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51" w:rsidRDefault="009360F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Ареал</w:t>
      </w:r>
      <w:r>
        <w:br/>
      </w:r>
      <w:r>
        <w:rPr>
          <w:b/>
          <w:bCs/>
        </w:rPr>
        <w:t>3 Повадки</w:t>
      </w:r>
      <w:r>
        <w:br/>
      </w:r>
      <w:r>
        <w:rPr>
          <w:b/>
          <w:bCs/>
        </w:rPr>
        <w:t>Список литературы</w:t>
      </w:r>
      <w:r>
        <w:br/>
        <w:t xml:space="preserve">Африканский леопард </w:t>
      </w:r>
    </w:p>
    <w:p w:rsidR="009F1951" w:rsidRDefault="009360F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F1951" w:rsidRDefault="009360F3">
      <w:pPr>
        <w:pStyle w:val="a3"/>
      </w:pPr>
      <w:r>
        <w:br/>
        <w:t xml:space="preserve">Африканский леопард - (лат. </w:t>
      </w:r>
      <w:r>
        <w:rPr>
          <w:i/>
          <w:iCs/>
        </w:rPr>
        <w:t>Panthera pardus pardus</w:t>
      </w:r>
      <w:r>
        <w:t>) - номинативный, наиболее широко распространённый подвид леопарда.</w:t>
      </w:r>
    </w:p>
    <w:p w:rsidR="009F1951" w:rsidRDefault="009360F3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9F1951" w:rsidRDefault="009360F3">
      <w:pPr>
        <w:pStyle w:val="a3"/>
      </w:pPr>
      <w:r>
        <w:t>Размеры и масса леопардов зависят от географической области обитания и сильно варьируют. Особи, населяющие леса, обычно меньше и легче, а обитающие на открытых участках — наоборот крупнее своих лесных собратьев. Но в среднем самцы на треть крупнее самок. Длина тела леопарда достигает 200 - 250 см (из которых 75 - 110 см приходятся на хвост). Масса самцов до 60 кг, самок - до 40 кг</w:t>
      </w:r>
      <w:r>
        <w:rPr>
          <w:position w:val="10"/>
        </w:rPr>
        <w:t>[1]</w:t>
      </w:r>
      <w:r>
        <w:t>. Окраска варьирует - в зависимости от участка ареала и среды обитания, цвет может изменятся от красноватого и коричневого до желтого.</w:t>
      </w:r>
    </w:p>
    <w:p w:rsidR="009F1951" w:rsidRDefault="009360F3">
      <w:pPr>
        <w:pStyle w:val="21"/>
        <w:pageBreakBefore/>
        <w:numPr>
          <w:ilvl w:val="0"/>
          <w:numId w:val="0"/>
        </w:numPr>
      </w:pPr>
      <w:r>
        <w:t>2. Ареал</w:t>
      </w:r>
    </w:p>
    <w:p w:rsidR="009F1951" w:rsidRDefault="009360F3">
      <w:pPr>
        <w:pStyle w:val="a3"/>
      </w:pPr>
      <w:r>
        <w:t>В Африке обитает как во влажных джунглях центральных регионов континента, так и в горах, саваннах и полупустынях от Марокко до мыса Доброй Надежды. Леопард избегает больших пустынь и засушливых территорий без воды и поэтому отсутствует в Сахаре и самых засушливых регионах Намибии.</w:t>
      </w:r>
    </w:p>
    <w:p w:rsidR="009F1951" w:rsidRDefault="009360F3">
      <w:pPr>
        <w:pStyle w:val="21"/>
        <w:pageBreakBefore/>
        <w:numPr>
          <w:ilvl w:val="0"/>
          <w:numId w:val="0"/>
        </w:numPr>
      </w:pPr>
      <w:r>
        <w:t>3. Повадки</w:t>
      </w:r>
    </w:p>
    <w:p w:rsidR="009F1951" w:rsidRDefault="009360F3">
      <w:pPr>
        <w:pStyle w:val="a3"/>
      </w:pPr>
      <w:r>
        <w:t>Активен преимущественно в сумерках, но порой и в дневной время. Днем обычно отдыхает. Питается леопард в основном копытными: антилопами, зебрами и другими, а в период недостатка корма — грызунами, обезьянами, птицами, пресмыкающимися. Иногда нападает на домашних животных (овец, лошадей). Не брезгуют падалью и крадут добычу у других хищников, в том числе у других леопардов. Остатки крупной добычи он затаскивает на дерево, чтобы уберечь от гиен, шакалов и других падальщиков. Леопард прекрасно лазает по деревьям, нередко устраиваясь там на дневной отдых или в засаде, а порой даже ловит на деревьях обезьян. Однако в основном леопард охотится на земле. Он подкрадывается к добыче на расстоянии прыжка. Прыгает на добычу и душит её, но в случае неудачи не преследует.</w:t>
      </w:r>
    </w:p>
    <w:p w:rsidR="009F1951" w:rsidRDefault="009360F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F1951" w:rsidRDefault="009360F3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Marker L.L., Dickman A.J. (2005) </w:t>
      </w:r>
      <w:r>
        <w:rPr>
          <w:i/>
          <w:iCs/>
        </w:rPr>
        <w:t>Factors affecting leopard (Panthera pardus) spatial ecology, with particular reference to Namibian farmlands.</w:t>
      </w:r>
      <w:r>
        <w:t xml:space="preserve"> South African Journal of Wildlife Research 35: 105-115</w:t>
      </w:r>
    </w:p>
    <w:p w:rsidR="009F1951" w:rsidRDefault="009360F3">
      <w:pPr>
        <w:pStyle w:val="a3"/>
        <w:spacing w:after="0"/>
      </w:pPr>
      <w:r>
        <w:t>Источник: http://ru.wikipedia.org/wiki/Африканский_леопард</w:t>
      </w:r>
      <w:bookmarkStart w:id="0" w:name="_GoBack"/>
      <w:bookmarkEnd w:id="0"/>
    </w:p>
    <w:sectPr w:rsidR="009F19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0F3"/>
    <w:rsid w:val="009360F3"/>
    <w:rsid w:val="009F1951"/>
    <w:rsid w:val="00B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1048-96B6-465F-BCA5-4F61B5B3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2014-04-03T19:28:00Z</dcterms:created>
  <dcterms:modified xsi:type="dcterms:W3CDTF">2014-04-03T19:28:00Z</dcterms:modified>
</cp:coreProperties>
</file>