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05" w:rsidRDefault="008B08A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Исторический контекст</w:t>
      </w:r>
      <w:r>
        <w:br/>
      </w:r>
      <w:r>
        <w:rPr>
          <w:b/>
          <w:bCs/>
        </w:rPr>
        <w:t>2 Правила престолонаследия</w:t>
      </w:r>
      <w:r>
        <w:br/>
      </w:r>
      <w:r>
        <w:rPr>
          <w:b/>
          <w:bCs/>
        </w:rPr>
        <w:t>3 Другие правовые положения</w:t>
      </w:r>
      <w:r>
        <w:br/>
      </w:r>
      <w:r>
        <w:rPr>
          <w:b/>
          <w:bCs/>
        </w:rPr>
        <w:t>4 Пересмотр Акта о престолонаследии</w:t>
      </w:r>
      <w:r>
        <w:br/>
      </w:r>
      <w:r>
        <w:rPr>
          <w:b/>
          <w:bCs/>
        </w:rPr>
        <w:t>Список литературы</w:t>
      </w:r>
    </w:p>
    <w:p w:rsidR="00906705" w:rsidRDefault="008B08A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06705" w:rsidRDefault="008B08AB">
      <w:pPr>
        <w:pStyle w:val="a3"/>
      </w:pPr>
      <w:r>
        <w:t>Акт о престолонасле́дии или Акт об устрое́нии (англ. Act of Settlement) — законодательный акт, принятый парламентом Англии в 1701 году, лишивший католическую мужскую линию Стюартов прав на престол в пользу протестантки Софии Ганноверской и её потомков.</w:t>
      </w:r>
    </w:p>
    <w:p w:rsidR="00906705" w:rsidRDefault="008B08AB">
      <w:pPr>
        <w:pStyle w:val="a3"/>
      </w:pPr>
      <w:r>
        <w:t>Полное название — «Акт о дальнейшем ограничении власти монарха и наилучшей охране прав и свобод подданных», Акт называют также «Билль…» или «Закон о престолонаследии в Англии». Это одна из частей британской Конституции — наряду с Хабеас корпус актом и Биллем о правах 1689 года.</w:t>
      </w:r>
    </w:p>
    <w:p w:rsidR="00906705" w:rsidRDefault="008B08AB">
      <w:pPr>
        <w:pStyle w:val="21"/>
        <w:pageBreakBefore/>
        <w:numPr>
          <w:ilvl w:val="0"/>
          <w:numId w:val="0"/>
        </w:numPr>
      </w:pPr>
      <w:r>
        <w:t>1. Исторический контекст</w:t>
      </w:r>
    </w:p>
    <w:p w:rsidR="00906705" w:rsidRDefault="008B08AB">
      <w:pPr>
        <w:pStyle w:val="a3"/>
      </w:pPr>
      <w:r>
        <w:t>Акт был принят в царствование короля-протестанта Вильгельма III Оранского, непосредственной преемницей которого была его свояченица Анна. Все дети Анны умерли во младенчестве или в детстве, последний, 11-летний герцог Глостерский, скончался в 1700 году. Эта смерть ставила неизбежный вопрос о дальнейшем престолонаследии, поскольку все ближайшие родственники дома Стюартов были католиками. Общественное мнение в Англии и Шотландии было категорически против занятия престола католиками: это могло привести к ликвидации завоеваний Славной революции 1688 года, тем более что ближайшим претендентом был единокровный брат Анны — сын изгнанного во Францию Славной революцией Якова II. В условиях Войны за испанское наследство живший во Франции претендент «Яков III» находился в лагере врагов Англии и пользовался поддержкой Людовика XIV.</w:t>
      </w:r>
    </w:p>
    <w:p w:rsidR="00906705" w:rsidRDefault="008B08AB">
      <w:pPr>
        <w:pStyle w:val="21"/>
        <w:pageBreakBefore/>
        <w:numPr>
          <w:ilvl w:val="0"/>
          <w:numId w:val="0"/>
        </w:numPr>
      </w:pPr>
      <w:r>
        <w:t>2. Правила престолонаследия</w:t>
      </w:r>
    </w:p>
    <w:p w:rsidR="00906705" w:rsidRDefault="008B08AB">
      <w:pPr>
        <w:pStyle w:val="a3"/>
      </w:pPr>
      <w:r>
        <w:t>В соответствии с Актом монархом в Англии (а затем, с 1707, и в Великобритании) могло быть только лицо, состоящее в евхаристическом общении с Англиканской Церковью. От престолонаследия отстранялись:</w:t>
      </w:r>
    </w:p>
    <w:p w:rsidR="00906705" w:rsidRDefault="008B08A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лица католического вероисповедания,</w:t>
      </w:r>
    </w:p>
    <w:p w:rsidR="00906705" w:rsidRDefault="008B08AB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лица, вступившие в брак с католиками</w:t>
      </w:r>
      <w:r>
        <w:rPr>
          <w:position w:val="10"/>
        </w:rPr>
        <w:t>[1]</w:t>
      </w:r>
      <w:r>
        <w:t>, а также</w:t>
      </w:r>
    </w:p>
    <w:p w:rsidR="00906705" w:rsidRDefault="008B08AB">
      <w:pPr>
        <w:pStyle w:val="a3"/>
        <w:numPr>
          <w:ilvl w:val="0"/>
          <w:numId w:val="3"/>
        </w:numPr>
        <w:tabs>
          <w:tab w:val="left" w:pos="707"/>
        </w:tabs>
      </w:pPr>
      <w:r>
        <w:t>нисходящее потомство тех и других.</w:t>
      </w:r>
    </w:p>
    <w:p w:rsidR="00906705" w:rsidRDefault="008B08AB">
      <w:pPr>
        <w:pStyle w:val="a3"/>
      </w:pPr>
      <w:r>
        <w:t>В соответствии с Актом после будущей королевы Анны от престола были последовательно отстранены:</w:t>
      </w:r>
    </w:p>
    <w:p w:rsidR="00906705" w:rsidRDefault="008B08A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её брат Яков (Старый претендент),</w:t>
      </w:r>
    </w:p>
    <w:p w:rsidR="00906705" w:rsidRDefault="008B08A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принцы Савойского дома — потомки Генриетты, герцогини Орлеанской, дочери Карла I,</w:t>
      </w:r>
    </w:p>
    <w:p w:rsidR="00906705" w:rsidRDefault="008B08AB">
      <w:pPr>
        <w:pStyle w:val="a3"/>
        <w:numPr>
          <w:ilvl w:val="0"/>
          <w:numId w:val="2"/>
        </w:numPr>
        <w:tabs>
          <w:tab w:val="left" w:pos="707"/>
        </w:tabs>
      </w:pPr>
      <w:r>
        <w:t>принцы Пфальцского дома — потомки сыновей Елизаветы, дочери Якова I.</w:t>
      </w:r>
    </w:p>
    <w:p w:rsidR="00906705" w:rsidRDefault="008B08AB">
      <w:pPr>
        <w:pStyle w:val="a3"/>
      </w:pPr>
      <w:r>
        <w:t>В соответствии с актом преемницей Анны была назначена её двоюродная тётка — самая младшая дочь Елизаветы Пфальцской — София Ганноверская, вдова протестантского ганноверского курфюрста Эрнста Августа. Но София умерла за месяц с небольшим до Анны, и на британский престол вступил её сын, ганноверский курфюрст Георг I. Таким образом, Великобритания вступила в личную унию с Ганновером под властью Ганноверской династии (Вельфов).</w:t>
      </w:r>
    </w:p>
    <w:p w:rsidR="00906705" w:rsidRDefault="008B08AB">
      <w:pPr>
        <w:pStyle w:val="21"/>
        <w:pageBreakBefore/>
        <w:numPr>
          <w:ilvl w:val="0"/>
          <w:numId w:val="0"/>
        </w:numPr>
      </w:pPr>
      <w:r>
        <w:t>3. Другие правовые положения</w:t>
      </w:r>
    </w:p>
    <w:p w:rsidR="00906705" w:rsidRDefault="008B08AB">
      <w:pPr>
        <w:pStyle w:val="a3"/>
      </w:pPr>
      <w:r>
        <w:t>Помимо определения порядка престолонаследия в Акте было закреплено, что по королевскому помилованию нельзя приостанавливать производство по возбуждённому палатой общин обвинению, а в судебной системе была провозглашена несменяемость судей (невозможность их смещения со своей должности по распоряжению монарха; снятие с должности совершившего проступок судьи стало возможным лишь по решению обеих палат парламента).</w:t>
      </w:r>
    </w:p>
    <w:p w:rsidR="00906705" w:rsidRDefault="008B08AB">
      <w:pPr>
        <w:pStyle w:val="21"/>
        <w:pageBreakBefore/>
        <w:numPr>
          <w:ilvl w:val="0"/>
          <w:numId w:val="0"/>
        </w:numPr>
      </w:pPr>
      <w:r>
        <w:t>4. Пересмотр Акта о престолонаследии</w:t>
      </w:r>
    </w:p>
    <w:p w:rsidR="00906705" w:rsidRDefault="008B08AB">
      <w:pPr>
        <w:pStyle w:val="a3"/>
      </w:pPr>
      <w:r>
        <w:t>Несмотря на возросшую на волне либеральных настроений оппозицию со стороны католической церкви, считающей Акт оскорблением католиков и ущемлением их прав, Акт о престолонаследии продолжает действовать и сейчас.</w:t>
      </w:r>
    </w:p>
    <w:p w:rsidR="00906705" w:rsidRDefault="008B08A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06705" w:rsidRDefault="008B08AB">
      <w:pPr>
        <w:pStyle w:val="a3"/>
        <w:numPr>
          <w:ilvl w:val="0"/>
          <w:numId w:val="1"/>
        </w:numPr>
        <w:tabs>
          <w:tab w:val="left" w:pos="707"/>
        </w:tabs>
      </w:pPr>
      <w:r>
        <w:t>Лица, чьи супруги приняли католицизм после брака, от наследства не отстраняются, например, Эдвард, герцог Кентский.</w:t>
      </w:r>
    </w:p>
    <w:p w:rsidR="00906705" w:rsidRDefault="008B08AB">
      <w:pPr>
        <w:pStyle w:val="a3"/>
        <w:spacing w:after="0"/>
      </w:pPr>
      <w:r>
        <w:t>Источник: http://ru.wikipedia.org/wiki/Акт_о_престолонаследии_(Великобритания)</w:t>
      </w:r>
      <w:bookmarkStart w:id="0" w:name="_GoBack"/>
      <w:bookmarkEnd w:id="0"/>
    </w:p>
    <w:sectPr w:rsidR="0090670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8AB"/>
    <w:rsid w:val="003D4DB7"/>
    <w:rsid w:val="008B08AB"/>
    <w:rsid w:val="009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CDF79-7B36-4B41-B8A9-965C450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2014-04-14T13:05:00Z</dcterms:created>
  <dcterms:modified xsi:type="dcterms:W3CDTF">2014-04-14T13:05:00Z</dcterms:modified>
</cp:coreProperties>
</file>