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3" w:rsidRPr="00EB0BA2" w:rsidRDefault="00A31FA3" w:rsidP="00A31FA3">
      <w:pPr>
        <w:spacing w:before="120"/>
        <w:jc w:val="center"/>
        <w:rPr>
          <w:b/>
          <w:bCs/>
          <w:sz w:val="32"/>
          <w:szCs w:val="32"/>
        </w:rPr>
      </w:pPr>
      <w:r w:rsidRPr="00EB0BA2">
        <w:rPr>
          <w:b/>
          <w:bCs/>
          <w:sz w:val="32"/>
          <w:szCs w:val="32"/>
        </w:rPr>
        <w:t xml:space="preserve">Албания 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Албания обладает целым рядом захватывающих природных объектов, привлекающих внимание путешественников - ландшафт страны богат скалистыми пиками и живописными горами, заросшими густым лесом, прекрасными пляжами под теплым средиземноморским солнцем и лазурно-синими водами Адриатики. Берега страны великолепны и могли бы составить серьезную конкуренцию Хорватии и Италии. Кроме пляжей Адриатического и Ионического морей, Албания может предложить целый ряд исторических достопримечательностей, архитектура страны - это пестрая смесь множества религий, стилей и культур, от памятников древнегреческого периода до мусульманских минаретов, от идиллических горных курортов, многие из которых основаны ещё римлянами, до монастырей всех конфессий. Реликвии одной из самых закрытых в прошлом стран в Европе окружены садами цитрусовых, оливковыми рощами и виноградниками. Ветхие фабрики стоят рядом с захватывающими дух мечетями, красивейшие греческие православные церкви могут находиться в двух шагах от помпезных дворцов культуры в сталинском стиле. И все это великолепие практически не изучено иностранными туристами и не испорчено показухой и навязчивым сервисом, столь характерным для множества туристических мест этого региона.</w:t>
      </w:r>
    </w:p>
    <w:p w:rsidR="00A31FA3" w:rsidRPr="00EB0BA2" w:rsidRDefault="005C7332" w:rsidP="00A31FA3">
      <w:pPr>
        <w:spacing w:before="12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4.4pt;margin-top:0;width:24pt;height:24pt;z-index:251658240;mso-wrap-distance-left:3.75pt;mso-wrap-distance-top:3.75pt;mso-wrap-distance-right:3.75pt;mso-wrap-distance-bottom:3.75pt;mso-position-horizontal:right;mso-position-vertical-relative:line" o:allowoverlap="f">
            <w10:wrap type="square"/>
          </v:shape>
        </w:pict>
      </w:r>
      <w:r w:rsidR="00A31FA3" w:rsidRPr="00EB0BA2">
        <w:rPr>
          <w:b/>
          <w:bCs/>
          <w:sz w:val="28"/>
          <w:szCs w:val="28"/>
        </w:rPr>
        <w:t>Тирана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Тирана, столица Албании с 1920 года (основан город в 1614 г.), достаточно компактна и приятна для пешего изучения. Большинство экскурсий по Тиране начинается с большой площади Скандербега в центре города, ограниченной с востока возвышенностями горы Даджти (1612 м.). Расположенный поблизости рынок тоже стоит детального изучения - вряд ли где ещё в Европе удастся обнаружить настоящий восточный базар со всеми его атрибутами (в том числе и карманниками). Национальный Исторический музей является самым большим и богатым музеем Албании, он находится рядом с 15-этажной Тиранской Международной Гостиницей - самым высоким зданием в стране (огромная мозаичная фреска покрывает весь фасад здания). К востоку от гостиницы расположен Дворец Культуры, имеющий собственный театр, ресторан, кафе и художественные галереи, и явно выделяющийся на фоне невысоких зданий столицы своей "советской" архитектурой. На южной стороне здания находится вход в Национальную Библиотеку, а напротив него - купол и минарет мечети Этем-Мей (1789-1823 гг.) - одного из наиболее выразительных зданий города. Около мечети - часовая башня Тираны, построенная в 1830 году.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По набережной реки Лана, к югу от столицы, возвышаются белые мраморные стены прежнего Музея Энвера Ходжи ("Пирамида"), который иногда используется как центр проведения различных выставок и в будущем превратится международный Культурный Центр (здесь планируется разместить крупнейшую дискотеку Европы). Дальше на юг, на бульваре Дешморет-э-Комбит, расположен ультрасовременный Дворец Конгресса и Археологический музей, который имеет фантастический выбор экспонатов с доисторических времен и до средневекового периода. К достопримечательностям Тираны также можно отнести Музей Национальной культуры, Музей естественной истории и прекрасную Художественную галерею. Лучшее вид на город открывается от "Кладбища Мучеников" на котором также стоит осмотреть памятник "Мать-Албания".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Шкодер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Город Шкодер (Шкодра, по-итальянски - Скутари) - один из самых старых городов в Европе и традиционный центр культурной области "гегов". В 500 г. до н. э. лежавшая на его месте иллирийская крепость уже охраняла торговый перекресток к западу от города, где сливаются реки Буна и Дрин. Город украшен внушительной мечетью Шейха Замила Абдуллы Аль-Замиля, а рядом с ним расположен Музео-Популло ("Общественный Музей"), который обладает внушительной коллекцией исторических фотографий, в том числе показывающих недавнее "социалистическое" прошлое страны, а также имеет богатое археологическое собрание, расположенное в нижних этажах.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Шкодер ранее был также и наиболее влиятельным католическим городом в Албании, а величественная францисканская церковь на Руга-Ндре-Мджеда теперь снова является одним из главных христианских храмов страны. Легендарная крепость Розафа находится в 2 км. к юго-западу от Шкодера, около южной оконечности одноименного озера. Ниже крепости лежит многокупольная Свинцовая Мечеть, единственная мечеть в городе, избежавшая разрушения во времена Культурной Революции 60-х годов. Мост Меси, расположенный в 8 км. от Шкодера, также заслуживает посещения, так как он считается памятником национальному герою Скандербегу.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Гирокастра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Гирокастра лежит в 120 км. к югу от Тираны, это поразительно живописный город-музей, раскинувшийся по склонам горы над берегом реки Дрин. Город был хорошо известен как крупный торговый центр уже к XIII столетию, но турецкая оккупация, начавшаяся в 1417 году, привела его к упадку. Однако уже к XVII столетию город процветал снова, и славился своим многоцветным базаром, где торговали изящной местной вышивкой, восточным шелком и знаменитым албанским белым сыром. Выше Базарной мечети, расположенной в центре города, возвышается памятник Мемедху, воздвигнутый в честь "ренессанса" албанского образования в XX-м столетии. Над городом доминирует мрачная цитадель XIV столетия, теперь это Музей оружия. Интересны также Музей Национально-освободительного движения, Этнографический музей, мечеть Мекате и старые турецкие бани в нижней части города.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В Эльбасане (54 км. на юго-восток от Тираны) до сих пор сохранились остатки римских укреплений, крепость XV века н. э., в которой сейчас находится музей. Также заслуживают внимания турецкие бани (XVI в.), Этнографический музей, крепостные стены эпохи господства турок, Базарные ворота, Королевская мечеть (XV в.), православная церковь Св. Марии, католический собор и Музей партизанской войны.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Дуррес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В Дурресе (Дураччо по-итальянски), в 38 км. к западу от Тираны, интересен древний город, основанный в 627 г. до н. э. греками. Римские руины и укрепления в изобилии украшают этот главный индустриальный город и торговый порт страны, второй по величине город Албании. В течение многих столетий это был самый большой порт на Адриатике и начало знаменитой Виа-Игнатиа, идущей до самого Константинополя. До сих пор здесь сохранились руины византийской и венецианской крепостей, от "Венецианской Башни" в гавани средневековая городская стена идет к Амфитеатру (I-II вв. н. э.), на территории которого обнаружен раннехристианский склеп с редкой по красоте стенной мозаикой. Сам Амфитеатр до сих пор выглядит достаточно внушительно и считается визитной карточкой города, величественно возвышаясь на постоянно залитом солнцем склоне холма внутри крепостных стен.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Большинство экскурсий по Дурресу начинается с Археологического Музея, который выходит своими стенами на набережную около порта. Позади музея - стены византийского города VI столетия (построен после вторжения вестготов в 481 г. н. э.), усиленные круглыми венецианскими башнями в XIV в. Старый дворец короля Ахмет Зога расположен к западу от амфитеатра, а перед ним высится статуя основателя страны - Скандербега. Заслуживают внимания и римские термы позади Театра Александра Моису на центральной площади. Неподалеку от города расположен популярный морской курорт Дуррес-Плаж.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Аполлония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В 12 км. от Фиери (100 км. южнее Дурреса) лежат руины античной Аполлонии. Город был основан в 855 г. до н. э. греками и являлась важным городом-государством Средиземноморья. До наших дней здесь сохранились Амфитеатр, колоннада магазинов римского городского центра, Одеон (II в. н. э.), портик (III в. до н. э.) с нишами для статуй, "Мозаичный Дом" с фонтаном, Булетерион (I в. н. э.), фрагменты крепостных стен (IV в. н. э.), монастырь Св. Марии (XII в. н. э.) с музеем Археологии и византийской церковью. Недалеко от Аполлонии, по дороге на Дуррес, расположен величественный монастырь Арденика.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Кукес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Кукес, в 100 км. к северо-востоку от Тираны, лежит над высоким берегом живописного горного озера Фиерца, чуть ниже вершины горы Галики (2486 м.). Старый город прежде стоял в месте слияния двух рек - Белой Дрины и Черной Дрины, вытекающей из Охридского озера, но в 1962 году город был перенесен на его современное место, когда правительство построило плотину гидроэлектростанции и река затопила его прежнее местоположение. Сейчас это очень приятное место, чтобы провести несколько дней, наслаждаясь чистым горным воздухом и прекрасными пейзажами водохранилища, зажатого крутыми горными склонами, а местная гостиница "Туризми" - одна из самых фешенебельных гостиниц, славящаяся одним из лучших ресторанов в стране.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Корча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Корча, лежащий в 179 км. к юго-востоку от Тираны, главный город края, расположенного на высоком (869 м.) плато вблизи от греческой границы, к югу от Охридского озера. Это самый большой ковродельческий центр Албании, основанный еще греками. Прекрасные музеи города включают Mузеу-и-Артет-Месджетар-Шкиптар (Музей Албанского Средневекового Искусства), Музеу-Хисторик и Mузеу-и-Арсимит-Комбетар (Музей Образования, здесь в 1887 г. была открыта первая албанская школа). Множество строений старого города было разрушено землетрясениями в 1931 и 1960 годах, которые повалили минареты и разрушили множество древних церквей, но уцелела часть колоритных зданий старого Koрчa, в том числе мечеть Мирахор (1466 г.) в районе базара, к западу от гостиницы Илирия.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Очаровательный курорт Поградец лежит около македонской границы на берегу Охридского озера, известного своей прозрачной водой и форелью. В 5 км. восточнее Корчи расположен туристический центр Дрилон, окруженный обширными садами.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Бутринти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Древние руины Бутринти (I тыс. л. до н. э.) лежат почти на южной границе страны с Грецией, в 160 км. к югу от Тираны, и считаются жемчужиной Адриатического побережья. Вергилий утверждал, что Бутринти построили троянцы, но никаких доказательств этого все же не найдено, хотя участок и был детально изучен археологами. Тем не менее местные жители с гордостью продолжают считать себя потомками славы Трои. Многие столетия со времен древних греков, Бутринти был укрепленным торговым городом с собственным акрополем, руины которого все еще можно посещать, термами и домами отдыха знати. Несколько ниже акрополя, в гуще леса, расположен театр, датируемый III веком до н. э. Поблизости - общественные термы с геометрическими мозаиками, а чуть глубже в лесу - стена VI века до н. э. с греческими надписями и баптистерием, украшенным красочными мозаиками животных и птиц. Неподалеку большой участок занимает треугольная крепость, построенная военачальником Али-Пашой Тепеленой в XIX-м столетии. Также можно осмотреть храм Эскулапа, нимфеум, "Стену циклопов" (IV в. до н. э.), "Ворота Львов", алтарь Диониса или посетить близлежащий курорт Ксамил, лежащий в окружении плантаций оливкового дерева и цитрусовых на берегу озера Бутринти.</w:t>
      </w:r>
    </w:p>
    <w:p w:rsidR="00A31FA3" w:rsidRPr="00EB0BA2" w:rsidRDefault="00A31FA3" w:rsidP="00A31FA3">
      <w:pPr>
        <w:spacing w:before="120"/>
        <w:jc w:val="center"/>
        <w:rPr>
          <w:b/>
          <w:bCs/>
          <w:sz w:val="28"/>
          <w:szCs w:val="28"/>
        </w:rPr>
      </w:pPr>
      <w:r w:rsidRPr="00EB0BA2">
        <w:rPr>
          <w:b/>
          <w:bCs/>
          <w:sz w:val="28"/>
          <w:szCs w:val="28"/>
        </w:rPr>
        <w:t>Берат</w:t>
      </w:r>
    </w:p>
    <w:p w:rsidR="00A31FA3" w:rsidRPr="008F21C0" w:rsidRDefault="00A31FA3" w:rsidP="00A31FA3">
      <w:pPr>
        <w:spacing w:before="120"/>
        <w:ind w:firstLine="567"/>
        <w:jc w:val="both"/>
      </w:pPr>
      <w:r w:rsidRPr="008F21C0">
        <w:t>Город-музей Берат (Бератэто), лежащий в 122 км. к юго-востоку от Тираны, известен в III в. до н. э. В настоящее время здесь сосредоточены такие памятники истории, как крепость (XIV в.) с множеством крохотных церквей, мусульманский квартал Мангалем и связанный с ним каменным мостом в семь арочных пролетов христианский квартал Горица, "Свинцовая мечеть" (1555 г.), Королевская мечеть (1512 г.), мечеть Бэчелорс (Холостяков, 1827 г., в наши дни здесь расположен Музей народного искусства), гробница Альвети-Текке ("малая святыня", 1790 г.), церковь Св. Михаила (XVI в.), собор Св. Богоматери (1797 г.) и близлежащий Музей Онуфри (назван по имени иконописца XVI в.), церковь Св. Троицы (XIV в.), церковь Евангелистов (XVI в.), "Белый Зал" в котором было сформировано первое независимое правительство Албании, музей Музеу-и-Луфтес с коллекцией по истории города и партизанского движения, Музей этнографии на набережной, а также множество старых домов, обрамляющих узкие улочки центральной части города. Иногда Берат называют "городом тысячи окон" из-за множества окон в его покрытых красной черепицей зданиях, как будто специально повернутых "по солнцу", чтобы его лучи отражались в стеклах.</w:t>
      </w:r>
    </w:p>
    <w:p w:rsidR="00A31FA3" w:rsidRDefault="00A31FA3" w:rsidP="00A31FA3">
      <w:pPr>
        <w:spacing w:before="120"/>
        <w:ind w:firstLine="567"/>
        <w:jc w:val="both"/>
        <w:rPr>
          <w:lang w:val="en-US"/>
        </w:rPr>
      </w:pPr>
      <w:r w:rsidRPr="008F21C0">
        <w:t>Ионическое побережье страны, особенно "Ривьера Цветов" от Влёра до Саранда, считается наиболее приятной курортной зоной страны, обладающей красивыми морскими берегами и множеством старых вилл, превращенных в гостиницы и пансионаты. Расположенный напротив Керкиры город Саранда, бывший при коммунистах партийным домом отдыха, в последнее время стал очень популярным морским курортом и для простых граждан страны.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FA3"/>
    <w:rsid w:val="004A25AF"/>
    <w:rsid w:val="005C7332"/>
    <w:rsid w:val="008F21C0"/>
    <w:rsid w:val="009370B9"/>
    <w:rsid w:val="00A31FA3"/>
    <w:rsid w:val="00EB0BA2"/>
    <w:rsid w:val="00F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20C47DC-0DED-4A1A-8440-E825624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1826</Words>
  <Characters>10409</Characters>
  <Application>Microsoft Office Word</Application>
  <DocSecurity>0</DocSecurity>
  <Lines>86</Lines>
  <Paragraphs>24</Paragraphs>
  <ScaleCrop>false</ScaleCrop>
  <Company>Home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Албания </dc:title>
  <dc:subject/>
  <dc:creator>User</dc:creator>
  <cp:keywords/>
  <dc:description/>
  <cp:lastModifiedBy>admin</cp:lastModifiedBy>
  <cp:revision>2</cp:revision>
  <dcterms:created xsi:type="dcterms:W3CDTF">2014-02-18T04:23:00Z</dcterms:created>
  <dcterms:modified xsi:type="dcterms:W3CDTF">2014-02-18T04:23:00Z</dcterms:modified>
</cp:coreProperties>
</file>