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D" w:rsidRDefault="00A672F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Военная карьера и Революция 1952 года</w:t>
      </w:r>
      <w:r>
        <w:rPr>
          <w:b/>
          <w:bCs/>
        </w:rPr>
        <w:br/>
        <w:t>1.2 На вторых ролях</w:t>
      </w:r>
      <w:r>
        <w:rPr>
          <w:b/>
          <w:bCs/>
        </w:rPr>
        <w:br/>
        <w:t>1.3 Взлёт Али Сабри</w:t>
      </w:r>
      <w:r>
        <w:rPr>
          <w:b/>
          <w:bCs/>
        </w:rPr>
        <w:br/>
        <w:t>1.4 Глава египетского правительства</w:t>
      </w:r>
      <w:r>
        <w:rPr>
          <w:b/>
          <w:bCs/>
        </w:rPr>
        <w:br/>
        <w:t>1.5 Вице-президент</w:t>
      </w:r>
      <w:r>
        <w:rPr>
          <w:b/>
          <w:bCs/>
        </w:rPr>
        <w:br/>
        <w:t>1.6 Полемика с группой Закарии Мохи эд-Дина</w:t>
      </w:r>
      <w:r>
        <w:rPr>
          <w:b/>
          <w:bCs/>
        </w:rPr>
        <w:br/>
        <w:t>1.7 Схватка за власть</w:t>
      </w:r>
      <w:r>
        <w:rPr>
          <w:b/>
          <w:bCs/>
        </w:rPr>
        <w:br/>
        <w:t>1.8 Майское поражение</w:t>
      </w:r>
      <w:r>
        <w:rPr>
          <w:b/>
          <w:bCs/>
        </w:rPr>
        <w:br/>
      </w:r>
      <w:r>
        <w:br/>
      </w:r>
      <w:r>
        <w:rPr>
          <w:b/>
          <w:bCs/>
        </w:rPr>
        <w:t>2 Частная жизнь</w:t>
      </w:r>
      <w:r>
        <w:br/>
      </w:r>
      <w:r>
        <w:rPr>
          <w:b/>
          <w:bCs/>
        </w:rPr>
        <w:t>3 Сочинения</w:t>
      </w:r>
      <w:r>
        <w:br/>
      </w:r>
      <w:r>
        <w:rPr>
          <w:b/>
          <w:bCs/>
        </w:rPr>
        <w:t>Список литературы</w:t>
      </w:r>
    </w:p>
    <w:p w:rsidR="008D40BD" w:rsidRDefault="00A672F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D40BD" w:rsidRDefault="00A672F9">
      <w:pPr>
        <w:pStyle w:val="a3"/>
      </w:pPr>
      <w:r>
        <w:t xml:space="preserve">Али Сабри (араб. </w:t>
      </w:r>
      <w:r>
        <w:rPr>
          <w:rtl/>
        </w:rPr>
        <w:t>علي صبري</w:t>
      </w:r>
      <w:r>
        <w:rPr>
          <w:cs/>
        </w:rPr>
        <w:t>‎‎‎</w:t>
      </w:r>
      <w:r>
        <w:t xml:space="preserve">; англ.  </w:t>
      </w:r>
      <w:r>
        <w:rPr>
          <w:i/>
          <w:iCs/>
        </w:rPr>
        <w:t>Ali Sabri</w:t>
      </w:r>
      <w:r>
        <w:t xml:space="preserve"> , 31 августа 1920(19200831), Каир, Британский протекторат Египет — 3 августа 1991, Каир, Арабская Республика Египет) — египетский политический и военный деятель, председатель Исполнительного совета (правительства) Объединённой Арабской Республики в 1962 — 1964 годах, премьер-министр Объединённой Арабской Республики в 1964 — 1965 годах, вице-президент Объединённой Арабской Республики в 1965 — 1968 годах, генеральный секретарь Арабского социалистического союза в 1965 — 1969 годах. Маршал авиации. Сторонник социалистической ориентации и укрепления связей с СССР, один из претендентов на высшую власть в Египте после смерти президента Гамаля Абдель Насера. Смещён с постов в ходе «майской исправительной революции» 1971 года и приговорён к тюремному заключению.</w:t>
      </w:r>
    </w:p>
    <w:p w:rsidR="008D40BD" w:rsidRDefault="00A672F9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8D40BD" w:rsidRDefault="00A672F9">
      <w:pPr>
        <w:pStyle w:val="31"/>
        <w:numPr>
          <w:ilvl w:val="0"/>
          <w:numId w:val="0"/>
        </w:numPr>
      </w:pPr>
      <w:r>
        <w:t>1.1. Военная карьера и Революция 1952 года</w:t>
      </w:r>
    </w:p>
    <w:p w:rsidR="008D40BD" w:rsidRDefault="00A672F9">
      <w:pPr>
        <w:pStyle w:val="a3"/>
      </w:pPr>
      <w:r>
        <w:rPr>
          <w:b/>
          <w:bCs/>
        </w:rPr>
        <w:t>Али Сабри</w:t>
      </w:r>
      <w:r>
        <w:t xml:space="preserve"> родился 31 августа 1920 года в Каире в имевшей турецко-черкесское происхождение семье крупного государственного чиновника Аббаса-Балига Сабри. По материнской линии он был внуком Амина Шамси-паши ближайшего сподвижника Ахмеда Ораби и племянником паши </w:t>
      </w:r>
      <w:r>
        <w:rPr>
          <w:position w:val="10"/>
        </w:rPr>
        <w:t>[1]</w:t>
      </w:r>
      <w:r>
        <w:t xml:space="preserve"> Али Шамси, одного из основателей партии Вафд. Он вырос и получил образование в каирском пригороде Маади. В 1940 году окончил Военно-воздушную академию. Служил в египетской армии военным пилотом, участвовал в Палестинской войне</w:t>
      </w:r>
      <w:r>
        <w:rPr>
          <w:position w:val="10"/>
        </w:rPr>
        <w:t>[2]</w:t>
      </w:r>
      <w:r>
        <w:t>. С 1948 года в чине подполковника возглавлял службу разведки ВВС Египта</w:t>
      </w:r>
      <w:r>
        <w:rPr>
          <w:position w:val="10"/>
        </w:rPr>
        <w:t>[1]</w:t>
      </w:r>
      <w:r>
        <w:t>. Сабри сочувствовал организации «Свободные офицеры», однако не вступал в неё. Он обеспечивал связь между Г. А. Насером лично и военными атташе посольства США в Каире. С 1949 года Сабри одновременно преподавал в Военно-воздушной академии и занимал посты в Штабе ВВС Египта. Однако он принял некоторое участие в Июльской революции 1952 года. 23 июля 1952 года подполковник Али Сабри был вызван в резиденцию Главного командования. Однако по пути в резиденцию он был задержан в районе Гелиополиса революционными офицерами артиллерии и был пропущен только после того, как те связались с Главным командованием</w:t>
      </w:r>
      <w:r>
        <w:rPr>
          <w:position w:val="10"/>
        </w:rPr>
        <w:t>[3]</w:t>
      </w:r>
      <w:r>
        <w:t>. По прибытии Сабри в резиденцию Насер поручил ему известить о смене власти посольство США в Каире, так как тот поддерживал дружеские отношения с американским военно-воздушным атташе. Сабри немедленно связался с американским посольством по телефону</w:t>
      </w:r>
      <w:r>
        <w:rPr>
          <w:position w:val="10"/>
        </w:rPr>
        <w:t>[4]</w:t>
      </w:r>
      <w:r>
        <w:t>. Он выполнил свою миссию, однако в США обо всем уже узнали из утренних газет.</w:t>
      </w:r>
    </w:p>
    <w:p w:rsidR="008D40BD" w:rsidRDefault="00A672F9">
      <w:pPr>
        <w:pStyle w:val="31"/>
        <w:numPr>
          <w:ilvl w:val="0"/>
          <w:numId w:val="0"/>
        </w:numPr>
      </w:pPr>
      <w:r>
        <w:t>1.2. На вторых ролях</w:t>
      </w:r>
    </w:p>
    <w:p w:rsidR="008D40BD" w:rsidRDefault="00A672F9">
      <w:pPr>
        <w:pStyle w:val="a3"/>
      </w:pPr>
      <w:r>
        <w:t>После революции Сабри продолжил поддерживать связь между революционным руководством и США, при этом став секретарем группы «Свободных офицеров» Военно-воздушных сил. Однако он не вошёл ни в первый, ни во второй (с 15 августа) состав Совета руководства революцией (СРР). Когда США уведомили его, что не одобрят назначения Председателя Государственного совета Абд ар-Разека ас-Санхури на пост премьер-министра, Сабри сообщил об этом 7 сентября на заседании СРР, куда был приглашен как лидер «Свободных офицеров» в ВВС. На основании его информации Гамаль Салем отвел кандидатуру Санхури</w:t>
      </w:r>
      <w:r>
        <w:rPr>
          <w:position w:val="10"/>
        </w:rPr>
        <w:t>[5]</w:t>
      </w:r>
      <w:r>
        <w:t>.</w:t>
      </w:r>
    </w:p>
    <w:p w:rsidR="008D40BD" w:rsidRDefault="00A672F9">
      <w:pPr>
        <w:pStyle w:val="a3"/>
      </w:pPr>
      <w:r>
        <w:t>В ноябре 1952 года Сабри вместе с полковником Хасаном аль-Факлави был направлен в США во главе приемочной комиссии, для обеспечения поставок вооружений для армии Египта на сумму в 100 миллионов долларов. Первоначально он сообщил, что переговоры идут успешно и даже потребовал срочно реконструировать аэродромы Египта для приема реактивных истребителей. Однако, проведя несколько месяцев в Вашингтоне и ведя переговоры в Пентагоне, Сабри не достиг результатов, так как США увязали поставки оружия с присоединением Египта к военным блокам</w:t>
      </w:r>
      <w:r>
        <w:rPr>
          <w:position w:val="10"/>
        </w:rPr>
        <w:t>[6]</w:t>
      </w:r>
      <w:r>
        <w:t>.</w:t>
      </w:r>
    </w:p>
    <w:p w:rsidR="008D40BD" w:rsidRDefault="00A672F9">
      <w:pPr>
        <w:pStyle w:val="31"/>
        <w:numPr>
          <w:ilvl w:val="0"/>
          <w:numId w:val="0"/>
        </w:numPr>
      </w:pPr>
      <w:r>
        <w:t>1.3. Взлёт Али Сабри</w:t>
      </w:r>
    </w:p>
    <w:p w:rsidR="008D40BD" w:rsidRDefault="00A672F9">
      <w:pPr>
        <w:pStyle w:val="a3"/>
      </w:pPr>
      <w:r>
        <w:t>Толчком к резкому карьерному взлёту подполковника Али Сабри стал конфликт в среде «Свободных офицеров». Во время политического кризиса 26 февраля 1954 года Али Сабри вместе с подполковником ВВС Вагихом Абазой поднял в воздух военную авиацию в поддержку Гамаля Абдель Насера</w:t>
      </w:r>
      <w:r>
        <w:rPr>
          <w:position w:val="10"/>
        </w:rPr>
        <w:t>[7]</w:t>
      </w:r>
      <w:r>
        <w:t>. Это укрепило доверие к нему фактического правителя Египта, который назначил Сабри на важный пост директора кабинета Верховного главнокомандующего</w:t>
      </w:r>
      <w:r>
        <w:rPr>
          <w:position w:val="10"/>
        </w:rPr>
        <w:t>[8]</w:t>
      </w:r>
      <w:r>
        <w:t>. Именно Сабри февральской ночью 1955 года доложил Насеру по телефону об израильской атаке на сектор Газа</w:t>
      </w:r>
      <w:r>
        <w:rPr>
          <w:position w:val="10"/>
        </w:rPr>
        <w:t>[9]</w:t>
      </w:r>
      <w:r>
        <w:t>. В апреле 1955 года Сабри в чине подполковника был назначен директором кабинета президента Египта. В те же дни он стал одним из пяти членов египетской делегации на Конференции афро-азиатских стран в Бандунге 18 — 24 апреля 1955 года. В этой поездке (9 апреля — 2 мая) он вместе с Насером посетил Пакистан, Индию, Индонезию и Афганистан</w:t>
      </w:r>
      <w:r>
        <w:rPr>
          <w:position w:val="10"/>
        </w:rPr>
        <w:t>[10]</w:t>
      </w:r>
      <w:r>
        <w:t>.</w:t>
      </w:r>
    </w:p>
    <w:p w:rsidR="008D40BD" w:rsidRDefault="00A672F9">
      <w:pPr>
        <w:pStyle w:val="a3"/>
      </w:pPr>
      <w:r>
        <w:t>В 1956 — 1957 годах Али Сабри был политическим советником президента Насера</w:t>
      </w:r>
      <w:r>
        <w:rPr>
          <w:position w:val="10"/>
        </w:rPr>
        <w:t>[2]</w:t>
      </w:r>
      <w:r>
        <w:t>. В августе 1956 года он был направлен Насером в Лондон для подготовки Конференции 24 государств — пользователей Суэцкого канала 16 — 22 августа и для разъяснения позиции Египта</w:t>
      </w:r>
      <w:r>
        <w:rPr>
          <w:position w:val="10"/>
        </w:rPr>
        <w:t>[11]</w:t>
      </w:r>
      <w:r>
        <w:t>. Он также руководил в качестве директора Управлением общей разведки Египта, являясь по должности заместителем министра внутренних дел. Получив в 1957 году назначение на пост государственного министра, Сабри сохранил контроль над общей разведкой, начальником которой стал полковник Салах Наср</w:t>
      </w:r>
      <w:r>
        <w:rPr>
          <w:position w:val="10"/>
        </w:rPr>
        <w:t>[12]</w:t>
      </w:r>
      <w:r>
        <w:t>.</w:t>
      </w:r>
    </w:p>
    <w:p w:rsidR="008D40BD" w:rsidRDefault="00A672F9">
      <w:pPr>
        <w:pStyle w:val="a3"/>
      </w:pPr>
      <w:r>
        <w:t>В мае 1958 года Сабри сопровождал Насера в его поездке в СССР. В 1959 году он оставил пост директора кабинета президента Египта</w:t>
      </w:r>
      <w:r>
        <w:rPr>
          <w:position w:val="10"/>
        </w:rPr>
        <w:t>[13]</w:t>
      </w:r>
      <w:r>
        <w:t xml:space="preserve">. В 1960 — 1962 годах он занимал пост министра по делам президентства Объединённой Арабской Республики </w:t>
      </w:r>
      <w:r>
        <w:rPr>
          <w:position w:val="10"/>
        </w:rPr>
        <w:t>[2]</w:t>
      </w:r>
      <w:r>
        <w:t xml:space="preserve"> и участвовал в Конференции неприсоединившихся стран в Белграде в 1961 году.</w:t>
      </w:r>
    </w:p>
    <w:p w:rsidR="008D40BD" w:rsidRDefault="00A672F9">
      <w:pPr>
        <w:pStyle w:val="31"/>
        <w:numPr>
          <w:ilvl w:val="0"/>
          <w:numId w:val="0"/>
        </w:numPr>
      </w:pPr>
      <w:r>
        <w:t>1.4. Глава египетского правительства</w:t>
      </w:r>
    </w:p>
    <w:p w:rsidR="008D40BD" w:rsidRDefault="00A672F9">
      <w:pPr>
        <w:pStyle w:val="a3"/>
      </w:pPr>
      <w:r>
        <w:t>29 сентября 1962 года, через год после распада Объединённой Арабской Республики президент Насер назначил министра по делам президентства Али Сабри Председателем Исполнительного Совета ОАР — главой правительства Египта</w:t>
      </w:r>
      <w:r>
        <w:rPr>
          <w:position w:val="10"/>
        </w:rPr>
        <w:t>[13]</w:t>
      </w:r>
      <w:r>
        <w:t xml:space="preserve">. Одновременно Насер поручил ему возглавить работу по созданию правящей партии — Арабского Социалистического союза (АСС) и ввёл его в состав Высшего исполнительного комитета АСС. 26 марта 1964 года после принятия новой временной конституции страны Али Сабри декретом президента Насера был назначен премьер-министром Объединенной Арабской Республики. Он посетил СССР в апреле 1963 года и в 15 — 23 сентября 1964 года </w:t>
      </w:r>
      <w:r>
        <w:rPr>
          <w:position w:val="10"/>
        </w:rPr>
        <w:t>[14]</w:t>
      </w:r>
      <w:r>
        <w:t>, руководил подготовкой Второго пятилетнего плана (1965—1970), в мае 1964 года участвовал в переговорах Насера и Н. С. Хрущева в Каире.</w:t>
      </w:r>
    </w:p>
    <w:p w:rsidR="008D40BD" w:rsidRDefault="00A672F9">
      <w:pPr>
        <w:pStyle w:val="a3"/>
      </w:pPr>
      <w:r>
        <w:t>29 сентября 1965 года Али Сабри подал Насеру прошение об отставке своего правительства. Египетская пресса писала, что страна вступает в «новый этап нового революционного подъёма» и эта отставка призвана служить широким политическим изменениям. На Сабри была возложена задача формирования руководящих структур правящей партии, которую он должен был возглавить</w:t>
      </w:r>
    </w:p>
    <w:p w:rsidR="008D40BD" w:rsidRDefault="00A672F9">
      <w:pPr>
        <w:pStyle w:val="31"/>
        <w:numPr>
          <w:ilvl w:val="0"/>
          <w:numId w:val="0"/>
        </w:numPr>
      </w:pPr>
      <w:r>
        <w:t>1.5. Вице-президент</w:t>
      </w:r>
    </w:p>
    <w:p w:rsidR="008D40BD" w:rsidRDefault="00A672F9">
      <w:pPr>
        <w:pStyle w:val="a3"/>
      </w:pPr>
      <w:r>
        <w:t>1 октября 1965 года Насер декретом назначил Сабри вице-президентом ОАР и в том же месяце тот возглавил созданный Генеральный секретариат АСС. До 1969 года Сабри был генеральным секретарём и членом Высшего исполнительного комитета Арабского Социалистического Союза</w:t>
      </w:r>
      <w:r>
        <w:rPr>
          <w:position w:val="10"/>
        </w:rPr>
        <w:t>[2]</w:t>
      </w:r>
      <w:r>
        <w:t>. Он руководил созданием в составе АСС секретной политической организации «Авангард социалистов», формирование которой было закончено в апреле 1966 года.</w:t>
      </w:r>
    </w:p>
    <w:p w:rsidR="008D40BD" w:rsidRDefault="00A672F9">
      <w:pPr>
        <w:pStyle w:val="a3"/>
      </w:pPr>
      <w:r>
        <w:t>В мае 1966 года Сабри воспользовался убийством в Камшише активиста АСС Салаха Хуссейна (30 апреля 1966 года) для усиления позиций Арабского социалистического союза. Он обвинил местные правительственные власти в сокрытии этого преступлении и добился передачи следствия под контроль партии. После этого начались подержанная Насером кампания по раскрытию целого ряда таких убийств, а также фактов саботажа и сокрытия земли, подлежащей экспроприации. АСС повсеместно организовывал рабочие и крестьянские демонстрации, в стране развернулась активная пропагандистская кампания</w:t>
      </w:r>
      <w:r>
        <w:rPr>
          <w:position w:val="10"/>
        </w:rPr>
        <w:t>[15]</w:t>
      </w:r>
      <w:r>
        <w:t>. Сабри стремился подчинить контролю АСС бюрократический аппарат, общественные движения, профсоюзы и синдикаты. Утверждали, что в 1967 году заговорщики во главе с маршалом Амером внесли Сабри в списки лиц, подлежащих аресту в момент захвата власти</w:t>
      </w:r>
      <w:r>
        <w:rPr>
          <w:position w:val="10"/>
        </w:rPr>
        <w:t>[12]</w:t>
      </w:r>
      <w:r>
        <w:t>.</w:t>
      </w:r>
    </w:p>
    <w:p w:rsidR="008D40BD" w:rsidRDefault="00A672F9">
      <w:pPr>
        <w:pStyle w:val="a3"/>
      </w:pPr>
      <w:r>
        <w:t>20 марта 1968 года Али Сабри оставил пост вице-президента и в дальнейшем занимал ряд министерских постов</w:t>
      </w:r>
      <w:r>
        <w:rPr>
          <w:position w:val="10"/>
        </w:rPr>
        <w:t>[2]</w:t>
      </w:r>
      <w:r>
        <w:t>.</w:t>
      </w:r>
    </w:p>
    <w:p w:rsidR="008D40BD" w:rsidRDefault="00A672F9">
      <w:pPr>
        <w:pStyle w:val="31"/>
        <w:numPr>
          <w:ilvl w:val="0"/>
          <w:numId w:val="0"/>
        </w:numPr>
      </w:pPr>
      <w:r>
        <w:t>1.6. Полемика с группой Закарии Мохи эд-Дина</w:t>
      </w:r>
    </w:p>
    <w:p w:rsidR="008D40BD" w:rsidRDefault="00A672F9">
      <w:pPr>
        <w:pStyle w:val="a3"/>
      </w:pPr>
      <w:r>
        <w:t>Али Сабри выступал как сторонник плановой экономики и союза с СССР, высказывался против «буржуазного перерождения» египетской государственной элиты</w:t>
      </w:r>
      <w:r>
        <w:rPr>
          <w:position w:val="10"/>
        </w:rPr>
        <w:t>[2]</w:t>
      </w:r>
      <w:r>
        <w:t xml:space="preserve">. С другой стороны вице-президент Закария Мохи эд-Дин и выступал против вмешательства правящей парии в вопросы экономики. Он призвал к «отделению экономики от политики». Мохи эд-Дина активно поддерживали министр планирования Абдель Монейм Кайсуни, в министерстве которого сосредоточились прозападные экономисты, а также министр экономики и внешней торговли Хасан Аббас Заки. Сабри выступил с критикой Мохи эд-Дина и его сторонников, которых прозвали «неокапиталистами». 22 — 26 апреля 1967 года в пяти номерах газеты «Аль-Ахрам» была опубликована беседа генерального секретаря АСС Али Сабри с редактором газеты. «Конечно, мы должны добиваться, чтобы административные работники получали политическую подготовку. Однако это — тактическая цель. Стратегическая же цель заключается в том, чтобы административный руководитель рождался в политической организации… Управление производством — это, прежде всего, политический акт» </w:t>
      </w:r>
      <w:r>
        <w:rPr>
          <w:position w:val="10"/>
        </w:rPr>
        <w:t>[16]</w:t>
      </w:r>
      <w:r>
        <w:t>. Противостояние Сабри и Мохи эд-Дина усилилось после поражения Египта в Шестидневной войне, когда «неокапиталисты» назвали главной причиной поражения «социалистическую тенденцию». Попытки Насера сблизить две группировки не дали результатов, а сам президент не принял предложений группы Мохи эд-Дина решить экономические проблемы восстановлением рыночных отношений и переориентацией на США. И Сабри и Мохи эд-Дин в один день были отправлены в отставку с постов вице-президентов, но к концу 1968 года линия Али Сабри одержала верх и Закария Мохи эд-Дин ушёл из политики.</w:t>
      </w:r>
    </w:p>
    <w:p w:rsidR="008D40BD" w:rsidRDefault="00A672F9">
      <w:pPr>
        <w:pStyle w:val="a3"/>
        <w:rPr>
          <w:position w:val="10"/>
        </w:rPr>
      </w:pPr>
      <w:r>
        <w:t xml:space="preserve">После этого участились поездки Али Сабри в СССР. В июне 1969 года он посетил Москву по партийной линии как член Высшего исполнительного комитета АСС </w:t>
      </w:r>
      <w:r>
        <w:rPr>
          <w:position w:val="10"/>
        </w:rPr>
        <w:t>[17]</w:t>
      </w:r>
      <w:r>
        <w:t>, в апреле 1970 года возглавил египетскую делегацию на торжествах по случаю 100-летия В. И. Ленина</w:t>
      </w:r>
      <w:r>
        <w:rPr>
          <w:position w:val="10"/>
        </w:rPr>
        <w:t>[18]</w:t>
      </w:r>
      <w:r>
        <w:t>, а через несколько месяцев возглавил партийно-правительственную делегацию ОАР, посетившую Советский Союз 20 — 26 декабря 1970 года</w:t>
      </w:r>
      <w:r>
        <w:rPr>
          <w:position w:val="10"/>
        </w:rPr>
        <w:t>[19]</w:t>
      </w:r>
    </w:p>
    <w:p w:rsidR="008D40BD" w:rsidRDefault="00A672F9">
      <w:pPr>
        <w:pStyle w:val="a3"/>
      </w:pPr>
      <w:r>
        <w:t>В 1970 году Али Сабри получил звание маршала авиации</w:t>
      </w:r>
      <w:r>
        <w:rPr>
          <w:position w:val="10"/>
        </w:rPr>
        <w:t>[2]</w:t>
      </w:r>
      <w:r>
        <w:t>.</w:t>
      </w:r>
    </w:p>
    <w:p w:rsidR="008D40BD" w:rsidRDefault="00A672F9">
      <w:pPr>
        <w:pStyle w:val="31"/>
        <w:numPr>
          <w:ilvl w:val="0"/>
          <w:numId w:val="0"/>
        </w:numPr>
      </w:pPr>
      <w:r>
        <w:t>1.7. Схватка за власть</w:t>
      </w:r>
    </w:p>
    <w:p w:rsidR="008D40BD" w:rsidRDefault="00A672F9">
      <w:pPr>
        <w:pStyle w:val="a3"/>
      </w:pPr>
      <w:r>
        <w:t>Неожиданная смерть президента Гамаля Абдель Насера 28 сентября 1970 года вызвала неопределённость в политической жизни Египта, лишившегося харизматичного руководителя. Формально на пост президента мог претендовать единственный вице-президент Анвар Садат, не имевший серьёзного политического веса, а реальные рычаги власти находись в руках руководителей, группировавшихся вокруг Али Сабри. На похоронах Насера 1 октября Анвар Садат пережил сердечный приступ, что усилило мнение о том, что он фигура временная. Многие серьёзные наблюдатели определяли срок правления Садата в несколько месяцев</w:t>
      </w:r>
      <w:r>
        <w:rPr>
          <w:position w:val="10"/>
        </w:rPr>
        <w:t>[20]</w:t>
      </w:r>
      <w:r>
        <w:t xml:space="preserve">. Но и сам Али Сабри пережил сердечный приступ на похоронах Насера и он, в отличие от Садата, не имел юридических прав на президентский пост. Кроме того Сабри и его сторонники не пользовались особой популярностью в народе, хотя Сабри и компенсировал это «огромной работоспособностью, большим политическим чутьём» </w:t>
      </w:r>
      <w:r>
        <w:rPr>
          <w:position w:val="10"/>
        </w:rPr>
        <w:t>[21]</w:t>
      </w:r>
      <w:r>
        <w:t>.</w:t>
      </w:r>
    </w:p>
    <w:p w:rsidR="008D40BD" w:rsidRDefault="00A672F9">
      <w:pPr>
        <w:pStyle w:val="a3"/>
      </w:pPr>
      <w:r>
        <w:t xml:space="preserve">3 октября 1970 года Арабский социалистический союз рекомендовал Садата на пост президента </w:t>
      </w:r>
      <w:r>
        <w:rPr>
          <w:position w:val="10"/>
        </w:rPr>
        <w:t>[22]</w:t>
      </w:r>
      <w:r>
        <w:t>. 31 октября 1970 года Садат назначил маршала Сабри вице-президентом Египта</w:t>
      </w:r>
      <w:r>
        <w:rPr>
          <w:position w:val="10"/>
        </w:rPr>
        <w:t>[2]</w:t>
      </w:r>
      <w:r>
        <w:t>. Впрочем, некоторые исследователи видели в этом шаге Садата тонкий расчёт — назначение должно было связать Сабри руки и не дать возглавить оппозицию</w:t>
      </w:r>
      <w:r>
        <w:rPr>
          <w:position w:val="10"/>
        </w:rPr>
        <w:t>[21]</w:t>
      </w:r>
      <w:r>
        <w:t>. Между тем Сабри считался фактическим лидером режима, он продолжал пользоваться особым влиянием в АСС, его сторонники занимали ключевые государственные посты. На его стороне выступали вице-премьер и министр внутренних дел Шаарауи Гомаа, генеральный секретарь АСС Абу Мохсен ан-Нур и председатель Национального собрания Лабиб Шукейр. В число сторонников Сабри входили также министр обороны Мухаммед Фавзи, контролировавший спецслужбы государственный министр Сами Шараф, руководитель директората Общей разведки Ахмед Камель, министр информации Мухаммед Фаик, министр строительства Мухаммед Саад эд-Дин Зайед</w:t>
      </w:r>
      <w:r>
        <w:rPr>
          <w:position w:val="10"/>
        </w:rPr>
        <w:t>[12]</w:t>
      </w:r>
      <w:r>
        <w:t xml:space="preserve">. Однако президент Садат инициировал тайные расследования против каждого из представителей «промосковский» или «левонасеристской» </w:t>
      </w:r>
      <w:r>
        <w:rPr>
          <w:position w:val="10"/>
        </w:rPr>
        <w:t>[21]</w:t>
      </w:r>
      <w:r>
        <w:t xml:space="preserve"> группы Сабри и установил личной контакт с командующим Республиканской гвардией, ведающей охраной Президента.</w:t>
      </w:r>
    </w:p>
    <w:p w:rsidR="008D40BD" w:rsidRDefault="00A672F9">
      <w:pPr>
        <w:pStyle w:val="a3"/>
      </w:pPr>
      <w:r>
        <w:t>К концу весны 1971 года конфликт между Садатом и Сабри стал открытым</w:t>
      </w:r>
      <w:r>
        <w:rPr>
          <w:position w:val="10"/>
        </w:rPr>
        <w:t>[23]</w:t>
      </w:r>
      <w:r>
        <w:t>. Камнем преткновения стал вопрос об объединении Египта с Сирией и Ливией в Федерацию Арабских Республик, инициированный Садатом без согласования с Али Сабри. 21 апреля 1971 года на заседании Высшего исполнительного комитета АСС, а затем и в ЦК АСС группа Сабри подвергла резкой критике политику Садата. Против него выступили кроме Сабри Сами Шараф, Шаарауи Гомаа, генеральный секретарь АСС Абу Мухсен Ан Нур и председатель Национального собрания Лабиб Шукейр. На сторону Садата встал только военный министр Мухаммед Фавзи</w:t>
      </w:r>
      <w:r>
        <w:rPr>
          <w:position w:val="10"/>
        </w:rPr>
        <w:t>[21]</w:t>
      </w:r>
      <w:r>
        <w:t>.</w:t>
      </w:r>
    </w:p>
    <w:p w:rsidR="008D40BD" w:rsidRDefault="00A672F9">
      <w:pPr>
        <w:pStyle w:val="a3"/>
        <w:rPr>
          <w:position w:val="10"/>
        </w:rPr>
      </w:pPr>
      <w:r>
        <w:t xml:space="preserve">29 апреля в Москве Политбюро ЦК КПСС в срочном порядке заслушало доклады о положении в Египте. Посол СССР в Египте В. М. Виноградов и главный военный советник В. В. Окунев высказались в пользу отношений с Садатом, хотя и выразили некоторые опасения по его адресу, а резидент КГБ в Каире Вадим Кирпиченко подверг Садата критике, утверждая, что тот обманывает руководство СССР и готовит разрыв отношений. После бурной дискуссии руководство СССР не пришло к какому бы то ни было решению и не предприняло никаких действий в отношении Египта </w:t>
      </w:r>
      <w:r>
        <w:rPr>
          <w:position w:val="10"/>
        </w:rPr>
        <w:t>[24]</w:t>
      </w:r>
    </w:p>
    <w:p w:rsidR="008D40BD" w:rsidRDefault="00A672F9">
      <w:pPr>
        <w:pStyle w:val="31"/>
        <w:numPr>
          <w:ilvl w:val="0"/>
          <w:numId w:val="0"/>
        </w:numPr>
      </w:pPr>
      <w:r>
        <w:t>1.8. Майское поражение</w:t>
      </w:r>
    </w:p>
    <w:p w:rsidR="008D40BD" w:rsidRDefault="00A672F9">
      <w:pPr>
        <w:pStyle w:val="a3"/>
        <w:rPr>
          <w:i/>
          <w:iCs/>
        </w:rPr>
      </w:pPr>
      <w:r>
        <w:t xml:space="preserve">1 мая 1971 года в Хелуане Садат произнес традиционную первомайскую речь речь, в которой заявил о неких «центрах сил», которые угрожают режиму. Вечером того же дня об объявил о предстоящей отставке Али Сабри. При содействии консервативного начальника Генштаба Мухаммеда Садека Садат провел тайные переговоры с офицерами армии, а также президентской гвардии и спецслужб. 2 мая Садат сместил Сабри с поста вице-президента. 3 мая Сабри направил генеральному секретарю Арабского социалистического союза Абу ан-Нуру прошение об отставке со своих партийных постов. Он писал: </w:t>
      </w:r>
      <w:r>
        <w:rPr>
          <w:i/>
          <w:iCs/>
        </w:rPr>
        <w:t>«Любой, кто хочет выразить свое мнение с полной откровенностью, рассматривается как противник интересов нации, если его мнение расходится с мнением президента Республики, и за это он подвергается наказанию. Поскольку меня в члены ВИК АСС избрал ЦК АСС, я намерен передать вопрос о своей отставке с этого поста на следующее заседание ЦК».</w:t>
      </w:r>
    </w:p>
    <w:p w:rsidR="008D40BD" w:rsidRDefault="00A672F9">
      <w:pPr>
        <w:pStyle w:val="a3"/>
      </w:pPr>
      <w:r>
        <w:t>События продолжали развиваться.</w:t>
      </w:r>
    </w:p>
    <w:p w:rsidR="008D40BD" w:rsidRDefault="00A672F9">
      <w:pPr>
        <w:pStyle w:val="a3"/>
      </w:pPr>
      <w:r>
        <w:t xml:space="preserve">Как утверждал в своих мемуарах Садат, 11 мая молодой полицейский принёс президенту магнитофонную плёнку с записью, свидетельствовавшей о том, что Сабри готовит его свержение </w:t>
      </w:r>
      <w:r>
        <w:rPr>
          <w:position w:val="10"/>
        </w:rPr>
        <w:t>[25]</w:t>
      </w:r>
      <w:r>
        <w:t>. 13 мая 1971 года радио Каира неожиданно для президента Садата сообщило, что Шарауи Гомаа подал в отставку с поста вице-премьера и министра внутренних дел. Затем последовало сообщение об отставке государственного министра Сами Шарафа, Мухаммеда Фаека, Саада Заида, Хильми Сайда, генерального секретаря АСС Абу Мохсена ан-Нура, председателя Национального собрания Лабиба Шукейра, члена ВИК АСС Дия ад-Дина Дауда и военного министра Мухаммеда Фавзи. Всего подали в отставку 5 министров и три члена Высшего исполнительного комитета АСС. Надеясь этим поставить Садата в тупик, они разъехались по своим резиденциям отдыхать от майской жары. Но 14 мая по приказу Садата Республиканская гвардия, не встретив никакого сопротивления, арестовала Али Сабри и его сторонников</w:t>
      </w:r>
      <w:r>
        <w:rPr>
          <w:position w:val="10"/>
        </w:rPr>
        <w:t>[26]</w:t>
      </w:r>
      <w:r>
        <w:t>. Сабри был отстранен от всех занимаемых должностей и лишен звания маршала. Переворот 13-15 мая через некоторое время получил в Египте официальное наименование «Майской исправительной революции».</w:t>
      </w:r>
    </w:p>
    <w:p w:rsidR="008D40BD" w:rsidRDefault="00A672F9">
      <w:pPr>
        <w:pStyle w:val="a3"/>
      </w:pPr>
      <w:r>
        <w:t>Академик Евгений Максимович Примаков так оценивал эти события в Египте:</w:t>
      </w:r>
    </w:p>
    <w:p w:rsidR="008D40BD" w:rsidRDefault="00A672F9">
      <w:pPr>
        <w:pStyle w:val="a3"/>
      </w:pPr>
      <w:r>
        <w:t xml:space="preserve">«Садат стал президентом, но реальная власть — армия, Министерство внутренних дел, разведка, Арабский социалистический союз (АСС), секретная организация „Авангард социалистов“ внутри АСС — все это оставалось на первых порах не под контролем Садата. Но лишь на первых порах. Прогнозы в отношении „промежуточности“ фигуры Садата, около которого находились те, в чьих руках в ту пору была сосредоточена реальная власть, — Али Сабри, Шаарауи Гомаа, генерал Фавзи, Сами Шараф и другие, — не оправдались. Сказался такой феномен, как традиционное, еще со времен фараонов, преклонение в Египте перед лицом, занимающим высшее положение в иерархии государственной власти. Безусловно, сыграла свою роль и личность самого Садата. Он оказался неплохим тактиком, целеустремленным и хитрым политиком» </w:t>
      </w:r>
      <w:r>
        <w:rPr>
          <w:position w:val="10"/>
        </w:rPr>
        <w:t>[20]</w:t>
      </w:r>
      <w:r>
        <w:t>.</w:t>
      </w:r>
    </w:p>
    <w:p w:rsidR="008D40BD" w:rsidRDefault="00A672F9">
      <w:pPr>
        <w:pStyle w:val="a3"/>
      </w:pPr>
      <w:r>
        <w:t>Л. Г. Князев писал:</w:t>
      </w:r>
    </w:p>
    <w:p w:rsidR="008D40BD" w:rsidRDefault="00A672F9">
      <w:pPr>
        <w:pStyle w:val="a3"/>
      </w:pPr>
      <w:r>
        <w:t>«Падение Али Сабри не привело к каким-либо серьезным последствиям. Его группировка показала себя лишь как крупная бюрократическая сила, весьма слабая в политическом отношении. Только организации АСС Каира и Гизы выступили с призывом к единству левых сил, привлечению народных масс на защиту насеровских завоеваний. Однако этот призыв был отвергнут верхушкой левых насеристов, которые в конечном итоге предпочли такой метод действий, как заговор. По оценке Ф. Матара и Л. Холи, казалось, что та и другая сторона словно заключили джентльменское соглашение — ограничиться рамками дворцового переворота, не привлекая к своей борьбе народные массы»</w:t>
      </w:r>
      <w:r>
        <w:rPr>
          <w:position w:val="10"/>
        </w:rPr>
        <w:t>[21]</w:t>
      </w:r>
      <w:r>
        <w:t>.</w:t>
      </w:r>
    </w:p>
    <w:p w:rsidR="008D40BD" w:rsidRDefault="00A672F9">
      <w:pPr>
        <w:pStyle w:val="a3"/>
      </w:pPr>
      <w:r>
        <w:t>28 августа 1971 года в пригороде Каира Гелиополисе начался суд над группой Сабри, которую обвинили в заговоре против Садата. Судили 91 человека, в том числе Сабри, бывших заместителя премьер-министра и министра внутренних дел Ш. Гомаа, военного министра М. Фавзи, генсека АСС А. М. Абу ан-Нура и других. Было зачитано обвинительное заключение. Слушание было отложено до 4 сентября в связи с необходимостью дополнительного изучения материалов защитой обвиняемых.</w:t>
      </w:r>
    </w:p>
    <w:p w:rsidR="008D40BD" w:rsidRDefault="00A672F9">
      <w:pPr>
        <w:pStyle w:val="a3"/>
      </w:pPr>
      <w:r>
        <w:t xml:space="preserve">10 декабря 1971 года трибунал приговорил Али Сабри к смертной казни, которую Садат тут же заменил на пожизненные каторжные работы </w:t>
      </w:r>
      <w:r>
        <w:rPr>
          <w:position w:val="10"/>
        </w:rPr>
        <w:t>[27]</w:t>
      </w:r>
      <w:r>
        <w:t>. Через некоторое время срок был сокращён до 25 лет тюрьмы.</w:t>
      </w:r>
    </w:p>
    <w:p w:rsidR="008D40BD" w:rsidRDefault="00A672F9">
      <w:pPr>
        <w:pStyle w:val="a3"/>
      </w:pPr>
      <w:r>
        <w:t>В 1981 году Али Сабри был амнистирован Анваром Садатом незадолго до убийства последнего на параде 6 октября.</w:t>
      </w:r>
    </w:p>
    <w:p w:rsidR="008D40BD" w:rsidRDefault="00A672F9">
      <w:pPr>
        <w:pStyle w:val="a3"/>
      </w:pPr>
      <w:r>
        <w:rPr>
          <w:b/>
          <w:bCs/>
        </w:rPr>
        <w:t>Али Сабри</w:t>
      </w:r>
      <w:r>
        <w:t xml:space="preserve"> скончался 3 августа 1991 года в Каире от инфаркта.</w:t>
      </w:r>
    </w:p>
    <w:p w:rsidR="008D40BD" w:rsidRDefault="00A672F9">
      <w:pPr>
        <w:pStyle w:val="21"/>
        <w:pageBreakBefore/>
        <w:numPr>
          <w:ilvl w:val="0"/>
          <w:numId w:val="0"/>
        </w:numPr>
      </w:pPr>
      <w:r>
        <w:t>2. Частная жизнь</w:t>
      </w:r>
    </w:p>
    <w:p w:rsidR="008D40BD" w:rsidRDefault="00A672F9">
      <w:pPr>
        <w:pStyle w:val="a3"/>
      </w:pPr>
      <w:r>
        <w:t>Али Сабри имел трёх братьев и сестру. В юности он увлекался теннисом и плаванием.</w:t>
      </w:r>
    </w:p>
    <w:p w:rsidR="008D40BD" w:rsidRDefault="00A672F9">
      <w:pPr>
        <w:pStyle w:val="21"/>
        <w:pageBreakBefore/>
        <w:numPr>
          <w:ilvl w:val="0"/>
          <w:numId w:val="0"/>
        </w:numPr>
      </w:pPr>
      <w:r>
        <w:t>3. Сочинения</w:t>
      </w:r>
    </w:p>
    <w:p w:rsidR="008D40BD" w:rsidRDefault="00A672F9">
      <w:pPr>
        <w:pStyle w:val="a3"/>
        <w:numPr>
          <w:ilvl w:val="0"/>
          <w:numId w:val="2"/>
        </w:numPr>
        <w:tabs>
          <w:tab w:val="left" w:pos="707"/>
        </w:tabs>
      </w:pPr>
      <w:r>
        <w:t>Сабри А. Годы преобразований и оценка Первого пятилетнего плана ОАР / М.1970</w:t>
      </w:r>
    </w:p>
    <w:p w:rsidR="008D40BD" w:rsidRDefault="00A672F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Беляев И. П., Примаков Е. М. «Египет: время президента Насера» / М.1981 — C.35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Африка (энциклопедический справочник) т.2 / М. 1987 — С. 327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Революция 23 июля 1952 года в Египте / М. 1984 — С.169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Агарышев А. А. Гамаль Абдель Насер / М. 1975 — C. 70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Революция 23 июля 1952 года в Египте / М. 1984 — С.195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Агарышев А. А. Гамаль Абдель Насер / М. 1975 — C. 84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Революция 23 июля 1952 года в Египте / М. 1984 — С.251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Ежегодник БСЭ. 1965 / М.1966 — С. 602 Данная информация советского источника скорее всего неточна или ошибочна. С 18 июня 1953 года пост главнокомандующего занимал генерал — майор Абдель Хаким Амер, а начальником его кабинета был майор Шамс эд-Дин Бадран. Возможно Сабри возглавил военный кабинет нового президента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Агарышев А. А. Гамаль Абдель Насер / М. 1975 — C. 104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Революция 23 июля 1952 года в Египте / М. 1984 — С.289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Революция 23 июля 1952 года в Египте / М. 1984 — С.311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[ http://www.agentura.ru/dossier/egypt/history/ Константин Капитонов Государство-шпион]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Ежегодник БСЭ. 1965 / М.1966 — С. 602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Ежегодник БСЭ, 1965 / М.1965 — С.74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Агарышев А. А. Гамаль Абдель Насер / М. 1975 — C. 151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Беляев И. П., Примаков Е. М. «Египет: время президента Насера» / М.1981 — C.168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Ежегодник БСЭ. 1970 / М.1970 — С.333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Ежегодник БСЭ. 1971 / М.1971 — С.339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Ежегодник БСЭ. 1971 / М.1971 — С.82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Примаков Е. М. «История одного сговора» / М.1985 — С.13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Л. Г. Князев. Египет после Насера 1970—1981 / М. 1986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Helen Chapin Metz, ed. Egypt: A Country Study. Washington: GPO for the Library of Congress, 1990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Новейшая история арабских стран Африки. 1917—1987 / М. 1990 — С . 46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Кирпиченко В. А.</w:t>
      </w:r>
      <w:r>
        <w:t xml:space="preserve"> Разведка:лица и личности /М. Издательство «Гея», 1998 — С. С.113-116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КГБ. История внешнеполитических операций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Примаков Е. М. «История одного сговора» / М.1985 — С.14</w:t>
      </w:r>
    </w:p>
    <w:p w:rsidR="008D40BD" w:rsidRDefault="00A672F9">
      <w:pPr>
        <w:pStyle w:val="a3"/>
        <w:numPr>
          <w:ilvl w:val="0"/>
          <w:numId w:val="1"/>
        </w:numPr>
        <w:tabs>
          <w:tab w:val="left" w:pos="707"/>
        </w:tabs>
      </w:pPr>
      <w:r>
        <w:t>Приговор египетского трибунала // Правда, 11 декабря 1971 года</w:t>
      </w:r>
    </w:p>
    <w:p w:rsidR="008D40BD" w:rsidRDefault="00A672F9">
      <w:pPr>
        <w:pStyle w:val="a3"/>
        <w:spacing w:after="0"/>
      </w:pPr>
      <w:r>
        <w:t>Источник: http://ru.wikipedia.org/wiki/Али_Сабри</w:t>
      </w:r>
      <w:bookmarkStart w:id="0" w:name="_GoBack"/>
      <w:bookmarkEnd w:id="0"/>
    </w:p>
    <w:sectPr w:rsidR="008D40B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2F9"/>
    <w:rsid w:val="008D40BD"/>
    <w:rsid w:val="00A672F9"/>
    <w:rsid w:val="00C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5A35-7312-4D53-92EB-8106873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17128</Characters>
  <Application>Microsoft Office Word</Application>
  <DocSecurity>0</DocSecurity>
  <Lines>142</Lines>
  <Paragraphs>40</Paragraphs>
  <ScaleCrop>false</ScaleCrop>
  <Company/>
  <LinksUpToDate>false</LinksUpToDate>
  <CharactersWithSpaces>20092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2014-04-04T16:31:00Z</dcterms:created>
  <dcterms:modified xsi:type="dcterms:W3CDTF">2014-04-04T16:31:00Z</dcterms:modified>
</cp:coreProperties>
</file>