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D1" w:rsidRDefault="002A0F4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Переезд в Америку</w:t>
      </w:r>
      <w:r>
        <w:br/>
      </w:r>
      <w:r>
        <w:rPr>
          <w:b/>
          <w:bCs/>
        </w:rPr>
        <w:t xml:space="preserve">3 Открытие Перу </w:t>
      </w:r>
      <w:r>
        <w:rPr>
          <w:b/>
          <w:bCs/>
        </w:rPr>
        <w:br/>
        <w:t>3.1 Первая экспедиция, 1524—1525</w:t>
      </w:r>
      <w:r>
        <w:rPr>
          <w:b/>
          <w:bCs/>
        </w:rPr>
        <w:br/>
        <w:t>3.2 Другие экспедиции</w:t>
      </w:r>
      <w:r>
        <w:rPr>
          <w:b/>
          <w:bCs/>
        </w:rPr>
        <w:br/>
      </w:r>
      <w:r>
        <w:br/>
      </w:r>
      <w:r>
        <w:rPr>
          <w:b/>
          <w:bCs/>
        </w:rPr>
        <w:t>4 Губернатор Нового Толедо</w:t>
      </w:r>
      <w:r>
        <w:br/>
      </w:r>
      <w:r>
        <w:rPr>
          <w:b/>
          <w:bCs/>
        </w:rPr>
        <w:t>5 Восстание инков и мятеж Альмагро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932CD1" w:rsidRDefault="002A0F4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932CD1" w:rsidRDefault="002A0F43">
      <w:pPr>
        <w:pStyle w:val="a3"/>
      </w:pPr>
      <w:r>
        <w:t>Диего де Альмагро (исп. </w:t>
      </w:r>
      <w:r>
        <w:rPr>
          <w:i/>
          <w:iCs/>
        </w:rPr>
        <w:t>Diego de Almagro</w:t>
      </w:r>
      <w:r>
        <w:t>; ок. 1475(1475), Альмагро, Испания — 8 июля 1538, Куско, Вице-королевство Перу) — испанский конкистадор, один из завоевателей Перу.</w:t>
      </w:r>
    </w:p>
    <w:p w:rsidR="00932CD1" w:rsidRDefault="002A0F43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932CD1" w:rsidRDefault="002A0F43">
      <w:pPr>
        <w:pStyle w:val="a3"/>
      </w:pPr>
      <w:r>
        <w:t>Альмагро был внебрачным ребёнком, получил фамилию по названию города, в котором родился, и воспитывался в чужой семье.</w:t>
      </w:r>
    </w:p>
    <w:p w:rsidR="00932CD1" w:rsidRDefault="002A0F43">
      <w:pPr>
        <w:pStyle w:val="21"/>
        <w:pageBreakBefore/>
        <w:numPr>
          <w:ilvl w:val="0"/>
          <w:numId w:val="0"/>
        </w:numPr>
      </w:pPr>
      <w:r>
        <w:t>2. Переезд в Америку</w:t>
      </w:r>
    </w:p>
    <w:p w:rsidR="00932CD1" w:rsidRDefault="002A0F43">
      <w:pPr>
        <w:pStyle w:val="a3"/>
      </w:pPr>
      <w:r>
        <w:t>Альмагро прибыл в Новый Свет 30 июня 1514 года в составе экспедиции, которую возглавлял Педрариас Давила.</w:t>
      </w:r>
    </w:p>
    <w:p w:rsidR="00932CD1" w:rsidRDefault="002A0F43">
      <w:pPr>
        <w:pStyle w:val="21"/>
        <w:pageBreakBefore/>
        <w:numPr>
          <w:ilvl w:val="0"/>
          <w:numId w:val="0"/>
        </w:numPr>
      </w:pPr>
      <w:r>
        <w:t xml:space="preserve">3. Открытие Перу </w:t>
      </w:r>
    </w:p>
    <w:p w:rsidR="00932CD1" w:rsidRDefault="002A0F43">
      <w:pPr>
        <w:pStyle w:val="31"/>
        <w:numPr>
          <w:ilvl w:val="0"/>
          <w:numId w:val="0"/>
        </w:numPr>
      </w:pPr>
      <w:r>
        <w:t>3.1. Первая экспедиция, 1524—1525</w:t>
      </w:r>
    </w:p>
    <w:p w:rsidR="00932CD1" w:rsidRDefault="002A0F43">
      <w:pPr>
        <w:pStyle w:val="a3"/>
      </w:pPr>
      <w:r>
        <w:t xml:space="preserve">Согласно докладу Хуана де Самано, секретаря Карла V, впервые название </w:t>
      </w:r>
      <w:r>
        <w:rPr>
          <w:b/>
          <w:bCs/>
        </w:rPr>
        <w:t>Перу</w:t>
      </w:r>
      <w:r>
        <w:t xml:space="preserve"> упоминается в 1525 году в связи с завершением первой Южной экспедиции Франсиско Писарро, Альмагро и Эрнандо де Луке.</w:t>
      </w:r>
      <w:r>
        <w:rPr>
          <w:position w:val="10"/>
        </w:rPr>
        <w:t>[1]</w:t>
      </w:r>
      <w:r>
        <w:t>. Экспедиция вышла из Панамы 14 ноября 1524 года, но вынуждена была вернуться в 1525 году, тогда же Альмагро лишился глаза.</w:t>
      </w:r>
    </w:p>
    <w:p w:rsidR="00932CD1" w:rsidRDefault="002A0F43">
      <w:pPr>
        <w:pStyle w:val="31"/>
        <w:numPr>
          <w:ilvl w:val="0"/>
          <w:numId w:val="0"/>
        </w:numPr>
      </w:pPr>
      <w:r>
        <w:t>3.2. Другие экспедиции</w:t>
      </w:r>
    </w:p>
    <w:p w:rsidR="00932CD1" w:rsidRDefault="002A0F43">
      <w:pPr>
        <w:pStyle w:val="a3"/>
      </w:pPr>
      <w:r>
        <w:t>После этого Альмагро несколько раз возвращался в Панаму за подкреплениями и припасами. После нескольких экспедиций отряд Писарро и Альмагро в 1531 году достиг владений инков. Вскоре империя инков была захвачена конкистадорами. На долю людей Альмагро пришлась крупная сумма из «Выкупа Атауальпы».</w:t>
      </w:r>
    </w:p>
    <w:p w:rsidR="00932CD1" w:rsidRDefault="002A0F43">
      <w:pPr>
        <w:pStyle w:val="21"/>
        <w:pageBreakBefore/>
        <w:numPr>
          <w:ilvl w:val="0"/>
          <w:numId w:val="0"/>
        </w:numPr>
      </w:pPr>
      <w:r>
        <w:t>4. Губернатор Нового Толедо</w:t>
      </w:r>
    </w:p>
    <w:p w:rsidR="00932CD1" w:rsidRDefault="002A0F43">
      <w:pPr>
        <w:pStyle w:val="a3"/>
      </w:pPr>
      <w:r>
        <w:t>В 1534 году король Испании разделил завоёванные территории на 2 губернаторства — Новую Кастилию (на территории нынешнего Перу, между 1-й и 14-й параллелями), губернатором которой стал Писарро, и Новый Толедо (нынешнее Чили, между 14-й и 25-й параллелями), отданный Альмагро. Большую часть территорий, доставшихся Альмагро в управление, ещё предстояло исследовать и завоевать. С этой целью 3 июля 1535 года он отправился из Куско на юг. Однако там новый губернатор не нашёл золота, при этом столкнувшись с упорным сопротивлением местных индейцев. Дойдя до 30 градуса южной широты, Альмагро в сентябре 1536 года был вынужден повернуть обратно.</w:t>
      </w:r>
    </w:p>
    <w:p w:rsidR="00932CD1" w:rsidRDefault="002A0F43">
      <w:pPr>
        <w:pStyle w:val="21"/>
        <w:pageBreakBefore/>
        <w:numPr>
          <w:ilvl w:val="0"/>
          <w:numId w:val="0"/>
        </w:numPr>
      </w:pPr>
      <w:r>
        <w:t>5. Восстание инков и мятеж Альмагро</w:t>
      </w:r>
    </w:p>
    <w:p w:rsidR="00932CD1" w:rsidRDefault="002A0F43">
      <w:pPr>
        <w:pStyle w:val="a3"/>
      </w:pPr>
      <w:r>
        <w:t>Когда в 1537 году Альмагро вернулся, в Перу шло антииспанское восстание, которое возглавил последний император инков Манко Капак. Воспользовавшись тяжёлой для Писарро ситуацией, Альмагро захватил Куско и нанёс поражение армии, которую возглавляли братья Писарро, Эрнандо и Гонсало; братья Писарро были захвачены в плен, а Альмагро 8 апреля 1537 года провозгласил себя новым губернатором Перу. 12 июля он разгромил армию Алонсо де Альварадо, которая прибыла, чтобы освободить братьев Писарро из плена. Гонсало Писарро и Алонсо де Альварадо удалось бежать из плена Альмагро. Писарро начал переговоры с Альмагро, стремясь оттянуть время; в конце концов ему удалось уговорить Альмагро отпустить Эрнандо и отправить в Испанию по несколько офицеров с обеих сторон для окончательного улаживания конфликта. Но после освобождения своего брата Писарро нарушил перемирие и продолжил войну с Альмагро, положение которого стало ещё затруднительнее из-за начавшейся у него болезни; 26 апреля 1538 года у Куско произошло решающее сражение, в котором победил Писарро. Альмагро попал в плен, был приговорён к смерти и 8 июля обезглавлен.</w:t>
      </w:r>
    </w:p>
    <w:p w:rsidR="00932CD1" w:rsidRDefault="00932CD1">
      <w:pPr>
        <w:pStyle w:val="a3"/>
      </w:pPr>
    </w:p>
    <w:p w:rsidR="00932CD1" w:rsidRDefault="002A0F4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932CD1" w:rsidRDefault="002A0F4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Хуан де Самано.</w:t>
      </w:r>
      <w:r>
        <w:t xml:space="preserve"> Доклад о первых открытиях Франсиско Писарро и Диего де Альмагро, 1526 г.. www.bloknot.info (А.Скромницкий) (2009-11-08). — Первый документ об обнаружении Перу, из книги "Colleccion de documentos ineditos para la historia de España". – Tomo V, Madrid, Imprenta de la viuda de Calero, 1844. pp. 193-201. </w:t>
      </w:r>
    </w:p>
    <w:p w:rsidR="00932CD1" w:rsidRDefault="002A0F43">
      <w:pPr>
        <w:pStyle w:val="a3"/>
        <w:spacing w:after="0"/>
      </w:pPr>
      <w:r>
        <w:t>Источник: http://ru.wikipedia.org/wiki/Альмагро,_Диего_де</w:t>
      </w:r>
      <w:bookmarkStart w:id="0" w:name="_GoBack"/>
      <w:bookmarkEnd w:id="0"/>
    </w:p>
    <w:sectPr w:rsidR="00932CD1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F43"/>
    <w:rsid w:val="002A0F43"/>
    <w:rsid w:val="00932CD1"/>
    <w:rsid w:val="00E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6CB38-55F8-4020-B667-B3F6CF9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2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2014-04-17T16:04:00Z</dcterms:created>
  <dcterms:modified xsi:type="dcterms:W3CDTF">2014-04-17T16:04:00Z</dcterms:modified>
</cp:coreProperties>
</file>