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EB" w:rsidRDefault="001D697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Вокализация</w:t>
      </w:r>
      <w:r>
        <w:br/>
      </w:r>
      <w:r>
        <w:rPr>
          <w:b/>
          <w:bCs/>
        </w:rPr>
        <w:t>5 Размножение</w:t>
      </w:r>
      <w:r>
        <w:br/>
      </w:r>
      <w:r>
        <w:rPr>
          <w:b/>
          <w:bCs/>
        </w:rPr>
        <w:t>Список литературы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80CEB" w:rsidRDefault="001D6973">
      <w:pPr>
        <w:pStyle w:val="a3"/>
      </w:pPr>
      <w:r>
        <w:t>Альпийская завирушка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Prunella collaris</w:t>
      </w:r>
      <w:r>
        <w:t xml:space="preserve">) — мелкая певчая птица семейства завирушковых. Научное название </w:t>
      </w:r>
      <w:r>
        <w:rPr>
          <w:i/>
          <w:iCs/>
        </w:rPr>
        <w:t>collaris</w:t>
      </w:r>
      <w:r>
        <w:t xml:space="preserve"> указывает на густо покрытое чёрными пятнами горло</w:t>
      </w:r>
      <w:r>
        <w:rPr>
          <w:position w:val="10"/>
        </w:rPr>
        <w:t>[2]</w:t>
      </w:r>
      <w:r>
        <w:t>.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C80CEB" w:rsidRDefault="001D6973">
      <w:pPr>
        <w:pStyle w:val="a3"/>
      </w:pPr>
      <w:r>
        <w:t xml:space="preserve">Альпийская завирушка весит в среднем примерно 40 г </w:t>
      </w:r>
      <w:r>
        <w:rPr>
          <w:position w:val="10"/>
        </w:rPr>
        <w:t>[3]</w:t>
      </w:r>
      <w:r>
        <w:t xml:space="preserve"> и имеет длину примерно 18 см. Она размером с воробья, вместе с тем, больше близко родственного вида лесной завирушки. Кроме того, у неё более интенсивная и контрастная окраска оперения чем у лесной завирушки. Половой диморфизм отсутствует.</w:t>
      </w:r>
    </w:p>
    <w:p w:rsidR="00C80CEB" w:rsidRDefault="001D6973">
      <w:pPr>
        <w:pStyle w:val="a3"/>
      </w:pPr>
      <w:r>
        <w:t>Характерными признаками этого вида завирушек являются горло с пестринами чёрного цвета и красно-коричневый рисунок по бокам. Передняя сторона тела свинцово-серого цвета. На крыльях две белые полоски, конец хвоста белёсого цвета. У молодых птиц горло одноцветно-серое, а нижняя сторона имеет пятна коричневатого цвета.</w:t>
      </w:r>
    </w:p>
    <w:p w:rsidR="00C80CEB" w:rsidRDefault="001D6973">
      <w:pPr>
        <w:pStyle w:val="a3"/>
      </w:pPr>
      <w:r>
        <w:t>Продолжительность жизни на свободе до 8 лет.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C80CEB" w:rsidRDefault="001D6973">
      <w:pPr>
        <w:pStyle w:val="a3"/>
      </w:pPr>
      <w:r>
        <w:t>Альпийская завирушка — это птица высокогорий на юге Центральной и Южной Европы, а также Малой Азии. В восточном направлении она встречается до Японии. В Центральной Европе она обитает в Альпах, Карпатах и Судетах. Её жизненное пространство в высокогорье — это солнечные скалистые склоны выше границы лесов, а также скалистые альпийские луга на высоте от 1 500 до 3 000 м над уровнем моря.</w:t>
      </w:r>
    </w:p>
    <w:p w:rsidR="00C80CEB" w:rsidRDefault="001D6973">
      <w:pPr>
        <w:pStyle w:val="a3"/>
      </w:pPr>
      <w:r>
        <w:t>Альпийская завирушка — это типичная высокогорная птица, которая держится в период гнездования выше границы лесов вплоть до границы снегов, на голых склонах спускается, однако, ниже. Зимой она встречается также у лыжных баз и в горных деревнях. Она любит скалистые участки, чаще держась на земле. В случае опасности она прячется в расщелинах скал, под выступающими камнями или в чаще горных сосен.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C80CEB" w:rsidRDefault="001D6973">
      <w:pPr>
        <w:pStyle w:val="a3"/>
      </w:pPr>
      <w:r>
        <w:t>Альпийские завирушки питаются насекомыми, червями, пауками, улитками и разными семенами растений и обрабатывают иногда конский навоз. Зимой они посещают кормушки и площадки для мусора при лыжных базах и гостиницах в горах.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4. Вокализация</w:t>
      </w:r>
    </w:p>
    <w:p w:rsidR="00C80CEB" w:rsidRDefault="001D6973">
      <w:pPr>
        <w:pStyle w:val="a3"/>
      </w:pPr>
      <w:r>
        <w:t>Пение состоит из щебечущих звуковых элементов и трели и напоминает пение полевого жаворонка. Поющие альпийские завирушки сидят на земле или поднимаются в воздух, выполняя полёт токования. Призывные звуки звучат как раскатистое «тррли» и «тррюи».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5. Размножение</w:t>
      </w:r>
    </w:p>
    <w:p w:rsidR="00C80CEB" w:rsidRDefault="001D6973">
      <w:pPr>
        <w:pStyle w:val="a3"/>
      </w:pPr>
      <w:r>
        <w:t>Альпийская завирушка гнездится на скалистых, слабо заросших склонах на высокогорье выше границы лесов. Гнездо — изящная, не очень прочно связанная чашка из стеблей и корней, устланная мхом, лишайниками, иногда также перьями и волосами. Кроме того, подстилка гнезда часто украшена красными спорогонами мхов. Гнездо находится в углублении на земле или в расщелине скалы и может быть защищено кустом или деревом. Период гнездования начинается в конце мая, причём возможны 2 годовых выводка продолжительностью 13–15 днями каждый. Как самец, так и самка участвуют в выведении птенцов.</w:t>
      </w:r>
    </w:p>
    <w:p w:rsidR="00C80CEB" w:rsidRDefault="001D6973">
      <w:pPr>
        <w:pStyle w:val="a3"/>
      </w:pPr>
      <w:r>
        <w:t>Кладка состоит из 4–5 одноцветных, голубых, гладких яиц в форме веретена размером 23,2 x 16,6 мм. У птенцов тёмно-серый, длинный пух только на голове, спине и ногах. В открытой глотке узнаваемы две овальные, чёрные точки у основания языка. О молодых птицах заботятся обе родительские птицы. Птенцы покидают гнездо примерно через 16 дней, ещё до того, как встать на крыло</w:t>
      </w:r>
      <w:r>
        <w:rPr>
          <w:position w:val="10"/>
        </w:rPr>
        <w:t>[4]</w:t>
      </w:r>
      <w:r>
        <w:t>.</w:t>
      </w:r>
    </w:p>
    <w:p w:rsidR="00C80CEB" w:rsidRDefault="001D697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80CEB" w:rsidRDefault="001D69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299. — 2030 экз. — ISBN 5-200-00643-0</w:t>
      </w:r>
    </w:p>
    <w:p w:rsidR="00C80CEB" w:rsidRDefault="001D69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Viktor Wember: </w:t>
      </w:r>
      <w:r>
        <w:rPr>
          <w:i/>
          <w:iCs/>
        </w:rPr>
        <w:t>Die Namen der Vögel Europas – Bedeutung der deutschen und wissenschaftlichen Namen</w:t>
      </w:r>
      <w:r>
        <w:t>, Aula-Verlag, Wiebelsheim 2007, ISBN 978-3-89104-709-5, S. 160</w:t>
      </w:r>
    </w:p>
    <w:p w:rsidR="00C80CEB" w:rsidRDefault="001D697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Hans-Heiner Bergmann; Hans-Wolfgang Helb; Sabine Baumann; </w:t>
      </w:r>
      <w:r>
        <w:rPr>
          <w:i/>
          <w:iCs/>
        </w:rPr>
        <w:t>Die Stimmen der Vögel Europas – 474 Vogelporträt mit 914 Rufen und Gesängen auf 2.200 Sonogrammen</w:t>
      </w:r>
      <w:r>
        <w:t>, Aula-Verlag, Wiesbaden 2008, ISBN 978-3-89104-710-1; S. 83 und 84.</w:t>
      </w:r>
    </w:p>
    <w:p w:rsidR="00C80CEB" w:rsidRDefault="001D6973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Collin Harrison und Peter Castell: </w:t>
      </w:r>
      <w:r>
        <w:rPr>
          <w:i/>
          <w:iCs/>
        </w:rPr>
        <w:t>Field Guide Bird Nests, Eggs and Nestlings</w:t>
      </w:r>
      <w:r>
        <w:t>, HarperCollins Publisher, überarbeitete Auflage von 2002, ISBN 0007130392, S. 230</w:t>
      </w:r>
    </w:p>
    <w:p w:rsidR="00C80CEB" w:rsidRDefault="001D6973">
      <w:pPr>
        <w:pStyle w:val="a3"/>
        <w:spacing w:after="0"/>
      </w:pPr>
      <w:r>
        <w:t>Источник: http://ru.wikipedia.org/wiki/Альпийская_завирушка</w:t>
      </w:r>
      <w:bookmarkStart w:id="0" w:name="_GoBack"/>
      <w:bookmarkEnd w:id="0"/>
    </w:p>
    <w:sectPr w:rsidR="00C80CE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973"/>
    <w:rsid w:val="001D6973"/>
    <w:rsid w:val="0087656D"/>
    <w:rsid w:val="00C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9C5C-DA10-4691-A363-1646623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2014-04-14T16:02:00Z</dcterms:created>
  <dcterms:modified xsi:type="dcterms:W3CDTF">2014-04-14T16:02:00Z</dcterms:modified>
</cp:coreProperties>
</file>