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CD" w:rsidRPr="003960E3" w:rsidRDefault="000E3CE5" w:rsidP="003960E3">
      <w:pPr>
        <w:spacing w:line="360" w:lineRule="auto"/>
        <w:ind w:firstLine="709"/>
        <w:jc w:val="center"/>
        <w:rPr>
          <w:sz w:val="28"/>
          <w:szCs w:val="28"/>
        </w:rPr>
      </w:pPr>
      <w:r w:rsidRPr="003960E3">
        <w:rPr>
          <w:sz w:val="28"/>
          <w:szCs w:val="28"/>
        </w:rPr>
        <w:t>Московский Государственный Медико-Стоматологический</w:t>
      </w:r>
    </w:p>
    <w:p w:rsidR="000E3CE5" w:rsidRPr="003960E3" w:rsidRDefault="000E3CE5" w:rsidP="003960E3">
      <w:pPr>
        <w:spacing w:line="360" w:lineRule="auto"/>
        <w:ind w:firstLine="709"/>
        <w:jc w:val="center"/>
        <w:rPr>
          <w:sz w:val="28"/>
          <w:szCs w:val="28"/>
        </w:rPr>
      </w:pPr>
      <w:r w:rsidRPr="003960E3">
        <w:rPr>
          <w:sz w:val="28"/>
          <w:szCs w:val="28"/>
        </w:rPr>
        <w:t>Университет</w:t>
      </w:r>
    </w:p>
    <w:p w:rsidR="00922BCD" w:rsidRPr="003960E3" w:rsidRDefault="00922BCD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B07A93" w:rsidRPr="003960E3" w:rsidRDefault="00B07A93" w:rsidP="003960E3">
      <w:pPr>
        <w:spacing w:line="360" w:lineRule="auto"/>
        <w:ind w:firstLine="709"/>
        <w:jc w:val="right"/>
        <w:rPr>
          <w:sz w:val="28"/>
          <w:szCs w:val="28"/>
        </w:rPr>
      </w:pPr>
      <w:r w:rsidRPr="003960E3">
        <w:rPr>
          <w:sz w:val="28"/>
          <w:szCs w:val="28"/>
        </w:rPr>
        <w:t>Кафедра офтальмологии</w:t>
      </w:r>
    </w:p>
    <w:p w:rsidR="00B07A93" w:rsidRPr="003960E3" w:rsidRDefault="00B07A93" w:rsidP="003960E3">
      <w:pPr>
        <w:spacing w:line="360" w:lineRule="auto"/>
        <w:ind w:firstLine="709"/>
        <w:jc w:val="right"/>
        <w:rPr>
          <w:sz w:val="28"/>
          <w:szCs w:val="28"/>
        </w:rPr>
      </w:pPr>
      <w:r w:rsidRPr="003960E3">
        <w:rPr>
          <w:sz w:val="28"/>
          <w:szCs w:val="28"/>
        </w:rPr>
        <w:t>Зав. кафедрой д.м.н. профессор Тахчиди Х. П.</w:t>
      </w:r>
    </w:p>
    <w:p w:rsidR="00B07A93" w:rsidRPr="003960E3" w:rsidRDefault="00B07A93" w:rsidP="003960E3">
      <w:pPr>
        <w:spacing w:line="360" w:lineRule="auto"/>
        <w:ind w:firstLine="709"/>
        <w:jc w:val="right"/>
        <w:rPr>
          <w:sz w:val="28"/>
          <w:szCs w:val="28"/>
        </w:rPr>
      </w:pPr>
      <w:r w:rsidRPr="003960E3">
        <w:rPr>
          <w:sz w:val="28"/>
          <w:szCs w:val="28"/>
        </w:rPr>
        <w:t>Преподаватель Хватов В. Н.</w:t>
      </w:r>
    </w:p>
    <w:p w:rsidR="00D80E29" w:rsidRPr="003960E3" w:rsidRDefault="00D80E29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98689C" w:rsidRPr="003960E3" w:rsidRDefault="0098689C" w:rsidP="003960E3">
      <w:pPr>
        <w:pStyle w:val="1"/>
        <w:spacing w:line="360" w:lineRule="auto"/>
        <w:ind w:firstLine="709"/>
        <w:rPr>
          <w:rFonts w:ascii="Times New Roman" w:hAnsi="Times New Roman"/>
          <w:b/>
          <w:i w:val="0"/>
          <w:sz w:val="28"/>
          <w:szCs w:val="44"/>
        </w:rPr>
      </w:pPr>
      <w:r w:rsidRPr="003960E3">
        <w:rPr>
          <w:rFonts w:ascii="Times New Roman" w:hAnsi="Times New Roman"/>
          <w:b/>
          <w:i w:val="0"/>
          <w:sz w:val="28"/>
          <w:szCs w:val="44"/>
        </w:rPr>
        <w:t>Амбулаторная карта</w:t>
      </w:r>
    </w:p>
    <w:p w:rsidR="00D80E29" w:rsidRPr="003960E3" w:rsidRDefault="00D80E29" w:rsidP="003960E3">
      <w:pPr>
        <w:pStyle w:val="2"/>
        <w:spacing w:line="360" w:lineRule="auto"/>
        <w:ind w:firstLine="709"/>
        <w:jc w:val="right"/>
        <w:rPr>
          <w:rFonts w:ascii="Times New Roman" w:hAnsi="Times New Roman"/>
          <w:i w:val="0"/>
          <w:sz w:val="28"/>
        </w:rPr>
      </w:pPr>
    </w:p>
    <w:p w:rsidR="00AC1C43" w:rsidRPr="003960E3" w:rsidRDefault="0051137B" w:rsidP="003960E3">
      <w:pPr>
        <w:spacing w:line="360" w:lineRule="auto"/>
        <w:ind w:firstLine="709"/>
        <w:jc w:val="right"/>
        <w:rPr>
          <w:sz w:val="28"/>
          <w:szCs w:val="26"/>
        </w:rPr>
      </w:pPr>
      <w:r w:rsidRPr="003960E3">
        <w:rPr>
          <w:sz w:val="28"/>
          <w:szCs w:val="26"/>
        </w:rPr>
        <w:t>Ст</w:t>
      </w:r>
      <w:r w:rsidR="00AC1C43" w:rsidRPr="003960E3">
        <w:rPr>
          <w:sz w:val="28"/>
          <w:szCs w:val="26"/>
        </w:rPr>
        <w:t>удентка 5 курса</w:t>
      </w:r>
    </w:p>
    <w:p w:rsidR="00AC1C43" w:rsidRPr="003960E3" w:rsidRDefault="00AC1C43" w:rsidP="003960E3">
      <w:pPr>
        <w:spacing w:line="360" w:lineRule="auto"/>
        <w:ind w:firstLine="709"/>
        <w:jc w:val="right"/>
        <w:rPr>
          <w:sz w:val="28"/>
          <w:szCs w:val="26"/>
        </w:rPr>
      </w:pPr>
      <w:r w:rsidRPr="003960E3">
        <w:rPr>
          <w:sz w:val="28"/>
          <w:szCs w:val="26"/>
        </w:rPr>
        <w:t>22 группы лечебного факультета</w:t>
      </w:r>
    </w:p>
    <w:p w:rsidR="00F17689" w:rsidRPr="003960E3" w:rsidRDefault="003960E3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6"/>
        </w:rPr>
        <w:br w:type="page"/>
      </w:r>
      <w:r w:rsidR="00F17689" w:rsidRPr="003960E3">
        <w:rPr>
          <w:b/>
          <w:sz w:val="28"/>
          <w:szCs w:val="24"/>
        </w:rPr>
        <w:t>Паспортная часть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 xml:space="preserve">Фамилия, имя, </w:t>
      </w:r>
      <w:r w:rsidR="004245E2" w:rsidRPr="003960E3">
        <w:rPr>
          <w:sz w:val="28"/>
          <w:szCs w:val="24"/>
        </w:rPr>
        <w:t xml:space="preserve">отчество </w:t>
      </w:r>
    </w:p>
    <w:p w:rsidR="00F17689" w:rsidRPr="003960E3" w:rsidRDefault="004245E2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Возраст 26 лет</w:t>
      </w:r>
    </w:p>
    <w:p w:rsidR="00F17689" w:rsidRPr="003960E3" w:rsidRDefault="00935368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 xml:space="preserve">Образование – </w:t>
      </w:r>
      <w:r w:rsidR="00F17689" w:rsidRPr="003960E3">
        <w:rPr>
          <w:sz w:val="28"/>
          <w:szCs w:val="24"/>
        </w:rPr>
        <w:t>неполное высшее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Место жительства г. Москва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F17689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sz w:val="28"/>
          <w:szCs w:val="24"/>
        </w:rPr>
        <w:t>Жалобы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Не предъявляет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F17689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sz w:val="28"/>
          <w:szCs w:val="24"/>
        </w:rPr>
        <w:t>История настоящего заболевания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К врачам не обращалась, не лечилась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F17689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sz w:val="28"/>
          <w:szCs w:val="24"/>
        </w:rPr>
        <w:t>История жизни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Росла и развивалась правильно, не отставая от сверстников, отклонений со стороны здоровья не отмечалось.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В детстве п</w:t>
      </w:r>
      <w:r w:rsidR="00866ABA" w:rsidRPr="003960E3">
        <w:rPr>
          <w:sz w:val="28"/>
          <w:szCs w:val="24"/>
        </w:rPr>
        <w:t>ереболела ОРВИ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Наличие</w:t>
      </w:r>
      <w:r w:rsidR="00866ABA" w:rsidRPr="003960E3">
        <w:rPr>
          <w:sz w:val="28"/>
          <w:szCs w:val="24"/>
        </w:rPr>
        <w:t xml:space="preserve"> аллергических реакций отрицает</w:t>
      </w:r>
    </w:p>
    <w:p w:rsidR="00F17689" w:rsidRPr="003960E3" w:rsidRDefault="00866AB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Вредные привычки отрицает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Наследстве</w:t>
      </w:r>
      <w:r w:rsidR="00866ABA" w:rsidRPr="003960E3">
        <w:rPr>
          <w:sz w:val="28"/>
          <w:szCs w:val="24"/>
        </w:rPr>
        <w:t>нность не отягощена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952DB5" w:rsidRPr="003960E3" w:rsidRDefault="00952DB5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sz w:val="28"/>
          <w:szCs w:val="24"/>
        </w:rPr>
        <w:t>Настоящее состояние больного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3960E3" w:rsidRDefault="00866AB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Обще</w:t>
      </w:r>
      <w:r w:rsidR="00C4613A" w:rsidRPr="003960E3">
        <w:rPr>
          <w:sz w:val="28"/>
          <w:szCs w:val="24"/>
        </w:rPr>
        <w:t>е состояние удовлетворительное</w:t>
      </w:r>
    </w:p>
    <w:p w:rsidR="003960E3" w:rsidRDefault="00C4613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Сознание ясное</w:t>
      </w:r>
    </w:p>
    <w:p w:rsidR="003960E3" w:rsidRDefault="00C4613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Положение активное</w:t>
      </w:r>
    </w:p>
    <w:p w:rsidR="00333BEE" w:rsidRPr="003960E3" w:rsidRDefault="00C4613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Телосложение нормостеническое</w:t>
      </w:r>
    </w:p>
    <w:p w:rsidR="003960E3" w:rsidRPr="003960E3" w:rsidRDefault="00333BEE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bCs/>
          <w:sz w:val="28"/>
          <w:szCs w:val="24"/>
        </w:rPr>
        <w:t>Общий осмотр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3960E3" w:rsidRDefault="00C4613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Кожные покровы умеренной влажности, бледно-розового цвета, без патологических изменений</w:t>
      </w:r>
    </w:p>
    <w:p w:rsidR="003960E3" w:rsidRDefault="00866AB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Видимые сли</w:t>
      </w:r>
      <w:r w:rsidR="00C4613A" w:rsidRPr="003960E3">
        <w:rPr>
          <w:sz w:val="28"/>
          <w:szCs w:val="24"/>
        </w:rPr>
        <w:t>зистые оболочки розовые, чистые</w:t>
      </w:r>
    </w:p>
    <w:p w:rsidR="003960E3" w:rsidRDefault="00866AB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Подкожная к</w:t>
      </w:r>
      <w:r w:rsidR="00C4613A" w:rsidRPr="003960E3">
        <w:rPr>
          <w:sz w:val="28"/>
          <w:szCs w:val="24"/>
        </w:rPr>
        <w:t xml:space="preserve">летчатка </w:t>
      </w:r>
      <w:r w:rsidRPr="003960E3">
        <w:rPr>
          <w:sz w:val="28"/>
          <w:szCs w:val="24"/>
        </w:rPr>
        <w:t>расп</w:t>
      </w:r>
      <w:r w:rsidR="00385460" w:rsidRPr="003960E3">
        <w:rPr>
          <w:sz w:val="28"/>
          <w:szCs w:val="24"/>
        </w:rPr>
        <w:t>ределена равномерно, отеков нет</w:t>
      </w:r>
    </w:p>
    <w:p w:rsidR="003960E3" w:rsidRDefault="00866AB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Лимфатические у</w:t>
      </w:r>
      <w:r w:rsidR="00C4613A" w:rsidRPr="003960E3">
        <w:rPr>
          <w:sz w:val="28"/>
          <w:szCs w:val="24"/>
        </w:rPr>
        <w:t>злы – не пальпируются</w:t>
      </w:r>
    </w:p>
    <w:p w:rsidR="00F17689" w:rsidRPr="003960E3" w:rsidRDefault="00866AB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Костно-мышечная</w:t>
      </w:r>
      <w:r w:rsidR="00C4613A" w:rsidRPr="003960E3">
        <w:rPr>
          <w:sz w:val="28"/>
          <w:szCs w:val="24"/>
        </w:rPr>
        <w:t xml:space="preserve"> система без особенностей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385460" w:rsidRPr="003960E3" w:rsidRDefault="00385460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sz w:val="28"/>
          <w:szCs w:val="24"/>
        </w:rPr>
        <w:t>Дыхательная система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385460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 xml:space="preserve">Тип грудной клетки </w:t>
      </w:r>
      <w:r w:rsidR="00F17689" w:rsidRPr="003960E3">
        <w:rPr>
          <w:sz w:val="28"/>
          <w:szCs w:val="24"/>
        </w:rPr>
        <w:t>нормостенический, обе половины грудной клетки симметричны</w:t>
      </w:r>
      <w:r w:rsidRPr="003960E3">
        <w:rPr>
          <w:sz w:val="28"/>
          <w:szCs w:val="24"/>
        </w:rPr>
        <w:t>е</w:t>
      </w:r>
      <w:r w:rsidR="00F17689" w:rsidRPr="003960E3">
        <w:rPr>
          <w:sz w:val="28"/>
          <w:szCs w:val="24"/>
        </w:rPr>
        <w:t>. Тип дыхания</w:t>
      </w:r>
      <w:r w:rsidRPr="003960E3">
        <w:rPr>
          <w:sz w:val="28"/>
          <w:szCs w:val="24"/>
        </w:rPr>
        <w:t xml:space="preserve"> </w:t>
      </w:r>
      <w:r w:rsidR="00F17689" w:rsidRPr="003960E3">
        <w:rPr>
          <w:sz w:val="28"/>
          <w:szCs w:val="24"/>
        </w:rPr>
        <w:t>смешанный. Дыхательные движения симметричные, вспомогательная мускулатура в акте дыхания не участвует. Число дыхательных движений в минуту – 16</w:t>
      </w:r>
      <w:r w:rsidR="000F0A2E" w:rsidRPr="003960E3">
        <w:rPr>
          <w:sz w:val="28"/>
          <w:szCs w:val="24"/>
        </w:rPr>
        <w:t xml:space="preserve"> в минуту</w:t>
      </w:r>
      <w:r w:rsidR="00F17689" w:rsidRPr="003960E3">
        <w:rPr>
          <w:sz w:val="28"/>
          <w:szCs w:val="24"/>
        </w:rPr>
        <w:t xml:space="preserve">. </w:t>
      </w:r>
      <w:r w:rsidR="000F0A2E" w:rsidRPr="003960E3">
        <w:rPr>
          <w:sz w:val="28"/>
          <w:szCs w:val="24"/>
        </w:rPr>
        <w:t>Дыхания средней глубин</w:t>
      </w:r>
      <w:r w:rsidR="00554E05" w:rsidRPr="003960E3">
        <w:rPr>
          <w:sz w:val="28"/>
          <w:szCs w:val="24"/>
        </w:rPr>
        <w:t xml:space="preserve">ы, </w:t>
      </w:r>
      <w:r w:rsidR="00F17689" w:rsidRPr="003960E3">
        <w:rPr>
          <w:sz w:val="28"/>
          <w:szCs w:val="24"/>
        </w:rPr>
        <w:t>ритмич</w:t>
      </w:r>
      <w:r w:rsidR="00554E05" w:rsidRPr="003960E3">
        <w:rPr>
          <w:sz w:val="28"/>
          <w:szCs w:val="24"/>
        </w:rPr>
        <w:t>ное</w:t>
      </w:r>
      <w:r w:rsidRPr="003960E3">
        <w:rPr>
          <w:sz w:val="28"/>
          <w:szCs w:val="24"/>
        </w:rPr>
        <w:t>. При аускультации над всей</w:t>
      </w:r>
      <w:r w:rsidR="00554E05" w:rsidRPr="003960E3">
        <w:rPr>
          <w:sz w:val="28"/>
          <w:szCs w:val="24"/>
        </w:rPr>
        <w:t xml:space="preserve"> поверхностью легких </w:t>
      </w:r>
      <w:r w:rsidR="00F17689" w:rsidRPr="003960E3">
        <w:rPr>
          <w:sz w:val="28"/>
          <w:szCs w:val="24"/>
        </w:rPr>
        <w:t>выслушивается везикулярное дыхание, хрипов и</w:t>
      </w:r>
      <w:r w:rsidR="00554E05" w:rsidRPr="003960E3">
        <w:rPr>
          <w:sz w:val="28"/>
          <w:szCs w:val="24"/>
        </w:rPr>
        <w:t xml:space="preserve"> побочных дыхательных шумов нет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87FE4" w:rsidRPr="003960E3" w:rsidRDefault="00F87FE4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sz w:val="28"/>
          <w:szCs w:val="24"/>
        </w:rPr>
        <w:t>Сердечно-сосудистая система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3960E3" w:rsidRDefault="00F87FE4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При аускультации то</w:t>
      </w:r>
      <w:r w:rsidR="00554E05" w:rsidRPr="003960E3">
        <w:rPr>
          <w:sz w:val="28"/>
          <w:szCs w:val="24"/>
        </w:rPr>
        <w:t xml:space="preserve">ны сердца ясные, ритмичные </w:t>
      </w:r>
      <w:r w:rsidR="00F17689" w:rsidRPr="003960E3">
        <w:rPr>
          <w:sz w:val="28"/>
          <w:szCs w:val="24"/>
        </w:rPr>
        <w:t xml:space="preserve">шумов нет. </w:t>
      </w:r>
      <w:r w:rsidR="00554E05" w:rsidRPr="003960E3">
        <w:rPr>
          <w:sz w:val="28"/>
          <w:szCs w:val="24"/>
        </w:rPr>
        <w:t xml:space="preserve">Пульс 76 в минуту, удовлетворительного наполнения и напряжения </w:t>
      </w:r>
      <w:r w:rsidR="00F17689" w:rsidRPr="003960E3">
        <w:rPr>
          <w:sz w:val="28"/>
          <w:szCs w:val="24"/>
        </w:rPr>
        <w:t>АД</w:t>
      </w:r>
      <w:r w:rsidR="00554E05" w:rsidRPr="003960E3">
        <w:rPr>
          <w:sz w:val="28"/>
          <w:szCs w:val="24"/>
        </w:rPr>
        <w:t xml:space="preserve"> 110/70 мм рт ст на обеих руках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B007AA" w:rsidRPr="003960E3" w:rsidRDefault="00F17689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sz w:val="28"/>
          <w:szCs w:val="24"/>
        </w:rPr>
        <w:t>Пищеварительная с</w:t>
      </w:r>
      <w:r w:rsidR="00B007AA" w:rsidRPr="003960E3">
        <w:rPr>
          <w:b/>
          <w:sz w:val="28"/>
          <w:szCs w:val="24"/>
        </w:rPr>
        <w:t>истема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Язык розовый, умеренно влажный, сосочковый слой без изменений, налета нет. Живот правильной формы, симметричный, принимает участие</w:t>
      </w:r>
      <w:r w:rsidR="0012778D" w:rsidRPr="003960E3">
        <w:rPr>
          <w:sz w:val="28"/>
          <w:szCs w:val="24"/>
        </w:rPr>
        <w:t xml:space="preserve"> в акте дыхания. П</w:t>
      </w:r>
      <w:r w:rsidRPr="003960E3">
        <w:rPr>
          <w:sz w:val="28"/>
          <w:szCs w:val="24"/>
        </w:rPr>
        <w:t>ри пальпации мягкий, безболезненный во всех отделах. Нижняя граница печени п</w:t>
      </w:r>
      <w:r w:rsidR="0012778D" w:rsidRPr="003960E3">
        <w:rPr>
          <w:sz w:val="28"/>
          <w:szCs w:val="24"/>
        </w:rPr>
        <w:t>роходит по краю реберной дуги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B46572" w:rsidRPr="003960E3" w:rsidRDefault="00B46572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sz w:val="28"/>
          <w:szCs w:val="24"/>
        </w:rPr>
        <w:t>Мочевыделительная система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F17689" w:rsidRPr="003960E3" w:rsidRDefault="00B46572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 xml:space="preserve">Дизурических явлений нет. </w:t>
      </w:r>
      <w:r w:rsidR="00BA6CD8" w:rsidRPr="003960E3">
        <w:rPr>
          <w:sz w:val="28"/>
          <w:szCs w:val="24"/>
        </w:rPr>
        <w:t xml:space="preserve">Почки и мочевой пузырь не пальпируются </w:t>
      </w:r>
      <w:r w:rsidR="00F17689" w:rsidRPr="003960E3">
        <w:rPr>
          <w:sz w:val="28"/>
          <w:szCs w:val="24"/>
        </w:rPr>
        <w:t>Симптом поколачивания отрицательный с обеих сто</w:t>
      </w:r>
      <w:r w:rsidR="00BA6CD8" w:rsidRPr="003960E3">
        <w:rPr>
          <w:sz w:val="28"/>
          <w:szCs w:val="24"/>
        </w:rPr>
        <w:t>рон</w:t>
      </w:r>
    </w:p>
    <w:p w:rsidR="004900A1" w:rsidRPr="003960E3" w:rsidRDefault="004900A1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B46572" w:rsidRPr="003960E3" w:rsidRDefault="00B46572" w:rsidP="003960E3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960E3">
        <w:rPr>
          <w:b/>
          <w:sz w:val="28"/>
          <w:szCs w:val="24"/>
        </w:rPr>
        <w:t>Нейропсихическая сфера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BA6CD8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Сознани</w:t>
      </w:r>
      <w:r w:rsidR="00B46572" w:rsidRPr="003960E3">
        <w:rPr>
          <w:sz w:val="28"/>
          <w:szCs w:val="24"/>
        </w:rPr>
        <w:t xml:space="preserve">е ясное, речь внятная. Ориентирована </w:t>
      </w:r>
      <w:r w:rsidRPr="003960E3">
        <w:rPr>
          <w:sz w:val="28"/>
          <w:szCs w:val="24"/>
        </w:rPr>
        <w:t>в пространстве, времени и собственной личности. Со стороны двигательной и чувствительных сфер патологии не выявлено. Сухожильные рефлексы без патологии</w:t>
      </w:r>
    </w:p>
    <w:p w:rsidR="00F17689" w:rsidRPr="003960E3" w:rsidRDefault="00F17689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AD55BD" w:rsidRPr="003960E3" w:rsidRDefault="0070574B" w:rsidP="003960E3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bCs/>
          <w:sz w:val="28"/>
          <w:szCs w:val="24"/>
          <w:lang w:val="en-US"/>
        </w:rPr>
      </w:pPr>
      <w:r w:rsidRPr="003960E3">
        <w:rPr>
          <w:b/>
          <w:bCs/>
          <w:sz w:val="28"/>
          <w:szCs w:val="24"/>
          <w:lang w:val="en-US"/>
        </w:rPr>
        <w:t>Status ophthalmicus</w:t>
      </w:r>
    </w:p>
    <w:p w:rsidR="003960E3" w:rsidRDefault="003960E3" w:rsidP="003960E3">
      <w:pPr>
        <w:spacing w:line="360" w:lineRule="auto"/>
        <w:ind w:firstLine="709"/>
        <w:jc w:val="both"/>
        <w:rPr>
          <w:sz w:val="28"/>
          <w:szCs w:val="24"/>
        </w:rPr>
      </w:pPr>
    </w:p>
    <w:p w:rsidR="00D80E29" w:rsidRPr="003960E3" w:rsidRDefault="001E384B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Острота зрения</w:t>
      </w:r>
      <w:r w:rsidR="003960E3" w:rsidRPr="003960E3">
        <w:rPr>
          <w:sz w:val="28"/>
          <w:szCs w:val="24"/>
        </w:rPr>
        <w:t xml:space="preserve"> </w:t>
      </w:r>
      <w:r w:rsidRPr="003960E3">
        <w:rPr>
          <w:sz w:val="28"/>
          <w:szCs w:val="24"/>
          <w:lang w:val="en-US"/>
        </w:rPr>
        <w:t>OD</w:t>
      </w:r>
      <w:r w:rsidRPr="003960E3">
        <w:rPr>
          <w:sz w:val="28"/>
          <w:szCs w:val="24"/>
        </w:rPr>
        <w:t xml:space="preserve"> </w:t>
      </w:r>
      <w:r w:rsidRPr="003960E3">
        <w:rPr>
          <w:sz w:val="28"/>
          <w:szCs w:val="24"/>
          <w:lang w:val="en-US"/>
        </w:rPr>
        <w:t>sph</w:t>
      </w:r>
      <w:r w:rsidR="003960E3" w:rsidRPr="003960E3">
        <w:rPr>
          <w:sz w:val="28"/>
          <w:szCs w:val="24"/>
        </w:rPr>
        <w:t xml:space="preserve"> </w:t>
      </w:r>
      <w:r w:rsidR="007B247D" w:rsidRPr="003960E3">
        <w:rPr>
          <w:sz w:val="28"/>
          <w:szCs w:val="24"/>
        </w:rPr>
        <w:t xml:space="preserve">1,0 </w:t>
      </w:r>
      <w:r w:rsidRPr="003960E3">
        <w:rPr>
          <w:sz w:val="28"/>
          <w:szCs w:val="24"/>
          <w:lang w:val="en-US"/>
        </w:rPr>
        <w:t>D</w:t>
      </w:r>
    </w:p>
    <w:p w:rsidR="004C22B9" w:rsidRPr="003960E3" w:rsidRDefault="007B247D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  <w:lang w:val="en-US"/>
        </w:rPr>
        <w:t>OS</w:t>
      </w:r>
      <w:r w:rsidRPr="003960E3">
        <w:rPr>
          <w:sz w:val="28"/>
          <w:szCs w:val="24"/>
        </w:rPr>
        <w:t xml:space="preserve"> </w:t>
      </w:r>
      <w:r w:rsidRPr="003960E3">
        <w:rPr>
          <w:sz w:val="28"/>
          <w:szCs w:val="24"/>
          <w:lang w:val="en-US"/>
        </w:rPr>
        <w:t>sph</w:t>
      </w:r>
      <w:r w:rsidR="003960E3">
        <w:rPr>
          <w:sz w:val="28"/>
          <w:szCs w:val="24"/>
        </w:rPr>
        <w:t xml:space="preserve"> </w:t>
      </w:r>
      <w:r w:rsidRPr="003960E3">
        <w:rPr>
          <w:sz w:val="28"/>
          <w:szCs w:val="24"/>
        </w:rPr>
        <w:t xml:space="preserve">1,0 </w:t>
      </w:r>
      <w:r w:rsidR="001E384B" w:rsidRPr="003960E3">
        <w:rPr>
          <w:sz w:val="28"/>
          <w:szCs w:val="24"/>
          <w:lang w:val="en-US"/>
        </w:rPr>
        <w:t>D</w:t>
      </w:r>
    </w:p>
    <w:p w:rsidR="004C22B9" w:rsidRPr="003960E3" w:rsidRDefault="004C22B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Цветоощущение – нормальная трихромазия</w:t>
      </w:r>
    </w:p>
    <w:p w:rsidR="004C22B9" w:rsidRPr="003960E3" w:rsidRDefault="004C22B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Характер зрения – бинокулярное зрение</w:t>
      </w:r>
    </w:p>
    <w:p w:rsidR="006776DE" w:rsidRPr="003960E3" w:rsidRDefault="00B41830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Область орбиты</w:t>
      </w:r>
      <w:r w:rsidR="006776DE" w:rsidRPr="003960E3">
        <w:rPr>
          <w:sz w:val="28"/>
          <w:szCs w:val="24"/>
        </w:rPr>
        <w:t>, глазные щели, веки</w:t>
      </w:r>
      <w:r w:rsidR="00F2747C" w:rsidRPr="003960E3">
        <w:rPr>
          <w:sz w:val="28"/>
          <w:szCs w:val="24"/>
        </w:rPr>
        <w:t xml:space="preserve"> – о</w:t>
      </w:r>
      <w:r w:rsidR="00F10B13" w:rsidRPr="003960E3">
        <w:rPr>
          <w:sz w:val="28"/>
          <w:szCs w:val="24"/>
        </w:rPr>
        <w:t>кружающие глаз ткани не измене</w:t>
      </w:r>
      <w:r w:rsidR="006776DE" w:rsidRPr="003960E3">
        <w:rPr>
          <w:sz w:val="28"/>
          <w:szCs w:val="24"/>
        </w:rPr>
        <w:t>н</w:t>
      </w:r>
      <w:r w:rsidR="00F2747C" w:rsidRPr="003960E3">
        <w:rPr>
          <w:sz w:val="28"/>
          <w:szCs w:val="24"/>
        </w:rPr>
        <w:t xml:space="preserve">ы, при пальпации безболезненные. </w:t>
      </w:r>
      <w:r w:rsidR="00D937C3" w:rsidRPr="003960E3">
        <w:rPr>
          <w:sz w:val="28"/>
          <w:szCs w:val="24"/>
        </w:rPr>
        <w:t>Края орбиты гладкие, при пальпации безболезненные</w:t>
      </w:r>
      <w:r w:rsidR="00F2747C" w:rsidRPr="003960E3">
        <w:rPr>
          <w:sz w:val="28"/>
          <w:szCs w:val="24"/>
        </w:rPr>
        <w:t xml:space="preserve">. </w:t>
      </w:r>
      <w:r w:rsidR="006776DE" w:rsidRPr="003960E3">
        <w:rPr>
          <w:sz w:val="28"/>
          <w:szCs w:val="24"/>
        </w:rPr>
        <w:t>Глазные щел</w:t>
      </w:r>
      <w:r w:rsidR="003960E3">
        <w:rPr>
          <w:sz w:val="28"/>
          <w:szCs w:val="24"/>
        </w:rPr>
        <w:t>и одинаковые с обеих сторон, ши</w:t>
      </w:r>
      <w:r w:rsidR="006776DE" w:rsidRPr="003960E3">
        <w:rPr>
          <w:sz w:val="28"/>
          <w:szCs w:val="24"/>
        </w:rPr>
        <w:t>риной 10 мм</w:t>
      </w:r>
    </w:p>
    <w:p w:rsidR="006776DE" w:rsidRPr="003960E3" w:rsidRDefault="00D937C3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Кожа век гладкая, эластичн</w:t>
      </w:r>
      <w:r w:rsidR="00F2747C" w:rsidRPr="003960E3">
        <w:rPr>
          <w:sz w:val="28"/>
          <w:szCs w:val="24"/>
        </w:rPr>
        <w:t>ая, обычной окраски. Край века шириной 3 мм.</w:t>
      </w:r>
      <w:r w:rsidR="003960E3">
        <w:rPr>
          <w:sz w:val="28"/>
          <w:szCs w:val="24"/>
        </w:rPr>
        <w:t xml:space="preserve"> </w:t>
      </w:r>
    </w:p>
    <w:p w:rsidR="00F10B13" w:rsidRPr="003960E3" w:rsidRDefault="00F2747C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В</w:t>
      </w:r>
      <w:r w:rsidR="00D937C3" w:rsidRPr="003960E3">
        <w:rPr>
          <w:sz w:val="28"/>
          <w:szCs w:val="24"/>
        </w:rPr>
        <w:t xml:space="preserve">еки подвижные, по маргинальному краю расположены </w:t>
      </w:r>
      <w:r w:rsidR="00F10B13" w:rsidRPr="003960E3">
        <w:rPr>
          <w:sz w:val="28"/>
          <w:szCs w:val="24"/>
        </w:rPr>
        <w:t xml:space="preserve">ресницы. </w:t>
      </w:r>
      <w:r w:rsidR="00620734" w:rsidRPr="003960E3">
        <w:rPr>
          <w:sz w:val="28"/>
          <w:szCs w:val="24"/>
        </w:rPr>
        <w:t>Рост ресниц прав</w:t>
      </w:r>
      <w:r w:rsidR="006776DE" w:rsidRPr="003960E3">
        <w:rPr>
          <w:sz w:val="28"/>
          <w:szCs w:val="24"/>
        </w:rPr>
        <w:t>ильный</w:t>
      </w:r>
    </w:p>
    <w:p w:rsidR="00D937C3" w:rsidRPr="003960E3" w:rsidRDefault="006776DE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Поло</w:t>
      </w:r>
      <w:r w:rsidR="00F2747C" w:rsidRPr="003960E3">
        <w:rPr>
          <w:sz w:val="28"/>
          <w:szCs w:val="24"/>
        </w:rPr>
        <w:t>жение глазных яблок в орбите – п</w:t>
      </w:r>
      <w:r w:rsidRPr="003960E3">
        <w:rPr>
          <w:sz w:val="28"/>
          <w:szCs w:val="24"/>
        </w:rPr>
        <w:t xml:space="preserve">оложение глазных яблок в орбите правильное, глазные яблоки </w:t>
      </w:r>
      <w:r w:rsidR="00D937C3" w:rsidRPr="003960E3">
        <w:rPr>
          <w:sz w:val="28"/>
          <w:szCs w:val="24"/>
        </w:rPr>
        <w:t>обычного размера, шаровидной форм</w:t>
      </w:r>
      <w:r w:rsidR="006E47D3" w:rsidRPr="003960E3">
        <w:rPr>
          <w:sz w:val="28"/>
          <w:szCs w:val="24"/>
        </w:rPr>
        <w:t>ы. Д</w:t>
      </w:r>
      <w:r w:rsidR="00D937C3" w:rsidRPr="003960E3">
        <w:rPr>
          <w:sz w:val="28"/>
          <w:szCs w:val="24"/>
        </w:rPr>
        <w:t>вижения в полном объеме, безболезненные. Конвергируют симметрично</w:t>
      </w:r>
    </w:p>
    <w:p w:rsidR="00B41830" w:rsidRPr="003960E3" w:rsidRDefault="00B41830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Слезопроводящий аппарат –</w:t>
      </w:r>
      <w:r w:rsidR="006E47D3" w:rsidRPr="003960E3">
        <w:rPr>
          <w:sz w:val="28"/>
          <w:szCs w:val="24"/>
        </w:rPr>
        <w:t xml:space="preserve"> с</w:t>
      </w:r>
      <w:r w:rsidR="00E13085" w:rsidRPr="003960E3">
        <w:rPr>
          <w:sz w:val="28"/>
          <w:szCs w:val="24"/>
        </w:rPr>
        <w:t>лезные железы не пальпируют</w:t>
      </w:r>
      <w:r w:rsidRPr="003960E3">
        <w:rPr>
          <w:sz w:val="28"/>
          <w:szCs w:val="24"/>
        </w:rPr>
        <w:t xml:space="preserve">ся. </w:t>
      </w:r>
      <w:r w:rsidR="00644954" w:rsidRPr="003960E3">
        <w:rPr>
          <w:sz w:val="28"/>
          <w:szCs w:val="24"/>
        </w:rPr>
        <w:t>Слезотечение не отмечается</w:t>
      </w:r>
      <w:r w:rsidR="006E47D3" w:rsidRPr="003960E3">
        <w:rPr>
          <w:sz w:val="28"/>
          <w:szCs w:val="24"/>
        </w:rPr>
        <w:t xml:space="preserve">. </w:t>
      </w:r>
      <w:r w:rsidRPr="003960E3">
        <w:rPr>
          <w:sz w:val="28"/>
          <w:szCs w:val="24"/>
        </w:rPr>
        <w:t>Слезные т</w:t>
      </w:r>
      <w:r w:rsidR="006E47D3" w:rsidRPr="003960E3">
        <w:rPr>
          <w:sz w:val="28"/>
          <w:szCs w:val="24"/>
        </w:rPr>
        <w:t>очки погружены в слезное озеро. С</w:t>
      </w:r>
      <w:r w:rsidR="00933525" w:rsidRPr="003960E3">
        <w:rPr>
          <w:sz w:val="28"/>
          <w:szCs w:val="24"/>
        </w:rPr>
        <w:t>остояние слезного мешка не нарушено</w:t>
      </w:r>
      <w:r w:rsidR="006E47D3" w:rsidRPr="003960E3">
        <w:rPr>
          <w:sz w:val="28"/>
          <w:szCs w:val="24"/>
        </w:rPr>
        <w:t xml:space="preserve">, </w:t>
      </w:r>
      <w:r w:rsidRPr="003960E3">
        <w:rPr>
          <w:sz w:val="28"/>
          <w:szCs w:val="24"/>
        </w:rPr>
        <w:t>при надавливании на о</w:t>
      </w:r>
      <w:r w:rsidR="00644954" w:rsidRPr="003960E3">
        <w:rPr>
          <w:sz w:val="28"/>
          <w:szCs w:val="24"/>
        </w:rPr>
        <w:t xml:space="preserve">бласть слезного мешка </w:t>
      </w:r>
      <w:r w:rsidRPr="003960E3">
        <w:rPr>
          <w:sz w:val="28"/>
          <w:szCs w:val="24"/>
        </w:rPr>
        <w:t>отделяемого из слезных точек нет</w:t>
      </w:r>
    </w:p>
    <w:p w:rsidR="00B41830" w:rsidRPr="003960E3" w:rsidRDefault="00D2389A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Конъюнктива</w:t>
      </w:r>
      <w:r w:rsidR="00E13085" w:rsidRPr="003960E3">
        <w:rPr>
          <w:sz w:val="28"/>
          <w:szCs w:val="24"/>
        </w:rPr>
        <w:t xml:space="preserve"> –</w:t>
      </w:r>
      <w:r w:rsidR="00AC4806" w:rsidRPr="003960E3">
        <w:rPr>
          <w:sz w:val="28"/>
          <w:szCs w:val="24"/>
        </w:rPr>
        <w:t xml:space="preserve"> к</w:t>
      </w:r>
      <w:r w:rsidR="00E13085" w:rsidRPr="003960E3">
        <w:rPr>
          <w:sz w:val="28"/>
          <w:szCs w:val="24"/>
        </w:rPr>
        <w:t xml:space="preserve">онъюнктива </w:t>
      </w:r>
      <w:r w:rsidR="00587A88" w:rsidRPr="003960E3">
        <w:rPr>
          <w:sz w:val="28"/>
          <w:szCs w:val="24"/>
        </w:rPr>
        <w:t>век</w:t>
      </w:r>
      <w:r w:rsidR="00AC4806" w:rsidRPr="003960E3">
        <w:rPr>
          <w:sz w:val="28"/>
          <w:szCs w:val="24"/>
        </w:rPr>
        <w:t xml:space="preserve"> б</w:t>
      </w:r>
      <w:r w:rsidR="00B41830" w:rsidRPr="003960E3">
        <w:rPr>
          <w:sz w:val="28"/>
          <w:szCs w:val="24"/>
        </w:rPr>
        <w:t>ледно-розового цвета, гладкая, блестящая, отделяемого нет</w:t>
      </w:r>
      <w:r w:rsidR="00AC4806" w:rsidRPr="003960E3">
        <w:rPr>
          <w:sz w:val="28"/>
          <w:szCs w:val="24"/>
        </w:rPr>
        <w:t xml:space="preserve">. </w:t>
      </w:r>
      <w:r w:rsidRPr="003960E3">
        <w:rPr>
          <w:sz w:val="28"/>
          <w:szCs w:val="24"/>
        </w:rPr>
        <w:t>Конъюнктива</w:t>
      </w:r>
      <w:r w:rsidR="0079081B" w:rsidRPr="003960E3">
        <w:rPr>
          <w:sz w:val="28"/>
          <w:szCs w:val="24"/>
        </w:rPr>
        <w:t xml:space="preserve"> глазного яблока </w:t>
      </w:r>
      <w:r w:rsidR="00933525" w:rsidRPr="003960E3">
        <w:rPr>
          <w:sz w:val="28"/>
          <w:szCs w:val="24"/>
        </w:rPr>
        <w:t xml:space="preserve">гладкая, </w:t>
      </w:r>
      <w:r w:rsidR="0079081B" w:rsidRPr="003960E3">
        <w:rPr>
          <w:sz w:val="28"/>
          <w:szCs w:val="24"/>
        </w:rPr>
        <w:t>прозрачная, блестящая</w:t>
      </w:r>
    </w:p>
    <w:p w:rsidR="00F10B13" w:rsidRPr="003960E3" w:rsidRDefault="00B41830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Склера –</w:t>
      </w:r>
      <w:r w:rsidR="00A950F7" w:rsidRPr="003960E3">
        <w:rPr>
          <w:sz w:val="28"/>
          <w:szCs w:val="24"/>
        </w:rPr>
        <w:t xml:space="preserve"> </w:t>
      </w:r>
      <w:r w:rsidR="00956BD4" w:rsidRPr="003960E3">
        <w:rPr>
          <w:sz w:val="28"/>
          <w:szCs w:val="24"/>
        </w:rPr>
        <w:t>с</w:t>
      </w:r>
      <w:r w:rsidR="007232B1" w:rsidRPr="003960E3">
        <w:rPr>
          <w:sz w:val="28"/>
          <w:szCs w:val="24"/>
        </w:rPr>
        <w:t>клера не изменена, белого цвета, поверхность гладкая. Передние цилиарные сосуды нормальной ширины и чувствительности. Пальпация области проекции цилиарного тела на склеру безболезненн</w:t>
      </w:r>
      <w:r w:rsidR="00E13085" w:rsidRPr="003960E3">
        <w:rPr>
          <w:sz w:val="28"/>
          <w:szCs w:val="24"/>
        </w:rPr>
        <w:t>ая</w:t>
      </w:r>
    </w:p>
    <w:p w:rsidR="007232B1" w:rsidRPr="003960E3" w:rsidRDefault="00B41830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 xml:space="preserve">Роговица – </w:t>
      </w:r>
      <w:r w:rsidR="00956BD4" w:rsidRPr="003960E3">
        <w:rPr>
          <w:sz w:val="28"/>
          <w:szCs w:val="24"/>
        </w:rPr>
        <w:t>роговица п</w:t>
      </w:r>
      <w:r w:rsidRPr="003960E3">
        <w:rPr>
          <w:sz w:val="28"/>
          <w:szCs w:val="24"/>
        </w:rPr>
        <w:t xml:space="preserve">розрачная, </w:t>
      </w:r>
      <w:r w:rsidR="002607BD" w:rsidRPr="003960E3">
        <w:rPr>
          <w:sz w:val="28"/>
          <w:szCs w:val="24"/>
        </w:rPr>
        <w:t xml:space="preserve">гладкая, </w:t>
      </w:r>
      <w:r w:rsidRPr="003960E3">
        <w:rPr>
          <w:sz w:val="28"/>
          <w:szCs w:val="24"/>
        </w:rPr>
        <w:t xml:space="preserve">блестящая, зеркальная, </w:t>
      </w:r>
      <w:r w:rsidR="0079081B" w:rsidRPr="003960E3">
        <w:rPr>
          <w:sz w:val="28"/>
          <w:szCs w:val="24"/>
        </w:rPr>
        <w:t>сферичная</w:t>
      </w:r>
      <w:r w:rsidR="002607BD" w:rsidRPr="003960E3">
        <w:rPr>
          <w:sz w:val="28"/>
          <w:szCs w:val="24"/>
        </w:rPr>
        <w:t xml:space="preserve">, влажная, </w:t>
      </w:r>
      <w:r w:rsidRPr="003960E3">
        <w:rPr>
          <w:sz w:val="28"/>
          <w:szCs w:val="24"/>
        </w:rPr>
        <w:t>чувствительность сохранена</w:t>
      </w:r>
    </w:p>
    <w:p w:rsidR="00516172" w:rsidRPr="003960E3" w:rsidRDefault="00B41830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 xml:space="preserve">Передняя камера глаза – </w:t>
      </w:r>
      <w:r w:rsidR="00D75178" w:rsidRPr="003960E3">
        <w:rPr>
          <w:sz w:val="28"/>
          <w:szCs w:val="24"/>
        </w:rPr>
        <w:t>п</w:t>
      </w:r>
      <w:r w:rsidR="00A75B8C" w:rsidRPr="003960E3">
        <w:rPr>
          <w:sz w:val="28"/>
          <w:szCs w:val="24"/>
        </w:rPr>
        <w:t xml:space="preserve">ередняя камера глаза </w:t>
      </w:r>
      <w:r w:rsidR="00516172" w:rsidRPr="003960E3">
        <w:rPr>
          <w:sz w:val="28"/>
          <w:szCs w:val="24"/>
        </w:rPr>
        <w:t>равномерной глубины, влага передней камеры прозрачная</w:t>
      </w:r>
    </w:p>
    <w:p w:rsidR="00933525" w:rsidRPr="003960E3" w:rsidRDefault="00B41830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Радужка –</w:t>
      </w:r>
      <w:r w:rsidR="00D75178" w:rsidRPr="003960E3">
        <w:rPr>
          <w:sz w:val="28"/>
          <w:szCs w:val="24"/>
        </w:rPr>
        <w:t xml:space="preserve"> р</w:t>
      </w:r>
      <w:r w:rsidR="00227B1C" w:rsidRPr="003960E3">
        <w:rPr>
          <w:sz w:val="28"/>
          <w:szCs w:val="24"/>
        </w:rPr>
        <w:t xml:space="preserve">адужка серого </w:t>
      </w:r>
      <w:r w:rsidRPr="003960E3">
        <w:rPr>
          <w:sz w:val="28"/>
          <w:szCs w:val="24"/>
        </w:rPr>
        <w:t>цвета, рисунок четкий, пигментная</w:t>
      </w:r>
      <w:r w:rsidR="00D75178" w:rsidRPr="003960E3">
        <w:rPr>
          <w:sz w:val="28"/>
          <w:szCs w:val="24"/>
        </w:rPr>
        <w:t xml:space="preserve"> кайма зрачка сохранена. Зрачок расположен </w:t>
      </w:r>
      <w:r w:rsidRPr="003960E3">
        <w:rPr>
          <w:sz w:val="28"/>
          <w:szCs w:val="24"/>
        </w:rPr>
        <w:t>в центре рад</w:t>
      </w:r>
      <w:r w:rsidR="00933525" w:rsidRPr="003960E3">
        <w:rPr>
          <w:sz w:val="28"/>
          <w:szCs w:val="24"/>
        </w:rPr>
        <w:t>ужк</w:t>
      </w:r>
      <w:r w:rsidR="00D75178" w:rsidRPr="003960E3">
        <w:rPr>
          <w:sz w:val="28"/>
          <w:szCs w:val="24"/>
        </w:rPr>
        <w:t xml:space="preserve">и, </w:t>
      </w:r>
      <w:r w:rsidR="00152B16" w:rsidRPr="003960E3">
        <w:rPr>
          <w:sz w:val="28"/>
          <w:szCs w:val="24"/>
        </w:rPr>
        <w:t xml:space="preserve">правильной формы, </w:t>
      </w:r>
      <w:r w:rsidR="00F42F59" w:rsidRPr="003960E3">
        <w:rPr>
          <w:sz w:val="28"/>
          <w:szCs w:val="24"/>
        </w:rPr>
        <w:t>4 мм в диа</w:t>
      </w:r>
      <w:r w:rsidR="00152B16" w:rsidRPr="003960E3">
        <w:rPr>
          <w:sz w:val="28"/>
          <w:szCs w:val="24"/>
        </w:rPr>
        <w:t>метре. Р</w:t>
      </w:r>
      <w:r w:rsidR="00516172" w:rsidRPr="003960E3">
        <w:rPr>
          <w:sz w:val="28"/>
          <w:szCs w:val="24"/>
        </w:rPr>
        <w:t>еакция зрачка на свет прямая, содружественная, на акко</w:t>
      </w:r>
      <w:r w:rsidR="00227B1C" w:rsidRPr="003960E3">
        <w:rPr>
          <w:sz w:val="28"/>
          <w:szCs w:val="24"/>
        </w:rPr>
        <w:t>модацию и конвер</w:t>
      </w:r>
      <w:r w:rsidR="00152B16" w:rsidRPr="003960E3">
        <w:rPr>
          <w:sz w:val="28"/>
          <w:szCs w:val="24"/>
        </w:rPr>
        <w:t xml:space="preserve">генцию живая. </w:t>
      </w:r>
      <w:r w:rsidR="00516172" w:rsidRPr="003960E3">
        <w:rPr>
          <w:sz w:val="28"/>
          <w:szCs w:val="24"/>
        </w:rPr>
        <w:t>При бо</w:t>
      </w:r>
      <w:r w:rsidR="00152B16" w:rsidRPr="003960E3">
        <w:rPr>
          <w:sz w:val="28"/>
          <w:szCs w:val="24"/>
        </w:rPr>
        <w:t xml:space="preserve">ковом освещении </w:t>
      </w:r>
      <w:r w:rsidR="00516172" w:rsidRPr="003960E3">
        <w:rPr>
          <w:sz w:val="28"/>
          <w:szCs w:val="24"/>
        </w:rPr>
        <w:t xml:space="preserve">зрачок </w:t>
      </w:r>
      <w:r w:rsidR="00F42F59" w:rsidRPr="003960E3">
        <w:rPr>
          <w:sz w:val="28"/>
          <w:szCs w:val="24"/>
        </w:rPr>
        <w:t>черного цвета</w:t>
      </w:r>
    </w:p>
    <w:p w:rsidR="00B41830" w:rsidRPr="003960E3" w:rsidRDefault="00B41830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 xml:space="preserve">Хрусталик – </w:t>
      </w:r>
      <w:r w:rsidR="00152B16" w:rsidRPr="003960E3">
        <w:rPr>
          <w:sz w:val="28"/>
          <w:szCs w:val="24"/>
        </w:rPr>
        <w:t xml:space="preserve">хрусталик прозрачный, положение хрусталика </w:t>
      </w:r>
      <w:r w:rsidRPr="003960E3">
        <w:rPr>
          <w:sz w:val="28"/>
          <w:szCs w:val="24"/>
        </w:rPr>
        <w:t>правиль</w:t>
      </w:r>
      <w:r w:rsidR="005932E9" w:rsidRPr="003960E3">
        <w:rPr>
          <w:sz w:val="28"/>
          <w:szCs w:val="24"/>
        </w:rPr>
        <w:t>н</w:t>
      </w:r>
      <w:r w:rsidRPr="003960E3">
        <w:rPr>
          <w:sz w:val="28"/>
          <w:szCs w:val="24"/>
        </w:rPr>
        <w:t>ое</w:t>
      </w:r>
    </w:p>
    <w:p w:rsidR="00B41830" w:rsidRPr="003960E3" w:rsidRDefault="00AF4B7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С</w:t>
      </w:r>
      <w:r w:rsidR="00585D43" w:rsidRPr="003960E3">
        <w:rPr>
          <w:sz w:val="28"/>
          <w:szCs w:val="24"/>
        </w:rPr>
        <w:t xml:space="preserve">текловидное тело – стекловидное тело не изменено, </w:t>
      </w:r>
      <w:r w:rsidR="00B41830" w:rsidRPr="003960E3">
        <w:rPr>
          <w:sz w:val="28"/>
          <w:szCs w:val="24"/>
        </w:rPr>
        <w:t>прозрачное</w:t>
      </w:r>
    </w:p>
    <w:p w:rsidR="00AF4B79" w:rsidRPr="003960E3" w:rsidRDefault="005932E9" w:rsidP="003960E3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 xml:space="preserve">Глазное дно – </w:t>
      </w:r>
      <w:r w:rsidR="00AF4B79" w:rsidRPr="003960E3">
        <w:rPr>
          <w:sz w:val="28"/>
          <w:szCs w:val="24"/>
        </w:rPr>
        <w:t xml:space="preserve">рефлекс глазного дна розовый. Диск </w:t>
      </w:r>
      <w:r w:rsidRPr="003960E3">
        <w:rPr>
          <w:sz w:val="28"/>
          <w:szCs w:val="24"/>
        </w:rPr>
        <w:t>зрительного нерва бледно-розового цвета, границы четкие</w:t>
      </w:r>
      <w:r w:rsidR="00AD55BD" w:rsidRPr="003960E3">
        <w:rPr>
          <w:sz w:val="28"/>
          <w:szCs w:val="24"/>
        </w:rPr>
        <w:t>, сосуды не изменены</w:t>
      </w:r>
    </w:p>
    <w:p w:rsidR="005932E9" w:rsidRPr="003960E3" w:rsidRDefault="00AF4B79" w:rsidP="003960E3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Ж</w:t>
      </w:r>
      <w:r w:rsidR="00AD55BD" w:rsidRPr="003960E3">
        <w:rPr>
          <w:sz w:val="28"/>
          <w:szCs w:val="24"/>
        </w:rPr>
        <w:t>елтое пятно темно-розового цвета, границы четкие, периферия не изменена</w:t>
      </w:r>
    </w:p>
    <w:p w:rsidR="00992C85" w:rsidRPr="003960E3" w:rsidRDefault="005932E9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Внутриглазное давление пальпаторно</w:t>
      </w:r>
      <w:r w:rsidR="008A0A2D" w:rsidRPr="003960E3">
        <w:rPr>
          <w:sz w:val="28"/>
          <w:szCs w:val="24"/>
        </w:rPr>
        <w:t xml:space="preserve"> – в </w:t>
      </w:r>
      <w:r w:rsidRPr="003960E3">
        <w:rPr>
          <w:sz w:val="28"/>
          <w:szCs w:val="24"/>
        </w:rPr>
        <w:t>пределах нормы</w:t>
      </w:r>
    </w:p>
    <w:p w:rsidR="005932E9" w:rsidRPr="003960E3" w:rsidRDefault="0095762E" w:rsidP="003960E3">
      <w:pPr>
        <w:spacing w:line="360" w:lineRule="auto"/>
        <w:ind w:firstLine="709"/>
        <w:jc w:val="both"/>
        <w:rPr>
          <w:sz w:val="28"/>
          <w:szCs w:val="24"/>
        </w:rPr>
      </w:pPr>
      <w:r w:rsidRPr="003960E3">
        <w:rPr>
          <w:sz w:val="28"/>
          <w:szCs w:val="24"/>
        </w:rPr>
        <w:t>Диагноз</w:t>
      </w:r>
      <w:r w:rsidR="007B247D" w:rsidRPr="003960E3">
        <w:rPr>
          <w:sz w:val="28"/>
          <w:szCs w:val="24"/>
        </w:rPr>
        <w:t xml:space="preserve"> – здорова</w:t>
      </w:r>
      <w:bookmarkStart w:id="0" w:name="_GoBack"/>
      <w:bookmarkEnd w:id="0"/>
    </w:p>
    <w:sectPr w:rsidR="005932E9" w:rsidRPr="003960E3" w:rsidSect="003960E3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Helve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31"/>
    <w:rsid w:val="00003543"/>
    <w:rsid w:val="00072A0C"/>
    <w:rsid w:val="000E3CE5"/>
    <w:rsid w:val="000F0A2E"/>
    <w:rsid w:val="0012778D"/>
    <w:rsid w:val="00152B16"/>
    <w:rsid w:val="001E384B"/>
    <w:rsid w:val="001E557F"/>
    <w:rsid w:val="001F3F4E"/>
    <w:rsid w:val="00213B8E"/>
    <w:rsid w:val="00227B1C"/>
    <w:rsid w:val="00246EA9"/>
    <w:rsid w:val="002607BD"/>
    <w:rsid w:val="00333BEE"/>
    <w:rsid w:val="00335DB0"/>
    <w:rsid w:val="003439F7"/>
    <w:rsid w:val="0035062D"/>
    <w:rsid w:val="00385460"/>
    <w:rsid w:val="003960E3"/>
    <w:rsid w:val="003D23DA"/>
    <w:rsid w:val="003E3C51"/>
    <w:rsid w:val="004236A1"/>
    <w:rsid w:val="004245E2"/>
    <w:rsid w:val="00481AFA"/>
    <w:rsid w:val="004900A1"/>
    <w:rsid w:val="004B2338"/>
    <w:rsid w:val="004C19B8"/>
    <w:rsid w:val="004C22B9"/>
    <w:rsid w:val="0051137B"/>
    <w:rsid w:val="00516172"/>
    <w:rsid w:val="00554E05"/>
    <w:rsid w:val="00585D43"/>
    <w:rsid w:val="00587A88"/>
    <w:rsid w:val="00590AE1"/>
    <w:rsid w:val="005932E9"/>
    <w:rsid w:val="00620734"/>
    <w:rsid w:val="006259A3"/>
    <w:rsid w:val="00641938"/>
    <w:rsid w:val="00644954"/>
    <w:rsid w:val="00651033"/>
    <w:rsid w:val="006776DE"/>
    <w:rsid w:val="00681A34"/>
    <w:rsid w:val="00692531"/>
    <w:rsid w:val="006E1E26"/>
    <w:rsid w:val="006E47D3"/>
    <w:rsid w:val="0070574B"/>
    <w:rsid w:val="007232B1"/>
    <w:rsid w:val="0079081B"/>
    <w:rsid w:val="007B247D"/>
    <w:rsid w:val="007C0AD3"/>
    <w:rsid w:val="007C6C84"/>
    <w:rsid w:val="008066E7"/>
    <w:rsid w:val="00866ABA"/>
    <w:rsid w:val="00867903"/>
    <w:rsid w:val="008763AC"/>
    <w:rsid w:val="008A0A2D"/>
    <w:rsid w:val="008F0EF1"/>
    <w:rsid w:val="00905A3E"/>
    <w:rsid w:val="00922BCD"/>
    <w:rsid w:val="00933525"/>
    <w:rsid w:val="00935368"/>
    <w:rsid w:val="009429A8"/>
    <w:rsid w:val="00952DB5"/>
    <w:rsid w:val="00956BD4"/>
    <w:rsid w:val="0095762E"/>
    <w:rsid w:val="00967880"/>
    <w:rsid w:val="0098689C"/>
    <w:rsid w:val="00992C85"/>
    <w:rsid w:val="009E11C1"/>
    <w:rsid w:val="009E1DB4"/>
    <w:rsid w:val="00A75B8C"/>
    <w:rsid w:val="00A81AA8"/>
    <w:rsid w:val="00A83464"/>
    <w:rsid w:val="00A950F7"/>
    <w:rsid w:val="00AC1C43"/>
    <w:rsid w:val="00AC4806"/>
    <w:rsid w:val="00AD55BD"/>
    <w:rsid w:val="00AF4B79"/>
    <w:rsid w:val="00B007AA"/>
    <w:rsid w:val="00B07A93"/>
    <w:rsid w:val="00B1529C"/>
    <w:rsid w:val="00B20918"/>
    <w:rsid w:val="00B41830"/>
    <w:rsid w:val="00B46572"/>
    <w:rsid w:val="00B61377"/>
    <w:rsid w:val="00BA6CD8"/>
    <w:rsid w:val="00BD6512"/>
    <w:rsid w:val="00C4613A"/>
    <w:rsid w:val="00C70556"/>
    <w:rsid w:val="00C75E3B"/>
    <w:rsid w:val="00D2389A"/>
    <w:rsid w:val="00D75178"/>
    <w:rsid w:val="00D80E29"/>
    <w:rsid w:val="00D937C3"/>
    <w:rsid w:val="00E13085"/>
    <w:rsid w:val="00EA2424"/>
    <w:rsid w:val="00ED5D6E"/>
    <w:rsid w:val="00F10B13"/>
    <w:rsid w:val="00F16BAE"/>
    <w:rsid w:val="00F17689"/>
    <w:rsid w:val="00F26BF5"/>
    <w:rsid w:val="00F2747C"/>
    <w:rsid w:val="00F27F25"/>
    <w:rsid w:val="00F42F59"/>
    <w:rsid w:val="00F87FE4"/>
    <w:rsid w:val="00F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ACC38F-BEEF-467A-8406-362FE25A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4E"/>
  </w:style>
  <w:style w:type="paragraph" w:styleId="1">
    <w:name w:val="heading 1"/>
    <w:basedOn w:val="a"/>
    <w:next w:val="a"/>
    <w:link w:val="10"/>
    <w:uiPriority w:val="9"/>
    <w:qFormat/>
    <w:rsid w:val="00D80E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_Helver" w:hAnsi="a_Helver"/>
      <w:i/>
      <w:sz w:val="72"/>
    </w:rPr>
  </w:style>
  <w:style w:type="paragraph" w:styleId="2">
    <w:name w:val="heading 2"/>
    <w:basedOn w:val="a"/>
    <w:next w:val="a"/>
    <w:link w:val="20"/>
    <w:uiPriority w:val="9"/>
    <w:qFormat/>
    <w:rsid w:val="00D80E2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E11C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9576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Oculus dexter</vt:lpstr>
    </vt:vector>
  </TitlesOfParts>
  <Company>Home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Oculus dexter</dc:title>
  <dc:subject/>
  <dc:creator>Administrator</dc:creator>
  <cp:keywords/>
  <dc:description/>
  <cp:lastModifiedBy>admin</cp:lastModifiedBy>
  <cp:revision>2</cp:revision>
  <dcterms:created xsi:type="dcterms:W3CDTF">2014-02-21T10:42:00Z</dcterms:created>
  <dcterms:modified xsi:type="dcterms:W3CDTF">2014-02-21T10:42:00Z</dcterms:modified>
</cp:coreProperties>
</file>