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FA" w:rsidRDefault="00D965FA" w:rsidP="001150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11505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D2751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343273" w:rsidRPr="00CD2751" w:rsidRDefault="00343273" w:rsidP="0011505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D2751">
        <w:rPr>
          <w:rFonts w:ascii="Times New Roman" w:hAnsi="Times New Roman"/>
          <w:sz w:val="28"/>
          <w:szCs w:val="28"/>
        </w:rPr>
        <w:t>Кафедра менеджмента и ВЭД предприятия</w:t>
      </w:r>
    </w:p>
    <w:p w:rsidR="00343273" w:rsidRPr="00CD2751" w:rsidRDefault="00343273" w:rsidP="0011505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D2751">
        <w:rPr>
          <w:rFonts w:ascii="Times New Roman" w:hAnsi="Times New Roman"/>
          <w:sz w:val="28"/>
          <w:szCs w:val="28"/>
        </w:rPr>
        <w:t>Дисциплина: Управление персоналом</w:t>
      </w: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11505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D2751">
        <w:rPr>
          <w:rFonts w:ascii="Times New Roman" w:hAnsi="Times New Roman"/>
          <w:sz w:val="28"/>
          <w:szCs w:val="28"/>
        </w:rPr>
        <w:t>Реферат</w:t>
      </w:r>
    </w:p>
    <w:p w:rsidR="00343273" w:rsidRPr="00CD2751" w:rsidRDefault="00343273" w:rsidP="001150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11505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D2751">
        <w:rPr>
          <w:rFonts w:ascii="Times New Roman" w:hAnsi="Times New Roman"/>
          <w:sz w:val="28"/>
          <w:szCs w:val="28"/>
        </w:rPr>
        <w:t>«Американский»  и «японский» подход к управлению персоналом.</w:t>
      </w:r>
    </w:p>
    <w:p w:rsidR="00343273" w:rsidRPr="00CD2751" w:rsidRDefault="00343273" w:rsidP="0011505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D2751">
        <w:rPr>
          <w:rFonts w:ascii="Times New Roman" w:hAnsi="Times New Roman"/>
          <w:sz w:val="28"/>
          <w:szCs w:val="28"/>
        </w:rPr>
        <w:t>Различия и общие черты.</w:t>
      </w: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045"/>
        <w:tblW w:w="4424" w:type="dxa"/>
        <w:tblLook w:val="01E0" w:firstRow="1" w:lastRow="1" w:firstColumn="1" w:lastColumn="1" w:noHBand="0" w:noVBand="0"/>
      </w:tblPr>
      <w:tblGrid>
        <w:gridCol w:w="2156"/>
        <w:gridCol w:w="2268"/>
      </w:tblGrid>
      <w:tr w:rsidR="00343273" w:rsidRPr="004A18D9">
        <w:tc>
          <w:tcPr>
            <w:tcW w:w="2156" w:type="dxa"/>
          </w:tcPr>
          <w:p w:rsidR="00343273" w:rsidRPr="004A18D9" w:rsidRDefault="00343273" w:rsidP="004A18D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1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Выполнил:</w:t>
            </w:r>
          </w:p>
        </w:tc>
        <w:tc>
          <w:tcPr>
            <w:tcW w:w="2268" w:type="dxa"/>
            <w:vAlign w:val="center"/>
          </w:tcPr>
          <w:p w:rsidR="00343273" w:rsidRPr="004A18D9" w:rsidRDefault="00343273" w:rsidP="004A18D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3273" w:rsidRPr="004A18D9">
        <w:tc>
          <w:tcPr>
            <w:tcW w:w="2156" w:type="dxa"/>
          </w:tcPr>
          <w:p w:rsidR="00343273" w:rsidRPr="004A18D9" w:rsidRDefault="00343273" w:rsidP="004A18D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18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Проверил:</w:t>
            </w:r>
          </w:p>
        </w:tc>
        <w:tc>
          <w:tcPr>
            <w:tcW w:w="2268" w:type="dxa"/>
            <w:vAlign w:val="center"/>
          </w:tcPr>
          <w:p w:rsidR="00343273" w:rsidRPr="004A18D9" w:rsidRDefault="00343273" w:rsidP="004A1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638" w:rsidRDefault="008E2638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2638" w:rsidRPr="00CD2751" w:rsidRDefault="008E2638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11505E">
      <w:pPr>
        <w:tabs>
          <w:tab w:val="left" w:pos="4053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CD2751">
        <w:rPr>
          <w:rFonts w:ascii="Times New Roman" w:hAnsi="Times New Roman"/>
          <w:sz w:val="28"/>
          <w:szCs w:val="28"/>
        </w:rPr>
        <w:t>Екатеринбург</w:t>
      </w:r>
    </w:p>
    <w:p w:rsidR="00027CEC" w:rsidRPr="008E2638" w:rsidRDefault="00343273" w:rsidP="0011505E">
      <w:pPr>
        <w:tabs>
          <w:tab w:val="left" w:pos="4053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2751">
        <w:rPr>
          <w:rFonts w:ascii="Times New Roman" w:hAnsi="Times New Roman"/>
          <w:sz w:val="28"/>
          <w:szCs w:val="28"/>
        </w:rPr>
        <w:t>2010</w:t>
      </w:r>
      <w:r w:rsidR="00027CEC" w:rsidRPr="00CD2751">
        <w:rPr>
          <w:rFonts w:ascii="Times New Roman" w:hAnsi="Times New Roman"/>
          <w:sz w:val="28"/>
          <w:szCs w:val="28"/>
        </w:rPr>
        <w:br w:type="page"/>
      </w:r>
      <w:r w:rsidRPr="008E2638">
        <w:rPr>
          <w:rFonts w:ascii="Times New Roman" w:hAnsi="Times New Roman"/>
          <w:b/>
          <w:sz w:val="28"/>
          <w:szCs w:val="28"/>
        </w:rPr>
        <w:t>Содержание</w:t>
      </w:r>
    </w:p>
    <w:p w:rsidR="00E8757A" w:rsidRPr="00E8757A" w:rsidRDefault="00E8757A">
      <w:pPr>
        <w:pStyle w:val="10"/>
        <w:tabs>
          <w:tab w:val="right" w:leader="dot" w:pos="9911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8757A">
        <w:rPr>
          <w:rFonts w:ascii="Times New Roman" w:hAnsi="Times New Roman"/>
          <w:sz w:val="28"/>
          <w:szCs w:val="28"/>
        </w:rPr>
        <w:fldChar w:fldCharType="begin"/>
      </w:r>
      <w:r w:rsidRPr="00E8757A">
        <w:rPr>
          <w:rFonts w:ascii="Times New Roman" w:hAnsi="Times New Roman"/>
          <w:sz w:val="28"/>
          <w:szCs w:val="28"/>
        </w:rPr>
        <w:instrText xml:space="preserve"> TOC \o "1-1" \h \z \u </w:instrText>
      </w:r>
      <w:r w:rsidRPr="00E8757A">
        <w:rPr>
          <w:rFonts w:ascii="Times New Roman" w:hAnsi="Times New Roman"/>
          <w:sz w:val="28"/>
          <w:szCs w:val="28"/>
        </w:rPr>
        <w:fldChar w:fldCharType="separate"/>
      </w:r>
      <w:hyperlink w:anchor="_Toc261908262" w:history="1">
        <w:r w:rsidRPr="00E8757A">
          <w:rPr>
            <w:rStyle w:val="ab"/>
            <w:rFonts w:ascii="Times New Roman" w:hAnsi="Times New Roman"/>
            <w:noProof/>
            <w:sz w:val="28"/>
            <w:szCs w:val="28"/>
          </w:rPr>
          <w:t>Введение.</w:t>
        </w:r>
        <w:r w:rsidRPr="00E8757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E8757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_Toc261908262 \h </w:instrText>
        </w:r>
        <w:r w:rsidRPr="00E8757A">
          <w:rPr>
            <w:rFonts w:ascii="Times New Roman" w:hAnsi="Times New Roman"/>
            <w:noProof/>
            <w:webHidden/>
            <w:sz w:val="28"/>
            <w:szCs w:val="28"/>
          </w:rPr>
        </w:r>
        <w:r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76373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8757A" w:rsidRPr="00E8757A" w:rsidRDefault="000B21BA">
      <w:pPr>
        <w:pStyle w:val="10"/>
        <w:tabs>
          <w:tab w:val="right" w:leader="dot" w:pos="9911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908263" w:history="1">
        <w:r w:rsidR="00E8757A" w:rsidRPr="00E8757A">
          <w:rPr>
            <w:rStyle w:val="ab"/>
            <w:rFonts w:ascii="Times New Roman" w:hAnsi="Times New Roman"/>
            <w:noProof/>
            <w:sz w:val="28"/>
            <w:szCs w:val="28"/>
          </w:rPr>
          <w:t>«Американский» подход к управлению персоналом.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_Toc261908263 \h </w:instrTex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76373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8757A" w:rsidRPr="00E8757A" w:rsidRDefault="000B21BA">
      <w:pPr>
        <w:pStyle w:val="10"/>
        <w:tabs>
          <w:tab w:val="right" w:leader="dot" w:pos="9911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908264" w:history="1">
        <w:r w:rsidR="00E8757A" w:rsidRPr="00E8757A">
          <w:rPr>
            <w:rStyle w:val="ab"/>
            <w:rFonts w:ascii="Times New Roman" w:hAnsi="Times New Roman"/>
            <w:noProof/>
            <w:sz w:val="28"/>
            <w:szCs w:val="28"/>
          </w:rPr>
          <w:t>«Японский» подход к управлению персоналом.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_Toc261908264 \h </w:instrTex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76373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8757A" w:rsidRPr="00E8757A" w:rsidRDefault="000B21BA">
      <w:pPr>
        <w:pStyle w:val="10"/>
        <w:tabs>
          <w:tab w:val="right" w:leader="dot" w:pos="9911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908265" w:history="1">
        <w:r w:rsidR="00E8757A" w:rsidRPr="00E8757A">
          <w:rPr>
            <w:rStyle w:val="ab"/>
            <w:rFonts w:ascii="Times New Roman" w:hAnsi="Times New Roman"/>
            <w:noProof/>
            <w:sz w:val="28"/>
            <w:szCs w:val="28"/>
          </w:rPr>
          <w:t>Различия и общие черты «американского» и «японского» подходов к управлению персоналом.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_Toc261908265 \h </w:instrTex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76373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8757A" w:rsidRPr="00E8757A" w:rsidRDefault="000B21BA">
      <w:pPr>
        <w:pStyle w:val="10"/>
        <w:tabs>
          <w:tab w:val="right" w:leader="dot" w:pos="9911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908266" w:history="1">
        <w:r w:rsidR="00E8757A" w:rsidRPr="00E8757A">
          <w:rPr>
            <w:rStyle w:val="ab"/>
            <w:rFonts w:ascii="Times New Roman" w:hAnsi="Times New Roman"/>
            <w:noProof/>
            <w:sz w:val="28"/>
            <w:szCs w:val="28"/>
          </w:rPr>
          <w:t>Заключение.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_Toc261908266 \h </w:instrTex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76373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8757A" w:rsidRPr="00E8757A" w:rsidRDefault="000B21BA">
      <w:pPr>
        <w:pStyle w:val="10"/>
        <w:tabs>
          <w:tab w:val="right" w:leader="dot" w:pos="9911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61908267" w:history="1">
        <w:r w:rsidR="00E8757A" w:rsidRPr="00E8757A">
          <w:rPr>
            <w:rStyle w:val="ab"/>
            <w:rFonts w:ascii="Times New Roman" w:hAnsi="Times New Roman"/>
            <w:noProof/>
            <w:sz w:val="28"/>
            <w:szCs w:val="28"/>
          </w:rPr>
          <w:t>Список использованной литературы.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_Toc261908267 \h </w:instrTex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76373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E8757A" w:rsidRPr="00E8757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43273" w:rsidRPr="00CD2751" w:rsidRDefault="00E8757A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8757A">
        <w:rPr>
          <w:rFonts w:ascii="Times New Roman" w:hAnsi="Times New Roman"/>
          <w:sz w:val="28"/>
          <w:szCs w:val="28"/>
        </w:rPr>
        <w:fldChar w:fldCharType="end"/>
      </w: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E875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60" w:rsidRPr="00C70A42" w:rsidRDefault="00440B60" w:rsidP="00C70A4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61908262"/>
      <w:r w:rsidRPr="00C70A42">
        <w:rPr>
          <w:rFonts w:ascii="Times New Roman" w:hAnsi="Times New Roman" w:cs="Times New Roman"/>
          <w:sz w:val="28"/>
          <w:szCs w:val="28"/>
        </w:rPr>
        <w:t>Введение.</w:t>
      </w:r>
      <w:bookmarkEnd w:id="0"/>
    </w:p>
    <w:p w:rsidR="00BB75C2" w:rsidRPr="00BB75C2" w:rsidRDefault="000902B6" w:rsidP="00A91209">
      <w:pPr>
        <w:spacing w:after="0"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B75C2">
        <w:rPr>
          <w:rFonts w:ascii="Times New Roman" w:hAnsi="Times New Roman"/>
          <w:bCs/>
          <w:color w:val="000000"/>
          <w:sz w:val="28"/>
          <w:szCs w:val="28"/>
        </w:rPr>
        <w:t xml:space="preserve">Основу концепции управления персоналом организации в настоящее время составляют возрастающая роль личности работника, знание его мотивационных установок, умение их формировать и направлять в соответствии с задачами, стоящими перед организацией. </w:t>
      </w:r>
    </w:p>
    <w:p w:rsidR="00BB75C2" w:rsidRPr="00BB75C2" w:rsidRDefault="000902B6" w:rsidP="00A91209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Выделяют два основных </w:t>
      </w:r>
      <w:r w:rsidR="00BB75C2" w:rsidRPr="00BB7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подхода к управлению персоналом: «американский» и «японский», основанные на </w:t>
      </w:r>
      <w:r w:rsidR="00BB7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особенностях </w:t>
      </w:r>
      <w:r w:rsidR="00BB75C2" w:rsidRPr="00BB75C2">
        <w:rPr>
          <w:rFonts w:ascii="Times New Roman" w:hAnsi="Times New Roman" w:cs="Times New Roman"/>
          <w:sz w:val="28"/>
          <w:szCs w:val="28"/>
        </w:rPr>
        <w:t>исторического,</w:t>
      </w:r>
    </w:p>
    <w:p w:rsidR="00E8757A" w:rsidRPr="00E8757A" w:rsidRDefault="00BB75C2" w:rsidP="00A91209">
      <w:pPr>
        <w:pStyle w:val="HTML"/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B75C2">
        <w:rPr>
          <w:rFonts w:ascii="Times New Roman" w:hAnsi="Times New Roman" w:cs="Times New Roman"/>
          <w:sz w:val="28"/>
          <w:szCs w:val="28"/>
        </w:rPr>
        <w:t>социально-политического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B75C2">
        <w:rPr>
          <w:rFonts w:ascii="Times New Roman" w:hAnsi="Times New Roman" w:cs="Times New Roman"/>
          <w:sz w:val="28"/>
          <w:szCs w:val="28"/>
        </w:rPr>
        <w:t xml:space="preserve"> научно-технического развития </w:t>
      </w:r>
      <w:r w:rsidRPr="00BB75C2">
        <w:rPr>
          <w:rFonts w:ascii="Times New Roman" w:hAnsi="Times New Roman" w:cs="Times New Roman"/>
          <w:bCs/>
          <w:color w:val="000000"/>
          <w:sz w:val="28"/>
          <w:szCs w:val="28"/>
        </w:rPr>
        <w:t>стран-родителей данных подходов</w:t>
      </w:r>
      <w:r w:rsidRPr="00BB75C2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5C2">
        <w:rPr>
          <w:rFonts w:ascii="Times New Roman" w:hAnsi="Times New Roman" w:cs="Times New Roman"/>
          <w:sz w:val="28"/>
          <w:szCs w:val="28"/>
        </w:rPr>
        <w:t xml:space="preserve">психологических, морально-этических норм и стилей </w:t>
      </w:r>
      <w:r w:rsidRPr="00E8757A">
        <w:rPr>
          <w:rFonts w:ascii="Times New Roman" w:hAnsi="Times New Roman" w:cs="Times New Roman"/>
          <w:sz w:val="28"/>
          <w:szCs w:val="28"/>
        </w:rPr>
        <w:t xml:space="preserve">поведения людей, воспитания, традиций и устоев. Изучение  </w:t>
      </w:r>
      <w:r w:rsidRPr="00E87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обобщение зарубежных подходов к управлению персоналом организаций позволит </w:t>
      </w:r>
      <w:r w:rsidR="00E87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будущем </w:t>
      </w:r>
      <w:r w:rsidRPr="00E87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сформировать </w:t>
      </w:r>
      <w:r w:rsidR="00E8757A" w:rsidRPr="00E8757A">
        <w:rPr>
          <w:rFonts w:ascii="Times New Roman" w:hAnsi="Times New Roman" w:cs="Times New Roman"/>
          <w:bCs/>
          <w:color w:val="000000"/>
          <w:sz w:val="28"/>
          <w:szCs w:val="28"/>
        </w:rPr>
        <w:t>отечественный эффективный подход к управлению персоналом, в соответствии с русским менталитетом.</w:t>
      </w:r>
    </w:p>
    <w:p w:rsidR="00BB75C2" w:rsidRPr="00CD2751" w:rsidRDefault="00E8757A" w:rsidP="00A9120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ц</w:t>
      </w:r>
      <w:r w:rsidR="006E2919">
        <w:rPr>
          <w:rFonts w:ascii="Times New Roman" w:hAnsi="Times New Roman" w:cs="Times New Roman"/>
          <w:sz w:val="28"/>
          <w:szCs w:val="28"/>
        </w:rPr>
        <w:t>ель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95922">
        <w:rPr>
          <w:rFonts w:ascii="Times New Roman" w:hAnsi="Times New Roman" w:cs="Times New Roman"/>
          <w:sz w:val="28"/>
          <w:szCs w:val="28"/>
        </w:rPr>
        <w:t>–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="00295922">
        <w:rPr>
          <w:rFonts w:ascii="Times New Roman" w:hAnsi="Times New Roman" w:cs="Times New Roman"/>
          <w:sz w:val="28"/>
          <w:szCs w:val="28"/>
        </w:rPr>
        <w:t>получение знаний об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295922">
        <w:rPr>
          <w:rFonts w:ascii="Times New Roman" w:hAnsi="Times New Roman" w:cs="Times New Roman"/>
          <w:sz w:val="28"/>
          <w:szCs w:val="28"/>
        </w:rPr>
        <w:t>ях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и характерных черт</w:t>
      </w:r>
      <w:r w:rsidR="00295922">
        <w:rPr>
          <w:rFonts w:ascii="Times New Roman" w:hAnsi="Times New Roman" w:cs="Times New Roman"/>
          <w:sz w:val="28"/>
          <w:szCs w:val="28"/>
        </w:rPr>
        <w:t>ах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в процессе анализа и сравнительной характеристики </w:t>
      </w:r>
      <w:r w:rsidR="00BB75C2">
        <w:rPr>
          <w:rFonts w:ascii="Times New Roman" w:hAnsi="Times New Roman" w:cs="Times New Roman"/>
          <w:sz w:val="28"/>
          <w:szCs w:val="28"/>
        </w:rPr>
        <w:t>«</w:t>
      </w:r>
      <w:r w:rsidR="00BB75C2" w:rsidRPr="00CD2751">
        <w:rPr>
          <w:rFonts w:ascii="Times New Roman" w:hAnsi="Times New Roman" w:cs="Times New Roman"/>
          <w:sz w:val="28"/>
          <w:szCs w:val="28"/>
        </w:rPr>
        <w:t>американского</w:t>
      </w:r>
      <w:r w:rsidR="00BB75C2">
        <w:rPr>
          <w:rFonts w:ascii="Times New Roman" w:hAnsi="Times New Roman" w:cs="Times New Roman"/>
          <w:sz w:val="28"/>
          <w:szCs w:val="28"/>
        </w:rPr>
        <w:t>»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и </w:t>
      </w:r>
      <w:r w:rsidR="00BB75C2">
        <w:rPr>
          <w:rFonts w:ascii="Times New Roman" w:hAnsi="Times New Roman" w:cs="Times New Roman"/>
          <w:sz w:val="28"/>
          <w:szCs w:val="28"/>
        </w:rPr>
        <w:t>«</w:t>
      </w:r>
      <w:r w:rsidR="00BB75C2" w:rsidRPr="00CD2751">
        <w:rPr>
          <w:rFonts w:ascii="Times New Roman" w:hAnsi="Times New Roman" w:cs="Times New Roman"/>
          <w:sz w:val="28"/>
          <w:szCs w:val="28"/>
        </w:rPr>
        <w:t>японского</w:t>
      </w:r>
      <w:r w:rsidR="00BB75C2">
        <w:rPr>
          <w:rFonts w:ascii="Times New Roman" w:hAnsi="Times New Roman" w:cs="Times New Roman"/>
          <w:sz w:val="28"/>
          <w:szCs w:val="28"/>
        </w:rPr>
        <w:t>»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="00BB75C2">
        <w:rPr>
          <w:rFonts w:ascii="Times New Roman" w:hAnsi="Times New Roman" w:cs="Times New Roman"/>
          <w:sz w:val="28"/>
          <w:szCs w:val="28"/>
        </w:rPr>
        <w:t>подходов к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B75C2">
        <w:rPr>
          <w:rFonts w:ascii="Times New Roman" w:hAnsi="Times New Roman" w:cs="Times New Roman"/>
          <w:sz w:val="28"/>
          <w:szCs w:val="28"/>
        </w:rPr>
        <w:t>ю</w:t>
      </w:r>
      <w:r w:rsidR="00BB75C2" w:rsidRPr="00CD2751">
        <w:rPr>
          <w:rFonts w:ascii="Times New Roman" w:hAnsi="Times New Roman" w:cs="Times New Roman"/>
          <w:sz w:val="28"/>
          <w:szCs w:val="28"/>
        </w:rPr>
        <w:t xml:space="preserve"> персоналом. </w:t>
      </w: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643" w:rsidRDefault="009E5643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505E" w:rsidRPr="00CD2751" w:rsidRDefault="0011505E" w:rsidP="003E53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FAB" w:rsidRPr="00343FAB" w:rsidRDefault="00840BA0" w:rsidP="00343FA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261908263"/>
      <w:r w:rsidR="00343FAB" w:rsidRPr="00343FAB">
        <w:rPr>
          <w:rFonts w:ascii="Times New Roman" w:hAnsi="Times New Roman" w:cs="Times New Roman"/>
          <w:sz w:val="28"/>
          <w:szCs w:val="28"/>
        </w:rPr>
        <w:t>«Американский» подход к управлению персоналом.</w:t>
      </w:r>
      <w:bookmarkEnd w:id="1"/>
    </w:p>
    <w:p w:rsidR="001960FC" w:rsidRDefault="001960FC" w:rsidP="00A9120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лучшего понимания «американского» подхода, выделим несколько национальных черт, лежащих в его основе:  </w:t>
      </w:r>
    </w:p>
    <w:p w:rsidR="001960FC" w:rsidRPr="001960FC" w:rsidRDefault="001960FC" w:rsidP="00A912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60FC">
        <w:rPr>
          <w:rFonts w:ascii="Times New Roman" w:hAnsi="Times New Roman"/>
          <w:sz w:val="28"/>
          <w:szCs w:val="28"/>
        </w:rPr>
        <w:t>Индивидуализм — породил индивидуальный х</w:t>
      </w:r>
      <w:r>
        <w:rPr>
          <w:rFonts w:ascii="Times New Roman" w:hAnsi="Times New Roman"/>
          <w:sz w:val="28"/>
          <w:szCs w:val="28"/>
        </w:rPr>
        <w:t xml:space="preserve">арактер принятия управленческих </w:t>
      </w:r>
      <w:r w:rsidRPr="001960FC">
        <w:rPr>
          <w:rFonts w:ascii="Times New Roman" w:hAnsi="Times New Roman"/>
          <w:sz w:val="28"/>
          <w:szCs w:val="28"/>
        </w:rPr>
        <w:t>решений, ориентацию на личность и</w:t>
      </w:r>
      <w:r>
        <w:rPr>
          <w:rFonts w:ascii="Times New Roman" w:hAnsi="Times New Roman"/>
          <w:sz w:val="28"/>
          <w:szCs w:val="28"/>
        </w:rPr>
        <w:t xml:space="preserve"> ее способности, высокую оценку </w:t>
      </w:r>
      <w:r w:rsidRPr="001960FC">
        <w:rPr>
          <w:rFonts w:ascii="Times New Roman" w:hAnsi="Times New Roman"/>
          <w:sz w:val="28"/>
          <w:szCs w:val="28"/>
        </w:rPr>
        <w:t>лидерских качеств, индивидуальную ответственность за результаты труда,</w:t>
      </w:r>
      <w:r w:rsidRPr="001960FC">
        <w:rPr>
          <w:rFonts w:ascii="Times New Roman" w:hAnsi="Times New Roman"/>
          <w:sz w:val="28"/>
          <w:szCs w:val="28"/>
        </w:rPr>
        <w:br/>
        <w:t>зависимость оплаты и продвижения по службе от личного вклада, форма</w:t>
      </w:r>
      <w:r>
        <w:rPr>
          <w:rFonts w:ascii="Times New Roman" w:hAnsi="Times New Roman"/>
          <w:sz w:val="28"/>
          <w:szCs w:val="28"/>
        </w:rPr>
        <w:t>льные</w:t>
      </w:r>
      <w:r>
        <w:rPr>
          <w:rFonts w:ascii="Times New Roman" w:hAnsi="Times New Roman"/>
          <w:sz w:val="28"/>
          <w:szCs w:val="28"/>
        </w:rPr>
        <w:br/>
        <w:t>отношения в организациях.</w:t>
      </w:r>
      <w:r w:rsidRPr="001960FC">
        <w:rPr>
          <w:rFonts w:ascii="Times New Roman" w:hAnsi="Times New Roman"/>
          <w:sz w:val="28"/>
          <w:szCs w:val="28"/>
        </w:rPr>
        <w:br/>
        <w:t>Стремление к богатству — решения, основанные на выгоде, лояльное</w:t>
      </w:r>
      <w:r w:rsidRPr="001960FC">
        <w:rPr>
          <w:rFonts w:ascii="Times New Roman" w:hAnsi="Times New Roman"/>
          <w:sz w:val="28"/>
          <w:szCs w:val="28"/>
        </w:rPr>
        <w:br/>
        <w:t>отношение к организации в зависимости от возможностей карьерного роста и</w:t>
      </w:r>
      <w:r w:rsidRPr="001960FC">
        <w:rPr>
          <w:rFonts w:ascii="Times New Roman" w:hAnsi="Times New Roman"/>
          <w:sz w:val="28"/>
          <w:szCs w:val="28"/>
        </w:rPr>
        <w:br/>
        <w:t>пов</w:t>
      </w:r>
      <w:r>
        <w:rPr>
          <w:rFonts w:ascii="Times New Roman" w:hAnsi="Times New Roman"/>
          <w:sz w:val="28"/>
          <w:szCs w:val="28"/>
        </w:rPr>
        <w:t>ышения уровня заработной платы.</w:t>
      </w:r>
      <w:r w:rsidRPr="001960FC">
        <w:rPr>
          <w:rFonts w:ascii="Times New Roman" w:hAnsi="Times New Roman"/>
          <w:sz w:val="28"/>
          <w:szCs w:val="28"/>
        </w:rPr>
        <w:br/>
        <w:t>Прагматизм и практицизм - вызвали к жизни формирование оптимальной</w:t>
      </w:r>
      <w:r w:rsidRPr="001960FC">
        <w:rPr>
          <w:rFonts w:ascii="Times New Roman" w:hAnsi="Times New Roman"/>
          <w:sz w:val="28"/>
          <w:szCs w:val="28"/>
        </w:rPr>
        <w:br/>
        <w:t>системы управления в соответствии с конкретными целями, а также</w:t>
      </w:r>
      <w:r w:rsidRPr="001960FC">
        <w:rPr>
          <w:rFonts w:ascii="Times New Roman" w:hAnsi="Times New Roman"/>
          <w:sz w:val="28"/>
          <w:szCs w:val="28"/>
        </w:rPr>
        <w:br/>
        <w:t>целеус</w:t>
      </w:r>
      <w:r>
        <w:rPr>
          <w:rFonts w:ascii="Times New Roman" w:hAnsi="Times New Roman"/>
          <w:sz w:val="28"/>
          <w:szCs w:val="28"/>
        </w:rPr>
        <w:t>тремленность к достижению цели.</w:t>
      </w:r>
      <w:r w:rsidRPr="001960FC">
        <w:rPr>
          <w:rFonts w:ascii="Times New Roman" w:hAnsi="Times New Roman"/>
          <w:sz w:val="28"/>
          <w:szCs w:val="28"/>
        </w:rPr>
        <w:br/>
        <w:t>Протестантство — альтруизм в сочетании с поклонением богатству,</w:t>
      </w:r>
      <w:r w:rsidRPr="001960FC">
        <w:rPr>
          <w:rFonts w:ascii="Times New Roman" w:hAnsi="Times New Roman"/>
          <w:sz w:val="28"/>
          <w:szCs w:val="28"/>
        </w:rPr>
        <w:br/>
        <w:t>возможность использовать любые средства для достижения цели.</w:t>
      </w:r>
    </w:p>
    <w:p w:rsidR="001960FC" w:rsidRDefault="001960FC" w:rsidP="00A9120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выше сказанного сформулируем основные свойства «американского» подхода. </w:t>
      </w:r>
      <w:r w:rsidR="00840BA0" w:rsidRPr="001960FC">
        <w:rPr>
          <w:rFonts w:ascii="Times New Roman" w:hAnsi="Times New Roman"/>
          <w:sz w:val="28"/>
          <w:szCs w:val="28"/>
        </w:rPr>
        <w:t>Американские фирмы, использующие традиционные принципы отбора кадров</w:t>
      </w:r>
      <w:r w:rsidR="00840BA0" w:rsidRPr="00840BA0">
        <w:rPr>
          <w:rFonts w:ascii="Times New Roman" w:hAnsi="Times New Roman"/>
          <w:sz w:val="28"/>
          <w:szCs w:val="28"/>
        </w:rPr>
        <w:t xml:space="preserve"> при</w:t>
      </w:r>
      <w:r w:rsidR="00840BA0">
        <w:rPr>
          <w:rFonts w:ascii="Times New Roman" w:hAnsi="Times New Roman"/>
          <w:sz w:val="28"/>
          <w:szCs w:val="28"/>
        </w:rPr>
        <w:t xml:space="preserve"> </w:t>
      </w:r>
      <w:r w:rsidR="00840BA0" w:rsidRPr="00840BA0">
        <w:rPr>
          <w:rFonts w:ascii="Times New Roman" w:hAnsi="Times New Roman"/>
          <w:sz w:val="28"/>
          <w:szCs w:val="28"/>
        </w:rPr>
        <w:t>приеме на работу, основное внимание уделяют специализированным знаниям и</w:t>
      </w:r>
      <w:r w:rsidR="00840BA0">
        <w:rPr>
          <w:rFonts w:ascii="Times New Roman" w:hAnsi="Times New Roman"/>
          <w:sz w:val="28"/>
          <w:szCs w:val="28"/>
        </w:rPr>
        <w:t xml:space="preserve"> </w:t>
      </w:r>
      <w:r w:rsidR="00840BA0" w:rsidRPr="00840BA0">
        <w:rPr>
          <w:rFonts w:ascii="Times New Roman" w:hAnsi="Times New Roman"/>
          <w:sz w:val="28"/>
          <w:szCs w:val="28"/>
        </w:rPr>
        <w:t>профессиональным навыкам.</w:t>
      </w:r>
      <w:r w:rsidR="00840BA0">
        <w:rPr>
          <w:rFonts w:ascii="Times New Roman" w:hAnsi="Times New Roman"/>
          <w:sz w:val="28"/>
          <w:szCs w:val="28"/>
        </w:rPr>
        <w:t xml:space="preserve"> </w:t>
      </w:r>
    </w:p>
    <w:p w:rsidR="00840BA0" w:rsidRPr="00AE7406" w:rsidRDefault="00840BA0" w:rsidP="00A9120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0BA0">
        <w:rPr>
          <w:rFonts w:ascii="Times New Roman" w:hAnsi="Times New Roman"/>
          <w:sz w:val="28"/>
          <w:szCs w:val="28"/>
        </w:rPr>
        <w:t>Общими критериями по подбору кадров являются: образование, практический опыт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BA0">
        <w:rPr>
          <w:rFonts w:ascii="Times New Roman" w:hAnsi="Times New Roman"/>
          <w:sz w:val="28"/>
          <w:szCs w:val="28"/>
        </w:rPr>
        <w:t>работы, психологическая совместимость, умение работать в коллективе.</w:t>
      </w:r>
      <w:r>
        <w:rPr>
          <w:rFonts w:ascii="Times New Roman" w:hAnsi="Times New Roman"/>
          <w:sz w:val="28"/>
          <w:szCs w:val="28"/>
        </w:rPr>
        <w:t xml:space="preserve"> </w:t>
      </w:r>
      <w:r w:rsidR="001960FC">
        <w:rPr>
          <w:rFonts w:ascii="Times New Roman" w:hAnsi="Times New Roman"/>
          <w:sz w:val="28"/>
          <w:szCs w:val="28"/>
        </w:rPr>
        <w:t xml:space="preserve"> </w:t>
      </w:r>
      <w:r w:rsidRPr="00840BA0">
        <w:rPr>
          <w:rFonts w:ascii="Times New Roman" w:hAnsi="Times New Roman"/>
          <w:sz w:val="28"/>
          <w:szCs w:val="28"/>
        </w:rPr>
        <w:t xml:space="preserve">В американских фирмах делается ориентация на узкую специализацию </w:t>
      </w:r>
      <w:r w:rsidRPr="00AE7406">
        <w:rPr>
          <w:rFonts w:ascii="Times New Roman" w:hAnsi="Times New Roman"/>
          <w:sz w:val="28"/>
          <w:szCs w:val="28"/>
        </w:rPr>
        <w:t xml:space="preserve">менеджеров, так же как и инженеров и ученых. </w:t>
      </w:r>
    </w:p>
    <w:p w:rsidR="00840BA0" w:rsidRPr="00AE7406" w:rsidRDefault="00840BA0" w:rsidP="00A91209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06">
        <w:rPr>
          <w:rFonts w:ascii="Times New Roman" w:hAnsi="Times New Roman" w:cs="Times New Roman"/>
          <w:sz w:val="28"/>
          <w:szCs w:val="28"/>
        </w:rPr>
        <w:t>После приема</w:t>
      </w:r>
      <w:r w:rsidR="00AE7406" w:rsidRPr="00AE7406">
        <w:rPr>
          <w:rFonts w:ascii="Times New Roman" w:hAnsi="Times New Roman" w:cs="Times New Roman"/>
          <w:sz w:val="28"/>
          <w:szCs w:val="28"/>
        </w:rPr>
        <w:t xml:space="preserve"> </w:t>
      </w:r>
      <w:r w:rsidRPr="00AE7406">
        <w:rPr>
          <w:rFonts w:ascii="Times New Roman" w:hAnsi="Times New Roman" w:cs="Times New Roman"/>
          <w:sz w:val="28"/>
          <w:szCs w:val="28"/>
        </w:rPr>
        <w:t>на работу проводится процедура введения в должность, когда работника знакомят</w:t>
      </w:r>
      <w:r w:rsidR="00AE7406">
        <w:rPr>
          <w:rFonts w:ascii="Times New Roman" w:hAnsi="Times New Roman" w:cs="Times New Roman"/>
          <w:sz w:val="28"/>
          <w:szCs w:val="28"/>
        </w:rPr>
        <w:t xml:space="preserve"> </w:t>
      </w:r>
      <w:r w:rsidRPr="00AE7406">
        <w:rPr>
          <w:rFonts w:ascii="Times New Roman" w:hAnsi="Times New Roman" w:cs="Times New Roman"/>
          <w:sz w:val="28"/>
          <w:szCs w:val="28"/>
        </w:rPr>
        <w:t>с его обязанностями в соответствии с инструкциями, ограниченными его узкой</w:t>
      </w:r>
      <w:r w:rsidR="00AE7406">
        <w:rPr>
          <w:rFonts w:ascii="Times New Roman" w:hAnsi="Times New Roman" w:cs="Times New Roman"/>
          <w:sz w:val="28"/>
          <w:szCs w:val="28"/>
        </w:rPr>
        <w:t xml:space="preserve"> </w:t>
      </w:r>
      <w:r w:rsidRPr="00AE7406">
        <w:rPr>
          <w:rFonts w:ascii="Times New Roman" w:hAnsi="Times New Roman" w:cs="Times New Roman"/>
          <w:sz w:val="28"/>
          <w:szCs w:val="28"/>
        </w:rPr>
        <w:t>специализацией, и не знакомят с деятельностью фирмы в целом и ее</w:t>
      </w:r>
      <w:r w:rsidR="00AE7406">
        <w:rPr>
          <w:rFonts w:ascii="Times New Roman" w:hAnsi="Times New Roman" w:cs="Times New Roman"/>
          <w:sz w:val="28"/>
          <w:szCs w:val="28"/>
        </w:rPr>
        <w:t xml:space="preserve"> </w:t>
      </w:r>
      <w:r w:rsidRPr="00AE7406">
        <w:rPr>
          <w:rFonts w:ascii="Times New Roman" w:hAnsi="Times New Roman" w:cs="Times New Roman"/>
          <w:sz w:val="28"/>
          <w:szCs w:val="28"/>
        </w:rPr>
        <w:t>организационной культурой.</w:t>
      </w:r>
      <w:r w:rsidR="001960FC" w:rsidRPr="001960FC">
        <w:rPr>
          <w:rFonts w:ascii="Times New Roman" w:hAnsi="Times New Roman" w:cs="Times New Roman"/>
          <w:sz w:val="28"/>
          <w:szCs w:val="28"/>
        </w:rPr>
        <w:t xml:space="preserve"> </w:t>
      </w:r>
      <w:r w:rsidR="001960FC" w:rsidRPr="00AE7406">
        <w:rPr>
          <w:rFonts w:ascii="Times New Roman" w:hAnsi="Times New Roman" w:cs="Times New Roman"/>
          <w:sz w:val="28"/>
          <w:szCs w:val="28"/>
        </w:rPr>
        <w:t>Продвижение по службе непосредственно связано с повышением</w:t>
      </w:r>
      <w:r w:rsidR="001960FC">
        <w:rPr>
          <w:rFonts w:ascii="Times New Roman" w:hAnsi="Times New Roman" w:cs="Times New Roman"/>
          <w:sz w:val="28"/>
          <w:szCs w:val="28"/>
        </w:rPr>
        <w:t xml:space="preserve"> </w:t>
      </w:r>
      <w:r w:rsidR="001960FC" w:rsidRPr="00AE7406">
        <w:rPr>
          <w:rFonts w:ascii="Times New Roman" w:hAnsi="Times New Roman" w:cs="Times New Roman"/>
          <w:sz w:val="28"/>
          <w:szCs w:val="28"/>
        </w:rPr>
        <w:t>квалификации через систему обучения</w:t>
      </w:r>
      <w:r w:rsidR="001960FC">
        <w:rPr>
          <w:rFonts w:ascii="Times New Roman" w:hAnsi="Times New Roman" w:cs="Times New Roman"/>
          <w:sz w:val="28"/>
          <w:szCs w:val="28"/>
        </w:rPr>
        <w:t>, причем чаще всего</w:t>
      </w:r>
      <w:r w:rsidR="00343FAB">
        <w:rPr>
          <w:rFonts w:ascii="Times New Roman" w:hAnsi="Times New Roman" w:cs="Times New Roman"/>
          <w:sz w:val="28"/>
          <w:szCs w:val="28"/>
        </w:rPr>
        <w:t xml:space="preserve"> проходящего вне рабочего места</w:t>
      </w:r>
      <w:r w:rsidR="001960FC">
        <w:rPr>
          <w:rFonts w:ascii="Times New Roman" w:hAnsi="Times New Roman" w:cs="Times New Roman"/>
          <w:sz w:val="28"/>
          <w:szCs w:val="28"/>
        </w:rPr>
        <w:t>.</w:t>
      </w:r>
    </w:p>
    <w:p w:rsidR="00840BA0" w:rsidRPr="00A91209" w:rsidRDefault="001960FC" w:rsidP="00A91209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«Американском» подходе п</w:t>
      </w:r>
      <w:r w:rsidR="00840BA0" w:rsidRPr="00AE7406">
        <w:rPr>
          <w:rFonts w:ascii="Times New Roman" w:hAnsi="Times New Roman" w:cs="Times New Roman"/>
          <w:sz w:val="28"/>
          <w:szCs w:val="28"/>
        </w:rPr>
        <w:t>оощрение осуществляется путем материального стимулирования и продвижения по</w:t>
      </w:r>
      <w:r w:rsidR="00AE7406">
        <w:rPr>
          <w:rFonts w:ascii="Times New Roman" w:hAnsi="Times New Roman" w:cs="Times New Roman"/>
          <w:sz w:val="28"/>
          <w:szCs w:val="28"/>
        </w:rPr>
        <w:t xml:space="preserve"> </w:t>
      </w:r>
      <w:r w:rsidR="00840BA0" w:rsidRPr="00AE7406">
        <w:rPr>
          <w:rFonts w:ascii="Times New Roman" w:hAnsi="Times New Roman" w:cs="Times New Roman"/>
          <w:sz w:val="28"/>
          <w:szCs w:val="28"/>
        </w:rPr>
        <w:t>ступеням иерархии.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BA0" w:rsidRPr="00AE7406">
        <w:rPr>
          <w:rFonts w:ascii="Times New Roman" w:hAnsi="Times New Roman" w:cs="Times New Roman"/>
          <w:sz w:val="28"/>
          <w:szCs w:val="28"/>
        </w:rPr>
        <w:t>В большинстве американских фирм системы оплаты труда отличаются негибкостью,</w:t>
      </w:r>
      <w:r w:rsidR="00AE7406">
        <w:rPr>
          <w:rFonts w:ascii="Times New Roman" w:hAnsi="Times New Roman" w:cs="Times New Roman"/>
          <w:sz w:val="28"/>
          <w:szCs w:val="28"/>
        </w:rPr>
        <w:t xml:space="preserve"> </w:t>
      </w:r>
      <w:r w:rsidR="00840BA0" w:rsidRPr="00AE7406">
        <w:rPr>
          <w:rFonts w:ascii="Times New Roman" w:hAnsi="Times New Roman" w:cs="Times New Roman"/>
          <w:sz w:val="28"/>
          <w:szCs w:val="28"/>
        </w:rPr>
        <w:t>не обладают достаточным мотивационным эффектом и слабо стимулируют повышение</w:t>
      </w:r>
      <w:r w:rsidR="00AE7406">
        <w:rPr>
          <w:rFonts w:ascii="Times New Roman" w:hAnsi="Times New Roman" w:cs="Times New Roman"/>
          <w:sz w:val="28"/>
          <w:szCs w:val="28"/>
        </w:rPr>
        <w:t xml:space="preserve"> </w:t>
      </w:r>
      <w:r w:rsidR="00840BA0" w:rsidRPr="00A91209">
        <w:rPr>
          <w:rFonts w:ascii="Times New Roman" w:hAnsi="Times New Roman" w:cs="Times New Roman"/>
          <w:sz w:val="28"/>
          <w:szCs w:val="28"/>
        </w:rPr>
        <w:t>производительности труда.</w:t>
      </w:r>
    </w:p>
    <w:p w:rsidR="00E8757A" w:rsidRPr="00A91209" w:rsidRDefault="00840BA0" w:rsidP="00A91209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209">
        <w:rPr>
          <w:rFonts w:ascii="Times New Roman" w:hAnsi="Times New Roman" w:cs="Times New Roman"/>
          <w:sz w:val="28"/>
          <w:szCs w:val="28"/>
        </w:rPr>
        <w:t>Принципиально важным моментом, определяющим п</w:t>
      </w:r>
      <w:r w:rsidR="00AE7406" w:rsidRPr="00A91209">
        <w:rPr>
          <w:rFonts w:ascii="Times New Roman" w:hAnsi="Times New Roman" w:cs="Times New Roman"/>
          <w:sz w:val="28"/>
          <w:szCs w:val="28"/>
        </w:rPr>
        <w:t xml:space="preserve">одход к практике </w:t>
      </w:r>
      <w:r w:rsidRPr="00A91209">
        <w:rPr>
          <w:rFonts w:ascii="Times New Roman" w:hAnsi="Times New Roman" w:cs="Times New Roman"/>
          <w:sz w:val="28"/>
          <w:szCs w:val="28"/>
        </w:rPr>
        <w:t>управления, является то, что традиционно американские</w:t>
      </w:r>
      <w:r w:rsidR="00AE7406" w:rsidRPr="00A91209">
        <w:rPr>
          <w:rFonts w:ascii="Times New Roman" w:hAnsi="Times New Roman" w:cs="Times New Roman"/>
          <w:sz w:val="28"/>
          <w:szCs w:val="28"/>
        </w:rPr>
        <w:t xml:space="preserve"> </w:t>
      </w:r>
      <w:r w:rsidRPr="00A91209">
        <w:rPr>
          <w:rFonts w:ascii="Times New Roman" w:hAnsi="Times New Roman" w:cs="Times New Roman"/>
          <w:sz w:val="28"/>
          <w:szCs w:val="28"/>
        </w:rPr>
        <w:t>управляющие были ориентированы на некие индивидуальные ценности и результаты</w:t>
      </w:r>
      <w:r w:rsidR="00AE7406" w:rsidRPr="00A91209">
        <w:rPr>
          <w:rFonts w:ascii="Times New Roman" w:hAnsi="Times New Roman" w:cs="Times New Roman"/>
          <w:sz w:val="28"/>
          <w:szCs w:val="28"/>
        </w:rPr>
        <w:t>. При этом вся управленческая деятельность в американских компаниях базируется на механизмах индивидуальной ответственности, оценке индивидуальных результатов, выработке четких, количественно выражен</w:t>
      </w:r>
      <w:r w:rsidR="00AE7406" w:rsidRPr="00A91209">
        <w:rPr>
          <w:rFonts w:ascii="Times New Roman" w:hAnsi="Times New Roman" w:cs="Times New Roman"/>
          <w:sz w:val="28"/>
          <w:szCs w:val="28"/>
        </w:rPr>
        <w:softHyphen/>
        <w:t>ных и, как правило, краткосрочных целей.</w:t>
      </w:r>
      <w:bookmarkStart w:id="2" w:name="_Toc261908264"/>
    </w:p>
    <w:p w:rsidR="00CF69C0" w:rsidRPr="00C70A42" w:rsidRDefault="00CF69C0" w:rsidP="00840B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70A42">
        <w:rPr>
          <w:rFonts w:ascii="Times New Roman" w:hAnsi="Times New Roman" w:cs="Times New Roman"/>
          <w:sz w:val="28"/>
          <w:szCs w:val="28"/>
        </w:rPr>
        <w:t>«Японский» подход к управлению персоналом.</w:t>
      </w:r>
      <w:bookmarkEnd w:id="2"/>
    </w:p>
    <w:p w:rsidR="006775A9" w:rsidRPr="00CD2751" w:rsidRDefault="008E2638" w:rsidP="00543B72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>Япония - особенная страна, непохожая ни на одну другую</w:t>
      </w:r>
      <w:r w:rsidR="003E53C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3B72">
        <w:rPr>
          <w:rFonts w:ascii="Times New Roman" w:hAnsi="Times New Roman"/>
          <w:bCs/>
          <w:color w:val="000000"/>
          <w:sz w:val="28"/>
          <w:szCs w:val="28"/>
        </w:rPr>
        <w:t xml:space="preserve">Методы, </w:t>
      </w:r>
      <w:r w:rsidR="003E53CB">
        <w:rPr>
          <w:rFonts w:ascii="Times New Roman" w:hAnsi="Times New Roman"/>
          <w:bCs/>
          <w:color w:val="000000"/>
          <w:sz w:val="28"/>
          <w:szCs w:val="28"/>
        </w:rPr>
        <w:t xml:space="preserve">разработанные </w:t>
      </w:r>
      <w:r w:rsidR="00543B72">
        <w:rPr>
          <w:rFonts w:ascii="Times New Roman" w:hAnsi="Times New Roman"/>
          <w:bCs/>
          <w:color w:val="000000"/>
          <w:sz w:val="28"/>
          <w:szCs w:val="28"/>
        </w:rPr>
        <w:t xml:space="preserve">японскими </w:t>
      </w:r>
      <w:r w:rsidR="003E53CB" w:rsidRPr="00CD2751">
        <w:rPr>
          <w:rFonts w:ascii="Times New Roman" w:hAnsi="Times New Roman"/>
          <w:bCs/>
          <w:color w:val="000000"/>
          <w:sz w:val="28"/>
          <w:szCs w:val="28"/>
        </w:rPr>
        <w:t>специалистами по научному управлению кадрами</w:t>
      </w:r>
      <w:r w:rsidR="00543B72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3E53CB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представляют собой </w:t>
      </w:r>
      <w:r w:rsidR="00EC479A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>надстройку</w:t>
      </w:r>
      <w:r w:rsidR="00EC479A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над мощным фундаментом, сл</w:t>
      </w:r>
      <w:r w:rsidR="00543B72">
        <w:rPr>
          <w:rFonts w:ascii="Times New Roman" w:hAnsi="Times New Roman"/>
          <w:bCs/>
          <w:color w:val="000000"/>
          <w:sz w:val="28"/>
          <w:szCs w:val="28"/>
        </w:rPr>
        <w:t>ожившимся на протяжении веков и отражающим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свойств</w:t>
      </w:r>
      <w:r w:rsidR="00543B72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национального характера</w:t>
      </w:r>
      <w:r w:rsidR="00543B72">
        <w:rPr>
          <w:rFonts w:ascii="Times New Roman" w:hAnsi="Times New Roman"/>
          <w:bCs/>
          <w:color w:val="000000"/>
          <w:sz w:val="28"/>
          <w:szCs w:val="28"/>
        </w:rPr>
        <w:t xml:space="preserve"> японцев</w:t>
      </w:r>
      <w:r w:rsidR="003F0A71" w:rsidRPr="003F0A71">
        <w:rPr>
          <w:rFonts w:ascii="Times New Roman" w:hAnsi="Times New Roman"/>
          <w:bCs/>
          <w:color w:val="000000"/>
          <w:sz w:val="28"/>
          <w:szCs w:val="28"/>
        </w:rPr>
        <w:t xml:space="preserve"> [1]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E2638" w:rsidRDefault="00543B72" w:rsidP="003E53CB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Можно выделить некоторые черты, используемые в качестве 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>рычагов морального стимулирования персонала, находящи</w:t>
      </w:r>
      <w:r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ся в </w:t>
      </w:r>
      <w:r w:rsidR="00C70A42">
        <w:rPr>
          <w:rFonts w:ascii="Times New Roman" w:hAnsi="Times New Roman"/>
          <w:bCs/>
          <w:color w:val="000000"/>
          <w:sz w:val="28"/>
          <w:szCs w:val="28"/>
        </w:rPr>
        <w:t>распоряжении администрации фирм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E2638" w:rsidRDefault="006775A9" w:rsidP="003E53CB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а) общеэтнические черты - трудолюбие, сильно развитое эстетическое чувство, любовь к природе, приверженность к традициям, склонность к заимствованиям, этноцентризм, практицизм;</w:t>
      </w:r>
    </w:p>
    <w:p w:rsidR="008E2638" w:rsidRDefault="006775A9" w:rsidP="003E53CB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б) черты группового поведения - дисциплинированность, преданность авторитету, чувство долга; </w:t>
      </w:r>
    </w:p>
    <w:p w:rsidR="006775A9" w:rsidRPr="008E2638" w:rsidRDefault="006775A9" w:rsidP="003E53CB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2751">
        <w:rPr>
          <w:rFonts w:ascii="Times New Roman" w:hAnsi="Times New Roman"/>
          <w:bCs/>
          <w:color w:val="000000"/>
          <w:sz w:val="28"/>
          <w:szCs w:val="28"/>
        </w:rPr>
        <w:t>в) обыденно-житейские черты - вежливость, аккуратность, самообладание, бережливость, любознательность.</w:t>
      </w:r>
    </w:p>
    <w:p w:rsidR="0013616E" w:rsidRPr="00C70A42" w:rsidRDefault="00C70A42" w:rsidP="00C70A42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="00543B72">
        <w:rPr>
          <w:rFonts w:ascii="Times New Roman" w:hAnsi="Times New Roman" w:cs="Times New Roman"/>
          <w:sz w:val="28"/>
          <w:szCs w:val="28"/>
        </w:rPr>
        <w:t xml:space="preserve">«японского» </w:t>
      </w:r>
      <w:r w:rsidR="008E2638">
        <w:rPr>
          <w:rFonts w:ascii="Times New Roman" w:hAnsi="Times New Roman" w:cs="Times New Roman"/>
          <w:sz w:val="28"/>
          <w:szCs w:val="28"/>
        </w:rPr>
        <w:t>подхода</w:t>
      </w:r>
      <w:r w:rsidR="00EC479A">
        <w:rPr>
          <w:rFonts w:ascii="Times New Roman" w:hAnsi="Times New Roman" w:cs="Times New Roman"/>
          <w:sz w:val="28"/>
          <w:szCs w:val="28"/>
        </w:rPr>
        <w:t xml:space="preserve"> к управлению персоналом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3616E" w:rsidRPr="00C70A42">
        <w:rPr>
          <w:rFonts w:ascii="Times New Roman" w:hAnsi="Times New Roman" w:cs="Times New Roman"/>
          <w:sz w:val="28"/>
          <w:szCs w:val="28"/>
        </w:rPr>
        <w:t xml:space="preserve"> </w:t>
      </w:r>
      <w:r w:rsidR="0013616E" w:rsidRPr="00C70A42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C70A42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13616E" w:rsidRPr="00C70A42">
        <w:rPr>
          <w:rFonts w:ascii="Times New Roman" w:hAnsi="Times New Roman" w:cs="Times New Roman"/>
          <w:bCs/>
          <w:i/>
          <w:sz w:val="28"/>
          <w:szCs w:val="28"/>
        </w:rPr>
        <w:t>ожизненн</w:t>
      </w:r>
      <w:r w:rsidR="008E2638" w:rsidRPr="00C70A42">
        <w:rPr>
          <w:rFonts w:ascii="Times New Roman" w:hAnsi="Times New Roman" w:cs="Times New Roman"/>
          <w:bCs/>
          <w:i/>
          <w:sz w:val="28"/>
          <w:szCs w:val="28"/>
        </w:rPr>
        <w:t>ый найм</w:t>
      </w:r>
      <w:r w:rsidR="0013616E" w:rsidRPr="00C70A42">
        <w:rPr>
          <w:rFonts w:ascii="Times New Roman" w:hAnsi="Times New Roman" w:cs="Times New Roman"/>
          <w:bCs/>
          <w:i/>
          <w:sz w:val="28"/>
          <w:szCs w:val="28"/>
        </w:rPr>
        <w:t>» рабочих и служащих</w:t>
      </w:r>
      <w:r w:rsidR="003F0A71" w:rsidRPr="003F0A71">
        <w:rPr>
          <w:rFonts w:ascii="Times New Roman" w:hAnsi="Times New Roman" w:cs="Times New Roman"/>
          <w:bCs/>
          <w:i/>
          <w:sz w:val="28"/>
          <w:szCs w:val="28"/>
        </w:rPr>
        <w:t>[4]</w:t>
      </w:r>
      <w:r w:rsidR="0013616E" w:rsidRPr="00C70A4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3616E" w:rsidRPr="00CD2751" w:rsidRDefault="008E2638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616E" w:rsidRPr="00CD2751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D8A">
        <w:rPr>
          <w:rFonts w:ascii="Times New Roman" w:hAnsi="Times New Roman" w:cs="Times New Roman"/>
          <w:sz w:val="28"/>
          <w:szCs w:val="28"/>
        </w:rPr>
        <w:t>«японском»</w:t>
      </w:r>
      <w:r>
        <w:rPr>
          <w:rFonts w:ascii="Times New Roman" w:hAnsi="Times New Roman" w:cs="Times New Roman"/>
          <w:sz w:val="28"/>
          <w:szCs w:val="28"/>
        </w:rPr>
        <w:t xml:space="preserve"> подходе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принимае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на службу 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учебы и 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работает в данной корпорации вплоть до выхода на пенсию. В самых общих чертах механизм функционирования системы «пожизненного найма» обычно действует следующим образом. Ежегодно компания </w:t>
      </w:r>
      <w:r w:rsidR="003E53CB">
        <w:rPr>
          <w:rFonts w:ascii="Times New Roman" w:hAnsi="Times New Roman" w:cs="Times New Roman"/>
          <w:sz w:val="28"/>
          <w:szCs w:val="28"/>
        </w:rPr>
        <w:t>принимает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определенное число выпускников высших или средних учебных заведений на испытательный срок. Они проходят в течение года полный курс подготовки к определенной должности в том или ином подразделении компании под руководством специально выделенного сотрудника. По истечении года сотрудники, зарекомендовавшие себя положительно, включаются в постоянный штат компании, а через пять или более лет (при высоких показателях работы) могут быть назначены на различны</w:t>
      </w:r>
      <w:r w:rsidR="009E5643">
        <w:rPr>
          <w:rFonts w:ascii="Times New Roman" w:hAnsi="Times New Roman" w:cs="Times New Roman"/>
          <w:sz w:val="28"/>
          <w:szCs w:val="28"/>
        </w:rPr>
        <w:t>е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руководящие должности на среднем уровне иерархической лестницы в системе управления фирмой. По достижении 55-60</w:t>
      </w:r>
      <w:r w:rsidR="00543B72">
        <w:rPr>
          <w:rFonts w:ascii="Times New Roman" w:hAnsi="Times New Roman" w:cs="Times New Roman"/>
          <w:sz w:val="28"/>
          <w:szCs w:val="28"/>
        </w:rPr>
        <w:t xml:space="preserve"> </w:t>
      </w:r>
      <w:r w:rsidR="0013616E" w:rsidRPr="00CD2751">
        <w:rPr>
          <w:rFonts w:ascii="Times New Roman" w:hAnsi="Times New Roman" w:cs="Times New Roman"/>
          <w:sz w:val="28"/>
          <w:szCs w:val="28"/>
        </w:rPr>
        <w:t>лет</w:t>
      </w:r>
      <w:r w:rsidR="00543B72">
        <w:rPr>
          <w:rFonts w:ascii="Times New Roman" w:hAnsi="Times New Roman" w:cs="Times New Roman"/>
          <w:sz w:val="28"/>
          <w:szCs w:val="28"/>
        </w:rPr>
        <w:t>,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все работники, кроме управляющих высшего уровня, должны выйти на пенсию, а на освободившиеся места назначаются более молодые работники, имеющие необходимую квалификацию и соответствующий стаж работы в данной компании.</w:t>
      </w:r>
    </w:p>
    <w:p w:rsidR="003E53CB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Чтобы заслужить повышение по служебной лестнице, японец должен посвящать этому не только рабочее, но и большую часть свободного времени, постоянно демонстрировать высокую лояльность и преданность компании, поддерживать хорошие отношения с коллегами по работе</w:t>
      </w:r>
      <w:r w:rsidR="009E5643">
        <w:rPr>
          <w:rFonts w:ascii="Times New Roman" w:hAnsi="Times New Roman" w:cs="Times New Roman"/>
          <w:sz w:val="28"/>
          <w:szCs w:val="28"/>
        </w:rPr>
        <w:t>;</w:t>
      </w:r>
      <w:r w:rsidRPr="00CD2751">
        <w:rPr>
          <w:rFonts w:ascii="Times New Roman" w:hAnsi="Times New Roman" w:cs="Times New Roman"/>
          <w:sz w:val="28"/>
          <w:szCs w:val="28"/>
        </w:rPr>
        <w:t xml:space="preserve"> т.е. доказать</w:t>
      </w:r>
      <w:r w:rsidR="00CF69C0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руководству, что именно он и никто другой является лучшим претендентом на ту</w:t>
      </w:r>
      <w:r w:rsidR="00CF69C0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 xml:space="preserve">или иную руководящую должность. </w:t>
      </w:r>
    </w:p>
    <w:p w:rsidR="00F23FF7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Работники, уволенные на пенсию, имеют в большинстве случаев возможность вернуться на прежнее место работы, но при этом они автоматически попадают в разряд временных работников, т.е. получают гораздо меньшую заработную плату и мог</w:t>
      </w:r>
      <w:r w:rsidR="009E5643">
        <w:rPr>
          <w:rFonts w:ascii="Times New Roman" w:hAnsi="Times New Roman" w:cs="Times New Roman"/>
          <w:sz w:val="28"/>
          <w:szCs w:val="28"/>
        </w:rPr>
        <w:t>ут быть в любой момент уволены.</w:t>
      </w:r>
      <w:r w:rsidRPr="00CD2751">
        <w:rPr>
          <w:rFonts w:ascii="Times New Roman" w:hAnsi="Times New Roman" w:cs="Times New Roman"/>
          <w:sz w:val="28"/>
          <w:szCs w:val="28"/>
        </w:rPr>
        <w:t xml:space="preserve"> Существует и совершенно особый вид повторного найма, который в Японии называется «амакудару» (букв. </w:t>
      </w:r>
      <w:r w:rsidR="00F23FF7">
        <w:rPr>
          <w:rFonts w:ascii="Times New Roman" w:hAnsi="Times New Roman" w:cs="Times New Roman"/>
          <w:sz w:val="28"/>
          <w:szCs w:val="28"/>
        </w:rPr>
        <w:t>«спуститься с небес на землю»). Н</w:t>
      </w:r>
      <w:r w:rsidRPr="00CD2751">
        <w:rPr>
          <w:rFonts w:ascii="Times New Roman" w:hAnsi="Times New Roman" w:cs="Times New Roman"/>
          <w:sz w:val="28"/>
          <w:szCs w:val="28"/>
        </w:rPr>
        <w:t xml:space="preserve">а службу в частные компании </w:t>
      </w:r>
      <w:r w:rsidR="00F23FF7" w:rsidRPr="00CD2751">
        <w:rPr>
          <w:rFonts w:ascii="Times New Roman" w:hAnsi="Times New Roman" w:cs="Times New Roman"/>
          <w:sz w:val="28"/>
          <w:szCs w:val="28"/>
        </w:rPr>
        <w:t>поступ</w:t>
      </w:r>
      <w:r w:rsidR="00F23FF7">
        <w:rPr>
          <w:rFonts w:ascii="Times New Roman" w:hAnsi="Times New Roman" w:cs="Times New Roman"/>
          <w:sz w:val="28"/>
          <w:szCs w:val="28"/>
        </w:rPr>
        <w:t>ают</w:t>
      </w:r>
      <w:r w:rsidR="00F23FF7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государственны</w:t>
      </w:r>
      <w:r w:rsidR="00F23FF7">
        <w:rPr>
          <w:rFonts w:ascii="Times New Roman" w:hAnsi="Times New Roman" w:cs="Times New Roman"/>
          <w:sz w:val="28"/>
          <w:szCs w:val="28"/>
        </w:rPr>
        <w:t>е</w:t>
      </w:r>
      <w:r w:rsidRPr="00CD2751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23FF7">
        <w:rPr>
          <w:rFonts w:ascii="Times New Roman" w:hAnsi="Times New Roman" w:cs="Times New Roman"/>
          <w:sz w:val="28"/>
          <w:szCs w:val="28"/>
        </w:rPr>
        <w:t>е</w:t>
      </w:r>
      <w:r w:rsidRPr="00CD2751">
        <w:rPr>
          <w:rFonts w:ascii="Times New Roman" w:hAnsi="Times New Roman" w:cs="Times New Roman"/>
          <w:sz w:val="28"/>
          <w:szCs w:val="28"/>
        </w:rPr>
        <w:t>, вышедши</w:t>
      </w:r>
      <w:r w:rsidR="00F23FF7">
        <w:rPr>
          <w:rFonts w:ascii="Times New Roman" w:hAnsi="Times New Roman" w:cs="Times New Roman"/>
          <w:sz w:val="28"/>
          <w:szCs w:val="28"/>
        </w:rPr>
        <w:t>е</w:t>
      </w:r>
      <w:r w:rsidRPr="00CD2751">
        <w:rPr>
          <w:rFonts w:ascii="Times New Roman" w:hAnsi="Times New Roman" w:cs="Times New Roman"/>
          <w:sz w:val="28"/>
          <w:szCs w:val="28"/>
        </w:rPr>
        <w:t xml:space="preserve"> в отставку по возрасту (как правило, высокого ранга). </w:t>
      </w:r>
      <w:r w:rsidR="00F23FF7">
        <w:rPr>
          <w:rFonts w:ascii="Times New Roman" w:hAnsi="Times New Roman" w:cs="Times New Roman"/>
          <w:sz w:val="28"/>
          <w:szCs w:val="28"/>
        </w:rPr>
        <w:t xml:space="preserve">При этом фирмы </w:t>
      </w:r>
      <w:r w:rsidR="00F23FF7" w:rsidRPr="00CD2751">
        <w:rPr>
          <w:rFonts w:ascii="Times New Roman" w:hAnsi="Times New Roman" w:cs="Times New Roman"/>
          <w:sz w:val="28"/>
          <w:szCs w:val="28"/>
        </w:rPr>
        <w:t xml:space="preserve">с максимальной пользой </w:t>
      </w:r>
      <w:r w:rsidR="00F23FF7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F23FF7" w:rsidRPr="00CD2751">
        <w:rPr>
          <w:rFonts w:ascii="Times New Roman" w:hAnsi="Times New Roman" w:cs="Times New Roman"/>
          <w:sz w:val="28"/>
          <w:szCs w:val="28"/>
        </w:rPr>
        <w:t xml:space="preserve">знания этих людей, их связи в государственном аппарате, промышленных и финансовых кругах, а также то влияние, которое они </w:t>
      </w:r>
      <w:r w:rsidR="00F23FF7">
        <w:rPr>
          <w:rFonts w:ascii="Times New Roman" w:hAnsi="Times New Roman" w:cs="Times New Roman"/>
          <w:sz w:val="28"/>
          <w:szCs w:val="28"/>
        </w:rPr>
        <w:t>продолжают иметь в деловом мире</w:t>
      </w:r>
      <w:r w:rsidRPr="00CD2751">
        <w:rPr>
          <w:rFonts w:ascii="Times New Roman" w:hAnsi="Times New Roman" w:cs="Times New Roman"/>
          <w:sz w:val="28"/>
          <w:szCs w:val="28"/>
        </w:rPr>
        <w:t>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="00C70A42">
        <w:rPr>
          <w:rFonts w:ascii="Times New Roman" w:hAnsi="Times New Roman" w:cs="Times New Roman"/>
          <w:sz w:val="28"/>
          <w:szCs w:val="28"/>
        </w:rPr>
        <w:t>«Японский» подход лежит в основе с</w:t>
      </w:r>
      <w:r w:rsidRPr="00CD2751">
        <w:rPr>
          <w:rFonts w:ascii="Times New Roman" w:hAnsi="Times New Roman" w:cs="Times New Roman"/>
          <w:sz w:val="28"/>
          <w:szCs w:val="28"/>
        </w:rPr>
        <w:t>истем</w:t>
      </w:r>
      <w:r w:rsidR="00C70A42">
        <w:rPr>
          <w:rFonts w:ascii="Times New Roman" w:hAnsi="Times New Roman" w:cs="Times New Roman"/>
          <w:sz w:val="28"/>
          <w:szCs w:val="28"/>
        </w:rPr>
        <w:t>ы</w:t>
      </w:r>
      <w:r w:rsidRPr="00CD2751">
        <w:rPr>
          <w:rFonts w:ascii="Times New Roman" w:hAnsi="Times New Roman" w:cs="Times New Roman"/>
          <w:sz w:val="28"/>
          <w:szCs w:val="28"/>
        </w:rPr>
        <w:t xml:space="preserve"> «пожизненного найма»</w:t>
      </w:r>
      <w:r w:rsidR="00C70A42">
        <w:rPr>
          <w:rFonts w:ascii="Times New Roman" w:hAnsi="Times New Roman" w:cs="Times New Roman"/>
          <w:sz w:val="28"/>
          <w:szCs w:val="28"/>
        </w:rPr>
        <w:t>, данная система</w:t>
      </w:r>
      <w:r w:rsidRPr="00CD2751">
        <w:rPr>
          <w:rFonts w:ascii="Times New Roman" w:hAnsi="Times New Roman" w:cs="Times New Roman"/>
          <w:sz w:val="28"/>
          <w:szCs w:val="28"/>
        </w:rPr>
        <w:t xml:space="preserve"> существует в основном в крупных компаниях. В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средних и мелких фирмах работник чаще всего не застрахован от увольнения, так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как жесткие условия конкуренции на рынке не могут позволить небольшим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компаниям остаться на плаву, в случае кризиса не увольняя своих сотрудников и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тем самым уменьшая издержки компании.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Подобная система найма имеет свои положительные и отрицательные стороны. К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9E5643">
        <w:rPr>
          <w:rFonts w:ascii="Times New Roman" w:hAnsi="Times New Roman" w:cs="Times New Roman"/>
          <w:i/>
          <w:sz w:val="28"/>
          <w:szCs w:val="28"/>
        </w:rPr>
        <w:t>положительным аспектам</w:t>
      </w:r>
      <w:r w:rsidRPr="00CD2751">
        <w:rPr>
          <w:rFonts w:ascii="Times New Roman" w:hAnsi="Times New Roman" w:cs="Times New Roman"/>
          <w:sz w:val="28"/>
          <w:szCs w:val="28"/>
        </w:rPr>
        <w:t xml:space="preserve"> такой системы можно отнести определенную стабильность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занятости, создание условий для сокращения текучести рабочей силы и повышения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производительности труда, достаточно высокую долю выплат на социальные цели и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т.д.  Для предпринимателей преимущества системы очевидны: она обеспечивает им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возможность поддерживать у наемного персонала дух лояльности компании,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высокую трудовую дисциплину, заинтересованность в росте производительности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труда и позволяет культивировать традиционные отношения патернализма.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 xml:space="preserve">К </w:t>
      </w:r>
      <w:r w:rsidRPr="009E5643">
        <w:rPr>
          <w:rFonts w:ascii="Times New Roman" w:hAnsi="Times New Roman" w:cs="Times New Roman"/>
          <w:i/>
          <w:sz w:val="28"/>
          <w:szCs w:val="28"/>
        </w:rPr>
        <w:t>негативным сторонам</w:t>
      </w:r>
      <w:r w:rsidRPr="00CD2751">
        <w:rPr>
          <w:rFonts w:ascii="Times New Roman" w:hAnsi="Times New Roman" w:cs="Times New Roman"/>
          <w:sz w:val="28"/>
          <w:szCs w:val="28"/>
        </w:rPr>
        <w:t xml:space="preserve"> системы относятся чрезмерные перегрузки рабочих в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результате сверхурочных работ, жесткие условия найма и продвижения,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дискриминация большей части работников и т.д. Система «пожизненного найма»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 xml:space="preserve">привела к </w:t>
      </w:r>
      <w:r w:rsidR="00F23FF7">
        <w:rPr>
          <w:rFonts w:ascii="Times New Roman" w:hAnsi="Times New Roman" w:cs="Times New Roman"/>
          <w:sz w:val="28"/>
          <w:szCs w:val="28"/>
        </w:rPr>
        <w:t>увеличению</w:t>
      </w:r>
      <w:r w:rsidRPr="00CD2751">
        <w:rPr>
          <w:rFonts w:ascii="Times New Roman" w:hAnsi="Times New Roman" w:cs="Times New Roman"/>
          <w:sz w:val="28"/>
          <w:szCs w:val="28"/>
        </w:rPr>
        <w:t xml:space="preserve"> ра</w:t>
      </w:r>
      <w:r w:rsidR="00027CEC" w:rsidRPr="00CD2751">
        <w:rPr>
          <w:rFonts w:ascii="Times New Roman" w:hAnsi="Times New Roman" w:cs="Times New Roman"/>
          <w:sz w:val="28"/>
          <w:szCs w:val="28"/>
        </w:rPr>
        <w:t>сслоени</w:t>
      </w:r>
      <w:r w:rsidR="00F23FF7">
        <w:rPr>
          <w:rFonts w:ascii="Times New Roman" w:hAnsi="Times New Roman" w:cs="Times New Roman"/>
          <w:sz w:val="28"/>
          <w:szCs w:val="28"/>
        </w:rPr>
        <w:t>я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и без того чрезвычайно </w:t>
      </w:r>
      <w:r w:rsidRPr="00CD2751">
        <w:rPr>
          <w:rFonts w:ascii="Times New Roman" w:hAnsi="Times New Roman" w:cs="Times New Roman"/>
          <w:sz w:val="28"/>
          <w:szCs w:val="28"/>
        </w:rPr>
        <w:t>многослойного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общества, необычайно высокому даже по сравнению с другими капиталистическими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странами уровню конкуренции при поступлении в престижные школы, университеты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и даже детские сады.  К недостаткам «пожизненного найма» предприниматели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относят следующее: невозможность увольнения постоянного работника, увеличение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среднего возраста занятых из-за необходимости держать пожилых (до 55 лет)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работников и ограниченность возможностей привлечения способных работников со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стороны</w:t>
      </w:r>
      <w:r w:rsidR="003F0A71" w:rsidRPr="003F0A71">
        <w:rPr>
          <w:rFonts w:ascii="Times New Roman" w:hAnsi="Times New Roman" w:cs="Times New Roman"/>
          <w:sz w:val="28"/>
          <w:szCs w:val="28"/>
        </w:rPr>
        <w:t xml:space="preserve"> [3]</w:t>
      </w:r>
      <w:r w:rsidRPr="00CD2751">
        <w:rPr>
          <w:rFonts w:ascii="Times New Roman" w:hAnsi="Times New Roman" w:cs="Times New Roman"/>
          <w:sz w:val="28"/>
          <w:szCs w:val="28"/>
        </w:rPr>
        <w:t>.</w:t>
      </w:r>
    </w:p>
    <w:p w:rsidR="0013616E" w:rsidRPr="009E5643" w:rsidRDefault="0021194F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94F">
        <w:rPr>
          <w:rFonts w:ascii="Times New Roman" w:hAnsi="Times New Roman" w:cs="Times New Roman"/>
          <w:bCs/>
          <w:sz w:val="28"/>
          <w:szCs w:val="28"/>
        </w:rPr>
        <w:t>Еще одной особенностью подхода является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</w:t>
      </w:r>
      <w:r w:rsidR="0013616E" w:rsidRPr="009E5643">
        <w:rPr>
          <w:rFonts w:ascii="Times New Roman" w:hAnsi="Times New Roman" w:cs="Times New Roman"/>
          <w:bCs/>
          <w:i/>
          <w:sz w:val="28"/>
          <w:szCs w:val="28"/>
        </w:rPr>
        <w:t>истема оплаты и служебного продвижения «по  старшинству».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Данная система тесно связана с принципом «пожизненного найма» и основана на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="00F23FF7">
        <w:rPr>
          <w:rFonts w:ascii="Times New Roman" w:hAnsi="Times New Roman" w:cs="Times New Roman"/>
          <w:sz w:val="28"/>
          <w:szCs w:val="28"/>
        </w:rPr>
        <w:t>принципе</w:t>
      </w:r>
      <w:r w:rsidRPr="00CD2751">
        <w:rPr>
          <w:rFonts w:ascii="Times New Roman" w:hAnsi="Times New Roman" w:cs="Times New Roman"/>
          <w:sz w:val="28"/>
          <w:szCs w:val="28"/>
        </w:rPr>
        <w:t xml:space="preserve"> зависимости величины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заработной платы и возможности продвижения от возраста и стажа работы. В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условиях «пожизненного найма» это не лишено логики, так как стимулирует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привязку работников к одной и той же фирме в течение длительного времени.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Коротко систему можно охарактеризовать следующим образом: постоянному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работнику крупной корпорации гарантируется устойчивое повышение заработной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платы из года в год по мере роста стажа работы в фирме. Выслуга лет является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основным фактором, влияющим на доходы и определяющим статус работника на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 xml:space="preserve">фирме. </w:t>
      </w:r>
      <w:r w:rsidR="0011505E">
        <w:rPr>
          <w:rFonts w:ascii="Times New Roman" w:hAnsi="Times New Roman" w:cs="Times New Roman"/>
          <w:sz w:val="28"/>
          <w:szCs w:val="28"/>
        </w:rPr>
        <w:t>Также с</w:t>
      </w:r>
      <w:r w:rsidRPr="00CD2751">
        <w:rPr>
          <w:rFonts w:ascii="Times New Roman" w:hAnsi="Times New Roman" w:cs="Times New Roman"/>
          <w:sz w:val="28"/>
          <w:szCs w:val="28"/>
        </w:rPr>
        <w:t>читается, что старший по возрасту</w:t>
      </w:r>
      <w:r w:rsidR="0011505E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сотрудник не должен служить под началом более молодого, и это правило</w:t>
      </w:r>
      <w:r w:rsidR="0011505E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соблюдается с помощью ряда перестан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овок. В </w:t>
      </w:r>
      <w:r w:rsidR="0011505E">
        <w:rPr>
          <w:rFonts w:ascii="Times New Roman" w:hAnsi="Times New Roman" w:cs="Times New Roman"/>
          <w:sz w:val="28"/>
          <w:szCs w:val="28"/>
        </w:rPr>
        <w:t>процессе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должностного роста </w:t>
      </w:r>
      <w:r w:rsidRPr="00CD2751">
        <w:rPr>
          <w:rFonts w:ascii="Times New Roman" w:hAnsi="Times New Roman" w:cs="Times New Roman"/>
          <w:sz w:val="28"/>
          <w:szCs w:val="28"/>
        </w:rPr>
        <w:t>служащие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="0011505E" w:rsidRPr="00CD2751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Pr="00CD2751">
        <w:rPr>
          <w:rFonts w:ascii="Times New Roman" w:hAnsi="Times New Roman" w:cs="Times New Roman"/>
          <w:sz w:val="28"/>
          <w:szCs w:val="28"/>
        </w:rPr>
        <w:t>проходят работу в нескольких подразделениях фирмы</w:t>
      </w:r>
      <w:r w:rsidR="0011505E">
        <w:rPr>
          <w:rFonts w:ascii="Times New Roman" w:hAnsi="Times New Roman" w:cs="Times New Roman"/>
          <w:sz w:val="28"/>
          <w:szCs w:val="28"/>
        </w:rPr>
        <w:t xml:space="preserve"> -</w:t>
      </w:r>
      <w:r w:rsidRPr="00CD2751">
        <w:rPr>
          <w:rFonts w:ascii="Times New Roman" w:hAnsi="Times New Roman" w:cs="Times New Roman"/>
          <w:sz w:val="28"/>
          <w:szCs w:val="28"/>
        </w:rPr>
        <w:t xml:space="preserve"> это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предусматривается системой ротации кадров, обеспечивающей разнообразный опыт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и широкую квалификацию кадров.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Характеризуя в общих чертах структуру заработной платы в японской фирме,</w:t>
      </w:r>
    </w:p>
    <w:p w:rsidR="0013616E" w:rsidRPr="00CD2751" w:rsidRDefault="0011505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выделить три ее основные составляющие. Первая – основной оклад,</w:t>
      </w:r>
    </w:p>
    <w:p w:rsidR="0013616E" w:rsidRPr="00CD2751" w:rsidRDefault="0013616E" w:rsidP="0011505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или базовая ставка</w:t>
      </w:r>
      <w:r w:rsidR="0011505E">
        <w:rPr>
          <w:rFonts w:ascii="Times New Roman" w:hAnsi="Times New Roman" w:cs="Times New Roman"/>
          <w:sz w:val="28"/>
          <w:szCs w:val="28"/>
        </w:rPr>
        <w:t xml:space="preserve"> (</w:t>
      </w:r>
      <w:r w:rsidRPr="00CD2751">
        <w:rPr>
          <w:rFonts w:ascii="Times New Roman" w:hAnsi="Times New Roman" w:cs="Times New Roman"/>
          <w:sz w:val="28"/>
          <w:szCs w:val="28"/>
        </w:rPr>
        <w:t>определяется в зависимости от возраста, стажа</w:t>
      </w:r>
      <w:r w:rsidR="0011505E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работы, профессиональной подготовки, семейного положения работника</w:t>
      </w:r>
      <w:r w:rsidR="0011505E">
        <w:rPr>
          <w:rFonts w:ascii="Times New Roman" w:hAnsi="Times New Roman" w:cs="Times New Roman"/>
          <w:sz w:val="28"/>
          <w:szCs w:val="28"/>
        </w:rPr>
        <w:t>)</w:t>
      </w:r>
      <w:r w:rsidRPr="00CD2751">
        <w:rPr>
          <w:rFonts w:ascii="Times New Roman" w:hAnsi="Times New Roman" w:cs="Times New Roman"/>
          <w:sz w:val="28"/>
          <w:szCs w:val="28"/>
        </w:rPr>
        <w:t>. Внештатные и временные работники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получают при этом существенно более низкую ставку (обычно в 2 раза ниже, чем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у постоянного персонала). Базовая ставка возрастает с увеличением стажа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работы на данной фирме. Ее размер определяется величиной издержек на</w:t>
      </w:r>
      <w:r w:rsidR="0011505E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воспроизводство рабочей силы.</w:t>
      </w:r>
      <w:r w:rsidR="0011505E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Втор</w:t>
      </w:r>
      <w:r w:rsidR="0011505E">
        <w:rPr>
          <w:rFonts w:ascii="Times New Roman" w:hAnsi="Times New Roman" w:cs="Times New Roman"/>
          <w:sz w:val="28"/>
          <w:szCs w:val="28"/>
        </w:rPr>
        <w:t>ой</w:t>
      </w:r>
      <w:r w:rsidRPr="00CD2751">
        <w:rPr>
          <w:rFonts w:ascii="Times New Roman" w:hAnsi="Times New Roman" w:cs="Times New Roman"/>
          <w:sz w:val="28"/>
          <w:szCs w:val="28"/>
        </w:rPr>
        <w:t xml:space="preserve"> составляющи</w:t>
      </w:r>
      <w:r w:rsidR="0011505E">
        <w:rPr>
          <w:rFonts w:ascii="Times New Roman" w:hAnsi="Times New Roman" w:cs="Times New Roman"/>
          <w:sz w:val="28"/>
          <w:szCs w:val="28"/>
        </w:rPr>
        <w:t>й элемент</w:t>
      </w:r>
      <w:r w:rsidRPr="00CD2751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11505E">
        <w:rPr>
          <w:rFonts w:ascii="Times New Roman" w:hAnsi="Times New Roman" w:cs="Times New Roman"/>
          <w:sz w:val="28"/>
          <w:szCs w:val="28"/>
        </w:rPr>
        <w:t xml:space="preserve">- </w:t>
      </w:r>
      <w:r w:rsidRPr="00CD2751">
        <w:rPr>
          <w:rFonts w:ascii="Times New Roman" w:hAnsi="Times New Roman" w:cs="Times New Roman"/>
          <w:sz w:val="28"/>
          <w:szCs w:val="28"/>
        </w:rPr>
        <w:t>дополнительные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выплаты – надбавки, премии, бонусы, выплачиваемые не только ежемесячно, но и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по результатам деятельности за каждое полугодие. Надбавки служат для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стимулирования личного вклада каждого работника и группы, в которую он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входит. Величина этих надбавок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и их доля в общей заработной плате может колебаться в весьма широких пределах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и составлять от 10 до 50 % базовой ставки.</w:t>
      </w:r>
      <w:r w:rsidR="0011505E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Третьим элементом совокупной заработной платы японского работника выступают</w:t>
      </w:r>
      <w:r w:rsidR="009E74E5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специальные выплаты на социальные нужды</w:t>
      </w:r>
      <w:r w:rsidR="0011505E">
        <w:rPr>
          <w:rFonts w:ascii="Times New Roman" w:hAnsi="Times New Roman" w:cs="Times New Roman"/>
          <w:sz w:val="28"/>
          <w:szCs w:val="28"/>
        </w:rPr>
        <w:t xml:space="preserve"> (</w:t>
      </w:r>
      <w:r w:rsidRPr="00CD2751">
        <w:rPr>
          <w:rFonts w:ascii="Times New Roman" w:hAnsi="Times New Roman" w:cs="Times New Roman"/>
          <w:sz w:val="28"/>
          <w:szCs w:val="28"/>
        </w:rPr>
        <w:t>надбавки на содержание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семьи, оплату проезда на работу, квартирную плату, медицинское обслуживание,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социальное страхование и т.д</w:t>
      </w:r>
      <w:r w:rsidR="0011505E">
        <w:rPr>
          <w:rFonts w:ascii="Times New Roman" w:hAnsi="Times New Roman" w:cs="Times New Roman"/>
          <w:sz w:val="28"/>
          <w:szCs w:val="28"/>
        </w:rPr>
        <w:t>.)</w:t>
      </w:r>
      <w:r w:rsidRPr="00CD2751">
        <w:rPr>
          <w:rFonts w:ascii="Times New Roman" w:hAnsi="Times New Roman" w:cs="Times New Roman"/>
          <w:sz w:val="28"/>
          <w:szCs w:val="28"/>
        </w:rPr>
        <w:t>.  Сумма таких надбавок может составлять до 40%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от общего фонда заработной платы.</w:t>
      </w:r>
    </w:p>
    <w:p w:rsidR="0013616E" w:rsidRPr="00CD2751" w:rsidRDefault="0013616E" w:rsidP="0011505E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Кроме того, сочетание различных выплат, их постоянное обновление и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комбинирование помимо мотивационного значения обеспечивает еще и</w:t>
      </w:r>
      <w:r w:rsidR="009E5643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 xml:space="preserve">дополнительную привязку работника к данной компании. Например, </w:t>
      </w:r>
      <w:r w:rsidR="0011505E">
        <w:rPr>
          <w:rFonts w:ascii="Times New Roman" w:hAnsi="Times New Roman" w:cs="Times New Roman"/>
          <w:sz w:val="28"/>
          <w:szCs w:val="28"/>
        </w:rPr>
        <w:t xml:space="preserve">в некоторых японских фирмах, </w:t>
      </w:r>
      <w:r w:rsidRPr="00CD2751">
        <w:rPr>
          <w:rFonts w:ascii="Times New Roman" w:hAnsi="Times New Roman" w:cs="Times New Roman"/>
          <w:sz w:val="28"/>
          <w:szCs w:val="28"/>
        </w:rPr>
        <w:t>в случае ухода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="0021194F">
        <w:rPr>
          <w:rFonts w:ascii="Times New Roman" w:hAnsi="Times New Roman" w:cs="Times New Roman"/>
          <w:sz w:val="28"/>
          <w:szCs w:val="28"/>
        </w:rPr>
        <w:t>на</w:t>
      </w:r>
      <w:r w:rsidRPr="00CD2751">
        <w:rPr>
          <w:rFonts w:ascii="Times New Roman" w:hAnsi="Times New Roman" w:cs="Times New Roman"/>
          <w:sz w:val="28"/>
          <w:szCs w:val="28"/>
        </w:rPr>
        <w:t xml:space="preserve"> друг</w:t>
      </w:r>
      <w:r w:rsidR="0021194F">
        <w:rPr>
          <w:rFonts w:ascii="Times New Roman" w:hAnsi="Times New Roman" w:cs="Times New Roman"/>
          <w:sz w:val="28"/>
          <w:szCs w:val="28"/>
        </w:rPr>
        <w:t>ое</w:t>
      </w:r>
      <w:r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="0021194F">
        <w:rPr>
          <w:rFonts w:ascii="Times New Roman" w:hAnsi="Times New Roman" w:cs="Times New Roman"/>
          <w:sz w:val="28"/>
          <w:szCs w:val="28"/>
        </w:rPr>
        <w:t>предприятие</w:t>
      </w:r>
      <w:r w:rsidRPr="00CD2751">
        <w:rPr>
          <w:rFonts w:ascii="Times New Roman" w:hAnsi="Times New Roman" w:cs="Times New Roman"/>
          <w:sz w:val="28"/>
          <w:szCs w:val="28"/>
        </w:rPr>
        <w:t xml:space="preserve"> в возрасте 40-45 лет работник автоматически теряет ряд</w:t>
      </w:r>
      <w:r w:rsidR="0011505E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надбавок, которые составляют до 15 % от его заработной платы, т.е. попадает в</w:t>
      </w:r>
      <w:r w:rsidR="0011505E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дискриминируемую категорию «нанятых в середине карьеры».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Японская система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заработной платы наряду с другими методами управления персоналом позволяет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компаниям эффективно контролировать и, следовательно, эксплуатировать рабочую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силу</w:t>
      </w:r>
      <w:r w:rsidR="0021194F">
        <w:rPr>
          <w:rFonts w:ascii="Times New Roman" w:hAnsi="Times New Roman" w:cs="Times New Roman"/>
          <w:sz w:val="28"/>
          <w:szCs w:val="28"/>
        </w:rPr>
        <w:t>. Она воспитывает</w:t>
      </w:r>
      <w:r w:rsidR="0021194F" w:rsidRPr="00CD2751">
        <w:rPr>
          <w:rFonts w:ascii="Times New Roman" w:hAnsi="Times New Roman" w:cs="Times New Roman"/>
          <w:sz w:val="28"/>
          <w:szCs w:val="28"/>
        </w:rPr>
        <w:t xml:space="preserve"> у занятых</w:t>
      </w:r>
      <w:r w:rsidR="0021194F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21194F" w:rsidRPr="00CD2751">
        <w:rPr>
          <w:rFonts w:ascii="Times New Roman" w:hAnsi="Times New Roman" w:cs="Times New Roman"/>
          <w:sz w:val="28"/>
          <w:szCs w:val="28"/>
        </w:rPr>
        <w:t xml:space="preserve"> чувство преданности компании, усиливает и закрепляет их долговременные связи с местом работы</w:t>
      </w:r>
      <w:r w:rsidR="0021194F">
        <w:rPr>
          <w:rFonts w:ascii="Times New Roman" w:hAnsi="Times New Roman" w:cs="Times New Roman"/>
          <w:sz w:val="28"/>
          <w:szCs w:val="28"/>
        </w:rPr>
        <w:t>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3" w:name="OCRUncertain002"/>
      <w:r w:rsidRPr="00CD2751">
        <w:rPr>
          <w:rFonts w:ascii="Times New Roman" w:hAnsi="Times New Roman" w:cs="Times New Roman"/>
          <w:sz w:val="28"/>
          <w:szCs w:val="28"/>
        </w:rPr>
        <w:t>О</w:t>
      </w:r>
      <w:bookmarkEnd w:id="3"/>
      <w:r w:rsidRPr="00CD2751">
        <w:rPr>
          <w:rFonts w:ascii="Times New Roman" w:hAnsi="Times New Roman" w:cs="Times New Roman"/>
          <w:sz w:val="28"/>
          <w:szCs w:val="28"/>
        </w:rPr>
        <w:t>сновным принципом, определяющим должностное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продвижение внутри организационной структуры компании, является традиционная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«система статусов» («мибун сэйдо»). В течение своей трудовой деятельности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 xml:space="preserve">занятый (с большей или меньшей скоростью) продвигается </w:t>
      </w:r>
      <w:bookmarkStart w:id="4" w:name="OCRUncertain006"/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в</w:t>
      </w:r>
      <w:bookmarkEnd w:id="4"/>
      <w:r w:rsidRPr="00CD2751">
        <w:rPr>
          <w:rFonts w:ascii="Times New Roman" w:hAnsi="Times New Roman" w:cs="Times New Roman"/>
          <w:sz w:val="28"/>
          <w:szCs w:val="28"/>
        </w:rPr>
        <w:t>нутри «кадровой пирамиды», от ее периферии к центру по горизонтали и от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основания к вершине по вертикали. В процессе этого перемещения он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последовательно занимает «статусные», или «ранговые», уровни и подуровни,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 xml:space="preserve">принадлежность к которым определяет размеры его вознаграждения. В </w:t>
      </w:r>
      <w:bookmarkStart w:id="5" w:name="OCRUncertain022"/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целом</w:t>
      </w:r>
      <w:bookmarkEnd w:id="5"/>
      <w:r w:rsidRPr="00CD2751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OCRUncertain023"/>
      <w:r w:rsidRPr="00CD2751">
        <w:rPr>
          <w:rFonts w:ascii="Times New Roman" w:hAnsi="Times New Roman" w:cs="Times New Roman"/>
          <w:sz w:val="28"/>
          <w:szCs w:val="28"/>
        </w:rPr>
        <w:t>скорость</w:t>
      </w:r>
      <w:bookmarkEnd w:id="6"/>
      <w:r w:rsidRPr="00CD2751">
        <w:rPr>
          <w:rFonts w:ascii="Times New Roman" w:hAnsi="Times New Roman" w:cs="Times New Roman"/>
          <w:sz w:val="28"/>
          <w:szCs w:val="28"/>
        </w:rPr>
        <w:t xml:space="preserve"> движения по иерархической лестнице «ста</w:t>
      </w:r>
      <w:bookmarkStart w:id="7" w:name="OCRUncertain024"/>
      <w:r w:rsidRPr="00CD2751">
        <w:rPr>
          <w:rFonts w:ascii="Times New Roman" w:hAnsi="Times New Roman" w:cs="Times New Roman"/>
          <w:sz w:val="28"/>
          <w:szCs w:val="28"/>
        </w:rPr>
        <w:t>ту</w:t>
      </w:r>
      <w:bookmarkEnd w:id="7"/>
      <w:r w:rsidRPr="00CD2751">
        <w:rPr>
          <w:rFonts w:ascii="Times New Roman" w:hAnsi="Times New Roman" w:cs="Times New Roman"/>
          <w:sz w:val="28"/>
          <w:szCs w:val="28"/>
        </w:rPr>
        <w:t>сов» определяется производственным стажем и возрастом: проработав определенное кол</w:t>
      </w:r>
      <w:bookmarkStart w:id="8" w:name="OCRUncertain025"/>
      <w:r w:rsidRPr="00CD2751">
        <w:rPr>
          <w:rFonts w:ascii="Times New Roman" w:hAnsi="Times New Roman" w:cs="Times New Roman"/>
          <w:sz w:val="28"/>
          <w:szCs w:val="28"/>
        </w:rPr>
        <w:t>и</w:t>
      </w:r>
      <w:bookmarkEnd w:id="8"/>
      <w:r w:rsidRPr="00CD2751">
        <w:rPr>
          <w:rFonts w:ascii="Times New Roman" w:hAnsi="Times New Roman" w:cs="Times New Roman"/>
          <w:sz w:val="28"/>
          <w:szCs w:val="28"/>
        </w:rPr>
        <w:t xml:space="preserve">чество лет, </w:t>
      </w:r>
      <w:bookmarkStart w:id="9" w:name="OCRUncertain026"/>
      <w:r w:rsidRPr="00CD2751">
        <w:rPr>
          <w:rFonts w:ascii="Times New Roman" w:hAnsi="Times New Roman" w:cs="Times New Roman"/>
          <w:sz w:val="28"/>
          <w:szCs w:val="28"/>
        </w:rPr>
        <w:t>з</w:t>
      </w:r>
      <w:bookmarkEnd w:id="9"/>
      <w:r w:rsidRPr="00CD2751">
        <w:rPr>
          <w:rFonts w:ascii="Times New Roman" w:hAnsi="Times New Roman" w:cs="Times New Roman"/>
          <w:sz w:val="28"/>
          <w:szCs w:val="28"/>
        </w:rPr>
        <w:t xml:space="preserve">анятый неминуемо должен занять следующую </w:t>
      </w:r>
      <w:bookmarkStart w:id="10" w:name="OCRUncertain027"/>
      <w:r w:rsidRPr="00CD2751">
        <w:rPr>
          <w:rFonts w:ascii="Times New Roman" w:hAnsi="Times New Roman" w:cs="Times New Roman"/>
          <w:sz w:val="28"/>
          <w:szCs w:val="28"/>
        </w:rPr>
        <w:t xml:space="preserve">ступеньку. </w:t>
      </w:r>
      <w:bookmarkStart w:id="11" w:name="OCRUncertain072"/>
      <w:bookmarkEnd w:id="10"/>
      <w:bookmarkEnd w:id="11"/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В «системе статусов» необходимо отметить две важные особенности. Прежде всего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зависимость оплаты труда от занимаемого ранга проявляется достаточ</w:t>
      </w:r>
      <w:bookmarkStart w:id="12" w:name="OCRUncertain073"/>
      <w:r w:rsidRPr="00CD2751">
        <w:rPr>
          <w:rFonts w:ascii="Times New Roman" w:hAnsi="Times New Roman" w:cs="Times New Roman"/>
          <w:sz w:val="28"/>
          <w:szCs w:val="28"/>
        </w:rPr>
        <w:t>н</w:t>
      </w:r>
      <w:bookmarkEnd w:id="12"/>
      <w:r w:rsidRPr="00CD2751">
        <w:rPr>
          <w:rFonts w:ascii="Times New Roman" w:hAnsi="Times New Roman" w:cs="Times New Roman"/>
          <w:sz w:val="28"/>
          <w:szCs w:val="28"/>
        </w:rPr>
        <w:t>о четко и гораздо сильнее, чем, например, на Запа</w:t>
      </w:r>
      <w:bookmarkStart w:id="13" w:name="OCRUncertain074"/>
      <w:r w:rsidRPr="00CD2751">
        <w:rPr>
          <w:rFonts w:ascii="Times New Roman" w:hAnsi="Times New Roman" w:cs="Times New Roman"/>
          <w:sz w:val="28"/>
          <w:szCs w:val="28"/>
        </w:rPr>
        <w:t>д</w:t>
      </w:r>
      <w:bookmarkEnd w:id="13"/>
      <w:r w:rsidRPr="00CD2751">
        <w:rPr>
          <w:rFonts w:ascii="Times New Roman" w:hAnsi="Times New Roman" w:cs="Times New Roman"/>
          <w:sz w:val="28"/>
          <w:szCs w:val="28"/>
        </w:rPr>
        <w:t>е; то же касается и должностной разницы в окладе (там работник, занимающий более низкую ступе</w:t>
      </w:r>
      <w:bookmarkStart w:id="14" w:name="OCRUncertain075"/>
      <w:r w:rsidRPr="00CD2751">
        <w:rPr>
          <w:rFonts w:ascii="Times New Roman" w:hAnsi="Times New Roman" w:cs="Times New Roman"/>
          <w:sz w:val="28"/>
          <w:szCs w:val="28"/>
        </w:rPr>
        <w:t>н</w:t>
      </w:r>
      <w:bookmarkEnd w:id="14"/>
      <w:r w:rsidRPr="00CD2751">
        <w:rPr>
          <w:rFonts w:ascii="Times New Roman" w:hAnsi="Times New Roman" w:cs="Times New Roman"/>
          <w:sz w:val="28"/>
          <w:szCs w:val="28"/>
        </w:rPr>
        <w:t>ьку в д</w:t>
      </w:r>
      <w:bookmarkStart w:id="15" w:name="OCRUncertain077"/>
      <w:r w:rsidRPr="00CD2751">
        <w:rPr>
          <w:rFonts w:ascii="Times New Roman" w:hAnsi="Times New Roman" w:cs="Times New Roman"/>
          <w:sz w:val="28"/>
          <w:szCs w:val="28"/>
        </w:rPr>
        <w:t>о</w:t>
      </w:r>
      <w:bookmarkEnd w:id="15"/>
      <w:r w:rsidRPr="00CD2751">
        <w:rPr>
          <w:rFonts w:ascii="Times New Roman" w:hAnsi="Times New Roman" w:cs="Times New Roman"/>
          <w:sz w:val="28"/>
          <w:szCs w:val="28"/>
        </w:rPr>
        <w:t>лжностной иерархии, вполне может получить вознаграждение больше, чем его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OCRUncertain078"/>
      <w:r w:rsidRPr="00CD2751">
        <w:rPr>
          <w:rFonts w:ascii="Times New Roman" w:hAnsi="Times New Roman" w:cs="Times New Roman"/>
          <w:sz w:val="28"/>
          <w:szCs w:val="28"/>
        </w:rPr>
        <w:t>вышестоящий коллега.</w:t>
      </w:r>
      <w:bookmarkEnd w:id="16"/>
      <w:r w:rsidRPr="00CD2751">
        <w:rPr>
          <w:rFonts w:ascii="Times New Roman" w:hAnsi="Times New Roman" w:cs="Times New Roman"/>
          <w:sz w:val="28"/>
          <w:szCs w:val="28"/>
        </w:rPr>
        <w:t xml:space="preserve"> Но ещ</w:t>
      </w:r>
      <w:bookmarkStart w:id="17" w:name="OCRUncertain079"/>
      <w:r w:rsidRPr="00CD2751">
        <w:rPr>
          <w:rFonts w:ascii="Times New Roman" w:hAnsi="Times New Roman" w:cs="Times New Roman"/>
          <w:sz w:val="28"/>
          <w:szCs w:val="28"/>
        </w:rPr>
        <w:t>е</w:t>
      </w:r>
      <w:bookmarkEnd w:id="17"/>
      <w:r w:rsidRPr="00CD2751">
        <w:rPr>
          <w:rFonts w:ascii="Times New Roman" w:hAnsi="Times New Roman" w:cs="Times New Roman"/>
          <w:sz w:val="28"/>
          <w:szCs w:val="28"/>
        </w:rPr>
        <w:t xml:space="preserve"> большее значение в Японии </w:t>
      </w:r>
      <w:bookmarkStart w:id="18" w:name="OCRUncertain080"/>
      <w:r w:rsidRPr="00CD2751">
        <w:rPr>
          <w:rFonts w:ascii="Times New Roman" w:hAnsi="Times New Roman" w:cs="Times New Roman"/>
          <w:sz w:val="28"/>
          <w:szCs w:val="28"/>
        </w:rPr>
        <w:t xml:space="preserve">имеют </w:t>
      </w:r>
      <w:bookmarkEnd w:id="18"/>
      <w:r w:rsidRPr="00CD2751">
        <w:rPr>
          <w:rFonts w:ascii="Times New Roman" w:hAnsi="Times New Roman" w:cs="Times New Roman"/>
          <w:sz w:val="28"/>
          <w:szCs w:val="28"/>
        </w:rPr>
        <w:t>моральные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 xml:space="preserve">аспекты этой проблемы. Даже мизерное </w:t>
      </w:r>
      <w:bookmarkStart w:id="19" w:name="OCRUncertain081"/>
      <w:r w:rsidRPr="00CD2751">
        <w:rPr>
          <w:rFonts w:ascii="Times New Roman" w:hAnsi="Times New Roman" w:cs="Times New Roman"/>
          <w:sz w:val="28"/>
          <w:szCs w:val="28"/>
        </w:rPr>
        <w:t xml:space="preserve">повышение </w:t>
      </w:r>
      <w:bookmarkEnd w:id="19"/>
      <w:r w:rsidRPr="00CD2751">
        <w:rPr>
          <w:rFonts w:ascii="Times New Roman" w:hAnsi="Times New Roman" w:cs="Times New Roman"/>
          <w:sz w:val="28"/>
          <w:szCs w:val="28"/>
        </w:rPr>
        <w:t>социального «статуса» занятого означает для него признани</w:t>
      </w:r>
      <w:bookmarkStart w:id="20" w:name="OCRUncertain086"/>
      <w:r w:rsidRPr="00CD2751">
        <w:rPr>
          <w:rFonts w:ascii="Times New Roman" w:hAnsi="Times New Roman" w:cs="Times New Roman"/>
          <w:sz w:val="28"/>
          <w:szCs w:val="28"/>
        </w:rPr>
        <w:t xml:space="preserve">е </w:t>
      </w:r>
      <w:bookmarkEnd w:id="20"/>
      <w:r w:rsidRPr="00CD2751">
        <w:rPr>
          <w:rFonts w:ascii="Times New Roman" w:hAnsi="Times New Roman" w:cs="Times New Roman"/>
          <w:sz w:val="28"/>
          <w:szCs w:val="28"/>
        </w:rPr>
        <w:t xml:space="preserve">заслуг и проявление внимания к нему со стороны </w:t>
      </w:r>
      <w:bookmarkStart w:id="21" w:name="OCRUncertain087"/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администрации</w:t>
      </w:r>
      <w:bookmarkEnd w:id="21"/>
      <w:r w:rsidRPr="00CD2751">
        <w:rPr>
          <w:rFonts w:ascii="Times New Roman" w:hAnsi="Times New Roman" w:cs="Times New Roman"/>
          <w:sz w:val="28"/>
          <w:szCs w:val="28"/>
        </w:rPr>
        <w:t>.</w:t>
      </w:r>
      <w:bookmarkStart w:id="22" w:name="OCRUncertain088"/>
      <w:r w:rsidRPr="00CD2751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OCRUncertain094"/>
      <w:bookmarkEnd w:id="22"/>
      <w:r w:rsidRPr="00CD2751">
        <w:rPr>
          <w:rFonts w:ascii="Times New Roman" w:hAnsi="Times New Roman" w:cs="Times New Roman"/>
          <w:sz w:val="28"/>
          <w:szCs w:val="28"/>
        </w:rPr>
        <w:t>Честолюбие</w:t>
      </w:r>
      <w:bookmarkEnd w:id="23"/>
      <w:r w:rsidRPr="00CD2751">
        <w:rPr>
          <w:rFonts w:ascii="Times New Roman" w:hAnsi="Times New Roman" w:cs="Times New Roman"/>
          <w:sz w:val="28"/>
          <w:szCs w:val="28"/>
        </w:rPr>
        <w:t xml:space="preserve"> его удовлетворено, и дост</w:t>
      </w:r>
      <w:bookmarkStart w:id="24" w:name="OCRUncertain095"/>
      <w:r w:rsidRPr="00CD2751">
        <w:rPr>
          <w:rFonts w:ascii="Times New Roman" w:hAnsi="Times New Roman" w:cs="Times New Roman"/>
          <w:sz w:val="28"/>
          <w:szCs w:val="28"/>
        </w:rPr>
        <w:t>и</w:t>
      </w:r>
      <w:bookmarkEnd w:id="24"/>
      <w:r w:rsidRPr="00CD2751">
        <w:rPr>
          <w:rFonts w:ascii="Times New Roman" w:hAnsi="Times New Roman" w:cs="Times New Roman"/>
          <w:sz w:val="28"/>
          <w:szCs w:val="28"/>
        </w:rPr>
        <w:t>гнуто</w:t>
      </w:r>
      <w:bookmarkStart w:id="25" w:name="OCRUncertain096"/>
      <w:r w:rsidRPr="00CD2751">
        <w:rPr>
          <w:rFonts w:ascii="Times New Roman" w:hAnsi="Times New Roman" w:cs="Times New Roman"/>
          <w:sz w:val="28"/>
          <w:szCs w:val="28"/>
        </w:rPr>
        <w:t>е</w:t>
      </w:r>
      <w:bookmarkEnd w:id="25"/>
      <w:r w:rsidRPr="00CD2751">
        <w:rPr>
          <w:rFonts w:ascii="Times New Roman" w:hAnsi="Times New Roman" w:cs="Times New Roman"/>
          <w:sz w:val="28"/>
          <w:szCs w:val="28"/>
        </w:rPr>
        <w:t xml:space="preserve"> тем самым сам</w:t>
      </w:r>
      <w:bookmarkStart w:id="26" w:name="OCRUncertain097"/>
      <w:r w:rsidRPr="00CD2751">
        <w:rPr>
          <w:rFonts w:ascii="Times New Roman" w:hAnsi="Times New Roman" w:cs="Times New Roman"/>
          <w:sz w:val="28"/>
          <w:szCs w:val="28"/>
        </w:rPr>
        <w:t>оут</w:t>
      </w:r>
      <w:bookmarkEnd w:id="26"/>
      <w:r w:rsidRPr="00CD2751">
        <w:rPr>
          <w:rFonts w:ascii="Times New Roman" w:hAnsi="Times New Roman" w:cs="Times New Roman"/>
          <w:sz w:val="28"/>
          <w:szCs w:val="28"/>
        </w:rPr>
        <w:t>в</w:t>
      </w:r>
      <w:bookmarkStart w:id="27" w:name="OCRUncertain098"/>
      <w:r w:rsidRPr="00CD2751">
        <w:rPr>
          <w:rFonts w:ascii="Times New Roman" w:hAnsi="Times New Roman" w:cs="Times New Roman"/>
          <w:sz w:val="28"/>
          <w:szCs w:val="28"/>
        </w:rPr>
        <w:t>е</w:t>
      </w:r>
      <w:bookmarkEnd w:id="27"/>
      <w:r w:rsidRPr="00CD2751">
        <w:rPr>
          <w:rFonts w:ascii="Times New Roman" w:hAnsi="Times New Roman" w:cs="Times New Roman"/>
          <w:sz w:val="28"/>
          <w:szCs w:val="28"/>
        </w:rPr>
        <w:t xml:space="preserve">рждение способствует </w:t>
      </w:r>
      <w:bookmarkStart w:id="28" w:name="OCRUncertain099"/>
      <w:r w:rsidRPr="00CD2751">
        <w:rPr>
          <w:rFonts w:ascii="Times New Roman" w:hAnsi="Times New Roman" w:cs="Times New Roman"/>
          <w:sz w:val="28"/>
          <w:szCs w:val="28"/>
        </w:rPr>
        <w:t>повышению</w:t>
      </w:r>
      <w:bookmarkEnd w:id="28"/>
      <w:r w:rsidRPr="00CD2751">
        <w:rPr>
          <w:rFonts w:ascii="Times New Roman" w:hAnsi="Times New Roman" w:cs="Times New Roman"/>
          <w:sz w:val="28"/>
          <w:szCs w:val="28"/>
        </w:rPr>
        <w:t xml:space="preserve"> его морал</w:t>
      </w:r>
      <w:bookmarkStart w:id="29" w:name="OCRUncertain100"/>
      <w:r w:rsidRPr="00CD2751">
        <w:rPr>
          <w:rFonts w:ascii="Times New Roman" w:hAnsi="Times New Roman" w:cs="Times New Roman"/>
          <w:sz w:val="28"/>
          <w:szCs w:val="28"/>
        </w:rPr>
        <w:t>ь</w:t>
      </w:r>
      <w:bookmarkEnd w:id="29"/>
      <w:r w:rsidRPr="00CD2751">
        <w:rPr>
          <w:rFonts w:ascii="Times New Roman" w:hAnsi="Times New Roman" w:cs="Times New Roman"/>
          <w:sz w:val="28"/>
          <w:szCs w:val="28"/>
        </w:rPr>
        <w:t>ной удовлетворен</w:t>
      </w:r>
      <w:bookmarkStart w:id="30" w:name="OCRUncertain101"/>
      <w:r w:rsidRPr="00CD2751">
        <w:rPr>
          <w:rFonts w:ascii="Times New Roman" w:hAnsi="Times New Roman" w:cs="Times New Roman"/>
          <w:sz w:val="28"/>
          <w:szCs w:val="28"/>
        </w:rPr>
        <w:t>н</w:t>
      </w:r>
      <w:bookmarkEnd w:id="30"/>
      <w:r w:rsidRPr="00CD2751">
        <w:rPr>
          <w:rFonts w:ascii="Times New Roman" w:hAnsi="Times New Roman" w:cs="Times New Roman"/>
          <w:sz w:val="28"/>
          <w:szCs w:val="28"/>
        </w:rPr>
        <w:t xml:space="preserve">ости трудом, что в конечном </w:t>
      </w:r>
      <w:bookmarkStart w:id="31" w:name="OCRUncertain103"/>
      <w:r w:rsidRPr="00CD2751">
        <w:rPr>
          <w:rFonts w:ascii="Times New Roman" w:hAnsi="Times New Roman" w:cs="Times New Roman"/>
          <w:sz w:val="28"/>
          <w:szCs w:val="28"/>
        </w:rPr>
        <w:t>итоге</w:t>
      </w:r>
      <w:bookmarkEnd w:id="31"/>
      <w:r w:rsidRPr="00CD2751">
        <w:rPr>
          <w:rFonts w:ascii="Times New Roman" w:hAnsi="Times New Roman" w:cs="Times New Roman"/>
          <w:sz w:val="28"/>
          <w:szCs w:val="28"/>
        </w:rPr>
        <w:t xml:space="preserve"> проявляется как мощный фактор стимулирования </w:t>
      </w:r>
      <w:bookmarkStart w:id="32" w:name="OCRUncertain105"/>
      <w:r w:rsidRPr="00CD2751">
        <w:rPr>
          <w:rFonts w:ascii="Times New Roman" w:hAnsi="Times New Roman" w:cs="Times New Roman"/>
          <w:sz w:val="28"/>
          <w:szCs w:val="28"/>
        </w:rPr>
        <w:t xml:space="preserve">производительности. </w:t>
      </w:r>
      <w:bookmarkEnd w:id="32"/>
    </w:p>
    <w:p w:rsidR="0021194F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В японских компа</w:t>
      </w:r>
      <w:bookmarkStart w:id="33" w:name="OCRUncertain159"/>
      <w:r w:rsidRPr="00CD2751">
        <w:rPr>
          <w:rFonts w:ascii="Times New Roman" w:hAnsi="Times New Roman" w:cs="Times New Roman"/>
          <w:sz w:val="28"/>
          <w:szCs w:val="28"/>
        </w:rPr>
        <w:t>н</w:t>
      </w:r>
      <w:bookmarkEnd w:id="33"/>
      <w:r w:rsidRPr="00CD2751">
        <w:rPr>
          <w:rFonts w:ascii="Times New Roman" w:hAnsi="Times New Roman" w:cs="Times New Roman"/>
          <w:sz w:val="28"/>
          <w:szCs w:val="28"/>
        </w:rPr>
        <w:t>иях в силу господства системы «пожизнен</w:t>
      </w:r>
      <w:bookmarkStart w:id="34" w:name="OCRUncertain160"/>
      <w:r w:rsidRPr="00CD2751">
        <w:rPr>
          <w:rFonts w:ascii="Times New Roman" w:hAnsi="Times New Roman" w:cs="Times New Roman"/>
          <w:sz w:val="28"/>
          <w:szCs w:val="28"/>
        </w:rPr>
        <w:t>ного»</w:t>
      </w:r>
      <w:bookmarkEnd w:id="34"/>
      <w:r w:rsidRPr="00CD2751">
        <w:rPr>
          <w:rFonts w:ascii="Times New Roman" w:hAnsi="Times New Roman" w:cs="Times New Roman"/>
          <w:sz w:val="28"/>
          <w:szCs w:val="28"/>
        </w:rPr>
        <w:t xml:space="preserve"> найма </w:t>
      </w:r>
      <w:bookmarkStart w:id="35" w:name="OCRUncertain161"/>
      <w:r w:rsidRPr="00CD2751">
        <w:rPr>
          <w:rFonts w:ascii="Times New Roman" w:hAnsi="Times New Roman" w:cs="Times New Roman"/>
          <w:sz w:val="28"/>
          <w:szCs w:val="28"/>
        </w:rPr>
        <w:t>к</w:t>
      </w:r>
      <w:bookmarkEnd w:id="35"/>
      <w:r w:rsidRPr="00CD2751">
        <w:rPr>
          <w:rFonts w:ascii="Times New Roman" w:hAnsi="Times New Roman" w:cs="Times New Roman"/>
          <w:sz w:val="28"/>
          <w:szCs w:val="28"/>
        </w:rPr>
        <w:t>адры руководителей высшего ранга, как правило, пополн</w:t>
      </w:r>
      <w:bookmarkStart w:id="36" w:name="OCRUncertain163"/>
      <w:r w:rsidRPr="00CD2751">
        <w:rPr>
          <w:rFonts w:ascii="Times New Roman" w:hAnsi="Times New Roman" w:cs="Times New Roman"/>
          <w:sz w:val="28"/>
          <w:szCs w:val="28"/>
        </w:rPr>
        <w:t>я</w:t>
      </w:r>
      <w:bookmarkEnd w:id="36"/>
      <w:r w:rsidRPr="00CD2751">
        <w:rPr>
          <w:rFonts w:ascii="Times New Roman" w:hAnsi="Times New Roman" w:cs="Times New Roman"/>
          <w:sz w:val="28"/>
          <w:szCs w:val="28"/>
        </w:rPr>
        <w:t xml:space="preserve">ются из числа управляющих низших </w:t>
      </w:r>
      <w:bookmarkStart w:id="37" w:name="OCRUncertain164"/>
      <w:r w:rsidRPr="00CD2751">
        <w:rPr>
          <w:rFonts w:ascii="Times New Roman" w:hAnsi="Times New Roman" w:cs="Times New Roman"/>
          <w:sz w:val="28"/>
          <w:szCs w:val="28"/>
        </w:rPr>
        <w:t>уровней. Поэтому</w:t>
      </w:r>
      <w:bookmarkEnd w:id="37"/>
      <w:r w:rsidRPr="00CD2751">
        <w:rPr>
          <w:rFonts w:ascii="Times New Roman" w:hAnsi="Times New Roman" w:cs="Times New Roman"/>
          <w:sz w:val="28"/>
          <w:szCs w:val="28"/>
        </w:rPr>
        <w:t xml:space="preserve"> перед руководителями компаний встает задача оптим</w:t>
      </w:r>
      <w:bookmarkStart w:id="38" w:name="OCRUncertain165"/>
      <w:r w:rsidRPr="00CD2751">
        <w:rPr>
          <w:rFonts w:ascii="Times New Roman" w:hAnsi="Times New Roman" w:cs="Times New Roman"/>
          <w:sz w:val="28"/>
          <w:szCs w:val="28"/>
        </w:rPr>
        <w:t>и</w:t>
      </w:r>
      <w:bookmarkEnd w:id="38"/>
      <w:r w:rsidRPr="00CD2751">
        <w:rPr>
          <w:rFonts w:ascii="Times New Roman" w:hAnsi="Times New Roman" w:cs="Times New Roman"/>
          <w:sz w:val="28"/>
          <w:szCs w:val="28"/>
        </w:rPr>
        <w:t xml:space="preserve">зации процесса продвижения управляющих по службе с тем, чтобы на каждой ступени служебной лестницы можно было с наибольшим эффектом использовать его знания и способности в </w:t>
      </w:r>
      <w:bookmarkStart w:id="39" w:name="OCRUncertain167"/>
      <w:r w:rsidRPr="00CD2751">
        <w:rPr>
          <w:rFonts w:ascii="Times New Roman" w:hAnsi="Times New Roman" w:cs="Times New Roman"/>
          <w:sz w:val="28"/>
          <w:szCs w:val="28"/>
        </w:rPr>
        <w:t>интересах</w:t>
      </w:r>
      <w:bookmarkEnd w:id="39"/>
      <w:r w:rsidRPr="00CD2751">
        <w:rPr>
          <w:rFonts w:ascii="Times New Roman" w:hAnsi="Times New Roman" w:cs="Times New Roman"/>
          <w:sz w:val="28"/>
          <w:szCs w:val="28"/>
        </w:rPr>
        <w:t xml:space="preserve"> </w:t>
      </w:r>
      <w:bookmarkStart w:id="40" w:name="OCRUncertain168"/>
      <w:r w:rsidRPr="00CD2751">
        <w:rPr>
          <w:rFonts w:ascii="Times New Roman" w:hAnsi="Times New Roman" w:cs="Times New Roman"/>
          <w:sz w:val="28"/>
          <w:szCs w:val="28"/>
        </w:rPr>
        <w:t xml:space="preserve">фирмы. </w:t>
      </w:r>
      <w:bookmarkEnd w:id="40"/>
    </w:p>
    <w:p w:rsidR="0013616E" w:rsidRPr="004B3C77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C77">
        <w:rPr>
          <w:rFonts w:ascii="Times New Roman" w:hAnsi="Times New Roman" w:cs="Times New Roman"/>
          <w:bCs/>
          <w:i/>
          <w:sz w:val="28"/>
          <w:szCs w:val="28"/>
        </w:rPr>
        <w:t>Система принятия решений</w:t>
      </w:r>
      <w:r w:rsidR="004B3C77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 w:rsidRPr="004B3C77">
        <w:rPr>
          <w:rFonts w:ascii="Times New Roman" w:hAnsi="Times New Roman" w:cs="Times New Roman"/>
          <w:bCs/>
          <w:i/>
          <w:sz w:val="28"/>
          <w:szCs w:val="28"/>
        </w:rPr>
        <w:t>«рингисэй»</w:t>
      </w:r>
      <w:r w:rsidR="004B3C77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4B3C7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41" w:name="OCRUncertain005"/>
      <w:bookmarkStart w:id="42" w:name="BITSoft"/>
      <w:bookmarkEnd w:id="41"/>
      <w:bookmarkEnd w:id="42"/>
      <w:r w:rsidRPr="00CD2751">
        <w:rPr>
          <w:rFonts w:ascii="Times New Roman" w:hAnsi="Times New Roman" w:cs="Times New Roman"/>
          <w:sz w:val="28"/>
          <w:szCs w:val="28"/>
        </w:rPr>
        <w:t xml:space="preserve">Во многих японских компаниях в той или иной мере использовалась система принятия решений </w:t>
      </w:r>
      <w:bookmarkStart w:id="43" w:name="OCRUncertain007"/>
      <w:r w:rsidR="004B3C77">
        <w:rPr>
          <w:rFonts w:ascii="Times New Roman" w:hAnsi="Times New Roman" w:cs="Times New Roman"/>
          <w:sz w:val="28"/>
          <w:szCs w:val="28"/>
        </w:rPr>
        <w:t>(</w:t>
      </w:r>
      <w:r w:rsidRPr="00CD2751">
        <w:rPr>
          <w:rFonts w:ascii="Times New Roman" w:hAnsi="Times New Roman" w:cs="Times New Roman"/>
          <w:sz w:val="28"/>
          <w:szCs w:val="28"/>
        </w:rPr>
        <w:t>«рингисэй»</w:t>
      </w:r>
      <w:r w:rsidR="004B3C77">
        <w:rPr>
          <w:rFonts w:ascii="Times New Roman" w:hAnsi="Times New Roman" w:cs="Times New Roman"/>
          <w:sz w:val="28"/>
          <w:szCs w:val="28"/>
        </w:rPr>
        <w:t>)</w:t>
      </w:r>
      <w:r w:rsidRPr="00CD2751">
        <w:rPr>
          <w:rFonts w:ascii="Times New Roman" w:hAnsi="Times New Roman" w:cs="Times New Roman"/>
          <w:sz w:val="28"/>
          <w:szCs w:val="28"/>
        </w:rPr>
        <w:t>,</w:t>
      </w:r>
      <w:bookmarkEnd w:id="43"/>
      <w:r w:rsidRPr="00CD2751">
        <w:rPr>
          <w:rFonts w:ascii="Times New Roman" w:hAnsi="Times New Roman" w:cs="Times New Roman"/>
          <w:sz w:val="28"/>
          <w:szCs w:val="28"/>
        </w:rPr>
        <w:t xml:space="preserve"> обеспечивающая углубленную проработку и согласование решений.</w:t>
      </w:r>
    </w:p>
    <w:p w:rsidR="0013616E" w:rsidRPr="00CD2751" w:rsidRDefault="007401C5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система подразумевает многократное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 w:rsidR="004B3C77">
        <w:rPr>
          <w:rFonts w:ascii="Times New Roman" w:hAnsi="Times New Roman" w:cs="Times New Roman"/>
          <w:sz w:val="28"/>
          <w:szCs w:val="28"/>
        </w:rPr>
        <w:t xml:space="preserve"> </w:t>
      </w:r>
      <w:r w:rsidR="0013616E" w:rsidRPr="00CD2751">
        <w:rPr>
          <w:rFonts w:ascii="Times New Roman" w:hAnsi="Times New Roman" w:cs="Times New Roman"/>
          <w:sz w:val="28"/>
          <w:szCs w:val="28"/>
        </w:rPr>
        <w:t>подготавливаемого решения на нескольк</w:t>
      </w:r>
      <w:bookmarkStart w:id="44" w:name="OCRUncertain008"/>
      <w:r w:rsidR="0013616E" w:rsidRPr="00CD2751">
        <w:rPr>
          <w:rFonts w:ascii="Times New Roman" w:hAnsi="Times New Roman" w:cs="Times New Roman"/>
          <w:sz w:val="28"/>
          <w:szCs w:val="28"/>
        </w:rPr>
        <w:t>и</w:t>
      </w:r>
      <w:bookmarkEnd w:id="44"/>
      <w:r w:rsidR="0013616E" w:rsidRPr="00CD2751">
        <w:rPr>
          <w:rFonts w:ascii="Times New Roman" w:hAnsi="Times New Roman" w:cs="Times New Roman"/>
          <w:sz w:val="28"/>
          <w:szCs w:val="28"/>
        </w:rPr>
        <w:t>х уровнях управления, начиная с рядовых сотрудников (одному из них поручается составление предвар</w:t>
      </w:r>
      <w:bookmarkStart w:id="45" w:name="OCRUncertain009"/>
      <w:r w:rsidR="0013616E" w:rsidRPr="00CD2751">
        <w:rPr>
          <w:rFonts w:ascii="Times New Roman" w:hAnsi="Times New Roman" w:cs="Times New Roman"/>
          <w:sz w:val="28"/>
          <w:szCs w:val="28"/>
        </w:rPr>
        <w:t>и</w:t>
      </w:r>
      <w:bookmarkEnd w:id="45"/>
      <w:r w:rsidR="0013616E" w:rsidRPr="00CD2751">
        <w:rPr>
          <w:rFonts w:ascii="Times New Roman" w:hAnsi="Times New Roman" w:cs="Times New Roman"/>
          <w:sz w:val="28"/>
          <w:szCs w:val="28"/>
        </w:rPr>
        <w:t>тельного проекта решения) и кончая высшими руководителями, утверждающими решение, прошедшее все стадии согласования</w:t>
      </w:r>
      <w:bookmarkStart w:id="46" w:name="OCRUncertain010"/>
      <w:r w:rsidR="0013616E" w:rsidRPr="00CD2751">
        <w:rPr>
          <w:rFonts w:ascii="Times New Roman" w:hAnsi="Times New Roman" w:cs="Times New Roman"/>
          <w:sz w:val="28"/>
          <w:szCs w:val="28"/>
        </w:rPr>
        <w:t>.</w:t>
      </w:r>
      <w:bookmarkEnd w:id="46"/>
      <w:r w:rsidR="0013616E" w:rsidRPr="00CD2751">
        <w:rPr>
          <w:rFonts w:ascii="Times New Roman" w:hAnsi="Times New Roman" w:cs="Times New Roman"/>
          <w:sz w:val="28"/>
          <w:szCs w:val="28"/>
        </w:rPr>
        <w:t xml:space="preserve"> В случае возникновения несогласия в ходе подготовки решения на том или ином уровне собираются консультативные совещания руководителей соответствующего уровня, в ходе которых вырабатывается согласованная позиция. Подобная практика подготовки решений являе</w:t>
      </w:r>
      <w:bookmarkStart w:id="47" w:name="OCRUncertain012"/>
      <w:r w:rsidR="0013616E" w:rsidRPr="00CD2751">
        <w:rPr>
          <w:rFonts w:ascii="Times New Roman" w:hAnsi="Times New Roman" w:cs="Times New Roman"/>
          <w:sz w:val="28"/>
          <w:szCs w:val="28"/>
        </w:rPr>
        <w:t>т</w:t>
      </w:r>
      <w:bookmarkEnd w:id="47"/>
      <w:r w:rsidR="0013616E" w:rsidRPr="00CD2751">
        <w:rPr>
          <w:rFonts w:ascii="Times New Roman" w:hAnsi="Times New Roman" w:cs="Times New Roman"/>
          <w:sz w:val="28"/>
          <w:szCs w:val="28"/>
        </w:rPr>
        <w:t xml:space="preserve">ся достаточно сложной </w:t>
      </w:r>
      <w:r>
        <w:rPr>
          <w:rFonts w:ascii="Times New Roman" w:hAnsi="Times New Roman" w:cs="Times New Roman"/>
          <w:sz w:val="28"/>
          <w:szCs w:val="28"/>
        </w:rPr>
        <w:t>и длительной.</w:t>
      </w:r>
      <w:r w:rsidR="0013616E" w:rsidRPr="00CD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Для японских корпораций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характерно активное использование механизмов групповой ответственности и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программно-целевых методов управления, применяющихся для решения таких задач,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как научно-исследовательские и прое</w:t>
      </w:r>
      <w:r w:rsidR="004B3C77">
        <w:rPr>
          <w:rFonts w:ascii="Times New Roman" w:hAnsi="Times New Roman" w:cs="Times New Roman"/>
          <w:sz w:val="28"/>
          <w:szCs w:val="28"/>
        </w:rPr>
        <w:t>ктные разработки, инвестиционно-</w:t>
      </w:r>
      <w:r w:rsidRPr="00CD2751">
        <w:rPr>
          <w:rFonts w:ascii="Times New Roman" w:hAnsi="Times New Roman" w:cs="Times New Roman"/>
          <w:sz w:val="28"/>
          <w:szCs w:val="28"/>
        </w:rPr>
        <w:t>строительные проекты и т. д.</w:t>
      </w:r>
    </w:p>
    <w:p w:rsidR="0013616E" w:rsidRPr="00CD2751" w:rsidRDefault="0013616E" w:rsidP="00EC479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Д</w:t>
      </w:r>
      <w:r w:rsidR="00B1774D">
        <w:rPr>
          <w:rFonts w:ascii="Times New Roman" w:hAnsi="Times New Roman" w:cs="Times New Roman"/>
          <w:sz w:val="28"/>
          <w:szCs w:val="28"/>
        </w:rPr>
        <w:t>анному</w:t>
      </w:r>
      <w:r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="00C85D8A">
        <w:rPr>
          <w:rFonts w:ascii="Times New Roman" w:hAnsi="Times New Roman" w:cs="Times New Roman"/>
          <w:sz w:val="28"/>
          <w:szCs w:val="28"/>
        </w:rPr>
        <w:t>подход</w:t>
      </w:r>
      <w:r w:rsidR="00B1774D">
        <w:rPr>
          <w:rFonts w:ascii="Times New Roman" w:hAnsi="Times New Roman" w:cs="Times New Roman"/>
          <w:sz w:val="28"/>
          <w:szCs w:val="28"/>
        </w:rPr>
        <w:t>у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="00B1774D">
        <w:rPr>
          <w:rFonts w:ascii="Times New Roman" w:hAnsi="Times New Roman" w:cs="Times New Roman"/>
          <w:sz w:val="28"/>
          <w:szCs w:val="28"/>
        </w:rPr>
        <w:t>свойствен</w:t>
      </w:r>
      <w:r w:rsidRPr="00CD2751">
        <w:rPr>
          <w:rFonts w:ascii="Times New Roman" w:hAnsi="Times New Roman" w:cs="Times New Roman"/>
          <w:sz w:val="28"/>
          <w:szCs w:val="28"/>
        </w:rPr>
        <w:t>н</w:t>
      </w:r>
      <w:r w:rsidR="007401C5">
        <w:rPr>
          <w:rFonts w:ascii="Times New Roman" w:hAnsi="Times New Roman" w:cs="Times New Roman"/>
          <w:sz w:val="28"/>
          <w:szCs w:val="28"/>
        </w:rPr>
        <w:t>о</w:t>
      </w:r>
      <w:r w:rsidRPr="00CD2751">
        <w:rPr>
          <w:rFonts w:ascii="Times New Roman" w:hAnsi="Times New Roman" w:cs="Times New Roman"/>
          <w:sz w:val="28"/>
          <w:szCs w:val="28"/>
        </w:rPr>
        <w:t xml:space="preserve"> групповое стимулирование и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групповая ответственность</w:t>
      </w:r>
      <w:r w:rsidR="00C85D8A">
        <w:rPr>
          <w:rFonts w:ascii="Times New Roman" w:hAnsi="Times New Roman" w:cs="Times New Roman"/>
          <w:sz w:val="28"/>
          <w:szCs w:val="28"/>
        </w:rPr>
        <w:t>.</w:t>
      </w:r>
      <w:r w:rsidRPr="00CD2751">
        <w:rPr>
          <w:rFonts w:ascii="Times New Roman" w:hAnsi="Times New Roman" w:cs="Times New Roman"/>
          <w:sz w:val="28"/>
          <w:szCs w:val="28"/>
        </w:rPr>
        <w:t xml:space="preserve"> </w:t>
      </w:r>
      <w:bookmarkStart w:id="48" w:name="OCRUncertain001"/>
      <w:r w:rsidR="00B1774D">
        <w:rPr>
          <w:rFonts w:ascii="Times New Roman" w:hAnsi="Times New Roman" w:cs="Times New Roman"/>
          <w:sz w:val="28"/>
          <w:szCs w:val="28"/>
        </w:rPr>
        <w:t>Поэтому особая</w:t>
      </w:r>
      <w:r w:rsidRPr="00CD2751">
        <w:rPr>
          <w:rFonts w:ascii="Times New Roman" w:hAnsi="Times New Roman" w:cs="Times New Roman"/>
          <w:sz w:val="28"/>
          <w:szCs w:val="28"/>
        </w:rPr>
        <w:t xml:space="preserve"> роль отводится повышени</w:t>
      </w:r>
      <w:r w:rsidR="00B1774D">
        <w:rPr>
          <w:rFonts w:ascii="Times New Roman" w:hAnsi="Times New Roman" w:cs="Times New Roman"/>
          <w:sz w:val="28"/>
          <w:szCs w:val="28"/>
        </w:rPr>
        <w:t>ю</w:t>
      </w:r>
      <w:r w:rsidRPr="00CD2751">
        <w:rPr>
          <w:rFonts w:ascii="Times New Roman" w:hAnsi="Times New Roman" w:cs="Times New Roman"/>
          <w:sz w:val="28"/>
          <w:szCs w:val="28"/>
        </w:rPr>
        <w:t xml:space="preserve"> качества продукции</w:t>
      </w:r>
      <w:r w:rsidR="00B1774D">
        <w:rPr>
          <w:rFonts w:ascii="Times New Roman" w:hAnsi="Times New Roman" w:cs="Times New Roman"/>
          <w:sz w:val="28"/>
          <w:szCs w:val="28"/>
        </w:rPr>
        <w:t xml:space="preserve">: контроль за качеством осуществляется в </w:t>
      </w:r>
      <w:r w:rsidR="00B1774D" w:rsidRPr="00CD2751">
        <w:rPr>
          <w:rFonts w:ascii="Times New Roman" w:hAnsi="Times New Roman" w:cs="Times New Roman"/>
          <w:sz w:val="28"/>
          <w:szCs w:val="28"/>
        </w:rPr>
        <w:t>общекорпоративном масштабе</w:t>
      </w:r>
      <w:r w:rsidR="00B1774D">
        <w:rPr>
          <w:rFonts w:ascii="Times New Roman" w:hAnsi="Times New Roman" w:cs="Times New Roman"/>
          <w:sz w:val="28"/>
          <w:szCs w:val="28"/>
        </w:rPr>
        <w:t xml:space="preserve"> и </w:t>
      </w:r>
      <w:r w:rsidR="00EC479A">
        <w:rPr>
          <w:rFonts w:ascii="Times New Roman" w:hAnsi="Times New Roman" w:cs="Times New Roman"/>
          <w:sz w:val="28"/>
          <w:szCs w:val="28"/>
        </w:rPr>
        <w:t>в</w:t>
      </w:r>
      <w:r w:rsidR="00B1774D">
        <w:rPr>
          <w:rFonts w:ascii="Times New Roman" w:hAnsi="Times New Roman" w:cs="Times New Roman"/>
          <w:sz w:val="28"/>
          <w:szCs w:val="28"/>
        </w:rPr>
        <w:t xml:space="preserve"> </w:t>
      </w:r>
      <w:r w:rsidR="00EC479A" w:rsidRPr="00CD2751">
        <w:rPr>
          <w:rFonts w:ascii="Times New Roman" w:hAnsi="Times New Roman" w:cs="Times New Roman"/>
          <w:sz w:val="28"/>
          <w:szCs w:val="28"/>
        </w:rPr>
        <w:t>так называемых кружк</w:t>
      </w:r>
      <w:r w:rsidR="00EC479A">
        <w:rPr>
          <w:rFonts w:ascii="Times New Roman" w:hAnsi="Times New Roman" w:cs="Times New Roman"/>
          <w:sz w:val="28"/>
          <w:szCs w:val="28"/>
        </w:rPr>
        <w:t>ах</w:t>
      </w:r>
      <w:r w:rsidR="00EC479A" w:rsidRPr="00CD2751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EC479A">
        <w:rPr>
          <w:rFonts w:ascii="Times New Roman" w:hAnsi="Times New Roman" w:cs="Times New Roman"/>
          <w:sz w:val="28"/>
          <w:szCs w:val="28"/>
        </w:rPr>
        <w:t xml:space="preserve"> (они </w:t>
      </w:r>
      <w:r w:rsidR="00EC479A" w:rsidRPr="00CD2751">
        <w:rPr>
          <w:rFonts w:ascii="Times New Roman" w:hAnsi="Times New Roman" w:cs="Times New Roman"/>
          <w:sz w:val="28"/>
          <w:szCs w:val="28"/>
        </w:rPr>
        <w:t>созда</w:t>
      </w:r>
      <w:r w:rsidR="00EC479A">
        <w:rPr>
          <w:rFonts w:ascii="Times New Roman" w:hAnsi="Times New Roman" w:cs="Times New Roman"/>
          <w:sz w:val="28"/>
          <w:szCs w:val="28"/>
        </w:rPr>
        <w:t>ются</w:t>
      </w:r>
      <w:r w:rsidR="00EC479A" w:rsidRPr="00CD2751">
        <w:rPr>
          <w:rFonts w:ascii="Times New Roman" w:hAnsi="Times New Roman" w:cs="Times New Roman"/>
          <w:sz w:val="28"/>
          <w:szCs w:val="28"/>
        </w:rPr>
        <w:t xml:space="preserve"> в низовых производственных звеньях с целью решения локальных задач по повышению эффективности производства, производительности труда и качества изделий</w:t>
      </w:r>
      <w:bookmarkEnd w:id="48"/>
      <w:r w:rsidR="007401C5">
        <w:rPr>
          <w:rFonts w:ascii="Times New Roman" w:hAnsi="Times New Roman" w:cs="Times New Roman"/>
          <w:sz w:val="28"/>
          <w:szCs w:val="28"/>
        </w:rPr>
        <w:t>)</w:t>
      </w:r>
      <w:r w:rsidR="00EC479A">
        <w:rPr>
          <w:rFonts w:ascii="Times New Roman" w:hAnsi="Times New Roman" w:cs="Times New Roman"/>
          <w:sz w:val="28"/>
          <w:szCs w:val="28"/>
        </w:rPr>
        <w:t>.</w:t>
      </w:r>
    </w:p>
    <w:p w:rsidR="0013616E" w:rsidRPr="00C85D8A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D8A">
        <w:rPr>
          <w:rFonts w:ascii="Times New Roman" w:hAnsi="Times New Roman" w:cs="Times New Roman"/>
          <w:bCs/>
          <w:i/>
          <w:sz w:val="28"/>
          <w:szCs w:val="28"/>
        </w:rPr>
        <w:t>Подготовка кадров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В Японии уделяется значительное внимание развитию всех направлений подготовки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и переподготовки кадров.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Для обеспечения процесса постоянного повышения квалификации и развития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профессиональных навыков широко используются различные курсы и программы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обучения, ориентированные на самые различные категории трудящихся.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В последние годы все больший упор делается на развитие способностей быстро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перестраиваться с одного вида деятельности на другой, а профессиональная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подготовка приобретает универсальный характер.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Анализ показывает, что большинство крупных японских компаний предпочитает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брать на себя практически все расходы по подготовке всех категорий работников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от производственных рабочих до менеджеров. Эти программы, как правило, весьма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насыщенны и ориентированы преимущественно на специфику работы данной фирмы.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 xml:space="preserve">Программы внутрифирменной подготовки играют, </w:t>
      </w:r>
      <w:r w:rsidR="007401C5">
        <w:rPr>
          <w:rFonts w:ascii="Times New Roman" w:hAnsi="Times New Roman" w:cs="Times New Roman"/>
          <w:sz w:val="28"/>
          <w:szCs w:val="28"/>
        </w:rPr>
        <w:t>главную</w:t>
      </w:r>
      <w:r w:rsidRPr="00CD2751">
        <w:rPr>
          <w:rFonts w:ascii="Times New Roman" w:hAnsi="Times New Roman" w:cs="Times New Roman"/>
          <w:sz w:val="28"/>
          <w:szCs w:val="28"/>
        </w:rPr>
        <w:t xml:space="preserve"> роль в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формировании технической и управленческой прослойки японских компаний,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воспитании квалифицированных и в максимальной степени преданных фирме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работников, готовых, не жалея сил, служить крупному капиталу в лице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«компании-семьи» и готовых полностью подчинить свои текущие интересы</w:t>
      </w:r>
    </w:p>
    <w:p w:rsidR="0013616E" w:rsidRPr="00CD2751" w:rsidRDefault="0013616E" w:rsidP="003E53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долгосрочным целям ее процветания.</w:t>
      </w:r>
    </w:p>
    <w:p w:rsidR="007401C5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Устойчивая ориентация японских фирм на внутренние системы развития кадрового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потенциала приводит к тому, что подготовка и переподготовка всех работников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фирмы, включая управляющих различных уровней, производится не эпизодически, а</w:t>
      </w:r>
      <w:r w:rsidR="00027CEC" w:rsidRPr="00CD2751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 xml:space="preserve">постоянно. </w:t>
      </w:r>
    </w:p>
    <w:p w:rsidR="0013616E" w:rsidRPr="00CD2751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Существенным элементом повышения квалификации управляющих в японских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 xml:space="preserve">корпорациях является так называемая </w:t>
      </w:r>
      <w:r w:rsidRPr="007401C5">
        <w:rPr>
          <w:rFonts w:ascii="Times New Roman" w:hAnsi="Times New Roman" w:cs="Times New Roman"/>
          <w:i/>
          <w:sz w:val="28"/>
          <w:szCs w:val="28"/>
        </w:rPr>
        <w:t>ротация</w:t>
      </w:r>
      <w:r w:rsidRPr="00CD2751">
        <w:rPr>
          <w:rFonts w:ascii="Times New Roman" w:hAnsi="Times New Roman" w:cs="Times New Roman"/>
          <w:sz w:val="28"/>
          <w:szCs w:val="28"/>
        </w:rPr>
        <w:t xml:space="preserve"> персонала. Смысл ее заключается в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регулярной (один раз в несколько лет) смене рядовыми и руководящими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работниками своего места работы внутри фирмы (меняется не только должность,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но и подразделение, в котором служащий работает). Эта форма повышения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квалификации одновременно включает и планирование карьеры управляющего.</w:t>
      </w:r>
    </w:p>
    <w:p w:rsidR="0013616E" w:rsidRDefault="0013616E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Ротации персонала уделяется большое внимание, поскольку, по мнению японских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специалистов, длительное пребывание работника на одной и той же должности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вызывает потерю интереса к работе, снижение уровня ответственности и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Pr="00CD2751">
        <w:rPr>
          <w:rFonts w:ascii="Times New Roman" w:hAnsi="Times New Roman" w:cs="Times New Roman"/>
          <w:sz w:val="28"/>
          <w:szCs w:val="28"/>
        </w:rPr>
        <w:t>исполнительской дисциплины.</w:t>
      </w:r>
    </w:p>
    <w:p w:rsidR="00906A7F" w:rsidRPr="00906A7F" w:rsidRDefault="00906A7F" w:rsidP="003F0A71">
      <w:pPr>
        <w:pStyle w:val="7"/>
        <w:shd w:val="clear" w:color="auto" w:fill="FFFFFF"/>
        <w:spacing w:before="0" w:line="360" w:lineRule="auto"/>
        <w:ind w:firstLine="540"/>
        <w:jc w:val="both"/>
        <w:rPr>
          <w:color w:val="000000"/>
          <w:sz w:val="28"/>
          <w:szCs w:val="28"/>
        </w:rPr>
      </w:pPr>
      <w:r w:rsidRPr="00906A7F">
        <w:rPr>
          <w:color w:val="000000"/>
          <w:sz w:val="28"/>
          <w:szCs w:val="28"/>
        </w:rPr>
        <w:t xml:space="preserve">Еще одна особенность «японского подхода» - «эмоциональная близость» персонала японских фирм. Она достигается благодаря искусному поддерживанию </w:t>
      </w:r>
      <w:r>
        <w:rPr>
          <w:color w:val="000000"/>
          <w:sz w:val="28"/>
          <w:szCs w:val="28"/>
        </w:rPr>
        <w:t>хрупкого</w:t>
      </w:r>
      <w:r w:rsidRPr="00906A7F">
        <w:rPr>
          <w:color w:val="000000"/>
          <w:sz w:val="28"/>
          <w:szCs w:val="28"/>
        </w:rPr>
        <w:t xml:space="preserve"> равновесия между строгой производственной дисциплиной с сопровождающими ее автократизмом руководящих работников в отношении рядовых, внутренней </w:t>
      </w:r>
      <w:r>
        <w:rPr>
          <w:color w:val="000000"/>
          <w:sz w:val="28"/>
          <w:szCs w:val="28"/>
        </w:rPr>
        <w:t>закрыто</w:t>
      </w:r>
      <w:r w:rsidRPr="00906A7F">
        <w:rPr>
          <w:color w:val="000000"/>
          <w:sz w:val="28"/>
          <w:szCs w:val="28"/>
        </w:rPr>
        <w:t>стью той и другой групп, с одной стороны, и открытостью коммуникационных каналов, соединяющих «верхи» с «низами» и пронизывающих структуры этих групп, взятых в отдельности, - с другой.</w:t>
      </w:r>
    </w:p>
    <w:p w:rsidR="00906A7F" w:rsidRPr="00906A7F" w:rsidRDefault="00906A7F" w:rsidP="003F0A71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7F">
        <w:rPr>
          <w:rFonts w:ascii="Times New Roman" w:hAnsi="Times New Roman" w:cs="Times New Roman"/>
          <w:color w:val="000000"/>
          <w:sz w:val="28"/>
          <w:szCs w:val="28"/>
        </w:rPr>
        <w:t>Без регулярного налаживания неформальных связей с подчиненными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06A7F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управляющий любого ранга – от мастера до президента компании – не может и помышлять о завоевании во мнении наемного персонала морального права на руководство, на создание в коллективе обстановки, благоприятствующей эффективному использованию человеческого фактора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457" w:rsidRPr="00CD2751" w:rsidRDefault="003F4457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5A9" w:rsidRPr="00E8757A" w:rsidRDefault="00563B44" w:rsidP="00E8757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_Toc261908265"/>
      <w:r w:rsidRPr="00E8757A">
        <w:rPr>
          <w:rFonts w:ascii="Times New Roman" w:hAnsi="Times New Roman" w:cs="Times New Roman"/>
          <w:sz w:val="28"/>
          <w:szCs w:val="28"/>
        </w:rPr>
        <w:t>Различия и общие черты «американского» и «японского» подходов к управлению персоналом.</w:t>
      </w:r>
      <w:bookmarkEnd w:id="49"/>
    </w:p>
    <w:p w:rsidR="006775A9" w:rsidRPr="00CD2751" w:rsidRDefault="006775A9" w:rsidP="00B163F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2751">
        <w:rPr>
          <w:rFonts w:ascii="Times New Roman" w:hAnsi="Times New Roman"/>
          <w:bCs/>
          <w:color w:val="000000"/>
          <w:sz w:val="28"/>
          <w:szCs w:val="28"/>
        </w:rPr>
        <w:t>Необходимо отметить, что оптимальная система кадрового управления предполагает отличия в зависимости от следующих факторов: исторического развития и национальных особенностей, стадии экономического развития, размеров предприятия, отрасль, обстановка вокруг предприятия, результаты экономической деятельности.</w:t>
      </w:r>
    </w:p>
    <w:p w:rsidR="006775A9" w:rsidRPr="00CD2751" w:rsidRDefault="00B163F9" w:rsidP="00B163F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рассматривании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«я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>понск</w:t>
      </w:r>
      <w:r>
        <w:rPr>
          <w:rFonts w:ascii="Times New Roman" w:hAnsi="Times New Roman"/>
          <w:bCs/>
          <w:color w:val="000000"/>
          <w:sz w:val="28"/>
          <w:szCs w:val="28"/>
        </w:rPr>
        <w:t>ого»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bCs/>
          <w:color w:val="000000"/>
          <w:sz w:val="28"/>
          <w:szCs w:val="28"/>
        </w:rPr>
        <w:t>«а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>мериканск</w:t>
      </w:r>
      <w:r>
        <w:rPr>
          <w:rFonts w:ascii="Times New Roman" w:hAnsi="Times New Roman"/>
          <w:bCs/>
          <w:color w:val="000000"/>
          <w:sz w:val="28"/>
          <w:szCs w:val="28"/>
        </w:rPr>
        <w:t>ого» подходов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может показаться, что их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>создатели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придерживались принципа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>сделай наоборот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любой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 сравнении любой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элемент демонстрирует противоположность подходов. В отношении цели функционирования предприятия: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>погоня за прибылью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в США, выражаемая в установлении целей на основе показателей прибыли, на акционерный капитал, и продолжение существования организации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6775A9" w:rsidRPr="00CD2751">
        <w:rPr>
          <w:rFonts w:ascii="Times New Roman" w:hAnsi="Times New Roman"/>
          <w:bCs/>
          <w:color w:val="000000"/>
          <w:sz w:val="28"/>
          <w:szCs w:val="28"/>
        </w:rPr>
        <w:t xml:space="preserve"> а в Японии посредством завоевания рынка и осуществления внутреннего накопления.</w:t>
      </w:r>
    </w:p>
    <w:p w:rsidR="006775A9" w:rsidRPr="00CD2751" w:rsidRDefault="006775A9" w:rsidP="00B163F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2751">
        <w:rPr>
          <w:rFonts w:ascii="Times New Roman" w:hAnsi="Times New Roman"/>
          <w:bCs/>
          <w:color w:val="000000"/>
          <w:sz w:val="28"/>
          <w:szCs w:val="28"/>
        </w:rPr>
        <w:t>В отношении к человеку, американское управление характеризуется подходом к человеку как к рабочей силе, упором на индивидуализм (работают отдельные личности), индивидуальным принятием решений на основе служебных полномочий, концентрацией на понятиях само</w:t>
      </w:r>
      <w:r w:rsidR="00B163F9">
        <w:rPr>
          <w:rFonts w:ascii="Times New Roman" w:hAnsi="Times New Roman"/>
          <w:bCs/>
          <w:color w:val="000000"/>
          <w:sz w:val="28"/>
          <w:szCs w:val="28"/>
        </w:rPr>
        <w:t xml:space="preserve">стоятельной </w:t>
      </w:r>
      <w:r w:rsidRPr="00CD2751">
        <w:rPr>
          <w:rFonts w:ascii="Times New Roman" w:hAnsi="Times New Roman"/>
          <w:bCs/>
          <w:color w:val="000000"/>
          <w:sz w:val="28"/>
          <w:szCs w:val="28"/>
        </w:rPr>
        <w:t>ответственности и самоутверждения, осуществлением краткосрочного найма. Американской организации свойственны быстрая оценка и продвижение персонала по службе, специализация деятельности, формальные, количественные методы оценки персонала. Человек рассматривается в качестве одного из средств достижения целей организации. Игнорируются его цели. Американскому управлению свойственен капиталлоцентризм.</w:t>
      </w:r>
    </w:p>
    <w:p w:rsidR="006775A9" w:rsidRPr="00CD2751" w:rsidRDefault="006775A9" w:rsidP="00B163F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2751">
        <w:rPr>
          <w:rFonts w:ascii="Times New Roman" w:hAnsi="Times New Roman"/>
          <w:bCs/>
          <w:color w:val="000000"/>
          <w:sz w:val="28"/>
          <w:szCs w:val="28"/>
        </w:rPr>
        <w:t>В Японии управленческая практика отличается ориентацией на человека (человек - центр хозяйственной деятельности - антропоцентризм), выражаемой в подходе к человеку, как к личности, коллективизме (сотрудничестве), коллективном принятии решений (постоянная дирекция и система кругового визирования), осуществлении долгосрочного найма. Японская организация отличается также постепенной, медленной оценкой и продвижением, неформальными тонкими механизмами контроля деятельности работников, отсутствием жесткости специализации персонала. Основными, стратегическими средствами реализации целей функционирования организации в США являются материальная заинтересованность, а также конкуренция, приводящая к победе сильного. В Японии - это верность и единство работников организации, их сотрудничество и сосуществование.</w:t>
      </w:r>
    </w:p>
    <w:p w:rsidR="006775A9" w:rsidRPr="00CD2751" w:rsidRDefault="006775A9" w:rsidP="00B163F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2751">
        <w:rPr>
          <w:rFonts w:ascii="Times New Roman" w:hAnsi="Times New Roman"/>
          <w:bCs/>
          <w:color w:val="000000"/>
          <w:sz w:val="28"/>
          <w:szCs w:val="28"/>
        </w:rPr>
        <w:t>Самое главное различие между обеими странами лежит в области отношения к труду и понимания его роли в жизни человека. Японцы склонны объяснять свои успехи культурными особенностями нации и особым отношением к бизнесу, основанном на постоянном улучшении условий труда рабочих. Японский стиль управления базируется на убеждении, а не на принуждении работников. Начальник не выделяет себя из массы подчиненных, его задача не руководить работой, которую выполняют другие, а способствовать взаимодействию сотрудников, оказывать им необходимую поддержку и помощь, формировать гармоничные отношения.</w:t>
      </w:r>
    </w:p>
    <w:p w:rsidR="00C85D8A" w:rsidRDefault="006775A9" w:rsidP="00B163F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2751">
        <w:rPr>
          <w:rFonts w:ascii="Times New Roman" w:hAnsi="Times New Roman" w:cs="Times New Roman"/>
          <w:bCs/>
          <w:color w:val="000000"/>
          <w:sz w:val="28"/>
          <w:szCs w:val="28"/>
        </w:rPr>
        <w:t>Как правило, в японских фирмах нет подробных должностных инструкций, а положения о структурных подразделениях носят общий характер. Японского работника оценивают не по индивидуальной выработке, а по вкладу в работу коллектива и в совокупную производительность корпорации. Важными критериями оценки считаются: отношение к труду, аккуратность и пунктуальность, взаимодействие с коллегами, нацеленность на выполнение производственных программ. Японский менеджмент видит в своих работниках те ресурсы, которые могут принести экономическую прибыль, если персонал обучать и использовать в соответствии с максимум возможностей. Это согласуется с тем, что японские компании используют операционную стратегию, т.е. стратегию, непосредственно относящуюся к производственному процессу. Типичный взгляд западного предпринимателя предполагает существование противоречивых отношений между трудом и управлением. Западный менеджмент рассматривает работника как нанятого для выполнения определенного задания, или как взятого на определенное место работы.</w:t>
      </w:r>
    </w:p>
    <w:p w:rsidR="006775A9" w:rsidRPr="00B163F9" w:rsidRDefault="006775A9" w:rsidP="00B163F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5D8A" w:rsidRPr="00CD2751">
        <w:rPr>
          <w:rFonts w:ascii="Times New Roman" w:hAnsi="Times New Roman" w:cs="Times New Roman"/>
          <w:sz w:val="28"/>
          <w:szCs w:val="28"/>
        </w:rPr>
        <w:t>По данным ряда социологических обследований, квалифицированный японский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="00C85D8A" w:rsidRPr="00CD2751">
        <w:rPr>
          <w:rFonts w:ascii="Times New Roman" w:hAnsi="Times New Roman" w:cs="Times New Roman"/>
          <w:sz w:val="28"/>
          <w:szCs w:val="28"/>
        </w:rPr>
        <w:t>рабочий расходует на профессиональную подготовку в 6 раз больше времени, чем</w:t>
      </w:r>
      <w:r w:rsidR="00C85D8A">
        <w:rPr>
          <w:rFonts w:ascii="Times New Roman" w:hAnsi="Times New Roman" w:cs="Times New Roman"/>
          <w:sz w:val="28"/>
          <w:szCs w:val="28"/>
        </w:rPr>
        <w:t xml:space="preserve"> </w:t>
      </w:r>
      <w:r w:rsidR="00C85D8A" w:rsidRPr="00CD2751">
        <w:rPr>
          <w:rFonts w:ascii="Times New Roman" w:hAnsi="Times New Roman" w:cs="Times New Roman"/>
          <w:sz w:val="28"/>
          <w:szCs w:val="28"/>
        </w:rPr>
        <w:t>работник американской компании.</w:t>
      </w:r>
    </w:p>
    <w:p w:rsidR="00C85D8A" w:rsidRPr="00CD2751" w:rsidRDefault="00C85D8A" w:rsidP="00B163F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Идея создания в рамках фирмы «кружков качества» или «групп нулевых дефектов» была импортирована из США в конце 50-х годов. Однако в Японии эта идея получила качественно новое наполнение и привела к созданию специфического и весьма эффективного механизма повышения отдачи каждого работника. Такое повышение отдачи достигается во многом за счет использования тщательно продуманной системы мотивации, а также морального, психологического и материального принуждения работников к постоянному повышению производительности и качества труда, которая действует в замаскированном виде.</w:t>
      </w:r>
    </w:p>
    <w:p w:rsidR="0076047F" w:rsidRPr="00563B44" w:rsidRDefault="0013616E" w:rsidP="00B163F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B44">
        <w:rPr>
          <w:rFonts w:ascii="Times New Roman" w:hAnsi="Times New Roman" w:cs="Times New Roman"/>
          <w:sz w:val="28"/>
          <w:szCs w:val="28"/>
        </w:rPr>
        <w:t xml:space="preserve">    </w:t>
      </w:r>
      <w:r w:rsidR="0076047F" w:rsidRPr="00563B44">
        <w:rPr>
          <w:rFonts w:ascii="Times New Roman" w:hAnsi="Times New Roman" w:cs="Times New Roman"/>
          <w:bCs/>
          <w:sz w:val="28"/>
          <w:szCs w:val="28"/>
        </w:rPr>
        <w:t>С</w:t>
      </w:r>
      <w:r w:rsidR="00B163F9">
        <w:rPr>
          <w:rFonts w:ascii="Times New Roman" w:hAnsi="Times New Roman" w:cs="Times New Roman"/>
          <w:bCs/>
          <w:sz w:val="28"/>
          <w:szCs w:val="28"/>
        </w:rPr>
        <w:t>водная таблица с</w:t>
      </w:r>
      <w:r w:rsidR="0076047F" w:rsidRPr="00563B44">
        <w:rPr>
          <w:rFonts w:ascii="Times New Roman" w:hAnsi="Times New Roman" w:cs="Times New Roman"/>
          <w:bCs/>
          <w:sz w:val="28"/>
          <w:szCs w:val="28"/>
        </w:rPr>
        <w:t>равнительны</w:t>
      </w:r>
      <w:r w:rsidR="00B163F9">
        <w:rPr>
          <w:rFonts w:ascii="Times New Roman" w:hAnsi="Times New Roman" w:cs="Times New Roman"/>
          <w:bCs/>
          <w:sz w:val="28"/>
          <w:szCs w:val="28"/>
        </w:rPr>
        <w:t>х</w:t>
      </w:r>
      <w:r w:rsidR="0076047F" w:rsidRPr="00563B44">
        <w:rPr>
          <w:rFonts w:ascii="Times New Roman" w:hAnsi="Times New Roman" w:cs="Times New Roman"/>
          <w:bCs/>
          <w:sz w:val="28"/>
          <w:szCs w:val="28"/>
        </w:rPr>
        <w:t xml:space="preserve"> характеристик </w:t>
      </w:r>
      <w:r w:rsidR="00B163F9">
        <w:rPr>
          <w:rFonts w:ascii="Times New Roman" w:hAnsi="Times New Roman" w:cs="Times New Roman"/>
          <w:bCs/>
          <w:sz w:val="28"/>
          <w:szCs w:val="28"/>
        </w:rPr>
        <w:t>«</w:t>
      </w:r>
      <w:r w:rsidR="0076047F" w:rsidRPr="00563B44">
        <w:rPr>
          <w:rFonts w:ascii="Times New Roman" w:hAnsi="Times New Roman" w:cs="Times New Roman"/>
          <w:bCs/>
          <w:sz w:val="28"/>
          <w:szCs w:val="28"/>
        </w:rPr>
        <w:t>американско</w:t>
      </w:r>
      <w:r w:rsidR="00563B44" w:rsidRPr="00563B44">
        <w:rPr>
          <w:rFonts w:ascii="Times New Roman" w:hAnsi="Times New Roman" w:cs="Times New Roman"/>
          <w:bCs/>
          <w:sz w:val="28"/>
          <w:szCs w:val="28"/>
        </w:rPr>
        <w:t>го</w:t>
      </w:r>
      <w:r w:rsidR="00B163F9">
        <w:rPr>
          <w:rFonts w:ascii="Times New Roman" w:hAnsi="Times New Roman" w:cs="Times New Roman"/>
          <w:bCs/>
          <w:sz w:val="28"/>
          <w:szCs w:val="28"/>
        </w:rPr>
        <w:t>»</w:t>
      </w:r>
      <w:r w:rsidR="0076047F" w:rsidRPr="00563B4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163F9">
        <w:rPr>
          <w:rFonts w:ascii="Times New Roman" w:hAnsi="Times New Roman" w:cs="Times New Roman"/>
          <w:bCs/>
          <w:sz w:val="28"/>
          <w:szCs w:val="28"/>
        </w:rPr>
        <w:t>«</w:t>
      </w:r>
      <w:r w:rsidR="0076047F" w:rsidRPr="00563B44">
        <w:rPr>
          <w:rFonts w:ascii="Times New Roman" w:hAnsi="Times New Roman" w:cs="Times New Roman"/>
          <w:bCs/>
          <w:sz w:val="28"/>
          <w:szCs w:val="28"/>
        </w:rPr>
        <w:t>японско</w:t>
      </w:r>
      <w:r w:rsidR="00563B44" w:rsidRPr="00563B44">
        <w:rPr>
          <w:rFonts w:ascii="Times New Roman" w:hAnsi="Times New Roman" w:cs="Times New Roman"/>
          <w:bCs/>
          <w:sz w:val="28"/>
          <w:szCs w:val="28"/>
        </w:rPr>
        <w:t>го</w:t>
      </w:r>
      <w:r w:rsidR="00B163F9">
        <w:rPr>
          <w:rFonts w:ascii="Times New Roman" w:hAnsi="Times New Roman" w:cs="Times New Roman"/>
          <w:bCs/>
          <w:sz w:val="28"/>
          <w:szCs w:val="28"/>
        </w:rPr>
        <w:t>»</w:t>
      </w:r>
      <w:r w:rsidR="00563B44" w:rsidRPr="00563B44">
        <w:rPr>
          <w:rFonts w:ascii="Times New Roman" w:hAnsi="Times New Roman" w:cs="Times New Roman"/>
          <w:bCs/>
          <w:sz w:val="28"/>
          <w:szCs w:val="28"/>
        </w:rPr>
        <w:t xml:space="preserve"> подхода</w:t>
      </w:r>
      <w:r w:rsidR="0076047F" w:rsidRPr="00563B44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 w:rsidR="00563B44" w:rsidRPr="00563B44">
        <w:rPr>
          <w:rFonts w:ascii="Times New Roman" w:hAnsi="Times New Roman" w:cs="Times New Roman"/>
          <w:bCs/>
          <w:sz w:val="28"/>
          <w:szCs w:val="28"/>
        </w:rPr>
        <w:t xml:space="preserve"> персоналом</w:t>
      </w:r>
      <w:r w:rsidR="003F0A71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3F0A71" w:rsidRPr="003F0A71">
        <w:rPr>
          <w:rFonts w:ascii="Times New Roman" w:hAnsi="Times New Roman" w:cs="Times New Roman"/>
          <w:bCs/>
          <w:sz w:val="28"/>
          <w:szCs w:val="28"/>
        </w:rPr>
        <w:t>2</w:t>
      </w:r>
      <w:r w:rsidR="003F0A71">
        <w:rPr>
          <w:rFonts w:ascii="Times New Roman" w:hAnsi="Times New Roman" w:cs="Times New Roman"/>
          <w:bCs/>
          <w:sz w:val="28"/>
          <w:szCs w:val="28"/>
        </w:rPr>
        <w:t>]</w:t>
      </w:r>
      <w:r w:rsidR="00563B44" w:rsidRPr="00563B44">
        <w:rPr>
          <w:rFonts w:ascii="Times New Roman" w:hAnsi="Times New Roman" w:cs="Times New Roman"/>
          <w:bCs/>
          <w:sz w:val="28"/>
          <w:szCs w:val="28"/>
        </w:rPr>
        <w:t>.</w:t>
      </w:r>
    </w:p>
    <w:p w:rsidR="0076047F" w:rsidRDefault="0076047F" w:rsidP="0076047F">
      <w:pPr>
        <w:pStyle w:val="HTM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6047F" w:rsidRPr="004A18D9">
        <w:tc>
          <w:tcPr>
            <w:tcW w:w="5068" w:type="dxa"/>
          </w:tcPr>
          <w:p w:rsidR="0076047F" w:rsidRPr="004A18D9" w:rsidRDefault="0076047F" w:rsidP="0076047F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«Американский» подход</w:t>
            </w:r>
          </w:p>
        </w:tc>
        <w:tc>
          <w:tcPr>
            <w:tcW w:w="5069" w:type="dxa"/>
          </w:tcPr>
          <w:p w:rsidR="0076047F" w:rsidRPr="004A18D9" w:rsidRDefault="0076047F" w:rsidP="0076047F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«Японский» подход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bookmarkStart w:id="50" w:name="OCRUncertain216"/>
            <w:r w:rsidRPr="004A18D9">
              <w:rPr>
                <w:sz w:val="28"/>
                <w:szCs w:val="28"/>
              </w:rPr>
              <w:t>1. И</w:t>
            </w:r>
            <w:bookmarkEnd w:id="50"/>
            <w:r w:rsidRPr="004A18D9">
              <w:rPr>
                <w:sz w:val="28"/>
                <w:szCs w:val="28"/>
              </w:rPr>
              <w:t>ндивидуальный процесс принятия решений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1. Групповой процесс принятия решений, основанный на принципе консенсуса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bookmarkStart w:id="51" w:name="OCRUncertain218"/>
            <w:r w:rsidRPr="004A18D9">
              <w:rPr>
                <w:sz w:val="28"/>
                <w:szCs w:val="28"/>
              </w:rPr>
              <w:t>2. И</w:t>
            </w:r>
            <w:bookmarkEnd w:id="51"/>
            <w:r w:rsidRPr="004A18D9">
              <w:rPr>
                <w:sz w:val="28"/>
                <w:szCs w:val="28"/>
              </w:rPr>
              <w:t xml:space="preserve">ндивидуальная </w:t>
            </w:r>
            <w:bookmarkStart w:id="52" w:name="OCRUncertain219"/>
            <w:r w:rsidRPr="004A18D9">
              <w:rPr>
                <w:sz w:val="28"/>
                <w:szCs w:val="28"/>
              </w:rPr>
              <w:t>ответст</w:t>
            </w:r>
            <w:bookmarkStart w:id="53" w:name="OCRUncertain220"/>
            <w:bookmarkEnd w:id="52"/>
            <w:r w:rsidRPr="004A18D9">
              <w:rPr>
                <w:sz w:val="28"/>
                <w:szCs w:val="28"/>
              </w:rPr>
              <w:t>венность</w:t>
            </w:r>
            <w:bookmarkEnd w:id="53"/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2. Коллективная ответственность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3. Четкая формализованная структура управления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3. Гибкий неформальный подход к построению структуры управления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4. Четкие формализованные - процедуры контроля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4. Общие, неформальные процедуры контроля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5. Индивидуальный контроль со стороны руководства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5. Групповые формы контроля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6. Количественная оценка и быстрое продвиж</w:t>
            </w:r>
            <w:bookmarkStart w:id="54" w:name="OCRUncertain222"/>
            <w:r w:rsidRPr="004A18D9">
              <w:rPr>
                <w:sz w:val="28"/>
                <w:szCs w:val="28"/>
              </w:rPr>
              <w:t>е</w:t>
            </w:r>
            <w:bookmarkEnd w:id="54"/>
            <w:r w:rsidRPr="004A18D9">
              <w:rPr>
                <w:sz w:val="28"/>
                <w:szCs w:val="28"/>
              </w:rPr>
              <w:t>ние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6. Качественная оценка и медленное продвижение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7. Ор</w:t>
            </w:r>
            <w:bookmarkStart w:id="55" w:name="OCRUncertain223"/>
            <w:r w:rsidRPr="004A18D9">
              <w:rPr>
                <w:sz w:val="28"/>
                <w:szCs w:val="28"/>
              </w:rPr>
              <w:t>и</w:t>
            </w:r>
            <w:bookmarkEnd w:id="55"/>
            <w:r w:rsidRPr="004A18D9">
              <w:rPr>
                <w:sz w:val="28"/>
                <w:szCs w:val="28"/>
              </w:rPr>
              <w:t>ентация процесса отбора на профессиональные навыки и инициативу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7. Ориентация при отборе руководителей на способность осуществлять координацию и контроль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8. Ст</w:t>
            </w:r>
            <w:bookmarkStart w:id="56" w:name="OCRUncertain224"/>
            <w:r w:rsidRPr="004A18D9">
              <w:rPr>
                <w:sz w:val="28"/>
                <w:szCs w:val="28"/>
              </w:rPr>
              <w:t>и</w:t>
            </w:r>
            <w:bookmarkEnd w:id="56"/>
            <w:r w:rsidRPr="004A18D9">
              <w:rPr>
                <w:sz w:val="28"/>
                <w:szCs w:val="28"/>
              </w:rPr>
              <w:t>ль руководства, ориентированный на индивидуума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8. Ст</w:t>
            </w:r>
            <w:bookmarkStart w:id="57" w:name="OCRUncertain234"/>
            <w:r w:rsidRPr="004A18D9">
              <w:rPr>
                <w:sz w:val="28"/>
                <w:szCs w:val="28"/>
              </w:rPr>
              <w:t>и</w:t>
            </w:r>
            <w:bookmarkEnd w:id="57"/>
            <w:r w:rsidRPr="004A18D9">
              <w:rPr>
                <w:sz w:val="28"/>
                <w:szCs w:val="28"/>
              </w:rPr>
              <w:t>ль руководства, ориентированный на группу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9. Ориентация управляющих на достижение индивидуальных результатов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9. Орие</w:t>
            </w:r>
            <w:bookmarkStart w:id="58" w:name="OCRUncertain235"/>
            <w:r w:rsidRPr="004A18D9">
              <w:rPr>
                <w:sz w:val="28"/>
                <w:szCs w:val="28"/>
              </w:rPr>
              <w:t>н</w:t>
            </w:r>
            <w:bookmarkEnd w:id="58"/>
            <w:r w:rsidRPr="004A18D9">
              <w:rPr>
                <w:sz w:val="28"/>
                <w:szCs w:val="28"/>
              </w:rPr>
              <w:t>тация управляющих на достижение гармонии в группе и групповые дост</w:t>
            </w:r>
            <w:bookmarkStart w:id="59" w:name="OCRUncertain236"/>
            <w:r w:rsidRPr="004A18D9">
              <w:rPr>
                <w:sz w:val="28"/>
                <w:szCs w:val="28"/>
              </w:rPr>
              <w:t>и</w:t>
            </w:r>
            <w:bookmarkEnd w:id="59"/>
            <w:r w:rsidRPr="004A18D9">
              <w:rPr>
                <w:sz w:val="28"/>
                <w:szCs w:val="28"/>
              </w:rPr>
              <w:t>жения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 xml:space="preserve">10. Целевые формальные </w:t>
            </w:r>
            <w:bookmarkStart w:id="60" w:name="OCRUncertain228"/>
            <w:r w:rsidRPr="004A18D9">
              <w:rPr>
                <w:sz w:val="28"/>
                <w:szCs w:val="28"/>
              </w:rPr>
              <w:t>рабо</w:t>
            </w:r>
            <w:bookmarkStart w:id="61" w:name="OCRUncertain229"/>
            <w:bookmarkEnd w:id="60"/>
            <w:r w:rsidRPr="004A18D9">
              <w:rPr>
                <w:sz w:val="28"/>
                <w:szCs w:val="28"/>
              </w:rPr>
              <w:t>чие</w:t>
            </w:r>
            <w:bookmarkEnd w:id="61"/>
            <w:r w:rsidRPr="004A18D9">
              <w:rPr>
                <w:sz w:val="28"/>
                <w:szCs w:val="28"/>
              </w:rPr>
              <w:t xml:space="preserve"> отношения с подчин</w:t>
            </w:r>
            <w:bookmarkStart w:id="62" w:name="OCRUncertain230"/>
            <w:r w:rsidRPr="004A18D9">
              <w:rPr>
                <w:sz w:val="28"/>
                <w:szCs w:val="28"/>
              </w:rPr>
              <w:t>е</w:t>
            </w:r>
            <w:bookmarkEnd w:id="62"/>
            <w:r w:rsidRPr="004A18D9">
              <w:rPr>
                <w:sz w:val="28"/>
                <w:szCs w:val="28"/>
              </w:rPr>
              <w:t>н</w:t>
            </w:r>
            <w:bookmarkStart w:id="63" w:name="OCRUncertain231"/>
            <w:r w:rsidRPr="004A18D9">
              <w:rPr>
                <w:sz w:val="28"/>
                <w:szCs w:val="28"/>
              </w:rPr>
              <w:t>н</w:t>
            </w:r>
            <w:bookmarkEnd w:id="63"/>
            <w:r w:rsidRPr="004A18D9">
              <w:rPr>
                <w:sz w:val="28"/>
                <w:szCs w:val="28"/>
              </w:rPr>
              <w:t>ым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10. Личные, неформальные отношения с подчиненными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11. Продвижение, основанное на индивидуальных достижениях и результатах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11. Продвижение, основанное на старшинстве и стаже работы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 xml:space="preserve">12. </w:t>
            </w:r>
            <w:r w:rsidR="00563B44" w:rsidRPr="004A18D9">
              <w:rPr>
                <w:sz w:val="28"/>
                <w:szCs w:val="28"/>
              </w:rPr>
              <w:t>Узкос</w:t>
            </w:r>
            <w:r w:rsidRPr="004A18D9">
              <w:rPr>
                <w:sz w:val="28"/>
                <w:szCs w:val="28"/>
              </w:rPr>
              <w:t>пециализированная профессиональ</w:t>
            </w:r>
            <w:bookmarkStart w:id="64" w:name="OCRUncertain232"/>
            <w:r w:rsidRPr="004A18D9">
              <w:rPr>
                <w:sz w:val="28"/>
                <w:szCs w:val="28"/>
              </w:rPr>
              <w:t>н</w:t>
            </w:r>
            <w:bookmarkEnd w:id="64"/>
            <w:r w:rsidRPr="004A18D9">
              <w:rPr>
                <w:sz w:val="28"/>
                <w:szCs w:val="28"/>
              </w:rPr>
              <w:t xml:space="preserve">ая подготовка 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 xml:space="preserve">12. </w:t>
            </w:r>
            <w:r w:rsidR="00563B44" w:rsidRPr="004A18D9">
              <w:rPr>
                <w:sz w:val="28"/>
                <w:szCs w:val="28"/>
              </w:rPr>
              <w:t xml:space="preserve">Широко </w:t>
            </w:r>
            <w:r w:rsidRPr="004A18D9">
              <w:rPr>
                <w:sz w:val="28"/>
                <w:szCs w:val="28"/>
              </w:rPr>
              <w:t>специализирова</w:t>
            </w:r>
            <w:bookmarkStart w:id="65" w:name="OCRUncertain237"/>
            <w:r w:rsidRPr="004A18D9">
              <w:rPr>
                <w:sz w:val="28"/>
                <w:szCs w:val="28"/>
              </w:rPr>
              <w:t>н</w:t>
            </w:r>
            <w:bookmarkEnd w:id="65"/>
            <w:r w:rsidRPr="004A18D9">
              <w:rPr>
                <w:sz w:val="28"/>
                <w:szCs w:val="28"/>
              </w:rPr>
              <w:t>ная пр</w:t>
            </w:r>
            <w:bookmarkStart w:id="66" w:name="OCRUncertain238"/>
            <w:r w:rsidRPr="004A18D9">
              <w:rPr>
                <w:sz w:val="28"/>
                <w:szCs w:val="28"/>
              </w:rPr>
              <w:t>о</w:t>
            </w:r>
            <w:bookmarkEnd w:id="66"/>
            <w:r w:rsidRPr="004A18D9">
              <w:rPr>
                <w:sz w:val="28"/>
                <w:szCs w:val="28"/>
              </w:rPr>
              <w:t>фессиональная</w:t>
            </w:r>
            <w:r w:rsidR="00563B44" w:rsidRPr="004A18D9">
              <w:rPr>
                <w:sz w:val="28"/>
                <w:szCs w:val="28"/>
              </w:rPr>
              <w:t xml:space="preserve"> </w:t>
            </w:r>
            <w:r w:rsidRPr="004A18D9">
              <w:rPr>
                <w:sz w:val="28"/>
                <w:szCs w:val="28"/>
              </w:rPr>
              <w:t xml:space="preserve"> подготовка (подготовка руководителей универсального типа)</w:t>
            </w:r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>13. Тесная связь размера оплаты с индивидуальными результатами и производит</w:t>
            </w:r>
            <w:bookmarkStart w:id="67" w:name="OCRUncertain233"/>
            <w:r w:rsidRPr="004A18D9">
              <w:rPr>
                <w:sz w:val="28"/>
                <w:szCs w:val="28"/>
              </w:rPr>
              <w:t>е</w:t>
            </w:r>
            <w:bookmarkEnd w:id="67"/>
            <w:r w:rsidRPr="004A18D9">
              <w:rPr>
                <w:sz w:val="28"/>
                <w:szCs w:val="28"/>
              </w:rPr>
              <w:t>льностью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a9"/>
              <w:rPr>
                <w:sz w:val="28"/>
                <w:szCs w:val="28"/>
              </w:rPr>
            </w:pPr>
            <w:r w:rsidRPr="004A18D9">
              <w:rPr>
                <w:sz w:val="28"/>
                <w:szCs w:val="28"/>
              </w:rPr>
              <w:t xml:space="preserve">13. Определение размера оплаты в зависимости от других факторов (стаж работы, показатели работы группы и т. </w:t>
            </w:r>
            <w:bookmarkStart w:id="68" w:name="OCRUncertain239"/>
            <w:r w:rsidRPr="004A18D9">
              <w:rPr>
                <w:sz w:val="28"/>
                <w:szCs w:val="28"/>
              </w:rPr>
              <w:t>д.)</w:t>
            </w:r>
            <w:bookmarkEnd w:id="68"/>
          </w:p>
        </w:tc>
      </w:tr>
      <w:tr w:rsidR="0076047F" w:rsidRPr="004A18D9">
        <w:tc>
          <w:tcPr>
            <w:tcW w:w="5068" w:type="dxa"/>
          </w:tcPr>
          <w:p w:rsidR="0076047F" w:rsidRPr="004A18D9" w:rsidRDefault="0076047F" w:rsidP="004A18D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9">
              <w:rPr>
                <w:rFonts w:ascii="Times New Roman" w:hAnsi="Times New Roman" w:cs="Times New Roman"/>
                <w:sz w:val="28"/>
                <w:szCs w:val="28"/>
              </w:rPr>
              <w:t>14. Краткосрочная занятость</w:t>
            </w:r>
          </w:p>
        </w:tc>
        <w:tc>
          <w:tcPr>
            <w:tcW w:w="5069" w:type="dxa"/>
          </w:tcPr>
          <w:p w:rsidR="0076047F" w:rsidRPr="004A18D9" w:rsidRDefault="0076047F" w:rsidP="004A18D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9">
              <w:rPr>
                <w:rFonts w:ascii="Times New Roman" w:hAnsi="Times New Roman" w:cs="Times New Roman"/>
                <w:sz w:val="28"/>
                <w:szCs w:val="28"/>
              </w:rPr>
              <w:t>14. Долгосрочная занятость</w:t>
            </w:r>
          </w:p>
        </w:tc>
      </w:tr>
      <w:tr w:rsidR="00563B44" w:rsidRPr="004A18D9">
        <w:tc>
          <w:tcPr>
            <w:tcW w:w="5068" w:type="dxa"/>
          </w:tcPr>
          <w:p w:rsidR="00563B44" w:rsidRPr="004A18D9" w:rsidRDefault="00563B44" w:rsidP="004A18D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9">
              <w:rPr>
                <w:rFonts w:ascii="Times New Roman" w:hAnsi="Times New Roman" w:cs="Times New Roman"/>
                <w:sz w:val="28"/>
                <w:szCs w:val="28"/>
              </w:rPr>
              <w:t>15. «Узкий» интерес к человеку</w:t>
            </w:r>
          </w:p>
        </w:tc>
        <w:tc>
          <w:tcPr>
            <w:tcW w:w="5069" w:type="dxa"/>
          </w:tcPr>
          <w:p w:rsidR="00563B44" w:rsidRPr="004A18D9" w:rsidRDefault="00563B44" w:rsidP="004A18D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8D9">
              <w:rPr>
                <w:rFonts w:ascii="Times New Roman" w:hAnsi="Times New Roman" w:cs="Times New Roman"/>
                <w:sz w:val="28"/>
                <w:szCs w:val="28"/>
              </w:rPr>
              <w:t>15. «Широкий» интерес к человеку</w:t>
            </w:r>
          </w:p>
        </w:tc>
      </w:tr>
    </w:tbl>
    <w:p w:rsidR="0013616E" w:rsidRPr="001960FC" w:rsidRDefault="0013616E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FAB" w:rsidRPr="00343FAB" w:rsidRDefault="001960FC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AB">
        <w:rPr>
          <w:rFonts w:ascii="Times New Roman" w:hAnsi="Times New Roman" w:cs="Times New Roman"/>
          <w:sz w:val="28"/>
          <w:szCs w:val="28"/>
        </w:rPr>
        <w:t xml:space="preserve">При анализе двух базовых </w:t>
      </w:r>
      <w:r w:rsidR="00343FAB">
        <w:rPr>
          <w:rFonts w:ascii="Times New Roman" w:hAnsi="Times New Roman" w:cs="Times New Roman"/>
          <w:sz w:val="28"/>
          <w:szCs w:val="28"/>
        </w:rPr>
        <w:t>подходов к</w:t>
      </w:r>
      <w:r w:rsidRPr="00343FA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43FAB">
        <w:rPr>
          <w:rFonts w:ascii="Times New Roman" w:hAnsi="Times New Roman" w:cs="Times New Roman"/>
          <w:sz w:val="28"/>
          <w:szCs w:val="28"/>
        </w:rPr>
        <w:t xml:space="preserve">ю персоналом становится ясно, </w:t>
      </w:r>
      <w:r w:rsidRPr="00343FAB">
        <w:rPr>
          <w:rFonts w:ascii="Times New Roman" w:hAnsi="Times New Roman" w:cs="Times New Roman"/>
          <w:sz w:val="28"/>
          <w:szCs w:val="28"/>
        </w:rPr>
        <w:t>что, несмотря на серьезные различия</w:t>
      </w:r>
      <w:r w:rsidR="00343FAB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343FAB">
        <w:rPr>
          <w:rFonts w:ascii="Times New Roman" w:hAnsi="Times New Roman" w:cs="Times New Roman"/>
          <w:sz w:val="28"/>
          <w:szCs w:val="28"/>
        </w:rPr>
        <w:t>, просматривается и определ</w:t>
      </w:r>
      <w:r w:rsidR="00343FAB"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343FAB">
        <w:rPr>
          <w:rFonts w:ascii="Times New Roman" w:hAnsi="Times New Roman" w:cs="Times New Roman"/>
          <w:sz w:val="28"/>
          <w:szCs w:val="28"/>
        </w:rPr>
        <w:t xml:space="preserve">внешнее сходство. </w:t>
      </w:r>
      <w:r w:rsidR="00343FAB">
        <w:rPr>
          <w:rFonts w:ascii="Times New Roman" w:hAnsi="Times New Roman" w:cs="Times New Roman"/>
          <w:sz w:val="28"/>
          <w:szCs w:val="28"/>
        </w:rPr>
        <w:t>Так, и</w:t>
      </w:r>
      <w:r w:rsidRPr="00343FAB">
        <w:rPr>
          <w:rFonts w:ascii="Times New Roman" w:hAnsi="Times New Roman" w:cs="Times New Roman"/>
          <w:sz w:val="28"/>
          <w:szCs w:val="28"/>
        </w:rPr>
        <w:t xml:space="preserve"> </w:t>
      </w:r>
      <w:r w:rsidR="00343FAB">
        <w:rPr>
          <w:rFonts w:ascii="Times New Roman" w:hAnsi="Times New Roman" w:cs="Times New Roman"/>
          <w:sz w:val="28"/>
          <w:szCs w:val="28"/>
        </w:rPr>
        <w:t>«</w:t>
      </w:r>
      <w:r w:rsidRPr="00343FAB">
        <w:rPr>
          <w:rFonts w:ascii="Times New Roman" w:hAnsi="Times New Roman" w:cs="Times New Roman"/>
          <w:sz w:val="28"/>
          <w:szCs w:val="28"/>
        </w:rPr>
        <w:t>американск</w:t>
      </w:r>
      <w:r w:rsidR="00343FAB">
        <w:rPr>
          <w:rFonts w:ascii="Times New Roman" w:hAnsi="Times New Roman" w:cs="Times New Roman"/>
          <w:sz w:val="28"/>
          <w:szCs w:val="28"/>
        </w:rPr>
        <w:t>ий»</w:t>
      </w:r>
      <w:r w:rsidRPr="00343FAB">
        <w:rPr>
          <w:rFonts w:ascii="Times New Roman" w:hAnsi="Times New Roman" w:cs="Times New Roman"/>
          <w:sz w:val="28"/>
          <w:szCs w:val="28"/>
        </w:rPr>
        <w:t xml:space="preserve">, и </w:t>
      </w:r>
      <w:r w:rsidR="00343FAB">
        <w:rPr>
          <w:rFonts w:ascii="Times New Roman" w:hAnsi="Times New Roman" w:cs="Times New Roman"/>
          <w:sz w:val="28"/>
          <w:szCs w:val="28"/>
        </w:rPr>
        <w:t>«</w:t>
      </w:r>
      <w:r w:rsidRPr="00343FAB">
        <w:rPr>
          <w:rFonts w:ascii="Times New Roman" w:hAnsi="Times New Roman" w:cs="Times New Roman"/>
          <w:sz w:val="28"/>
          <w:szCs w:val="28"/>
        </w:rPr>
        <w:t>японск</w:t>
      </w:r>
      <w:r w:rsidR="00343FAB">
        <w:rPr>
          <w:rFonts w:ascii="Times New Roman" w:hAnsi="Times New Roman" w:cs="Times New Roman"/>
          <w:sz w:val="28"/>
          <w:szCs w:val="28"/>
        </w:rPr>
        <w:t>ий»</w:t>
      </w:r>
      <w:r w:rsidRPr="00343FAB">
        <w:rPr>
          <w:rFonts w:ascii="Times New Roman" w:hAnsi="Times New Roman" w:cs="Times New Roman"/>
          <w:sz w:val="28"/>
          <w:szCs w:val="28"/>
        </w:rPr>
        <w:t xml:space="preserve"> </w:t>
      </w:r>
      <w:r w:rsidR="00343FAB">
        <w:rPr>
          <w:rFonts w:ascii="Times New Roman" w:hAnsi="Times New Roman" w:cs="Times New Roman"/>
          <w:sz w:val="28"/>
          <w:szCs w:val="28"/>
        </w:rPr>
        <w:t>подход</w:t>
      </w:r>
      <w:r w:rsidRPr="00343FAB">
        <w:rPr>
          <w:rFonts w:ascii="Times New Roman" w:hAnsi="Times New Roman" w:cs="Times New Roman"/>
          <w:sz w:val="28"/>
          <w:szCs w:val="28"/>
        </w:rPr>
        <w:t xml:space="preserve"> прида</w:t>
      </w:r>
      <w:r w:rsidR="00343FAB">
        <w:rPr>
          <w:rFonts w:ascii="Times New Roman" w:hAnsi="Times New Roman" w:cs="Times New Roman"/>
          <w:sz w:val="28"/>
          <w:szCs w:val="28"/>
        </w:rPr>
        <w:t xml:space="preserve">ет огромное </w:t>
      </w:r>
      <w:r w:rsidRPr="00343FAB">
        <w:rPr>
          <w:rFonts w:ascii="Times New Roman" w:hAnsi="Times New Roman" w:cs="Times New Roman"/>
          <w:sz w:val="28"/>
          <w:szCs w:val="28"/>
        </w:rPr>
        <w:t>значение научному управлению</w:t>
      </w:r>
      <w:r w:rsidR="00343FAB">
        <w:rPr>
          <w:rFonts w:ascii="Times New Roman" w:hAnsi="Times New Roman" w:cs="Times New Roman"/>
          <w:sz w:val="28"/>
          <w:szCs w:val="28"/>
        </w:rPr>
        <w:t xml:space="preserve"> персоналом</w:t>
      </w:r>
      <w:r w:rsidRPr="00343FAB">
        <w:rPr>
          <w:rFonts w:ascii="Times New Roman" w:hAnsi="Times New Roman" w:cs="Times New Roman"/>
          <w:sz w:val="28"/>
          <w:szCs w:val="28"/>
        </w:rPr>
        <w:t>.</w:t>
      </w:r>
      <w:r w:rsidR="00343FAB">
        <w:rPr>
          <w:rFonts w:ascii="Times New Roman" w:hAnsi="Times New Roman" w:cs="Times New Roman"/>
          <w:sz w:val="28"/>
          <w:szCs w:val="28"/>
        </w:rPr>
        <w:t xml:space="preserve"> Кроме того, оба подхода стремятся повысить эффективность работы, за счет с</w:t>
      </w:r>
      <w:r w:rsidR="00343FAB" w:rsidRPr="00343FAB">
        <w:rPr>
          <w:rFonts w:ascii="Times New Roman" w:hAnsi="Times New Roman" w:cs="Times New Roman"/>
          <w:sz w:val="28"/>
          <w:szCs w:val="28"/>
        </w:rPr>
        <w:t>ерьезно</w:t>
      </w:r>
      <w:r w:rsidR="00343FAB">
        <w:rPr>
          <w:rFonts w:ascii="Times New Roman" w:hAnsi="Times New Roman" w:cs="Times New Roman"/>
          <w:sz w:val="28"/>
          <w:szCs w:val="28"/>
        </w:rPr>
        <w:t>го</w:t>
      </w:r>
      <w:r w:rsidR="00343FAB" w:rsidRPr="00343FA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43FAB">
        <w:rPr>
          <w:rFonts w:ascii="Times New Roman" w:hAnsi="Times New Roman" w:cs="Times New Roman"/>
          <w:sz w:val="28"/>
          <w:szCs w:val="28"/>
        </w:rPr>
        <w:t>я</w:t>
      </w:r>
      <w:r w:rsidR="00343FAB" w:rsidRPr="00343FAB">
        <w:rPr>
          <w:rFonts w:ascii="Times New Roman" w:hAnsi="Times New Roman" w:cs="Times New Roman"/>
          <w:sz w:val="28"/>
          <w:szCs w:val="28"/>
        </w:rPr>
        <w:t xml:space="preserve"> к подготовке кадров</w:t>
      </w:r>
      <w:r w:rsidR="00343FAB">
        <w:rPr>
          <w:rFonts w:ascii="Times New Roman" w:hAnsi="Times New Roman" w:cs="Times New Roman"/>
          <w:sz w:val="28"/>
          <w:szCs w:val="28"/>
        </w:rPr>
        <w:t>, за счет повышения мотивации работников с помощью материального вознаграждения.</w:t>
      </w:r>
    </w:p>
    <w:p w:rsidR="00343FAB" w:rsidRPr="001960FC" w:rsidRDefault="00343FAB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273" w:rsidRPr="00CD2751" w:rsidRDefault="00343273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273" w:rsidRPr="00CD2751" w:rsidRDefault="00343273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273" w:rsidRPr="00CD2751" w:rsidRDefault="00343273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273" w:rsidRDefault="00343273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57A" w:rsidRDefault="00E8757A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57A" w:rsidRDefault="00E8757A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57A" w:rsidRDefault="00E8757A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57A" w:rsidRDefault="00E8757A" w:rsidP="00A9120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57A" w:rsidRDefault="00E8757A" w:rsidP="00A9120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1209" w:rsidRPr="00A91209" w:rsidRDefault="00A91209" w:rsidP="00A9120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3273" w:rsidRDefault="00343273" w:rsidP="00A9120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9" w:name="_Toc261908266"/>
      <w:r w:rsidRPr="00E8757A">
        <w:rPr>
          <w:rFonts w:ascii="Times New Roman" w:hAnsi="Times New Roman" w:cs="Times New Roman"/>
          <w:sz w:val="28"/>
          <w:szCs w:val="28"/>
        </w:rPr>
        <w:t>Заключение.</w:t>
      </w:r>
      <w:bookmarkEnd w:id="69"/>
    </w:p>
    <w:p w:rsidR="006E2919" w:rsidRPr="006E2919" w:rsidRDefault="006E2919" w:rsidP="00A91209">
      <w:pPr>
        <w:jc w:val="both"/>
      </w:pPr>
    </w:p>
    <w:p w:rsidR="00E8757A" w:rsidRPr="00CD7DD3" w:rsidRDefault="00E8757A" w:rsidP="00A91209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DD3">
        <w:rPr>
          <w:rFonts w:ascii="Times New Roman" w:hAnsi="Times New Roman" w:cs="Times New Roman"/>
          <w:sz w:val="28"/>
          <w:szCs w:val="28"/>
        </w:rPr>
        <w:t>Управление персоналом является одной из важнейших функций менеджмента, так</w:t>
      </w:r>
      <w:r w:rsidR="00A91209" w:rsidRPr="00A91209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как человек был, и остается основной производительной, творческой силой,</w:t>
      </w:r>
      <w:r w:rsidR="00A91209" w:rsidRPr="00A91209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несмотря на все достижения в области механизации и автоматизации.</w:t>
      </w:r>
      <w:r w:rsidR="00CD7DD3" w:rsidRPr="00CD7DD3">
        <w:rPr>
          <w:rFonts w:ascii="Times New Roman" w:hAnsi="Times New Roman" w:cs="Times New Roman"/>
          <w:sz w:val="28"/>
          <w:szCs w:val="28"/>
        </w:rPr>
        <w:t xml:space="preserve"> Мне, как будущему специалисту в области менеджмента, необходимы знания, связанные с управлением персонала. В особенности, современные подходы к управлению персоналом, в</w:t>
      </w:r>
      <w:r w:rsidRPr="00CD7DD3">
        <w:rPr>
          <w:rFonts w:ascii="Times New Roman" w:hAnsi="Times New Roman" w:cs="Times New Roman"/>
          <w:sz w:val="28"/>
          <w:szCs w:val="28"/>
        </w:rPr>
        <w:t xml:space="preserve"> условиях сложного производства</w:t>
      </w:r>
      <w:r w:rsidR="00CD7DD3" w:rsidRPr="00CD7DD3">
        <w:rPr>
          <w:rFonts w:ascii="Times New Roman" w:hAnsi="Times New Roman" w:cs="Times New Roman"/>
          <w:sz w:val="28"/>
          <w:szCs w:val="28"/>
        </w:rPr>
        <w:t>, где</w:t>
      </w:r>
      <w:r w:rsidRPr="00CD7DD3">
        <w:rPr>
          <w:rFonts w:ascii="Times New Roman" w:hAnsi="Times New Roman" w:cs="Times New Roman"/>
          <w:sz w:val="28"/>
          <w:szCs w:val="28"/>
        </w:rPr>
        <w:t xml:space="preserve"> роль человека возрастает, и к</w:t>
      </w:r>
      <w:r w:rsidR="00A91209" w:rsidRPr="00A91209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его способностям, уровню знаний и квалификации предъявляются все более</w:t>
      </w:r>
      <w:r w:rsidR="00A91209" w:rsidRPr="00A91209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высокие требования.</w:t>
      </w:r>
    </w:p>
    <w:p w:rsidR="006E2919" w:rsidRDefault="00E8757A" w:rsidP="00A91209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DD3">
        <w:rPr>
          <w:rFonts w:ascii="Times New Roman" w:hAnsi="Times New Roman" w:cs="Times New Roman"/>
          <w:sz w:val="28"/>
          <w:szCs w:val="28"/>
        </w:rPr>
        <w:t>Научно-технический прогресс приводит к глубоким изменениям методов труда,</w:t>
      </w:r>
      <w:r w:rsidR="006E2919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что, в свою очередь, требует новых форм организации и управления персоналом,</w:t>
      </w:r>
      <w:r w:rsidR="006E2919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направления на повышение эффективности использования людских ресурсов.</w:t>
      </w:r>
      <w:r w:rsidR="006E2919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Поиски соответствующих мотиваторов, которые бы стимулировали целенаправленное</w:t>
      </w:r>
      <w:r w:rsidR="00CD7DD3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поведение индивидов, необходимые для успешного функционирования организации,</w:t>
      </w:r>
      <w:r w:rsidR="00CD7DD3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превращаются в задачу первостепенной важности.</w:t>
      </w:r>
      <w:r w:rsidR="006E2919">
        <w:rPr>
          <w:rFonts w:ascii="Times New Roman" w:hAnsi="Times New Roman" w:cs="Times New Roman"/>
          <w:sz w:val="28"/>
          <w:szCs w:val="28"/>
        </w:rPr>
        <w:t xml:space="preserve"> </w:t>
      </w:r>
      <w:r w:rsidRPr="00CD7DD3">
        <w:rPr>
          <w:rFonts w:ascii="Times New Roman" w:hAnsi="Times New Roman" w:cs="Times New Roman"/>
          <w:sz w:val="28"/>
          <w:szCs w:val="28"/>
        </w:rPr>
        <w:t>В разных странах эта задача решается</w:t>
      </w:r>
      <w:r w:rsidR="00CD7DD3" w:rsidRPr="00CD7DD3">
        <w:rPr>
          <w:rFonts w:ascii="Times New Roman" w:hAnsi="Times New Roman" w:cs="Times New Roman"/>
          <w:sz w:val="28"/>
          <w:szCs w:val="28"/>
        </w:rPr>
        <w:t xml:space="preserve"> по-разному, в соответствии с народным менталитетом и другими специфическими особенностями, в чем я убедилась в ходе работы.</w:t>
      </w:r>
      <w:r w:rsidR="00CD7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7A" w:rsidRPr="00CD7DD3" w:rsidRDefault="00CD7DD3" w:rsidP="00A91209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охарактеризованы «американский» и «японский» подходы к управлению персоналом, проведено их сравнение</w:t>
      </w:r>
      <w:r w:rsidR="006E2919">
        <w:rPr>
          <w:rFonts w:ascii="Times New Roman" w:hAnsi="Times New Roman" w:cs="Times New Roman"/>
          <w:sz w:val="28"/>
          <w:szCs w:val="28"/>
        </w:rPr>
        <w:t>, получены соответствующие знания</w:t>
      </w:r>
      <w:r>
        <w:rPr>
          <w:rFonts w:ascii="Times New Roman" w:hAnsi="Times New Roman" w:cs="Times New Roman"/>
          <w:sz w:val="28"/>
          <w:szCs w:val="28"/>
        </w:rPr>
        <w:t xml:space="preserve">. Считаю, что цель моего реферата достигнута.  </w:t>
      </w:r>
    </w:p>
    <w:p w:rsidR="00E8757A" w:rsidRPr="00CD7DD3" w:rsidRDefault="00E8757A" w:rsidP="00A9120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DD3">
        <w:rPr>
          <w:rFonts w:ascii="Times New Roman" w:hAnsi="Times New Roman"/>
          <w:sz w:val="28"/>
          <w:szCs w:val="28"/>
        </w:rPr>
        <w:t>.</w:t>
      </w:r>
    </w:p>
    <w:p w:rsidR="00E8757A" w:rsidRDefault="00E8757A" w:rsidP="00E875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273" w:rsidRPr="00CD2751" w:rsidRDefault="00343273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273" w:rsidRPr="00CD2751" w:rsidRDefault="00343273" w:rsidP="003E53C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57A" w:rsidRPr="00CD2751" w:rsidRDefault="00E8757A" w:rsidP="006E291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209" w:rsidRDefault="00A91209" w:rsidP="00E8757A">
      <w:pPr>
        <w:pStyle w:val="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70" w:name="_Toc261908267"/>
    </w:p>
    <w:p w:rsidR="00343273" w:rsidRPr="00E8757A" w:rsidRDefault="00343273" w:rsidP="00E8757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8757A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  <w:bookmarkEnd w:id="70"/>
    </w:p>
    <w:p w:rsidR="00CD2751" w:rsidRPr="00A550FB" w:rsidRDefault="00CD2751" w:rsidP="003E53C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0FB">
        <w:rPr>
          <w:rFonts w:ascii="Times New Roman" w:hAnsi="Times New Roman"/>
          <w:sz w:val="28"/>
          <w:szCs w:val="28"/>
        </w:rPr>
        <w:t>Веснин, В.Р. Менеджмент: учеб. -2е изд., перераб. И доп.</w:t>
      </w:r>
      <w:r w:rsidR="001839EC">
        <w:t xml:space="preserve">- </w:t>
      </w:r>
      <w:r w:rsidR="001839EC" w:rsidRPr="00A550FB">
        <w:rPr>
          <w:rFonts w:ascii="Times New Roman" w:hAnsi="Times New Roman"/>
          <w:sz w:val="28"/>
          <w:szCs w:val="28"/>
        </w:rPr>
        <w:t>М.:Т</w:t>
      </w:r>
      <w:r w:rsidR="00A550FB" w:rsidRPr="00A550FB">
        <w:rPr>
          <w:rFonts w:ascii="Times New Roman" w:hAnsi="Times New Roman"/>
          <w:sz w:val="28"/>
          <w:szCs w:val="28"/>
        </w:rPr>
        <w:t>Н Велби, Изд-во Проспект, 2005. – 504 с.</w:t>
      </w:r>
    </w:p>
    <w:p w:rsidR="00A550FB" w:rsidRPr="00A550FB" w:rsidRDefault="00A550FB" w:rsidP="003E53C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0FB">
        <w:rPr>
          <w:rFonts w:ascii="Times New Roman" w:hAnsi="Times New Roman"/>
          <w:sz w:val="28"/>
          <w:szCs w:val="28"/>
        </w:rPr>
        <w:t>Сапегина, С.Г. Управление персоналом: Курс лекций. – Екатеринбург: Урал. гос. лесотехн. Ун-т, 2003. – 191 с.</w:t>
      </w:r>
    </w:p>
    <w:p w:rsidR="00A550FB" w:rsidRDefault="00A550FB" w:rsidP="003E53CB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51">
        <w:rPr>
          <w:rFonts w:ascii="Times New Roman" w:hAnsi="Times New Roman" w:cs="Times New Roman"/>
          <w:sz w:val="28"/>
          <w:szCs w:val="28"/>
        </w:rPr>
        <w:t>Управление персоналом организации: Учебник/Под ред. А. Я. Кибанова. – 3е изд., доп. и перераб. – М: ИНФРА-М, 2008. – 638с.- (Высшее образование).</w:t>
      </w:r>
    </w:p>
    <w:p w:rsidR="00A550FB" w:rsidRPr="00CD2751" w:rsidRDefault="00A550FB" w:rsidP="003E53CB">
      <w:pPr>
        <w:pStyle w:val="HTM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0FB">
        <w:rPr>
          <w:rFonts w:ascii="Times New Roman" w:hAnsi="Times New Roman" w:cs="Times New Roman"/>
          <w:sz w:val="28"/>
          <w:szCs w:val="28"/>
        </w:rPr>
        <w:t>http://www.uprperson.ru</w:t>
      </w:r>
    </w:p>
    <w:p w:rsidR="00A550FB" w:rsidRPr="00A550FB" w:rsidRDefault="00A550FB" w:rsidP="003E53CB">
      <w:pPr>
        <w:spacing w:line="360" w:lineRule="auto"/>
        <w:jc w:val="both"/>
      </w:pPr>
      <w:bookmarkStart w:id="71" w:name="_GoBack"/>
      <w:bookmarkEnd w:id="71"/>
    </w:p>
    <w:sectPr w:rsidR="00A550FB" w:rsidRPr="00A550FB" w:rsidSect="00E8757A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BB" w:rsidRDefault="008C5BBB" w:rsidP="00A550FB">
      <w:pPr>
        <w:spacing w:after="0" w:line="240" w:lineRule="auto"/>
      </w:pPr>
      <w:r>
        <w:separator/>
      </w:r>
    </w:p>
  </w:endnote>
  <w:endnote w:type="continuationSeparator" w:id="0">
    <w:p w:rsidR="008C5BBB" w:rsidRDefault="008C5BBB" w:rsidP="00A5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B7" w:rsidRDefault="00D758B7" w:rsidP="0029592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58B7" w:rsidRDefault="00D758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B7" w:rsidRDefault="00D758B7" w:rsidP="0029592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65FA">
      <w:rPr>
        <w:rStyle w:val="aa"/>
        <w:noProof/>
      </w:rPr>
      <w:t>2</w:t>
    </w:r>
    <w:r>
      <w:rPr>
        <w:rStyle w:val="aa"/>
      </w:rPr>
      <w:fldChar w:fldCharType="end"/>
    </w:r>
  </w:p>
  <w:p w:rsidR="00D758B7" w:rsidRDefault="00D758B7">
    <w:pPr>
      <w:pStyle w:val="a7"/>
      <w:jc w:val="center"/>
    </w:pPr>
  </w:p>
  <w:p w:rsidR="00D758B7" w:rsidRDefault="00D758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BB" w:rsidRDefault="008C5BBB" w:rsidP="00A550FB">
      <w:pPr>
        <w:spacing w:after="0" w:line="240" w:lineRule="auto"/>
      </w:pPr>
      <w:r>
        <w:separator/>
      </w:r>
    </w:p>
  </w:footnote>
  <w:footnote w:type="continuationSeparator" w:id="0">
    <w:p w:rsidR="008C5BBB" w:rsidRDefault="008C5BBB" w:rsidP="00A5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D6B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9E7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26A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7CC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982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366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A06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A84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503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2A6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41F59"/>
    <w:multiLevelType w:val="hybridMultilevel"/>
    <w:tmpl w:val="C09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62530"/>
    <w:multiLevelType w:val="hybridMultilevel"/>
    <w:tmpl w:val="CE76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B60"/>
    <w:rsid w:val="00027CEC"/>
    <w:rsid w:val="000902B6"/>
    <w:rsid w:val="000B21BA"/>
    <w:rsid w:val="0011505E"/>
    <w:rsid w:val="00116F69"/>
    <w:rsid w:val="0013616E"/>
    <w:rsid w:val="001839EC"/>
    <w:rsid w:val="001960FC"/>
    <w:rsid w:val="0021194F"/>
    <w:rsid w:val="00276373"/>
    <w:rsid w:val="00295922"/>
    <w:rsid w:val="003252EE"/>
    <w:rsid w:val="00343273"/>
    <w:rsid w:val="00343FAB"/>
    <w:rsid w:val="003E53CB"/>
    <w:rsid w:val="003F0A71"/>
    <w:rsid w:val="003F4457"/>
    <w:rsid w:val="00440B60"/>
    <w:rsid w:val="004A18D9"/>
    <w:rsid w:val="004B3C77"/>
    <w:rsid w:val="00543B72"/>
    <w:rsid w:val="00563B44"/>
    <w:rsid w:val="005944DC"/>
    <w:rsid w:val="006775A9"/>
    <w:rsid w:val="006E2919"/>
    <w:rsid w:val="007401C5"/>
    <w:rsid w:val="0076047F"/>
    <w:rsid w:val="00840BA0"/>
    <w:rsid w:val="008C5BBB"/>
    <w:rsid w:val="008E2638"/>
    <w:rsid w:val="00906A7F"/>
    <w:rsid w:val="00942B2B"/>
    <w:rsid w:val="009E5643"/>
    <w:rsid w:val="009E74E5"/>
    <w:rsid w:val="00A550FB"/>
    <w:rsid w:val="00A91209"/>
    <w:rsid w:val="00AB6EAB"/>
    <w:rsid w:val="00AE7406"/>
    <w:rsid w:val="00B163F9"/>
    <w:rsid w:val="00B1774D"/>
    <w:rsid w:val="00B74F9C"/>
    <w:rsid w:val="00BB75C2"/>
    <w:rsid w:val="00C4653C"/>
    <w:rsid w:val="00C70A42"/>
    <w:rsid w:val="00C85D45"/>
    <w:rsid w:val="00C85D8A"/>
    <w:rsid w:val="00CD2751"/>
    <w:rsid w:val="00CD7DD3"/>
    <w:rsid w:val="00CF69C0"/>
    <w:rsid w:val="00D758B7"/>
    <w:rsid w:val="00D965FA"/>
    <w:rsid w:val="00E42D22"/>
    <w:rsid w:val="00E8757A"/>
    <w:rsid w:val="00EC479A"/>
    <w:rsid w:val="00F23FF7"/>
    <w:rsid w:val="00F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0A24E-4C66-4514-B17C-2B30F7A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70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4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40B6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3432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0F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0FB"/>
  </w:style>
  <w:style w:type="paragraph" w:styleId="a7">
    <w:name w:val="footer"/>
    <w:basedOn w:val="a"/>
    <w:link w:val="a8"/>
    <w:uiPriority w:val="99"/>
    <w:unhideWhenUsed/>
    <w:rsid w:val="00A5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FB"/>
  </w:style>
  <w:style w:type="paragraph" w:styleId="a9">
    <w:name w:val="Normal (Web)"/>
    <w:basedOn w:val="a"/>
    <w:rsid w:val="00760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Обычный (веб)7"/>
    <w:basedOn w:val="a"/>
    <w:rsid w:val="00906A7F"/>
    <w:pPr>
      <w:spacing w:before="168" w:after="0" w:line="240" w:lineRule="auto"/>
    </w:pPr>
    <w:rPr>
      <w:rFonts w:ascii="Times New Roman" w:eastAsia="Times New Roman" w:hAnsi="Times New Roman"/>
      <w:lang w:eastAsia="ru-RU"/>
    </w:rPr>
  </w:style>
  <w:style w:type="character" w:styleId="aa">
    <w:name w:val="page number"/>
    <w:basedOn w:val="a0"/>
    <w:rsid w:val="00E8757A"/>
  </w:style>
  <w:style w:type="paragraph" w:styleId="10">
    <w:name w:val="toc 1"/>
    <w:basedOn w:val="a"/>
    <w:next w:val="a"/>
    <w:autoRedefine/>
    <w:semiHidden/>
    <w:rsid w:val="00E8757A"/>
  </w:style>
  <w:style w:type="character" w:styleId="ab">
    <w:name w:val="Hyperlink"/>
    <w:basedOn w:val="a0"/>
    <w:rsid w:val="00E8757A"/>
    <w:rPr>
      <w:color w:val="0000FF"/>
      <w:u w:val="single"/>
    </w:rPr>
  </w:style>
  <w:style w:type="paragraph" w:styleId="ac">
    <w:name w:val="Balloon Text"/>
    <w:basedOn w:val="a"/>
    <w:semiHidden/>
    <w:rsid w:val="0027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27790</CharactersWithSpaces>
  <SharedDoc>false</SharedDoc>
  <HLinks>
    <vt:vector size="36" baseType="variant"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_Toc261908267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_Toc261908266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_Toc261908265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_Toc261908264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_Toc261908263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_Toc261908262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лаврова</dc:creator>
  <cp:keywords/>
  <cp:lastModifiedBy>admin</cp:lastModifiedBy>
  <cp:revision>2</cp:revision>
  <cp:lastPrinted>2010-05-17T23:32:00Z</cp:lastPrinted>
  <dcterms:created xsi:type="dcterms:W3CDTF">2014-03-29T01:18:00Z</dcterms:created>
  <dcterms:modified xsi:type="dcterms:W3CDTF">2014-03-29T01:18:00Z</dcterms:modified>
</cp:coreProperties>
</file>