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87C" w:rsidRDefault="0060187C" w:rsidP="00C42F0F">
      <w:pPr>
        <w:widowControl/>
        <w:shd w:val="clear" w:color="000000" w:fill="auto"/>
        <w:suppressAutoHyphens/>
        <w:spacing w:line="360" w:lineRule="auto"/>
        <w:ind w:right="-284" w:firstLine="425"/>
        <w:jc w:val="center"/>
        <w:rPr>
          <w:rFonts w:ascii="Times New Roman" w:hAnsi="Times New Roman"/>
          <w:b/>
          <w:color w:val="000000"/>
          <w:sz w:val="28"/>
          <w:szCs w:val="28"/>
        </w:rPr>
      </w:pPr>
    </w:p>
    <w:p w:rsidR="005E4172" w:rsidRDefault="005E4172" w:rsidP="00C42F0F">
      <w:pPr>
        <w:widowControl/>
        <w:shd w:val="clear" w:color="000000" w:fill="auto"/>
        <w:suppressAutoHyphens/>
        <w:spacing w:line="360" w:lineRule="auto"/>
        <w:ind w:right="-284" w:firstLine="425"/>
        <w:jc w:val="center"/>
        <w:rPr>
          <w:rFonts w:ascii="Times New Roman" w:hAnsi="Times New Roman"/>
          <w:b/>
          <w:color w:val="000000"/>
          <w:sz w:val="28"/>
          <w:szCs w:val="28"/>
        </w:rPr>
      </w:pPr>
      <w:r>
        <w:rPr>
          <w:rFonts w:ascii="Times New Roman" w:hAnsi="Times New Roman"/>
          <w:b/>
          <w:color w:val="000000"/>
          <w:sz w:val="28"/>
          <w:szCs w:val="28"/>
        </w:rPr>
        <w:t>СОДЕРЖАНИЕ</w:t>
      </w:r>
    </w:p>
    <w:p w:rsidR="005E4172" w:rsidRDefault="005E4172" w:rsidP="00C42F0F">
      <w:pPr>
        <w:widowControl/>
        <w:shd w:val="clear" w:color="000000" w:fill="auto"/>
        <w:suppressAutoHyphens/>
        <w:spacing w:line="360" w:lineRule="auto"/>
        <w:ind w:right="-284" w:firstLine="425"/>
        <w:rPr>
          <w:rFonts w:ascii="Times New Roman" w:hAnsi="Times New Roman"/>
          <w:color w:val="000000"/>
          <w:sz w:val="28"/>
          <w:szCs w:val="28"/>
        </w:rPr>
      </w:pPr>
      <w:r w:rsidRPr="00903D2E">
        <w:rPr>
          <w:rFonts w:ascii="Times New Roman" w:hAnsi="Times New Roman"/>
          <w:color w:val="000000"/>
          <w:sz w:val="28"/>
          <w:szCs w:val="28"/>
        </w:rPr>
        <w:t>Введение</w:t>
      </w:r>
      <w:r>
        <w:rPr>
          <w:rFonts w:ascii="Times New Roman" w:hAnsi="Times New Roman"/>
          <w:color w:val="000000"/>
          <w:sz w:val="28"/>
          <w:szCs w:val="28"/>
        </w:rPr>
        <w:t>………………………………………………………………………….3</w:t>
      </w:r>
    </w:p>
    <w:p w:rsidR="005E4172" w:rsidRPr="00903D2E" w:rsidRDefault="005E4172" w:rsidP="00C42F0F">
      <w:pPr>
        <w:widowControl/>
        <w:shd w:val="clear" w:color="000000" w:fill="auto"/>
        <w:suppressAutoHyphens/>
        <w:spacing w:line="360" w:lineRule="auto"/>
        <w:ind w:right="-284" w:firstLine="425"/>
        <w:rPr>
          <w:rFonts w:ascii="Times New Roman" w:hAnsi="Times New Roman"/>
          <w:color w:val="000000"/>
          <w:sz w:val="28"/>
          <w:szCs w:val="28"/>
        </w:rPr>
      </w:pPr>
      <w:r>
        <w:rPr>
          <w:rFonts w:ascii="Times New Roman" w:hAnsi="Times New Roman"/>
          <w:sz w:val="28"/>
          <w:szCs w:val="28"/>
          <w:lang w:val="en-US"/>
        </w:rPr>
        <w:t>I</w:t>
      </w:r>
      <w:r>
        <w:rPr>
          <w:rFonts w:ascii="Times New Roman" w:hAnsi="Times New Roman"/>
          <w:sz w:val="28"/>
          <w:szCs w:val="28"/>
        </w:rPr>
        <w:t>.</w:t>
      </w:r>
      <w:r w:rsidRPr="00903D2E">
        <w:rPr>
          <w:rFonts w:ascii="Times New Roman" w:hAnsi="Times New Roman"/>
          <w:sz w:val="28"/>
          <w:szCs w:val="28"/>
        </w:rPr>
        <w:t xml:space="preserve"> </w:t>
      </w:r>
      <w:r w:rsidRPr="00903D2E">
        <w:rPr>
          <w:rFonts w:ascii="Times New Roman" w:hAnsi="Times New Roman"/>
          <w:caps/>
          <w:sz w:val="28"/>
          <w:szCs w:val="28"/>
        </w:rPr>
        <w:t>теоретические основы управления Запасами</w:t>
      </w:r>
      <w:r>
        <w:rPr>
          <w:rFonts w:ascii="Times New Roman" w:hAnsi="Times New Roman"/>
          <w:caps/>
          <w:sz w:val="28"/>
          <w:szCs w:val="28"/>
        </w:rPr>
        <w:t>……………..5</w:t>
      </w:r>
    </w:p>
    <w:p w:rsidR="005E4172" w:rsidRPr="00903D2E" w:rsidRDefault="005E4172" w:rsidP="00C42F0F">
      <w:pPr>
        <w:spacing w:line="360" w:lineRule="auto"/>
        <w:ind w:right="-284" w:firstLine="709"/>
        <w:outlineLvl w:val="1"/>
        <w:rPr>
          <w:rFonts w:ascii="Times New Roman" w:hAnsi="Times New Roman"/>
          <w:sz w:val="28"/>
          <w:szCs w:val="28"/>
        </w:rPr>
      </w:pPr>
      <w:r w:rsidRPr="00903D2E">
        <w:rPr>
          <w:rFonts w:ascii="Times New Roman" w:hAnsi="Times New Roman"/>
          <w:sz w:val="28"/>
          <w:szCs w:val="28"/>
        </w:rPr>
        <w:t>1.1. Характеристика управления оборотными активами</w:t>
      </w:r>
      <w:r>
        <w:rPr>
          <w:rFonts w:ascii="Times New Roman" w:hAnsi="Times New Roman"/>
          <w:sz w:val="28"/>
          <w:szCs w:val="28"/>
        </w:rPr>
        <w:t>………………….5</w:t>
      </w:r>
    </w:p>
    <w:p w:rsidR="005E4172" w:rsidRPr="00C42F0F" w:rsidRDefault="005E4172" w:rsidP="00C42F0F">
      <w:pPr>
        <w:shd w:val="clear" w:color="auto" w:fill="FFFFFF"/>
        <w:autoSpaceDE w:val="0"/>
        <w:autoSpaceDN w:val="0"/>
        <w:adjustRightInd w:val="0"/>
        <w:spacing w:line="360" w:lineRule="auto"/>
        <w:ind w:right="-284" w:firstLine="709"/>
        <w:rPr>
          <w:rFonts w:ascii="Times New Roman" w:hAnsi="Times New Roman"/>
          <w:color w:val="000000"/>
          <w:sz w:val="28"/>
          <w:szCs w:val="28"/>
        </w:rPr>
      </w:pPr>
      <w:r w:rsidRPr="00C42F0F">
        <w:rPr>
          <w:rFonts w:ascii="Times New Roman" w:hAnsi="Times New Roman"/>
          <w:color w:val="000000"/>
          <w:sz w:val="28"/>
          <w:szCs w:val="28"/>
        </w:rPr>
        <w:t>1.2.Понятие, виды, состав и структура запасов……………………………..9</w:t>
      </w:r>
    </w:p>
    <w:p w:rsidR="005E4172" w:rsidRPr="00C42F0F" w:rsidRDefault="005E4172" w:rsidP="00C42F0F">
      <w:pPr>
        <w:pStyle w:val="2"/>
        <w:spacing w:line="360" w:lineRule="auto"/>
        <w:ind w:right="-284" w:firstLine="709"/>
        <w:jc w:val="both"/>
        <w:rPr>
          <w:szCs w:val="28"/>
        </w:rPr>
      </w:pPr>
      <w:r w:rsidRPr="00C42F0F">
        <w:rPr>
          <w:szCs w:val="28"/>
        </w:rPr>
        <w:t>1.3. Управление запасами………………………………………………….15</w:t>
      </w:r>
    </w:p>
    <w:p w:rsidR="005E4172" w:rsidRPr="00C42F0F" w:rsidRDefault="005E4172" w:rsidP="00C42F0F">
      <w:pPr>
        <w:spacing w:line="360" w:lineRule="auto"/>
        <w:ind w:right="-284" w:firstLine="709"/>
        <w:rPr>
          <w:rFonts w:ascii="Times New Roman" w:hAnsi="Times New Roman"/>
          <w:sz w:val="28"/>
          <w:szCs w:val="28"/>
        </w:rPr>
      </w:pPr>
      <w:r w:rsidRPr="00C42F0F">
        <w:rPr>
          <w:rFonts w:ascii="Times New Roman" w:hAnsi="Times New Roman"/>
          <w:sz w:val="28"/>
          <w:szCs w:val="28"/>
        </w:rPr>
        <w:t>1.4. Оценка и учет материальных запасов…………………………………21</w:t>
      </w:r>
    </w:p>
    <w:p w:rsidR="005E4172" w:rsidRPr="00C42F0F" w:rsidRDefault="005E4172" w:rsidP="00C42F0F">
      <w:pPr>
        <w:tabs>
          <w:tab w:val="left" w:pos="-1080"/>
        </w:tabs>
        <w:spacing w:line="360" w:lineRule="auto"/>
        <w:ind w:right="-284" w:firstLine="709"/>
        <w:rPr>
          <w:rFonts w:ascii="Times New Roman" w:hAnsi="Times New Roman"/>
          <w:sz w:val="28"/>
          <w:szCs w:val="28"/>
        </w:rPr>
      </w:pPr>
      <w:r w:rsidRPr="00C42F0F">
        <w:rPr>
          <w:rFonts w:ascii="Times New Roman" w:hAnsi="Times New Roman"/>
          <w:sz w:val="28"/>
          <w:szCs w:val="28"/>
        </w:rPr>
        <w:t>1.5. Этапы политики управления запасами………………………………...29</w:t>
      </w:r>
    </w:p>
    <w:p w:rsidR="005E4172" w:rsidRPr="00C42F0F" w:rsidRDefault="005E4172" w:rsidP="00C42F0F">
      <w:pPr>
        <w:spacing w:line="360" w:lineRule="auto"/>
        <w:ind w:right="-284" w:firstLine="426"/>
        <w:rPr>
          <w:rFonts w:ascii="Times New Roman" w:hAnsi="Times New Roman"/>
          <w:sz w:val="28"/>
          <w:szCs w:val="28"/>
        </w:rPr>
      </w:pPr>
      <w:r w:rsidRPr="00C42F0F">
        <w:rPr>
          <w:rFonts w:ascii="Times New Roman" w:hAnsi="Times New Roman"/>
          <w:sz w:val="28"/>
          <w:szCs w:val="28"/>
          <w:lang w:val="en-US"/>
        </w:rPr>
        <w:t>II</w:t>
      </w:r>
      <w:r>
        <w:rPr>
          <w:rFonts w:ascii="Times New Roman" w:hAnsi="Times New Roman"/>
          <w:sz w:val="28"/>
          <w:szCs w:val="28"/>
        </w:rPr>
        <w:t xml:space="preserve">. </w:t>
      </w:r>
      <w:r w:rsidRPr="00C42F0F">
        <w:rPr>
          <w:rFonts w:ascii="Times New Roman" w:hAnsi="Times New Roman"/>
          <w:sz w:val="28"/>
          <w:szCs w:val="28"/>
        </w:rPr>
        <w:t>ПРАКТИЧЕСКИЙ ЧАСТЬ НА ОСНОВЕ ДАННЫХ ОАО «КОНДИТЕРСКИЙ КОНЦЕРН БАБАЕВСКИЙ</w:t>
      </w:r>
      <w:r>
        <w:rPr>
          <w:rFonts w:ascii="Times New Roman" w:hAnsi="Times New Roman"/>
          <w:sz w:val="28"/>
          <w:szCs w:val="28"/>
        </w:rPr>
        <w:t>…………………………….......36</w:t>
      </w:r>
      <w:r w:rsidRPr="00C42F0F">
        <w:rPr>
          <w:rFonts w:ascii="Times New Roman" w:hAnsi="Times New Roman"/>
          <w:sz w:val="28"/>
          <w:szCs w:val="28"/>
        </w:rPr>
        <w:t xml:space="preserve"> </w:t>
      </w:r>
    </w:p>
    <w:p w:rsidR="005E4172" w:rsidRPr="00C42F0F" w:rsidRDefault="005E4172" w:rsidP="00C42F0F">
      <w:pPr>
        <w:spacing w:line="360" w:lineRule="auto"/>
        <w:ind w:right="-284" w:firstLine="709"/>
        <w:rPr>
          <w:rFonts w:ascii="Times New Roman" w:hAnsi="Times New Roman"/>
          <w:sz w:val="28"/>
          <w:szCs w:val="28"/>
        </w:rPr>
      </w:pPr>
      <w:r w:rsidRPr="00C42F0F">
        <w:rPr>
          <w:rFonts w:ascii="Times New Roman" w:hAnsi="Times New Roman"/>
          <w:sz w:val="28"/>
          <w:szCs w:val="28"/>
        </w:rPr>
        <w:t>2.1 Горизонтальный и вертикальный анализ баланса предприятия</w:t>
      </w:r>
      <w:r>
        <w:rPr>
          <w:rFonts w:ascii="Times New Roman" w:hAnsi="Times New Roman"/>
          <w:sz w:val="28"/>
          <w:szCs w:val="28"/>
        </w:rPr>
        <w:t>……...36</w:t>
      </w:r>
    </w:p>
    <w:p w:rsidR="005E4172" w:rsidRPr="00C42F0F" w:rsidRDefault="005E4172" w:rsidP="00C42F0F">
      <w:pPr>
        <w:spacing w:line="360" w:lineRule="auto"/>
        <w:ind w:right="-284" w:firstLine="709"/>
        <w:rPr>
          <w:rFonts w:ascii="Times New Roman" w:hAnsi="Times New Roman"/>
          <w:sz w:val="28"/>
          <w:szCs w:val="28"/>
        </w:rPr>
      </w:pPr>
      <w:r w:rsidRPr="00C42F0F">
        <w:rPr>
          <w:rFonts w:ascii="Times New Roman" w:hAnsi="Times New Roman"/>
          <w:sz w:val="28"/>
          <w:szCs w:val="28"/>
        </w:rPr>
        <w:t>2.2 Анализ актива и пассива предприятия</w:t>
      </w:r>
      <w:r>
        <w:rPr>
          <w:rFonts w:ascii="Times New Roman" w:hAnsi="Times New Roman"/>
          <w:sz w:val="28"/>
          <w:szCs w:val="28"/>
        </w:rPr>
        <w:t>…………………………………40</w:t>
      </w:r>
    </w:p>
    <w:p w:rsidR="005E4172" w:rsidRPr="00C42F0F" w:rsidRDefault="005E4172" w:rsidP="00C42F0F">
      <w:pPr>
        <w:spacing w:line="360" w:lineRule="auto"/>
        <w:ind w:right="-284" w:firstLine="709"/>
        <w:rPr>
          <w:rFonts w:ascii="Times New Roman" w:hAnsi="Times New Roman"/>
          <w:sz w:val="28"/>
          <w:szCs w:val="28"/>
        </w:rPr>
      </w:pPr>
      <w:r w:rsidRPr="00C42F0F">
        <w:rPr>
          <w:rFonts w:ascii="Times New Roman" w:hAnsi="Times New Roman"/>
          <w:sz w:val="28"/>
          <w:szCs w:val="28"/>
        </w:rPr>
        <w:t>2.3. Анализ платежеспособности и ликвидности предприятия</w:t>
      </w:r>
      <w:r>
        <w:rPr>
          <w:rFonts w:ascii="Times New Roman" w:hAnsi="Times New Roman"/>
          <w:sz w:val="28"/>
          <w:szCs w:val="28"/>
        </w:rPr>
        <w:t>…………..43</w:t>
      </w:r>
    </w:p>
    <w:p w:rsidR="005E4172" w:rsidRPr="00C42F0F" w:rsidRDefault="005E4172" w:rsidP="00C42F0F">
      <w:pPr>
        <w:spacing w:line="360" w:lineRule="auto"/>
        <w:ind w:right="-284" w:firstLine="709"/>
        <w:rPr>
          <w:rFonts w:ascii="Times New Roman" w:hAnsi="Times New Roman"/>
          <w:sz w:val="28"/>
          <w:szCs w:val="28"/>
        </w:rPr>
      </w:pPr>
      <w:r w:rsidRPr="00C42F0F">
        <w:rPr>
          <w:rFonts w:ascii="Times New Roman" w:hAnsi="Times New Roman"/>
          <w:sz w:val="28"/>
          <w:szCs w:val="28"/>
        </w:rPr>
        <w:t>2.4. Анализ кредитоспособности предприятия</w:t>
      </w:r>
      <w:r>
        <w:rPr>
          <w:rFonts w:ascii="Times New Roman" w:hAnsi="Times New Roman"/>
          <w:sz w:val="28"/>
          <w:szCs w:val="28"/>
        </w:rPr>
        <w:t>…………………………….46</w:t>
      </w:r>
    </w:p>
    <w:p w:rsidR="005E4172" w:rsidRPr="00C42F0F" w:rsidRDefault="005E4172" w:rsidP="00C42F0F">
      <w:pPr>
        <w:spacing w:line="360" w:lineRule="auto"/>
        <w:ind w:right="-284" w:firstLine="709"/>
        <w:rPr>
          <w:rFonts w:ascii="Times New Roman" w:hAnsi="Times New Roman"/>
          <w:sz w:val="28"/>
          <w:szCs w:val="28"/>
        </w:rPr>
      </w:pPr>
      <w:r w:rsidRPr="00C42F0F">
        <w:rPr>
          <w:rFonts w:ascii="Times New Roman" w:hAnsi="Times New Roman"/>
          <w:sz w:val="28"/>
          <w:szCs w:val="28"/>
        </w:rPr>
        <w:t>2.5. Анализ финансовой устойчивости предприятия</w:t>
      </w:r>
      <w:r>
        <w:rPr>
          <w:rFonts w:ascii="Times New Roman" w:hAnsi="Times New Roman"/>
          <w:sz w:val="28"/>
          <w:szCs w:val="28"/>
        </w:rPr>
        <w:t>……………………...48</w:t>
      </w:r>
    </w:p>
    <w:p w:rsidR="005E4172" w:rsidRPr="00C42F0F" w:rsidRDefault="005E4172" w:rsidP="00C42F0F">
      <w:pPr>
        <w:spacing w:line="360" w:lineRule="auto"/>
        <w:ind w:right="-284" w:firstLine="709"/>
        <w:rPr>
          <w:rFonts w:ascii="Times New Roman" w:hAnsi="Times New Roman"/>
          <w:sz w:val="28"/>
          <w:szCs w:val="28"/>
        </w:rPr>
      </w:pPr>
      <w:r w:rsidRPr="00C42F0F">
        <w:rPr>
          <w:rFonts w:ascii="Times New Roman" w:hAnsi="Times New Roman"/>
          <w:sz w:val="28"/>
          <w:szCs w:val="28"/>
        </w:rPr>
        <w:t>2.6. Анализ ликвидности баланса, анализ банкротства</w:t>
      </w:r>
      <w:r>
        <w:rPr>
          <w:rFonts w:ascii="Times New Roman" w:hAnsi="Times New Roman"/>
          <w:sz w:val="28"/>
          <w:szCs w:val="28"/>
        </w:rPr>
        <w:t>…………………...51</w:t>
      </w:r>
    </w:p>
    <w:p w:rsidR="005E4172" w:rsidRPr="00C42F0F" w:rsidRDefault="005E4172" w:rsidP="00C42F0F">
      <w:pPr>
        <w:spacing w:line="360" w:lineRule="auto"/>
        <w:ind w:right="-284" w:firstLine="709"/>
        <w:rPr>
          <w:rFonts w:ascii="Times New Roman" w:hAnsi="Times New Roman"/>
          <w:sz w:val="28"/>
          <w:szCs w:val="28"/>
        </w:rPr>
      </w:pPr>
      <w:r w:rsidRPr="00C42F0F">
        <w:rPr>
          <w:rFonts w:ascii="Times New Roman" w:hAnsi="Times New Roman"/>
          <w:sz w:val="28"/>
          <w:szCs w:val="28"/>
        </w:rPr>
        <w:t>2.7. Анализ прибыли и рентабельности предприятия</w:t>
      </w:r>
      <w:r>
        <w:rPr>
          <w:rFonts w:ascii="Times New Roman" w:hAnsi="Times New Roman"/>
          <w:sz w:val="28"/>
          <w:szCs w:val="28"/>
        </w:rPr>
        <w:t>……………………..54</w:t>
      </w:r>
    </w:p>
    <w:p w:rsidR="005E4172" w:rsidRPr="00C42F0F" w:rsidRDefault="005E4172" w:rsidP="00C42F0F">
      <w:pPr>
        <w:spacing w:line="360" w:lineRule="auto"/>
        <w:ind w:right="-284" w:firstLine="709"/>
        <w:rPr>
          <w:rFonts w:ascii="Times New Roman" w:hAnsi="Times New Roman"/>
          <w:sz w:val="28"/>
          <w:szCs w:val="28"/>
        </w:rPr>
      </w:pPr>
      <w:r w:rsidRPr="00C42F0F">
        <w:rPr>
          <w:rFonts w:ascii="Times New Roman" w:hAnsi="Times New Roman"/>
          <w:sz w:val="28"/>
          <w:szCs w:val="28"/>
        </w:rPr>
        <w:t>2.8. Анализ эффективности управления запасами</w:t>
      </w:r>
      <w:r>
        <w:rPr>
          <w:rFonts w:ascii="Times New Roman" w:hAnsi="Times New Roman"/>
          <w:sz w:val="28"/>
          <w:szCs w:val="28"/>
        </w:rPr>
        <w:t>………………………...56</w:t>
      </w:r>
    </w:p>
    <w:p w:rsidR="005E4172" w:rsidRPr="00C42F0F" w:rsidRDefault="005E4172" w:rsidP="00C42F0F">
      <w:pPr>
        <w:spacing w:line="360" w:lineRule="auto"/>
        <w:ind w:right="-284" w:firstLine="709"/>
        <w:rPr>
          <w:rFonts w:ascii="Times New Roman" w:hAnsi="Times New Roman"/>
          <w:sz w:val="28"/>
          <w:szCs w:val="28"/>
        </w:rPr>
      </w:pPr>
      <w:r>
        <w:rPr>
          <w:rFonts w:ascii="Times New Roman" w:hAnsi="Times New Roman"/>
          <w:sz w:val="28"/>
          <w:szCs w:val="28"/>
        </w:rPr>
        <w:t xml:space="preserve">   </w:t>
      </w:r>
      <w:r w:rsidRPr="00C42F0F">
        <w:rPr>
          <w:rFonts w:ascii="Times New Roman" w:hAnsi="Times New Roman"/>
          <w:sz w:val="28"/>
          <w:szCs w:val="28"/>
        </w:rPr>
        <w:t>2.8.1.</w:t>
      </w:r>
      <w:r>
        <w:rPr>
          <w:rFonts w:ascii="Times New Roman" w:hAnsi="Times New Roman"/>
          <w:sz w:val="28"/>
          <w:szCs w:val="28"/>
        </w:rPr>
        <w:t xml:space="preserve"> </w:t>
      </w:r>
      <w:r w:rsidRPr="00C42F0F">
        <w:rPr>
          <w:rFonts w:ascii="Times New Roman" w:hAnsi="Times New Roman"/>
          <w:sz w:val="28"/>
          <w:szCs w:val="28"/>
        </w:rPr>
        <w:t>Анализ политики управления запасами</w:t>
      </w:r>
      <w:r>
        <w:rPr>
          <w:rFonts w:ascii="Times New Roman" w:hAnsi="Times New Roman"/>
          <w:sz w:val="28"/>
          <w:szCs w:val="28"/>
        </w:rPr>
        <w:t>…………………………..56</w:t>
      </w:r>
    </w:p>
    <w:p w:rsidR="005E4172" w:rsidRPr="00C42F0F" w:rsidRDefault="005E4172" w:rsidP="00C42F0F">
      <w:pPr>
        <w:pStyle w:val="a4"/>
        <w:spacing w:line="360" w:lineRule="auto"/>
        <w:ind w:right="-284" w:firstLine="709"/>
        <w:rPr>
          <w:szCs w:val="28"/>
        </w:rPr>
      </w:pPr>
      <w:r w:rsidRPr="00C42F0F">
        <w:rPr>
          <w:szCs w:val="28"/>
        </w:rPr>
        <w:t>ЗАКЛЮЧЕНИЕ</w:t>
      </w:r>
      <w:r>
        <w:rPr>
          <w:szCs w:val="28"/>
        </w:rPr>
        <w:t>…………………………………………………………….64</w:t>
      </w:r>
    </w:p>
    <w:p w:rsidR="005E4172" w:rsidRDefault="005E4172" w:rsidP="00C42F0F">
      <w:pPr>
        <w:spacing w:line="360" w:lineRule="auto"/>
        <w:ind w:right="-284" w:firstLine="709"/>
        <w:rPr>
          <w:rFonts w:ascii="Times New Roman" w:hAnsi="Times New Roman"/>
          <w:sz w:val="28"/>
          <w:szCs w:val="28"/>
        </w:rPr>
      </w:pPr>
      <w:r w:rsidRPr="00C42F0F">
        <w:rPr>
          <w:rFonts w:ascii="Times New Roman" w:hAnsi="Times New Roman"/>
          <w:sz w:val="28"/>
          <w:szCs w:val="28"/>
        </w:rPr>
        <w:t>СПИСОК ИСПОЛЬЗОВАННЫХ ИСТОЧНИКОВ</w:t>
      </w:r>
      <w:r>
        <w:rPr>
          <w:rFonts w:ascii="Times New Roman" w:hAnsi="Times New Roman"/>
          <w:sz w:val="28"/>
          <w:szCs w:val="28"/>
        </w:rPr>
        <w:t>………………………..66</w:t>
      </w:r>
    </w:p>
    <w:p w:rsidR="005E4172" w:rsidRPr="00C42F0F" w:rsidRDefault="005E4172" w:rsidP="00C42F0F">
      <w:pPr>
        <w:spacing w:line="360" w:lineRule="auto"/>
        <w:ind w:right="-284" w:firstLine="709"/>
        <w:rPr>
          <w:rFonts w:ascii="Times New Roman" w:hAnsi="Times New Roman"/>
          <w:sz w:val="28"/>
          <w:szCs w:val="28"/>
        </w:rPr>
      </w:pPr>
      <w:r>
        <w:rPr>
          <w:rFonts w:ascii="Times New Roman" w:hAnsi="Times New Roman"/>
          <w:sz w:val="28"/>
          <w:szCs w:val="28"/>
        </w:rPr>
        <w:t>ПРИЛОЖЕНИЯ……………………………………………………………...67</w:t>
      </w:r>
    </w:p>
    <w:p w:rsidR="005E4172" w:rsidRDefault="005E4172" w:rsidP="00C42F0F">
      <w:pPr>
        <w:ind w:firstLine="709"/>
        <w:jc w:val="center"/>
        <w:rPr>
          <w:b/>
          <w:sz w:val="32"/>
          <w:szCs w:val="32"/>
        </w:rPr>
      </w:pPr>
    </w:p>
    <w:p w:rsidR="005E4172" w:rsidRDefault="005E4172" w:rsidP="00C42F0F">
      <w:pPr>
        <w:rPr>
          <w:sz w:val="32"/>
          <w:szCs w:val="32"/>
        </w:rPr>
      </w:pPr>
    </w:p>
    <w:p w:rsidR="005E4172" w:rsidRPr="009A7068" w:rsidRDefault="005E4172" w:rsidP="00C42F0F">
      <w:pPr>
        <w:ind w:firstLine="709"/>
        <w:rPr>
          <w:rFonts w:ascii="Times New Roman" w:hAnsi="Times New Roman"/>
          <w:sz w:val="28"/>
          <w:szCs w:val="28"/>
        </w:rPr>
      </w:pPr>
    </w:p>
    <w:p w:rsidR="005E4172" w:rsidRPr="009A7068" w:rsidRDefault="005E4172" w:rsidP="00C42F0F">
      <w:pPr>
        <w:ind w:firstLine="709"/>
        <w:rPr>
          <w:rFonts w:ascii="Times New Roman" w:hAnsi="Times New Roman"/>
          <w:sz w:val="28"/>
          <w:szCs w:val="28"/>
        </w:rPr>
      </w:pPr>
    </w:p>
    <w:p w:rsidR="005E4172" w:rsidRPr="00FC50C6" w:rsidRDefault="005E4172" w:rsidP="009A7068">
      <w:pPr>
        <w:ind w:firstLine="709"/>
        <w:jc w:val="center"/>
        <w:rPr>
          <w:b/>
          <w:sz w:val="32"/>
          <w:szCs w:val="32"/>
        </w:rPr>
      </w:pPr>
    </w:p>
    <w:p w:rsidR="005E4172" w:rsidRPr="00903D2E" w:rsidRDefault="005E4172" w:rsidP="00903D2E">
      <w:pPr>
        <w:tabs>
          <w:tab w:val="left" w:pos="-1080"/>
        </w:tabs>
        <w:spacing w:line="360" w:lineRule="auto"/>
        <w:ind w:right="-284" w:firstLine="851"/>
        <w:rPr>
          <w:rFonts w:ascii="Times New Roman" w:hAnsi="Times New Roman"/>
          <w:sz w:val="28"/>
          <w:szCs w:val="28"/>
        </w:rPr>
      </w:pPr>
    </w:p>
    <w:p w:rsidR="005E4172" w:rsidRPr="008974DF" w:rsidRDefault="005E4172" w:rsidP="00903D2E">
      <w:pPr>
        <w:tabs>
          <w:tab w:val="left" w:pos="-1080"/>
        </w:tabs>
        <w:spacing w:line="360" w:lineRule="auto"/>
        <w:ind w:firstLine="425"/>
        <w:jc w:val="center"/>
        <w:rPr>
          <w:rFonts w:ascii="Times New Roman" w:hAnsi="Times New Roman"/>
          <w:b/>
          <w:sz w:val="28"/>
          <w:szCs w:val="28"/>
        </w:rPr>
      </w:pPr>
    </w:p>
    <w:p w:rsidR="005E4172" w:rsidRDefault="005E4172" w:rsidP="00C42F0F">
      <w:pPr>
        <w:widowControl/>
        <w:shd w:val="clear" w:color="000000" w:fill="auto"/>
        <w:suppressAutoHyphens/>
        <w:spacing w:line="360" w:lineRule="auto"/>
        <w:ind w:right="-284" w:firstLine="0"/>
        <w:rPr>
          <w:rFonts w:ascii="Times New Roman" w:hAnsi="Times New Roman"/>
          <w:b/>
          <w:sz w:val="28"/>
          <w:szCs w:val="28"/>
        </w:rPr>
      </w:pPr>
    </w:p>
    <w:p w:rsidR="005E4172" w:rsidRDefault="005E4172" w:rsidP="00C42F0F">
      <w:pPr>
        <w:widowControl/>
        <w:shd w:val="clear" w:color="000000" w:fill="auto"/>
        <w:suppressAutoHyphens/>
        <w:spacing w:line="360" w:lineRule="auto"/>
        <w:ind w:right="-284" w:firstLine="0"/>
        <w:rPr>
          <w:rFonts w:ascii="Times New Roman" w:hAnsi="Times New Roman"/>
          <w:b/>
          <w:color w:val="000000"/>
          <w:sz w:val="28"/>
          <w:szCs w:val="28"/>
        </w:rPr>
      </w:pPr>
    </w:p>
    <w:p w:rsidR="005E4172" w:rsidRDefault="005E4172" w:rsidP="005C5D10">
      <w:pPr>
        <w:widowControl/>
        <w:shd w:val="clear" w:color="000000" w:fill="auto"/>
        <w:suppressAutoHyphens/>
        <w:spacing w:line="360" w:lineRule="auto"/>
        <w:ind w:right="-284" w:firstLine="425"/>
        <w:jc w:val="center"/>
        <w:rPr>
          <w:rFonts w:ascii="Times New Roman" w:hAnsi="Times New Roman"/>
          <w:b/>
          <w:color w:val="000000"/>
          <w:sz w:val="28"/>
          <w:szCs w:val="28"/>
        </w:rPr>
      </w:pPr>
      <w:r w:rsidRPr="008974DF">
        <w:rPr>
          <w:rFonts w:ascii="Times New Roman" w:hAnsi="Times New Roman"/>
          <w:b/>
          <w:color w:val="000000"/>
          <w:sz w:val="28"/>
          <w:szCs w:val="28"/>
        </w:rPr>
        <w:t>ВВЕДЕНИЕ</w:t>
      </w:r>
    </w:p>
    <w:p w:rsidR="005E4172" w:rsidRPr="008974DF" w:rsidRDefault="005E4172" w:rsidP="005C5D10">
      <w:pPr>
        <w:widowControl/>
        <w:shd w:val="clear" w:color="000000" w:fill="auto"/>
        <w:suppressAutoHyphens/>
        <w:spacing w:line="360" w:lineRule="auto"/>
        <w:ind w:right="-284" w:firstLine="425"/>
        <w:jc w:val="center"/>
        <w:rPr>
          <w:rFonts w:ascii="Times New Roman" w:hAnsi="Times New Roman"/>
          <w:b/>
          <w:color w:val="000000"/>
          <w:sz w:val="28"/>
          <w:szCs w:val="28"/>
        </w:rPr>
      </w:pPr>
    </w:p>
    <w:p w:rsidR="005E4172" w:rsidRPr="008974DF" w:rsidRDefault="005E4172" w:rsidP="008974DF">
      <w:pPr>
        <w:widowControl/>
        <w:shd w:val="clear" w:color="000000" w:fill="auto"/>
        <w:suppressAutoHyphens/>
        <w:spacing w:line="360" w:lineRule="auto"/>
        <w:ind w:right="-284" w:firstLine="425"/>
        <w:rPr>
          <w:rFonts w:ascii="Times New Roman" w:hAnsi="Times New Roman"/>
          <w:color w:val="000000"/>
          <w:sz w:val="28"/>
          <w:szCs w:val="28"/>
        </w:rPr>
      </w:pPr>
      <w:r w:rsidRPr="008974DF">
        <w:rPr>
          <w:rFonts w:ascii="Times New Roman" w:hAnsi="Times New Roman"/>
          <w:color w:val="000000"/>
          <w:sz w:val="28"/>
          <w:szCs w:val="28"/>
        </w:rPr>
        <w:t>Состояние и эффективность использования производственных запасов, как самой значительной части оборотного капитала - является одним из основных условий успешной деятельности предприятия. Развитие рыночных отношений определяет новые условия их организации. Инфляция, неплатежи и другие кризисные явления вынуждают предприятия изменять свою политику по отношению к производственным запасам, искать новые источники пополнения, изучать проблему эффективности их использования. Поэтому для предприятия все возможные способы рационального расходования средств, одним из которых является определение оптимальной величины производственных запасов приобретают все большую значимость.</w:t>
      </w:r>
    </w:p>
    <w:p w:rsidR="005E4172" w:rsidRPr="008974DF" w:rsidRDefault="005E4172" w:rsidP="008974DF">
      <w:pPr>
        <w:pStyle w:val="a3"/>
        <w:spacing w:before="0" w:beforeAutospacing="0" w:after="0" w:afterAutospacing="0" w:line="360" w:lineRule="auto"/>
        <w:ind w:right="-284" w:firstLine="425"/>
        <w:jc w:val="both"/>
        <w:rPr>
          <w:rFonts w:ascii="Times New Roman" w:hAnsi="Times New Roman"/>
          <w:spacing w:val="8"/>
          <w:sz w:val="28"/>
          <w:szCs w:val="28"/>
        </w:rPr>
      </w:pPr>
      <w:r w:rsidRPr="008974DF">
        <w:rPr>
          <w:rFonts w:ascii="Times New Roman" w:hAnsi="Times New Roman"/>
          <w:spacing w:val="8"/>
          <w:sz w:val="28"/>
          <w:szCs w:val="28"/>
        </w:rPr>
        <w:t>В качестве материально-производственных запасов принимаются активы: используемые при производстве продукции (выполнение работ, оказание услуг), предназначенной для продажи (сырье и основные материалы, покупные полуфабрикаты); предназначенные для продажи (готовая продукция и товары); используемые для управленческих нужд организации (вспомогательные материалы, топливо, запасные части).</w:t>
      </w:r>
    </w:p>
    <w:p w:rsidR="005E4172" w:rsidRPr="008974DF" w:rsidRDefault="005E4172" w:rsidP="008974DF">
      <w:pPr>
        <w:pStyle w:val="a3"/>
        <w:spacing w:before="0" w:beforeAutospacing="0" w:after="0" w:afterAutospacing="0" w:line="360" w:lineRule="auto"/>
        <w:ind w:right="-284" w:firstLine="425"/>
        <w:jc w:val="both"/>
        <w:rPr>
          <w:rFonts w:ascii="Times New Roman" w:hAnsi="Times New Roman"/>
          <w:spacing w:val="8"/>
          <w:sz w:val="28"/>
          <w:szCs w:val="28"/>
        </w:rPr>
      </w:pPr>
      <w:r w:rsidRPr="008974DF">
        <w:rPr>
          <w:rFonts w:ascii="Times New Roman" w:hAnsi="Times New Roman"/>
          <w:spacing w:val="8"/>
          <w:sz w:val="28"/>
          <w:szCs w:val="28"/>
        </w:rPr>
        <w:t>Основная часть материально-производственных запасов используется в качестве предметов труда в производственном процессе. Они целиком потребляются в каждом производственном цикле и полностью переносят свою стоимость на стоимость производимой продукции.</w:t>
      </w:r>
    </w:p>
    <w:p w:rsidR="005E4172" w:rsidRPr="008974DF" w:rsidRDefault="005E4172" w:rsidP="008974DF">
      <w:pPr>
        <w:shd w:val="clear" w:color="000000" w:fill="auto"/>
        <w:suppressAutoHyphens/>
        <w:spacing w:line="360" w:lineRule="auto"/>
        <w:ind w:right="-284" w:firstLine="425"/>
        <w:rPr>
          <w:rFonts w:ascii="Times New Roman" w:hAnsi="Times New Roman"/>
          <w:color w:val="000000"/>
          <w:sz w:val="28"/>
          <w:szCs w:val="28"/>
        </w:rPr>
      </w:pPr>
      <w:r w:rsidRPr="008974DF">
        <w:rPr>
          <w:rFonts w:ascii="Times New Roman" w:hAnsi="Times New Roman"/>
          <w:color w:val="000000"/>
          <w:sz w:val="28"/>
          <w:szCs w:val="28"/>
        </w:rPr>
        <w:t>Актуальность данной темы заключается в том, что эффективное управление запасами в современных условиях рынка - необходимое условие повышения эффективности бизнеса, создания, развития и реализации конкурентных преимуществ предприятия.</w:t>
      </w:r>
    </w:p>
    <w:p w:rsidR="005E4172" w:rsidRPr="008974DF" w:rsidRDefault="005E4172" w:rsidP="008974DF">
      <w:pPr>
        <w:widowControl/>
        <w:shd w:val="clear" w:color="000000" w:fill="auto"/>
        <w:suppressAutoHyphens/>
        <w:spacing w:line="360" w:lineRule="auto"/>
        <w:ind w:right="-284" w:firstLine="425"/>
        <w:rPr>
          <w:rFonts w:ascii="Times New Roman" w:hAnsi="Times New Roman"/>
          <w:color w:val="000000"/>
          <w:sz w:val="28"/>
          <w:szCs w:val="28"/>
        </w:rPr>
      </w:pPr>
      <w:r w:rsidRPr="008974DF">
        <w:rPr>
          <w:rFonts w:ascii="Times New Roman" w:hAnsi="Times New Roman"/>
          <w:color w:val="000000"/>
          <w:sz w:val="28"/>
          <w:szCs w:val="28"/>
        </w:rPr>
        <w:t>Целью данной работы является разработка на основе анализа предметно-объектного материала конкретных предложений по повышению эффективности управления производственными запасами исследуемого предприятия.</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 xml:space="preserve">- </w:t>
      </w:r>
      <w:r>
        <w:rPr>
          <w:rFonts w:ascii="Times New Roman" w:hAnsi="Times New Roman"/>
          <w:sz w:val="28"/>
          <w:szCs w:val="28"/>
        </w:rPr>
        <w:t>дать общую характеристику управления оборотными средствами</w:t>
      </w:r>
      <w:r w:rsidRPr="008974DF">
        <w:rPr>
          <w:rFonts w:ascii="Times New Roman" w:hAnsi="Times New Roman"/>
          <w:sz w:val="28"/>
          <w:szCs w:val="28"/>
        </w:rPr>
        <w:t>;</w:t>
      </w:r>
    </w:p>
    <w:p w:rsidR="005E4172" w:rsidRPr="008974DF" w:rsidRDefault="005E4172" w:rsidP="008974DF">
      <w:pPr>
        <w:spacing w:line="360" w:lineRule="auto"/>
        <w:ind w:right="-284" w:firstLine="425"/>
        <w:rPr>
          <w:rFonts w:ascii="Times New Roman" w:hAnsi="Times New Roman"/>
          <w:color w:val="000000"/>
          <w:sz w:val="28"/>
          <w:szCs w:val="28"/>
        </w:rPr>
      </w:pPr>
      <w:r w:rsidRPr="008974DF">
        <w:rPr>
          <w:rFonts w:ascii="Times New Roman" w:hAnsi="Times New Roman"/>
          <w:color w:val="000000"/>
          <w:sz w:val="28"/>
          <w:szCs w:val="28"/>
        </w:rPr>
        <w:t>-</w:t>
      </w:r>
      <w:r>
        <w:rPr>
          <w:rFonts w:ascii="Times New Roman" w:hAnsi="Times New Roman"/>
          <w:color w:val="000000"/>
          <w:sz w:val="28"/>
          <w:szCs w:val="28"/>
        </w:rPr>
        <w:t xml:space="preserve"> </w:t>
      </w:r>
      <w:r w:rsidRPr="008974DF">
        <w:rPr>
          <w:rFonts w:ascii="Times New Roman" w:hAnsi="Times New Roman"/>
          <w:color w:val="000000"/>
          <w:sz w:val="28"/>
          <w:szCs w:val="28"/>
        </w:rPr>
        <w:t xml:space="preserve">дать понятие товарным запасам на предприятии, охарактеризовать виды запасов, а также состав и структуру; </w:t>
      </w:r>
    </w:p>
    <w:p w:rsidR="005E4172" w:rsidRPr="00FE59FA" w:rsidRDefault="005E4172" w:rsidP="008974DF">
      <w:pPr>
        <w:spacing w:line="360" w:lineRule="auto"/>
        <w:ind w:right="-284" w:firstLine="425"/>
        <w:rPr>
          <w:rFonts w:ascii="Times New Roman" w:hAnsi="Times New Roman"/>
          <w:sz w:val="28"/>
          <w:szCs w:val="28"/>
        </w:rPr>
      </w:pPr>
      <w:r w:rsidRPr="00FE59FA">
        <w:rPr>
          <w:rFonts w:ascii="Times New Roman" w:hAnsi="Times New Roman"/>
          <w:sz w:val="28"/>
          <w:szCs w:val="28"/>
        </w:rPr>
        <w:t xml:space="preserve">- </w:t>
      </w:r>
      <w:r w:rsidRPr="00FE59FA">
        <w:rPr>
          <w:rFonts w:ascii="Times New Roman" w:hAnsi="Times New Roman"/>
          <w:color w:val="000000"/>
          <w:sz w:val="28"/>
          <w:szCs w:val="28"/>
        </w:rPr>
        <w:t>дать характеристику управлению запасами;</w:t>
      </w:r>
    </w:p>
    <w:p w:rsidR="005E4172" w:rsidRPr="00FE59FA" w:rsidRDefault="005E4172" w:rsidP="008974DF">
      <w:pPr>
        <w:spacing w:line="360" w:lineRule="auto"/>
        <w:ind w:right="-284" w:firstLine="425"/>
        <w:rPr>
          <w:rFonts w:ascii="Times New Roman" w:hAnsi="Times New Roman"/>
          <w:color w:val="000000"/>
          <w:sz w:val="28"/>
          <w:szCs w:val="28"/>
        </w:rPr>
      </w:pPr>
      <w:r w:rsidRPr="00FE59FA">
        <w:rPr>
          <w:rFonts w:ascii="Times New Roman" w:hAnsi="Times New Roman"/>
          <w:sz w:val="28"/>
          <w:szCs w:val="28"/>
        </w:rPr>
        <w:t xml:space="preserve">- </w:t>
      </w:r>
      <w:r w:rsidRPr="00FE59FA">
        <w:rPr>
          <w:rFonts w:ascii="Times New Roman" w:hAnsi="Times New Roman"/>
          <w:color w:val="000000"/>
          <w:sz w:val="28"/>
          <w:szCs w:val="28"/>
        </w:rPr>
        <w:t xml:space="preserve">изучить </w:t>
      </w:r>
      <w:r w:rsidRPr="00FE59FA">
        <w:rPr>
          <w:rFonts w:ascii="Times New Roman" w:hAnsi="Times New Roman"/>
          <w:sz w:val="28"/>
          <w:szCs w:val="28"/>
        </w:rPr>
        <w:t>оценку и учет материальных запасов</w:t>
      </w:r>
      <w:r w:rsidRPr="00FE59FA">
        <w:rPr>
          <w:rFonts w:ascii="Times New Roman" w:hAnsi="Times New Roman"/>
          <w:color w:val="000000"/>
          <w:sz w:val="28"/>
          <w:szCs w:val="28"/>
        </w:rPr>
        <w:t>;</w:t>
      </w:r>
    </w:p>
    <w:p w:rsidR="005E4172" w:rsidRPr="00FE59FA" w:rsidRDefault="005E4172" w:rsidP="008974DF">
      <w:pPr>
        <w:spacing w:line="360" w:lineRule="auto"/>
        <w:ind w:right="-284" w:firstLine="425"/>
        <w:rPr>
          <w:rFonts w:ascii="Times New Roman" w:hAnsi="Times New Roman"/>
          <w:sz w:val="28"/>
          <w:szCs w:val="28"/>
        </w:rPr>
      </w:pPr>
      <w:r w:rsidRPr="00FE59FA">
        <w:rPr>
          <w:rFonts w:ascii="Times New Roman" w:hAnsi="Times New Roman"/>
          <w:color w:val="000000"/>
          <w:sz w:val="28"/>
          <w:szCs w:val="28"/>
        </w:rPr>
        <w:t xml:space="preserve">- сформулировать </w:t>
      </w:r>
      <w:r w:rsidRPr="00FE59FA">
        <w:rPr>
          <w:rFonts w:ascii="Times New Roman" w:hAnsi="Times New Roman"/>
          <w:sz w:val="28"/>
          <w:szCs w:val="28"/>
        </w:rPr>
        <w:t>этапы политики управления запасами</w:t>
      </w:r>
    </w:p>
    <w:p w:rsidR="005E4172" w:rsidRPr="001D3776" w:rsidRDefault="005E4172" w:rsidP="008974DF">
      <w:pPr>
        <w:spacing w:line="360" w:lineRule="auto"/>
        <w:ind w:right="-284" w:firstLine="425"/>
        <w:rPr>
          <w:rFonts w:ascii="Times New Roman" w:hAnsi="Times New Roman"/>
          <w:sz w:val="28"/>
          <w:szCs w:val="28"/>
        </w:rPr>
      </w:pPr>
      <w:r w:rsidRPr="001D3776">
        <w:rPr>
          <w:rFonts w:ascii="Times New Roman" w:hAnsi="Times New Roman"/>
          <w:sz w:val="28"/>
          <w:szCs w:val="28"/>
        </w:rPr>
        <w:t xml:space="preserve">- </w:t>
      </w:r>
      <w:r w:rsidRPr="001D3776">
        <w:rPr>
          <w:rFonts w:ascii="Times New Roman" w:hAnsi="Times New Roman"/>
          <w:color w:val="000000"/>
          <w:sz w:val="28"/>
          <w:szCs w:val="28"/>
        </w:rPr>
        <w:t xml:space="preserve">проанализировать эффективность управления производственными запасами на примере </w:t>
      </w:r>
      <w:r w:rsidRPr="001D3776">
        <w:rPr>
          <w:rFonts w:ascii="Times New Roman" w:hAnsi="Times New Roman"/>
          <w:sz w:val="28"/>
          <w:szCs w:val="28"/>
        </w:rPr>
        <w:t>ОАО «Кондитерский концерн Бабаевский»</w:t>
      </w:r>
    </w:p>
    <w:p w:rsidR="005E4172" w:rsidRPr="008974DF" w:rsidRDefault="005E4172" w:rsidP="008974DF">
      <w:pPr>
        <w:pStyle w:val="11"/>
        <w:widowControl/>
        <w:shd w:val="clear" w:color="000000" w:fill="auto"/>
        <w:tabs>
          <w:tab w:val="left" w:pos="993"/>
          <w:tab w:val="left" w:pos="1134"/>
        </w:tabs>
        <w:suppressAutoHyphens/>
        <w:spacing w:line="360" w:lineRule="auto"/>
        <w:ind w:left="0" w:right="-284" w:firstLine="425"/>
        <w:rPr>
          <w:rFonts w:ascii="Times New Roman" w:hAnsi="Times New Roman"/>
          <w:color w:val="000000"/>
          <w:sz w:val="28"/>
          <w:szCs w:val="28"/>
        </w:rPr>
      </w:pPr>
      <w:r w:rsidRPr="008974DF">
        <w:rPr>
          <w:rFonts w:ascii="Times New Roman" w:hAnsi="Times New Roman"/>
          <w:color w:val="000000"/>
          <w:sz w:val="28"/>
          <w:szCs w:val="28"/>
        </w:rPr>
        <w:t>Объектом исследования данной курсовой работы является процесс управления производственными запасами.</w:t>
      </w:r>
    </w:p>
    <w:p w:rsidR="005E4172" w:rsidRPr="008974DF" w:rsidRDefault="005E4172" w:rsidP="008974DF">
      <w:pPr>
        <w:widowControl/>
        <w:shd w:val="clear" w:color="000000" w:fill="auto"/>
        <w:suppressAutoHyphens/>
        <w:spacing w:line="360" w:lineRule="auto"/>
        <w:ind w:right="-284" w:firstLine="425"/>
        <w:rPr>
          <w:rFonts w:ascii="Times New Roman" w:hAnsi="Times New Roman"/>
          <w:color w:val="000000"/>
          <w:sz w:val="28"/>
          <w:szCs w:val="28"/>
        </w:rPr>
      </w:pPr>
      <w:r w:rsidRPr="008974DF">
        <w:rPr>
          <w:rFonts w:ascii="Times New Roman" w:hAnsi="Times New Roman"/>
          <w:color w:val="000000"/>
          <w:sz w:val="28"/>
          <w:szCs w:val="28"/>
        </w:rPr>
        <w:t>Предмет исследования - это факторы, влияющие на эффективность управление производственными запасами, их причинно-следственные связи и модели управления ими.</w:t>
      </w:r>
    </w:p>
    <w:p w:rsidR="005E4172" w:rsidRPr="008974DF" w:rsidRDefault="005E4172" w:rsidP="008974DF">
      <w:pPr>
        <w:keepNext/>
        <w:tabs>
          <w:tab w:val="left" w:pos="0"/>
        </w:tabs>
        <w:spacing w:line="360" w:lineRule="auto"/>
        <w:ind w:right="-284" w:firstLine="425"/>
        <w:rPr>
          <w:rFonts w:ascii="Times New Roman" w:hAnsi="Times New Roman"/>
          <w:sz w:val="28"/>
          <w:szCs w:val="28"/>
        </w:rPr>
      </w:pPr>
      <w:r w:rsidRPr="008974DF">
        <w:rPr>
          <w:rFonts w:ascii="Times New Roman" w:hAnsi="Times New Roman"/>
          <w:color w:val="000000"/>
          <w:sz w:val="28"/>
          <w:szCs w:val="28"/>
        </w:rPr>
        <w:t>Методологической основой при проведении исследования управления запасами послужили учебники и монографии отечественных и зарубежных специалистов в области</w:t>
      </w:r>
      <w:r w:rsidRPr="008974DF">
        <w:rPr>
          <w:rFonts w:ascii="Times New Roman" w:hAnsi="Times New Roman"/>
          <w:sz w:val="28"/>
          <w:szCs w:val="28"/>
        </w:rPr>
        <w:t xml:space="preserve"> финансового и экономического анализа предприятия, </w:t>
      </w:r>
      <w:r w:rsidRPr="008974DF">
        <w:rPr>
          <w:rFonts w:ascii="Times New Roman" w:hAnsi="Times New Roman"/>
          <w:color w:val="000000"/>
          <w:sz w:val="28"/>
          <w:szCs w:val="28"/>
        </w:rPr>
        <w:t xml:space="preserve">материалы периодической печати по наиболее значимым особенностям управления запасами на современном этапе в России, данные бухгалтерской и финансовой отчетности предприятия, внутризаводская нормативно-техническая документация, практические рекомендации специалистов по управлению производственными запасами, а также труды следующих ученых: </w:t>
      </w:r>
      <w:r w:rsidRPr="008974DF">
        <w:rPr>
          <w:rFonts w:ascii="Times New Roman" w:hAnsi="Times New Roman"/>
          <w:sz w:val="28"/>
          <w:szCs w:val="28"/>
        </w:rPr>
        <w:t>Абрютиной М. С., Грачева А. В., Гиляровской Л.Т., Савицкой Г.Н. и других авторов.</w:t>
      </w:r>
    </w:p>
    <w:p w:rsidR="005E4172" w:rsidRPr="008974DF" w:rsidRDefault="005E4172" w:rsidP="008974DF">
      <w:pPr>
        <w:widowControl/>
        <w:shd w:val="clear" w:color="000000" w:fill="auto"/>
        <w:suppressAutoHyphens/>
        <w:spacing w:line="360" w:lineRule="auto"/>
        <w:ind w:right="-284" w:firstLine="425"/>
        <w:rPr>
          <w:rFonts w:ascii="Times New Roman" w:hAnsi="Times New Roman"/>
          <w:color w:val="000000"/>
          <w:sz w:val="28"/>
          <w:szCs w:val="28"/>
        </w:rPr>
      </w:pPr>
      <w:r w:rsidRPr="008974DF">
        <w:rPr>
          <w:rFonts w:ascii="Times New Roman" w:hAnsi="Times New Roman"/>
          <w:color w:val="000000"/>
          <w:sz w:val="28"/>
          <w:szCs w:val="28"/>
        </w:rPr>
        <w:t>Методическую базу исследования составляют методы финансового анализа: методы, приемы и инструменты математической статистики: сбор и группировка статистических данных; анализ рядов динамики; методы нормирования запасов и управления ими.</w:t>
      </w:r>
    </w:p>
    <w:p w:rsidR="005E4172" w:rsidRPr="008974DF" w:rsidRDefault="005E4172" w:rsidP="008974DF">
      <w:pPr>
        <w:widowControl/>
        <w:shd w:val="clear" w:color="000000" w:fill="auto"/>
        <w:suppressAutoHyphens/>
        <w:spacing w:line="360" w:lineRule="auto"/>
        <w:ind w:right="-284" w:firstLine="425"/>
        <w:rPr>
          <w:rFonts w:ascii="Times New Roman" w:hAnsi="Times New Roman"/>
          <w:color w:val="000000"/>
          <w:sz w:val="28"/>
          <w:szCs w:val="28"/>
        </w:rPr>
      </w:pPr>
    </w:p>
    <w:p w:rsidR="005E4172" w:rsidRPr="008974DF" w:rsidRDefault="005E4172" w:rsidP="008974DF">
      <w:pPr>
        <w:widowControl/>
        <w:shd w:val="clear" w:color="000000" w:fill="auto"/>
        <w:suppressAutoHyphens/>
        <w:spacing w:line="360" w:lineRule="auto"/>
        <w:ind w:right="-284" w:firstLine="425"/>
        <w:rPr>
          <w:rFonts w:ascii="Times New Roman" w:hAnsi="Times New Roman"/>
          <w:color w:val="000000"/>
          <w:sz w:val="28"/>
          <w:szCs w:val="28"/>
        </w:rPr>
      </w:pPr>
    </w:p>
    <w:p w:rsidR="005E4172" w:rsidRPr="008974DF" w:rsidRDefault="005E4172" w:rsidP="008974DF">
      <w:pPr>
        <w:widowControl/>
        <w:shd w:val="clear" w:color="000000" w:fill="auto"/>
        <w:suppressAutoHyphens/>
        <w:spacing w:line="360" w:lineRule="auto"/>
        <w:ind w:right="-284" w:firstLine="425"/>
        <w:rPr>
          <w:rFonts w:ascii="Times New Roman" w:hAnsi="Times New Roman"/>
          <w:color w:val="000000"/>
          <w:sz w:val="28"/>
          <w:szCs w:val="28"/>
        </w:rPr>
      </w:pPr>
    </w:p>
    <w:p w:rsidR="005E4172" w:rsidRPr="008974DF" w:rsidRDefault="005E4172" w:rsidP="008974DF">
      <w:pPr>
        <w:widowControl/>
        <w:shd w:val="clear" w:color="000000" w:fill="auto"/>
        <w:suppressAutoHyphens/>
        <w:spacing w:line="360" w:lineRule="auto"/>
        <w:ind w:right="-284" w:firstLine="425"/>
        <w:rPr>
          <w:rFonts w:ascii="Times New Roman" w:hAnsi="Times New Roman"/>
          <w:color w:val="000000"/>
          <w:sz w:val="28"/>
          <w:szCs w:val="28"/>
        </w:rPr>
      </w:pPr>
    </w:p>
    <w:p w:rsidR="005E4172" w:rsidRPr="008974DF" w:rsidRDefault="005E4172" w:rsidP="005C5D10">
      <w:pPr>
        <w:widowControl/>
        <w:shd w:val="clear" w:color="000000" w:fill="auto"/>
        <w:suppressAutoHyphens/>
        <w:spacing w:line="360" w:lineRule="auto"/>
        <w:ind w:right="-284" w:firstLine="0"/>
        <w:rPr>
          <w:rFonts w:ascii="Times New Roman" w:hAnsi="Times New Roman"/>
          <w:color w:val="000000"/>
          <w:sz w:val="28"/>
          <w:szCs w:val="28"/>
        </w:rPr>
      </w:pPr>
    </w:p>
    <w:p w:rsidR="005E4172" w:rsidRPr="00903D2E" w:rsidRDefault="005E4172" w:rsidP="00903D2E">
      <w:pPr>
        <w:spacing w:after="240" w:line="360" w:lineRule="auto"/>
        <w:ind w:right="-284" w:firstLine="425"/>
        <w:jc w:val="center"/>
        <w:outlineLvl w:val="0"/>
        <w:rPr>
          <w:rFonts w:ascii="Times New Roman" w:hAnsi="Times New Roman"/>
          <w:b/>
          <w:caps/>
          <w:sz w:val="28"/>
          <w:szCs w:val="28"/>
        </w:rPr>
      </w:pPr>
      <w:bookmarkStart w:id="0" w:name="_Toc276962138"/>
      <w:r w:rsidRPr="00FE59FA">
        <w:rPr>
          <w:rFonts w:ascii="Times New Roman" w:hAnsi="Times New Roman"/>
          <w:b/>
          <w:sz w:val="28"/>
          <w:szCs w:val="28"/>
        </w:rPr>
        <w:t xml:space="preserve">1 </w:t>
      </w:r>
      <w:r w:rsidRPr="00FE59FA">
        <w:rPr>
          <w:rFonts w:ascii="Times New Roman" w:hAnsi="Times New Roman"/>
          <w:b/>
          <w:caps/>
          <w:sz w:val="28"/>
          <w:szCs w:val="28"/>
        </w:rPr>
        <w:t xml:space="preserve">теоретические основы управления </w:t>
      </w:r>
      <w:bookmarkEnd w:id="0"/>
      <w:r w:rsidRPr="00FE59FA">
        <w:rPr>
          <w:rFonts w:ascii="Times New Roman" w:hAnsi="Times New Roman"/>
          <w:b/>
          <w:caps/>
          <w:sz w:val="28"/>
          <w:szCs w:val="28"/>
        </w:rPr>
        <w:t>Запасами</w:t>
      </w:r>
    </w:p>
    <w:p w:rsidR="005E4172" w:rsidRPr="00903D2E" w:rsidRDefault="005E4172" w:rsidP="00903D2E">
      <w:pPr>
        <w:spacing w:after="240" w:line="360" w:lineRule="auto"/>
        <w:ind w:right="-284" w:firstLine="425"/>
        <w:jc w:val="center"/>
        <w:outlineLvl w:val="1"/>
        <w:rPr>
          <w:rFonts w:ascii="Times New Roman" w:hAnsi="Times New Roman"/>
          <w:b/>
          <w:sz w:val="28"/>
          <w:szCs w:val="28"/>
        </w:rPr>
      </w:pPr>
      <w:bookmarkStart w:id="1" w:name="_Toc276962139"/>
      <w:r w:rsidRPr="008974DF">
        <w:rPr>
          <w:rFonts w:ascii="Times New Roman" w:hAnsi="Times New Roman"/>
          <w:b/>
          <w:sz w:val="28"/>
          <w:szCs w:val="28"/>
        </w:rPr>
        <w:t>1.1</w:t>
      </w:r>
      <w:r>
        <w:rPr>
          <w:rFonts w:ascii="Times New Roman" w:hAnsi="Times New Roman"/>
          <w:b/>
          <w:sz w:val="28"/>
          <w:szCs w:val="28"/>
        </w:rPr>
        <w:t>.</w:t>
      </w:r>
      <w:r w:rsidRPr="008974DF">
        <w:rPr>
          <w:rFonts w:ascii="Times New Roman" w:hAnsi="Times New Roman"/>
          <w:b/>
          <w:sz w:val="28"/>
          <w:szCs w:val="28"/>
        </w:rPr>
        <w:t xml:space="preserve"> </w:t>
      </w:r>
      <w:r>
        <w:rPr>
          <w:rFonts w:ascii="Times New Roman" w:hAnsi="Times New Roman"/>
          <w:b/>
          <w:sz w:val="28"/>
          <w:szCs w:val="28"/>
        </w:rPr>
        <w:t>Характеристика у</w:t>
      </w:r>
      <w:r w:rsidRPr="008974DF">
        <w:rPr>
          <w:rFonts w:ascii="Times New Roman" w:hAnsi="Times New Roman"/>
          <w:b/>
          <w:sz w:val="28"/>
          <w:szCs w:val="28"/>
        </w:rPr>
        <w:t>правлени</w:t>
      </w:r>
      <w:r>
        <w:rPr>
          <w:rFonts w:ascii="Times New Roman" w:hAnsi="Times New Roman"/>
          <w:b/>
          <w:sz w:val="28"/>
          <w:szCs w:val="28"/>
        </w:rPr>
        <w:t>я</w:t>
      </w:r>
      <w:r w:rsidRPr="008974DF">
        <w:rPr>
          <w:rFonts w:ascii="Times New Roman" w:hAnsi="Times New Roman"/>
          <w:b/>
          <w:sz w:val="28"/>
          <w:szCs w:val="28"/>
        </w:rPr>
        <w:t xml:space="preserve"> оборотными активами</w:t>
      </w:r>
      <w:bookmarkEnd w:id="1"/>
    </w:p>
    <w:p w:rsidR="005E4172" w:rsidRPr="008974DF" w:rsidRDefault="005E4172" w:rsidP="00903D2E">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Для обеспечения бесперебойного функционирования деятельнос</w:t>
      </w:r>
      <w:r w:rsidRPr="008974DF">
        <w:rPr>
          <w:rFonts w:ascii="Times New Roman" w:hAnsi="Times New Roman"/>
          <w:sz w:val="28"/>
          <w:szCs w:val="28"/>
        </w:rPr>
        <w:softHyphen/>
        <w:t>ти предприятия должны располагать необходимым объемом активов, которые подразделяются по характеру и времени обращения в хозяй</w:t>
      </w:r>
      <w:r w:rsidRPr="008974DF">
        <w:rPr>
          <w:rFonts w:ascii="Times New Roman" w:hAnsi="Times New Roman"/>
          <w:sz w:val="28"/>
          <w:szCs w:val="28"/>
        </w:rPr>
        <w:softHyphen/>
        <w:t>ственном процессе на оборотные и внеоборотные активы.  В свою оче</w:t>
      </w:r>
      <w:r w:rsidRPr="008974DF">
        <w:rPr>
          <w:rFonts w:ascii="Times New Roman" w:hAnsi="Times New Roman"/>
          <w:sz w:val="28"/>
          <w:szCs w:val="28"/>
        </w:rPr>
        <w:softHyphen/>
        <w:t>редь, оборотные активы в зависимости от характера участия в про</w:t>
      </w:r>
      <w:r w:rsidRPr="008974DF">
        <w:rPr>
          <w:rFonts w:ascii="Times New Roman" w:hAnsi="Times New Roman"/>
          <w:sz w:val="28"/>
          <w:szCs w:val="28"/>
        </w:rPr>
        <w:softHyphen/>
        <w:t>цессе производства делятся на производственные запасы и затраты, то есть, оборотные активы, прямо участвующие в процессе производства /производственные фонды/, и денежные средства,  расчеты и другие активы аналогичного содержания, то есть оборотные активы, обслужива</w:t>
      </w:r>
      <w:r w:rsidRPr="008974DF">
        <w:rPr>
          <w:rFonts w:ascii="Times New Roman" w:hAnsi="Times New Roman"/>
          <w:sz w:val="28"/>
          <w:szCs w:val="28"/>
        </w:rPr>
        <w:softHyphen/>
        <w:t>ющие процесс производства /фонды обращения.</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Активы предприятия делятся на основные (фиксированные, постоянные — землю, здания, сооружения, оборудование, немате</w:t>
      </w:r>
      <w:r w:rsidRPr="008974DF">
        <w:rPr>
          <w:rFonts w:ascii="Times New Roman" w:hAnsi="Times New Roman"/>
          <w:sz w:val="28"/>
          <w:szCs w:val="28"/>
        </w:rPr>
        <w:softHyphen/>
        <w:t>риальные активы, другие основные средства и вложения) и оборот</w:t>
      </w:r>
      <w:r w:rsidRPr="008974DF">
        <w:rPr>
          <w:rFonts w:ascii="Times New Roman" w:hAnsi="Times New Roman"/>
          <w:sz w:val="28"/>
          <w:szCs w:val="28"/>
        </w:rPr>
        <w:softHyphen/>
        <w:t>ные (текущие, т.е. все остальные активы баланса). Основные акти</w:t>
      </w:r>
      <w:r w:rsidRPr="008974DF">
        <w:rPr>
          <w:rFonts w:ascii="Times New Roman" w:hAnsi="Times New Roman"/>
          <w:sz w:val="28"/>
          <w:szCs w:val="28"/>
        </w:rPr>
        <w:softHyphen/>
        <w:t>вы трудно реализуемы, поскольку требуется значительное время и даже дополнительные затраты для их реализации в случае необхо</w:t>
      </w:r>
      <w:r w:rsidRPr="008974DF">
        <w:rPr>
          <w:rFonts w:ascii="Times New Roman" w:hAnsi="Times New Roman"/>
          <w:sz w:val="28"/>
          <w:szCs w:val="28"/>
        </w:rPr>
        <w:softHyphen/>
        <w:t>димости.</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Оборотные активы в зависимости от способности превращаться в деньги делятся на медленно реализуемые (запасы готовой продук</w:t>
      </w:r>
      <w:r w:rsidRPr="008974DF">
        <w:rPr>
          <w:rFonts w:ascii="Times New Roman" w:hAnsi="Times New Roman"/>
          <w:sz w:val="28"/>
          <w:szCs w:val="28"/>
        </w:rPr>
        <w:softHyphen/>
        <w:t>ции, сырья и материалов), быстро реализуемые (дебиторскую задол</w:t>
      </w:r>
      <w:r w:rsidRPr="008974DF">
        <w:rPr>
          <w:rFonts w:ascii="Times New Roman" w:hAnsi="Times New Roman"/>
          <w:sz w:val="28"/>
          <w:szCs w:val="28"/>
        </w:rPr>
        <w:softHyphen/>
        <w:t>женность, средства на депозитах) и наиболее ликвидные (денежные средства и краткосрочные ценные бумаги).</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Виды оборотных активов в зависимости от их физической при</w:t>
      </w:r>
      <w:r w:rsidRPr="008974DF">
        <w:rPr>
          <w:rFonts w:ascii="Times New Roman" w:hAnsi="Times New Roman"/>
          <w:sz w:val="28"/>
          <w:szCs w:val="28"/>
        </w:rPr>
        <w:softHyphen/>
        <w:t>роды классифицируются следующим образом:</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noProof/>
          <w:sz w:val="28"/>
          <w:szCs w:val="28"/>
        </w:rPr>
        <w:t>1)</w:t>
      </w:r>
      <w:r w:rsidRPr="008974DF">
        <w:rPr>
          <w:rFonts w:ascii="Times New Roman" w:hAnsi="Times New Roman"/>
          <w:sz w:val="28"/>
          <w:szCs w:val="28"/>
        </w:rPr>
        <w:t xml:space="preserve"> запасы сырья, материалов и полуфабрикатов характеризуют объем входящих материальных потоков, обеспечивающих производ</w:t>
      </w:r>
      <w:r w:rsidRPr="008974DF">
        <w:rPr>
          <w:rFonts w:ascii="Times New Roman" w:hAnsi="Times New Roman"/>
          <w:sz w:val="28"/>
          <w:szCs w:val="28"/>
        </w:rPr>
        <w:softHyphen/>
        <w:t>ственную деятельность предприятия;</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noProof/>
          <w:sz w:val="28"/>
          <w:szCs w:val="28"/>
        </w:rPr>
        <w:t>2)</w:t>
      </w:r>
      <w:r w:rsidRPr="008974DF">
        <w:rPr>
          <w:rFonts w:ascii="Times New Roman" w:hAnsi="Times New Roman"/>
          <w:sz w:val="28"/>
          <w:szCs w:val="28"/>
        </w:rPr>
        <w:t xml:space="preserve"> запасы готовой продукции представляют текущий объем вы</w:t>
      </w:r>
      <w:r w:rsidRPr="008974DF">
        <w:rPr>
          <w:rFonts w:ascii="Times New Roman" w:hAnsi="Times New Roman"/>
          <w:sz w:val="28"/>
          <w:szCs w:val="28"/>
        </w:rPr>
        <w:softHyphen/>
        <w:t>ходящих материальных потоков произведенной продукции, предназ</w:t>
      </w:r>
      <w:r w:rsidRPr="008974DF">
        <w:rPr>
          <w:rFonts w:ascii="Times New Roman" w:hAnsi="Times New Roman"/>
          <w:sz w:val="28"/>
          <w:szCs w:val="28"/>
        </w:rPr>
        <w:softHyphen/>
        <w:t>наченной для реализации;</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noProof/>
          <w:sz w:val="28"/>
          <w:szCs w:val="28"/>
        </w:rPr>
        <w:t>3)</w:t>
      </w:r>
      <w:r w:rsidRPr="008974DF">
        <w:rPr>
          <w:rFonts w:ascii="Times New Roman" w:hAnsi="Times New Roman"/>
          <w:sz w:val="28"/>
          <w:szCs w:val="28"/>
        </w:rPr>
        <w:t xml:space="preserve"> дебиторская задолженность представляет сумму задолженности </w:t>
      </w:r>
      <w:r w:rsidRPr="008974DF">
        <w:rPr>
          <w:rFonts w:ascii="Times New Roman" w:hAnsi="Times New Roman"/>
          <w:smallCaps/>
          <w:sz w:val="28"/>
          <w:szCs w:val="28"/>
        </w:rPr>
        <w:t xml:space="preserve"> </w:t>
      </w:r>
      <w:r w:rsidRPr="008974DF">
        <w:rPr>
          <w:rFonts w:ascii="Times New Roman" w:hAnsi="Times New Roman"/>
          <w:sz w:val="28"/>
          <w:szCs w:val="28"/>
        </w:rPr>
        <w:t>в пользу предприятия, оформленную как финансовые обязатель</w:t>
      </w:r>
      <w:r w:rsidRPr="008974DF">
        <w:rPr>
          <w:rFonts w:ascii="Times New Roman" w:hAnsi="Times New Roman"/>
          <w:sz w:val="28"/>
          <w:szCs w:val="28"/>
        </w:rPr>
        <w:softHyphen/>
        <w:t>ства юридических и физических лиц по расчетам за товары, работы, услуги, авансы и т.п.;</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noProof/>
          <w:sz w:val="28"/>
          <w:szCs w:val="28"/>
        </w:rPr>
        <w:t>4)</w:t>
      </w:r>
      <w:r w:rsidRPr="008974DF">
        <w:rPr>
          <w:rFonts w:ascii="Times New Roman" w:hAnsi="Times New Roman"/>
          <w:sz w:val="28"/>
          <w:szCs w:val="28"/>
        </w:rPr>
        <w:t xml:space="preserve"> денежные активы включают остатки денежных средств в национальной и иностранной валюте, а также сумму краткосрочных финансовых вложений, которые рассматриваются как форма инвестиционного использования временно свободного остатка денежных активов;</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noProof/>
          <w:sz w:val="28"/>
          <w:szCs w:val="28"/>
        </w:rPr>
        <w:t>5)</w:t>
      </w:r>
      <w:r w:rsidRPr="008974DF">
        <w:rPr>
          <w:rFonts w:ascii="Times New Roman" w:hAnsi="Times New Roman"/>
          <w:sz w:val="28"/>
          <w:szCs w:val="28"/>
        </w:rPr>
        <w:t xml:space="preserve"> прочие виды оборотных активов включают оборотные акти</w:t>
      </w:r>
      <w:r w:rsidRPr="008974DF">
        <w:rPr>
          <w:rFonts w:ascii="Times New Roman" w:hAnsi="Times New Roman"/>
          <w:sz w:val="28"/>
          <w:szCs w:val="28"/>
        </w:rPr>
        <w:softHyphen/>
        <w:t>вы, не перечисленные ранее, если они отражены в общей их сумме (расходы будущих периодов и т.п.).</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Оборотные (текущие) активы предприятия характеризуются следующими положительными особенностями:</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а) они обладают высокой ликвидностью, а часть из них представляют готовые средства платежа;</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б) им присуща высокая степень структурной трансформации, т.е. они легко могут быть преобразованы из одного вида в другой при регулировании денежных и материальных потоков на предприятии;</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в) они легко управляемы; </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г) они более приспособляемы к изменениям конъюнктуры товарного и финансового рынков, хозяйственной или товарной диверсификации деятельности.</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Вместе с тем оборотным (текущим) активам присущи следующие недостатки:</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а) часть оборотных активов в значительной мере подвержена потере стоимости в процессе инфляции;</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б) временно неиспользуемые или излишне накопленные запасы оборотных активов не генерируют прибыль а запасы материальных оборотных активов требуют дополнительных затрат по их хранению и подвержены постоянным потерям в связи с естественной убылью;</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в) значительная часть оборотных активов подвержена финансовому риску потерь в связи с недобросовестностью партнеров, покупателей, а иногда и персонала предприятия.</w:t>
      </w:r>
    </w:p>
    <w:p w:rsidR="005E4172" w:rsidRPr="008974DF" w:rsidRDefault="005E4172" w:rsidP="00903D2E">
      <w:pPr>
        <w:spacing w:line="360" w:lineRule="auto"/>
        <w:ind w:right="-284" w:firstLine="425"/>
        <w:rPr>
          <w:rFonts w:ascii="Times New Roman" w:hAnsi="Times New Roman"/>
          <w:sz w:val="28"/>
          <w:szCs w:val="28"/>
        </w:rPr>
      </w:pPr>
      <w:r w:rsidRPr="008974DF">
        <w:rPr>
          <w:rFonts w:ascii="Times New Roman" w:hAnsi="Times New Roman"/>
          <w:sz w:val="28"/>
          <w:szCs w:val="28"/>
        </w:rPr>
        <w:t>Для оценки уровня оборотных активов в совокупном имуществе предприятия используется коэффициент маневренности активов (КМ</w:t>
      </w:r>
      <w:r w:rsidRPr="008974DF">
        <w:rPr>
          <w:rFonts w:ascii="Times New Roman" w:hAnsi="Times New Roman"/>
          <w:sz w:val="28"/>
          <w:szCs w:val="28"/>
          <w:vertAlign w:val="subscript"/>
        </w:rPr>
        <w:t>а</w:t>
      </w:r>
      <w:r w:rsidRPr="008974DF">
        <w:rPr>
          <w:rFonts w:ascii="Times New Roman" w:hAnsi="Times New Roman"/>
          <w:sz w:val="28"/>
          <w:szCs w:val="28"/>
        </w:rPr>
        <w:t>), который рассчитывается по следующей формуле:</w:t>
      </w:r>
    </w:p>
    <w:p w:rsidR="005E4172" w:rsidRPr="008974DF" w:rsidRDefault="005E4172" w:rsidP="008974DF">
      <w:pPr>
        <w:spacing w:line="360" w:lineRule="auto"/>
        <w:ind w:right="-284" w:firstLine="425"/>
        <w:jc w:val="right"/>
        <w:rPr>
          <w:rFonts w:ascii="Times New Roman" w:hAnsi="Times New Roman"/>
          <w:sz w:val="28"/>
          <w:szCs w:val="28"/>
        </w:rPr>
      </w:pPr>
      <w:r w:rsidRPr="008974DF">
        <w:rPr>
          <w:rFonts w:ascii="Times New Roman" w:hAnsi="Times New Roman"/>
          <w:sz w:val="28"/>
          <w:szCs w:val="28"/>
        </w:rPr>
        <w:t xml:space="preserve">                                         </w:t>
      </w:r>
      <w:r w:rsidRPr="008974DF">
        <w:rPr>
          <w:rFonts w:ascii="Times New Roman" w:hAnsi="Times New Roman"/>
          <w:position w:val="-22"/>
          <w:sz w:val="28"/>
          <w:szCs w:val="28"/>
        </w:rPr>
        <w:object w:dxaOrig="11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0pt" o:ole="">
            <v:imagedata r:id="rId7" o:title=""/>
          </v:shape>
          <o:OLEObject Type="Embed" ProgID="Equation.3" ShapeID="_x0000_i1025" DrawAspect="Content" ObjectID="_1458766368" r:id="rId8"/>
        </w:object>
      </w:r>
      <w:r w:rsidRPr="008974DF">
        <w:rPr>
          <w:rFonts w:ascii="Times New Roman" w:hAnsi="Times New Roman"/>
          <w:sz w:val="28"/>
          <w:szCs w:val="28"/>
        </w:rPr>
        <w:t xml:space="preserve">                                                        (1)</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где </w:t>
      </w:r>
      <w:r w:rsidRPr="008974DF">
        <w:rPr>
          <w:rFonts w:ascii="Times New Roman" w:hAnsi="Times New Roman"/>
          <w:sz w:val="28"/>
          <w:szCs w:val="28"/>
          <w:lang w:val="en-US"/>
        </w:rPr>
        <w:t>OA</w:t>
      </w:r>
      <w:r w:rsidRPr="008974DF">
        <w:rPr>
          <w:rFonts w:ascii="Times New Roman" w:hAnsi="Times New Roman"/>
          <w:sz w:val="28"/>
          <w:szCs w:val="28"/>
        </w:rPr>
        <w:t xml:space="preserve"> - общая сумма оборотных активов предприятия по балансовой стоимости;</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А - общая сумма всех активов предприятия по балансовой стоимости.</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Оборотные средства представляют собой авансированную в денежной форме стоимость для образования и использования оборотных производственных фондов и фондов обращения в минимально необходимых размерах, обеспечивающих  непрерывность процесса производства и своевременность осуществления расчетов. </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 xml:space="preserve">Оборотные средства – это капитал </w:t>
      </w:r>
      <w:r w:rsidRPr="008974DF">
        <w:rPr>
          <w:rFonts w:ascii="Times New Roman" w:hAnsi="Times New Roman"/>
          <w:snapToGrid w:val="0"/>
          <w:sz w:val="28"/>
          <w:szCs w:val="28"/>
        </w:rPr>
        <w:t>предприятия</w:t>
      </w:r>
      <w:r w:rsidRPr="008974DF">
        <w:rPr>
          <w:rFonts w:ascii="Times New Roman" w:hAnsi="Times New Roman"/>
          <w:sz w:val="28"/>
          <w:szCs w:val="28"/>
        </w:rPr>
        <w:t>, авансированный в оборотные активы.</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В процессе кругооборота средств авансируемый капитал последовательно принимает различные формы стоимости (денежная — товарная — производительная — товарная — де</w:t>
      </w:r>
      <w:r w:rsidRPr="008974DF">
        <w:rPr>
          <w:rFonts w:ascii="Times New Roman" w:hAnsi="Times New Roman"/>
          <w:sz w:val="28"/>
          <w:szCs w:val="28"/>
        </w:rPr>
        <w:softHyphen/>
        <w:t>нежная) и переходит из одной стадии в другую.</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Следовательно, отличие оборотных средств от оборотных фондов заключается в следующем:</w:t>
      </w:r>
    </w:p>
    <w:p w:rsidR="005E4172" w:rsidRPr="008974DF" w:rsidRDefault="005E4172" w:rsidP="008974DF">
      <w:pPr>
        <w:tabs>
          <w:tab w:val="left" w:pos="1080"/>
        </w:tabs>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оборотные средства авансируются, а оборотные фонды расходуются (участвуют только в одном производ</w:t>
      </w:r>
      <w:r w:rsidRPr="008974DF">
        <w:rPr>
          <w:rFonts w:ascii="Times New Roman" w:hAnsi="Times New Roman"/>
          <w:sz w:val="28"/>
          <w:szCs w:val="28"/>
        </w:rPr>
        <w:softHyphen/>
        <w:t>ственном цикле). Оборотные средства проходят три стадии кругооборота средств предприятия и возвраща</w:t>
      </w:r>
      <w:r w:rsidRPr="008974DF">
        <w:rPr>
          <w:rFonts w:ascii="Times New Roman" w:hAnsi="Times New Roman"/>
          <w:sz w:val="28"/>
          <w:szCs w:val="28"/>
        </w:rPr>
        <w:softHyphen/>
        <w:t>ются в денежной форме в оборот данной организации;</w:t>
      </w:r>
    </w:p>
    <w:p w:rsidR="005E4172" w:rsidRPr="008974DF" w:rsidRDefault="005E4172" w:rsidP="008974DF">
      <w:pPr>
        <w:tabs>
          <w:tab w:val="left" w:pos="1080"/>
        </w:tabs>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оборотные средства находятся в непрерывном движении, одновременно находятся во всех стадиях процесса кругооборота в виде авансирования стоимости произ</w:t>
      </w:r>
      <w:r w:rsidRPr="008974DF">
        <w:rPr>
          <w:rFonts w:ascii="Times New Roman" w:hAnsi="Times New Roman"/>
          <w:sz w:val="28"/>
          <w:szCs w:val="28"/>
        </w:rPr>
        <w:softHyphen/>
        <w:t>водственных запасов, незавершенного производства, готовой продукции.</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Принято различать состав и структуру оборотных средств. Под составом оборотных средств следует понимать совокупность элементов, статей, образующих оборотные средства. Структура оборотных средств — это соотношение между статьями, она не одинакова в различных отраслях хо</w:t>
      </w:r>
      <w:r w:rsidRPr="008974DF">
        <w:rPr>
          <w:rFonts w:ascii="Times New Roman" w:hAnsi="Times New Roman"/>
          <w:sz w:val="28"/>
          <w:szCs w:val="28"/>
        </w:rPr>
        <w:softHyphen/>
        <w:t>зяйства.</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Структура оборотных средств зависит от ряда факторов:</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а) производственных — состава затрат на производство, типа производства (массовое, серийное, единичное и т.д.), характера изготовляемой продукции, длительно</w:t>
      </w:r>
      <w:r w:rsidRPr="008974DF">
        <w:rPr>
          <w:rFonts w:ascii="Times New Roman" w:hAnsi="Times New Roman"/>
          <w:sz w:val="28"/>
          <w:szCs w:val="28"/>
        </w:rPr>
        <w:softHyphen/>
        <w:t>сти производственного цикла и т. д.;</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б) особенностей материально-технического снабжения - периодичности и регулярности поставок, удельного веса комплектующих изделий;</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в) организации расчетов;</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г) учетной политики предприятия.</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Оборотные средства можно рассматривать с различных позиций. </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Экономическая необходимость деления оборотных средств на планируемые (нормируемые) и непланируемые (ненормируемые) вытекает из требования коммерческого расчета хозяйствования — достижения наибольших результатов при наименьших затратах. В данном случае путем установления оптимальной потребности по отдельным статьям оборотных средств предприятием ставится задача с минимальными запасами сырья, материалов, топлива, незавершенного производства, готовых изделий и т. д. обеспечить непрерывность и эффективность производства, необходимое качество продукции работ.</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К планируемым относятся оборотные средства в оборотных производственных фондах готовой продукции на складе. Планируемые оборотные средства включают оборотные средства, вложенные в продукцию, отгруженную покупате</w:t>
      </w:r>
      <w:r w:rsidRPr="008974DF">
        <w:rPr>
          <w:rFonts w:ascii="Times New Roman" w:hAnsi="Times New Roman"/>
          <w:sz w:val="28"/>
          <w:szCs w:val="28"/>
        </w:rPr>
        <w:softHyphen/>
        <w:t>лям, средства в расчетах, денежные средства.</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Деление оборотных средств на собственные и заемные обусловлено следующим принципом. Постоянная потреб</w:t>
      </w:r>
      <w:r w:rsidRPr="008974DF">
        <w:rPr>
          <w:rFonts w:ascii="Times New Roman" w:hAnsi="Times New Roman"/>
          <w:sz w:val="28"/>
          <w:szCs w:val="28"/>
        </w:rPr>
        <w:softHyphen/>
        <w:t>ность предприятия в минимальных запасах материальных ценностей и необходимых заделах, обеспечивающих беспере</w:t>
      </w:r>
      <w:r w:rsidRPr="008974DF">
        <w:rPr>
          <w:rFonts w:ascii="Times New Roman" w:hAnsi="Times New Roman"/>
          <w:sz w:val="28"/>
          <w:szCs w:val="28"/>
        </w:rPr>
        <w:softHyphen/>
        <w:t>бойную и ритмичную работу на протяжении всего периода, должна покрываться за счет их собственных и приравненных к ним (устойчивых пассивов) источников. Дополнительная потребность в оборотных средствах для образования сезон</w:t>
      </w:r>
      <w:r w:rsidRPr="008974DF">
        <w:rPr>
          <w:rFonts w:ascii="Times New Roman" w:hAnsi="Times New Roman"/>
          <w:sz w:val="28"/>
          <w:szCs w:val="28"/>
        </w:rPr>
        <w:softHyphen/>
        <w:t>ных запасов материальных ценностей, сезонного расширения производства, временного увеличения вложений в незавер</w:t>
      </w:r>
      <w:r w:rsidRPr="008974DF">
        <w:rPr>
          <w:rFonts w:ascii="Times New Roman" w:hAnsi="Times New Roman"/>
          <w:sz w:val="28"/>
          <w:szCs w:val="28"/>
        </w:rPr>
        <w:softHyphen/>
        <w:t>шенное производство, а также для других временных нужд, возникающих в ходе производства и реализации продукции, скрывается иными (заемными) средствами.</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vertAlign w:val="superscript"/>
        </w:rPr>
      </w:pPr>
      <w:r w:rsidRPr="008974DF">
        <w:rPr>
          <w:rFonts w:ascii="Times New Roman" w:hAnsi="Times New Roman"/>
          <w:sz w:val="28"/>
          <w:szCs w:val="28"/>
        </w:rPr>
        <w:t>Источниками  формирования оборотных активов являются собственные, заемные и привлеченные. В состав собственных источников фор</w:t>
      </w:r>
      <w:r w:rsidRPr="008974DF">
        <w:rPr>
          <w:rFonts w:ascii="Times New Roman" w:hAnsi="Times New Roman"/>
          <w:sz w:val="28"/>
          <w:szCs w:val="28"/>
        </w:rPr>
        <w:softHyphen/>
        <w:t>мирования минимальной потребности предприятия в оборотных активах входят; уставный капитал, излишки оборотных средств на начало планируемого года, прибыль, устойчивые пассивы, фонд накопления, целевое финансирование.</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Политика управления оборотными активами представляет собой часть общей финансовой стратегии предприятия, заключающейся в формировании необходимого объема и состава оборотных активов, рационализации и оптимизации структуры источников их финанси</w:t>
      </w:r>
      <w:r w:rsidRPr="008974DF">
        <w:rPr>
          <w:rFonts w:ascii="Times New Roman" w:hAnsi="Times New Roman"/>
          <w:sz w:val="28"/>
          <w:szCs w:val="28"/>
        </w:rPr>
        <w:softHyphen/>
        <w:t>рования.</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p>
    <w:p w:rsidR="005E4172" w:rsidRPr="008974DF" w:rsidRDefault="005E4172" w:rsidP="005C5D10">
      <w:pPr>
        <w:shd w:val="clear" w:color="auto" w:fill="FFFFFF"/>
        <w:autoSpaceDE w:val="0"/>
        <w:autoSpaceDN w:val="0"/>
        <w:adjustRightInd w:val="0"/>
        <w:spacing w:line="360" w:lineRule="auto"/>
        <w:ind w:left="425" w:right="-284" w:firstLine="0"/>
        <w:jc w:val="center"/>
        <w:rPr>
          <w:rFonts w:ascii="Times New Roman" w:hAnsi="Times New Roman"/>
          <w:b/>
          <w:color w:val="000000"/>
          <w:sz w:val="28"/>
          <w:szCs w:val="28"/>
        </w:rPr>
      </w:pPr>
      <w:r>
        <w:rPr>
          <w:rFonts w:ascii="Times New Roman" w:hAnsi="Times New Roman"/>
          <w:b/>
          <w:color w:val="000000"/>
          <w:sz w:val="28"/>
          <w:szCs w:val="28"/>
        </w:rPr>
        <w:t>1.2.</w:t>
      </w:r>
      <w:r w:rsidRPr="008974DF">
        <w:rPr>
          <w:rFonts w:ascii="Times New Roman" w:hAnsi="Times New Roman"/>
          <w:b/>
          <w:color w:val="000000"/>
          <w:sz w:val="28"/>
          <w:szCs w:val="28"/>
        </w:rPr>
        <w:t>Понятие, виды, состав и структура запасов.</w:t>
      </w:r>
    </w:p>
    <w:p w:rsidR="005E4172" w:rsidRPr="008974DF" w:rsidRDefault="005E4172" w:rsidP="008974DF">
      <w:pPr>
        <w:shd w:val="clear" w:color="auto" w:fill="FFFFFF"/>
        <w:autoSpaceDE w:val="0"/>
        <w:autoSpaceDN w:val="0"/>
        <w:adjustRightInd w:val="0"/>
        <w:spacing w:line="360" w:lineRule="auto"/>
        <w:ind w:right="-284" w:firstLine="425"/>
        <w:rPr>
          <w:rFonts w:ascii="Times New Roman" w:hAnsi="Times New Roman"/>
          <w:color w:val="000000"/>
          <w:sz w:val="28"/>
          <w:szCs w:val="28"/>
        </w:rPr>
      </w:pPr>
    </w:p>
    <w:p w:rsidR="005E4172" w:rsidRPr="008974DF" w:rsidRDefault="005E4172" w:rsidP="008974DF">
      <w:pPr>
        <w:shd w:val="clear" w:color="auto" w:fill="FFFFFF"/>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color w:val="000000"/>
          <w:sz w:val="28"/>
          <w:szCs w:val="28"/>
        </w:rPr>
        <w:t xml:space="preserve"> Прежде чем приступать к научному управлению запасами, необходимо правильно представлять себе роль и значение запасов, виды товарных запасов, факторов влияющих на товарные запасы, цель, задачи, механизм управления товарными запасами. </w:t>
      </w:r>
    </w:p>
    <w:p w:rsidR="005E4172" w:rsidRPr="008974DF" w:rsidRDefault="005E4172" w:rsidP="008974DF">
      <w:pPr>
        <w:shd w:val="clear" w:color="auto" w:fill="FFFFFF"/>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Товарные запасы представляют собой товары, находящиеся в сфере товарного обращения, а также у изготовителя и в пути. Их наличие характеризует статичное состояние, и местоположение товарной массы в процессе товародвижения на определенный момент времени. Они обеспечивают непре</w:t>
      </w:r>
      <w:r w:rsidRPr="008974DF">
        <w:rPr>
          <w:rFonts w:ascii="Times New Roman" w:hAnsi="Times New Roman"/>
          <w:sz w:val="28"/>
          <w:szCs w:val="28"/>
        </w:rPr>
        <w:softHyphen/>
        <w:t xml:space="preserve">рывность производства, потребления и бесперебойность реализации. </w:t>
      </w:r>
    </w:p>
    <w:p w:rsidR="005E4172" w:rsidRPr="008974DF" w:rsidRDefault="005E4172" w:rsidP="008974DF">
      <w:pPr>
        <w:shd w:val="clear" w:color="auto" w:fill="FFFFFF"/>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color w:val="000000"/>
          <w:sz w:val="28"/>
          <w:szCs w:val="28"/>
        </w:rPr>
        <w:t>Товарные запасы образуются на всех стадиях товародвижения: на складах производственных предприятий, в пути, на складах оптовых товарных предприятий и на складах предприятий торговли.</w:t>
      </w:r>
    </w:p>
    <w:p w:rsidR="005E4172" w:rsidRPr="008974DF" w:rsidRDefault="005E4172" w:rsidP="008974DF">
      <w:pPr>
        <w:pStyle w:val="ab"/>
        <w:widowControl/>
        <w:ind w:right="-284" w:firstLine="425"/>
        <w:rPr>
          <w:rFonts w:ascii="Times New Roman" w:hAnsi="Times New Roman"/>
          <w:szCs w:val="28"/>
        </w:rPr>
      </w:pPr>
      <w:r w:rsidRPr="008974DF">
        <w:rPr>
          <w:rFonts w:ascii="Times New Roman" w:hAnsi="Times New Roman"/>
          <w:szCs w:val="28"/>
        </w:rPr>
        <w:t>До момента продажи любой товар относится к категории товарного запаса. Товарные запасы меняют свой размер — они постепенно вовлекаются в товарооборот, продаются, перестают быть запасами. Но поскольку товарные запасы замещаются другими партиями товаров, т.е. регулярно возобновля</w:t>
      </w:r>
      <w:r w:rsidRPr="008974DF">
        <w:rPr>
          <w:rFonts w:ascii="Times New Roman" w:hAnsi="Times New Roman"/>
          <w:szCs w:val="28"/>
        </w:rPr>
        <w:softHyphen/>
        <w:t>ются, они являются постоянно существующей величиной, размер которой варьирует в зависимости от конкретных хозяйственных условий.</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Материальные запасы подразделяются на товарные и производственные. Товарные  запасы – это готовая продукция у поставщиков (сбытовая), на складах и базах (складская). Производственными считаются запасы, уже находящиеся у потребителей, но еще не вступившие в процесс переработки. С другой точки зрения, запасы можно классифицировать на расходные и резервные. Расходные предназначены для обеспечения потребностей производства при несовпадении сроков и размеров поступления и потребления ресурсов. Резервные должны удовлетворять потребности к пику продаж, страховать от задержек и срыва поставок, учитывать возможность чрезвычайного обстоятельства (мобилизационный запас). Иногда дополнительно определяют запас, находящийся в пути между звеньями системы или фазами производства.</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Основными факторами образования запасов готовой продукции являются задержки, необходимые для:</w:t>
      </w:r>
    </w:p>
    <w:p w:rsidR="005E4172" w:rsidRPr="008974DF" w:rsidRDefault="005E4172" w:rsidP="008974DF">
      <w:pPr>
        <w:widowControl/>
        <w:numPr>
          <w:ilvl w:val="0"/>
          <w:numId w:val="4"/>
        </w:numPr>
        <w:tabs>
          <w:tab w:val="clear" w:pos="1429"/>
          <w:tab w:val="num" w:pos="0"/>
        </w:tabs>
        <w:spacing w:line="360" w:lineRule="auto"/>
        <w:ind w:left="0" w:right="-284" w:firstLine="425"/>
        <w:rPr>
          <w:rFonts w:ascii="Times New Roman" w:hAnsi="Times New Roman"/>
          <w:sz w:val="28"/>
          <w:szCs w:val="28"/>
        </w:rPr>
      </w:pPr>
      <w:r w:rsidRPr="008974DF">
        <w:rPr>
          <w:rFonts w:ascii="Times New Roman" w:hAnsi="Times New Roman"/>
          <w:sz w:val="28"/>
          <w:szCs w:val="28"/>
        </w:rPr>
        <w:t>накопления готовой продукции до размеров отгружаемых партий;</w:t>
      </w:r>
    </w:p>
    <w:p w:rsidR="005E4172" w:rsidRPr="008974DF" w:rsidRDefault="005E4172" w:rsidP="008974DF">
      <w:pPr>
        <w:widowControl/>
        <w:numPr>
          <w:ilvl w:val="0"/>
          <w:numId w:val="4"/>
        </w:numPr>
        <w:spacing w:line="360" w:lineRule="auto"/>
        <w:ind w:left="0" w:right="-284" w:firstLine="425"/>
        <w:rPr>
          <w:rFonts w:ascii="Times New Roman" w:hAnsi="Times New Roman"/>
          <w:sz w:val="28"/>
          <w:szCs w:val="28"/>
        </w:rPr>
      </w:pPr>
      <w:r w:rsidRPr="008974DF">
        <w:rPr>
          <w:rFonts w:ascii="Times New Roman" w:hAnsi="Times New Roman"/>
          <w:sz w:val="28"/>
          <w:szCs w:val="28"/>
        </w:rPr>
        <w:t>укомплектования партий поставки, если потребителю одновременно отгружается несколько номенклатур;</w:t>
      </w:r>
    </w:p>
    <w:p w:rsidR="005E4172" w:rsidRPr="008974DF" w:rsidRDefault="005E4172" w:rsidP="008974DF">
      <w:pPr>
        <w:widowControl/>
        <w:numPr>
          <w:ilvl w:val="0"/>
          <w:numId w:val="4"/>
        </w:numPr>
        <w:tabs>
          <w:tab w:val="num" w:pos="0"/>
        </w:tabs>
        <w:spacing w:line="360" w:lineRule="auto"/>
        <w:ind w:left="0" w:right="-284" w:firstLine="425"/>
        <w:rPr>
          <w:rFonts w:ascii="Times New Roman" w:hAnsi="Times New Roman"/>
          <w:sz w:val="28"/>
          <w:szCs w:val="28"/>
        </w:rPr>
      </w:pPr>
      <w:r w:rsidRPr="008974DF">
        <w:rPr>
          <w:rFonts w:ascii="Times New Roman" w:hAnsi="Times New Roman"/>
          <w:sz w:val="28"/>
          <w:szCs w:val="28"/>
        </w:rPr>
        <w:t>упаковки и затаривание продукции;</w:t>
      </w:r>
    </w:p>
    <w:p w:rsidR="005E4172" w:rsidRPr="008974DF" w:rsidRDefault="005E4172" w:rsidP="008974DF">
      <w:pPr>
        <w:widowControl/>
        <w:numPr>
          <w:ilvl w:val="0"/>
          <w:numId w:val="4"/>
        </w:numPr>
        <w:tabs>
          <w:tab w:val="num" w:pos="0"/>
        </w:tabs>
        <w:spacing w:line="360" w:lineRule="auto"/>
        <w:ind w:left="0" w:right="-284" w:firstLine="425"/>
        <w:rPr>
          <w:rFonts w:ascii="Times New Roman" w:hAnsi="Times New Roman"/>
          <w:sz w:val="28"/>
          <w:szCs w:val="28"/>
        </w:rPr>
      </w:pPr>
      <w:r w:rsidRPr="008974DF">
        <w:rPr>
          <w:rFonts w:ascii="Times New Roman" w:hAnsi="Times New Roman"/>
          <w:sz w:val="28"/>
          <w:szCs w:val="28"/>
        </w:rPr>
        <w:t>оформление отгрузочной документации;</w:t>
      </w:r>
    </w:p>
    <w:p w:rsidR="005E4172" w:rsidRPr="008974DF" w:rsidRDefault="005E4172" w:rsidP="008974DF">
      <w:pPr>
        <w:widowControl/>
        <w:numPr>
          <w:ilvl w:val="0"/>
          <w:numId w:val="4"/>
        </w:numPr>
        <w:tabs>
          <w:tab w:val="num" w:pos="0"/>
        </w:tabs>
        <w:spacing w:line="360" w:lineRule="auto"/>
        <w:ind w:left="0" w:right="-284" w:firstLine="425"/>
        <w:rPr>
          <w:rFonts w:ascii="Times New Roman" w:hAnsi="Times New Roman"/>
          <w:sz w:val="28"/>
          <w:szCs w:val="28"/>
        </w:rPr>
      </w:pPr>
      <w:r w:rsidRPr="008974DF">
        <w:rPr>
          <w:rFonts w:ascii="Times New Roman" w:hAnsi="Times New Roman"/>
          <w:sz w:val="28"/>
          <w:szCs w:val="28"/>
        </w:rPr>
        <w:t>погрузки в транспортные средства.</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 xml:space="preserve">Необходимость надежного обеспечения спроса, подкрепляемая серьезными экономическими последствиями недопоставок, вынуждает увеличивать запасы, что приводит к временному исключению из оборота значительных материальных ценностей. При необоснованном сокращении запасов возможна остановка производства. Применяемые к неаккуратному поставщику санкции лишь отчасти компенсируют убытки предприятия. </w:t>
      </w:r>
    </w:p>
    <w:p w:rsidR="005E4172" w:rsidRPr="008974DF" w:rsidRDefault="005E4172" w:rsidP="008974DF">
      <w:pPr>
        <w:shd w:val="clear" w:color="auto" w:fill="FFFFFF"/>
        <w:autoSpaceDE w:val="0"/>
        <w:autoSpaceDN w:val="0"/>
        <w:adjustRightInd w:val="0"/>
        <w:spacing w:line="360" w:lineRule="auto"/>
        <w:ind w:right="-284" w:firstLine="425"/>
        <w:rPr>
          <w:rFonts w:ascii="Times New Roman" w:hAnsi="Times New Roman"/>
          <w:color w:val="000000"/>
          <w:sz w:val="28"/>
          <w:szCs w:val="28"/>
        </w:rPr>
      </w:pPr>
      <w:r w:rsidRPr="008974DF">
        <w:rPr>
          <w:rFonts w:ascii="Times New Roman" w:hAnsi="Times New Roman"/>
          <w:color w:val="000000"/>
          <w:sz w:val="28"/>
          <w:szCs w:val="28"/>
        </w:rPr>
        <w:t>Каждый руководитель и менеджер должен рассматривать запасы как важную часть активов, в которую иммобилизуются денежные средства. Это стадия в оборотном капитале, продолжительность которой определяет потребность в денежных средствах предприятия. Размер запасов зависит от масштабов деятельности предприятия. На размеры запасов влияют число поставщиков, их надежность и отдаленность, складские мощности, разнообразие покупателей и их постоянство, количество заказов, прогноз цен, ассортимент, реальная экономия от ускорения оборота запасов, и т. д</w:t>
      </w:r>
      <w:r w:rsidRPr="008974DF">
        <w:rPr>
          <w:rFonts w:ascii="Times New Roman" w:hAnsi="Times New Roman"/>
          <w:sz w:val="28"/>
          <w:szCs w:val="28"/>
        </w:rPr>
        <w:t>.</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color w:val="000000"/>
          <w:spacing w:val="2"/>
          <w:sz w:val="28"/>
          <w:szCs w:val="28"/>
        </w:rPr>
        <w:t xml:space="preserve">Запасы товаров создаются на предприятиях торговли </w:t>
      </w:r>
      <w:r w:rsidRPr="008974DF">
        <w:rPr>
          <w:rFonts w:ascii="Times New Roman" w:hAnsi="Times New Roman"/>
          <w:color w:val="000000"/>
          <w:spacing w:val="-1"/>
          <w:sz w:val="28"/>
          <w:szCs w:val="28"/>
        </w:rPr>
        <w:t xml:space="preserve">в целях обеспечения их бесперебойной </w:t>
      </w:r>
      <w:r w:rsidRPr="008974DF">
        <w:rPr>
          <w:rFonts w:ascii="Times New Roman" w:hAnsi="Times New Roman"/>
          <w:color w:val="000000"/>
          <w:spacing w:val="1"/>
          <w:sz w:val="28"/>
          <w:szCs w:val="28"/>
        </w:rPr>
        <w:t>торговой деятельности.</w:t>
      </w:r>
    </w:p>
    <w:p w:rsidR="005E4172" w:rsidRPr="008974DF" w:rsidRDefault="005E4172" w:rsidP="008974DF">
      <w:pPr>
        <w:shd w:val="clear" w:color="auto" w:fill="FFFFFF"/>
        <w:spacing w:line="360" w:lineRule="auto"/>
        <w:ind w:right="-284" w:firstLine="425"/>
        <w:rPr>
          <w:rFonts w:ascii="Times New Roman" w:hAnsi="Times New Roman"/>
          <w:color w:val="000000"/>
          <w:spacing w:val="-1"/>
          <w:sz w:val="28"/>
          <w:szCs w:val="28"/>
        </w:rPr>
      </w:pPr>
      <w:r w:rsidRPr="008974DF">
        <w:rPr>
          <w:rFonts w:ascii="Times New Roman" w:hAnsi="Times New Roman"/>
          <w:color w:val="000000"/>
          <w:spacing w:val="-1"/>
          <w:sz w:val="28"/>
          <w:szCs w:val="28"/>
        </w:rPr>
        <w:t>В товарные запасы розничной торговой сети включаются:</w:t>
      </w:r>
    </w:p>
    <w:p w:rsidR="005E4172" w:rsidRPr="008974DF" w:rsidRDefault="005E4172" w:rsidP="008974DF">
      <w:pPr>
        <w:shd w:val="clear" w:color="auto" w:fill="FFFFFF"/>
        <w:spacing w:line="360" w:lineRule="auto"/>
        <w:ind w:right="-284" w:firstLine="425"/>
        <w:rPr>
          <w:rFonts w:ascii="Times New Roman" w:hAnsi="Times New Roman"/>
          <w:color w:val="000000"/>
          <w:spacing w:val="-1"/>
          <w:sz w:val="28"/>
          <w:szCs w:val="28"/>
        </w:rPr>
      </w:pPr>
      <w:r w:rsidRPr="008974DF">
        <w:rPr>
          <w:rFonts w:ascii="Times New Roman" w:hAnsi="Times New Roman"/>
          <w:color w:val="000000"/>
          <w:spacing w:val="-1"/>
          <w:sz w:val="28"/>
          <w:szCs w:val="28"/>
        </w:rPr>
        <w:t>а) товары, имеющиеся на отчетную дату в наличии в торговом зале и подсобных помещениях розничной сети (магазинах, аптеках, палатках, ларьках, ки</w:t>
      </w:r>
      <w:r w:rsidRPr="008974DF">
        <w:rPr>
          <w:rFonts w:ascii="Times New Roman" w:hAnsi="Times New Roman"/>
          <w:color w:val="000000"/>
          <w:spacing w:val="-1"/>
          <w:sz w:val="28"/>
          <w:szCs w:val="28"/>
        </w:rPr>
        <w:softHyphen/>
        <w:t>осках, развозной, разносной и другой торговой сети), а также на базах, складах, овощехранилищах, принадлежащих розничным торговым организациям, межрайбазах, оптовых базах, торгово-распределительных складах потребительской кооперации, числящиеся на их балансе и предназначенные для розничной торгов</w:t>
      </w:r>
      <w:r w:rsidRPr="008974DF">
        <w:rPr>
          <w:rFonts w:ascii="Times New Roman" w:hAnsi="Times New Roman"/>
          <w:color w:val="000000"/>
          <w:spacing w:val="-1"/>
          <w:sz w:val="28"/>
          <w:szCs w:val="28"/>
        </w:rPr>
        <w:softHyphen/>
        <w:t>ли и общественного питания;</w:t>
      </w:r>
    </w:p>
    <w:p w:rsidR="005E4172" w:rsidRPr="008974DF" w:rsidRDefault="005E4172" w:rsidP="008974DF">
      <w:pPr>
        <w:shd w:val="clear" w:color="auto" w:fill="FFFFFF"/>
        <w:spacing w:line="360" w:lineRule="auto"/>
        <w:ind w:right="-284" w:firstLine="425"/>
        <w:rPr>
          <w:rFonts w:ascii="Times New Roman" w:hAnsi="Times New Roman"/>
          <w:color w:val="000000"/>
          <w:spacing w:val="-1"/>
          <w:sz w:val="28"/>
          <w:szCs w:val="28"/>
        </w:rPr>
      </w:pPr>
      <w:r w:rsidRPr="008974DF">
        <w:rPr>
          <w:rFonts w:ascii="Times New Roman" w:hAnsi="Times New Roman"/>
          <w:color w:val="000000"/>
          <w:spacing w:val="-1"/>
          <w:sz w:val="28"/>
          <w:szCs w:val="28"/>
        </w:rPr>
        <w:t>б) товары текущего хранения, обеспечивающие повседневную продажу и запасы товаров сезонного хранения (картофель, овощи, фрукты);</w:t>
      </w:r>
    </w:p>
    <w:p w:rsidR="005E4172" w:rsidRPr="008974DF" w:rsidRDefault="005E4172" w:rsidP="008974DF">
      <w:pPr>
        <w:pStyle w:val="a6"/>
        <w:ind w:right="-284" w:firstLine="425"/>
        <w:rPr>
          <w:color w:val="000000"/>
          <w:szCs w:val="28"/>
        </w:rPr>
      </w:pPr>
      <w:r w:rsidRPr="008974DF">
        <w:rPr>
          <w:color w:val="000000"/>
          <w:szCs w:val="28"/>
        </w:rPr>
        <w:t>в) товары, закупленные и оплаченные, но оставленные на ответственном хранении у поставщиков, а также сданные в переработку</w:t>
      </w:r>
      <w:r w:rsidRPr="008974DF">
        <w:rPr>
          <w:szCs w:val="28"/>
        </w:rPr>
        <w:t>.</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color w:val="000000"/>
          <w:sz w:val="28"/>
          <w:szCs w:val="28"/>
        </w:rPr>
        <w:t>В объем товарных запасов не включаются товары в пути; тара всех видов; товары материально-технического снабжения; запасы товаров на складах юридических лиц, их обособленных подразде</w:t>
      </w:r>
      <w:r w:rsidRPr="008974DF">
        <w:rPr>
          <w:rFonts w:ascii="Times New Roman" w:hAnsi="Times New Roman"/>
          <w:color w:val="000000"/>
          <w:spacing w:val="-4"/>
          <w:sz w:val="28"/>
          <w:szCs w:val="28"/>
        </w:rPr>
        <w:t xml:space="preserve">лении, занимающихся неторговой </w:t>
      </w:r>
      <w:r w:rsidRPr="008974DF">
        <w:rPr>
          <w:rFonts w:ascii="Times New Roman" w:hAnsi="Times New Roman"/>
          <w:bCs/>
          <w:color w:val="000000"/>
          <w:spacing w:val="-4"/>
          <w:sz w:val="28"/>
          <w:szCs w:val="28"/>
        </w:rPr>
        <w:t>деятельн</w:t>
      </w:r>
      <w:r w:rsidRPr="008974DF">
        <w:rPr>
          <w:rFonts w:ascii="Times New Roman" w:hAnsi="Times New Roman"/>
          <w:color w:val="000000"/>
          <w:spacing w:val="-4"/>
          <w:sz w:val="28"/>
          <w:szCs w:val="28"/>
        </w:rPr>
        <w:t>остью; готовая продук</w:t>
      </w:r>
      <w:r w:rsidRPr="008974DF">
        <w:rPr>
          <w:rFonts w:ascii="Times New Roman" w:hAnsi="Times New Roman"/>
          <w:color w:val="000000"/>
          <w:sz w:val="28"/>
          <w:szCs w:val="28"/>
        </w:rPr>
        <w:t>ция в подсобных производственных предприятиях; товары отгру</w:t>
      </w:r>
      <w:r w:rsidRPr="008974DF">
        <w:rPr>
          <w:rFonts w:ascii="Times New Roman" w:hAnsi="Times New Roman"/>
          <w:color w:val="000000"/>
          <w:spacing w:val="1"/>
          <w:sz w:val="28"/>
          <w:szCs w:val="28"/>
        </w:rPr>
        <w:t xml:space="preserve">женные, по которым расчетные; документы не сданы на инкассо </w:t>
      </w:r>
      <w:r w:rsidRPr="008974DF">
        <w:rPr>
          <w:rFonts w:ascii="Times New Roman" w:hAnsi="Times New Roman"/>
          <w:color w:val="000000"/>
          <w:spacing w:val="-1"/>
          <w:sz w:val="28"/>
          <w:szCs w:val="28"/>
        </w:rPr>
        <w:t>в учреждения банков.</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color w:val="000000"/>
          <w:spacing w:val="-2"/>
          <w:sz w:val="28"/>
          <w:szCs w:val="28"/>
        </w:rPr>
        <w:t xml:space="preserve">Различают текущие и сезонные запасы. </w:t>
      </w:r>
      <w:r w:rsidRPr="008974DF">
        <w:rPr>
          <w:rFonts w:ascii="Times New Roman" w:hAnsi="Times New Roman"/>
          <w:iCs/>
          <w:color w:val="000000"/>
          <w:spacing w:val="-2"/>
          <w:sz w:val="28"/>
          <w:szCs w:val="28"/>
        </w:rPr>
        <w:t xml:space="preserve">Текущие запасы </w:t>
      </w:r>
      <w:r w:rsidRPr="008974DF">
        <w:rPr>
          <w:rFonts w:ascii="Times New Roman" w:hAnsi="Times New Roman"/>
          <w:color w:val="000000"/>
          <w:spacing w:val="-2"/>
          <w:sz w:val="28"/>
          <w:szCs w:val="28"/>
        </w:rPr>
        <w:t xml:space="preserve">— это запасы товаров, объем которых обеспечивает выполнение </w:t>
      </w:r>
      <w:r w:rsidRPr="008974DF">
        <w:rPr>
          <w:rFonts w:ascii="Times New Roman" w:hAnsi="Times New Roman"/>
          <w:bCs/>
          <w:color w:val="000000"/>
          <w:spacing w:val="-4"/>
          <w:sz w:val="28"/>
          <w:szCs w:val="28"/>
        </w:rPr>
        <w:t xml:space="preserve">производственной </w:t>
      </w:r>
      <w:r w:rsidRPr="008974DF">
        <w:rPr>
          <w:rFonts w:ascii="Times New Roman" w:hAnsi="Times New Roman"/>
          <w:color w:val="000000"/>
          <w:spacing w:val="-4"/>
          <w:sz w:val="28"/>
          <w:szCs w:val="28"/>
        </w:rPr>
        <w:t>программы и плана реализации покупных това</w:t>
      </w:r>
      <w:r w:rsidRPr="008974DF">
        <w:rPr>
          <w:rFonts w:ascii="Times New Roman" w:hAnsi="Times New Roman"/>
          <w:color w:val="000000"/>
          <w:spacing w:val="-4"/>
          <w:sz w:val="28"/>
          <w:szCs w:val="28"/>
        </w:rPr>
        <w:softHyphen/>
      </w:r>
      <w:r w:rsidRPr="008974DF">
        <w:rPr>
          <w:rFonts w:ascii="Times New Roman" w:hAnsi="Times New Roman"/>
          <w:color w:val="000000"/>
          <w:spacing w:val="1"/>
          <w:sz w:val="28"/>
          <w:szCs w:val="28"/>
        </w:rPr>
        <w:t xml:space="preserve">ров. </w:t>
      </w:r>
      <w:r w:rsidRPr="008974DF">
        <w:rPr>
          <w:rFonts w:ascii="Times New Roman" w:hAnsi="Times New Roman"/>
          <w:iCs/>
          <w:color w:val="000000"/>
          <w:spacing w:val="1"/>
          <w:sz w:val="28"/>
          <w:szCs w:val="28"/>
        </w:rPr>
        <w:t xml:space="preserve">Запасы сезонного хранения </w:t>
      </w:r>
      <w:r w:rsidRPr="008974DF">
        <w:rPr>
          <w:rFonts w:ascii="Times New Roman" w:hAnsi="Times New Roman"/>
          <w:color w:val="000000"/>
          <w:spacing w:val="1"/>
          <w:sz w:val="28"/>
          <w:szCs w:val="28"/>
        </w:rPr>
        <w:t>могут быть созданы по картофе</w:t>
      </w:r>
      <w:r w:rsidRPr="008974DF">
        <w:rPr>
          <w:rFonts w:ascii="Times New Roman" w:hAnsi="Times New Roman"/>
          <w:color w:val="000000"/>
          <w:spacing w:val="1"/>
          <w:sz w:val="28"/>
          <w:szCs w:val="28"/>
        </w:rPr>
        <w:softHyphen/>
      </w:r>
      <w:r w:rsidRPr="008974DF">
        <w:rPr>
          <w:rFonts w:ascii="Times New Roman" w:hAnsi="Times New Roman"/>
          <w:color w:val="000000"/>
          <w:spacing w:val="-1"/>
          <w:sz w:val="28"/>
          <w:szCs w:val="28"/>
        </w:rPr>
        <w:t>лю, овощам и другой сельскохозяйственной продукции для обеспечения предприятий торговли на длительный период. Необходимо отметить, что сезонные запасы должны создаваться в оптовой торговле, на оптовых складах фирм, чтобы освободить предприя</w:t>
      </w:r>
      <w:r w:rsidRPr="008974DF">
        <w:rPr>
          <w:rFonts w:ascii="Times New Roman" w:hAnsi="Times New Roman"/>
          <w:color w:val="000000"/>
          <w:spacing w:val="2"/>
          <w:sz w:val="28"/>
          <w:szCs w:val="28"/>
        </w:rPr>
        <w:t>тия торговли от несвойственных им функций длительного хране</w:t>
      </w:r>
      <w:r w:rsidRPr="008974DF">
        <w:rPr>
          <w:rFonts w:ascii="Times New Roman" w:hAnsi="Times New Roman"/>
          <w:color w:val="000000"/>
          <w:spacing w:val="2"/>
          <w:sz w:val="28"/>
          <w:szCs w:val="28"/>
        </w:rPr>
        <w:softHyphen/>
      </w:r>
      <w:r w:rsidRPr="008974DF">
        <w:rPr>
          <w:rFonts w:ascii="Times New Roman" w:hAnsi="Times New Roman"/>
          <w:color w:val="000000"/>
          <w:sz w:val="28"/>
          <w:szCs w:val="28"/>
        </w:rPr>
        <w:t>ния товаров</w:t>
      </w:r>
      <w:r w:rsidRPr="008974DF">
        <w:rPr>
          <w:rFonts w:ascii="Times New Roman" w:hAnsi="Times New Roman"/>
          <w:sz w:val="28"/>
          <w:szCs w:val="28"/>
        </w:rPr>
        <w:t>.</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color w:val="000000"/>
          <w:spacing w:val="2"/>
          <w:sz w:val="28"/>
          <w:szCs w:val="28"/>
        </w:rPr>
        <w:t xml:space="preserve">По </w:t>
      </w:r>
      <w:r w:rsidRPr="008974DF">
        <w:rPr>
          <w:rFonts w:ascii="Times New Roman" w:hAnsi="Times New Roman"/>
          <w:iCs/>
          <w:color w:val="000000"/>
          <w:spacing w:val="2"/>
          <w:sz w:val="28"/>
          <w:szCs w:val="28"/>
        </w:rPr>
        <w:t xml:space="preserve">времени </w:t>
      </w:r>
      <w:r w:rsidRPr="008974DF">
        <w:rPr>
          <w:rFonts w:ascii="Times New Roman" w:hAnsi="Times New Roman"/>
          <w:color w:val="000000"/>
          <w:spacing w:val="2"/>
          <w:sz w:val="28"/>
          <w:szCs w:val="28"/>
        </w:rPr>
        <w:t>различают товарные запасы на начало, конец пе</w:t>
      </w:r>
      <w:r w:rsidRPr="008974DF">
        <w:rPr>
          <w:rFonts w:ascii="Times New Roman" w:hAnsi="Times New Roman"/>
          <w:color w:val="000000"/>
          <w:spacing w:val="2"/>
          <w:sz w:val="28"/>
          <w:szCs w:val="28"/>
        </w:rPr>
        <w:softHyphen/>
      </w:r>
      <w:r w:rsidRPr="008974DF">
        <w:rPr>
          <w:rFonts w:ascii="Times New Roman" w:hAnsi="Times New Roman"/>
          <w:color w:val="000000"/>
          <w:spacing w:val="1"/>
          <w:sz w:val="28"/>
          <w:szCs w:val="28"/>
        </w:rPr>
        <w:t xml:space="preserve">риода, а также средние запасы. </w:t>
      </w:r>
      <w:r w:rsidRPr="008974DF">
        <w:rPr>
          <w:rFonts w:ascii="Times New Roman" w:hAnsi="Times New Roman"/>
          <w:iCs/>
          <w:color w:val="000000"/>
          <w:spacing w:val="1"/>
          <w:sz w:val="28"/>
          <w:szCs w:val="28"/>
        </w:rPr>
        <w:t xml:space="preserve">Средний запас товаров — </w:t>
      </w:r>
      <w:r w:rsidRPr="008974DF">
        <w:rPr>
          <w:rFonts w:ascii="Times New Roman" w:hAnsi="Times New Roman"/>
          <w:color w:val="000000"/>
          <w:spacing w:val="2"/>
          <w:sz w:val="28"/>
          <w:szCs w:val="28"/>
        </w:rPr>
        <w:t>величина средних за период (месяц, квартал, год) товарных запа</w:t>
      </w:r>
      <w:r w:rsidRPr="008974DF">
        <w:rPr>
          <w:rFonts w:ascii="Times New Roman" w:hAnsi="Times New Roman"/>
          <w:color w:val="000000"/>
          <w:spacing w:val="2"/>
          <w:sz w:val="28"/>
          <w:szCs w:val="28"/>
        </w:rPr>
        <w:softHyphen/>
      </w:r>
      <w:r w:rsidRPr="008974DF">
        <w:rPr>
          <w:rFonts w:ascii="Times New Roman" w:hAnsi="Times New Roman"/>
          <w:color w:val="000000"/>
          <w:spacing w:val="1"/>
          <w:sz w:val="28"/>
          <w:szCs w:val="28"/>
        </w:rPr>
        <w:t>сов, выраженных в денежных единицах.</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color w:val="000000"/>
          <w:spacing w:val="-1"/>
          <w:sz w:val="28"/>
          <w:szCs w:val="28"/>
        </w:rPr>
        <w:t>Учет запасов и товаров характеризует их объем на опре</w:t>
      </w:r>
      <w:r w:rsidRPr="008974DF">
        <w:rPr>
          <w:rFonts w:ascii="Times New Roman" w:hAnsi="Times New Roman"/>
          <w:color w:val="000000"/>
          <w:spacing w:val="-1"/>
          <w:sz w:val="28"/>
          <w:szCs w:val="28"/>
        </w:rPr>
        <w:softHyphen/>
      </w:r>
      <w:r w:rsidRPr="008974DF">
        <w:rPr>
          <w:rFonts w:ascii="Times New Roman" w:hAnsi="Times New Roman"/>
          <w:color w:val="000000"/>
          <w:spacing w:val="-2"/>
          <w:sz w:val="28"/>
          <w:szCs w:val="28"/>
        </w:rPr>
        <w:t xml:space="preserve">деленные даты, например, на 1 января, 1 февраля, 1 марта, 1 апреля </w:t>
      </w:r>
      <w:r w:rsidRPr="008974DF">
        <w:rPr>
          <w:rFonts w:ascii="Times New Roman" w:hAnsi="Times New Roman"/>
          <w:color w:val="000000"/>
          <w:sz w:val="28"/>
          <w:szCs w:val="28"/>
        </w:rPr>
        <w:t xml:space="preserve">и т.д. Для расчета средней величины запаса следует использовать </w:t>
      </w:r>
      <w:r w:rsidRPr="008974DF">
        <w:rPr>
          <w:rFonts w:ascii="Times New Roman" w:hAnsi="Times New Roman"/>
          <w:color w:val="000000"/>
          <w:spacing w:val="2"/>
          <w:sz w:val="28"/>
          <w:szCs w:val="28"/>
        </w:rPr>
        <w:t>данные о запасах на начало каждого месяца.</w:t>
      </w:r>
    </w:p>
    <w:p w:rsidR="005E4172" w:rsidRPr="008974DF" w:rsidRDefault="005E4172" w:rsidP="008974DF">
      <w:pPr>
        <w:shd w:val="clear" w:color="auto" w:fill="FFFFFF"/>
        <w:spacing w:line="360" w:lineRule="auto"/>
        <w:ind w:right="-284" w:firstLine="425"/>
        <w:rPr>
          <w:rFonts w:ascii="Times New Roman" w:hAnsi="Times New Roman"/>
          <w:color w:val="000000"/>
          <w:spacing w:val="2"/>
          <w:sz w:val="28"/>
          <w:szCs w:val="28"/>
        </w:rPr>
      </w:pPr>
      <w:r w:rsidRPr="008974DF">
        <w:rPr>
          <w:rFonts w:ascii="Times New Roman" w:hAnsi="Times New Roman"/>
          <w:color w:val="000000"/>
          <w:sz w:val="28"/>
          <w:szCs w:val="28"/>
        </w:rPr>
        <w:t>Средний запас за месяц равен половине суммы объема началь</w:t>
      </w:r>
      <w:r w:rsidRPr="008974DF">
        <w:rPr>
          <w:rFonts w:ascii="Times New Roman" w:hAnsi="Times New Roman"/>
          <w:color w:val="000000"/>
          <w:sz w:val="28"/>
          <w:szCs w:val="28"/>
        </w:rPr>
        <w:softHyphen/>
      </w:r>
      <w:r w:rsidRPr="008974DF">
        <w:rPr>
          <w:rFonts w:ascii="Times New Roman" w:hAnsi="Times New Roman"/>
          <w:color w:val="000000"/>
          <w:spacing w:val="-1"/>
          <w:sz w:val="28"/>
          <w:szCs w:val="28"/>
        </w:rPr>
        <w:t xml:space="preserve">ного и конечного запаса. Средний запас за квартал, полугодие, год </w:t>
      </w:r>
      <w:r w:rsidRPr="008974DF">
        <w:rPr>
          <w:rFonts w:ascii="Times New Roman" w:hAnsi="Times New Roman"/>
          <w:color w:val="000000"/>
          <w:spacing w:val="2"/>
          <w:sz w:val="28"/>
          <w:szCs w:val="28"/>
        </w:rPr>
        <w:t>определяется по формуле</w:t>
      </w:r>
      <w:r w:rsidRPr="001D3776">
        <w:rPr>
          <w:rFonts w:ascii="Times New Roman" w:hAnsi="Times New Roman"/>
          <w:color w:val="000000"/>
          <w:spacing w:val="2"/>
          <w:sz w:val="28"/>
          <w:szCs w:val="28"/>
        </w:rPr>
        <w:t>:</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position w:val="-24"/>
          <w:sz w:val="28"/>
          <w:szCs w:val="28"/>
        </w:rPr>
        <w:object w:dxaOrig="3040" w:dyaOrig="620">
          <v:shape id="_x0000_i1026" type="#_x0000_t75" style="width:152.25pt;height:30.75pt" o:ole="">
            <v:imagedata r:id="rId9" o:title=""/>
          </v:shape>
          <o:OLEObject Type="Embed" ProgID="Equation.3" ShapeID="_x0000_i1026" DrawAspect="Content" ObjectID="_1458766369" r:id="rId10"/>
        </w:object>
      </w:r>
      <w:r>
        <w:rPr>
          <w:rFonts w:ascii="Times New Roman" w:hAnsi="Times New Roman"/>
          <w:position w:val="-24"/>
          <w:sz w:val="28"/>
          <w:szCs w:val="28"/>
        </w:rPr>
        <w:t xml:space="preserve">                                                                   (2)</w:t>
      </w:r>
    </w:p>
    <w:p w:rsidR="005E4172" w:rsidRPr="008974DF" w:rsidRDefault="005E4172" w:rsidP="008974DF">
      <w:pPr>
        <w:shd w:val="clear" w:color="auto" w:fill="FFFFFF"/>
        <w:spacing w:line="360" w:lineRule="auto"/>
        <w:ind w:right="-284" w:firstLine="425"/>
        <w:rPr>
          <w:rFonts w:ascii="Times New Roman" w:hAnsi="Times New Roman"/>
          <w:color w:val="000000"/>
          <w:spacing w:val="2"/>
          <w:sz w:val="28"/>
          <w:szCs w:val="28"/>
        </w:rPr>
      </w:pPr>
      <w:r w:rsidRPr="008974DF">
        <w:rPr>
          <w:rFonts w:ascii="Times New Roman" w:hAnsi="Times New Roman"/>
          <w:color w:val="000000"/>
          <w:spacing w:val="2"/>
          <w:sz w:val="28"/>
          <w:szCs w:val="28"/>
        </w:rPr>
        <w:t xml:space="preserve">где Зср – средний запас, </w:t>
      </w:r>
    </w:p>
    <w:p w:rsidR="005E4172" w:rsidRPr="008974DF" w:rsidRDefault="005E4172" w:rsidP="008974DF">
      <w:pPr>
        <w:shd w:val="clear" w:color="auto" w:fill="FFFFFF"/>
        <w:spacing w:line="360" w:lineRule="auto"/>
        <w:ind w:right="-284" w:firstLine="425"/>
        <w:rPr>
          <w:rFonts w:ascii="Times New Roman" w:hAnsi="Times New Roman"/>
          <w:color w:val="000000"/>
          <w:spacing w:val="2"/>
          <w:sz w:val="28"/>
          <w:szCs w:val="28"/>
        </w:rPr>
      </w:pPr>
      <w:r w:rsidRPr="008974DF">
        <w:rPr>
          <w:rFonts w:ascii="Times New Roman" w:hAnsi="Times New Roman"/>
          <w:iCs/>
          <w:color w:val="000000"/>
          <w:spacing w:val="2"/>
          <w:sz w:val="28"/>
          <w:szCs w:val="28"/>
        </w:rPr>
        <w:t xml:space="preserve"> а</w:t>
      </w:r>
      <w:r w:rsidRPr="008974DF">
        <w:rPr>
          <w:rFonts w:ascii="Times New Roman" w:hAnsi="Times New Roman"/>
          <w:iCs/>
          <w:color w:val="000000"/>
          <w:spacing w:val="2"/>
          <w:sz w:val="28"/>
          <w:szCs w:val="28"/>
          <w:vertAlign w:val="subscript"/>
        </w:rPr>
        <w:t>1</w:t>
      </w:r>
      <w:r w:rsidRPr="008974DF">
        <w:rPr>
          <w:rFonts w:ascii="Times New Roman" w:hAnsi="Times New Roman"/>
          <w:color w:val="000000"/>
          <w:spacing w:val="2"/>
          <w:sz w:val="28"/>
          <w:szCs w:val="28"/>
        </w:rPr>
        <w:t xml:space="preserve"> - </w:t>
      </w:r>
      <w:r w:rsidRPr="008974DF">
        <w:rPr>
          <w:rFonts w:ascii="Times New Roman" w:hAnsi="Times New Roman"/>
          <w:iCs/>
          <w:color w:val="000000"/>
          <w:spacing w:val="2"/>
          <w:sz w:val="28"/>
          <w:szCs w:val="28"/>
        </w:rPr>
        <w:t>а</w:t>
      </w:r>
      <w:r w:rsidRPr="008974DF">
        <w:rPr>
          <w:rFonts w:ascii="Times New Roman" w:hAnsi="Times New Roman"/>
          <w:iCs/>
          <w:color w:val="000000"/>
          <w:spacing w:val="2"/>
          <w:sz w:val="28"/>
          <w:szCs w:val="28"/>
          <w:vertAlign w:val="subscript"/>
        </w:rPr>
        <w:t>п</w:t>
      </w:r>
      <w:r w:rsidRPr="008974DF">
        <w:rPr>
          <w:rFonts w:ascii="Times New Roman" w:hAnsi="Times New Roman"/>
          <w:iCs/>
          <w:color w:val="000000"/>
          <w:spacing w:val="2"/>
          <w:sz w:val="28"/>
          <w:szCs w:val="28"/>
        </w:rPr>
        <w:t xml:space="preserve"> </w:t>
      </w:r>
      <w:r w:rsidRPr="008974DF">
        <w:rPr>
          <w:rFonts w:ascii="Times New Roman" w:hAnsi="Times New Roman"/>
          <w:color w:val="000000"/>
          <w:spacing w:val="2"/>
          <w:sz w:val="28"/>
          <w:szCs w:val="28"/>
        </w:rPr>
        <w:t xml:space="preserve">— сумма товарного запаса на определенную дату; </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iCs/>
          <w:color w:val="000000"/>
          <w:spacing w:val="1"/>
          <w:sz w:val="28"/>
          <w:szCs w:val="28"/>
        </w:rPr>
        <w:t xml:space="preserve">п </w:t>
      </w:r>
      <w:r w:rsidRPr="008974DF">
        <w:rPr>
          <w:rFonts w:ascii="Times New Roman" w:hAnsi="Times New Roman"/>
          <w:color w:val="000000"/>
          <w:spacing w:val="1"/>
          <w:sz w:val="28"/>
          <w:szCs w:val="28"/>
        </w:rPr>
        <w:t>— количество дат.</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color w:val="000000"/>
          <w:spacing w:val="4"/>
          <w:sz w:val="28"/>
          <w:szCs w:val="28"/>
        </w:rPr>
        <w:t xml:space="preserve">Данные о средних запасах товаров используют для </w:t>
      </w:r>
      <w:r w:rsidRPr="008974DF">
        <w:rPr>
          <w:rFonts w:ascii="Times New Roman" w:hAnsi="Times New Roman"/>
          <w:color w:val="000000"/>
          <w:spacing w:val="2"/>
          <w:sz w:val="28"/>
          <w:szCs w:val="28"/>
        </w:rPr>
        <w:t>расчета показателя товарооборачиваемости</w:t>
      </w:r>
      <w:r w:rsidRPr="008974DF">
        <w:rPr>
          <w:rFonts w:ascii="Times New Roman" w:hAnsi="Times New Roman"/>
          <w:sz w:val="28"/>
          <w:szCs w:val="28"/>
        </w:rPr>
        <w:t>.</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color w:val="000000"/>
          <w:sz w:val="28"/>
          <w:szCs w:val="28"/>
        </w:rPr>
        <w:t>Для измерения запасов используют абсолютные и относитель</w:t>
      </w:r>
      <w:r w:rsidRPr="008974DF">
        <w:rPr>
          <w:rFonts w:ascii="Times New Roman" w:hAnsi="Times New Roman"/>
          <w:color w:val="000000"/>
          <w:spacing w:val="2"/>
          <w:sz w:val="28"/>
          <w:szCs w:val="28"/>
        </w:rPr>
        <w:t xml:space="preserve">ные величины. </w:t>
      </w:r>
      <w:r w:rsidRPr="008974DF">
        <w:rPr>
          <w:rFonts w:ascii="Times New Roman" w:hAnsi="Times New Roman"/>
          <w:iCs/>
          <w:color w:val="000000"/>
          <w:spacing w:val="2"/>
          <w:sz w:val="28"/>
          <w:szCs w:val="28"/>
        </w:rPr>
        <w:t xml:space="preserve">Абсолютные показатели запасов </w:t>
      </w:r>
      <w:r w:rsidRPr="008974DF">
        <w:rPr>
          <w:rFonts w:ascii="Times New Roman" w:hAnsi="Times New Roman"/>
          <w:color w:val="000000"/>
          <w:spacing w:val="2"/>
          <w:sz w:val="28"/>
          <w:szCs w:val="28"/>
        </w:rPr>
        <w:t xml:space="preserve">могут быть стоимостными и натуральными. </w:t>
      </w:r>
      <w:r w:rsidRPr="008974DF">
        <w:rPr>
          <w:rFonts w:ascii="Times New Roman" w:hAnsi="Times New Roman"/>
          <w:iCs/>
          <w:color w:val="000000"/>
          <w:spacing w:val="2"/>
          <w:sz w:val="28"/>
          <w:szCs w:val="28"/>
        </w:rPr>
        <w:t xml:space="preserve">Относительные показатели </w:t>
      </w:r>
      <w:r w:rsidRPr="008974DF">
        <w:rPr>
          <w:rFonts w:ascii="Times New Roman" w:hAnsi="Times New Roman"/>
          <w:color w:val="000000"/>
          <w:spacing w:val="2"/>
          <w:sz w:val="28"/>
          <w:szCs w:val="28"/>
        </w:rPr>
        <w:t>харак</w:t>
      </w:r>
      <w:r w:rsidRPr="008974DF">
        <w:rPr>
          <w:rFonts w:ascii="Times New Roman" w:hAnsi="Times New Roman"/>
          <w:color w:val="000000"/>
          <w:spacing w:val="1"/>
          <w:sz w:val="28"/>
          <w:szCs w:val="28"/>
        </w:rPr>
        <w:t xml:space="preserve">теризуют размер запасов по сравнению с другими показателями, </w:t>
      </w:r>
      <w:r w:rsidRPr="008974DF">
        <w:rPr>
          <w:rFonts w:ascii="Times New Roman" w:hAnsi="Times New Roman"/>
          <w:color w:val="000000"/>
          <w:spacing w:val="-1"/>
          <w:sz w:val="28"/>
          <w:szCs w:val="28"/>
        </w:rPr>
        <w:t>например с однодневным товарооборотом</w:t>
      </w:r>
    </w:p>
    <w:p w:rsidR="005E4172" w:rsidRPr="008974DF" w:rsidRDefault="005E4172" w:rsidP="008974DF">
      <w:pPr>
        <w:shd w:val="clear" w:color="auto" w:fill="FFFFFF"/>
        <w:spacing w:line="360" w:lineRule="auto"/>
        <w:ind w:right="-284" w:firstLine="425"/>
        <w:rPr>
          <w:rFonts w:ascii="Times New Roman" w:hAnsi="Times New Roman"/>
          <w:color w:val="000000"/>
          <w:spacing w:val="2"/>
          <w:sz w:val="28"/>
          <w:szCs w:val="28"/>
        </w:rPr>
      </w:pPr>
      <w:r w:rsidRPr="008974DF">
        <w:rPr>
          <w:rFonts w:ascii="Times New Roman" w:hAnsi="Times New Roman"/>
          <w:color w:val="000000"/>
          <w:spacing w:val="1"/>
          <w:sz w:val="28"/>
          <w:szCs w:val="28"/>
        </w:rPr>
        <w:t>Важным относительным показателем товарных запасов явля</w:t>
      </w:r>
      <w:r w:rsidRPr="008974DF">
        <w:rPr>
          <w:rFonts w:ascii="Times New Roman" w:hAnsi="Times New Roman"/>
          <w:color w:val="000000"/>
          <w:spacing w:val="5"/>
          <w:sz w:val="28"/>
          <w:szCs w:val="28"/>
        </w:rPr>
        <w:t xml:space="preserve">ется </w:t>
      </w:r>
      <w:r w:rsidRPr="008974DF">
        <w:rPr>
          <w:rFonts w:ascii="Times New Roman" w:hAnsi="Times New Roman"/>
          <w:iCs/>
          <w:color w:val="000000"/>
          <w:spacing w:val="5"/>
          <w:sz w:val="28"/>
          <w:szCs w:val="28"/>
        </w:rPr>
        <w:t xml:space="preserve">запас в днях оборота, </w:t>
      </w:r>
      <w:r w:rsidRPr="008974DF">
        <w:rPr>
          <w:rFonts w:ascii="Times New Roman" w:hAnsi="Times New Roman"/>
          <w:color w:val="000000"/>
          <w:spacing w:val="5"/>
          <w:sz w:val="28"/>
          <w:szCs w:val="28"/>
        </w:rPr>
        <w:t xml:space="preserve">или </w:t>
      </w:r>
      <w:r w:rsidRPr="008974DF">
        <w:rPr>
          <w:rFonts w:ascii="Times New Roman" w:hAnsi="Times New Roman"/>
          <w:iCs/>
          <w:color w:val="000000"/>
          <w:spacing w:val="5"/>
          <w:sz w:val="28"/>
          <w:szCs w:val="28"/>
        </w:rPr>
        <w:t xml:space="preserve">уровень товарных запасов. </w:t>
      </w:r>
      <w:r w:rsidRPr="008974DF">
        <w:rPr>
          <w:rFonts w:ascii="Times New Roman" w:hAnsi="Times New Roman"/>
          <w:color w:val="000000"/>
          <w:spacing w:val="5"/>
          <w:sz w:val="28"/>
          <w:szCs w:val="28"/>
        </w:rPr>
        <w:t xml:space="preserve">Он </w:t>
      </w:r>
      <w:r w:rsidRPr="008974DF">
        <w:rPr>
          <w:rFonts w:ascii="Times New Roman" w:hAnsi="Times New Roman"/>
          <w:color w:val="000000"/>
          <w:spacing w:val="2"/>
          <w:sz w:val="28"/>
          <w:szCs w:val="28"/>
        </w:rPr>
        <w:t>рассчитывается по формуле</w:t>
      </w:r>
      <w:r>
        <w:rPr>
          <w:rFonts w:ascii="Times New Roman" w:hAnsi="Times New Roman"/>
          <w:color w:val="000000"/>
          <w:spacing w:val="2"/>
          <w:sz w:val="28"/>
          <w:szCs w:val="28"/>
        </w:rPr>
        <w:t>:</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color w:val="000000"/>
          <w:spacing w:val="2"/>
          <w:sz w:val="28"/>
          <w:szCs w:val="28"/>
        </w:rPr>
        <w:t>З</w:t>
      </w:r>
      <w:r w:rsidRPr="008974DF">
        <w:rPr>
          <w:rFonts w:ascii="Times New Roman" w:hAnsi="Times New Roman"/>
          <w:color w:val="000000"/>
          <w:spacing w:val="2"/>
          <w:sz w:val="28"/>
          <w:szCs w:val="28"/>
          <w:vertAlign w:val="subscript"/>
        </w:rPr>
        <w:t>д</w:t>
      </w:r>
      <w:r w:rsidRPr="008974DF">
        <w:rPr>
          <w:rFonts w:ascii="Times New Roman" w:hAnsi="Times New Roman"/>
          <w:color w:val="000000"/>
          <w:spacing w:val="2"/>
          <w:sz w:val="28"/>
          <w:szCs w:val="28"/>
        </w:rPr>
        <w:t>=З/Т</w:t>
      </w:r>
      <w:r w:rsidRPr="008974DF">
        <w:rPr>
          <w:rFonts w:ascii="Times New Roman" w:hAnsi="Times New Roman"/>
          <w:color w:val="000000"/>
          <w:spacing w:val="2"/>
          <w:sz w:val="28"/>
          <w:szCs w:val="28"/>
          <w:vertAlign w:val="subscript"/>
        </w:rPr>
        <w:t xml:space="preserve">один </w:t>
      </w:r>
      <w:r w:rsidRPr="008974DF">
        <w:rPr>
          <w:rFonts w:ascii="Times New Roman" w:hAnsi="Times New Roman"/>
          <w:color w:val="000000"/>
          <w:spacing w:val="2"/>
          <w:sz w:val="28"/>
          <w:szCs w:val="28"/>
        </w:rPr>
        <w:t>или З</w:t>
      </w:r>
      <w:r w:rsidRPr="008974DF">
        <w:rPr>
          <w:rFonts w:ascii="Times New Roman" w:hAnsi="Times New Roman"/>
          <w:color w:val="000000"/>
          <w:spacing w:val="2"/>
          <w:sz w:val="28"/>
          <w:szCs w:val="28"/>
          <w:vertAlign w:val="subscript"/>
        </w:rPr>
        <w:t>д</w:t>
      </w:r>
      <w:r w:rsidRPr="008974DF">
        <w:rPr>
          <w:rFonts w:ascii="Times New Roman" w:hAnsi="Times New Roman"/>
          <w:color w:val="000000"/>
          <w:spacing w:val="2"/>
          <w:sz w:val="28"/>
          <w:szCs w:val="28"/>
        </w:rPr>
        <w:t>=(З*Д)/Т</w:t>
      </w:r>
      <w:r>
        <w:rPr>
          <w:rFonts w:ascii="Times New Roman" w:hAnsi="Times New Roman"/>
          <w:color w:val="000000"/>
          <w:spacing w:val="2"/>
          <w:sz w:val="28"/>
          <w:szCs w:val="28"/>
        </w:rPr>
        <w:t xml:space="preserve">                                                               (3)</w:t>
      </w:r>
    </w:p>
    <w:p w:rsidR="005E4172" w:rsidRPr="008974DF" w:rsidRDefault="005E4172" w:rsidP="008974DF">
      <w:pPr>
        <w:shd w:val="clear" w:color="auto" w:fill="FFFFFF"/>
        <w:spacing w:line="360" w:lineRule="auto"/>
        <w:ind w:right="-284" w:firstLine="425"/>
        <w:rPr>
          <w:rFonts w:ascii="Times New Roman" w:hAnsi="Times New Roman"/>
          <w:color w:val="000000"/>
          <w:spacing w:val="-1"/>
          <w:sz w:val="28"/>
          <w:szCs w:val="28"/>
        </w:rPr>
      </w:pPr>
      <w:r w:rsidRPr="008974DF">
        <w:rPr>
          <w:rFonts w:ascii="Times New Roman" w:hAnsi="Times New Roman"/>
          <w:color w:val="000000"/>
          <w:spacing w:val="-1"/>
          <w:sz w:val="28"/>
          <w:szCs w:val="28"/>
        </w:rPr>
        <w:t xml:space="preserve">где </w:t>
      </w:r>
      <w:r w:rsidRPr="008974DF">
        <w:rPr>
          <w:rFonts w:ascii="Times New Roman" w:hAnsi="Times New Roman"/>
          <w:color w:val="000000"/>
          <w:spacing w:val="2"/>
          <w:sz w:val="28"/>
          <w:szCs w:val="28"/>
        </w:rPr>
        <w:t>З</w:t>
      </w:r>
      <w:r w:rsidRPr="008974DF">
        <w:rPr>
          <w:rFonts w:ascii="Times New Roman" w:hAnsi="Times New Roman"/>
          <w:color w:val="000000"/>
          <w:spacing w:val="2"/>
          <w:sz w:val="28"/>
          <w:szCs w:val="28"/>
          <w:vertAlign w:val="subscript"/>
        </w:rPr>
        <w:t xml:space="preserve">д запаса </w:t>
      </w:r>
      <w:r w:rsidRPr="008974DF">
        <w:rPr>
          <w:rFonts w:ascii="Times New Roman" w:hAnsi="Times New Roman"/>
          <w:color w:val="000000"/>
          <w:spacing w:val="-1"/>
          <w:sz w:val="28"/>
          <w:szCs w:val="28"/>
        </w:rPr>
        <w:t>в днях оборота;</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iCs/>
          <w:color w:val="000000"/>
          <w:spacing w:val="-1"/>
          <w:sz w:val="28"/>
          <w:szCs w:val="28"/>
        </w:rPr>
        <w:t>Т</w:t>
      </w:r>
      <w:r w:rsidRPr="008974DF">
        <w:rPr>
          <w:rFonts w:ascii="Times New Roman" w:hAnsi="Times New Roman"/>
          <w:iCs/>
          <w:color w:val="000000"/>
          <w:spacing w:val="-1"/>
          <w:sz w:val="28"/>
          <w:szCs w:val="28"/>
          <w:vertAlign w:val="subscript"/>
        </w:rPr>
        <w:t>одн</w:t>
      </w:r>
      <w:r w:rsidRPr="008974DF">
        <w:rPr>
          <w:rFonts w:ascii="Times New Roman" w:hAnsi="Times New Roman"/>
          <w:iCs/>
          <w:color w:val="000000"/>
          <w:spacing w:val="-1"/>
          <w:sz w:val="28"/>
          <w:szCs w:val="28"/>
        </w:rPr>
        <w:t xml:space="preserve"> </w:t>
      </w:r>
      <w:r w:rsidRPr="008974DF">
        <w:rPr>
          <w:rFonts w:ascii="Times New Roman" w:hAnsi="Times New Roman"/>
          <w:color w:val="000000"/>
          <w:spacing w:val="-1"/>
          <w:sz w:val="28"/>
          <w:szCs w:val="28"/>
        </w:rPr>
        <w:t>— среднедневной валовой товарооборот;</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iCs/>
          <w:color w:val="000000"/>
          <w:spacing w:val="6"/>
          <w:sz w:val="28"/>
          <w:szCs w:val="28"/>
        </w:rPr>
        <w:t xml:space="preserve">3 </w:t>
      </w:r>
      <w:r w:rsidRPr="008974DF">
        <w:rPr>
          <w:rFonts w:ascii="Times New Roman" w:hAnsi="Times New Roman"/>
          <w:color w:val="000000"/>
          <w:spacing w:val="6"/>
          <w:sz w:val="28"/>
          <w:szCs w:val="28"/>
        </w:rPr>
        <w:t>— товарные запасы на определенную дату в денежных</w:t>
      </w:r>
      <w:r w:rsidRPr="008974DF">
        <w:rPr>
          <w:rFonts w:ascii="Times New Roman" w:hAnsi="Times New Roman"/>
          <w:sz w:val="28"/>
          <w:szCs w:val="28"/>
        </w:rPr>
        <w:t xml:space="preserve"> </w:t>
      </w:r>
      <w:r w:rsidRPr="008974DF">
        <w:rPr>
          <w:rFonts w:ascii="Times New Roman" w:hAnsi="Times New Roman"/>
          <w:color w:val="000000"/>
          <w:sz w:val="28"/>
          <w:szCs w:val="28"/>
        </w:rPr>
        <w:t>единицах;</w:t>
      </w:r>
    </w:p>
    <w:p w:rsidR="005E4172" w:rsidRPr="008974DF" w:rsidRDefault="005E4172" w:rsidP="008974DF">
      <w:pPr>
        <w:shd w:val="clear" w:color="auto" w:fill="FFFFFF"/>
        <w:spacing w:line="360" w:lineRule="auto"/>
        <w:ind w:right="-284" w:firstLine="425"/>
        <w:rPr>
          <w:rFonts w:ascii="Times New Roman" w:hAnsi="Times New Roman"/>
          <w:color w:val="000000"/>
          <w:sz w:val="28"/>
          <w:szCs w:val="28"/>
        </w:rPr>
      </w:pPr>
      <w:r w:rsidRPr="008974DF">
        <w:rPr>
          <w:rFonts w:ascii="Times New Roman" w:hAnsi="Times New Roman"/>
          <w:iCs/>
          <w:color w:val="000000"/>
          <w:spacing w:val="4"/>
          <w:sz w:val="28"/>
          <w:szCs w:val="28"/>
        </w:rPr>
        <w:t>Д</w:t>
      </w:r>
      <w:r w:rsidRPr="008974DF">
        <w:rPr>
          <w:rFonts w:ascii="Times New Roman" w:hAnsi="Times New Roman"/>
          <w:color w:val="000000"/>
          <w:spacing w:val="4"/>
          <w:sz w:val="28"/>
          <w:szCs w:val="28"/>
        </w:rPr>
        <w:t>— количество дней в периоде (за год 360, квартал 90, ме</w:t>
      </w:r>
      <w:r w:rsidRPr="008974DF">
        <w:rPr>
          <w:rFonts w:ascii="Times New Roman" w:hAnsi="Times New Roman"/>
          <w:color w:val="000000"/>
          <w:sz w:val="28"/>
          <w:szCs w:val="28"/>
        </w:rPr>
        <w:t xml:space="preserve">сяц 30); </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iCs/>
          <w:color w:val="000000"/>
          <w:spacing w:val="2"/>
          <w:sz w:val="28"/>
          <w:szCs w:val="28"/>
        </w:rPr>
        <w:t>Т</w:t>
      </w:r>
      <w:r w:rsidRPr="008974DF">
        <w:rPr>
          <w:rFonts w:ascii="Times New Roman" w:hAnsi="Times New Roman"/>
          <w:color w:val="000000"/>
          <w:spacing w:val="2"/>
          <w:sz w:val="28"/>
          <w:szCs w:val="28"/>
        </w:rPr>
        <w:t>— валовой товарооборот за период.</w:t>
      </w:r>
    </w:p>
    <w:p w:rsidR="005E4172" w:rsidRPr="008974DF" w:rsidRDefault="005E4172" w:rsidP="008974DF">
      <w:pPr>
        <w:shd w:val="clear" w:color="auto" w:fill="FFFFFF"/>
        <w:spacing w:line="360" w:lineRule="auto"/>
        <w:ind w:right="-284" w:firstLine="425"/>
        <w:rPr>
          <w:rFonts w:ascii="Times New Roman" w:hAnsi="Times New Roman"/>
          <w:bCs/>
          <w:color w:val="000000"/>
          <w:spacing w:val="-7"/>
          <w:sz w:val="28"/>
          <w:szCs w:val="28"/>
        </w:rPr>
      </w:pPr>
      <w:r w:rsidRPr="008974DF">
        <w:rPr>
          <w:rFonts w:ascii="Times New Roman" w:hAnsi="Times New Roman"/>
          <w:color w:val="000000"/>
          <w:spacing w:val="-2"/>
          <w:sz w:val="28"/>
          <w:szCs w:val="28"/>
        </w:rPr>
        <w:t>Для расчета запаса в днях оборота следует сумму валового то</w:t>
      </w:r>
      <w:r w:rsidRPr="008974DF">
        <w:rPr>
          <w:rFonts w:ascii="Times New Roman" w:hAnsi="Times New Roman"/>
          <w:color w:val="000000"/>
          <w:sz w:val="28"/>
          <w:szCs w:val="28"/>
        </w:rPr>
        <w:t>варооборота уменьшить на величину наценки на продукцию</w:t>
      </w:r>
      <w:r w:rsidRPr="008974DF">
        <w:rPr>
          <w:rFonts w:ascii="Times New Roman" w:hAnsi="Times New Roman"/>
          <w:color w:val="000000"/>
          <w:spacing w:val="-1"/>
          <w:sz w:val="28"/>
          <w:szCs w:val="28"/>
        </w:rPr>
        <w:t xml:space="preserve">, тогда и объем оборота, и величина запаса </w:t>
      </w:r>
      <w:r w:rsidRPr="008974DF">
        <w:rPr>
          <w:rFonts w:ascii="Times New Roman" w:hAnsi="Times New Roman"/>
          <w:color w:val="000000"/>
          <w:spacing w:val="-3"/>
          <w:sz w:val="28"/>
          <w:szCs w:val="28"/>
        </w:rPr>
        <w:t xml:space="preserve">товара будут выражены в розничных ценах. В связи с этим </w:t>
      </w:r>
      <w:r w:rsidRPr="008974DF">
        <w:rPr>
          <w:rFonts w:ascii="Times New Roman" w:hAnsi="Times New Roman"/>
          <w:color w:val="000000"/>
          <w:sz w:val="28"/>
          <w:szCs w:val="28"/>
        </w:rPr>
        <w:t xml:space="preserve">предприятия торговли могут рассчитывать запасы в днях оборота </w:t>
      </w:r>
      <w:r w:rsidRPr="008974DF">
        <w:rPr>
          <w:rFonts w:ascii="Times New Roman" w:hAnsi="Times New Roman"/>
          <w:bCs/>
          <w:color w:val="000000"/>
          <w:spacing w:val="-7"/>
          <w:sz w:val="28"/>
          <w:szCs w:val="28"/>
        </w:rPr>
        <w:t>следующим образом;</w:t>
      </w:r>
    </w:p>
    <w:p w:rsidR="005E4172" w:rsidRPr="008974DF" w:rsidRDefault="005E4172" w:rsidP="008974DF">
      <w:pPr>
        <w:shd w:val="clear" w:color="auto" w:fill="FFFFFF"/>
        <w:spacing w:line="360" w:lineRule="auto"/>
        <w:ind w:right="-284" w:firstLine="425"/>
        <w:rPr>
          <w:rFonts w:ascii="Times New Roman" w:hAnsi="Times New Roman"/>
          <w:color w:val="000000"/>
          <w:spacing w:val="2"/>
          <w:sz w:val="28"/>
          <w:szCs w:val="28"/>
          <w:vertAlign w:val="subscript"/>
        </w:rPr>
      </w:pPr>
      <w:r w:rsidRPr="008974DF">
        <w:rPr>
          <w:rFonts w:ascii="Times New Roman" w:hAnsi="Times New Roman"/>
          <w:color w:val="000000"/>
          <w:spacing w:val="2"/>
          <w:sz w:val="28"/>
          <w:szCs w:val="28"/>
        </w:rPr>
        <w:t>З</w:t>
      </w:r>
      <w:r w:rsidRPr="008974DF">
        <w:rPr>
          <w:rFonts w:ascii="Times New Roman" w:hAnsi="Times New Roman"/>
          <w:color w:val="000000"/>
          <w:spacing w:val="2"/>
          <w:sz w:val="28"/>
          <w:szCs w:val="28"/>
          <w:vertAlign w:val="subscript"/>
        </w:rPr>
        <w:t>д</w:t>
      </w:r>
      <w:r w:rsidRPr="008974DF">
        <w:rPr>
          <w:rFonts w:ascii="Times New Roman" w:hAnsi="Times New Roman"/>
          <w:color w:val="000000"/>
          <w:spacing w:val="2"/>
          <w:sz w:val="28"/>
          <w:szCs w:val="28"/>
        </w:rPr>
        <w:t>=З/Р</w:t>
      </w:r>
      <w:r w:rsidRPr="008974DF">
        <w:rPr>
          <w:rFonts w:ascii="Times New Roman" w:hAnsi="Times New Roman"/>
          <w:color w:val="000000"/>
          <w:spacing w:val="2"/>
          <w:sz w:val="28"/>
          <w:szCs w:val="28"/>
          <w:vertAlign w:val="subscript"/>
        </w:rPr>
        <w:t>один</w:t>
      </w:r>
      <w:r>
        <w:rPr>
          <w:rFonts w:ascii="Times New Roman" w:hAnsi="Times New Roman"/>
          <w:color w:val="000000"/>
          <w:spacing w:val="2"/>
          <w:sz w:val="28"/>
          <w:szCs w:val="28"/>
          <w:vertAlign w:val="subscript"/>
        </w:rPr>
        <w:t xml:space="preserve">                                                                                                                             </w:t>
      </w:r>
      <w:r w:rsidRPr="00FE59FA">
        <w:rPr>
          <w:rFonts w:ascii="Times New Roman" w:hAnsi="Times New Roman"/>
          <w:color w:val="000000"/>
          <w:spacing w:val="2"/>
          <w:sz w:val="28"/>
          <w:szCs w:val="28"/>
        </w:rPr>
        <w:t xml:space="preserve"> (4)</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color w:val="000000"/>
          <w:spacing w:val="-3"/>
          <w:sz w:val="28"/>
          <w:szCs w:val="28"/>
        </w:rPr>
        <w:t xml:space="preserve">где </w:t>
      </w:r>
      <w:r w:rsidRPr="008974DF">
        <w:rPr>
          <w:rFonts w:ascii="Times New Roman" w:hAnsi="Times New Roman"/>
          <w:iCs/>
          <w:color w:val="000000"/>
          <w:spacing w:val="-3"/>
          <w:sz w:val="28"/>
          <w:szCs w:val="28"/>
        </w:rPr>
        <w:t>Р</w:t>
      </w:r>
      <w:r w:rsidRPr="008974DF">
        <w:rPr>
          <w:rFonts w:ascii="Times New Roman" w:hAnsi="Times New Roman"/>
          <w:iCs/>
          <w:color w:val="000000"/>
          <w:spacing w:val="-3"/>
          <w:sz w:val="28"/>
          <w:szCs w:val="28"/>
          <w:vertAlign w:val="subscript"/>
        </w:rPr>
        <w:t>одн</w:t>
      </w:r>
      <w:r w:rsidRPr="008974DF">
        <w:rPr>
          <w:rFonts w:ascii="Times New Roman" w:hAnsi="Times New Roman"/>
          <w:iCs/>
          <w:color w:val="000000"/>
          <w:spacing w:val="-3"/>
          <w:sz w:val="28"/>
          <w:szCs w:val="28"/>
        </w:rPr>
        <w:t xml:space="preserve"> </w:t>
      </w:r>
      <w:r w:rsidRPr="008974DF">
        <w:rPr>
          <w:rFonts w:ascii="Times New Roman" w:hAnsi="Times New Roman"/>
          <w:color w:val="000000"/>
          <w:spacing w:val="-3"/>
          <w:sz w:val="28"/>
          <w:szCs w:val="28"/>
        </w:rPr>
        <w:t>— среднедневной расход товаров в розничных</w:t>
      </w:r>
      <w:r w:rsidRPr="008974DF">
        <w:rPr>
          <w:rFonts w:ascii="Times New Roman" w:hAnsi="Times New Roman"/>
          <w:sz w:val="28"/>
          <w:szCs w:val="28"/>
        </w:rPr>
        <w:t xml:space="preserve"> </w:t>
      </w:r>
      <w:r w:rsidRPr="008974DF">
        <w:rPr>
          <w:rFonts w:ascii="Times New Roman" w:hAnsi="Times New Roman"/>
          <w:color w:val="000000"/>
          <w:spacing w:val="-4"/>
          <w:sz w:val="28"/>
          <w:szCs w:val="28"/>
        </w:rPr>
        <w:t>ценах.</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color w:val="000000"/>
          <w:spacing w:val="5"/>
          <w:sz w:val="28"/>
          <w:szCs w:val="28"/>
        </w:rPr>
        <w:t xml:space="preserve">Запасы в днях оборота определяют по товарным группам и </w:t>
      </w:r>
      <w:r w:rsidRPr="008974DF">
        <w:rPr>
          <w:rFonts w:ascii="Times New Roman" w:hAnsi="Times New Roman"/>
          <w:color w:val="000000"/>
          <w:spacing w:val="-3"/>
          <w:sz w:val="28"/>
          <w:szCs w:val="28"/>
        </w:rPr>
        <w:t>в целом по предприятию торговли. Экономический смысл этого по</w:t>
      </w:r>
      <w:r w:rsidRPr="008974DF">
        <w:rPr>
          <w:rFonts w:ascii="Times New Roman" w:hAnsi="Times New Roman"/>
          <w:color w:val="000000"/>
          <w:spacing w:val="-2"/>
          <w:sz w:val="28"/>
          <w:szCs w:val="28"/>
        </w:rPr>
        <w:t xml:space="preserve">казателя заключается в том, что по его величине можно судить, на </w:t>
      </w:r>
      <w:r w:rsidRPr="008974DF">
        <w:rPr>
          <w:rFonts w:ascii="Times New Roman" w:hAnsi="Times New Roman"/>
          <w:color w:val="000000"/>
          <w:spacing w:val="-1"/>
          <w:sz w:val="28"/>
          <w:szCs w:val="28"/>
        </w:rPr>
        <w:t xml:space="preserve">сколько дней при данном объеме товарооборота предприятие </w:t>
      </w:r>
      <w:r w:rsidRPr="008974DF">
        <w:rPr>
          <w:rFonts w:ascii="Times New Roman" w:hAnsi="Times New Roman"/>
          <w:color w:val="000000"/>
          <w:spacing w:val="-2"/>
          <w:sz w:val="28"/>
          <w:szCs w:val="28"/>
        </w:rPr>
        <w:t>обеспечено имеющимся в наличии запасом товаров</w:t>
      </w:r>
      <w:r w:rsidRPr="008974DF">
        <w:rPr>
          <w:rFonts w:ascii="Times New Roman" w:hAnsi="Times New Roman"/>
          <w:sz w:val="28"/>
          <w:szCs w:val="28"/>
        </w:rPr>
        <w:t>.</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color w:val="000000"/>
          <w:spacing w:val="-3"/>
          <w:sz w:val="28"/>
          <w:szCs w:val="28"/>
        </w:rPr>
        <w:t xml:space="preserve">Предприятия торговли должны проводить анализ запасов </w:t>
      </w:r>
      <w:r w:rsidRPr="008974DF">
        <w:rPr>
          <w:rFonts w:ascii="Times New Roman" w:hAnsi="Times New Roman"/>
          <w:color w:val="000000"/>
          <w:spacing w:val="-1"/>
          <w:sz w:val="28"/>
          <w:szCs w:val="28"/>
        </w:rPr>
        <w:t>товаров в стоимостном выражении и в днях оборота.</w:t>
      </w:r>
    </w:p>
    <w:p w:rsidR="005E4172" w:rsidRPr="008974DF" w:rsidRDefault="005E4172" w:rsidP="008974DF">
      <w:pPr>
        <w:shd w:val="clear" w:color="auto" w:fill="FFFFFF"/>
        <w:spacing w:line="360" w:lineRule="auto"/>
        <w:ind w:right="-284" w:firstLine="425"/>
        <w:rPr>
          <w:rFonts w:ascii="Times New Roman" w:hAnsi="Times New Roman"/>
          <w:bCs/>
          <w:iCs/>
          <w:color w:val="000000"/>
          <w:sz w:val="28"/>
          <w:szCs w:val="28"/>
        </w:rPr>
      </w:pPr>
      <w:r w:rsidRPr="008974DF">
        <w:rPr>
          <w:rFonts w:ascii="Times New Roman" w:hAnsi="Times New Roman"/>
          <w:color w:val="000000"/>
          <w:sz w:val="28"/>
          <w:szCs w:val="28"/>
        </w:rPr>
        <w:t xml:space="preserve">На абсолютные и относительные размеры товарных запасов предприятия торговли </w:t>
      </w:r>
      <w:r w:rsidRPr="008974DF">
        <w:rPr>
          <w:rFonts w:ascii="Times New Roman" w:hAnsi="Times New Roman"/>
          <w:bCs/>
          <w:iCs/>
          <w:color w:val="000000"/>
          <w:sz w:val="28"/>
          <w:szCs w:val="28"/>
        </w:rPr>
        <w:t xml:space="preserve">влияют </w:t>
      </w:r>
      <w:r w:rsidRPr="008974DF">
        <w:rPr>
          <w:rFonts w:ascii="Times New Roman" w:hAnsi="Times New Roman"/>
          <w:iCs/>
          <w:color w:val="000000"/>
          <w:sz w:val="28"/>
          <w:szCs w:val="28"/>
        </w:rPr>
        <w:t xml:space="preserve">следующие </w:t>
      </w:r>
      <w:r w:rsidRPr="008974DF">
        <w:rPr>
          <w:rFonts w:ascii="Times New Roman" w:hAnsi="Times New Roman"/>
          <w:bCs/>
          <w:iCs/>
          <w:color w:val="000000"/>
          <w:sz w:val="28"/>
          <w:szCs w:val="28"/>
        </w:rPr>
        <w:t>факторы:</w:t>
      </w:r>
    </w:p>
    <w:p w:rsidR="005E4172" w:rsidRPr="008974DF" w:rsidRDefault="005E4172" w:rsidP="008974DF">
      <w:pPr>
        <w:shd w:val="clear" w:color="auto" w:fill="FFFFFF"/>
        <w:spacing w:line="360" w:lineRule="auto"/>
        <w:ind w:right="-284" w:firstLine="425"/>
        <w:rPr>
          <w:rFonts w:ascii="Times New Roman" w:hAnsi="Times New Roman"/>
          <w:color w:val="000000"/>
          <w:sz w:val="28"/>
          <w:szCs w:val="28"/>
        </w:rPr>
      </w:pPr>
      <w:r w:rsidRPr="008974DF">
        <w:rPr>
          <w:rFonts w:ascii="Times New Roman" w:hAnsi="Times New Roman"/>
          <w:color w:val="000000"/>
          <w:sz w:val="28"/>
          <w:szCs w:val="28"/>
        </w:rPr>
        <w:t>1. Соотношение между спросом и предложением товаров. В условиях, ко</w:t>
      </w:r>
      <w:r w:rsidRPr="008974DF">
        <w:rPr>
          <w:rFonts w:ascii="Times New Roman" w:hAnsi="Times New Roman"/>
          <w:color w:val="000000"/>
          <w:sz w:val="28"/>
          <w:szCs w:val="28"/>
        </w:rPr>
        <w:softHyphen/>
        <w:t>гда спрос населения превышает предложение товаров, резко ускоряется их оборачиваемость, товарооборот осуществляется с меньшими товарными за</w:t>
      </w:r>
      <w:r w:rsidRPr="008974DF">
        <w:rPr>
          <w:rFonts w:ascii="Times New Roman" w:hAnsi="Times New Roman"/>
          <w:color w:val="000000"/>
          <w:sz w:val="28"/>
          <w:szCs w:val="28"/>
        </w:rPr>
        <w:softHyphen/>
        <w:t>пасами. По мере увеличения предложения товаров, насыщения рынка на</w:t>
      </w:r>
      <w:r w:rsidRPr="008974DF">
        <w:rPr>
          <w:rFonts w:ascii="Times New Roman" w:hAnsi="Times New Roman"/>
          <w:color w:val="000000"/>
          <w:sz w:val="28"/>
          <w:szCs w:val="28"/>
        </w:rPr>
        <w:softHyphen/>
        <w:t>блюдается некоторое замедление скорости обращения товаров. Изучение спроса населения — одно из условий, способствующих нормализации то</w:t>
      </w:r>
      <w:r w:rsidRPr="008974DF">
        <w:rPr>
          <w:rFonts w:ascii="Times New Roman" w:hAnsi="Times New Roman"/>
          <w:color w:val="000000"/>
          <w:sz w:val="28"/>
          <w:szCs w:val="28"/>
        </w:rPr>
        <w:softHyphen/>
        <w:t>варных запасов.</w:t>
      </w:r>
    </w:p>
    <w:p w:rsidR="005E4172" w:rsidRPr="008974DF" w:rsidRDefault="005E4172" w:rsidP="008974DF">
      <w:pPr>
        <w:shd w:val="clear" w:color="auto" w:fill="FFFFFF"/>
        <w:spacing w:line="360" w:lineRule="auto"/>
        <w:ind w:right="-284" w:firstLine="425"/>
        <w:rPr>
          <w:rFonts w:ascii="Times New Roman" w:hAnsi="Times New Roman"/>
          <w:color w:val="000000"/>
          <w:sz w:val="28"/>
          <w:szCs w:val="28"/>
        </w:rPr>
      </w:pPr>
      <w:r w:rsidRPr="008974DF">
        <w:rPr>
          <w:rFonts w:ascii="Times New Roman" w:hAnsi="Times New Roman"/>
          <w:color w:val="000000"/>
          <w:sz w:val="28"/>
          <w:szCs w:val="28"/>
        </w:rPr>
        <w:t>2. Сложность ассортимента товаров. Время обращения товаров сложного ас</w:t>
      </w:r>
      <w:r w:rsidRPr="008974DF">
        <w:rPr>
          <w:rFonts w:ascii="Times New Roman" w:hAnsi="Times New Roman"/>
          <w:color w:val="000000"/>
          <w:sz w:val="28"/>
          <w:szCs w:val="28"/>
        </w:rPr>
        <w:softHyphen/>
        <w:t>сортимента, как правило, намного превышает время обращения товаров про</w:t>
      </w:r>
      <w:r w:rsidRPr="008974DF">
        <w:rPr>
          <w:rFonts w:ascii="Times New Roman" w:hAnsi="Times New Roman"/>
          <w:color w:val="000000"/>
          <w:sz w:val="28"/>
          <w:szCs w:val="28"/>
        </w:rPr>
        <w:softHyphen/>
        <w:t>стого ассортимента. Так, в магазине, реализующем товары сложного ассор</w:t>
      </w:r>
      <w:r w:rsidRPr="008974DF">
        <w:rPr>
          <w:rFonts w:ascii="Times New Roman" w:hAnsi="Times New Roman"/>
          <w:color w:val="000000"/>
          <w:sz w:val="28"/>
          <w:szCs w:val="28"/>
        </w:rPr>
        <w:softHyphen/>
        <w:t>тимента, например швейные изделия, постоянно должен быть широкий вы</w:t>
      </w:r>
      <w:r w:rsidRPr="008974DF">
        <w:rPr>
          <w:rFonts w:ascii="Times New Roman" w:hAnsi="Times New Roman"/>
          <w:color w:val="000000"/>
          <w:sz w:val="28"/>
          <w:szCs w:val="28"/>
        </w:rPr>
        <w:softHyphen/>
        <w:t>бор одежды по размерам, росту, фасонам, расцветкам ткани и т.д.</w:t>
      </w:r>
    </w:p>
    <w:p w:rsidR="005E4172" w:rsidRPr="008974DF" w:rsidRDefault="005E4172" w:rsidP="008974DF">
      <w:pPr>
        <w:shd w:val="clear" w:color="auto" w:fill="FFFFFF"/>
        <w:spacing w:line="360" w:lineRule="auto"/>
        <w:ind w:right="-284" w:firstLine="425"/>
        <w:rPr>
          <w:rFonts w:ascii="Times New Roman" w:hAnsi="Times New Roman"/>
          <w:color w:val="000000"/>
          <w:sz w:val="28"/>
          <w:szCs w:val="28"/>
        </w:rPr>
      </w:pPr>
      <w:r w:rsidRPr="008974DF">
        <w:rPr>
          <w:rFonts w:ascii="Times New Roman" w:hAnsi="Times New Roman"/>
          <w:color w:val="000000"/>
          <w:sz w:val="28"/>
          <w:szCs w:val="28"/>
        </w:rPr>
        <w:t>3. Организация и частота завоза товаров. Чем чаще завозятся товары в мага</w:t>
      </w:r>
      <w:r w:rsidRPr="008974DF">
        <w:rPr>
          <w:rFonts w:ascii="Times New Roman" w:hAnsi="Times New Roman"/>
          <w:color w:val="000000"/>
          <w:sz w:val="28"/>
          <w:szCs w:val="28"/>
        </w:rPr>
        <w:softHyphen/>
        <w:t>зины, тем с меньшими товарными запасами можно выполнить план товаро</w:t>
      </w:r>
      <w:r w:rsidRPr="008974DF">
        <w:rPr>
          <w:rFonts w:ascii="Times New Roman" w:hAnsi="Times New Roman"/>
          <w:color w:val="000000"/>
          <w:sz w:val="28"/>
          <w:szCs w:val="28"/>
        </w:rPr>
        <w:softHyphen/>
        <w:t>оборота. В свою очередь частота завоза зависит от местонахождения торго</w:t>
      </w:r>
      <w:r w:rsidRPr="008974DF">
        <w:rPr>
          <w:rFonts w:ascii="Times New Roman" w:hAnsi="Times New Roman"/>
          <w:color w:val="000000"/>
          <w:sz w:val="28"/>
          <w:szCs w:val="28"/>
        </w:rPr>
        <w:softHyphen/>
        <w:t>вых предприятий, условий транспортировки, размещения производственных предприятий. Например, время завоза товаров в высокогорные и отдаленные районы может быть ограничено из-за природных условий и трудностей транспортировки. Естественно, в этих районах время обращения товаров на</w:t>
      </w:r>
      <w:r w:rsidRPr="008974DF">
        <w:rPr>
          <w:rFonts w:ascii="Times New Roman" w:hAnsi="Times New Roman"/>
          <w:color w:val="000000"/>
          <w:sz w:val="28"/>
          <w:szCs w:val="28"/>
        </w:rPr>
        <w:softHyphen/>
        <w:t>много продолжительнее, чем в других. Чем ближе расположены промышлен</w:t>
      </w:r>
      <w:r w:rsidRPr="008974DF">
        <w:rPr>
          <w:rFonts w:ascii="Times New Roman" w:hAnsi="Times New Roman"/>
          <w:color w:val="000000"/>
          <w:sz w:val="28"/>
          <w:szCs w:val="28"/>
        </w:rPr>
        <w:softHyphen/>
        <w:t>ные предприятия или оптовые базы к районам потребления, тем чаще произ</w:t>
      </w:r>
      <w:r w:rsidRPr="008974DF">
        <w:rPr>
          <w:rFonts w:ascii="Times New Roman" w:hAnsi="Times New Roman"/>
          <w:color w:val="000000"/>
          <w:sz w:val="28"/>
          <w:szCs w:val="28"/>
        </w:rPr>
        <w:softHyphen/>
        <w:t>водится завоз товаров, тем меньше времени затрачивается на их доставку. Высокая частота завоза характерна для скоропортящихся товаров.</w:t>
      </w:r>
    </w:p>
    <w:p w:rsidR="005E4172" w:rsidRPr="008974DF" w:rsidRDefault="005E4172" w:rsidP="008974DF">
      <w:pPr>
        <w:shd w:val="clear" w:color="auto" w:fill="FFFFFF"/>
        <w:spacing w:line="360" w:lineRule="auto"/>
        <w:ind w:right="-284" w:firstLine="425"/>
        <w:rPr>
          <w:rFonts w:ascii="Times New Roman" w:hAnsi="Times New Roman"/>
          <w:color w:val="000000"/>
          <w:sz w:val="28"/>
          <w:szCs w:val="28"/>
        </w:rPr>
      </w:pPr>
      <w:r w:rsidRPr="008974DF">
        <w:rPr>
          <w:rFonts w:ascii="Times New Roman" w:hAnsi="Times New Roman"/>
          <w:color w:val="000000"/>
          <w:sz w:val="28"/>
          <w:szCs w:val="28"/>
        </w:rPr>
        <w:t>4. Потребительские свойства товаров. Они либо ограничивают, либо удли</w:t>
      </w:r>
      <w:r w:rsidRPr="008974DF">
        <w:rPr>
          <w:rFonts w:ascii="Times New Roman" w:hAnsi="Times New Roman"/>
          <w:color w:val="000000"/>
          <w:sz w:val="28"/>
          <w:szCs w:val="28"/>
        </w:rPr>
        <w:softHyphen/>
        <w:t>няют время оборота.</w:t>
      </w:r>
    </w:p>
    <w:p w:rsidR="005E4172" w:rsidRPr="008974DF" w:rsidRDefault="005E4172" w:rsidP="008974DF">
      <w:pPr>
        <w:shd w:val="clear" w:color="auto" w:fill="FFFFFF"/>
        <w:spacing w:line="360" w:lineRule="auto"/>
        <w:ind w:right="-284" w:firstLine="425"/>
        <w:rPr>
          <w:rFonts w:ascii="Times New Roman" w:hAnsi="Times New Roman"/>
          <w:color w:val="000000"/>
          <w:sz w:val="28"/>
          <w:szCs w:val="28"/>
        </w:rPr>
      </w:pPr>
      <w:r w:rsidRPr="008974DF">
        <w:rPr>
          <w:rFonts w:ascii="Times New Roman" w:hAnsi="Times New Roman"/>
          <w:color w:val="000000"/>
          <w:sz w:val="28"/>
          <w:szCs w:val="28"/>
        </w:rPr>
        <w:t>5. Ритмичность поступления товаров в течение квартала и месяца, порядок завоза товаров.</w:t>
      </w:r>
    </w:p>
    <w:p w:rsidR="005E4172" w:rsidRPr="008974DF" w:rsidRDefault="005E4172" w:rsidP="008974DF">
      <w:pPr>
        <w:shd w:val="clear" w:color="auto" w:fill="FFFFFF"/>
        <w:spacing w:line="360" w:lineRule="auto"/>
        <w:ind w:right="-284" w:firstLine="425"/>
        <w:rPr>
          <w:rFonts w:ascii="Times New Roman" w:hAnsi="Times New Roman"/>
          <w:color w:val="000000"/>
          <w:sz w:val="28"/>
          <w:szCs w:val="28"/>
        </w:rPr>
      </w:pPr>
      <w:r w:rsidRPr="008974DF">
        <w:rPr>
          <w:rFonts w:ascii="Times New Roman" w:hAnsi="Times New Roman"/>
          <w:color w:val="000000"/>
          <w:sz w:val="28"/>
          <w:szCs w:val="28"/>
        </w:rPr>
        <w:t>На оборачиваемость товаров влияет и множество других факторов: организация рекламы и продажи товаров, транспортные условия, состоя</w:t>
      </w:r>
      <w:r w:rsidRPr="008974DF">
        <w:rPr>
          <w:rFonts w:ascii="Times New Roman" w:hAnsi="Times New Roman"/>
          <w:color w:val="000000"/>
          <w:sz w:val="28"/>
          <w:szCs w:val="28"/>
        </w:rPr>
        <w:softHyphen/>
        <w:t>ние материально-технической базы, особенности фасовки товаров, время на погрузку-разгрузку товара; сезонные колебания в производстве и потреблении товаров; несоответствие между производственным и торговым ассортиментом товаров, что вызывает необходимость подсортировки, упаковкой и подработки; звенность товародвижения; возможности хранения товара. Важ</w:t>
      </w:r>
      <w:r w:rsidRPr="008974DF">
        <w:rPr>
          <w:rFonts w:ascii="Times New Roman" w:hAnsi="Times New Roman"/>
          <w:color w:val="000000"/>
          <w:sz w:val="28"/>
          <w:szCs w:val="28"/>
        </w:rPr>
        <w:softHyphen/>
        <w:t>ное значение имеют квалификация кадров и уровень руководства сложным торговым процессом, организация труда.</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color w:val="000000"/>
          <w:spacing w:val="-1"/>
          <w:sz w:val="28"/>
          <w:szCs w:val="28"/>
        </w:rPr>
        <w:t>Товарооборачиваемость является одним из важнейших показа</w:t>
      </w:r>
      <w:r w:rsidRPr="008974DF">
        <w:rPr>
          <w:rFonts w:ascii="Times New Roman" w:hAnsi="Times New Roman"/>
          <w:color w:val="000000"/>
          <w:spacing w:val="2"/>
          <w:sz w:val="28"/>
          <w:szCs w:val="28"/>
        </w:rPr>
        <w:t>телей эффективности деятельности предприятия торговли</w:t>
      </w:r>
      <w:r w:rsidRPr="008974DF">
        <w:rPr>
          <w:rFonts w:ascii="Times New Roman" w:hAnsi="Times New Roman"/>
          <w:color w:val="000000"/>
          <w:spacing w:val="1"/>
          <w:sz w:val="28"/>
          <w:szCs w:val="28"/>
        </w:rPr>
        <w:t xml:space="preserve">. Под </w:t>
      </w:r>
      <w:r w:rsidRPr="008974DF">
        <w:rPr>
          <w:rFonts w:ascii="Times New Roman" w:hAnsi="Times New Roman"/>
          <w:iCs/>
          <w:color w:val="000000"/>
          <w:spacing w:val="1"/>
          <w:sz w:val="28"/>
          <w:szCs w:val="28"/>
        </w:rPr>
        <w:t xml:space="preserve">товарооборачиваемостьо </w:t>
      </w:r>
      <w:r w:rsidRPr="008974DF">
        <w:rPr>
          <w:rFonts w:ascii="Times New Roman" w:hAnsi="Times New Roman"/>
          <w:color w:val="000000"/>
          <w:spacing w:val="1"/>
          <w:sz w:val="28"/>
          <w:szCs w:val="28"/>
        </w:rPr>
        <w:t>понимается время обра</w:t>
      </w:r>
      <w:r w:rsidRPr="008974DF">
        <w:rPr>
          <w:rFonts w:ascii="Times New Roman" w:hAnsi="Times New Roman"/>
          <w:color w:val="000000"/>
          <w:spacing w:val="1"/>
          <w:sz w:val="28"/>
          <w:szCs w:val="28"/>
        </w:rPr>
        <w:softHyphen/>
      </w:r>
      <w:r w:rsidRPr="008974DF">
        <w:rPr>
          <w:rFonts w:ascii="Times New Roman" w:hAnsi="Times New Roman"/>
          <w:color w:val="000000"/>
          <w:spacing w:val="-1"/>
          <w:sz w:val="28"/>
          <w:szCs w:val="28"/>
        </w:rPr>
        <w:t>щения товаров со дня их поступления до дня их реализации, а так</w:t>
      </w:r>
      <w:r w:rsidRPr="008974DF">
        <w:rPr>
          <w:rFonts w:ascii="Times New Roman" w:hAnsi="Times New Roman"/>
          <w:color w:val="000000"/>
          <w:spacing w:val="-1"/>
          <w:sz w:val="28"/>
          <w:szCs w:val="28"/>
        </w:rPr>
        <w:softHyphen/>
      </w:r>
      <w:r w:rsidRPr="008974DF">
        <w:rPr>
          <w:rFonts w:ascii="Times New Roman" w:hAnsi="Times New Roman"/>
          <w:color w:val="000000"/>
          <w:spacing w:val="1"/>
          <w:sz w:val="28"/>
          <w:szCs w:val="28"/>
        </w:rPr>
        <w:t>же скорость оборота покупных товаров. Товарооборачи</w:t>
      </w:r>
      <w:r w:rsidRPr="008974DF">
        <w:rPr>
          <w:rFonts w:ascii="Times New Roman" w:hAnsi="Times New Roman"/>
          <w:color w:val="000000"/>
          <w:spacing w:val="1"/>
          <w:sz w:val="28"/>
          <w:szCs w:val="28"/>
        </w:rPr>
        <w:softHyphen/>
      </w:r>
      <w:r w:rsidRPr="008974DF">
        <w:rPr>
          <w:rFonts w:ascii="Times New Roman" w:hAnsi="Times New Roman"/>
          <w:color w:val="000000"/>
          <w:sz w:val="28"/>
          <w:szCs w:val="28"/>
        </w:rPr>
        <w:t xml:space="preserve">ваемость может быть выражена либо числом оборотов товаров за </w:t>
      </w:r>
      <w:r w:rsidRPr="008974DF">
        <w:rPr>
          <w:rFonts w:ascii="Times New Roman" w:hAnsi="Times New Roman"/>
          <w:color w:val="000000"/>
          <w:spacing w:val="-1"/>
          <w:sz w:val="28"/>
          <w:szCs w:val="28"/>
        </w:rPr>
        <w:t>определенный период времени, либо количеством дней, необходи</w:t>
      </w:r>
      <w:r w:rsidRPr="008974DF">
        <w:rPr>
          <w:rFonts w:ascii="Times New Roman" w:hAnsi="Times New Roman"/>
          <w:color w:val="000000"/>
          <w:spacing w:val="-1"/>
          <w:sz w:val="28"/>
          <w:szCs w:val="28"/>
        </w:rPr>
        <w:softHyphen/>
      </w:r>
      <w:r w:rsidRPr="008974DF">
        <w:rPr>
          <w:rFonts w:ascii="Times New Roman" w:hAnsi="Times New Roman"/>
          <w:color w:val="000000"/>
          <w:sz w:val="28"/>
          <w:szCs w:val="28"/>
        </w:rPr>
        <w:t>мых для одного оборота. Следует отметить, что речь идет об обо</w:t>
      </w:r>
      <w:r w:rsidRPr="008974DF">
        <w:rPr>
          <w:rFonts w:ascii="Times New Roman" w:hAnsi="Times New Roman"/>
          <w:color w:val="000000"/>
          <w:sz w:val="28"/>
          <w:szCs w:val="28"/>
        </w:rPr>
        <w:softHyphen/>
      </w:r>
      <w:r w:rsidRPr="008974DF">
        <w:rPr>
          <w:rFonts w:ascii="Times New Roman" w:hAnsi="Times New Roman"/>
          <w:color w:val="000000"/>
          <w:spacing w:val="1"/>
          <w:sz w:val="28"/>
          <w:szCs w:val="28"/>
        </w:rPr>
        <w:t>рачиваемости денежных средств, вложенных в запасы.</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iCs/>
          <w:color w:val="000000"/>
          <w:spacing w:val="5"/>
          <w:sz w:val="28"/>
          <w:szCs w:val="28"/>
        </w:rPr>
        <w:t xml:space="preserve">Время обращения (товарооборачиваемость в днях) </w:t>
      </w:r>
      <w:r w:rsidRPr="008974DF">
        <w:rPr>
          <w:rFonts w:ascii="Times New Roman" w:hAnsi="Times New Roman"/>
          <w:color w:val="000000"/>
          <w:spacing w:val="5"/>
          <w:sz w:val="28"/>
          <w:szCs w:val="28"/>
        </w:rPr>
        <w:t>опреде</w:t>
      </w:r>
      <w:r w:rsidRPr="008974DF">
        <w:rPr>
          <w:rFonts w:ascii="Times New Roman" w:hAnsi="Times New Roman"/>
          <w:color w:val="000000"/>
          <w:spacing w:val="5"/>
          <w:sz w:val="28"/>
          <w:szCs w:val="28"/>
        </w:rPr>
        <w:softHyphen/>
      </w:r>
      <w:r w:rsidRPr="008974DF">
        <w:rPr>
          <w:rFonts w:ascii="Times New Roman" w:hAnsi="Times New Roman"/>
          <w:color w:val="000000"/>
          <w:sz w:val="28"/>
          <w:szCs w:val="28"/>
        </w:rPr>
        <w:t>ляют на основе данных о средних товарных запасах и товарообо</w:t>
      </w:r>
      <w:r w:rsidRPr="008974DF">
        <w:rPr>
          <w:rFonts w:ascii="Times New Roman" w:hAnsi="Times New Roman"/>
          <w:color w:val="000000"/>
          <w:sz w:val="28"/>
          <w:szCs w:val="28"/>
        </w:rPr>
        <w:softHyphen/>
      </w:r>
      <w:r w:rsidRPr="008974DF">
        <w:rPr>
          <w:rFonts w:ascii="Times New Roman" w:hAnsi="Times New Roman"/>
          <w:color w:val="000000"/>
          <w:spacing w:val="1"/>
          <w:sz w:val="28"/>
          <w:szCs w:val="28"/>
        </w:rPr>
        <w:t>роте по формуле</w:t>
      </w:r>
      <w:r>
        <w:rPr>
          <w:rFonts w:ascii="Times New Roman" w:hAnsi="Times New Roman"/>
          <w:color w:val="000000"/>
          <w:spacing w:val="1"/>
          <w:sz w:val="28"/>
          <w:szCs w:val="28"/>
        </w:rPr>
        <w:t>:</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iCs/>
          <w:color w:val="000000"/>
          <w:spacing w:val="5"/>
          <w:sz w:val="28"/>
          <w:szCs w:val="28"/>
          <w:vertAlign w:val="superscript"/>
        </w:rPr>
        <w:t>Т</w:t>
      </w:r>
      <w:r w:rsidRPr="008974DF">
        <w:rPr>
          <w:rFonts w:ascii="Times New Roman" w:hAnsi="Times New Roman"/>
          <w:iCs/>
          <w:color w:val="000000"/>
          <w:spacing w:val="5"/>
          <w:sz w:val="28"/>
          <w:szCs w:val="28"/>
        </w:rPr>
        <w:t>дн = (З</w:t>
      </w:r>
      <w:r w:rsidRPr="008974DF">
        <w:rPr>
          <w:rFonts w:ascii="Times New Roman" w:hAnsi="Times New Roman"/>
          <w:iCs/>
          <w:color w:val="000000"/>
          <w:spacing w:val="5"/>
          <w:sz w:val="28"/>
          <w:szCs w:val="28"/>
          <w:vertAlign w:val="subscript"/>
        </w:rPr>
        <w:t>ср</w:t>
      </w:r>
      <w:r w:rsidRPr="008974DF">
        <w:rPr>
          <w:rFonts w:ascii="Times New Roman" w:hAnsi="Times New Roman"/>
          <w:iCs/>
          <w:color w:val="000000"/>
          <w:spacing w:val="5"/>
          <w:sz w:val="28"/>
          <w:szCs w:val="28"/>
        </w:rPr>
        <w:t xml:space="preserve">У-Д):Т  </w:t>
      </w:r>
      <w:r w:rsidRPr="008974DF">
        <w:rPr>
          <w:rFonts w:ascii="Times New Roman" w:hAnsi="Times New Roman"/>
          <w:color w:val="000000"/>
          <w:spacing w:val="5"/>
          <w:sz w:val="28"/>
          <w:szCs w:val="28"/>
        </w:rPr>
        <w:t xml:space="preserve">или </w:t>
      </w:r>
      <w:r w:rsidRPr="008974DF">
        <w:rPr>
          <w:rFonts w:ascii="Times New Roman" w:hAnsi="Times New Roman"/>
          <w:iCs/>
          <w:color w:val="000000"/>
          <w:spacing w:val="5"/>
          <w:sz w:val="28"/>
          <w:szCs w:val="28"/>
        </w:rPr>
        <w:t>Т</w:t>
      </w:r>
      <w:r w:rsidRPr="008974DF">
        <w:rPr>
          <w:rFonts w:ascii="Times New Roman" w:hAnsi="Times New Roman"/>
          <w:iCs/>
          <w:color w:val="000000"/>
          <w:spacing w:val="5"/>
          <w:sz w:val="28"/>
          <w:szCs w:val="28"/>
          <w:vertAlign w:val="subscript"/>
        </w:rPr>
        <w:t>дн</w:t>
      </w:r>
      <w:r w:rsidRPr="008974DF">
        <w:rPr>
          <w:rFonts w:ascii="Times New Roman" w:hAnsi="Times New Roman"/>
          <w:iCs/>
          <w:color w:val="000000"/>
          <w:spacing w:val="5"/>
          <w:sz w:val="28"/>
          <w:szCs w:val="28"/>
        </w:rPr>
        <w:t xml:space="preserve"> </w:t>
      </w:r>
      <w:r w:rsidRPr="008974DF">
        <w:rPr>
          <w:rFonts w:ascii="Times New Roman" w:hAnsi="Times New Roman"/>
          <w:color w:val="000000"/>
          <w:spacing w:val="5"/>
          <w:sz w:val="28"/>
          <w:szCs w:val="28"/>
        </w:rPr>
        <w:t xml:space="preserve">= </w:t>
      </w:r>
      <w:r w:rsidRPr="008974DF">
        <w:rPr>
          <w:rFonts w:ascii="Times New Roman" w:hAnsi="Times New Roman"/>
          <w:iCs/>
          <w:color w:val="000000"/>
          <w:spacing w:val="5"/>
          <w:sz w:val="28"/>
          <w:szCs w:val="28"/>
        </w:rPr>
        <w:t>З</w:t>
      </w:r>
      <w:r w:rsidRPr="008974DF">
        <w:rPr>
          <w:rFonts w:ascii="Times New Roman" w:hAnsi="Times New Roman"/>
          <w:iCs/>
          <w:color w:val="000000"/>
          <w:spacing w:val="5"/>
          <w:sz w:val="28"/>
          <w:szCs w:val="28"/>
          <w:vertAlign w:val="subscript"/>
        </w:rPr>
        <w:t>ср</w:t>
      </w:r>
      <w:r w:rsidRPr="008974DF">
        <w:rPr>
          <w:rFonts w:ascii="Times New Roman" w:hAnsi="Times New Roman"/>
          <w:iCs/>
          <w:color w:val="000000"/>
          <w:spacing w:val="5"/>
          <w:sz w:val="28"/>
          <w:szCs w:val="28"/>
        </w:rPr>
        <w:t xml:space="preserve"> </w:t>
      </w:r>
      <w:r w:rsidRPr="008974DF">
        <w:rPr>
          <w:rFonts w:ascii="Times New Roman" w:hAnsi="Times New Roman"/>
          <w:color w:val="000000"/>
          <w:spacing w:val="5"/>
          <w:sz w:val="28"/>
          <w:szCs w:val="28"/>
        </w:rPr>
        <w:t xml:space="preserve">: </w:t>
      </w:r>
      <w:r w:rsidRPr="008974DF">
        <w:rPr>
          <w:rFonts w:ascii="Times New Roman" w:hAnsi="Times New Roman"/>
          <w:iCs/>
          <w:color w:val="000000"/>
          <w:spacing w:val="5"/>
          <w:sz w:val="28"/>
          <w:szCs w:val="28"/>
        </w:rPr>
        <w:t>Т</w:t>
      </w:r>
      <w:r w:rsidRPr="008974DF">
        <w:rPr>
          <w:rFonts w:ascii="Times New Roman" w:hAnsi="Times New Roman"/>
          <w:iCs/>
          <w:color w:val="000000"/>
          <w:spacing w:val="5"/>
          <w:sz w:val="28"/>
          <w:szCs w:val="28"/>
          <w:vertAlign w:val="subscript"/>
        </w:rPr>
        <w:t>одн</w:t>
      </w:r>
      <w:r w:rsidRPr="008974DF">
        <w:rPr>
          <w:rFonts w:ascii="Times New Roman" w:hAnsi="Times New Roman"/>
          <w:iCs/>
          <w:color w:val="000000"/>
          <w:spacing w:val="5"/>
          <w:sz w:val="28"/>
          <w:szCs w:val="28"/>
        </w:rPr>
        <w:t>,</w:t>
      </w:r>
      <w:r>
        <w:rPr>
          <w:rFonts w:ascii="Times New Roman" w:hAnsi="Times New Roman"/>
          <w:iCs/>
          <w:color w:val="000000"/>
          <w:spacing w:val="5"/>
          <w:sz w:val="28"/>
          <w:szCs w:val="28"/>
        </w:rPr>
        <w:t xml:space="preserve">                                       (5)</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color w:val="000000"/>
          <w:sz w:val="28"/>
          <w:szCs w:val="28"/>
        </w:rPr>
        <w:t xml:space="preserve">где </w:t>
      </w:r>
      <w:r w:rsidRPr="008974DF">
        <w:rPr>
          <w:rFonts w:ascii="Times New Roman" w:hAnsi="Times New Roman"/>
          <w:iCs/>
          <w:color w:val="000000"/>
          <w:sz w:val="28"/>
          <w:szCs w:val="28"/>
        </w:rPr>
        <w:t>Т</w:t>
      </w:r>
      <w:r w:rsidRPr="008974DF">
        <w:rPr>
          <w:rFonts w:ascii="Times New Roman" w:hAnsi="Times New Roman"/>
          <w:iCs/>
          <w:color w:val="000000"/>
          <w:sz w:val="28"/>
          <w:szCs w:val="28"/>
          <w:vertAlign w:val="subscript"/>
        </w:rPr>
        <w:t>дн</w:t>
      </w:r>
      <w:r w:rsidRPr="008974DF">
        <w:rPr>
          <w:rFonts w:ascii="Times New Roman" w:hAnsi="Times New Roman"/>
          <w:iCs/>
          <w:color w:val="000000"/>
          <w:sz w:val="28"/>
          <w:szCs w:val="28"/>
        </w:rPr>
        <w:t xml:space="preserve"> </w:t>
      </w:r>
      <w:r w:rsidRPr="008974DF">
        <w:rPr>
          <w:rFonts w:ascii="Times New Roman" w:hAnsi="Times New Roman"/>
          <w:color w:val="000000"/>
          <w:sz w:val="28"/>
          <w:szCs w:val="28"/>
        </w:rPr>
        <w:t>— товарооборачиваемость в днях.</w:t>
      </w:r>
    </w:p>
    <w:p w:rsidR="005E4172" w:rsidRPr="008974DF" w:rsidRDefault="005E4172" w:rsidP="008974DF">
      <w:pPr>
        <w:shd w:val="clear" w:color="auto" w:fill="FFFFFF"/>
        <w:spacing w:line="360" w:lineRule="auto"/>
        <w:ind w:right="-284" w:firstLine="425"/>
        <w:rPr>
          <w:rFonts w:ascii="Times New Roman" w:hAnsi="Times New Roman"/>
          <w:sz w:val="28"/>
          <w:szCs w:val="28"/>
        </w:rPr>
      </w:pPr>
      <w:r w:rsidRPr="008974DF">
        <w:rPr>
          <w:rFonts w:ascii="Times New Roman" w:hAnsi="Times New Roman"/>
          <w:iCs/>
          <w:color w:val="000000"/>
          <w:spacing w:val="4"/>
          <w:sz w:val="28"/>
          <w:szCs w:val="28"/>
        </w:rPr>
        <w:t xml:space="preserve">Товарооборачиваемость в количестве оборотов (скорость </w:t>
      </w:r>
      <w:r w:rsidRPr="008974DF">
        <w:rPr>
          <w:rFonts w:ascii="Times New Roman" w:hAnsi="Times New Roman"/>
          <w:iCs/>
          <w:color w:val="000000"/>
          <w:spacing w:val="1"/>
          <w:sz w:val="28"/>
          <w:szCs w:val="28"/>
        </w:rPr>
        <w:t xml:space="preserve">оборота) </w:t>
      </w:r>
      <w:r w:rsidRPr="008974DF">
        <w:rPr>
          <w:rFonts w:ascii="Times New Roman" w:hAnsi="Times New Roman"/>
          <w:color w:val="000000"/>
          <w:spacing w:val="1"/>
          <w:sz w:val="28"/>
          <w:szCs w:val="28"/>
        </w:rPr>
        <w:t>рассчитывают следующим образом:</w:t>
      </w:r>
    </w:p>
    <w:p w:rsidR="005E4172" w:rsidRPr="008974DF" w:rsidRDefault="005E4172" w:rsidP="008974DF">
      <w:pPr>
        <w:shd w:val="clear" w:color="auto" w:fill="FFFFFF"/>
        <w:spacing w:line="360" w:lineRule="auto"/>
        <w:ind w:right="-284" w:firstLine="425"/>
        <w:rPr>
          <w:rFonts w:ascii="Times New Roman" w:hAnsi="Times New Roman"/>
          <w:color w:val="000000"/>
          <w:spacing w:val="-2"/>
          <w:sz w:val="28"/>
          <w:szCs w:val="28"/>
        </w:rPr>
      </w:pPr>
      <w:r w:rsidRPr="008974DF">
        <w:rPr>
          <w:rFonts w:ascii="Times New Roman" w:hAnsi="Times New Roman"/>
          <w:color w:val="000000"/>
          <w:spacing w:val="-2"/>
          <w:sz w:val="28"/>
          <w:szCs w:val="28"/>
        </w:rPr>
        <w:t xml:space="preserve">где </w:t>
      </w:r>
      <w:r w:rsidRPr="008974DF">
        <w:rPr>
          <w:rFonts w:ascii="Times New Roman" w:hAnsi="Times New Roman"/>
          <w:iCs/>
          <w:color w:val="000000"/>
          <w:spacing w:val="-2"/>
          <w:sz w:val="28"/>
          <w:szCs w:val="28"/>
        </w:rPr>
        <w:t>Т</w:t>
      </w:r>
      <w:r w:rsidRPr="008974DF">
        <w:rPr>
          <w:rFonts w:ascii="Times New Roman" w:hAnsi="Times New Roman"/>
          <w:iCs/>
          <w:color w:val="000000"/>
          <w:spacing w:val="-2"/>
          <w:sz w:val="28"/>
          <w:szCs w:val="28"/>
          <w:vertAlign w:val="subscript"/>
        </w:rPr>
        <w:t>о6</w:t>
      </w:r>
      <w:r w:rsidRPr="008974DF">
        <w:rPr>
          <w:rFonts w:ascii="Times New Roman" w:hAnsi="Times New Roman"/>
          <w:iCs/>
          <w:color w:val="000000"/>
          <w:spacing w:val="-2"/>
          <w:sz w:val="28"/>
          <w:szCs w:val="28"/>
        </w:rPr>
        <w:t xml:space="preserve"> </w:t>
      </w:r>
      <w:r w:rsidRPr="008974DF">
        <w:rPr>
          <w:rFonts w:ascii="Times New Roman" w:hAnsi="Times New Roman"/>
          <w:color w:val="000000"/>
          <w:spacing w:val="-2"/>
          <w:sz w:val="28"/>
          <w:szCs w:val="28"/>
        </w:rPr>
        <w:t>— скорость оборота.</w:t>
      </w:r>
    </w:p>
    <w:p w:rsidR="005E4172" w:rsidRPr="008974DF" w:rsidRDefault="005E4172" w:rsidP="00D3316E">
      <w:pPr>
        <w:shd w:val="clear" w:color="auto" w:fill="FFFFFF"/>
        <w:spacing w:after="240" w:line="360" w:lineRule="auto"/>
        <w:ind w:right="-284" w:firstLine="425"/>
        <w:rPr>
          <w:rFonts w:ascii="Times New Roman" w:hAnsi="Times New Roman"/>
          <w:color w:val="000000"/>
          <w:spacing w:val="-1"/>
          <w:sz w:val="28"/>
          <w:szCs w:val="28"/>
        </w:rPr>
      </w:pPr>
      <w:r w:rsidRPr="008974DF">
        <w:rPr>
          <w:rFonts w:ascii="Times New Roman" w:hAnsi="Times New Roman"/>
          <w:color w:val="000000"/>
          <w:sz w:val="28"/>
          <w:szCs w:val="28"/>
        </w:rPr>
        <w:t xml:space="preserve">Важное значение для предприятия торговли, повышения его конкурентоспособности имеет ускорение оборачиваемости. При </w:t>
      </w:r>
      <w:r w:rsidRPr="008974DF">
        <w:rPr>
          <w:rFonts w:ascii="Times New Roman" w:hAnsi="Times New Roman"/>
          <w:color w:val="000000"/>
          <w:spacing w:val="-1"/>
          <w:sz w:val="28"/>
          <w:szCs w:val="28"/>
        </w:rPr>
        <w:t xml:space="preserve">этом высвобождаются оборотные средстве, вложенные в </w:t>
      </w:r>
      <w:r w:rsidRPr="008974DF">
        <w:rPr>
          <w:rFonts w:ascii="Times New Roman" w:hAnsi="Times New Roman"/>
          <w:color w:val="000000"/>
          <w:spacing w:val="-2"/>
          <w:sz w:val="28"/>
          <w:szCs w:val="28"/>
        </w:rPr>
        <w:t>товары, эффективно используются инвестиции, вложенные в запа</w:t>
      </w:r>
      <w:r w:rsidRPr="008974DF">
        <w:rPr>
          <w:rFonts w:ascii="Times New Roman" w:hAnsi="Times New Roman"/>
          <w:color w:val="000000"/>
          <w:spacing w:val="-1"/>
          <w:sz w:val="28"/>
          <w:szCs w:val="28"/>
        </w:rPr>
        <w:t>сы, сокращаются издержек по хранению товаров, снижа</w:t>
      </w:r>
      <w:r w:rsidRPr="008974DF">
        <w:rPr>
          <w:rFonts w:ascii="Times New Roman" w:hAnsi="Times New Roman"/>
          <w:color w:val="000000"/>
          <w:sz w:val="28"/>
          <w:szCs w:val="28"/>
        </w:rPr>
        <w:t xml:space="preserve">ются товарные потери, что в конечном счете ведет к увеличению </w:t>
      </w:r>
      <w:r w:rsidRPr="008974DF">
        <w:rPr>
          <w:rFonts w:ascii="Times New Roman" w:hAnsi="Times New Roman"/>
          <w:color w:val="000000"/>
          <w:spacing w:val="-1"/>
          <w:sz w:val="28"/>
          <w:szCs w:val="28"/>
        </w:rPr>
        <w:t>прибыли.</w:t>
      </w:r>
    </w:p>
    <w:p w:rsidR="005E4172" w:rsidRPr="00D3316E" w:rsidRDefault="005E4172" w:rsidP="00D3316E">
      <w:pPr>
        <w:pStyle w:val="2"/>
        <w:spacing w:after="240" w:line="360" w:lineRule="auto"/>
        <w:ind w:right="-284" w:firstLine="425"/>
        <w:rPr>
          <w:b/>
          <w:szCs w:val="28"/>
        </w:rPr>
      </w:pPr>
      <w:r w:rsidRPr="008974DF">
        <w:rPr>
          <w:b/>
          <w:szCs w:val="28"/>
        </w:rPr>
        <w:t>1.</w:t>
      </w:r>
      <w:r>
        <w:rPr>
          <w:b/>
          <w:szCs w:val="28"/>
        </w:rPr>
        <w:t>3.</w:t>
      </w:r>
      <w:r w:rsidRPr="008974DF">
        <w:rPr>
          <w:b/>
          <w:szCs w:val="28"/>
        </w:rPr>
        <w:t xml:space="preserve"> Управление запасами</w:t>
      </w:r>
    </w:p>
    <w:p w:rsidR="005E4172" w:rsidRPr="008974DF" w:rsidRDefault="005E4172" w:rsidP="00D3316E">
      <w:pPr>
        <w:autoSpaceDE w:val="0"/>
        <w:autoSpaceDN w:val="0"/>
        <w:adjustRightInd w:val="0"/>
        <w:spacing w:after="240" w:line="360" w:lineRule="auto"/>
        <w:ind w:right="-284" w:firstLine="425"/>
        <w:rPr>
          <w:rFonts w:ascii="Times New Roman" w:hAnsi="Times New Roman"/>
          <w:sz w:val="28"/>
          <w:szCs w:val="28"/>
        </w:rPr>
      </w:pPr>
      <w:r w:rsidRPr="008974DF">
        <w:rPr>
          <w:rFonts w:ascii="Times New Roman" w:hAnsi="Times New Roman"/>
          <w:sz w:val="28"/>
          <w:szCs w:val="28"/>
        </w:rPr>
        <w:t>Для обеспечения непрерывного процесса производства и реа</w:t>
      </w:r>
      <w:r w:rsidRPr="008974DF">
        <w:rPr>
          <w:rFonts w:ascii="Times New Roman" w:hAnsi="Times New Roman"/>
          <w:sz w:val="28"/>
          <w:szCs w:val="28"/>
        </w:rPr>
        <w:softHyphen/>
        <w:t>лизации продукции предприятию необходимо определенную часть собственного капитала вкладывать в производственные запасы.</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Считается, что за счет собственных источников должна быть покрыта минимальная (но достаточная) потребность в оборотных средствах, дополнительная потребность покрыва</w:t>
      </w:r>
      <w:r w:rsidRPr="008974DF">
        <w:rPr>
          <w:rFonts w:ascii="Times New Roman" w:hAnsi="Times New Roman"/>
          <w:sz w:val="28"/>
          <w:szCs w:val="28"/>
        </w:rPr>
        <w:softHyphen/>
        <w:t>ется за счет привлечения в оборот предприятия заемных ре</w:t>
      </w:r>
      <w:r w:rsidRPr="008974DF">
        <w:rPr>
          <w:rFonts w:ascii="Times New Roman" w:hAnsi="Times New Roman"/>
          <w:sz w:val="28"/>
          <w:szCs w:val="28"/>
        </w:rPr>
        <w:softHyphen/>
        <w:t>сурсов.</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Цель управления запасами состоит в обеспечении предприятия различными видами запасов в необходимых количествах и в нужное время, чтобы обеспечить нормальное течение производственного процесса на уровне, близком к оптимуму, и при минимальных затратах.</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При определении величины оборотных средств, вкладываемых в производственные запасы, предприятие должно решать проблему оптимизации запасов, нахождение такой их величины, при которой:</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noProof/>
          <w:sz w:val="28"/>
          <w:szCs w:val="28"/>
        </w:rPr>
        <w:t>1)</w:t>
      </w:r>
      <w:r w:rsidRPr="008974DF">
        <w:rPr>
          <w:rFonts w:ascii="Times New Roman" w:hAnsi="Times New Roman"/>
          <w:sz w:val="28"/>
          <w:szCs w:val="28"/>
        </w:rPr>
        <w:t xml:space="preserve"> затраты по их поддержанию минимальны;</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noProof/>
          <w:sz w:val="28"/>
          <w:szCs w:val="28"/>
        </w:rPr>
        <w:t>2)</w:t>
      </w:r>
      <w:r w:rsidRPr="008974DF">
        <w:rPr>
          <w:rFonts w:ascii="Times New Roman" w:hAnsi="Times New Roman"/>
          <w:sz w:val="28"/>
          <w:szCs w:val="28"/>
        </w:rPr>
        <w:t xml:space="preserve"> величина запасов достаточна для устойчивой работы предприятия.</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Затраты, связанные с поддержанием запасов, включают в  себя затраты по хранению, размещению и выполнению заказов. </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Затраты по хранению в основном увеличиваются прямо пропорционально среднему размеру запасов. Величина таких затрат может </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быть определена следующим образом:           </w:t>
      </w:r>
      <w:r w:rsidRPr="008974DF">
        <w:rPr>
          <w:rFonts w:ascii="Times New Roman" w:hAnsi="Times New Roman"/>
          <w:sz w:val="28"/>
          <w:szCs w:val="28"/>
          <w:vertAlign w:val="superscript"/>
        </w:rPr>
        <w:t xml:space="preserve"> </w:t>
      </w:r>
    </w:p>
    <w:p w:rsidR="005E4172" w:rsidRPr="008974DF" w:rsidRDefault="005E4172" w:rsidP="008974DF">
      <w:pPr>
        <w:autoSpaceDE w:val="0"/>
        <w:autoSpaceDN w:val="0"/>
        <w:adjustRightInd w:val="0"/>
        <w:spacing w:line="360" w:lineRule="auto"/>
        <w:ind w:right="-284" w:firstLine="425"/>
        <w:jc w:val="right"/>
        <w:rPr>
          <w:rFonts w:ascii="Times New Roman" w:hAnsi="Times New Roman"/>
          <w:sz w:val="28"/>
          <w:szCs w:val="28"/>
        </w:rPr>
      </w:pPr>
      <w:r w:rsidRPr="008974DF">
        <w:rPr>
          <w:rFonts w:ascii="Times New Roman" w:hAnsi="Times New Roman"/>
          <w:sz w:val="28"/>
          <w:szCs w:val="28"/>
        </w:rPr>
        <w:t>3</w:t>
      </w:r>
      <w:r w:rsidRPr="008974DF">
        <w:rPr>
          <w:rFonts w:ascii="Times New Roman" w:hAnsi="Times New Roman"/>
          <w:sz w:val="28"/>
          <w:szCs w:val="28"/>
          <w:vertAlign w:val="subscript"/>
        </w:rPr>
        <w:t xml:space="preserve">хр = </w:t>
      </w:r>
      <w:r w:rsidRPr="008974DF">
        <w:rPr>
          <w:rFonts w:ascii="Times New Roman" w:hAnsi="Times New Roman"/>
          <w:sz w:val="28"/>
          <w:szCs w:val="28"/>
        </w:rPr>
        <w:t>С х Р х А,                                                         (</w:t>
      </w:r>
      <w:r>
        <w:rPr>
          <w:rFonts w:ascii="Times New Roman" w:hAnsi="Times New Roman"/>
          <w:sz w:val="28"/>
          <w:szCs w:val="28"/>
        </w:rPr>
        <w:t>6</w:t>
      </w:r>
      <w:r w:rsidRPr="008974DF">
        <w:rPr>
          <w:rFonts w:ascii="Times New Roman" w:hAnsi="Times New Roman"/>
          <w:sz w:val="28"/>
          <w:szCs w:val="28"/>
        </w:rPr>
        <w:t>)</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где   Р  -  покупная цена единицы запаса;                       </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А - объем запасов (в натуральных единицах);               </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С - годовые затраты по хранению в процентах от средне-годовой стоимости запасов.                            </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Или: </w:t>
      </w:r>
    </w:p>
    <w:p w:rsidR="005E4172" w:rsidRPr="008974DF" w:rsidRDefault="005E4172" w:rsidP="008974DF">
      <w:pPr>
        <w:autoSpaceDE w:val="0"/>
        <w:autoSpaceDN w:val="0"/>
        <w:adjustRightInd w:val="0"/>
        <w:spacing w:line="360" w:lineRule="auto"/>
        <w:ind w:right="-284" w:firstLine="425"/>
        <w:jc w:val="right"/>
        <w:rPr>
          <w:rFonts w:ascii="Times New Roman" w:hAnsi="Times New Roman"/>
          <w:sz w:val="28"/>
          <w:szCs w:val="28"/>
          <w:u w:val="single"/>
        </w:rPr>
      </w:pPr>
      <w:r w:rsidRPr="008974DF">
        <w:rPr>
          <w:rFonts w:ascii="Times New Roman" w:hAnsi="Times New Roman"/>
          <w:sz w:val="28"/>
          <w:szCs w:val="28"/>
        </w:rPr>
        <w:t>З</w:t>
      </w:r>
      <w:r w:rsidRPr="008974DF">
        <w:rPr>
          <w:rFonts w:ascii="Times New Roman" w:hAnsi="Times New Roman"/>
          <w:sz w:val="28"/>
          <w:szCs w:val="28"/>
          <w:vertAlign w:val="subscript"/>
        </w:rPr>
        <w:t>хр</w:t>
      </w:r>
      <w:r w:rsidRPr="008974DF">
        <w:rPr>
          <w:rFonts w:ascii="Times New Roman" w:hAnsi="Times New Roman"/>
          <w:sz w:val="28"/>
          <w:szCs w:val="28"/>
        </w:rPr>
        <w:t xml:space="preserve"> = РПП </w:t>
      </w:r>
      <w:r w:rsidRPr="008974DF">
        <w:rPr>
          <w:rFonts w:ascii="Times New Roman" w:hAnsi="Times New Roman"/>
          <w:sz w:val="28"/>
          <w:szCs w:val="28"/>
          <w:lang w:val="en-US"/>
        </w:rPr>
        <w:t>x</w:t>
      </w:r>
      <w:r w:rsidRPr="008974DF">
        <w:rPr>
          <w:rFonts w:ascii="Times New Roman" w:hAnsi="Times New Roman"/>
          <w:sz w:val="28"/>
          <w:szCs w:val="28"/>
        </w:rPr>
        <w:t xml:space="preserve"> Сх</w:t>
      </w:r>
      <w:r w:rsidRPr="008974DF">
        <w:rPr>
          <w:rFonts w:ascii="Times New Roman" w:hAnsi="Times New Roman"/>
          <w:sz w:val="28"/>
          <w:szCs w:val="28"/>
          <w:vertAlign w:val="subscript"/>
        </w:rPr>
        <w:t xml:space="preserve">                                                                                      </w:t>
      </w:r>
      <w:r w:rsidRPr="008974DF">
        <w:rPr>
          <w:rFonts w:ascii="Times New Roman" w:hAnsi="Times New Roman"/>
          <w:sz w:val="28"/>
          <w:szCs w:val="28"/>
        </w:rPr>
        <w:t>(</w:t>
      </w:r>
      <w:r>
        <w:rPr>
          <w:rFonts w:ascii="Times New Roman" w:hAnsi="Times New Roman"/>
          <w:sz w:val="28"/>
          <w:szCs w:val="28"/>
        </w:rPr>
        <w:t>7</w:t>
      </w:r>
      <w:r w:rsidRPr="008974DF">
        <w:rPr>
          <w:rFonts w:ascii="Times New Roman" w:hAnsi="Times New Roman"/>
          <w:sz w:val="28"/>
          <w:szCs w:val="28"/>
        </w:rPr>
        <w:t>)</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где  РПП — средний размер одной парии;</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С</w:t>
      </w:r>
      <w:r w:rsidRPr="008974DF">
        <w:rPr>
          <w:rFonts w:ascii="Times New Roman" w:hAnsi="Times New Roman"/>
          <w:sz w:val="28"/>
          <w:szCs w:val="28"/>
          <w:vertAlign w:val="subscript"/>
        </w:rPr>
        <w:t>х</w:t>
      </w:r>
      <w:r w:rsidRPr="008974DF">
        <w:rPr>
          <w:rFonts w:ascii="Times New Roman" w:hAnsi="Times New Roman"/>
          <w:sz w:val="28"/>
          <w:szCs w:val="28"/>
        </w:rPr>
        <w:t xml:space="preserve"> — стоимость хранения единицы товара в рассматрива</w:t>
      </w:r>
      <w:r w:rsidRPr="008974DF">
        <w:rPr>
          <w:rFonts w:ascii="Times New Roman" w:hAnsi="Times New Roman"/>
          <w:sz w:val="28"/>
          <w:szCs w:val="28"/>
        </w:rPr>
        <w:softHyphen/>
        <w:t>емом периоде.</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Затраты по размещению и выполнению заказов в боль</w:t>
      </w:r>
      <w:r w:rsidRPr="008974DF">
        <w:rPr>
          <w:rFonts w:ascii="Times New Roman" w:hAnsi="Times New Roman"/>
          <w:sz w:val="28"/>
          <w:szCs w:val="28"/>
        </w:rPr>
        <w:softHyphen/>
        <w:t>шинстве случаев являются постоянными, то есть не зависят от размера запасов. Величина затрат по выполнению заказов будет определяться формулой:</w:t>
      </w:r>
    </w:p>
    <w:p w:rsidR="005E4172" w:rsidRPr="008974DF" w:rsidRDefault="005E4172" w:rsidP="008974DF">
      <w:pPr>
        <w:autoSpaceDE w:val="0"/>
        <w:autoSpaceDN w:val="0"/>
        <w:adjustRightInd w:val="0"/>
        <w:spacing w:line="360" w:lineRule="auto"/>
        <w:ind w:right="-284" w:firstLine="425"/>
        <w:jc w:val="right"/>
        <w:rPr>
          <w:rFonts w:ascii="Times New Roman" w:hAnsi="Times New Roman"/>
          <w:sz w:val="28"/>
          <w:szCs w:val="28"/>
        </w:rPr>
      </w:pPr>
      <w:r w:rsidRPr="008974DF">
        <w:rPr>
          <w:rFonts w:ascii="Times New Roman" w:hAnsi="Times New Roman"/>
          <w:sz w:val="28"/>
          <w:szCs w:val="28"/>
        </w:rPr>
        <w:t>3</w:t>
      </w:r>
      <w:r w:rsidRPr="008974DF">
        <w:rPr>
          <w:rFonts w:ascii="Times New Roman" w:hAnsi="Times New Roman"/>
          <w:sz w:val="28"/>
          <w:szCs w:val="28"/>
          <w:vertAlign w:val="subscript"/>
        </w:rPr>
        <w:t xml:space="preserve">в = </w:t>
      </w:r>
      <w:r w:rsidRPr="008974DF">
        <w:rPr>
          <w:rFonts w:ascii="Times New Roman" w:hAnsi="Times New Roman"/>
          <w:sz w:val="28"/>
          <w:szCs w:val="28"/>
          <w:lang w:val="en-US"/>
        </w:rPr>
        <w:t>F</w:t>
      </w:r>
      <w:r w:rsidRPr="008974DF">
        <w:rPr>
          <w:rFonts w:ascii="Times New Roman" w:hAnsi="Times New Roman"/>
          <w:sz w:val="28"/>
          <w:szCs w:val="28"/>
        </w:rPr>
        <w:t xml:space="preserve"> </w:t>
      </w:r>
      <w:r w:rsidRPr="008974DF">
        <w:rPr>
          <w:rFonts w:ascii="Times New Roman" w:hAnsi="Times New Roman"/>
          <w:sz w:val="28"/>
          <w:szCs w:val="28"/>
          <w:lang w:val="en-US"/>
        </w:rPr>
        <w:t>x</w:t>
      </w:r>
      <w:r w:rsidRPr="008974DF">
        <w:rPr>
          <w:rFonts w:ascii="Times New Roman" w:hAnsi="Times New Roman"/>
          <w:sz w:val="28"/>
          <w:szCs w:val="28"/>
        </w:rPr>
        <w:t xml:space="preserve"> </w:t>
      </w:r>
      <w:r w:rsidRPr="008974DF">
        <w:rPr>
          <w:rFonts w:ascii="Times New Roman" w:hAnsi="Times New Roman"/>
          <w:sz w:val="28"/>
          <w:szCs w:val="28"/>
          <w:lang w:val="en-US"/>
        </w:rPr>
        <w:t>S</w:t>
      </w:r>
      <w:r w:rsidRPr="008974DF">
        <w:rPr>
          <w:rFonts w:ascii="Times New Roman" w:hAnsi="Times New Roman"/>
          <w:sz w:val="28"/>
          <w:szCs w:val="28"/>
        </w:rPr>
        <w:t>/2</w:t>
      </w:r>
      <w:r w:rsidRPr="008974DF">
        <w:rPr>
          <w:rFonts w:ascii="Times New Roman" w:hAnsi="Times New Roman"/>
          <w:sz w:val="28"/>
          <w:szCs w:val="28"/>
          <w:lang w:val="en-US"/>
        </w:rPr>
        <w:t>A</w:t>
      </w:r>
      <w:r w:rsidRPr="008974DF">
        <w:rPr>
          <w:rFonts w:ascii="Times New Roman" w:hAnsi="Times New Roman"/>
          <w:sz w:val="28"/>
          <w:szCs w:val="28"/>
        </w:rPr>
        <w:t>,                                                        (</w:t>
      </w:r>
      <w:r>
        <w:rPr>
          <w:rFonts w:ascii="Times New Roman" w:hAnsi="Times New Roman"/>
          <w:sz w:val="28"/>
          <w:szCs w:val="28"/>
        </w:rPr>
        <w:t>8</w:t>
      </w:r>
      <w:r w:rsidRPr="008974DF">
        <w:rPr>
          <w:rFonts w:ascii="Times New Roman" w:hAnsi="Times New Roman"/>
          <w:sz w:val="28"/>
          <w:szCs w:val="28"/>
        </w:rPr>
        <w:t>)</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где  </w:t>
      </w:r>
      <w:r w:rsidRPr="008974DF">
        <w:rPr>
          <w:rFonts w:ascii="Times New Roman" w:hAnsi="Times New Roman"/>
          <w:sz w:val="28"/>
          <w:szCs w:val="28"/>
          <w:lang w:val="en-US"/>
        </w:rPr>
        <w:t>F</w:t>
      </w:r>
      <w:r w:rsidRPr="008974DF">
        <w:rPr>
          <w:rFonts w:ascii="Times New Roman" w:hAnsi="Times New Roman"/>
          <w:sz w:val="28"/>
          <w:szCs w:val="28"/>
        </w:rPr>
        <w:t xml:space="preserve"> - постоянные затраты на размещение заказов;</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       </w:t>
      </w:r>
      <w:r w:rsidRPr="008974DF">
        <w:rPr>
          <w:rFonts w:ascii="Times New Roman" w:hAnsi="Times New Roman"/>
          <w:sz w:val="28"/>
          <w:szCs w:val="28"/>
          <w:lang w:val="en-US"/>
        </w:rPr>
        <w:t>S</w:t>
      </w:r>
      <w:r w:rsidRPr="008974DF">
        <w:rPr>
          <w:rFonts w:ascii="Times New Roman" w:hAnsi="Times New Roman"/>
          <w:sz w:val="28"/>
          <w:szCs w:val="28"/>
        </w:rPr>
        <w:t xml:space="preserve"> - годовая потребность в запасах;</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       А - объем запасов в натуральном выражении. </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Использует также формулу:</w:t>
      </w:r>
    </w:p>
    <w:p w:rsidR="005E4172" w:rsidRPr="008974DF" w:rsidRDefault="005E4172" w:rsidP="008974DF">
      <w:pPr>
        <w:autoSpaceDE w:val="0"/>
        <w:autoSpaceDN w:val="0"/>
        <w:adjustRightInd w:val="0"/>
        <w:spacing w:line="360" w:lineRule="auto"/>
        <w:ind w:right="-284" w:firstLine="425"/>
        <w:jc w:val="right"/>
        <w:rPr>
          <w:rFonts w:ascii="Times New Roman" w:hAnsi="Times New Roman"/>
          <w:sz w:val="28"/>
          <w:szCs w:val="28"/>
        </w:rPr>
      </w:pPr>
      <w:r w:rsidRPr="008974DF">
        <w:rPr>
          <w:rFonts w:ascii="Times New Roman" w:hAnsi="Times New Roman"/>
          <w:sz w:val="28"/>
          <w:szCs w:val="28"/>
        </w:rPr>
        <w:t>З</w:t>
      </w:r>
      <w:r w:rsidRPr="008974DF">
        <w:rPr>
          <w:rFonts w:ascii="Times New Roman" w:hAnsi="Times New Roman"/>
          <w:sz w:val="28"/>
          <w:szCs w:val="28"/>
          <w:vertAlign w:val="subscript"/>
        </w:rPr>
        <w:t>в</w:t>
      </w:r>
      <w:r w:rsidRPr="008974DF">
        <w:rPr>
          <w:rFonts w:ascii="Times New Roman" w:hAnsi="Times New Roman"/>
          <w:sz w:val="28"/>
          <w:szCs w:val="28"/>
        </w:rPr>
        <w:t xml:space="preserve"> = </w:t>
      </w:r>
      <w:r w:rsidRPr="008974DF">
        <w:rPr>
          <w:rFonts w:ascii="Times New Roman" w:hAnsi="Times New Roman"/>
          <w:sz w:val="28"/>
          <w:szCs w:val="28"/>
          <w:u w:val="single"/>
        </w:rPr>
        <w:t xml:space="preserve"> ___</w:t>
      </w:r>
      <w:r w:rsidRPr="008974DF">
        <w:rPr>
          <w:rFonts w:ascii="Times New Roman" w:hAnsi="Times New Roman"/>
          <w:sz w:val="28"/>
          <w:szCs w:val="28"/>
          <w:u w:val="single"/>
          <w:lang w:val="en-US"/>
        </w:rPr>
        <w:t>S</w:t>
      </w:r>
      <w:r w:rsidRPr="008974DF">
        <w:rPr>
          <w:rFonts w:ascii="Times New Roman" w:hAnsi="Times New Roman"/>
          <w:sz w:val="28"/>
          <w:szCs w:val="28"/>
          <w:u w:val="single"/>
        </w:rPr>
        <w:t>___</w:t>
      </w:r>
      <w:r w:rsidRPr="008974DF">
        <w:rPr>
          <w:rFonts w:ascii="Times New Roman" w:hAnsi="Times New Roman"/>
          <w:sz w:val="28"/>
          <w:szCs w:val="28"/>
        </w:rPr>
        <w:t xml:space="preserve"> ЧС</w:t>
      </w:r>
      <w:r w:rsidRPr="008974DF">
        <w:rPr>
          <w:rFonts w:ascii="Times New Roman" w:hAnsi="Times New Roman"/>
          <w:sz w:val="28"/>
          <w:szCs w:val="28"/>
          <w:vertAlign w:val="subscript"/>
        </w:rPr>
        <w:t xml:space="preserve">РЗ,                                                                                  </w:t>
      </w:r>
      <w:r w:rsidRPr="008974DF">
        <w:rPr>
          <w:rFonts w:ascii="Times New Roman" w:hAnsi="Times New Roman"/>
          <w:sz w:val="28"/>
          <w:szCs w:val="28"/>
        </w:rPr>
        <w:t xml:space="preserve"> (</w:t>
      </w:r>
      <w:r>
        <w:rPr>
          <w:rFonts w:ascii="Times New Roman" w:hAnsi="Times New Roman"/>
          <w:sz w:val="28"/>
          <w:szCs w:val="28"/>
        </w:rPr>
        <w:t>9</w:t>
      </w:r>
      <w:r w:rsidRPr="008974DF">
        <w:rPr>
          <w:rFonts w:ascii="Times New Roman" w:hAnsi="Times New Roman"/>
          <w:sz w:val="28"/>
          <w:szCs w:val="28"/>
        </w:rPr>
        <w:t>)</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 xml:space="preserve">   РПП</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где  С</w:t>
      </w:r>
      <w:r w:rsidRPr="008974DF">
        <w:rPr>
          <w:rFonts w:ascii="Times New Roman" w:hAnsi="Times New Roman"/>
          <w:sz w:val="28"/>
          <w:szCs w:val="28"/>
          <w:vertAlign w:val="subscript"/>
        </w:rPr>
        <w:t>рз</w:t>
      </w:r>
      <w:r w:rsidRPr="008974DF">
        <w:rPr>
          <w:rFonts w:ascii="Times New Roman" w:hAnsi="Times New Roman"/>
          <w:sz w:val="28"/>
          <w:szCs w:val="28"/>
        </w:rPr>
        <w:t xml:space="preserve"> — средняя стоимость одного заказа.</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Тогда общие затраты по поддержанию запасов будут рав</w:t>
      </w:r>
      <w:r w:rsidRPr="008974DF">
        <w:rPr>
          <w:rFonts w:ascii="Times New Roman" w:hAnsi="Times New Roman"/>
          <w:sz w:val="28"/>
          <w:szCs w:val="28"/>
        </w:rPr>
        <w:softHyphen/>
        <w:t>ны сумме затрат по хранению запасов и затрат по выполне</w:t>
      </w:r>
      <w:r w:rsidRPr="008974DF">
        <w:rPr>
          <w:rFonts w:ascii="Times New Roman" w:hAnsi="Times New Roman"/>
          <w:sz w:val="28"/>
          <w:szCs w:val="28"/>
        </w:rPr>
        <w:softHyphen/>
        <w:t>нию заказов.</w:t>
      </w:r>
    </w:p>
    <w:p w:rsidR="005E4172" w:rsidRPr="008974DF" w:rsidRDefault="005E4172" w:rsidP="008974DF">
      <w:pPr>
        <w:pStyle w:val="a6"/>
        <w:ind w:right="-284" w:firstLine="425"/>
        <w:rPr>
          <w:szCs w:val="28"/>
        </w:rPr>
      </w:pPr>
      <w:r w:rsidRPr="008974DF">
        <w:rPr>
          <w:szCs w:val="28"/>
        </w:rPr>
        <w:t>В теории управления запасами на основании минимиза</w:t>
      </w:r>
      <w:r w:rsidRPr="008974DF">
        <w:rPr>
          <w:szCs w:val="28"/>
        </w:rPr>
        <w:softHyphen/>
        <w:t>ции рассмотренных выше затрат разработана целая система моделей оптимизации запасов. В основе их лежит простейшая «однопродуктовая» модель (модель Уилсона, предложенная им еще в 1914 году).</w:t>
      </w:r>
    </w:p>
    <w:p w:rsidR="005E4172" w:rsidRPr="008974DF" w:rsidRDefault="005E4172" w:rsidP="008974DF">
      <w:pPr>
        <w:autoSpaceDE w:val="0"/>
        <w:autoSpaceDN w:val="0"/>
        <w:adjustRightInd w:val="0"/>
        <w:spacing w:line="360" w:lineRule="auto"/>
        <w:ind w:right="-284" w:firstLine="425"/>
        <w:jc w:val="right"/>
        <w:rPr>
          <w:rFonts w:ascii="Times New Roman" w:hAnsi="Times New Roman"/>
          <w:sz w:val="28"/>
          <w:szCs w:val="28"/>
        </w:rPr>
      </w:pPr>
      <w:r w:rsidRPr="008974DF">
        <w:rPr>
          <w:rFonts w:ascii="Times New Roman" w:hAnsi="Times New Roman"/>
          <w:sz w:val="28"/>
          <w:szCs w:val="28"/>
          <w:lang w:val="en-US"/>
        </w:rPr>
        <w:t>Q</w:t>
      </w:r>
      <w:r w:rsidRPr="008974DF">
        <w:rPr>
          <w:rFonts w:ascii="Times New Roman" w:hAnsi="Times New Roman"/>
          <w:sz w:val="28"/>
          <w:szCs w:val="28"/>
        </w:rPr>
        <w:t xml:space="preserve">= </w:t>
      </w:r>
      <w:r w:rsidRPr="008974DF">
        <w:rPr>
          <w:rFonts w:ascii="Times New Roman" w:hAnsi="Times New Roman"/>
          <w:caps/>
          <w:position w:val="-6"/>
          <w:sz w:val="28"/>
          <w:szCs w:val="28"/>
        </w:rPr>
        <w:object w:dxaOrig="560" w:dyaOrig="340">
          <v:shape id="_x0000_i1027" type="#_x0000_t75" style="width:27.75pt;height:17.25pt" o:ole="" fillcolor="window">
            <v:imagedata r:id="rId11" o:title=""/>
          </v:shape>
          <o:OLEObject Type="Embed" ProgID="Equation.3" ShapeID="_x0000_i1027" DrawAspect="Content" ObjectID="_1458766370" r:id="rId12"/>
        </w:object>
      </w:r>
      <w:r w:rsidRPr="008974DF">
        <w:rPr>
          <w:rFonts w:ascii="Times New Roman" w:hAnsi="Times New Roman"/>
          <w:sz w:val="28"/>
          <w:szCs w:val="28"/>
        </w:rPr>
        <w:t xml:space="preserve"> </w:t>
      </w:r>
      <w:r w:rsidRPr="008974DF">
        <w:rPr>
          <w:rFonts w:ascii="Times New Roman" w:hAnsi="Times New Roman"/>
          <w:sz w:val="28"/>
          <w:szCs w:val="28"/>
          <w:lang w:val="en-US"/>
        </w:rPr>
        <w:t>x</w:t>
      </w:r>
      <w:r w:rsidRPr="008974DF">
        <w:rPr>
          <w:rFonts w:ascii="Times New Roman" w:hAnsi="Times New Roman"/>
          <w:sz w:val="28"/>
          <w:szCs w:val="28"/>
        </w:rPr>
        <w:t xml:space="preserve"> </w:t>
      </w:r>
      <w:r w:rsidRPr="008974DF">
        <w:rPr>
          <w:rFonts w:ascii="Times New Roman" w:hAnsi="Times New Roman"/>
          <w:sz w:val="28"/>
          <w:szCs w:val="28"/>
          <w:lang w:val="en-US"/>
        </w:rPr>
        <w:t>S</w:t>
      </w:r>
      <w:r w:rsidRPr="008974DF">
        <w:rPr>
          <w:rFonts w:ascii="Times New Roman" w:hAnsi="Times New Roman"/>
          <w:sz w:val="28"/>
          <w:szCs w:val="28"/>
        </w:rPr>
        <w:t>/</w:t>
      </w:r>
      <w:r w:rsidRPr="008974DF">
        <w:rPr>
          <w:rFonts w:ascii="Times New Roman" w:hAnsi="Times New Roman"/>
          <w:sz w:val="28"/>
          <w:szCs w:val="28"/>
          <w:lang w:val="en-US"/>
        </w:rPr>
        <w:t>C</w:t>
      </w:r>
      <w:r w:rsidRPr="008974DF">
        <w:rPr>
          <w:rFonts w:ascii="Times New Roman" w:hAnsi="Times New Roman"/>
          <w:sz w:val="28"/>
          <w:szCs w:val="28"/>
        </w:rPr>
        <w:t xml:space="preserve"> </w:t>
      </w:r>
      <w:r w:rsidRPr="008974DF">
        <w:rPr>
          <w:rFonts w:ascii="Times New Roman" w:hAnsi="Times New Roman"/>
          <w:sz w:val="28"/>
          <w:szCs w:val="28"/>
          <w:lang w:val="en-US"/>
        </w:rPr>
        <w:t>x</w:t>
      </w:r>
      <w:r w:rsidRPr="008974DF">
        <w:rPr>
          <w:rFonts w:ascii="Times New Roman" w:hAnsi="Times New Roman"/>
          <w:sz w:val="28"/>
          <w:szCs w:val="28"/>
        </w:rPr>
        <w:t xml:space="preserve"> </w:t>
      </w:r>
      <w:r w:rsidRPr="008974DF">
        <w:rPr>
          <w:rFonts w:ascii="Times New Roman" w:hAnsi="Times New Roman"/>
          <w:sz w:val="28"/>
          <w:szCs w:val="28"/>
          <w:lang w:val="en-US"/>
        </w:rPr>
        <w:t>P</w:t>
      </w:r>
      <w:r w:rsidRPr="008974DF">
        <w:rPr>
          <w:rFonts w:ascii="Times New Roman" w:hAnsi="Times New Roman"/>
          <w:sz w:val="28"/>
          <w:szCs w:val="28"/>
        </w:rPr>
        <w:t>,                                                 (1</w:t>
      </w:r>
      <w:r>
        <w:rPr>
          <w:rFonts w:ascii="Times New Roman" w:hAnsi="Times New Roman"/>
          <w:sz w:val="28"/>
          <w:szCs w:val="28"/>
        </w:rPr>
        <w:t>0</w:t>
      </w:r>
      <w:r w:rsidRPr="008974DF">
        <w:rPr>
          <w:rFonts w:ascii="Times New Roman" w:hAnsi="Times New Roman"/>
          <w:sz w:val="28"/>
          <w:szCs w:val="28"/>
        </w:rPr>
        <w:t>)</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где  </w:t>
      </w:r>
      <w:r w:rsidRPr="008974DF">
        <w:rPr>
          <w:rFonts w:ascii="Times New Roman" w:hAnsi="Times New Roman"/>
          <w:sz w:val="28"/>
          <w:szCs w:val="28"/>
          <w:lang w:val="en-US"/>
        </w:rPr>
        <w:t>Q</w:t>
      </w:r>
      <w:r w:rsidRPr="008974DF">
        <w:rPr>
          <w:rFonts w:ascii="Times New Roman" w:hAnsi="Times New Roman"/>
          <w:sz w:val="28"/>
          <w:szCs w:val="28"/>
        </w:rPr>
        <w:t xml:space="preserve"> — оптимальная партия заказа;</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noProof/>
          <w:sz w:val="28"/>
          <w:szCs w:val="28"/>
        </w:rPr>
        <w:t>F —</w:t>
      </w:r>
      <w:r w:rsidRPr="008974DF">
        <w:rPr>
          <w:rFonts w:ascii="Times New Roman" w:hAnsi="Times New Roman"/>
          <w:sz w:val="28"/>
          <w:szCs w:val="28"/>
        </w:rPr>
        <w:t xml:space="preserve"> постоянные затраты по размещению, выполнению за</w:t>
      </w:r>
      <w:r w:rsidRPr="008974DF">
        <w:rPr>
          <w:rFonts w:ascii="Times New Roman" w:hAnsi="Times New Roman"/>
          <w:sz w:val="28"/>
          <w:szCs w:val="28"/>
        </w:rPr>
        <w:softHyphen/>
        <w:t>казов;</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noProof/>
          <w:sz w:val="28"/>
          <w:szCs w:val="28"/>
        </w:rPr>
        <w:t>S -</w:t>
      </w:r>
      <w:r w:rsidRPr="008974DF">
        <w:rPr>
          <w:rFonts w:ascii="Times New Roman" w:hAnsi="Times New Roman"/>
          <w:sz w:val="28"/>
          <w:szCs w:val="28"/>
        </w:rPr>
        <w:t xml:space="preserve"> годовая потребность в запасах;</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С - годовые затраты по хранению (в процентах от стоимо</w:t>
      </w:r>
      <w:r w:rsidRPr="008974DF">
        <w:rPr>
          <w:rFonts w:ascii="Times New Roman" w:hAnsi="Times New Roman"/>
          <w:sz w:val="28"/>
          <w:szCs w:val="28"/>
        </w:rPr>
        <w:softHyphen/>
        <w:t>сти средних запасов);</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Р - цена приобретения единицы запасов. Средний размер запасов зависит от величины Q:</w:t>
      </w:r>
    </w:p>
    <w:p w:rsidR="005E4172" w:rsidRPr="008974DF" w:rsidRDefault="005E4172" w:rsidP="008974DF">
      <w:pPr>
        <w:autoSpaceDE w:val="0"/>
        <w:autoSpaceDN w:val="0"/>
        <w:adjustRightInd w:val="0"/>
        <w:spacing w:line="360" w:lineRule="auto"/>
        <w:ind w:right="-284" w:firstLine="425"/>
        <w:jc w:val="right"/>
        <w:rPr>
          <w:rFonts w:ascii="Times New Roman" w:hAnsi="Times New Roman"/>
          <w:sz w:val="28"/>
          <w:szCs w:val="28"/>
        </w:rPr>
      </w:pPr>
      <w:r w:rsidRPr="008974DF">
        <w:rPr>
          <w:rFonts w:ascii="Times New Roman" w:hAnsi="Times New Roman"/>
          <w:position w:val="-22"/>
          <w:sz w:val="28"/>
          <w:szCs w:val="28"/>
        </w:rPr>
        <w:object w:dxaOrig="740" w:dyaOrig="600">
          <v:shape id="_x0000_i1028" type="#_x0000_t75" style="width:36.75pt;height:30pt" o:ole="">
            <v:imagedata r:id="rId13" o:title=""/>
          </v:shape>
          <o:OLEObject Type="Embed" ProgID="Equation.3" ShapeID="_x0000_i1028" DrawAspect="Content" ObjectID="_1458766371" r:id="rId14"/>
        </w:object>
      </w:r>
      <w:r w:rsidRPr="008974DF">
        <w:rPr>
          <w:rFonts w:ascii="Times New Roman" w:hAnsi="Times New Roman"/>
          <w:sz w:val="28"/>
          <w:szCs w:val="28"/>
        </w:rPr>
        <w:t xml:space="preserve">  .                                                       (1</w:t>
      </w:r>
      <w:r>
        <w:rPr>
          <w:rFonts w:ascii="Times New Roman" w:hAnsi="Times New Roman"/>
          <w:sz w:val="28"/>
          <w:szCs w:val="28"/>
        </w:rPr>
        <w:t>1</w:t>
      </w:r>
      <w:r w:rsidRPr="008974DF">
        <w:rPr>
          <w:rFonts w:ascii="Times New Roman" w:hAnsi="Times New Roman"/>
          <w:sz w:val="28"/>
          <w:szCs w:val="28"/>
        </w:rPr>
        <w:t>)</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 </w:t>
      </w:r>
      <w:r w:rsidRPr="008974DF">
        <w:rPr>
          <w:rFonts w:ascii="Times New Roman" w:hAnsi="Times New Roman"/>
          <w:sz w:val="28"/>
          <w:szCs w:val="28"/>
        </w:rPr>
        <w:tab/>
      </w:r>
      <w:r w:rsidRPr="008974DF">
        <w:rPr>
          <w:rFonts w:ascii="Times New Roman" w:hAnsi="Times New Roman"/>
          <w:sz w:val="28"/>
          <w:szCs w:val="28"/>
        </w:rPr>
        <w:tab/>
      </w:r>
      <w:r w:rsidRPr="008974DF">
        <w:rPr>
          <w:rFonts w:ascii="Times New Roman" w:hAnsi="Times New Roman"/>
          <w:sz w:val="28"/>
          <w:szCs w:val="28"/>
        </w:rPr>
        <w:tab/>
      </w:r>
      <w:r w:rsidRPr="008974DF">
        <w:rPr>
          <w:rFonts w:ascii="Times New Roman" w:hAnsi="Times New Roman"/>
          <w:sz w:val="28"/>
          <w:szCs w:val="28"/>
        </w:rPr>
        <w:tab/>
      </w:r>
      <w:r w:rsidRPr="008974DF">
        <w:rPr>
          <w:rFonts w:ascii="Times New Roman" w:hAnsi="Times New Roman"/>
          <w:sz w:val="28"/>
          <w:szCs w:val="28"/>
        </w:rPr>
        <w:tab/>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В частности, норматив оборотных средств по сырью, материалам и другим  аналогичным  ценностям определяется материалам и другим аналогичным ценностям определяется как произведение однодневного их расхода на норму запаса в днях. Однодневный расход в рублях рассчитывается на основе календарных дней (год - 360, квартал - 90, месяц -30 дней):</w:t>
      </w:r>
    </w:p>
    <w:p w:rsidR="005E4172" w:rsidRPr="008974DF" w:rsidRDefault="005E4172" w:rsidP="008974DF">
      <w:pPr>
        <w:autoSpaceDE w:val="0"/>
        <w:autoSpaceDN w:val="0"/>
        <w:adjustRightInd w:val="0"/>
        <w:spacing w:line="360" w:lineRule="auto"/>
        <w:ind w:right="-284" w:firstLine="425"/>
        <w:jc w:val="right"/>
        <w:rPr>
          <w:rFonts w:ascii="Times New Roman" w:hAnsi="Times New Roman"/>
          <w:sz w:val="28"/>
          <w:szCs w:val="28"/>
        </w:rPr>
      </w:pPr>
      <w:r w:rsidRPr="008974DF">
        <w:rPr>
          <w:rFonts w:ascii="Times New Roman" w:hAnsi="Times New Roman"/>
          <w:sz w:val="28"/>
          <w:szCs w:val="28"/>
        </w:rPr>
        <w:t xml:space="preserve">Н = О х </w:t>
      </w:r>
      <w:r w:rsidRPr="008974DF">
        <w:rPr>
          <w:rFonts w:ascii="Times New Roman" w:hAnsi="Times New Roman"/>
          <w:sz w:val="28"/>
          <w:szCs w:val="28"/>
          <w:lang w:val="en-US"/>
        </w:rPr>
        <w:t>N</w:t>
      </w:r>
      <w:r w:rsidRPr="008974DF">
        <w:rPr>
          <w:rFonts w:ascii="Times New Roman" w:hAnsi="Times New Roman"/>
          <w:sz w:val="28"/>
          <w:szCs w:val="28"/>
        </w:rPr>
        <w:t xml:space="preserve"> ,                                                    (1</w:t>
      </w:r>
      <w:r>
        <w:rPr>
          <w:rFonts w:ascii="Times New Roman" w:hAnsi="Times New Roman"/>
          <w:sz w:val="28"/>
          <w:szCs w:val="28"/>
        </w:rPr>
        <w:t>2</w:t>
      </w:r>
      <w:r w:rsidRPr="008974DF">
        <w:rPr>
          <w:rFonts w:ascii="Times New Roman" w:hAnsi="Times New Roman"/>
          <w:sz w:val="28"/>
          <w:szCs w:val="28"/>
        </w:rPr>
        <w:t>)</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где  О - однодневный расход;</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lang w:val="en-US"/>
        </w:rPr>
        <w:t>N</w:t>
      </w:r>
      <w:r w:rsidRPr="008974DF">
        <w:rPr>
          <w:rFonts w:ascii="Times New Roman" w:hAnsi="Times New Roman"/>
          <w:sz w:val="28"/>
          <w:szCs w:val="28"/>
        </w:rPr>
        <w:t xml:space="preserve"> - норма запаса в днях.</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Основное внимание уделяется определению потребности в запа</w:t>
      </w:r>
      <w:r w:rsidRPr="008974DF">
        <w:rPr>
          <w:rFonts w:ascii="Times New Roman" w:hAnsi="Times New Roman"/>
          <w:sz w:val="28"/>
          <w:szCs w:val="28"/>
        </w:rPr>
        <w:softHyphen/>
        <w:t>сах текущего хранения, так как на большинстве  предприятий они представляют единственный вид запасов товарно-материальных цен</w:t>
      </w:r>
      <w:r w:rsidRPr="008974DF">
        <w:rPr>
          <w:rFonts w:ascii="Times New Roman" w:hAnsi="Times New Roman"/>
          <w:sz w:val="28"/>
          <w:szCs w:val="28"/>
        </w:rPr>
        <w:softHyphen/>
        <w:t>ностей.</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Необходимый объем финансовых средств, авансируемых на формирование запасов товарно-материальных ценностей, определяется по формуле</w:t>
      </w:r>
    </w:p>
    <w:p w:rsidR="005E4172" w:rsidRPr="008974DF" w:rsidRDefault="005E4172" w:rsidP="008974DF">
      <w:pPr>
        <w:autoSpaceDE w:val="0"/>
        <w:autoSpaceDN w:val="0"/>
        <w:adjustRightInd w:val="0"/>
        <w:spacing w:line="360" w:lineRule="auto"/>
        <w:ind w:right="-284" w:firstLine="425"/>
        <w:jc w:val="right"/>
        <w:rPr>
          <w:rFonts w:ascii="Times New Roman" w:hAnsi="Times New Roman"/>
          <w:sz w:val="28"/>
          <w:szCs w:val="28"/>
        </w:rPr>
      </w:pPr>
      <w:r w:rsidRPr="008974DF">
        <w:rPr>
          <w:rFonts w:ascii="Times New Roman" w:hAnsi="Times New Roman"/>
          <w:sz w:val="28"/>
          <w:szCs w:val="28"/>
        </w:rPr>
        <w:t>ФС</w:t>
      </w:r>
      <w:r w:rsidRPr="008974DF">
        <w:rPr>
          <w:rFonts w:ascii="Times New Roman" w:hAnsi="Times New Roman"/>
          <w:sz w:val="28"/>
          <w:szCs w:val="28"/>
          <w:vertAlign w:val="subscript"/>
        </w:rPr>
        <w:t>3</w:t>
      </w:r>
      <w:r w:rsidRPr="008974DF">
        <w:rPr>
          <w:rFonts w:ascii="Times New Roman" w:hAnsi="Times New Roman"/>
          <w:sz w:val="28"/>
          <w:szCs w:val="28"/>
        </w:rPr>
        <w:t xml:space="preserve"> = СР х Н</w:t>
      </w:r>
      <w:r w:rsidRPr="008974DF">
        <w:rPr>
          <w:rFonts w:ascii="Times New Roman" w:hAnsi="Times New Roman"/>
          <w:sz w:val="28"/>
          <w:szCs w:val="28"/>
          <w:vertAlign w:val="subscript"/>
        </w:rPr>
        <w:t>3</w:t>
      </w:r>
      <w:r w:rsidRPr="008974DF">
        <w:rPr>
          <w:rFonts w:ascii="Times New Roman" w:hAnsi="Times New Roman"/>
          <w:sz w:val="28"/>
          <w:szCs w:val="28"/>
        </w:rPr>
        <w:t xml:space="preserve"> - КЗ,                                        (1</w:t>
      </w:r>
      <w:r>
        <w:rPr>
          <w:rFonts w:ascii="Times New Roman" w:hAnsi="Times New Roman"/>
          <w:sz w:val="28"/>
          <w:szCs w:val="28"/>
        </w:rPr>
        <w:t>3</w:t>
      </w:r>
      <w:r w:rsidRPr="008974DF">
        <w:rPr>
          <w:rFonts w:ascii="Times New Roman" w:hAnsi="Times New Roman"/>
          <w:sz w:val="28"/>
          <w:szCs w:val="28"/>
        </w:rPr>
        <w:t>)</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где  ФС</w:t>
      </w:r>
      <w:r w:rsidRPr="008974DF">
        <w:rPr>
          <w:rFonts w:ascii="Times New Roman" w:hAnsi="Times New Roman"/>
          <w:sz w:val="28"/>
          <w:szCs w:val="28"/>
          <w:vertAlign w:val="subscript"/>
        </w:rPr>
        <w:t>3</w:t>
      </w:r>
      <w:r w:rsidRPr="008974DF">
        <w:rPr>
          <w:rFonts w:ascii="Times New Roman" w:hAnsi="Times New Roman"/>
          <w:sz w:val="28"/>
          <w:szCs w:val="28"/>
        </w:rPr>
        <w:t xml:space="preserve"> - объем финансовых средств, авансируемых в запасы;</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СР  - среднедневной объем расхода запасов в сумме;</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 Н</w:t>
      </w:r>
      <w:r w:rsidRPr="008974DF">
        <w:rPr>
          <w:rFonts w:ascii="Times New Roman" w:hAnsi="Times New Roman"/>
          <w:sz w:val="28"/>
          <w:szCs w:val="28"/>
          <w:vertAlign w:val="subscript"/>
        </w:rPr>
        <w:t>3</w:t>
      </w:r>
      <w:r w:rsidRPr="008974DF">
        <w:rPr>
          <w:rFonts w:ascii="Times New Roman" w:hAnsi="Times New Roman"/>
          <w:sz w:val="28"/>
          <w:szCs w:val="28"/>
        </w:rPr>
        <w:t xml:space="preserve"> - норматив хранения запасов в днях (при отсутствии нормативов может быть использован показатель средней продолжительно</w:t>
      </w:r>
      <w:r w:rsidRPr="008974DF">
        <w:rPr>
          <w:rFonts w:ascii="Times New Roman" w:hAnsi="Times New Roman"/>
          <w:sz w:val="28"/>
          <w:szCs w:val="28"/>
        </w:rPr>
        <w:softHyphen/>
        <w:t>сти оборота запасов в днях);</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 КЗ - средняя сумма кредиторской задолженности за приобретенные товарно-материальные ценности (включается в расчет только по производственным запасам; при реализации продукции вклю</w:t>
      </w:r>
      <w:r w:rsidRPr="008974DF">
        <w:rPr>
          <w:rFonts w:ascii="Times New Roman" w:hAnsi="Times New Roman"/>
          <w:sz w:val="28"/>
          <w:szCs w:val="28"/>
        </w:rPr>
        <w:softHyphen/>
        <w:t>чается лишь при установившейся практике предоплаты).</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Расчет ведется по каждому из видов запасов. Суммирование результатов расчетов позволяет получить показатель общей потребности в финансовых ресурсах, авансируемых на формирование запасов, т.е. определить размер оборотных активов, обслуживающих эту стадию производственно-коммерческого цикла.</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Минимизация текущих затрат по обслуживанию запасов представляет собой оптимизационную задачу, решаемую в процессе их нормирования. Для производственных запасов она состоит в опреде</w:t>
      </w:r>
      <w:r w:rsidRPr="008974DF">
        <w:rPr>
          <w:rFonts w:ascii="Times New Roman" w:hAnsi="Times New Roman"/>
          <w:sz w:val="28"/>
          <w:szCs w:val="28"/>
        </w:rPr>
        <w:softHyphen/>
        <w:t>лении оптимального размера партии поставляемого сырья и матери</w:t>
      </w:r>
      <w:r w:rsidRPr="008974DF">
        <w:rPr>
          <w:rFonts w:ascii="Times New Roman" w:hAnsi="Times New Roman"/>
          <w:sz w:val="28"/>
          <w:szCs w:val="28"/>
        </w:rPr>
        <w:softHyphen/>
        <w:t>алов. Чем выше размер партии, тем ниже размер текущих затрат по размещению заказа, доставке товаров и их приемке. Однако высокий размер партии поставки определяет высокий средний размер запаса: если закупать сырье один раз в два месяца, то средний размер запаса составит 30 дней, а если размер партии сократить вдвое, т.е. закупать сырье один раз в месяц, то средний размер запаса составит 15 дней. В этих условиях снизится размер текущих затрат по хранению за</w:t>
      </w:r>
      <w:r w:rsidRPr="008974DF">
        <w:rPr>
          <w:rFonts w:ascii="Times New Roman" w:hAnsi="Times New Roman"/>
          <w:sz w:val="28"/>
          <w:szCs w:val="28"/>
        </w:rPr>
        <w:softHyphen/>
        <w:t>пасов.</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Расчет оптимального размера партии поставки, при котором минимизируются совокупные текущие затраты по обслуживанию запасов, осуществляется по формуле, известной как модель Уилсона: </w:t>
      </w:r>
    </w:p>
    <w:p w:rsidR="005E4172" w:rsidRPr="008974DF" w:rsidRDefault="005E4172" w:rsidP="008974DF">
      <w:pPr>
        <w:autoSpaceDE w:val="0"/>
        <w:autoSpaceDN w:val="0"/>
        <w:adjustRightInd w:val="0"/>
        <w:spacing w:line="360" w:lineRule="auto"/>
        <w:ind w:right="-284" w:firstLine="425"/>
        <w:jc w:val="right"/>
        <w:rPr>
          <w:rFonts w:ascii="Times New Roman" w:hAnsi="Times New Roman"/>
          <w:sz w:val="28"/>
          <w:szCs w:val="28"/>
        </w:rPr>
      </w:pPr>
      <w:r w:rsidRPr="008974DF">
        <w:rPr>
          <w:rFonts w:ascii="Times New Roman" w:hAnsi="Times New Roman"/>
          <w:position w:val="-14"/>
          <w:sz w:val="28"/>
          <w:szCs w:val="28"/>
        </w:rPr>
        <w:object w:dxaOrig="2560" w:dyaOrig="420">
          <v:shape id="_x0000_i1029" type="#_x0000_t75" style="width:128.25pt;height:21pt" o:ole="">
            <v:imagedata r:id="rId15" o:title=""/>
          </v:shape>
          <o:OLEObject Type="Embed" ProgID="Equation.3" ShapeID="_x0000_i1029" DrawAspect="Content" ObjectID="_1458766372" r:id="rId16"/>
        </w:object>
      </w:r>
      <w:r w:rsidRPr="008974DF">
        <w:rPr>
          <w:rFonts w:ascii="Times New Roman" w:hAnsi="Times New Roman"/>
          <w:sz w:val="28"/>
          <w:szCs w:val="28"/>
        </w:rPr>
        <w:t>,                                      (1</w:t>
      </w:r>
      <w:r>
        <w:rPr>
          <w:rFonts w:ascii="Times New Roman" w:hAnsi="Times New Roman"/>
          <w:sz w:val="28"/>
          <w:szCs w:val="28"/>
        </w:rPr>
        <w:t>4</w:t>
      </w:r>
      <w:r w:rsidRPr="008974DF">
        <w:rPr>
          <w:rFonts w:ascii="Times New Roman" w:hAnsi="Times New Roman"/>
          <w:sz w:val="28"/>
          <w:szCs w:val="28"/>
        </w:rPr>
        <w:t>)</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где   ОР</w:t>
      </w:r>
      <w:r w:rsidRPr="008974DF">
        <w:rPr>
          <w:rFonts w:ascii="Times New Roman" w:hAnsi="Times New Roman"/>
          <w:sz w:val="28"/>
          <w:szCs w:val="28"/>
          <w:vertAlign w:val="subscript"/>
        </w:rPr>
        <w:t>пп</w:t>
      </w:r>
      <w:r w:rsidRPr="008974DF">
        <w:rPr>
          <w:rFonts w:ascii="Times New Roman" w:hAnsi="Times New Roman"/>
          <w:sz w:val="28"/>
          <w:szCs w:val="28"/>
        </w:rPr>
        <w:t xml:space="preserve"> - оптимальный размер партии поставки;</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З</w:t>
      </w:r>
      <w:r w:rsidRPr="008974DF">
        <w:rPr>
          <w:rFonts w:ascii="Times New Roman" w:hAnsi="Times New Roman"/>
          <w:sz w:val="28"/>
          <w:szCs w:val="28"/>
          <w:vertAlign w:val="subscript"/>
        </w:rPr>
        <w:t>г</w:t>
      </w:r>
      <w:r w:rsidRPr="008974DF">
        <w:rPr>
          <w:rFonts w:ascii="Times New Roman" w:hAnsi="Times New Roman"/>
          <w:sz w:val="28"/>
          <w:szCs w:val="28"/>
        </w:rPr>
        <w:t xml:space="preserve">- необходимый объем закупки товаров (сырья и материалов) в год  </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(квартал);</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ТЗ</w:t>
      </w:r>
      <w:r w:rsidRPr="008974DF">
        <w:rPr>
          <w:rFonts w:ascii="Times New Roman" w:hAnsi="Times New Roman"/>
          <w:sz w:val="28"/>
          <w:szCs w:val="28"/>
          <w:vertAlign w:val="subscript"/>
        </w:rPr>
        <w:t>1</w:t>
      </w:r>
      <w:r w:rsidRPr="008974DF">
        <w:rPr>
          <w:rFonts w:ascii="Times New Roman" w:hAnsi="Times New Roman"/>
          <w:sz w:val="28"/>
          <w:szCs w:val="28"/>
        </w:rPr>
        <w:t xml:space="preserve">- размер текущих затрат по размещению заказа, доставке товаров и </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их приемке в расчете на одну партию;</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ТЗ</w:t>
      </w:r>
      <w:r w:rsidRPr="008974DF">
        <w:rPr>
          <w:rFonts w:ascii="Times New Roman" w:hAnsi="Times New Roman"/>
          <w:sz w:val="28"/>
          <w:szCs w:val="28"/>
          <w:vertAlign w:val="subscript"/>
        </w:rPr>
        <w:t>2</w:t>
      </w:r>
      <w:r w:rsidRPr="008974DF">
        <w:rPr>
          <w:rFonts w:ascii="Times New Roman" w:hAnsi="Times New Roman"/>
          <w:sz w:val="28"/>
          <w:szCs w:val="28"/>
        </w:rPr>
        <w:t>- размер текущих затрат по хранению единицы запасов.</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Своевременное вовлечение в хозяйственный оборот излишних запасов товарно-материальных ценностей осуществляется на основе мониторинга текущей финансовой деятельности (сопоставления нор</w:t>
      </w:r>
      <w:r w:rsidRPr="008974DF">
        <w:rPr>
          <w:rFonts w:ascii="Times New Roman" w:hAnsi="Times New Roman"/>
          <w:sz w:val="28"/>
          <w:szCs w:val="28"/>
        </w:rPr>
        <w:softHyphen/>
        <w:t>мативного и фактического размера запасов). Мероприятия в этом случае разрабатываются совместно со службой производственного менеджмента (при нормализации запасов сырья и материалов) или со службой маркетинга (при нормализации запасов готовой продук</w:t>
      </w:r>
      <w:r w:rsidRPr="008974DF">
        <w:rPr>
          <w:rFonts w:ascii="Times New Roman" w:hAnsi="Times New Roman"/>
          <w:sz w:val="28"/>
          <w:szCs w:val="28"/>
        </w:rPr>
        <w:softHyphen/>
        <w:t>ции). Основная цель этих мероприятий — высвобождение части финансовых средств, омертвленных в сверхнормативных запасах. Размер высвобождаемых финансовых средств в этом случае определяется по формуле:</w:t>
      </w:r>
    </w:p>
    <w:p w:rsidR="005E4172" w:rsidRPr="008974DF" w:rsidRDefault="005E4172" w:rsidP="008974DF">
      <w:pPr>
        <w:autoSpaceDE w:val="0"/>
        <w:autoSpaceDN w:val="0"/>
        <w:adjustRightInd w:val="0"/>
        <w:spacing w:line="360" w:lineRule="auto"/>
        <w:ind w:right="-284" w:firstLine="425"/>
        <w:jc w:val="right"/>
        <w:rPr>
          <w:rFonts w:ascii="Times New Roman" w:hAnsi="Times New Roman"/>
          <w:sz w:val="28"/>
          <w:szCs w:val="28"/>
        </w:rPr>
      </w:pPr>
      <w:r w:rsidRPr="008974DF">
        <w:rPr>
          <w:rFonts w:ascii="Times New Roman" w:hAnsi="Times New Roman"/>
          <w:sz w:val="28"/>
          <w:szCs w:val="28"/>
        </w:rPr>
        <w:t>ФС</w:t>
      </w:r>
      <w:r w:rsidRPr="008974DF">
        <w:rPr>
          <w:rFonts w:ascii="Times New Roman" w:hAnsi="Times New Roman"/>
          <w:sz w:val="28"/>
          <w:szCs w:val="28"/>
          <w:vertAlign w:val="subscript"/>
        </w:rPr>
        <w:t>в</w:t>
      </w:r>
      <w:r w:rsidRPr="008974DF">
        <w:rPr>
          <w:rFonts w:ascii="Times New Roman" w:hAnsi="Times New Roman"/>
          <w:sz w:val="28"/>
          <w:szCs w:val="28"/>
        </w:rPr>
        <w:t xml:space="preserve"> = З </w:t>
      </w:r>
      <w:r w:rsidRPr="008974DF">
        <w:rPr>
          <w:rFonts w:ascii="Times New Roman" w:hAnsi="Times New Roman"/>
          <w:sz w:val="28"/>
          <w:szCs w:val="28"/>
          <w:vertAlign w:val="subscript"/>
        </w:rPr>
        <w:t>н</w:t>
      </w:r>
      <w:r w:rsidRPr="008974DF">
        <w:rPr>
          <w:rFonts w:ascii="Times New Roman" w:hAnsi="Times New Roman"/>
          <w:sz w:val="28"/>
          <w:szCs w:val="28"/>
        </w:rPr>
        <w:t xml:space="preserve">  -  З</w:t>
      </w:r>
      <w:r w:rsidRPr="008974DF">
        <w:rPr>
          <w:rFonts w:ascii="Times New Roman" w:hAnsi="Times New Roman"/>
          <w:sz w:val="28"/>
          <w:szCs w:val="28"/>
          <w:vertAlign w:val="subscript"/>
        </w:rPr>
        <w:t>ф</w:t>
      </w:r>
      <w:r w:rsidRPr="008974DF">
        <w:rPr>
          <w:rFonts w:ascii="Times New Roman" w:hAnsi="Times New Roman"/>
          <w:sz w:val="28"/>
          <w:szCs w:val="28"/>
        </w:rPr>
        <w:t xml:space="preserve">  = (ЗД </w:t>
      </w:r>
      <w:r w:rsidRPr="008974DF">
        <w:rPr>
          <w:rFonts w:ascii="Times New Roman" w:hAnsi="Times New Roman"/>
          <w:sz w:val="28"/>
          <w:szCs w:val="28"/>
          <w:vertAlign w:val="subscript"/>
        </w:rPr>
        <w:t>н</w:t>
      </w:r>
      <w:r w:rsidRPr="008974DF">
        <w:rPr>
          <w:rFonts w:ascii="Times New Roman" w:hAnsi="Times New Roman"/>
          <w:sz w:val="28"/>
          <w:szCs w:val="28"/>
        </w:rPr>
        <w:t xml:space="preserve"> -  ЗД </w:t>
      </w:r>
      <w:r w:rsidRPr="008974DF">
        <w:rPr>
          <w:rFonts w:ascii="Times New Roman" w:hAnsi="Times New Roman"/>
          <w:sz w:val="28"/>
          <w:szCs w:val="28"/>
          <w:vertAlign w:val="subscript"/>
        </w:rPr>
        <w:t>ф</w:t>
      </w:r>
      <w:r w:rsidRPr="008974DF">
        <w:rPr>
          <w:rFonts w:ascii="Times New Roman" w:hAnsi="Times New Roman"/>
          <w:sz w:val="28"/>
          <w:szCs w:val="28"/>
        </w:rPr>
        <w:t xml:space="preserve"> ) х СР,                              (1</w:t>
      </w:r>
      <w:r>
        <w:rPr>
          <w:rFonts w:ascii="Times New Roman" w:hAnsi="Times New Roman"/>
          <w:sz w:val="28"/>
          <w:szCs w:val="28"/>
        </w:rPr>
        <w:t>5</w:t>
      </w:r>
      <w:r w:rsidRPr="008974DF">
        <w:rPr>
          <w:rFonts w:ascii="Times New Roman" w:hAnsi="Times New Roman"/>
          <w:sz w:val="28"/>
          <w:szCs w:val="28"/>
        </w:rPr>
        <w:t>)</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где  ФС</w:t>
      </w:r>
      <w:r w:rsidRPr="008974DF">
        <w:rPr>
          <w:rFonts w:ascii="Times New Roman" w:hAnsi="Times New Roman"/>
          <w:sz w:val="28"/>
          <w:szCs w:val="28"/>
          <w:vertAlign w:val="subscript"/>
        </w:rPr>
        <w:t>в</w:t>
      </w:r>
      <w:r w:rsidRPr="008974DF">
        <w:rPr>
          <w:rFonts w:ascii="Times New Roman" w:hAnsi="Times New Roman"/>
          <w:sz w:val="28"/>
          <w:szCs w:val="28"/>
        </w:rPr>
        <w:t xml:space="preserve"> — сумма высвобождаемых финансовых средств в процессе нормализации запасов;</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ЗД</w:t>
      </w:r>
      <w:r w:rsidRPr="008974DF">
        <w:rPr>
          <w:rFonts w:ascii="Times New Roman" w:hAnsi="Times New Roman"/>
          <w:sz w:val="28"/>
          <w:szCs w:val="28"/>
          <w:vertAlign w:val="subscript"/>
        </w:rPr>
        <w:t>н</w:t>
      </w:r>
      <w:r w:rsidRPr="008974DF">
        <w:rPr>
          <w:rFonts w:ascii="Times New Roman" w:hAnsi="Times New Roman"/>
          <w:sz w:val="28"/>
          <w:szCs w:val="28"/>
        </w:rPr>
        <w:t xml:space="preserve"> - норматив запасов в днях;</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ЗД</w:t>
      </w:r>
      <w:r w:rsidRPr="008974DF">
        <w:rPr>
          <w:rFonts w:ascii="Times New Roman" w:hAnsi="Times New Roman"/>
          <w:sz w:val="28"/>
          <w:szCs w:val="28"/>
          <w:vertAlign w:val="subscript"/>
        </w:rPr>
        <w:t>ф</w:t>
      </w:r>
      <w:r w:rsidRPr="008974DF">
        <w:rPr>
          <w:rFonts w:ascii="Times New Roman" w:hAnsi="Times New Roman"/>
          <w:sz w:val="28"/>
          <w:szCs w:val="28"/>
        </w:rPr>
        <w:t xml:space="preserve"> -фактические запасы в днях;</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СР  - среднедневной объем расходования запасов;</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noProof/>
          <w:sz w:val="28"/>
          <w:szCs w:val="28"/>
        </w:rPr>
        <w:t>3</w:t>
      </w:r>
      <w:r w:rsidRPr="008974DF">
        <w:rPr>
          <w:rFonts w:ascii="Times New Roman" w:hAnsi="Times New Roman"/>
          <w:noProof/>
          <w:sz w:val="28"/>
          <w:szCs w:val="28"/>
          <w:vertAlign w:val="subscript"/>
        </w:rPr>
        <w:t>н</w:t>
      </w:r>
      <w:r w:rsidRPr="008974DF">
        <w:rPr>
          <w:rFonts w:ascii="Times New Roman" w:hAnsi="Times New Roman"/>
          <w:noProof/>
          <w:sz w:val="28"/>
          <w:szCs w:val="28"/>
        </w:rPr>
        <w:t xml:space="preserve">   -</w:t>
      </w:r>
      <w:r w:rsidRPr="008974DF">
        <w:rPr>
          <w:rFonts w:ascii="Times New Roman" w:hAnsi="Times New Roman"/>
          <w:sz w:val="28"/>
          <w:szCs w:val="28"/>
        </w:rPr>
        <w:t xml:space="preserve"> норматив запасов;</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З</w:t>
      </w:r>
      <w:r w:rsidRPr="008974DF">
        <w:rPr>
          <w:rFonts w:ascii="Times New Roman" w:hAnsi="Times New Roman"/>
          <w:sz w:val="28"/>
          <w:szCs w:val="28"/>
          <w:vertAlign w:val="subscript"/>
        </w:rPr>
        <w:t>ф</w:t>
      </w:r>
      <w:r w:rsidRPr="008974DF">
        <w:rPr>
          <w:rFonts w:ascii="Times New Roman" w:hAnsi="Times New Roman"/>
          <w:sz w:val="28"/>
          <w:szCs w:val="28"/>
        </w:rPr>
        <w:t xml:space="preserve">  - фактические затраты.  </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Объем запасов влияет на финансовое состояние организации. </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Важным показателем, который характеризует финансовое состояние предприятия и его устойчивость, является обеспеченность запасов (материальных оборотных активов) стабильными источниками финансирования, к которым относится не только собственный оборотный капитал, но и краткосрочные кредиты банка под товарно-материальные ценности, не просроченная задолженность поставщикам, полученные авансы от покупателей. Она устанавливается сравнением суммы плановых (стабильных) источников финансирования (И</w:t>
      </w:r>
      <w:r w:rsidRPr="008974DF">
        <w:rPr>
          <w:rFonts w:ascii="Times New Roman" w:hAnsi="Times New Roman"/>
          <w:sz w:val="28"/>
          <w:szCs w:val="28"/>
          <w:vertAlign w:val="subscript"/>
        </w:rPr>
        <w:t>пп</w:t>
      </w:r>
      <w:r w:rsidRPr="008974DF">
        <w:rPr>
          <w:rFonts w:ascii="Times New Roman" w:hAnsi="Times New Roman"/>
          <w:sz w:val="28"/>
          <w:szCs w:val="28"/>
        </w:rPr>
        <w:t>) с общей суммы запасов (З):</w:t>
      </w:r>
    </w:p>
    <w:p w:rsidR="005E4172" w:rsidRPr="008974DF" w:rsidRDefault="005E4172" w:rsidP="008974DF">
      <w:pPr>
        <w:autoSpaceDE w:val="0"/>
        <w:autoSpaceDN w:val="0"/>
        <w:adjustRightInd w:val="0"/>
        <w:spacing w:line="360" w:lineRule="auto"/>
        <w:ind w:right="-284" w:firstLine="425"/>
        <w:jc w:val="center"/>
        <w:rPr>
          <w:rFonts w:ascii="Times New Roman" w:hAnsi="Times New Roman"/>
          <w:sz w:val="28"/>
          <w:szCs w:val="28"/>
        </w:rPr>
      </w:pPr>
      <w:r w:rsidRPr="008974DF">
        <w:rPr>
          <w:rFonts w:ascii="Times New Roman" w:hAnsi="Times New Roman"/>
          <w:sz w:val="28"/>
          <w:szCs w:val="28"/>
        </w:rPr>
        <w:t xml:space="preserve">                                                    </w:t>
      </w:r>
      <w:r w:rsidRPr="008974DF">
        <w:rPr>
          <w:rFonts w:ascii="Times New Roman" w:hAnsi="Times New Roman"/>
          <w:position w:val="-24"/>
          <w:sz w:val="28"/>
          <w:szCs w:val="28"/>
        </w:rPr>
        <w:object w:dxaOrig="900" w:dyaOrig="620">
          <v:shape id="_x0000_i1030" type="#_x0000_t75" style="width:45pt;height:30.75pt" o:ole="" fillcolor="window">
            <v:imagedata r:id="rId17" o:title=""/>
          </v:shape>
          <o:OLEObject Type="Embed" ProgID="Equation.3" ShapeID="_x0000_i1030" DrawAspect="Content" ObjectID="_1458766373" r:id="rId18"/>
        </w:object>
      </w:r>
      <w:r w:rsidRPr="008974DF">
        <w:rPr>
          <w:rFonts w:ascii="Times New Roman" w:hAnsi="Times New Roman"/>
          <w:sz w:val="28"/>
          <w:szCs w:val="28"/>
        </w:rPr>
        <w:tab/>
      </w:r>
      <w:r w:rsidRPr="008974DF">
        <w:rPr>
          <w:rFonts w:ascii="Times New Roman" w:hAnsi="Times New Roman"/>
          <w:sz w:val="28"/>
          <w:szCs w:val="28"/>
        </w:rPr>
        <w:tab/>
        <w:t xml:space="preserve">                   </w:t>
      </w:r>
      <w:r>
        <w:rPr>
          <w:rFonts w:ascii="Times New Roman" w:hAnsi="Times New Roman"/>
          <w:sz w:val="28"/>
          <w:szCs w:val="28"/>
        </w:rPr>
        <w:t xml:space="preserve">                     </w:t>
      </w:r>
      <w:r w:rsidRPr="008974DF">
        <w:rPr>
          <w:rFonts w:ascii="Times New Roman" w:hAnsi="Times New Roman"/>
          <w:sz w:val="28"/>
          <w:szCs w:val="28"/>
        </w:rPr>
        <w:t>(1</w:t>
      </w:r>
      <w:r>
        <w:rPr>
          <w:rFonts w:ascii="Times New Roman" w:hAnsi="Times New Roman"/>
          <w:sz w:val="28"/>
          <w:szCs w:val="28"/>
        </w:rPr>
        <w:t>6</w:t>
      </w:r>
      <w:r w:rsidRPr="008974DF">
        <w:rPr>
          <w:rFonts w:ascii="Times New Roman" w:hAnsi="Times New Roman"/>
          <w:sz w:val="28"/>
          <w:szCs w:val="28"/>
        </w:rPr>
        <w:t>)</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xml:space="preserve">Излишек или недостаток плановых источников средств для формирования запасов и затрат (постоянной части оборотных активов) является одним из критериев оценки финансовой устойчивости предприятия, в соответствии с которым выделяют четыре ее типа: </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1 Абсолютная краткосрочная финансовая устойчивость, если запасы (З) меньше суммы собственного оборотного капитала (СОК):</w:t>
      </w:r>
    </w:p>
    <w:p w:rsidR="005E4172" w:rsidRDefault="005E4172" w:rsidP="0079406B">
      <w:pPr>
        <w:autoSpaceDE w:val="0"/>
        <w:autoSpaceDN w:val="0"/>
        <w:adjustRightInd w:val="0"/>
        <w:spacing w:line="240" w:lineRule="auto"/>
        <w:ind w:right="-284" w:firstLine="425"/>
        <w:jc w:val="right"/>
        <w:rPr>
          <w:rFonts w:ascii="Times New Roman" w:hAnsi="Times New Roman"/>
          <w:sz w:val="28"/>
          <w:szCs w:val="28"/>
        </w:rPr>
      </w:pPr>
      <w:r w:rsidRPr="008974DF">
        <w:rPr>
          <w:rFonts w:ascii="Times New Roman" w:hAnsi="Times New Roman"/>
          <w:sz w:val="28"/>
          <w:szCs w:val="28"/>
        </w:rPr>
        <w:t xml:space="preserve">З &gt; СОК;   К  = </w:t>
      </w:r>
      <w:r w:rsidRPr="008974DF">
        <w:rPr>
          <w:rFonts w:ascii="Times New Roman" w:hAnsi="Times New Roman"/>
          <w:sz w:val="28"/>
          <w:szCs w:val="28"/>
          <w:u w:val="single"/>
        </w:rPr>
        <w:t>СОК</w:t>
      </w:r>
      <w:r w:rsidRPr="008974DF">
        <w:rPr>
          <w:rFonts w:ascii="Times New Roman" w:hAnsi="Times New Roman"/>
          <w:sz w:val="28"/>
          <w:szCs w:val="28"/>
        </w:rPr>
        <w:t xml:space="preserve"> &gt; 1.                                       (1</w:t>
      </w:r>
      <w:r>
        <w:rPr>
          <w:rFonts w:ascii="Times New Roman" w:hAnsi="Times New Roman"/>
          <w:sz w:val="28"/>
          <w:szCs w:val="28"/>
        </w:rPr>
        <w:t>7</w:t>
      </w:r>
      <w:r w:rsidRPr="008974DF">
        <w:rPr>
          <w:rFonts w:ascii="Times New Roman" w:hAnsi="Times New Roman"/>
          <w:sz w:val="28"/>
          <w:szCs w:val="28"/>
        </w:rPr>
        <w:t>)</w:t>
      </w:r>
    </w:p>
    <w:p w:rsidR="005E4172" w:rsidRPr="008974DF" w:rsidRDefault="005E4172" w:rsidP="0079406B">
      <w:pPr>
        <w:autoSpaceDE w:val="0"/>
        <w:autoSpaceDN w:val="0"/>
        <w:adjustRightInd w:val="0"/>
        <w:spacing w:line="240" w:lineRule="auto"/>
        <w:ind w:right="-284" w:firstLine="425"/>
        <w:jc w:val="center"/>
        <w:rPr>
          <w:rFonts w:ascii="Times New Roman" w:hAnsi="Times New Roman"/>
          <w:sz w:val="28"/>
          <w:szCs w:val="28"/>
        </w:rPr>
      </w:pPr>
      <w:r>
        <w:rPr>
          <w:rFonts w:ascii="Times New Roman" w:hAnsi="Times New Roman"/>
          <w:sz w:val="28"/>
          <w:szCs w:val="28"/>
        </w:rPr>
        <w:t xml:space="preserve">                 З</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2 Нормальная краткосрочная финансовая устойчивость, при которой запасы больше собственного оборотного капитала, но меньше плановых источников их покрытия:</w:t>
      </w:r>
    </w:p>
    <w:p w:rsidR="005E4172" w:rsidRPr="008974DF" w:rsidRDefault="005E4172" w:rsidP="008974DF">
      <w:pPr>
        <w:autoSpaceDE w:val="0"/>
        <w:autoSpaceDN w:val="0"/>
        <w:adjustRightInd w:val="0"/>
        <w:spacing w:line="360" w:lineRule="auto"/>
        <w:ind w:right="-284" w:firstLine="425"/>
        <w:jc w:val="right"/>
        <w:rPr>
          <w:rFonts w:ascii="Times New Roman" w:hAnsi="Times New Roman"/>
          <w:sz w:val="28"/>
          <w:szCs w:val="28"/>
        </w:rPr>
      </w:pPr>
      <w:r w:rsidRPr="008974DF">
        <w:rPr>
          <w:rFonts w:ascii="Times New Roman" w:hAnsi="Times New Roman"/>
          <w:sz w:val="28"/>
          <w:szCs w:val="28"/>
        </w:rPr>
        <w:t>СОК &lt;  З &lt; И</w:t>
      </w:r>
      <w:r w:rsidRPr="008974DF">
        <w:rPr>
          <w:rFonts w:ascii="Times New Roman" w:hAnsi="Times New Roman"/>
          <w:sz w:val="28"/>
          <w:szCs w:val="28"/>
          <w:vertAlign w:val="subscript"/>
        </w:rPr>
        <w:t>пл</w:t>
      </w:r>
      <w:r w:rsidRPr="008974DF">
        <w:rPr>
          <w:rFonts w:ascii="Times New Roman" w:hAnsi="Times New Roman"/>
          <w:sz w:val="28"/>
          <w:szCs w:val="28"/>
        </w:rPr>
        <w:t xml:space="preserve">;   К = </w:t>
      </w:r>
      <w:r w:rsidRPr="008974DF">
        <w:rPr>
          <w:rFonts w:ascii="Times New Roman" w:hAnsi="Times New Roman"/>
          <w:sz w:val="28"/>
          <w:szCs w:val="28"/>
          <w:u w:val="single"/>
        </w:rPr>
        <w:t xml:space="preserve">И </w:t>
      </w:r>
      <w:r w:rsidRPr="008974DF">
        <w:rPr>
          <w:rFonts w:ascii="Times New Roman" w:hAnsi="Times New Roman"/>
          <w:sz w:val="28"/>
          <w:szCs w:val="28"/>
          <w:u w:val="single"/>
          <w:vertAlign w:val="subscript"/>
        </w:rPr>
        <w:t>пл</w:t>
      </w:r>
      <w:r w:rsidRPr="008974DF">
        <w:rPr>
          <w:rFonts w:ascii="Times New Roman" w:hAnsi="Times New Roman"/>
          <w:sz w:val="28"/>
          <w:szCs w:val="28"/>
          <w:u w:val="single"/>
        </w:rPr>
        <w:t xml:space="preserve">  </w:t>
      </w:r>
      <w:r w:rsidRPr="008974DF">
        <w:rPr>
          <w:rFonts w:ascii="Times New Roman" w:hAnsi="Times New Roman"/>
          <w:sz w:val="28"/>
          <w:szCs w:val="28"/>
        </w:rPr>
        <w:t>&gt; 1.                                  (1</w:t>
      </w:r>
      <w:r>
        <w:rPr>
          <w:rFonts w:ascii="Times New Roman" w:hAnsi="Times New Roman"/>
          <w:sz w:val="28"/>
          <w:szCs w:val="28"/>
        </w:rPr>
        <w:t>8</w:t>
      </w:r>
      <w:r w:rsidRPr="008974DF">
        <w:rPr>
          <w:rFonts w:ascii="Times New Roman" w:hAnsi="Times New Roman"/>
          <w:sz w:val="28"/>
          <w:szCs w:val="28"/>
        </w:rPr>
        <w:t>)</w:t>
      </w:r>
    </w:p>
    <w:p w:rsidR="005E4172" w:rsidRPr="008974DF" w:rsidRDefault="005E4172" w:rsidP="008974DF">
      <w:pPr>
        <w:autoSpaceDE w:val="0"/>
        <w:autoSpaceDN w:val="0"/>
        <w:adjustRightInd w:val="0"/>
        <w:spacing w:line="360" w:lineRule="auto"/>
        <w:ind w:right="-284" w:firstLine="425"/>
        <w:jc w:val="center"/>
        <w:rPr>
          <w:rFonts w:ascii="Times New Roman" w:hAnsi="Times New Roman"/>
          <w:sz w:val="28"/>
          <w:szCs w:val="28"/>
        </w:rPr>
      </w:pPr>
      <w:r w:rsidRPr="008974DF">
        <w:rPr>
          <w:rFonts w:ascii="Times New Roman" w:hAnsi="Times New Roman"/>
          <w:sz w:val="28"/>
          <w:szCs w:val="28"/>
        </w:rPr>
        <w:t xml:space="preserve">                              З</w:t>
      </w:r>
    </w:p>
    <w:p w:rsidR="005E4172" w:rsidRPr="0079406B"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3 Неустойчивое (предкризисное) финансовое состояние, при котором 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(И</w:t>
      </w:r>
      <w:r w:rsidRPr="008974DF">
        <w:rPr>
          <w:rFonts w:ascii="Times New Roman" w:hAnsi="Times New Roman"/>
          <w:sz w:val="28"/>
          <w:szCs w:val="28"/>
          <w:vertAlign w:val="subscript"/>
        </w:rPr>
        <w:t>вр</w:t>
      </w:r>
      <w:r w:rsidRPr="008974DF">
        <w:rPr>
          <w:rFonts w:ascii="Times New Roman" w:hAnsi="Times New Roman"/>
          <w:sz w:val="28"/>
          <w:szCs w:val="28"/>
        </w:rPr>
        <w:t xml:space="preserve">) в оборот предприятия: не просроченной задолженности персоналу по оплате труда, бюджету  по налоговым платежам, органам социального страхования и т.д. Но поскольку капитал в запасах  находится довольно продолжительное время, а сроки погашения данных обязательств наступят очень скоро, то вложение коротких </w:t>
      </w:r>
      <w:r w:rsidRPr="0079406B">
        <w:rPr>
          <w:rFonts w:ascii="Times New Roman" w:hAnsi="Times New Roman"/>
          <w:sz w:val="28"/>
          <w:szCs w:val="28"/>
        </w:rPr>
        <w:t xml:space="preserve">денег в длинные активы может вызвать значительные финансовые трудности для предприятия. </w:t>
      </w:r>
    </w:p>
    <w:p w:rsidR="005E4172" w:rsidRPr="0079406B" w:rsidRDefault="005E4172" w:rsidP="008974DF">
      <w:pPr>
        <w:autoSpaceDE w:val="0"/>
        <w:autoSpaceDN w:val="0"/>
        <w:adjustRightInd w:val="0"/>
        <w:spacing w:line="360" w:lineRule="auto"/>
        <w:ind w:right="-284" w:firstLine="425"/>
        <w:rPr>
          <w:rFonts w:ascii="Times New Roman" w:hAnsi="Times New Roman"/>
          <w:sz w:val="28"/>
          <w:szCs w:val="28"/>
        </w:rPr>
      </w:pPr>
    </w:p>
    <w:p w:rsidR="005E4172" w:rsidRPr="0079406B" w:rsidRDefault="005E4172" w:rsidP="0079406B">
      <w:pPr>
        <w:autoSpaceDE w:val="0"/>
        <w:autoSpaceDN w:val="0"/>
        <w:adjustRightInd w:val="0"/>
        <w:jc w:val="right"/>
        <w:rPr>
          <w:rFonts w:ascii="Times New Roman" w:hAnsi="Times New Roman"/>
          <w:sz w:val="28"/>
          <w:szCs w:val="28"/>
        </w:rPr>
      </w:pPr>
      <w:r w:rsidRPr="0079406B">
        <w:rPr>
          <w:rFonts w:ascii="Times New Roman" w:hAnsi="Times New Roman"/>
          <w:sz w:val="28"/>
          <w:szCs w:val="28"/>
        </w:rPr>
        <w:t xml:space="preserve">З = И </w:t>
      </w:r>
      <w:r w:rsidRPr="0079406B">
        <w:rPr>
          <w:rFonts w:ascii="Times New Roman" w:hAnsi="Times New Roman"/>
          <w:sz w:val="28"/>
          <w:szCs w:val="28"/>
          <w:vertAlign w:val="subscript"/>
        </w:rPr>
        <w:t>пл</w:t>
      </w:r>
      <w:r w:rsidRPr="0079406B">
        <w:rPr>
          <w:rFonts w:ascii="Times New Roman" w:hAnsi="Times New Roman"/>
          <w:sz w:val="28"/>
          <w:szCs w:val="28"/>
        </w:rPr>
        <w:t xml:space="preserve">  +  И </w:t>
      </w:r>
      <w:r w:rsidRPr="0079406B">
        <w:rPr>
          <w:rFonts w:ascii="Times New Roman" w:hAnsi="Times New Roman"/>
          <w:sz w:val="28"/>
          <w:szCs w:val="28"/>
          <w:vertAlign w:val="subscript"/>
        </w:rPr>
        <w:t>вр</w:t>
      </w:r>
      <w:r w:rsidRPr="0079406B">
        <w:rPr>
          <w:rFonts w:ascii="Times New Roman" w:hAnsi="Times New Roman"/>
          <w:sz w:val="28"/>
          <w:szCs w:val="28"/>
        </w:rPr>
        <w:t xml:space="preserve"> ;     К = </w:t>
      </w:r>
      <w:r w:rsidRPr="0079406B">
        <w:rPr>
          <w:rFonts w:ascii="Times New Roman" w:hAnsi="Times New Roman"/>
          <w:sz w:val="28"/>
          <w:szCs w:val="28"/>
          <w:u w:val="single"/>
        </w:rPr>
        <w:t>И</w:t>
      </w:r>
      <w:r w:rsidRPr="0079406B">
        <w:rPr>
          <w:rFonts w:ascii="Times New Roman" w:hAnsi="Times New Roman"/>
          <w:sz w:val="28"/>
          <w:szCs w:val="28"/>
          <w:u w:val="single"/>
          <w:vertAlign w:val="subscript"/>
        </w:rPr>
        <w:t>пл</w:t>
      </w:r>
      <w:r w:rsidRPr="0079406B">
        <w:rPr>
          <w:rFonts w:ascii="Times New Roman" w:hAnsi="Times New Roman"/>
          <w:sz w:val="28"/>
          <w:szCs w:val="28"/>
          <w:u w:val="single"/>
        </w:rPr>
        <w:t xml:space="preserve"> </w:t>
      </w:r>
      <w:r w:rsidRPr="0079406B">
        <w:rPr>
          <w:rFonts w:ascii="Times New Roman" w:hAnsi="Times New Roman"/>
          <w:sz w:val="28"/>
          <w:szCs w:val="28"/>
        </w:rPr>
        <w:t xml:space="preserve"> &lt;  1                          (</w:t>
      </w:r>
      <w:r>
        <w:rPr>
          <w:rFonts w:ascii="Times New Roman" w:hAnsi="Times New Roman"/>
          <w:sz w:val="28"/>
          <w:szCs w:val="28"/>
        </w:rPr>
        <w:t>19</w:t>
      </w:r>
      <w:r w:rsidRPr="0079406B">
        <w:rPr>
          <w:rFonts w:ascii="Times New Roman" w:hAnsi="Times New Roman"/>
          <w:sz w:val="28"/>
          <w:szCs w:val="28"/>
        </w:rPr>
        <w:t>)</w:t>
      </w:r>
    </w:p>
    <w:p w:rsidR="005E4172" w:rsidRPr="0079406B" w:rsidRDefault="005E4172" w:rsidP="0079406B">
      <w:pPr>
        <w:rPr>
          <w:rFonts w:ascii="Times New Roman" w:hAnsi="Times New Roman"/>
          <w:sz w:val="28"/>
          <w:szCs w:val="28"/>
        </w:rPr>
      </w:pPr>
      <w:bookmarkStart w:id="2" w:name="_Toc136403590"/>
      <w:r w:rsidRPr="0079406B">
        <w:rPr>
          <w:rFonts w:ascii="Times New Roman" w:hAnsi="Times New Roman"/>
          <w:sz w:val="28"/>
          <w:szCs w:val="28"/>
        </w:rPr>
        <w:t xml:space="preserve">                                                                         </w:t>
      </w:r>
      <w:r>
        <w:rPr>
          <w:rFonts w:ascii="Times New Roman" w:hAnsi="Times New Roman"/>
          <w:sz w:val="28"/>
          <w:szCs w:val="28"/>
        </w:rPr>
        <w:t xml:space="preserve">           </w:t>
      </w:r>
      <w:r w:rsidRPr="0079406B">
        <w:rPr>
          <w:rFonts w:ascii="Times New Roman" w:hAnsi="Times New Roman"/>
          <w:sz w:val="28"/>
          <w:szCs w:val="28"/>
        </w:rPr>
        <w:t xml:space="preserve">  З</w:t>
      </w:r>
      <w:bookmarkEnd w:id="2"/>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79406B">
        <w:rPr>
          <w:rFonts w:ascii="Times New Roman" w:hAnsi="Times New Roman"/>
          <w:sz w:val="28"/>
          <w:szCs w:val="28"/>
        </w:rPr>
        <w:tab/>
        <w:t>4 Кризисное финансовое</w:t>
      </w:r>
      <w:r w:rsidRPr="008974DF">
        <w:rPr>
          <w:rFonts w:ascii="Times New Roman" w:hAnsi="Times New Roman"/>
          <w:sz w:val="28"/>
          <w:szCs w:val="28"/>
        </w:rPr>
        <w:t xml:space="preserve"> состояние (предприятие находится на грани банкротства), при котором</w:t>
      </w:r>
    </w:p>
    <w:p w:rsidR="005E4172" w:rsidRPr="0079406B" w:rsidRDefault="005E4172" w:rsidP="0079406B">
      <w:pPr>
        <w:autoSpaceDE w:val="0"/>
        <w:autoSpaceDN w:val="0"/>
        <w:adjustRightInd w:val="0"/>
        <w:jc w:val="right"/>
        <w:rPr>
          <w:rFonts w:ascii="Times New Roman" w:hAnsi="Times New Roman"/>
          <w:sz w:val="28"/>
          <w:szCs w:val="28"/>
        </w:rPr>
      </w:pPr>
      <w:r w:rsidRPr="008974DF">
        <w:rPr>
          <w:rFonts w:ascii="Times New Roman" w:hAnsi="Times New Roman"/>
          <w:sz w:val="28"/>
          <w:szCs w:val="28"/>
        </w:rPr>
        <w:t>З &gt; И</w:t>
      </w:r>
      <w:r w:rsidRPr="008974DF">
        <w:rPr>
          <w:rFonts w:ascii="Times New Roman" w:hAnsi="Times New Roman"/>
          <w:sz w:val="28"/>
          <w:szCs w:val="28"/>
          <w:vertAlign w:val="subscript"/>
        </w:rPr>
        <w:t>пл</w:t>
      </w:r>
      <w:r w:rsidRPr="008974DF">
        <w:rPr>
          <w:rFonts w:ascii="Times New Roman" w:hAnsi="Times New Roman"/>
          <w:sz w:val="28"/>
          <w:szCs w:val="28"/>
        </w:rPr>
        <w:t xml:space="preserve"> + И</w:t>
      </w:r>
      <w:r w:rsidRPr="008974DF">
        <w:rPr>
          <w:rFonts w:ascii="Times New Roman" w:hAnsi="Times New Roman"/>
          <w:sz w:val="28"/>
          <w:szCs w:val="28"/>
          <w:vertAlign w:val="subscript"/>
        </w:rPr>
        <w:t>вр</w:t>
      </w:r>
      <w:r w:rsidRPr="008974DF">
        <w:rPr>
          <w:rFonts w:ascii="Times New Roman" w:hAnsi="Times New Roman"/>
          <w:sz w:val="28"/>
          <w:szCs w:val="28"/>
        </w:rPr>
        <w:t xml:space="preserve">;     К = </w:t>
      </w:r>
      <w:r w:rsidRPr="0079406B">
        <w:rPr>
          <w:rFonts w:ascii="Times New Roman" w:hAnsi="Times New Roman"/>
          <w:sz w:val="28"/>
          <w:szCs w:val="28"/>
          <w:u w:val="single"/>
        </w:rPr>
        <w:t>И</w:t>
      </w:r>
      <w:r w:rsidRPr="0079406B">
        <w:rPr>
          <w:rFonts w:ascii="Times New Roman" w:hAnsi="Times New Roman"/>
          <w:sz w:val="28"/>
          <w:szCs w:val="28"/>
          <w:u w:val="single"/>
          <w:vertAlign w:val="subscript"/>
        </w:rPr>
        <w:t>пл</w:t>
      </w:r>
      <w:r w:rsidRPr="0079406B">
        <w:rPr>
          <w:rFonts w:ascii="Times New Roman" w:hAnsi="Times New Roman"/>
          <w:sz w:val="28"/>
          <w:szCs w:val="28"/>
          <w:u w:val="single"/>
        </w:rPr>
        <w:t xml:space="preserve"> </w:t>
      </w:r>
      <w:r w:rsidRPr="0079406B">
        <w:rPr>
          <w:rFonts w:ascii="Times New Roman" w:hAnsi="Times New Roman"/>
          <w:sz w:val="28"/>
          <w:szCs w:val="28"/>
        </w:rPr>
        <w:t xml:space="preserve"> &lt;  1                          (20)</w:t>
      </w:r>
    </w:p>
    <w:p w:rsidR="005E4172" w:rsidRPr="0079406B" w:rsidRDefault="005E4172" w:rsidP="0079406B">
      <w:pPr>
        <w:rPr>
          <w:rFonts w:ascii="Times New Roman" w:hAnsi="Times New Roman"/>
          <w:sz w:val="28"/>
          <w:szCs w:val="28"/>
        </w:rPr>
      </w:pPr>
      <w:r w:rsidRPr="0079406B">
        <w:rPr>
          <w:rFonts w:ascii="Times New Roman" w:hAnsi="Times New Roman"/>
          <w:sz w:val="28"/>
          <w:szCs w:val="28"/>
        </w:rPr>
        <w:t xml:space="preserve">                                                                         </w:t>
      </w:r>
      <w:r>
        <w:rPr>
          <w:rFonts w:ascii="Times New Roman" w:hAnsi="Times New Roman"/>
          <w:sz w:val="28"/>
          <w:szCs w:val="28"/>
        </w:rPr>
        <w:t xml:space="preserve">           </w:t>
      </w:r>
      <w:r w:rsidRPr="0079406B">
        <w:rPr>
          <w:rFonts w:ascii="Times New Roman" w:hAnsi="Times New Roman"/>
          <w:sz w:val="28"/>
          <w:szCs w:val="28"/>
        </w:rPr>
        <w:t xml:space="preserve">  З</w:t>
      </w:r>
    </w:p>
    <w:p w:rsidR="005E4172" w:rsidRPr="008974DF" w:rsidRDefault="005E4172" w:rsidP="0079406B">
      <w:pPr>
        <w:autoSpaceDE w:val="0"/>
        <w:autoSpaceDN w:val="0"/>
        <w:adjustRightInd w:val="0"/>
        <w:spacing w:line="360" w:lineRule="auto"/>
        <w:ind w:right="-284" w:firstLine="425"/>
        <w:jc w:val="right"/>
        <w:rPr>
          <w:rFonts w:ascii="Times New Roman" w:hAnsi="Times New Roman"/>
          <w:sz w:val="28"/>
          <w:szCs w:val="28"/>
        </w:rPr>
      </w:pPr>
      <w:r w:rsidRPr="008974DF">
        <w:rPr>
          <w:rFonts w:ascii="Times New Roman" w:hAnsi="Times New Roman"/>
          <w:sz w:val="28"/>
          <w:szCs w:val="28"/>
        </w:rPr>
        <w:t>Равновесие  платежного баланса в данной ситуации обеспечивается за счет просроченных платежей по оплате труда, ссудам банка, поставщикам, бюджету и т.д. А это означает, что предприятие находится в кризисном состоянии.</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Для эффективного управления запасами и повышения устойчивости финансового состояния необходимо:</w:t>
      </w:r>
    </w:p>
    <w:p w:rsidR="005E4172" w:rsidRPr="008974DF" w:rsidRDefault="005E4172" w:rsidP="008974DF">
      <w:pPr>
        <w:pStyle w:val="a6"/>
        <w:ind w:right="-284" w:firstLine="425"/>
        <w:rPr>
          <w:szCs w:val="28"/>
        </w:rPr>
      </w:pPr>
      <w:r w:rsidRPr="008974DF">
        <w:rPr>
          <w:szCs w:val="28"/>
        </w:rPr>
        <w:t>- ускорение оборачиваемости капитала в текущих активах, в результате чего произойдет относительное его сокращение на рубль оборота;</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обоснование уменьшения запасов и затрат (до норматива);</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управление основными данными складских запасов;</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перманентная инвентаризация;</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r w:rsidRPr="008974DF">
        <w:rPr>
          <w:rFonts w:ascii="Times New Roman" w:hAnsi="Times New Roman"/>
          <w:sz w:val="28"/>
          <w:szCs w:val="28"/>
        </w:rPr>
        <w:t>- пополнение запасов за счет внутренних источников.</w:t>
      </w:r>
    </w:p>
    <w:p w:rsidR="005E4172" w:rsidRPr="008974DF" w:rsidRDefault="005E4172" w:rsidP="008974DF">
      <w:pPr>
        <w:autoSpaceDE w:val="0"/>
        <w:autoSpaceDN w:val="0"/>
        <w:adjustRightInd w:val="0"/>
        <w:spacing w:line="360" w:lineRule="auto"/>
        <w:ind w:right="-284" w:firstLine="425"/>
        <w:rPr>
          <w:rFonts w:ascii="Times New Roman" w:hAnsi="Times New Roman"/>
          <w:sz w:val="28"/>
          <w:szCs w:val="28"/>
        </w:rPr>
      </w:pPr>
    </w:p>
    <w:p w:rsidR="005E4172" w:rsidRPr="008974DF" w:rsidRDefault="005E4172" w:rsidP="008974DF">
      <w:pPr>
        <w:spacing w:line="360" w:lineRule="auto"/>
        <w:ind w:right="-284" w:firstLine="425"/>
        <w:jc w:val="center"/>
        <w:rPr>
          <w:rFonts w:ascii="Times New Roman" w:hAnsi="Times New Roman"/>
          <w:b/>
          <w:sz w:val="28"/>
          <w:szCs w:val="28"/>
        </w:rPr>
      </w:pPr>
      <w:r w:rsidRPr="008974DF">
        <w:rPr>
          <w:rFonts w:ascii="Times New Roman" w:hAnsi="Times New Roman"/>
          <w:b/>
          <w:sz w:val="28"/>
          <w:szCs w:val="28"/>
        </w:rPr>
        <w:t>1.</w:t>
      </w:r>
      <w:r>
        <w:rPr>
          <w:rFonts w:ascii="Times New Roman" w:hAnsi="Times New Roman"/>
          <w:b/>
          <w:sz w:val="28"/>
          <w:szCs w:val="28"/>
        </w:rPr>
        <w:t>4</w:t>
      </w:r>
      <w:r w:rsidRPr="008974DF">
        <w:rPr>
          <w:rFonts w:ascii="Times New Roman" w:hAnsi="Times New Roman"/>
          <w:b/>
          <w:sz w:val="28"/>
          <w:szCs w:val="28"/>
        </w:rPr>
        <w:t>. Оценка и учет материальных запасов</w:t>
      </w:r>
    </w:p>
    <w:p w:rsidR="005E4172" w:rsidRPr="008974DF" w:rsidRDefault="005E4172" w:rsidP="008974DF">
      <w:pPr>
        <w:spacing w:line="360" w:lineRule="auto"/>
        <w:ind w:right="-284" w:firstLine="425"/>
        <w:rPr>
          <w:rFonts w:ascii="Times New Roman" w:hAnsi="Times New Roman"/>
          <w:b/>
          <w:sz w:val="28"/>
          <w:szCs w:val="28"/>
        </w:rPr>
      </w:pP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Как объекты оценки запасы подразделяются на сырье и материалы, готовую продукцию, товары, а также средства труда в форме малоценных и быстроизнашивающихся предметов и оборудования.</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Материалы предназначены для обработки, переработки, использования в производстве либо для других хозяйственных нужд.</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К готовой продукции относят изделия, прошедшие полный цикл производства, технические и качественные характеристики которых соответствуют условиям договора поставки или требованиям, предъявляемым к продукции и товарам народного потребления.</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Товарами являются материальные ценности, предназначенные для продажи.</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К малоценным и быстроизнашивающимся предметам относят предметы, служащие менее года или стоимостью менее ста минимальных размеров оплаты труда, независимо от сроков службы.</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Оборудование, требующее монтажа, приобретается как материальные запасы и числится в их составе до начала сборки или установки его на постоянное место эксплуатации.</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 xml:space="preserve">Факторы, влияющие на оценку запасов. </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1. По характеру владения они делятся на материальные запасы (ценности), принадлежащие предприятию по праву собственности (а также по праву хозяйственного ведения или оперативного управления), и на запасы, не принадлежащие ему по такому праву.</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К материальным запасам, принадлежащим предприятию, относятся изготовленные, купленные, либо полученные в иной форме ценности, которые находятся на складе и в производстве. К ним относятся:</w:t>
      </w:r>
    </w:p>
    <w:p w:rsidR="005E4172" w:rsidRPr="008974DF" w:rsidRDefault="005E4172" w:rsidP="008974DF">
      <w:pPr>
        <w:widowControl/>
        <w:numPr>
          <w:ilvl w:val="0"/>
          <w:numId w:val="5"/>
        </w:numPr>
        <w:tabs>
          <w:tab w:val="clear" w:pos="1440"/>
          <w:tab w:val="num" w:pos="-1620"/>
        </w:tabs>
        <w:spacing w:line="360" w:lineRule="auto"/>
        <w:ind w:left="0" w:right="-284" w:firstLine="425"/>
        <w:rPr>
          <w:rFonts w:ascii="Times New Roman" w:hAnsi="Times New Roman"/>
          <w:sz w:val="28"/>
          <w:szCs w:val="28"/>
        </w:rPr>
      </w:pPr>
      <w:r w:rsidRPr="008974DF">
        <w:rPr>
          <w:rFonts w:ascii="Times New Roman" w:hAnsi="Times New Roman"/>
          <w:sz w:val="28"/>
          <w:szCs w:val="28"/>
        </w:rPr>
        <w:t>ценности, полученные либо находящиеся в пути, если к предприятию в соответствии с договором о поставке перешло право собственности на них;</w:t>
      </w:r>
    </w:p>
    <w:p w:rsidR="005E4172" w:rsidRPr="008974DF" w:rsidRDefault="005E4172" w:rsidP="008974DF">
      <w:pPr>
        <w:widowControl/>
        <w:numPr>
          <w:ilvl w:val="0"/>
          <w:numId w:val="5"/>
        </w:numPr>
        <w:tabs>
          <w:tab w:val="clear" w:pos="1440"/>
          <w:tab w:val="num" w:pos="-1620"/>
        </w:tabs>
        <w:spacing w:line="360" w:lineRule="auto"/>
        <w:ind w:left="0" w:right="-284" w:firstLine="425"/>
        <w:rPr>
          <w:rFonts w:ascii="Times New Roman" w:hAnsi="Times New Roman"/>
          <w:sz w:val="28"/>
          <w:szCs w:val="28"/>
        </w:rPr>
      </w:pPr>
      <w:r w:rsidRPr="008974DF">
        <w:rPr>
          <w:rFonts w:ascii="Times New Roman" w:hAnsi="Times New Roman"/>
          <w:sz w:val="28"/>
          <w:szCs w:val="28"/>
        </w:rPr>
        <w:t>ценности, принадлежащие предприятию, отданные на сторону в переработку, а также на реализацию, в том числе на условиях комиссии, до перехода права собственности на них покупателю;</w:t>
      </w:r>
    </w:p>
    <w:p w:rsidR="005E4172" w:rsidRPr="008974DF" w:rsidRDefault="005E4172" w:rsidP="008974DF">
      <w:pPr>
        <w:widowControl/>
        <w:numPr>
          <w:ilvl w:val="0"/>
          <w:numId w:val="5"/>
        </w:numPr>
        <w:tabs>
          <w:tab w:val="clear" w:pos="1440"/>
          <w:tab w:val="num" w:pos="-1620"/>
        </w:tabs>
        <w:spacing w:line="360" w:lineRule="auto"/>
        <w:ind w:left="0" w:right="-284" w:firstLine="425"/>
        <w:rPr>
          <w:rFonts w:ascii="Times New Roman" w:hAnsi="Times New Roman"/>
          <w:sz w:val="28"/>
          <w:szCs w:val="28"/>
        </w:rPr>
      </w:pPr>
      <w:r w:rsidRPr="008974DF">
        <w:rPr>
          <w:rFonts w:ascii="Times New Roman" w:hAnsi="Times New Roman"/>
          <w:sz w:val="28"/>
          <w:szCs w:val="28"/>
        </w:rPr>
        <w:t>принадлежащие предприятию ценности, учитываемые в залоге как находящиеся на складе предприятия, так и переданные на хранение залогополучателю.</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Материальные запасы, не принадлежащие предприятию по праву собственности, но по условиям договора находящиеся у него, учитываются отдельно по видам – за балансом. К ним относятся:</w:t>
      </w:r>
    </w:p>
    <w:p w:rsidR="005E4172" w:rsidRPr="008974DF" w:rsidRDefault="005E4172" w:rsidP="008974DF">
      <w:pPr>
        <w:widowControl/>
        <w:numPr>
          <w:ilvl w:val="0"/>
          <w:numId w:val="6"/>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ценности, принятые на ответственное хранение, в случае отказа от оплаты счетов поставщиков;</w:t>
      </w:r>
    </w:p>
    <w:p w:rsidR="005E4172" w:rsidRPr="008974DF" w:rsidRDefault="005E4172" w:rsidP="008974DF">
      <w:pPr>
        <w:widowControl/>
        <w:numPr>
          <w:ilvl w:val="0"/>
          <w:numId w:val="6"/>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ценности, принятые в переработку без оплаты их стоимости;</w:t>
      </w:r>
    </w:p>
    <w:p w:rsidR="005E4172" w:rsidRPr="008974DF" w:rsidRDefault="005E4172" w:rsidP="008974DF">
      <w:pPr>
        <w:widowControl/>
        <w:numPr>
          <w:ilvl w:val="0"/>
          <w:numId w:val="6"/>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ценности, принятые от поставщиков для реализации на условиях комиссии (консигнации).</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2. В зависимости от использования ТМЦ делятся на виды:</w:t>
      </w:r>
    </w:p>
    <w:p w:rsidR="005E4172" w:rsidRPr="008974DF" w:rsidRDefault="005E4172" w:rsidP="008974DF">
      <w:pPr>
        <w:widowControl/>
        <w:numPr>
          <w:ilvl w:val="0"/>
          <w:numId w:val="7"/>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ценности, используемые в производстве – сырье и материалы;</w:t>
      </w:r>
    </w:p>
    <w:p w:rsidR="005E4172" w:rsidRPr="008974DF" w:rsidRDefault="005E4172" w:rsidP="008974DF">
      <w:pPr>
        <w:widowControl/>
        <w:numPr>
          <w:ilvl w:val="0"/>
          <w:numId w:val="7"/>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ценности, предназначенные для продажи – готовая продукция и товары;</w:t>
      </w:r>
    </w:p>
    <w:p w:rsidR="005E4172" w:rsidRPr="008974DF" w:rsidRDefault="005E4172" w:rsidP="008974DF">
      <w:pPr>
        <w:widowControl/>
        <w:numPr>
          <w:ilvl w:val="0"/>
          <w:numId w:val="7"/>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ценности, используемые как средства труда – в виде малоценных и быстроизнашивающихся предметов;</w:t>
      </w:r>
    </w:p>
    <w:p w:rsidR="005E4172" w:rsidRPr="008974DF" w:rsidRDefault="005E4172" w:rsidP="008974DF">
      <w:pPr>
        <w:widowControl/>
        <w:numPr>
          <w:ilvl w:val="0"/>
          <w:numId w:val="7"/>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ценности для монтажа, которые после его осуществления будут функционировать в составе основных средств.</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3. Форма первичного учета МПЗ зависит от отраслевой специфики, количества запасов и их ценности, характера использования в производстве и обращении. Учет МПЗ может вестись с применением системы непрерывного или периодического первичного учета.</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Система непрерывного учета является основной. Она заключается в учете всех операций по поступлению и движению материалов на момент совершения операций.</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Система периодического учета основана на разовом выявлении количества материальных запасов, использованных на производственные нужды по окончании каждого отчетного периода. По результатам инвентаризации материальных запасов определяют количество и стоимость запасов, числящихся в остатке, а также выбывших в производство, реализованных или использованных на другие цели. Эту систему применяют для учета отдельных видов материалов, непрерывный учет которых в натуральном выражении затруднен или нецелесообразен.</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В производственной практики используются следующие приемы и системы оценки: оценка по смете затрат на приобретение и использование материалов; оценка материальных запасов при их принятии на учет; оценка материалов при их использовании на производство продукции, выполнение работ и услуг.</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Смета затрат на приобретение и использовании материалов. Ее составляют на основе программы производственной деятельности предприятия в количественном выражении. Сначала разрабатывают смету использования сырья и материалов, а после ее утверждения – смету затрат на приобретение материалов.</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Ответственность за смету использования материалов несут начальники цехов. Цель сметы – максимальное удовлетворение запасов производства при выполнении установленных заданий.</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За смету затрат на приобретение основных материалов несет ответственность начальник отдела материально-технического снабжения. Цель сметы – своевременное и качественное обеспечение потребностей производства в сырье и материалах по планируемым ценам.</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Оценка материальных запасов при их принятии на учет. Стоимость приобретаемых ТМЦ складывается из стоимости, указанной в расчетных документах продавца за минусом скидок, налогов и субсидий, и расходов по заготовке, доставке ценностей и доведению их до состояния, в котором они пригодны к использованию.</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Рассмотрим основные подходы к оценке материальных запасов при их принятии на учет.</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1. Стоимость ценностей может сразу в соответствии с условиями договора отражаться в учете и отчетности по цене продавца за минусом скидки. Если по условиям договора скидка зависит от характера сделки и предоставляется по ее окончании, то материалы учитываются по мере их поступления по полной стоимости с отражением скидки в момент окончательного получения ценностей или завершения расчетов. В этом случае стоимость ценностей доводится до указанной в расчетных документах величины методом «сторно» (вычитанием суммы скидки). Если в стоимость материалов, поступивших в многооборотной таре, включена и стоимость тары, то они оцениваются без стоимости тары, которая приходуется по цене ее возможного использования или реализации.</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2. Расходы по заготовке и доставке ТМЦ включают:</w:t>
      </w:r>
    </w:p>
    <w:p w:rsidR="005E4172" w:rsidRPr="008974DF" w:rsidRDefault="005E4172" w:rsidP="008974DF">
      <w:pPr>
        <w:widowControl/>
        <w:numPr>
          <w:ilvl w:val="0"/>
          <w:numId w:val="12"/>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затраты на содержание заготовительно-складского аппарата, складов и кладовых, в том числе расходы по охране ценностей;</w:t>
      </w:r>
    </w:p>
    <w:p w:rsidR="005E4172" w:rsidRPr="008974DF" w:rsidRDefault="005E4172" w:rsidP="008974DF">
      <w:pPr>
        <w:widowControl/>
        <w:numPr>
          <w:ilvl w:val="0"/>
          <w:numId w:val="12"/>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затраты на оплату счетов (фрахта) за перевозку ценностей до склада всеми видами транспорта со всеми дополнительными сборами;</w:t>
      </w:r>
    </w:p>
    <w:p w:rsidR="005E4172" w:rsidRPr="008974DF" w:rsidRDefault="005E4172" w:rsidP="008974DF">
      <w:pPr>
        <w:widowControl/>
        <w:numPr>
          <w:ilvl w:val="0"/>
          <w:numId w:val="12"/>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затраты на разгрузку и распаковку на складах прибывших ценностей;</w:t>
      </w:r>
    </w:p>
    <w:p w:rsidR="005E4172" w:rsidRPr="008974DF" w:rsidRDefault="005E4172" w:rsidP="008974DF">
      <w:pPr>
        <w:widowControl/>
        <w:numPr>
          <w:ilvl w:val="0"/>
          <w:numId w:val="12"/>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проценты по заемным средствам, уплаченные на дату оприходования и определения стоимости поступивших ценностей;</w:t>
      </w:r>
    </w:p>
    <w:p w:rsidR="005E4172" w:rsidRPr="008974DF" w:rsidRDefault="005E4172" w:rsidP="008974DF">
      <w:pPr>
        <w:widowControl/>
        <w:numPr>
          <w:ilvl w:val="0"/>
          <w:numId w:val="12"/>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проценты по кредитам поставщиков при отсрочке оплаты расчетных документов под ценности (коммерческий кредит), включая проценты по векселям и возмещаемые банку расходы по использованию векселей;</w:t>
      </w:r>
    </w:p>
    <w:p w:rsidR="005E4172" w:rsidRPr="008974DF" w:rsidRDefault="005E4172" w:rsidP="008974DF">
      <w:pPr>
        <w:widowControl/>
        <w:numPr>
          <w:ilvl w:val="0"/>
          <w:numId w:val="12"/>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таможенные платежи;</w:t>
      </w:r>
    </w:p>
    <w:p w:rsidR="005E4172" w:rsidRPr="008974DF" w:rsidRDefault="005E4172" w:rsidP="008974DF">
      <w:pPr>
        <w:widowControl/>
        <w:numPr>
          <w:ilvl w:val="0"/>
          <w:numId w:val="12"/>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налоги и сборы, уплачиваемые при приобретении ценностей в соответствии с действующим законодательством;</w:t>
      </w:r>
    </w:p>
    <w:p w:rsidR="005E4172" w:rsidRPr="008974DF" w:rsidRDefault="005E4172" w:rsidP="008974DF">
      <w:pPr>
        <w:widowControl/>
        <w:numPr>
          <w:ilvl w:val="0"/>
          <w:numId w:val="12"/>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наценки, комиссионные вознаграждения, уплаченные биржам, снабженческим, внешнеэкономическим и другим аналогичным организациям и лицам за посредничество;</w:t>
      </w:r>
    </w:p>
    <w:p w:rsidR="005E4172" w:rsidRPr="008974DF" w:rsidRDefault="005E4172" w:rsidP="008974DF">
      <w:pPr>
        <w:widowControl/>
        <w:numPr>
          <w:ilvl w:val="0"/>
          <w:numId w:val="12"/>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потери от убыли ценностей в пути и на складах сверх норм естественной убыли, когда виновники не установлены;</w:t>
      </w:r>
    </w:p>
    <w:p w:rsidR="005E4172" w:rsidRPr="008974DF" w:rsidRDefault="005E4172" w:rsidP="008974DF">
      <w:pPr>
        <w:widowControl/>
        <w:numPr>
          <w:ilvl w:val="0"/>
          <w:numId w:val="12"/>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расходы по таре и упаковке однократного использования;</w:t>
      </w:r>
    </w:p>
    <w:p w:rsidR="005E4172" w:rsidRPr="008974DF" w:rsidRDefault="005E4172" w:rsidP="008974DF">
      <w:pPr>
        <w:widowControl/>
        <w:numPr>
          <w:ilvl w:val="0"/>
          <w:numId w:val="12"/>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расходы по обязательному страхованию ценностей в соответствии с установленным порядком;</w:t>
      </w:r>
    </w:p>
    <w:p w:rsidR="005E4172" w:rsidRPr="008974DF" w:rsidRDefault="005E4172" w:rsidP="008974DF">
      <w:pPr>
        <w:widowControl/>
        <w:numPr>
          <w:ilvl w:val="0"/>
          <w:numId w:val="12"/>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отчисления в резерв по добровольному страхованию имущества и работников предприятия в установленном порядке;</w:t>
      </w:r>
    </w:p>
    <w:p w:rsidR="005E4172" w:rsidRPr="008974DF" w:rsidRDefault="005E4172" w:rsidP="008974DF">
      <w:pPr>
        <w:widowControl/>
        <w:numPr>
          <w:ilvl w:val="0"/>
          <w:numId w:val="12"/>
        </w:numPr>
        <w:tabs>
          <w:tab w:val="clear" w:pos="1440"/>
        </w:tabs>
        <w:spacing w:line="360" w:lineRule="auto"/>
        <w:ind w:left="0" w:right="-284" w:firstLine="425"/>
        <w:rPr>
          <w:rFonts w:ascii="Times New Roman" w:hAnsi="Times New Roman"/>
          <w:sz w:val="28"/>
          <w:szCs w:val="28"/>
        </w:rPr>
      </w:pPr>
      <w:r w:rsidRPr="008974DF">
        <w:rPr>
          <w:rFonts w:ascii="Times New Roman" w:hAnsi="Times New Roman"/>
          <w:sz w:val="28"/>
          <w:szCs w:val="28"/>
        </w:rPr>
        <w:t>другие расходы, связанные с приобретением ценностей.</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Расходы по заготовке и доставке ценностей могут учитываться непосредственно в стоимости ценностей, с приобретением которых они связаны, либо обособленно. При отдельном учете они могут включаться в стоимость ценностей прямым способом либо косвенным. В последнем случае расходы распределяются по видам ценностей пропорционально стоимости их приобретения, количеству или дугой базе, установленной предприятием в соответствии с отраслевыми нормативными документами.</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3. Затраты на доведение ТМЦ до состояния, в котором они пригодны к использованию в запланированных целях – это расходы по доработке и улучшению технических характеристик полученных ценностей, не связанные с производственным процессом. К ним также относятся расходы по ремонту собственной тары. Эти расходы включаются в стоимость ценностей напрямую или в порядке, установленном для распределения расходов по заготовке и доставке ценностей.</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При изготовлении ТМЦ силами предприятия их себестоимость определяется в размере фактических затрат, связанных с производством данных ценностей. Готовая продукция, выпущенная предприятием, может оцениваться как по полной себестоимости производства, так и в размере прямых статей затрат.</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Оценка материалов при использовании на производство продукции и выполнение работ и услуг. Оценка сырья и материалов при их использовании в производственном процессе является производной от оценки остатков материалов на конец отчетного периода. На практике используют следующие методы оценки:</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 средневзвешенных цен (средней оценки);</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 стоимости последних закупок (метод ЛИФО);</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 стоимости первых закупок (метод ФИФО);</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 нормативных затрат;</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 трансфертных цен.</w:t>
      </w:r>
    </w:p>
    <w:p w:rsidR="005E4172" w:rsidRDefault="005E4172" w:rsidP="00D3316E">
      <w:pPr>
        <w:spacing w:line="360" w:lineRule="auto"/>
        <w:ind w:right="-284" w:firstLine="425"/>
        <w:rPr>
          <w:rFonts w:ascii="Times New Roman" w:hAnsi="Times New Roman"/>
          <w:sz w:val="28"/>
          <w:szCs w:val="28"/>
        </w:rPr>
      </w:pPr>
      <w:r w:rsidRPr="008974DF">
        <w:rPr>
          <w:rFonts w:ascii="Times New Roman" w:hAnsi="Times New Roman"/>
          <w:sz w:val="28"/>
          <w:szCs w:val="28"/>
        </w:rPr>
        <w:t>Материально-производственные ресурсы, используемые предприятием в особом порядке, или ресурсы, которые не могут обычным образом заменить друг друга, оцениваются по себестоимости каждой единицы запасов.</w:t>
      </w:r>
    </w:p>
    <w:p w:rsidR="005E4172" w:rsidRDefault="005E4172" w:rsidP="00D3316E">
      <w:pPr>
        <w:spacing w:line="360" w:lineRule="auto"/>
        <w:ind w:right="-284" w:firstLine="425"/>
        <w:rPr>
          <w:rFonts w:ascii="Times New Roman" w:hAnsi="Times New Roman"/>
          <w:sz w:val="28"/>
          <w:szCs w:val="28"/>
        </w:rPr>
      </w:pPr>
    </w:p>
    <w:p w:rsidR="005E4172" w:rsidRDefault="005E4172" w:rsidP="00D3316E">
      <w:pPr>
        <w:spacing w:line="360" w:lineRule="auto"/>
        <w:ind w:right="-284" w:firstLine="425"/>
        <w:rPr>
          <w:rFonts w:ascii="Times New Roman" w:hAnsi="Times New Roman"/>
          <w:sz w:val="28"/>
          <w:szCs w:val="28"/>
        </w:rPr>
      </w:pPr>
    </w:p>
    <w:p w:rsidR="005E4172" w:rsidRPr="008974DF" w:rsidRDefault="005E4172" w:rsidP="00D3316E">
      <w:pPr>
        <w:spacing w:line="360" w:lineRule="auto"/>
        <w:ind w:right="-284" w:firstLine="425"/>
        <w:rPr>
          <w:rFonts w:ascii="Times New Roman" w:hAnsi="Times New Roman"/>
          <w:sz w:val="28"/>
          <w:szCs w:val="28"/>
        </w:rPr>
      </w:pP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Табл.1. Методы оценки материальных запасов</w:t>
      </w:r>
    </w:p>
    <w:p w:rsidR="005E4172" w:rsidRPr="008974DF" w:rsidRDefault="005E4172" w:rsidP="008974DF">
      <w:pPr>
        <w:spacing w:line="360" w:lineRule="auto"/>
        <w:ind w:right="-284" w:firstLine="425"/>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118"/>
        <w:gridCol w:w="4218"/>
      </w:tblGrid>
      <w:tr w:rsidR="005E4172" w:rsidRPr="008974DF" w:rsidTr="00903D2E">
        <w:trPr>
          <w:jc w:val="center"/>
        </w:trPr>
        <w:tc>
          <w:tcPr>
            <w:tcW w:w="2235" w:type="dxa"/>
          </w:tcPr>
          <w:p w:rsidR="005E4172" w:rsidRDefault="005E4172" w:rsidP="00903D2E">
            <w:pPr>
              <w:spacing w:line="240" w:lineRule="auto"/>
              <w:ind w:right="-284" w:firstLine="425"/>
              <w:rPr>
                <w:rFonts w:ascii="Times New Roman" w:hAnsi="Times New Roman"/>
                <w:sz w:val="28"/>
                <w:szCs w:val="28"/>
              </w:rPr>
            </w:pPr>
            <w:r w:rsidRPr="008974DF">
              <w:rPr>
                <w:rFonts w:ascii="Times New Roman" w:hAnsi="Times New Roman"/>
                <w:sz w:val="28"/>
                <w:szCs w:val="28"/>
              </w:rPr>
              <w:t xml:space="preserve">Название </w:t>
            </w:r>
          </w:p>
          <w:p w:rsidR="005E4172" w:rsidRPr="008974DF" w:rsidRDefault="005E4172" w:rsidP="00903D2E">
            <w:pPr>
              <w:spacing w:line="240" w:lineRule="auto"/>
              <w:ind w:right="-284" w:firstLine="425"/>
              <w:rPr>
                <w:rFonts w:ascii="Times New Roman" w:hAnsi="Times New Roman"/>
                <w:sz w:val="28"/>
                <w:szCs w:val="28"/>
              </w:rPr>
            </w:pPr>
            <w:r w:rsidRPr="008974DF">
              <w:rPr>
                <w:rFonts w:ascii="Times New Roman" w:hAnsi="Times New Roman"/>
                <w:sz w:val="28"/>
                <w:szCs w:val="28"/>
              </w:rPr>
              <w:t>метода</w:t>
            </w:r>
          </w:p>
        </w:tc>
        <w:tc>
          <w:tcPr>
            <w:tcW w:w="3118" w:type="dxa"/>
          </w:tcPr>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Содержание метода</w:t>
            </w:r>
          </w:p>
        </w:tc>
        <w:tc>
          <w:tcPr>
            <w:tcW w:w="4218" w:type="dxa"/>
          </w:tcPr>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Порядок расчета</w:t>
            </w:r>
          </w:p>
        </w:tc>
      </w:tr>
      <w:tr w:rsidR="005E4172" w:rsidRPr="008974DF" w:rsidTr="00903D2E">
        <w:trPr>
          <w:jc w:val="center"/>
        </w:trPr>
        <w:tc>
          <w:tcPr>
            <w:tcW w:w="2235" w:type="dxa"/>
          </w:tcPr>
          <w:p w:rsidR="005E4172" w:rsidRDefault="005E4172" w:rsidP="00903D2E">
            <w:pPr>
              <w:spacing w:line="360" w:lineRule="auto"/>
              <w:ind w:right="-108" w:firstLine="0"/>
              <w:jc w:val="center"/>
              <w:rPr>
                <w:rFonts w:ascii="Times New Roman" w:hAnsi="Times New Roman"/>
                <w:sz w:val="28"/>
                <w:szCs w:val="28"/>
              </w:rPr>
            </w:pPr>
            <w:r w:rsidRPr="008974DF">
              <w:rPr>
                <w:rFonts w:ascii="Times New Roman" w:hAnsi="Times New Roman"/>
                <w:sz w:val="28"/>
                <w:szCs w:val="28"/>
              </w:rPr>
              <w:t>Средне</w:t>
            </w:r>
            <w:r>
              <w:rPr>
                <w:rFonts w:ascii="Times New Roman" w:hAnsi="Times New Roman"/>
                <w:sz w:val="28"/>
                <w:szCs w:val="28"/>
              </w:rPr>
              <w:t>-</w:t>
            </w:r>
          </w:p>
          <w:p w:rsidR="005E4172" w:rsidRPr="008974DF" w:rsidRDefault="005E4172" w:rsidP="00903D2E">
            <w:pPr>
              <w:spacing w:line="360" w:lineRule="auto"/>
              <w:ind w:right="-108" w:firstLine="0"/>
              <w:jc w:val="center"/>
              <w:rPr>
                <w:rFonts w:ascii="Times New Roman" w:hAnsi="Times New Roman"/>
                <w:sz w:val="28"/>
                <w:szCs w:val="28"/>
              </w:rPr>
            </w:pPr>
            <w:r w:rsidRPr="008974DF">
              <w:rPr>
                <w:rFonts w:ascii="Times New Roman" w:hAnsi="Times New Roman"/>
                <w:sz w:val="28"/>
                <w:szCs w:val="28"/>
              </w:rPr>
              <w:t>взвешенных цен</w:t>
            </w:r>
          </w:p>
        </w:tc>
        <w:tc>
          <w:tcPr>
            <w:tcW w:w="3118" w:type="dxa"/>
          </w:tcPr>
          <w:p w:rsidR="005E4172" w:rsidRPr="008974DF" w:rsidRDefault="005E4172" w:rsidP="00903D2E">
            <w:pPr>
              <w:spacing w:line="360" w:lineRule="auto"/>
              <w:ind w:right="-18" w:firstLine="0"/>
              <w:jc w:val="left"/>
              <w:rPr>
                <w:rFonts w:ascii="Times New Roman" w:hAnsi="Times New Roman"/>
                <w:sz w:val="28"/>
                <w:szCs w:val="28"/>
              </w:rPr>
            </w:pPr>
            <w:r w:rsidRPr="008974DF">
              <w:rPr>
                <w:rFonts w:ascii="Times New Roman" w:hAnsi="Times New Roman"/>
                <w:sz w:val="28"/>
                <w:szCs w:val="28"/>
              </w:rPr>
              <w:t>Устанавливается средняя цена для данного учетного периода по каждому наименованию МЗ</w:t>
            </w:r>
          </w:p>
        </w:tc>
        <w:tc>
          <w:tcPr>
            <w:tcW w:w="4218" w:type="dxa"/>
          </w:tcPr>
          <w:p w:rsidR="005E4172" w:rsidRPr="008974DF" w:rsidRDefault="005E4172" w:rsidP="00903D2E">
            <w:pPr>
              <w:spacing w:line="360" w:lineRule="auto"/>
              <w:ind w:right="-5" w:firstLine="0"/>
              <w:jc w:val="left"/>
              <w:rPr>
                <w:rFonts w:ascii="Times New Roman" w:hAnsi="Times New Roman"/>
                <w:sz w:val="28"/>
                <w:szCs w:val="28"/>
              </w:rPr>
            </w:pPr>
            <w:r w:rsidRPr="008974DF">
              <w:rPr>
                <w:rFonts w:ascii="Times New Roman" w:hAnsi="Times New Roman"/>
                <w:sz w:val="28"/>
                <w:szCs w:val="28"/>
              </w:rPr>
              <w:t>Находит частное отделения общей себестоимости запасов определенного вида на их количество (на начало отчетного периода и поступивших в этом периоде)</w:t>
            </w:r>
          </w:p>
        </w:tc>
      </w:tr>
      <w:tr w:rsidR="005E4172" w:rsidRPr="008974DF" w:rsidTr="00903D2E">
        <w:trPr>
          <w:jc w:val="center"/>
        </w:trPr>
        <w:tc>
          <w:tcPr>
            <w:tcW w:w="2235" w:type="dxa"/>
          </w:tcPr>
          <w:p w:rsidR="005E4172" w:rsidRPr="008974DF" w:rsidRDefault="005E4172" w:rsidP="00903D2E">
            <w:pPr>
              <w:spacing w:line="360" w:lineRule="auto"/>
              <w:ind w:right="-284" w:firstLine="0"/>
              <w:rPr>
                <w:rFonts w:ascii="Times New Roman" w:hAnsi="Times New Roman"/>
                <w:sz w:val="28"/>
                <w:szCs w:val="28"/>
              </w:rPr>
            </w:pPr>
            <w:r w:rsidRPr="008974DF">
              <w:rPr>
                <w:rFonts w:ascii="Times New Roman" w:hAnsi="Times New Roman"/>
                <w:sz w:val="28"/>
                <w:szCs w:val="28"/>
              </w:rPr>
              <w:t>Метод ЛИФО</w:t>
            </w:r>
          </w:p>
        </w:tc>
        <w:tc>
          <w:tcPr>
            <w:tcW w:w="3118" w:type="dxa"/>
          </w:tcPr>
          <w:p w:rsidR="005E4172" w:rsidRPr="008974DF" w:rsidRDefault="005E4172" w:rsidP="00903D2E">
            <w:pPr>
              <w:spacing w:line="360" w:lineRule="auto"/>
              <w:ind w:right="-18" w:firstLine="0"/>
              <w:jc w:val="left"/>
              <w:rPr>
                <w:rFonts w:ascii="Times New Roman" w:hAnsi="Times New Roman"/>
                <w:sz w:val="28"/>
                <w:szCs w:val="28"/>
              </w:rPr>
            </w:pPr>
            <w:r>
              <w:rPr>
                <w:rFonts w:ascii="Times New Roman" w:hAnsi="Times New Roman"/>
                <w:sz w:val="28"/>
                <w:szCs w:val="28"/>
              </w:rPr>
              <w:t xml:space="preserve">Оценка по </w:t>
            </w:r>
            <w:r w:rsidRPr="008974DF">
              <w:rPr>
                <w:rFonts w:ascii="Times New Roman" w:hAnsi="Times New Roman"/>
                <w:sz w:val="28"/>
                <w:szCs w:val="28"/>
              </w:rPr>
              <w:t>себестоимости последних по времени приобретения запасов</w:t>
            </w:r>
          </w:p>
        </w:tc>
        <w:tc>
          <w:tcPr>
            <w:tcW w:w="4218" w:type="dxa"/>
          </w:tcPr>
          <w:p w:rsidR="005E4172" w:rsidRPr="008974DF" w:rsidRDefault="005E4172" w:rsidP="00903D2E">
            <w:pPr>
              <w:spacing w:line="360" w:lineRule="auto"/>
              <w:ind w:right="-5" w:firstLine="425"/>
              <w:jc w:val="left"/>
              <w:rPr>
                <w:rFonts w:ascii="Times New Roman" w:hAnsi="Times New Roman"/>
                <w:sz w:val="28"/>
                <w:szCs w:val="28"/>
              </w:rPr>
            </w:pPr>
            <w:r w:rsidRPr="008974DF">
              <w:rPr>
                <w:rFonts w:ascii="Times New Roman" w:hAnsi="Times New Roman"/>
                <w:sz w:val="28"/>
                <w:szCs w:val="28"/>
              </w:rPr>
              <w:t>Запасы рассчитываются по фактической себестоимости ранних по времени приобретения партий, а себестоимость реализации продукции – по себестоимости поздних партий</w:t>
            </w:r>
          </w:p>
        </w:tc>
      </w:tr>
      <w:tr w:rsidR="005E4172" w:rsidRPr="008974DF" w:rsidTr="00903D2E">
        <w:trPr>
          <w:jc w:val="center"/>
        </w:trPr>
        <w:tc>
          <w:tcPr>
            <w:tcW w:w="2235" w:type="dxa"/>
          </w:tcPr>
          <w:p w:rsidR="005E4172" w:rsidRPr="008974DF" w:rsidRDefault="005E4172" w:rsidP="00903D2E">
            <w:pPr>
              <w:spacing w:line="360" w:lineRule="auto"/>
              <w:ind w:right="-284" w:firstLine="0"/>
              <w:rPr>
                <w:rFonts w:ascii="Times New Roman" w:hAnsi="Times New Roman"/>
                <w:sz w:val="28"/>
                <w:szCs w:val="28"/>
              </w:rPr>
            </w:pPr>
            <w:r w:rsidRPr="008974DF">
              <w:rPr>
                <w:rFonts w:ascii="Times New Roman" w:hAnsi="Times New Roman"/>
                <w:sz w:val="28"/>
                <w:szCs w:val="28"/>
              </w:rPr>
              <w:t>Метод ФИФО</w:t>
            </w:r>
          </w:p>
        </w:tc>
        <w:tc>
          <w:tcPr>
            <w:tcW w:w="3118" w:type="dxa"/>
          </w:tcPr>
          <w:p w:rsidR="005E4172" w:rsidRPr="008974DF" w:rsidRDefault="005E4172" w:rsidP="00903D2E">
            <w:pPr>
              <w:spacing w:line="360" w:lineRule="auto"/>
              <w:ind w:right="-18" w:firstLine="0"/>
              <w:jc w:val="left"/>
              <w:rPr>
                <w:rFonts w:ascii="Times New Roman" w:hAnsi="Times New Roman"/>
                <w:sz w:val="28"/>
                <w:szCs w:val="28"/>
              </w:rPr>
            </w:pPr>
            <w:r w:rsidRPr="008974DF">
              <w:rPr>
                <w:rFonts w:ascii="Times New Roman" w:hAnsi="Times New Roman"/>
                <w:sz w:val="28"/>
                <w:szCs w:val="28"/>
              </w:rPr>
              <w:t>Оценка по себестоимости последних по времени приобретения запасов</w:t>
            </w:r>
          </w:p>
        </w:tc>
        <w:tc>
          <w:tcPr>
            <w:tcW w:w="4218" w:type="dxa"/>
          </w:tcPr>
          <w:p w:rsidR="005E4172" w:rsidRPr="008974DF" w:rsidRDefault="005E4172" w:rsidP="00903D2E">
            <w:pPr>
              <w:spacing w:line="360" w:lineRule="auto"/>
              <w:ind w:right="-5" w:firstLine="425"/>
              <w:jc w:val="left"/>
              <w:rPr>
                <w:rFonts w:ascii="Times New Roman" w:hAnsi="Times New Roman"/>
                <w:sz w:val="28"/>
                <w:szCs w:val="28"/>
              </w:rPr>
            </w:pPr>
            <w:r w:rsidRPr="008974DF">
              <w:rPr>
                <w:rFonts w:ascii="Times New Roman" w:hAnsi="Times New Roman"/>
                <w:sz w:val="28"/>
                <w:szCs w:val="28"/>
              </w:rPr>
              <w:t xml:space="preserve">Запасы оцениваются по фактической себестоимости последних по времени приобретения партий, а себестоимость реализации продукции – по себестоимости ранних партий </w:t>
            </w:r>
          </w:p>
        </w:tc>
      </w:tr>
      <w:tr w:rsidR="005E4172" w:rsidRPr="008974DF" w:rsidTr="00903D2E">
        <w:trPr>
          <w:jc w:val="center"/>
        </w:trPr>
        <w:tc>
          <w:tcPr>
            <w:tcW w:w="2235" w:type="dxa"/>
          </w:tcPr>
          <w:p w:rsidR="005E4172" w:rsidRPr="008974DF" w:rsidRDefault="005E4172" w:rsidP="00903D2E">
            <w:pPr>
              <w:spacing w:line="360" w:lineRule="auto"/>
              <w:ind w:right="-18" w:firstLine="0"/>
              <w:rPr>
                <w:rFonts w:ascii="Times New Roman" w:hAnsi="Times New Roman"/>
                <w:sz w:val="28"/>
                <w:szCs w:val="28"/>
              </w:rPr>
            </w:pPr>
            <w:r w:rsidRPr="008974DF">
              <w:rPr>
                <w:rFonts w:ascii="Times New Roman" w:hAnsi="Times New Roman"/>
                <w:sz w:val="28"/>
                <w:szCs w:val="28"/>
              </w:rPr>
              <w:t>Нормативных затрат</w:t>
            </w:r>
          </w:p>
        </w:tc>
        <w:tc>
          <w:tcPr>
            <w:tcW w:w="3118" w:type="dxa"/>
          </w:tcPr>
          <w:p w:rsidR="005E4172" w:rsidRPr="008974DF" w:rsidRDefault="005E4172" w:rsidP="00903D2E">
            <w:pPr>
              <w:spacing w:line="360" w:lineRule="auto"/>
              <w:ind w:right="-18" w:firstLine="425"/>
              <w:jc w:val="left"/>
              <w:rPr>
                <w:rFonts w:ascii="Times New Roman" w:hAnsi="Times New Roman"/>
                <w:sz w:val="28"/>
                <w:szCs w:val="28"/>
              </w:rPr>
            </w:pPr>
            <w:r w:rsidRPr="008974DF">
              <w:rPr>
                <w:rFonts w:ascii="Times New Roman" w:hAnsi="Times New Roman"/>
                <w:sz w:val="28"/>
                <w:szCs w:val="28"/>
              </w:rPr>
              <w:t>Устанавливается нормативная стоимость каждого наименования материалов</w:t>
            </w:r>
          </w:p>
        </w:tc>
        <w:tc>
          <w:tcPr>
            <w:tcW w:w="4218" w:type="dxa"/>
          </w:tcPr>
          <w:p w:rsidR="005E4172" w:rsidRPr="008974DF" w:rsidRDefault="005E4172" w:rsidP="00903D2E">
            <w:pPr>
              <w:spacing w:line="360" w:lineRule="auto"/>
              <w:ind w:right="-5" w:firstLine="425"/>
              <w:jc w:val="left"/>
              <w:rPr>
                <w:rFonts w:ascii="Times New Roman" w:hAnsi="Times New Roman"/>
                <w:sz w:val="28"/>
                <w:szCs w:val="28"/>
              </w:rPr>
            </w:pPr>
            <w:r w:rsidRPr="008974DF">
              <w:rPr>
                <w:rFonts w:ascii="Times New Roman" w:hAnsi="Times New Roman"/>
                <w:sz w:val="28"/>
                <w:szCs w:val="28"/>
              </w:rPr>
              <w:t>Рассчитывают на основе стандартов, включающих целевые затраты, планируемые в начале отчетного периода, и показывающих будущую стоимость материалов</w:t>
            </w:r>
          </w:p>
        </w:tc>
      </w:tr>
      <w:tr w:rsidR="005E4172" w:rsidRPr="008974DF" w:rsidTr="00903D2E">
        <w:trPr>
          <w:jc w:val="center"/>
        </w:trPr>
        <w:tc>
          <w:tcPr>
            <w:tcW w:w="2235" w:type="dxa"/>
          </w:tcPr>
          <w:p w:rsidR="005E4172" w:rsidRPr="008974DF" w:rsidRDefault="005E4172" w:rsidP="00903D2E">
            <w:pPr>
              <w:spacing w:line="360" w:lineRule="auto"/>
              <w:ind w:right="-18" w:firstLine="0"/>
              <w:rPr>
                <w:rFonts w:ascii="Times New Roman" w:hAnsi="Times New Roman"/>
                <w:sz w:val="28"/>
                <w:szCs w:val="28"/>
              </w:rPr>
            </w:pPr>
            <w:r w:rsidRPr="008974DF">
              <w:rPr>
                <w:rFonts w:ascii="Times New Roman" w:hAnsi="Times New Roman"/>
                <w:sz w:val="28"/>
                <w:szCs w:val="28"/>
              </w:rPr>
              <w:t>Трансфертных цен</w:t>
            </w:r>
          </w:p>
        </w:tc>
        <w:tc>
          <w:tcPr>
            <w:tcW w:w="3118" w:type="dxa"/>
          </w:tcPr>
          <w:p w:rsidR="005E4172" w:rsidRPr="008974DF" w:rsidRDefault="005E4172" w:rsidP="008974DF">
            <w:pPr>
              <w:spacing w:line="360" w:lineRule="auto"/>
              <w:ind w:right="-18" w:firstLine="425"/>
              <w:rPr>
                <w:rFonts w:ascii="Times New Roman" w:hAnsi="Times New Roman"/>
                <w:sz w:val="28"/>
                <w:szCs w:val="28"/>
              </w:rPr>
            </w:pPr>
            <w:r w:rsidRPr="008974DF">
              <w:rPr>
                <w:rFonts w:ascii="Times New Roman" w:hAnsi="Times New Roman"/>
                <w:sz w:val="28"/>
                <w:szCs w:val="28"/>
              </w:rPr>
              <w:t>Принимается цена, используемая для определения стоимости продукции, полуфабрикатов, передаваемых одним центром ответственности другому</w:t>
            </w:r>
          </w:p>
        </w:tc>
        <w:tc>
          <w:tcPr>
            <w:tcW w:w="4218" w:type="dxa"/>
          </w:tcPr>
          <w:p w:rsidR="005E4172" w:rsidRPr="008974DF" w:rsidRDefault="005E4172" w:rsidP="008974DF">
            <w:pPr>
              <w:spacing w:line="360" w:lineRule="auto"/>
              <w:ind w:right="-5" w:firstLine="425"/>
              <w:rPr>
                <w:rFonts w:ascii="Times New Roman" w:hAnsi="Times New Roman"/>
                <w:sz w:val="28"/>
                <w:szCs w:val="28"/>
              </w:rPr>
            </w:pPr>
            <w:r w:rsidRPr="008974DF">
              <w:rPr>
                <w:rFonts w:ascii="Times New Roman" w:hAnsi="Times New Roman"/>
                <w:sz w:val="28"/>
                <w:szCs w:val="28"/>
              </w:rPr>
              <w:t>1. Рыночная цена – устанавливают органы управления предприятия, ориентируясь на внешние рыночные цены</w:t>
            </w:r>
          </w:p>
          <w:p w:rsidR="005E4172" w:rsidRPr="008974DF" w:rsidRDefault="005E4172" w:rsidP="008974DF">
            <w:pPr>
              <w:spacing w:line="360" w:lineRule="auto"/>
              <w:ind w:right="-5" w:firstLine="425"/>
              <w:rPr>
                <w:rFonts w:ascii="Times New Roman" w:hAnsi="Times New Roman"/>
                <w:sz w:val="28"/>
                <w:szCs w:val="28"/>
              </w:rPr>
            </w:pPr>
            <w:r w:rsidRPr="008974DF">
              <w:rPr>
                <w:rFonts w:ascii="Times New Roman" w:hAnsi="Times New Roman"/>
                <w:sz w:val="28"/>
                <w:szCs w:val="28"/>
              </w:rPr>
              <w:t>2. Затратная цена – рассчитывают на основе стандартной или фактической себестоимости продукции</w:t>
            </w:r>
          </w:p>
        </w:tc>
      </w:tr>
    </w:tbl>
    <w:p w:rsidR="005E4172" w:rsidRPr="008974DF" w:rsidRDefault="005E4172" w:rsidP="008974DF">
      <w:pPr>
        <w:spacing w:line="360" w:lineRule="auto"/>
        <w:ind w:right="-284" w:firstLine="425"/>
        <w:rPr>
          <w:rFonts w:ascii="Times New Roman" w:hAnsi="Times New Roman"/>
          <w:sz w:val="28"/>
          <w:szCs w:val="28"/>
        </w:rPr>
      </w:pP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Общая стоимость используемых в производстве сырья и материалов в данном отчетном периоде определяется по каждому виду ценностей путем умножения средней цены их приобретения на соответствующее количество.</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Учет потерь на складах проводится путем полной или текущей инвентаризации и выявления соответствия фактического запаса учетным регистрам. Во время проведения полной инвентаризации склад свою работу прекращает, а при текущей инвентаризации производственный процесс не нарушается. Выявленные отклонения подробно анализируются и после принятия решения списываются на соответствующие статьи в зависимости от причин возникновения расхождений.</w:t>
      </w:r>
    </w:p>
    <w:p w:rsidR="005E4172" w:rsidRPr="008974DF" w:rsidRDefault="005E4172" w:rsidP="008974DF">
      <w:pPr>
        <w:spacing w:line="360" w:lineRule="auto"/>
        <w:ind w:right="-284" w:firstLine="425"/>
        <w:rPr>
          <w:rFonts w:ascii="Times New Roman" w:hAnsi="Times New Roman"/>
          <w:sz w:val="28"/>
          <w:szCs w:val="28"/>
        </w:rPr>
      </w:pPr>
      <w:r w:rsidRPr="008974DF">
        <w:rPr>
          <w:rFonts w:ascii="Times New Roman" w:hAnsi="Times New Roman"/>
          <w:sz w:val="28"/>
          <w:szCs w:val="28"/>
        </w:rPr>
        <w:t>Учет затрат на транспортировку определяется учетной политикой предприятия. Может быть принят один из следующих вариантов:</w:t>
      </w:r>
    </w:p>
    <w:p w:rsidR="005E4172" w:rsidRPr="008974DF" w:rsidRDefault="005E4172" w:rsidP="008974DF">
      <w:pPr>
        <w:widowControl/>
        <w:numPr>
          <w:ilvl w:val="0"/>
          <w:numId w:val="13"/>
        </w:numPr>
        <w:tabs>
          <w:tab w:val="clear" w:pos="1440"/>
          <w:tab w:val="num" w:pos="-1620"/>
          <w:tab w:val="left" w:pos="-1080"/>
        </w:tabs>
        <w:spacing w:line="360" w:lineRule="auto"/>
        <w:ind w:left="0" w:right="-284" w:firstLine="425"/>
        <w:rPr>
          <w:rFonts w:ascii="Times New Roman" w:hAnsi="Times New Roman"/>
          <w:sz w:val="28"/>
          <w:szCs w:val="28"/>
        </w:rPr>
      </w:pPr>
      <w:r w:rsidRPr="008974DF">
        <w:rPr>
          <w:rFonts w:ascii="Times New Roman" w:hAnsi="Times New Roman"/>
          <w:sz w:val="28"/>
          <w:szCs w:val="28"/>
        </w:rPr>
        <w:t>затраты рассматриваются как прямые и непосредственно относятся на объекты;</w:t>
      </w:r>
    </w:p>
    <w:p w:rsidR="005E4172" w:rsidRPr="008974DF" w:rsidRDefault="005E4172" w:rsidP="008974DF">
      <w:pPr>
        <w:widowControl/>
        <w:numPr>
          <w:ilvl w:val="0"/>
          <w:numId w:val="13"/>
        </w:numPr>
        <w:tabs>
          <w:tab w:val="clear" w:pos="1440"/>
          <w:tab w:val="num" w:pos="-1620"/>
          <w:tab w:val="left" w:pos="-1080"/>
        </w:tabs>
        <w:spacing w:line="360" w:lineRule="auto"/>
        <w:ind w:left="0" w:right="-284" w:firstLine="425"/>
        <w:rPr>
          <w:rFonts w:ascii="Times New Roman" w:hAnsi="Times New Roman"/>
          <w:sz w:val="28"/>
          <w:szCs w:val="28"/>
        </w:rPr>
      </w:pPr>
      <w:r w:rsidRPr="008974DF">
        <w:rPr>
          <w:rFonts w:ascii="Times New Roman" w:hAnsi="Times New Roman"/>
          <w:sz w:val="28"/>
          <w:szCs w:val="28"/>
        </w:rPr>
        <w:t>расходы распределяются в зависимости от стоимости, массы и других показателей, если плата за доставку относится к нескольким видам ценностей;</w:t>
      </w:r>
    </w:p>
    <w:p w:rsidR="005E4172" w:rsidRPr="008974DF" w:rsidRDefault="005E4172" w:rsidP="008974DF">
      <w:pPr>
        <w:widowControl/>
        <w:numPr>
          <w:ilvl w:val="0"/>
          <w:numId w:val="13"/>
        </w:numPr>
        <w:tabs>
          <w:tab w:val="clear" w:pos="1440"/>
          <w:tab w:val="num" w:pos="-1620"/>
          <w:tab w:val="left" w:pos="-1080"/>
        </w:tabs>
        <w:spacing w:line="360" w:lineRule="auto"/>
        <w:ind w:left="0" w:right="-284" w:firstLine="425"/>
        <w:rPr>
          <w:rFonts w:ascii="Times New Roman" w:hAnsi="Times New Roman"/>
          <w:sz w:val="28"/>
          <w:szCs w:val="28"/>
        </w:rPr>
      </w:pPr>
      <w:r w:rsidRPr="008974DF">
        <w:rPr>
          <w:rFonts w:ascii="Times New Roman" w:hAnsi="Times New Roman"/>
          <w:sz w:val="28"/>
          <w:szCs w:val="28"/>
        </w:rPr>
        <w:t>затраты относятся к общезаводским накладным расходам, затем распределяются в рамках общепроизводственных расходов.</w:t>
      </w:r>
    </w:p>
    <w:p w:rsidR="005E4172" w:rsidRPr="008974DF" w:rsidRDefault="005E4172" w:rsidP="008974DF">
      <w:pPr>
        <w:tabs>
          <w:tab w:val="left" w:pos="-1080"/>
        </w:tabs>
        <w:spacing w:line="360" w:lineRule="auto"/>
        <w:ind w:right="-284" w:firstLine="425"/>
        <w:rPr>
          <w:rFonts w:ascii="Times New Roman" w:hAnsi="Times New Roman"/>
          <w:sz w:val="28"/>
          <w:szCs w:val="28"/>
        </w:rPr>
      </w:pPr>
      <w:r w:rsidRPr="008974DF">
        <w:rPr>
          <w:rFonts w:ascii="Times New Roman" w:hAnsi="Times New Roman"/>
          <w:sz w:val="28"/>
          <w:szCs w:val="28"/>
        </w:rPr>
        <w:t>Учет затрат на перемещение материалов также может осуществляться несколькими способами:</w:t>
      </w:r>
    </w:p>
    <w:p w:rsidR="005E4172" w:rsidRPr="008974DF" w:rsidRDefault="005E4172" w:rsidP="008974DF">
      <w:pPr>
        <w:widowControl/>
        <w:numPr>
          <w:ilvl w:val="0"/>
          <w:numId w:val="14"/>
        </w:numPr>
        <w:tabs>
          <w:tab w:val="clear" w:pos="1440"/>
          <w:tab w:val="num" w:pos="-1440"/>
          <w:tab w:val="left" w:pos="-1080"/>
        </w:tabs>
        <w:spacing w:line="360" w:lineRule="auto"/>
        <w:ind w:left="0" w:right="-284" w:firstLine="425"/>
        <w:rPr>
          <w:rFonts w:ascii="Times New Roman" w:hAnsi="Times New Roman"/>
          <w:sz w:val="28"/>
          <w:szCs w:val="28"/>
        </w:rPr>
      </w:pPr>
      <w:r w:rsidRPr="008974DF">
        <w:rPr>
          <w:rFonts w:ascii="Times New Roman" w:hAnsi="Times New Roman"/>
          <w:sz w:val="28"/>
          <w:szCs w:val="28"/>
        </w:rPr>
        <w:t>данные расходы включаются в стоимость материалов, но предварительно устанавливается отдельная норма расходов на перемещение;</w:t>
      </w:r>
    </w:p>
    <w:p w:rsidR="005E4172" w:rsidRPr="008974DF" w:rsidRDefault="005E4172" w:rsidP="008974DF">
      <w:pPr>
        <w:widowControl/>
        <w:numPr>
          <w:ilvl w:val="0"/>
          <w:numId w:val="14"/>
        </w:numPr>
        <w:tabs>
          <w:tab w:val="clear" w:pos="1440"/>
          <w:tab w:val="num" w:pos="-1440"/>
          <w:tab w:val="left" w:pos="-1080"/>
        </w:tabs>
        <w:spacing w:line="360" w:lineRule="auto"/>
        <w:ind w:left="0" w:right="-284" w:firstLine="425"/>
        <w:rPr>
          <w:rFonts w:ascii="Times New Roman" w:hAnsi="Times New Roman"/>
          <w:sz w:val="28"/>
          <w:szCs w:val="28"/>
        </w:rPr>
      </w:pPr>
      <w:r w:rsidRPr="008974DF">
        <w:rPr>
          <w:rFonts w:ascii="Times New Roman" w:hAnsi="Times New Roman"/>
          <w:sz w:val="28"/>
          <w:szCs w:val="28"/>
        </w:rPr>
        <w:t>устанавливается норма расходов на перемещение в зависимости от массы материалов;</w:t>
      </w:r>
    </w:p>
    <w:p w:rsidR="005E4172" w:rsidRPr="008974DF" w:rsidRDefault="005E4172" w:rsidP="008974DF">
      <w:pPr>
        <w:widowControl/>
        <w:numPr>
          <w:ilvl w:val="0"/>
          <w:numId w:val="14"/>
        </w:numPr>
        <w:tabs>
          <w:tab w:val="clear" w:pos="1440"/>
          <w:tab w:val="num" w:pos="-1440"/>
          <w:tab w:val="left" w:pos="-1080"/>
        </w:tabs>
        <w:spacing w:line="360" w:lineRule="auto"/>
        <w:ind w:left="0" w:right="-284" w:firstLine="425"/>
        <w:rPr>
          <w:rFonts w:ascii="Times New Roman" w:hAnsi="Times New Roman"/>
          <w:sz w:val="28"/>
          <w:szCs w:val="28"/>
        </w:rPr>
      </w:pPr>
      <w:r w:rsidRPr="008974DF">
        <w:rPr>
          <w:rFonts w:ascii="Times New Roman" w:hAnsi="Times New Roman"/>
          <w:sz w:val="28"/>
          <w:szCs w:val="28"/>
        </w:rPr>
        <w:t>затраты включаются в общезаводские накладные расходы и распределяются вместе с общепроизводственными расходами;</w:t>
      </w:r>
    </w:p>
    <w:p w:rsidR="005E4172" w:rsidRDefault="005E4172" w:rsidP="008974DF">
      <w:pPr>
        <w:widowControl/>
        <w:numPr>
          <w:ilvl w:val="0"/>
          <w:numId w:val="14"/>
        </w:numPr>
        <w:tabs>
          <w:tab w:val="clear" w:pos="1440"/>
          <w:tab w:val="num" w:pos="-1440"/>
          <w:tab w:val="left" w:pos="-1080"/>
        </w:tabs>
        <w:spacing w:line="360" w:lineRule="auto"/>
        <w:ind w:left="0" w:right="-284" w:firstLine="425"/>
        <w:rPr>
          <w:rFonts w:ascii="Times New Roman" w:hAnsi="Times New Roman"/>
          <w:sz w:val="28"/>
          <w:szCs w:val="28"/>
        </w:rPr>
      </w:pPr>
      <w:r w:rsidRPr="008974DF">
        <w:rPr>
          <w:rFonts w:ascii="Times New Roman" w:hAnsi="Times New Roman"/>
          <w:sz w:val="28"/>
          <w:szCs w:val="28"/>
        </w:rPr>
        <w:t>при незначительных размерах затрат они относятся к общепроизводственным накладным расходам.</w:t>
      </w:r>
    </w:p>
    <w:p w:rsidR="005E4172" w:rsidRPr="008974DF" w:rsidRDefault="005E4172" w:rsidP="008974DF">
      <w:pPr>
        <w:widowControl/>
        <w:tabs>
          <w:tab w:val="left" w:pos="-1080"/>
        </w:tabs>
        <w:spacing w:line="360" w:lineRule="auto"/>
        <w:ind w:right="-284" w:firstLine="0"/>
        <w:rPr>
          <w:rFonts w:ascii="Times New Roman" w:hAnsi="Times New Roman"/>
          <w:sz w:val="28"/>
          <w:szCs w:val="28"/>
        </w:rPr>
      </w:pPr>
    </w:p>
    <w:p w:rsidR="005E4172" w:rsidRPr="008974DF" w:rsidRDefault="005E4172" w:rsidP="008974DF">
      <w:pPr>
        <w:tabs>
          <w:tab w:val="left" w:pos="-1080"/>
        </w:tabs>
        <w:spacing w:line="360" w:lineRule="auto"/>
        <w:ind w:firstLine="425"/>
        <w:jc w:val="center"/>
        <w:rPr>
          <w:rFonts w:ascii="Times New Roman" w:hAnsi="Times New Roman"/>
          <w:b/>
          <w:sz w:val="28"/>
          <w:szCs w:val="28"/>
        </w:rPr>
      </w:pPr>
      <w:r w:rsidRPr="008974DF">
        <w:rPr>
          <w:rFonts w:ascii="Times New Roman" w:hAnsi="Times New Roman"/>
          <w:b/>
          <w:sz w:val="28"/>
          <w:szCs w:val="28"/>
        </w:rPr>
        <w:t>1.5. Этапы политики управления запасами</w:t>
      </w:r>
    </w:p>
    <w:p w:rsidR="005E4172" w:rsidRPr="008974DF" w:rsidRDefault="005E4172" w:rsidP="008974DF">
      <w:pPr>
        <w:tabs>
          <w:tab w:val="left" w:pos="-1080"/>
        </w:tabs>
        <w:spacing w:line="360" w:lineRule="auto"/>
        <w:ind w:firstLine="425"/>
        <w:rPr>
          <w:rFonts w:ascii="Times New Roman" w:hAnsi="Times New Roman"/>
          <w:sz w:val="28"/>
          <w:szCs w:val="28"/>
        </w:rPr>
      </w:pPr>
      <w:r w:rsidRPr="008974DF">
        <w:rPr>
          <w:rFonts w:ascii="Times New Roman" w:hAnsi="Times New Roman"/>
          <w:sz w:val="28"/>
          <w:szCs w:val="28"/>
        </w:rPr>
        <w:t xml:space="preserve"> </w:t>
      </w:r>
    </w:p>
    <w:p w:rsidR="005E4172" w:rsidRPr="008974DF" w:rsidRDefault="005E4172" w:rsidP="008974DF">
      <w:pPr>
        <w:tabs>
          <w:tab w:val="left" w:pos="-1080"/>
        </w:tabs>
        <w:spacing w:line="360" w:lineRule="auto"/>
        <w:ind w:firstLine="425"/>
        <w:rPr>
          <w:rFonts w:ascii="Times New Roman" w:hAnsi="Times New Roman"/>
          <w:sz w:val="28"/>
          <w:szCs w:val="28"/>
        </w:rPr>
      </w:pPr>
      <w:r w:rsidRPr="008974DF">
        <w:rPr>
          <w:rFonts w:ascii="Times New Roman" w:hAnsi="Times New Roman"/>
          <w:sz w:val="28"/>
          <w:szCs w:val="28"/>
        </w:rPr>
        <w:t>Политика управления запасами представляет собой часть политики управления оборотными активами, которая направлена на оптимизацию размера и структуры запасов ТМЦ, снижение затрат по их обслуживанию, создание системы эффективного контроля за их движением. Разработка политики управления запасами ТМЦ реализуется в следующей последовательности.</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i/>
          <w:sz w:val="28"/>
          <w:szCs w:val="28"/>
          <w:u w:val="single"/>
        </w:rPr>
        <w:t>1 этап</w:t>
      </w:r>
      <w:r w:rsidRPr="008974DF">
        <w:rPr>
          <w:rFonts w:ascii="Times New Roman" w:hAnsi="Times New Roman"/>
          <w:sz w:val="28"/>
          <w:szCs w:val="28"/>
        </w:rPr>
        <w:t xml:space="preserve"> политики включает анализ запасов ТМЦ в предшествующем периоде. Основной задачей этого анализа является выявление уровня обеспеченности производства и реализации продукции соответствующими запасами товарно-материальных ценностей и оценка эффективности их использования. Анализ проводится в разрезе основных видов запасов.</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На первой стадии анализа рассматриваются показатели общей суммы запасов товарно-материальных ценностей – темпы ее динамики, удельный вес в объеме оборотных активов и т.п.</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На второй стадии анализа изучается структура запасов в разрезе их видов и основных групп, выявляются сезонные колебания их разрезов.</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На третьей стадии анализа изучается эффективность использования различных видов и групп запасов, а также их объемы в целом, которая характеризуется показателями их оборачиваемости и рентабельности.</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На четвертой стадии анализа изучается объем и структура текущих затрат по обслуживанию запасов  в разрезе отдельных видов этих затрат.</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i/>
          <w:sz w:val="28"/>
          <w:szCs w:val="28"/>
          <w:u w:val="single"/>
        </w:rPr>
        <w:t>2 этап</w:t>
      </w:r>
      <w:r w:rsidRPr="008974DF">
        <w:rPr>
          <w:rFonts w:ascii="Times New Roman" w:hAnsi="Times New Roman"/>
          <w:i/>
          <w:sz w:val="28"/>
          <w:szCs w:val="28"/>
        </w:rPr>
        <w:t xml:space="preserve"> – </w:t>
      </w:r>
      <w:r w:rsidRPr="008974DF">
        <w:rPr>
          <w:rFonts w:ascii="Times New Roman" w:hAnsi="Times New Roman"/>
          <w:sz w:val="28"/>
          <w:szCs w:val="28"/>
        </w:rPr>
        <w:t>определение целей формирования запасов. Запасы ТМЦ, включаемых в состав оборотных активов, могут создаться на предприятии с разными целями:</w:t>
      </w:r>
    </w:p>
    <w:p w:rsidR="005E4172" w:rsidRPr="008974DF" w:rsidRDefault="005E4172" w:rsidP="008974DF">
      <w:pPr>
        <w:widowControl/>
        <w:numPr>
          <w:ilvl w:val="0"/>
          <w:numId w:val="17"/>
        </w:numPr>
        <w:tabs>
          <w:tab w:val="clear" w:pos="1429"/>
        </w:tabs>
        <w:spacing w:line="360" w:lineRule="auto"/>
        <w:ind w:left="0" w:firstLine="425"/>
        <w:rPr>
          <w:rFonts w:ascii="Times New Roman" w:hAnsi="Times New Roman"/>
          <w:sz w:val="28"/>
          <w:szCs w:val="28"/>
        </w:rPr>
      </w:pPr>
      <w:r w:rsidRPr="008974DF">
        <w:rPr>
          <w:rFonts w:ascii="Times New Roman" w:hAnsi="Times New Roman"/>
          <w:sz w:val="28"/>
          <w:szCs w:val="28"/>
        </w:rPr>
        <w:t>обеспечение текущей производственной деятельности</w:t>
      </w:r>
      <w:r>
        <w:rPr>
          <w:rFonts w:ascii="Times New Roman" w:hAnsi="Times New Roman"/>
          <w:sz w:val="28"/>
          <w:szCs w:val="28"/>
        </w:rPr>
        <w:t>;</w:t>
      </w:r>
    </w:p>
    <w:p w:rsidR="005E4172" w:rsidRPr="008974DF" w:rsidRDefault="005E4172" w:rsidP="008974DF">
      <w:pPr>
        <w:widowControl/>
        <w:numPr>
          <w:ilvl w:val="0"/>
          <w:numId w:val="17"/>
        </w:numPr>
        <w:tabs>
          <w:tab w:val="clear" w:pos="1429"/>
        </w:tabs>
        <w:spacing w:line="360" w:lineRule="auto"/>
        <w:ind w:left="0" w:firstLine="425"/>
        <w:rPr>
          <w:rFonts w:ascii="Times New Roman" w:hAnsi="Times New Roman"/>
          <w:sz w:val="28"/>
          <w:szCs w:val="28"/>
        </w:rPr>
      </w:pPr>
      <w:r w:rsidRPr="008974DF">
        <w:rPr>
          <w:rFonts w:ascii="Times New Roman" w:hAnsi="Times New Roman"/>
          <w:sz w:val="28"/>
          <w:szCs w:val="28"/>
        </w:rPr>
        <w:t>обеспечение текущей сбытовой деятельности</w:t>
      </w:r>
      <w:r>
        <w:rPr>
          <w:rFonts w:ascii="Times New Roman" w:hAnsi="Times New Roman"/>
          <w:sz w:val="28"/>
          <w:szCs w:val="28"/>
        </w:rPr>
        <w:t>;</w:t>
      </w:r>
    </w:p>
    <w:p w:rsidR="005E4172" w:rsidRPr="008974DF" w:rsidRDefault="005E4172" w:rsidP="008974DF">
      <w:pPr>
        <w:widowControl/>
        <w:numPr>
          <w:ilvl w:val="0"/>
          <w:numId w:val="17"/>
        </w:numPr>
        <w:tabs>
          <w:tab w:val="clear" w:pos="1429"/>
        </w:tabs>
        <w:spacing w:line="360" w:lineRule="auto"/>
        <w:ind w:left="0" w:firstLine="425"/>
        <w:rPr>
          <w:rFonts w:ascii="Times New Roman" w:hAnsi="Times New Roman"/>
          <w:sz w:val="28"/>
          <w:szCs w:val="28"/>
        </w:rPr>
      </w:pPr>
      <w:r w:rsidRPr="008974DF">
        <w:rPr>
          <w:rFonts w:ascii="Times New Roman" w:hAnsi="Times New Roman"/>
          <w:sz w:val="28"/>
          <w:szCs w:val="28"/>
        </w:rPr>
        <w:t>накопление сезонных запасов, обеспечивающих хозяйственный процесс в предстоящем периоде</w:t>
      </w:r>
      <w:r>
        <w:rPr>
          <w:rFonts w:ascii="Times New Roman" w:hAnsi="Times New Roman"/>
          <w:sz w:val="28"/>
          <w:szCs w:val="28"/>
        </w:rPr>
        <w:t xml:space="preserve"> </w:t>
      </w:r>
      <w:r w:rsidRPr="008974DF">
        <w:rPr>
          <w:rFonts w:ascii="Times New Roman" w:hAnsi="Times New Roman"/>
          <w:sz w:val="28"/>
          <w:szCs w:val="28"/>
        </w:rPr>
        <w:t>и т.п.</w:t>
      </w:r>
    </w:p>
    <w:p w:rsidR="005E4172" w:rsidRPr="008974DF" w:rsidRDefault="005E4172" w:rsidP="008974DF">
      <w:pPr>
        <w:tabs>
          <w:tab w:val="left" w:pos="4500"/>
        </w:tabs>
        <w:spacing w:line="360" w:lineRule="auto"/>
        <w:ind w:firstLine="425"/>
        <w:rPr>
          <w:rFonts w:ascii="Times New Roman" w:hAnsi="Times New Roman"/>
          <w:sz w:val="28"/>
          <w:szCs w:val="28"/>
        </w:rPr>
      </w:pPr>
      <w:r w:rsidRPr="008974DF">
        <w:rPr>
          <w:rFonts w:ascii="Times New Roman" w:hAnsi="Times New Roman"/>
          <w:i/>
          <w:sz w:val="28"/>
          <w:szCs w:val="28"/>
          <w:u w:val="single"/>
        </w:rPr>
        <w:t>3 этап</w:t>
      </w:r>
      <w:r w:rsidRPr="008974DF">
        <w:rPr>
          <w:rFonts w:ascii="Times New Roman" w:hAnsi="Times New Roman"/>
          <w:i/>
          <w:sz w:val="28"/>
          <w:szCs w:val="28"/>
        </w:rPr>
        <w:t xml:space="preserve"> </w:t>
      </w:r>
      <w:r w:rsidRPr="008974DF">
        <w:rPr>
          <w:rFonts w:ascii="Times New Roman" w:hAnsi="Times New Roman"/>
          <w:sz w:val="28"/>
          <w:szCs w:val="28"/>
        </w:rPr>
        <w:t>– оптимизация размера основных групп текущих товаров.</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Для оптимизации размера текущих запасов товарно-материальных ценностей используется ряд моделей, среди которых наибольшее распространение получила «Модель экономически обоснованного размера заказа – [</w:t>
      </w:r>
      <w:r w:rsidRPr="008974DF">
        <w:rPr>
          <w:rFonts w:ascii="Times New Roman" w:hAnsi="Times New Roman"/>
          <w:sz w:val="28"/>
          <w:szCs w:val="28"/>
          <w:lang w:val="en-US"/>
        </w:rPr>
        <w:t>Economic</w:t>
      </w:r>
      <w:r w:rsidRPr="008974DF">
        <w:rPr>
          <w:rFonts w:ascii="Times New Roman" w:hAnsi="Times New Roman"/>
          <w:sz w:val="28"/>
          <w:szCs w:val="28"/>
        </w:rPr>
        <w:t xml:space="preserve"> </w:t>
      </w:r>
      <w:r w:rsidRPr="008974DF">
        <w:rPr>
          <w:rFonts w:ascii="Times New Roman" w:hAnsi="Times New Roman"/>
          <w:sz w:val="28"/>
          <w:szCs w:val="28"/>
          <w:lang w:val="en-US"/>
        </w:rPr>
        <w:t>ordering</w:t>
      </w:r>
      <w:r w:rsidRPr="008974DF">
        <w:rPr>
          <w:rFonts w:ascii="Times New Roman" w:hAnsi="Times New Roman"/>
          <w:sz w:val="28"/>
          <w:szCs w:val="28"/>
        </w:rPr>
        <w:t xml:space="preserve"> </w:t>
      </w:r>
      <w:r w:rsidRPr="008974DF">
        <w:rPr>
          <w:rFonts w:ascii="Times New Roman" w:hAnsi="Times New Roman"/>
          <w:sz w:val="28"/>
          <w:szCs w:val="28"/>
          <w:lang w:val="en-US"/>
        </w:rPr>
        <w:t>quantity</w:t>
      </w:r>
      <w:r w:rsidRPr="008974DF">
        <w:rPr>
          <w:rFonts w:ascii="Times New Roman" w:hAnsi="Times New Roman"/>
          <w:sz w:val="28"/>
          <w:szCs w:val="28"/>
        </w:rPr>
        <w:t xml:space="preserve">] </w:t>
      </w:r>
      <w:r w:rsidRPr="008974DF">
        <w:rPr>
          <w:rFonts w:ascii="Times New Roman" w:hAnsi="Times New Roman"/>
          <w:sz w:val="28"/>
          <w:szCs w:val="28"/>
          <w:lang w:val="en-US"/>
        </w:rPr>
        <w:t>EOQ</w:t>
      </w:r>
      <w:r w:rsidRPr="008974DF">
        <w:rPr>
          <w:rFonts w:ascii="Times New Roman" w:hAnsi="Times New Roman"/>
          <w:sz w:val="28"/>
          <w:szCs w:val="28"/>
        </w:rPr>
        <w:t>». Она может быть использована для оптимизации размера как производственных запасов, так и запасов готовой продукции.</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 xml:space="preserve">Расчетный механизм модели </w:t>
      </w:r>
      <w:r w:rsidRPr="008974DF">
        <w:rPr>
          <w:rFonts w:ascii="Times New Roman" w:hAnsi="Times New Roman"/>
          <w:sz w:val="28"/>
          <w:szCs w:val="28"/>
          <w:lang w:val="en-US"/>
        </w:rPr>
        <w:t>EOQ</w:t>
      </w:r>
      <w:r w:rsidRPr="008974DF">
        <w:rPr>
          <w:rFonts w:ascii="Times New Roman" w:hAnsi="Times New Roman"/>
          <w:sz w:val="28"/>
          <w:szCs w:val="28"/>
        </w:rPr>
        <w:t xml:space="preserve"> основан на минимизации совокупных операционных затрат по закупке и хранению запасов на предприятии. Эти операционные затраты предварительно разделяются на 2 группы: а) сумма затрат по размещению заказа (включающих расходы по транспортированию и приемке товаров); б) сумма затрат по хранению товаров на складе. </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Сумма совокупных операционных затрат по размещению заказов определяется по следующей формуле:</w:t>
      </w:r>
    </w:p>
    <w:p w:rsidR="005E4172" w:rsidRDefault="005E4172" w:rsidP="0079406B">
      <w:pPr>
        <w:spacing w:line="360" w:lineRule="auto"/>
        <w:ind w:firstLine="425"/>
        <w:jc w:val="center"/>
        <w:rPr>
          <w:rFonts w:ascii="Times New Roman" w:hAnsi="Times New Roman"/>
          <w:sz w:val="28"/>
          <w:szCs w:val="28"/>
        </w:rPr>
      </w:pPr>
      <w:r w:rsidRPr="008974DF">
        <w:rPr>
          <w:rFonts w:ascii="Times New Roman" w:hAnsi="Times New Roman"/>
          <w:sz w:val="28"/>
          <w:szCs w:val="28"/>
        </w:rPr>
        <w:t>ОЗ</w:t>
      </w:r>
      <w:r w:rsidRPr="008974DF">
        <w:rPr>
          <w:rFonts w:ascii="Times New Roman" w:hAnsi="Times New Roman"/>
          <w:sz w:val="28"/>
          <w:szCs w:val="28"/>
          <w:vertAlign w:val="subscript"/>
        </w:rPr>
        <w:t>рз</w:t>
      </w:r>
      <w:r w:rsidRPr="008974DF">
        <w:rPr>
          <w:rFonts w:ascii="Times New Roman" w:hAnsi="Times New Roman"/>
          <w:sz w:val="28"/>
          <w:szCs w:val="28"/>
        </w:rPr>
        <w:t xml:space="preserve"> = </w:t>
      </w:r>
      <w:r w:rsidRPr="008974DF">
        <w:rPr>
          <w:rFonts w:ascii="Times New Roman" w:hAnsi="Times New Roman"/>
          <w:position w:val="-66"/>
          <w:sz w:val="28"/>
          <w:szCs w:val="28"/>
        </w:rPr>
        <w:object w:dxaOrig="639" w:dyaOrig="1040">
          <v:shape id="_x0000_i1031" type="#_x0000_t75" style="width:32.25pt;height:51.75pt" o:ole="">
            <v:imagedata r:id="rId19" o:title=""/>
          </v:shape>
          <o:OLEObject Type="Embed" ProgID="Equation.3" ShapeID="_x0000_i1031" DrawAspect="Content" ObjectID="_1458766374" r:id="rId20"/>
        </w:object>
      </w:r>
      <w:r w:rsidRPr="008974DF">
        <w:rPr>
          <w:rFonts w:ascii="Times New Roman" w:hAnsi="Times New Roman"/>
          <w:sz w:val="28"/>
          <w:szCs w:val="28"/>
        </w:rPr>
        <w:t xml:space="preserve"> * С</w:t>
      </w:r>
      <w:r w:rsidRPr="008974DF">
        <w:rPr>
          <w:rFonts w:ascii="Times New Roman" w:hAnsi="Times New Roman"/>
          <w:sz w:val="28"/>
          <w:szCs w:val="28"/>
          <w:vertAlign w:val="subscript"/>
        </w:rPr>
        <w:t>рз</w:t>
      </w:r>
      <w:r w:rsidRPr="008974DF">
        <w:rPr>
          <w:rFonts w:ascii="Times New Roman" w:hAnsi="Times New Roman"/>
          <w:sz w:val="28"/>
          <w:szCs w:val="28"/>
        </w:rPr>
        <w:t xml:space="preserve"> ;</w:t>
      </w:r>
      <w:r>
        <w:rPr>
          <w:rFonts w:ascii="Times New Roman" w:hAnsi="Times New Roman"/>
          <w:sz w:val="28"/>
          <w:szCs w:val="28"/>
        </w:rPr>
        <w:t xml:space="preserve">                                                                                         (21)</w:t>
      </w:r>
    </w:p>
    <w:p w:rsidR="005E4172" w:rsidRPr="008974DF" w:rsidRDefault="005E4172" w:rsidP="005C5D10">
      <w:pPr>
        <w:spacing w:line="360" w:lineRule="auto"/>
        <w:ind w:firstLine="425"/>
        <w:rPr>
          <w:rFonts w:ascii="Times New Roman" w:hAnsi="Times New Roman"/>
          <w:sz w:val="28"/>
          <w:szCs w:val="28"/>
        </w:rPr>
      </w:pPr>
      <w:r w:rsidRPr="008974DF">
        <w:rPr>
          <w:rFonts w:ascii="Times New Roman" w:hAnsi="Times New Roman"/>
          <w:sz w:val="28"/>
          <w:szCs w:val="28"/>
        </w:rPr>
        <w:t>где ОЗ</w:t>
      </w:r>
      <w:r w:rsidRPr="008974DF">
        <w:rPr>
          <w:rFonts w:ascii="Times New Roman" w:hAnsi="Times New Roman"/>
          <w:sz w:val="28"/>
          <w:szCs w:val="28"/>
          <w:vertAlign w:val="subscript"/>
        </w:rPr>
        <w:t>рз</w:t>
      </w:r>
      <w:r w:rsidRPr="008974DF">
        <w:rPr>
          <w:rFonts w:ascii="Times New Roman" w:hAnsi="Times New Roman"/>
          <w:sz w:val="28"/>
          <w:szCs w:val="28"/>
        </w:rPr>
        <w:t xml:space="preserve"> – сумма совокупных операционных затрат по размещению заказов;</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ОПП – объем производственного потребления товаров (сырья и материалов) в рассматриваемом периоде;</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РПП – средний размер одной партии поставки товаров;</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С</w:t>
      </w:r>
      <w:r w:rsidRPr="008974DF">
        <w:rPr>
          <w:rFonts w:ascii="Times New Roman" w:hAnsi="Times New Roman"/>
          <w:sz w:val="28"/>
          <w:szCs w:val="28"/>
          <w:vertAlign w:val="subscript"/>
        </w:rPr>
        <w:t>рз</w:t>
      </w:r>
      <w:r w:rsidRPr="008974DF">
        <w:rPr>
          <w:rFonts w:ascii="Times New Roman" w:hAnsi="Times New Roman"/>
          <w:sz w:val="28"/>
          <w:szCs w:val="28"/>
        </w:rPr>
        <w:t xml:space="preserve"> – средняя стоимость размещения одного заказа.</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Из приведенной формулы видно, что при неизменном объеме производственного потребления и средней стоимости размещения одного заказа общая сумма операционных затрат по размещению заказов минимизируется с ростом среднего размера одной партии поставки товаров.</w:t>
      </w:r>
    </w:p>
    <w:p w:rsidR="005E4172" w:rsidRPr="008974DF" w:rsidRDefault="005E4172" w:rsidP="005C5D10">
      <w:pPr>
        <w:spacing w:line="360" w:lineRule="auto"/>
        <w:ind w:firstLine="425"/>
        <w:rPr>
          <w:rFonts w:ascii="Times New Roman" w:hAnsi="Times New Roman"/>
          <w:sz w:val="28"/>
          <w:szCs w:val="28"/>
        </w:rPr>
      </w:pPr>
      <w:r w:rsidRPr="008974DF">
        <w:rPr>
          <w:rFonts w:ascii="Times New Roman" w:hAnsi="Times New Roman"/>
          <w:sz w:val="28"/>
          <w:szCs w:val="28"/>
        </w:rPr>
        <w:t>Сумма операционных затрат по хранению запасов на складе может быть определена по следующей формуле:</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 xml:space="preserve">      ОЗ</w:t>
      </w:r>
      <w:r w:rsidRPr="008974DF">
        <w:rPr>
          <w:rFonts w:ascii="Times New Roman" w:hAnsi="Times New Roman"/>
          <w:sz w:val="28"/>
          <w:szCs w:val="28"/>
          <w:vertAlign w:val="subscript"/>
        </w:rPr>
        <w:t>хр</w:t>
      </w:r>
      <w:r w:rsidRPr="008974DF">
        <w:rPr>
          <w:rFonts w:ascii="Times New Roman" w:hAnsi="Times New Roman"/>
          <w:sz w:val="28"/>
          <w:szCs w:val="28"/>
        </w:rPr>
        <w:t xml:space="preserve"> = </w:t>
      </w:r>
      <w:r w:rsidRPr="008974DF">
        <w:rPr>
          <w:rFonts w:ascii="Times New Roman" w:hAnsi="Times New Roman"/>
          <w:position w:val="-24"/>
          <w:sz w:val="28"/>
          <w:szCs w:val="28"/>
        </w:rPr>
        <w:object w:dxaOrig="639" w:dyaOrig="620">
          <v:shape id="_x0000_i1032" type="#_x0000_t75" style="width:32.25pt;height:30.75pt" o:ole="">
            <v:imagedata r:id="rId21" o:title=""/>
          </v:shape>
          <o:OLEObject Type="Embed" ProgID="Equation.3" ShapeID="_x0000_i1032" DrawAspect="Content" ObjectID="_1458766375" r:id="rId22"/>
        </w:object>
      </w:r>
      <w:r w:rsidRPr="008974DF">
        <w:rPr>
          <w:rFonts w:ascii="Times New Roman" w:hAnsi="Times New Roman"/>
          <w:sz w:val="28"/>
          <w:szCs w:val="28"/>
        </w:rPr>
        <w:t xml:space="preserve"> * С</w:t>
      </w:r>
      <w:r w:rsidRPr="008974DF">
        <w:rPr>
          <w:rFonts w:ascii="Times New Roman" w:hAnsi="Times New Roman"/>
          <w:sz w:val="28"/>
          <w:szCs w:val="28"/>
          <w:vertAlign w:val="subscript"/>
        </w:rPr>
        <w:t>х</w:t>
      </w:r>
      <w:r w:rsidRPr="008974DF">
        <w:rPr>
          <w:rFonts w:ascii="Times New Roman" w:hAnsi="Times New Roman"/>
          <w:sz w:val="28"/>
          <w:szCs w:val="28"/>
        </w:rPr>
        <w:t xml:space="preserve">; </w:t>
      </w:r>
      <w:r>
        <w:rPr>
          <w:rFonts w:ascii="Times New Roman" w:hAnsi="Times New Roman"/>
          <w:sz w:val="28"/>
          <w:szCs w:val="28"/>
        </w:rPr>
        <w:t xml:space="preserve">                                                                                   (22)</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где ОЗ</w:t>
      </w:r>
      <w:r w:rsidRPr="008974DF">
        <w:rPr>
          <w:rFonts w:ascii="Times New Roman" w:hAnsi="Times New Roman"/>
          <w:sz w:val="28"/>
          <w:szCs w:val="28"/>
          <w:vertAlign w:val="subscript"/>
        </w:rPr>
        <w:t>хр</w:t>
      </w:r>
      <w:r w:rsidRPr="008974DF">
        <w:rPr>
          <w:rFonts w:ascii="Times New Roman" w:hAnsi="Times New Roman"/>
          <w:sz w:val="28"/>
          <w:szCs w:val="28"/>
        </w:rPr>
        <w:t xml:space="preserve"> – сумма операционных затрат по хранению запасов на складе;</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РПП – средний размер 1 партии поставки товаров;</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С</w:t>
      </w:r>
      <w:r w:rsidRPr="008974DF">
        <w:rPr>
          <w:rFonts w:ascii="Times New Roman" w:hAnsi="Times New Roman"/>
          <w:sz w:val="28"/>
          <w:szCs w:val="28"/>
          <w:vertAlign w:val="subscript"/>
        </w:rPr>
        <w:t>х</w:t>
      </w:r>
      <w:r w:rsidRPr="008974DF">
        <w:rPr>
          <w:rFonts w:ascii="Times New Roman" w:hAnsi="Times New Roman"/>
          <w:sz w:val="28"/>
          <w:szCs w:val="28"/>
        </w:rPr>
        <w:t xml:space="preserve"> – стоимость хранения единицы товара в рассматриваемом периоде.</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Из приведенной формулы видно, что при неизменной стоимости хранения единицы товара в рассматриваемом периоде общая сумма операционных затрат по хранению товарных запасов на складе минимизируется при снижении среднего размера одной партии поставки товаров.</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 xml:space="preserve">Таким образом, с ростом среднего размера одной партии поставки товаров снижаются операционные затраты по размещению заказа и возрастают операционные затраты по хранению товарных запасов на складе предприятия (и наоборот). Модель </w:t>
      </w:r>
      <w:r w:rsidRPr="008974DF">
        <w:rPr>
          <w:rFonts w:ascii="Times New Roman" w:hAnsi="Times New Roman"/>
          <w:sz w:val="28"/>
          <w:szCs w:val="28"/>
          <w:lang w:val="en-US"/>
        </w:rPr>
        <w:t>EOQ</w:t>
      </w:r>
      <w:r w:rsidRPr="008974DF">
        <w:rPr>
          <w:rFonts w:ascii="Times New Roman" w:hAnsi="Times New Roman"/>
          <w:sz w:val="28"/>
          <w:szCs w:val="28"/>
        </w:rPr>
        <w:t xml:space="preserve"> позволяет оптимизировать пропорции между этими двумя группами операционных затрат таким образом, чтобы совокупная их сумма была минимальной.</w:t>
      </w:r>
    </w:p>
    <w:p w:rsidR="005E4172" w:rsidRPr="008974DF" w:rsidRDefault="005E4172" w:rsidP="008974DF">
      <w:pPr>
        <w:spacing w:line="360" w:lineRule="auto"/>
        <w:ind w:firstLine="425"/>
        <w:rPr>
          <w:rFonts w:ascii="Times New Roman" w:hAnsi="Times New Roman"/>
          <w:sz w:val="28"/>
          <w:szCs w:val="28"/>
        </w:rPr>
      </w:pPr>
    </w:p>
    <w:p w:rsidR="005E4172" w:rsidRPr="008974DF" w:rsidRDefault="005E4172" w:rsidP="005C5D10">
      <w:pPr>
        <w:spacing w:line="360" w:lineRule="auto"/>
        <w:ind w:firstLine="425"/>
        <w:rPr>
          <w:rFonts w:ascii="Times New Roman" w:hAnsi="Times New Roman"/>
          <w:sz w:val="28"/>
          <w:szCs w:val="28"/>
        </w:rPr>
      </w:pPr>
      <w:r w:rsidRPr="008974DF">
        <w:rPr>
          <w:rFonts w:ascii="Times New Roman" w:hAnsi="Times New Roman"/>
          <w:sz w:val="28"/>
          <w:szCs w:val="28"/>
        </w:rPr>
        <w:t>РПП</w:t>
      </w:r>
      <w:r w:rsidRPr="008974DF">
        <w:rPr>
          <w:rFonts w:ascii="Times New Roman" w:hAnsi="Times New Roman"/>
          <w:sz w:val="28"/>
          <w:szCs w:val="28"/>
          <w:vertAlign w:val="subscript"/>
        </w:rPr>
        <w:t>0</w:t>
      </w:r>
      <w:r w:rsidRPr="008974DF">
        <w:rPr>
          <w:rFonts w:ascii="Times New Roman" w:hAnsi="Times New Roman"/>
          <w:sz w:val="28"/>
          <w:szCs w:val="28"/>
        </w:rPr>
        <w:t xml:space="preserve"> = </w:t>
      </w:r>
      <w:r w:rsidRPr="008974DF">
        <w:rPr>
          <w:rFonts w:ascii="Times New Roman" w:hAnsi="Times New Roman"/>
          <w:position w:val="-32"/>
          <w:sz w:val="28"/>
          <w:szCs w:val="28"/>
        </w:rPr>
        <w:object w:dxaOrig="1780" w:dyaOrig="859">
          <v:shape id="_x0000_i1033" type="#_x0000_t75" style="width:89.25pt;height:42.75pt" o:ole="">
            <v:imagedata r:id="rId23" o:title=""/>
          </v:shape>
          <o:OLEObject Type="Embed" ProgID="Equation.3" ShapeID="_x0000_i1033" DrawAspect="Content" ObjectID="_1458766376" r:id="rId24"/>
        </w:object>
      </w:r>
      <w:r>
        <w:rPr>
          <w:rFonts w:ascii="Times New Roman" w:hAnsi="Times New Roman"/>
          <w:sz w:val="28"/>
          <w:szCs w:val="28"/>
        </w:rPr>
        <w:t xml:space="preserve">                                                                                 (23)</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где РПП</w:t>
      </w:r>
      <w:r w:rsidRPr="008974DF">
        <w:rPr>
          <w:rFonts w:ascii="Times New Roman" w:hAnsi="Times New Roman"/>
          <w:sz w:val="28"/>
          <w:szCs w:val="28"/>
          <w:vertAlign w:val="subscript"/>
        </w:rPr>
        <w:t>0</w:t>
      </w:r>
      <w:r w:rsidRPr="008974DF">
        <w:rPr>
          <w:rFonts w:ascii="Times New Roman" w:hAnsi="Times New Roman"/>
          <w:sz w:val="28"/>
          <w:szCs w:val="28"/>
        </w:rPr>
        <w:t xml:space="preserve"> – оптимальный средний размер партии поставки товаров (</w:t>
      </w:r>
      <w:r w:rsidRPr="008974DF">
        <w:rPr>
          <w:rFonts w:ascii="Times New Roman" w:hAnsi="Times New Roman"/>
          <w:sz w:val="28"/>
          <w:szCs w:val="28"/>
          <w:lang w:val="en-US"/>
        </w:rPr>
        <w:t>EOQ</w:t>
      </w:r>
      <w:r w:rsidRPr="008974DF">
        <w:rPr>
          <w:rFonts w:ascii="Times New Roman" w:hAnsi="Times New Roman"/>
          <w:sz w:val="28"/>
          <w:szCs w:val="28"/>
        </w:rPr>
        <w:t>);</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ОПП – объем производственного потребления товаров (сырья или материалов) в рассматриваемом периоде;</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С</w:t>
      </w:r>
      <w:r w:rsidRPr="008974DF">
        <w:rPr>
          <w:rFonts w:ascii="Times New Roman" w:hAnsi="Times New Roman"/>
          <w:sz w:val="28"/>
          <w:szCs w:val="28"/>
          <w:vertAlign w:val="subscript"/>
        </w:rPr>
        <w:t>рз</w:t>
      </w:r>
      <w:r w:rsidRPr="008974DF">
        <w:rPr>
          <w:rFonts w:ascii="Times New Roman" w:hAnsi="Times New Roman"/>
          <w:sz w:val="28"/>
          <w:szCs w:val="28"/>
        </w:rPr>
        <w:t xml:space="preserve"> – средняя стоимость размещения одного заказа;</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С</w:t>
      </w:r>
      <w:r w:rsidRPr="008974DF">
        <w:rPr>
          <w:rFonts w:ascii="Times New Roman" w:hAnsi="Times New Roman"/>
          <w:sz w:val="28"/>
          <w:szCs w:val="28"/>
          <w:vertAlign w:val="subscript"/>
        </w:rPr>
        <w:t>х</w:t>
      </w:r>
      <w:r w:rsidRPr="008974DF">
        <w:rPr>
          <w:rFonts w:ascii="Times New Roman" w:hAnsi="Times New Roman"/>
          <w:sz w:val="28"/>
          <w:szCs w:val="28"/>
        </w:rPr>
        <w:t xml:space="preserve"> – стоимость хранения единицы товара в рассматриваемом периоде.</w:t>
      </w:r>
    </w:p>
    <w:p w:rsidR="005E4172" w:rsidRPr="008974DF" w:rsidRDefault="005E4172" w:rsidP="005C5D10">
      <w:pPr>
        <w:spacing w:line="360" w:lineRule="auto"/>
        <w:ind w:firstLine="425"/>
        <w:rPr>
          <w:rFonts w:ascii="Times New Roman" w:hAnsi="Times New Roman"/>
          <w:sz w:val="28"/>
          <w:szCs w:val="28"/>
        </w:rPr>
      </w:pPr>
      <w:r w:rsidRPr="008974DF">
        <w:rPr>
          <w:rFonts w:ascii="Times New Roman" w:hAnsi="Times New Roman"/>
          <w:sz w:val="28"/>
          <w:szCs w:val="28"/>
        </w:rPr>
        <w:t>Соответственно оптимальный средний размер производственного запаса определяется по следующей формуле</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 xml:space="preserve"> ПЗ</w:t>
      </w:r>
      <w:r w:rsidRPr="008974DF">
        <w:rPr>
          <w:rFonts w:ascii="Times New Roman" w:hAnsi="Times New Roman"/>
          <w:sz w:val="28"/>
          <w:szCs w:val="28"/>
          <w:vertAlign w:val="subscript"/>
        </w:rPr>
        <w:t>0</w:t>
      </w:r>
      <w:r w:rsidRPr="008974DF">
        <w:rPr>
          <w:rFonts w:ascii="Times New Roman" w:hAnsi="Times New Roman"/>
          <w:sz w:val="28"/>
          <w:szCs w:val="28"/>
        </w:rPr>
        <w:t xml:space="preserve"> = </w:t>
      </w:r>
      <w:r w:rsidRPr="008974DF">
        <w:rPr>
          <w:rFonts w:ascii="Times New Roman" w:hAnsi="Times New Roman"/>
          <w:position w:val="-24"/>
          <w:sz w:val="28"/>
          <w:szCs w:val="28"/>
        </w:rPr>
        <w:object w:dxaOrig="740" w:dyaOrig="639">
          <v:shape id="_x0000_i1034" type="#_x0000_t75" style="width:36.75pt;height:32.25pt" o:ole="">
            <v:imagedata r:id="rId25" o:title=""/>
          </v:shape>
          <o:OLEObject Type="Embed" ProgID="Equation.3" ShapeID="_x0000_i1034" DrawAspect="Content" ObjectID="_1458766377" r:id="rId26"/>
        </w:object>
      </w:r>
      <w:r w:rsidRPr="008974DF">
        <w:rPr>
          <w:rFonts w:ascii="Times New Roman" w:hAnsi="Times New Roman"/>
          <w:sz w:val="28"/>
          <w:szCs w:val="28"/>
        </w:rPr>
        <w:t>,</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 xml:space="preserve"> Где ПЗ</w:t>
      </w:r>
      <w:r w:rsidRPr="008974DF">
        <w:rPr>
          <w:rFonts w:ascii="Times New Roman" w:hAnsi="Times New Roman"/>
          <w:sz w:val="28"/>
          <w:szCs w:val="28"/>
          <w:vertAlign w:val="subscript"/>
        </w:rPr>
        <w:t>0</w:t>
      </w:r>
      <w:r w:rsidRPr="008974DF">
        <w:rPr>
          <w:rFonts w:ascii="Times New Roman" w:hAnsi="Times New Roman"/>
          <w:sz w:val="28"/>
          <w:szCs w:val="28"/>
        </w:rPr>
        <w:t xml:space="preserve"> – оптимальный средний размер производственного запаса (сырья, материалов);</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РПП</w:t>
      </w:r>
      <w:r w:rsidRPr="008974DF">
        <w:rPr>
          <w:rFonts w:ascii="Times New Roman" w:hAnsi="Times New Roman"/>
          <w:sz w:val="28"/>
          <w:szCs w:val="28"/>
          <w:vertAlign w:val="subscript"/>
        </w:rPr>
        <w:t>0</w:t>
      </w:r>
      <w:r w:rsidRPr="008974DF">
        <w:rPr>
          <w:rFonts w:ascii="Times New Roman" w:hAnsi="Times New Roman"/>
          <w:sz w:val="28"/>
          <w:szCs w:val="28"/>
        </w:rPr>
        <w:t xml:space="preserve"> – оптимальный средний размер партии поставки товаров (</w:t>
      </w:r>
      <w:r w:rsidRPr="008974DF">
        <w:rPr>
          <w:rFonts w:ascii="Times New Roman" w:hAnsi="Times New Roman"/>
          <w:sz w:val="28"/>
          <w:szCs w:val="28"/>
          <w:lang w:val="en-US"/>
        </w:rPr>
        <w:t>EOQ</w:t>
      </w:r>
      <w:r w:rsidRPr="008974DF">
        <w:rPr>
          <w:rFonts w:ascii="Times New Roman" w:hAnsi="Times New Roman"/>
          <w:sz w:val="28"/>
          <w:szCs w:val="28"/>
        </w:rPr>
        <w:t>).</w:t>
      </w:r>
    </w:p>
    <w:p w:rsidR="005E4172" w:rsidRPr="008974DF" w:rsidRDefault="005E4172" w:rsidP="005C5D10">
      <w:pPr>
        <w:spacing w:line="360" w:lineRule="auto"/>
        <w:ind w:firstLine="425"/>
        <w:rPr>
          <w:rFonts w:ascii="Times New Roman" w:hAnsi="Times New Roman"/>
          <w:sz w:val="28"/>
          <w:szCs w:val="28"/>
        </w:rPr>
      </w:pPr>
      <w:r w:rsidRPr="008974DF">
        <w:rPr>
          <w:rFonts w:ascii="Times New Roman" w:hAnsi="Times New Roman"/>
          <w:i/>
          <w:sz w:val="28"/>
          <w:szCs w:val="28"/>
          <w:u w:val="single"/>
        </w:rPr>
        <w:t>4 этап</w:t>
      </w:r>
      <w:r w:rsidRPr="008974DF">
        <w:rPr>
          <w:rFonts w:ascii="Times New Roman" w:hAnsi="Times New Roman"/>
          <w:sz w:val="28"/>
          <w:szCs w:val="28"/>
        </w:rPr>
        <w:t xml:space="preserve"> – оптимизация общей суммы запасов ТМЦ, включаемых в состав оборотных активов. Расчет оптимальной суммы запасов каждого вида (в целом и по основным группам учитываемой их номенклатуры) осуществляется по формуле:</w:t>
      </w:r>
    </w:p>
    <w:p w:rsidR="005E4172" w:rsidRPr="008974DF" w:rsidRDefault="005E4172" w:rsidP="005C5D10">
      <w:pPr>
        <w:spacing w:line="360" w:lineRule="auto"/>
        <w:ind w:firstLine="425"/>
        <w:jc w:val="center"/>
        <w:rPr>
          <w:rFonts w:ascii="Times New Roman" w:hAnsi="Times New Roman"/>
          <w:sz w:val="28"/>
          <w:szCs w:val="28"/>
        </w:rPr>
      </w:pPr>
      <w:r w:rsidRPr="008974DF">
        <w:rPr>
          <w:rFonts w:ascii="Times New Roman" w:hAnsi="Times New Roman"/>
          <w:sz w:val="28"/>
          <w:szCs w:val="28"/>
        </w:rPr>
        <w:t>З</w:t>
      </w:r>
      <w:r w:rsidRPr="008974DF">
        <w:rPr>
          <w:rFonts w:ascii="Times New Roman" w:hAnsi="Times New Roman"/>
          <w:sz w:val="28"/>
          <w:szCs w:val="28"/>
          <w:vertAlign w:val="subscript"/>
        </w:rPr>
        <w:t>п</w:t>
      </w:r>
      <w:r w:rsidRPr="008974DF">
        <w:rPr>
          <w:rFonts w:ascii="Times New Roman" w:hAnsi="Times New Roman"/>
          <w:sz w:val="28"/>
          <w:szCs w:val="28"/>
        </w:rPr>
        <w:t xml:space="preserve"> = (Н</w:t>
      </w:r>
      <w:r w:rsidRPr="008974DF">
        <w:rPr>
          <w:rFonts w:ascii="Times New Roman" w:hAnsi="Times New Roman"/>
          <w:sz w:val="28"/>
          <w:szCs w:val="28"/>
          <w:vertAlign w:val="subscript"/>
        </w:rPr>
        <w:t>тх</w:t>
      </w:r>
      <w:r w:rsidRPr="008974DF">
        <w:rPr>
          <w:rFonts w:ascii="Times New Roman" w:hAnsi="Times New Roman"/>
          <w:sz w:val="28"/>
          <w:szCs w:val="28"/>
        </w:rPr>
        <w:t xml:space="preserve"> * О</w:t>
      </w:r>
      <w:r w:rsidRPr="008974DF">
        <w:rPr>
          <w:rFonts w:ascii="Times New Roman" w:hAnsi="Times New Roman"/>
          <w:sz w:val="28"/>
          <w:szCs w:val="28"/>
          <w:vertAlign w:val="subscript"/>
        </w:rPr>
        <w:t>0</w:t>
      </w:r>
      <w:r w:rsidRPr="008974DF">
        <w:rPr>
          <w:rFonts w:ascii="Times New Roman" w:hAnsi="Times New Roman"/>
          <w:sz w:val="28"/>
          <w:szCs w:val="28"/>
        </w:rPr>
        <w:t>) + З</w:t>
      </w:r>
      <w:r w:rsidRPr="008974DF">
        <w:rPr>
          <w:rFonts w:ascii="Times New Roman" w:hAnsi="Times New Roman"/>
          <w:sz w:val="28"/>
          <w:szCs w:val="28"/>
          <w:vertAlign w:val="subscript"/>
        </w:rPr>
        <w:t>сх</w:t>
      </w:r>
      <w:r w:rsidRPr="008974DF">
        <w:rPr>
          <w:rFonts w:ascii="Times New Roman" w:hAnsi="Times New Roman"/>
          <w:sz w:val="28"/>
          <w:szCs w:val="28"/>
        </w:rPr>
        <w:t xml:space="preserve"> + З</w:t>
      </w:r>
      <w:r w:rsidRPr="008974DF">
        <w:rPr>
          <w:rFonts w:ascii="Times New Roman" w:hAnsi="Times New Roman"/>
          <w:sz w:val="28"/>
          <w:szCs w:val="28"/>
          <w:vertAlign w:val="subscript"/>
        </w:rPr>
        <w:t>цн</w:t>
      </w:r>
      <w:r w:rsidRPr="008974DF">
        <w:rPr>
          <w:rFonts w:ascii="Times New Roman" w:hAnsi="Times New Roman"/>
          <w:sz w:val="28"/>
          <w:szCs w:val="28"/>
        </w:rPr>
        <w:t xml:space="preserve"> ,</w:t>
      </w:r>
      <w:r>
        <w:rPr>
          <w:rFonts w:ascii="Times New Roman" w:hAnsi="Times New Roman"/>
          <w:sz w:val="28"/>
          <w:szCs w:val="28"/>
        </w:rPr>
        <w:t xml:space="preserve">                                                                         (24)</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 xml:space="preserve"> где З</w:t>
      </w:r>
      <w:r w:rsidRPr="008974DF">
        <w:rPr>
          <w:rFonts w:ascii="Times New Roman" w:hAnsi="Times New Roman"/>
          <w:sz w:val="28"/>
          <w:szCs w:val="28"/>
          <w:vertAlign w:val="subscript"/>
        </w:rPr>
        <w:t>п</w:t>
      </w:r>
      <w:r w:rsidRPr="008974DF">
        <w:rPr>
          <w:rFonts w:ascii="Times New Roman" w:hAnsi="Times New Roman"/>
          <w:sz w:val="28"/>
          <w:szCs w:val="28"/>
        </w:rPr>
        <w:t xml:space="preserve"> – оптимальная сумма запасов на конец рассматриваемого периода;</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Н</w:t>
      </w:r>
      <w:r w:rsidRPr="008974DF">
        <w:rPr>
          <w:rFonts w:ascii="Times New Roman" w:hAnsi="Times New Roman"/>
          <w:sz w:val="28"/>
          <w:szCs w:val="28"/>
          <w:vertAlign w:val="subscript"/>
        </w:rPr>
        <w:t>тх</w:t>
      </w:r>
      <w:r w:rsidRPr="008974DF">
        <w:rPr>
          <w:rFonts w:ascii="Times New Roman" w:hAnsi="Times New Roman"/>
          <w:sz w:val="28"/>
          <w:szCs w:val="28"/>
        </w:rPr>
        <w:t xml:space="preserve"> – норматив запасов текущего хранения в днях оборота;</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О</w:t>
      </w:r>
      <w:r w:rsidRPr="008974DF">
        <w:rPr>
          <w:rFonts w:ascii="Times New Roman" w:hAnsi="Times New Roman"/>
          <w:sz w:val="28"/>
          <w:szCs w:val="28"/>
          <w:vertAlign w:val="subscript"/>
        </w:rPr>
        <w:t>0</w:t>
      </w:r>
      <w:r w:rsidRPr="008974DF">
        <w:rPr>
          <w:rFonts w:ascii="Times New Roman" w:hAnsi="Times New Roman"/>
          <w:sz w:val="28"/>
          <w:szCs w:val="28"/>
        </w:rPr>
        <w:t xml:space="preserve"> – однодневный объем производства (для запасов сырья и материалов) или реализации (для запасов готовой продукции) в предстоящем периоде;</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З</w:t>
      </w:r>
      <w:r w:rsidRPr="008974DF">
        <w:rPr>
          <w:rFonts w:ascii="Times New Roman" w:hAnsi="Times New Roman"/>
          <w:sz w:val="28"/>
          <w:szCs w:val="28"/>
          <w:vertAlign w:val="subscript"/>
        </w:rPr>
        <w:t xml:space="preserve">сх – </w:t>
      </w:r>
      <w:r w:rsidRPr="008974DF">
        <w:rPr>
          <w:rFonts w:ascii="Times New Roman" w:hAnsi="Times New Roman"/>
          <w:sz w:val="28"/>
          <w:szCs w:val="28"/>
        </w:rPr>
        <w:t xml:space="preserve"> планируемая сумма запасов сезонного хранения;</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З</w:t>
      </w:r>
      <w:r w:rsidRPr="008974DF">
        <w:rPr>
          <w:rFonts w:ascii="Times New Roman" w:hAnsi="Times New Roman"/>
          <w:sz w:val="28"/>
          <w:szCs w:val="28"/>
          <w:vertAlign w:val="subscript"/>
        </w:rPr>
        <w:t>цн</w:t>
      </w:r>
      <w:r w:rsidRPr="008974DF">
        <w:rPr>
          <w:rFonts w:ascii="Times New Roman" w:hAnsi="Times New Roman"/>
          <w:sz w:val="28"/>
          <w:szCs w:val="28"/>
        </w:rPr>
        <w:t xml:space="preserve"> – планируемая сумма запасов целевого назначения других видов.</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i/>
          <w:sz w:val="28"/>
          <w:szCs w:val="28"/>
          <w:u w:val="single"/>
        </w:rPr>
        <w:t>5 этап</w:t>
      </w:r>
      <w:r w:rsidRPr="008974DF">
        <w:rPr>
          <w:rFonts w:ascii="Times New Roman" w:hAnsi="Times New Roman"/>
          <w:sz w:val="28"/>
          <w:szCs w:val="28"/>
        </w:rPr>
        <w:t xml:space="preserve"> – обеспечение высокой оборачиваемости и эффективных форм движения запасов. Управление этими процессами осуществляется путем оптимизации материальных потоков всех видов запасов. Оптимизация материальных потоков представляет собой процесс выбора наилучших форм их организации на предприятии с учетом условий и особенностей осуществления технологического цикла его операционной деятельности. Основной целью оптимизации материальных потоков предприятий является обеспечение своевременной доставки различных материальных активов в необходимом количестве в нужные пункты с минимумом затрат на осуществление этого процесса. Методологическую основу оптимизации материальных потоков составляют концепции, методы и приемы логистики.</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Интегральная оценка экономической эффективности оптимизации материальных потоков может быть получена путем использования «метода совокупных затрат» – [</w:t>
      </w:r>
      <w:r w:rsidRPr="008974DF">
        <w:rPr>
          <w:rFonts w:ascii="Times New Roman" w:hAnsi="Times New Roman"/>
          <w:sz w:val="28"/>
          <w:szCs w:val="28"/>
          <w:lang w:val="en-US"/>
        </w:rPr>
        <w:t>total</w:t>
      </w:r>
      <w:r w:rsidRPr="008974DF">
        <w:rPr>
          <w:rFonts w:ascii="Times New Roman" w:hAnsi="Times New Roman"/>
          <w:sz w:val="28"/>
          <w:szCs w:val="28"/>
        </w:rPr>
        <w:t xml:space="preserve"> </w:t>
      </w:r>
      <w:r w:rsidRPr="008974DF">
        <w:rPr>
          <w:rFonts w:ascii="Times New Roman" w:hAnsi="Times New Roman"/>
          <w:sz w:val="28"/>
          <w:szCs w:val="28"/>
          <w:lang w:val="en-US"/>
        </w:rPr>
        <w:t>distribution</w:t>
      </w:r>
      <w:r w:rsidRPr="008974DF">
        <w:rPr>
          <w:rFonts w:ascii="Times New Roman" w:hAnsi="Times New Roman"/>
          <w:sz w:val="28"/>
          <w:szCs w:val="28"/>
        </w:rPr>
        <w:t xml:space="preserve"> </w:t>
      </w:r>
      <w:r w:rsidRPr="008974DF">
        <w:rPr>
          <w:rFonts w:ascii="Times New Roman" w:hAnsi="Times New Roman"/>
          <w:sz w:val="28"/>
          <w:szCs w:val="28"/>
          <w:lang w:val="en-US"/>
        </w:rPr>
        <w:t>cost</w:t>
      </w:r>
      <w:r w:rsidRPr="008974DF">
        <w:rPr>
          <w:rFonts w:ascii="Times New Roman" w:hAnsi="Times New Roman"/>
          <w:sz w:val="28"/>
          <w:szCs w:val="28"/>
        </w:rPr>
        <w:t xml:space="preserve"> </w:t>
      </w:r>
      <w:r w:rsidRPr="008974DF">
        <w:rPr>
          <w:rFonts w:ascii="Times New Roman" w:hAnsi="Times New Roman"/>
          <w:sz w:val="28"/>
          <w:szCs w:val="28"/>
          <w:lang w:val="en-US"/>
        </w:rPr>
        <w:t>method</w:t>
      </w:r>
      <w:r w:rsidRPr="008974DF">
        <w:rPr>
          <w:rFonts w:ascii="Times New Roman" w:hAnsi="Times New Roman"/>
          <w:sz w:val="28"/>
          <w:szCs w:val="28"/>
        </w:rPr>
        <w:t xml:space="preserve">; </w:t>
      </w:r>
      <w:r w:rsidRPr="008974DF">
        <w:rPr>
          <w:rFonts w:ascii="Times New Roman" w:hAnsi="Times New Roman"/>
          <w:sz w:val="28"/>
          <w:szCs w:val="28"/>
          <w:lang w:val="en-US"/>
        </w:rPr>
        <w:t>TDS</w:t>
      </w:r>
      <w:r w:rsidRPr="008974DF">
        <w:rPr>
          <w:rFonts w:ascii="Times New Roman" w:hAnsi="Times New Roman"/>
          <w:sz w:val="28"/>
          <w:szCs w:val="28"/>
        </w:rPr>
        <w:t xml:space="preserve">], в основе которого лежит сравнение суммы полных затрат на организацию материальных потов оборотных активов до и после проведения их оптимизации. </w:t>
      </w:r>
    </w:p>
    <w:p w:rsidR="005E4172" w:rsidRPr="008974DF" w:rsidRDefault="005E4172" w:rsidP="005C5D10">
      <w:pPr>
        <w:spacing w:line="360" w:lineRule="auto"/>
        <w:ind w:firstLine="425"/>
        <w:jc w:val="center"/>
        <w:rPr>
          <w:rFonts w:ascii="Times New Roman" w:hAnsi="Times New Roman"/>
          <w:sz w:val="28"/>
          <w:szCs w:val="28"/>
        </w:rPr>
      </w:pPr>
      <w:r w:rsidRPr="008974DF">
        <w:rPr>
          <w:rFonts w:ascii="Times New Roman" w:hAnsi="Times New Roman"/>
          <w:sz w:val="28"/>
          <w:szCs w:val="28"/>
        </w:rPr>
        <w:t>ИЭ</w:t>
      </w:r>
      <w:r w:rsidRPr="008974DF">
        <w:rPr>
          <w:rFonts w:ascii="Times New Roman" w:hAnsi="Times New Roman"/>
          <w:sz w:val="28"/>
          <w:szCs w:val="28"/>
          <w:vertAlign w:val="subscript"/>
        </w:rPr>
        <w:t>о</w:t>
      </w:r>
      <w:r w:rsidRPr="008974DF">
        <w:rPr>
          <w:rFonts w:ascii="Times New Roman" w:hAnsi="Times New Roman"/>
          <w:sz w:val="28"/>
          <w:szCs w:val="28"/>
        </w:rPr>
        <w:t xml:space="preserve"> = </w:t>
      </w:r>
      <w:r w:rsidRPr="008974DF">
        <w:rPr>
          <w:rFonts w:ascii="Times New Roman" w:hAnsi="Times New Roman"/>
          <w:position w:val="-30"/>
          <w:sz w:val="28"/>
          <w:szCs w:val="28"/>
        </w:rPr>
        <w:object w:dxaOrig="1719" w:dyaOrig="700">
          <v:shape id="_x0000_i1035" type="#_x0000_t75" style="width:86.25pt;height:35.25pt" o:ole="">
            <v:imagedata r:id="rId27" o:title=""/>
          </v:shape>
          <o:OLEObject Type="Embed" ProgID="Equation.3" ShapeID="_x0000_i1035" DrawAspect="Content" ObjectID="_1458766378" r:id="rId28"/>
        </w:object>
      </w:r>
      <w:r w:rsidRPr="008974DF">
        <w:rPr>
          <w:rFonts w:ascii="Times New Roman" w:hAnsi="Times New Roman"/>
          <w:sz w:val="28"/>
          <w:szCs w:val="28"/>
        </w:rPr>
        <w:t>,</w:t>
      </w:r>
      <w:r>
        <w:rPr>
          <w:rFonts w:ascii="Times New Roman" w:hAnsi="Times New Roman"/>
          <w:sz w:val="28"/>
          <w:szCs w:val="28"/>
        </w:rPr>
        <w:t xml:space="preserve">                                                                                    (25)</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 xml:space="preserve"> где ИЭ</w:t>
      </w:r>
      <w:r w:rsidRPr="008974DF">
        <w:rPr>
          <w:rFonts w:ascii="Times New Roman" w:hAnsi="Times New Roman"/>
          <w:sz w:val="28"/>
          <w:szCs w:val="28"/>
          <w:vertAlign w:val="subscript"/>
        </w:rPr>
        <w:t>0</w:t>
      </w:r>
      <w:r w:rsidRPr="008974DF">
        <w:rPr>
          <w:rFonts w:ascii="Times New Roman" w:hAnsi="Times New Roman"/>
          <w:sz w:val="28"/>
          <w:szCs w:val="28"/>
        </w:rPr>
        <w:t xml:space="preserve"> – интегральная экономическая эффективность оптимизации материальных потоков оборотных активов предприятия, в %;</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ПЗ</w:t>
      </w:r>
      <w:r w:rsidRPr="008974DF">
        <w:rPr>
          <w:rFonts w:ascii="Times New Roman" w:hAnsi="Times New Roman"/>
          <w:sz w:val="28"/>
          <w:szCs w:val="28"/>
          <w:vertAlign w:val="subscript"/>
        </w:rPr>
        <w:t>1</w:t>
      </w:r>
      <w:r w:rsidRPr="008974DF">
        <w:rPr>
          <w:rFonts w:ascii="Times New Roman" w:hAnsi="Times New Roman"/>
          <w:sz w:val="28"/>
          <w:szCs w:val="28"/>
        </w:rPr>
        <w:t xml:space="preserve"> – фактическая сумма полных затрат на организацию материальных потоков до проведения их оптимизации в определенном периоде;</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ПЗ</w:t>
      </w:r>
      <w:r w:rsidRPr="008974DF">
        <w:rPr>
          <w:rFonts w:ascii="Times New Roman" w:hAnsi="Times New Roman"/>
          <w:sz w:val="28"/>
          <w:szCs w:val="28"/>
          <w:vertAlign w:val="subscript"/>
        </w:rPr>
        <w:t>2</w:t>
      </w:r>
      <w:r w:rsidRPr="008974DF">
        <w:rPr>
          <w:rFonts w:ascii="Times New Roman" w:hAnsi="Times New Roman"/>
          <w:sz w:val="28"/>
          <w:szCs w:val="28"/>
        </w:rPr>
        <w:t xml:space="preserve"> – ожидаемая сумма полных затрат на организацию материального потока аналогичного объема после проведения его оптимизации в аналогичном периоде.</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Результаты оптимизации материальных потоков оборотных активов получают отражение в системе соответствующих текущих и оперативных планов предприятия по операционной деятельности.</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i/>
          <w:sz w:val="28"/>
          <w:szCs w:val="28"/>
          <w:u w:val="single"/>
        </w:rPr>
        <w:t>6 этап</w:t>
      </w:r>
      <w:r w:rsidRPr="008974DF">
        <w:rPr>
          <w:rFonts w:ascii="Times New Roman" w:hAnsi="Times New Roman"/>
          <w:sz w:val="28"/>
          <w:szCs w:val="28"/>
        </w:rPr>
        <w:t xml:space="preserve"> – обоснование учетной политики оценки запасов. Для всех видов и разновидностей запасов, имеющих одинаковое назначение и одинаковые условия использования может применяться только один из методов оценки. </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i/>
          <w:sz w:val="28"/>
          <w:szCs w:val="28"/>
          <w:u w:val="single"/>
        </w:rPr>
        <w:t xml:space="preserve">7 этап </w:t>
      </w:r>
      <w:r w:rsidRPr="008974DF">
        <w:rPr>
          <w:rFonts w:ascii="Times New Roman" w:hAnsi="Times New Roman"/>
          <w:sz w:val="28"/>
          <w:szCs w:val="28"/>
        </w:rPr>
        <w:t>– построение эффективных систем контроля за движением запасов на предприятии. Основной задачей таких контролирующих систем, которые являются составной частью оперативного финансового контроллинга предприятия, является своевременное размещение заказов на пополнение запасов и вовлечение в операционный оборот излишне сформированных их видов.</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Среди систем контроля за движением запасов в странах с развитой экономикой наиболее широкое применение получило «Система АВС». Суть этой контролирующей системы состоит в разделение всей совокупности запасов товарно-материальных ценностей на три категории исходя из их стоимости, объема и частоты расходования отрицательных последствий их нехватки для хода операционной деятельности и финансовых результатов и т.п.</w:t>
      </w:r>
    </w:p>
    <w:p w:rsidR="005E4172" w:rsidRPr="008974DF" w:rsidRDefault="005E4172" w:rsidP="008974DF">
      <w:pPr>
        <w:widowControl/>
        <w:numPr>
          <w:ilvl w:val="0"/>
          <w:numId w:val="18"/>
        </w:numPr>
        <w:tabs>
          <w:tab w:val="clear" w:pos="1440"/>
        </w:tabs>
        <w:spacing w:line="360" w:lineRule="auto"/>
        <w:ind w:left="0" w:firstLine="425"/>
        <w:rPr>
          <w:rFonts w:ascii="Times New Roman" w:hAnsi="Times New Roman"/>
          <w:sz w:val="28"/>
          <w:szCs w:val="28"/>
        </w:rPr>
      </w:pPr>
      <w:r w:rsidRPr="008974DF">
        <w:rPr>
          <w:rFonts w:ascii="Times New Roman" w:hAnsi="Times New Roman"/>
          <w:sz w:val="28"/>
          <w:szCs w:val="28"/>
        </w:rPr>
        <w:t xml:space="preserve">В категорию «А» включают наиболее дорогостоящие виды запасов с продолжительным циклом заказа, которые требуют постоянного мониторинга в связи с серьезностью финансовых последствий, вызываемых их недостатком. Частота завоза этой категории запасов определяется, как правило, на основе «Модели </w:t>
      </w:r>
      <w:r w:rsidRPr="008974DF">
        <w:rPr>
          <w:rFonts w:ascii="Times New Roman" w:hAnsi="Times New Roman"/>
          <w:sz w:val="28"/>
          <w:szCs w:val="28"/>
          <w:lang w:val="en-US"/>
        </w:rPr>
        <w:t>EOQ</w:t>
      </w:r>
      <w:r w:rsidRPr="008974DF">
        <w:rPr>
          <w:rFonts w:ascii="Times New Roman" w:hAnsi="Times New Roman"/>
          <w:sz w:val="28"/>
          <w:szCs w:val="28"/>
        </w:rPr>
        <w:t xml:space="preserve">». Круг конкретных товарно-материальных ценностей, входящих в категорию «А», обычно ограничен и требует еженедельного контроля. </w:t>
      </w:r>
    </w:p>
    <w:p w:rsidR="005E4172" w:rsidRPr="008974DF" w:rsidRDefault="005E4172" w:rsidP="008974DF">
      <w:pPr>
        <w:widowControl/>
        <w:numPr>
          <w:ilvl w:val="0"/>
          <w:numId w:val="18"/>
        </w:numPr>
        <w:tabs>
          <w:tab w:val="clear" w:pos="1440"/>
        </w:tabs>
        <w:spacing w:line="360" w:lineRule="auto"/>
        <w:ind w:left="0" w:firstLine="425"/>
        <w:rPr>
          <w:rFonts w:ascii="Times New Roman" w:hAnsi="Times New Roman"/>
          <w:sz w:val="28"/>
          <w:szCs w:val="28"/>
        </w:rPr>
      </w:pPr>
      <w:r w:rsidRPr="008974DF">
        <w:rPr>
          <w:rFonts w:ascii="Times New Roman" w:hAnsi="Times New Roman"/>
          <w:sz w:val="28"/>
          <w:szCs w:val="28"/>
        </w:rPr>
        <w:t>В категорию «В» включают товарно-материальные ценности, имеющие меньшую значимость в обеспечении бесперебойного операционного процесса и формировании конечных результатов финансовой деятельности. Запасы этой группы контролируются обычно 1 раз в месяц.</w:t>
      </w:r>
    </w:p>
    <w:p w:rsidR="005E4172" w:rsidRPr="008974DF" w:rsidRDefault="005E4172" w:rsidP="008974DF">
      <w:pPr>
        <w:widowControl/>
        <w:numPr>
          <w:ilvl w:val="0"/>
          <w:numId w:val="18"/>
        </w:numPr>
        <w:tabs>
          <w:tab w:val="clear" w:pos="1440"/>
        </w:tabs>
        <w:spacing w:line="360" w:lineRule="auto"/>
        <w:ind w:left="0" w:firstLine="425"/>
        <w:rPr>
          <w:rFonts w:ascii="Times New Roman" w:hAnsi="Times New Roman"/>
          <w:sz w:val="28"/>
          <w:szCs w:val="28"/>
        </w:rPr>
      </w:pPr>
      <w:r w:rsidRPr="008974DF">
        <w:rPr>
          <w:rFonts w:ascii="Times New Roman" w:hAnsi="Times New Roman"/>
          <w:sz w:val="28"/>
          <w:szCs w:val="28"/>
        </w:rPr>
        <w:t>В категорию «С» включают все остальные товарно-материальные ценности с низкой стоимостью, не играющие значимой роли в формировании конечных финансовых результатов. Объем закупок таких материальных ценностей может быть довольно большим, поэтому контроль за их движением осуществляется с периодичностью один раз в квартал.</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 xml:space="preserve">Таким образом, основной контроль запасов по «Системе АВС» концентрируется на наиболее важной их категории с позиции обеспечения бесперебойности операционной деятельности предприятия и формирования конечных финансовых результатов. </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Определенное распространение в зарубежной практике контроля запасов получила и «Система уровня повторного заказа». Она применяется обычно специализированными предприятиями торговли с относительно узким ассортиментом товаров, но с достаточно обширным контингентом покупателей.</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В основе этой системы лежит предварительное установление трех нормативных элементов уровня запаса по определенной товарной позиции:</w:t>
      </w:r>
    </w:p>
    <w:p w:rsidR="005E4172" w:rsidRPr="008974DF" w:rsidRDefault="005E4172" w:rsidP="008974DF">
      <w:pPr>
        <w:widowControl/>
        <w:numPr>
          <w:ilvl w:val="0"/>
          <w:numId w:val="19"/>
        </w:numPr>
        <w:tabs>
          <w:tab w:val="clear" w:pos="1440"/>
        </w:tabs>
        <w:spacing w:line="360" w:lineRule="auto"/>
        <w:ind w:left="0" w:firstLine="425"/>
        <w:rPr>
          <w:rFonts w:ascii="Times New Roman" w:hAnsi="Times New Roman"/>
          <w:sz w:val="28"/>
          <w:szCs w:val="28"/>
        </w:rPr>
      </w:pPr>
      <w:r w:rsidRPr="008974DF">
        <w:rPr>
          <w:rFonts w:ascii="Times New Roman" w:hAnsi="Times New Roman"/>
          <w:sz w:val="28"/>
          <w:szCs w:val="28"/>
        </w:rPr>
        <w:t>средний период исполнения заказа, в днях;</w:t>
      </w:r>
    </w:p>
    <w:p w:rsidR="005E4172" w:rsidRPr="008974DF" w:rsidRDefault="005E4172" w:rsidP="008974DF">
      <w:pPr>
        <w:widowControl/>
        <w:numPr>
          <w:ilvl w:val="0"/>
          <w:numId w:val="19"/>
        </w:numPr>
        <w:tabs>
          <w:tab w:val="clear" w:pos="1440"/>
        </w:tabs>
        <w:spacing w:line="360" w:lineRule="auto"/>
        <w:ind w:left="0" w:firstLine="425"/>
        <w:rPr>
          <w:rFonts w:ascii="Times New Roman" w:hAnsi="Times New Roman"/>
          <w:sz w:val="28"/>
          <w:szCs w:val="28"/>
        </w:rPr>
      </w:pPr>
      <w:r w:rsidRPr="008974DF">
        <w:rPr>
          <w:rFonts w:ascii="Times New Roman" w:hAnsi="Times New Roman"/>
          <w:sz w:val="28"/>
          <w:szCs w:val="28"/>
        </w:rPr>
        <w:t>страховой запас на возможное нарушение срока поставки товара;</w:t>
      </w:r>
    </w:p>
    <w:p w:rsidR="005E4172" w:rsidRPr="008974DF" w:rsidRDefault="005E4172" w:rsidP="008974DF">
      <w:pPr>
        <w:widowControl/>
        <w:numPr>
          <w:ilvl w:val="0"/>
          <w:numId w:val="19"/>
        </w:numPr>
        <w:tabs>
          <w:tab w:val="clear" w:pos="1440"/>
        </w:tabs>
        <w:spacing w:line="360" w:lineRule="auto"/>
        <w:ind w:left="0" w:firstLine="425"/>
        <w:rPr>
          <w:rFonts w:ascii="Times New Roman" w:hAnsi="Times New Roman"/>
          <w:sz w:val="28"/>
          <w:szCs w:val="28"/>
        </w:rPr>
      </w:pPr>
      <w:r w:rsidRPr="008974DF">
        <w:rPr>
          <w:rFonts w:ascii="Times New Roman" w:hAnsi="Times New Roman"/>
          <w:sz w:val="28"/>
          <w:szCs w:val="28"/>
        </w:rPr>
        <w:t>страховой запас на возможное превышение среднего уровня спроса покупателей на товар.</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 xml:space="preserve">На основе суммирования этих трех нормативных элементов определяется  «уровень повторного заказа». При снижении фактического размера запасов до этого уровня, осуществляется повторный заказ данного товара у поставщиков. </w:t>
      </w:r>
    </w:p>
    <w:p w:rsidR="005E4172" w:rsidRPr="008974DF"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Эта система контроля позволяет минимизировать издержки по хранению запасов на предприятии.</w:t>
      </w:r>
    </w:p>
    <w:p w:rsidR="005E4172" w:rsidRDefault="005E4172" w:rsidP="008974DF">
      <w:pPr>
        <w:spacing w:line="360" w:lineRule="auto"/>
        <w:ind w:firstLine="425"/>
        <w:rPr>
          <w:rFonts w:ascii="Times New Roman" w:hAnsi="Times New Roman"/>
          <w:sz w:val="28"/>
          <w:szCs w:val="28"/>
        </w:rPr>
      </w:pPr>
      <w:r w:rsidRPr="008974DF">
        <w:rPr>
          <w:rFonts w:ascii="Times New Roman" w:hAnsi="Times New Roman"/>
          <w:sz w:val="28"/>
          <w:szCs w:val="28"/>
        </w:rPr>
        <w:t>В процессе управления запасами должны быть заранее предусмотренной меры по ускорению вовлечения их в непосредственный операционный процесс (производство или реализацию). Это обеспечивает высвобождение части финансовых ресурсов, а также снижение размера потерь товарно-материальных ценностей в процессе их хранения.</w:t>
      </w:r>
    </w:p>
    <w:p w:rsidR="005E4172" w:rsidRDefault="005E4172" w:rsidP="008974DF">
      <w:pPr>
        <w:spacing w:line="360" w:lineRule="auto"/>
        <w:ind w:firstLine="425"/>
        <w:rPr>
          <w:rFonts w:ascii="Times New Roman" w:hAnsi="Times New Roman"/>
          <w:sz w:val="28"/>
          <w:szCs w:val="28"/>
        </w:rPr>
      </w:pPr>
    </w:p>
    <w:p w:rsidR="005E4172" w:rsidRDefault="005E4172" w:rsidP="008974DF">
      <w:pPr>
        <w:spacing w:line="360" w:lineRule="auto"/>
        <w:ind w:firstLine="425"/>
        <w:rPr>
          <w:rFonts w:ascii="Times New Roman" w:hAnsi="Times New Roman"/>
          <w:sz w:val="28"/>
          <w:szCs w:val="28"/>
        </w:rPr>
      </w:pPr>
    </w:p>
    <w:p w:rsidR="005E4172" w:rsidRDefault="005E4172" w:rsidP="008974DF">
      <w:pPr>
        <w:spacing w:line="360" w:lineRule="auto"/>
        <w:ind w:firstLine="425"/>
        <w:rPr>
          <w:rFonts w:ascii="Times New Roman" w:hAnsi="Times New Roman"/>
          <w:sz w:val="28"/>
          <w:szCs w:val="28"/>
        </w:rPr>
      </w:pPr>
    </w:p>
    <w:p w:rsidR="005E4172" w:rsidRDefault="005E4172" w:rsidP="008974DF">
      <w:pPr>
        <w:spacing w:line="360" w:lineRule="auto"/>
        <w:ind w:firstLine="425"/>
        <w:rPr>
          <w:rFonts w:ascii="Times New Roman" w:hAnsi="Times New Roman"/>
          <w:sz w:val="28"/>
          <w:szCs w:val="28"/>
        </w:rPr>
      </w:pPr>
    </w:p>
    <w:p w:rsidR="005E4172" w:rsidRDefault="005E4172" w:rsidP="008974DF">
      <w:pPr>
        <w:spacing w:line="360" w:lineRule="auto"/>
        <w:ind w:firstLine="425"/>
        <w:rPr>
          <w:rFonts w:ascii="Times New Roman" w:hAnsi="Times New Roman"/>
          <w:sz w:val="28"/>
          <w:szCs w:val="28"/>
        </w:rPr>
      </w:pPr>
    </w:p>
    <w:p w:rsidR="005E4172" w:rsidRDefault="005E4172" w:rsidP="008974DF">
      <w:pPr>
        <w:spacing w:line="360" w:lineRule="auto"/>
        <w:ind w:firstLine="425"/>
        <w:rPr>
          <w:rFonts w:ascii="Times New Roman" w:hAnsi="Times New Roman"/>
          <w:sz w:val="28"/>
          <w:szCs w:val="28"/>
        </w:rPr>
      </w:pPr>
    </w:p>
    <w:p w:rsidR="005E4172" w:rsidRDefault="005E4172" w:rsidP="008974DF">
      <w:pPr>
        <w:spacing w:line="360" w:lineRule="auto"/>
        <w:ind w:firstLine="425"/>
        <w:rPr>
          <w:rFonts w:ascii="Times New Roman" w:hAnsi="Times New Roman"/>
          <w:sz w:val="28"/>
          <w:szCs w:val="28"/>
        </w:rPr>
      </w:pPr>
    </w:p>
    <w:p w:rsidR="005E4172" w:rsidRPr="00A17C41" w:rsidRDefault="005E4172" w:rsidP="0031493A">
      <w:pPr>
        <w:spacing w:line="360" w:lineRule="auto"/>
        <w:ind w:firstLine="567"/>
        <w:rPr>
          <w:sz w:val="16"/>
          <w:szCs w:val="16"/>
        </w:rPr>
      </w:pPr>
    </w:p>
    <w:p w:rsidR="005E4172" w:rsidRPr="008974DF" w:rsidRDefault="005E4172" w:rsidP="008974DF">
      <w:pPr>
        <w:spacing w:line="360" w:lineRule="auto"/>
        <w:ind w:firstLine="425"/>
        <w:rPr>
          <w:rFonts w:ascii="Times New Roman" w:hAnsi="Times New Roman"/>
          <w:sz w:val="28"/>
          <w:szCs w:val="28"/>
        </w:rPr>
      </w:pPr>
      <w:bookmarkStart w:id="3" w:name="_GoBack"/>
      <w:bookmarkEnd w:id="3"/>
    </w:p>
    <w:sectPr w:rsidR="005E4172" w:rsidRPr="008974DF" w:rsidSect="00903D2E">
      <w:footerReference w:type="default" r:id="rId2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172" w:rsidRDefault="005E4172" w:rsidP="00903D2E">
      <w:pPr>
        <w:spacing w:line="240" w:lineRule="auto"/>
      </w:pPr>
      <w:r>
        <w:separator/>
      </w:r>
    </w:p>
  </w:endnote>
  <w:endnote w:type="continuationSeparator" w:id="0">
    <w:p w:rsidR="005E4172" w:rsidRDefault="005E4172" w:rsidP="00903D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72" w:rsidRDefault="005E4172">
    <w:pPr>
      <w:pStyle w:val="af"/>
      <w:jc w:val="center"/>
    </w:pPr>
    <w:r>
      <w:fldChar w:fldCharType="begin"/>
    </w:r>
    <w:r>
      <w:instrText xml:space="preserve"> PAGE   \* MERGEFORMAT </w:instrText>
    </w:r>
    <w:r>
      <w:fldChar w:fldCharType="separate"/>
    </w:r>
    <w:r w:rsidR="0060187C">
      <w:rPr>
        <w:noProof/>
      </w:rPr>
      <w:t>3</w:t>
    </w:r>
    <w:r>
      <w:fldChar w:fldCharType="end"/>
    </w:r>
  </w:p>
  <w:p w:rsidR="005E4172" w:rsidRDefault="005E417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172" w:rsidRDefault="005E4172" w:rsidP="00903D2E">
      <w:pPr>
        <w:spacing w:line="240" w:lineRule="auto"/>
      </w:pPr>
      <w:r>
        <w:separator/>
      </w:r>
    </w:p>
  </w:footnote>
  <w:footnote w:type="continuationSeparator" w:id="0">
    <w:p w:rsidR="005E4172" w:rsidRDefault="005E4172" w:rsidP="00903D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A42B7"/>
    <w:multiLevelType w:val="singleLevel"/>
    <w:tmpl w:val="F5068D88"/>
    <w:lvl w:ilvl="0">
      <w:start w:val="1"/>
      <w:numFmt w:val="decimal"/>
      <w:lvlText w:val="%1)"/>
      <w:lvlJc w:val="left"/>
      <w:pPr>
        <w:tabs>
          <w:tab w:val="num" w:pos="360"/>
        </w:tabs>
        <w:ind w:left="360" w:hanging="360"/>
      </w:pPr>
      <w:rPr>
        <w:rFonts w:cs="Times New Roman"/>
      </w:rPr>
    </w:lvl>
  </w:abstractNum>
  <w:abstractNum w:abstractNumId="1">
    <w:nsid w:val="11A6455C"/>
    <w:multiLevelType w:val="singleLevel"/>
    <w:tmpl w:val="F51CD154"/>
    <w:lvl w:ilvl="0">
      <w:start w:val="7"/>
      <w:numFmt w:val="bullet"/>
      <w:lvlText w:val=""/>
      <w:lvlJc w:val="left"/>
      <w:pPr>
        <w:tabs>
          <w:tab w:val="num" w:pos="360"/>
        </w:tabs>
        <w:ind w:left="113" w:hanging="113"/>
      </w:pPr>
      <w:rPr>
        <w:rFonts w:ascii="Symbol" w:hAnsi="Symbol" w:hint="default"/>
      </w:rPr>
    </w:lvl>
  </w:abstractNum>
  <w:abstractNum w:abstractNumId="2">
    <w:nsid w:val="15854667"/>
    <w:multiLevelType w:val="hybridMultilevel"/>
    <w:tmpl w:val="4FEC94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647656E"/>
    <w:multiLevelType w:val="hybridMultilevel"/>
    <w:tmpl w:val="0E5C66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B2925EB"/>
    <w:multiLevelType w:val="hybridMultilevel"/>
    <w:tmpl w:val="DB6EA1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1D0307B"/>
    <w:multiLevelType w:val="multilevel"/>
    <w:tmpl w:val="2826AEF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45"/>
        </w:tabs>
        <w:ind w:left="1145" w:hanging="72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6">
    <w:nsid w:val="34270B4F"/>
    <w:multiLevelType w:val="hybridMultilevel"/>
    <w:tmpl w:val="1EA039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97A2E81"/>
    <w:multiLevelType w:val="hybridMultilevel"/>
    <w:tmpl w:val="ADB0D2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BB5133D"/>
    <w:multiLevelType w:val="hybridMultilevel"/>
    <w:tmpl w:val="8118F6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3A821BE"/>
    <w:multiLevelType w:val="hybridMultilevel"/>
    <w:tmpl w:val="6CDA56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6013B12"/>
    <w:multiLevelType w:val="hybridMultilevel"/>
    <w:tmpl w:val="A4F24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821394E"/>
    <w:multiLevelType w:val="hybridMultilevel"/>
    <w:tmpl w:val="6720B8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1F23C41"/>
    <w:multiLevelType w:val="multilevel"/>
    <w:tmpl w:val="AB0ED4C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5"/>
        </w:tabs>
        <w:ind w:left="1145" w:hanging="72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13">
    <w:nsid w:val="6C2F0E93"/>
    <w:multiLevelType w:val="multilevel"/>
    <w:tmpl w:val="B21212E4"/>
    <w:lvl w:ilvl="0">
      <w:start w:val="1"/>
      <w:numFmt w:val="decimal"/>
      <w:lvlText w:val="%1."/>
      <w:lvlJc w:val="left"/>
      <w:pPr>
        <w:tabs>
          <w:tab w:val="num" w:pos="1429"/>
        </w:tabs>
        <w:ind w:left="1429" w:hanging="360"/>
      </w:pPr>
      <w:rPr>
        <w:rFonts w:cs="Times New Roman"/>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14">
    <w:nsid w:val="6CB9572B"/>
    <w:multiLevelType w:val="hybridMultilevel"/>
    <w:tmpl w:val="E5B4EC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F665EF7"/>
    <w:multiLevelType w:val="hybridMultilevel"/>
    <w:tmpl w:val="EC2E20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2196E8C"/>
    <w:multiLevelType w:val="hybridMultilevel"/>
    <w:tmpl w:val="9CEA5D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317141D"/>
    <w:multiLevelType w:val="hybridMultilevel"/>
    <w:tmpl w:val="D87CCF08"/>
    <w:lvl w:ilvl="0" w:tplc="04190001">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2227"/>
        </w:tabs>
        <w:ind w:left="2227" w:hanging="360"/>
      </w:pPr>
      <w:rPr>
        <w:rFonts w:ascii="Courier New" w:hAnsi="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18">
    <w:nsid w:val="7DB27877"/>
    <w:multiLevelType w:val="hybridMultilevel"/>
    <w:tmpl w:val="602843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3"/>
  </w:num>
  <w:num w:numId="3">
    <w:abstractNumId w:val="0"/>
  </w:num>
  <w:num w:numId="4">
    <w:abstractNumId w:val="14"/>
  </w:num>
  <w:num w:numId="5">
    <w:abstractNumId w:val="7"/>
  </w:num>
  <w:num w:numId="6">
    <w:abstractNumId w:val="3"/>
  </w:num>
  <w:num w:numId="7">
    <w:abstractNumId w:val="6"/>
  </w:num>
  <w:num w:numId="8">
    <w:abstractNumId w:val="4"/>
  </w:num>
  <w:num w:numId="9">
    <w:abstractNumId w:val="17"/>
  </w:num>
  <w:num w:numId="10">
    <w:abstractNumId w:val="15"/>
  </w:num>
  <w:num w:numId="11">
    <w:abstractNumId w:val="10"/>
  </w:num>
  <w:num w:numId="12">
    <w:abstractNumId w:val="18"/>
  </w:num>
  <w:num w:numId="13">
    <w:abstractNumId w:val="9"/>
  </w:num>
  <w:num w:numId="14">
    <w:abstractNumId w:val="16"/>
  </w:num>
  <w:num w:numId="15">
    <w:abstractNumId w:val="5"/>
  </w:num>
  <w:num w:numId="16">
    <w:abstractNumId w:val="12"/>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25E"/>
    <w:rsid w:val="000210B0"/>
    <w:rsid w:val="000503B0"/>
    <w:rsid w:val="000510CE"/>
    <w:rsid w:val="000B0F25"/>
    <w:rsid w:val="000F4008"/>
    <w:rsid w:val="00193B43"/>
    <w:rsid w:val="001D3776"/>
    <w:rsid w:val="002C3C2C"/>
    <w:rsid w:val="002D1C13"/>
    <w:rsid w:val="0031493A"/>
    <w:rsid w:val="00342EFC"/>
    <w:rsid w:val="00343A15"/>
    <w:rsid w:val="003A6F9D"/>
    <w:rsid w:val="004327B1"/>
    <w:rsid w:val="00435D82"/>
    <w:rsid w:val="004B508C"/>
    <w:rsid w:val="004E551A"/>
    <w:rsid w:val="0050301E"/>
    <w:rsid w:val="0050443A"/>
    <w:rsid w:val="00536174"/>
    <w:rsid w:val="00570312"/>
    <w:rsid w:val="005C5D10"/>
    <w:rsid w:val="005E4172"/>
    <w:rsid w:val="0060187C"/>
    <w:rsid w:val="00610953"/>
    <w:rsid w:val="00662BAB"/>
    <w:rsid w:val="006726CC"/>
    <w:rsid w:val="006B51CA"/>
    <w:rsid w:val="00713574"/>
    <w:rsid w:val="0079406B"/>
    <w:rsid w:val="00851C27"/>
    <w:rsid w:val="008974DF"/>
    <w:rsid w:val="008B1A13"/>
    <w:rsid w:val="008C3656"/>
    <w:rsid w:val="008D5D2D"/>
    <w:rsid w:val="00903D2E"/>
    <w:rsid w:val="0095525E"/>
    <w:rsid w:val="009574F6"/>
    <w:rsid w:val="009A7068"/>
    <w:rsid w:val="00A17C41"/>
    <w:rsid w:val="00AB2395"/>
    <w:rsid w:val="00AB6C83"/>
    <w:rsid w:val="00AC327C"/>
    <w:rsid w:val="00B67A36"/>
    <w:rsid w:val="00BC48CC"/>
    <w:rsid w:val="00BC73E1"/>
    <w:rsid w:val="00C132D4"/>
    <w:rsid w:val="00C41508"/>
    <w:rsid w:val="00C42F0F"/>
    <w:rsid w:val="00C44FC9"/>
    <w:rsid w:val="00C76759"/>
    <w:rsid w:val="00CE6975"/>
    <w:rsid w:val="00D3223A"/>
    <w:rsid w:val="00D3316E"/>
    <w:rsid w:val="00D86298"/>
    <w:rsid w:val="00DA6BA6"/>
    <w:rsid w:val="00DD76B2"/>
    <w:rsid w:val="00DF1C31"/>
    <w:rsid w:val="00E01B01"/>
    <w:rsid w:val="00E97303"/>
    <w:rsid w:val="00EB7A33"/>
    <w:rsid w:val="00EE2D85"/>
    <w:rsid w:val="00F4355F"/>
    <w:rsid w:val="00FC50C6"/>
    <w:rsid w:val="00FE5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ECFAB9B9-7484-4C45-B9C8-B808B385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25E"/>
    <w:pPr>
      <w:widowControl w:val="0"/>
      <w:spacing w:line="260" w:lineRule="auto"/>
      <w:ind w:firstLine="260"/>
      <w:jc w:val="both"/>
    </w:pPr>
    <w:rPr>
      <w:rFonts w:ascii="Arial" w:hAnsi="Arial"/>
      <w:sz w:val="18"/>
    </w:rPr>
  </w:style>
  <w:style w:type="paragraph" w:styleId="1">
    <w:name w:val="heading 1"/>
    <w:basedOn w:val="a"/>
    <w:next w:val="a"/>
    <w:link w:val="10"/>
    <w:qFormat/>
    <w:rsid w:val="00EE2D85"/>
    <w:pPr>
      <w:keepNext/>
      <w:autoSpaceDE w:val="0"/>
      <w:autoSpaceDN w:val="0"/>
      <w:adjustRightInd w:val="0"/>
      <w:spacing w:line="240" w:lineRule="auto"/>
      <w:ind w:firstLine="0"/>
      <w:jc w:val="left"/>
      <w:outlineLvl w:val="0"/>
    </w:pPr>
    <w:rPr>
      <w:rFonts w:ascii="Times New Roman" w:hAnsi="Times New Roman"/>
      <w:sz w:val="28"/>
    </w:rPr>
  </w:style>
  <w:style w:type="paragraph" w:styleId="2">
    <w:name w:val="heading 2"/>
    <w:basedOn w:val="a"/>
    <w:next w:val="a"/>
    <w:link w:val="20"/>
    <w:qFormat/>
    <w:rsid w:val="00EE2D85"/>
    <w:pPr>
      <w:keepNext/>
      <w:autoSpaceDE w:val="0"/>
      <w:autoSpaceDN w:val="0"/>
      <w:adjustRightInd w:val="0"/>
      <w:spacing w:line="240" w:lineRule="auto"/>
      <w:ind w:firstLine="0"/>
      <w:jc w:val="center"/>
      <w:outlineLvl w:val="1"/>
    </w:pPr>
    <w:rPr>
      <w:rFonts w:ascii="Times New Roman" w:hAnsi="Times New Roman"/>
      <w:sz w:val="28"/>
    </w:rPr>
  </w:style>
  <w:style w:type="paragraph" w:styleId="3">
    <w:name w:val="heading 3"/>
    <w:basedOn w:val="a"/>
    <w:next w:val="a"/>
    <w:link w:val="30"/>
    <w:qFormat/>
    <w:rsid w:val="00EE2D85"/>
    <w:pPr>
      <w:keepNext/>
      <w:tabs>
        <w:tab w:val="left" w:pos="5469"/>
      </w:tabs>
      <w:autoSpaceDE w:val="0"/>
      <w:autoSpaceDN w:val="0"/>
      <w:adjustRightInd w:val="0"/>
      <w:spacing w:line="360" w:lineRule="auto"/>
      <w:ind w:firstLine="0"/>
      <w:outlineLvl w:val="2"/>
    </w:pPr>
    <w:rPr>
      <w:rFonts w:ascii="Times New Roman" w:hAnsi="Times New Roman"/>
      <w:sz w:val="28"/>
    </w:rPr>
  </w:style>
  <w:style w:type="paragraph" w:styleId="4">
    <w:name w:val="heading 4"/>
    <w:basedOn w:val="a"/>
    <w:next w:val="a"/>
    <w:link w:val="40"/>
    <w:qFormat/>
    <w:rsid w:val="00EE2D85"/>
    <w:pPr>
      <w:keepNext/>
      <w:autoSpaceDE w:val="0"/>
      <w:autoSpaceDN w:val="0"/>
      <w:adjustRightInd w:val="0"/>
      <w:spacing w:line="360" w:lineRule="auto"/>
      <w:ind w:firstLine="0"/>
      <w:jc w:val="left"/>
      <w:outlineLvl w:val="3"/>
    </w:pPr>
    <w:rPr>
      <w:rFonts w:ascii="Times New Roman" w:hAnsi="Times New Roman"/>
      <w:b/>
      <w:bCs/>
      <w:sz w:val="28"/>
    </w:rPr>
  </w:style>
  <w:style w:type="paragraph" w:styleId="6">
    <w:name w:val="heading 6"/>
    <w:basedOn w:val="a"/>
    <w:next w:val="a"/>
    <w:link w:val="60"/>
    <w:qFormat/>
    <w:locked/>
    <w:rsid w:val="00C132D4"/>
    <w:pPr>
      <w:spacing w:before="240" w:after="6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E2D85"/>
    <w:rPr>
      <w:rFonts w:ascii="Times New Roman" w:hAnsi="Times New Roman" w:cs="Times New Roman"/>
      <w:sz w:val="20"/>
      <w:szCs w:val="20"/>
      <w:lang w:val="x-none" w:eastAsia="ru-RU"/>
    </w:rPr>
  </w:style>
  <w:style w:type="character" w:customStyle="1" w:styleId="20">
    <w:name w:val="Заголовок 2 Знак"/>
    <w:basedOn w:val="a0"/>
    <w:link w:val="2"/>
    <w:locked/>
    <w:rsid w:val="00EE2D85"/>
    <w:rPr>
      <w:rFonts w:ascii="Times New Roman" w:hAnsi="Times New Roman" w:cs="Times New Roman"/>
      <w:sz w:val="20"/>
      <w:szCs w:val="20"/>
      <w:lang w:val="x-none" w:eastAsia="ru-RU"/>
    </w:rPr>
  </w:style>
  <w:style w:type="character" w:customStyle="1" w:styleId="30">
    <w:name w:val="Заголовок 3 Знак"/>
    <w:basedOn w:val="a0"/>
    <w:link w:val="3"/>
    <w:locked/>
    <w:rsid w:val="00EE2D85"/>
    <w:rPr>
      <w:rFonts w:ascii="Times New Roman" w:hAnsi="Times New Roman" w:cs="Times New Roman"/>
      <w:sz w:val="20"/>
      <w:szCs w:val="20"/>
      <w:lang w:val="x-none" w:eastAsia="ru-RU"/>
    </w:rPr>
  </w:style>
  <w:style w:type="character" w:customStyle="1" w:styleId="40">
    <w:name w:val="Заголовок 4 Знак"/>
    <w:basedOn w:val="a0"/>
    <w:link w:val="4"/>
    <w:locked/>
    <w:rsid w:val="00EE2D85"/>
    <w:rPr>
      <w:rFonts w:ascii="Times New Roman" w:hAnsi="Times New Roman" w:cs="Times New Roman"/>
      <w:b/>
      <w:bCs/>
      <w:sz w:val="20"/>
      <w:szCs w:val="20"/>
      <w:lang w:val="x-none" w:eastAsia="ru-RU"/>
    </w:rPr>
  </w:style>
  <w:style w:type="character" w:customStyle="1" w:styleId="60">
    <w:name w:val="Заголовок 6 Знак"/>
    <w:basedOn w:val="a0"/>
    <w:link w:val="6"/>
    <w:semiHidden/>
    <w:locked/>
    <w:rsid w:val="00C44FC9"/>
    <w:rPr>
      <w:rFonts w:ascii="Calibri" w:hAnsi="Calibri" w:cs="Times New Roman"/>
      <w:b/>
      <w:bCs/>
    </w:rPr>
  </w:style>
  <w:style w:type="paragraph" w:styleId="a3">
    <w:name w:val="Normal (Web)"/>
    <w:basedOn w:val="a"/>
    <w:rsid w:val="0095525E"/>
    <w:pPr>
      <w:widowControl/>
      <w:spacing w:before="100" w:beforeAutospacing="1" w:after="100" w:afterAutospacing="1" w:line="240" w:lineRule="auto"/>
      <w:ind w:firstLine="0"/>
      <w:jc w:val="left"/>
    </w:pPr>
    <w:rPr>
      <w:rFonts w:ascii="Verdana" w:hAnsi="Verdana"/>
      <w:color w:val="000000"/>
      <w:sz w:val="33"/>
      <w:szCs w:val="33"/>
    </w:rPr>
  </w:style>
  <w:style w:type="paragraph" w:customStyle="1" w:styleId="11">
    <w:name w:val="Абзац списка1"/>
    <w:basedOn w:val="a"/>
    <w:rsid w:val="004E551A"/>
    <w:pPr>
      <w:ind w:left="720"/>
      <w:contextualSpacing/>
    </w:pPr>
  </w:style>
  <w:style w:type="paragraph" w:styleId="a4">
    <w:name w:val="Body Text"/>
    <w:basedOn w:val="a"/>
    <w:link w:val="a5"/>
    <w:rsid w:val="00EE2D85"/>
    <w:pPr>
      <w:autoSpaceDE w:val="0"/>
      <w:autoSpaceDN w:val="0"/>
      <w:adjustRightInd w:val="0"/>
      <w:spacing w:line="240" w:lineRule="auto"/>
      <w:ind w:firstLine="0"/>
    </w:pPr>
    <w:rPr>
      <w:rFonts w:ascii="Times New Roman" w:hAnsi="Times New Roman"/>
      <w:noProof/>
      <w:sz w:val="28"/>
    </w:rPr>
  </w:style>
  <w:style w:type="character" w:customStyle="1" w:styleId="a5">
    <w:name w:val="Основной текст Знак"/>
    <w:basedOn w:val="a0"/>
    <w:link w:val="a4"/>
    <w:locked/>
    <w:rsid w:val="00EE2D85"/>
    <w:rPr>
      <w:rFonts w:ascii="Times New Roman" w:hAnsi="Times New Roman" w:cs="Times New Roman"/>
      <w:noProof/>
      <w:sz w:val="20"/>
      <w:szCs w:val="20"/>
      <w:lang w:eastAsia="ru-RU"/>
    </w:rPr>
  </w:style>
  <w:style w:type="paragraph" w:styleId="a6">
    <w:name w:val="Body Text Indent"/>
    <w:basedOn w:val="a"/>
    <w:link w:val="a7"/>
    <w:rsid w:val="00EE2D85"/>
    <w:pPr>
      <w:widowControl/>
      <w:spacing w:line="360" w:lineRule="auto"/>
      <w:ind w:firstLine="737"/>
    </w:pPr>
    <w:rPr>
      <w:rFonts w:ascii="Times New Roman" w:hAnsi="Times New Roman"/>
      <w:sz w:val="28"/>
      <w:szCs w:val="24"/>
    </w:rPr>
  </w:style>
  <w:style w:type="character" w:customStyle="1" w:styleId="a7">
    <w:name w:val="Основной текст с отступом Знак"/>
    <w:basedOn w:val="a0"/>
    <w:link w:val="a6"/>
    <w:locked/>
    <w:rsid w:val="00EE2D85"/>
    <w:rPr>
      <w:rFonts w:ascii="Times New Roman" w:hAnsi="Times New Roman" w:cs="Times New Roman"/>
      <w:sz w:val="24"/>
      <w:szCs w:val="24"/>
      <w:lang w:val="x-none" w:eastAsia="ru-RU"/>
    </w:rPr>
  </w:style>
  <w:style w:type="paragraph" w:styleId="21">
    <w:name w:val="Body Text 2"/>
    <w:basedOn w:val="a"/>
    <w:link w:val="22"/>
    <w:semiHidden/>
    <w:rsid w:val="00C76759"/>
    <w:pPr>
      <w:spacing w:after="120" w:line="480" w:lineRule="auto"/>
    </w:pPr>
  </w:style>
  <w:style w:type="character" w:customStyle="1" w:styleId="22">
    <w:name w:val="Основной текст 2 Знак"/>
    <w:basedOn w:val="a0"/>
    <w:link w:val="21"/>
    <w:semiHidden/>
    <w:locked/>
    <w:rsid w:val="00C76759"/>
    <w:rPr>
      <w:rFonts w:ascii="Arial" w:hAnsi="Arial" w:cs="Times New Roman"/>
      <w:sz w:val="20"/>
      <w:szCs w:val="20"/>
      <w:lang w:val="x-none" w:eastAsia="ru-RU"/>
    </w:rPr>
  </w:style>
  <w:style w:type="paragraph" w:styleId="a8">
    <w:name w:val="caption"/>
    <w:basedOn w:val="a"/>
    <w:next w:val="a"/>
    <w:qFormat/>
    <w:rsid w:val="00C76759"/>
    <w:pPr>
      <w:widowControl/>
      <w:shd w:val="clear" w:color="auto" w:fill="FFFFFF"/>
      <w:autoSpaceDE w:val="0"/>
      <w:autoSpaceDN w:val="0"/>
      <w:adjustRightInd w:val="0"/>
      <w:spacing w:line="240" w:lineRule="auto"/>
      <w:ind w:firstLine="0"/>
      <w:jc w:val="center"/>
    </w:pPr>
    <w:rPr>
      <w:rFonts w:ascii="Times New Roman" w:hAnsi="Times New Roman"/>
      <w:b/>
      <w:bCs/>
      <w:color w:val="000000"/>
      <w:sz w:val="16"/>
      <w:szCs w:val="16"/>
    </w:rPr>
  </w:style>
  <w:style w:type="paragraph" w:styleId="a9">
    <w:name w:val="Balloon Text"/>
    <w:basedOn w:val="a"/>
    <w:link w:val="aa"/>
    <w:semiHidden/>
    <w:rsid w:val="000503B0"/>
    <w:pPr>
      <w:spacing w:line="240" w:lineRule="auto"/>
    </w:pPr>
    <w:rPr>
      <w:rFonts w:ascii="Tahoma" w:hAnsi="Tahoma" w:cs="Tahoma"/>
      <w:sz w:val="16"/>
      <w:szCs w:val="16"/>
    </w:rPr>
  </w:style>
  <w:style w:type="character" w:customStyle="1" w:styleId="aa">
    <w:name w:val="Текст выноски Знак"/>
    <w:basedOn w:val="a0"/>
    <w:link w:val="a9"/>
    <w:semiHidden/>
    <w:locked/>
    <w:rsid w:val="000503B0"/>
    <w:rPr>
      <w:rFonts w:ascii="Tahoma" w:hAnsi="Tahoma" w:cs="Tahoma"/>
      <w:sz w:val="16"/>
      <w:szCs w:val="16"/>
      <w:lang w:val="x-none" w:eastAsia="ru-RU"/>
    </w:rPr>
  </w:style>
  <w:style w:type="paragraph" w:customStyle="1" w:styleId="ab">
    <w:name w:val="Основной Знак"/>
    <w:basedOn w:val="a"/>
    <w:rsid w:val="000503B0"/>
    <w:pPr>
      <w:shd w:val="clear" w:color="auto" w:fill="FFFFFF"/>
      <w:autoSpaceDE w:val="0"/>
      <w:autoSpaceDN w:val="0"/>
      <w:adjustRightInd w:val="0"/>
      <w:spacing w:line="360" w:lineRule="auto"/>
      <w:ind w:firstLine="720"/>
    </w:pPr>
    <w:rPr>
      <w:rFonts w:ascii="Bookman Old Style" w:hAnsi="Bookman Old Style"/>
      <w:color w:val="000000"/>
      <w:sz w:val="28"/>
    </w:rPr>
  </w:style>
  <w:style w:type="table" w:styleId="ac">
    <w:name w:val="Table Grid"/>
    <w:basedOn w:val="a1"/>
    <w:rsid w:val="00BC48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Знак Знак9"/>
    <w:basedOn w:val="a0"/>
    <w:rsid w:val="003A6F9D"/>
    <w:rPr>
      <w:rFonts w:ascii="Arial" w:hAnsi="Arial" w:cs="Arial"/>
      <w:b/>
      <w:bCs/>
      <w:sz w:val="26"/>
      <w:szCs w:val="26"/>
    </w:rPr>
  </w:style>
  <w:style w:type="paragraph" w:styleId="ad">
    <w:name w:val="header"/>
    <w:basedOn w:val="a"/>
    <w:link w:val="ae"/>
    <w:semiHidden/>
    <w:locked/>
    <w:rsid w:val="00903D2E"/>
    <w:pPr>
      <w:tabs>
        <w:tab w:val="center" w:pos="4677"/>
        <w:tab w:val="right" w:pos="9355"/>
      </w:tabs>
    </w:pPr>
  </w:style>
  <w:style w:type="character" w:customStyle="1" w:styleId="ae">
    <w:name w:val="Верхний колонтитул Знак"/>
    <w:basedOn w:val="a0"/>
    <w:link w:val="ad"/>
    <w:semiHidden/>
    <w:locked/>
    <w:rsid w:val="00903D2E"/>
    <w:rPr>
      <w:rFonts w:ascii="Arial" w:hAnsi="Arial" w:cs="Times New Roman"/>
      <w:sz w:val="20"/>
      <w:szCs w:val="20"/>
    </w:rPr>
  </w:style>
  <w:style w:type="paragraph" w:styleId="af">
    <w:name w:val="footer"/>
    <w:basedOn w:val="a"/>
    <w:link w:val="af0"/>
    <w:locked/>
    <w:rsid w:val="00903D2E"/>
    <w:pPr>
      <w:tabs>
        <w:tab w:val="center" w:pos="4677"/>
        <w:tab w:val="right" w:pos="9355"/>
      </w:tabs>
    </w:pPr>
  </w:style>
  <w:style w:type="character" w:customStyle="1" w:styleId="af0">
    <w:name w:val="Нижний колонтитул Знак"/>
    <w:basedOn w:val="a0"/>
    <w:link w:val="af"/>
    <w:locked/>
    <w:rsid w:val="00903D2E"/>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8454</Words>
  <Characters>48193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shea</dc:creator>
  <cp:keywords/>
  <dc:description/>
  <cp:lastModifiedBy>admin</cp:lastModifiedBy>
  <cp:revision>2</cp:revision>
  <cp:lastPrinted>2011-01-17T13:41:00Z</cp:lastPrinted>
  <dcterms:created xsi:type="dcterms:W3CDTF">2014-04-11T21:06:00Z</dcterms:created>
  <dcterms:modified xsi:type="dcterms:W3CDTF">2014-04-11T21:06:00Z</dcterms:modified>
</cp:coreProperties>
</file>