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B9E" w:rsidRDefault="00D93B9E" w:rsidP="00D93B9E">
      <w:pPr>
        <w:rPr>
          <w:sz w:val="24"/>
          <w:szCs w:val="24"/>
        </w:rPr>
      </w:pPr>
    </w:p>
    <w:p w:rsidR="00D93B9E" w:rsidRDefault="00D93B9E" w:rsidP="00D93B9E">
      <w:pPr>
        <w:rPr>
          <w:sz w:val="24"/>
          <w:szCs w:val="24"/>
        </w:rPr>
      </w:pPr>
    </w:p>
    <w:p w:rsidR="00D93B9E" w:rsidRPr="00D93B9E" w:rsidRDefault="00D93B9E" w:rsidP="00D93B9E">
      <w:pPr>
        <w:rPr>
          <w:sz w:val="28"/>
          <w:szCs w:val="28"/>
        </w:rPr>
      </w:pPr>
      <w:r w:rsidRPr="00D93B9E">
        <w:rPr>
          <w:sz w:val="28"/>
          <w:szCs w:val="28"/>
        </w:rPr>
        <w:t>АНАЛИЗ  БОЕВЫХ  ДЕЙСТВИЙ  В  Г.ГРОЗНЫЙ</w:t>
      </w:r>
    </w:p>
    <w:p w:rsidR="00D93B9E" w:rsidRDefault="00D93B9E" w:rsidP="00D93B9E">
      <w:pPr>
        <w:rPr>
          <w:sz w:val="24"/>
          <w:szCs w:val="24"/>
        </w:rPr>
      </w:pPr>
    </w:p>
    <w:p w:rsidR="00D93B9E" w:rsidRDefault="00D93B9E" w:rsidP="00D93B9E">
      <w:pPr>
        <w:rPr>
          <w:sz w:val="24"/>
          <w:szCs w:val="24"/>
        </w:rPr>
      </w:pPr>
      <w:r>
        <w:rPr>
          <w:sz w:val="24"/>
          <w:szCs w:val="24"/>
        </w:rPr>
        <w:t>Состав  незаконных  вооруженных  формирований                    2и особенности 0  2организации обороны города.           Решение на ввод войск в г.  Грозный было принято на  заседании      Совета Безопасности Российской Федерации 26 декабря 1994 года.           Это было вызвано тем, что основной состав группировки незакон-      ных вооруженных формирований,  значительное количество вооружения и      боевой техники к этому времени были сосредоточены в Грозном.  Здесь      же находились и основные запасы оружия  и  боеприпасов.  Незаконные      вооруженные формирования, несмотря на неоднократные обращения к ним      о прекращении сопротивления,  продолжали упорные  боевые  действия,      осуществляя частичный  организованный  вывод своих подразделений на      заранее подготовленные базы на юге республики.           Особое внимание  сторонниками Д.Дудаева было уделено  обороне      Грозного, где с учетом отходящих сил и средств  вооруженное  сопро-      тивление оказывала  группировка  общей численностью около 9-10 тыс.      человек (без учета сил народного ополчения). На ее вооружении нахо-      дилось до 25 танков, 35 единиц БМП и БТР, до 80 орудий наземной ар-      тиллерии (в основном 122-мм гаубицы Д-30).           Для обороны Грозного чеченским командованием было подготовлено      три оборонительных рубежа:            2внутренний  0-  радиусом  от  1  до 1,5 км вокруг президентского      дворца;            2средний  0-  на удалении до 1 км от границы внутреннего рубежа в      северо-западной части города  и  до  5  км  в  его  юго-западной  и      юго-восточной частях;            2внешний 0 рубеж проходил в основном по окраинам города и был вы-      тянут в сторону Долинского.            2</w:t>
      </w:r>
    </w:p>
    <w:p w:rsidR="00D93B9E" w:rsidRDefault="00D93B9E" w:rsidP="00D93B9E">
      <w:pPr>
        <w:rPr>
          <w:sz w:val="24"/>
          <w:szCs w:val="24"/>
        </w:rPr>
      </w:pPr>
      <w:r>
        <w:rPr>
          <w:sz w:val="24"/>
          <w:szCs w:val="24"/>
        </w:rPr>
        <w:t xml:space="preserve">На внутреннем рубеже 0 оборона чеченских формирований  основыва-      лась на созданных сплошных узлах сопротивления вокруг президентско-      го дворца с использованием капитальных каменных строений.  Нижние и      верхние этажи зданий были приспособлены для ведения огня из  стрел-      кового оружия и противотанковых средств.  Вдоль проспектов Орджони-      кидзе, Победы  и  улицы  Первомайская были подготовлены позиции для      ведения огня артиллерии и танков прямой наводкой. -          </w:t>
      </w:r>
    </w:p>
    <w:p w:rsidR="00D93B9E" w:rsidRDefault="00D93B9E" w:rsidP="00D93B9E">
      <w:pPr>
        <w:rPr>
          <w:sz w:val="24"/>
          <w:szCs w:val="24"/>
        </w:rPr>
      </w:pPr>
      <w:r>
        <w:rPr>
          <w:sz w:val="24"/>
          <w:szCs w:val="24"/>
        </w:rPr>
        <w:t xml:space="preserve"> Основу  2среднего рубежа 0 обороны составляли опорные пункты в на-      чале Старопромысловского шоссе,  узлы сопротивления у мостов  через      р.Сунжа, в микрорайоне "Минутка", на улице Сайханова и подготовлен-      ные к подрыву или поджогу нефтепромыслы,  нефтеперерабатывающие за-      воды им. Ленина и Шерипова, а также химический завод.            2Внешний рубеж 0  обороны  состоял  из опорных пунктов на автома-      гистралях Грозный,  Моздок; Долинский, Катаяма, Ташкала; в пригоро-      дах  г.  Грозный:  Нефтянка,  Ханкала и Старая Сунжа - на востоке и      Черноречье - на юге.           Таким образом, характер подготовки Грозного к обороне позволял      сделать вывод о том,  что Д.Дудаев и его сторонники  не  пойдут  на      добровольную сдачу оружия и роспуск незаконных вооруженных формиро-      ваний.  В связи с этим, в целях выполнения требований указов Прези-      дента, постановлений Правительства и решений Совета Безопасности, у      командования Объединенной группировкой федеральных войск  оставался      единственный путь - овладение Грозным и разоружение незаконных воо-      руженных формирований Д.Дудаева и иностранных наемников прежде все-      го в столице Чеченской Республики.                   25.2. Замысел операции по овладению городом.            2Замыслом операции 0    2по   овладению  Грозным 0   2предусматривалось      (прил. 4) действиями  штурмовых отрядов соединений и частей ударных      группировок войск,  наступая с северного,  западного  и  восточного      направлений, войти в город и во взаимодействии со спецподразделени-      ями МВД и ФСК захватить президентский дворец, здания правительства,      телевидения и радио,  железнодорожный вокзал, другие важные объекты      в центре города и блокировать центральную часть  Грозного  и  район      Катояма.            2С северного направления 0 действиями двух штурмовых  отрядов  от      81  мсп группировки войск "Север" и штурмового отряда от 255 мсп 20      мсд группировки войск "Северо-Восток",  наступая в полосе: справа -      улицы Южная,  Маяковского,  Краснознаменная, Мира; слева - вдоль р.      Сунжа блокировать северную часть центра города и президентский дво-      рец с севера.            2С западного направления 0 двумя штурмовыми отрядами от  19  мсд,      группировки войск "Запад" наступая в полосе:  справа - вдоль железной дороги;  слева - по ул. Поповича захватить железнодорожный вок-      зал, в последующем, продвигаясь в северном направлении, блокировать      президентский дворец с юга.           В результате действий этих группировок и блокирования  магист-      ральных улиц  в  полосе:  справа  - по улицам Богдана Хмельницкого,      Первомайская и Орджоникидзе;  слева - вдоль р. Сунжа и далее на за-      пад в направлении парка им. Ленина создавался сквозной коридор.           С целью исключения боевых действий в западной части города,  в      районах нефтехимических  и нефтеперерабатывающих комплексов и восп-      рещения перегруппировок противника в тыл наших войск сводными отря-      дами 76 и 106 вдд блокировать Заводской район и район Катояма.            2На 0  2восточном 0  2направлении 0 действиями двух штурмовых отрядов  от      129 мсп и пдб сводного отряда 98 вдд  группировки  войск  "Восток",      наступая вдоль железной дороги Гудермес, Грозный, далее в направле-      нии проспекта Ленина,  не выставляя блок-посты,  выйти  к  р.Сунжа,      захватить  мосты  через нее и,  соединившись с войсками группировок      "Север" и "Запад", блокировать центральный район города в горловине      реки с востока.           Основная задача Внутренних войск МВД заключалась в  блокирова-      нии и охране коммуникаций и проведении во взаимодействии с соедине-      ниями и частями Вооруженных сил оперативных  войсковых  мероприятий      по разоружению НВФ.           Таким образом,  в результате действий группировок  федеральных      войск по трем сходящимся направлениям основная группировка Дудаева,      находящаяся в центре города, оказывалась в полном окружении.           В этом заключалась основная идея замысла операции,  рассчитан-      ная  на  минимальные  потери наших войск и исключающая огневое воз-      действие по жилым и административным зданиям Грозного.           Расчет командования Объединенной группировки войск  при  выра-      ботке замысла основывался на внезапности действий наших  войск.           В случае оказания вооруженными формированиями Дудаева активно-      го сопротивления войскам группировки были поставлены задачи по  ов-      ладению городом в течение нескольких  суток,  для  чего  в  составе      группировок войск были созданы штурмовые отряды</w:t>
      </w:r>
    </w:p>
    <w:p w:rsidR="00D93B9E" w:rsidRDefault="00D93B9E" w:rsidP="00D93B9E">
      <w:pPr>
        <w:rPr>
          <w:sz w:val="24"/>
          <w:szCs w:val="24"/>
        </w:rPr>
      </w:pPr>
      <w:r>
        <w:rPr>
          <w:sz w:val="24"/>
          <w:szCs w:val="24"/>
        </w:rPr>
        <w:t xml:space="preserve">. Развертывание группировок войск и занятие ими 0  2исходного               2положения 0  2к началу 0  2операции 0  2по овладению г. Грозный.           С принятием  решения на овладение г. Грозный началась тщатель-      ная подготовка операции.  Осуществлено ее  планирование,  проведены      мероприятия по организации взаимодействия и практической подготовке      войск.           В результате перегруппировки и усиления войск,  проведения ими      демонстративных действий,  захвата господствующих высот и важнейших      рубежей, перекрывающих подходы резервов противника, город  к 30 де-      кабря был блокирован с северного,  западного и восточного направле-      ний.           Для проведения операции по овладению г. Грозный к этому време-      ни  были  созданы  группировки  войск "Север" и "Северо-Восток" для      действий на северном направлении,  "Восток" - на восточном  и  "За-      пад"-  на  западном направлениях.  Командующими группировками войск      являлись генерал-майор Пуликовский К.Б.,  генерал-лейтенант  Рохлин      Л.Я.,  генерал-майор Стаськов Н.В. и генерал-майор Петрук В.К., со-      ответственно.                            2Состав группировок войск:            2"Север": 0 сводный отряд 131 омсбр 67 АК СКВО (личного состава -      1469 чел.,  танков - 20 ед.,  БМП - 42 ед., орудий и минометов - 16      ед.); 81 мсп 90 тд ПриВО (личного состава - 1331 чел., танков - 31      ед., БМП - 96 ед., орудий и минометов - 24 ед.); 276 мсп 34 мсд Ур-      ВО (личного состава - 1297 чел.,  танков - 31 ед.,  БМП -  73  ед.,      орудий - 24 ед.).            2"Северо-Восток": 0 сводный 255 мсп 20 мсд 8 АК (личного  состава      - 1766 чел., танков - 7 ед., БТР - 106 ед., орудий и минометов - 25      ед.); сводный 33 мсп 20 мсд 8 АК (личного состава - 289 чел.,  БМП      - 21  ед.,  орудий  - 2 ед.);  68 орб 20 мсд (личного состава - 173      чел., БМП - 21 ед.).           Кроме этого на северном направлении находился резерв командую-      щего Объединенной  группировкой  войск  в Чеченской Республике - 74      омсбр,  которая в своем составе имела: личного состава - 2026 чел.,      танков - 31 ед., БМП - 115 ед., БТР - 4 ед., орудий - 23 ед.            2Всего 0 группировка войск от Вооруженных сил РФ на северном нап-      равлении насчитывала: батальонов - 17 (в том числе мсб - 12, тб - 4,      орб - 1), адн - 7.            2"Восток": 0 - 129 мсп 45 мсд ЛенВО (личного состава - 1619 чел.,      танков - 40 ед., БМП - 6 ед., БТР - 70 ед., БРДМ - 11 ед., орудий и минометов - 15 ед.);  сводный пдп 104 вдд (личного  состава  -  900      чел.,  танков  - 3 ед.,  БМД - 50 ед.,  БТРД - 17 ед.,  орудий - 12      ед.);  пдб 98 вдд (личного состава - 406 чел., БМД - 18 ед., орудий      - 6 ед.).            2Всего 0 группировка войск от ВС РФ на восточном направлении нас-      читывала батальонов  -  6 (в том числе мсб - 2,  тб - 1,  пдб - 3),      адн - 1.            2"Запад": 0 сводный  693  мсп 19 мсд СКВО (личного состава - 1737      чел., танков - 19 ед., БМП - 35 ед., БТР - 32 ед., орудия и миноме-      тов  -  32 ед.);  сводный 503 мсп 19 мсд СКВО (к 30.12 находился во      Владикавказе,  личного состава - 2387 чел.,  танков - 27 ед., БМП -      127  ед.,  орудий - 18 ед.);  сводный пдп 76 вдд (личного состава -      1120 чел.,  танков - 6 ед., БМД - 46 ед., БТРД - 9 ед., орудий - 16      ед.);  сводный пдп 106 вдд (личного состава - 988 чел.,  танков - 7      ед.,  БМД - 46 ед.,  БТРД - 16 ед.,  орудий - 12 ед.); пдб 21 овдбр      (личного состава - 350 чел.,  орудий и минометов - 10 ед.);  пдб 56      овдбр (личного состава - 434 чел., орудий и минометов - 14).            2Всего 0 группировка  войск от ВС РФ на западном направлении нас-      читывала батальонов  - 13 (в том числе мсб - 4,  тб - 2,  пдб - 7),      адн - 4.            2В целом 0  Объединенная  группировка войск к 30 декабря с учетом      частей и подразделений Внутренних войск МВД в своем составе  имела:      личного состава - 37972 чел.,  танков - 230 ед., ББМ - 454, орудий      и минометов - 388 ед.           </w:t>
      </w:r>
    </w:p>
    <w:p w:rsidR="00D93B9E" w:rsidRDefault="00D93B9E" w:rsidP="00D93B9E">
      <w:pPr>
        <w:rPr>
          <w:sz w:val="24"/>
          <w:szCs w:val="24"/>
        </w:rPr>
      </w:pPr>
      <w:r>
        <w:rPr>
          <w:sz w:val="24"/>
          <w:szCs w:val="24"/>
        </w:rPr>
        <w:t xml:space="preserve">К исходу 30 декабря войска Объединенной группировки заняли ис-      ходные районы для овладения г. Грозный.            2Группировка войск "Север":           - 131 омсбр (без мсб) - на южных скатах Терского хребта в  ра-      йоне 3 км сев. Первомайская, Садовое, 6 км сев. Алхан-Чуртский;           - 81 мсп (без мсб) и 276 мсп -  на  северных  скатах  Терского      хребта в районах с центрами 6 км сев.  Садовое и 2 км северо-запад-      нее горы Ястребиная, соответственно;           - 2  мсб 131 омсбр и 1 мсб 81 мсп сосредоточились в районе МТФ      в 5 км сев. Алхан-Чуртский 2. 0;            2Группировка войск "Северо-Восток":           - сводный отряд 20 мсд - в  районе  Толстой-Юрт,  Горячеисточ-      нинское, Петропавловская, Виноградное 2.            2Группировка войск "Восток":           - 129 мсп - в районе аэропорта Ханкала;                                    - - сводный  отряд 104 вдд с пдб 98 вдд заняли оборону по запад-      ному берегу р.Аргун в 2 км сев. Комсомольское 2.            2Группировка войск "Запад":           - сводный  отряд  106 вдд - на южных окраинах Катаяма,  в 1 км      юго-западнее Ташкала и 1 км южн. Старый Поселок;           - сводный отряд 19 мсд - в районе 3 км вост. отм.247 вдоль до-      роги Октябрьское, Старый Поселок;           - сводный  отряд  76  вдд  с  пдб  21  и 56 овдбр в районе Ок-      тябрьское (2 км зап. г.Грозный).          25.4. 0  2Ведение боевых действий федеральными войсками в городе.            25.4.1. Особенности боевых действий при вводе федеральных                     2войск в 0  2г. Грозный и овладении крупными                        2административными 0  2зданиями города           Боевые действия за овладение городом начались 31 декабря 1994      года.           В 6.00 на 2 северном направлении 0 начали выдвижение к городу  два      штурмовых отряда группировки войск "Север" (1 и 2 мсб 81 мсп 90 тд)      и один штурмовой отряд группировки войск "Северо-Восток"  (мсб  255      мсп  20  мсд).  К 13.00 1/81 мсп вышел к железнодорожному вокзалу и      занял его,  а в 15.00 2 мсб этого  полка  блокировал  президентский      дворец. Практически без сопротивления со стороны боевиков штурмовые      отряды от 255 мсп и 68 орб 20 мсд,  наступая вдоль р.Сунжа, вышли к      мосту через нее восточнее площади Орджоникидзе и  блокировали  этот      район.           Решением командующего группировкой войск "Север" с целью нара-      щивания  усилий на направлении в город была введена 131 омсбр - ре-      зерв командующего группировки "Север".  Не встретив организованного      сопротивления  со  стороны  боевиков  Дудаева, 1 и 2 мсб 131 омсбр      вышли в район железнодорожного вокзала и также заняли его.           На  2западном направлении 0 штурмовой отряд  от  693  мсп  19  мсд      группировки войск "Запад" в 7.30 начал выдвижение.  В 16.00 подраз-      деления полка вместе с орб дивизии с боем ворвались в город, в пос-      ледующем,  наступая  в  направлении президентского дворца,  к 18.00      вышли в район центрального рынка города,  где были блокированы бое-      виками со всех сторон. Связь с полком к этому времени была утеряна-      под огнем боевиков полк начал выход из города и к 24.00 занял  кру-      говую оборону в парке  им. Ленина.  В течение ночи 1 января 693 мсп      под артиллерийским обстрелом отражал атаки боевиков, в одной из них      утром принимал участие полк особого назначения МВД ЧР.           Сводный пдп 76 вдд и сводный пдб 21 овдбр 31 декабря наступали      в направлении Андреевская Долина и к 13.00 вышли на рубеж по  южной      опушке Андреевская Долина,  где под воздействием огня НВФ перешли к      обороне.           Сводный пдп 106 вдд,  выполняя задачу  по  обеспечению  левого      фланга св.отряда 19 мсд, атаковал противника в направлении высота с      отм. 316,9, Ташкала-Нефть и к 13.00 овладел рубежом по южным окраи-      нам районов Катояма и Ташкала Грозного.           В 10.40  из  исходных  районов начали выдвижение два штурмовых      отряда (от 129 мсп и пдб 98 вдд) на  2восточном направлении.           129 мсп,  наступая вдоль железной дороги, вошел в город и, уг-      лубившись на три-четыре квартала,  был остановлен завалами и  огнем      из стрелкового оружия и гранатометов.           Решением генерал-майора Стаськова Н. В. направление дальнейше-      го выдвижения полка было изменено. Полк, выдвигаясь в северо-запад-      ном направлении, пересек железную дорогу и в районе 2-го микрорайо-      на (проспект Кирова) попал в засаду, был блокирован и в течение но-      чи с 31 декабря на 1 января отражал атаки боевиков,  понес потери и      по команде отошел в ранее занимаемый район.          </w:t>
      </w:r>
    </w:p>
    <w:p w:rsidR="00D93B9E" w:rsidRDefault="00D93B9E" w:rsidP="00D93B9E">
      <w:pPr>
        <w:rPr>
          <w:sz w:val="24"/>
          <w:szCs w:val="24"/>
        </w:rPr>
      </w:pPr>
      <w:r>
        <w:rPr>
          <w:sz w:val="24"/>
          <w:szCs w:val="24"/>
        </w:rPr>
        <w:t xml:space="preserve">Сводный батальон 98 вдд этой группировки,  встретив на окраине      города организованное  сопротивление дудаевских боевиков,  отошел в      район, ранее занимаемый 129 мсп.           Таким образом,  31  декабря в центр города вошли подразделения      только группировок войск "Север" и "Северо-Восток". Именно это обс-      тоятельство позволило  боевикам  сконцентрировать  основные  усилия      против 131 омсбр и 81 мсп.  Учитывая оперативное положение и значи-      мость потери ключевых позиций в городе,  на восстановление утрачен-      ного положения Д.Дудаев бросил самые лучшие свои силы - "абхазский"      и "мусульманский" батальоны,  бригаду специального назначения, бое-      вики которых в течение суток атаковали 131 омсбр и  81  мсп,  огнем      артиллерии, минометов и ПТС пытались уничтожить подразделения наших      войск.  </w:t>
      </w:r>
    </w:p>
    <w:p w:rsidR="00D93B9E" w:rsidRDefault="00D93B9E" w:rsidP="00D93B9E">
      <w:pPr>
        <w:rPr>
          <w:sz w:val="24"/>
          <w:szCs w:val="24"/>
        </w:rPr>
      </w:pPr>
      <w:r>
        <w:rPr>
          <w:sz w:val="24"/>
          <w:szCs w:val="24"/>
        </w:rPr>
        <w:t>Наши солдаты и офицеры выдержали этот шквал огня и  атак  и      нанесли значительный урон боевикам</w:t>
      </w:r>
    </w:p>
    <w:p w:rsidR="00D93B9E" w:rsidRDefault="00D93B9E" w:rsidP="00D93B9E">
      <w:pPr>
        <w:rPr>
          <w:sz w:val="24"/>
          <w:szCs w:val="24"/>
        </w:rPr>
      </w:pPr>
      <w:r>
        <w:rPr>
          <w:sz w:val="24"/>
          <w:szCs w:val="24"/>
        </w:rPr>
        <w:t>Причинами первоначальных неудач в боях за город явились: нере-      шительность командного состава  западной  и  восточной  группировок      войск,  низкая морально-психологическая подготовка и слабая обучен-      ность личного состава,  которому не просто  было  перебороть  себя,      столкнувшись с ожесточенным сопротивлением,  основанном  на  нацио-      нальном фанатизме чеченских боевиков.           Нельзя забывать и о "психологическом прессинге",  который про-      тиводействующая сторона  активно оказывала на наших военнослужащих.      Входя в радиосети частей и подразделений войск, дудаевцы предлагали      нашим солдатам крупные суммы денег за дезертирство,  открытие  огня      по  своим войскам и даже физическое устранение командиров.  К чести      наших солдат следует отметить, что ни один из них не пошел на сдел-      ку со своей совестью и воинским долгом.           С утра  1  января  командующим группировками войск западного и      северного направлений было  приказано  прорваться  к  блокированным      подразделениям  в районах железнодорожного вокзала и президентского      дворца.  Однако это задача была не выполнена. Командование западной      группировки  войск,  командир 19 мсд в это время неоднократно пыта-      лись скрыть истинное положение сводного  отряда  дивизии,  которому      было приказано деблокировать подразделения 131 омсбр и 81 мсп в ра-      йоне вокзала.           К 15.00 в район сводного отряда 19 мсд прибыл 503 мсп этой ди-      визии,  который  в течение двух суток выдвигался из Владикавказа до      Грозного под руководством заместителя командующего войсками СКВО по      боевой подготовке генерал-лейтенанта Тодорова С.А. для усиления за-      падной группировки. Генерал-лейтенант Тодоров С.А. был назначен ко-      мандующим  группировкой войск "Запад" вместо генерал-майора Петрука      В.К..           Во второй половине 1 января в район вокзала пытались прорвать-      ся два батальона десантников от 106 и 76 вдд.  Десантники, наступая      вдоль  железной дороги,  к 17.40 вышли к станции Грозный-Товарная и      вступили в бой с боевиками в 1 км от здания  вокзала.  Прибывший  в      это время к ним помощник начальника разведки 131 омсбр доложил, что      131 омсбр и батальон 81 мсп из района железнодорожного вокзала  уже      вышли. По этой причине подразделения 106 и 76 вдд были возвращены в      район парка им.Ленина,  а в 22.30 две группы по 30  человек  из  их      состава скрытно без техники вышли к вокзалу,  захватили его и орга-      низовали оборону</w:t>
      </w:r>
    </w:p>
    <w:p w:rsidR="00D93B9E" w:rsidRDefault="00D93B9E" w:rsidP="00D93B9E">
      <w:pPr>
        <w:rPr>
          <w:sz w:val="24"/>
          <w:szCs w:val="24"/>
        </w:rPr>
      </w:pPr>
      <w:r>
        <w:rPr>
          <w:sz w:val="24"/>
          <w:szCs w:val="24"/>
        </w:rPr>
        <w:t xml:space="preserve">Результаты анализа  опыта  ведения  боевых  действий в городе,      приобретенного к этому времени показали,  что основным способом ве-      дения боевых действий боевиков является огневая засада, а также ис-      пользование метода "наскок - отход". Боевики, как правило, действо-      вали  в городе группами по 15-20 человек.  Для выполнения отдельных      задач использовались мелкие группы по 3-4 человека, имеющие в своем      составе снайпера,  гранатометчика и пулеметчика, как правило, реро-      детых в форму российских военнослужащих.  На вооружении групп  име-      лось  большое количество противотанковых средств,  таких как РПГ-7,      РПГ-18.  Применялись бутылки с зажигательной смесью. Для маневриро-      вания использовались грузовые и легковые автомобили.           В качестве средств связи использовались переносные  радиостан-      ции  иностранного производства.  Любительская радиосеть использова-      лась для сбора разведывательной информации и боевого управления.           В Грозном  действовало  около  30  cнайперов-женщин.  Снайперы      стремились располагаться,  как правило, по периметру районов, зани-      маемых нашими войсками. Огневые позиции при этом занимались на кры-      шах домов,  верхних этажах высотных зданий. Огонь велся не из прое-      мов окон, а из глубины квартир, что затрудняло их обнаружение и по-      ражение.           Артиллерия использовалась  преимущественно из засад отдельными      орудиями. Минометы зачастую устанавливались в кузовах грузовых  ав-      томобилей. Огонь  РСЗО  и минометов велся,  как правило,  с заранее      подготовленных и привязанных позиций.  После залпа установки БМ или      серии выстрелов из орудий проводилась смена огневых позиций. Коррек-      тировщики огня артиллерии боевиков действовали в тылу  наших  войск      под видом мирных жителей или беженцев.  Отмечались случаи принужде-      ния  представителей  русскоязычного  населения, особенно  женщин, к      ведению разведки  районов  сосредоточения  и  действия   российских      войск. В качестве метода принуждения использовалось взятие в залож-      ники членов их семей.           Практиковалась засылка в наши части боевиков под видом сторон-      ников оппозиции,  которые решали как разведывательные задачи, так и      осуществляли корректирование огня артиллерии.           Боевиками умело велось радионаблюдение за нашими сетями управ-      ления, что позволяло им, исходя из полученной информации, принимать      решения по поражению наших объектов.           Таким образом,  тактика  ведения боевых действий войсками Объ-      единенной группировки в городе  с  профессионально  подготовленными                                    боевиками потребовала внесения в ее основы существенных корректив.           Условия, в которых предстояло вести боевые действия  по  даль-      нейшему овладению  городом,  характеризовались  ограниченностью зон      обзора и обстрела, сложностью маневра, острой необходимостью посто-      янного четкого взаимодействия не только частей и подразделений, вы-      полняющих боевые задачи,  но и располагающихся в близлежащих  райо-      нах.           Значительное влияние на ход последующих действий войск в горо-      де оказали кадровые  перемещения  в  составе  руководящего  состава      группировок  войск.  3  января  с целью создания единого управления      войсками на северном направлении две группировки войск были объеди-      нены  в одну - "Север" под командованием генерал-лейтенанта Рохлина      Л.Я.,  а вместо отстраненного генерал-лейтенанта Тодорова С.А.  ко-      мандующим группировкой войск "Запад" был назначен генерал-майор Ба-      бичев И.И., командиром сводного отряда 19 мсд - полковник Приземлин      В.В., командир 693 мсп этой дивизии.           С целью наращивания усилий группировки войск "Север" 5  января      была  осуществлена  перегруппировка войск с восточного направления.      129 мсп, осуществив обходной маневр, вышел к северной окраине Гроз-      ного и,  войдя  в город с боем,  захватил мост в районе консервного      завода и к 17.00 выбил отряды боевиков из военного городка на  вос-      точном  берегу р.  Сунжа.  На следующий день полк одним батальоном,      сломив ожесточенное сопротивление боевиков, занял военный городок N      86 в центре Грозного.           В результате действий 129 мсп под контроль  наших  войск  были      взяты три моста через р. Сунжа, деблокирована группировка войск ге-      нерала-лейтенанта Рохлина Л.  Я. с восточного направления и созданы      условия для более активных действий войск в центре города.           Существенные изменения в этот  период  происходили  непосредс-      твенно в частях и подразделениях.  Приобретя определенный опыт, ко-      мандиры больше внимания стали уделять подготовке личного состава  к      боевым действиям  в  городе.  Даже в ходе боевых действий в глубине      боевых порядков частей и подразделений  с  прибывающим  пополнением      проводились практические занятия по порядку и особенностям действий      в составе штурмовых групп.В действиях офицеров больше стало  осмыс-      ленности,  инициативы и даже военной мудрости.  Значительно улучши-      лась управляемость подразделений и частей.                                   </w:t>
      </w:r>
    </w:p>
    <w:p w:rsidR="00D93B9E" w:rsidRDefault="00D93B9E" w:rsidP="00D93B9E">
      <w:pPr>
        <w:rPr>
          <w:sz w:val="24"/>
          <w:szCs w:val="24"/>
        </w:rPr>
      </w:pPr>
      <w:r>
        <w:rPr>
          <w:sz w:val="24"/>
          <w:szCs w:val="24"/>
        </w:rPr>
        <w:t>7 января орб 19 мсд и 2 мсб 503 мсп группировки войск "Запад",      наступая в направлении президентского дворца и выставляя  блок-пос-      ты,  с  боем  захватили  здания по улицам Маяковского и К.Маркса до      центрального рынка Грозного включительно.  По  созданному  коридору      693 мсп, усиленный подразделениями 76 вдд вышел к рынку, действиями      штурмовых групп вдоль улиц Р.Люксембург и К.Маркса с  боем  овладел      кварталом высотных зданий, непосредственно примыкающих к президент-      скому дворцу.           В дальнейшем  обстановка складывалась таким образом,  что даже      вновь прибывшее в состав группировки  войск  пополнение  уже  через      несколько  дней  вело  боевые  действия по освобождению центральной      части Грозного.  При этом самое активное участие, в том числе в ре-      шительном штурме здания совета министров и других крупных админист-      ративных зданий, непосредственно примыкающих к президентскому двор-      цу, приняли морские пехотинцы.  Они смогли в короткие сроки перест-      роиться для ведения боевых действий в городе.           15 января  879 одшб 61 обрмп БФ получил задачу овладеть "зеле-      ным кварталом",  ограниченным улицами Р.Люксембург,  Чернышевского,      проспектами  Орджоникидзе и Победы (прил. 6).  Боевые  действия  за      "зеленый квартал" продолжались в течение двух суток и порой доходи-      ли до рукопашных схваток.  Личным составом батальона были проявлены      образцы мужества и героизма,  в результате к 19.00 17 января "зеле-      ный квартал" был полностью под контролем наших войск.           Решительные и активные боевые действия в районе президентского      дворца велись в этот период на всех направлениях.  Наиболее ожесто-      ченное сопротивление в центре Грозного боевики оказывали при оборо-      не  практически всех республиканских административных,  а также вы-      сотных жилых зданий,  находящихся в  непосредственной  близости  от      президентского  дворца.  При  их штурме особенно отличились морские      пехотинцы,  десантники сводного полка 76 вдд,  мотострелки 276  мсп      УрВО,  74 омсбр СибВО. 19 января над президентским дворцом Грозного      были водружены российский и андреевский флаги.              25.4.2. Боевые действия на завершающем этапе операции           Во второй  половине  января командованием Объединенной группи-      ровки войск с привлечением минимального количества генералов и офи-      церов  (с целью исключения утечки информации) была проведена работа      по планированию боевых действий войск на завершающем этапе операции</w:t>
      </w:r>
      <w:r>
        <w:rPr>
          <w:sz w:val="24"/>
          <w:szCs w:val="24"/>
        </w:rPr>
        <w:br w:type="page"/>
      </w:r>
    </w:p>
    <w:p w:rsidR="00D93B9E" w:rsidRDefault="00D93B9E" w:rsidP="00D93B9E">
      <w:pPr>
        <w:rPr>
          <w:sz w:val="24"/>
          <w:szCs w:val="24"/>
        </w:rPr>
      </w:pPr>
      <w:r>
        <w:rPr>
          <w:sz w:val="24"/>
          <w:szCs w:val="24"/>
        </w:rPr>
        <w:t xml:space="preserve">-      по разгрому незаконных вооруженных формирований  в  г.Грозный.           Нарастив усилия группировки войск "Восток", были созданы усло-      вия для блокирования города с южного и юго-восточного  направлений,      откуда  по-прежнему  продолжалось пополнение незаконных вооруженных      формирований боевиками, оружием и боеприпасами.           На этих  направлениях боевиками Д.Дудаева оказывалось наиболее      жесткое противодействие.  В южной и  юго-восточной  частях  столицы      Чечни  и  ее пригородах было сконцентрировано свыше 30%  всех сил и      средств НВФ,  которые к  началу  февраля  еще  насчитывали  до  5,5      тыс.человек личного состава, до 15 танков, БМП (БТР) - 20 ед., око-      ло 20 орудий и минометов,  5-6 установок РСЗО БМ-21 "Град",  до  10      ЗСУ и ЗУ.           Несмотря на значительные потери, понесенные отрядами боевиков,      командование  незаконных вооруженных формирований Чеченской респуб-      лики принимало максимально возможные меры для срыва  успешного  за-      вершения операции российских войск в городе.  В этих целях они соз-      дали новый рубеж обороны, проходящий по восточному берегу р. Сунжа.      Оборону  на  нем заняли наиболее подготовленные и боеспособные под-      разделения,  в том числе полк специального назначения и "абхазский"      батальон,  с  задачей не допустить прорыва российских войск на вос-      точный берег,  воспретить развитие  успеха  в  юго-восточной  части      Грозного,  прикрыть  отход основных сил боевиков в горные районы на      юге Чечни.           Основные формирования боевиков Д.Дудаева в юго-восточной и юж-      ной частях города были сосредоточены в районах  площади  "Минутка",      проспекта Ленина, Новых Промыслов, Черноречья и Алды.           Вооруженные формирования в этих районах в  течение  нескольких      часов  могли быть усилены за счет переброски вооруженных групп бое-      виков из близлежащих населенных пунктов, в том числе из Пригородное      -  вооруженный отряд до 300 чел.;  Чечен-Аул - вооруженный отряд до      350 чел.; Гикаловский - отряд самообороны до 100 чел.; Старые Атаги      - вооруженные формирования до 500 чел.; Аргун - вооруженная группи-      ровка до 300 чел.           Важность блокирования южного и юго-восточного направлений дик-      товалась  и  особенностями  тактики действий незаконных вооруженных      формирований.  На этих направлениях ежедневно проводилась смена во-      юющих групп боевиков. Несколько автобусов привозили очередную смену      боевиков,  увозили для отдыха другую.  Одним из основных  маршрутов                                </w:t>
      </w:r>
    </w:p>
    <w:p w:rsidR="00D93B9E" w:rsidRDefault="00D93B9E" w:rsidP="00D93B9E">
      <w:pPr>
        <w:rPr>
          <w:sz w:val="24"/>
          <w:szCs w:val="24"/>
        </w:rPr>
      </w:pPr>
      <w:r>
        <w:rPr>
          <w:sz w:val="24"/>
          <w:szCs w:val="24"/>
        </w:rPr>
        <w:t>перемещения боевиков в Грозный стал Шали, Гикаловский, Пригородное.      Условия обстановки диктовали необходимость срочного перекрытия всех      дорожных направлений на юго-востоке и юге Грозного.           Исходя из характера предстоящих  боевых  действий  группировка      "Восток"  была переименована в "Юго-Восток",  ее возглавил замести-      тель командующего войсками ПриВО генерал-лейтенант Попов В.И.            2Замыслом операции 0  на  завершающем   этапе   предусматривалось      частью сил группировки войск "Юго-Восток" после маневра с северного      и северо-восточного  направлений блокировать важнейшие транспортные      коммуникации, овладеть господствующими высотами и завершить  полное      блокирование Грозного с юго-востока и юга. В последующем, разновре-      менными  действиями  штурмовых  отрядов  группировок войск "Север",      "Запад" и "Юго-Восток" по сходящимся направлениям завершить  полное      окружение и разоружение отрядов незаконных вооруженных формирований      в Грозном.            2Группировке войск "Юго-Восток" 0 (св.  245, 324, 506 мсп, св.пдп      104  вдд)  была  поставлена задача силами 324 и 245 мсп к 5 февраля      блокировать дорожные направления Шали,  Грозный; Хасавюрт, Грозный;      Старые Атаги,  Грозный, завершив блокирование Грозного с юга, восп-      ретить подход резервов, подвоз оружия и боеприпасов c этого направ-      ления.            2Группировка войск "Север" 0 (св.отряд 20 мсд,  74 омсбр,  св.276      мсп, 129 мсп, пдб 98 и пдб 7 вдд, 876 одшб СФ, 166 омсбр, 56 овдбр)      должна была действиями штурмовых отрядов 74 омсбр во взаимодействии      со штурмовым отрядом св.  506 мсп группировки "Юго-Восток" к 6 фев-      раля овладеть комплексом высотных зданий,  блокировать  вооруженные      формирования  Д.Дудаева в районе площади "Минутка".  Во взаимодейс-      твии со штурмовыми отрядами группировок "Запад" и "Юго-Восток"  за-      вершить окружение и уничтожение остатков боевиков.            2Группировка войск "Запад" 0 (св.отряд 19 мсд;  три св.  пдп 104,      76 и 106 вдд;  пдб 21 овдбр, 879 одшб БФ, 165 пмп ТОФ) имела задачу      действиями  штурмовых отрядов во взаимодействии со штурмовыми отря-      дами группировок "Север" и "Юго-восток"  блокировать  и  разоружить      отряды боевиков в районе площади "Минутка".           Таким образом,  в результате действий войск город оказывался в      полном окружении,  основные узлы сопротивления боевиков в нем  и  в      ближайших пригородах блокировались,  подход резервов из пригородных      районов перекрывался</w:t>
      </w:r>
    </w:p>
    <w:p w:rsidR="00D93B9E" w:rsidRDefault="00D93B9E" w:rsidP="00D93B9E">
      <w:pPr>
        <w:rPr>
          <w:sz w:val="24"/>
          <w:szCs w:val="24"/>
        </w:rPr>
      </w:pPr>
      <w:r>
        <w:rPr>
          <w:sz w:val="24"/>
          <w:szCs w:val="24"/>
        </w:rPr>
        <w:t xml:space="preserve">Практическому воплощению настоящего замысла способствовали ре-      альные действия войск в период подготовки к завершающему этапу опе-      рации:  постоянно велась разведка и уточнялись места скопления бое-      виков,  их  основные  опорные пункты и узлы сопротивления, .           С целью  усиления группировки войск "Юго-Восток" в районе вос-      точнее Ханкала были сосредоточены сводный отряд 166 омсбр и сводный      324 мсп.  Таким образом, к 1 февраля восточное направление Грозного      было блокировано окончательно.           1 февраля командующий Объединенной  группировкой  войск  гене-      рал-лейтенант  Квашнин  А.В.  вылетел  на передовой командный пункт      группировки в район аэропорта "Грозный-Северный". В течение дня бы-      ли  детально обсуждены все этапы предстоящей операции по завершению      разгрома незаконных вооруженных  формирований  в  Грозном.  Уточнив      ключевые моменты предстоящей операции,  заслушав предложения коман-      дующих войсками группировок,  генерал-лейтенант Квашнин А.В. провел      работу  по организации взаимодействия группировок войск направлений      на завершающем этапе операции по овладению г. Грозный.           В течение 1-2 февраля до войск боевыми распоряжениями были до-      ведены задачи на завершение разгрома НВФ в столице  Чеченской  Рес-      публики.           Всего в составе Объединенной  группировки  войск  в  Чеченской      Республике по состоянию на 1.02.95 г. насчитывалось: личного соста-      ва - 70509 чел.(в т.ч. от ВС - 58739 чел.), танков - 322 ед., БМП и      БМД - 1203 ед., БТР и БРДМ - 901 ед., орудий и минометов - 627 ед.           В течение последних дней января и первых дней февраля в частях      Объединенной группировки войск  были  осуществлены  перегруппировки      войск, велись  активные боевые действия по созданию оптимально воз-      можных условий для достижения успеха на завершающем этапе  операции      с минимальными потерями личного состава,  вооружения и военной тех-      ники.           Так,  2на  юго-восточном направлении 0 подразделения 337 пдп в це-      лях развития успеха в районе аэропорта Ханкала с утра 1  февраля  с      боем  овладели  керамическим  заводом,  в  последующем заняли жилые      кварталы,  ограниченные улицами Кольбуса,  Албогачиева,  Леонова  и      закрепились  на  достигнутом рубеже.  506 мсп и 166 омсбр в течение      1 февраля без потерь совершили выдвижение из района Толстой  Юрт  в      район  аэропорта  Ханкала для подготовки к последующим действиям на      юго-восточной окраине Грозного.                                    </w:t>
      </w:r>
    </w:p>
    <w:p w:rsidR="00D93B9E" w:rsidRDefault="00D93B9E" w:rsidP="00D93B9E">
      <w:pPr>
        <w:rPr>
          <w:sz w:val="24"/>
          <w:szCs w:val="24"/>
        </w:rPr>
      </w:pPr>
      <w:r>
        <w:rPr>
          <w:sz w:val="24"/>
          <w:szCs w:val="24"/>
        </w:rPr>
        <w:t xml:space="preserve">-           Но не  всегда  успех сопутствовал частям и подразделениям Объ-      единенной группировки войск.  Так,  подразделениями 1 мсб 245 мсп с      целью  создания  благоприятных  условий  для выдвижения главных сил      полка на юго-восток Грозного в ночь на 1 февраля с боем были заняты      высоты с  отметками 303,0 и 311,2 на восточной окраине Пригородное.      Однако,  к 13 часам этого дня батальон был вытеснен под сильным ог-      нем  артиллерии  противника и вынужден был отойти в район аэропорта      "Ханкала".  Отход батальона обеспечивался заградительным огнем  ар-      тиллерии.           Главные силы 245 мсп 2 февраля совершили выдвижение в  направ-      лении Толстой  Юрт,  Петропавловское и к 13 часам сосредоточились в      районе 3 км восточнее Ханкала.           В течение  3-4  февраля часть сил группировки приступила к за-      вершающему этапу боевых действий в г.Грозный.            2На западном направлении 0 879 одшб БФ,  используя район  обороны      пдб  119  пдп, расширил плацдарм на восточном берегу р. Сунжа между      улицами Фиолетовая и Хрусталева и овладел рубежом по улице Сайхано-      ва. Полной неожиданностью для противника стали его действия в райо-      не больницы. Ввод в бой подразделений батальона осуществлялся мето-      дом просачивания. Боевики не ожидали нападения. Решительным штурмом      больница  была взята.  С рассветом батальон был атакован боевиками.      Умелыми действиями офицеров и солдат батальона все  атаки  боевиков      были отбиты.  Действия батальона позволили штурмовым группам св.503      мсп и морским пехотинцам 165 пмп ТОФ успешно атаковать противника в      районе площади "Минутка".  Кроме того, коридор, проделанный баталь-      оном, позволил десантникам сводного пдп 106 вдд выйти по улице Ого-      родная и выполнить поставленную задачу. Пдб 119 пдп с утра 4 февра-      ля выдвинулся по улице Курганной и расширил плацдарм в сторону  ле-      вого фланга по переулку Ханпаши, улицам Хрусталева и Левандовского,      в сторону правого фланга - до стадиона по улице Толстого.           Парашютно-десантный батальон  21  овдбр  провел разведку боем.      Встретив упорное  сопротивление  боевиков  подразделения  батальона      отошли в район 300 м сев. моста через р. Сунжа.            2На северном направлении 0 подразделения сводного отряда  20  мсд      начали  передачу  блок-постов прибывающим подразделениям Внутренних      войск МВД.  81  мсп был сменен на блок-постах подразделениями внут-      ренних войск и выведен в резерв командования ОГВ в район  аэропорта      "Грозный-Северный".                                    - </w:t>
      </w:r>
    </w:p>
    <w:p w:rsidR="00D93B9E" w:rsidRDefault="00D93B9E" w:rsidP="00D93B9E">
      <w:pPr>
        <w:rPr>
          <w:sz w:val="24"/>
          <w:szCs w:val="24"/>
        </w:rPr>
      </w:pPr>
      <w:r>
        <w:rPr>
          <w:sz w:val="24"/>
          <w:szCs w:val="24"/>
        </w:rPr>
        <w:t xml:space="preserve">324 мсп   2группировки  войск "Юго-Восток" 0 в течение 4-5 февраля      расширил участок  обороны.  С 9.00 5 февраля его подразделения были      атакованы со  стороны  Чечен-Аула  силами до двух батальонов пехоты      при поддержке танков и БТР. Ударами авиации, огнем артиллерии, сме-      лыми и решительными действиями личного состава батальона атаки бое-      виков были отбиты.  Противник понес значительные  потери  в  личном      составе и технике.           В течение  5-6 февраля были проведены активные боевые действия      по завершению разгрома незаконных вооруженных формирований Д.Дудае-      ва в районе площади "Минутка".           В  2группировке войск "Запад" 0 693 мсп сводного  отряда  19  мсд,      выдвинувшись вдоль железной дороги, переправился по железнодорожно-      му мосту на улице Магистральной и овладел кварталами, ограниченными      улицами Мирзоева, Левандовского, Трудовая, Ханпаши Нурадилова и Ма-      гистральная.           Подразделения сводного пдп 106 вдд (пдб 137 пдп,  пдб 119 пдп,      пдб  51  пдп)  совместными усилиями расширили занимаемый плацдарм в      сторону левого фланга по улице Некрасова, переулку Нурадилова, ули-      це  Левандовского  до улице Хрусталева и к 12.00 овладели:  пдб 119      пдп - районом зданий по улицам Ульянова, Сайханова, 8 Марта; пдб 51      пдп - школьным комплексом по улицам Ульянова, Огородная, 8 Марта.           Пдб 21 овдбр,  переправившись по мосту через р. Сунжа, присту-      пил к действиям от улицы Курганной в направлении улицы Левандовско-      го, где выставил блок-посты на перекрестках улиц.           Пдб 234 пдп сводного отряда 76 вдд совместно с ОМОН осуществи-      ли чистку Заводского района Грозного.           В последующем войска, планомерно преодолевая упорное сопротив-      ление боевиков и ополченцев,  значительно  расширили  плацдармы  на      восточном берегу р.  Сунжа,  выставили блок-посты на основных узлах      улиц и тем самым обеспечили успех действий штурмовых отрядов.           Завершающий этап операции по разгрому  незаконных  вооруженных      формирований на юго-восточных окраинах Грозного начался  с  утра  3      февраля. Два  полка  (324 и 245 мсп)  2группировки войск "Юго-Восток"      осуществили маневр из района Ханкала на юг и юго-восток Грозного.           324 мсп,  выдвинувшись  под  непрекращающимся минометным огнем      противника,  оседлал  дорогу   Пригородное,  Гикаловский,  выставил      блок-посты  на  основных  перекрестках и обеспечил проводку главных      сил 245 мсп и части тыла с боеприпасами.  В дальнейшем 245 мсп бло-      кировал дорогу южнее Гикаловский,  перекрыл направления Шали, Гроз-      ный и Хасавюрт-Грозный.           Понимая важность потери этих дорожных направлений, боевики Ду-      даева,  пытаясь сбить наши войска с дорог,  в течении трех суток  с      применением танков,  БМП, БТР, при поддержке огня артиллерии, в том      числе и реактивной, атаковали, стремясь перебросить резервы в город      с направлений Пригородное,  Гикаловский и Чечен-Аул. Все атаки бое-      виков были отбиты. Их потери составили несколько сот человек убиты-      ми,  несколько танков и БМП (БТР), десятки единиц грузовых и легко-      вых автомобилей.           В это  время   2войска группировок "Север" и "Запад" 0,  используя      успех на юго-восточном направлении, разновременной атакой штурмовы-      ми  отрядами по сходящимся направлениям приступили к ликвидации от-      рядов боевиков в зданиях, примыкающих к площади "Минутка".           Охрану и оборону мостов через р. Сунжа  осуществляли:  автомо-      бильных мостов - севернее Черноречье - рота 3/165 пмп; по улице Ха-      баровская - рота 2/165 пмп; по улице Ленинградская - пдв 2/119 пдп;      по улице Субботников - пдв 2/51 пдп; железнодорожного моста по ули-      це Магистральная - мсв 135 омсбр.           В ночь с 3 на 4 февраля 4 мср св.693 мсп во  взаимодействии  с      подразделениями морской  пехоты  переправилась  на  восточный берег      р. Сунжа и захватила плацдарм для последующих действий  главных сил      сводного отряда 19 мсд. Ночью 4 февраля на восточный берег р. Сунжа      переправился св.503 мсп,  где занял  исходный  район  для  действий      штурмовыми отрядами.  Ночными действиями разведгрупп и мотострелков      полк во взаимодействии с 165 пмп ТОФ овладел высотными  зданиями  в      районе  площади  "Минутка" и соединился с войсками северной группи-      ровки.           В последующие дни подразделениями 693 мсп были захвачены высо-      ты, господствующие над юго-западной частью г.Грозный,  было уничто-      жено большое количество транспорта дудаевцев,  прибывающего за топ-      ливом на нефтеперерабатывающие заводы.  Этими  действиями  поставка      ГСМ боевикам из этого района была прекращена. В течение 5 -7 февра-      ля действиями  штурмовых отрядов св.  пдп 106 вдд из района площади      Павла Мусорова были захвачены больница и ряд высотных зданий,  заб-      локирован район "Минутка" с запада.            2Группировка войск "Север" 0, наступая штурмовыми отрядами в нап-      равлении проспекта Ленина,  захватила комплекс  зданий  на  площади                                    - Борьбы. </w:t>
      </w:r>
    </w:p>
    <w:p w:rsidR="00D93B9E" w:rsidRDefault="00D93B9E" w:rsidP="00D93B9E">
      <w:pPr>
        <w:rPr>
          <w:sz w:val="24"/>
          <w:szCs w:val="24"/>
        </w:rPr>
      </w:pPr>
      <w:r>
        <w:rPr>
          <w:sz w:val="24"/>
          <w:szCs w:val="24"/>
        </w:rPr>
        <w:t xml:space="preserve">Батальоны сводных отрядов 7 вдд и 56 овдбр к 23.00 6 февра-      ля овладели консервным заводом восточнее площади "Минутка" и  Г-об-      разным зданием на улице Краснофлотская. Затем из района трамвайного      парка подразделениями группировки был осуществлен обходной  маневр,      захвачены  высотные здания на улице Гудермесская и завершено блоки-      рование района "Минутка" c северо-восточного и восточного направле-      ний.  Один  из  основных очагов сопротивления боевиков в городе был      уничтожен.           К 6 февраля организованное сопротивление дудаевских боевиков в      Грозном было сломлено окончательно.           В течение последующих дней февраля  2группировка войск "Юго-Вос-       2ток" 0 была усилена 166 омсбр, которая после смены с блок-постов выш-      ла из города, без потерь осуществила выдвижение из района 2 км вос-      точнее Грозного,  оседлала дорогу Алхан-Юрт,  Чечен-Аул и тем самым      воспретила отход отрядов боевиков из районов Алды и Новые Промысла.          Исчерпав все  имеющиеся  возможности для остановки вооруженного      противоборства мирным путем, командование Объединенной группировкой      войск приняло решение о  возобновлении  боевых  действий.  В  целях      воспрещения отхода боевиков в направлениях Грозный,  Гойты и Черно-      речье,  Алхан-Юрт 245 мсп,  совершив маневр из района 3 км западнее      Чечен-Аул, к 10.30 21 февраля перекрыл дорогу Черноречье, Алхан-Юрт      и важнейшую магистраль Ростов-Баку.           Одновременно штурмовые  группы 166 омсбр с юга и 506 мсп с се-      вера Новых Промыслов во взаимодействии с разведывательными группами      специального назначения в ночь с 21 на 22 февраля внезапно для бое-      виков овладели шестью господствующими высотами практически без еди-      ного выстрела.  А  в следующую ночь взводом морской пехоты 879 одшб      БФ с боем была взята высота с отметкой 307,9 на  восточной  окраине      Новых Промыслов.           С потерей опорных пунктов на высотах, оборудованных в инженер-      ном отношении  в  объеме второй очереди,  боевики утратили ключевые      позиции вокруг Новопромысловского района,  а Грозный был  полностью      блокирован российскими войсками по внешнему обводу города.           К этому  времени этап преимущественного использования соедине-      ний и частей ВС РФ в процессе  разоружения  незаконных  вооруженных      формирований на территории Чеченской Республики был завершен.           </w:t>
      </w:r>
    </w:p>
    <w:p w:rsidR="00D93B9E" w:rsidRDefault="00D93B9E" w:rsidP="00D93B9E">
      <w:pPr>
        <w:rPr>
          <w:sz w:val="24"/>
          <w:szCs w:val="24"/>
        </w:rPr>
      </w:pPr>
      <w:r>
        <w:rPr>
          <w:sz w:val="24"/>
          <w:szCs w:val="24"/>
        </w:rPr>
        <w:t xml:space="preserve">В связи с разгромом основных группировок незаконных  вооружен-      ных формирований  и уничтожением большей части их тяжелого вооруже-                                   -    ния и бронеобъектов войска Министерства обороны реально  приступили      к передаче частям и  подразделениям МВД контролируемых ими районов.           Исходя из характера предстоящих задач по дальнейшему  разгрому      незаконных вооруженных формирований на территории Чеченской Респуб-      лики, командованием Объединенной группировки войск  были  проведены      перегруппировки и созданы две  2группировки войск 0  2-  "Север"  и  "Юг"      (прил. 5).            2Группировка войск "Север" 0 (сводные 276,  129,  81 мсп, сводные      пдп 104, 106, 76 и 7 вдд, пдб 21 и пдб 56 овдбр, 879 одшб БФ) к ис-      ходу  9  февраля завершила перегруппировку и заняла новые участки и      полосы обороны по восточным,  северо-восточным и северным  окраинам      Грозного.  81 мсп выполнял задачи по охране железнодорожных станций      Червленная и Червленная-Узловая.  Сводные пдп 106 и 76 вдд, 21 и 56      овдбр заняли оборону по восточным окраинам города.  Сводный пдп 104      вдд перешел к обороне западного берега р. Аргун и взял под контроль      все мосты и броды через нее.           Войска группировки  начали  подготовку к последующим действиям      по разгрому НВФ на восточном направлении.  Командный пункт  группи-      ровки был перемещен с аэропорта "Грозный-Северный" в аэропорт "Хан-      кала".  Командующим группировкой был назначен командир 67 АК  гене-      рал-майор Бабичев И.И.           Сводный отряд 20 мсд во главе с командиром 8 АК генерал-лейте-      нантом  Рохлиным  Л.Я.  после  выполнения  задач в г.Грозный убыл в      пункт постоянной дислокации в г.Волгоград.            2Группировка войск  "Юг" 0  (сводный  отряд 19 мсд,  сводные 506,      324, 245 мсп,  135 и 166 омсбр,  165 пмп и  876  одшб  СФ), передав      блок-посты в городе подразделениям внутренних войск МВД и, осущест-      вив перегруппировку,   плотным   кольцом  блокировала  г.Грозный  с      юго-восточного, южного и юго-западного направлений.           Грозный был блокирован со всех направлений,  а остатки отрядов      Д.Дудаева - полностью окружены в районах Новых  Промыслов,  Алды  и      Черноречье. Задача по завершению разоружения незаконных вооруженных      формирований в этих районах была поставлена специальным подразделе-      ниям милиции и Внутренних войск МВД.              25.4.3. Особенности боевых действий штурмовых отрядов           Анализ опыта боевых действий на территории Чеченской Республи-      ки  подтверждает существенное отличие характера и содержания боевых                         действий в ходе внутреннего вооруженного конфликта от  классических      форм и способов ведения военных действий.           В ходе разрешения вооруженного конфликта на территории Чеченс-      кой Республики  выяснилось,  что действия частей и подразделений ВС      не вписывались в общепринятые нормативные требования. Поэтому в хо-      де  боев  командиры  всех степеней вынуждены были вести непрерывные      поиски соответствующих форм и способов ведения боевых действий.           Опыт боевых  действий  по  овладению  крупным  городом еще раз      подтвердил необходимость создания в составе частей и  подразделений      штурмовых отрядов для действий по овладению городом.           Задача войскам по  подготовке  штурмовых  отрядов  командующим      Объединенной группировкой войск была поставлена 25 декабря.           29 декабря на ЦБУ командного пункта  Объединенной  группировки      войск с командующими группировками войск,  командирами соединений и      частей,  в которых создавались штурмовые отряды, с начальниками ро-      дов  войск и специальных войск была проведена работа по организации      взаимодействия войск и сил, принимающих участие в операции. Каждому      командиру штурмового отряда,  штурмовой группы были подготовлены  и      вручены в этот день крупномасштабные карты, планы города, фотосхемы      районов предстоящих боевых действий.           Однако, большинство крупномасштабных карт г. Грозный были ста-      рого издания.  На них не были нанесены новые микрорайоны  и  другие      объекты,  что привело в последующем к сложностям при ориентировании      в городе и выборе наиболее целесообразных направлений для  действий      войск.           Особое внимание в ходе занятия было уделено организации  взаи-      модействия,  способам  взаимного опознавания частей и подразделений      Вооруженных Сил и Внутренних войск МВД.           Штурмовые отряды для действий в г.  Грозный создавались на ос-      нове усиленных мотострелковых,  парашютно-десантных, десантно-штур-      мовых батальонов и батальонов морской пехоты.           Ближайшая задача штурмового отряда заключалась в захвате опор-      ного пункта или одного, а иногда и двух-трех кварталов.           Штурмовой отряд наступал, как правило, по двум улицам, одна из      которых - магистральная  (ширина  15-20 м).  В  штурмовых   отрядах      создавались штурмовые группы,  основу которых составляли мотострел-      ковые,  парашютно-десантные, десантно-штурмовые роты и роты морской  пехоты.  По опыту ведения боевых  действий  в  г.Грозном  штурмовые      группы,  наступающие по магистральным улицам обычно включали (прил.      6):  три мотострелковых взвода;  танковую роту; огнеметный взвод (9      огнеметчиков); ЗСУ-23-4 - 2 ед.; ИМР - 2; УР-77; инженерно-саперное      отделение; медицинскую группу (врач - 1, санинструктор - 3, санита-      ры - 12, фельдшер - 1); отделение технического обеспечения.           Состав штурмовых групп,  наступающих по другим улицам был, как      правило, аналогичным, а иногда отличался только меньшим количеством      средств усиления.  Кроме того,  в состав  штурмовых  групп  входили      группы прочесывания в составе нескольких отделений из ВДВ и подраз-      делений МВД,  которые должны были решать задачу очистки  зданий  от      боевиков, а также группа конвоирования (МВД).           Ближайшая задача штурмовой группы,  как правило, заключалась в      овладении высотным  зданием,  несколькими  небольшими  зданиями,  а      иногда и одним кварталом.           Для поддержки штурмовых групп назначались артиллерийские  под-      разделения,  а  также  боевые  вертолеты.  На КНП штурмового отряда      вместе с командиром находились передовой авианаводчик  и  корректи-      ровщик огня артиллерии.           </w:t>
      </w:r>
    </w:p>
    <w:p w:rsidR="00D93B9E" w:rsidRDefault="00D93B9E" w:rsidP="00D93B9E">
      <w:pPr>
        <w:rPr>
          <w:sz w:val="24"/>
          <w:szCs w:val="24"/>
        </w:rPr>
      </w:pPr>
      <w:r>
        <w:rPr>
          <w:sz w:val="24"/>
          <w:szCs w:val="24"/>
        </w:rPr>
        <w:t xml:space="preserve">Штурмовая группа обеспечивалась подрывными  зарядами,  зажига-      тельными и сигнальными средствами.           Подразделения штурмовой группы разбивались на двойки или трой-      ки, внутри которых организовывалось полное взаимодействие и взаимо-      выручка.           Перед началом боевых действий штурмовых отрядов и групп  авиа-      ция и  артиллерия  наносили удары по выявленным огневым средствам и      другим объектам боевиков.           Штурмовые группы занимали исходное положение как можно ближе к      атакуемым объектам на улицах  и  магистралях,  удерживаемых  нашими      войсками, и в установленное время переходили в наступление.           Боевая техника штурмовой группы, наступающей по магистральной      улице, выдвигалась тремя колоннами:  справа и слева на удалении 5 м      от зданий выдвигались танковые и мотострелковые подразделения, а по      середине улицы - инженерные подразделения и командно-наблюдательный      пункт командира штурмового отряда.           </w:t>
      </w:r>
    </w:p>
    <w:p w:rsidR="00D93B9E" w:rsidRDefault="00D93B9E" w:rsidP="00D93B9E">
      <w:pPr>
        <w:rPr>
          <w:sz w:val="24"/>
          <w:szCs w:val="24"/>
        </w:rPr>
      </w:pPr>
      <w:r>
        <w:rPr>
          <w:sz w:val="24"/>
          <w:szCs w:val="24"/>
        </w:rPr>
        <w:t xml:space="preserve">В голове колонн выдвигались танковые взвода под прикрытием мо-      тострелков и огнеметчиков,  которые действуя в пешем порядке,  вели      огонь по первым этажам и подвалам зданий. Резервные группы, продвигающиеся на БМП за танками,  вели огонь по вторым и третьим этажам.      За резервными  группами  выдвигались  ЗСУ-23-4 или ЗПРК "Тунгуска",      которые вели огонь по верхним этажам и крышам зданий с целью исклю-      чить возможность метания боевиками гранат и бутылок с зажигательной      смесью.  Под таким прикрытием танки вели огонь по огневым средствам      и другим объектам в подвалах и на первых этажах зданий на дальности      до 800 м.           Вслед за мотострелками, действующими в пешем порядке, выдвига-      лись группы прочесывания,  которые завершали уничтожение оставшихся      в здании боевиков. Таким образом, штурмовая группа, последовательно      решая ряд задач, продвигалась вперед и выполняла поставленную зада-      чу.           Опыт действий в городе показал, что для успешных действий в      составе отделения должно быть не менее 8-10 чел., не считая экипажа      боевой машины.           Для захвата здания штурмовая группа выдвигалась в пешем поряд-      ке на исходный рубеж, удаление которого от объекта атаки составляло      до  200  м.  Заняв исходный рубеж в установленное время мотострелки      открывали огонь по первому этажу, оспрещая ведение огня боевиками.           Под прикрытием мотострелков, действующих в пешем порядке, выд-      вигались танки и БМП на дальность прямого выстрела до объекта атаки      и  уничтожали огневые средства и живую силу на подступах к зданию и      внутри его.           После подавления  живой  силы  и огневых средств противника на      подступах к зданию и его первых этажах мотострелковые подразделения      врывались в здание и завершали уничтожение оставшихся боевиков.                                   3В ы в о д ы           1. В ходе боевых действий по овладению Грозным получен большой      опыт, требующий  переосмысления подходов к комплектованию Вооружен-      ных Сил,  совершенствованию организационно-штатной структуры соеди-      нений  и  частей,  изменению характера и направленности оперативной      подготовки органов управления,  боевой подготовки личного  состава,      и,  наконец, нового подхода к вопросам обеспечения армии новыми об-      разцами вооружения и военной техники.           2. Анализ боевых действий федеральных войск в г. Грозный пока-      зал,  что  в ходе разоружения незаконных вооруженных формирований в   -      городе допускалось значительное количество  серьезных  недостатков,      снижавших эффективность боевых действий федеральных войск и привед-      ших к неоправданным человеческим жертвам, потере большого количест-      ва вооружения, техники и материальных средств.           Командирами частей  и  подразделений  в ходе боевых действий в      городе недостаточно уделялось внимания  организации  и  поддержанию      надежного непрерывного  взаимодействия между разновидовыми и разно-      ведомственными силами и средствами войск МО,  МВД, ФСБ и ФПС. Отме-      чалось очень слабое взаимодействие мотострековых и танковых подраз-      делений с артиллерией,  а также с подразделениями,  несущими службу      на блок-постах.           Личный состав  атакующих  подразделений зачастую не информиро-      вался о том,  какой объект (здание) уже захвачен,  а какой  -  нет.      Вследствие этого  имелись  случаи  ведения  огня по уже захваченным      объектам.           В районах  расположения  частей  и  подразделений  допускалось      большое скопление техники,  что облегчало противнику ее поражение и      затрудняло в случае необходимости маневр.           Одним из  недостатков являлась несвоевременная организация ох-      раны и обороны захваченных зданий федеральными войсками. После убы-      тия  групп захвата в них снова проникали вооруженные боевики и про-      должали вести огонь по нашим подразделениям.           Не осуществлялись обозначение и охрана своих минных  полей,  а      отсутствие информации  о  них в подразделениях,  которым предстояло      действовать на данной местности, приводило к неоправданным потерям.           3. Крайне низкая укомплектованность боевых,  соединений,  час-      тей и подразделений в мирное время и, в первую очередь, такими спе-      циалистами как снайперы,  гранатометчики, пулеметчики  сказалась на      их  боеспособности,  а  при  бое в городе привела к большим потерям      личного состава и боевой техники.           Доукомплектование  личным составом подразделений, направляемых      в район боевых действий, осуществлялось без учета ВУС, в результате      чего на должности экипажей боевых  машин  (танков,  БМП),  расчетов      АГС-17,  СПГ-9, операторов ПТУР, снайперов, гранатометчиков и пуле-      метчиков назначался личный состав других специальностей,  непрошед-      ших переподготовку. </w:t>
      </w:r>
    </w:p>
    <w:p w:rsidR="00D93B9E" w:rsidRDefault="00D93B9E" w:rsidP="00D93B9E">
      <w:pPr>
        <w:rPr>
          <w:sz w:val="24"/>
          <w:szCs w:val="24"/>
        </w:rPr>
      </w:pPr>
      <w:r>
        <w:rPr>
          <w:sz w:val="24"/>
          <w:szCs w:val="24"/>
        </w:rPr>
        <w:t>В результате спешного комплектования подразделений подбор  ко-      мандиров подразделений осуществлялся формально, для количества, без      учета их подготовки и опыта службы.           4. Резкое снижение количества проводимых учений с привлечением      войск  из-за их неукомплектованности привело к тому, что органы уп-      равления соединений и частей, утратили слаженность в работе, умения      в короткие сроки организовать боевые действия, своевременно ставить      задачи подчиненным, приданным и поддерживающим средствам, в резуль-      тате  чего  артиллерия  и авиация зачастую запаздывали с нанесением      ударов по противнику.           Подавляющее большинство командиров подразделений утратили  на-      выки в  организации  боевых действий,  управлении подразделениями и      огнем в  бою,  в подготовке вооружения и техники к боевому примене-      нию. Управление подразделениями в ходе боя осуществлялось по откры-      тым каналам связи,  без использования документов СУВ, что позволяло      противнику дезинформировать наши войска,  определять места располо-      жения пунктов  управления и выводить их из строя.           В подготовке частей и подразделений вскрылись серьезные недос-      татки  в умении личного состава действовать на поле боя,  применять      штатное оружие и технику.           5. Опыт боевых действий частей и подразделений ВДВ на террито-      рии Чеченской Республики показал,  что в существующей организацион-      но-штатной структуре эти войска слабо приспособлены для ведения са-      мостоятельных боевых действий.  Причины - отсутствие танков, недос-      таточное количество артиллерии, ограниченное количество запасов ма-      териальных средств. Вместе с тем локализация вооруженных конфликтов      остается одной из основных задач ВДВ , только способы их применения      должны быть несколько отличными от тех, какие имели место на терри-      тории Чеченской Республики.  Применяться они должны для локализации      вооруженного конфликта,  изоляции противника. В случае, если воору-      женный конфликт перерастает в  полномасштабные  боевые  действия  с      применением бронетанковой техники,  тяжелой артиллерии, авиации, то      на усиление частей ВДВ в короткие сроки должны перебрасываться  мо-      тострелковые, танковые, артиллерийские, авиационные части и подраз-      деления.           6.Боевые действия федеральных войск в г. Грозный еще раз подт-      ведили необходимость создания в составе частей и подразделений, вы-                                    -      полняющих боевые задачи по  овладению  городом,  штурмовых  отрядов      (штурмовых групп).           Опыт их боевых действий показал,  что с получением задачи  ко-      мандир  штурмового  отряда  (группы) кроме решения обычных вопросов      обязан:           - изучить  обстановку  на  направлении  действия отряда (какие      здания, объекты уже захвачены нашими войсками и порядок связи с ни-      ми,  места  расположения  блок-постов  в  районе предстоящих боевых      действий, вероятные направления выхода боевиков, где и с какими за-      дачами  действуют группы СпН и порядок взаимного опознавания,  воз-      можные места для размещения огневых средств в ходе выдвижения);           - определить и поставить конкретные боевые задачи подчиненным,      приданным  и поддерживающим подразделениям,  организовать их тесное      взаимодействие;           - предоставить  подчиненным  необходимое  время для тщательной      подготовки к выполнению боевой задачи, в установленное время прове-      рить их готовность .           Взаимодействие необходимо организовывать между:           - всеми подразделениями штурмовых групп;           - мотострелками,  действующими в пешем порядке, и на бронеобъ-      ектах;           - штурмовыми группами штурмового отряда;           - штурмовым отрядом (группой) и поддерживающими его артиллери-      ей и авиацией;           - штурмовыми   группами   и   подразделениями,    обороняющими      блок-посты и захваченные ранее здания;           - штурмовыми группами и подразделениями, действующими им навс-      тречу;           - подразделениями штурмового отряда и разведгруппами СпН,  вы-      полняющими задачи в одном районе</w:t>
      </w:r>
    </w:p>
    <w:p w:rsidR="00D93B9E" w:rsidRDefault="00D93B9E" w:rsidP="00D93B9E">
      <w:pPr>
        <w:rPr>
          <w:sz w:val="24"/>
          <w:szCs w:val="24"/>
        </w:rPr>
      </w:pPr>
      <w:r>
        <w:rPr>
          <w:sz w:val="24"/>
          <w:szCs w:val="24"/>
        </w:rPr>
        <w:t xml:space="preserve">2СПРАВКА 2по ведению  боевых  действий в г. Грозный  частями и              2подразделениями 0  2Вооруженных Сил Российской Федерации           С принятием решения на овладение г. Грозный в органах управле-      ния и войсках Объединенной группировки войск в Чеченской Республике      была проведена подготовка операции,  осуществлено ее  планирование,      проведены  мероприятия по организации взаимодействия и практической      подготовке войск к боевым действиям.           Для проведения  операции по овладению г.  Грозный были созданы      четыре группировки войск: "Север", "Северо-Восток", "Восток" и "За-      пад".           С целью успешного выполнения задачи по овладению городом  было      принято решение о создании в составе частей и подразделений группи-      ровки штурмовых отрядов. 25 декабря 1994 г. войскам была поставлена      задача по  подготовке  штурмовых  отрядов.           Учитывая разнородность сил и средств различных  министерств  и      ведомств РФ, принимающих участие в разоружении незаконных вооружен-      ных формирований в г.  Грозный,  особое внимание в ходе  подготовки      частей и  подразделений к действиям в городе было уделено организа-      ции взаимодействия, способам взаимного опознавания частей и подраз-      делений.           Штурмовые отряды были созданы на основе усиленных мотострелко-      вых,  парашютно-десантных,  десантно-штурмовых батальонов и баталь-      онов морской пехоты.           Ближайшая задача штурмового отряда заключалась в захвате опор-      ного пункта или одного, а иногда и двух-трех кварталов.           Действуя в городе,  штурмовой отряд наступал,  как правило, по      двум улицам,  одна из которых - магистральная (ширина 15-20 м). Ос-      нову штурмовых отрядов составляли штурмовые  группы,  созданные  на      базе мотострелковых,  парашютно-десантных, десантно-штурмовых рот и      рот морской пехоты.           Штурмовые группы, наступающие по магистральным улицам, включа-      ли: три мотострелковых взвода;  танковую роту;  огнеметный взвод (9      огнеметчиков); ЗСУ-23-4 - 2 ед.; ИМР - 2; УР-77; инженерно-саперное                  отделение; медицинскую группу (врач - 1, санинструктор - 3, санита-      ры - 12, фельдшер - 1); отделение технического обеспечения.           Состав штурмовых групп,  наступающих по другим улицам был, как      правило, аналогичным, а иногда отличался только меньшим количеством      средств усиления.  Кроме того,  в состав  штурмовых  групп  входили      группы прочесывания в составе нескольких отделений из ВДВ и подраз-      делений МВД,  которые решали задачи очистки зданий от  боевиков,  а      также группа конвоирования (МВД).           Ближайшая задача штурмовой группы заключалась в овладении  вы-      сотным зданием,  несколькими небольшими зданиями,  а иногда и одним      кварталом.           Поддержку штурмовых  групп осуществляли артиллерийские подраз-      деления,  а также боевые вертолеты. На КНП штурмового отряда вместе      с командиром находились передовой авианаводчик и корректировщик ог-      ня артиллерии.           Штурмовая группа обеспечивалась подрывными  зарядами,  зажига-      тельными и сигнальными средствами.           Подразделения штурмовой  группы  были  разбиты  на  двойки или      тройки,  внутри которых организовывалось  полное  взаимодействие  и      взаимовыручка.           Перед началом боевых действий штурмовых отрядов и групп  авиа-      ция и  артиллерия  наносили удары по выявленным огневым средствам и      другим объектам боевиков.           </w:t>
      </w:r>
    </w:p>
    <w:p w:rsidR="00D93B9E" w:rsidRDefault="00D93B9E" w:rsidP="00D93B9E">
      <w:pPr>
        <w:rPr>
          <w:sz w:val="24"/>
          <w:szCs w:val="24"/>
        </w:rPr>
      </w:pPr>
      <w:r>
        <w:rPr>
          <w:sz w:val="24"/>
          <w:szCs w:val="24"/>
        </w:rPr>
        <w:t>Штурмовые группы занимали исходное положение как можно ближе к      атакуемым объектам на улицах  и  магистралях,  удерживаемых  нашими      войсками, и в установленное время переходили в наступление.           Боевая техника штурмовой группы, наступающей по магистральной      улице, выдвигалась тремя  колоннами: справа и слева на удалении до      5 м от зданий выдвигались танковые и мотострелковые подразделения,      а по  середине улицы - инженерные подразделения и командно-наблюда-      тельный пункт командира штурмового отряда.           В голове колонн выдвигались танковые взвода под прикрытием мо-      тострелков и огнеметчиков,  которые, действуя в пешем порядке, вели      огонь по первым этажам и подвалам зданий. Резервные группы, продви-      гающиеся на БМП за танками,  вели огонь по вторым и третьим этажам.      За резервными  группами выдвигались ЗСУ-23-4 "Шилка" или ЗПРК "Тун-      гуска",  которые вели огонь по верхним этажам  и  крышам  зданий  с      целью  исключить  возможность  метания боевиками гранат и бутылок с                   зажигательной смесью.  Под таким прикрытием танки вели огонь по ог-      невым  средствам  и  другим  объектам в подвалах и на первых этажах      зданий на дальности до 800 м.           Вслед за мотострелками, действующими в пешем порядке, выдвига-      лись группы прочесывания,  которые завершали уничтожение оставшихся      в здании боевиков. Таким образом, штурмовая группа, последовательно      решая ряд задач, продвигалась вперед и выполняла поставленную зада-      чу.           Опыт действий в городе показал,  что для успешных  действий  в      составе отделения должно быть не менее 8-10 чел., не считая экипажа      боевой машины.           Для захвата здания штурмовая группа выдвигалась в пешем поряд-      ке на исходный рубеж, удаление которого от объекта атаки составляло      до  200  м.  Заняв исходный рубеж в установленное время мотострелки      открывали огонь по первому этажу, воспрещая ведение огня боевиками.           Под прикрытием мотострелков, действующих в пешем порядке, выд-      вигались танки и БМП на дальность прямого выстрела до объекта атаки      и  уничтожали огневые средства и живую силу на подступах к зданию и      внутри его.           После подавления  живой  силы  и огневых средств противника на      подступах к зданию и его первых этажах мотострелковые подразделения      врывались в здание и завершали уничтожение оставшихся боевиков.                                   3В ы в о д ы           1. В  ходе  боевых  действий  по овладению г.  Грозный получен      большой опыт,  требующий переосмысления подходов  к  комплектованию      Вооруженных Сил, совершенствованию организационно-штатной структуры      соединений и частей, изменению характера и направленности оператив-      ной подготовки органов управления, боевой подготовки личного соста-      ва,  и, наконец, нового подхода к вопросам обеспечения армии новыми      образцами вооружения и военной техники.           2. Анализ боевых действий федеральных войск в г. Грозный пока-      зал,  что  в ходе разоружения незаконных вооруженных формирований в      городе допускалось значительное количество  серьезных  недостатков,      снижавших эффективность боевых действий федеральных войск и привед-      ших к неоправданным человеческим жертвам, потере большого количест-      ва вооружения, техники и материальных средств</w:t>
      </w:r>
    </w:p>
    <w:p w:rsidR="00D93B9E" w:rsidRDefault="00D93B9E" w:rsidP="00D93B9E">
      <w:pPr>
        <w:rPr>
          <w:sz w:val="24"/>
          <w:szCs w:val="24"/>
        </w:rPr>
      </w:pPr>
      <w:r>
        <w:rPr>
          <w:sz w:val="24"/>
          <w:szCs w:val="24"/>
        </w:rPr>
        <w:t xml:space="preserve">Командирами частей  и  одразделений  в ходе боевых действий в      городе недостаточно уделялось внимания  организации  и  поддержанию      надежного непрерывного  взаимодействия между разновидовыми и разно-      ведомственными силами и средствами войск МО,  МВД, ФСБ и ФПС. Отме-      чалось очень слабое взаимодействие мотострековых и танковых подраз-      делений с артиллерией,  а также с подразделениями,  несущими службу      на блок-постах.           Личный состав  атакующих  подразделений зачастую не информиро-      вался о том,  какой объект (здание) уже захвачен,  а какой  -  нет.      Вследствие этого  имелись  случаи  ведения  огня по уже захваченным      объектам.           В районах  расположения  частей  и  подразделений  допускалось      большое скопление техники,  что облегчало противнику ее поражение и      затрудняло в случае необходимости маневр.           Одним из  недостатков являлась несвоевременная организация ох-      раны и обороны захваченных зданий федеральными войсками. После убы-      тия  групп захвата в них снова проникали вооруженные боевики и про-      должали вести огонь по нашим подразделениям.           Не осуществлялись обозначение и охрана своих минных  полей,  а      отсутствие информации  о  них в подразделениях,  которым предстояло      действовать на данной местности, приводило к неоправданным потерям.           </w:t>
      </w:r>
    </w:p>
    <w:p w:rsidR="00D93B9E" w:rsidRDefault="00D93B9E" w:rsidP="00D93B9E">
      <w:pPr>
        <w:rPr>
          <w:sz w:val="24"/>
          <w:szCs w:val="24"/>
        </w:rPr>
      </w:pPr>
      <w:r>
        <w:rPr>
          <w:sz w:val="24"/>
          <w:szCs w:val="24"/>
        </w:rPr>
        <w:t xml:space="preserve">3. Крайне низкая укомплектованность боевых соединений,  частей      и подразделений в мирное время и,  в первую очередь, такими специа-      листами как снайперы,  гранатометчики,  пулеметчики сказалась на их      боеспособности, а при бое в городе привела к большим потерям лично-      го состава и боевой техники.           Доукомплектование  личным составом подразделений, направляемых      в район боевых действий, осуществлялось без учета ВУС, в результате      чего на должности экипажей боевых  машин  (танков,  БМП),  расчетов      АГС-17,  СПГ-9, операторов ПТУР, снайперов, гранатометчиков и пуле-      метчиков назначался личный состав других специальностей,  непрошед-      ших переподготовку.           В результате спешного комплектования подразделений подбор  ко-      мандиров подразделений осуществлялся формально, для количества, без      учета их подготовки и опыта службы.          </w:t>
      </w:r>
    </w:p>
    <w:p w:rsidR="00D93B9E" w:rsidRDefault="00D93B9E" w:rsidP="00D93B9E">
      <w:pPr>
        <w:rPr>
          <w:sz w:val="24"/>
          <w:szCs w:val="24"/>
        </w:rPr>
      </w:pPr>
      <w:r>
        <w:rPr>
          <w:sz w:val="24"/>
          <w:szCs w:val="24"/>
        </w:rPr>
        <w:t xml:space="preserve"> 4. Резкое снижение количества проводимых учений с привлечением      войск  из-за их неукомплектованности привело к тому, что органы уп-      равления соединений и частей, утратили слаженность в работе, умения                                    в короткие сроки организовать боевые действия, своевременно ставить      задачи подчиненным, приданным и поддерживающим средствам, в резуль-      тате  чего  артиллерия  и авиация зачастую запаздывали с нанесением      ударов по противнику.           Подавляющее большинство командиров подразделений утратили  на-      выки в  организации  боевых действий,  управлении подразделениями и      огнем в  бою,  в подготовке вооружения и техники к боевому примене-      нию. Управление подразделениями в ходе боя осуществлялось по откры-      тым каналам связи,  без использования документов СУВ, что позволяло      противнику дезинформировать наши войска,  определять места располо-      жения пунктов  управления и выводить их из строя.           В подготовке частей и подразделений вскрылись серьезные недос-      татки  в умении личного состава действовать на поле боя,  применять      штатное оружие и технику.           5. Опыт боевых действий частей и подразделений ВДВ на террито-      рии Чеченской Республики показал,  что в существующей организацион-      но-штатной структуре эти войска слабо приспособлены для ведения са-      мостоятельных боевых действий.  Причины - отсутствие танков, недос-      таточное количество артиллерии, ограниченное количество запасов ма-      териальных средств. Вместе с тем локализация вооруженных конфликтов      остается одной из основных задач ВДВ , только способы их применения      должны быть несколько отличными от тех, какие имели место на терри-      тории Чеченской Республики.  Применяться они должны для локализации      вооруженного конфликта,  изоляции противника. В случае, если воору-      женный конфликт перерастает в  полномасштабные  боевые  действия  с      применением бронетанковой техники,  тяжелой артиллерии, авиации, то      на усиление частей ВДВ в короткие сроки должны перебрасываться  мо-      тострелковые, танковые, артиллерийские, авиационные части и подраз-      деления.           6.Боевые действия федеральных войск в г. Грозный еще раз подт-      ведили необходимость создания в составе частей и подразделений, вы-      полняющих боевые задачи по  овладению  городом,  штурмовых  отрядов      (штурмовых групп).           Опыт их боевых действий показал,  что с получением задачи  ко-      мандир  штурмового  отряда  (группы) кроме решения обычных вопросов      обязан:           - изучить  обстановку  на  направлении  действия отряда (какие      здания, объекты уже захвачены нашими войсками и порядок связи с ни-      ми,  места  расположения  блок-постов  в  районе предстоящих боевых      действий, вероятные направления выхода боевиков, где и с какими за-      дачами  действуют группы СпН и порядок взаимного опознавания,  воз-      можные места для размещения огневых средств в ходе выдвижения);           - определить и поставить конкретные боевые задачи подчиненным,      приданным  и поддерживающим подразделениям,  организовать их тесное      взаимодействие;           - предоставить  подчиненным  необходимое  время для тщательной      подготовки к выполнению боевой задачи, в установленное время прове-      рить их готовность .           Взаимодействие необходимо организовывать между:           - всеми подразделениями штурмовых групп;           - мотострелками,  действующими в пешем порядке, и на бронеобъ-      ектах;           - штурмовыми группами штурмового отряда;           - штурмовым отрядом (группой) и поддерживающими его артиллери-      ей и авиацией;           - штурмовыми   группами   и   подразделениями,    обороняющими      блок-посты и захваченные ранее здания;           - штурмовыми группами и подразделениями, действующими им навс-      тречу;           - подразделениями штурмового отряда и разведгруппами СпН,  вы-      полняющими задачи в одном районе.                                   3В ы в о д ы           1. В ходе боевых действий по овладению Грозным получен большой      опыт, требующий  переосмысления подходов к комплектованию Вооружен-      ных Сил,  совершенствованию организационно-штатной структуры соеди-      нений  и  частей,  изменению характера и направленности оперативной      подготовки органов управления,  боевой подготовки личного  состава,                                    - и,  наконец, нового подхода к вопросам обеспечения армии новыми об-      разцами вооружения и военной техники.           2. Анализ боевых действий федеральных войск в г. Грозный пока-      зал,  что  в ходе разоружения незаконных вооруженных формирований в      городе допускалось значительное количество  серьезных  недостатков,      снижавших эффективность боевых действий федеральных войск и привед-      ших к неоправданным человеческим жертвам, потере большого количест-      ва вооружения, техники и материальных средств.           Командирами частей  и  подразделений  в ходе боевых действий в      городе недостаточно уделялось внимания  организации  и  поддержанию      надежного непрерывного  взаимодействия между разновидовыми и разно-      ведомственными силами и средствами войск МО,  МВД, ФСБ и ФПС. Отме-      чалось очень слабое взаимодействие мотострековых и танковых подраз-      делений с артиллерией,  а также с подразделениями,  несущими службу      на блок-постах.           Личный состав  атакующих  подразделений зачастую не информиро-      вался о том,  какой объект (здание) уже захвачен,  а какой  -  нет.      Вследствие этого  имелись  случаи  ведения  огня по уже захваченным      объектам.           В районах  расположения  частей  и  подразделений  допускалось      большое скопление техники,  что облегчало противнику ее поражение и      затрудняло в случае необходимости маневр.           Одним из  недостатков являлась несвоевременная организация ох-      раны и обороны захваченных зданий федеральными войсками. После убы-      тия  групп захвата в них снова проникали вооруженные боевики и про-      должали вести огонь по нашим подразделениям.           Не осуществлялись обозначение и охрана своих минных  полей,  а      отсутствие информации  о  них в подразделениях,  которым предстояло      действовать на данной местности, приводило к неоправданным потерям.           3. Крайне низкая укомплектованность боевых,  соединений,  час-      тей и подразделений в мирное время и, в первую очередь, такими спе-      циалистами как снайперы,  гранатометчики, пулеметчики  сказалась на      их  боеспособности,  а  при  бое в городе привела к большим потерям      личного состава и боевой техники.           Доукомплектование  личным составом подразделений, направляемых      в район боевых действий, осуществлялось без учета ВУС, в результате      чего на должности экипажей боевых  машин  (танков,  БМП),  расчетов                   АГС-17,  СПГ-9, операторов ПТУР, снайперов, гранатометчиков и пуле-      метчиков назначался личный состав других специальностей,  непрошед-      ших переподготовку.           В результате спешного комплектования подразделений подбор  ко-      мандиров подразделений осуществлялся формально, для количества, без      учета их подготовки и опыта службы.           4. Резкое снижение количества проводимых учений с привлечением      войск  из-за их неукомплектованности привело к тому, что органы уп-      равления соединений и частей, утратили слаженность в работе, умения      в короткие сроки организовать боевые действия, своевременно ставить      задачи подчиненным, приданным и поддерживающим средствам, в резуль-      тате  чего  артиллерия  и авиация зачастую запаздывали с нанесением      ударов по противнику.           Подавляющее большинство командиров подразделений утратили  на-      выки в  организации  боевых действий,  управлении подразделениями и      огнем в  бою,  в подготовке вооружения и техники к боевому примене-      нию. Управление подразделениями в ходе боя осуществлялось по откры-      тым каналам связи,  без использования документов СУВ, что позволяло      противнику дезинформировать наши войска,  определять места располо-      жения пунктов  управления и выводить их из строя.           В подготовке частей и подразделений вскрылись серьезные недос-      татки  в умении личного состава действовать на поле боя,  применять      штатное оружие и технику.           5. Опыт боевых действий частей и подразделений ВДВ на террито-      рии Чеченской Республики показал,  что в существующей организацион-      но-штатной структуре эти войска слабо приспособлены для ведения са-      мостоятельных боевых действий.  Причины - отсутствие танков, недос-      таточное количество артиллерии, ограниченное количество запасов ма-      териальных средств. Вместе с тем локализация вооруженных конфликтов      остается одной из основных задач ВДВ , только способы их применения      должны быть несколько отличными от тех, какие имели место на терри-      тории Чеченской Республики.  Применяться они должны для локализации      вооруженного конфликта,  изоляции противника. В случае, если воору-      женный конфликт перерастает в  полномасштабные  боевые  действия  с      применением бронетанковой техники,  тяжелой артиллерии, авиации, то      на усиление частей ВДВ в короткие сроки должны перебрасываться  мо-         тострелковые, танковые, артиллерийские, авиационные части и подраз-      деления.           6.Боевые действия федеральных войск в г. Грозный еще раз подт-      ведили необходимость создания в составе частей и подразделений, вы-      полняющих боевые задачи по  овладению  городом,  штурмовых  отрядов      (штурмовых групп).           Опыт их боевых действий показал,  что с получением задачи  ко-      мандир  штурмового  отряда  (группы) кроме решения обычных вопросов      обязан:           - изучить  обстановку  на  направлении  действия отряда (какие      здания, объекты уже захвачены нашими войсками и порядок связи с ни-      ми,  места  расположения  блок-постов  в  районе предстоящих боевых      действий, вероятные направления выхода боевиков, где и с какими за-      дачами  действуют группы СпН и порядок взаимного опознавания,  воз-      можные места для размещения огневых средств в ходе выдвижения);           - определить и поставить конкретные боевые задачи подчиненным,      приданным  и поддерживающим подразделениям,  организовать их тесное      взаимодействие;           - предоставить  подчиненным  необходимое  время для тщательной      подготовки к выполнению боевой задачи, в установленное время прове-      рить их готовность .           Взаимодействие необходимо организовывать между:           - всеми подразделениями штурмовых групп;           - мотострелками,  действующими в пешем порядке, и на бронеобъ-      ектах;           - штурмовыми группами штурмового отряда;           - штурмовым отрядом (группой) и поддерживающими его артиллери-      ей и авиацией;           - штурмовыми   группами   и   подразделениями,    обороняющими      блок-посты и захваченные ранее здания;           - штурмовыми группами и подразделениями, действующими им навс-      тречу;           - подразделениями штурмового отряда и разведгруппами СпН,  вы-      полняющими задачи в одном районе.</w:t>
      </w:r>
      <w:bookmarkStart w:id="0" w:name="_GoBack"/>
      <w:bookmarkEnd w:id="0"/>
    </w:p>
    <w:sectPr w:rsidR="00D93B9E">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DA7"/>
    <w:rsid w:val="00766DBE"/>
    <w:rsid w:val="00B66DA7"/>
    <w:rsid w:val="00D93B9E"/>
    <w:rsid w:val="00F34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AF210F-D36C-4E3F-BA5F-A0B7903C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12239</Words>
  <Characters>69766</Characters>
  <Application>Microsoft Office Word</Application>
  <DocSecurity>0</DocSecurity>
  <Lines>581</Lines>
  <Paragraphs>163</Paragraphs>
  <ScaleCrop>false</ScaleCrop>
  <Company>Romex</Company>
  <LinksUpToDate>false</LinksUpToDate>
  <CharactersWithSpaces>81842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БОЕВЫХ  ДЕЙСТВИЙ  В  Г</dc:title>
  <dc:subject/>
  <dc:creator>Annet</dc:creator>
  <cp:keywords/>
  <dc:description/>
  <cp:lastModifiedBy>admin</cp:lastModifiedBy>
  <cp:revision>2</cp:revision>
  <dcterms:created xsi:type="dcterms:W3CDTF">2014-05-07T02:16:00Z</dcterms:created>
  <dcterms:modified xsi:type="dcterms:W3CDTF">2014-05-07T02:16:00Z</dcterms:modified>
</cp:coreProperties>
</file>