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0C" w:rsidRDefault="00AC380C" w:rsidP="00FD7D2A">
      <w:pPr>
        <w:widowControl/>
        <w:jc w:val="center"/>
        <w:rPr>
          <w:rFonts w:ascii="Times New Roman" w:hAnsi="Times New Roman"/>
          <w:sz w:val="28"/>
          <w:szCs w:val="28"/>
        </w:rPr>
      </w:pPr>
    </w:p>
    <w:p w:rsidR="00FD7D2A" w:rsidRDefault="00FD7D2A" w:rsidP="00FD7D2A">
      <w:pPr>
        <w:widowControl/>
        <w:jc w:val="center"/>
        <w:rPr>
          <w:rFonts w:ascii="Times New Roman" w:hAnsi="Times New Roman"/>
          <w:sz w:val="28"/>
          <w:szCs w:val="28"/>
        </w:rPr>
      </w:pPr>
      <w:r>
        <w:rPr>
          <w:rFonts w:ascii="Times New Roman" w:hAnsi="Times New Roman"/>
          <w:sz w:val="28"/>
          <w:szCs w:val="28"/>
        </w:rPr>
        <w:t>Тема 7. Анализ эффективности разработки управленческих решений</w:t>
      </w:r>
    </w:p>
    <w:p w:rsidR="00FD7D2A" w:rsidRDefault="00FD7D2A" w:rsidP="00FD7D2A">
      <w:pPr>
        <w:widowControl/>
        <w:jc w:val="center"/>
        <w:rPr>
          <w:rFonts w:ascii="Times New Roman" w:hAnsi="Times New Roman"/>
          <w:sz w:val="28"/>
          <w:szCs w:val="28"/>
        </w:rPr>
      </w:pPr>
    </w:p>
    <w:p w:rsidR="00FD7D2A" w:rsidRDefault="00FD7D2A" w:rsidP="00B24B66">
      <w:pPr>
        <w:widowControl/>
        <w:rPr>
          <w:rFonts w:ascii="Times New Roman" w:hAnsi="Times New Roman"/>
          <w:sz w:val="28"/>
          <w:szCs w:val="28"/>
        </w:rPr>
      </w:pPr>
    </w:p>
    <w:p w:rsidR="00FD7D2A" w:rsidRDefault="00FD7D2A" w:rsidP="00B24B66">
      <w:pPr>
        <w:widowControl/>
        <w:rPr>
          <w:rFonts w:ascii="Times New Roman" w:hAnsi="Times New Roman"/>
          <w:sz w:val="28"/>
          <w:szCs w:val="28"/>
        </w:rPr>
      </w:pPr>
    </w:p>
    <w:p w:rsidR="00FD7D2A" w:rsidRDefault="00FD7D2A" w:rsidP="00B24B66">
      <w:pPr>
        <w:widowControl/>
        <w:rPr>
          <w:rFonts w:ascii="Times New Roman" w:hAnsi="Times New Roman"/>
          <w:sz w:val="28"/>
          <w:szCs w:val="28"/>
        </w:rPr>
      </w:pPr>
    </w:p>
    <w:p w:rsidR="00FD7D2A" w:rsidRDefault="00FD7D2A" w:rsidP="00B24B66">
      <w:pPr>
        <w:widowControl/>
        <w:rPr>
          <w:rFonts w:ascii="Times New Roman" w:hAnsi="Times New Roman"/>
          <w:sz w:val="28"/>
          <w:szCs w:val="28"/>
        </w:rPr>
      </w:pPr>
    </w:p>
    <w:p w:rsidR="00FD7D2A" w:rsidRDefault="00FD7D2A" w:rsidP="00B24B66">
      <w:pPr>
        <w:widowControl/>
        <w:rPr>
          <w:rFonts w:ascii="Times New Roman" w:hAnsi="Times New Roman"/>
          <w:sz w:val="28"/>
          <w:szCs w:val="28"/>
        </w:rPr>
      </w:pPr>
    </w:p>
    <w:p w:rsidR="00B24B66" w:rsidRPr="00FD7D2A" w:rsidRDefault="00FD7D2A" w:rsidP="00FD7D2A">
      <w:pPr>
        <w:widowControl/>
        <w:jc w:val="center"/>
        <w:rPr>
          <w:rFonts w:ascii="Tahoma" w:hAnsi="Tahoma" w:cs="Tahoma"/>
          <w:b/>
          <w:sz w:val="17"/>
          <w:szCs w:val="17"/>
        </w:rPr>
      </w:pPr>
      <w:r w:rsidRPr="00FD7D2A">
        <w:rPr>
          <w:rFonts w:ascii="Times New Roman" w:hAnsi="Times New Roman"/>
          <w:b/>
          <w:sz w:val="28"/>
          <w:szCs w:val="28"/>
        </w:rPr>
        <w:t>Титульный лист</w:t>
      </w:r>
      <w:r w:rsidR="00B24B66" w:rsidRPr="00FD7D2A">
        <w:rPr>
          <w:rFonts w:ascii="Tahoma" w:hAnsi="Tahoma" w:cs="Tahoma"/>
          <w:b/>
          <w:sz w:val="17"/>
          <w:szCs w:val="17"/>
        </w:rPr>
        <w:br/>
      </w:r>
      <w:r w:rsidR="00B24B66" w:rsidRPr="00FD7D2A">
        <w:rPr>
          <w:rFonts w:ascii="Tahoma" w:hAnsi="Tahoma" w:cs="Tahoma"/>
          <w:b/>
          <w:sz w:val="17"/>
          <w:szCs w:val="17"/>
        </w:rPr>
        <w:br/>
      </w:r>
      <w:r w:rsidR="00B24B66" w:rsidRPr="00FD7D2A">
        <w:rPr>
          <w:rFonts w:ascii="Tahoma" w:hAnsi="Tahoma" w:cs="Tahoma"/>
          <w:b/>
          <w:sz w:val="17"/>
          <w:szCs w:val="17"/>
        </w:rPr>
        <w:br/>
      </w:r>
    </w:p>
    <w:p w:rsidR="00A51BC6" w:rsidRDefault="00B24B66" w:rsidP="005C53AE">
      <w:pPr>
        <w:widowControl/>
        <w:spacing w:line="360" w:lineRule="auto"/>
        <w:jc w:val="center"/>
        <w:rPr>
          <w:rFonts w:ascii="Times New Roman" w:hAnsi="Times New Roman"/>
          <w:b/>
          <w:sz w:val="28"/>
          <w:szCs w:val="28"/>
        </w:rPr>
      </w:pPr>
      <w:r>
        <w:rPr>
          <w:rFonts w:ascii="Tahoma" w:hAnsi="Tahoma" w:cs="Tahoma"/>
          <w:color w:val="585856"/>
          <w:sz w:val="17"/>
          <w:szCs w:val="17"/>
        </w:rPr>
        <w:br w:type="page"/>
      </w:r>
      <w:r w:rsidR="00FD7D2A" w:rsidRPr="00FD7D2A">
        <w:rPr>
          <w:rFonts w:ascii="Times New Roman" w:hAnsi="Times New Roman"/>
          <w:b/>
          <w:sz w:val="28"/>
          <w:szCs w:val="28"/>
        </w:rPr>
        <w:t>Оглавление</w:t>
      </w:r>
    </w:p>
    <w:p w:rsidR="00A51BC6" w:rsidRDefault="00A51BC6" w:rsidP="005C53AE">
      <w:pPr>
        <w:widowControl/>
        <w:spacing w:line="360" w:lineRule="auto"/>
        <w:jc w:val="center"/>
        <w:rPr>
          <w:rFonts w:ascii="Times New Roman" w:hAnsi="Times New Roman"/>
          <w:b/>
          <w:sz w:val="28"/>
          <w:szCs w:val="28"/>
        </w:rPr>
      </w:pPr>
    </w:p>
    <w:p w:rsidR="00A51BC6" w:rsidRPr="00A51BC6" w:rsidRDefault="00A51BC6" w:rsidP="00A51BC6">
      <w:pPr>
        <w:widowControl/>
        <w:tabs>
          <w:tab w:val="left" w:leader="dot" w:pos="9072"/>
        </w:tabs>
        <w:spacing w:line="360" w:lineRule="auto"/>
        <w:rPr>
          <w:rFonts w:ascii="Times New Roman" w:hAnsi="Times New Roman"/>
          <w:sz w:val="28"/>
          <w:szCs w:val="28"/>
        </w:rPr>
      </w:pPr>
      <w:r w:rsidRPr="00A51BC6">
        <w:rPr>
          <w:rFonts w:ascii="Times New Roman" w:hAnsi="Times New Roman"/>
          <w:sz w:val="28"/>
          <w:szCs w:val="28"/>
        </w:rPr>
        <w:t>ВВЕДЕНИЕ</w:t>
      </w:r>
      <w:r>
        <w:rPr>
          <w:rFonts w:ascii="Times New Roman" w:hAnsi="Times New Roman"/>
          <w:sz w:val="28"/>
          <w:szCs w:val="28"/>
        </w:rPr>
        <w:tab/>
      </w:r>
      <w:r w:rsidRPr="00A51BC6">
        <w:rPr>
          <w:rFonts w:ascii="Times New Roman" w:hAnsi="Times New Roman"/>
          <w:sz w:val="28"/>
          <w:szCs w:val="28"/>
        </w:rPr>
        <w:t>3</w:t>
      </w:r>
    </w:p>
    <w:p w:rsidR="00A51BC6" w:rsidRPr="00A51BC6" w:rsidRDefault="00A51BC6" w:rsidP="00A51BC6">
      <w:pPr>
        <w:pStyle w:val="2"/>
        <w:tabs>
          <w:tab w:val="left" w:leader="dot" w:pos="9072"/>
        </w:tabs>
        <w:spacing w:before="0" w:after="0" w:line="360" w:lineRule="auto"/>
        <w:rPr>
          <w:rFonts w:ascii="Times New Roman" w:hAnsi="Times New Roman" w:cs="Tahoma"/>
          <w:b w:val="0"/>
          <w:i w:val="0"/>
          <w:color w:val="585856"/>
          <w:kern w:val="28"/>
        </w:rPr>
      </w:pPr>
      <w:r w:rsidRPr="00A51BC6">
        <w:rPr>
          <w:rFonts w:ascii="Times New Roman" w:hAnsi="Times New Roman" w:cs="Tahoma"/>
          <w:b w:val="0"/>
          <w:i w:val="0"/>
          <w:kern w:val="28"/>
        </w:rPr>
        <w:t>1. ТЕОРЕТИЧЕКИЕ ОСНОВЫ РАЗРАБОТКИ И ВНЕДРЕНИЯ УПРАВЛЕНЧЕСКИХ РЕШЕНИЙ</w:t>
      </w:r>
      <w:r>
        <w:rPr>
          <w:rFonts w:ascii="Times New Roman" w:hAnsi="Times New Roman" w:cs="Tahoma"/>
          <w:b w:val="0"/>
          <w:i w:val="0"/>
          <w:kern w:val="28"/>
        </w:rPr>
        <w:tab/>
      </w:r>
      <w:r w:rsidRPr="00A51BC6">
        <w:rPr>
          <w:rFonts w:ascii="Times New Roman" w:hAnsi="Times New Roman" w:cs="Tahoma"/>
          <w:b w:val="0"/>
          <w:i w:val="0"/>
          <w:kern w:val="28"/>
        </w:rPr>
        <w:t>5</w:t>
      </w:r>
    </w:p>
    <w:p w:rsidR="00A51BC6" w:rsidRDefault="00A51BC6" w:rsidP="00A51BC6">
      <w:pPr>
        <w:pStyle w:val="2"/>
        <w:tabs>
          <w:tab w:val="left" w:leader="dot" w:pos="9072"/>
        </w:tabs>
        <w:spacing w:before="0" w:after="0" w:line="360" w:lineRule="auto"/>
        <w:rPr>
          <w:rFonts w:ascii="Times New Roman" w:hAnsi="Times New Roman" w:cs="Times New Roman"/>
          <w:b w:val="0"/>
          <w:i w:val="0"/>
        </w:rPr>
      </w:pPr>
      <w:r w:rsidRPr="00A51BC6">
        <w:rPr>
          <w:rFonts w:ascii="Times New Roman" w:hAnsi="Times New Roman" w:cs="Times New Roman"/>
          <w:b w:val="0"/>
          <w:i w:val="0"/>
        </w:rPr>
        <w:t xml:space="preserve">1.1. Сущностные  особенности  процесса  принятия  решения. </w:t>
      </w:r>
    </w:p>
    <w:p w:rsidR="00A51BC6" w:rsidRPr="00A51BC6" w:rsidRDefault="00A51BC6" w:rsidP="00A51BC6">
      <w:pPr>
        <w:pStyle w:val="2"/>
        <w:tabs>
          <w:tab w:val="left" w:leader="dot" w:pos="9072"/>
        </w:tabs>
        <w:spacing w:before="0" w:after="0" w:line="360" w:lineRule="auto"/>
        <w:rPr>
          <w:rFonts w:ascii="Times New Roman" w:hAnsi="Times New Roman" w:cs="Times New Roman"/>
          <w:b w:val="0"/>
          <w:i w:val="0"/>
        </w:rPr>
      </w:pPr>
      <w:r w:rsidRPr="00A51BC6">
        <w:rPr>
          <w:rFonts w:ascii="Times New Roman" w:hAnsi="Times New Roman" w:cs="Times New Roman"/>
          <w:b w:val="0"/>
          <w:i w:val="0"/>
        </w:rPr>
        <w:t>Классификация  решений</w:t>
      </w:r>
      <w:r>
        <w:rPr>
          <w:rFonts w:ascii="Times New Roman" w:hAnsi="Times New Roman" w:cs="Times New Roman"/>
          <w:b w:val="0"/>
          <w:i w:val="0"/>
        </w:rPr>
        <w:tab/>
      </w:r>
      <w:r w:rsidRPr="00A51BC6">
        <w:rPr>
          <w:rFonts w:ascii="Times New Roman" w:hAnsi="Times New Roman" w:cs="Times New Roman"/>
          <w:b w:val="0"/>
          <w:i w:val="0"/>
        </w:rPr>
        <w:t>5</w:t>
      </w:r>
    </w:p>
    <w:p w:rsidR="00A51BC6" w:rsidRPr="00A51BC6" w:rsidRDefault="00A51BC6" w:rsidP="00A51BC6">
      <w:pPr>
        <w:pStyle w:val="3"/>
        <w:tabs>
          <w:tab w:val="left" w:leader="dot" w:pos="9072"/>
        </w:tabs>
        <w:spacing w:before="0" w:after="0" w:line="360" w:lineRule="auto"/>
        <w:rPr>
          <w:rFonts w:ascii="Times New Roman" w:hAnsi="Times New Roman" w:cs="Times New Roman"/>
          <w:b w:val="0"/>
          <w:snapToGrid w:val="0"/>
          <w:sz w:val="28"/>
          <w:szCs w:val="28"/>
        </w:rPr>
      </w:pPr>
      <w:r w:rsidRPr="00A51BC6">
        <w:rPr>
          <w:rFonts w:ascii="Times New Roman" w:hAnsi="Times New Roman" w:cs="Times New Roman"/>
          <w:b w:val="0"/>
          <w:snapToGrid w:val="0"/>
          <w:sz w:val="28"/>
          <w:szCs w:val="28"/>
        </w:rPr>
        <w:t>1.2. Анализ принятия решений различными школами управления</w:t>
      </w:r>
      <w:r>
        <w:rPr>
          <w:rFonts w:ascii="Times New Roman" w:hAnsi="Times New Roman" w:cs="Times New Roman"/>
          <w:b w:val="0"/>
          <w:snapToGrid w:val="0"/>
          <w:sz w:val="28"/>
          <w:szCs w:val="28"/>
        </w:rPr>
        <w:tab/>
      </w:r>
      <w:r w:rsidRPr="00A51BC6">
        <w:rPr>
          <w:rFonts w:ascii="Times New Roman" w:hAnsi="Times New Roman" w:cs="Times New Roman"/>
          <w:b w:val="0"/>
          <w:snapToGrid w:val="0"/>
          <w:sz w:val="28"/>
          <w:szCs w:val="28"/>
        </w:rPr>
        <w:t>10</w:t>
      </w:r>
    </w:p>
    <w:p w:rsidR="00A51BC6" w:rsidRPr="00A51BC6" w:rsidRDefault="00A51BC6" w:rsidP="00A51BC6">
      <w:pPr>
        <w:tabs>
          <w:tab w:val="left" w:leader="dot" w:pos="9072"/>
        </w:tabs>
        <w:autoSpaceDE w:val="0"/>
        <w:autoSpaceDN w:val="0"/>
        <w:adjustRightInd w:val="0"/>
        <w:spacing w:line="360" w:lineRule="auto"/>
        <w:rPr>
          <w:rFonts w:ascii="Times New Roman" w:hAnsi="Times New Roman"/>
          <w:sz w:val="28"/>
          <w:szCs w:val="28"/>
        </w:rPr>
      </w:pPr>
      <w:r w:rsidRPr="00A51BC6">
        <w:rPr>
          <w:rFonts w:ascii="Times New Roman" w:hAnsi="Times New Roman"/>
          <w:sz w:val="28"/>
          <w:szCs w:val="28"/>
        </w:rPr>
        <w:t>1.3. Процесс разработки управленческого решения</w:t>
      </w:r>
      <w:r>
        <w:rPr>
          <w:rFonts w:ascii="Times New Roman" w:hAnsi="Times New Roman"/>
          <w:sz w:val="28"/>
          <w:szCs w:val="28"/>
        </w:rPr>
        <w:tab/>
      </w:r>
      <w:r w:rsidRPr="00A51BC6">
        <w:rPr>
          <w:rFonts w:ascii="Times New Roman" w:hAnsi="Times New Roman"/>
          <w:sz w:val="28"/>
          <w:szCs w:val="28"/>
        </w:rPr>
        <w:t>15</w:t>
      </w:r>
    </w:p>
    <w:p w:rsidR="00A51BC6" w:rsidRPr="00A51BC6" w:rsidRDefault="00A51BC6" w:rsidP="00A51BC6">
      <w:pPr>
        <w:pStyle w:val="2"/>
        <w:tabs>
          <w:tab w:val="left" w:leader="dot" w:pos="9072"/>
        </w:tabs>
        <w:spacing w:before="0" w:after="0" w:line="360" w:lineRule="auto"/>
        <w:rPr>
          <w:rFonts w:ascii="Times New Roman" w:hAnsi="Times New Roman" w:cs="Times New Roman"/>
          <w:b w:val="0"/>
          <w:i w:val="0"/>
          <w:kern w:val="28"/>
        </w:rPr>
      </w:pPr>
      <w:r w:rsidRPr="00A51BC6">
        <w:rPr>
          <w:rFonts w:ascii="Times New Roman" w:hAnsi="Times New Roman" w:cs="Times New Roman"/>
          <w:b w:val="0"/>
          <w:i w:val="0"/>
          <w:kern w:val="28"/>
        </w:rPr>
        <w:t>2. ПОВЫШЕНИЕ ЭФФЕКТИВНОСТИ РАЗРАБОТКИ УПРАВЛЕНЧЕСКИХ РЕШЕНИЙ</w:t>
      </w:r>
      <w:r>
        <w:rPr>
          <w:rFonts w:ascii="Times New Roman" w:hAnsi="Times New Roman" w:cs="Times New Roman"/>
          <w:b w:val="0"/>
          <w:i w:val="0"/>
          <w:kern w:val="28"/>
        </w:rPr>
        <w:tab/>
      </w:r>
      <w:r w:rsidRPr="00A51BC6">
        <w:rPr>
          <w:rFonts w:ascii="Times New Roman" w:hAnsi="Times New Roman" w:cs="Times New Roman"/>
          <w:b w:val="0"/>
          <w:i w:val="0"/>
          <w:kern w:val="28"/>
        </w:rPr>
        <w:t>19</w:t>
      </w:r>
    </w:p>
    <w:p w:rsidR="00A51BC6" w:rsidRPr="00A51BC6" w:rsidRDefault="00A51BC6" w:rsidP="00A51BC6">
      <w:pPr>
        <w:pStyle w:val="2"/>
        <w:tabs>
          <w:tab w:val="left" w:leader="dot" w:pos="9072"/>
        </w:tabs>
        <w:spacing w:before="0" w:after="0" w:line="360" w:lineRule="auto"/>
        <w:rPr>
          <w:rFonts w:ascii="Times New Roman" w:hAnsi="Times New Roman"/>
          <w:b w:val="0"/>
          <w:i w:val="0"/>
          <w:kern w:val="2"/>
        </w:rPr>
      </w:pPr>
      <w:r w:rsidRPr="00A51BC6">
        <w:rPr>
          <w:rFonts w:ascii="Times New Roman" w:hAnsi="Times New Roman"/>
          <w:b w:val="0"/>
          <w:i w:val="0"/>
          <w:kern w:val="2"/>
        </w:rPr>
        <w:t>2.1. Анализ как составная часть процесса принятия решения</w:t>
      </w:r>
      <w:r>
        <w:rPr>
          <w:rFonts w:ascii="Times New Roman" w:hAnsi="Times New Roman"/>
          <w:b w:val="0"/>
          <w:i w:val="0"/>
          <w:kern w:val="2"/>
        </w:rPr>
        <w:tab/>
      </w:r>
      <w:r w:rsidRPr="00A51BC6">
        <w:rPr>
          <w:rFonts w:ascii="Times New Roman" w:hAnsi="Times New Roman"/>
          <w:b w:val="0"/>
          <w:i w:val="0"/>
          <w:kern w:val="2"/>
        </w:rPr>
        <w:t>19</w:t>
      </w:r>
    </w:p>
    <w:p w:rsidR="00A51BC6" w:rsidRPr="00A51BC6" w:rsidRDefault="00A51BC6" w:rsidP="00A51BC6">
      <w:pPr>
        <w:widowControl/>
        <w:shd w:val="clear" w:color="auto" w:fill="FFFFFF"/>
        <w:tabs>
          <w:tab w:val="left" w:leader="dot" w:pos="9072"/>
        </w:tabs>
        <w:spacing w:line="360" w:lineRule="auto"/>
        <w:rPr>
          <w:rFonts w:ascii="Times New Roman" w:hAnsi="Times New Roman"/>
          <w:noProof/>
          <w:sz w:val="28"/>
          <w:szCs w:val="28"/>
        </w:rPr>
      </w:pPr>
      <w:r w:rsidRPr="00A51BC6">
        <w:rPr>
          <w:rFonts w:ascii="Times New Roman" w:hAnsi="Times New Roman"/>
          <w:noProof/>
          <w:sz w:val="28"/>
          <w:szCs w:val="28"/>
        </w:rPr>
        <w:t>2.2. Особенности оценки эффективности решений</w:t>
      </w:r>
      <w:r>
        <w:rPr>
          <w:rFonts w:ascii="Times New Roman" w:hAnsi="Times New Roman"/>
          <w:noProof/>
          <w:sz w:val="28"/>
          <w:szCs w:val="28"/>
        </w:rPr>
        <w:tab/>
      </w:r>
      <w:r w:rsidRPr="00A51BC6">
        <w:rPr>
          <w:rFonts w:ascii="Times New Roman" w:hAnsi="Times New Roman"/>
          <w:noProof/>
          <w:sz w:val="28"/>
          <w:szCs w:val="28"/>
        </w:rPr>
        <w:t>21</w:t>
      </w:r>
    </w:p>
    <w:p w:rsidR="00A51BC6" w:rsidRPr="00A51BC6" w:rsidRDefault="00A51BC6" w:rsidP="00A51BC6">
      <w:pPr>
        <w:widowControl/>
        <w:shd w:val="clear" w:color="auto" w:fill="FFFFFF"/>
        <w:tabs>
          <w:tab w:val="left" w:leader="dot" w:pos="9072"/>
        </w:tabs>
        <w:spacing w:line="360" w:lineRule="auto"/>
        <w:rPr>
          <w:rFonts w:ascii="Times New Roman" w:hAnsi="Times New Roman"/>
          <w:caps/>
          <w:kern w:val="28"/>
          <w:sz w:val="28"/>
          <w:szCs w:val="28"/>
        </w:rPr>
      </w:pPr>
      <w:r w:rsidRPr="00A51BC6">
        <w:rPr>
          <w:rFonts w:ascii="Times New Roman" w:hAnsi="Times New Roman"/>
          <w:caps/>
          <w:kern w:val="28"/>
          <w:sz w:val="28"/>
          <w:szCs w:val="28"/>
        </w:rPr>
        <w:t>Заключение</w:t>
      </w:r>
      <w:r>
        <w:rPr>
          <w:rFonts w:ascii="Times New Roman" w:hAnsi="Times New Roman"/>
          <w:caps/>
          <w:kern w:val="28"/>
          <w:sz w:val="28"/>
          <w:szCs w:val="28"/>
        </w:rPr>
        <w:tab/>
      </w:r>
      <w:r w:rsidRPr="00A51BC6">
        <w:rPr>
          <w:rFonts w:ascii="Times New Roman" w:hAnsi="Times New Roman"/>
          <w:caps/>
          <w:kern w:val="28"/>
          <w:sz w:val="28"/>
          <w:szCs w:val="28"/>
        </w:rPr>
        <w:t>28</w:t>
      </w:r>
    </w:p>
    <w:p w:rsidR="00A51BC6" w:rsidRPr="00A51BC6" w:rsidRDefault="00A51BC6" w:rsidP="00A51BC6">
      <w:pPr>
        <w:widowControl/>
        <w:shd w:val="clear" w:color="auto" w:fill="FFFFFF"/>
        <w:tabs>
          <w:tab w:val="left" w:leader="dot" w:pos="9072"/>
        </w:tabs>
        <w:spacing w:line="360" w:lineRule="auto"/>
        <w:rPr>
          <w:rFonts w:ascii="Times New Roman" w:hAnsi="Times New Roman"/>
          <w:noProof/>
          <w:sz w:val="28"/>
          <w:szCs w:val="28"/>
        </w:rPr>
      </w:pPr>
      <w:r w:rsidRPr="00A51BC6">
        <w:rPr>
          <w:rFonts w:ascii="Times New Roman" w:hAnsi="Times New Roman"/>
          <w:caps/>
          <w:kern w:val="28"/>
          <w:sz w:val="28"/>
          <w:szCs w:val="28"/>
        </w:rPr>
        <w:t>Список использованных источников</w:t>
      </w:r>
      <w:r>
        <w:rPr>
          <w:rFonts w:ascii="Times New Roman" w:hAnsi="Times New Roman"/>
          <w:caps/>
          <w:kern w:val="28"/>
          <w:sz w:val="28"/>
          <w:szCs w:val="28"/>
        </w:rPr>
        <w:tab/>
      </w:r>
      <w:r w:rsidRPr="00A51BC6">
        <w:rPr>
          <w:rFonts w:ascii="Times New Roman" w:hAnsi="Times New Roman"/>
          <w:caps/>
          <w:kern w:val="28"/>
          <w:sz w:val="28"/>
          <w:szCs w:val="28"/>
        </w:rPr>
        <w:t>30</w:t>
      </w:r>
    </w:p>
    <w:p w:rsidR="00A51BC6" w:rsidRPr="00A51BC6" w:rsidRDefault="00A51BC6" w:rsidP="00A51BC6"/>
    <w:p w:rsidR="00A51BC6" w:rsidRPr="00491C8B" w:rsidRDefault="00A51BC6" w:rsidP="00A51BC6">
      <w:pPr>
        <w:autoSpaceDE w:val="0"/>
        <w:autoSpaceDN w:val="0"/>
        <w:adjustRightInd w:val="0"/>
        <w:spacing w:line="360" w:lineRule="auto"/>
        <w:ind w:firstLine="709"/>
        <w:jc w:val="center"/>
        <w:rPr>
          <w:rFonts w:ascii="Times New Roman" w:hAnsi="Times New Roman"/>
          <w:b/>
          <w:sz w:val="28"/>
          <w:szCs w:val="28"/>
        </w:rPr>
      </w:pPr>
    </w:p>
    <w:p w:rsidR="00A51BC6" w:rsidRPr="00A51BC6" w:rsidRDefault="00A51BC6" w:rsidP="00A51BC6"/>
    <w:p w:rsidR="00A51BC6" w:rsidRPr="00A51BC6" w:rsidRDefault="00A51BC6" w:rsidP="00A51BC6"/>
    <w:p w:rsidR="00B24B66" w:rsidRPr="005C53AE" w:rsidRDefault="00FD7D2A" w:rsidP="005C53AE">
      <w:pPr>
        <w:widowControl/>
        <w:spacing w:line="360" w:lineRule="auto"/>
        <w:jc w:val="center"/>
        <w:rPr>
          <w:rFonts w:ascii="Times New Roman" w:hAnsi="Times New Roman"/>
          <w:b/>
          <w:sz w:val="28"/>
          <w:szCs w:val="28"/>
        </w:rPr>
      </w:pPr>
      <w:r>
        <w:rPr>
          <w:rFonts w:ascii="Tahoma" w:hAnsi="Tahoma" w:cs="Tahoma"/>
          <w:color w:val="585856"/>
          <w:sz w:val="17"/>
          <w:szCs w:val="17"/>
        </w:rPr>
        <w:br w:type="page"/>
      </w:r>
      <w:r w:rsidR="00B24B66" w:rsidRPr="005C53AE">
        <w:rPr>
          <w:rFonts w:ascii="Times New Roman" w:hAnsi="Times New Roman"/>
          <w:b/>
          <w:sz w:val="28"/>
          <w:szCs w:val="28"/>
        </w:rPr>
        <w:t>ВВЕДЕНИЕ</w:t>
      </w:r>
    </w:p>
    <w:p w:rsidR="00B24B66" w:rsidRDefault="00B24B66" w:rsidP="00B24B66">
      <w:pPr>
        <w:widowControl/>
        <w:spacing w:line="360" w:lineRule="auto"/>
        <w:jc w:val="both"/>
        <w:rPr>
          <w:rFonts w:ascii="Times New Roman" w:hAnsi="Times New Roman"/>
          <w:sz w:val="28"/>
          <w:szCs w:val="28"/>
        </w:rPr>
      </w:pP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 xml:space="preserve">Актуальность темы работы. 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w:t>
      </w:r>
      <w:r>
        <w:rPr>
          <w:rFonts w:ascii="Times New Roman" w:hAnsi="Times New Roman"/>
          <w:sz w:val="28"/>
          <w:szCs w:val="28"/>
        </w:rPr>
        <w:t xml:space="preserve">ия положительного имиджа и др.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w:t>
      </w:r>
      <w:r>
        <w:rPr>
          <w:rFonts w:ascii="Times New Roman" w:hAnsi="Times New Roman"/>
          <w:sz w:val="28"/>
          <w:szCs w:val="28"/>
        </w:rPr>
        <w:t xml:space="preserve"> правового, технического и др.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w:t>
      </w:r>
      <w:r>
        <w:rPr>
          <w:rFonts w:ascii="Times New Roman" w:hAnsi="Times New Roman"/>
          <w:sz w:val="28"/>
          <w:szCs w:val="28"/>
        </w:rPr>
        <w:t xml:space="preserve">иза информации о ее состоянии.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Эффективность каждого управленческого решения в значительной мере зависит от выполнения и соотношения функций управленческого решения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B24B66" w:rsidRDefault="00B24B66" w:rsidP="00B24B66">
      <w:pPr>
        <w:suppressAutoHyphens w:val="0"/>
        <w:spacing w:line="360" w:lineRule="auto"/>
        <w:ind w:firstLine="709"/>
        <w:jc w:val="both"/>
        <w:rPr>
          <w:rFonts w:ascii="Times New Roman" w:hAnsi="Times New Roman"/>
          <w:sz w:val="28"/>
          <w:szCs w:val="28"/>
        </w:rPr>
      </w:pPr>
      <w:r w:rsidRPr="003954D7">
        <w:rPr>
          <w:rFonts w:ascii="Times New Roman" w:hAnsi="Times New Roman"/>
          <w:sz w:val="28"/>
          <w:szCs w:val="28"/>
        </w:rPr>
        <w:t>Цель данной</w:t>
      </w:r>
      <w:r>
        <w:rPr>
          <w:rFonts w:ascii="Times New Roman" w:hAnsi="Times New Roman"/>
          <w:sz w:val="28"/>
          <w:szCs w:val="28"/>
        </w:rPr>
        <w:t xml:space="preserve"> работы </w:t>
      </w:r>
      <w:r w:rsidRPr="003954D7">
        <w:rPr>
          <w:rFonts w:ascii="Times New Roman" w:hAnsi="Times New Roman"/>
          <w:sz w:val="28"/>
          <w:szCs w:val="28"/>
        </w:rPr>
        <w:t>провести</w:t>
      </w:r>
      <w:r w:rsidRPr="003954D7">
        <w:rPr>
          <w:rFonts w:ascii="Times New Roman" w:hAnsi="Times New Roman"/>
          <w:b/>
          <w:bCs/>
          <w:sz w:val="28"/>
          <w:szCs w:val="28"/>
        </w:rPr>
        <w:t> </w:t>
      </w:r>
      <w:r w:rsidRPr="003954D7">
        <w:rPr>
          <w:rFonts w:ascii="Times New Roman" w:hAnsi="Times New Roman"/>
          <w:bCs/>
          <w:sz w:val="28"/>
          <w:szCs w:val="28"/>
        </w:rPr>
        <w:t>анализ  эффективности  </w:t>
      </w:r>
      <w:r>
        <w:rPr>
          <w:rFonts w:ascii="Times New Roman" w:hAnsi="Times New Roman"/>
          <w:sz w:val="28"/>
          <w:szCs w:val="28"/>
        </w:rPr>
        <w:t xml:space="preserve"> - </w:t>
      </w:r>
      <w:r w:rsidRPr="003954D7">
        <w:rPr>
          <w:rFonts w:ascii="Times New Roman" w:hAnsi="Times New Roman"/>
          <w:bCs/>
          <w:sz w:val="28"/>
          <w:szCs w:val="28"/>
        </w:rPr>
        <w:t>разработки  управленческих  решений</w:t>
      </w:r>
      <w:r w:rsidRPr="003954D7">
        <w:rPr>
          <w:rFonts w:ascii="Times New Roman" w:hAnsi="Times New Roman"/>
          <w:sz w:val="28"/>
          <w:szCs w:val="28"/>
        </w:rPr>
        <w:t>.</w:t>
      </w:r>
      <w:r>
        <w:rPr>
          <w:rFonts w:ascii="Times New Roman" w:hAnsi="Times New Roman"/>
          <w:sz w:val="28"/>
          <w:szCs w:val="28"/>
        </w:rPr>
        <w:t xml:space="preserve">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 xml:space="preserve">Для </w:t>
      </w:r>
      <w:r w:rsidR="0090499C">
        <w:rPr>
          <w:rFonts w:ascii="Times New Roman" w:hAnsi="Times New Roman"/>
          <w:sz w:val="28"/>
          <w:szCs w:val="28"/>
        </w:rPr>
        <w:t>достижения поставленной цели необходимо решить</w:t>
      </w:r>
      <w:r w:rsidRPr="003954D7">
        <w:rPr>
          <w:rFonts w:ascii="Times New Roman" w:hAnsi="Times New Roman"/>
          <w:sz w:val="28"/>
          <w:szCs w:val="28"/>
        </w:rPr>
        <w:t xml:space="preserve"> следующие за</w:t>
      </w:r>
      <w:r>
        <w:rPr>
          <w:rFonts w:ascii="Times New Roman" w:hAnsi="Times New Roman"/>
          <w:sz w:val="28"/>
          <w:szCs w:val="28"/>
        </w:rPr>
        <w:t xml:space="preserve">дачи: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1. Рассмотреть теоретические основы разработки и вне</w:t>
      </w:r>
      <w:r>
        <w:rPr>
          <w:rFonts w:ascii="Times New Roman" w:hAnsi="Times New Roman"/>
          <w:sz w:val="28"/>
          <w:szCs w:val="28"/>
        </w:rPr>
        <w:t xml:space="preserve">дрения управленческих решений; </w:t>
      </w:r>
    </w:p>
    <w:p w:rsidR="00B24B66" w:rsidRDefault="00B24B66" w:rsidP="00B24B66">
      <w:pPr>
        <w:widowControl/>
        <w:spacing w:line="360" w:lineRule="auto"/>
        <w:ind w:firstLine="709"/>
        <w:jc w:val="both"/>
        <w:rPr>
          <w:rFonts w:ascii="Times New Roman" w:hAnsi="Times New Roman"/>
          <w:sz w:val="28"/>
          <w:szCs w:val="28"/>
        </w:rPr>
      </w:pPr>
      <w:r w:rsidRPr="003954D7">
        <w:rPr>
          <w:rFonts w:ascii="Times New Roman" w:hAnsi="Times New Roman"/>
          <w:sz w:val="28"/>
          <w:szCs w:val="28"/>
        </w:rPr>
        <w:t xml:space="preserve">2. </w:t>
      </w:r>
      <w:r w:rsidR="0090499C">
        <w:rPr>
          <w:rFonts w:ascii="Times New Roman" w:hAnsi="Times New Roman"/>
          <w:sz w:val="28"/>
          <w:szCs w:val="28"/>
        </w:rPr>
        <w:t xml:space="preserve">Рассмотреть </w:t>
      </w:r>
      <w:r w:rsidR="0090499C" w:rsidRPr="0090499C">
        <w:rPr>
          <w:rFonts w:ascii="Times New Roman" w:hAnsi="Times New Roman"/>
          <w:sz w:val="28"/>
          <w:szCs w:val="28"/>
        </w:rPr>
        <w:t>процесс разработки управленческого решения</w:t>
      </w:r>
      <w:r>
        <w:rPr>
          <w:rFonts w:ascii="Times New Roman" w:hAnsi="Times New Roman"/>
          <w:sz w:val="28"/>
          <w:szCs w:val="28"/>
        </w:rPr>
        <w:t xml:space="preserve">; </w:t>
      </w:r>
    </w:p>
    <w:p w:rsidR="00B24B66" w:rsidRDefault="00B24B66" w:rsidP="00B24B66">
      <w:pPr>
        <w:widowControl/>
        <w:spacing w:line="360" w:lineRule="auto"/>
        <w:ind w:firstLine="709"/>
        <w:jc w:val="both"/>
        <w:rPr>
          <w:rFonts w:ascii="Tahoma" w:hAnsi="Tahoma" w:cs="Tahoma"/>
          <w:color w:val="585856"/>
          <w:sz w:val="17"/>
          <w:szCs w:val="17"/>
        </w:rPr>
      </w:pPr>
      <w:r w:rsidRPr="003954D7">
        <w:rPr>
          <w:rFonts w:ascii="Times New Roman" w:hAnsi="Times New Roman"/>
          <w:sz w:val="28"/>
          <w:szCs w:val="28"/>
        </w:rPr>
        <w:t xml:space="preserve">3. </w:t>
      </w:r>
      <w:r w:rsidR="00F2366A">
        <w:rPr>
          <w:rFonts w:ascii="Times New Roman" w:hAnsi="Times New Roman"/>
          <w:sz w:val="28"/>
          <w:szCs w:val="28"/>
        </w:rPr>
        <w:t>В</w:t>
      </w:r>
      <w:r w:rsidRPr="003954D7">
        <w:rPr>
          <w:rFonts w:ascii="Times New Roman" w:hAnsi="Times New Roman"/>
          <w:sz w:val="28"/>
          <w:szCs w:val="28"/>
        </w:rPr>
        <w:t>ыявить эффективность разработки управленческих решений.</w:t>
      </w:r>
      <w:r>
        <w:rPr>
          <w:rFonts w:ascii="Tahoma" w:hAnsi="Tahoma" w:cs="Tahoma"/>
          <w:color w:val="585856"/>
          <w:sz w:val="17"/>
          <w:szCs w:val="17"/>
        </w:rPr>
        <w:t xml:space="preserve"> </w:t>
      </w:r>
    </w:p>
    <w:p w:rsidR="005626A9" w:rsidRPr="005626A9" w:rsidRDefault="00B24B66" w:rsidP="009746FD">
      <w:pPr>
        <w:pStyle w:val="2"/>
        <w:spacing w:before="0" w:after="0" w:line="360" w:lineRule="auto"/>
        <w:jc w:val="center"/>
        <w:rPr>
          <w:rFonts w:ascii="Times New Roman" w:hAnsi="Times New Roman" w:cs="Tahoma"/>
          <w:i w:val="0"/>
          <w:color w:val="585856"/>
          <w:kern w:val="28"/>
        </w:rPr>
      </w:pPr>
      <w:r>
        <w:rPr>
          <w:rFonts w:ascii="Tahoma" w:hAnsi="Tahoma" w:cs="Tahoma"/>
          <w:color w:val="585856"/>
          <w:sz w:val="17"/>
          <w:szCs w:val="17"/>
        </w:rPr>
        <w:br w:type="page"/>
      </w:r>
      <w:r w:rsidR="005626A9" w:rsidRPr="005626A9">
        <w:rPr>
          <w:rFonts w:ascii="Times New Roman" w:hAnsi="Times New Roman" w:cs="Tahoma"/>
          <w:i w:val="0"/>
          <w:kern w:val="28"/>
        </w:rPr>
        <w:t>1</w:t>
      </w:r>
      <w:r w:rsidR="009746FD">
        <w:rPr>
          <w:rFonts w:ascii="Times New Roman" w:hAnsi="Times New Roman" w:cs="Tahoma"/>
          <w:i w:val="0"/>
          <w:kern w:val="28"/>
        </w:rPr>
        <w:t>.</w:t>
      </w:r>
      <w:r w:rsidR="005626A9" w:rsidRPr="005626A9">
        <w:rPr>
          <w:rFonts w:ascii="Times New Roman" w:hAnsi="Times New Roman" w:cs="Tahoma"/>
          <w:i w:val="0"/>
          <w:kern w:val="28"/>
        </w:rPr>
        <w:t xml:space="preserve"> ТЕОРЕТИЧЕКИЕ ОСНОВЫ РАЗРАБОТКИ И ВНЕДРЕНИЯ УПРАВЛЕНЧЕСКИХ РЕШЕНИЙ</w:t>
      </w:r>
    </w:p>
    <w:p w:rsidR="00B24B66" w:rsidRPr="00B24B66" w:rsidRDefault="00B24B66" w:rsidP="009746FD">
      <w:pPr>
        <w:pStyle w:val="2"/>
        <w:spacing w:before="0" w:after="0" w:line="360" w:lineRule="auto"/>
        <w:jc w:val="center"/>
        <w:rPr>
          <w:rFonts w:ascii="Times New Roman" w:hAnsi="Times New Roman" w:cs="Times New Roman"/>
          <w:b w:val="0"/>
          <w:bCs w:val="0"/>
          <w:i w:val="0"/>
        </w:rPr>
      </w:pPr>
      <w:r w:rsidRPr="00B24B66">
        <w:rPr>
          <w:rFonts w:ascii="Times New Roman" w:hAnsi="Times New Roman" w:cs="Times New Roman"/>
          <w:i w:val="0"/>
        </w:rPr>
        <w:t>1.1. Сущностные  особенност</w:t>
      </w:r>
      <w:r w:rsidR="009746FD">
        <w:rPr>
          <w:rFonts w:ascii="Times New Roman" w:hAnsi="Times New Roman" w:cs="Times New Roman"/>
          <w:i w:val="0"/>
        </w:rPr>
        <w:t xml:space="preserve">и  процесса  принятия  решения. </w:t>
      </w:r>
      <w:r w:rsidRPr="00B24B66">
        <w:rPr>
          <w:rFonts w:ascii="Times New Roman" w:hAnsi="Times New Roman" w:cs="Times New Roman"/>
          <w:i w:val="0"/>
        </w:rPr>
        <w:t>Классификация  решений</w:t>
      </w:r>
    </w:p>
    <w:p w:rsidR="00B24B66" w:rsidRPr="00B24B66" w:rsidRDefault="00B24B66" w:rsidP="00B24B66">
      <w:pPr>
        <w:spacing w:line="360" w:lineRule="auto"/>
        <w:ind w:firstLine="720"/>
        <w:jc w:val="both"/>
        <w:rPr>
          <w:rFonts w:ascii="Times New Roman" w:hAnsi="Times New Roman"/>
          <w:b/>
          <w:bCs/>
          <w:sz w:val="28"/>
          <w:szCs w:val="28"/>
        </w:rPr>
      </w:pP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Принятие  решений, так же как  и  обмен  информацией, - составная  часть  любой  управленческой  функции. Необходимость  принятия  решений возникает  на  всех  этапах  процесса  управления, связана  со  всеми  участками  и  аспектами управленческой  деятельности и является  её  квинтэссенцией. Поэтому  так  важно  понять  природу  и  сущность  решений.</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Попытаемся  дать  сначала  самую  общую характеристику. Обычно в процессе какой –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альтернативы.</w:t>
      </w:r>
    </w:p>
    <w:p w:rsidR="00B24B66" w:rsidRPr="00B24B66" w:rsidRDefault="00B24B66" w:rsidP="00B24B66">
      <w:pPr>
        <w:pStyle w:val="a0"/>
        <w:spacing w:after="0" w:line="360" w:lineRule="auto"/>
        <w:ind w:firstLine="720"/>
        <w:rPr>
          <w:rFonts w:ascii="Times New Roman" w:hAnsi="Times New Roman"/>
          <w:iCs/>
          <w:sz w:val="28"/>
          <w:szCs w:val="28"/>
        </w:rPr>
      </w:pPr>
      <w:r w:rsidRPr="00B24B66">
        <w:rPr>
          <w:rFonts w:ascii="Times New Roman" w:hAnsi="Times New Roman"/>
          <w:iCs/>
          <w:sz w:val="28"/>
          <w:szCs w:val="28"/>
        </w:rPr>
        <w:t>Каждому из нас ежедневно приходится десятки раз что – то выбирать, на собственном опыте развивая способности и приобретая навыки принятия решений. Примеров можно привести множество: выбор одежды из имеющегося гардероба, выбор блюд из предложенного меню.</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Любому поступку индивида или действию коллектива предшествует принятое решение. Решения являются универсальной формой поведения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несмотря на универсальность решений, их принятие в процессе управления организацией существенно отличается от решений, принимаемых в частной жизни.</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Что же отличает управленческие (организационные) решения?</w:t>
      </w:r>
    </w:p>
    <w:p w:rsidR="00B24B66" w:rsidRPr="00B24B66" w:rsidRDefault="00B24B66" w:rsidP="00B24B66">
      <w:pPr>
        <w:widowControl/>
        <w:numPr>
          <w:ilvl w:val="0"/>
          <w:numId w:val="10"/>
        </w:numPr>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Цели.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B24B66" w:rsidRPr="00B24B66" w:rsidRDefault="00B24B66" w:rsidP="00B24B66">
      <w:pPr>
        <w:widowControl/>
        <w:numPr>
          <w:ilvl w:val="0"/>
          <w:numId w:val="10"/>
        </w:numPr>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Последствия. 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B24B66" w:rsidRPr="00B24B66" w:rsidRDefault="00B24B66" w:rsidP="00B24B66">
      <w:pPr>
        <w:widowControl/>
        <w:numPr>
          <w:ilvl w:val="0"/>
          <w:numId w:val="10"/>
        </w:numPr>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Разделение труда. Если в частной жизни человек, принимая решение, как правило, сам его и выполняет , то в организации существует определённое разделение труда: одни работники (менеджеры) заняты решением возникающих проблем и принятием решений , а другие (исполнители) – реализацией уже принятых решений.</w:t>
      </w:r>
    </w:p>
    <w:p w:rsidR="00B24B66" w:rsidRPr="00B24B66" w:rsidRDefault="00B24B66" w:rsidP="00B24B66">
      <w:pPr>
        <w:widowControl/>
        <w:numPr>
          <w:ilvl w:val="0"/>
          <w:numId w:val="11"/>
        </w:numPr>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Профессионализм.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r w:rsidRPr="00B24B66">
        <w:rPr>
          <w:rStyle w:val="a4"/>
          <w:rFonts w:ascii="Times New Roman" w:hAnsi="Times New Roman"/>
          <w:sz w:val="28"/>
          <w:szCs w:val="28"/>
        </w:rPr>
        <w:footnoteReference w:id="1"/>
      </w:r>
      <w:r w:rsidRPr="00B24B66">
        <w:rPr>
          <w:rFonts w:ascii="Times New Roman" w:hAnsi="Times New Roman"/>
          <w:sz w:val="28"/>
          <w:szCs w:val="28"/>
        </w:rPr>
        <w:t>.</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Рассмотрев эти отличительные особенности принятия решений в организациях, можно дать следующее определение управленческого решения.</w:t>
      </w:r>
    </w:p>
    <w:p w:rsidR="00B24B66" w:rsidRPr="00B24B66" w:rsidRDefault="00B24B66" w:rsidP="00B24B66">
      <w:pPr>
        <w:pStyle w:val="a0"/>
        <w:spacing w:after="0" w:line="360" w:lineRule="auto"/>
        <w:ind w:firstLine="720"/>
        <w:rPr>
          <w:rFonts w:ascii="Times New Roman" w:hAnsi="Times New Roman"/>
          <w:iCs/>
          <w:sz w:val="28"/>
          <w:szCs w:val="28"/>
        </w:rPr>
      </w:pPr>
      <w:r w:rsidRPr="00B24B66">
        <w:rPr>
          <w:rFonts w:ascii="Times New Roman" w:hAnsi="Times New Roman"/>
          <w:iCs/>
          <w:sz w:val="28"/>
          <w:szCs w:val="28"/>
        </w:rPr>
        <w:t>Управленческое решение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r w:rsidRPr="00B24B66">
        <w:rPr>
          <w:rStyle w:val="a4"/>
          <w:rFonts w:ascii="Times New Roman" w:hAnsi="Times New Roman"/>
          <w:iCs/>
          <w:sz w:val="28"/>
          <w:szCs w:val="28"/>
        </w:rPr>
        <w:footnoteReference w:id="2"/>
      </w:r>
      <w:r w:rsidRPr="00B24B66">
        <w:rPr>
          <w:rFonts w:ascii="Times New Roman" w:hAnsi="Times New Roman"/>
          <w:iCs/>
          <w:sz w:val="28"/>
          <w:szCs w:val="28"/>
        </w:rPr>
        <w:t>.</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 xml:space="preserve">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 xml:space="preserve">Рассмотрим более  подробно  классификацию  решений. </w:t>
      </w:r>
    </w:p>
    <w:p w:rsidR="00B24B66" w:rsidRPr="00B24B66" w:rsidRDefault="00B24B66" w:rsidP="00B24B66">
      <w:pPr>
        <w:widowControl/>
        <w:numPr>
          <w:ilvl w:val="0"/>
          <w:numId w:val="12"/>
        </w:numPr>
        <w:tabs>
          <w:tab w:val="clear" w:pos="360"/>
          <w:tab w:val="num" w:pos="0"/>
          <w:tab w:val="left" w:pos="284"/>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Степень повторяемости проблемы. В зависимости от повторяемости проблемы, требующей решения, все управленческие решения можно подразделить на традиционные, неоднократно встречавшиеся в практике управления, когда необходимо лишь сделать выбор из уже имеющихся альтернатив, и нетипичные, нестандартные решения, когда их поиск связан прежде всего с генерацией новых альтернатив.</w:t>
      </w:r>
    </w:p>
    <w:p w:rsidR="00B24B66" w:rsidRPr="00B24B66" w:rsidRDefault="00B24B66" w:rsidP="00B24B66">
      <w:pPr>
        <w:widowControl/>
        <w:numPr>
          <w:ilvl w:val="0"/>
          <w:numId w:val="12"/>
        </w:numPr>
        <w:tabs>
          <w:tab w:val="clear" w:pos="360"/>
          <w:tab w:val="num" w:pos="0"/>
          <w:tab w:val="left" w:pos="284"/>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Значимость цели. Принятие решения может преследовать собственную, самостоятельную цель или же быть средством способствовать достижению цели более высокого порядка. В соответствии с этим решения могут быть стратегическими или тактическими.</w:t>
      </w:r>
    </w:p>
    <w:p w:rsidR="00B24B66" w:rsidRPr="00B24B66" w:rsidRDefault="00B24B66" w:rsidP="00B24B66">
      <w:pPr>
        <w:widowControl/>
        <w:numPr>
          <w:ilvl w:val="0"/>
          <w:numId w:val="12"/>
        </w:numPr>
        <w:tabs>
          <w:tab w:val="clear" w:pos="360"/>
          <w:tab w:val="num" w:pos="0"/>
          <w:tab w:val="left" w:pos="284"/>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Сфера воздействия. Результат решения может сказаться на каком – либо одном или нескольких подразделениях организации. В этом случае решение можно считать локальным. Решение, однако, может приниматься и с целью повлиять на работу организации в целом, в этом случае оно будет глобальным.</w:t>
      </w:r>
    </w:p>
    <w:p w:rsidR="00B24B66" w:rsidRPr="00B24B66" w:rsidRDefault="00B24B66" w:rsidP="00B24B66">
      <w:pPr>
        <w:widowControl/>
        <w:numPr>
          <w:ilvl w:val="0"/>
          <w:numId w:val="12"/>
        </w:numPr>
        <w:tabs>
          <w:tab w:val="clear" w:pos="360"/>
          <w:tab w:val="num" w:pos="0"/>
          <w:tab w:val="left" w:pos="284"/>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Длительность реализации. Реализация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краткосрочное. В то же время все более возрастает количество и значение долгосрочных, перспективных решений, результаты осуществления которых могут быть удалены на несколько лет.</w:t>
      </w:r>
    </w:p>
    <w:p w:rsidR="00B24B66" w:rsidRPr="00B24B66" w:rsidRDefault="00B24B66" w:rsidP="00B24B66">
      <w:pPr>
        <w:widowControl/>
        <w:numPr>
          <w:ilvl w:val="0"/>
          <w:numId w:val="12"/>
        </w:numPr>
        <w:tabs>
          <w:tab w:val="clear" w:pos="360"/>
          <w:tab w:val="num" w:pos="0"/>
          <w:tab w:val="left" w:pos="284"/>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Прогнозируемые последствия решения. Большинство управленческих решений в процессе  их реализации так или иначе поддается корректировке с целью устранения каких – либо отклонений или учёта новых факторов, т.е. является корректируемым. Вместе с тем имеются и решения, последствия которых необратимы.</w:t>
      </w:r>
    </w:p>
    <w:p w:rsidR="00B24B66" w:rsidRPr="00B24B66" w:rsidRDefault="00B24B66" w:rsidP="00B24B66">
      <w:pPr>
        <w:pStyle w:val="4"/>
        <w:widowControl/>
        <w:numPr>
          <w:ilvl w:val="0"/>
          <w:numId w:val="14"/>
        </w:numPr>
        <w:tabs>
          <w:tab w:val="clear" w:pos="360"/>
          <w:tab w:val="num" w:pos="0"/>
          <w:tab w:val="left" w:pos="284"/>
          <w:tab w:val="num" w:pos="426"/>
        </w:tabs>
        <w:suppressAutoHyphens w:val="0"/>
        <w:spacing w:before="0" w:after="0" w:line="360" w:lineRule="auto"/>
        <w:ind w:left="0" w:firstLine="720"/>
        <w:jc w:val="both"/>
        <w:rPr>
          <w:b w:val="0"/>
          <w:iCs/>
        </w:rPr>
      </w:pPr>
      <w:r w:rsidRPr="00B24B66">
        <w:rPr>
          <w:b w:val="0"/>
          <w:iCs/>
        </w:rPr>
        <w:t>Метод разработки решения. Некоторые решения, как правило , типичные, повторяющиеся , могут быть с успехом формализованы, т.е. приниматься по заранее определённому алгоритму. Другими словами, формализованное решение – это результат выполнения заранее определённой последовательности действий. Например, при составлении графика ремонтного обслуживания оборудования начальник цеха может исходить из норматива, требующего определённого соотношения между количеством оборудования и обслуживающим персоналом. Если в цехе имеется 50 единиц оборудования, а норматив обслуживания составляет 10 единиц на одного ремонтного рабочего, значит, в цехе необходимо иметь пять ремонтников. Точно так же, когда финансовый менеджер принимает решение об инвестировании свободных средств в государственные ценные бумаги, он выбирает между различными видами облигаций в зависимости от того, какие из них обеспечивают в данное время наибольшую прибыль на вложенный капитал. Выбор производится на основе простого расчета конечной доходности по каждому варианту и установления самого выгодного.</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Формализация принятия решений повышает эффективность управления в результате снижения вероятности ошибки и экономии времени: не нужно заново разрабатывать решение каждый раз, когда возникает соответствующая ситуация. Поэтому руководство организаций часто формализует решения для определённых, регулярно повторяющихся ситуаций, разрабатывая соответствующие  правила, инструкции и нормативы.</w:t>
      </w:r>
    </w:p>
    <w:p w:rsidR="00B24B66" w:rsidRPr="00B24B66" w:rsidRDefault="00B24B66" w:rsidP="00B24B66">
      <w:pPr>
        <w:spacing w:line="360" w:lineRule="auto"/>
        <w:ind w:firstLine="720"/>
        <w:jc w:val="both"/>
        <w:rPr>
          <w:rFonts w:ascii="Times New Roman" w:hAnsi="Times New Roman"/>
          <w:sz w:val="28"/>
          <w:szCs w:val="28"/>
        </w:rPr>
      </w:pPr>
      <w:r w:rsidRPr="00B24B66">
        <w:rPr>
          <w:rFonts w:ascii="Times New Roman" w:hAnsi="Times New Roman"/>
          <w:sz w:val="28"/>
          <w:szCs w:val="28"/>
        </w:rPr>
        <w:t>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w:t>
      </w:r>
    </w:p>
    <w:p w:rsidR="00B24B66" w:rsidRPr="00B24B66" w:rsidRDefault="00B24B66" w:rsidP="00B24B66">
      <w:pPr>
        <w:tabs>
          <w:tab w:val="num" w:pos="0"/>
          <w:tab w:val="left" w:pos="284"/>
        </w:tabs>
        <w:spacing w:line="360" w:lineRule="auto"/>
        <w:ind w:firstLine="720"/>
        <w:jc w:val="both"/>
        <w:rPr>
          <w:rFonts w:ascii="Times New Roman" w:hAnsi="Times New Roman"/>
          <w:sz w:val="28"/>
          <w:szCs w:val="28"/>
        </w:rPr>
      </w:pPr>
      <w:r w:rsidRPr="00B24B66">
        <w:rPr>
          <w:rFonts w:ascii="Times New Roman" w:hAnsi="Times New Roman"/>
          <w:sz w:val="28"/>
          <w:szCs w:val="28"/>
        </w:rPr>
        <w:t>Конечно, на практике большинство решений занимает промежуточное положение между этими двумя крайними точками, допуская в процессе их разработки как проявление личной инициативы, так и применение формальной процедуры. Конкретные методы, используемые в процессе принятия решений, рассмотрены ниже.</w:t>
      </w:r>
    </w:p>
    <w:p w:rsidR="00B24B66" w:rsidRPr="00B24B66" w:rsidRDefault="00B24B66" w:rsidP="00B24B66">
      <w:pPr>
        <w:widowControl/>
        <w:numPr>
          <w:ilvl w:val="0"/>
          <w:numId w:val="13"/>
        </w:numPr>
        <w:tabs>
          <w:tab w:val="clear" w:pos="360"/>
          <w:tab w:val="num" w:pos="-420"/>
          <w:tab w:val="num" w:pos="0"/>
          <w:tab w:val="left" w:pos="284"/>
          <w:tab w:val="num" w:pos="709"/>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Количество критериев выбора.</w:t>
      </w:r>
    </w:p>
    <w:p w:rsidR="00B24B66" w:rsidRPr="00B24B66" w:rsidRDefault="00B24B66" w:rsidP="00B24B66">
      <w:pPr>
        <w:tabs>
          <w:tab w:val="num" w:pos="0"/>
          <w:tab w:val="left" w:pos="284"/>
          <w:tab w:val="num" w:pos="709"/>
        </w:tabs>
        <w:spacing w:line="360" w:lineRule="auto"/>
        <w:ind w:firstLine="720"/>
        <w:jc w:val="both"/>
        <w:rPr>
          <w:rFonts w:ascii="Times New Roman" w:hAnsi="Times New Roman"/>
          <w:sz w:val="28"/>
          <w:szCs w:val="28"/>
        </w:rPr>
      </w:pPr>
      <w:r w:rsidRPr="00B24B66">
        <w:rPr>
          <w:rFonts w:ascii="Times New Roman" w:hAnsi="Times New Roman"/>
          <w:sz w:val="28"/>
          <w:szCs w:val="28"/>
        </w:rPr>
        <w:t xml:space="preserve"> 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однокритериальным. И наоборот, когда выбранная альтернатива должна удовлетворять одновременно нескольким критериям, решение будет сложным, многокритериальным. В практике менеджмента подавляющее большинство решений многокритериальны, так  как они должны одновременно отвечать таким критериям, как: объем прибыли, доходность, уровень качества, доля рынка, уровень занятости, срок реализации и т.п.</w:t>
      </w:r>
    </w:p>
    <w:p w:rsidR="00B24B66" w:rsidRPr="00B24B66" w:rsidRDefault="00B24B66" w:rsidP="00B24B66">
      <w:pPr>
        <w:widowControl/>
        <w:numPr>
          <w:ilvl w:val="0"/>
          <w:numId w:val="13"/>
        </w:numPr>
        <w:tabs>
          <w:tab w:val="clear" w:pos="360"/>
          <w:tab w:val="num" w:pos="-420"/>
          <w:tab w:val="num" w:pos="0"/>
          <w:tab w:val="left" w:pos="284"/>
          <w:tab w:val="num" w:pos="709"/>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Форма принятия решений.</w:t>
      </w:r>
    </w:p>
    <w:p w:rsidR="00B24B66" w:rsidRPr="00B24B66" w:rsidRDefault="00B24B66" w:rsidP="00B24B66">
      <w:pPr>
        <w:tabs>
          <w:tab w:val="num" w:pos="0"/>
          <w:tab w:val="left" w:pos="284"/>
          <w:tab w:val="num" w:pos="709"/>
        </w:tabs>
        <w:spacing w:line="360" w:lineRule="auto"/>
        <w:ind w:firstLine="720"/>
        <w:jc w:val="both"/>
        <w:rPr>
          <w:rFonts w:ascii="Times New Roman" w:hAnsi="Times New Roman"/>
          <w:sz w:val="28"/>
          <w:szCs w:val="28"/>
        </w:rPr>
      </w:pPr>
      <w:r w:rsidRPr="00B24B66">
        <w:rPr>
          <w:rFonts w:ascii="Times New Roman" w:hAnsi="Times New Roman"/>
          <w:sz w:val="28"/>
          <w:szCs w:val="28"/>
        </w:rPr>
        <w:t xml:space="preserve"> Лицом, осуществляющим выбор из имеющихся альтернатив окончательного решения, может быть один человек и его решение будет соответственно единоличным. Однако в современной практике менеджмента всё чаще встречаются сложные ситуации и проблемы, решение которых требует всестороннего, комплексного анализа, т.е. участия группы менеджеров и специалистов. Такие групповые, или коллективные, решения называются коллегиальными. Усиление профессионализации и углубление специализации управления приводят к широкому распространению коллегиальных форм принятия решений. Необходимо также иметь в  виду, что определённые решения и законодательно отнесены к группе коллегиальных. Так, например, определённые решения в акционерном обществе (о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Коллегиальная форма принятия решении, разумеется, снижает оперативность управления и «размывает» ответственность  за его результаты, однако препятствует грубым ошибкам и злоупотреблениям и повышает обоснованность выбора.</w:t>
      </w:r>
    </w:p>
    <w:p w:rsidR="00B24B66" w:rsidRPr="00B24B66" w:rsidRDefault="00B24B66" w:rsidP="00B24B66">
      <w:pPr>
        <w:widowControl/>
        <w:numPr>
          <w:ilvl w:val="0"/>
          <w:numId w:val="13"/>
        </w:numPr>
        <w:tabs>
          <w:tab w:val="clear" w:pos="360"/>
          <w:tab w:val="num" w:pos="-420"/>
          <w:tab w:val="num" w:pos="0"/>
          <w:tab w:val="left" w:pos="284"/>
          <w:tab w:val="num" w:pos="709"/>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Способ фиксации решения.</w:t>
      </w:r>
    </w:p>
    <w:p w:rsidR="00B24B66" w:rsidRPr="00B24B66" w:rsidRDefault="00B24B66" w:rsidP="00B24B66">
      <w:pPr>
        <w:tabs>
          <w:tab w:val="num" w:pos="0"/>
          <w:tab w:val="left" w:pos="284"/>
          <w:tab w:val="left" w:pos="426"/>
          <w:tab w:val="num" w:pos="709"/>
        </w:tabs>
        <w:spacing w:line="360" w:lineRule="auto"/>
        <w:ind w:firstLine="720"/>
        <w:jc w:val="both"/>
        <w:rPr>
          <w:rFonts w:ascii="Times New Roman" w:hAnsi="Times New Roman"/>
          <w:sz w:val="28"/>
          <w:szCs w:val="28"/>
        </w:rPr>
      </w:pPr>
      <w:r w:rsidRPr="00B24B66">
        <w:rPr>
          <w:rFonts w:ascii="Times New Roman" w:hAnsi="Times New Roman"/>
          <w:sz w:val="28"/>
          <w:szCs w:val="28"/>
        </w:rPr>
        <w:t xml:space="preserve">По этому признаку управленческие решения могут быть разделены на фиксированные, или документальные  (т.е. оформленные в виде какого либо документа  - приказа, распоряжения, письма и т.п.), и недокументированные (не имеющие документальной формы, устные). Большинство решений в аппарате управления оформляется документально, однако мелкие, несущественные решения, а также решения, принятые в чрезвычайных, острых, не терпящих промедления ситуациях, могут и не фиксироваться документально.         </w:t>
      </w:r>
    </w:p>
    <w:p w:rsidR="00B24B66" w:rsidRPr="00B24B66" w:rsidRDefault="00B24B66" w:rsidP="00B24B66">
      <w:pPr>
        <w:widowControl/>
        <w:numPr>
          <w:ilvl w:val="0"/>
          <w:numId w:val="12"/>
        </w:numPr>
        <w:tabs>
          <w:tab w:val="clear" w:pos="360"/>
          <w:tab w:val="num" w:pos="0"/>
          <w:tab w:val="left" w:pos="284"/>
          <w:tab w:val="num" w:pos="426"/>
        </w:tabs>
        <w:suppressAutoHyphens w:val="0"/>
        <w:spacing w:line="360" w:lineRule="auto"/>
        <w:ind w:left="0" w:firstLine="720"/>
        <w:jc w:val="both"/>
        <w:rPr>
          <w:rFonts w:ascii="Times New Roman" w:hAnsi="Times New Roman"/>
          <w:sz w:val="28"/>
          <w:szCs w:val="28"/>
        </w:rPr>
      </w:pPr>
      <w:r w:rsidRPr="00B24B66">
        <w:rPr>
          <w:rFonts w:ascii="Times New Roman" w:hAnsi="Times New Roman"/>
          <w:sz w:val="28"/>
          <w:szCs w:val="28"/>
        </w:rPr>
        <w:t>Характер использованной информации. В зависимости от степени полноты и достоверности информации, которой располагает менеджер, управленческие решения могут быть детерминированными (принятыми в условиях определённости) или вероятностными (принятыми в условиях риска или неопределённости). Эти условия играют чрезвычайно важную роль при принятии решений, поэтому рассмотрим их более подробно</w:t>
      </w:r>
      <w:r w:rsidRPr="00B24B66">
        <w:rPr>
          <w:rStyle w:val="a4"/>
          <w:rFonts w:ascii="Times New Roman" w:hAnsi="Times New Roman"/>
          <w:sz w:val="28"/>
          <w:szCs w:val="28"/>
        </w:rPr>
        <w:footnoteReference w:id="3"/>
      </w:r>
      <w:r w:rsidRPr="00B24B66">
        <w:rPr>
          <w:rFonts w:ascii="Times New Roman" w:hAnsi="Times New Roman"/>
          <w:sz w:val="28"/>
          <w:szCs w:val="28"/>
        </w:rPr>
        <w:t>.</w:t>
      </w:r>
    </w:p>
    <w:p w:rsidR="00B24B66" w:rsidRPr="00B24B66" w:rsidRDefault="00B24B66" w:rsidP="00033049">
      <w:pPr>
        <w:pStyle w:val="a0"/>
        <w:widowControl/>
        <w:spacing w:after="0" w:line="360" w:lineRule="auto"/>
        <w:jc w:val="both"/>
        <w:rPr>
          <w:rFonts w:ascii="Times New Roman" w:hAnsi="Times New Roman"/>
          <w:sz w:val="28"/>
          <w:szCs w:val="28"/>
        </w:rPr>
      </w:pPr>
    </w:p>
    <w:p w:rsidR="00B24B66" w:rsidRDefault="00B24B66" w:rsidP="00B24B66">
      <w:pPr>
        <w:pStyle w:val="3"/>
        <w:spacing w:before="0" w:after="0" w:line="36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 xml:space="preserve">1.2. </w:t>
      </w:r>
      <w:r w:rsidRPr="00B24B66">
        <w:rPr>
          <w:rFonts w:ascii="Times New Roman" w:hAnsi="Times New Roman" w:cs="Times New Roman"/>
          <w:snapToGrid w:val="0"/>
          <w:sz w:val="28"/>
          <w:szCs w:val="28"/>
        </w:rPr>
        <w:t>Анализ принятия решени</w:t>
      </w:r>
      <w:r w:rsidR="00033049">
        <w:rPr>
          <w:rFonts w:ascii="Times New Roman" w:hAnsi="Times New Roman" w:cs="Times New Roman"/>
          <w:snapToGrid w:val="0"/>
          <w:sz w:val="28"/>
          <w:szCs w:val="28"/>
        </w:rPr>
        <w:t>й различными школами управления</w:t>
      </w:r>
    </w:p>
    <w:p w:rsidR="00033049" w:rsidRPr="00033049" w:rsidRDefault="00033049" w:rsidP="00033049"/>
    <w:p w:rsidR="00B24B66" w:rsidRPr="00B24B66" w:rsidRDefault="00B24B66" w:rsidP="00033049">
      <w:pPr>
        <w:pStyle w:val="a0"/>
        <w:spacing w:after="0" w:line="360" w:lineRule="auto"/>
        <w:ind w:firstLine="720"/>
        <w:jc w:val="both"/>
        <w:rPr>
          <w:rFonts w:ascii="Times New Roman" w:hAnsi="Times New Roman"/>
          <w:snapToGrid w:val="0"/>
          <w:sz w:val="28"/>
          <w:szCs w:val="28"/>
        </w:rPr>
      </w:pPr>
      <w:r w:rsidRPr="00B24B66">
        <w:rPr>
          <w:rFonts w:ascii="Times New Roman" w:hAnsi="Times New Roman"/>
          <w:snapToGrid w:val="0"/>
          <w:sz w:val="28"/>
          <w:szCs w:val="28"/>
        </w:rPr>
        <w:t>Чтобы определить наиболее обоснованный порядок принятия управленческого решения, сравним этапы процесса принятия управленческих решений различными школами управления: американской, немецкой, японской и российской.</w:t>
      </w:r>
    </w:p>
    <w:p w:rsidR="00B24B66" w:rsidRPr="00B24B66" w:rsidRDefault="00B24B66" w:rsidP="00033049">
      <w:pPr>
        <w:pStyle w:val="3"/>
        <w:spacing w:before="0" w:after="0" w:line="360" w:lineRule="auto"/>
        <w:ind w:firstLine="720"/>
        <w:jc w:val="center"/>
        <w:rPr>
          <w:rFonts w:ascii="Times New Roman" w:hAnsi="Times New Roman" w:cs="Times New Roman"/>
          <w:i/>
          <w:iCs/>
          <w:snapToGrid w:val="0"/>
          <w:sz w:val="28"/>
          <w:szCs w:val="28"/>
        </w:rPr>
      </w:pPr>
      <w:r w:rsidRPr="00B24B66">
        <w:rPr>
          <w:rFonts w:ascii="Times New Roman" w:hAnsi="Times New Roman" w:cs="Times New Roman"/>
          <w:i/>
          <w:iCs/>
          <w:snapToGrid w:val="0"/>
          <w:sz w:val="28"/>
          <w:szCs w:val="28"/>
        </w:rPr>
        <w:t>Американская школа принятия управленческих решений.</w:t>
      </w:r>
    </w:p>
    <w:p w:rsidR="00B24B66" w:rsidRPr="00B24B66" w:rsidRDefault="00B24B66" w:rsidP="00033049">
      <w:pPr>
        <w:shd w:val="clear" w:color="auto" w:fill="FFFFFF"/>
        <w:spacing w:line="360" w:lineRule="auto"/>
        <w:ind w:right="-5" w:firstLine="720"/>
        <w:jc w:val="both"/>
        <w:rPr>
          <w:rFonts w:ascii="Times New Roman" w:hAnsi="Times New Roman"/>
          <w:snapToGrid w:val="0"/>
          <w:sz w:val="28"/>
          <w:szCs w:val="28"/>
        </w:rPr>
      </w:pPr>
      <w:r w:rsidRPr="00B24B66">
        <w:rPr>
          <w:rFonts w:ascii="Times New Roman" w:hAnsi="Times New Roman"/>
          <w:snapToGrid w:val="0"/>
          <w:color w:val="000000"/>
          <w:sz w:val="28"/>
          <w:szCs w:val="28"/>
        </w:rPr>
        <w:t>В процессе рационального решения проблем менеджер заботится не столько о самом решении, сколько обо всем, что связано с ним и исходит из него. При этом количество этапов в процессе принятия решения оп</w:t>
      </w:r>
      <w:r w:rsidRPr="00B24B66">
        <w:rPr>
          <w:rFonts w:ascii="Times New Roman" w:hAnsi="Times New Roman"/>
          <w:snapToGrid w:val="0"/>
          <w:color w:val="000000"/>
          <w:sz w:val="28"/>
          <w:szCs w:val="28"/>
        </w:rPr>
        <w:softHyphen/>
        <w:t>ределяется самой проблемой.</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u w:val="single"/>
        </w:rPr>
        <w:t>Диагноз проблемы.</w:t>
      </w:r>
      <w:r w:rsidRPr="00B24B66">
        <w:rPr>
          <w:rFonts w:ascii="Times New Roman" w:hAnsi="Times New Roman"/>
          <w:b/>
          <w:color w:val="000000"/>
          <w:sz w:val="28"/>
          <w:szCs w:val="28"/>
        </w:rPr>
        <w:t xml:space="preserve"> </w:t>
      </w:r>
      <w:r w:rsidRPr="00B24B66">
        <w:rPr>
          <w:rFonts w:ascii="Times New Roman" w:hAnsi="Times New Roman"/>
          <w:color w:val="000000"/>
          <w:sz w:val="28"/>
          <w:szCs w:val="28"/>
        </w:rPr>
        <w:t>Это первый этап на пути решения проблемы, на котором осознаются и устанавливаются причины (симптомы) затруд</w:t>
      </w:r>
      <w:r w:rsidRPr="00B24B66">
        <w:rPr>
          <w:rFonts w:ascii="Times New Roman" w:hAnsi="Times New Roman"/>
          <w:color w:val="000000"/>
          <w:sz w:val="28"/>
          <w:szCs w:val="28"/>
        </w:rPr>
        <w:softHyphen/>
        <w:t>нений или имеющиеся возможности. Например, могут быть следующие симптомы "болезни" организации: низкая прибыль, сбыт,  чрезмер</w:t>
      </w:r>
      <w:r w:rsidRPr="00B24B66">
        <w:rPr>
          <w:rFonts w:ascii="Times New Roman" w:hAnsi="Times New Roman"/>
          <w:color w:val="000000"/>
          <w:sz w:val="28"/>
          <w:szCs w:val="28"/>
        </w:rPr>
        <w:softHyphen/>
        <w:t>ные издержки производства товаров (оказания услуг) и т. д.</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rPr>
        <w:t>Установление симптомов помогает обозначить проблему в общем виде. Для выявления причин возникновения проблем фирмы собирает</w:t>
      </w:r>
      <w:r w:rsidRPr="00B24B66">
        <w:rPr>
          <w:rFonts w:ascii="Times New Roman" w:hAnsi="Times New Roman"/>
          <w:color w:val="000000"/>
          <w:sz w:val="28"/>
          <w:szCs w:val="28"/>
        </w:rPr>
        <w:softHyphen/>
        <w:t>ся и анализируется информация (внешняя и внутренняя). Для оптими</w:t>
      </w:r>
      <w:r w:rsidRPr="00B24B66">
        <w:rPr>
          <w:rFonts w:ascii="Times New Roman" w:hAnsi="Times New Roman"/>
          <w:color w:val="000000"/>
          <w:sz w:val="28"/>
          <w:szCs w:val="28"/>
        </w:rPr>
        <w:softHyphen/>
        <w:t>зации работ и средств на этом этапе лицо, принимающее решение, старается не допускать из</w:t>
      </w:r>
      <w:r w:rsidRPr="00B24B66">
        <w:rPr>
          <w:rFonts w:ascii="Times New Roman" w:hAnsi="Times New Roman"/>
          <w:color w:val="000000"/>
          <w:sz w:val="28"/>
          <w:szCs w:val="28"/>
        </w:rPr>
        <w:softHyphen/>
        <w:t>бытка информации и собирают только релевантную (соответствующую состоянию)  информацию.</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u w:val="single"/>
        </w:rPr>
        <w:t>Формулировка ограничений и критериев принятия решения.</w:t>
      </w:r>
      <w:r w:rsidRPr="00B24B66">
        <w:rPr>
          <w:rFonts w:ascii="Times New Roman" w:hAnsi="Times New Roman"/>
          <w:b/>
          <w:color w:val="000000"/>
          <w:sz w:val="28"/>
          <w:szCs w:val="28"/>
        </w:rPr>
        <w:t xml:space="preserve"> </w:t>
      </w:r>
      <w:r w:rsidRPr="00B24B66">
        <w:rPr>
          <w:rFonts w:ascii="Times New Roman" w:hAnsi="Times New Roman"/>
          <w:color w:val="000000"/>
          <w:sz w:val="28"/>
          <w:szCs w:val="28"/>
        </w:rPr>
        <w:t>На этом этапе опре</w:t>
      </w:r>
      <w:r w:rsidRPr="00B24B66">
        <w:rPr>
          <w:rFonts w:ascii="Times New Roman" w:hAnsi="Times New Roman"/>
          <w:color w:val="000000"/>
          <w:sz w:val="28"/>
          <w:szCs w:val="28"/>
        </w:rPr>
        <w:softHyphen/>
        <w:t>деляется диапазон, интервал, в пределах которого в дальнейшем при</w:t>
      </w:r>
      <w:r w:rsidRPr="00B24B66">
        <w:rPr>
          <w:rFonts w:ascii="Times New Roman" w:hAnsi="Times New Roman"/>
          <w:color w:val="000000"/>
          <w:sz w:val="28"/>
          <w:szCs w:val="28"/>
        </w:rPr>
        <w:softHyphen/>
        <w:t>нимается управленческое решение. Ограничения связаны с наличием ресурсов, острой кон</w:t>
      </w:r>
      <w:r w:rsidRPr="00B24B66">
        <w:rPr>
          <w:rFonts w:ascii="Times New Roman" w:hAnsi="Times New Roman"/>
          <w:color w:val="000000"/>
          <w:sz w:val="28"/>
          <w:szCs w:val="28"/>
        </w:rPr>
        <w:softHyphen/>
        <w:t>куренцией и т. п. и варьируют в зависимости от ситуации и конкрет</w:t>
      </w:r>
      <w:r w:rsidRPr="00B24B66">
        <w:rPr>
          <w:rFonts w:ascii="Times New Roman" w:hAnsi="Times New Roman"/>
          <w:color w:val="000000"/>
          <w:sz w:val="28"/>
          <w:szCs w:val="28"/>
        </w:rPr>
        <w:softHyphen/>
        <w:t>ных менеджеров. В дополнение к идентификации ограничений определяются стандарты, позволяющие оценивать альтернативные ва</w:t>
      </w:r>
      <w:r w:rsidRPr="00B24B66">
        <w:rPr>
          <w:rFonts w:ascii="Times New Roman" w:hAnsi="Times New Roman"/>
          <w:color w:val="000000"/>
          <w:sz w:val="28"/>
          <w:szCs w:val="28"/>
        </w:rPr>
        <w:softHyphen/>
        <w:t>рианты выбора (критерии принятия решения).</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u w:val="single"/>
        </w:rPr>
        <w:t>Определение альтернатив.</w:t>
      </w:r>
      <w:r w:rsidRPr="00B24B66">
        <w:rPr>
          <w:rFonts w:ascii="Times New Roman" w:hAnsi="Times New Roman"/>
          <w:b/>
          <w:color w:val="000000"/>
          <w:sz w:val="28"/>
          <w:szCs w:val="28"/>
        </w:rPr>
        <w:t xml:space="preserve"> </w:t>
      </w:r>
      <w:r w:rsidRPr="00B24B66">
        <w:rPr>
          <w:rFonts w:ascii="Times New Roman" w:hAnsi="Times New Roman"/>
          <w:color w:val="000000"/>
          <w:sz w:val="28"/>
          <w:szCs w:val="28"/>
        </w:rPr>
        <w:t>На этом этапе отбираются альтернати</w:t>
      </w:r>
      <w:r w:rsidRPr="00B24B66">
        <w:rPr>
          <w:rFonts w:ascii="Times New Roman" w:hAnsi="Times New Roman"/>
          <w:color w:val="000000"/>
          <w:sz w:val="28"/>
          <w:szCs w:val="28"/>
        </w:rPr>
        <w:softHyphen/>
        <w:t>вы решения проблем, наиболее желательные из всех имеющихся.</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u w:val="single"/>
        </w:rPr>
        <w:t>Оценка альтернатив.</w:t>
      </w:r>
      <w:r w:rsidRPr="00B24B66">
        <w:rPr>
          <w:rFonts w:ascii="Times New Roman" w:hAnsi="Times New Roman"/>
          <w:b/>
          <w:color w:val="000000"/>
          <w:sz w:val="28"/>
          <w:szCs w:val="28"/>
        </w:rPr>
        <w:t xml:space="preserve"> </w:t>
      </w:r>
      <w:r w:rsidRPr="00B24B66">
        <w:rPr>
          <w:rFonts w:ascii="Times New Roman" w:hAnsi="Times New Roman"/>
          <w:color w:val="000000"/>
          <w:sz w:val="28"/>
          <w:szCs w:val="28"/>
        </w:rPr>
        <w:t>При выборе альтернатив необходимо их оце</w:t>
      </w:r>
      <w:r w:rsidRPr="00B24B66">
        <w:rPr>
          <w:rFonts w:ascii="Times New Roman" w:hAnsi="Times New Roman"/>
          <w:color w:val="000000"/>
          <w:sz w:val="28"/>
          <w:szCs w:val="28"/>
        </w:rPr>
        <w:softHyphen/>
        <w:t>нить, определить преимущества,  недостатки  и  вероятность реализации каждой альтернативы.</w:t>
      </w:r>
    </w:p>
    <w:p w:rsid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u w:val="single"/>
        </w:rPr>
        <w:t>Выбор альтернативы.</w:t>
      </w:r>
      <w:r w:rsidRPr="00B24B66">
        <w:rPr>
          <w:rFonts w:ascii="Times New Roman" w:hAnsi="Times New Roman"/>
          <w:b/>
          <w:color w:val="000000"/>
          <w:sz w:val="28"/>
          <w:szCs w:val="28"/>
        </w:rPr>
        <w:t xml:space="preserve"> </w:t>
      </w:r>
      <w:r w:rsidRPr="00B24B66">
        <w:rPr>
          <w:rFonts w:ascii="Times New Roman" w:hAnsi="Times New Roman"/>
          <w:color w:val="000000"/>
          <w:sz w:val="28"/>
          <w:szCs w:val="28"/>
        </w:rPr>
        <w:t>При правильном определении, тщательной взвешенности каждой альтернативы довольно легко выбрать наибо</w:t>
      </w:r>
      <w:r w:rsidRPr="00B24B66">
        <w:rPr>
          <w:rFonts w:ascii="Times New Roman" w:hAnsi="Times New Roman"/>
          <w:color w:val="000000"/>
          <w:sz w:val="28"/>
          <w:szCs w:val="28"/>
        </w:rPr>
        <w:softHyphen/>
        <w:t>лее рациональную.</w:t>
      </w:r>
    </w:p>
    <w:p w:rsidR="00B24B66" w:rsidRPr="00B24B66" w:rsidRDefault="00B24B66" w:rsidP="00033049">
      <w:pPr>
        <w:shd w:val="clear" w:color="auto" w:fill="FFFFFF"/>
        <w:spacing w:line="360" w:lineRule="auto"/>
        <w:ind w:right="-5" w:firstLine="720"/>
        <w:jc w:val="both"/>
        <w:rPr>
          <w:rFonts w:ascii="Times New Roman" w:hAnsi="Times New Roman"/>
          <w:sz w:val="28"/>
          <w:szCs w:val="28"/>
        </w:rPr>
      </w:pPr>
      <w:r w:rsidRPr="00B24B66">
        <w:rPr>
          <w:rFonts w:ascii="Times New Roman" w:hAnsi="Times New Roman"/>
          <w:color w:val="000000"/>
          <w:sz w:val="28"/>
          <w:szCs w:val="28"/>
        </w:rPr>
        <w:t>Практика американских менеджеров показывает, что принять оп</w:t>
      </w:r>
      <w:r w:rsidRPr="00B24B66">
        <w:rPr>
          <w:rFonts w:ascii="Times New Roman" w:hAnsi="Times New Roman"/>
          <w:color w:val="000000"/>
          <w:sz w:val="28"/>
          <w:szCs w:val="28"/>
        </w:rPr>
        <w:softHyphen/>
        <w:t>тимальное решение при дефиците времени очень трудно, и руководите</w:t>
      </w:r>
      <w:r w:rsidRPr="00B24B66">
        <w:rPr>
          <w:rFonts w:ascii="Times New Roman" w:hAnsi="Times New Roman"/>
          <w:color w:val="000000"/>
          <w:sz w:val="28"/>
          <w:szCs w:val="28"/>
        </w:rPr>
        <w:softHyphen/>
        <w:t>ли ограничиваются "удовлетворительным" решением, а не "максими</w:t>
      </w:r>
      <w:r w:rsidRPr="00B24B66">
        <w:rPr>
          <w:rFonts w:ascii="Times New Roman" w:hAnsi="Times New Roman"/>
          <w:color w:val="000000"/>
          <w:sz w:val="28"/>
          <w:szCs w:val="28"/>
        </w:rPr>
        <w:softHyphen/>
        <w:t xml:space="preserve">зирующим". Они учитывают, что на процесс принятия решения влияют: </w:t>
      </w:r>
    </w:p>
    <w:p w:rsidR="00B24B66" w:rsidRPr="00B24B66" w:rsidRDefault="00B24B66" w:rsidP="00033049">
      <w:pPr>
        <w:numPr>
          <w:ilvl w:val="0"/>
          <w:numId w:val="4"/>
        </w:numPr>
        <w:shd w:val="clear" w:color="auto" w:fill="FFFFFF"/>
        <w:tabs>
          <w:tab w:val="clear" w:pos="0"/>
          <w:tab w:val="left" w:pos="566"/>
        </w:tabs>
        <w:suppressAutoHyphens w:val="0"/>
        <w:autoSpaceDE w:val="0"/>
        <w:autoSpaceDN w:val="0"/>
        <w:adjustRightInd w:val="0"/>
        <w:spacing w:line="360" w:lineRule="auto"/>
        <w:ind w:right="-5" w:firstLine="720"/>
        <w:rPr>
          <w:rFonts w:ascii="Times New Roman" w:hAnsi="Times New Roman"/>
          <w:snapToGrid w:val="0"/>
          <w:color w:val="000000"/>
          <w:sz w:val="28"/>
          <w:szCs w:val="28"/>
        </w:rPr>
      </w:pPr>
      <w:r w:rsidRPr="00B24B66">
        <w:rPr>
          <w:rFonts w:ascii="Times New Roman" w:hAnsi="Times New Roman"/>
          <w:snapToGrid w:val="0"/>
          <w:color w:val="000000"/>
          <w:sz w:val="28"/>
          <w:szCs w:val="28"/>
        </w:rPr>
        <w:t>их личные оценки;</w:t>
      </w:r>
    </w:p>
    <w:p w:rsidR="00B24B66" w:rsidRPr="00B24B66" w:rsidRDefault="00B24B66" w:rsidP="00033049">
      <w:pPr>
        <w:numPr>
          <w:ilvl w:val="0"/>
          <w:numId w:val="4"/>
        </w:numPr>
        <w:shd w:val="clear" w:color="auto" w:fill="FFFFFF"/>
        <w:tabs>
          <w:tab w:val="clear" w:pos="0"/>
          <w:tab w:val="left" w:pos="566"/>
        </w:tabs>
        <w:suppressAutoHyphens w:val="0"/>
        <w:autoSpaceDE w:val="0"/>
        <w:autoSpaceDN w:val="0"/>
        <w:adjustRightInd w:val="0"/>
        <w:spacing w:line="360" w:lineRule="auto"/>
        <w:ind w:right="-5" w:firstLine="720"/>
        <w:rPr>
          <w:rFonts w:ascii="Times New Roman" w:hAnsi="Times New Roman"/>
          <w:snapToGrid w:val="0"/>
          <w:color w:val="000000"/>
          <w:sz w:val="28"/>
          <w:szCs w:val="28"/>
        </w:rPr>
      </w:pPr>
      <w:r w:rsidRPr="00B24B66">
        <w:rPr>
          <w:rFonts w:ascii="Times New Roman" w:hAnsi="Times New Roman"/>
          <w:snapToGrid w:val="0"/>
          <w:color w:val="000000"/>
          <w:sz w:val="28"/>
          <w:szCs w:val="28"/>
        </w:rPr>
        <w:t>уровень риска;</w:t>
      </w:r>
    </w:p>
    <w:p w:rsidR="00B24B66" w:rsidRPr="00B24B66" w:rsidRDefault="00B24B66" w:rsidP="00033049">
      <w:pPr>
        <w:numPr>
          <w:ilvl w:val="0"/>
          <w:numId w:val="4"/>
        </w:numPr>
        <w:shd w:val="clear" w:color="auto" w:fill="FFFFFF"/>
        <w:tabs>
          <w:tab w:val="clear" w:pos="0"/>
          <w:tab w:val="left" w:pos="566"/>
        </w:tabs>
        <w:suppressAutoHyphens w:val="0"/>
        <w:autoSpaceDE w:val="0"/>
        <w:autoSpaceDN w:val="0"/>
        <w:adjustRightInd w:val="0"/>
        <w:spacing w:line="360" w:lineRule="auto"/>
        <w:ind w:right="-5" w:firstLine="720"/>
        <w:rPr>
          <w:rFonts w:ascii="Times New Roman" w:hAnsi="Times New Roman"/>
          <w:snapToGrid w:val="0"/>
          <w:color w:val="000000"/>
          <w:kern w:val="28"/>
          <w:sz w:val="28"/>
          <w:szCs w:val="28"/>
        </w:rPr>
      </w:pPr>
      <w:r w:rsidRPr="00B24B66">
        <w:rPr>
          <w:rFonts w:ascii="Times New Roman" w:hAnsi="Times New Roman"/>
          <w:snapToGrid w:val="0"/>
          <w:color w:val="000000"/>
          <w:kern w:val="28"/>
          <w:sz w:val="28"/>
          <w:szCs w:val="28"/>
        </w:rPr>
        <w:t>время и изменяющееся окружение;</w:t>
      </w:r>
    </w:p>
    <w:p w:rsidR="00B24B66" w:rsidRPr="00B24B66" w:rsidRDefault="00B24B66" w:rsidP="00033049">
      <w:pPr>
        <w:numPr>
          <w:ilvl w:val="0"/>
          <w:numId w:val="4"/>
        </w:numPr>
        <w:shd w:val="clear" w:color="auto" w:fill="FFFFFF"/>
        <w:tabs>
          <w:tab w:val="clear" w:pos="0"/>
          <w:tab w:val="left" w:pos="566"/>
        </w:tabs>
        <w:suppressAutoHyphens w:val="0"/>
        <w:autoSpaceDE w:val="0"/>
        <w:autoSpaceDN w:val="0"/>
        <w:adjustRightInd w:val="0"/>
        <w:spacing w:line="360" w:lineRule="auto"/>
        <w:ind w:right="-5" w:firstLine="720"/>
        <w:rPr>
          <w:rFonts w:ascii="Times New Roman" w:hAnsi="Times New Roman"/>
          <w:snapToGrid w:val="0"/>
          <w:color w:val="000000"/>
          <w:kern w:val="28"/>
          <w:sz w:val="28"/>
          <w:szCs w:val="28"/>
        </w:rPr>
      </w:pPr>
      <w:r w:rsidRPr="00B24B66">
        <w:rPr>
          <w:rFonts w:ascii="Times New Roman" w:hAnsi="Times New Roman"/>
          <w:snapToGrid w:val="0"/>
          <w:color w:val="000000"/>
          <w:kern w:val="28"/>
          <w:sz w:val="28"/>
          <w:szCs w:val="28"/>
        </w:rPr>
        <w:t>возможность отрицательных последствий;</w:t>
      </w:r>
    </w:p>
    <w:p w:rsidR="00B24B66" w:rsidRPr="00B24B66" w:rsidRDefault="00B24B66" w:rsidP="00033049">
      <w:pPr>
        <w:numPr>
          <w:ilvl w:val="0"/>
          <w:numId w:val="4"/>
        </w:numPr>
        <w:shd w:val="clear" w:color="auto" w:fill="FFFFFF"/>
        <w:tabs>
          <w:tab w:val="clear" w:pos="0"/>
          <w:tab w:val="left" w:pos="566"/>
        </w:tabs>
        <w:suppressAutoHyphens w:val="0"/>
        <w:autoSpaceDE w:val="0"/>
        <w:autoSpaceDN w:val="0"/>
        <w:adjustRightInd w:val="0"/>
        <w:spacing w:line="360" w:lineRule="auto"/>
        <w:ind w:right="-5" w:firstLine="720"/>
        <w:rPr>
          <w:rFonts w:ascii="Times New Roman" w:hAnsi="Times New Roman"/>
          <w:snapToGrid w:val="0"/>
          <w:color w:val="000000"/>
          <w:kern w:val="28"/>
          <w:sz w:val="28"/>
          <w:szCs w:val="28"/>
        </w:rPr>
      </w:pPr>
      <w:r w:rsidRPr="00B24B66">
        <w:rPr>
          <w:rFonts w:ascii="Times New Roman" w:hAnsi="Times New Roman"/>
          <w:snapToGrid w:val="0"/>
          <w:color w:val="000000"/>
          <w:kern w:val="28"/>
          <w:sz w:val="28"/>
          <w:szCs w:val="28"/>
        </w:rPr>
        <w:t>взаимозависимость решений на различных уровнях иерархии.</w:t>
      </w:r>
    </w:p>
    <w:p w:rsidR="00B24B66" w:rsidRPr="00B24B66" w:rsidRDefault="00B24B66" w:rsidP="00033049">
      <w:pPr>
        <w:shd w:val="clear" w:color="auto" w:fill="FFFFFF"/>
        <w:spacing w:line="360" w:lineRule="auto"/>
        <w:ind w:firstLine="720"/>
        <w:jc w:val="center"/>
        <w:rPr>
          <w:rFonts w:ascii="Times New Roman" w:hAnsi="Times New Roman"/>
          <w:b/>
          <w:bCs/>
          <w:i/>
          <w:iCs/>
          <w:snapToGrid w:val="0"/>
          <w:color w:val="000000"/>
          <w:kern w:val="28"/>
          <w:sz w:val="28"/>
          <w:szCs w:val="28"/>
        </w:rPr>
      </w:pPr>
      <w:r w:rsidRPr="00B24B66">
        <w:rPr>
          <w:rFonts w:ascii="Times New Roman" w:hAnsi="Times New Roman"/>
          <w:b/>
          <w:bCs/>
          <w:i/>
          <w:iCs/>
          <w:snapToGrid w:val="0"/>
          <w:color w:val="000000"/>
          <w:kern w:val="28"/>
          <w:sz w:val="28"/>
          <w:szCs w:val="28"/>
        </w:rPr>
        <w:t>Немецкая школа принятия управленческих решений.</w:t>
      </w:r>
    </w:p>
    <w:p w:rsid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snapToGrid w:val="0"/>
          <w:color w:val="000000"/>
          <w:kern w:val="28"/>
          <w:sz w:val="28"/>
          <w:szCs w:val="28"/>
        </w:rPr>
        <w:t>Процесс принятия решений рассматривается как составная часть процессов пла</w:t>
      </w:r>
      <w:r w:rsidRPr="00B24B66">
        <w:rPr>
          <w:rFonts w:ascii="Times New Roman" w:hAnsi="Times New Roman"/>
          <w:snapToGrid w:val="0"/>
          <w:color w:val="000000"/>
          <w:kern w:val="28"/>
          <w:sz w:val="28"/>
          <w:szCs w:val="28"/>
        </w:rPr>
        <w:softHyphen/>
        <w:t>нирования и контроля и включает в себя в идеальном случае следую</w:t>
      </w:r>
      <w:r w:rsidRPr="00B24B66">
        <w:rPr>
          <w:rFonts w:ascii="Times New Roman" w:hAnsi="Times New Roman"/>
          <w:snapToGrid w:val="0"/>
          <w:color w:val="000000"/>
          <w:kern w:val="28"/>
          <w:sz w:val="28"/>
          <w:szCs w:val="28"/>
        </w:rPr>
        <w:softHyphen/>
        <w:t>щие этапы.</w:t>
      </w:r>
    </w:p>
    <w:p w:rsid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color w:val="000000"/>
          <w:kern w:val="28"/>
          <w:sz w:val="28"/>
          <w:szCs w:val="28"/>
          <w:u w:val="single"/>
        </w:rPr>
        <w:t>Постановка проблемы</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(идентификация). На этом этапе изучается и формулируется проблема,  воспринимаются неблагополучные симп</w:t>
      </w:r>
      <w:r w:rsidRPr="00B24B66">
        <w:rPr>
          <w:rFonts w:ascii="Times New Roman" w:hAnsi="Times New Roman"/>
          <w:color w:val="000000"/>
          <w:kern w:val="28"/>
          <w:sz w:val="28"/>
          <w:szCs w:val="28"/>
        </w:rPr>
        <w:softHyphen/>
        <w:t>томы; изучается положение дел и целей, конкретизируются последние; формулируются критерии решений, уясняются условия границ и огра</w:t>
      </w:r>
      <w:r w:rsidRPr="00B24B66">
        <w:rPr>
          <w:rFonts w:ascii="Times New Roman" w:hAnsi="Times New Roman"/>
          <w:color w:val="000000"/>
          <w:kern w:val="28"/>
          <w:sz w:val="28"/>
          <w:szCs w:val="28"/>
        </w:rPr>
        <w:softHyphen/>
        <w:t>ничений; организуется процесс принятия управленческих решений.</w:t>
      </w:r>
    </w:p>
    <w:p w:rsid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color w:val="000000"/>
          <w:kern w:val="28"/>
          <w:sz w:val="28"/>
          <w:szCs w:val="28"/>
          <w:u w:val="single"/>
        </w:rPr>
        <w:t>Поиск</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(добывание информации). Определяются возможности реше</w:t>
      </w:r>
      <w:r w:rsidRPr="00B24B66">
        <w:rPr>
          <w:rFonts w:ascii="Times New Roman" w:hAnsi="Times New Roman"/>
          <w:color w:val="000000"/>
          <w:kern w:val="28"/>
          <w:sz w:val="28"/>
          <w:szCs w:val="28"/>
        </w:rPr>
        <w:softHyphen/>
        <w:t>ния проблемы, сопоставляются вероятные действия, осуществляется предварительный выбор.</w:t>
      </w:r>
    </w:p>
    <w:p w:rsid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color w:val="000000"/>
          <w:kern w:val="28"/>
          <w:sz w:val="28"/>
          <w:szCs w:val="28"/>
          <w:u w:val="single"/>
        </w:rPr>
        <w:t>Оценка</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(оценка возможностей действий по влиянию на цель). Оп</w:t>
      </w:r>
      <w:r w:rsidRPr="00B24B66">
        <w:rPr>
          <w:rFonts w:ascii="Times New Roman" w:hAnsi="Times New Roman"/>
          <w:color w:val="000000"/>
          <w:kern w:val="28"/>
          <w:sz w:val="28"/>
          <w:szCs w:val="28"/>
        </w:rPr>
        <w:softHyphen/>
        <w:t>ределяются предпосылки для реализации, прогнозируются и класси</w:t>
      </w:r>
      <w:r w:rsidRPr="00B24B66">
        <w:rPr>
          <w:rFonts w:ascii="Times New Roman" w:hAnsi="Times New Roman"/>
          <w:color w:val="000000"/>
          <w:kern w:val="28"/>
          <w:sz w:val="28"/>
          <w:szCs w:val="28"/>
        </w:rPr>
        <w:softHyphen/>
        <w:t>фицируются результаты, анализируется риск.</w:t>
      </w:r>
    </w:p>
    <w:p w:rsid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color w:val="000000"/>
          <w:kern w:val="28"/>
          <w:sz w:val="28"/>
          <w:szCs w:val="28"/>
          <w:u w:val="single"/>
        </w:rPr>
        <w:t>Принятие решения</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(установление альтернативы действия, которое следует реализовать). Определяется лучший вариант (акт выбора) и рассматривается в аспекте его реализации (акт решения), выполняется операционный анализ плана (установление сроков, финансирование).</w:t>
      </w:r>
    </w:p>
    <w:p w:rsidR="00B24B66" w:rsidRPr="00B24B66" w:rsidRDefault="00B24B66" w:rsidP="00033049">
      <w:pPr>
        <w:shd w:val="clear" w:color="auto" w:fill="FFFFFF"/>
        <w:spacing w:line="360" w:lineRule="auto"/>
        <w:ind w:firstLine="720"/>
        <w:jc w:val="both"/>
        <w:rPr>
          <w:rFonts w:ascii="Times New Roman" w:hAnsi="Times New Roman"/>
          <w:snapToGrid w:val="0"/>
          <w:kern w:val="28"/>
          <w:sz w:val="28"/>
          <w:szCs w:val="28"/>
        </w:rPr>
      </w:pPr>
      <w:r w:rsidRPr="00B24B66">
        <w:rPr>
          <w:rFonts w:ascii="Times New Roman" w:hAnsi="Times New Roman"/>
          <w:iCs/>
          <w:color w:val="000000"/>
          <w:kern w:val="28"/>
          <w:sz w:val="28"/>
          <w:szCs w:val="28"/>
        </w:rPr>
        <w:t>Критерии принятия решения:</w:t>
      </w:r>
    </w:p>
    <w:p w:rsidR="00B24B66" w:rsidRPr="00B24B66" w:rsidRDefault="00C4084F" w:rsidP="00033049">
      <w:pPr>
        <w:shd w:val="clear" w:color="auto" w:fill="FFFFFF"/>
        <w:tabs>
          <w:tab w:val="left" w:pos="576"/>
        </w:tabs>
        <w:suppressAutoHyphens w:val="0"/>
        <w:autoSpaceDE w:val="0"/>
        <w:autoSpaceDN w:val="0"/>
        <w:adjustRightInd w:val="0"/>
        <w:spacing w:line="360" w:lineRule="auto"/>
        <w:ind w:firstLine="720"/>
        <w:jc w:val="both"/>
        <w:rPr>
          <w:rFonts w:ascii="Times New Roman" w:hAnsi="Times New Roman"/>
          <w:color w:val="000000"/>
          <w:kern w:val="28"/>
          <w:sz w:val="28"/>
          <w:szCs w:val="28"/>
        </w:rPr>
      </w:pPr>
      <w:r>
        <w:rPr>
          <w:rFonts w:ascii="Times New Roman" w:hAnsi="Times New Roman"/>
          <w:color w:val="000000"/>
          <w:kern w:val="28"/>
          <w:sz w:val="28"/>
          <w:szCs w:val="28"/>
        </w:rPr>
        <w:t xml:space="preserve">1. </w:t>
      </w:r>
      <w:r w:rsidR="00336221">
        <w:rPr>
          <w:rFonts w:ascii="Times New Roman" w:hAnsi="Times New Roman"/>
          <w:color w:val="000000"/>
          <w:kern w:val="28"/>
          <w:sz w:val="28"/>
          <w:szCs w:val="28"/>
        </w:rPr>
        <w:tab/>
      </w:r>
      <w:r w:rsidR="00B24B66" w:rsidRPr="00B24B66">
        <w:rPr>
          <w:rFonts w:ascii="Times New Roman" w:hAnsi="Times New Roman"/>
          <w:color w:val="000000"/>
          <w:kern w:val="28"/>
          <w:sz w:val="28"/>
          <w:szCs w:val="28"/>
        </w:rPr>
        <w:t>полезность решения (в частности, достижимое улучшение результатов);</w:t>
      </w:r>
    </w:p>
    <w:p w:rsidR="00B24B66" w:rsidRPr="00B24B66" w:rsidRDefault="00C4084F" w:rsidP="00033049">
      <w:pPr>
        <w:shd w:val="clear" w:color="auto" w:fill="FFFFFF"/>
        <w:tabs>
          <w:tab w:val="left" w:pos="576"/>
        </w:tabs>
        <w:suppressAutoHyphens w:val="0"/>
        <w:autoSpaceDE w:val="0"/>
        <w:autoSpaceDN w:val="0"/>
        <w:adjustRightInd w:val="0"/>
        <w:spacing w:line="360" w:lineRule="auto"/>
        <w:ind w:firstLine="720"/>
        <w:jc w:val="both"/>
        <w:rPr>
          <w:rFonts w:ascii="Times New Roman" w:hAnsi="Times New Roman"/>
          <w:kern w:val="28"/>
          <w:sz w:val="28"/>
          <w:szCs w:val="28"/>
        </w:rPr>
      </w:pPr>
      <w:r>
        <w:rPr>
          <w:rFonts w:ascii="Times New Roman" w:hAnsi="Times New Roman"/>
          <w:color w:val="000000"/>
          <w:kern w:val="28"/>
          <w:sz w:val="28"/>
          <w:szCs w:val="28"/>
        </w:rPr>
        <w:t xml:space="preserve">2. </w:t>
      </w:r>
      <w:r w:rsidR="00336221">
        <w:rPr>
          <w:rFonts w:ascii="Times New Roman" w:hAnsi="Times New Roman"/>
          <w:color w:val="000000"/>
          <w:kern w:val="28"/>
          <w:sz w:val="28"/>
          <w:szCs w:val="28"/>
        </w:rPr>
        <w:tab/>
      </w:r>
      <w:r w:rsidR="00B24B66" w:rsidRPr="00B24B66">
        <w:rPr>
          <w:rFonts w:ascii="Times New Roman" w:hAnsi="Times New Roman"/>
          <w:color w:val="000000"/>
          <w:kern w:val="28"/>
          <w:sz w:val="28"/>
          <w:szCs w:val="28"/>
        </w:rPr>
        <w:t>финансовый аспект решения, особенно в рамках его использования (сумма экономии средств на персонале, материальные и служебные расходы);</w:t>
      </w:r>
    </w:p>
    <w:p w:rsidR="00B24B66" w:rsidRPr="00B24B66" w:rsidRDefault="00B24B66" w:rsidP="00033049">
      <w:pPr>
        <w:numPr>
          <w:ilvl w:val="0"/>
          <w:numId w:val="15"/>
        </w:numPr>
        <w:shd w:val="clear" w:color="auto" w:fill="FFFFFF"/>
        <w:tabs>
          <w:tab w:val="clear" w:pos="720"/>
        </w:tabs>
        <w:suppressAutoHyphens w:val="0"/>
        <w:autoSpaceDE w:val="0"/>
        <w:autoSpaceDN w:val="0"/>
        <w:adjustRightInd w:val="0"/>
        <w:spacing w:line="360" w:lineRule="auto"/>
        <w:ind w:left="0" w:firstLine="720"/>
        <w:jc w:val="both"/>
        <w:rPr>
          <w:rFonts w:ascii="Times New Roman" w:hAnsi="Times New Roman"/>
          <w:color w:val="000000"/>
          <w:kern w:val="28"/>
          <w:sz w:val="28"/>
          <w:szCs w:val="28"/>
        </w:rPr>
      </w:pPr>
      <w:r w:rsidRPr="00B24B66">
        <w:rPr>
          <w:rFonts w:ascii="Times New Roman" w:hAnsi="Times New Roman"/>
          <w:color w:val="000000"/>
          <w:kern w:val="28"/>
          <w:sz w:val="28"/>
          <w:szCs w:val="28"/>
        </w:rPr>
        <w:t>удовлетворенность принимающих решения;</w:t>
      </w:r>
    </w:p>
    <w:p w:rsidR="00B24B66" w:rsidRPr="00B24B66" w:rsidRDefault="00B24B66" w:rsidP="00033049">
      <w:pPr>
        <w:numPr>
          <w:ilvl w:val="0"/>
          <w:numId w:val="15"/>
        </w:numPr>
        <w:shd w:val="clear" w:color="auto" w:fill="FFFFFF"/>
        <w:tabs>
          <w:tab w:val="clear" w:pos="720"/>
        </w:tabs>
        <w:suppressAutoHyphens w:val="0"/>
        <w:autoSpaceDE w:val="0"/>
        <w:autoSpaceDN w:val="0"/>
        <w:adjustRightInd w:val="0"/>
        <w:spacing w:line="360" w:lineRule="auto"/>
        <w:ind w:left="0" w:firstLine="720"/>
        <w:jc w:val="both"/>
        <w:rPr>
          <w:rFonts w:ascii="Times New Roman" w:hAnsi="Times New Roman"/>
          <w:color w:val="000000"/>
          <w:kern w:val="28"/>
          <w:sz w:val="28"/>
          <w:szCs w:val="28"/>
        </w:rPr>
      </w:pPr>
      <w:r w:rsidRPr="00B24B66">
        <w:rPr>
          <w:rFonts w:ascii="Times New Roman" w:hAnsi="Times New Roman"/>
          <w:color w:val="000000"/>
          <w:kern w:val="28"/>
          <w:sz w:val="28"/>
          <w:szCs w:val="28"/>
        </w:rPr>
        <w:t>количество и качество решений;</w:t>
      </w:r>
    </w:p>
    <w:p w:rsidR="00B24B66" w:rsidRPr="00B24B66" w:rsidRDefault="00B24B66" w:rsidP="00033049">
      <w:pPr>
        <w:numPr>
          <w:ilvl w:val="0"/>
          <w:numId w:val="15"/>
        </w:numPr>
        <w:shd w:val="clear" w:color="auto" w:fill="FFFFFF"/>
        <w:tabs>
          <w:tab w:val="clear" w:pos="720"/>
        </w:tabs>
        <w:suppressAutoHyphens w:val="0"/>
        <w:autoSpaceDE w:val="0"/>
        <w:autoSpaceDN w:val="0"/>
        <w:adjustRightInd w:val="0"/>
        <w:spacing w:line="360" w:lineRule="auto"/>
        <w:ind w:left="0" w:firstLine="720"/>
        <w:jc w:val="both"/>
        <w:rPr>
          <w:rFonts w:ascii="Times New Roman" w:hAnsi="Times New Roman"/>
          <w:color w:val="000000"/>
          <w:kern w:val="28"/>
          <w:sz w:val="28"/>
          <w:szCs w:val="28"/>
        </w:rPr>
      </w:pPr>
      <w:r w:rsidRPr="00B24B66">
        <w:rPr>
          <w:rFonts w:ascii="Times New Roman" w:hAnsi="Times New Roman"/>
          <w:color w:val="000000"/>
          <w:kern w:val="28"/>
          <w:sz w:val="28"/>
          <w:szCs w:val="28"/>
        </w:rPr>
        <w:t>время процесса использования решения.</w:t>
      </w:r>
    </w:p>
    <w:p w:rsidR="00B24B66" w:rsidRPr="00B24B66" w:rsidRDefault="00B24B66" w:rsidP="00033049">
      <w:pPr>
        <w:shd w:val="clear" w:color="auto" w:fill="FFFFFF"/>
        <w:spacing w:line="360" w:lineRule="auto"/>
        <w:ind w:firstLine="720"/>
        <w:jc w:val="center"/>
        <w:rPr>
          <w:rFonts w:ascii="Times New Roman" w:hAnsi="Times New Roman"/>
          <w:b/>
          <w:bCs/>
          <w:i/>
          <w:iCs/>
          <w:color w:val="000000"/>
          <w:kern w:val="28"/>
          <w:sz w:val="28"/>
          <w:szCs w:val="28"/>
        </w:rPr>
      </w:pPr>
      <w:r w:rsidRPr="00B24B66">
        <w:rPr>
          <w:rFonts w:ascii="Times New Roman" w:hAnsi="Times New Roman"/>
          <w:b/>
          <w:bCs/>
          <w:i/>
          <w:iCs/>
          <w:color w:val="000000"/>
          <w:kern w:val="28"/>
          <w:sz w:val="28"/>
          <w:szCs w:val="28"/>
        </w:rPr>
        <w:t>Японская школа принятия управленческих решений.</w:t>
      </w:r>
    </w:p>
    <w:p w:rsidR="00C4084F" w:rsidRDefault="00B24B66" w:rsidP="00033049">
      <w:pPr>
        <w:shd w:val="clear" w:color="auto" w:fill="FFFFFF"/>
        <w:spacing w:line="360" w:lineRule="auto"/>
        <w:ind w:firstLine="720"/>
        <w:jc w:val="both"/>
        <w:rPr>
          <w:rFonts w:ascii="Times New Roman" w:hAnsi="Times New Roman"/>
          <w:kern w:val="28"/>
          <w:sz w:val="28"/>
          <w:szCs w:val="28"/>
        </w:rPr>
      </w:pPr>
      <w:r w:rsidRPr="00B24B66">
        <w:rPr>
          <w:rFonts w:ascii="Times New Roman" w:hAnsi="Times New Roman"/>
          <w:color w:val="000000"/>
          <w:kern w:val="28"/>
          <w:sz w:val="28"/>
          <w:szCs w:val="28"/>
        </w:rPr>
        <w:t>Специалист в области управления П. Дракер считает, что япон</w:t>
      </w:r>
      <w:r w:rsidRPr="00B24B66">
        <w:rPr>
          <w:rFonts w:ascii="Times New Roman" w:hAnsi="Times New Roman"/>
          <w:color w:val="000000"/>
          <w:kern w:val="28"/>
          <w:sz w:val="28"/>
          <w:szCs w:val="28"/>
        </w:rPr>
        <w:softHyphen/>
        <w:t>цы — единственные, кто наработали методичный и стандартизован</w:t>
      </w:r>
      <w:r w:rsidRPr="00B24B66">
        <w:rPr>
          <w:rFonts w:ascii="Times New Roman" w:hAnsi="Times New Roman"/>
          <w:color w:val="000000"/>
          <w:kern w:val="28"/>
          <w:sz w:val="28"/>
          <w:szCs w:val="28"/>
        </w:rPr>
        <w:softHyphen/>
        <w:t>ный подход к решению, его правильной оценке. Этот подход, по его мнению, опровергает все правила, выдвинутые теоретиками. Тем не менее, их решения на практике оказываются эффективными.</w:t>
      </w:r>
    </w:p>
    <w:p w:rsidR="00B24B66" w:rsidRPr="00B24B66" w:rsidRDefault="00B24B66" w:rsidP="00033049">
      <w:pPr>
        <w:shd w:val="clear" w:color="auto" w:fill="FFFFFF"/>
        <w:spacing w:line="360" w:lineRule="auto"/>
        <w:ind w:firstLine="720"/>
        <w:jc w:val="both"/>
        <w:rPr>
          <w:rFonts w:ascii="Times New Roman" w:hAnsi="Times New Roman"/>
          <w:kern w:val="28"/>
          <w:sz w:val="28"/>
          <w:szCs w:val="28"/>
        </w:rPr>
      </w:pPr>
      <w:r w:rsidRPr="00B24B66">
        <w:rPr>
          <w:rFonts w:ascii="Times New Roman" w:hAnsi="Times New Roman"/>
          <w:color w:val="000000"/>
          <w:kern w:val="28"/>
          <w:sz w:val="28"/>
          <w:szCs w:val="28"/>
        </w:rPr>
        <w:t>Согласно традиционной теории первой, самой важной стадией яв</w:t>
      </w:r>
      <w:r w:rsidRPr="00B24B66">
        <w:rPr>
          <w:rFonts w:ascii="Times New Roman" w:hAnsi="Times New Roman"/>
          <w:color w:val="000000"/>
          <w:kern w:val="28"/>
          <w:sz w:val="28"/>
          <w:szCs w:val="28"/>
        </w:rPr>
        <w:softHyphen/>
        <w:t>ляется корректная постановка задачи. Эта стадия очевид</w:t>
      </w:r>
      <w:r w:rsidRPr="00B24B66">
        <w:rPr>
          <w:rFonts w:ascii="Times New Roman" w:hAnsi="Times New Roman"/>
          <w:color w:val="000000"/>
          <w:kern w:val="28"/>
          <w:sz w:val="28"/>
          <w:szCs w:val="28"/>
        </w:rPr>
        <w:softHyphen/>
        <w:t>на и проста, и после неё быстро приходит решение. Вторая стадия - предложение различных вариантов решений и третья — выбор лучшего из них.</w:t>
      </w:r>
    </w:p>
    <w:p w:rsidR="00C4084F" w:rsidRDefault="00B24B66" w:rsidP="00033049">
      <w:pPr>
        <w:spacing w:line="360" w:lineRule="auto"/>
        <w:ind w:firstLine="720"/>
        <w:jc w:val="both"/>
        <w:rPr>
          <w:rFonts w:ascii="Times New Roman" w:hAnsi="Times New Roman"/>
          <w:kern w:val="28"/>
          <w:sz w:val="28"/>
          <w:szCs w:val="28"/>
        </w:rPr>
      </w:pPr>
      <w:r w:rsidRPr="00B24B66">
        <w:rPr>
          <w:rFonts w:ascii="Times New Roman" w:hAnsi="Times New Roman"/>
          <w:color w:val="000000"/>
          <w:kern w:val="28"/>
          <w:sz w:val="28"/>
          <w:szCs w:val="28"/>
        </w:rPr>
        <w:t>Особенности организации работы при принятии решения</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следующие:</w:t>
      </w:r>
    </w:p>
    <w:p w:rsidR="00C4084F" w:rsidRDefault="00B24B66" w:rsidP="00033049">
      <w:pPr>
        <w:spacing w:line="360" w:lineRule="auto"/>
        <w:ind w:firstLine="720"/>
        <w:jc w:val="both"/>
        <w:rPr>
          <w:rFonts w:ascii="Times New Roman" w:hAnsi="Times New Roman"/>
          <w:kern w:val="28"/>
          <w:sz w:val="28"/>
          <w:szCs w:val="28"/>
        </w:rPr>
      </w:pPr>
      <w:r w:rsidRPr="00C4084F">
        <w:rPr>
          <w:rFonts w:ascii="Times New Roman" w:hAnsi="Times New Roman"/>
          <w:color w:val="000000"/>
          <w:kern w:val="28"/>
          <w:sz w:val="28"/>
          <w:szCs w:val="28"/>
          <w:u w:val="single"/>
        </w:rPr>
        <w:t>Постановка задачи</w:t>
      </w:r>
      <w:r w:rsidRPr="00C4084F">
        <w:rPr>
          <w:rFonts w:ascii="Times New Roman" w:hAnsi="Times New Roman"/>
          <w:b/>
          <w:color w:val="000000"/>
          <w:kern w:val="28"/>
          <w:sz w:val="28"/>
          <w:szCs w:val="28"/>
        </w:rPr>
        <w:t>.</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В постановке задачи участвуют различные группы. Допустим, есть предложение создать за границей предприя</w:t>
      </w:r>
      <w:r w:rsidRPr="00B24B66">
        <w:rPr>
          <w:rFonts w:ascii="Times New Roman" w:hAnsi="Times New Roman"/>
          <w:color w:val="000000"/>
          <w:kern w:val="28"/>
          <w:sz w:val="28"/>
          <w:szCs w:val="28"/>
        </w:rPr>
        <w:softHyphen/>
        <w:t>тие. Различные группы, представляющие фирму, посещают эту стра</w:t>
      </w:r>
      <w:r w:rsidRPr="00B24B66">
        <w:rPr>
          <w:rFonts w:ascii="Times New Roman" w:hAnsi="Times New Roman"/>
          <w:color w:val="000000"/>
          <w:kern w:val="28"/>
          <w:sz w:val="28"/>
          <w:szCs w:val="28"/>
        </w:rPr>
        <w:softHyphen/>
        <w:t>ну. Они тщательно изучают план зарубежного предприятия с различ</w:t>
      </w:r>
      <w:r w:rsidRPr="00B24B66">
        <w:rPr>
          <w:rFonts w:ascii="Times New Roman" w:hAnsi="Times New Roman"/>
          <w:color w:val="000000"/>
          <w:kern w:val="28"/>
          <w:sz w:val="28"/>
          <w:szCs w:val="28"/>
        </w:rPr>
        <w:softHyphen/>
        <w:t>ных точек зрения: маркетинга, производственных отношений, плани</w:t>
      </w:r>
      <w:r w:rsidRPr="00B24B66">
        <w:rPr>
          <w:rFonts w:ascii="Times New Roman" w:hAnsi="Times New Roman"/>
          <w:color w:val="000000"/>
          <w:kern w:val="28"/>
          <w:sz w:val="28"/>
          <w:szCs w:val="28"/>
        </w:rPr>
        <w:softHyphen/>
        <w:t>рования производства и т. д. Когда группы достигнут консенсуса, начинается стадия воплощения.</w:t>
      </w:r>
    </w:p>
    <w:p w:rsidR="00C4084F" w:rsidRDefault="00B24B66" w:rsidP="00033049">
      <w:pPr>
        <w:spacing w:line="360" w:lineRule="auto"/>
        <w:ind w:firstLine="720"/>
        <w:jc w:val="both"/>
        <w:rPr>
          <w:rFonts w:ascii="Times New Roman" w:hAnsi="Times New Roman"/>
          <w:kern w:val="28"/>
          <w:sz w:val="28"/>
          <w:szCs w:val="28"/>
        </w:rPr>
      </w:pPr>
      <w:r w:rsidRPr="00C4084F">
        <w:rPr>
          <w:rFonts w:ascii="Times New Roman" w:hAnsi="Times New Roman"/>
          <w:color w:val="000000"/>
          <w:kern w:val="28"/>
          <w:sz w:val="28"/>
          <w:szCs w:val="28"/>
          <w:u w:val="single"/>
        </w:rPr>
        <w:t>Утверждение.</w:t>
      </w:r>
      <w:r w:rsidRPr="00C4084F">
        <w:rPr>
          <w:rFonts w:ascii="Times New Roman" w:hAnsi="Times New Roman"/>
          <w:b/>
          <w:color w:val="000000"/>
          <w:kern w:val="28"/>
          <w:sz w:val="28"/>
          <w:szCs w:val="28"/>
        </w:rPr>
        <w:t xml:space="preserve"> </w:t>
      </w:r>
      <w:r w:rsidRPr="00C4084F">
        <w:rPr>
          <w:rFonts w:ascii="Times New Roman" w:hAnsi="Times New Roman"/>
          <w:color w:val="000000"/>
          <w:kern w:val="28"/>
          <w:sz w:val="28"/>
          <w:szCs w:val="28"/>
        </w:rPr>
        <w:t>На</w:t>
      </w:r>
      <w:r w:rsidRPr="00B24B66">
        <w:rPr>
          <w:rFonts w:ascii="Times New Roman" w:hAnsi="Times New Roman"/>
          <w:color w:val="000000"/>
          <w:kern w:val="28"/>
          <w:sz w:val="28"/>
          <w:szCs w:val="28"/>
        </w:rPr>
        <w:t xml:space="preserve"> основе выбора готовится всесторонний доклад, который выносится на суд высшего менеджмента. На этом уровне с привлечением экспертов решение изучается и утверждается.</w:t>
      </w:r>
    </w:p>
    <w:p w:rsidR="00C4084F" w:rsidRDefault="00B24B66" w:rsidP="00033049">
      <w:pPr>
        <w:spacing w:line="360" w:lineRule="auto"/>
        <w:ind w:firstLine="720"/>
        <w:jc w:val="both"/>
        <w:rPr>
          <w:rFonts w:ascii="Times New Roman" w:hAnsi="Times New Roman"/>
          <w:kern w:val="28"/>
          <w:sz w:val="28"/>
          <w:szCs w:val="28"/>
        </w:rPr>
      </w:pPr>
      <w:r w:rsidRPr="00C4084F">
        <w:rPr>
          <w:rFonts w:ascii="Times New Roman" w:hAnsi="Times New Roman"/>
          <w:color w:val="000000"/>
          <w:kern w:val="28"/>
          <w:sz w:val="28"/>
          <w:szCs w:val="28"/>
          <w:u w:val="single"/>
        </w:rPr>
        <w:t>Воплощение.</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Осуществляется решение очень быстро, так как каж</w:t>
      </w:r>
      <w:r w:rsidRPr="00B24B66">
        <w:rPr>
          <w:rFonts w:ascii="Times New Roman" w:hAnsi="Times New Roman"/>
          <w:color w:val="000000"/>
          <w:kern w:val="28"/>
          <w:sz w:val="28"/>
          <w:szCs w:val="28"/>
        </w:rPr>
        <w:softHyphen/>
        <w:t>дый аспект был тщательно обсужден при подготовке. Поскольку ре</w:t>
      </w:r>
      <w:r w:rsidRPr="00B24B66">
        <w:rPr>
          <w:rFonts w:ascii="Times New Roman" w:hAnsi="Times New Roman"/>
          <w:color w:val="000000"/>
          <w:kern w:val="28"/>
          <w:sz w:val="28"/>
          <w:szCs w:val="28"/>
        </w:rPr>
        <w:softHyphen/>
        <w:t>шение было принято единодушно, все энергично его выполняют.</w:t>
      </w:r>
    </w:p>
    <w:p w:rsidR="00C4084F" w:rsidRDefault="00B24B66" w:rsidP="00033049">
      <w:pPr>
        <w:spacing w:line="360" w:lineRule="auto"/>
        <w:ind w:firstLine="720"/>
        <w:jc w:val="both"/>
        <w:rPr>
          <w:rFonts w:ascii="Times New Roman" w:hAnsi="Times New Roman"/>
          <w:kern w:val="28"/>
          <w:sz w:val="28"/>
          <w:szCs w:val="28"/>
        </w:rPr>
      </w:pPr>
      <w:r w:rsidRPr="00B24B66">
        <w:rPr>
          <w:rFonts w:ascii="Times New Roman" w:hAnsi="Times New Roman"/>
          <w:color w:val="000000"/>
          <w:kern w:val="28"/>
          <w:sz w:val="28"/>
          <w:szCs w:val="28"/>
        </w:rPr>
        <w:t>Классическая теория менеджмента формулирует принцип едино</w:t>
      </w:r>
      <w:r w:rsidRPr="00B24B66">
        <w:rPr>
          <w:rFonts w:ascii="Times New Roman" w:hAnsi="Times New Roman"/>
          <w:color w:val="000000"/>
          <w:kern w:val="28"/>
          <w:sz w:val="28"/>
          <w:szCs w:val="28"/>
        </w:rPr>
        <w:softHyphen/>
        <w:t>началия, согласно которому каждый человек в организации должен получать поручения только от старшего администратора и отвечать за работу лишь перед ним. Следовательно, за приказ ответственность несет только один человек. Японская система противоположна: от</w:t>
      </w:r>
      <w:r w:rsidRPr="00B24B66">
        <w:rPr>
          <w:rFonts w:ascii="Times New Roman" w:hAnsi="Times New Roman"/>
          <w:color w:val="000000"/>
          <w:kern w:val="28"/>
          <w:sz w:val="28"/>
          <w:szCs w:val="28"/>
        </w:rPr>
        <w:softHyphen/>
        <w:t>ветственность за принятие решения несет не индивидуум, а вся группа. Предполага</w:t>
      </w:r>
      <w:r w:rsidRPr="00B24B66">
        <w:rPr>
          <w:rFonts w:ascii="Times New Roman" w:hAnsi="Times New Roman"/>
          <w:color w:val="000000"/>
          <w:kern w:val="28"/>
          <w:sz w:val="28"/>
          <w:szCs w:val="28"/>
        </w:rPr>
        <w:softHyphen/>
        <w:t>ется, что ни один человек не имеет права единолично принимать ре</w:t>
      </w:r>
      <w:r w:rsidRPr="00B24B66">
        <w:rPr>
          <w:rFonts w:ascii="Times New Roman" w:hAnsi="Times New Roman"/>
          <w:color w:val="000000"/>
          <w:kern w:val="28"/>
          <w:sz w:val="28"/>
          <w:szCs w:val="28"/>
        </w:rPr>
        <w:softHyphen/>
        <w:t>шение.</w:t>
      </w:r>
    </w:p>
    <w:p w:rsidR="00C4084F" w:rsidRDefault="00B24B66" w:rsidP="00033049">
      <w:pPr>
        <w:spacing w:line="360" w:lineRule="auto"/>
        <w:ind w:firstLine="720"/>
        <w:jc w:val="both"/>
        <w:rPr>
          <w:rFonts w:ascii="Times New Roman" w:hAnsi="Times New Roman"/>
          <w:kern w:val="28"/>
          <w:sz w:val="28"/>
          <w:szCs w:val="28"/>
        </w:rPr>
      </w:pPr>
      <w:r w:rsidRPr="00C4084F">
        <w:rPr>
          <w:rFonts w:ascii="Times New Roman" w:hAnsi="Times New Roman"/>
          <w:color w:val="000000"/>
          <w:kern w:val="28"/>
          <w:sz w:val="28"/>
          <w:szCs w:val="28"/>
        </w:rPr>
        <w:t>Особенности системы принятия решени</w:t>
      </w:r>
      <w:r w:rsidR="00C4084F">
        <w:rPr>
          <w:rFonts w:ascii="Times New Roman" w:hAnsi="Times New Roman"/>
          <w:color w:val="000000"/>
          <w:kern w:val="28"/>
          <w:sz w:val="28"/>
          <w:szCs w:val="28"/>
        </w:rPr>
        <w:t>я</w:t>
      </w:r>
      <w:r w:rsidRPr="00C4084F">
        <w:rPr>
          <w:rFonts w:ascii="Times New Roman" w:hAnsi="Times New Roman"/>
          <w:color w:val="000000"/>
          <w:kern w:val="28"/>
          <w:sz w:val="28"/>
          <w:szCs w:val="28"/>
        </w:rPr>
        <w:t>.</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Первым этапом является подготовка документа по рассматриваемому вопросу. Далее с ним знакомятся все заинтересованные лица. Получив документ, работник подписывает его и вносит любые замечания, которые считает нужны</w:t>
      </w:r>
      <w:r w:rsidRPr="00B24B66">
        <w:rPr>
          <w:rFonts w:ascii="Times New Roman" w:hAnsi="Times New Roman"/>
          <w:color w:val="000000"/>
          <w:kern w:val="28"/>
          <w:sz w:val="28"/>
          <w:szCs w:val="28"/>
        </w:rPr>
        <w:softHyphen/>
        <w:t>ми. В конце концов, документ попадает к руководителю, который его одобряет. Однако решение принадлежит группе.</w:t>
      </w:r>
    </w:p>
    <w:p w:rsidR="00C4084F" w:rsidRDefault="00B24B66" w:rsidP="00033049">
      <w:pPr>
        <w:spacing w:line="360" w:lineRule="auto"/>
        <w:ind w:firstLine="720"/>
        <w:jc w:val="both"/>
        <w:rPr>
          <w:rFonts w:ascii="Times New Roman" w:hAnsi="Times New Roman"/>
          <w:kern w:val="28"/>
          <w:sz w:val="28"/>
          <w:szCs w:val="28"/>
        </w:rPr>
      </w:pPr>
      <w:r w:rsidRPr="00B24B66">
        <w:rPr>
          <w:rFonts w:ascii="Times New Roman" w:hAnsi="Times New Roman"/>
          <w:color w:val="000000"/>
          <w:kern w:val="28"/>
          <w:sz w:val="28"/>
          <w:szCs w:val="28"/>
        </w:rPr>
        <w:t>Единодушие.</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Система требует, чтобы решение было принято все</w:t>
      </w:r>
      <w:r w:rsidRPr="00B24B66">
        <w:rPr>
          <w:rFonts w:ascii="Times New Roman" w:hAnsi="Times New Roman"/>
          <w:color w:val="000000"/>
          <w:kern w:val="28"/>
          <w:sz w:val="28"/>
          <w:szCs w:val="28"/>
        </w:rPr>
        <w:softHyphen/>
        <w:t>ми. Если у кого-то возникают возражения, то документ возвращается к его инициатору.</w:t>
      </w:r>
    </w:p>
    <w:p w:rsidR="00B24B66" w:rsidRPr="00336221" w:rsidRDefault="00B24B66" w:rsidP="00336221">
      <w:pPr>
        <w:spacing w:line="360" w:lineRule="auto"/>
        <w:ind w:firstLine="720"/>
        <w:jc w:val="both"/>
        <w:rPr>
          <w:rFonts w:ascii="Times New Roman" w:hAnsi="Times New Roman"/>
          <w:kern w:val="28"/>
          <w:sz w:val="28"/>
          <w:szCs w:val="28"/>
        </w:rPr>
      </w:pPr>
      <w:r w:rsidRPr="00C4084F">
        <w:rPr>
          <w:rFonts w:ascii="Times New Roman" w:hAnsi="Times New Roman"/>
          <w:color w:val="000000"/>
          <w:kern w:val="28"/>
          <w:sz w:val="28"/>
          <w:szCs w:val="28"/>
        </w:rPr>
        <w:t>Консенсус.</w:t>
      </w:r>
      <w:r w:rsidRPr="00B24B66">
        <w:rPr>
          <w:rFonts w:ascii="Times New Roman" w:hAnsi="Times New Roman"/>
          <w:b/>
          <w:color w:val="000000"/>
          <w:kern w:val="28"/>
          <w:sz w:val="28"/>
          <w:szCs w:val="28"/>
        </w:rPr>
        <w:t xml:space="preserve"> </w:t>
      </w:r>
      <w:r w:rsidRPr="00B24B66">
        <w:rPr>
          <w:rFonts w:ascii="Times New Roman" w:hAnsi="Times New Roman"/>
          <w:color w:val="000000"/>
          <w:kern w:val="28"/>
          <w:sz w:val="28"/>
          <w:szCs w:val="28"/>
        </w:rPr>
        <w:t>Сущность такой системы состоит в том, что решение должно быть принято путем консенсуса.</w:t>
      </w:r>
    </w:p>
    <w:p w:rsidR="00B24B66" w:rsidRPr="00B24B66" w:rsidRDefault="00B24B66" w:rsidP="00033049">
      <w:pPr>
        <w:spacing w:line="360" w:lineRule="auto"/>
        <w:ind w:firstLine="720"/>
        <w:jc w:val="center"/>
        <w:rPr>
          <w:rFonts w:ascii="Times New Roman" w:hAnsi="Times New Roman"/>
          <w:sz w:val="28"/>
          <w:szCs w:val="28"/>
        </w:rPr>
      </w:pPr>
      <w:r w:rsidRPr="00B24B66">
        <w:rPr>
          <w:rFonts w:ascii="Times New Roman" w:hAnsi="Times New Roman"/>
          <w:b/>
          <w:i/>
          <w:sz w:val="28"/>
          <w:szCs w:val="28"/>
        </w:rPr>
        <w:t>Российская школа принятия управленческих решений.</w:t>
      </w:r>
    </w:p>
    <w:p w:rsidR="00C4084F" w:rsidRDefault="00B24B66" w:rsidP="00033049">
      <w:pPr>
        <w:shd w:val="clear" w:color="auto" w:fill="FFFFFF"/>
        <w:spacing w:line="360" w:lineRule="auto"/>
        <w:ind w:firstLine="720"/>
        <w:jc w:val="both"/>
        <w:rPr>
          <w:rFonts w:ascii="Times New Roman" w:hAnsi="Times New Roman"/>
          <w:sz w:val="28"/>
          <w:szCs w:val="28"/>
        </w:rPr>
      </w:pPr>
      <w:r w:rsidRPr="00B24B66">
        <w:rPr>
          <w:rFonts w:ascii="Times New Roman" w:hAnsi="Times New Roman"/>
          <w:color w:val="000000"/>
          <w:sz w:val="28"/>
          <w:szCs w:val="28"/>
        </w:rPr>
        <w:t>Схема принятия решения предполагает, что процесс пред</w:t>
      </w:r>
      <w:r w:rsidRPr="00B24B66">
        <w:rPr>
          <w:rFonts w:ascii="Times New Roman" w:hAnsi="Times New Roman"/>
          <w:color w:val="000000"/>
          <w:sz w:val="28"/>
          <w:szCs w:val="28"/>
        </w:rPr>
        <w:softHyphen/>
        <w:t>ставляет собой прямоточное движение от одного этапа к другому. После выявления проблемы и установления условий и факторов, спо</w:t>
      </w:r>
      <w:r w:rsidRPr="00B24B66">
        <w:rPr>
          <w:rFonts w:ascii="Times New Roman" w:hAnsi="Times New Roman"/>
          <w:color w:val="000000"/>
          <w:sz w:val="28"/>
          <w:szCs w:val="28"/>
        </w:rPr>
        <w:softHyphen/>
        <w:t>собствующих ее возникновению, разрабатываются решения, из кото</w:t>
      </w:r>
      <w:r w:rsidRPr="00B24B66">
        <w:rPr>
          <w:rFonts w:ascii="Times New Roman" w:hAnsi="Times New Roman"/>
          <w:color w:val="000000"/>
          <w:sz w:val="28"/>
          <w:szCs w:val="28"/>
        </w:rPr>
        <w:softHyphen/>
        <w:t>рых выбирается лучшее.</w:t>
      </w:r>
    </w:p>
    <w:p w:rsidR="00B24B66" w:rsidRPr="00B24B66" w:rsidRDefault="00B24B66" w:rsidP="00033049">
      <w:pPr>
        <w:shd w:val="clear" w:color="auto" w:fill="FFFFFF"/>
        <w:spacing w:line="360" w:lineRule="auto"/>
        <w:ind w:firstLine="720"/>
        <w:jc w:val="both"/>
        <w:rPr>
          <w:rFonts w:ascii="Times New Roman" w:hAnsi="Times New Roman"/>
          <w:sz w:val="28"/>
          <w:szCs w:val="28"/>
        </w:rPr>
      </w:pPr>
      <w:r w:rsidRPr="00B24B66">
        <w:rPr>
          <w:rFonts w:ascii="Times New Roman" w:hAnsi="Times New Roman"/>
          <w:color w:val="000000"/>
          <w:sz w:val="28"/>
          <w:szCs w:val="28"/>
        </w:rPr>
        <w:t>Более детальная структура процесса принятия решений по этапам и процедурам приведена  ниже: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5433"/>
      </w:tblGrid>
      <w:tr w:rsidR="00B24B66" w:rsidRPr="00B24B66">
        <w:tc>
          <w:tcPr>
            <w:tcW w:w="3966" w:type="dxa"/>
          </w:tcPr>
          <w:p w:rsidR="00B24B66" w:rsidRPr="00B24B66" w:rsidRDefault="00B24B66" w:rsidP="00336221">
            <w:pPr>
              <w:spacing w:line="360" w:lineRule="auto"/>
              <w:ind w:right="14"/>
              <w:jc w:val="center"/>
              <w:rPr>
                <w:rFonts w:ascii="Times New Roman" w:hAnsi="Times New Roman"/>
                <w:b/>
                <w:bCs/>
                <w:sz w:val="28"/>
                <w:szCs w:val="28"/>
              </w:rPr>
            </w:pPr>
            <w:r w:rsidRPr="00B24B66">
              <w:rPr>
                <w:rFonts w:ascii="Times New Roman" w:hAnsi="Times New Roman"/>
                <w:b/>
                <w:bCs/>
                <w:sz w:val="28"/>
                <w:szCs w:val="28"/>
              </w:rPr>
              <w:t>Этап</w:t>
            </w:r>
          </w:p>
        </w:tc>
        <w:tc>
          <w:tcPr>
            <w:tcW w:w="5433" w:type="dxa"/>
          </w:tcPr>
          <w:p w:rsidR="00B24B66" w:rsidRPr="00B24B66" w:rsidRDefault="00B24B66" w:rsidP="00336221">
            <w:pPr>
              <w:spacing w:line="360" w:lineRule="auto"/>
              <w:ind w:right="14"/>
              <w:jc w:val="center"/>
              <w:rPr>
                <w:rFonts w:ascii="Times New Roman" w:hAnsi="Times New Roman"/>
                <w:b/>
                <w:bCs/>
                <w:sz w:val="28"/>
                <w:szCs w:val="28"/>
              </w:rPr>
            </w:pPr>
            <w:r w:rsidRPr="00B24B66">
              <w:rPr>
                <w:rFonts w:ascii="Times New Roman" w:hAnsi="Times New Roman"/>
                <w:b/>
                <w:bCs/>
                <w:sz w:val="28"/>
                <w:szCs w:val="28"/>
              </w:rPr>
              <w:t>Процедура</w:t>
            </w:r>
          </w:p>
        </w:tc>
      </w:tr>
      <w:tr w:rsidR="00B24B66" w:rsidRPr="00B24B66">
        <w:trPr>
          <w:cantSplit/>
          <w:trHeight w:hRule="exact" w:val="309"/>
        </w:trPr>
        <w:tc>
          <w:tcPr>
            <w:tcW w:w="3966" w:type="dxa"/>
            <w:vMerge w:val="restart"/>
          </w:tcPr>
          <w:p w:rsidR="00B24B66" w:rsidRPr="00B24B66" w:rsidRDefault="00B24B66" w:rsidP="00336221">
            <w:pPr>
              <w:spacing w:line="360" w:lineRule="auto"/>
              <w:ind w:right="14"/>
              <w:rPr>
                <w:rFonts w:ascii="Times New Roman" w:hAnsi="Times New Roman"/>
                <w:sz w:val="28"/>
                <w:szCs w:val="28"/>
              </w:rPr>
            </w:pPr>
          </w:p>
          <w:p w:rsidR="00B24B66" w:rsidRPr="00B24B66" w:rsidRDefault="00B24B66" w:rsidP="00336221">
            <w:pPr>
              <w:spacing w:line="360" w:lineRule="auto"/>
              <w:rPr>
                <w:rFonts w:ascii="Times New Roman" w:hAnsi="Times New Roman"/>
                <w:sz w:val="28"/>
                <w:szCs w:val="28"/>
              </w:rPr>
            </w:pPr>
            <w:r w:rsidRPr="00B24B66">
              <w:rPr>
                <w:rFonts w:ascii="Times New Roman" w:hAnsi="Times New Roman"/>
                <w:sz w:val="28"/>
                <w:szCs w:val="28"/>
              </w:rPr>
              <w:t>Постановка проблемы</w:t>
            </w: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Возникновение ситуации</w:t>
            </w:r>
          </w:p>
        </w:tc>
      </w:tr>
      <w:tr w:rsidR="00B24B66" w:rsidRPr="00B24B66">
        <w:trPr>
          <w:cantSplit/>
          <w:trHeight w:hRule="exact" w:val="309"/>
        </w:trPr>
        <w:tc>
          <w:tcPr>
            <w:tcW w:w="3966" w:type="dxa"/>
            <w:vMerge/>
          </w:tcPr>
          <w:p w:rsidR="00B24B66" w:rsidRPr="00B24B66" w:rsidRDefault="00B24B66" w:rsidP="00336221">
            <w:pPr>
              <w:spacing w:line="360" w:lineRule="auto"/>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Появление проблемы</w:t>
            </w:r>
          </w:p>
        </w:tc>
      </w:tr>
      <w:tr w:rsidR="00B24B66" w:rsidRPr="00B24B66">
        <w:trPr>
          <w:cantSplit/>
          <w:trHeight w:hRule="exact" w:val="309"/>
        </w:trPr>
        <w:tc>
          <w:tcPr>
            <w:tcW w:w="3966" w:type="dxa"/>
            <w:vMerge/>
          </w:tcPr>
          <w:p w:rsidR="00B24B66" w:rsidRPr="00B24B66" w:rsidRDefault="00B24B66" w:rsidP="00336221">
            <w:pPr>
              <w:spacing w:line="360" w:lineRule="auto"/>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Сбор необходимой информации</w:t>
            </w:r>
          </w:p>
        </w:tc>
      </w:tr>
      <w:tr w:rsidR="00B24B66" w:rsidRPr="00B24B66">
        <w:trPr>
          <w:cantSplit/>
        </w:trPr>
        <w:tc>
          <w:tcPr>
            <w:tcW w:w="3966" w:type="dxa"/>
            <w:vMerge/>
          </w:tcPr>
          <w:p w:rsidR="00B24B66" w:rsidRPr="00B24B66" w:rsidRDefault="00B24B66" w:rsidP="00336221">
            <w:pPr>
              <w:spacing w:line="360" w:lineRule="auto"/>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Описание проблемной ситуации</w:t>
            </w:r>
          </w:p>
        </w:tc>
      </w:tr>
      <w:tr w:rsidR="00B24B66" w:rsidRPr="00B24B66">
        <w:trPr>
          <w:cantSplit/>
          <w:trHeight w:hRule="exact" w:val="309"/>
        </w:trPr>
        <w:tc>
          <w:tcPr>
            <w:tcW w:w="3966" w:type="dxa"/>
            <w:vMerge w:val="restart"/>
          </w:tcPr>
          <w:p w:rsidR="00B24B66" w:rsidRPr="00B24B66" w:rsidRDefault="00B24B66" w:rsidP="00336221">
            <w:pPr>
              <w:spacing w:line="360" w:lineRule="auto"/>
              <w:ind w:right="14"/>
              <w:rPr>
                <w:rFonts w:ascii="Times New Roman" w:hAnsi="Times New Roman"/>
                <w:sz w:val="28"/>
                <w:szCs w:val="28"/>
              </w:rPr>
            </w:pPr>
          </w:p>
          <w:p w:rsidR="00B24B66" w:rsidRPr="00B24B66" w:rsidRDefault="00B24B66" w:rsidP="00336221">
            <w:pPr>
              <w:spacing w:line="360" w:lineRule="auto"/>
              <w:ind w:right="14"/>
              <w:rPr>
                <w:rFonts w:ascii="Times New Roman" w:hAnsi="Times New Roman"/>
                <w:sz w:val="28"/>
                <w:szCs w:val="28"/>
              </w:rPr>
            </w:pPr>
            <w:r w:rsidRPr="00B24B66">
              <w:rPr>
                <w:rFonts w:ascii="Times New Roman" w:hAnsi="Times New Roman"/>
                <w:sz w:val="28"/>
                <w:szCs w:val="28"/>
              </w:rPr>
              <w:t>Разработка вариантов решения</w:t>
            </w: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Формулирование требований-ограничений</w:t>
            </w:r>
          </w:p>
        </w:tc>
      </w:tr>
      <w:tr w:rsidR="00B24B66" w:rsidRPr="00B24B66">
        <w:trPr>
          <w:cantSplit/>
          <w:trHeight w:hRule="exact" w:val="309"/>
        </w:trPr>
        <w:tc>
          <w:tcPr>
            <w:tcW w:w="3966" w:type="dxa"/>
            <w:vMerge/>
          </w:tcPr>
          <w:p w:rsidR="00B24B66" w:rsidRPr="00B24B66" w:rsidRDefault="00B24B66" w:rsidP="00336221">
            <w:pPr>
              <w:spacing w:line="360" w:lineRule="auto"/>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Сбор необходимой информации</w:t>
            </w:r>
          </w:p>
        </w:tc>
      </w:tr>
      <w:tr w:rsidR="00B24B66" w:rsidRPr="00B24B66">
        <w:trPr>
          <w:cantSplit/>
        </w:trPr>
        <w:tc>
          <w:tcPr>
            <w:tcW w:w="3966" w:type="dxa"/>
            <w:vMerge/>
          </w:tcPr>
          <w:p w:rsidR="00B24B66" w:rsidRPr="00B24B66" w:rsidRDefault="00B24B66" w:rsidP="00336221">
            <w:pPr>
              <w:spacing w:line="360" w:lineRule="auto"/>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Разработка возможных вариантов решений</w:t>
            </w:r>
          </w:p>
        </w:tc>
      </w:tr>
      <w:tr w:rsidR="00B24B66" w:rsidRPr="00B24B66">
        <w:trPr>
          <w:cantSplit/>
          <w:trHeight w:hRule="exact" w:val="309"/>
        </w:trPr>
        <w:tc>
          <w:tcPr>
            <w:tcW w:w="3966" w:type="dxa"/>
            <w:vMerge w:val="restart"/>
          </w:tcPr>
          <w:p w:rsidR="00B24B66" w:rsidRPr="00B24B66" w:rsidRDefault="00B24B66" w:rsidP="00336221">
            <w:pPr>
              <w:spacing w:line="360" w:lineRule="auto"/>
              <w:ind w:right="14"/>
              <w:rPr>
                <w:rFonts w:ascii="Times New Roman" w:hAnsi="Times New Roman"/>
                <w:sz w:val="28"/>
                <w:szCs w:val="28"/>
              </w:rPr>
            </w:pPr>
          </w:p>
          <w:p w:rsidR="00B24B66" w:rsidRPr="00B24B66" w:rsidRDefault="00B24B66" w:rsidP="00336221">
            <w:pPr>
              <w:spacing w:line="360" w:lineRule="auto"/>
              <w:rPr>
                <w:rFonts w:ascii="Times New Roman" w:hAnsi="Times New Roman"/>
                <w:sz w:val="28"/>
                <w:szCs w:val="28"/>
              </w:rPr>
            </w:pPr>
            <w:r w:rsidRPr="00B24B66">
              <w:rPr>
                <w:rFonts w:ascii="Times New Roman" w:hAnsi="Times New Roman"/>
                <w:sz w:val="28"/>
                <w:szCs w:val="28"/>
              </w:rPr>
              <w:t>Выбор решения</w:t>
            </w: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Определение критериев выбора</w:t>
            </w:r>
          </w:p>
        </w:tc>
      </w:tr>
      <w:tr w:rsidR="00B24B66" w:rsidRPr="00B24B66">
        <w:trPr>
          <w:cantSplit/>
          <w:trHeight w:hRule="exact" w:val="309"/>
        </w:trPr>
        <w:tc>
          <w:tcPr>
            <w:tcW w:w="3966" w:type="dxa"/>
            <w:vMerge/>
          </w:tcPr>
          <w:p w:rsidR="00B24B66" w:rsidRPr="00B24B66" w:rsidRDefault="00B24B66" w:rsidP="00033049">
            <w:pPr>
              <w:spacing w:line="360" w:lineRule="auto"/>
              <w:ind w:firstLine="720"/>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Выбор решений, отвечающих критериям</w:t>
            </w:r>
          </w:p>
        </w:tc>
      </w:tr>
      <w:tr w:rsidR="00B24B66" w:rsidRPr="00B24B66">
        <w:trPr>
          <w:cantSplit/>
          <w:trHeight w:hRule="exact" w:val="309"/>
        </w:trPr>
        <w:tc>
          <w:tcPr>
            <w:tcW w:w="3966" w:type="dxa"/>
            <w:vMerge/>
          </w:tcPr>
          <w:p w:rsidR="00B24B66" w:rsidRPr="00B24B66" w:rsidRDefault="00B24B66" w:rsidP="00033049">
            <w:pPr>
              <w:spacing w:line="360" w:lineRule="auto"/>
              <w:ind w:firstLine="720"/>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Оценка возможных последствий</w:t>
            </w:r>
          </w:p>
        </w:tc>
      </w:tr>
      <w:tr w:rsidR="00B24B66" w:rsidRPr="00B24B66">
        <w:trPr>
          <w:cantSplit/>
        </w:trPr>
        <w:tc>
          <w:tcPr>
            <w:tcW w:w="3966" w:type="dxa"/>
            <w:vMerge/>
          </w:tcPr>
          <w:p w:rsidR="00B24B66" w:rsidRPr="00B24B66" w:rsidRDefault="00B24B66" w:rsidP="00033049">
            <w:pPr>
              <w:spacing w:line="360" w:lineRule="auto"/>
              <w:ind w:firstLine="720"/>
              <w:rPr>
                <w:rFonts w:ascii="Times New Roman" w:hAnsi="Times New Roman"/>
                <w:sz w:val="28"/>
                <w:szCs w:val="28"/>
              </w:rPr>
            </w:pPr>
          </w:p>
        </w:tc>
        <w:tc>
          <w:tcPr>
            <w:tcW w:w="5433" w:type="dxa"/>
          </w:tcPr>
          <w:p w:rsidR="00B24B66" w:rsidRPr="00B24B66" w:rsidRDefault="00B24B66" w:rsidP="00336221">
            <w:pPr>
              <w:spacing w:line="360" w:lineRule="auto"/>
              <w:ind w:right="14"/>
              <w:jc w:val="both"/>
              <w:rPr>
                <w:rFonts w:ascii="Times New Roman" w:hAnsi="Times New Roman"/>
                <w:sz w:val="28"/>
                <w:szCs w:val="28"/>
              </w:rPr>
            </w:pPr>
            <w:r w:rsidRPr="00B24B66">
              <w:rPr>
                <w:rFonts w:ascii="Times New Roman" w:hAnsi="Times New Roman"/>
                <w:sz w:val="28"/>
                <w:szCs w:val="28"/>
              </w:rPr>
              <w:t>Выбор предпочтительного решения</w:t>
            </w:r>
          </w:p>
        </w:tc>
      </w:tr>
    </w:tbl>
    <w:p w:rsidR="00B24B66" w:rsidRPr="00B24B66" w:rsidRDefault="00B24B66" w:rsidP="00033049">
      <w:pPr>
        <w:shd w:val="clear" w:color="auto" w:fill="FFFFFF"/>
        <w:spacing w:line="360" w:lineRule="auto"/>
        <w:ind w:right="14" w:firstLine="720"/>
        <w:jc w:val="both"/>
        <w:rPr>
          <w:rFonts w:ascii="Times New Roman" w:hAnsi="Times New Roman"/>
          <w:sz w:val="28"/>
          <w:szCs w:val="28"/>
        </w:rPr>
      </w:pPr>
    </w:p>
    <w:p w:rsidR="00B24B66" w:rsidRDefault="00B24B66" w:rsidP="00033049">
      <w:pPr>
        <w:shd w:val="clear" w:color="auto" w:fill="FFFFFF"/>
        <w:suppressAutoHyphens w:val="0"/>
        <w:autoSpaceDE w:val="0"/>
        <w:autoSpaceDN w:val="0"/>
        <w:adjustRightInd w:val="0"/>
        <w:spacing w:line="360" w:lineRule="auto"/>
        <w:ind w:right="14" w:firstLine="720"/>
        <w:jc w:val="both"/>
        <w:rPr>
          <w:rFonts w:ascii="Times New Roman" w:hAnsi="Times New Roman"/>
          <w:color w:val="000000"/>
          <w:sz w:val="28"/>
          <w:szCs w:val="28"/>
        </w:rPr>
      </w:pPr>
      <w:r w:rsidRPr="00B24B66">
        <w:rPr>
          <w:rFonts w:ascii="Times New Roman" w:hAnsi="Times New Roman"/>
          <w:color w:val="000000"/>
          <w:sz w:val="28"/>
          <w:szCs w:val="28"/>
        </w:rPr>
        <w:t xml:space="preserve">Для </w:t>
      </w:r>
      <w:r w:rsidR="000919D3">
        <w:rPr>
          <w:rFonts w:ascii="Times New Roman" w:hAnsi="Times New Roman"/>
          <w:color w:val="000000"/>
          <w:sz w:val="28"/>
          <w:szCs w:val="28"/>
        </w:rPr>
        <w:t>российского</w:t>
      </w:r>
      <w:r w:rsidRPr="00B24B66">
        <w:rPr>
          <w:rFonts w:ascii="Times New Roman" w:hAnsi="Times New Roman"/>
          <w:color w:val="000000"/>
          <w:sz w:val="28"/>
          <w:szCs w:val="28"/>
        </w:rPr>
        <w:t xml:space="preserve"> работника характерен последний, менее эф</w:t>
      </w:r>
      <w:r w:rsidRPr="00B24B66">
        <w:rPr>
          <w:rFonts w:ascii="Times New Roman" w:hAnsi="Times New Roman"/>
          <w:color w:val="000000"/>
          <w:sz w:val="28"/>
          <w:szCs w:val="28"/>
        </w:rPr>
        <w:softHyphen/>
        <w:t xml:space="preserve">фективный подход к принятию решения. С учетом национальной и управленческой культуры можно предположить, что в условиях </w:t>
      </w:r>
      <w:r w:rsidR="000919D3">
        <w:rPr>
          <w:rFonts w:ascii="Times New Roman" w:hAnsi="Times New Roman"/>
          <w:color w:val="000000"/>
          <w:sz w:val="28"/>
          <w:szCs w:val="28"/>
        </w:rPr>
        <w:t>России</w:t>
      </w:r>
      <w:r w:rsidRPr="00B24B66">
        <w:rPr>
          <w:rFonts w:ascii="Times New Roman" w:hAnsi="Times New Roman"/>
          <w:color w:val="000000"/>
          <w:sz w:val="28"/>
          <w:szCs w:val="28"/>
        </w:rPr>
        <w:t xml:space="preserve"> целесообразно использовать «жесткий менеджмент». Применять в повседнев</w:t>
      </w:r>
      <w:r w:rsidRPr="00B24B66">
        <w:rPr>
          <w:rFonts w:ascii="Times New Roman" w:hAnsi="Times New Roman"/>
          <w:color w:val="000000"/>
          <w:sz w:val="28"/>
          <w:szCs w:val="28"/>
        </w:rPr>
        <w:softHyphen/>
        <w:t>ной практике элементы, присущие японской и западным школам уп</w:t>
      </w:r>
      <w:r w:rsidRPr="00B24B66">
        <w:rPr>
          <w:rFonts w:ascii="Times New Roman" w:hAnsi="Times New Roman"/>
          <w:color w:val="000000"/>
          <w:sz w:val="28"/>
          <w:szCs w:val="28"/>
        </w:rPr>
        <w:softHyphen/>
        <w:t>равления по принятию решений, необходимо только после их адаптации  к  конкретной  обстановке.</w:t>
      </w:r>
    </w:p>
    <w:p w:rsidR="00130C94" w:rsidRPr="00B24B66" w:rsidRDefault="00130C94" w:rsidP="00336221">
      <w:pPr>
        <w:shd w:val="clear" w:color="auto" w:fill="FFFFFF"/>
        <w:suppressAutoHyphens w:val="0"/>
        <w:autoSpaceDE w:val="0"/>
        <w:autoSpaceDN w:val="0"/>
        <w:adjustRightInd w:val="0"/>
        <w:spacing w:line="360" w:lineRule="auto"/>
        <w:ind w:right="14"/>
        <w:jc w:val="both"/>
        <w:rPr>
          <w:rFonts w:ascii="Times New Roman" w:hAnsi="Times New Roman"/>
          <w:sz w:val="28"/>
          <w:szCs w:val="28"/>
        </w:rPr>
      </w:pPr>
    </w:p>
    <w:p w:rsidR="00130C94" w:rsidRPr="00491C8B" w:rsidRDefault="00130C94" w:rsidP="00130C94">
      <w:pPr>
        <w:autoSpaceDE w:val="0"/>
        <w:autoSpaceDN w:val="0"/>
        <w:adjustRightInd w:val="0"/>
        <w:spacing w:line="360" w:lineRule="auto"/>
        <w:ind w:firstLine="709"/>
        <w:jc w:val="center"/>
        <w:rPr>
          <w:rFonts w:ascii="Times New Roman" w:hAnsi="Times New Roman"/>
          <w:b/>
          <w:sz w:val="28"/>
          <w:szCs w:val="28"/>
        </w:rPr>
      </w:pPr>
      <w:r>
        <w:rPr>
          <w:rFonts w:ascii="Times New Roman" w:hAnsi="Times New Roman"/>
          <w:b/>
          <w:sz w:val="28"/>
          <w:szCs w:val="28"/>
        </w:rPr>
        <w:t>1</w:t>
      </w:r>
      <w:r w:rsidRPr="00491C8B">
        <w:rPr>
          <w:rFonts w:ascii="Times New Roman" w:hAnsi="Times New Roman"/>
          <w:b/>
          <w:sz w:val="28"/>
          <w:szCs w:val="28"/>
        </w:rPr>
        <w:t>.</w:t>
      </w:r>
      <w:r>
        <w:rPr>
          <w:rFonts w:ascii="Times New Roman" w:hAnsi="Times New Roman"/>
          <w:b/>
          <w:sz w:val="28"/>
          <w:szCs w:val="28"/>
        </w:rPr>
        <w:t>3.</w:t>
      </w:r>
      <w:r w:rsidRPr="00491C8B">
        <w:rPr>
          <w:rFonts w:ascii="Times New Roman" w:hAnsi="Times New Roman"/>
          <w:b/>
          <w:sz w:val="28"/>
          <w:szCs w:val="28"/>
        </w:rPr>
        <w:t xml:space="preserve"> </w:t>
      </w:r>
      <w:r>
        <w:rPr>
          <w:rFonts w:ascii="Times New Roman" w:hAnsi="Times New Roman"/>
          <w:b/>
          <w:sz w:val="28"/>
          <w:szCs w:val="28"/>
        </w:rPr>
        <w:t>П</w:t>
      </w:r>
      <w:r w:rsidRPr="00491C8B">
        <w:rPr>
          <w:rFonts w:ascii="Times New Roman" w:hAnsi="Times New Roman"/>
          <w:b/>
          <w:sz w:val="28"/>
          <w:szCs w:val="28"/>
        </w:rPr>
        <w:t>роцесс разработки управленческого решения</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Управленческое решение представляет собой закономерный результат деятельности руководителя и реализуется в форме директивного целенаправленного воздействия на объект управления.</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Процесс принятия управленческих решений состоит из ряда последовательных этап</w:t>
      </w:r>
      <w:r w:rsidR="00186ED8">
        <w:rPr>
          <w:rFonts w:ascii="Times New Roman" w:hAnsi="Times New Roman"/>
          <w:sz w:val="28"/>
          <w:szCs w:val="28"/>
        </w:rPr>
        <w:t>ов</w:t>
      </w:r>
      <w:r w:rsidRPr="00191B4E">
        <w:rPr>
          <w:rFonts w:ascii="Times New Roman" w:hAnsi="Times New Roman"/>
          <w:sz w:val="28"/>
          <w:szCs w:val="28"/>
        </w:rPr>
        <w:t>.</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На первом этапе возникает проблема, которую необходимо своевременно разрешить, иначе может возникнуть ситуация дисбаланса в системе. Так, снижение конкурентоспособности организации на рынке приведет к снижению спроса на ее товары или услуги. В дальнейшем это может означать потерю прибыли, и даже возникновение ситуации неплатежеспособности организации, фактическое банкротство.</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В условиях, когда организация процветает, является прибыльной, требуется принятие решений, например о расширении деятельности, покупке бизнеса в другой сфере, проведении диверсификации, инвестициях в капитальное строительство и т.д. Подобные решения требуют продуманных действий управляющих, точного диагностирования состояния системы.</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 xml:space="preserve">Переходим ко 2 этапу принятия управленческого решения. В данном случае </w:t>
      </w:r>
      <w:r>
        <w:rPr>
          <w:rFonts w:ascii="Times New Roman" w:hAnsi="Times New Roman"/>
          <w:sz w:val="28"/>
          <w:szCs w:val="28"/>
        </w:rPr>
        <w:t>возникает</w:t>
      </w:r>
      <w:r w:rsidRPr="00191B4E">
        <w:rPr>
          <w:rFonts w:ascii="Times New Roman" w:hAnsi="Times New Roman"/>
          <w:sz w:val="28"/>
          <w:szCs w:val="28"/>
        </w:rPr>
        <w:t xml:space="preserve"> необходимостью анализировать документы: финансовой отчетности, динамику продаж, договоры, данные о преимуществах фирм-конкурентов.</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Управляющий изучает коммуникационные каналы и информацию, поступающую к нему из разных источников: от работников организации, заказчиков, конкурентов; видит себя в этом информационном поле, наблюдает за людьми, которые могут ему помочь принять правильное эффективное решение.</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На третьем этапе управленческое решение принимается индивидуально руководителем или совместно с группой, например на деловом совещании. Также руководитель, может использовать для принятия решения мнение компетентных специалистов, экспертов в избранной сфере деятельности. Может обсудить с ними проблему, получить их компетентное заключение, и затем принять решение о дальнейших действиях. Так, весьма востребован финансовый или маркетинговый аудит (оценка) деятельности, который может помочь руководителю принять оптимальное решение с наименьшими потерями для организации</w:t>
      </w:r>
      <w:r w:rsidRPr="00191B4E">
        <w:rPr>
          <w:rStyle w:val="a4"/>
          <w:rFonts w:ascii="Times New Roman" w:hAnsi="Times New Roman"/>
          <w:sz w:val="28"/>
          <w:szCs w:val="28"/>
        </w:rPr>
        <w:footnoteReference w:id="4"/>
      </w:r>
      <w:r w:rsidRPr="00191B4E">
        <w:rPr>
          <w:rFonts w:ascii="Times New Roman" w:hAnsi="Times New Roman"/>
          <w:sz w:val="28"/>
          <w:szCs w:val="28"/>
        </w:rPr>
        <w:t>.</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И, наконец, 4 этап предполагает принятие решения, которое фиксируется в распорядительных документах: приказах, распоряжениях, технических заданиях, разного вида планах; а также находит отражение в нормативных источниках, стандартах предприятия, общих положениях, уставе, внутренних регламентах и правилах организации. Важно не только принять своевременное решение, но и проконтролировать исполнение мероприятий, осуществляемых согласно принятым официальным документам, мотивировать персонал, который задействован в реализации указанных мероприятий</w:t>
      </w:r>
      <w:r w:rsidRPr="00191B4E">
        <w:rPr>
          <w:rStyle w:val="a4"/>
          <w:rFonts w:ascii="Times New Roman" w:hAnsi="Times New Roman"/>
          <w:sz w:val="28"/>
          <w:szCs w:val="28"/>
        </w:rPr>
        <w:footnoteReference w:id="5"/>
      </w:r>
      <w:r w:rsidRPr="00191B4E">
        <w:rPr>
          <w:rFonts w:ascii="Times New Roman" w:hAnsi="Times New Roman"/>
          <w:sz w:val="28"/>
          <w:szCs w:val="28"/>
        </w:rPr>
        <w:t>.</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Процесс принятия управленческого решения состоит из последовательных стадий, таких, как: появление проблемы, диагностика состояния процессов в организации, разработка решения и контроль за исполнением планируемых мероприятий. Все эти этапы являются необходимыми ступеньками на пути к эффективности управления. От менеджеров требуется не только знание теории управления, но также и овладение методами: анализа информации, организации работы в группе по принятию совместных с коллегами решений.</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Методы разработки управленческих решений — это способы и приемы выполнения операций, необходимых в процессе их принятия. К ним относятся способы анализа, обработки информации, выбора вариантов действий и др</w:t>
      </w:r>
      <w:r w:rsidRPr="00191B4E">
        <w:rPr>
          <w:rStyle w:val="a4"/>
          <w:rFonts w:ascii="Times New Roman" w:hAnsi="Times New Roman"/>
          <w:sz w:val="28"/>
          <w:szCs w:val="28"/>
        </w:rPr>
        <w:footnoteReference w:id="6"/>
      </w:r>
      <w:r w:rsidRPr="00191B4E">
        <w:rPr>
          <w:rFonts w:ascii="Times New Roman" w:hAnsi="Times New Roman"/>
          <w:sz w:val="28"/>
          <w:szCs w:val="28"/>
        </w:rPr>
        <w:t>.</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Любая организация, начиная с момента своего возникновения, сталкивается с целым рядом проблем, которые могут спровоцировать опасную ситуацию, сопровождающуюся резким ухудшением показателей деятельности: ликвидности, платежеспособности, рентабельности, оборачиваемости оборотных средств, финансовой устойчивости. Рыночные формы хозяйствования в условиях жесткой конкуренции приводят к несостоятельности отдельных субъектов хозяйствования или их временной неплатежеспособности. Проблема дает информацию, «ключ к размышлению». Требуется принять решение, способное изменить ситуацию, улучшить состояние организации.</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Теория управления располагает наработанным комплексом понятий, категорий и методов для комплексной оценки производственно-хозяйственной деятельности, эффективной организации процесса принятия решений на всех уровнях управления. Системный анализ позволяет выявить целесообразность создания либо совершенствования организации, определить, к какому классу сложности она относится, выявить наиболее эффективные методы научной организации труда. С целью выявления причин ухудшения параметров деятельности организации проводится диагностирование проблем.</w:t>
      </w:r>
    </w:p>
    <w:p w:rsidR="00130C94" w:rsidRPr="00191B4E"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Управленческая диагностика — это совокупность методов, направленных на выявление проблем, слабых «узких» мест в системе управления, которые являются причинами неблагополучного состояния процессов в организации. Диагностику можно понимать как оценку деятельности компании с точки зрения получения общего управленческого эффекта и определение отклонений существующих параметров системы от первоначально заданных, оценку функционирования организации в подвижной, изменяющейся внешней среде.</w:t>
      </w:r>
    </w:p>
    <w:p w:rsidR="00130C94" w:rsidRDefault="00130C94" w:rsidP="00130C94">
      <w:pPr>
        <w:autoSpaceDE w:val="0"/>
        <w:autoSpaceDN w:val="0"/>
        <w:adjustRightInd w:val="0"/>
        <w:spacing w:line="360" w:lineRule="auto"/>
        <w:ind w:firstLine="709"/>
        <w:jc w:val="both"/>
        <w:rPr>
          <w:rFonts w:ascii="Times New Roman" w:hAnsi="Times New Roman"/>
          <w:sz w:val="28"/>
          <w:szCs w:val="28"/>
        </w:rPr>
      </w:pPr>
      <w:r w:rsidRPr="00191B4E">
        <w:rPr>
          <w:rFonts w:ascii="Times New Roman" w:hAnsi="Times New Roman"/>
          <w:sz w:val="28"/>
          <w:szCs w:val="28"/>
        </w:rPr>
        <w:t>Управленческие решения должны разрабатываться на научном уровне управления, с применением всего комплекса методов анализа, диагностики, планирования, моделирования и прогнозирования. Эффективный управляющий — это компетентный специалист, который умеет своевременно принимать решения, направлять и мотивировать персонал для их исполнения, планировать ресурсную базу, реализовывать эффективные модели поведения, выбирать адекватный стиль руководства.</w:t>
      </w: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130C94">
      <w:pPr>
        <w:autoSpaceDE w:val="0"/>
        <w:autoSpaceDN w:val="0"/>
        <w:adjustRightInd w:val="0"/>
        <w:spacing w:line="360" w:lineRule="auto"/>
        <w:ind w:firstLine="709"/>
        <w:jc w:val="both"/>
        <w:rPr>
          <w:rFonts w:ascii="Times New Roman" w:hAnsi="Times New Roman"/>
          <w:sz w:val="28"/>
          <w:szCs w:val="28"/>
        </w:rPr>
      </w:pPr>
    </w:p>
    <w:p w:rsidR="00971762" w:rsidRDefault="00971762" w:rsidP="00130C94">
      <w:pPr>
        <w:autoSpaceDE w:val="0"/>
        <w:autoSpaceDN w:val="0"/>
        <w:adjustRightInd w:val="0"/>
        <w:spacing w:line="360" w:lineRule="auto"/>
        <w:ind w:firstLine="709"/>
        <w:jc w:val="both"/>
        <w:rPr>
          <w:rFonts w:ascii="Times New Roman" w:hAnsi="Times New Roman"/>
          <w:sz w:val="28"/>
          <w:szCs w:val="28"/>
        </w:rPr>
      </w:pPr>
    </w:p>
    <w:p w:rsidR="00971762" w:rsidRDefault="00971762" w:rsidP="00130C94">
      <w:pPr>
        <w:autoSpaceDE w:val="0"/>
        <w:autoSpaceDN w:val="0"/>
        <w:adjustRightInd w:val="0"/>
        <w:spacing w:line="360" w:lineRule="auto"/>
        <w:ind w:firstLine="709"/>
        <w:jc w:val="both"/>
        <w:rPr>
          <w:rFonts w:ascii="Times New Roman" w:hAnsi="Times New Roman"/>
          <w:sz w:val="28"/>
          <w:szCs w:val="28"/>
        </w:rPr>
      </w:pPr>
    </w:p>
    <w:p w:rsidR="00A3073D" w:rsidRDefault="00A3073D" w:rsidP="00336221">
      <w:pPr>
        <w:autoSpaceDE w:val="0"/>
        <w:autoSpaceDN w:val="0"/>
        <w:adjustRightInd w:val="0"/>
        <w:spacing w:line="360" w:lineRule="auto"/>
        <w:jc w:val="both"/>
        <w:rPr>
          <w:rFonts w:ascii="Times New Roman" w:hAnsi="Times New Roman"/>
          <w:sz w:val="28"/>
          <w:szCs w:val="28"/>
        </w:rPr>
      </w:pPr>
    </w:p>
    <w:p w:rsidR="00AB2629" w:rsidRPr="00AB2629" w:rsidRDefault="00AB2629" w:rsidP="00A3073D">
      <w:pPr>
        <w:pStyle w:val="2"/>
        <w:spacing w:before="0" w:after="0" w:line="360" w:lineRule="auto"/>
        <w:jc w:val="center"/>
        <w:rPr>
          <w:rFonts w:ascii="Times New Roman" w:hAnsi="Times New Roman" w:cs="Times New Roman"/>
          <w:b w:val="0"/>
          <w:i w:val="0"/>
          <w:kern w:val="28"/>
        </w:rPr>
      </w:pPr>
      <w:bookmarkStart w:id="0" w:name="_Toc265286887"/>
      <w:r w:rsidRPr="009746FD">
        <w:rPr>
          <w:rFonts w:ascii="Times New Roman" w:hAnsi="Times New Roman" w:cs="Times New Roman"/>
          <w:i w:val="0"/>
          <w:kern w:val="28"/>
        </w:rPr>
        <w:t>2</w:t>
      </w:r>
      <w:r w:rsidR="009746FD">
        <w:rPr>
          <w:rFonts w:ascii="Times New Roman" w:hAnsi="Times New Roman" w:cs="Times New Roman"/>
          <w:i w:val="0"/>
          <w:kern w:val="28"/>
        </w:rPr>
        <w:t>.</w:t>
      </w:r>
      <w:r w:rsidRPr="009746FD">
        <w:rPr>
          <w:rFonts w:ascii="Times New Roman" w:hAnsi="Times New Roman" w:cs="Times New Roman"/>
          <w:i w:val="0"/>
          <w:kern w:val="28"/>
        </w:rPr>
        <w:t xml:space="preserve"> </w:t>
      </w:r>
      <w:r w:rsidRPr="00AB2629">
        <w:rPr>
          <w:rFonts w:ascii="Times New Roman" w:hAnsi="Times New Roman" w:cs="Times New Roman"/>
          <w:i w:val="0"/>
          <w:kern w:val="28"/>
        </w:rPr>
        <w:t>ПОВЫШЕНИЕ ЭФФЕКТИВНОСТИ РАЗРАБОТКИ УПРАВЛЕНЧЕСКИХ РЕШЕНИЙ</w:t>
      </w:r>
    </w:p>
    <w:p w:rsidR="00A3073D" w:rsidRPr="00A3073D" w:rsidRDefault="00A3073D" w:rsidP="00A3073D">
      <w:pPr>
        <w:pStyle w:val="2"/>
        <w:spacing w:before="0" w:after="0" w:line="360" w:lineRule="auto"/>
        <w:jc w:val="center"/>
        <w:rPr>
          <w:rFonts w:ascii="Times New Roman" w:hAnsi="Times New Roman"/>
          <w:i w:val="0"/>
          <w:kern w:val="2"/>
        </w:rPr>
      </w:pPr>
      <w:r w:rsidRPr="00A3073D">
        <w:rPr>
          <w:rFonts w:ascii="Times New Roman" w:hAnsi="Times New Roman"/>
          <w:i w:val="0"/>
          <w:kern w:val="2"/>
        </w:rPr>
        <w:t>2.</w:t>
      </w:r>
      <w:r w:rsidR="009746FD">
        <w:rPr>
          <w:rFonts w:ascii="Times New Roman" w:hAnsi="Times New Roman"/>
          <w:i w:val="0"/>
          <w:kern w:val="2"/>
        </w:rPr>
        <w:t>1.</w:t>
      </w:r>
      <w:r w:rsidRPr="00A3073D">
        <w:rPr>
          <w:rFonts w:ascii="Times New Roman" w:hAnsi="Times New Roman"/>
          <w:i w:val="0"/>
          <w:kern w:val="2"/>
        </w:rPr>
        <w:t xml:space="preserve"> Анализ как составная часть процесса принятия решения</w:t>
      </w:r>
      <w:bookmarkEnd w:id="0"/>
    </w:p>
    <w:p w:rsidR="00A3073D" w:rsidRPr="00A3073D" w:rsidRDefault="00A3073D" w:rsidP="00A3073D">
      <w:pPr>
        <w:spacing w:line="360" w:lineRule="auto"/>
        <w:ind w:firstLine="709"/>
        <w:rPr>
          <w:rFonts w:ascii="Times New Roman" w:hAnsi="Times New Roman"/>
          <w:kern w:val="2"/>
          <w:sz w:val="28"/>
          <w:szCs w:val="28"/>
        </w:rPr>
      </w:pP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В условиях рыночной экономики степень неопределенности экономического поведения субъектов рынка достаточно высока. В связи с этим большое практическое значение приобретают методы перспективного анализа, когда нужно принимать управленческие решения, оценивая возможные ситуации и делая выбор из нескольких альтернативных вариантов.</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Теоретически существует четыре типа ситуаций, в которых необходимо проводить анализ и принимать управленческие решения, в том числе и на уровне предприятия: в условиях определенности, риска, неопределенности, конфликта. Рассмотрим каждый из этих случаев.</w:t>
      </w:r>
      <w:bookmarkStart w:id="1" w:name="_Toc482530832"/>
      <w:bookmarkStart w:id="2" w:name="_Toc482591012"/>
      <w:bookmarkStart w:id="3" w:name="_Toc265286888"/>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b/>
          <w:kern w:val="2"/>
          <w:sz w:val="28"/>
          <w:szCs w:val="28"/>
        </w:rPr>
        <w:t>Анализ и принятие управленческих решений в условиях определенности</w:t>
      </w:r>
      <w:bookmarkEnd w:id="1"/>
      <w:bookmarkEnd w:id="2"/>
      <w:bookmarkEnd w:id="3"/>
      <w:r w:rsidRPr="00A3073D">
        <w:rPr>
          <w:rFonts w:ascii="Times New Roman" w:hAnsi="Times New Roman"/>
          <w:b/>
          <w:kern w:val="2"/>
          <w:sz w:val="28"/>
          <w:szCs w:val="28"/>
        </w:rPr>
        <w:t>.</w:t>
      </w:r>
      <w:r w:rsidRPr="00A3073D">
        <w:rPr>
          <w:rFonts w:ascii="Times New Roman" w:hAnsi="Times New Roman"/>
          <w:kern w:val="2"/>
          <w:sz w:val="28"/>
          <w:szCs w:val="28"/>
        </w:rPr>
        <w:t xml:space="preserve"> Это самый простой случай: известно количество возможных ситуаций (вариантов) и их исходы. Нужно выбрать один из возможных вариантов. Степень сложности процедуры выбора в данном случае определяется лишь количеством альтернативных вариантов. Рассмотрим две возможные ситуации:</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iCs/>
          <w:kern w:val="2"/>
          <w:sz w:val="28"/>
          <w:szCs w:val="28"/>
        </w:rPr>
        <w:t>а) Имеется два возможных варианта:</w:t>
      </w:r>
      <w:r w:rsidRPr="00A3073D">
        <w:rPr>
          <w:rFonts w:ascii="Times New Roman" w:hAnsi="Times New Roman"/>
          <w:i/>
          <w:iCs/>
          <w:kern w:val="2"/>
          <w:sz w:val="28"/>
          <w:szCs w:val="28"/>
        </w:rPr>
        <w:t xml:space="preserve"> </w:t>
      </w:r>
      <w:r w:rsidRPr="00A3073D">
        <w:rPr>
          <w:rFonts w:ascii="Times New Roman" w:hAnsi="Times New Roman"/>
          <w:kern w:val="2"/>
          <w:sz w:val="28"/>
          <w:szCs w:val="28"/>
        </w:rPr>
        <w:t>В данном случае аналитик должен выбрать (или рекомендовать к выбору) один из двух возможных вариантов. Последовательность действий здесь следующая:</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определяется критерий, по которому будет делаться выбор;</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методом “прямого счета" исчисляются значения критерия для сравниваемых вариантов;</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вариант с лучшим значением критерия рекомендуется к отбору.</w:t>
      </w:r>
    </w:p>
    <w:p w:rsidR="00A3073D" w:rsidRPr="00A3073D" w:rsidRDefault="00A3073D" w:rsidP="00A3073D">
      <w:pPr>
        <w:spacing w:line="360" w:lineRule="auto"/>
        <w:ind w:firstLine="709"/>
        <w:jc w:val="both"/>
        <w:rPr>
          <w:rFonts w:ascii="Times New Roman" w:hAnsi="Times New Roman"/>
          <w:iCs/>
          <w:kern w:val="2"/>
          <w:sz w:val="28"/>
          <w:szCs w:val="28"/>
        </w:rPr>
      </w:pPr>
      <w:r w:rsidRPr="00A3073D">
        <w:rPr>
          <w:rFonts w:ascii="Times New Roman" w:hAnsi="Times New Roman"/>
          <w:iCs/>
          <w:kern w:val="2"/>
          <w:sz w:val="28"/>
          <w:szCs w:val="28"/>
        </w:rPr>
        <w:t>б) Число альтернативных вариантов больше двух:</w:t>
      </w:r>
      <w:r>
        <w:rPr>
          <w:rFonts w:ascii="Times New Roman" w:hAnsi="Times New Roman"/>
          <w:iCs/>
          <w:kern w:val="2"/>
          <w:sz w:val="28"/>
          <w:szCs w:val="28"/>
        </w:rPr>
        <w:t xml:space="preserve"> </w:t>
      </w:r>
      <w:r w:rsidRPr="00A3073D">
        <w:rPr>
          <w:rFonts w:ascii="Times New Roman" w:hAnsi="Times New Roman"/>
          <w:kern w:val="2"/>
          <w:sz w:val="28"/>
          <w:szCs w:val="28"/>
        </w:rPr>
        <w:t>Процедурная сторона анализа существенно усложняется из-за множественности вариантов, техника “прямого счета" в этом случае практически не применима. Наиболее удобный вычислительный аппарат - методы оптимального программирования (в данном случае этот термин означает “планирование”). Этих методов много (линейное, нелинейное, динамическое и пр.), но на практике в экономических исследованиях относительную известность получило лишь линейное программирование. В частности, широко известна транспортная задача, решаемая методами линейного программирования.</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При проведении анализа в условиях определенности могут успешно применяться методы машинной имитации, предполагающие множественные расчеты на ЭВМ. В этом случае строится имитационная модель объекта или процесса (компьютерная программа), содержащая заданное число факторов и переменных, значения которых в разных комбинациях подвергается варьированию. Таким образом, машинная имитация - это эксперимент, но не в реальных, а в искусственных условиях. По результатам этого эксперимента отбирается один или несколько вариантов, являющихся базовыми для принятия окончательного решения на основе дополнительных формальных и неформальных критериев.</w:t>
      </w:r>
    </w:p>
    <w:p w:rsidR="00A3073D" w:rsidRPr="00A3073D" w:rsidRDefault="00A3073D" w:rsidP="00A3073D">
      <w:pPr>
        <w:pStyle w:val="2"/>
        <w:spacing w:before="0" w:after="0" w:line="360" w:lineRule="auto"/>
        <w:ind w:firstLine="709"/>
        <w:jc w:val="both"/>
        <w:rPr>
          <w:rFonts w:ascii="Times New Roman" w:hAnsi="Times New Roman" w:cs="Times New Roman"/>
          <w:b w:val="0"/>
          <w:i w:val="0"/>
          <w:kern w:val="2"/>
        </w:rPr>
      </w:pPr>
      <w:bookmarkStart w:id="4" w:name="_Toc482530833"/>
      <w:bookmarkStart w:id="5" w:name="_Toc482591013"/>
      <w:bookmarkStart w:id="6" w:name="_Toc265286889"/>
      <w:r w:rsidRPr="00A3073D">
        <w:rPr>
          <w:rFonts w:ascii="Times New Roman" w:hAnsi="Times New Roman" w:cs="Times New Roman"/>
          <w:i w:val="0"/>
          <w:kern w:val="2"/>
        </w:rPr>
        <w:t>Анализ и принятие управленческих решений в условиях риска</w:t>
      </w:r>
      <w:bookmarkEnd w:id="4"/>
      <w:bookmarkEnd w:id="5"/>
      <w:bookmarkEnd w:id="6"/>
      <w:r w:rsidRPr="00A3073D">
        <w:rPr>
          <w:rFonts w:ascii="Times New Roman" w:hAnsi="Times New Roman" w:cs="Times New Roman"/>
          <w:i w:val="0"/>
          <w:kern w:val="2"/>
        </w:rPr>
        <w:t>.</w:t>
      </w:r>
      <w:r w:rsidRPr="00A3073D">
        <w:rPr>
          <w:rFonts w:ascii="Times New Roman" w:hAnsi="Times New Roman" w:cs="Times New Roman"/>
          <w:b w:val="0"/>
          <w:i w:val="0"/>
          <w:kern w:val="2"/>
        </w:rPr>
        <w:t xml:space="preserve"> Эта ситуация встречается на практике наиболее часто. Здесь пользуются вероятностным подходом, предполагающим прогнозирование возможных исходов и присвоение им вероятностей. При этом пользуются:</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iCs/>
          <w:kern w:val="2"/>
          <w:sz w:val="28"/>
          <w:szCs w:val="28"/>
        </w:rPr>
        <w:t xml:space="preserve">а) </w:t>
      </w:r>
      <w:r w:rsidRPr="00A3073D">
        <w:rPr>
          <w:rFonts w:ascii="Times New Roman" w:hAnsi="Times New Roman"/>
          <w:kern w:val="2"/>
          <w:sz w:val="28"/>
          <w:szCs w:val="28"/>
        </w:rPr>
        <w:t>известными, типовыми ситуациями (например: вероятность появления герба при бросании монеты равна 0.5);</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iCs/>
          <w:kern w:val="2"/>
          <w:sz w:val="28"/>
          <w:szCs w:val="28"/>
        </w:rPr>
        <w:t xml:space="preserve">б) </w:t>
      </w:r>
      <w:r w:rsidRPr="00A3073D">
        <w:rPr>
          <w:rFonts w:ascii="Times New Roman" w:hAnsi="Times New Roman"/>
          <w:kern w:val="2"/>
          <w:sz w:val="28"/>
          <w:szCs w:val="28"/>
        </w:rPr>
        <w:t>предыдущими распределениями вероятностей (например, из выборочных обследований или статистики предшествующих периодов известна вероятность появления бракованной детали);</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iCs/>
          <w:kern w:val="2"/>
          <w:sz w:val="28"/>
          <w:szCs w:val="28"/>
        </w:rPr>
        <w:t xml:space="preserve">в) </w:t>
      </w:r>
      <w:r w:rsidRPr="00A3073D">
        <w:rPr>
          <w:rFonts w:ascii="Times New Roman" w:hAnsi="Times New Roman"/>
          <w:kern w:val="2"/>
          <w:sz w:val="28"/>
          <w:szCs w:val="28"/>
        </w:rPr>
        <w:t>субъективными оценками, сделанными аналитиком самостоятельно либо с привлечением группы экспертов.</w:t>
      </w:r>
    </w:p>
    <w:p w:rsidR="00A3073D" w:rsidRP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В более сложных ситуациях в анализе используют так называемый метод построения дерева решений.</w:t>
      </w:r>
    </w:p>
    <w:p w:rsidR="00A3073D" w:rsidRPr="00A3073D" w:rsidRDefault="00A3073D" w:rsidP="00A3073D">
      <w:pPr>
        <w:pStyle w:val="2"/>
        <w:spacing w:before="0" w:after="0" w:line="360" w:lineRule="auto"/>
        <w:ind w:firstLine="709"/>
        <w:jc w:val="both"/>
        <w:rPr>
          <w:rFonts w:ascii="Times New Roman" w:hAnsi="Times New Roman" w:cs="Times New Roman"/>
          <w:b w:val="0"/>
          <w:i w:val="0"/>
          <w:kern w:val="2"/>
        </w:rPr>
      </w:pPr>
      <w:bookmarkStart w:id="7" w:name="_Toc482530834"/>
      <w:bookmarkStart w:id="8" w:name="_Toc482591014"/>
      <w:bookmarkStart w:id="9" w:name="_Toc265286890"/>
      <w:r w:rsidRPr="00A3073D">
        <w:rPr>
          <w:rFonts w:ascii="Times New Roman" w:hAnsi="Times New Roman" w:cs="Times New Roman"/>
          <w:i w:val="0"/>
          <w:kern w:val="2"/>
        </w:rPr>
        <w:t>Анализ и принятие управленческих решений в условиях неопределенности</w:t>
      </w:r>
      <w:bookmarkEnd w:id="7"/>
      <w:bookmarkEnd w:id="8"/>
      <w:bookmarkEnd w:id="9"/>
      <w:r w:rsidRPr="00A3073D">
        <w:rPr>
          <w:rFonts w:ascii="Times New Roman" w:hAnsi="Times New Roman" w:cs="Times New Roman"/>
          <w:i w:val="0"/>
          <w:kern w:val="2"/>
        </w:rPr>
        <w:t>.</w:t>
      </w:r>
      <w:r w:rsidRPr="00A3073D">
        <w:rPr>
          <w:rFonts w:ascii="Times New Roman" w:hAnsi="Times New Roman" w:cs="Times New Roman"/>
          <w:b w:val="0"/>
          <w:i w:val="0"/>
          <w:kern w:val="2"/>
        </w:rPr>
        <w:t xml:space="preserve"> Эта ситуация разработана в теории, однако на практике формализованные алгоритмы анализа применяются достаточно редко. Основная трудность здесь состоит в том, что невозможно оценить вероятности исходов. Основной критерий - максимизация прибыли - здесь не срабатывает, поэтому применяют другие критерии</w:t>
      </w:r>
      <w:r w:rsidR="00971762">
        <w:rPr>
          <w:rStyle w:val="a4"/>
          <w:rFonts w:ascii="Times New Roman" w:hAnsi="Times New Roman" w:cs="Times New Roman"/>
          <w:b w:val="0"/>
          <w:i w:val="0"/>
          <w:kern w:val="2"/>
        </w:rPr>
        <w:footnoteReference w:id="7"/>
      </w:r>
      <w:r w:rsidRPr="00A3073D">
        <w:rPr>
          <w:rFonts w:ascii="Times New Roman" w:hAnsi="Times New Roman" w:cs="Times New Roman"/>
          <w:b w:val="0"/>
          <w:i w:val="0"/>
          <w:kern w:val="2"/>
        </w:rPr>
        <w:t>:</w:t>
      </w:r>
    </w:p>
    <w:p w:rsidR="00A3073D" w:rsidRPr="00A3073D" w:rsidRDefault="00A3073D" w:rsidP="00A3073D">
      <w:pPr>
        <w:spacing w:line="360" w:lineRule="auto"/>
        <w:ind w:firstLine="709"/>
        <w:rPr>
          <w:rFonts w:ascii="Times New Roman" w:hAnsi="Times New Roman"/>
          <w:kern w:val="2"/>
          <w:sz w:val="28"/>
          <w:szCs w:val="28"/>
        </w:rPr>
      </w:pPr>
      <w:r w:rsidRPr="00A3073D">
        <w:rPr>
          <w:rFonts w:ascii="Times New Roman" w:hAnsi="Times New Roman"/>
          <w:iCs/>
          <w:kern w:val="2"/>
          <w:sz w:val="28"/>
          <w:szCs w:val="28"/>
        </w:rPr>
        <w:t>максимин</w:t>
      </w:r>
      <w:r w:rsidRPr="00A3073D">
        <w:rPr>
          <w:rFonts w:ascii="Times New Roman" w:hAnsi="Times New Roman"/>
          <w:kern w:val="2"/>
          <w:sz w:val="28"/>
          <w:szCs w:val="28"/>
        </w:rPr>
        <w:t xml:space="preserve"> (максимизация минимальной прибыли)</w:t>
      </w:r>
    </w:p>
    <w:p w:rsidR="00A3073D" w:rsidRPr="00A3073D" w:rsidRDefault="00A3073D" w:rsidP="00A3073D">
      <w:pPr>
        <w:spacing w:line="360" w:lineRule="auto"/>
        <w:ind w:firstLine="709"/>
        <w:rPr>
          <w:rFonts w:ascii="Times New Roman" w:hAnsi="Times New Roman"/>
          <w:kern w:val="2"/>
          <w:sz w:val="28"/>
          <w:szCs w:val="28"/>
        </w:rPr>
      </w:pPr>
      <w:r w:rsidRPr="00A3073D">
        <w:rPr>
          <w:rFonts w:ascii="Times New Roman" w:hAnsi="Times New Roman"/>
          <w:iCs/>
          <w:kern w:val="2"/>
          <w:sz w:val="28"/>
          <w:szCs w:val="28"/>
        </w:rPr>
        <w:t>минимакс</w:t>
      </w:r>
      <w:r w:rsidRPr="00A3073D">
        <w:rPr>
          <w:rFonts w:ascii="Times New Roman" w:hAnsi="Times New Roman"/>
          <w:kern w:val="2"/>
          <w:sz w:val="28"/>
          <w:szCs w:val="28"/>
        </w:rPr>
        <w:t xml:space="preserve"> (минимизация максимальных потерь)</w:t>
      </w:r>
    </w:p>
    <w:p w:rsidR="00A3073D" w:rsidRPr="00AB2629" w:rsidRDefault="00A3073D" w:rsidP="00AB2629">
      <w:pPr>
        <w:spacing w:line="360" w:lineRule="auto"/>
        <w:ind w:firstLine="709"/>
        <w:rPr>
          <w:rFonts w:ascii="Times New Roman" w:hAnsi="Times New Roman"/>
          <w:kern w:val="2"/>
          <w:sz w:val="28"/>
          <w:szCs w:val="28"/>
        </w:rPr>
      </w:pPr>
      <w:r w:rsidRPr="00A3073D">
        <w:rPr>
          <w:rFonts w:ascii="Times New Roman" w:hAnsi="Times New Roman"/>
          <w:iCs/>
          <w:kern w:val="2"/>
          <w:sz w:val="28"/>
          <w:szCs w:val="28"/>
        </w:rPr>
        <w:t>максимакс</w:t>
      </w:r>
      <w:r w:rsidRPr="00A3073D">
        <w:rPr>
          <w:rFonts w:ascii="Times New Roman" w:hAnsi="Times New Roman"/>
          <w:kern w:val="2"/>
          <w:sz w:val="28"/>
          <w:szCs w:val="28"/>
        </w:rPr>
        <w:t xml:space="preserve"> (максимизация максимальной прибыли) и др.</w:t>
      </w:r>
      <w:bookmarkStart w:id="10" w:name="_Toc482530835"/>
      <w:bookmarkStart w:id="11" w:name="_Toc482591015"/>
    </w:p>
    <w:p w:rsidR="00A3073D" w:rsidRPr="00A3073D" w:rsidRDefault="00A3073D" w:rsidP="00A3073D">
      <w:pPr>
        <w:pStyle w:val="2"/>
        <w:spacing w:before="0" w:after="0" w:line="360" w:lineRule="auto"/>
        <w:ind w:firstLine="709"/>
        <w:jc w:val="both"/>
        <w:rPr>
          <w:rFonts w:ascii="Times New Roman" w:hAnsi="Times New Roman" w:cs="Times New Roman"/>
          <w:b w:val="0"/>
          <w:i w:val="0"/>
          <w:kern w:val="2"/>
        </w:rPr>
      </w:pPr>
      <w:bookmarkStart w:id="12" w:name="_Toc265286891"/>
      <w:r w:rsidRPr="00A3073D">
        <w:rPr>
          <w:rFonts w:ascii="Times New Roman" w:hAnsi="Times New Roman" w:cs="Times New Roman"/>
          <w:i w:val="0"/>
          <w:kern w:val="2"/>
        </w:rPr>
        <w:t>Анализ и принятие управленческих решений в условиях конфликта</w:t>
      </w:r>
      <w:bookmarkEnd w:id="10"/>
      <w:bookmarkEnd w:id="11"/>
      <w:bookmarkEnd w:id="12"/>
      <w:r w:rsidRPr="00A3073D">
        <w:rPr>
          <w:rFonts w:ascii="Times New Roman" w:hAnsi="Times New Roman" w:cs="Times New Roman"/>
          <w:i w:val="0"/>
          <w:kern w:val="2"/>
        </w:rPr>
        <w:t>.</w:t>
      </w:r>
      <w:r w:rsidRPr="00A3073D">
        <w:rPr>
          <w:rFonts w:ascii="Times New Roman" w:hAnsi="Times New Roman" w:cs="Times New Roman"/>
          <w:b w:val="0"/>
          <w:i w:val="0"/>
          <w:kern w:val="2"/>
        </w:rPr>
        <w:t xml:space="preserve"> Наиболее сложный и мало разработанный с практической точки зрения анализ. Подобные ситуации рассматриваются в теории игр. Безусловно на практике эта и предыдущая ситуации встречаются достаточно часто. В таких случаях их пытаются свести к одной из первых двух ситуаций либо используют для принятия решения неформализованные методы.</w:t>
      </w:r>
    </w:p>
    <w:p w:rsidR="00A3073D" w:rsidRDefault="00A3073D" w:rsidP="00A3073D">
      <w:pPr>
        <w:spacing w:line="360" w:lineRule="auto"/>
        <w:ind w:firstLine="709"/>
        <w:jc w:val="both"/>
        <w:rPr>
          <w:rFonts w:ascii="Times New Roman" w:hAnsi="Times New Roman"/>
          <w:kern w:val="2"/>
          <w:sz w:val="28"/>
          <w:szCs w:val="28"/>
        </w:rPr>
      </w:pPr>
      <w:r w:rsidRPr="00A3073D">
        <w:rPr>
          <w:rFonts w:ascii="Times New Roman" w:hAnsi="Times New Roman"/>
          <w:kern w:val="2"/>
          <w:sz w:val="28"/>
          <w:szCs w:val="28"/>
        </w:rPr>
        <w:t>Оценки, полученные в результате применения формализованных методов, являются лишь базой для принятия окончательного решения; при этом могут приниматься во внимание дополнительные критерии, в том числе и неформального характера.</w:t>
      </w:r>
    </w:p>
    <w:p w:rsidR="009B1D56" w:rsidRPr="00A3073D" w:rsidRDefault="009B1D56" w:rsidP="00A3073D">
      <w:pPr>
        <w:spacing w:line="360" w:lineRule="auto"/>
        <w:ind w:firstLine="709"/>
        <w:jc w:val="both"/>
        <w:rPr>
          <w:rFonts w:ascii="Times New Roman" w:hAnsi="Times New Roman"/>
          <w:kern w:val="2"/>
          <w:sz w:val="28"/>
          <w:szCs w:val="28"/>
        </w:rPr>
      </w:pPr>
    </w:p>
    <w:p w:rsidR="009B1D56" w:rsidRPr="009B1D56" w:rsidRDefault="009746FD" w:rsidP="00DB3F59">
      <w:pPr>
        <w:widowControl/>
        <w:shd w:val="clear" w:color="auto" w:fill="FFFFFF"/>
        <w:spacing w:line="360" w:lineRule="auto"/>
        <w:jc w:val="center"/>
        <w:rPr>
          <w:rFonts w:ascii="Times New Roman" w:hAnsi="Times New Roman"/>
          <w:b/>
          <w:noProof/>
          <w:sz w:val="28"/>
        </w:rPr>
      </w:pPr>
      <w:r>
        <w:rPr>
          <w:rFonts w:ascii="Times New Roman" w:hAnsi="Times New Roman"/>
          <w:b/>
          <w:noProof/>
          <w:sz w:val="28"/>
        </w:rPr>
        <w:t>2.2</w:t>
      </w:r>
      <w:r w:rsidR="009B1D56" w:rsidRPr="009B1D56">
        <w:rPr>
          <w:rFonts w:ascii="Times New Roman" w:hAnsi="Times New Roman"/>
          <w:b/>
          <w:noProof/>
          <w:sz w:val="28"/>
        </w:rPr>
        <w:t>. Особенности оценки эффективности решений</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
        </w:rPr>
      </w:pPr>
    </w:p>
    <w:p w:rsidR="009B1D56" w:rsidRPr="00725D97" w:rsidRDefault="009B1D56" w:rsidP="00725D97">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rPr>
        <w:t xml:space="preserve">В теории принятия решений отдельные авторы выделяют понятия «управленческие решения» и «управленческие действие». При этом под управленческими решениями понимается внутренняя мыслительная деятельность субъекта управление (руководителя, коллегиального или коллективного органа) разрешению проблемной ситуации. Управленческие действия – это внешне наблюдаемые процессы деятельности управленческих работников по обеспечению выполнения управленческого решения. Принятие решения можно характеризовать как промежуточную фазу между решением и действием, включающую воздействие на социальную среду </w:t>
      </w:r>
      <w:r w:rsidRPr="00725D97">
        <w:rPr>
          <w:rFonts w:ascii="Times New Roman" w:hAnsi="Times New Roman"/>
          <w:noProof/>
          <w:sz w:val="28"/>
          <w:szCs w:val="28"/>
        </w:rPr>
        <w:t>разработчиков и исполнителей принятого решения.</w:t>
      </w:r>
    </w:p>
    <w:p w:rsidR="009B1D56" w:rsidRPr="00725D97" w:rsidRDefault="009B1D56" w:rsidP="00725D97">
      <w:pPr>
        <w:pStyle w:val="a7"/>
        <w:spacing w:after="0" w:line="360" w:lineRule="auto"/>
        <w:ind w:left="0" w:firstLine="709"/>
        <w:jc w:val="both"/>
        <w:rPr>
          <w:rFonts w:ascii="Times New Roman" w:hAnsi="Times New Roman"/>
          <w:sz w:val="28"/>
          <w:szCs w:val="28"/>
        </w:rPr>
      </w:pPr>
      <w:r w:rsidRPr="00725D97">
        <w:rPr>
          <w:rFonts w:ascii="Times New Roman" w:hAnsi="Times New Roman"/>
          <w:sz w:val="28"/>
          <w:szCs w:val="28"/>
        </w:rPr>
        <w:t>С учетом сказанного понятие «эффективность решений» можно рассматривать как эффективность разработки решения и эффективность реализации управленческих решений, что соответствует двум стадиям (этапам) процесса принятия управленческих решений. На каждом из них могут использоваться свои подходы к оценке и показатели эффективности.</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Под эффективностью в общем виде понимается результативность чего-либо (производства, управления, труда). В экономической теории различают два вида эффективности: экономическую и социальную. Экономическая эффективность (Ээ) характеризуется отношением полученного результата (Р) к затр атам (З)</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6pt" o:ole="">
            <v:imagedata r:id="rId7" o:title=""/>
          </v:shape>
          <o:OLEObject Type="Embed" ProgID="Equation.3" ShapeID="_x0000_i1025" DrawAspect="Content" ObjectID="_1458574053" r:id="rId8"/>
        </w:object>
      </w:r>
      <w:r w:rsidRPr="009B1D56">
        <w:rPr>
          <w:rFonts w:ascii="Times New Roman" w:hAnsi="Times New Roman"/>
          <w:noProof/>
          <w:sz w:val="28"/>
          <w:szCs w:val="28"/>
        </w:rPr>
        <w:t>;</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Социальная эффективность выражает степень удовлетворения спроса населения (потребителей, заказчиков) на товары, услуги.</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Следует отметить, что в теоретическом и методическом плане вопросы оценки эффективности управленческих решений, как и управления в целом, разработаны еще недостаточно. Поэтому 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К оценке эффективности решений подходят с позиции практика - критерий истины. С этим трудно не согласиться хотя, с другой стороны, научно обоснованные проекты решений могут по разным причинам игнорироваться практикой. И это явление, к сожалению, не столь редкое в хозяйственной жизни. Не случайно, например, утвердилось мнение, что к моделированию как методу разработки решений проявляется страх пользователей, так как порой уровень методов моделирования превосходит уровень лиц, принимающих решение. Очевидно, с течением времени сложность практического использования экономико-математических методов утратит свою значимость, чему способствует широкая компьютеризация сферы управления.</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В состав качественных показателей эффективности разработки управленческих решений могут быть включены:</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своевременность представления проекта решения,</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степень научной обоснованности решений (использование научных методов разработки, современных подходов), — многовариантность расчетов, применение технических средств,</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ориентация на изучение и использование прогрессивного отечественного и зарубежного опыта,</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расходы, связанные с разработкой проектов решений,</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численность занятых в разработке решений (специалистов, привлеченных работников предприятия), стоимость и сроки реализации проекта, количество соисполнителей на этапе разработки решений,</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использование внешних консультантов в ходе разработки вариантов решений,</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степень риска в реализации решений и др.</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Количественная оценка эффективности управленческих рещений во многом затруднена из – за специфических особенностей управленченского труда, которые состоят в том, что:</w:t>
      </w:r>
    </w:p>
    <w:p w:rsidR="009B1D56" w:rsidRPr="009B1D56" w:rsidRDefault="009B1D56" w:rsidP="009B1D56">
      <w:pPr>
        <w:widowControl/>
        <w:numPr>
          <w:ilvl w:val="0"/>
          <w:numId w:val="17"/>
        </w:numPr>
        <w:shd w:val="clear" w:color="auto" w:fill="FFFFFF"/>
        <w:tabs>
          <w:tab w:val="clear" w:pos="1515"/>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управленческий труд, включая выработку и принятие решений, преимущественно творческий, трудно поддается нормированию и учету;</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реализация решения сопряжена с определенными социально-психологическими результатами, количественное выражение которых еще более затруднительно, чем экономических;</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 xml:space="preserve">результаты реализации решений проявляются </w:t>
      </w:r>
      <w:r w:rsidRPr="009B1D56">
        <w:rPr>
          <w:rFonts w:ascii="Times New Roman" w:hAnsi="Times New Roman"/>
          <w:noProof/>
          <w:sz w:val="28"/>
          <w:szCs w:val="28"/>
          <w:lang w:val="en-US"/>
        </w:rPr>
        <w:t>o</w:t>
      </w:r>
      <w:r w:rsidRPr="009B1D56">
        <w:rPr>
          <w:rFonts w:ascii="Times New Roman" w:hAnsi="Times New Roman"/>
          <w:noProof/>
          <w:sz w:val="28"/>
          <w:szCs w:val="28"/>
        </w:rPr>
        <w:t>посредованно через деятельность коллектива предприятия в целом, в котором сложно выделить долю затрат труда управленческого. В итоге отождествляются результаты труда разработчиков решений и исполнителей, на которых направлено управленческое воздействие;</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из-за существующих трудностей нередко отсутствует текущий контроль за реализацией решений, в результате деятельность оценивается за прошедший период, устанавливается ориентация на будущее с учетом факторов, оказавших влияние в прошлом, хотя в будущем они могут и не проявиться;</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затрудняет оценку эффективности решений и временной фактор, поскольку их реализация может быть как оперативной (сиюминутной), так и развернутой во времени (в течение дней, недель, месяцев и даже лет). Динамизм хозяйственной жизни может преподносить нюансы, в совокупности искажающие величину ожидаемой результативности решений;</w:t>
      </w:r>
    </w:p>
    <w:p w:rsidR="009B1D56" w:rsidRPr="009B1D56" w:rsidRDefault="009B1D56" w:rsidP="009B1D56">
      <w:pPr>
        <w:widowControl/>
        <w:numPr>
          <w:ilvl w:val="0"/>
          <w:numId w:val="16"/>
        </w:numPr>
        <w:shd w:val="clear" w:color="auto" w:fill="FFFFFF"/>
        <w:tabs>
          <w:tab w:val="clear" w:pos="1440"/>
          <w:tab w:val="num" w:pos="1080"/>
        </w:tabs>
        <w:suppressAutoHyphens w:val="0"/>
        <w:spacing w:line="360" w:lineRule="auto"/>
        <w:ind w:left="0" w:firstLine="709"/>
        <w:jc w:val="both"/>
        <w:rPr>
          <w:rFonts w:ascii="Times New Roman" w:hAnsi="Times New Roman"/>
          <w:noProof/>
          <w:sz w:val="28"/>
          <w:szCs w:val="28"/>
        </w:rPr>
      </w:pPr>
      <w:r w:rsidRPr="009B1D56">
        <w:rPr>
          <w:rFonts w:ascii="Times New Roman" w:hAnsi="Times New Roman"/>
          <w:noProof/>
          <w:sz w:val="28"/>
          <w:szCs w:val="28"/>
        </w:rPr>
        <w:t>затруднено и количественное выражение характеристик качества решений как основной предпосылки их эффективности, а также действий и взаимодействия отдельных работников.</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Как видим, спектр причин, затрудняющих количественную оценку управленческих решений, достаточно широк. Тем не менее теорией и практикой управления разработаны некоторые методологические подходы и методические приемы для ее проведения.</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Методологические подходы к оценке эффективности решений</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При всех сложностях оценки эффективности управленческого труда в большей мере разработаны теоретико - методологические и методические приемы оценки эффективности отдельных мероприятий, чем управления в целом. Так, известны методы оценки эффективности внедрения новой техники, автоматизированныхсистем управления и др.</w:t>
      </w:r>
    </w:p>
    <w:p w:rsidR="009B1D56" w:rsidRPr="00725D97" w:rsidRDefault="009B1D56" w:rsidP="00725D97">
      <w:pPr>
        <w:pStyle w:val="a7"/>
        <w:spacing w:after="0" w:line="360" w:lineRule="auto"/>
        <w:ind w:left="0" w:firstLine="709"/>
        <w:jc w:val="both"/>
        <w:rPr>
          <w:rFonts w:ascii="Times New Roman" w:hAnsi="Times New Roman"/>
          <w:sz w:val="28"/>
          <w:szCs w:val="28"/>
        </w:rPr>
      </w:pPr>
      <w:r w:rsidRPr="00725D97">
        <w:rPr>
          <w:rFonts w:ascii="Times New Roman" w:hAnsi="Times New Roman"/>
          <w:sz w:val="28"/>
          <w:szCs w:val="28"/>
        </w:rPr>
        <w:t xml:space="preserve">Один из известных подходов к оценке эффективности управления состоит в использовании понятий «эффективность в широком смысле» и «эффективность в узком смысле». Под эффективностью в широком смысле понимается результат деятельности достигнутый за счет труда всего коллектива (включая работников аппарата управления). В узком смысле эффективность выражает результативность собственно управленческой деятельности. В одном и другом смыслах для характеристики эффективности применяются обобщающие показатели и система линейных показателей экономической и социальной эффективности. </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Для оценки экономической эффективности управления в широком смысле используются следующие обобщающие показатели: эффективность ресурсная и эффективность затратная.</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Частных показателей экономической эффективности деятельности трудового коллектива очень много (более 60-ти). Среди них: рентабельность, оборачиваемость, окупаемость капиталовложений, фондоемкость, фондоотдача, производительность труда, соотношение роста заработной платы и производительности труда и т.д.</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Обобщающими показателями социальной эффективности в широком смысле могут быть:</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степень выполнения заказов потребителей;</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xml:space="preserve">- доля объема продаж фирмы на рынке и др. </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Частными показателями социальной эффективности являются:</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своевременность выполнения заказа;</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полнота выполнения заказа;</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оказание дополнительных услуг;</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xml:space="preserve">- послепродажный сервис и др. </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К частным показателям социальной эффективности относятся: степень технической оснащенности управленческого труда, текучесть работников аппарата управления, квалификационный уровень кадров и т.п.</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Оценка эффективности управления может осуществляться за различные календарные отрезки времени (месяц, квартал, год). Динамика этих показателей, а также сопоставление с аналогичными данными однородных предприятий, работающих в подобных природно - географических и экономических условиях, позволяют сделать вывод об эффективности работы аппарата управления.</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Изложенный подход к оценке эффективности правомерен как для характеристики результативности работы аппарата целом, так и для оценки конкретных решений. Эффективность отражает результативность, в истекшем периоде. Эта изложенная методология оценки вполне приемлема для отдельных управленческих решений. По данной схеме, например, может осуществляться оценка эффективности стратегических решений. По тактическим решениям оценка эффективности возможна не в столь глобальном варианте, а допуская некоторое упрощение расчета.</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Заслуживает внимания и другой подход к оценке эффективности управленческих решений, ориентированный на использование объемных показателей и удельных качественных показателей. Рассмотрим его применительно к маркетинговой деятельности торговой организации. Предварительно отметим исходные положения методологического характера.</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Во-первых, результативность проявляется через эффективность коммерческих решений, принятых по материалам проведенных мероприятий по изучению спроса. Под эффективностью мероприятий (проведенных в рамках принятого решения) понимается соизмерение затрат на их организацию проведение и полученных результатов;</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xml:space="preserve">во-вторых, правомерно при оценке использовать понятие совокупный экономический эффект, т.к. в достигнутых результатах содержится доля труда работников разных специальностей (товароведов, продавцов и др.). Наряду с совокупным возможно исчисление экономического эффекта, который может быть отнесен к деятельности только маркетинговой службы. </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 xml:space="preserve">в-третьих, хозяйственные организации, действующие на рынке, ориентированы, с одной стороны, на реализацию миссии по удовлетворению запросов потребителей, с другой - на повышение экономических показателей своей деятельности. Поэтому оценка эффективности решений включает расчет социальной и экономической эффективности; </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8"/>
        </w:rPr>
      </w:pPr>
      <w:r w:rsidRPr="009B1D56">
        <w:rPr>
          <w:rFonts w:ascii="Times New Roman" w:hAnsi="Times New Roman"/>
          <w:noProof/>
          <w:sz w:val="28"/>
          <w:szCs w:val="28"/>
        </w:rPr>
        <w:t>в-четвертых, точный расчет эффективности решений требует строгого учета доходов и расходов по отдельным товарным группам, что весьма затруднительно. Поэтому рекомендуется использование так называемых, удельных показателей - прибыль на 1 млн. руб. товарооборота и издержки обращения на 1 млн. товарных запасов (либо на 1 тыс. рублей товарооборота издержек).</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rPr>
      </w:pPr>
      <w:r w:rsidRPr="009B1D56">
        <w:rPr>
          <w:rFonts w:ascii="Times New Roman" w:hAnsi="Times New Roman"/>
          <w:noProof/>
          <w:sz w:val="28"/>
          <w:szCs w:val="22"/>
        </w:rPr>
        <w:t>При анализе годовой эффективности коммерческих решений целесообразно принимать во внимание факторы организационно-технического порядка, при которых совершалась их разработка: качественный состав работников, укомплектованность специалистами, стабильность кадров, обеспеченность вычислительной техникой и др. Это способствует повышению степени объективности оценки. Одновременно по результатам анализа условий работы могут приниматься необходимые меры по ее улучшению.</w:t>
      </w:r>
    </w:p>
    <w:p w:rsidR="009B1D56" w:rsidRPr="009B1D56" w:rsidRDefault="009B1D56" w:rsidP="009B1D56">
      <w:pPr>
        <w:widowControl/>
        <w:shd w:val="clear" w:color="auto" w:fill="FFFFFF"/>
        <w:spacing w:line="360" w:lineRule="auto"/>
        <w:ind w:firstLine="709"/>
        <w:jc w:val="both"/>
        <w:rPr>
          <w:rFonts w:ascii="Times New Roman" w:hAnsi="Times New Roman"/>
          <w:noProof/>
          <w:sz w:val="28"/>
          <w:szCs w:val="22"/>
        </w:rPr>
      </w:pPr>
      <w:r w:rsidRPr="009B1D56">
        <w:rPr>
          <w:rFonts w:ascii="Times New Roman" w:hAnsi="Times New Roman"/>
          <w:noProof/>
          <w:sz w:val="28"/>
          <w:szCs w:val="22"/>
        </w:rPr>
        <w:t>Разработка и реализация решений, обеспечивающих всегда высокую эффективность, - трудная задача и для опытных руководителей. По разным причинам эффект может не соответствовать ожидаемому. Однако постоянным должно быть стремление к максимизации эффекта, ибо недостаточная эффективность квалифицируется как « брак » в работе менеджера. Отдельные известные экономисты неэффективную работу считают безнравственной. В данном контексте заслуживает внимания рассмотрение вопросов ответственности руководителей, в том числе нравственной, за принятие управленческих решений.</w:t>
      </w:r>
    </w:p>
    <w:p w:rsidR="005C53AE" w:rsidRDefault="005C53AE" w:rsidP="00130C94">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br/>
      </w:r>
    </w:p>
    <w:p w:rsidR="00734DA8" w:rsidRPr="00734DA8" w:rsidRDefault="005C53AE" w:rsidP="00734DA8">
      <w:pPr>
        <w:pStyle w:val="2"/>
        <w:spacing w:before="0" w:after="0" w:line="360" w:lineRule="auto"/>
        <w:jc w:val="center"/>
        <w:rPr>
          <w:rFonts w:ascii="Times New Roman" w:hAnsi="Times New Roman" w:cs="Times New Roman"/>
          <w:i w:val="0"/>
          <w:caps/>
          <w:kern w:val="28"/>
        </w:rPr>
      </w:pPr>
      <w:r>
        <w:rPr>
          <w:rFonts w:ascii="Times New Roman" w:hAnsi="Times New Roman"/>
        </w:rPr>
        <w:br w:type="page"/>
      </w:r>
      <w:bookmarkStart w:id="13" w:name="_Toc265286899"/>
      <w:r w:rsidR="00734DA8" w:rsidRPr="00734DA8">
        <w:rPr>
          <w:rFonts w:ascii="Times New Roman" w:hAnsi="Times New Roman" w:cs="Times New Roman"/>
          <w:i w:val="0"/>
          <w:caps/>
          <w:kern w:val="28"/>
        </w:rPr>
        <w:t>Заключение</w:t>
      </w:r>
      <w:bookmarkEnd w:id="13"/>
    </w:p>
    <w:p w:rsidR="00734DA8" w:rsidRPr="00734DA8" w:rsidRDefault="00734DA8" w:rsidP="00734DA8">
      <w:pPr>
        <w:spacing w:line="360" w:lineRule="auto"/>
        <w:ind w:firstLine="709"/>
        <w:rPr>
          <w:rFonts w:ascii="Times New Roman" w:hAnsi="Times New Roman"/>
          <w:sz w:val="28"/>
          <w:szCs w:val="28"/>
        </w:rPr>
      </w:pP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Принятие управленческих решений является очень важным фактором в деятельности любой современной фирмы. Без правильного принятия управленческих решений, эффективного руководства вряд ли возможно экономическое процветание фирмы. Существует большое число различных методов принятие управленческих решений</w:t>
      </w:r>
      <w:r>
        <w:rPr>
          <w:rFonts w:ascii="Times New Roman" w:hAnsi="Times New Roman"/>
          <w:sz w:val="28"/>
          <w:szCs w:val="28"/>
        </w:rPr>
        <w:t>.</w:t>
      </w:r>
    </w:p>
    <w:p w:rsid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 xml:space="preserve">Следует подчеркнуть, что решение считается готовым только тогда, когда достигнуты желаемые результаты. Руководитель сам должен участвовать во всех этапах принятия решения, но прежде всего его роль заключается в выборе наиболее подходящего решения из предложенных вариантов и в принятии окончательного решения. </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Процесс принятия решений с точки зрения рационального использования времени следует усовершенствовать. Важнейшими моментами такого усовершенствования можно считать следующие:</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Следует принимать множество решений, которые имеют общие подходы при их реализации;</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На этапе принятия окончательного решения, принятое решение должно быть безальтернативным;</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Нельзя допускать наложения решений друг на друга, т.е. не следует принимать несколько решений по одному и тому же вопросу;</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Решения нельзя переносить;</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Обычное перепоручение исполнения решения от одного лица другому следует изжить;</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Решение должно соответствовать уровню организации и сотрудничества;</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По повторяющимся решениям составляются правила их принятия. Следует добавить, чтобы они были правильно поняты на практике и соответствовали времени их выполнения с учетом произошедших изменений;</w:t>
      </w:r>
    </w:p>
    <w:p w:rsidR="00734DA8" w:rsidRPr="00734DA8" w:rsidRDefault="00734DA8" w:rsidP="00734DA8">
      <w:pPr>
        <w:spacing w:line="360" w:lineRule="auto"/>
        <w:ind w:firstLine="709"/>
        <w:jc w:val="both"/>
        <w:rPr>
          <w:rFonts w:ascii="Times New Roman" w:hAnsi="Times New Roman"/>
          <w:sz w:val="28"/>
          <w:szCs w:val="28"/>
        </w:rPr>
      </w:pPr>
      <w:r w:rsidRPr="00734DA8">
        <w:rPr>
          <w:rFonts w:ascii="Times New Roman" w:hAnsi="Times New Roman"/>
          <w:sz w:val="28"/>
          <w:szCs w:val="28"/>
        </w:rPr>
        <w:t>Процесс принятия решений надо развивать в сторону участия и эффективности. При этом нельзя забывать, что принимать участие в принятии решений не означает только присутствие при окончательном его утверждении. Наиболее значимым является участие в предварительных мероприятиях;</w:t>
      </w:r>
    </w:p>
    <w:p w:rsidR="00A3073D" w:rsidRPr="00734DA8" w:rsidRDefault="00734DA8" w:rsidP="00734DA8">
      <w:pPr>
        <w:autoSpaceDE w:val="0"/>
        <w:autoSpaceDN w:val="0"/>
        <w:adjustRightInd w:val="0"/>
        <w:spacing w:line="360" w:lineRule="auto"/>
        <w:ind w:firstLine="709"/>
        <w:jc w:val="both"/>
        <w:rPr>
          <w:rFonts w:ascii="Times New Roman" w:hAnsi="Times New Roman"/>
          <w:sz w:val="28"/>
          <w:szCs w:val="28"/>
        </w:rPr>
      </w:pPr>
      <w:r w:rsidRPr="00734DA8">
        <w:rPr>
          <w:rFonts w:ascii="Times New Roman" w:hAnsi="Times New Roman"/>
          <w:sz w:val="28"/>
          <w:szCs w:val="28"/>
        </w:rPr>
        <w:t>Решения должны быть эффективными. Это означает, что надо шире привлекать в процесс принятия решений руководителей и других лиц, имеющих прямое к ним отношение.</w:t>
      </w:r>
    </w:p>
    <w:p w:rsidR="00B24B66" w:rsidRPr="00B24B66" w:rsidRDefault="00B24B66" w:rsidP="00B24B66">
      <w:pPr>
        <w:shd w:val="clear" w:color="auto" w:fill="FFFFFF"/>
        <w:tabs>
          <w:tab w:val="left" w:pos="0"/>
        </w:tabs>
        <w:spacing w:line="360" w:lineRule="auto"/>
        <w:ind w:right="14" w:firstLine="540"/>
        <w:jc w:val="both"/>
        <w:rPr>
          <w:rFonts w:ascii="Times New Roman" w:hAnsi="Times New Roman"/>
          <w:sz w:val="28"/>
          <w:szCs w:val="28"/>
        </w:rPr>
      </w:pPr>
    </w:p>
    <w:p w:rsidR="00903947" w:rsidRPr="00A51BC6" w:rsidRDefault="004C63A1" w:rsidP="004C63A1">
      <w:pPr>
        <w:pStyle w:val="a0"/>
        <w:widowControl/>
        <w:spacing w:after="0" w:line="360" w:lineRule="auto"/>
        <w:ind w:left="-283"/>
        <w:jc w:val="center"/>
        <w:rPr>
          <w:rFonts w:ascii="Times New Roman" w:hAnsi="Times New Roman"/>
          <w:b/>
          <w:caps/>
          <w:kern w:val="28"/>
          <w:sz w:val="28"/>
          <w:szCs w:val="28"/>
        </w:rPr>
      </w:pPr>
      <w:r>
        <w:rPr>
          <w:rFonts w:ascii="Times New Roman" w:hAnsi="Times New Roman"/>
        </w:rPr>
        <w:br w:type="page"/>
      </w:r>
      <w:r w:rsidRPr="00A51BC6">
        <w:rPr>
          <w:rFonts w:ascii="Times New Roman" w:hAnsi="Times New Roman"/>
          <w:b/>
          <w:caps/>
          <w:kern w:val="28"/>
          <w:sz w:val="28"/>
          <w:szCs w:val="28"/>
        </w:rPr>
        <w:t>Список использованных источников</w:t>
      </w:r>
    </w:p>
    <w:p w:rsidR="004C63A1" w:rsidRPr="00304011" w:rsidRDefault="004C63A1" w:rsidP="004C63A1">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Батрик Р. Техника принятия эффективных управленческих решений.</w:t>
      </w:r>
      <w:r w:rsidR="00304011">
        <w:rPr>
          <w:rFonts w:ascii="Times New Roman" w:hAnsi="Times New Roman"/>
          <w:sz w:val="28"/>
          <w:szCs w:val="28"/>
        </w:rPr>
        <w:t>/</w:t>
      </w:r>
      <w:r w:rsidR="00304011" w:rsidRPr="00304011">
        <w:rPr>
          <w:rFonts w:ascii="Times New Roman" w:hAnsi="Times New Roman"/>
          <w:sz w:val="28"/>
          <w:szCs w:val="28"/>
        </w:rPr>
        <w:t xml:space="preserve"> Р.  Батрик </w:t>
      </w:r>
      <w:r w:rsidRPr="00304011">
        <w:rPr>
          <w:rFonts w:ascii="Times New Roman" w:hAnsi="Times New Roman"/>
          <w:sz w:val="28"/>
          <w:szCs w:val="28"/>
        </w:rPr>
        <w:t xml:space="preserve">- </w:t>
      </w:r>
      <w:r w:rsidR="00360CB9" w:rsidRPr="00304011">
        <w:rPr>
          <w:rFonts w:ascii="Times New Roman" w:hAnsi="Times New Roman"/>
          <w:sz w:val="28"/>
          <w:szCs w:val="28"/>
        </w:rPr>
        <w:t xml:space="preserve"> Спб: Питер</w:t>
      </w:r>
      <w:r w:rsidRPr="00304011">
        <w:rPr>
          <w:rFonts w:ascii="Times New Roman" w:hAnsi="Times New Roman"/>
          <w:sz w:val="28"/>
          <w:szCs w:val="28"/>
        </w:rPr>
        <w:t>, 2006.- 416 с.</w:t>
      </w:r>
    </w:p>
    <w:p w:rsidR="004C63A1" w:rsidRPr="00304011" w:rsidRDefault="004C63A1" w:rsidP="004C63A1">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Бусыгин А. В. Эффективный менеджмент: Учебник.</w:t>
      </w:r>
      <w:r w:rsidR="00304011">
        <w:rPr>
          <w:rFonts w:ascii="Times New Roman" w:hAnsi="Times New Roman"/>
          <w:sz w:val="28"/>
          <w:szCs w:val="28"/>
        </w:rPr>
        <w:t>/ А.В.</w:t>
      </w:r>
      <w:r w:rsidR="00304011" w:rsidRPr="00304011">
        <w:rPr>
          <w:rFonts w:ascii="Times New Roman" w:hAnsi="Times New Roman"/>
          <w:sz w:val="28"/>
          <w:szCs w:val="28"/>
        </w:rPr>
        <w:t xml:space="preserve">Бусыгин </w:t>
      </w:r>
      <w:r w:rsidRPr="00304011">
        <w:rPr>
          <w:rFonts w:ascii="Times New Roman" w:hAnsi="Times New Roman"/>
          <w:sz w:val="28"/>
          <w:szCs w:val="28"/>
        </w:rPr>
        <w:t xml:space="preserve">- М.: </w:t>
      </w:r>
      <w:r w:rsidR="00360CB9" w:rsidRPr="00304011">
        <w:rPr>
          <w:rFonts w:ascii="Times New Roman" w:hAnsi="Times New Roman"/>
          <w:sz w:val="28"/>
          <w:szCs w:val="28"/>
        </w:rPr>
        <w:t>Фин-пресс</w:t>
      </w:r>
      <w:r w:rsidRPr="00304011">
        <w:rPr>
          <w:rFonts w:ascii="Times New Roman" w:hAnsi="Times New Roman"/>
          <w:sz w:val="28"/>
          <w:szCs w:val="28"/>
        </w:rPr>
        <w:t xml:space="preserve">,2000. – 1056 с. </w:t>
      </w:r>
    </w:p>
    <w:p w:rsidR="00304011" w:rsidRPr="00304011" w:rsidRDefault="00304011" w:rsidP="00304011">
      <w:pPr>
        <w:widowControl/>
        <w:numPr>
          <w:ilvl w:val="0"/>
          <w:numId w:val="18"/>
        </w:numPr>
        <w:suppressAutoHyphens w:val="0"/>
        <w:spacing w:line="360" w:lineRule="auto"/>
        <w:ind w:left="0" w:firstLine="0"/>
        <w:jc w:val="both"/>
        <w:rPr>
          <w:rFonts w:ascii="Times New Roman" w:hAnsi="Times New Roman"/>
          <w:sz w:val="28"/>
          <w:szCs w:val="28"/>
        </w:rPr>
      </w:pPr>
      <w:r>
        <w:rPr>
          <w:rFonts w:ascii="Times New Roman" w:hAnsi="Times New Roman"/>
          <w:sz w:val="28"/>
          <w:szCs w:val="28"/>
        </w:rPr>
        <w:t xml:space="preserve">Вертакова Ю.А. </w:t>
      </w:r>
      <w:r w:rsidR="004C63A1" w:rsidRPr="00304011">
        <w:rPr>
          <w:rFonts w:ascii="Times New Roman" w:hAnsi="Times New Roman"/>
          <w:sz w:val="28"/>
          <w:szCs w:val="28"/>
        </w:rPr>
        <w:t>Управленчес</w:t>
      </w:r>
      <w:r>
        <w:rPr>
          <w:rFonts w:ascii="Times New Roman" w:hAnsi="Times New Roman"/>
          <w:sz w:val="28"/>
          <w:szCs w:val="28"/>
        </w:rPr>
        <w:t>кие решения: разработка и выбор.</w:t>
      </w:r>
      <w:r w:rsidR="004C63A1" w:rsidRPr="00304011">
        <w:rPr>
          <w:rFonts w:ascii="Times New Roman" w:hAnsi="Times New Roman"/>
          <w:sz w:val="28"/>
          <w:szCs w:val="28"/>
        </w:rPr>
        <w:t xml:space="preserve"> / </w:t>
      </w:r>
      <w:r>
        <w:rPr>
          <w:rFonts w:ascii="Times New Roman" w:hAnsi="Times New Roman"/>
          <w:sz w:val="28"/>
          <w:szCs w:val="28"/>
        </w:rPr>
        <w:t>Ю.А.Вертакова - М.: КНОРУС</w:t>
      </w:r>
      <w:r w:rsidR="004C63A1" w:rsidRPr="00304011">
        <w:rPr>
          <w:rFonts w:ascii="Times New Roman" w:hAnsi="Times New Roman"/>
          <w:sz w:val="28"/>
          <w:szCs w:val="28"/>
        </w:rPr>
        <w:t>, 2005. —352 с.</w:t>
      </w:r>
    </w:p>
    <w:p w:rsidR="00304011" w:rsidRPr="00304011" w:rsidRDefault="00304011" w:rsidP="00304011">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Виханский О.С., Наумов А.И. Менеджмент: Учебник.</w:t>
      </w:r>
      <w:r>
        <w:rPr>
          <w:rFonts w:ascii="Times New Roman" w:hAnsi="Times New Roman"/>
          <w:sz w:val="28"/>
          <w:szCs w:val="28"/>
        </w:rPr>
        <w:t>/</w:t>
      </w:r>
      <w:r w:rsidRPr="00304011">
        <w:rPr>
          <w:rFonts w:ascii="Times New Roman" w:hAnsi="Times New Roman"/>
          <w:sz w:val="28"/>
          <w:szCs w:val="28"/>
        </w:rPr>
        <w:t xml:space="preserve"> О.С.Виханский, А.И.Наумов  – М.: Гардарики, 2003. – 296 с.</w:t>
      </w:r>
    </w:p>
    <w:p w:rsidR="00360CB9" w:rsidRPr="00304011" w:rsidRDefault="004C63A1" w:rsidP="00360CB9">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Голубков Е. П.  Технология принятия управленческих решений.</w:t>
      </w:r>
      <w:r w:rsidR="00304011">
        <w:rPr>
          <w:rFonts w:ascii="Times New Roman" w:hAnsi="Times New Roman"/>
          <w:sz w:val="28"/>
          <w:szCs w:val="28"/>
        </w:rPr>
        <w:t>/</w:t>
      </w:r>
      <w:r w:rsidR="00304011" w:rsidRPr="00304011">
        <w:rPr>
          <w:rFonts w:ascii="Times New Roman" w:hAnsi="Times New Roman"/>
          <w:sz w:val="28"/>
          <w:szCs w:val="28"/>
        </w:rPr>
        <w:t xml:space="preserve"> </w:t>
      </w:r>
      <w:r w:rsidR="00304011">
        <w:rPr>
          <w:rFonts w:ascii="Times New Roman" w:hAnsi="Times New Roman"/>
          <w:sz w:val="28"/>
          <w:szCs w:val="28"/>
        </w:rPr>
        <w:t>Е.П.</w:t>
      </w:r>
      <w:r w:rsidR="00304011" w:rsidRPr="00304011">
        <w:rPr>
          <w:rFonts w:ascii="Times New Roman" w:hAnsi="Times New Roman"/>
          <w:sz w:val="28"/>
          <w:szCs w:val="28"/>
        </w:rPr>
        <w:t xml:space="preserve">  Голубков </w:t>
      </w:r>
      <w:r w:rsidRPr="00304011">
        <w:rPr>
          <w:rFonts w:ascii="Times New Roman" w:hAnsi="Times New Roman"/>
          <w:sz w:val="28"/>
          <w:szCs w:val="28"/>
        </w:rPr>
        <w:t xml:space="preserve">- </w:t>
      </w:r>
      <w:r w:rsidR="00304011">
        <w:rPr>
          <w:rFonts w:ascii="Times New Roman" w:hAnsi="Times New Roman"/>
          <w:sz w:val="28"/>
          <w:szCs w:val="28"/>
        </w:rPr>
        <w:t>М.: Дело</w:t>
      </w:r>
      <w:r w:rsidRPr="00304011">
        <w:rPr>
          <w:rFonts w:ascii="Times New Roman" w:hAnsi="Times New Roman"/>
          <w:sz w:val="28"/>
          <w:szCs w:val="28"/>
        </w:rPr>
        <w:t>, 2005.- 544 с.</w:t>
      </w:r>
    </w:p>
    <w:p w:rsidR="00360CB9" w:rsidRPr="00304011" w:rsidRDefault="00360CB9" w:rsidP="00360CB9">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Кабушкин Н.И. Основы мене</w:t>
      </w:r>
      <w:r w:rsidR="00304011">
        <w:rPr>
          <w:rFonts w:ascii="Times New Roman" w:hAnsi="Times New Roman"/>
          <w:sz w:val="28"/>
          <w:szCs w:val="28"/>
        </w:rPr>
        <w:t>джмента / Н.И. Кабушкин. – М.</w:t>
      </w:r>
      <w:r w:rsidRPr="00304011">
        <w:rPr>
          <w:rFonts w:ascii="Times New Roman" w:hAnsi="Times New Roman"/>
          <w:sz w:val="28"/>
          <w:szCs w:val="28"/>
        </w:rPr>
        <w:t>: Новое знание, 2004. – 336 с.</w:t>
      </w:r>
    </w:p>
    <w:p w:rsidR="00CD1E16" w:rsidRPr="00304011" w:rsidRDefault="00CD1E16" w:rsidP="00360CB9">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Карданская Н.Л. Основы принятия управленческих решений/ Н</w:t>
      </w:r>
      <w:r w:rsidR="00304011">
        <w:rPr>
          <w:rFonts w:ascii="Times New Roman" w:hAnsi="Times New Roman"/>
          <w:sz w:val="28"/>
          <w:szCs w:val="28"/>
        </w:rPr>
        <w:t>.</w:t>
      </w:r>
      <w:r w:rsidRPr="00304011">
        <w:rPr>
          <w:rFonts w:ascii="Times New Roman" w:hAnsi="Times New Roman"/>
          <w:sz w:val="28"/>
          <w:szCs w:val="28"/>
        </w:rPr>
        <w:t xml:space="preserve">Л Карданская. – </w:t>
      </w:r>
      <w:r w:rsidR="00304011">
        <w:rPr>
          <w:rFonts w:ascii="Times New Roman" w:hAnsi="Times New Roman"/>
          <w:sz w:val="28"/>
          <w:szCs w:val="28"/>
        </w:rPr>
        <w:t>М.</w:t>
      </w:r>
      <w:r w:rsidRPr="00304011">
        <w:rPr>
          <w:rFonts w:ascii="Times New Roman" w:hAnsi="Times New Roman"/>
          <w:sz w:val="28"/>
          <w:szCs w:val="28"/>
        </w:rPr>
        <w:t xml:space="preserve">: </w:t>
      </w:r>
      <w:r w:rsidR="00304011">
        <w:rPr>
          <w:rFonts w:ascii="Times New Roman" w:hAnsi="Times New Roman"/>
          <w:sz w:val="28"/>
          <w:szCs w:val="28"/>
        </w:rPr>
        <w:t>Русская деловая литература, 2001</w:t>
      </w:r>
      <w:r w:rsidRPr="00304011">
        <w:rPr>
          <w:rFonts w:ascii="Times New Roman" w:hAnsi="Times New Roman"/>
          <w:sz w:val="28"/>
          <w:szCs w:val="28"/>
        </w:rPr>
        <w:t>.- 200 с.</w:t>
      </w:r>
    </w:p>
    <w:p w:rsidR="004C63A1" w:rsidRPr="00304011" w:rsidRDefault="004C63A1" w:rsidP="004C63A1">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Литвак Б. Разработка управленческого решения.</w:t>
      </w:r>
      <w:r w:rsidR="00304011">
        <w:rPr>
          <w:rFonts w:ascii="Times New Roman" w:hAnsi="Times New Roman"/>
          <w:sz w:val="28"/>
          <w:szCs w:val="28"/>
        </w:rPr>
        <w:t>/</w:t>
      </w:r>
      <w:r w:rsidR="00304011" w:rsidRPr="00304011">
        <w:rPr>
          <w:rFonts w:ascii="Times New Roman" w:hAnsi="Times New Roman"/>
          <w:sz w:val="28"/>
          <w:szCs w:val="28"/>
        </w:rPr>
        <w:t xml:space="preserve"> Б.Литвак </w:t>
      </w:r>
      <w:r w:rsidR="00304011">
        <w:rPr>
          <w:rFonts w:ascii="Times New Roman" w:hAnsi="Times New Roman"/>
          <w:sz w:val="28"/>
          <w:szCs w:val="28"/>
        </w:rPr>
        <w:t xml:space="preserve">-  М.: </w:t>
      </w:r>
      <w:r w:rsidRPr="00304011">
        <w:rPr>
          <w:rFonts w:ascii="Times New Roman" w:hAnsi="Times New Roman"/>
          <w:sz w:val="28"/>
          <w:szCs w:val="28"/>
        </w:rPr>
        <w:t>Дел</w:t>
      </w:r>
      <w:r w:rsidR="00304011">
        <w:rPr>
          <w:rFonts w:ascii="Times New Roman" w:hAnsi="Times New Roman"/>
          <w:sz w:val="28"/>
          <w:szCs w:val="28"/>
        </w:rPr>
        <w:t>о</w:t>
      </w:r>
      <w:r w:rsidRPr="00304011">
        <w:rPr>
          <w:rFonts w:ascii="Times New Roman" w:hAnsi="Times New Roman"/>
          <w:sz w:val="28"/>
          <w:szCs w:val="28"/>
        </w:rPr>
        <w:t>, 2003 - 392 с.</w:t>
      </w:r>
    </w:p>
    <w:p w:rsidR="00CD1E16" w:rsidRPr="00304011" w:rsidRDefault="00CD1E16" w:rsidP="00CD1E16">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Смирнов Э.А. Управленческие решения</w:t>
      </w:r>
      <w:r w:rsidR="006D7A4B">
        <w:rPr>
          <w:rFonts w:ascii="Times New Roman" w:hAnsi="Times New Roman"/>
          <w:sz w:val="28"/>
          <w:szCs w:val="28"/>
        </w:rPr>
        <w:t>.</w:t>
      </w:r>
      <w:r w:rsidRPr="00304011">
        <w:rPr>
          <w:rFonts w:ascii="Times New Roman" w:hAnsi="Times New Roman"/>
          <w:sz w:val="28"/>
          <w:szCs w:val="28"/>
        </w:rPr>
        <w:t xml:space="preserve"> / Э</w:t>
      </w:r>
      <w:r w:rsidR="006D7A4B">
        <w:rPr>
          <w:rFonts w:ascii="Times New Roman" w:hAnsi="Times New Roman"/>
          <w:sz w:val="28"/>
          <w:szCs w:val="28"/>
        </w:rPr>
        <w:t>.</w:t>
      </w:r>
      <w:r w:rsidRPr="00304011">
        <w:rPr>
          <w:rFonts w:ascii="Times New Roman" w:hAnsi="Times New Roman"/>
          <w:sz w:val="28"/>
          <w:szCs w:val="28"/>
        </w:rPr>
        <w:t>А</w:t>
      </w:r>
      <w:r w:rsidR="006D7A4B">
        <w:rPr>
          <w:rFonts w:ascii="Times New Roman" w:hAnsi="Times New Roman"/>
          <w:sz w:val="28"/>
          <w:szCs w:val="28"/>
        </w:rPr>
        <w:t>.</w:t>
      </w:r>
      <w:r w:rsidRPr="00304011">
        <w:rPr>
          <w:rFonts w:ascii="Times New Roman" w:hAnsi="Times New Roman"/>
          <w:sz w:val="28"/>
          <w:szCs w:val="28"/>
        </w:rPr>
        <w:t xml:space="preserve"> </w:t>
      </w:r>
      <w:r w:rsidR="006D7A4B" w:rsidRPr="00304011">
        <w:rPr>
          <w:rFonts w:ascii="Times New Roman" w:hAnsi="Times New Roman"/>
          <w:sz w:val="28"/>
          <w:szCs w:val="28"/>
        </w:rPr>
        <w:t>Смирнов</w:t>
      </w:r>
      <w:r w:rsidR="006D7A4B">
        <w:rPr>
          <w:rFonts w:ascii="Times New Roman" w:hAnsi="Times New Roman"/>
          <w:sz w:val="28"/>
          <w:szCs w:val="28"/>
        </w:rPr>
        <w:t>. – М.</w:t>
      </w:r>
      <w:r w:rsidRPr="00304011">
        <w:rPr>
          <w:rFonts w:ascii="Times New Roman" w:hAnsi="Times New Roman"/>
          <w:sz w:val="28"/>
          <w:szCs w:val="28"/>
        </w:rPr>
        <w:t xml:space="preserve">: ИНФРА </w:t>
      </w:r>
      <w:r w:rsidR="006D7A4B">
        <w:rPr>
          <w:rFonts w:ascii="Times New Roman" w:hAnsi="Times New Roman"/>
          <w:sz w:val="28"/>
          <w:szCs w:val="28"/>
        </w:rPr>
        <w:t>-</w:t>
      </w:r>
      <w:r w:rsidRPr="00304011">
        <w:rPr>
          <w:rFonts w:ascii="Times New Roman" w:hAnsi="Times New Roman"/>
          <w:sz w:val="28"/>
          <w:szCs w:val="28"/>
        </w:rPr>
        <w:t>М, 2001. – 264</w:t>
      </w:r>
      <w:r w:rsidR="006D7A4B">
        <w:rPr>
          <w:rFonts w:ascii="Times New Roman" w:hAnsi="Times New Roman"/>
          <w:sz w:val="28"/>
          <w:szCs w:val="28"/>
        </w:rPr>
        <w:t xml:space="preserve"> </w:t>
      </w:r>
      <w:r w:rsidRPr="00304011">
        <w:rPr>
          <w:rFonts w:ascii="Times New Roman" w:hAnsi="Times New Roman"/>
          <w:sz w:val="28"/>
          <w:szCs w:val="28"/>
        </w:rPr>
        <w:t>с.</w:t>
      </w:r>
    </w:p>
    <w:p w:rsidR="00CD1E16" w:rsidRPr="00304011" w:rsidRDefault="00CD1E16" w:rsidP="00CD1E16">
      <w:pPr>
        <w:widowControl/>
        <w:numPr>
          <w:ilvl w:val="0"/>
          <w:numId w:val="18"/>
        </w:numPr>
        <w:suppressAutoHyphens w:val="0"/>
        <w:spacing w:line="360" w:lineRule="auto"/>
        <w:ind w:left="0" w:firstLine="0"/>
        <w:jc w:val="both"/>
        <w:rPr>
          <w:rFonts w:ascii="Times New Roman" w:hAnsi="Times New Roman"/>
          <w:sz w:val="28"/>
          <w:szCs w:val="28"/>
        </w:rPr>
      </w:pPr>
      <w:r w:rsidRPr="00304011">
        <w:rPr>
          <w:rFonts w:ascii="Times New Roman" w:hAnsi="Times New Roman"/>
          <w:sz w:val="28"/>
          <w:szCs w:val="28"/>
        </w:rPr>
        <w:t xml:space="preserve">Цычичко В.Н. Руководителю – опринятии решений / В.Н. Цычичко. - Москва, </w:t>
      </w:r>
      <w:r w:rsidR="006D7A4B">
        <w:rPr>
          <w:rFonts w:ascii="Times New Roman" w:hAnsi="Times New Roman"/>
          <w:sz w:val="28"/>
          <w:szCs w:val="28"/>
        </w:rPr>
        <w:t>2000</w:t>
      </w:r>
      <w:r w:rsidRPr="00304011">
        <w:rPr>
          <w:rFonts w:ascii="Times New Roman" w:hAnsi="Times New Roman"/>
          <w:sz w:val="28"/>
          <w:szCs w:val="28"/>
        </w:rPr>
        <w:t xml:space="preserve"> - 356 с.</w:t>
      </w:r>
    </w:p>
    <w:p w:rsidR="00CD1E16" w:rsidRPr="00191B4E" w:rsidRDefault="00CD1E16" w:rsidP="00304011">
      <w:pPr>
        <w:widowControl/>
        <w:suppressAutoHyphens w:val="0"/>
        <w:spacing w:line="360" w:lineRule="auto"/>
        <w:jc w:val="both"/>
        <w:rPr>
          <w:rFonts w:ascii="Times New Roman" w:hAnsi="Times New Roman"/>
          <w:sz w:val="28"/>
          <w:szCs w:val="28"/>
        </w:rPr>
      </w:pPr>
    </w:p>
    <w:p w:rsidR="004C63A1" w:rsidRPr="004C63A1" w:rsidRDefault="004C63A1" w:rsidP="00F4269F">
      <w:pPr>
        <w:pStyle w:val="a0"/>
        <w:widowControl/>
        <w:spacing w:after="0" w:line="360" w:lineRule="auto"/>
        <w:ind w:left="-283"/>
        <w:jc w:val="both"/>
        <w:rPr>
          <w:rFonts w:ascii="Times New Roman" w:hAnsi="Times New Roman"/>
          <w:sz w:val="28"/>
          <w:szCs w:val="28"/>
        </w:rPr>
      </w:pPr>
    </w:p>
    <w:p w:rsidR="00045324" w:rsidRPr="00F4269F" w:rsidRDefault="00045324" w:rsidP="00F4269F">
      <w:pPr>
        <w:rPr>
          <w:rFonts w:ascii="Times New Roman" w:hAnsi="Times New Roman"/>
        </w:rPr>
      </w:pPr>
      <w:bookmarkStart w:id="14" w:name="_GoBack"/>
      <w:bookmarkEnd w:id="14"/>
    </w:p>
    <w:sectPr w:rsidR="00045324" w:rsidRPr="00F4269F" w:rsidSect="00A51BC6">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27" w:rsidRDefault="00D04327">
      <w:r>
        <w:separator/>
      </w:r>
    </w:p>
  </w:endnote>
  <w:endnote w:type="continuationSeparator" w:id="0">
    <w:p w:rsidR="00D04327" w:rsidRDefault="00D0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62" w:rsidRDefault="00971762" w:rsidP="00D043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1762" w:rsidRDefault="00971762" w:rsidP="00A51BC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62" w:rsidRDefault="00971762" w:rsidP="00D043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C380C">
      <w:rPr>
        <w:rStyle w:val="ab"/>
        <w:noProof/>
      </w:rPr>
      <w:t>2</w:t>
    </w:r>
    <w:r>
      <w:rPr>
        <w:rStyle w:val="ab"/>
      </w:rPr>
      <w:fldChar w:fldCharType="end"/>
    </w:r>
  </w:p>
  <w:p w:rsidR="00971762" w:rsidRDefault="00971762" w:rsidP="00A51BC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27" w:rsidRDefault="00D04327">
      <w:r>
        <w:separator/>
      </w:r>
    </w:p>
  </w:footnote>
  <w:footnote w:type="continuationSeparator" w:id="0">
    <w:p w:rsidR="00D04327" w:rsidRDefault="00D04327">
      <w:r>
        <w:continuationSeparator/>
      </w:r>
    </w:p>
  </w:footnote>
  <w:footnote w:id="1">
    <w:p w:rsidR="00971762" w:rsidRPr="00971762" w:rsidRDefault="00971762" w:rsidP="00971762">
      <w:pPr>
        <w:widowControl/>
        <w:suppressAutoHyphens w:val="0"/>
        <w:spacing w:line="360" w:lineRule="auto"/>
        <w:jc w:val="both"/>
        <w:rPr>
          <w:rFonts w:ascii="Times New Roman" w:hAnsi="Times New Roman"/>
          <w:szCs w:val="20"/>
        </w:rPr>
      </w:pPr>
      <w:r w:rsidRPr="00971762">
        <w:rPr>
          <w:rStyle w:val="a4"/>
          <w:rFonts w:ascii="Times New Roman" w:hAnsi="Times New Roman"/>
          <w:szCs w:val="20"/>
        </w:rPr>
        <w:footnoteRef/>
      </w:r>
      <w:r w:rsidRPr="00971762">
        <w:rPr>
          <w:rFonts w:ascii="Times New Roman" w:hAnsi="Times New Roman"/>
          <w:szCs w:val="20"/>
        </w:rPr>
        <w:t xml:space="preserve"> Бусыгин А. В. Эффективный менеджмент: Учебник./ А.В.Бусыгин - М.: Фин-пресс</w:t>
      </w:r>
      <w:r>
        <w:rPr>
          <w:rFonts w:ascii="Times New Roman" w:hAnsi="Times New Roman"/>
          <w:szCs w:val="20"/>
        </w:rPr>
        <w:t>,2000. – С.340.</w:t>
      </w:r>
      <w:r w:rsidRPr="00971762">
        <w:rPr>
          <w:rFonts w:ascii="Times New Roman" w:hAnsi="Times New Roman"/>
          <w:szCs w:val="20"/>
        </w:rPr>
        <w:t xml:space="preserve"> </w:t>
      </w:r>
    </w:p>
  </w:footnote>
  <w:footnote w:id="2">
    <w:p w:rsidR="00971762" w:rsidRPr="00971762" w:rsidRDefault="00971762" w:rsidP="00971762">
      <w:pPr>
        <w:widowControl/>
        <w:suppressAutoHyphens w:val="0"/>
        <w:spacing w:line="360" w:lineRule="auto"/>
        <w:jc w:val="both"/>
        <w:rPr>
          <w:rFonts w:ascii="Times New Roman" w:hAnsi="Times New Roman"/>
          <w:szCs w:val="20"/>
        </w:rPr>
      </w:pPr>
      <w:r w:rsidRPr="00971762">
        <w:rPr>
          <w:rStyle w:val="a4"/>
          <w:rFonts w:ascii="Times New Roman" w:hAnsi="Times New Roman"/>
          <w:i/>
          <w:iCs/>
          <w:szCs w:val="20"/>
          <w:lang w:val="en-US"/>
        </w:rPr>
        <w:footnoteRef/>
      </w:r>
      <w:r w:rsidRPr="00971762">
        <w:rPr>
          <w:rFonts w:ascii="Times New Roman" w:hAnsi="Times New Roman"/>
          <w:szCs w:val="20"/>
        </w:rPr>
        <w:t xml:space="preserve"> Смирнов Э.А. Управленческие решения. / Э.А. Смирнов. – М.: ИНФРА -М, 2001. – </w:t>
      </w:r>
      <w:r>
        <w:rPr>
          <w:rFonts w:ascii="Times New Roman" w:hAnsi="Times New Roman"/>
          <w:szCs w:val="20"/>
        </w:rPr>
        <w:t>С.102.</w:t>
      </w:r>
    </w:p>
  </w:footnote>
  <w:footnote w:id="3">
    <w:p w:rsidR="00971762" w:rsidRPr="00971762" w:rsidRDefault="00971762" w:rsidP="00971762">
      <w:pPr>
        <w:widowControl/>
        <w:suppressAutoHyphens w:val="0"/>
        <w:spacing w:line="360" w:lineRule="auto"/>
        <w:jc w:val="both"/>
        <w:rPr>
          <w:rFonts w:ascii="Times New Roman" w:hAnsi="Times New Roman"/>
          <w:szCs w:val="20"/>
        </w:rPr>
      </w:pPr>
      <w:r w:rsidRPr="00971762">
        <w:rPr>
          <w:rStyle w:val="a4"/>
          <w:rFonts w:ascii="Times New Roman" w:hAnsi="Times New Roman"/>
          <w:szCs w:val="20"/>
        </w:rPr>
        <w:footnoteRef/>
      </w:r>
      <w:r w:rsidRPr="00971762">
        <w:rPr>
          <w:rFonts w:ascii="Times New Roman" w:hAnsi="Times New Roman"/>
          <w:szCs w:val="20"/>
        </w:rPr>
        <w:t xml:space="preserve"> Голубков Е. П.  Технология принятия управленческих решений./ Е.П.  Голубков - М.: Дело, 2005.- </w:t>
      </w:r>
      <w:r>
        <w:rPr>
          <w:rFonts w:ascii="Times New Roman" w:hAnsi="Times New Roman"/>
          <w:szCs w:val="20"/>
        </w:rPr>
        <w:t>С.137.</w:t>
      </w:r>
    </w:p>
  </w:footnote>
  <w:footnote w:id="4">
    <w:p w:rsidR="00971762" w:rsidRDefault="00971762" w:rsidP="00130C94">
      <w:pPr>
        <w:jc w:val="both"/>
      </w:pPr>
      <w:r w:rsidRPr="006A1BE1">
        <w:rPr>
          <w:rStyle w:val="a4"/>
          <w:rFonts w:ascii="Times New Roman" w:hAnsi="Times New Roman"/>
          <w:szCs w:val="20"/>
        </w:rPr>
        <w:footnoteRef/>
      </w:r>
      <w:r w:rsidRPr="006A1BE1">
        <w:rPr>
          <w:rFonts w:ascii="Times New Roman" w:hAnsi="Times New Roman"/>
          <w:szCs w:val="20"/>
        </w:rPr>
        <w:t xml:space="preserve"> </w:t>
      </w:r>
      <w:r w:rsidRPr="00971762">
        <w:rPr>
          <w:rFonts w:ascii="Times New Roman" w:hAnsi="Times New Roman"/>
          <w:szCs w:val="20"/>
        </w:rPr>
        <w:t>Бусыгин А. В. Эффективный менеджмент: Учебник./ А.В.Бусыгин - М.: Фин-пресс</w:t>
      </w:r>
      <w:r>
        <w:rPr>
          <w:rFonts w:ascii="Times New Roman" w:hAnsi="Times New Roman"/>
          <w:szCs w:val="20"/>
        </w:rPr>
        <w:t>,2000. – С.357.</w:t>
      </w:r>
    </w:p>
  </w:footnote>
  <w:footnote w:id="5">
    <w:p w:rsidR="00971762" w:rsidRDefault="00971762" w:rsidP="00130C94">
      <w:pPr>
        <w:jc w:val="both"/>
      </w:pPr>
      <w:r w:rsidRPr="006A1BE1">
        <w:rPr>
          <w:rStyle w:val="a4"/>
          <w:rFonts w:ascii="Times New Roman" w:hAnsi="Times New Roman"/>
          <w:szCs w:val="20"/>
        </w:rPr>
        <w:footnoteRef/>
      </w:r>
      <w:r w:rsidRPr="006A1BE1">
        <w:rPr>
          <w:rFonts w:ascii="Times New Roman" w:hAnsi="Times New Roman"/>
          <w:szCs w:val="20"/>
        </w:rPr>
        <w:t xml:space="preserve"> </w:t>
      </w:r>
      <w:r w:rsidRPr="00971762">
        <w:rPr>
          <w:rFonts w:ascii="Times New Roman" w:hAnsi="Times New Roman"/>
          <w:szCs w:val="20"/>
        </w:rPr>
        <w:t xml:space="preserve">Голубков Е. П.  Технология принятия управленческих решений./ Е.П.  Голубков - М.: Дело, 2005.- </w:t>
      </w:r>
      <w:r>
        <w:rPr>
          <w:rFonts w:ascii="Times New Roman" w:hAnsi="Times New Roman"/>
          <w:szCs w:val="20"/>
        </w:rPr>
        <w:t>С.166.</w:t>
      </w:r>
    </w:p>
  </w:footnote>
  <w:footnote w:id="6">
    <w:p w:rsidR="00971762" w:rsidRPr="00971762" w:rsidRDefault="00971762" w:rsidP="00971762">
      <w:pPr>
        <w:widowControl/>
        <w:suppressAutoHyphens w:val="0"/>
        <w:spacing w:line="360" w:lineRule="auto"/>
        <w:jc w:val="both"/>
        <w:rPr>
          <w:rFonts w:ascii="Times New Roman" w:hAnsi="Times New Roman"/>
          <w:szCs w:val="20"/>
        </w:rPr>
      </w:pPr>
      <w:r w:rsidRPr="00971762">
        <w:rPr>
          <w:rStyle w:val="a4"/>
          <w:rFonts w:ascii="Times New Roman" w:hAnsi="Times New Roman"/>
          <w:szCs w:val="20"/>
        </w:rPr>
        <w:footnoteRef/>
      </w:r>
      <w:r w:rsidRPr="00971762">
        <w:rPr>
          <w:rFonts w:ascii="Times New Roman" w:hAnsi="Times New Roman"/>
          <w:szCs w:val="20"/>
        </w:rPr>
        <w:t xml:space="preserve"> Литвак Б. Разработка управленческого решения./ Б.Литвак -  М.: Дело, 2003 </w:t>
      </w:r>
      <w:r>
        <w:rPr>
          <w:rFonts w:ascii="Times New Roman" w:hAnsi="Times New Roman"/>
          <w:szCs w:val="20"/>
        </w:rPr>
        <w:t>–</w:t>
      </w:r>
      <w:r w:rsidRPr="00971762">
        <w:rPr>
          <w:rFonts w:ascii="Times New Roman" w:hAnsi="Times New Roman"/>
          <w:szCs w:val="20"/>
        </w:rPr>
        <w:t xml:space="preserve"> </w:t>
      </w:r>
      <w:r>
        <w:rPr>
          <w:rFonts w:ascii="Times New Roman" w:hAnsi="Times New Roman"/>
          <w:szCs w:val="20"/>
        </w:rPr>
        <w:t>С.139.</w:t>
      </w:r>
    </w:p>
  </w:footnote>
  <w:footnote w:id="7">
    <w:p w:rsidR="00971762" w:rsidRPr="00A2122E" w:rsidRDefault="00971762" w:rsidP="00A2122E">
      <w:pPr>
        <w:widowControl/>
        <w:suppressAutoHyphens w:val="0"/>
        <w:spacing w:line="360" w:lineRule="auto"/>
        <w:jc w:val="both"/>
        <w:rPr>
          <w:rFonts w:ascii="Times New Roman" w:hAnsi="Times New Roman"/>
          <w:sz w:val="28"/>
          <w:szCs w:val="28"/>
        </w:rPr>
      </w:pPr>
      <w:r w:rsidRPr="00A2122E">
        <w:rPr>
          <w:rStyle w:val="a4"/>
          <w:rFonts w:ascii="Times New Roman" w:hAnsi="Times New Roman"/>
        </w:rPr>
        <w:footnoteRef/>
      </w:r>
      <w:r w:rsidRPr="00A2122E">
        <w:rPr>
          <w:rFonts w:ascii="Times New Roman" w:hAnsi="Times New Roman"/>
        </w:rPr>
        <w:t xml:space="preserve"> </w:t>
      </w:r>
      <w:r w:rsidR="00A2122E" w:rsidRPr="00A2122E">
        <w:rPr>
          <w:rFonts w:ascii="Times New Roman" w:hAnsi="Times New Roman"/>
        </w:rPr>
        <w:t>Вертакова Ю.А. Управленческие решения: разработка и выбор. / Ю.А.Вертакова - М.: КНОРУС, 2005. —</w:t>
      </w:r>
      <w:r w:rsidR="00A2122E">
        <w:rPr>
          <w:rFonts w:ascii="Times New Roman" w:hAnsi="Times New Roman"/>
        </w:rPr>
        <w:t xml:space="preserve"> С.58</w:t>
      </w:r>
      <w:r w:rsidR="00A2122E" w:rsidRPr="00A2122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850E84"/>
    <w:multiLevelType w:val="multilevel"/>
    <w:tmpl w:val="31B8E7D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6910E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0A3135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8F17D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58F1389"/>
    <w:multiLevelType w:val="hybridMultilevel"/>
    <w:tmpl w:val="614631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457027"/>
    <w:multiLevelType w:val="hybridMultilevel"/>
    <w:tmpl w:val="B3CC35E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29CE7D30"/>
    <w:multiLevelType w:val="hybridMultilevel"/>
    <w:tmpl w:val="CB5E8024"/>
    <w:lvl w:ilvl="0" w:tplc="0419000D">
      <w:start w:val="1"/>
      <w:numFmt w:val="bullet"/>
      <w:lvlText w:val=""/>
      <w:lvlJc w:val="left"/>
      <w:pPr>
        <w:tabs>
          <w:tab w:val="num" w:pos="1515"/>
        </w:tabs>
        <w:ind w:left="1515" w:hanging="360"/>
      </w:pPr>
      <w:rPr>
        <w:rFonts w:ascii="Wingdings" w:hAnsi="Wingdings"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16">
    <w:nsid w:val="2D932B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DD42D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8EF06A4"/>
    <w:multiLevelType w:val="hybridMultilevel"/>
    <w:tmpl w:val="FCB2F40C"/>
    <w:lvl w:ilvl="0" w:tplc="68341100">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202039A"/>
    <w:multiLevelType w:val="hybridMultilevel"/>
    <w:tmpl w:val="A3F43792"/>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11"/>
  </w:num>
  <w:num w:numId="12">
    <w:abstractNumId w:val="16"/>
  </w:num>
  <w:num w:numId="13">
    <w:abstractNumId w:val="10"/>
  </w:num>
  <w:num w:numId="14">
    <w:abstractNumId w:val="12"/>
  </w:num>
  <w:num w:numId="15">
    <w:abstractNumId w:val="13"/>
  </w:num>
  <w:num w:numId="16">
    <w:abstractNumId w:val="19"/>
  </w:num>
  <w:num w:numId="17">
    <w:abstractNumId w:val="15"/>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B66"/>
    <w:rsid w:val="00033049"/>
    <w:rsid w:val="00045324"/>
    <w:rsid w:val="0008386B"/>
    <w:rsid w:val="000919D3"/>
    <w:rsid w:val="00130C94"/>
    <w:rsid w:val="00186ED8"/>
    <w:rsid w:val="0029787C"/>
    <w:rsid w:val="00304011"/>
    <w:rsid w:val="00336221"/>
    <w:rsid w:val="00360CB9"/>
    <w:rsid w:val="00371839"/>
    <w:rsid w:val="004C63A1"/>
    <w:rsid w:val="00512B5F"/>
    <w:rsid w:val="005626A9"/>
    <w:rsid w:val="005C53AE"/>
    <w:rsid w:val="006B133D"/>
    <w:rsid w:val="006D7A4B"/>
    <w:rsid w:val="00721F80"/>
    <w:rsid w:val="00725D97"/>
    <w:rsid w:val="00734DA8"/>
    <w:rsid w:val="007E1EC1"/>
    <w:rsid w:val="00886B30"/>
    <w:rsid w:val="00903947"/>
    <w:rsid w:val="0090499C"/>
    <w:rsid w:val="00971762"/>
    <w:rsid w:val="009746FD"/>
    <w:rsid w:val="009B1D56"/>
    <w:rsid w:val="00A2122E"/>
    <w:rsid w:val="00A3073D"/>
    <w:rsid w:val="00A51BC6"/>
    <w:rsid w:val="00A62B25"/>
    <w:rsid w:val="00A63519"/>
    <w:rsid w:val="00A67BEF"/>
    <w:rsid w:val="00AB2629"/>
    <w:rsid w:val="00AC380C"/>
    <w:rsid w:val="00B24B66"/>
    <w:rsid w:val="00C4084F"/>
    <w:rsid w:val="00CD1E16"/>
    <w:rsid w:val="00D04327"/>
    <w:rsid w:val="00DB3F59"/>
    <w:rsid w:val="00E134FD"/>
    <w:rsid w:val="00E50158"/>
    <w:rsid w:val="00EB4E5C"/>
    <w:rsid w:val="00F2366A"/>
    <w:rsid w:val="00F4269F"/>
    <w:rsid w:val="00FD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DCC02AC-B65E-47AB-86E9-39325691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66"/>
    <w:pPr>
      <w:widowControl w:val="0"/>
      <w:suppressAutoHyphens/>
    </w:pPr>
    <w:rPr>
      <w:rFonts w:ascii="Arial" w:eastAsia="Lucida Sans Unicode" w:hAnsi="Arial"/>
      <w:kern w:val="1"/>
      <w:szCs w:val="24"/>
    </w:rPr>
  </w:style>
  <w:style w:type="paragraph" w:styleId="1">
    <w:name w:val="heading 1"/>
    <w:basedOn w:val="a"/>
    <w:next w:val="a0"/>
    <w:qFormat/>
    <w:rsid w:val="00B24B66"/>
    <w:pPr>
      <w:keepNext/>
      <w:numPr>
        <w:numId w:val="20"/>
      </w:numPr>
      <w:spacing w:before="240" w:after="120"/>
      <w:outlineLvl w:val="0"/>
    </w:pPr>
    <w:rPr>
      <w:rFonts w:ascii="Times New Roman" w:hAnsi="Times New Roman" w:cs="Tahoma"/>
      <w:b/>
      <w:bCs/>
      <w:sz w:val="48"/>
      <w:szCs w:val="48"/>
    </w:rPr>
  </w:style>
  <w:style w:type="paragraph" w:styleId="2">
    <w:name w:val="heading 2"/>
    <w:basedOn w:val="a"/>
    <w:next w:val="a"/>
    <w:qFormat/>
    <w:rsid w:val="00B24B66"/>
    <w:pPr>
      <w:keepNext/>
      <w:spacing w:before="240" w:after="60"/>
      <w:outlineLvl w:val="1"/>
    </w:pPr>
    <w:rPr>
      <w:rFonts w:cs="Arial"/>
      <w:b/>
      <w:bCs/>
      <w:i/>
      <w:iCs/>
      <w:sz w:val="28"/>
      <w:szCs w:val="28"/>
    </w:rPr>
  </w:style>
  <w:style w:type="paragraph" w:styleId="3">
    <w:name w:val="heading 3"/>
    <w:basedOn w:val="a"/>
    <w:next w:val="a"/>
    <w:qFormat/>
    <w:rsid w:val="00B24B66"/>
    <w:pPr>
      <w:keepNext/>
      <w:spacing w:before="240" w:after="60"/>
      <w:outlineLvl w:val="2"/>
    </w:pPr>
    <w:rPr>
      <w:rFonts w:cs="Arial"/>
      <w:b/>
      <w:bCs/>
      <w:sz w:val="26"/>
      <w:szCs w:val="26"/>
    </w:rPr>
  </w:style>
  <w:style w:type="paragraph" w:styleId="4">
    <w:name w:val="heading 4"/>
    <w:basedOn w:val="a"/>
    <w:next w:val="a"/>
    <w:qFormat/>
    <w:rsid w:val="00B24B66"/>
    <w:pPr>
      <w:keepNext/>
      <w:spacing w:before="240" w:after="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24B66"/>
    <w:pPr>
      <w:spacing w:after="120"/>
    </w:pPr>
  </w:style>
  <w:style w:type="character" w:styleId="a4">
    <w:name w:val="footnote reference"/>
    <w:basedOn w:val="a1"/>
    <w:semiHidden/>
    <w:rsid w:val="00B24B66"/>
    <w:rPr>
      <w:vertAlign w:val="superscript"/>
    </w:rPr>
  </w:style>
  <w:style w:type="paragraph" w:styleId="HTML">
    <w:name w:val="HTML Preformatted"/>
    <w:basedOn w:val="a"/>
    <w:rsid w:val="00F42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rPr>
  </w:style>
  <w:style w:type="character" w:styleId="a5">
    <w:name w:val="Hyperlink"/>
    <w:basedOn w:val="a1"/>
    <w:rsid w:val="00F4269F"/>
    <w:rPr>
      <w:color w:val="0000FF"/>
      <w:u w:val="single"/>
    </w:rPr>
  </w:style>
  <w:style w:type="paragraph" w:styleId="a6">
    <w:name w:val="Normal (Web)"/>
    <w:basedOn w:val="a"/>
    <w:rsid w:val="00045324"/>
    <w:pPr>
      <w:widowControl/>
      <w:suppressAutoHyphens w:val="0"/>
      <w:spacing w:after="60"/>
      <w:ind w:firstLine="340"/>
    </w:pPr>
    <w:rPr>
      <w:rFonts w:ascii="Times New Roman" w:eastAsia="Times New Roman" w:hAnsi="Times New Roman"/>
      <w:kern w:val="0"/>
      <w:sz w:val="24"/>
    </w:rPr>
  </w:style>
  <w:style w:type="paragraph" w:styleId="a7">
    <w:name w:val="Body Text Indent"/>
    <w:basedOn w:val="a"/>
    <w:rsid w:val="009B1D56"/>
    <w:pPr>
      <w:spacing w:after="120"/>
      <w:ind w:left="283"/>
    </w:pPr>
  </w:style>
  <w:style w:type="paragraph" w:customStyle="1" w:styleId="a8">
    <w:name w:val="СТ"/>
    <w:basedOn w:val="a"/>
    <w:rsid w:val="00304011"/>
    <w:pPr>
      <w:suppressAutoHyphens w:val="0"/>
      <w:spacing w:line="360" w:lineRule="auto"/>
      <w:ind w:firstLine="709"/>
      <w:jc w:val="both"/>
    </w:pPr>
    <w:rPr>
      <w:rFonts w:ascii="Times New Roman" w:eastAsia="Times New Roman" w:hAnsi="Times New Roman"/>
      <w:kern w:val="0"/>
      <w:sz w:val="28"/>
      <w:szCs w:val="28"/>
    </w:rPr>
  </w:style>
  <w:style w:type="paragraph" w:customStyle="1" w:styleId="a9">
    <w:name w:val="Знак"/>
    <w:basedOn w:val="a"/>
    <w:rsid w:val="00304011"/>
    <w:pPr>
      <w:widowControl/>
      <w:suppressAutoHyphens w:val="0"/>
    </w:pPr>
    <w:rPr>
      <w:rFonts w:ascii="Verdana" w:eastAsia="Times New Roman" w:hAnsi="Verdana" w:cs="Verdana"/>
      <w:kern w:val="0"/>
      <w:szCs w:val="20"/>
      <w:lang w:val="en-US" w:eastAsia="en-US"/>
    </w:rPr>
  </w:style>
  <w:style w:type="paragraph" w:styleId="aa">
    <w:name w:val="footer"/>
    <w:basedOn w:val="a"/>
    <w:rsid w:val="00A51BC6"/>
    <w:pPr>
      <w:tabs>
        <w:tab w:val="center" w:pos="4677"/>
        <w:tab w:val="right" w:pos="9355"/>
      </w:tabs>
    </w:pPr>
  </w:style>
  <w:style w:type="character" w:styleId="ab">
    <w:name w:val="page number"/>
    <w:basedOn w:val="a1"/>
    <w:rsid w:val="00A51BC6"/>
  </w:style>
  <w:style w:type="paragraph" w:styleId="ac">
    <w:name w:val="footnote text"/>
    <w:basedOn w:val="a"/>
    <w:semiHidden/>
    <w:rsid w:val="0097176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72935">
      <w:bodyDiv w:val="1"/>
      <w:marLeft w:val="0"/>
      <w:marRight w:val="0"/>
      <w:marTop w:val="0"/>
      <w:marBottom w:val="0"/>
      <w:divBdr>
        <w:top w:val="none" w:sz="0" w:space="0" w:color="auto"/>
        <w:left w:val="none" w:sz="0" w:space="0" w:color="auto"/>
        <w:bottom w:val="none" w:sz="0" w:space="0" w:color="auto"/>
        <w:right w:val="none" w:sz="0" w:space="0" w:color="auto"/>
      </w:divBdr>
      <w:divsChild>
        <w:div w:id="1090276512">
          <w:marLeft w:val="140"/>
          <w:marRight w:val="0"/>
          <w:marTop w:val="600"/>
          <w:marBottom w:val="0"/>
          <w:divBdr>
            <w:top w:val="single" w:sz="8" w:space="0" w:color="AECED2"/>
            <w:left w:val="single" w:sz="8" w:space="0" w:color="AECED2"/>
            <w:bottom w:val="single" w:sz="8" w:space="0" w:color="AECED2"/>
            <w:right w:val="single" w:sz="8" w:space="0" w:color="AECED2"/>
          </w:divBdr>
          <w:divsChild>
            <w:div w:id="1538539693">
              <w:marLeft w:val="140"/>
              <w:marRight w:val="0"/>
              <w:marTop w:val="0"/>
              <w:marBottom w:val="0"/>
              <w:divBdr>
                <w:top w:val="single" w:sz="8" w:space="0" w:color="AECED2"/>
                <w:left w:val="single" w:sz="8" w:space="0" w:color="AECED2"/>
                <w:bottom w:val="single" w:sz="8" w:space="0" w:color="AECED2"/>
                <w:right w:val="single" w:sz="8" w:space="0" w:color="AECED2"/>
              </w:divBdr>
              <w:divsChild>
                <w:div w:id="2125923944">
                  <w:marLeft w:val="0"/>
                  <w:marRight w:val="0"/>
                  <w:marTop w:val="0"/>
                  <w:marBottom w:val="0"/>
                  <w:divBdr>
                    <w:top w:val="none" w:sz="0" w:space="0" w:color="auto"/>
                    <w:left w:val="none" w:sz="0" w:space="0" w:color="auto"/>
                    <w:bottom w:val="none" w:sz="0" w:space="0" w:color="auto"/>
                    <w:right w:val="none" w:sz="0" w:space="0" w:color="auto"/>
                  </w:divBdr>
                  <w:divsChild>
                    <w:div w:id="8346122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 3 </vt:lpstr>
    </vt:vector>
  </TitlesOfParts>
  <Company/>
  <LinksUpToDate>false</LinksUpToDate>
  <CharactersWithSpaces>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 </dc:title>
  <dc:subject/>
  <dc:creator>Oliya</dc:creator>
  <cp:keywords/>
  <dc:description/>
  <cp:lastModifiedBy>admin</cp:lastModifiedBy>
  <cp:revision>2</cp:revision>
  <dcterms:created xsi:type="dcterms:W3CDTF">2014-04-09T15:41:00Z</dcterms:created>
  <dcterms:modified xsi:type="dcterms:W3CDTF">2014-04-09T15:41:00Z</dcterms:modified>
</cp:coreProperties>
</file>