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631" w:rsidRDefault="00753D45">
      <w:pPr>
        <w:pStyle w:val="30"/>
        <w:spacing w:before="720" w:after="960"/>
        <w:jc w:val="center"/>
        <w:rPr>
          <w:b/>
          <w:caps/>
          <w:spacing w:val="100"/>
        </w:rPr>
      </w:pPr>
      <w:bookmarkStart w:id="0" w:name="_Toc422984740"/>
      <w:r>
        <w:rPr>
          <w:b/>
          <w:caps/>
          <w:spacing w:val="100"/>
        </w:rPr>
        <w:t>содержание</w:t>
      </w:r>
    </w:p>
    <w:p w:rsidR="000A6631" w:rsidRDefault="00753D45">
      <w:pPr>
        <w:pStyle w:val="11"/>
        <w:tabs>
          <w:tab w:val="right" w:pos="8777"/>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_Toc423399290 \h </w:instrText>
      </w:r>
      <w:r>
        <w:rPr>
          <w:noProof/>
        </w:rPr>
      </w:r>
      <w:r>
        <w:rPr>
          <w:noProof/>
        </w:rPr>
        <w:fldChar w:fldCharType="separate"/>
      </w:r>
      <w:r>
        <w:rPr>
          <w:noProof/>
        </w:rPr>
        <w:t>3</w:t>
      </w:r>
      <w:r>
        <w:rPr>
          <w:noProof/>
        </w:rPr>
        <w:fldChar w:fldCharType="end"/>
      </w:r>
    </w:p>
    <w:p w:rsidR="000A6631" w:rsidRDefault="00753D45">
      <w:pPr>
        <w:pStyle w:val="11"/>
        <w:tabs>
          <w:tab w:val="right" w:pos="8777"/>
        </w:tabs>
        <w:rPr>
          <w:noProof/>
        </w:rPr>
      </w:pPr>
      <w:r>
        <w:rPr>
          <w:noProof/>
        </w:rPr>
        <w:t>1. экономическая сущность малого бизнеса в условиях рыночных отношений</w:t>
      </w:r>
      <w:r>
        <w:rPr>
          <w:noProof/>
        </w:rPr>
        <w:tab/>
      </w:r>
      <w:r>
        <w:rPr>
          <w:noProof/>
        </w:rPr>
        <w:fldChar w:fldCharType="begin"/>
      </w:r>
      <w:r>
        <w:rPr>
          <w:noProof/>
        </w:rPr>
        <w:instrText xml:space="preserve"> PAGEREF _Toc423399291 \h </w:instrText>
      </w:r>
      <w:r>
        <w:rPr>
          <w:noProof/>
        </w:rPr>
      </w:r>
      <w:r>
        <w:rPr>
          <w:noProof/>
        </w:rPr>
        <w:fldChar w:fldCharType="separate"/>
      </w:r>
      <w:r>
        <w:rPr>
          <w:noProof/>
        </w:rPr>
        <w:t>5</w:t>
      </w:r>
      <w:r>
        <w:rPr>
          <w:noProof/>
        </w:rPr>
        <w:fldChar w:fldCharType="end"/>
      </w:r>
    </w:p>
    <w:p w:rsidR="000A6631" w:rsidRDefault="00753D45">
      <w:pPr>
        <w:pStyle w:val="22"/>
        <w:tabs>
          <w:tab w:val="left" w:pos="704"/>
          <w:tab w:val="right" w:pos="8777"/>
        </w:tabs>
        <w:rPr>
          <w:noProof/>
        </w:rPr>
      </w:pPr>
      <w:r>
        <w:rPr>
          <w:noProof/>
        </w:rPr>
        <w:t>1.1.</w:t>
      </w:r>
      <w:r>
        <w:rPr>
          <w:noProof/>
        </w:rPr>
        <w:tab/>
        <w:t>Критерии отнесения предприятий к предприятиям малого бизнеса и их правовое обеспечение</w:t>
      </w:r>
      <w:r>
        <w:rPr>
          <w:noProof/>
        </w:rPr>
        <w:tab/>
      </w:r>
      <w:r>
        <w:rPr>
          <w:noProof/>
        </w:rPr>
        <w:fldChar w:fldCharType="begin"/>
      </w:r>
      <w:r>
        <w:rPr>
          <w:noProof/>
        </w:rPr>
        <w:instrText xml:space="preserve"> PAGEREF _Toc423399292 \h </w:instrText>
      </w:r>
      <w:r>
        <w:rPr>
          <w:noProof/>
        </w:rPr>
      </w:r>
      <w:r>
        <w:rPr>
          <w:noProof/>
        </w:rPr>
        <w:fldChar w:fldCharType="separate"/>
      </w:r>
      <w:r>
        <w:rPr>
          <w:noProof/>
        </w:rPr>
        <w:t>5</w:t>
      </w:r>
      <w:r>
        <w:rPr>
          <w:noProof/>
        </w:rPr>
        <w:fldChar w:fldCharType="end"/>
      </w:r>
    </w:p>
    <w:p w:rsidR="000A6631" w:rsidRDefault="00753D45">
      <w:pPr>
        <w:pStyle w:val="22"/>
        <w:tabs>
          <w:tab w:val="right" w:pos="8777"/>
        </w:tabs>
        <w:rPr>
          <w:noProof/>
        </w:rPr>
      </w:pPr>
      <w:r>
        <w:rPr>
          <w:noProof/>
        </w:rPr>
        <w:t>1.2. Задачи и значение учёта и анализа в принятии управленческих решений на предприятиях малого бизнеса.</w:t>
      </w:r>
      <w:r>
        <w:rPr>
          <w:noProof/>
        </w:rPr>
        <w:tab/>
      </w:r>
      <w:bookmarkStart w:id="1" w:name="_Hlt423399329"/>
      <w:r>
        <w:rPr>
          <w:noProof/>
        </w:rPr>
        <w:fldChar w:fldCharType="begin"/>
      </w:r>
      <w:r>
        <w:rPr>
          <w:noProof/>
        </w:rPr>
        <w:instrText xml:space="preserve"> PAGEREF _Toc423399293 \h </w:instrText>
      </w:r>
      <w:r>
        <w:rPr>
          <w:noProof/>
        </w:rPr>
      </w:r>
      <w:r>
        <w:rPr>
          <w:noProof/>
        </w:rPr>
        <w:fldChar w:fldCharType="separate"/>
      </w:r>
      <w:r>
        <w:rPr>
          <w:noProof/>
        </w:rPr>
        <w:t>9</w:t>
      </w:r>
      <w:r>
        <w:rPr>
          <w:noProof/>
        </w:rPr>
        <w:fldChar w:fldCharType="end"/>
      </w:r>
      <w:bookmarkEnd w:id="1"/>
    </w:p>
    <w:p w:rsidR="000A6631" w:rsidRDefault="00753D45">
      <w:pPr>
        <w:pStyle w:val="22"/>
        <w:tabs>
          <w:tab w:val="right" w:pos="8777"/>
        </w:tabs>
        <w:rPr>
          <w:noProof/>
        </w:rPr>
      </w:pPr>
      <w:r>
        <w:rPr>
          <w:noProof/>
        </w:rPr>
        <w:t>1.3. Краткая экономическая характеристика ПКП «Арника»</w:t>
      </w:r>
      <w:r>
        <w:rPr>
          <w:noProof/>
        </w:rPr>
        <w:tab/>
      </w:r>
      <w:r>
        <w:rPr>
          <w:noProof/>
        </w:rPr>
        <w:fldChar w:fldCharType="begin"/>
      </w:r>
      <w:r>
        <w:rPr>
          <w:noProof/>
        </w:rPr>
        <w:instrText xml:space="preserve"> PAGEREF _Toc423399294 \h </w:instrText>
      </w:r>
      <w:r>
        <w:rPr>
          <w:noProof/>
        </w:rPr>
      </w:r>
      <w:r>
        <w:rPr>
          <w:noProof/>
        </w:rPr>
        <w:fldChar w:fldCharType="separate"/>
      </w:r>
      <w:r>
        <w:rPr>
          <w:noProof/>
        </w:rPr>
        <w:t>11</w:t>
      </w:r>
      <w:r>
        <w:rPr>
          <w:noProof/>
        </w:rPr>
        <w:fldChar w:fldCharType="end"/>
      </w:r>
    </w:p>
    <w:p w:rsidR="000A6631" w:rsidRDefault="00753D45">
      <w:pPr>
        <w:pStyle w:val="11"/>
        <w:tabs>
          <w:tab w:val="right" w:pos="8777"/>
        </w:tabs>
        <w:rPr>
          <w:noProof/>
        </w:rPr>
      </w:pPr>
      <w:r>
        <w:rPr>
          <w:noProof/>
        </w:rPr>
        <w:t>2. Организация бухгалтерского учета на ПКП «Арника».</w:t>
      </w:r>
      <w:r>
        <w:rPr>
          <w:noProof/>
        </w:rPr>
        <w:tab/>
      </w:r>
      <w:r>
        <w:rPr>
          <w:noProof/>
        </w:rPr>
        <w:fldChar w:fldCharType="begin"/>
      </w:r>
      <w:r>
        <w:rPr>
          <w:noProof/>
        </w:rPr>
        <w:instrText xml:space="preserve"> PAGEREF _Toc423399295 \h </w:instrText>
      </w:r>
      <w:r>
        <w:rPr>
          <w:noProof/>
        </w:rPr>
      </w:r>
      <w:r>
        <w:rPr>
          <w:noProof/>
        </w:rPr>
        <w:fldChar w:fldCharType="separate"/>
      </w:r>
      <w:r>
        <w:rPr>
          <w:noProof/>
        </w:rPr>
        <w:t>13</w:t>
      </w:r>
      <w:r>
        <w:rPr>
          <w:noProof/>
        </w:rPr>
        <w:fldChar w:fldCharType="end"/>
      </w:r>
    </w:p>
    <w:p w:rsidR="000A6631" w:rsidRDefault="00753D45">
      <w:pPr>
        <w:pStyle w:val="22"/>
        <w:tabs>
          <w:tab w:val="right" w:pos="8777"/>
        </w:tabs>
        <w:rPr>
          <w:noProof/>
        </w:rPr>
      </w:pPr>
      <w:r>
        <w:rPr>
          <w:noProof/>
        </w:rPr>
        <w:t>2.1 Принципы и формы организации учета на ПКП «Арника».</w:t>
      </w:r>
      <w:r>
        <w:rPr>
          <w:noProof/>
        </w:rPr>
        <w:tab/>
      </w:r>
      <w:r>
        <w:rPr>
          <w:noProof/>
        </w:rPr>
        <w:fldChar w:fldCharType="begin"/>
      </w:r>
      <w:r>
        <w:rPr>
          <w:noProof/>
        </w:rPr>
        <w:instrText xml:space="preserve"> PAGEREF _Toc423399296 \h </w:instrText>
      </w:r>
      <w:r>
        <w:rPr>
          <w:noProof/>
        </w:rPr>
      </w:r>
      <w:r>
        <w:rPr>
          <w:noProof/>
        </w:rPr>
        <w:fldChar w:fldCharType="separate"/>
      </w:r>
      <w:r>
        <w:rPr>
          <w:noProof/>
        </w:rPr>
        <w:t>13</w:t>
      </w:r>
      <w:r>
        <w:rPr>
          <w:noProof/>
        </w:rPr>
        <w:fldChar w:fldCharType="end"/>
      </w:r>
    </w:p>
    <w:p w:rsidR="000A6631" w:rsidRDefault="00753D45">
      <w:pPr>
        <w:pStyle w:val="31"/>
        <w:tabs>
          <w:tab w:val="right" w:pos="8777"/>
        </w:tabs>
        <w:rPr>
          <w:noProof/>
        </w:rPr>
      </w:pPr>
      <w:r>
        <w:rPr>
          <w:noProof/>
        </w:rPr>
        <w:t>2.1.1. Принципы организации учета на ПКП «Арника»</w:t>
      </w:r>
      <w:r>
        <w:rPr>
          <w:noProof/>
        </w:rPr>
        <w:tab/>
      </w:r>
      <w:r>
        <w:rPr>
          <w:noProof/>
        </w:rPr>
        <w:fldChar w:fldCharType="begin"/>
      </w:r>
      <w:r>
        <w:rPr>
          <w:noProof/>
        </w:rPr>
        <w:instrText xml:space="preserve"> PAGEREF _Toc423399297 \h </w:instrText>
      </w:r>
      <w:r>
        <w:rPr>
          <w:noProof/>
        </w:rPr>
      </w:r>
      <w:r>
        <w:rPr>
          <w:noProof/>
        </w:rPr>
        <w:fldChar w:fldCharType="separate"/>
      </w:r>
      <w:r>
        <w:rPr>
          <w:noProof/>
        </w:rPr>
        <w:t>13</w:t>
      </w:r>
      <w:r>
        <w:rPr>
          <w:noProof/>
        </w:rPr>
        <w:fldChar w:fldCharType="end"/>
      </w:r>
    </w:p>
    <w:p w:rsidR="000A6631" w:rsidRDefault="00753D45">
      <w:pPr>
        <w:pStyle w:val="31"/>
        <w:tabs>
          <w:tab w:val="right" w:pos="8777"/>
        </w:tabs>
        <w:rPr>
          <w:noProof/>
        </w:rPr>
      </w:pPr>
      <w:r>
        <w:rPr>
          <w:noProof/>
        </w:rPr>
        <w:t>2.1.2. Форма учета на ПКП «Арника»</w:t>
      </w:r>
      <w:r>
        <w:rPr>
          <w:noProof/>
        </w:rPr>
        <w:tab/>
      </w:r>
      <w:r>
        <w:rPr>
          <w:noProof/>
        </w:rPr>
        <w:fldChar w:fldCharType="begin"/>
      </w:r>
      <w:r>
        <w:rPr>
          <w:noProof/>
        </w:rPr>
        <w:instrText xml:space="preserve"> PAGEREF _Toc423399298 \h </w:instrText>
      </w:r>
      <w:r>
        <w:rPr>
          <w:noProof/>
        </w:rPr>
      </w:r>
      <w:r>
        <w:rPr>
          <w:noProof/>
        </w:rPr>
        <w:fldChar w:fldCharType="separate"/>
      </w:r>
      <w:r>
        <w:rPr>
          <w:noProof/>
        </w:rPr>
        <w:t>14</w:t>
      </w:r>
      <w:r>
        <w:rPr>
          <w:noProof/>
        </w:rPr>
        <w:fldChar w:fldCharType="end"/>
      </w:r>
    </w:p>
    <w:p w:rsidR="000A6631" w:rsidRDefault="00753D45">
      <w:pPr>
        <w:pStyle w:val="31"/>
        <w:tabs>
          <w:tab w:val="right" w:pos="8777"/>
        </w:tabs>
        <w:rPr>
          <w:noProof/>
        </w:rPr>
      </w:pPr>
      <w:r>
        <w:rPr>
          <w:noProof/>
        </w:rPr>
        <w:t>2.1.3. Система счетов и учетные регистры, применяемые на ПКП «Арника»</w:t>
      </w:r>
      <w:r>
        <w:rPr>
          <w:noProof/>
        </w:rPr>
        <w:tab/>
      </w:r>
      <w:r>
        <w:rPr>
          <w:noProof/>
        </w:rPr>
        <w:fldChar w:fldCharType="begin"/>
      </w:r>
      <w:r>
        <w:rPr>
          <w:noProof/>
        </w:rPr>
        <w:instrText xml:space="preserve"> PAGEREF _Toc423399299 \h </w:instrText>
      </w:r>
      <w:r>
        <w:rPr>
          <w:noProof/>
        </w:rPr>
      </w:r>
      <w:r>
        <w:rPr>
          <w:noProof/>
        </w:rPr>
        <w:fldChar w:fldCharType="separate"/>
      </w:r>
      <w:r>
        <w:rPr>
          <w:noProof/>
        </w:rPr>
        <w:t>16</w:t>
      </w:r>
      <w:r>
        <w:rPr>
          <w:noProof/>
        </w:rPr>
        <w:fldChar w:fldCharType="end"/>
      </w:r>
    </w:p>
    <w:p w:rsidR="000A6631" w:rsidRDefault="00753D45">
      <w:pPr>
        <w:pStyle w:val="31"/>
        <w:tabs>
          <w:tab w:val="right" w:pos="8777"/>
        </w:tabs>
        <w:rPr>
          <w:noProof/>
        </w:rPr>
      </w:pPr>
      <w:r>
        <w:rPr>
          <w:noProof/>
        </w:rPr>
        <w:t>2.1.4. Особенности учета на предприятиях оптовой торговли.</w:t>
      </w:r>
      <w:r>
        <w:rPr>
          <w:noProof/>
        </w:rPr>
        <w:tab/>
      </w:r>
      <w:r>
        <w:rPr>
          <w:noProof/>
        </w:rPr>
        <w:fldChar w:fldCharType="begin"/>
      </w:r>
      <w:r>
        <w:rPr>
          <w:noProof/>
        </w:rPr>
        <w:instrText xml:space="preserve"> PAGEREF _Toc423399300 \h </w:instrText>
      </w:r>
      <w:r>
        <w:rPr>
          <w:noProof/>
        </w:rPr>
      </w:r>
      <w:r>
        <w:rPr>
          <w:noProof/>
        </w:rPr>
        <w:fldChar w:fldCharType="separate"/>
      </w:r>
      <w:r>
        <w:rPr>
          <w:noProof/>
        </w:rPr>
        <w:t>19</w:t>
      </w:r>
      <w:r>
        <w:rPr>
          <w:noProof/>
        </w:rPr>
        <w:fldChar w:fldCharType="end"/>
      </w:r>
    </w:p>
    <w:p w:rsidR="000A6631" w:rsidRDefault="00753D45">
      <w:pPr>
        <w:pStyle w:val="22"/>
        <w:tabs>
          <w:tab w:val="right" w:pos="8777"/>
        </w:tabs>
        <w:rPr>
          <w:noProof/>
        </w:rPr>
      </w:pPr>
      <w:r>
        <w:rPr>
          <w:noProof/>
        </w:rPr>
        <w:t>2.2. Учёт важнейших хозяйственных операций на ПКП «Арника».</w:t>
      </w:r>
      <w:r>
        <w:rPr>
          <w:noProof/>
        </w:rPr>
        <w:tab/>
      </w:r>
      <w:r>
        <w:rPr>
          <w:noProof/>
        </w:rPr>
        <w:fldChar w:fldCharType="begin"/>
      </w:r>
      <w:r>
        <w:rPr>
          <w:noProof/>
        </w:rPr>
        <w:instrText xml:space="preserve"> PAGEREF _Toc423399301 \h </w:instrText>
      </w:r>
      <w:r>
        <w:rPr>
          <w:noProof/>
        </w:rPr>
      </w:r>
      <w:r>
        <w:rPr>
          <w:noProof/>
        </w:rPr>
        <w:fldChar w:fldCharType="separate"/>
      </w:r>
      <w:r>
        <w:rPr>
          <w:noProof/>
        </w:rPr>
        <w:t>20</w:t>
      </w:r>
      <w:r>
        <w:rPr>
          <w:noProof/>
        </w:rPr>
        <w:fldChar w:fldCharType="end"/>
      </w:r>
    </w:p>
    <w:p w:rsidR="000A6631" w:rsidRDefault="00753D45">
      <w:pPr>
        <w:pStyle w:val="31"/>
        <w:tabs>
          <w:tab w:val="right" w:pos="8777"/>
        </w:tabs>
        <w:rPr>
          <w:noProof/>
        </w:rPr>
      </w:pPr>
      <w:r>
        <w:rPr>
          <w:noProof/>
        </w:rPr>
        <w:t>2.2.1. Учёт получения товаров от поставщиков.</w:t>
      </w:r>
      <w:r>
        <w:rPr>
          <w:noProof/>
        </w:rPr>
        <w:tab/>
      </w:r>
      <w:r>
        <w:rPr>
          <w:noProof/>
        </w:rPr>
        <w:fldChar w:fldCharType="begin"/>
      </w:r>
      <w:r>
        <w:rPr>
          <w:noProof/>
        </w:rPr>
        <w:instrText xml:space="preserve"> PAGEREF _Toc423399302 \h </w:instrText>
      </w:r>
      <w:r>
        <w:rPr>
          <w:noProof/>
        </w:rPr>
      </w:r>
      <w:r>
        <w:rPr>
          <w:noProof/>
        </w:rPr>
        <w:fldChar w:fldCharType="separate"/>
      </w:r>
      <w:r>
        <w:rPr>
          <w:noProof/>
        </w:rPr>
        <w:t>21</w:t>
      </w:r>
      <w:r>
        <w:rPr>
          <w:noProof/>
        </w:rPr>
        <w:fldChar w:fldCharType="end"/>
      </w:r>
    </w:p>
    <w:p w:rsidR="000A6631" w:rsidRDefault="00753D45">
      <w:pPr>
        <w:pStyle w:val="31"/>
        <w:tabs>
          <w:tab w:val="right" w:pos="8777"/>
        </w:tabs>
        <w:rPr>
          <w:noProof/>
        </w:rPr>
      </w:pPr>
      <w:r>
        <w:rPr>
          <w:noProof/>
        </w:rPr>
        <w:t>2.2.2. Учёт отгрузки и реализации товаров покупателям.</w:t>
      </w:r>
      <w:r>
        <w:rPr>
          <w:noProof/>
        </w:rPr>
        <w:tab/>
      </w:r>
      <w:r>
        <w:rPr>
          <w:noProof/>
        </w:rPr>
        <w:fldChar w:fldCharType="begin"/>
      </w:r>
      <w:r>
        <w:rPr>
          <w:noProof/>
        </w:rPr>
        <w:instrText xml:space="preserve"> PAGEREF _Toc423399303 \h </w:instrText>
      </w:r>
      <w:r>
        <w:rPr>
          <w:noProof/>
        </w:rPr>
      </w:r>
      <w:r>
        <w:rPr>
          <w:noProof/>
        </w:rPr>
        <w:fldChar w:fldCharType="separate"/>
      </w:r>
      <w:r>
        <w:rPr>
          <w:noProof/>
        </w:rPr>
        <w:t>25</w:t>
      </w:r>
      <w:r>
        <w:rPr>
          <w:noProof/>
        </w:rPr>
        <w:fldChar w:fldCharType="end"/>
      </w:r>
    </w:p>
    <w:p w:rsidR="000A6631" w:rsidRDefault="00753D45">
      <w:pPr>
        <w:pStyle w:val="31"/>
        <w:tabs>
          <w:tab w:val="right" w:pos="8777"/>
        </w:tabs>
        <w:rPr>
          <w:noProof/>
        </w:rPr>
      </w:pPr>
      <w:r>
        <w:rPr>
          <w:noProof/>
        </w:rPr>
        <w:t>2.2.3. Учёт операций по расчётному счёту.</w:t>
      </w:r>
      <w:r>
        <w:rPr>
          <w:noProof/>
        </w:rPr>
        <w:tab/>
      </w:r>
      <w:r>
        <w:rPr>
          <w:noProof/>
        </w:rPr>
        <w:fldChar w:fldCharType="begin"/>
      </w:r>
      <w:r>
        <w:rPr>
          <w:noProof/>
        </w:rPr>
        <w:instrText xml:space="preserve"> PAGEREF _Toc423399304 \h </w:instrText>
      </w:r>
      <w:r>
        <w:rPr>
          <w:noProof/>
        </w:rPr>
      </w:r>
      <w:r>
        <w:rPr>
          <w:noProof/>
        </w:rPr>
        <w:fldChar w:fldCharType="separate"/>
      </w:r>
      <w:r>
        <w:rPr>
          <w:noProof/>
        </w:rPr>
        <w:t>28</w:t>
      </w:r>
      <w:r>
        <w:rPr>
          <w:noProof/>
        </w:rPr>
        <w:fldChar w:fldCharType="end"/>
      </w:r>
    </w:p>
    <w:p w:rsidR="000A6631" w:rsidRDefault="00753D45">
      <w:pPr>
        <w:pStyle w:val="31"/>
        <w:tabs>
          <w:tab w:val="right" w:pos="8777"/>
        </w:tabs>
        <w:rPr>
          <w:noProof/>
        </w:rPr>
      </w:pPr>
      <w:r>
        <w:rPr>
          <w:noProof/>
        </w:rPr>
        <w:t>2.2.4. Учёт операций по валютному текущему и валютному транзитному счетам (52, 55)</w:t>
      </w:r>
      <w:r>
        <w:rPr>
          <w:noProof/>
        </w:rPr>
        <w:tab/>
      </w:r>
      <w:r>
        <w:rPr>
          <w:noProof/>
        </w:rPr>
        <w:fldChar w:fldCharType="begin"/>
      </w:r>
      <w:r>
        <w:rPr>
          <w:noProof/>
        </w:rPr>
        <w:instrText xml:space="preserve"> PAGEREF _Toc423399305 \h </w:instrText>
      </w:r>
      <w:r>
        <w:rPr>
          <w:noProof/>
        </w:rPr>
      </w:r>
      <w:r>
        <w:rPr>
          <w:noProof/>
        </w:rPr>
        <w:fldChar w:fldCharType="separate"/>
      </w:r>
      <w:r>
        <w:rPr>
          <w:noProof/>
        </w:rPr>
        <w:t>31</w:t>
      </w:r>
      <w:r>
        <w:rPr>
          <w:noProof/>
        </w:rPr>
        <w:fldChar w:fldCharType="end"/>
      </w:r>
    </w:p>
    <w:p w:rsidR="000A6631" w:rsidRDefault="00753D45">
      <w:pPr>
        <w:pStyle w:val="31"/>
        <w:tabs>
          <w:tab w:val="right" w:pos="8777"/>
        </w:tabs>
        <w:rPr>
          <w:noProof/>
        </w:rPr>
      </w:pPr>
      <w:r>
        <w:rPr>
          <w:noProof/>
        </w:rPr>
        <w:t>2.2.5. Учет кассовых операций и подотчетных сумм.</w:t>
      </w:r>
      <w:r>
        <w:rPr>
          <w:noProof/>
        </w:rPr>
        <w:tab/>
      </w:r>
      <w:r>
        <w:rPr>
          <w:noProof/>
        </w:rPr>
        <w:fldChar w:fldCharType="begin"/>
      </w:r>
      <w:r>
        <w:rPr>
          <w:noProof/>
        </w:rPr>
        <w:instrText xml:space="preserve"> PAGEREF _Toc423399306 \h </w:instrText>
      </w:r>
      <w:r>
        <w:rPr>
          <w:noProof/>
        </w:rPr>
      </w:r>
      <w:r>
        <w:rPr>
          <w:noProof/>
        </w:rPr>
        <w:fldChar w:fldCharType="separate"/>
      </w:r>
      <w:r>
        <w:rPr>
          <w:noProof/>
        </w:rPr>
        <w:t>34</w:t>
      </w:r>
      <w:r>
        <w:rPr>
          <w:noProof/>
        </w:rPr>
        <w:fldChar w:fldCharType="end"/>
      </w:r>
    </w:p>
    <w:p w:rsidR="000A6631" w:rsidRDefault="00753D45">
      <w:pPr>
        <w:pStyle w:val="31"/>
        <w:tabs>
          <w:tab w:val="right" w:pos="8777"/>
        </w:tabs>
        <w:rPr>
          <w:noProof/>
        </w:rPr>
      </w:pPr>
      <w:r>
        <w:rPr>
          <w:noProof/>
        </w:rPr>
        <w:t>2.2.6. Учёт оплаты труда.</w:t>
      </w:r>
      <w:r>
        <w:rPr>
          <w:noProof/>
        </w:rPr>
        <w:tab/>
      </w:r>
      <w:r>
        <w:rPr>
          <w:noProof/>
        </w:rPr>
        <w:fldChar w:fldCharType="begin"/>
      </w:r>
      <w:r>
        <w:rPr>
          <w:noProof/>
        </w:rPr>
        <w:instrText xml:space="preserve"> PAGEREF _Toc423399307 \h </w:instrText>
      </w:r>
      <w:r>
        <w:rPr>
          <w:noProof/>
        </w:rPr>
      </w:r>
      <w:r>
        <w:rPr>
          <w:noProof/>
        </w:rPr>
        <w:fldChar w:fldCharType="separate"/>
      </w:r>
      <w:r>
        <w:rPr>
          <w:noProof/>
        </w:rPr>
        <w:t>36</w:t>
      </w:r>
      <w:r>
        <w:rPr>
          <w:noProof/>
        </w:rPr>
        <w:fldChar w:fldCharType="end"/>
      </w:r>
    </w:p>
    <w:p w:rsidR="000A6631" w:rsidRDefault="00753D45">
      <w:pPr>
        <w:pStyle w:val="31"/>
        <w:tabs>
          <w:tab w:val="right" w:pos="8777"/>
        </w:tabs>
        <w:rPr>
          <w:noProof/>
        </w:rPr>
      </w:pPr>
      <w:r>
        <w:rPr>
          <w:noProof/>
        </w:rPr>
        <w:t>2.2.7. Учёт расчётов с разными дебиторами и кредиторами.</w:t>
      </w:r>
      <w:r>
        <w:rPr>
          <w:noProof/>
        </w:rPr>
        <w:tab/>
      </w:r>
      <w:r>
        <w:rPr>
          <w:noProof/>
        </w:rPr>
        <w:fldChar w:fldCharType="begin"/>
      </w:r>
      <w:r>
        <w:rPr>
          <w:noProof/>
        </w:rPr>
        <w:instrText xml:space="preserve"> PAGEREF _Toc423399308 \h </w:instrText>
      </w:r>
      <w:r>
        <w:rPr>
          <w:noProof/>
        </w:rPr>
      </w:r>
      <w:r>
        <w:rPr>
          <w:noProof/>
        </w:rPr>
        <w:fldChar w:fldCharType="separate"/>
      </w:r>
      <w:r>
        <w:rPr>
          <w:noProof/>
        </w:rPr>
        <w:t>38</w:t>
      </w:r>
      <w:r>
        <w:rPr>
          <w:noProof/>
        </w:rPr>
        <w:fldChar w:fldCharType="end"/>
      </w:r>
    </w:p>
    <w:p w:rsidR="000A6631" w:rsidRDefault="00753D45">
      <w:pPr>
        <w:pStyle w:val="31"/>
        <w:tabs>
          <w:tab w:val="right" w:pos="8777"/>
        </w:tabs>
        <w:rPr>
          <w:noProof/>
        </w:rPr>
      </w:pPr>
      <w:r>
        <w:rPr>
          <w:noProof/>
        </w:rPr>
        <w:t>2.2.8. Учёт издержек обращения.</w:t>
      </w:r>
      <w:r>
        <w:rPr>
          <w:noProof/>
        </w:rPr>
        <w:tab/>
      </w:r>
      <w:r>
        <w:rPr>
          <w:noProof/>
        </w:rPr>
        <w:fldChar w:fldCharType="begin"/>
      </w:r>
      <w:r>
        <w:rPr>
          <w:noProof/>
        </w:rPr>
        <w:instrText xml:space="preserve"> PAGEREF _Toc423399309 \h </w:instrText>
      </w:r>
      <w:r>
        <w:rPr>
          <w:noProof/>
        </w:rPr>
      </w:r>
      <w:r>
        <w:rPr>
          <w:noProof/>
        </w:rPr>
        <w:fldChar w:fldCharType="separate"/>
      </w:r>
      <w:r>
        <w:rPr>
          <w:noProof/>
        </w:rPr>
        <w:t>39</w:t>
      </w:r>
      <w:r>
        <w:rPr>
          <w:noProof/>
        </w:rPr>
        <w:fldChar w:fldCharType="end"/>
      </w:r>
    </w:p>
    <w:p w:rsidR="000A6631" w:rsidRDefault="00753D45">
      <w:pPr>
        <w:pStyle w:val="31"/>
        <w:tabs>
          <w:tab w:val="right" w:pos="8777"/>
        </w:tabs>
        <w:rPr>
          <w:noProof/>
        </w:rPr>
      </w:pPr>
      <w:r>
        <w:rPr>
          <w:noProof/>
        </w:rPr>
        <w:t>2.2.9. Учёт финансового результата.</w:t>
      </w:r>
      <w:r>
        <w:rPr>
          <w:noProof/>
        </w:rPr>
        <w:tab/>
      </w:r>
      <w:r>
        <w:rPr>
          <w:noProof/>
        </w:rPr>
        <w:fldChar w:fldCharType="begin"/>
      </w:r>
      <w:r>
        <w:rPr>
          <w:noProof/>
        </w:rPr>
        <w:instrText xml:space="preserve"> PAGEREF _Toc423399310 \h </w:instrText>
      </w:r>
      <w:r>
        <w:rPr>
          <w:noProof/>
        </w:rPr>
      </w:r>
      <w:r>
        <w:rPr>
          <w:noProof/>
        </w:rPr>
        <w:fldChar w:fldCharType="separate"/>
      </w:r>
      <w:r>
        <w:rPr>
          <w:noProof/>
        </w:rPr>
        <w:t>40</w:t>
      </w:r>
      <w:r>
        <w:rPr>
          <w:noProof/>
        </w:rPr>
        <w:fldChar w:fldCharType="end"/>
      </w:r>
    </w:p>
    <w:p w:rsidR="000A6631" w:rsidRDefault="00753D45">
      <w:pPr>
        <w:pStyle w:val="22"/>
        <w:tabs>
          <w:tab w:val="right" w:pos="8777"/>
        </w:tabs>
        <w:rPr>
          <w:noProof/>
        </w:rPr>
      </w:pPr>
      <w:r>
        <w:rPr>
          <w:noProof/>
        </w:rPr>
        <w:t>2.3. Система налогообложения предприятий малого бизнеса.</w:t>
      </w:r>
      <w:r>
        <w:rPr>
          <w:noProof/>
        </w:rPr>
        <w:tab/>
      </w:r>
      <w:r>
        <w:rPr>
          <w:noProof/>
        </w:rPr>
        <w:fldChar w:fldCharType="begin"/>
      </w:r>
      <w:r>
        <w:rPr>
          <w:noProof/>
        </w:rPr>
        <w:instrText xml:space="preserve"> PAGEREF _Toc423399311 \h </w:instrText>
      </w:r>
      <w:r>
        <w:rPr>
          <w:noProof/>
        </w:rPr>
      </w:r>
      <w:r>
        <w:rPr>
          <w:noProof/>
        </w:rPr>
        <w:fldChar w:fldCharType="separate"/>
      </w:r>
      <w:r>
        <w:rPr>
          <w:noProof/>
        </w:rPr>
        <w:t>45</w:t>
      </w:r>
      <w:r>
        <w:rPr>
          <w:noProof/>
        </w:rPr>
        <w:fldChar w:fldCharType="end"/>
      </w:r>
    </w:p>
    <w:p w:rsidR="000A6631" w:rsidRDefault="00753D45">
      <w:pPr>
        <w:pStyle w:val="22"/>
        <w:tabs>
          <w:tab w:val="right" w:pos="8777"/>
        </w:tabs>
        <w:rPr>
          <w:noProof/>
        </w:rPr>
      </w:pPr>
      <w:r>
        <w:rPr>
          <w:noProof/>
        </w:rPr>
        <w:t>2.4. Отчетность ПКП «Арника» о хозяйственной деятельности.</w:t>
      </w:r>
      <w:r>
        <w:rPr>
          <w:noProof/>
        </w:rPr>
        <w:tab/>
      </w:r>
      <w:bookmarkStart w:id="2" w:name="_Hlt423399460"/>
      <w:r>
        <w:rPr>
          <w:noProof/>
        </w:rPr>
        <w:fldChar w:fldCharType="begin"/>
      </w:r>
      <w:r>
        <w:rPr>
          <w:noProof/>
        </w:rPr>
        <w:instrText xml:space="preserve"> PAGEREF _Toc423399312 \h </w:instrText>
      </w:r>
      <w:r>
        <w:rPr>
          <w:noProof/>
        </w:rPr>
      </w:r>
      <w:r>
        <w:rPr>
          <w:noProof/>
        </w:rPr>
        <w:fldChar w:fldCharType="separate"/>
      </w:r>
      <w:r>
        <w:rPr>
          <w:noProof/>
        </w:rPr>
        <w:t>48</w:t>
      </w:r>
      <w:r>
        <w:rPr>
          <w:noProof/>
        </w:rPr>
        <w:fldChar w:fldCharType="end"/>
      </w:r>
      <w:bookmarkEnd w:id="2"/>
    </w:p>
    <w:p w:rsidR="000A6631" w:rsidRDefault="00753D45">
      <w:pPr>
        <w:pStyle w:val="22"/>
        <w:tabs>
          <w:tab w:val="right" w:pos="8777"/>
        </w:tabs>
        <w:rPr>
          <w:noProof/>
        </w:rPr>
      </w:pPr>
      <w:r>
        <w:rPr>
          <w:noProof/>
        </w:rPr>
        <w:t>2.5. Автоматизация учета на предприятиях малого бизнеса.</w:t>
      </w:r>
      <w:r>
        <w:rPr>
          <w:noProof/>
        </w:rPr>
        <w:tab/>
      </w:r>
      <w:r>
        <w:rPr>
          <w:noProof/>
        </w:rPr>
        <w:fldChar w:fldCharType="begin"/>
      </w:r>
      <w:r>
        <w:rPr>
          <w:noProof/>
        </w:rPr>
        <w:instrText xml:space="preserve"> PAGEREF _Toc423399313 \h </w:instrText>
      </w:r>
      <w:r>
        <w:rPr>
          <w:noProof/>
        </w:rPr>
      </w:r>
      <w:r>
        <w:rPr>
          <w:noProof/>
        </w:rPr>
        <w:fldChar w:fldCharType="separate"/>
      </w:r>
      <w:r>
        <w:rPr>
          <w:noProof/>
        </w:rPr>
        <w:t>51</w:t>
      </w:r>
      <w:r>
        <w:rPr>
          <w:noProof/>
        </w:rPr>
        <w:fldChar w:fldCharType="end"/>
      </w:r>
    </w:p>
    <w:p w:rsidR="000A6631" w:rsidRDefault="00753D45">
      <w:pPr>
        <w:pStyle w:val="11"/>
        <w:tabs>
          <w:tab w:val="right" w:pos="8777"/>
        </w:tabs>
        <w:rPr>
          <w:noProof/>
        </w:rPr>
      </w:pPr>
      <w:r>
        <w:rPr>
          <w:noProof/>
        </w:rPr>
        <w:lastRenderedPageBreak/>
        <w:t>3. Экономический анализ финансово-коммерческой деятельности ПКП «Арника»</w:t>
      </w:r>
      <w:r>
        <w:rPr>
          <w:noProof/>
        </w:rPr>
        <w:tab/>
      </w:r>
      <w:r>
        <w:rPr>
          <w:noProof/>
        </w:rPr>
        <w:fldChar w:fldCharType="begin"/>
      </w:r>
      <w:r>
        <w:rPr>
          <w:noProof/>
        </w:rPr>
        <w:instrText xml:space="preserve"> PAGEREF _Toc423399314 \h </w:instrText>
      </w:r>
      <w:r>
        <w:rPr>
          <w:noProof/>
        </w:rPr>
      </w:r>
      <w:r>
        <w:rPr>
          <w:noProof/>
        </w:rPr>
        <w:fldChar w:fldCharType="separate"/>
      </w:r>
      <w:r>
        <w:rPr>
          <w:noProof/>
        </w:rPr>
        <w:t>53</w:t>
      </w:r>
      <w:r>
        <w:rPr>
          <w:noProof/>
        </w:rPr>
        <w:fldChar w:fldCharType="end"/>
      </w:r>
    </w:p>
    <w:p w:rsidR="000A6631" w:rsidRDefault="00753D45">
      <w:pPr>
        <w:pStyle w:val="22"/>
        <w:tabs>
          <w:tab w:val="right" w:pos="8777"/>
        </w:tabs>
        <w:rPr>
          <w:noProof/>
        </w:rPr>
      </w:pPr>
      <w:r>
        <w:rPr>
          <w:noProof/>
        </w:rPr>
        <w:t>3.1. Информационная база экономического анализа финансово-коммерческой деятельности ПКП «Арника»</w:t>
      </w:r>
      <w:r>
        <w:rPr>
          <w:noProof/>
        </w:rPr>
        <w:tab/>
      </w:r>
      <w:r>
        <w:rPr>
          <w:noProof/>
        </w:rPr>
        <w:fldChar w:fldCharType="begin"/>
      </w:r>
      <w:r>
        <w:rPr>
          <w:noProof/>
        </w:rPr>
        <w:instrText xml:space="preserve"> PAGEREF _Toc423399315 \h </w:instrText>
      </w:r>
      <w:r>
        <w:rPr>
          <w:noProof/>
        </w:rPr>
      </w:r>
      <w:r>
        <w:rPr>
          <w:noProof/>
        </w:rPr>
        <w:fldChar w:fldCharType="separate"/>
      </w:r>
      <w:r>
        <w:rPr>
          <w:noProof/>
        </w:rPr>
        <w:t>53</w:t>
      </w:r>
      <w:r>
        <w:rPr>
          <w:noProof/>
        </w:rPr>
        <w:fldChar w:fldCharType="end"/>
      </w:r>
    </w:p>
    <w:p w:rsidR="000A6631" w:rsidRDefault="00753D45">
      <w:pPr>
        <w:pStyle w:val="22"/>
        <w:tabs>
          <w:tab w:val="right" w:pos="8777"/>
        </w:tabs>
        <w:rPr>
          <w:noProof/>
        </w:rPr>
      </w:pPr>
      <w:r>
        <w:rPr>
          <w:noProof/>
        </w:rPr>
        <w:t>3.2. Анализ финансового состояния ПКП «Арника».</w:t>
      </w:r>
      <w:r>
        <w:rPr>
          <w:noProof/>
        </w:rPr>
        <w:tab/>
      </w:r>
      <w:r>
        <w:rPr>
          <w:noProof/>
        </w:rPr>
        <w:fldChar w:fldCharType="begin"/>
      </w:r>
      <w:r>
        <w:rPr>
          <w:noProof/>
        </w:rPr>
        <w:instrText xml:space="preserve"> PAGEREF _Toc423399316 \h </w:instrText>
      </w:r>
      <w:r>
        <w:rPr>
          <w:noProof/>
        </w:rPr>
      </w:r>
      <w:r>
        <w:rPr>
          <w:noProof/>
        </w:rPr>
        <w:fldChar w:fldCharType="separate"/>
      </w:r>
      <w:r>
        <w:rPr>
          <w:noProof/>
        </w:rPr>
        <w:t>54</w:t>
      </w:r>
      <w:r>
        <w:rPr>
          <w:noProof/>
        </w:rPr>
        <w:fldChar w:fldCharType="end"/>
      </w:r>
    </w:p>
    <w:p w:rsidR="000A6631" w:rsidRDefault="00753D45">
      <w:pPr>
        <w:pStyle w:val="31"/>
        <w:tabs>
          <w:tab w:val="right" w:pos="8777"/>
        </w:tabs>
        <w:rPr>
          <w:noProof/>
        </w:rPr>
      </w:pPr>
      <w:r>
        <w:rPr>
          <w:noProof/>
        </w:rPr>
        <w:t>3.2.1. Анализ имущества ПКП «Арника».</w:t>
      </w:r>
      <w:r>
        <w:rPr>
          <w:noProof/>
        </w:rPr>
        <w:tab/>
      </w:r>
      <w:r>
        <w:rPr>
          <w:noProof/>
        </w:rPr>
        <w:fldChar w:fldCharType="begin"/>
      </w:r>
      <w:r>
        <w:rPr>
          <w:noProof/>
        </w:rPr>
        <w:instrText xml:space="preserve"> PAGEREF _Toc423399317 \h </w:instrText>
      </w:r>
      <w:r>
        <w:rPr>
          <w:noProof/>
        </w:rPr>
      </w:r>
      <w:r>
        <w:rPr>
          <w:noProof/>
        </w:rPr>
        <w:fldChar w:fldCharType="separate"/>
      </w:r>
      <w:r>
        <w:rPr>
          <w:noProof/>
        </w:rPr>
        <w:t>54</w:t>
      </w:r>
      <w:r>
        <w:rPr>
          <w:noProof/>
        </w:rPr>
        <w:fldChar w:fldCharType="end"/>
      </w:r>
    </w:p>
    <w:p w:rsidR="000A6631" w:rsidRDefault="00753D45">
      <w:pPr>
        <w:pStyle w:val="31"/>
        <w:tabs>
          <w:tab w:val="right" w:pos="8777"/>
        </w:tabs>
        <w:rPr>
          <w:noProof/>
        </w:rPr>
      </w:pPr>
      <w:r>
        <w:rPr>
          <w:noProof/>
        </w:rPr>
        <w:t>3.2.2. Анализ финансовой независимости ПКП «Арника»</w:t>
      </w:r>
      <w:r>
        <w:rPr>
          <w:noProof/>
        </w:rPr>
        <w:tab/>
      </w:r>
      <w:r>
        <w:rPr>
          <w:noProof/>
        </w:rPr>
        <w:fldChar w:fldCharType="begin"/>
      </w:r>
      <w:r>
        <w:rPr>
          <w:noProof/>
        </w:rPr>
        <w:instrText xml:space="preserve"> PAGEREF _Toc423399318 \h </w:instrText>
      </w:r>
      <w:r>
        <w:rPr>
          <w:noProof/>
        </w:rPr>
      </w:r>
      <w:r>
        <w:rPr>
          <w:noProof/>
        </w:rPr>
        <w:fldChar w:fldCharType="separate"/>
      </w:r>
      <w:r>
        <w:rPr>
          <w:noProof/>
        </w:rPr>
        <w:t>58</w:t>
      </w:r>
      <w:r>
        <w:rPr>
          <w:noProof/>
        </w:rPr>
        <w:fldChar w:fldCharType="end"/>
      </w:r>
    </w:p>
    <w:p w:rsidR="000A6631" w:rsidRDefault="00753D45">
      <w:pPr>
        <w:pStyle w:val="31"/>
        <w:tabs>
          <w:tab w:val="right" w:pos="8777"/>
        </w:tabs>
        <w:rPr>
          <w:noProof/>
        </w:rPr>
      </w:pPr>
      <w:r>
        <w:rPr>
          <w:noProof/>
        </w:rPr>
        <w:t>3.2.3. Оценка платёжеспособности и ликвидности ПКП «Арника».</w:t>
      </w:r>
      <w:r>
        <w:rPr>
          <w:noProof/>
        </w:rPr>
        <w:tab/>
      </w:r>
      <w:r>
        <w:rPr>
          <w:noProof/>
        </w:rPr>
        <w:fldChar w:fldCharType="begin"/>
      </w:r>
      <w:r>
        <w:rPr>
          <w:noProof/>
        </w:rPr>
        <w:instrText xml:space="preserve"> PAGEREF _Toc423399319 \h </w:instrText>
      </w:r>
      <w:r>
        <w:rPr>
          <w:noProof/>
        </w:rPr>
      </w:r>
      <w:r>
        <w:rPr>
          <w:noProof/>
        </w:rPr>
        <w:fldChar w:fldCharType="separate"/>
      </w:r>
      <w:r>
        <w:rPr>
          <w:noProof/>
        </w:rPr>
        <w:t>59</w:t>
      </w:r>
      <w:r>
        <w:rPr>
          <w:noProof/>
        </w:rPr>
        <w:fldChar w:fldCharType="end"/>
      </w:r>
    </w:p>
    <w:p w:rsidR="000A6631" w:rsidRDefault="00753D45">
      <w:pPr>
        <w:pStyle w:val="31"/>
        <w:tabs>
          <w:tab w:val="left" w:pos="1056"/>
          <w:tab w:val="right" w:pos="8777"/>
        </w:tabs>
        <w:rPr>
          <w:noProof/>
        </w:rPr>
      </w:pPr>
      <w:r>
        <w:rPr>
          <w:noProof/>
        </w:rPr>
        <w:t>3.2.4.</w:t>
      </w:r>
      <w:r>
        <w:rPr>
          <w:noProof/>
        </w:rPr>
        <w:tab/>
        <w:t>Показатели деловой активности ПКП «Арника».</w:t>
      </w:r>
      <w:r>
        <w:rPr>
          <w:noProof/>
        </w:rPr>
        <w:tab/>
      </w:r>
      <w:r>
        <w:rPr>
          <w:noProof/>
        </w:rPr>
        <w:fldChar w:fldCharType="begin"/>
      </w:r>
      <w:r>
        <w:rPr>
          <w:noProof/>
        </w:rPr>
        <w:instrText xml:space="preserve"> PAGEREF _Toc423399320 \h </w:instrText>
      </w:r>
      <w:r>
        <w:rPr>
          <w:noProof/>
        </w:rPr>
      </w:r>
      <w:r>
        <w:rPr>
          <w:noProof/>
        </w:rPr>
        <w:fldChar w:fldCharType="separate"/>
      </w:r>
      <w:r>
        <w:rPr>
          <w:noProof/>
        </w:rPr>
        <w:t>65</w:t>
      </w:r>
      <w:r>
        <w:rPr>
          <w:noProof/>
        </w:rPr>
        <w:fldChar w:fldCharType="end"/>
      </w:r>
    </w:p>
    <w:p w:rsidR="000A6631" w:rsidRDefault="00753D45">
      <w:pPr>
        <w:pStyle w:val="31"/>
        <w:tabs>
          <w:tab w:val="right" w:pos="8777"/>
        </w:tabs>
        <w:rPr>
          <w:noProof/>
        </w:rPr>
      </w:pPr>
      <w:r>
        <w:rPr>
          <w:noProof/>
        </w:rPr>
        <w:t>3.2.5. Оценка прибыльности предприятия.</w:t>
      </w:r>
      <w:r>
        <w:rPr>
          <w:noProof/>
        </w:rPr>
        <w:tab/>
      </w:r>
      <w:r>
        <w:rPr>
          <w:noProof/>
        </w:rPr>
        <w:fldChar w:fldCharType="begin"/>
      </w:r>
      <w:r>
        <w:rPr>
          <w:noProof/>
        </w:rPr>
        <w:instrText xml:space="preserve"> PAGEREF _Toc423399321 \h </w:instrText>
      </w:r>
      <w:r>
        <w:rPr>
          <w:noProof/>
        </w:rPr>
      </w:r>
      <w:r>
        <w:rPr>
          <w:noProof/>
        </w:rPr>
        <w:fldChar w:fldCharType="separate"/>
      </w:r>
      <w:r>
        <w:rPr>
          <w:noProof/>
        </w:rPr>
        <w:t>70</w:t>
      </w:r>
      <w:r>
        <w:rPr>
          <w:noProof/>
        </w:rPr>
        <w:fldChar w:fldCharType="end"/>
      </w:r>
    </w:p>
    <w:p w:rsidR="000A6631" w:rsidRDefault="00753D45">
      <w:pPr>
        <w:pStyle w:val="22"/>
        <w:tabs>
          <w:tab w:val="right" w:pos="8777"/>
        </w:tabs>
        <w:rPr>
          <w:noProof/>
        </w:rPr>
      </w:pPr>
      <w:r>
        <w:rPr>
          <w:noProof/>
        </w:rPr>
        <w:t>3.3. анализ динамики и структуры товарооборота и прибыли ПКП «Арника»</w:t>
      </w:r>
      <w:r>
        <w:rPr>
          <w:noProof/>
        </w:rPr>
        <w:tab/>
      </w:r>
      <w:r>
        <w:rPr>
          <w:noProof/>
        </w:rPr>
        <w:fldChar w:fldCharType="begin"/>
      </w:r>
      <w:r>
        <w:rPr>
          <w:noProof/>
        </w:rPr>
        <w:instrText xml:space="preserve"> PAGEREF _Toc423399322 \h </w:instrText>
      </w:r>
      <w:r>
        <w:rPr>
          <w:noProof/>
        </w:rPr>
      </w:r>
      <w:r>
        <w:rPr>
          <w:noProof/>
        </w:rPr>
        <w:fldChar w:fldCharType="separate"/>
      </w:r>
      <w:r>
        <w:rPr>
          <w:noProof/>
        </w:rPr>
        <w:t>72</w:t>
      </w:r>
      <w:r>
        <w:rPr>
          <w:noProof/>
        </w:rPr>
        <w:fldChar w:fldCharType="end"/>
      </w:r>
    </w:p>
    <w:p w:rsidR="000A6631" w:rsidRDefault="00753D45">
      <w:pPr>
        <w:pStyle w:val="31"/>
        <w:tabs>
          <w:tab w:val="right" w:pos="8777"/>
        </w:tabs>
        <w:rPr>
          <w:noProof/>
        </w:rPr>
      </w:pPr>
      <w:r>
        <w:rPr>
          <w:noProof/>
        </w:rPr>
        <w:t>3.3.1. Анализ динамики и структуры товарооборота</w:t>
      </w:r>
      <w:r>
        <w:rPr>
          <w:noProof/>
        </w:rPr>
        <w:tab/>
      </w:r>
      <w:r>
        <w:rPr>
          <w:noProof/>
        </w:rPr>
        <w:fldChar w:fldCharType="begin"/>
      </w:r>
      <w:r>
        <w:rPr>
          <w:noProof/>
        </w:rPr>
        <w:instrText xml:space="preserve"> PAGEREF _Toc423399323 \h </w:instrText>
      </w:r>
      <w:r>
        <w:rPr>
          <w:noProof/>
        </w:rPr>
      </w:r>
      <w:r>
        <w:rPr>
          <w:noProof/>
        </w:rPr>
        <w:fldChar w:fldCharType="separate"/>
      </w:r>
      <w:r>
        <w:rPr>
          <w:noProof/>
        </w:rPr>
        <w:t>73</w:t>
      </w:r>
      <w:r>
        <w:rPr>
          <w:noProof/>
        </w:rPr>
        <w:fldChar w:fldCharType="end"/>
      </w:r>
    </w:p>
    <w:p w:rsidR="000A6631" w:rsidRDefault="00753D45">
      <w:pPr>
        <w:pStyle w:val="31"/>
        <w:tabs>
          <w:tab w:val="right" w:pos="8777"/>
        </w:tabs>
        <w:rPr>
          <w:noProof/>
        </w:rPr>
      </w:pPr>
      <w:r>
        <w:rPr>
          <w:noProof/>
        </w:rPr>
        <w:t>3.3.2. Анализ динамики и структуры балансовой прибыли.</w:t>
      </w:r>
      <w:r>
        <w:rPr>
          <w:noProof/>
        </w:rPr>
        <w:tab/>
      </w:r>
      <w:r>
        <w:rPr>
          <w:noProof/>
        </w:rPr>
        <w:fldChar w:fldCharType="begin"/>
      </w:r>
      <w:r>
        <w:rPr>
          <w:noProof/>
        </w:rPr>
        <w:instrText xml:space="preserve"> PAGEREF _Toc423399324 \h </w:instrText>
      </w:r>
      <w:r>
        <w:rPr>
          <w:noProof/>
        </w:rPr>
      </w:r>
      <w:r>
        <w:rPr>
          <w:noProof/>
        </w:rPr>
        <w:fldChar w:fldCharType="separate"/>
      </w:r>
      <w:r>
        <w:rPr>
          <w:noProof/>
        </w:rPr>
        <w:t>73</w:t>
      </w:r>
      <w:r>
        <w:rPr>
          <w:noProof/>
        </w:rPr>
        <w:fldChar w:fldCharType="end"/>
      </w:r>
    </w:p>
    <w:p w:rsidR="000A6631" w:rsidRDefault="00753D45">
      <w:pPr>
        <w:pStyle w:val="22"/>
        <w:tabs>
          <w:tab w:val="right" w:pos="8777"/>
        </w:tabs>
        <w:rPr>
          <w:noProof/>
        </w:rPr>
      </w:pPr>
      <w:r>
        <w:rPr>
          <w:noProof/>
        </w:rPr>
        <w:t>3.4. Анализ хозяйственной деятельности предприятий в условиях применения ЭВМ.</w:t>
      </w:r>
      <w:r>
        <w:rPr>
          <w:noProof/>
        </w:rPr>
        <w:tab/>
      </w:r>
      <w:r>
        <w:rPr>
          <w:noProof/>
        </w:rPr>
        <w:fldChar w:fldCharType="begin"/>
      </w:r>
      <w:r>
        <w:rPr>
          <w:noProof/>
        </w:rPr>
        <w:instrText xml:space="preserve"> PAGEREF _Toc423399325 \h </w:instrText>
      </w:r>
      <w:r>
        <w:rPr>
          <w:noProof/>
        </w:rPr>
      </w:r>
      <w:r>
        <w:rPr>
          <w:noProof/>
        </w:rPr>
        <w:fldChar w:fldCharType="separate"/>
      </w:r>
      <w:r>
        <w:rPr>
          <w:noProof/>
        </w:rPr>
        <w:t>75</w:t>
      </w:r>
      <w:r>
        <w:rPr>
          <w:noProof/>
        </w:rPr>
        <w:fldChar w:fldCharType="end"/>
      </w:r>
    </w:p>
    <w:p w:rsidR="000A6631" w:rsidRDefault="00753D45">
      <w:pPr>
        <w:pStyle w:val="11"/>
        <w:tabs>
          <w:tab w:val="right" w:pos="8777"/>
        </w:tabs>
        <w:rPr>
          <w:noProof/>
        </w:rPr>
      </w:pPr>
      <w:r>
        <w:rPr>
          <w:noProof/>
        </w:rPr>
        <w:t>Заключение</w:t>
      </w:r>
      <w:r>
        <w:rPr>
          <w:noProof/>
        </w:rPr>
        <w:tab/>
      </w:r>
      <w:r>
        <w:rPr>
          <w:noProof/>
        </w:rPr>
        <w:fldChar w:fldCharType="begin"/>
      </w:r>
      <w:r>
        <w:rPr>
          <w:noProof/>
        </w:rPr>
        <w:instrText xml:space="preserve"> PAGEREF _Toc423399326 \h </w:instrText>
      </w:r>
      <w:r>
        <w:rPr>
          <w:noProof/>
        </w:rPr>
      </w:r>
      <w:r>
        <w:rPr>
          <w:noProof/>
        </w:rPr>
        <w:fldChar w:fldCharType="separate"/>
      </w:r>
      <w:r>
        <w:rPr>
          <w:noProof/>
        </w:rPr>
        <w:t>77</w:t>
      </w:r>
      <w:r>
        <w:rPr>
          <w:noProof/>
        </w:rPr>
        <w:fldChar w:fldCharType="end"/>
      </w:r>
    </w:p>
    <w:p w:rsidR="000A6631" w:rsidRDefault="00753D45">
      <w:pPr>
        <w:pStyle w:val="11"/>
        <w:tabs>
          <w:tab w:val="right" w:pos="8777"/>
        </w:tabs>
        <w:rPr>
          <w:noProof/>
        </w:rPr>
      </w:pPr>
      <w:r>
        <w:rPr>
          <w:noProof/>
        </w:rPr>
        <w:t>Литература</w:t>
      </w:r>
      <w:r>
        <w:rPr>
          <w:noProof/>
        </w:rPr>
        <w:tab/>
      </w:r>
      <w:r>
        <w:rPr>
          <w:noProof/>
        </w:rPr>
        <w:fldChar w:fldCharType="begin"/>
      </w:r>
      <w:r>
        <w:rPr>
          <w:noProof/>
        </w:rPr>
        <w:instrText xml:space="preserve"> PAGEREF _Toc423399327 \h </w:instrText>
      </w:r>
      <w:r>
        <w:rPr>
          <w:noProof/>
        </w:rPr>
      </w:r>
      <w:r>
        <w:rPr>
          <w:noProof/>
        </w:rPr>
        <w:fldChar w:fldCharType="separate"/>
      </w:r>
      <w:r>
        <w:rPr>
          <w:noProof/>
        </w:rPr>
        <w:t>78</w:t>
      </w:r>
      <w:r>
        <w:rPr>
          <w:noProof/>
        </w:rPr>
        <w:fldChar w:fldCharType="end"/>
      </w:r>
    </w:p>
    <w:p w:rsidR="000A6631" w:rsidRDefault="00753D45">
      <w:pPr>
        <w:pStyle w:val="11"/>
        <w:tabs>
          <w:tab w:val="right" w:pos="8777"/>
        </w:tabs>
        <w:rPr>
          <w:noProof/>
        </w:rPr>
      </w:pPr>
      <w:r>
        <w:rPr>
          <w:noProof/>
        </w:rPr>
        <w:t>Приложения</w:t>
      </w:r>
      <w:r>
        <w:rPr>
          <w:noProof/>
        </w:rPr>
        <w:tab/>
      </w:r>
      <w:r>
        <w:rPr>
          <w:noProof/>
        </w:rPr>
        <w:fldChar w:fldCharType="begin"/>
      </w:r>
      <w:r>
        <w:rPr>
          <w:noProof/>
        </w:rPr>
        <w:instrText xml:space="preserve"> PAGEREF _Toc423399328 \h </w:instrText>
      </w:r>
      <w:r>
        <w:rPr>
          <w:noProof/>
        </w:rPr>
      </w:r>
      <w:r>
        <w:rPr>
          <w:noProof/>
        </w:rPr>
        <w:fldChar w:fldCharType="separate"/>
      </w:r>
      <w:r>
        <w:rPr>
          <w:noProof/>
        </w:rPr>
        <w:t>80</w:t>
      </w:r>
      <w:r>
        <w:rPr>
          <w:noProof/>
        </w:rPr>
        <w:fldChar w:fldCharType="end"/>
      </w:r>
    </w:p>
    <w:p w:rsidR="000A6631" w:rsidRDefault="000A6631"/>
    <w:p w:rsidR="000A6631" w:rsidRDefault="000A6631"/>
    <w:p w:rsidR="000A6631" w:rsidRDefault="000A6631">
      <w:pPr>
        <w:pStyle w:val="30"/>
      </w:pPr>
    </w:p>
    <w:p w:rsidR="000A6631" w:rsidRDefault="00753D45">
      <w:pPr>
        <w:pStyle w:val="1"/>
      </w:pPr>
      <w:r>
        <w:fldChar w:fldCharType="end"/>
      </w:r>
      <w:bookmarkStart w:id="3" w:name="_Toc423399290"/>
      <w:r>
        <w:t>введение</w:t>
      </w:r>
      <w:bookmarkEnd w:id="3"/>
    </w:p>
    <w:p w:rsidR="000A6631" w:rsidRDefault="00753D45">
      <w:pPr>
        <w:pStyle w:val="30"/>
      </w:pPr>
      <w:r>
        <w:t>Негосударственный сектор экономики производит около трети валового внутреннего продукта республики. А доля занятых в малом предпринимательстве (от трудоспособного населения страны) составляет 5 %, хотя при этом предприятия малого бизнеса по-прежнему занимают незначительный удельный вес в общем объёме промышленного производства (0,1 %).</w:t>
      </w:r>
    </w:p>
    <w:p w:rsidR="000A6631" w:rsidRDefault="00753D45">
      <w:pPr>
        <w:pStyle w:val="30"/>
      </w:pPr>
      <w:r>
        <w:t>Положение дел может улучшиться в этом году – правительство намерено усовершенствовать нормативно-правовую базу. Так, вступил в действие Закон «</w:t>
      </w:r>
      <w:r>
        <w:rPr>
          <w:i/>
        </w:rPr>
        <w:t>Об упрощённой системе налогообложения субъектов малого предпринимательства на 1998 год</w:t>
      </w:r>
      <w:r>
        <w:t>», будут внесены дополнения и изменения в законы «</w:t>
      </w:r>
      <w:r>
        <w:rPr>
          <w:i/>
        </w:rPr>
        <w:t>О государственной поддержке малого предпринимательства в Республике Беларусь</w:t>
      </w:r>
      <w:r>
        <w:t>». Создаётся предпринимательский кодекс, в котором особое внимание будет уделено унификации законодательства Беларуси и России именно в этой области (включая отчётность субъектов хозяйствования и правовое регулирование информационного обеспечения их деятельности).</w:t>
      </w:r>
    </w:p>
    <w:p w:rsidR="000A6631" w:rsidRDefault="00753D45">
      <w:pPr>
        <w:pStyle w:val="30"/>
      </w:pPr>
      <w:r>
        <w:t>Однако предпринимательство не сможет развиваться без совершенствования механизма финансово-кредитной поддержки. Предпринимательские проекты должны постоянно подкрепляться инвестициями.</w:t>
      </w:r>
    </w:p>
    <w:p w:rsidR="000A6631" w:rsidRDefault="00753D45">
      <w:pPr>
        <w:pStyle w:val="30"/>
      </w:pPr>
      <w:r>
        <w:t>В дипломной работе рассматриваются вопросы организации учёта и анализа хозяйственной деятельности на предприятиях малого бизнеса, в частности рассматривается хозяйственная деятельность производственно-коммерческого предприятия «Арника».</w:t>
      </w:r>
    </w:p>
    <w:p w:rsidR="000A6631" w:rsidRDefault="00753D45">
      <w:pPr>
        <w:pStyle w:val="30"/>
      </w:pPr>
      <w:r>
        <w:t>В первой части дипломной работы раскрыта экономическая сущность малого бизнеса, а также приведена краткая экономическая характеристика ПКП «Арника».</w:t>
      </w:r>
    </w:p>
    <w:p w:rsidR="000A6631" w:rsidRDefault="00753D45">
      <w:pPr>
        <w:pStyle w:val="30"/>
      </w:pPr>
      <w:r>
        <w:t>Вторая часть дипломной работы посвящена организации работы бухгалтерского учёта на ПКП «Арника».</w:t>
      </w:r>
    </w:p>
    <w:p w:rsidR="000A6631" w:rsidRDefault="00753D45">
      <w:pPr>
        <w:pStyle w:val="30"/>
      </w:pPr>
      <w:r>
        <w:t>Экономический анализ финансово-коммерческой деятельности ПКП «Арника» проведён в третьей части работы.</w:t>
      </w:r>
    </w:p>
    <w:p w:rsidR="000A6631" w:rsidRDefault="00753D45">
      <w:pPr>
        <w:pStyle w:val="30"/>
      </w:pPr>
      <w:r>
        <w:t>Учёт и анализ занимают одно из главных мест в системе управления предприятия, отражают реальные процессы производства, обращения, распределения и потребления, характеризуют финансовое состояние предприятия, служат основой для планирования его деятельности. Исходя из учётной информации, можно прогнозировать показатели развития предприятия и выявлять резервы повышения эффективности его деятельности.</w:t>
      </w:r>
    </w:p>
    <w:p w:rsidR="000A6631" w:rsidRDefault="00753D45">
      <w:pPr>
        <w:pStyle w:val="1"/>
      </w:pPr>
      <w:bookmarkStart w:id="4" w:name="_Toc423399291"/>
      <w:r>
        <w:t>1. экономическая сущность малого бизнеса в условиях рыночных отношений</w:t>
      </w:r>
      <w:bookmarkEnd w:id="4"/>
    </w:p>
    <w:p w:rsidR="000A6631" w:rsidRDefault="00753D45" w:rsidP="00753D45">
      <w:pPr>
        <w:pStyle w:val="2"/>
        <w:numPr>
          <w:ilvl w:val="1"/>
          <w:numId w:val="25"/>
        </w:numPr>
      </w:pPr>
      <w:bookmarkStart w:id="5" w:name="_Toc423399292"/>
      <w:r>
        <w:t>Критерии отнесения предприятий к предприятиям малого бизнеса и их правовое обеспечение</w:t>
      </w:r>
      <w:bookmarkEnd w:id="5"/>
    </w:p>
    <w:p w:rsidR="000A6631" w:rsidRDefault="00753D45">
      <w:pPr>
        <w:pStyle w:val="30"/>
      </w:pPr>
      <w:r>
        <w:t>Способность оперативно реагировать на потребности рынка, поглощать свободные рабочие руки, высокая гибкость и адаптируемость в различных экономических ситуациях, быстрое осуществление инновационных проектов – эти и другие достоинства малых форм предпринимательства давно взяты на вооружение мировым сообществом. Недаром подъём мировой экономики в настоящее время происходит именно через становление малого и среднего бизнеса, на долю которых приходится 90-99 % общего количества предприятий и 2/3 занятости трудоспособного населения.</w:t>
      </w:r>
    </w:p>
    <w:p w:rsidR="000A6631" w:rsidRDefault="00753D45">
      <w:pPr>
        <w:pStyle w:val="30"/>
      </w:pPr>
      <w:r>
        <w:t>Участие в малом бизнесе открывает возможности получения финансовой, юридической, консультативной, организационной помощи, в том числе за счёт государственного бюджета. Поэтому правительственные органы, занятые поддержкой малых предприятий, устанавливают определённые требования к фирмам, имеющим доступ к финансовой, образовательной и административной помощи, что и выдвигает задачу определения количественных параметров малого бизнеса.</w:t>
      </w:r>
    </w:p>
    <w:p w:rsidR="000A6631" w:rsidRDefault="00753D45">
      <w:pPr>
        <w:pStyle w:val="30"/>
      </w:pPr>
      <w:r>
        <w:t>В настоящее время не существует универсального определения малого бизнеса, поэтому применяется множество качественных, а также количественных определений. На практике в разных странах для определения малого и среднего предпринимательства чаще всего используются такие количественные критерии, как численность занятых, товарооборот, размер и оборот капитала, иногда в тех или иных комбинациях дифференцированно по отраслям экономики.</w:t>
      </w:r>
    </w:p>
    <w:p w:rsidR="000A6631" w:rsidRDefault="00753D45">
      <w:pPr>
        <w:pStyle w:val="30"/>
      </w:pPr>
      <w:r>
        <w:t>В США из 15 млн. фирм лишь 0,3 % имеют численность занятых более 500 человек и считаются компаниями средних и крупных размеров, остальные 99,7 % относятся к малому бизнесу. На их долю приходится 40 % ВНП. Критерии, позволяющие отнести предприятие к разряду малых, определяет Администрация малого бизнеса США (АМБ). В одних случаях используется критерий среднечисленного состава занятых на предприятии, в других – годовой объём реализации в денежном выражении. Показатель среднечисленного состава работников имеет большую амплитуду колебаний: от 100 человек в оптовой торговле и некоторых других сферах до 1000 человек в сталелитейной промышленности.</w:t>
      </w:r>
    </w:p>
    <w:p w:rsidR="000A6631" w:rsidRDefault="00753D45">
      <w:pPr>
        <w:pStyle w:val="30"/>
      </w:pPr>
      <w:r>
        <w:t>В странах Европы также не разработан единый критерий, согласно которому те или иные предприятия относятся к малому и среднему предпринимательству. Одним из наиболее распространённых критериев является количество занятых. Так, малыми в Европе, как правило, считают фирмы с количеством работников до 200 человек, средним – от 200 до 500. Эти фирмы составляют 95-99 % всех фирм, обеспечивают 2/3 занятости общества и дают 50-80 % ВНП.</w:t>
      </w:r>
    </w:p>
    <w:p w:rsidR="000A6631" w:rsidRDefault="00753D45">
      <w:pPr>
        <w:pStyle w:val="30"/>
      </w:pPr>
      <w:r>
        <w:t>Серьёзная теоретическая работа в области малого предпринимательства ведётся в Великобритании. Там делаются попытки определить не только количественные, но и качественные критерии этой формы предпринимательства. В настоящее время в Великобритании выделены три основных количественных признака малого предпринимательства:</w:t>
      </w:r>
    </w:p>
    <w:p w:rsidR="000A6631" w:rsidRDefault="00753D45" w:rsidP="00753D45">
      <w:pPr>
        <w:pStyle w:val="30"/>
        <w:numPr>
          <w:ilvl w:val="0"/>
          <w:numId w:val="21"/>
        </w:numPr>
      </w:pPr>
      <w:r>
        <w:t>небольшой рынок сбыта, не позволяющий фирме оказывать сколько-нибудь серьёзное влияние на цены и объёмы реализуемого на нём товара;</w:t>
      </w:r>
    </w:p>
    <w:p w:rsidR="000A6631" w:rsidRDefault="00753D45" w:rsidP="00753D45">
      <w:pPr>
        <w:pStyle w:val="30"/>
        <w:numPr>
          <w:ilvl w:val="0"/>
          <w:numId w:val="21"/>
        </w:numPr>
      </w:pPr>
      <w:r>
        <w:t>правовая независимость (собственник сам контролирует свой бизнес как юридическое или физическое лицо, это качество позволяет исключить из числа малых предприятий филиалы крупных фирм);</w:t>
      </w:r>
    </w:p>
    <w:p w:rsidR="000A6631" w:rsidRDefault="007C3CA2" w:rsidP="00753D45">
      <w:pPr>
        <w:pStyle w:val="30"/>
        <w:numPr>
          <w:ilvl w:val="0"/>
          <w:numId w:val="21"/>
        </w:numPr>
      </w:pPr>
      <w:r>
        <w:pict>
          <v:group id="_x0000_s1043" style="position:absolute;left:0;text-align:left;margin-left:85.2pt;margin-top:56.9pt;width:440.2pt;height:85.2pt;z-index:251654656;mso-position-horizontal-relative:page" coordorigin="1704,9372" coordsize="8804,1704" wrapcoords="4416 -1516 4158 0 4121 8905 4526 10611 478 10989 -37 11179 -37 21600 21674 21600 21710 21600 21931 19705 21931 10989 17258 10611 17883 8905 17847 7579 18067 7579 18104 -1516 4416 -1516" o:allowincell="f">
            <v:shapetype id="_x0000_t202" coordsize="21600,21600" o:spt="202" path="m,l,21600r21600,l21600,xe">
              <v:stroke joinstyle="miter"/>
              <v:path gradientshapeok="t" o:connecttype="rect"/>
            </v:shapetype>
            <v:shape id="_x0000_s1036" type="#_x0000_t202" style="position:absolute;left:1704;top:10366;width:2556;height:710;mso-wrap-edited:f" wrapcoords="762 -3677 -127 0 -127 21600 21854 21600 21854 18383 22489 18383 22744 16085 22744 -3677 762 -3677" o:regroupid="1">
              <v:shadow on="t" color="lineOrFill darken(153)" offset="6pt,-6pt"/>
              <v:textbox style="mso-next-textbox:#_x0000_s1036">
                <w:txbxContent>
                  <w:p w:rsidR="000A6631" w:rsidRDefault="00753D45">
                    <w:pPr>
                      <w:jc w:val="center"/>
                      <w:rPr>
                        <w:rFonts w:ascii="Arial" w:hAnsi="Arial"/>
                        <w:i/>
                        <w:sz w:val="20"/>
                      </w:rPr>
                    </w:pPr>
                    <w:r>
                      <w:rPr>
                        <w:rFonts w:ascii="Arial" w:hAnsi="Arial"/>
                        <w:i/>
                        <w:sz w:val="20"/>
                      </w:rPr>
                      <w:t>Небольшой рынок сбыта</w:t>
                    </w:r>
                  </w:p>
                </w:txbxContent>
              </v:textbox>
            </v:shape>
            <v:shape id="_x0000_s1037" type="#_x0000_t202" style="position:absolute;left:7952;top:10366;width:2556;height:710;mso-wrap-edited:f" wrapcoords="762 -3677 -127 0 -127 21600 21854 21600 21854 18383 22489 18383 22744 16085 22744 -3677 762 -3677" o:regroupid="1">
              <v:shadow on="t" color="lineOrFill darken(153)" offset="6pt,-6pt"/>
              <v:textbox style="mso-next-textbox:#_x0000_s1037">
                <w:txbxContent>
                  <w:p w:rsidR="000A6631" w:rsidRDefault="00753D45">
                    <w:pPr>
                      <w:jc w:val="center"/>
                      <w:rPr>
                        <w:rFonts w:ascii="Arial" w:hAnsi="Arial"/>
                        <w:i/>
                        <w:sz w:val="20"/>
                      </w:rPr>
                    </w:pPr>
                    <w:r>
                      <w:rPr>
                        <w:rFonts w:ascii="Arial" w:hAnsi="Arial"/>
                        <w:i/>
                        <w:sz w:val="20"/>
                      </w:rPr>
                      <w:t>Персонифицированное управление</w:t>
                    </w:r>
                  </w:p>
                </w:txbxContent>
              </v:textbox>
            </v:shape>
            <v:shape id="_x0000_s1038" type="#_x0000_t202" style="position:absolute;left:4828;top:10366;width:2556;height:710;mso-wrap-edited:f" wrapcoords="762 -3677 -127 0 -127 21600 21854 21600 21854 18383 22489 18383 22744 16085 22744 -3677 762 -3677" o:regroupid="1">
              <v:shadow on="t" color="lineOrFill darken(153)" offset="6pt,-6pt"/>
              <v:textbox style="mso-next-textbox:#_x0000_s1038">
                <w:txbxContent>
                  <w:p w:rsidR="000A6631" w:rsidRDefault="00753D45">
                    <w:pPr>
                      <w:jc w:val="center"/>
                      <w:rPr>
                        <w:rFonts w:ascii="Arial" w:hAnsi="Arial"/>
                        <w:i/>
                        <w:sz w:val="20"/>
                      </w:rPr>
                    </w:pPr>
                    <w:r>
                      <w:rPr>
                        <w:rFonts w:ascii="Arial" w:hAnsi="Arial"/>
                        <w:i/>
                        <w:sz w:val="20"/>
                      </w:rPr>
                      <w:t>Правовая независимость</w:t>
                    </w:r>
                  </w:p>
                </w:txbxContent>
              </v:textbox>
            </v:shape>
            <v:line id="_x0000_s1039" style="position:absolute;mso-wrap-edited:f" from="3692,10082" to="3692,10366" wrapcoords="0 -9095 0 0 0 20463 0 20463 0 20463 0 9095 0 -9095 0 -9095" o:regroupid="1">
              <v:shadow on="t" offset="6pt,-6pt"/>
            </v:line>
            <v:line id="_x0000_s1040" style="position:absolute;mso-wrap-edited:f" from="6106,10082" to="6106,10366" wrapcoords="0 -9095 0 0 0 20463 0 20463 0 20463 0 9095 0 -9095 0 -9095" o:regroupid="1">
              <v:shadow on="t" offset="6pt,-6pt"/>
            </v:line>
            <v:line id="_x0000_s1041" style="position:absolute;mso-wrap-edited:f" from="8378,10082" to="8378,10366" wrapcoords="0 -9095 0 0 0 20463 0 20463 0 20463 0 9095 0 -9095 0 -9095" o:regroupid="1">
              <v:shadow on="t" offset="6pt,-6pt"/>
            </v:line>
            <v:shape id="_x0000_s1033" type="#_x0000_t202" style="position:absolute;left:3408;top:9372;width:5538;height:710;mso-wrap-edited:f" wrapcoords="351 -3677 -59 0 -59 21600 21717 21600 21717 18383 22010 18383 22127 16085 22127 -3677 351 -3677" o:regroupid="1">
              <v:shadow on="t" color="lineOrFill darken(153)" offset="6pt,-6pt"/>
              <v:textbox style="mso-next-textbox:#_x0000_s1033">
                <w:txbxContent>
                  <w:p w:rsidR="000A6631" w:rsidRDefault="00753D45">
                    <w:pPr>
                      <w:jc w:val="center"/>
                      <w:rPr>
                        <w:rFonts w:ascii="Arial" w:hAnsi="Arial"/>
                        <w:i/>
                        <w:sz w:val="20"/>
                      </w:rPr>
                    </w:pPr>
                    <w:r>
                      <w:rPr>
                        <w:rFonts w:ascii="Arial" w:hAnsi="Arial"/>
                        <w:i/>
                        <w:sz w:val="20"/>
                      </w:rPr>
                      <w:t>Основные качественные признаки малого предпринимательства</w:t>
                    </w:r>
                  </w:p>
                </w:txbxContent>
              </v:textbox>
            </v:shape>
            <w10:wrap type="topAndBottom" anchorx="page"/>
          </v:group>
        </w:pict>
      </w:r>
      <w:r w:rsidR="00753D45">
        <w:t>персонифицированное управление (собственник принимает активное участие во всех аспектах управления и принятия решений). См. рис. 1.</w:t>
      </w:r>
    </w:p>
    <w:p w:rsidR="000A6631" w:rsidRDefault="00753D45">
      <w:pPr>
        <w:pStyle w:val="30"/>
        <w:spacing w:before="240"/>
      </w:pPr>
      <w:r>
        <w:rPr>
          <w:b/>
        </w:rPr>
        <w:t>Рис. 1.</w:t>
      </w:r>
      <w:r>
        <w:t xml:space="preserve"> Основные качественные признаки малого предпринимательства в Великобритании.</w:t>
      </w:r>
    </w:p>
    <w:p w:rsidR="000A6631" w:rsidRDefault="00753D45">
      <w:pPr>
        <w:pStyle w:val="30"/>
        <w:spacing w:before="240"/>
      </w:pPr>
      <w:r>
        <w:t>В конечном счёте, проанализировав зарубежный опыт основных критериальных признаков отнесения предприятий к малому и среднему бизнесу, необходимо отметить, что основным критерием, используемым статистическими органами большинства стран, служит численность занятых. При этом, как правило, учитывается отраслевая специфика.</w:t>
      </w:r>
    </w:p>
    <w:p w:rsidR="000A6631" w:rsidRDefault="00753D45">
      <w:pPr>
        <w:pStyle w:val="30"/>
      </w:pPr>
      <w:r>
        <w:t>Аналогичным образом подходят, при определённых количественных различиях, к отнесению предприятий в разряд малых и в России. Здесь сфера малого предпринимательства охватывает более 20 % занятого населения, не неё приходится примерно 10 % ВВП. К субъектам малого предпринимательства относятся юридические лица и частные предприниматели со средней численностью работников за отчётный период:</w:t>
      </w:r>
    </w:p>
    <w:p w:rsidR="000A6631" w:rsidRDefault="00753D45" w:rsidP="00753D45">
      <w:pPr>
        <w:pStyle w:val="30"/>
        <w:numPr>
          <w:ilvl w:val="0"/>
          <w:numId w:val="20"/>
        </w:numPr>
      </w:pPr>
      <w:r>
        <w:t>в промышленности, строительстве, на транспорте – 100 чел.;</w:t>
      </w:r>
    </w:p>
    <w:p w:rsidR="000A6631" w:rsidRDefault="00753D45" w:rsidP="00753D45">
      <w:pPr>
        <w:pStyle w:val="30"/>
        <w:numPr>
          <w:ilvl w:val="0"/>
          <w:numId w:val="20"/>
        </w:numPr>
      </w:pPr>
      <w:r>
        <w:t>в сельском хозяйстве, научно-технической сфере – 60 чел.;</w:t>
      </w:r>
    </w:p>
    <w:p w:rsidR="000A6631" w:rsidRDefault="00753D45" w:rsidP="00753D45">
      <w:pPr>
        <w:pStyle w:val="30"/>
        <w:numPr>
          <w:ilvl w:val="0"/>
          <w:numId w:val="20"/>
        </w:numPr>
      </w:pPr>
      <w:r>
        <w:t>в оптовой торговле – 50 чел.;</w:t>
      </w:r>
    </w:p>
    <w:p w:rsidR="000A6631" w:rsidRDefault="00753D45" w:rsidP="00753D45">
      <w:pPr>
        <w:pStyle w:val="30"/>
        <w:numPr>
          <w:ilvl w:val="0"/>
          <w:numId w:val="20"/>
        </w:numPr>
      </w:pPr>
      <w:r>
        <w:t>в остальных отраслях и при осуществлении других видов занятости – 50  человек.</w:t>
      </w:r>
    </w:p>
    <w:p w:rsidR="000A6631" w:rsidRDefault="00753D45">
      <w:pPr>
        <w:pStyle w:val="30"/>
      </w:pPr>
      <w:r>
        <w:t>В Республике Беларусь хозяйственная практика, в основном в области управления и статистического учёта, стала выделять отличительные признаки отнесения предприятий к разряду малых с начала 90-х годов. В статистической практике РБ и других стран СНГ средние, крупные и крупнейшие предприятия не выделяются.</w:t>
      </w:r>
    </w:p>
    <w:p w:rsidR="000A6631" w:rsidRDefault="00753D45">
      <w:pPr>
        <w:pStyle w:val="30"/>
      </w:pPr>
      <w:r>
        <w:t>В 1991 году постановлением СМ БССР «</w:t>
      </w:r>
      <w:r>
        <w:rPr>
          <w:i/>
        </w:rPr>
        <w:t>О малых предприятиях в БССР</w:t>
      </w:r>
      <w:r>
        <w:t>» критериями выделения малых предприятий были определены численность работников и объёмы реализованной продукции и услуг с учётом отраслевой специфики. Однако, в последующих законодательных актах, принятых в Беларуси, понятие малых предприятий исчезло. Малые предприятия стали работать на общих условиях с другими хозяйственными единицами. Перед законом оказались равны промышленные гиганты и мелкие фирмы – без учёта специфики малого бизнеса, его трудностей с приобретением сырья, слабой производственной базы, сильной подверженностью влиянию коньюктуры рынка. Лишь в 1992 году в постановление «</w:t>
      </w:r>
      <w:r>
        <w:rPr>
          <w:i/>
        </w:rPr>
        <w:t>О малых предприятиях в БССР</w:t>
      </w:r>
      <w:r>
        <w:t>» были внесены изменения, в соответствии с которыми были сняты ограничения по объёму реализованной продукции и услуг, но введено ограничение по годовой балансовой прибыли в размере 1 млн. рублей. При очередном внесении изменений в Закон о налогах на доходы и прибыль предприятий в 1993 г. было введено ограничение малых предприятий по прибыли в размере 5000 минимальных заработных плат. Однако, в условиях возрастающей инфляции сумма прибыли постепенно обесценивалась. Установление же более высокого уровня показателя прибыли одинаково выгодно и государству, заинтересованному в увеличению налоговых поступлений в бюджет, и предпринимателям, именно из прибыли направляющим средства на развитие и совершенствование производства, удовлетворение социальных нужд своих работников. Вследствие этого вскоре ограничения на прибыль были отменены.</w:t>
      </w:r>
    </w:p>
    <w:p w:rsidR="000A6631" w:rsidRDefault="00753D45">
      <w:pPr>
        <w:pStyle w:val="30"/>
      </w:pPr>
      <w:r>
        <w:t>В настоящее время деятельность предприятий малого бизнеса регулируется «</w:t>
      </w:r>
      <w:r>
        <w:rPr>
          <w:i/>
        </w:rPr>
        <w:t>Законом о предприятиях в Республике Беларусь</w:t>
      </w:r>
      <w:r>
        <w:t>», принятым сессией Верховного Совета Республики Беларусь 14 декабря 1990 года с изменениями и дополнениями, критерии отнесения предприятий к категории малого предпринимательства определены Указом Президента РБ «</w:t>
      </w:r>
      <w:r>
        <w:rPr>
          <w:i/>
        </w:rPr>
        <w:t>О государственной поддержке малого предпринимательства</w:t>
      </w:r>
      <w:r>
        <w:t>». В соответствии с ним, основным критерием выступает среднесписочная численность работников дифференцированно по отраслям народного хозяйства:</w:t>
      </w:r>
    </w:p>
    <w:p w:rsidR="000A6631" w:rsidRDefault="00753D45" w:rsidP="00753D45">
      <w:pPr>
        <w:pStyle w:val="30"/>
        <w:numPr>
          <w:ilvl w:val="0"/>
          <w:numId w:val="22"/>
        </w:numPr>
      </w:pPr>
      <w:r>
        <w:t>в промышленности и на транспорте – до 100 человек;</w:t>
      </w:r>
    </w:p>
    <w:p w:rsidR="000A6631" w:rsidRDefault="00753D45" w:rsidP="00753D45">
      <w:pPr>
        <w:pStyle w:val="30"/>
        <w:numPr>
          <w:ilvl w:val="0"/>
          <w:numId w:val="22"/>
        </w:numPr>
      </w:pPr>
      <w:r>
        <w:t>в сельском хозяйстве и научно-технической среде – до 60 человек;</w:t>
      </w:r>
    </w:p>
    <w:p w:rsidR="000A6631" w:rsidRDefault="00753D45" w:rsidP="00753D45">
      <w:pPr>
        <w:pStyle w:val="30"/>
        <w:numPr>
          <w:ilvl w:val="0"/>
          <w:numId w:val="22"/>
        </w:numPr>
      </w:pPr>
      <w:r>
        <w:t>в строительстве и оптовой торговле – до 50 человек;</w:t>
      </w:r>
    </w:p>
    <w:p w:rsidR="000A6631" w:rsidRDefault="00753D45" w:rsidP="00753D45">
      <w:pPr>
        <w:pStyle w:val="30"/>
        <w:numPr>
          <w:ilvl w:val="0"/>
          <w:numId w:val="22"/>
        </w:numPr>
      </w:pPr>
      <w:r>
        <w:t>в других отраслях производственной сферы, общественном питании, бытовом обслуживании населения и розничной торговле – до 30 человек;</w:t>
      </w:r>
    </w:p>
    <w:p w:rsidR="000A6631" w:rsidRDefault="00753D45" w:rsidP="00753D45">
      <w:pPr>
        <w:pStyle w:val="30"/>
        <w:numPr>
          <w:ilvl w:val="0"/>
          <w:numId w:val="22"/>
        </w:numPr>
      </w:pPr>
      <w:r>
        <w:t>в других отраслях непроизводственной сферы – до 25 человек.</w:t>
      </w:r>
    </w:p>
    <w:p w:rsidR="000A6631" w:rsidRDefault="00753D45">
      <w:pPr>
        <w:pStyle w:val="30"/>
      </w:pPr>
      <w:r>
        <w:t>Однако и приведённый критерий численности работников не является совершенным. А ведь с этим критерием связано предоставление определённых налоговых льгот. Поэтому необходимо, чтобы критерий численности работников учитывался в сочетании с другими дополнительными критериями, например, стоимостью оборудования, размером уставного капитала, размером годового оборота капитала. На рис. 2 приведена обобщённая информация о критериях отнесения предприятий к категории малого бизнеса.</w:t>
      </w:r>
    </w:p>
    <w:p w:rsidR="000A6631" w:rsidRDefault="00753D45">
      <w:pPr>
        <w:pStyle w:val="2"/>
      </w:pPr>
      <w:bookmarkStart w:id="6" w:name="_Toc423399293"/>
      <w:r>
        <w:t>1.2. Задачи и значение учёта и анализа в принятии управленческих решений на предприятиях малого бизнеса.</w:t>
      </w:r>
      <w:bookmarkEnd w:id="6"/>
    </w:p>
    <w:p w:rsidR="000A6631" w:rsidRDefault="00753D45">
      <w:pPr>
        <w:pStyle w:val="30"/>
      </w:pPr>
      <w:r>
        <w:t>Лука Пачоли, автор трактата по бухгалтерскому учёту, напечатанного в 1494 году в Венеции, писал:</w:t>
      </w:r>
    </w:p>
    <w:p w:rsidR="000A6631" w:rsidRDefault="00753D45">
      <w:pPr>
        <w:pStyle w:val="30"/>
        <w:rPr>
          <w:i/>
        </w:rPr>
        <w:sectPr w:rsidR="000A6631">
          <w:headerReference w:type="even" r:id="rId7"/>
          <w:headerReference w:type="default" r:id="rId8"/>
          <w:footerReference w:type="even" r:id="rId9"/>
          <w:footerReference w:type="default" r:id="rId10"/>
          <w:pgSz w:w="11906" w:h="16838"/>
          <w:pgMar w:top="1418" w:right="1418" w:bottom="3969" w:left="1701" w:header="720" w:footer="720" w:gutter="0"/>
          <w:cols w:space="720"/>
        </w:sectPr>
      </w:pPr>
      <w:r>
        <w:t>”</w:t>
      </w:r>
      <w:r>
        <w:rPr>
          <w:i/>
        </w:rPr>
        <w:t xml:space="preserve">Три условия необходимы всякому, кто желает в исправности вести торговлю. Самое главное из них – наличные деньги и разного рода другие ценности. Второе условие торговли состоит в том, чтобы уметь быстро вычислять и быстро считать. Третье и необходимое последнее условие – это ведение своих дел в должном порядке и как следует, чтобы можно было без задержки получить всякие сведения как </w:t>
      </w:r>
    </w:p>
    <w:p w:rsidR="000A6631" w:rsidRDefault="00753D45">
      <w:pPr>
        <w:pStyle w:val="30"/>
        <w:ind w:firstLine="0"/>
      </w:pPr>
      <w:r>
        <w:rPr>
          <w:i/>
        </w:rPr>
        <w:t>относительно долгов, так и требований…никто не в состоянии вести свои дела , если не захочет соблюдать должный порядок в записях</w:t>
      </w:r>
      <w:r>
        <w:t>.“</w:t>
      </w:r>
    </w:p>
    <w:p w:rsidR="000A6631" w:rsidRDefault="00753D45">
      <w:pPr>
        <w:pStyle w:val="30"/>
      </w:pPr>
      <w:r>
        <w:t>С бухгалтерским учётом и анализом любой человек, и особенно предприниматели, сталкиваются каждый день. Это операции с денежными средствами (поступление, расход, выручка и т. д.), с товарно-материальными ценностями (купля-продажа, передача, дарение и т. д.), с финансовыми вложениями (покупка-продажа векселей, акций, облигаций, вложения в депозиты и т. д.).</w:t>
      </w:r>
    </w:p>
    <w:p w:rsidR="000A6631" w:rsidRDefault="00753D45">
      <w:pPr>
        <w:pStyle w:val="30"/>
      </w:pPr>
      <w:r>
        <w:t>А вот как организовать учёт этих операций и как рациональнее их осуществить – это необходимо знать каждому предпринимателю. Чтобы заняться бизнесом, следует всё просчитать: возможные доходы, расходы, прибыль, налоги и обязательные платежи, а также риски. Всё это знать должен не только бухгалтер, но и руководитель, так как решение принимает он. И если руководитель ориентируется в основах бухгалтерского учёта и анализа, ему значительно легче и эффективнее вести дела.</w:t>
      </w:r>
    </w:p>
    <w:p w:rsidR="000A6631" w:rsidRDefault="00753D45">
      <w:pPr>
        <w:pStyle w:val="30"/>
      </w:pPr>
      <w:r>
        <w:t>Важными рычагами, обеспечивающими научный подход к организации чёткой работы, достоверной системы учёта и контроля, для принятия оптимальных управленческих решений, являются бухгалтерский учёт и анализ хозяйственной деятельности. Их возрастающая роль на современном этапе обуславливает важность теоретических основ бухгалтерского учёта и анализа хозяйственной деятельности, изучение которых позволит:</w:t>
      </w:r>
    </w:p>
    <w:p w:rsidR="000A6631" w:rsidRDefault="00753D45" w:rsidP="00753D45">
      <w:pPr>
        <w:pStyle w:val="30"/>
        <w:numPr>
          <w:ilvl w:val="0"/>
          <w:numId w:val="23"/>
        </w:numPr>
      </w:pPr>
      <w:r>
        <w:t>овладеть основными приёмами и методами бухгалтерского учёта и анализа для решения практических вопросов;</w:t>
      </w:r>
    </w:p>
    <w:p w:rsidR="000A6631" w:rsidRDefault="00753D45" w:rsidP="00753D45">
      <w:pPr>
        <w:pStyle w:val="30"/>
        <w:numPr>
          <w:ilvl w:val="0"/>
          <w:numId w:val="23"/>
        </w:numPr>
      </w:pPr>
      <w:r>
        <w:t>совершенствовать организацию учёта и документооборота;</w:t>
      </w:r>
    </w:p>
    <w:p w:rsidR="000A6631" w:rsidRDefault="00753D45" w:rsidP="00753D45">
      <w:pPr>
        <w:pStyle w:val="30"/>
        <w:numPr>
          <w:ilvl w:val="0"/>
          <w:numId w:val="23"/>
        </w:numPr>
      </w:pPr>
      <w:r>
        <w:t>овладеть методами поиска прогнозных резервов роста основных показателей хозяйственной деятельности предприятий, что особенно актуально в условиях рыночных отношений.</w:t>
      </w:r>
    </w:p>
    <w:p w:rsidR="000A6631" w:rsidRDefault="00753D45">
      <w:pPr>
        <w:pStyle w:val="30"/>
      </w:pPr>
      <w:r>
        <w:t>Учёт и анализ рассматривают в качестве важнейших функций управления деятельностью предприятия. Место учёта и анализа в системе управления упрощённо можно отразить схемой (рис. 3).</w:t>
      </w:r>
    </w:p>
    <w:p w:rsidR="000A6631" w:rsidRDefault="00753D45">
      <w:pPr>
        <w:pStyle w:val="30"/>
      </w:pPr>
      <w:r>
        <w:t>Известно, что система управления предприятия состоит из следующих взаимосвязанных функций: планирования, учёта, анализа и принятия управленческих решений.</w:t>
      </w:r>
    </w:p>
    <w:p w:rsidR="000A6631" w:rsidRDefault="00753D45">
      <w:pPr>
        <w:pStyle w:val="30"/>
      </w:pPr>
      <w:r>
        <w:t>С помощью планирования определяются направление и содержание деятельности предприятия. Однако нужно иметь полную и правдивую информацию о ходе хозяйственной деятельности, поэтому важнейшей функцией управления является учёт, который обеспечивает постоянный сбор, систематизацию и обобщение данных, необходимых для управления хозяйственной деятельностью и контроля за ходом выполнения намеченных планов.</w:t>
      </w:r>
    </w:p>
    <w:p w:rsidR="000A6631" w:rsidRDefault="00753D45">
      <w:pPr>
        <w:pStyle w:val="30"/>
      </w:pPr>
      <w:r>
        <w:t>В процессе же анализа, который также является важнейшей функцией управления деятельностью предприятия, первичная информация проходит аналитическую обработку: проводится сравнение достигнутых результатов с данными за прошлые отрезки времени, с показателями других предприятий и фирм, выявляются недостатки, ошибки, неиспользованные возможности, перспективы и т. д. На основе данных учёта и результатов анализа разрабатываются и обосновываются управленческие решения.</w:t>
      </w:r>
    </w:p>
    <w:p w:rsidR="000A6631" w:rsidRDefault="00753D45">
      <w:pPr>
        <w:pStyle w:val="30"/>
      </w:pPr>
      <w:r>
        <w:t>Работая в условиях рынка и конкуренции, руководитель предприятия вынужден постоянно анализировать выгодность приобретения тех или иных ресурсов, соизмерять затраты, потенциальную прибыль.</w:t>
      </w:r>
    </w:p>
    <w:p w:rsidR="000A6631" w:rsidRDefault="00753D45">
      <w:pPr>
        <w:pStyle w:val="30"/>
      </w:pPr>
      <w:r>
        <w:t>В новых условиях у предприятий возрастает необходимость активнее использовать учёт и анализ, чтобы контролировать и совершенствовать свою работу.</w:t>
      </w:r>
    </w:p>
    <w:p w:rsidR="000A6631" w:rsidRDefault="00753D45">
      <w:pPr>
        <w:pStyle w:val="30"/>
      </w:pPr>
      <w:r>
        <w:t>Учёт и анализ не только отражают хозяйственную деятельность, но и воздействуют на неё. Являясь частью процесса правления, они дают важную информацию, позволяющую: контролировать текущую деятельность предприятия; планировать его стратегию и тактику; оптимально использовать ресурсы, измерять и оценивать результаты деятельности.</w:t>
      </w:r>
    </w:p>
    <w:p w:rsidR="000A6631" w:rsidRDefault="00753D45">
      <w:pPr>
        <w:pStyle w:val="2"/>
      </w:pPr>
      <w:bookmarkStart w:id="7" w:name="_Toc423399294"/>
      <w:r>
        <w:t>1.3. Краткая экономическая характеристика ПКП «Арника»</w:t>
      </w:r>
      <w:bookmarkEnd w:id="0"/>
      <w:bookmarkEnd w:id="7"/>
    </w:p>
    <w:p w:rsidR="000A6631" w:rsidRDefault="00753D45">
      <w:pPr>
        <w:pStyle w:val="30"/>
      </w:pPr>
      <w:r>
        <w:t>Производственно-коммерческое предприятие «Арника» зарегистрировано решением Гомельского областного исполнительного комитета, является предприятием, основанным на коллективной форме собственности и действует в соответствии с законодательством Республики Беларусь, Законом Республики Беларусь «О предприятиях в Республике Беларусь», Уставом и Учредительным договором.</w:t>
      </w:r>
    </w:p>
    <w:p w:rsidR="000A6631" w:rsidRDefault="00753D45">
      <w:pPr>
        <w:pStyle w:val="30"/>
      </w:pPr>
      <w:r>
        <w:t>Учредителями предприятия являются граждане Республики Беларусь.</w:t>
      </w:r>
    </w:p>
    <w:p w:rsidR="000A6631" w:rsidRDefault="00753D45">
      <w:pPr>
        <w:pStyle w:val="30"/>
      </w:pPr>
      <w:r>
        <w:t>Предприятие приобрело право юридического лица с момента регистрации, имеет обособленное имущество, самостоятельный баланс, может от своего имени заключать договора, приобретать имущественные и личные неимущественные права и нести обязанности, быть истцом и ответчиком в судах, арбитраже и третейском суде.</w:t>
      </w:r>
    </w:p>
    <w:p w:rsidR="000A6631" w:rsidRDefault="00753D45">
      <w:pPr>
        <w:pStyle w:val="30"/>
      </w:pPr>
      <w:r>
        <w:t>Учредители не несут ответственности по долгам и обязательствам предприятия, а предприятие не несет ответственности по долгам и обязательствам учредителей. Учредители несут ответственность за убытки в пределах своего вклада.</w:t>
      </w:r>
    </w:p>
    <w:p w:rsidR="000A6631" w:rsidRDefault="00753D45">
      <w:pPr>
        <w:pStyle w:val="30"/>
      </w:pPr>
      <w:r>
        <w:t>Отношения предприятия с другими юридическими и физическими лицами во всех сферах хозяйственной деятельности строятся на основе договора (контракта). Предприятие свободно в выборе предмета договора, определении обязательств, любых других условий хозяйственных взаимоотношений, не противоречащих действующему законодательству.</w:t>
      </w:r>
    </w:p>
    <w:p w:rsidR="000A6631" w:rsidRDefault="00753D45">
      <w:pPr>
        <w:pStyle w:val="30"/>
      </w:pPr>
      <w:r>
        <w:t>ПКП «Арника» осуществляет оперативный и бухгалтерский учет результатов своей деятельности, ведет статистическую отчетность в порядке, определяемом действующим законодательством, предоставляет данные в Инспекцию Государственного Налогового Комитета и несет ответственность за их своевременное представление и достоверность.</w:t>
      </w:r>
    </w:p>
    <w:p w:rsidR="000A6631" w:rsidRDefault="00753D45">
      <w:pPr>
        <w:pStyle w:val="30"/>
      </w:pPr>
      <w:r>
        <w:t xml:space="preserve">Имущество предприятия состоит из основных фондов и оборотных средств, а также иных ценностей, стоимость которых отражается на самостоятельном балансе. </w:t>
      </w:r>
    </w:p>
    <w:p w:rsidR="000A6631" w:rsidRDefault="00753D45">
      <w:pPr>
        <w:pStyle w:val="30"/>
      </w:pPr>
      <w:r>
        <w:t xml:space="preserve">Источниками формирования имущества предприятия являются: </w:t>
      </w:r>
    </w:p>
    <w:p w:rsidR="000A6631" w:rsidRDefault="00753D45" w:rsidP="00753D45">
      <w:pPr>
        <w:numPr>
          <w:ilvl w:val="0"/>
          <w:numId w:val="9"/>
        </w:numPr>
        <w:jc w:val="both"/>
        <w:rPr>
          <w:kern w:val="28"/>
        </w:rPr>
      </w:pPr>
      <w:r>
        <w:rPr>
          <w:kern w:val="28"/>
        </w:rPr>
        <w:t>денежные и материальные взносы учредителей;</w:t>
      </w:r>
    </w:p>
    <w:p w:rsidR="000A6631" w:rsidRDefault="00753D45" w:rsidP="00753D45">
      <w:pPr>
        <w:numPr>
          <w:ilvl w:val="0"/>
          <w:numId w:val="9"/>
        </w:numPr>
        <w:jc w:val="both"/>
        <w:rPr>
          <w:kern w:val="28"/>
        </w:rPr>
      </w:pPr>
      <w:r>
        <w:rPr>
          <w:kern w:val="28"/>
        </w:rPr>
        <w:t>доходы, полученные от осуществления хозяйственной деятельности;</w:t>
      </w:r>
    </w:p>
    <w:p w:rsidR="000A6631" w:rsidRDefault="00753D45" w:rsidP="00753D45">
      <w:pPr>
        <w:numPr>
          <w:ilvl w:val="0"/>
          <w:numId w:val="9"/>
        </w:numPr>
        <w:jc w:val="both"/>
        <w:rPr>
          <w:kern w:val="28"/>
        </w:rPr>
      </w:pPr>
      <w:r>
        <w:rPr>
          <w:kern w:val="28"/>
        </w:rPr>
        <w:t>доходы от ценных бумаг;</w:t>
      </w:r>
    </w:p>
    <w:p w:rsidR="000A6631" w:rsidRDefault="00753D45" w:rsidP="00753D45">
      <w:pPr>
        <w:numPr>
          <w:ilvl w:val="0"/>
          <w:numId w:val="9"/>
        </w:numPr>
        <w:jc w:val="both"/>
        <w:rPr>
          <w:kern w:val="28"/>
        </w:rPr>
      </w:pPr>
      <w:r>
        <w:rPr>
          <w:kern w:val="28"/>
        </w:rPr>
        <w:t>кредиты банков и других кредиторов;</w:t>
      </w:r>
    </w:p>
    <w:p w:rsidR="000A6631" w:rsidRDefault="00753D45" w:rsidP="00753D45">
      <w:pPr>
        <w:pStyle w:val="20"/>
        <w:numPr>
          <w:ilvl w:val="0"/>
          <w:numId w:val="9"/>
        </w:numPr>
        <w:rPr>
          <w:b w:val="0"/>
          <w:kern w:val="28"/>
        </w:rPr>
      </w:pPr>
      <w:r>
        <w:rPr>
          <w:b w:val="0"/>
          <w:kern w:val="28"/>
        </w:rPr>
        <w:t>иные источники, не запрещенные законодательными актами Республики Беларусь;</w:t>
      </w:r>
    </w:p>
    <w:p w:rsidR="000A6631" w:rsidRDefault="00753D45">
      <w:pPr>
        <w:pStyle w:val="30"/>
      </w:pPr>
      <w:r>
        <w:t>Прибыль, остающаяся у предприятия после уплаты налогов и других платежей в бюджет, поступает в полное его распоряжение. Из этой прибыли по нормативам, установленным в соответствии с решением Совета учредителей, предприятие формирует фонды. Размер, порядок формирования и использования фондов определяются самостоятельно предприятием.</w:t>
      </w:r>
    </w:p>
    <w:p w:rsidR="000A6631" w:rsidRDefault="00753D45">
      <w:pPr>
        <w:pStyle w:val="30"/>
      </w:pPr>
      <w:r>
        <w:t>Так как ПКП «Арника» является малым предприятием с применением сокращенной журнально-ордерной формы счетоводства, то бухгалтерский учет на предприятии осуществляется одним главным бухгалтером.</w:t>
      </w:r>
    </w:p>
    <w:p w:rsidR="000A6631" w:rsidRDefault="00753D45">
      <w:pPr>
        <w:pStyle w:val="30"/>
      </w:pPr>
      <w:r>
        <w:t>Число работающих на ПКП «Арника» - 3 человека:</w:t>
      </w:r>
    </w:p>
    <w:p w:rsidR="000A6631" w:rsidRDefault="00753D45" w:rsidP="00753D45">
      <w:pPr>
        <w:numPr>
          <w:ilvl w:val="0"/>
          <w:numId w:val="8"/>
        </w:numPr>
        <w:jc w:val="both"/>
        <w:rPr>
          <w:kern w:val="28"/>
        </w:rPr>
      </w:pPr>
      <w:r>
        <w:rPr>
          <w:kern w:val="28"/>
        </w:rPr>
        <w:t>директор;</w:t>
      </w:r>
    </w:p>
    <w:p w:rsidR="000A6631" w:rsidRDefault="00753D45" w:rsidP="00753D45">
      <w:pPr>
        <w:numPr>
          <w:ilvl w:val="0"/>
          <w:numId w:val="8"/>
        </w:numPr>
        <w:jc w:val="both"/>
        <w:rPr>
          <w:kern w:val="28"/>
        </w:rPr>
      </w:pPr>
      <w:r>
        <w:rPr>
          <w:kern w:val="28"/>
        </w:rPr>
        <w:t>главный бухгалтер;</w:t>
      </w:r>
    </w:p>
    <w:p w:rsidR="000A6631" w:rsidRDefault="00753D45" w:rsidP="00753D45">
      <w:pPr>
        <w:numPr>
          <w:ilvl w:val="0"/>
          <w:numId w:val="8"/>
        </w:numPr>
        <w:jc w:val="both"/>
        <w:rPr>
          <w:kern w:val="28"/>
        </w:rPr>
      </w:pPr>
      <w:r>
        <w:rPr>
          <w:kern w:val="28"/>
        </w:rPr>
        <w:t>коммерческий агент.</w:t>
      </w:r>
    </w:p>
    <w:p w:rsidR="000A6631" w:rsidRDefault="00753D45">
      <w:pPr>
        <w:ind w:firstLine="720"/>
        <w:jc w:val="both"/>
        <w:rPr>
          <w:kern w:val="28"/>
        </w:rPr>
      </w:pPr>
      <w:r>
        <w:rPr>
          <w:kern w:val="28"/>
        </w:rPr>
        <w:t>В 1997 году ПКП «Арника» осуществляло торгово-закупочную деятельность / оптовая торговля 100 % /.</w:t>
      </w:r>
    </w:p>
    <w:p w:rsidR="000A6631" w:rsidRDefault="00753D45">
      <w:pPr>
        <w:pStyle w:val="30"/>
      </w:pPr>
      <w:r>
        <w:t>Согласно учетной политике, принятой на предприятии:</w:t>
      </w:r>
    </w:p>
    <w:p w:rsidR="000A6631" w:rsidRDefault="00753D45" w:rsidP="00753D45">
      <w:pPr>
        <w:numPr>
          <w:ilvl w:val="0"/>
          <w:numId w:val="10"/>
        </w:numPr>
        <w:jc w:val="both"/>
        <w:rPr>
          <w:kern w:val="28"/>
        </w:rPr>
      </w:pPr>
      <w:r>
        <w:rPr>
          <w:kern w:val="28"/>
        </w:rPr>
        <w:t>учет реализации продукции (товаров, работ, услуг) ведется по оплате отгруженной продукции (товаров, работ, услуг).</w:t>
      </w:r>
    </w:p>
    <w:p w:rsidR="000A6631" w:rsidRDefault="00753D45" w:rsidP="00753D45">
      <w:pPr>
        <w:numPr>
          <w:ilvl w:val="0"/>
          <w:numId w:val="10"/>
        </w:numPr>
        <w:jc w:val="both"/>
        <w:rPr>
          <w:kern w:val="28"/>
        </w:rPr>
      </w:pPr>
      <w:r>
        <w:rPr>
          <w:kern w:val="28"/>
        </w:rPr>
        <w:t>учет товаров ведется по покупным ценам.</w:t>
      </w:r>
    </w:p>
    <w:p w:rsidR="000A6631" w:rsidRDefault="00753D45">
      <w:pPr>
        <w:pStyle w:val="1"/>
      </w:pPr>
      <w:bookmarkStart w:id="8" w:name="_Toc423399295"/>
      <w:r>
        <w:t>2. Организация бухгалтерского учета на ПКП «Арника».</w:t>
      </w:r>
      <w:bookmarkEnd w:id="8"/>
    </w:p>
    <w:p w:rsidR="000A6631" w:rsidRDefault="00753D45">
      <w:pPr>
        <w:pStyle w:val="2"/>
      </w:pPr>
      <w:bookmarkStart w:id="9" w:name="_Toc422984741"/>
      <w:bookmarkStart w:id="10" w:name="_Toc423399296"/>
      <w:r>
        <w:t>2.1 Принципы и формы организации учета на ПКП «Арника».</w:t>
      </w:r>
      <w:bookmarkEnd w:id="9"/>
      <w:bookmarkEnd w:id="10"/>
    </w:p>
    <w:p w:rsidR="000A6631" w:rsidRDefault="00753D45">
      <w:pPr>
        <w:pStyle w:val="3"/>
      </w:pPr>
      <w:bookmarkStart w:id="11" w:name="_Toc422984742"/>
      <w:bookmarkStart w:id="12" w:name="_Toc423399297"/>
      <w:r>
        <w:t>2.1.1. Принципы организации учета на ПКП «Арника»</w:t>
      </w:r>
      <w:bookmarkEnd w:id="11"/>
      <w:bookmarkEnd w:id="12"/>
    </w:p>
    <w:p w:rsidR="000A6631" w:rsidRDefault="00753D45">
      <w:pPr>
        <w:pStyle w:val="30"/>
      </w:pPr>
      <w:r>
        <w:t>Бухгалтерский учет и отчетность ведется на ПКП «Арника» в соответствии с едиными методологическими основами и порядком, установленными Положением о бухгалтерском учете и отчетности Республики Беларусь и Планом счетов бухгалтерского учета производственно-хозяйственной деятельности объединений, предприятий и организаций.</w:t>
      </w:r>
    </w:p>
    <w:p w:rsidR="000A6631" w:rsidRDefault="00753D45">
      <w:pPr>
        <w:pStyle w:val="30"/>
      </w:pPr>
      <w:r>
        <w:t>Ответственность за организацию бухгалтерского учета на ПКП «Арника» возлагается на руководителя.</w:t>
      </w:r>
    </w:p>
    <w:p w:rsidR="000A6631" w:rsidRDefault="00753D45">
      <w:pPr>
        <w:pStyle w:val="30"/>
      </w:pPr>
      <w:r>
        <w:t>Бухгалтерский учет на ПКП «Арника» осуществляется главным бухгалтером.</w:t>
      </w:r>
    </w:p>
    <w:p w:rsidR="000A6631" w:rsidRDefault="00753D45">
      <w:pPr>
        <w:pStyle w:val="30"/>
      </w:pPr>
      <w:r>
        <w:t>ПКП «Арника» самостоятельно выбирает форму бухгалтерского учета исходя из потребностей своего производства и управления, их сложности и численности работающих, при этом самостоятельно приспосабливает применяемые регистры бухгалтерского учета к специфике своей работы при соблюдении следующих требований:</w:t>
      </w:r>
    </w:p>
    <w:p w:rsidR="000A6631" w:rsidRDefault="00753D45" w:rsidP="00753D45">
      <w:pPr>
        <w:numPr>
          <w:ilvl w:val="0"/>
          <w:numId w:val="11"/>
        </w:numPr>
        <w:jc w:val="both"/>
        <w:rPr>
          <w:kern w:val="28"/>
        </w:rPr>
      </w:pPr>
      <w:r>
        <w:rPr>
          <w:kern w:val="28"/>
        </w:rPr>
        <w:t>единая методологическая основа (принцип двойной записи);</w:t>
      </w:r>
    </w:p>
    <w:p w:rsidR="000A6631" w:rsidRDefault="00753D45" w:rsidP="00753D45">
      <w:pPr>
        <w:numPr>
          <w:ilvl w:val="0"/>
          <w:numId w:val="11"/>
        </w:numPr>
        <w:jc w:val="both"/>
        <w:rPr>
          <w:kern w:val="28"/>
        </w:rPr>
      </w:pPr>
      <w:r>
        <w:rPr>
          <w:kern w:val="28"/>
        </w:rPr>
        <w:t>взаимосвязь данных аналитического и синтетического учета;</w:t>
      </w:r>
    </w:p>
    <w:p w:rsidR="000A6631" w:rsidRDefault="00753D45" w:rsidP="00753D45">
      <w:pPr>
        <w:numPr>
          <w:ilvl w:val="0"/>
          <w:numId w:val="11"/>
        </w:numPr>
        <w:jc w:val="both"/>
        <w:rPr>
          <w:kern w:val="28"/>
        </w:rPr>
      </w:pPr>
      <w:r>
        <w:rPr>
          <w:kern w:val="28"/>
        </w:rPr>
        <w:t>сплошное отражение всех хозяйственных операций в регистрах учета на основании первичных учетных документов;</w:t>
      </w:r>
    </w:p>
    <w:p w:rsidR="000A6631" w:rsidRDefault="00753D45" w:rsidP="00753D45">
      <w:pPr>
        <w:numPr>
          <w:ilvl w:val="0"/>
          <w:numId w:val="11"/>
        </w:numPr>
        <w:jc w:val="both"/>
        <w:rPr>
          <w:kern w:val="28"/>
        </w:rPr>
      </w:pPr>
      <w:r>
        <w:rPr>
          <w:kern w:val="28"/>
        </w:rPr>
        <w:t>накапливание и систематизация данных первичных документов в разрезе показателей, необходимых для управления и контроля за хозяйственной деятельностью малого предприятия, а также для составления бухгалтерской отчетности.</w:t>
      </w:r>
    </w:p>
    <w:p w:rsidR="000A6631" w:rsidRDefault="00753D45">
      <w:pPr>
        <w:pStyle w:val="30"/>
      </w:pPr>
      <w:r>
        <w:t>Начальным этапом бухгалтерского учета является сплошное документирование всех хозяйственных операций путем составления определенных материальных носителей первичной учетной информации.</w:t>
      </w:r>
    </w:p>
    <w:p w:rsidR="000A6631" w:rsidRDefault="00753D45">
      <w:pPr>
        <w:pStyle w:val="30"/>
      </w:pPr>
      <w:r>
        <w:t>Для документирования операций могут применятся типовые межведомственные формы, а также формы, самостоятельно разработанные применительно к соответствующим типовым, содержащим обязательные реквизиты и обеспечивающие достоверность отражения в учете совершенных операций.</w:t>
      </w:r>
    </w:p>
    <w:p w:rsidR="000A6631" w:rsidRDefault="00753D45">
      <w:pPr>
        <w:pStyle w:val="30"/>
      </w:pPr>
      <w:r>
        <w:t>К обязательным реквизитам первичных учетных документов относятся:</w:t>
      </w:r>
    </w:p>
    <w:p w:rsidR="000A6631" w:rsidRDefault="00753D45" w:rsidP="00753D45">
      <w:pPr>
        <w:numPr>
          <w:ilvl w:val="0"/>
          <w:numId w:val="12"/>
        </w:numPr>
        <w:jc w:val="both"/>
        <w:rPr>
          <w:kern w:val="28"/>
        </w:rPr>
      </w:pPr>
      <w:r>
        <w:rPr>
          <w:kern w:val="28"/>
        </w:rPr>
        <w:t>наименование документа (форма);</w:t>
      </w:r>
    </w:p>
    <w:p w:rsidR="000A6631" w:rsidRDefault="00753D45" w:rsidP="00753D45">
      <w:pPr>
        <w:numPr>
          <w:ilvl w:val="0"/>
          <w:numId w:val="12"/>
        </w:numPr>
        <w:jc w:val="both"/>
        <w:rPr>
          <w:kern w:val="28"/>
        </w:rPr>
      </w:pPr>
      <w:r>
        <w:rPr>
          <w:kern w:val="28"/>
        </w:rPr>
        <w:t>дата составления;</w:t>
      </w:r>
    </w:p>
    <w:p w:rsidR="000A6631" w:rsidRDefault="00753D45" w:rsidP="00753D45">
      <w:pPr>
        <w:numPr>
          <w:ilvl w:val="0"/>
          <w:numId w:val="12"/>
        </w:numPr>
        <w:jc w:val="both"/>
        <w:rPr>
          <w:kern w:val="28"/>
        </w:rPr>
      </w:pPr>
      <w:r>
        <w:rPr>
          <w:kern w:val="28"/>
        </w:rPr>
        <w:t>содержание хозяйственной операции;</w:t>
      </w:r>
    </w:p>
    <w:p w:rsidR="000A6631" w:rsidRDefault="00753D45" w:rsidP="00753D45">
      <w:pPr>
        <w:numPr>
          <w:ilvl w:val="0"/>
          <w:numId w:val="12"/>
        </w:numPr>
        <w:jc w:val="both"/>
        <w:rPr>
          <w:kern w:val="28"/>
        </w:rPr>
      </w:pPr>
      <w:r>
        <w:rPr>
          <w:kern w:val="28"/>
        </w:rPr>
        <w:t>измерители хозяйственной операции (в количественном и стоимостном выражении);</w:t>
      </w:r>
    </w:p>
    <w:p w:rsidR="000A6631" w:rsidRDefault="00753D45" w:rsidP="00753D45">
      <w:pPr>
        <w:numPr>
          <w:ilvl w:val="0"/>
          <w:numId w:val="12"/>
        </w:numPr>
        <w:jc w:val="both"/>
        <w:rPr>
          <w:kern w:val="28"/>
        </w:rPr>
      </w:pPr>
      <w:r>
        <w:rPr>
          <w:kern w:val="28"/>
        </w:rPr>
        <w:t>наименование должностных лиц, ответственных за совершение хозяйственной операции и правильность ее оформления;</w:t>
      </w:r>
    </w:p>
    <w:p w:rsidR="000A6631" w:rsidRDefault="00753D45" w:rsidP="00753D45">
      <w:pPr>
        <w:numPr>
          <w:ilvl w:val="0"/>
          <w:numId w:val="12"/>
        </w:numPr>
        <w:jc w:val="both"/>
        <w:rPr>
          <w:kern w:val="28"/>
        </w:rPr>
      </w:pPr>
      <w:r>
        <w:rPr>
          <w:kern w:val="28"/>
        </w:rPr>
        <w:t>личные подписи и их расшифровки.</w:t>
      </w:r>
    </w:p>
    <w:p w:rsidR="000A6631" w:rsidRDefault="00753D45">
      <w:pPr>
        <w:pStyle w:val="30"/>
      </w:pPr>
      <w:r>
        <w:t>При этом бухгалтерским работникам следует руководствоваться Положением об учете и отчетности Республики Беларусь.</w:t>
      </w:r>
    </w:p>
    <w:p w:rsidR="000A6631" w:rsidRDefault="00753D45">
      <w:pPr>
        <w:pStyle w:val="30"/>
      </w:pPr>
      <w:r>
        <w:t>Первичные документы, поступающие в бухгалтерию, проверяются по форме (полнота и правильность их оформления) и по содержанию (законность документированных операций, логическая увязка отдельных показателей).</w:t>
      </w:r>
    </w:p>
    <w:p w:rsidR="000A6631" w:rsidRDefault="00753D45">
      <w:pPr>
        <w:pStyle w:val="30"/>
      </w:pPr>
      <w:r>
        <w:t>Следующим этапом учета является:</w:t>
      </w:r>
    </w:p>
    <w:p w:rsidR="000A6631" w:rsidRDefault="00753D45" w:rsidP="00753D45">
      <w:pPr>
        <w:numPr>
          <w:ilvl w:val="0"/>
          <w:numId w:val="13"/>
        </w:numPr>
        <w:jc w:val="both"/>
        <w:rPr>
          <w:kern w:val="28"/>
        </w:rPr>
      </w:pPr>
      <w:r>
        <w:rPr>
          <w:kern w:val="28"/>
        </w:rPr>
        <w:t>регистрация сведений, содержащихся в первичных учетных документах, в применяемых регистрах бухгалтерского учета;</w:t>
      </w:r>
    </w:p>
    <w:p w:rsidR="000A6631" w:rsidRDefault="00753D45" w:rsidP="00753D45">
      <w:pPr>
        <w:numPr>
          <w:ilvl w:val="0"/>
          <w:numId w:val="13"/>
        </w:numPr>
        <w:jc w:val="both"/>
        <w:rPr>
          <w:kern w:val="28"/>
        </w:rPr>
      </w:pPr>
      <w:r>
        <w:rPr>
          <w:kern w:val="28"/>
        </w:rPr>
        <w:t>составление бухгалтерской отчетности;</w:t>
      </w:r>
    </w:p>
    <w:p w:rsidR="000A6631" w:rsidRDefault="00753D45" w:rsidP="00753D45">
      <w:pPr>
        <w:numPr>
          <w:ilvl w:val="0"/>
          <w:numId w:val="13"/>
        </w:numPr>
        <w:jc w:val="both"/>
        <w:rPr>
          <w:kern w:val="28"/>
        </w:rPr>
      </w:pPr>
      <w:r>
        <w:rPr>
          <w:kern w:val="28"/>
        </w:rPr>
        <w:t>использование данных бухгалтерских регистров для получения другой необходимой для предприятия информации.</w:t>
      </w:r>
    </w:p>
    <w:p w:rsidR="000A6631" w:rsidRDefault="00753D45">
      <w:pPr>
        <w:pStyle w:val="3"/>
      </w:pPr>
      <w:bookmarkStart w:id="13" w:name="_Toc422984743"/>
      <w:bookmarkStart w:id="14" w:name="_Toc423399298"/>
      <w:r>
        <w:t>2.1.2. Форма учета на ПКП «Арника»</w:t>
      </w:r>
      <w:bookmarkEnd w:id="13"/>
      <w:bookmarkEnd w:id="14"/>
    </w:p>
    <w:p w:rsidR="000A6631" w:rsidRDefault="00753D45">
      <w:pPr>
        <w:pStyle w:val="30"/>
      </w:pPr>
      <w:r>
        <w:t>Малым предприятиям в зависимости от численности работающих, объема, сложности производства и других условий рекомендуется вести бухгалтерский учет по одному из следующих вариантов:</w:t>
      </w:r>
    </w:p>
    <w:p w:rsidR="000A6631" w:rsidRDefault="00753D45" w:rsidP="00753D45">
      <w:pPr>
        <w:numPr>
          <w:ilvl w:val="0"/>
          <w:numId w:val="2"/>
        </w:numPr>
        <w:jc w:val="both"/>
        <w:rPr>
          <w:kern w:val="28"/>
        </w:rPr>
      </w:pPr>
      <w:r>
        <w:rPr>
          <w:kern w:val="28"/>
        </w:rPr>
        <w:t>по полной журнально-ордерной форме счетоводства;</w:t>
      </w:r>
    </w:p>
    <w:p w:rsidR="000A6631" w:rsidRDefault="00753D45" w:rsidP="00753D45">
      <w:pPr>
        <w:numPr>
          <w:ilvl w:val="0"/>
          <w:numId w:val="2"/>
        </w:numPr>
        <w:jc w:val="both"/>
        <w:rPr>
          <w:kern w:val="28"/>
        </w:rPr>
      </w:pPr>
      <w:r>
        <w:rPr>
          <w:kern w:val="28"/>
        </w:rPr>
        <w:t>по сокращенной журнально-ордерной форме счетоводства;</w:t>
      </w:r>
    </w:p>
    <w:p w:rsidR="000A6631" w:rsidRDefault="00753D45" w:rsidP="00753D45">
      <w:pPr>
        <w:numPr>
          <w:ilvl w:val="0"/>
          <w:numId w:val="2"/>
        </w:numPr>
        <w:jc w:val="both"/>
        <w:rPr>
          <w:kern w:val="28"/>
        </w:rPr>
      </w:pPr>
      <w:r>
        <w:rPr>
          <w:kern w:val="28"/>
        </w:rPr>
        <w:t>по упрощенной форме:</w:t>
      </w:r>
    </w:p>
    <w:p w:rsidR="000A6631" w:rsidRDefault="00753D45" w:rsidP="00753D45">
      <w:pPr>
        <w:numPr>
          <w:ilvl w:val="0"/>
          <w:numId w:val="14"/>
        </w:numPr>
        <w:jc w:val="both"/>
        <w:rPr>
          <w:kern w:val="28"/>
        </w:rPr>
      </w:pPr>
      <w:r>
        <w:rPr>
          <w:kern w:val="28"/>
        </w:rPr>
        <w:t>без применения регистров бухгалтерского учета;</w:t>
      </w:r>
    </w:p>
    <w:p w:rsidR="000A6631" w:rsidRDefault="00753D45" w:rsidP="00753D45">
      <w:pPr>
        <w:numPr>
          <w:ilvl w:val="0"/>
          <w:numId w:val="14"/>
        </w:numPr>
        <w:jc w:val="both"/>
        <w:rPr>
          <w:kern w:val="28"/>
        </w:rPr>
      </w:pPr>
      <w:r>
        <w:rPr>
          <w:kern w:val="28"/>
        </w:rPr>
        <w:t>с применением регистров бухгалтерского учета;</w:t>
      </w:r>
    </w:p>
    <w:p w:rsidR="000A6631" w:rsidRDefault="00753D45" w:rsidP="00753D45">
      <w:pPr>
        <w:numPr>
          <w:ilvl w:val="0"/>
          <w:numId w:val="14"/>
        </w:numPr>
        <w:jc w:val="both"/>
        <w:rPr>
          <w:kern w:val="28"/>
        </w:rPr>
      </w:pPr>
      <w:r>
        <w:rPr>
          <w:kern w:val="28"/>
        </w:rPr>
        <w:t xml:space="preserve">при </w:t>
      </w:r>
      <w:r>
        <w:rPr>
          <w:kern w:val="28"/>
          <w:u w:val="single"/>
        </w:rPr>
        <w:t xml:space="preserve">полной журнально-ордерной форме счетоводства </w:t>
      </w:r>
      <w:r>
        <w:rPr>
          <w:kern w:val="28"/>
        </w:rPr>
        <w:t>используется полный план счетов и все регистры бухгалтерского учета.</w:t>
      </w:r>
    </w:p>
    <w:p w:rsidR="000A6631" w:rsidRDefault="00753D45" w:rsidP="00753D45">
      <w:pPr>
        <w:numPr>
          <w:ilvl w:val="0"/>
          <w:numId w:val="14"/>
        </w:numPr>
        <w:jc w:val="both"/>
        <w:rPr>
          <w:kern w:val="28"/>
        </w:rPr>
      </w:pPr>
      <w:r>
        <w:rPr>
          <w:kern w:val="28"/>
        </w:rPr>
        <w:t>при</w:t>
      </w:r>
      <w:r>
        <w:rPr>
          <w:kern w:val="28"/>
          <w:u w:val="single"/>
        </w:rPr>
        <w:t xml:space="preserve"> упрощенной форме счетоводства без применения регистров</w:t>
      </w:r>
      <w:r>
        <w:rPr>
          <w:kern w:val="28"/>
        </w:rPr>
        <w:t xml:space="preserve"> используется рабочий план счетов и применяются лишь два учетных регистра:</w:t>
      </w:r>
    </w:p>
    <w:p w:rsidR="000A6631" w:rsidRDefault="00753D45" w:rsidP="00753D45">
      <w:pPr>
        <w:numPr>
          <w:ilvl w:val="0"/>
          <w:numId w:val="1"/>
        </w:numPr>
        <w:jc w:val="both"/>
        <w:rPr>
          <w:kern w:val="28"/>
        </w:rPr>
      </w:pPr>
      <w:r>
        <w:rPr>
          <w:kern w:val="28"/>
        </w:rPr>
        <w:t>Книга учета хозяйственных операций (форма К-1);</w:t>
      </w:r>
    </w:p>
    <w:p w:rsidR="000A6631" w:rsidRDefault="00753D45" w:rsidP="00753D45">
      <w:pPr>
        <w:numPr>
          <w:ilvl w:val="0"/>
          <w:numId w:val="1"/>
        </w:numPr>
        <w:jc w:val="both"/>
        <w:rPr>
          <w:kern w:val="28"/>
        </w:rPr>
      </w:pPr>
      <w:r>
        <w:rPr>
          <w:kern w:val="28"/>
        </w:rPr>
        <w:t>Ведомость учета заработной платы (форма В-8).</w:t>
      </w:r>
    </w:p>
    <w:p w:rsidR="000A6631" w:rsidRDefault="00753D45">
      <w:pPr>
        <w:pStyle w:val="30"/>
      </w:pPr>
      <w:r>
        <w:rPr>
          <w:u w:val="single"/>
        </w:rPr>
        <w:t>При упрощенной форме</w:t>
      </w:r>
      <w:r>
        <w:t xml:space="preserve"> счетоводства </w:t>
      </w:r>
      <w:r>
        <w:rPr>
          <w:u w:val="single"/>
        </w:rPr>
        <w:t>с применением регистров</w:t>
      </w:r>
      <w:r>
        <w:t xml:space="preserve"> для отражения имущества кроме книги учета хозяйственных операций ФК-1 и ведомости учета заработной платы В-8 могут вестись следующие регистры (таблица 2.1).</w:t>
      </w:r>
    </w:p>
    <w:p w:rsidR="000A6631" w:rsidRDefault="00753D45">
      <w:pPr>
        <w:ind w:left="238" w:firstLine="720"/>
        <w:jc w:val="right"/>
        <w:rPr>
          <w:kern w:val="28"/>
        </w:rPr>
      </w:pPr>
      <w:r>
        <w:rPr>
          <w:kern w:val="28"/>
        </w:rPr>
        <w:t>Таблица 2.1</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76"/>
        <w:gridCol w:w="6095"/>
        <w:gridCol w:w="1418"/>
      </w:tblGrid>
      <w:tr w:rsidR="000A6631">
        <w:tc>
          <w:tcPr>
            <w:tcW w:w="1276" w:type="dxa"/>
            <w:tcBorders>
              <w:top w:val="single" w:sz="4" w:space="0" w:color="auto"/>
              <w:bottom w:val="single" w:sz="4" w:space="0" w:color="auto"/>
            </w:tcBorders>
            <w:vAlign w:val="center"/>
          </w:tcPr>
          <w:p w:rsidR="000A6631" w:rsidRDefault="00753D45">
            <w:pPr>
              <w:jc w:val="center"/>
              <w:rPr>
                <w:kern w:val="28"/>
              </w:rPr>
            </w:pPr>
            <w:r>
              <w:rPr>
                <w:kern w:val="28"/>
              </w:rPr>
              <w:t>№ ведомости</w:t>
            </w:r>
          </w:p>
        </w:tc>
        <w:tc>
          <w:tcPr>
            <w:tcW w:w="6095" w:type="dxa"/>
            <w:tcBorders>
              <w:top w:val="single" w:sz="4" w:space="0" w:color="auto"/>
              <w:bottom w:val="single" w:sz="4" w:space="0" w:color="auto"/>
            </w:tcBorders>
            <w:vAlign w:val="center"/>
          </w:tcPr>
          <w:p w:rsidR="000A6631" w:rsidRDefault="00753D45">
            <w:pPr>
              <w:pStyle w:val="10"/>
              <w:rPr>
                <w:caps w:val="0"/>
                <w:spacing w:val="0"/>
                <w:kern w:val="28"/>
              </w:rPr>
            </w:pPr>
            <w:r>
              <w:rPr>
                <w:caps w:val="0"/>
                <w:spacing w:val="0"/>
                <w:kern w:val="28"/>
              </w:rPr>
              <w:t>наименование учетной операции</w:t>
            </w:r>
          </w:p>
        </w:tc>
        <w:tc>
          <w:tcPr>
            <w:tcW w:w="1418" w:type="dxa"/>
            <w:tcBorders>
              <w:top w:val="single" w:sz="4" w:space="0" w:color="auto"/>
              <w:bottom w:val="single" w:sz="4" w:space="0" w:color="auto"/>
            </w:tcBorders>
            <w:vAlign w:val="center"/>
          </w:tcPr>
          <w:p w:rsidR="000A6631" w:rsidRDefault="00753D45">
            <w:pPr>
              <w:pStyle w:val="10"/>
              <w:rPr>
                <w:caps w:val="0"/>
                <w:spacing w:val="0"/>
                <w:kern w:val="28"/>
                <w:sz w:val="24"/>
              </w:rPr>
            </w:pPr>
            <w:r>
              <w:rPr>
                <w:caps w:val="0"/>
                <w:spacing w:val="0"/>
                <w:kern w:val="28"/>
                <w:sz w:val="24"/>
              </w:rPr>
              <w:t>Счета, учитываемые в ведомости</w:t>
            </w:r>
          </w:p>
        </w:tc>
      </w:tr>
      <w:tr w:rsidR="000A6631">
        <w:tc>
          <w:tcPr>
            <w:tcW w:w="1276" w:type="dxa"/>
            <w:tcBorders>
              <w:top w:val="nil"/>
            </w:tcBorders>
          </w:tcPr>
          <w:p w:rsidR="000A6631" w:rsidRDefault="00753D45">
            <w:pPr>
              <w:jc w:val="center"/>
              <w:rPr>
                <w:kern w:val="28"/>
              </w:rPr>
            </w:pPr>
            <w:r>
              <w:rPr>
                <w:kern w:val="28"/>
              </w:rPr>
              <w:t>В-1</w:t>
            </w:r>
          </w:p>
        </w:tc>
        <w:tc>
          <w:tcPr>
            <w:tcW w:w="6095" w:type="dxa"/>
            <w:tcBorders>
              <w:top w:val="nil"/>
            </w:tcBorders>
            <w:vAlign w:val="center"/>
          </w:tcPr>
          <w:p w:rsidR="000A6631" w:rsidRDefault="00753D45">
            <w:pPr>
              <w:jc w:val="both"/>
              <w:rPr>
                <w:kern w:val="28"/>
              </w:rPr>
            </w:pPr>
            <w:r>
              <w:rPr>
                <w:kern w:val="28"/>
              </w:rPr>
              <w:t>Ведомость учета ОС и начисленного взноса</w:t>
            </w:r>
          </w:p>
        </w:tc>
        <w:tc>
          <w:tcPr>
            <w:tcW w:w="1418" w:type="dxa"/>
            <w:tcBorders>
              <w:top w:val="nil"/>
            </w:tcBorders>
            <w:vAlign w:val="center"/>
          </w:tcPr>
          <w:p w:rsidR="000A6631" w:rsidRDefault="00753D45">
            <w:pPr>
              <w:jc w:val="center"/>
              <w:rPr>
                <w:kern w:val="28"/>
              </w:rPr>
            </w:pPr>
            <w:r>
              <w:rPr>
                <w:kern w:val="28"/>
              </w:rPr>
              <w:t>01, 02</w:t>
            </w:r>
          </w:p>
        </w:tc>
      </w:tr>
      <w:tr w:rsidR="000A6631">
        <w:tc>
          <w:tcPr>
            <w:tcW w:w="1276" w:type="dxa"/>
          </w:tcPr>
          <w:p w:rsidR="000A6631" w:rsidRDefault="00753D45">
            <w:pPr>
              <w:jc w:val="center"/>
              <w:rPr>
                <w:kern w:val="28"/>
              </w:rPr>
            </w:pPr>
            <w:r>
              <w:rPr>
                <w:kern w:val="28"/>
              </w:rPr>
              <w:t>В-2</w:t>
            </w:r>
          </w:p>
        </w:tc>
        <w:tc>
          <w:tcPr>
            <w:tcW w:w="6095" w:type="dxa"/>
            <w:vAlign w:val="center"/>
          </w:tcPr>
          <w:p w:rsidR="000A6631" w:rsidRDefault="00753D45">
            <w:pPr>
              <w:jc w:val="both"/>
              <w:rPr>
                <w:kern w:val="28"/>
              </w:rPr>
            </w:pPr>
            <w:r>
              <w:rPr>
                <w:kern w:val="28"/>
              </w:rPr>
              <w:t>Ведомость учета производственных запасов и готовой продукции</w:t>
            </w:r>
          </w:p>
        </w:tc>
        <w:tc>
          <w:tcPr>
            <w:tcW w:w="1418" w:type="dxa"/>
            <w:vAlign w:val="center"/>
          </w:tcPr>
          <w:p w:rsidR="000A6631" w:rsidRDefault="00753D45">
            <w:pPr>
              <w:jc w:val="center"/>
              <w:rPr>
                <w:kern w:val="28"/>
              </w:rPr>
            </w:pPr>
            <w:r>
              <w:rPr>
                <w:kern w:val="28"/>
              </w:rPr>
              <w:t>10, 40</w:t>
            </w:r>
          </w:p>
        </w:tc>
      </w:tr>
      <w:tr w:rsidR="000A6631">
        <w:tc>
          <w:tcPr>
            <w:tcW w:w="1276" w:type="dxa"/>
          </w:tcPr>
          <w:p w:rsidR="000A6631" w:rsidRDefault="00753D45">
            <w:pPr>
              <w:jc w:val="center"/>
              <w:rPr>
                <w:kern w:val="28"/>
              </w:rPr>
            </w:pPr>
            <w:r>
              <w:rPr>
                <w:kern w:val="28"/>
              </w:rPr>
              <w:t>В-3</w:t>
            </w:r>
          </w:p>
        </w:tc>
        <w:tc>
          <w:tcPr>
            <w:tcW w:w="6095" w:type="dxa"/>
            <w:vAlign w:val="center"/>
          </w:tcPr>
          <w:p w:rsidR="000A6631" w:rsidRDefault="00753D45">
            <w:pPr>
              <w:jc w:val="both"/>
              <w:rPr>
                <w:kern w:val="28"/>
              </w:rPr>
            </w:pPr>
            <w:r>
              <w:rPr>
                <w:kern w:val="28"/>
              </w:rPr>
              <w:t>Ведомость учета затрат на производство</w:t>
            </w:r>
          </w:p>
        </w:tc>
        <w:tc>
          <w:tcPr>
            <w:tcW w:w="1418" w:type="dxa"/>
            <w:vAlign w:val="center"/>
          </w:tcPr>
          <w:p w:rsidR="000A6631" w:rsidRDefault="00753D45">
            <w:pPr>
              <w:jc w:val="center"/>
              <w:rPr>
                <w:kern w:val="28"/>
              </w:rPr>
            </w:pPr>
            <w:r>
              <w:rPr>
                <w:kern w:val="28"/>
              </w:rPr>
              <w:t>20, 08</w:t>
            </w:r>
          </w:p>
        </w:tc>
      </w:tr>
      <w:tr w:rsidR="000A6631">
        <w:tc>
          <w:tcPr>
            <w:tcW w:w="1276" w:type="dxa"/>
          </w:tcPr>
          <w:p w:rsidR="000A6631" w:rsidRDefault="00753D45">
            <w:pPr>
              <w:jc w:val="center"/>
              <w:rPr>
                <w:kern w:val="28"/>
              </w:rPr>
            </w:pPr>
            <w:r>
              <w:rPr>
                <w:kern w:val="28"/>
              </w:rPr>
              <w:t>В-4</w:t>
            </w:r>
          </w:p>
        </w:tc>
        <w:tc>
          <w:tcPr>
            <w:tcW w:w="6095" w:type="dxa"/>
            <w:vAlign w:val="center"/>
          </w:tcPr>
          <w:p w:rsidR="000A6631" w:rsidRDefault="00753D45">
            <w:pPr>
              <w:jc w:val="both"/>
              <w:rPr>
                <w:kern w:val="28"/>
              </w:rPr>
            </w:pPr>
            <w:r>
              <w:rPr>
                <w:kern w:val="28"/>
              </w:rPr>
              <w:t>Ведомость учета денежных средств и фондов</w:t>
            </w:r>
          </w:p>
        </w:tc>
        <w:tc>
          <w:tcPr>
            <w:tcW w:w="1418" w:type="dxa"/>
            <w:vAlign w:val="center"/>
          </w:tcPr>
          <w:p w:rsidR="000A6631" w:rsidRDefault="00753D45">
            <w:pPr>
              <w:jc w:val="center"/>
              <w:rPr>
                <w:kern w:val="28"/>
              </w:rPr>
            </w:pPr>
            <w:r>
              <w:rPr>
                <w:kern w:val="28"/>
              </w:rPr>
              <w:t>50, 51, 52, 80, 85</w:t>
            </w:r>
          </w:p>
        </w:tc>
      </w:tr>
      <w:tr w:rsidR="000A6631">
        <w:tc>
          <w:tcPr>
            <w:tcW w:w="1276" w:type="dxa"/>
          </w:tcPr>
          <w:p w:rsidR="000A6631" w:rsidRDefault="00753D45">
            <w:pPr>
              <w:jc w:val="center"/>
              <w:rPr>
                <w:kern w:val="28"/>
              </w:rPr>
            </w:pPr>
            <w:r>
              <w:rPr>
                <w:kern w:val="28"/>
              </w:rPr>
              <w:t>В-5</w:t>
            </w:r>
          </w:p>
        </w:tc>
        <w:tc>
          <w:tcPr>
            <w:tcW w:w="6095" w:type="dxa"/>
            <w:vAlign w:val="center"/>
          </w:tcPr>
          <w:p w:rsidR="000A6631" w:rsidRDefault="00753D45">
            <w:pPr>
              <w:jc w:val="both"/>
              <w:rPr>
                <w:kern w:val="28"/>
              </w:rPr>
            </w:pPr>
            <w:r>
              <w:rPr>
                <w:kern w:val="28"/>
              </w:rPr>
              <w:t>Ведомость учета расчетов и прочих операций</w:t>
            </w:r>
          </w:p>
        </w:tc>
        <w:tc>
          <w:tcPr>
            <w:tcW w:w="1418" w:type="dxa"/>
            <w:vAlign w:val="center"/>
          </w:tcPr>
          <w:p w:rsidR="000A6631" w:rsidRDefault="00753D45">
            <w:pPr>
              <w:jc w:val="center"/>
              <w:rPr>
                <w:kern w:val="28"/>
              </w:rPr>
            </w:pPr>
            <w:r>
              <w:rPr>
                <w:kern w:val="28"/>
              </w:rPr>
              <w:t>67, 68, 69, 71, 76</w:t>
            </w:r>
          </w:p>
        </w:tc>
      </w:tr>
      <w:tr w:rsidR="000A6631">
        <w:tc>
          <w:tcPr>
            <w:tcW w:w="1276" w:type="dxa"/>
            <w:tcBorders>
              <w:bottom w:val="nil"/>
            </w:tcBorders>
          </w:tcPr>
          <w:p w:rsidR="000A6631" w:rsidRDefault="00753D45">
            <w:pPr>
              <w:jc w:val="center"/>
              <w:rPr>
                <w:kern w:val="28"/>
              </w:rPr>
            </w:pPr>
            <w:r>
              <w:rPr>
                <w:kern w:val="28"/>
              </w:rPr>
              <w:t>В-6</w:t>
            </w:r>
          </w:p>
        </w:tc>
        <w:tc>
          <w:tcPr>
            <w:tcW w:w="6095" w:type="dxa"/>
            <w:tcBorders>
              <w:bottom w:val="nil"/>
            </w:tcBorders>
            <w:vAlign w:val="center"/>
          </w:tcPr>
          <w:p w:rsidR="000A6631" w:rsidRDefault="00753D45">
            <w:pPr>
              <w:jc w:val="both"/>
              <w:rPr>
                <w:kern w:val="28"/>
              </w:rPr>
            </w:pPr>
            <w:r>
              <w:rPr>
                <w:kern w:val="28"/>
              </w:rPr>
              <w:t>Ведомость учета реализации В-6(оплата) В-6(отгрузка)</w:t>
            </w:r>
          </w:p>
        </w:tc>
        <w:tc>
          <w:tcPr>
            <w:tcW w:w="1418" w:type="dxa"/>
            <w:tcBorders>
              <w:bottom w:val="nil"/>
            </w:tcBorders>
            <w:vAlign w:val="center"/>
          </w:tcPr>
          <w:p w:rsidR="000A6631" w:rsidRDefault="00753D45">
            <w:pPr>
              <w:jc w:val="center"/>
              <w:rPr>
                <w:kern w:val="28"/>
              </w:rPr>
            </w:pPr>
            <w:r>
              <w:rPr>
                <w:kern w:val="28"/>
              </w:rPr>
              <w:t>46</w:t>
            </w:r>
          </w:p>
        </w:tc>
      </w:tr>
      <w:tr w:rsidR="000A6631">
        <w:tc>
          <w:tcPr>
            <w:tcW w:w="1276" w:type="dxa"/>
            <w:tcBorders>
              <w:top w:val="nil"/>
              <w:bottom w:val="nil"/>
            </w:tcBorders>
          </w:tcPr>
          <w:p w:rsidR="000A6631" w:rsidRDefault="00753D45">
            <w:pPr>
              <w:jc w:val="center"/>
              <w:rPr>
                <w:kern w:val="28"/>
              </w:rPr>
            </w:pPr>
            <w:r>
              <w:rPr>
                <w:kern w:val="28"/>
              </w:rPr>
              <w:t>В-7</w:t>
            </w:r>
          </w:p>
        </w:tc>
        <w:tc>
          <w:tcPr>
            <w:tcW w:w="6095" w:type="dxa"/>
            <w:tcBorders>
              <w:top w:val="nil"/>
              <w:bottom w:val="nil"/>
            </w:tcBorders>
            <w:vAlign w:val="center"/>
          </w:tcPr>
          <w:p w:rsidR="000A6631" w:rsidRDefault="00753D45">
            <w:pPr>
              <w:jc w:val="both"/>
              <w:rPr>
                <w:kern w:val="28"/>
              </w:rPr>
            </w:pPr>
            <w:r>
              <w:rPr>
                <w:kern w:val="28"/>
              </w:rPr>
              <w:t>Ведомость учета расчетов с поставщиками</w:t>
            </w:r>
          </w:p>
        </w:tc>
        <w:tc>
          <w:tcPr>
            <w:tcW w:w="1418" w:type="dxa"/>
            <w:tcBorders>
              <w:top w:val="nil"/>
              <w:bottom w:val="nil"/>
            </w:tcBorders>
            <w:vAlign w:val="center"/>
          </w:tcPr>
          <w:p w:rsidR="000A6631" w:rsidRDefault="00753D45">
            <w:pPr>
              <w:jc w:val="center"/>
              <w:rPr>
                <w:kern w:val="28"/>
              </w:rPr>
            </w:pPr>
            <w:r>
              <w:rPr>
                <w:kern w:val="28"/>
              </w:rPr>
              <w:t>60</w:t>
            </w:r>
          </w:p>
        </w:tc>
      </w:tr>
      <w:tr w:rsidR="000A6631">
        <w:tc>
          <w:tcPr>
            <w:tcW w:w="1276" w:type="dxa"/>
            <w:tcBorders>
              <w:top w:val="nil"/>
            </w:tcBorders>
          </w:tcPr>
          <w:p w:rsidR="000A6631" w:rsidRDefault="00753D45">
            <w:pPr>
              <w:jc w:val="center"/>
              <w:rPr>
                <w:kern w:val="28"/>
              </w:rPr>
            </w:pPr>
            <w:r>
              <w:rPr>
                <w:kern w:val="28"/>
              </w:rPr>
              <w:t>В-8</w:t>
            </w:r>
          </w:p>
        </w:tc>
        <w:tc>
          <w:tcPr>
            <w:tcW w:w="6095" w:type="dxa"/>
            <w:tcBorders>
              <w:top w:val="nil"/>
            </w:tcBorders>
            <w:vAlign w:val="center"/>
          </w:tcPr>
          <w:p w:rsidR="000A6631" w:rsidRDefault="00753D45">
            <w:pPr>
              <w:jc w:val="both"/>
              <w:rPr>
                <w:kern w:val="28"/>
              </w:rPr>
            </w:pPr>
            <w:r>
              <w:rPr>
                <w:kern w:val="28"/>
              </w:rPr>
              <w:t>Ведомость по учету заработной платы</w:t>
            </w:r>
          </w:p>
        </w:tc>
        <w:tc>
          <w:tcPr>
            <w:tcW w:w="1418" w:type="dxa"/>
            <w:tcBorders>
              <w:top w:val="nil"/>
            </w:tcBorders>
            <w:vAlign w:val="center"/>
          </w:tcPr>
          <w:p w:rsidR="000A6631" w:rsidRDefault="00753D45">
            <w:pPr>
              <w:jc w:val="center"/>
              <w:rPr>
                <w:kern w:val="28"/>
              </w:rPr>
            </w:pPr>
            <w:r>
              <w:rPr>
                <w:kern w:val="28"/>
              </w:rPr>
              <w:t>70</w:t>
            </w:r>
          </w:p>
        </w:tc>
      </w:tr>
      <w:tr w:rsidR="000A6631">
        <w:tc>
          <w:tcPr>
            <w:tcW w:w="1276" w:type="dxa"/>
          </w:tcPr>
          <w:p w:rsidR="000A6631" w:rsidRDefault="00753D45">
            <w:pPr>
              <w:jc w:val="center"/>
              <w:rPr>
                <w:kern w:val="28"/>
              </w:rPr>
            </w:pPr>
            <w:r>
              <w:rPr>
                <w:kern w:val="28"/>
              </w:rPr>
              <w:t>В-9</w:t>
            </w:r>
          </w:p>
        </w:tc>
        <w:tc>
          <w:tcPr>
            <w:tcW w:w="6095" w:type="dxa"/>
            <w:vAlign w:val="center"/>
          </w:tcPr>
          <w:p w:rsidR="000A6631" w:rsidRDefault="00753D45">
            <w:pPr>
              <w:jc w:val="both"/>
              <w:rPr>
                <w:kern w:val="28"/>
              </w:rPr>
            </w:pPr>
            <w:r>
              <w:rPr>
                <w:kern w:val="28"/>
              </w:rPr>
              <w:t>Ведомость (шахматная) в нее заполняются дебетовые обороты по каждому счету согласно ведомостям В-1-В-8</w:t>
            </w:r>
          </w:p>
        </w:tc>
        <w:tc>
          <w:tcPr>
            <w:tcW w:w="1418" w:type="dxa"/>
            <w:vAlign w:val="center"/>
          </w:tcPr>
          <w:p w:rsidR="000A6631" w:rsidRDefault="000A6631">
            <w:pPr>
              <w:jc w:val="center"/>
              <w:rPr>
                <w:kern w:val="28"/>
              </w:rPr>
            </w:pPr>
          </w:p>
        </w:tc>
      </w:tr>
    </w:tbl>
    <w:p w:rsidR="000A6631" w:rsidRDefault="00753D45">
      <w:pPr>
        <w:pStyle w:val="30"/>
        <w:spacing w:before="120"/>
      </w:pPr>
      <w:r>
        <w:t>На ПКП «Арника» применяется сокращенная журнально-ордерная форма счетоводства.</w:t>
      </w:r>
    </w:p>
    <w:p w:rsidR="000A6631" w:rsidRDefault="00753D45">
      <w:pPr>
        <w:pStyle w:val="30"/>
      </w:pPr>
      <w:r>
        <w:t xml:space="preserve">В условиях этой формы учета рекомендуется малым предприятиям на основе нового типового плана счетов бухгалтерского учета разработать для себя рабочий план счетов, применять необходимые регистры бухгалтерского учета, в том числе главная книга. Книга учета хозяйственных операций не применяется. </w:t>
      </w:r>
    </w:p>
    <w:p w:rsidR="000A6631" w:rsidRDefault="00753D45">
      <w:pPr>
        <w:pStyle w:val="3"/>
        <w:spacing w:before="240" w:after="360"/>
      </w:pPr>
      <w:bookmarkStart w:id="15" w:name="_Toc422984744"/>
      <w:bookmarkStart w:id="16" w:name="_Toc423399299"/>
      <w:r>
        <w:t>2.1.3. Система счетов и учетные регистры, применяемые на ПКП «Арника»</w:t>
      </w:r>
      <w:bookmarkEnd w:id="15"/>
      <w:bookmarkEnd w:id="16"/>
    </w:p>
    <w:p w:rsidR="000A6631" w:rsidRDefault="00753D45">
      <w:pPr>
        <w:pStyle w:val="30"/>
      </w:pPr>
      <w:r>
        <w:t>На всех предприятиях применяется единый план счетов бухгалтерского учета. При сокращенной журнально-ордерной форме производства целесообразно использовать сокращенную систему счетов. На ПКП «Арника» на основе типового плана счетов разработан следующий рабочий план счетов (таблица 2.2)</w:t>
      </w:r>
    </w:p>
    <w:p w:rsidR="000A6631" w:rsidRDefault="00753D45">
      <w:pPr>
        <w:spacing w:before="240" w:after="240"/>
        <w:ind w:left="238" w:firstLine="720"/>
        <w:jc w:val="right"/>
        <w:rPr>
          <w:kern w:val="28"/>
        </w:rPr>
      </w:pPr>
      <w:r>
        <w:rPr>
          <w:kern w:val="28"/>
        </w:rPr>
        <w:t>Таблица 2.2</w:t>
      </w:r>
    </w:p>
    <w:tbl>
      <w:tblPr>
        <w:tblW w:w="0" w:type="auto"/>
        <w:tblInd w:w="2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840"/>
        <w:gridCol w:w="4106"/>
        <w:gridCol w:w="1574"/>
      </w:tblGrid>
      <w:tr w:rsidR="000A6631">
        <w:tc>
          <w:tcPr>
            <w:tcW w:w="2840" w:type="dxa"/>
            <w:tcBorders>
              <w:top w:val="single" w:sz="4" w:space="0" w:color="auto"/>
              <w:bottom w:val="single" w:sz="4" w:space="0" w:color="auto"/>
            </w:tcBorders>
          </w:tcPr>
          <w:p w:rsidR="000A6631" w:rsidRDefault="00753D45">
            <w:pPr>
              <w:jc w:val="center"/>
              <w:rPr>
                <w:kern w:val="28"/>
              </w:rPr>
            </w:pPr>
            <w:r>
              <w:rPr>
                <w:kern w:val="28"/>
              </w:rPr>
              <w:t>Раздел</w:t>
            </w:r>
          </w:p>
        </w:tc>
        <w:tc>
          <w:tcPr>
            <w:tcW w:w="4106" w:type="dxa"/>
            <w:tcBorders>
              <w:top w:val="single" w:sz="4" w:space="0" w:color="auto"/>
              <w:bottom w:val="single" w:sz="4" w:space="0" w:color="auto"/>
            </w:tcBorders>
          </w:tcPr>
          <w:p w:rsidR="000A6631" w:rsidRDefault="00753D45">
            <w:pPr>
              <w:jc w:val="center"/>
              <w:rPr>
                <w:kern w:val="28"/>
              </w:rPr>
            </w:pPr>
            <w:r>
              <w:rPr>
                <w:kern w:val="28"/>
              </w:rPr>
              <w:t>Наименование счета</w:t>
            </w:r>
          </w:p>
        </w:tc>
        <w:tc>
          <w:tcPr>
            <w:tcW w:w="1574" w:type="dxa"/>
            <w:tcBorders>
              <w:top w:val="single" w:sz="4" w:space="0" w:color="auto"/>
              <w:bottom w:val="single" w:sz="4" w:space="0" w:color="auto"/>
            </w:tcBorders>
          </w:tcPr>
          <w:p w:rsidR="000A6631" w:rsidRDefault="00753D45">
            <w:pPr>
              <w:pStyle w:val="10"/>
              <w:rPr>
                <w:caps w:val="0"/>
                <w:spacing w:val="0"/>
                <w:kern w:val="28"/>
              </w:rPr>
            </w:pPr>
            <w:r>
              <w:rPr>
                <w:caps w:val="0"/>
                <w:spacing w:val="0"/>
                <w:kern w:val="28"/>
              </w:rPr>
              <w:t>№ счета</w:t>
            </w:r>
          </w:p>
        </w:tc>
      </w:tr>
      <w:tr w:rsidR="000A6631">
        <w:trPr>
          <w:cantSplit/>
          <w:trHeight w:val="329"/>
        </w:trPr>
        <w:tc>
          <w:tcPr>
            <w:tcW w:w="2840" w:type="dxa"/>
            <w:tcBorders>
              <w:top w:val="single" w:sz="4" w:space="0" w:color="auto"/>
              <w:bottom w:val="single" w:sz="4" w:space="0" w:color="auto"/>
            </w:tcBorders>
            <w:vAlign w:val="center"/>
          </w:tcPr>
          <w:p w:rsidR="000A6631" w:rsidRDefault="00753D45">
            <w:pPr>
              <w:pStyle w:val="10"/>
              <w:rPr>
                <w:caps w:val="0"/>
                <w:spacing w:val="0"/>
                <w:kern w:val="28"/>
              </w:rPr>
            </w:pPr>
            <w:r>
              <w:rPr>
                <w:caps w:val="0"/>
                <w:spacing w:val="0"/>
                <w:kern w:val="28"/>
              </w:rPr>
              <w:t>1</w:t>
            </w:r>
          </w:p>
        </w:tc>
        <w:tc>
          <w:tcPr>
            <w:tcW w:w="4106" w:type="dxa"/>
            <w:tcBorders>
              <w:top w:val="single" w:sz="4" w:space="0" w:color="auto"/>
              <w:bottom w:val="single" w:sz="4" w:space="0" w:color="auto"/>
            </w:tcBorders>
            <w:vAlign w:val="center"/>
          </w:tcPr>
          <w:p w:rsidR="000A6631" w:rsidRDefault="00753D45">
            <w:pPr>
              <w:jc w:val="center"/>
              <w:rPr>
                <w:kern w:val="28"/>
              </w:rPr>
            </w:pPr>
            <w:r>
              <w:rPr>
                <w:kern w:val="28"/>
              </w:rPr>
              <w:t>2</w:t>
            </w:r>
          </w:p>
        </w:tc>
        <w:tc>
          <w:tcPr>
            <w:tcW w:w="1574" w:type="dxa"/>
            <w:tcBorders>
              <w:top w:val="single" w:sz="4" w:space="0" w:color="auto"/>
              <w:bottom w:val="single" w:sz="4" w:space="0" w:color="auto"/>
            </w:tcBorders>
            <w:vAlign w:val="center"/>
          </w:tcPr>
          <w:p w:rsidR="000A6631" w:rsidRDefault="00753D45">
            <w:pPr>
              <w:jc w:val="center"/>
              <w:rPr>
                <w:kern w:val="28"/>
              </w:rPr>
            </w:pPr>
            <w:r>
              <w:rPr>
                <w:kern w:val="28"/>
              </w:rPr>
              <w:t>3</w:t>
            </w:r>
          </w:p>
        </w:tc>
      </w:tr>
      <w:tr w:rsidR="000A6631">
        <w:trPr>
          <w:cantSplit/>
          <w:trHeight w:val="448"/>
        </w:trPr>
        <w:tc>
          <w:tcPr>
            <w:tcW w:w="2840" w:type="dxa"/>
            <w:vMerge w:val="restart"/>
            <w:tcBorders>
              <w:top w:val="single" w:sz="4" w:space="0" w:color="auto"/>
              <w:bottom w:val="nil"/>
            </w:tcBorders>
          </w:tcPr>
          <w:p w:rsidR="000A6631" w:rsidRDefault="00753D45">
            <w:pPr>
              <w:jc w:val="both"/>
              <w:rPr>
                <w:kern w:val="28"/>
              </w:rPr>
            </w:pPr>
            <w:r>
              <w:rPr>
                <w:kern w:val="28"/>
              </w:rPr>
              <w:t>1. Основные средства и вложения</w:t>
            </w:r>
          </w:p>
        </w:tc>
        <w:tc>
          <w:tcPr>
            <w:tcW w:w="4106" w:type="dxa"/>
            <w:tcBorders>
              <w:top w:val="single" w:sz="4" w:space="0" w:color="auto"/>
              <w:bottom w:val="nil"/>
            </w:tcBorders>
          </w:tcPr>
          <w:p w:rsidR="000A6631" w:rsidRDefault="00753D45">
            <w:pPr>
              <w:jc w:val="both"/>
              <w:rPr>
                <w:kern w:val="28"/>
              </w:rPr>
            </w:pPr>
            <w:r>
              <w:rPr>
                <w:kern w:val="28"/>
              </w:rPr>
              <w:t>Основные средства</w:t>
            </w:r>
          </w:p>
        </w:tc>
        <w:tc>
          <w:tcPr>
            <w:tcW w:w="1574" w:type="dxa"/>
            <w:tcBorders>
              <w:top w:val="single" w:sz="4" w:space="0" w:color="auto"/>
              <w:bottom w:val="nil"/>
            </w:tcBorders>
          </w:tcPr>
          <w:p w:rsidR="000A6631" w:rsidRDefault="00753D45">
            <w:pPr>
              <w:jc w:val="center"/>
              <w:rPr>
                <w:kern w:val="28"/>
              </w:rPr>
            </w:pPr>
            <w:r>
              <w:rPr>
                <w:kern w:val="28"/>
              </w:rPr>
              <w:t>01</w:t>
            </w:r>
          </w:p>
        </w:tc>
      </w:tr>
      <w:tr w:rsidR="000A6631">
        <w:trPr>
          <w:cantSplit/>
          <w:trHeight w:val="423"/>
        </w:trPr>
        <w:tc>
          <w:tcPr>
            <w:tcW w:w="2840" w:type="dxa"/>
            <w:vMerge/>
            <w:tcBorders>
              <w:top w:val="nil"/>
              <w:bottom w:val="nil"/>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Износ основных средств</w:t>
            </w:r>
          </w:p>
        </w:tc>
        <w:tc>
          <w:tcPr>
            <w:tcW w:w="1574" w:type="dxa"/>
            <w:tcBorders>
              <w:top w:val="nil"/>
              <w:bottom w:val="nil"/>
            </w:tcBorders>
          </w:tcPr>
          <w:p w:rsidR="000A6631" w:rsidRDefault="00753D45">
            <w:pPr>
              <w:jc w:val="center"/>
              <w:rPr>
                <w:kern w:val="28"/>
              </w:rPr>
            </w:pPr>
            <w:r>
              <w:rPr>
                <w:kern w:val="28"/>
              </w:rPr>
              <w:t>02</w:t>
            </w:r>
          </w:p>
        </w:tc>
      </w:tr>
      <w:tr w:rsidR="000A6631">
        <w:trPr>
          <w:cantSplit/>
          <w:trHeight w:val="657"/>
        </w:trPr>
        <w:tc>
          <w:tcPr>
            <w:tcW w:w="2840" w:type="dxa"/>
            <w:vMerge/>
            <w:tcBorders>
              <w:top w:val="nil"/>
              <w:bottom w:val="nil"/>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Долгосрочные финансовые вложения</w:t>
            </w:r>
          </w:p>
        </w:tc>
        <w:tc>
          <w:tcPr>
            <w:tcW w:w="1574" w:type="dxa"/>
            <w:tcBorders>
              <w:top w:val="nil"/>
              <w:bottom w:val="nil"/>
            </w:tcBorders>
          </w:tcPr>
          <w:p w:rsidR="000A6631" w:rsidRDefault="00753D45">
            <w:pPr>
              <w:jc w:val="center"/>
              <w:rPr>
                <w:kern w:val="28"/>
              </w:rPr>
            </w:pPr>
            <w:r>
              <w:rPr>
                <w:kern w:val="28"/>
              </w:rPr>
              <w:t>06</w:t>
            </w:r>
          </w:p>
        </w:tc>
      </w:tr>
      <w:tr w:rsidR="000A6631">
        <w:trPr>
          <w:cantSplit/>
          <w:trHeight w:val="454"/>
        </w:trPr>
        <w:tc>
          <w:tcPr>
            <w:tcW w:w="2840" w:type="dxa"/>
            <w:vMerge/>
            <w:tcBorders>
              <w:top w:val="nil"/>
              <w:bottom w:val="nil"/>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Оборудование к установке</w:t>
            </w:r>
          </w:p>
        </w:tc>
        <w:tc>
          <w:tcPr>
            <w:tcW w:w="1574" w:type="dxa"/>
            <w:tcBorders>
              <w:top w:val="nil"/>
              <w:bottom w:val="nil"/>
            </w:tcBorders>
          </w:tcPr>
          <w:p w:rsidR="000A6631" w:rsidRDefault="00753D45">
            <w:pPr>
              <w:jc w:val="center"/>
              <w:rPr>
                <w:kern w:val="28"/>
              </w:rPr>
            </w:pPr>
            <w:r>
              <w:rPr>
                <w:kern w:val="28"/>
              </w:rPr>
              <w:t>07</w:t>
            </w:r>
          </w:p>
        </w:tc>
      </w:tr>
      <w:tr w:rsidR="000A6631">
        <w:trPr>
          <w:cantSplit/>
          <w:trHeight w:val="420"/>
        </w:trPr>
        <w:tc>
          <w:tcPr>
            <w:tcW w:w="2840" w:type="dxa"/>
            <w:vMerge/>
            <w:tcBorders>
              <w:top w:val="nil"/>
              <w:bottom w:val="nil"/>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Капитальные вложения</w:t>
            </w:r>
          </w:p>
        </w:tc>
        <w:tc>
          <w:tcPr>
            <w:tcW w:w="1574" w:type="dxa"/>
            <w:tcBorders>
              <w:top w:val="nil"/>
              <w:bottom w:val="nil"/>
            </w:tcBorders>
          </w:tcPr>
          <w:p w:rsidR="000A6631" w:rsidRDefault="00753D45">
            <w:pPr>
              <w:jc w:val="center"/>
              <w:rPr>
                <w:kern w:val="28"/>
              </w:rPr>
            </w:pPr>
            <w:r>
              <w:rPr>
                <w:kern w:val="28"/>
              </w:rPr>
              <w:t>08</w:t>
            </w:r>
          </w:p>
        </w:tc>
      </w:tr>
      <w:tr w:rsidR="000A6631">
        <w:trPr>
          <w:cantSplit/>
          <w:trHeight w:val="447"/>
        </w:trPr>
        <w:tc>
          <w:tcPr>
            <w:tcW w:w="2840" w:type="dxa"/>
            <w:vMerge w:val="restart"/>
            <w:tcBorders>
              <w:top w:val="nil"/>
            </w:tcBorders>
          </w:tcPr>
          <w:p w:rsidR="000A6631" w:rsidRDefault="00753D45">
            <w:pPr>
              <w:jc w:val="both"/>
              <w:rPr>
                <w:kern w:val="28"/>
              </w:rPr>
            </w:pPr>
            <w:r>
              <w:rPr>
                <w:kern w:val="28"/>
              </w:rPr>
              <w:t>2. Производственные запасы</w:t>
            </w:r>
          </w:p>
        </w:tc>
        <w:tc>
          <w:tcPr>
            <w:tcW w:w="4106" w:type="dxa"/>
            <w:tcBorders>
              <w:top w:val="nil"/>
            </w:tcBorders>
          </w:tcPr>
          <w:p w:rsidR="000A6631" w:rsidRDefault="00753D45">
            <w:pPr>
              <w:jc w:val="both"/>
              <w:rPr>
                <w:kern w:val="28"/>
              </w:rPr>
            </w:pPr>
            <w:r>
              <w:rPr>
                <w:kern w:val="28"/>
              </w:rPr>
              <w:t>Материалы</w:t>
            </w:r>
          </w:p>
        </w:tc>
        <w:tc>
          <w:tcPr>
            <w:tcW w:w="1574" w:type="dxa"/>
            <w:tcBorders>
              <w:top w:val="nil"/>
            </w:tcBorders>
          </w:tcPr>
          <w:p w:rsidR="000A6631" w:rsidRDefault="00753D45">
            <w:pPr>
              <w:jc w:val="center"/>
              <w:rPr>
                <w:kern w:val="28"/>
              </w:rPr>
            </w:pPr>
            <w:r>
              <w:rPr>
                <w:kern w:val="28"/>
              </w:rPr>
              <w:t>10</w:t>
            </w:r>
          </w:p>
        </w:tc>
      </w:tr>
      <w:tr w:rsidR="000A6631">
        <w:trPr>
          <w:cantSplit/>
          <w:trHeight w:val="447"/>
        </w:trPr>
        <w:tc>
          <w:tcPr>
            <w:tcW w:w="2840" w:type="dxa"/>
            <w:vMerge/>
          </w:tcPr>
          <w:p w:rsidR="000A6631" w:rsidRDefault="000A6631">
            <w:pPr>
              <w:jc w:val="both"/>
              <w:rPr>
                <w:kern w:val="28"/>
              </w:rPr>
            </w:pPr>
          </w:p>
        </w:tc>
        <w:tc>
          <w:tcPr>
            <w:tcW w:w="4106" w:type="dxa"/>
          </w:tcPr>
          <w:p w:rsidR="000A6631" w:rsidRDefault="00753D45">
            <w:pPr>
              <w:jc w:val="both"/>
              <w:rPr>
                <w:kern w:val="28"/>
              </w:rPr>
            </w:pPr>
            <w:r>
              <w:rPr>
                <w:kern w:val="28"/>
              </w:rPr>
              <w:t>МБП</w:t>
            </w:r>
          </w:p>
        </w:tc>
        <w:tc>
          <w:tcPr>
            <w:tcW w:w="1574" w:type="dxa"/>
          </w:tcPr>
          <w:p w:rsidR="000A6631" w:rsidRDefault="00753D45">
            <w:pPr>
              <w:jc w:val="center"/>
              <w:rPr>
                <w:kern w:val="28"/>
              </w:rPr>
            </w:pPr>
            <w:r>
              <w:rPr>
                <w:kern w:val="28"/>
              </w:rPr>
              <w:t>12</w:t>
            </w:r>
          </w:p>
        </w:tc>
      </w:tr>
      <w:tr w:rsidR="000A6631">
        <w:trPr>
          <w:cantSplit/>
          <w:trHeight w:val="447"/>
        </w:trPr>
        <w:tc>
          <w:tcPr>
            <w:tcW w:w="2840" w:type="dxa"/>
            <w:vMerge/>
          </w:tcPr>
          <w:p w:rsidR="000A6631" w:rsidRDefault="000A6631">
            <w:pPr>
              <w:jc w:val="both"/>
              <w:rPr>
                <w:kern w:val="28"/>
              </w:rPr>
            </w:pPr>
          </w:p>
        </w:tc>
        <w:tc>
          <w:tcPr>
            <w:tcW w:w="4106" w:type="dxa"/>
          </w:tcPr>
          <w:p w:rsidR="000A6631" w:rsidRDefault="00753D45">
            <w:pPr>
              <w:jc w:val="both"/>
              <w:rPr>
                <w:kern w:val="28"/>
              </w:rPr>
            </w:pPr>
            <w:r>
              <w:rPr>
                <w:kern w:val="28"/>
              </w:rPr>
              <w:t>Износ МБП</w:t>
            </w:r>
          </w:p>
        </w:tc>
        <w:tc>
          <w:tcPr>
            <w:tcW w:w="1574" w:type="dxa"/>
          </w:tcPr>
          <w:p w:rsidR="000A6631" w:rsidRDefault="00753D45">
            <w:pPr>
              <w:jc w:val="center"/>
              <w:rPr>
                <w:kern w:val="28"/>
              </w:rPr>
            </w:pPr>
            <w:r>
              <w:rPr>
                <w:kern w:val="28"/>
              </w:rPr>
              <w:t>13</w:t>
            </w:r>
          </w:p>
        </w:tc>
      </w:tr>
      <w:tr w:rsidR="000A6631">
        <w:trPr>
          <w:cantSplit/>
          <w:trHeight w:val="460"/>
        </w:trPr>
        <w:tc>
          <w:tcPr>
            <w:tcW w:w="2840" w:type="dxa"/>
            <w:vMerge w:val="restart"/>
          </w:tcPr>
          <w:p w:rsidR="000A6631" w:rsidRDefault="00753D45">
            <w:pPr>
              <w:jc w:val="both"/>
              <w:rPr>
                <w:kern w:val="28"/>
              </w:rPr>
            </w:pPr>
            <w:r>
              <w:rPr>
                <w:kern w:val="28"/>
              </w:rPr>
              <w:t>3. Затраты на производство и реализацию продукции</w:t>
            </w:r>
          </w:p>
        </w:tc>
        <w:tc>
          <w:tcPr>
            <w:tcW w:w="4106" w:type="dxa"/>
          </w:tcPr>
          <w:p w:rsidR="000A6631" w:rsidRDefault="00753D45">
            <w:pPr>
              <w:jc w:val="both"/>
              <w:rPr>
                <w:kern w:val="28"/>
              </w:rPr>
            </w:pPr>
            <w:r>
              <w:rPr>
                <w:kern w:val="28"/>
              </w:rPr>
              <w:t>Основное производство</w:t>
            </w:r>
          </w:p>
        </w:tc>
        <w:tc>
          <w:tcPr>
            <w:tcW w:w="1574" w:type="dxa"/>
          </w:tcPr>
          <w:p w:rsidR="000A6631" w:rsidRDefault="00753D45">
            <w:pPr>
              <w:jc w:val="center"/>
              <w:rPr>
                <w:kern w:val="28"/>
              </w:rPr>
            </w:pPr>
            <w:r>
              <w:rPr>
                <w:kern w:val="28"/>
              </w:rPr>
              <w:t>20</w:t>
            </w:r>
          </w:p>
        </w:tc>
      </w:tr>
      <w:tr w:rsidR="000A6631">
        <w:trPr>
          <w:cantSplit/>
          <w:trHeight w:val="551"/>
        </w:trPr>
        <w:tc>
          <w:tcPr>
            <w:tcW w:w="2840" w:type="dxa"/>
            <w:vMerge/>
            <w:tcBorders>
              <w:bottom w:val="nil"/>
            </w:tcBorders>
          </w:tcPr>
          <w:p w:rsidR="000A6631" w:rsidRDefault="000A6631">
            <w:pPr>
              <w:jc w:val="both"/>
              <w:rPr>
                <w:kern w:val="28"/>
              </w:rPr>
            </w:pPr>
          </w:p>
        </w:tc>
        <w:tc>
          <w:tcPr>
            <w:tcW w:w="4106" w:type="dxa"/>
            <w:tcBorders>
              <w:bottom w:val="nil"/>
            </w:tcBorders>
          </w:tcPr>
          <w:p w:rsidR="000A6631" w:rsidRDefault="00753D45">
            <w:pPr>
              <w:jc w:val="both"/>
              <w:rPr>
                <w:kern w:val="28"/>
              </w:rPr>
            </w:pPr>
            <w:r>
              <w:rPr>
                <w:kern w:val="28"/>
              </w:rPr>
              <w:t>Издержки обращения</w:t>
            </w:r>
          </w:p>
        </w:tc>
        <w:tc>
          <w:tcPr>
            <w:tcW w:w="1574" w:type="dxa"/>
            <w:tcBorders>
              <w:bottom w:val="nil"/>
            </w:tcBorders>
          </w:tcPr>
          <w:p w:rsidR="000A6631" w:rsidRDefault="00753D45">
            <w:pPr>
              <w:jc w:val="center"/>
              <w:rPr>
                <w:kern w:val="28"/>
              </w:rPr>
            </w:pPr>
            <w:r>
              <w:rPr>
                <w:kern w:val="28"/>
              </w:rPr>
              <w:t>44</w:t>
            </w:r>
          </w:p>
        </w:tc>
      </w:tr>
      <w:tr w:rsidR="000A6631">
        <w:trPr>
          <w:cantSplit/>
          <w:trHeight w:val="445"/>
        </w:trPr>
        <w:tc>
          <w:tcPr>
            <w:tcW w:w="2840" w:type="dxa"/>
            <w:vMerge w:val="restart"/>
            <w:tcBorders>
              <w:top w:val="nil"/>
              <w:bottom w:val="single" w:sz="4" w:space="0" w:color="auto"/>
            </w:tcBorders>
          </w:tcPr>
          <w:p w:rsidR="000A6631" w:rsidRDefault="00753D45">
            <w:pPr>
              <w:jc w:val="both"/>
              <w:rPr>
                <w:kern w:val="28"/>
              </w:rPr>
            </w:pPr>
            <w:r>
              <w:rPr>
                <w:kern w:val="28"/>
              </w:rPr>
              <w:t>4. Готовая продукция, товары и реализация</w:t>
            </w:r>
          </w:p>
        </w:tc>
        <w:tc>
          <w:tcPr>
            <w:tcW w:w="4106" w:type="dxa"/>
            <w:tcBorders>
              <w:top w:val="nil"/>
              <w:bottom w:val="nil"/>
            </w:tcBorders>
          </w:tcPr>
          <w:p w:rsidR="000A6631" w:rsidRDefault="00753D45">
            <w:pPr>
              <w:jc w:val="both"/>
              <w:rPr>
                <w:kern w:val="28"/>
              </w:rPr>
            </w:pPr>
            <w:r>
              <w:rPr>
                <w:kern w:val="28"/>
              </w:rPr>
              <w:t>Готовая продукция</w:t>
            </w:r>
          </w:p>
        </w:tc>
        <w:tc>
          <w:tcPr>
            <w:tcW w:w="1574" w:type="dxa"/>
            <w:tcBorders>
              <w:top w:val="nil"/>
              <w:bottom w:val="nil"/>
            </w:tcBorders>
          </w:tcPr>
          <w:p w:rsidR="000A6631" w:rsidRDefault="00753D45">
            <w:pPr>
              <w:jc w:val="center"/>
              <w:rPr>
                <w:kern w:val="28"/>
              </w:rPr>
            </w:pPr>
            <w:r>
              <w:rPr>
                <w:kern w:val="28"/>
              </w:rPr>
              <w:t>40</w:t>
            </w:r>
          </w:p>
        </w:tc>
      </w:tr>
      <w:tr w:rsidR="000A6631">
        <w:trPr>
          <w:cantSplit/>
          <w:trHeight w:val="395"/>
        </w:trPr>
        <w:tc>
          <w:tcPr>
            <w:tcW w:w="2840" w:type="dxa"/>
            <w:vMerge/>
            <w:tcBorders>
              <w:top w:val="double" w:sz="4" w:space="0" w:color="auto"/>
              <w:bottom w:val="single" w:sz="4" w:space="0" w:color="auto"/>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Товары</w:t>
            </w:r>
          </w:p>
        </w:tc>
        <w:tc>
          <w:tcPr>
            <w:tcW w:w="1574" w:type="dxa"/>
            <w:tcBorders>
              <w:top w:val="nil"/>
              <w:bottom w:val="nil"/>
            </w:tcBorders>
          </w:tcPr>
          <w:p w:rsidR="000A6631" w:rsidRDefault="00753D45">
            <w:pPr>
              <w:jc w:val="center"/>
              <w:rPr>
                <w:kern w:val="28"/>
              </w:rPr>
            </w:pPr>
            <w:r>
              <w:rPr>
                <w:kern w:val="28"/>
              </w:rPr>
              <w:t>41</w:t>
            </w:r>
          </w:p>
        </w:tc>
      </w:tr>
      <w:tr w:rsidR="000A6631">
        <w:trPr>
          <w:cantSplit/>
          <w:trHeight w:val="433"/>
        </w:trPr>
        <w:tc>
          <w:tcPr>
            <w:tcW w:w="2840" w:type="dxa"/>
            <w:vMerge/>
            <w:tcBorders>
              <w:top w:val="double" w:sz="4" w:space="0" w:color="auto"/>
              <w:bottom w:val="single" w:sz="4" w:space="0" w:color="auto"/>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Товары отгруженные</w:t>
            </w:r>
          </w:p>
        </w:tc>
        <w:tc>
          <w:tcPr>
            <w:tcW w:w="1574" w:type="dxa"/>
            <w:tcBorders>
              <w:top w:val="nil"/>
              <w:bottom w:val="nil"/>
            </w:tcBorders>
          </w:tcPr>
          <w:p w:rsidR="000A6631" w:rsidRDefault="00753D45">
            <w:pPr>
              <w:jc w:val="center"/>
              <w:rPr>
                <w:kern w:val="28"/>
              </w:rPr>
            </w:pPr>
            <w:r>
              <w:rPr>
                <w:kern w:val="28"/>
              </w:rPr>
              <w:t>45</w:t>
            </w:r>
          </w:p>
        </w:tc>
      </w:tr>
      <w:tr w:rsidR="000A6631">
        <w:trPr>
          <w:cantSplit/>
          <w:trHeight w:val="823"/>
        </w:trPr>
        <w:tc>
          <w:tcPr>
            <w:tcW w:w="2840" w:type="dxa"/>
            <w:vMerge/>
            <w:tcBorders>
              <w:top w:val="double" w:sz="4" w:space="0" w:color="auto"/>
              <w:bottom w:val="single" w:sz="4" w:space="0" w:color="auto"/>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Реализация продукции (работ, услуг)</w:t>
            </w:r>
          </w:p>
        </w:tc>
        <w:tc>
          <w:tcPr>
            <w:tcW w:w="1574" w:type="dxa"/>
            <w:tcBorders>
              <w:top w:val="nil"/>
              <w:bottom w:val="nil"/>
            </w:tcBorders>
          </w:tcPr>
          <w:p w:rsidR="000A6631" w:rsidRDefault="00753D45">
            <w:pPr>
              <w:jc w:val="center"/>
              <w:rPr>
                <w:kern w:val="28"/>
              </w:rPr>
            </w:pPr>
            <w:r>
              <w:rPr>
                <w:kern w:val="28"/>
              </w:rPr>
              <w:t>46</w:t>
            </w:r>
          </w:p>
        </w:tc>
      </w:tr>
      <w:tr w:rsidR="000A6631">
        <w:trPr>
          <w:cantSplit/>
          <w:trHeight w:val="720"/>
        </w:trPr>
        <w:tc>
          <w:tcPr>
            <w:tcW w:w="2840" w:type="dxa"/>
            <w:vMerge/>
            <w:tcBorders>
              <w:top w:val="double" w:sz="4" w:space="0" w:color="auto"/>
              <w:bottom w:val="single" w:sz="4" w:space="0" w:color="auto"/>
            </w:tcBorders>
          </w:tcPr>
          <w:p w:rsidR="000A6631" w:rsidRDefault="000A6631">
            <w:pPr>
              <w:jc w:val="both"/>
              <w:rPr>
                <w:kern w:val="28"/>
              </w:rPr>
            </w:pPr>
          </w:p>
        </w:tc>
        <w:tc>
          <w:tcPr>
            <w:tcW w:w="4106" w:type="dxa"/>
            <w:tcBorders>
              <w:top w:val="nil"/>
              <w:bottom w:val="single" w:sz="4" w:space="0" w:color="auto"/>
            </w:tcBorders>
          </w:tcPr>
          <w:p w:rsidR="000A6631" w:rsidRDefault="00753D45">
            <w:pPr>
              <w:jc w:val="both"/>
              <w:rPr>
                <w:kern w:val="28"/>
              </w:rPr>
            </w:pPr>
            <w:r>
              <w:rPr>
                <w:kern w:val="28"/>
              </w:rPr>
              <w:t>Реализация и прочее выбытие ОС</w:t>
            </w:r>
          </w:p>
        </w:tc>
        <w:tc>
          <w:tcPr>
            <w:tcW w:w="1574" w:type="dxa"/>
            <w:tcBorders>
              <w:top w:val="nil"/>
              <w:bottom w:val="single" w:sz="4" w:space="0" w:color="auto"/>
            </w:tcBorders>
          </w:tcPr>
          <w:p w:rsidR="000A6631" w:rsidRDefault="00753D45">
            <w:pPr>
              <w:jc w:val="center"/>
              <w:rPr>
                <w:kern w:val="28"/>
              </w:rPr>
            </w:pPr>
            <w:r>
              <w:rPr>
                <w:kern w:val="28"/>
              </w:rPr>
              <w:t>47</w:t>
            </w:r>
          </w:p>
        </w:tc>
      </w:tr>
      <w:tr w:rsidR="000A6631">
        <w:trPr>
          <w:cantSplit/>
          <w:trHeight w:val="459"/>
        </w:trPr>
        <w:tc>
          <w:tcPr>
            <w:tcW w:w="8520" w:type="dxa"/>
            <w:gridSpan w:val="3"/>
            <w:tcBorders>
              <w:top w:val="nil"/>
              <w:left w:val="nil"/>
              <w:bottom w:val="nil"/>
              <w:right w:val="nil"/>
            </w:tcBorders>
            <w:vAlign w:val="center"/>
          </w:tcPr>
          <w:p w:rsidR="000A6631" w:rsidRDefault="00753D45">
            <w:pPr>
              <w:spacing w:before="120"/>
              <w:jc w:val="right"/>
              <w:rPr>
                <w:kern w:val="28"/>
              </w:rPr>
            </w:pPr>
            <w:r>
              <w:rPr>
                <w:kern w:val="28"/>
              </w:rPr>
              <w:t xml:space="preserve">Продолжение таблицы 2.2 </w:t>
            </w:r>
          </w:p>
        </w:tc>
      </w:tr>
      <w:tr w:rsidR="000A6631">
        <w:trPr>
          <w:cantSplit/>
          <w:trHeight w:val="459"/>
        </w:trPr>
        <w:tc>
          <w:tcPr>
            <w:tcW w:w="2840" w:type="dxa"/>
            <w:tcBorders>
              <w:top w:val="single" w:sz="4" w:space="0" w:color="auto"/>
              <w:bottom w:val="single" w:sz="4" w:space="0" w:color="auto"/>
            </w:tcBorders>
            <w:vAlign w:val="center"/>
          </w:tcPr>
          <w:p w:rsidR="000A6631" w:rsidRDefault="00753D45">
            <w:pPr>
              <w:pStyle w:val="10"/>
              <w:rPr>
                <w:caps w:val="0"/>
                <w:spacing w:val="0"/>
                <w:kern w:val="28"/>
              </w:rPr>
            </w:pPr>
            <w:r>
              <w:rPr>
                <w:caps w:val="0"/>
                <w:spacing w:val="0"/>
                <w:kern w:val="28"/>
              </w:rPr>
              <w:t>1</w:t>
            </w:r>
          </w:p>
        </w:tc>
        <w:tc>
          <w:tcPr>
            <w:tcW w:w="4106" w:type="dxa"/>
            <w:tcBorders>
              <w:top w:val="single" w:sz="4" w:space="0" w:color="auto"/>
              <w:bottom w:val="single" w:sz="4" w:space="0" w:color="auto"/>
            </w:tcBorders>
            <w:vAlign w:val="center"/>
          </w:tcPr>
          <w:p w:rsidR="000A6631" w:rsidRDefault="00753D45">
            <w:pPr>
              <w:jc w:val="center"/>
              <w:rPr>
                <w:kern w:val="28"/>
              </w:rPr>
            </w:pPr>
            <w:r>
              <w:rPr>
                <w:kern w:val="28"/>
              </w:rPr>
              <w:t>2</w:t>
            </w:r>
          </w:p>
        </w:tc>
        <w:tc>
          <w:tcPr>
            <w:tcW w:w="1574" w:type="dxa"/>
            <w:tcBorders>
              <w:top w:val="single" w:sz="4" w:space="0" w:color="auto"/>
              <w:bottom w:val="single" w:sz="4" w:space="0" w:color="auto"/>
            </w:tcBorders>
            <w:vAlign w:val="center"/>
          </w:tcPr>
          <w:p w:rsidR="000A6631" w:rsidRDefault="00753D45">
            <w:pPr>
              <w:jc w:val="center"/>
              <w:rPr>
                <w:kern w:val="28"/>
              </w:rPr>
            </w:pPr>
            <w:r>
              <w:rPr>
                <w:kern w:val="28"/>
              </w:rPr>
              <w:t>3</w:t>
            </w:r>
          </w:p>
        </w:tc>
      </w:tr>
      <w:tr w:rsidR="000A6631">
        <w:trPr>
          <w:cantSplit/>
          <w:trHeight w:val="459"/>
        </w:trPr>
        <w:tc>
          <w:tcPr>
            <w:tcW w:w="2840" w:type="dxa"/>
            <w:vMerge w:val="restart"/>
            <w:tcBorders>
              <w:top w:val="nil"/>
            </w:tcBorders>
          </w:tcPr>
          <w:p w:rsidR="000A6631" w:rsidRDefault="00753D45">
            <w:pPr>
              <w:jc w:val="both"/>
              <w:rPr>
                <w:kern w:val="28"/>
              </w:rPr>
            </w:pPr>
            <w:r>
              <w:rPr>
                <w:kern w:val="28"/>
              </w:rPr>
              <w:t>5 Денежные средства</w:t>
            </w:r>
          </w:p>
        </w:tc>
        <w:tc>
          <w:tcPr>
            <w:tcW w:w="4106" w:type="dxa"/>
            <w:tcBorders>
              <w:top w:val="nil"/>
            </w:tcBorders>
          </w:tcPr>
          <w:p w:rsidR="000A6631" w:rsidRDefault="00753D45">
            <w:pPr>
              <w:jc w:val="both"/>
              <w:rPr>
                <w:kern w:val="28"/>
              </w:rPr>
            </w:pPr>
            <w:r>
              <w:rPr>
                <w:kern w:val="28"/>
              </w:rPr>
              <w:t>Касса</w:t>
            </w:r>
          </w:p>
        </w:tc>
        <w:tc>
          <w:tcPr>
            <w:tcW w:w="1574" w:type="dxa"/>
            <w:tcBorders>
              <w:top w:val="nil"/>
            </w:tcBorders>
          </w:tcPr>
          <w:p w:rsidR="000A6631" w:rsidRDefault="00753D45">
            <w:pPr>
              <w:jc w:val="center"/>
              <w:rPr>
                <w:kern w:val="28"/>
              </w:rPr>
            </w:pPr>
            <w:r>
              <w:rPr>
                <w:kern w:val="28"/>
              </w:rPr>
              <w:t>50</w:t>
            </w:r>
          </w:p>
        </w:tc>
      </w:tr>
      <w:tr w:rsidR="000A6631">
        <w:trPr>
          <w:cantSplit/>
          <w:trHeight w:val="409"/>
        </w:trPr>
        <w:tc>
          <w:tcPr>
            <w:tcW w:w="2840" w:type="dxa"/>
            <w:vMerge/>
          </w:tcPr>
          <w:p w:rsidR="000A6631" w:rsidRDefault="000A6631">
            <w:pPr>
              <w:jc w:val="both"/>
              <w:rPr>
                <w:kern w:val="28"/>
              </w:rPr>
            </w:pPr>
          </w:p>
        </w:tc>
        <w:tc>
          <w:tcPr>
            <w:tcW w:w="4106" w:type="dxa"/>
          </w:tcPr>
          <w:p w:rsidR="000A6631" w:rsidRDefault="00753D45">
            <w:pPr>
              <w:jc w:val="both"/>
              <w:rPr>
                <w:kern w:val="28"/>
              </w:rPr>
            </w:pPr>
            <w:r>
              <w:rPr>
                <w:kern w:val="28"/>
              </w:rPr>
              <w:t>Расчетный счет</w:t>
            </w:r>
          </w:p>
        </w:tc>
        <w:tc>
          <w:tcPr>
            <w:tcW w:w="1574" w:type="dxa"/>
          </w:tcPr>
          <w:p w:rsidR="000A6631" w:rsidRDefault="00753D45">
            <w:pPr>
              <w:jc w:val="center"/>
              <w:rPr>
                <w:kern w:val="28"/>
              </w:rPr>
            </w:pPr>
            <w:r>
              <w:rPr>
                <w:kern w:val="28"/>
              </w:rPr>
              <w:t>51</w:t>
            </w:r>
          </w:p>
        </w:tc>
      </w:tr>
      <w:tr w:rsidR="000A6631">
        <w:trPr>
          <w:cantSplit/>
          <w:trHeight w:val="373"/>
        </w:trPr>
        <w:tc>
          <w:tcPr>
            <w:tcW w:w="2840" w:type="dxa"/>
            <w:vMerge/>
          </w:tcPr>
          <w:p w:rsidR="000A6631" w:rsidRDefault="000A6631">
            <w:pPr>
              <w:jc w:val="both"/>
              <w:rPr>
                <w:kern w:val="28"/>
              </w:rPr>
            </w:pPr>
          </w:p>
        </w:tc>
        <w:tc>
          <w:tcPr>
            <w:tcW w:w="4106" w:type="dxa"/>
          </w:tcPr>
          <w:p w:rsidR="000A6631" w:rsidRDefault="00753D45">
            <w:pPr>
              <w:jc w:val="both"/>
              <w:rPr>
                <w:kern w:val="28"/>
              </w:rPr>
            </w:pPr>
            <w:r>
              <w:rPr>
                <w:kern w:val="28"/>
              </w:rPr>
              <w:t>Валютный счет</w:t>
            </w:r>
          </w:p>
        </w:tc>
        <w:tc>
          <w:tcPr>
            <w:tcW w:w="1574" w:type="dxa"/>
          </w:tcPr>
          <w:p w:rsidR="000A6631" w:rsidRDefault="00753D45">
            <w:pPr>
              <w:jc w:val="center"/>
              <w:rPr>
                <w:kern w:val="28"/>
              </w:rPr>
            </w:pPr>
            <w:r>
              <w:rPr>
                <w:kern w:val="28"/>
              </w:rPr>
              <w:t>52</w:t>
            </w:r>
          </w:p>
        </w:tc>
      </w:tr>
      <w:tr w:rsidR="000A6631">
        <w:trPr>
          <w:cantSplit/>
          <w:trHeight w:val="492"/>
        </w:trPr>
        <w:tc>
          <w:tcPr>
            <w:tcW w:w="2840" w:type="dxa"/>
            <w:vMerge/>
          </w:tcPr>
          <w:p w:rsidR="000A6631" w:rsidRDefault="000A6631">
            <w:pPr>
              <w:jc w:val="both"/>
              <w:rPr>
                <w:kern w:val="28"/>
              </w:rPr>
            </w:pPr>
          </w:p>
        </w:tc>
        <w:tc>
          <w:tcPr>
            <w:tcW w:w="4106" w:type="dxa"/>
          </w:tcPr>
          <w:p w:rsidR="000A6631" w:rsidRDefault="00753D45">
            <w:pPr>
              <w:jc w:val="both"/>
              <w:rPr>
                <w:kern w:val="28"/>
              </w:rPr>
            </w:pPr>
            <w:r>
              <w:rPr>
                <w:kern w:val="28"/>
              </w:rPr>
              <w:t>Спец. счета в банках</w:t>
            </w:r>
          </w:p>
        </w:tc>
        <w:tc>
          <w:tcPr>
            <w:tcW w:w="1574" w:type="dxa"/>
          </w:tcPr>
          <w:p w:rsidR="000A6631" w:rsidRDefault="00753D45">
            <w:pPr>
              <w:jc w:val="center"/>
              <w:rPr>
                <w:kern w:val="28"/>
              </w:rPr>
            </w:pPr>
            <w:r>
              <w:rPr>
                <w:kern w:val="28"/>
              </w:rPr>
              <w:t>55</w:t>
            </w:r>
          </w:p>
        </w:tc>
      </w:tr>
      <w:tr w:rsidR="000A6631">
        <w:trPr>
          <w:cantSplit/>
          <w:trHeight w:val="712"/>
        </w:trPr>
        <w:tc>
          <w:tcPr>
            <w:tcW w:w="2840" w:type="dxa"/>
            <w:vMerge/>
          </w:tcPr>
          <w:p w:rsidR="000A6631" w:rsidRDefault="000A6631">
            <w:pPr>
              <w:jc w:val="both"/>
              <w:rPr>
                <w:kern w:val="28"/>
              </w:rPr>
            </w:pPr>
          </w:p>
        </w:tc>
        <w:tc>
          <w:tcPr>
            <w:tcW w:w="4106" w:type="dxa"/>
          </w:tcPr>
          <w:p w:rsidR="000A6631" w:rsidRDefault="00753D45">
            <w:pPr>
              <w:jc w:val="both"/>
              <w:rPr>
                <w:kern w:val="28"/>
              </w:rPr>
            </w:pPr>
            <w:r>
              <w:rPr>
                <w:kern w:val="28"/>
              </w:rPr>
              <w:t>Краткосрочные финансовые вложения</w:t>
            </w:r>
          </w:p>
        </w:tc>
        <w:tc>
          <w:tcPr>
            <w:tcW w:w="1574" w:type="dxa"/>
          </w:tcPr>
          <w:p w:rsidR="000A6631" w:rsidRDefault="00753D45">
            <w:pPr>
              <w:jc w:val="center"/>
              <w:rPr>
                <w:kern w:val="28"/>
              </w:rPr>
            </w:pPr>
            <w:r>
              <w:rPr>
                <w:kern w:val="28"/>
              </w:rPr>
              <w:t>58</w:t>
            </w:r>
          </w:p>
        </w:tc>
      </w:tr>
      <w:tr w:rsidR="000A6631">
        <w:tc>
          <w:tcPr>
            <w:tcW w:w="2840" w:type="dxa"/>
          </w:tcPr>
          <w:p w:rsidR="000A6631" w:rsidRDefault="00753D45">
            <w:pPr>
              <w:jc w:val="both"/>
              <w:rPr>
                <w:kern w:val="28"/>
              </w:rPr>
            </w:pPr>
            <w:r>
              <w:rPr>
                <w:kern w:val="28"/>
              </w:rPr>
              <w:t>6. Расчеты</w:t>
            </w:r>
          </w:p>
        </w:tc>
        <w:tc>
          <w:tcPr>
            <w:tcW w:w="4106" w:type="dxa"/>
          </w:tcPr>
          <w:p w:rsidR="000A6631" w:rsidRDefault="00753D45">
            <w:pPr>
              <w:jc w:val="both"/>
              <w:rPr>
                <w:kern w:val="28"/>
              </w:rPr>
            </w:pPr>
            <w:r>
              <w:rPr>
                <w:kern w:val="28"/>
              </w:rPr>
              <w:t>Расчеты с поставщиками и подрядчиками</w:t>
            </w:r>
          </w:p>
        </w:tc>
        <w:tc>
          <w:tcPr>
            <w:tcW w:w="1574" w:type="dxa"/>
          </w:tcPr>
          <w:p w:rsidR="000A6631" w:rsidRDefault="00753D45">
            <w:pPr>
              <w:jc w:val="center"/>
              <w:rPr>
                <w:kern w:val="28"/>
              </w:rPr>
            </w:pPr>
            <w:r>
              <w:rPr>
                <w:kern w:val="28"/>
              </w:rPr>
              <w:t>60</w:t>
            </w:r>
          </w:p>
        </w:tc>
      </w:tr>
      <w:tr w:rsidR="000A6631">
        <w:tc>
          <w:tcPr>
            <w:tcW w:w="2840" w:type="dxa"/>
          </w:tcPr>
          <w:p w:rsidR="000A6631" w:rsidRDefault="000A6631">
            <w:pPr>
              <w:jc w:val="both"/>
              <w:rPr>
                <w:kern w:val="28"/>
              </w:rPr>
            </w:pPr>
          </w:p>
        </w:tc>
        <w:tc>
          <w:tcPr>
            <w:tcW w:w="4106" w:type="dxa"/>
          </w:tcPr>
          <w:p w:rsidR="000A6631" w:rsidRDefault="00753D45">
            <w:pPr>
              <w:jc w:val="both"/>
              <w:rPr>
                <w:kern w:val="28"/>
              </w:rPr>
            </w:pPr>
            <w:r>
              <w:rPr>
                <w:kern w:val="28"/>
              </w:rPr>
              <w:t>Расчеты с покупателями и заказчиками</w:t>
            </w:r>
          </w:p>
        </w:tc>
        <w:tc>
          <w:tcPr>
            <w:tcW w:w="1574" w:type="dxa"/>
          </w:tcPr>
          <w:p w:rsidR="000A6631" w:rsidRDefault="00753D45">
            <w:pPr>
              <w:jc w:val="center"/>
              <w:rPr>
                <w:kern w:val="28"/>
              </w:rPr>
            </w:pPr>
            <w:r>
              <w:rPr>
                <w:kern w:val="28"/>
              </w:rPr>
              <w:t>62</w:t>
            </w:r>
          </w:p>
        </w:tc>
      </w:tr>
      <w:tr w:rsidR="000A6631">
        <w:tc>
          <w:tcPr>
            <w:tcW w:w="2840" w:type="dxa"/>
          </w:tcPr>
          <w:p w:rsidR="000A6631" w:rsidRDefault="000A6631">
            <w:pPr>
              <w:jc w:val="both"/>
              <w:rPr>
                <w:kern w:val="28"/>
              </w:rPr>
            </w:pPr>
          </w:p>
        </w:tc>
        <w:tc>
          <w:tcPr>
            <w:tcW w:w="4106" w:type="dxa"/>
          </w:tcPr>
          <w:p w:rsidR="000A6631" w:rsidRDefault="00753D45">
            <w:pPr>
              <w:jc w:val="both"/>
              <w:rPr>
                <w:kern w:val="28"/>
              </w:rPr>
            </w:pPr>
            <w:r>
              <w:rPr>
                <w:kern w:val="28"/>
              </w:rPr>
              <w:t>Расчеты по внебюджетным платежам</w:t>
            </w:r>
          </w:p>
        </w:tc>
        <w:tc>
          <w:tcPr>
            <w:tcW w:w="1574" w:type="dxa"/>
          </w:tcPr>
          <w:p w:rsidR="000A6631" w:rsidRDefault="00753D45">
            <w:pPr>
              <w:jc w:val="center"/>
              <w:rPr>
                <w:kern w:val="28"/>
              </w:rPr>
            </w:pPr>
            <w:r>
              <w:rPr>
                <w:kern w:val="28"/>
              </w:rPr>
              <w:t>67</w:t>
            </w:r>
          </w:p>
        </w:tc>
      </w:tr>
      <w:tr w:rsidR="000A6631">
        <w:tc>
          <w:tcPr>
            <w:tcW w:w="2840" w:type="dxa"/>
          </w:tcPr>
          <w:p w:rsidR="000A6631" w:rsidRDefault="000A6631">
            <w:pPr>
              <w:jc w:val="both"/>
              <w:rPr>
                <w:kern w:val="28"/>
              </w:rPr>
            </w:pPr>
          </w:p>
        </w:tc>
        <w:tc>
          <w:tcPr>
            <w:tcW w:w="4106" w:type="dxa"/>
          </w:tcPr>
          <w:p w:rsidR="000A6631" w:rsidRDefault="00753D45">
            <w:pPr>
              <w:jc w:val="both"/>
              <w:rPr>
                <w:kern w:val="28"/>
              </w:rPr>
            </w:pPr>
            <w:r>
              <w:rPr>
                <w:kern w:val="28"/>
              </w:rPr>
              <w:t>Расчеты с бюджетом</w:t>
            </w:r>
          </w:p>
        </w:tc>
        <w:tc>
          <w:tcPr>
            <w:tcW w:w="1574" w:type="dxa"/>
          </w:tcPr>
          <w:p w:rsidR="000A6631" w:rsidRDefault="00753D45">
            <w:pPr>
              <w:jc w:val="center"/>
              <w:rPr>
                <w:kern w:val="28"/>
              </w:rPr>
            </w:pPr>
            <w:r>
              <w:rPr>
                <w:kern w:val="28"/>
              </w:rPr>
              <w:t>68</w:t>
            </w:r>
          </w:p>
        </w:tc>
      </w:tr>
      <w:tr w:rsidR="000A6631">
        <w:tc>
          <w:tcPr>
            <w:tcW w:w="2840" w:type="dxa"/>
          </w:tcPr>
          <w:p w:rsidR="000A6631" w:rsidRDefault="000A6631">
            <w:pPr>
              <w:jc w:val="both"/>
              <w:rPr>
                <w:kern w:val="28"/>
              </w:rPr>
            </w:pPr>
          </w:p>
        </w:tc>
        <w:tc>
          <w:tcPr>
            <w:tcW w:w="4106" w:type="dxa"/>
          </w:tcPr>
          <w:p w:rsidR="000A6631" w:rsidRDefault="00753D45">
            <w:pPr>
              <w:jc w:val="both"/>
              <w:rPr>
                <w:kern w:val="28"/>
              </w:rPr>
            </w:pPr>
            <w:r>
              <w:rPr>
                <w:kern w:val="28"/>
              </w:rPr>
              <w:t>Расчеты по социальному страхованию</w:t>
            </w:r>
          </w:p>
        </w:tc>
        <w:tc>
          <w:tcPr>
            <w:tcW w:w="1574" w:type="dxa"/>
          </w:tcPr>
          <w:p w:rsidR="000A6631" w:rsidRDefault="00753D45">
            <w:pPr>
              <w:jc w:val="center"/>
              <w:rPr>
                <w:kern w:val="28"/>
              </w:rPr>
            </w:pPr>
            <w:r>
              <w:rPr>
                <w:kern w:val="28"/>
              </w:rPr>
              <w:t>69</w:t>
            </w:r>
          </w:p>
        </w:tc>
      </w:tr>
      <w:tr w:rsidR="000A6631">
        <w:tc>
          <w:tcPr>
            <w:tcW w:w="2840" w:type="dxa"/>
            <w:tcBorders>
              <w:bottom w:val="nil"/>
            </w:tcBorders>
          </w:tcPr>
          <w:p w:rsidR="000A6631" w:rsidRDefault="000A6631">
            <w:pPr>
              <w:jc w:val="both"/>
              <w:rPr>
                <w:kern w:val="28"/>
              </w:rPr>
            </w:pPr>
          </w:p>
        </w:tc>
        <w:tc>
          <w:tcPr>
            <w:tcW w:w="4106" w:type="dxa"/>
            <w:tcBorders>
              <w:bottom w:val="nil"/>
            </w:tcBorders>
          </w:tcPr>
          <w:p w:rsidR="000A6631" w:rsidRDefault="00753D45">
            <w:pPr>
              <w:jc w:val="both"/>
              <w:rPr>
                <w:kern w:val="28"/>
              </w:rPr>
            </w:pPr>
            <w:r>
              <w:rPr>
                <w:kern w:val="28"/>
              </w:rPr>
              <w:t>Расчеты с персоналом по оплате труда</w:t>
            </w:r>
          </w:p>
        </w:tc>
        <w:tc>
          <w:tcPr>
            <w:tcW w:w="1574" w:type="dxa"/>
            <w:tcBorders>
              <w:bottom w:val="nil"/>
            </w:tcBorders>
          </w:tcPr>
          <w:p w:rsidR="000A6631" w:rsidRDefault="00753D45">
            <w:pPr>
              <w:jc w:val="center"/>
              <w:rPr>
                <w:kern w:val="28"/>
              </w:rPr>
            </w:pPr>
            <w:r>
              <w:rPr>
                <w:kern w:val="28"/>
              </w:rPr>
              <w:t>70</w:t>
            </w:r>
          </w:p>
        </w:tc>
      </w:tr>
      <w:tr w:rsidR="000A6631">
        <w:tc>
          <w:tcPr>
            <w:tcW w:w="2840" w:type="dxa"/>
            <w:tcBorders>
              <w:top w:val="nil"/>
              <w:bottom w:val="nil"/>
            </w:tcBorders>
          </w:tcPr>
          <w:p w:rsidR="000A6631" w:rsidRDefault="000A6631">
            <w:pPr>
              <w:jc w:val="both"/>
              <w:rPr>
                <w:kern w:val="28"/>
              </w:rPr>
            </w:pPr>
          </w:p>
        </w:tc>
        <w:tc>
          <w:tcPr>
            <w:tcW w:w="4106" w:type="dxa"/>
            <w:tcBorders>
              <w:top w:val="nil"/>
              <w:bottom w:val="nil"/>
            </w:tcBorders>
          </w:tcPr>
          <w:p w:rsidR="000A6631" w:rsidRDefault="00753D45">
            <w:pPr>
              <w:jc w:val="both"/>
              <w:rPr>
                <w:kern w:val="28"/>
              </w:rPr>
            </w:pPr>
            <w:r>
              <w:rPr>
                <w:kern w:val="28"/>
              </w:rPr>
              <w:t>Расчеты с подотчетными лицами</w:t>
            </w:r>
          </w:p>
        </w:tc>
        <w:tc>
          <w:tcPr>
            <w:tcW w:w="1574" w:type="dxa"/>
            <w:tcBorders>
              <w:top w:val="nil"/>
              <w:bottom w:val="nil"/>
            </w:tcBorders>
          </w:tcPr>
          <w:p w:rsidR="000A6631" w:rsidRDefault="00753D45">
            <w:pPr>
              <w:jc w:val="center"/>
              <w:rPr>
                <w:kern w:val="28"/>
              </w:rPr>
            </w:pPr>
            <w:r>
              <w:rPr>
                <w:kern w:val="28"/>
              </w:rPr>
              <w:t>71</w:t>
            </w:r>
          </w:p>
        </w:tc>
      </w:tr>
      <w:tr w:rsidR="000A6631">
        <w:tc>
          <w:tcPr>
            <w:tcW w:w="2840" w:type="dxa"/>
            <w:tcBorders>
              <w:top w:val="nil"/>
            </w:tcBorders>
          </w:tcPr>
          <w:p w:rsidR="000A6631" w:rsidRDefault="000A6631">
            <w:pPr>
              <w:jc w:val="both"/>
              <w:rPr>
                <w:kern w:val="28"/>
              </w:rPr>
            </w:pPr>
          </w:p>
        </w:tc>
        <w:tc>
          <w:tcPr>
            <w:tcW w:w="4106" w:type="dxa"/>
            <w:tcBorders>
              <w:top w:val="nil"/>
            </w:tcBorders>
          </w:tcPr>
          <w:p w:rsidR="000A6631" w:rsidRDefault="00753D45">
            <w:pPr>
              <w:jc w:val="both"/>
              <w:rPr>
                <w:kern w:val="28"/>
              </w:rPr>
            </w:pPr>
            <w:r>
              <w:rPr>
                <w:kern w:val="28"/>
              </w:rPr>
              <w:t>Расчеты с разными дебиторами и кредиторами</w:t>
            </w:r>
          </w:p>
        </w:tc>
        <w:tc>
          <w:tcPr>
            <w:tcW w:w="1574" w:type="dxa"/>
            <w:tcBorders>
              <w:top w:val="nil"/>
            </w:tcBorders>
          </w:tcPr>
          <w:p w:rsidR="000A6631" w:rsidRDefault="00753D45">
            <w:pPr>
              <w:jc w:val="center"/>
              <w:rPr>
                <w:kern w:val="28"/>
              </w:rPr>
            </w:pPr>
            <w:r>
              <w:rPr>
                <w:kern w:val="28"/>
              </w:rPr>
              <w:t>76</w:t>
            </w:r>
          </w:p>
        </w:tc>
      </w:tr>
      <w:tr w:rsidR="000A6631">
        <w:tc>
          <w:tcPr>
            <w:tcW w:w="2840" w:type="dxa"/>
          </w:tcPr>
          <w:p w:rsidR="000A6631" w:rsidRDefault="00753D45">
            <w:pPr>
              <w:jc w:val="both"/>
              <w:rPr>
                <w:kern w:val="28"/>
              </w:rPr>
            </w:pPr>
            <w:r>
              <w:rPr>
                <w:kern w:val="28"/>
              </w:rPr>
              <w:t>7. Финансовые результаты. Использование прибыли</w:t>
            </w:r>
          </w:p>
        </w:tc>
        <w:tc>
          <w:tcPr>
            <w:tcW w:w="4106" w:type="dxa"/>
          </w:tcPr>
          <w:p w:rsidR="000A6631" w:rsidRDefault="00753D45">
            <w:pPr>
              <w:jc w:val="both"/>
              <w:rPr>
                <w:kern w:val="28"/>
              </w:rPr>
            </w:pPr>
            <w:r>
              <w:rPr>
                <w:kern w:val="28"/>
              </w:rPr>
              <w:t>Прибыли и убытки</w:t>
            </w:r>
          </w:p>
        </w:tc>
        <w:tc>
          <w:tcPr>
            <w:tcW w:w="1574" w:type="dxa"/>
          </w:tcPr>
          <w:p w:rsidR="000A6631" w:rsidRDefault="00753D45">
            <w:pPr>
              <w:jc w:val="center"/>
              <w:rPr>
                <w:kern w:val="28"/>
              </w:rPr>
            </w:pPr>
            <w:r>
              <w:rPr>
                <w:kern w:val="28"/>
              </w:rPr>
              <w:t>80</w:t>
            </w:r>
          </w:p>
        </w:tc>
      </w:tr>
      <w:tr w:rsidR="000A6631">
        <w:tc>
          <w:tcPr>
            <w:tcW w:w="2840" w:type="dxa"/>
          </w:tcPr>
          <w:p w:rsidR="000A6631" w:rsidRDefault="000A6631">
            <w:pPr>
              <w:jc w:val="both"/>
              <w:rPr>
                <w:kern w:val="28"/>
              </w:rPr>
            </w:pPr>
          </w:p>
        </w:tc>
        <w:tc>
          <w:tcPr>
            <w:tcW w:w="4106" w:type="dxa"/>
          </w:tcPr>
          <w:p w:rsidR="000A6631" w:rsidRDefault="00753D45">
            <w:pPr>
              <w:jc w:val="both"/>
              <w:rPr>
                <w:kern w:val="28"/>
              </w:rPr>
            </w:pPr>
            <w:r>
              <w:rPr>
                <w:kern w:val="28"/>
              </w:rPr>
              <w:t>Использование прибыли</w:t>
            </w:r>
          </w:p>
        </w:tc>
        <w:tc>
          <w:tcPr>
            <w:tcW w:w="1574" w:type="dxa"/>
          </w:tcPr>
          <w:p w:rsidR="000A6631" w:rsidRDefault="00753D45">
            <w:pPr>
              <w:jc w:val="center"/>
              <w:rPr>
                <w:kern w:val="28"/>
              </w:rPr>
            </w:pPr>
            <w:r>
              <w:rPr>
                <w:kern w:val="28"/>
              </w:rPr>
              <w:t>81</w:t>
            </w:r>
          </w:p>
        </w:tc>
      </w:tr>
      <w:tr w:rsidR="000A6631">
        <w:tc>
          <w:tcPr>
            <w:tcW w:w="2840" w:type="dxa"/>
          </w:tcPr>
          <w:p w:rsidR="000A6631" w:rsidRDefault="00753D45">
            <w:pPr>
              <w:jc w:val="both"/>
              <w:rPr>
                <w:kern w:val="28"/>
              </w:rPr>
            </w:pPr>
            <w:r>
              <w:rPr>
                <w:kern w:val="28"/>
              </w:rPr>
              <w:t>8. Фонды и резервы</w:t>
            </w:r>
          </w:p>
        </w:tc>
        <w:tc>
          <w:tcPr>
            <w:tcW w:w="4106" w:type="dxa"/>
          </w:tcPr>
          <w:p w:rsidR="000A6631" w:rsidRDefault="00753D45">
            <w:pPr>
              <w:jc w:val="both"/>
              <w:rPr>
                <w:kern w:val="28"/>
              </w:rPr>
            </w:pPr>
            <w:r>
              <w:rPr>
                <w:kern w:val="28"/>
              </w:rPr>
              <w:t>Уставной фонд</w:t>
            </w:r>
          </w:p>
        </w:tc>
        <w:tc>
          <w:tcPr>
            <w:tcW w:w="1574" w:type="dxa"/>
          </w:tcPr>
          <w:p w:rsidR="000A6631" w:rsidRDefault="00753D45">
            <w:pPr>
              <w:jc w:val="center"/>
              <w:rPr>
                <w:kern w:val="28"/>
              </w:rPr>
            </w:pPr>
            <w:r>
              <w:rPr>
                <w:kern w:val="28"/>
              </w:rPr>
              <w:t>75</w:t>
            </w:r>
          </w:p>
        </w:tc>
      </w:tr>
      <w:tr w:rsidR="000A6631">
        <w:tc>
          <w:tcPr>
            <w:tcW w:w="2840" w:type="dxa"/>
          </w:tcPr>
          <w:p w:rsidR="000A6631" w:rsidRDefault="000A6631">
            <w:pPr>
              <w:jc w:val="both"/>
              <w:rPr>
                <w:kern w:val="28"/>
              </w:rPr>
            </w:pPr>
          </w:p>
        </w:tc>
        <w:tc>
          <w:tcPr>
            <w:tcW w:w="4106" w:type="dxa"/>
          </w:tcPr>
          <w:p w:rsidR="000A6631" w:rsidRDefault="00753D45">
            <w:pPr>
              <w:jc w:val="both"/>
              <w:rPr>
                <w:kern w:val="28"/>
              </w:rPr>
            </w:pPr>
            <w:r>
              <w:rPr>
                <w:kern w:val="28"/>
              </w:rPr>
              <w:t>Фонды специального назначения</w:t>
            </w:r>
          </w:p>
        </w:tc>
        <w:tc>
          <w:tcPr>
            <w:tcW w:w="1574" w:type="dxa"/>
          </w:tcPr>
          <w:p w:rsidR="000A6631" w:rsidRDefault="00753D45">
            <w:pPr>
              <w:jc w:val="center"/>
              <w:rPr>
                <w:kern w:val="28"/>
              </w:rPr>
            </w:pPr>
            <w:r>
              <w:rPr>
                <w:kern w:val="28"/>
              </w:rPr>
              <w:t>88</w:t>
            </w:r>
          </w:p>
        </w:tc>
      </w:tr>
      <w:tr w:rsidR="000A6631">
        <w:tc>
          <w:tcPr>
            <w:tcW w:w="2840" w:type="dxa"/>
          </w:tcPr>
          <w:p w:rsidR="000A6631" w:rsidRDefault="00753D45">
            <w:pPr>
              <w:jc w:val="both"/>
              <w:rPr>
                <w:kern w:val="28"/>
              </w:rPr>
            </w:pPr>
            <w:r>
              <w:rPr>
                <w:kern w:val="28"/>
              </w:rPr>
              <w:t>9. Кредиты банков</w:t>
            </w:r>
          </w:p>
        </w:tc>
        <w:tc>
          <w:tcPr>
            <w:tcW w:w="4106" w:type="dxa"/>
          </w:tcPr>
          <w:p w:rsidR="000A6631" w:rsidRDefault="00753D45">
            <w:pPr>
              <w:jc w:val="both"/>
              <w:rPr>
                <w:kern w:val="28"/>
              </w:rPr>
            </w:pPr>
            <w:r>
              <w:rPr>
                <w:kern w:val="28"/>
              </w:rPr>
              <w:t>Кредиты и другие заемные средства</w:t>
            </w:r>
          </w:p>
        </w:tc>
        <w:tc>
          <w:tcPr>
            <w:tcW w:w="1574" w:type="dxa"/>
          </w:tcPr>
          <w:p w:rsidR="000A6631" w:rsidRDefault="000A6631">
            <w:pPr>
              <w:jc w:val="center"/>
              <w:rPr>
                <w:kern w:val="28"/>
              </w:rPr>
            </w:pPr>
          </w:p>
        </w:tc>
      </w:tr>
    </w:tbl>
    <w:p w:rsidR="000A6631" w:rsidRDefault="00753D45">
      <w:pPr>
        <w:pStyle w:val="30"/>
        <w:spacing w:before="120"/>
      </w:pPr>
      <w:r>
        <w:t>Согласно данному плану счетов операции по учету затрат, ранее отражаемые на счетах 03,20,21,23,25,26,44, целесообразно учитывать на счете 20. Т. к. ПКП «Арника» предприятие торговли и производственную деятельность пока не ведет, то издержки обращения учитываются на счете 44.</w:t>
      </w:r>
    </w:p>
    <w:p w:rsidR="000A6631" w:rsidRDefault="00753D45">
      <w:pPr>
        <w:pStyle w:val="30"/>
      </w:pPr>
      <w:r>
        <w:t>Учет дебиторской и кредиторской задолженности ведется на счете 76, вместо счетов 63,76 73.</w:t>
      </w:r>
    </w:p>
    <w:p w:rsidR="000A6631" w:rsidRDefault="00753D45">
      <w:pPr>
        <w:pStyle w:val="30"/>
      </w:pPr>
      <w:r>
        <w:t>Учет финансовых результатов и использование прибыли ведется на счетах 80 и 81.</w:t>
      </w:r>
    </w:p>
    <w:p w:rsidR="000A6631" w:rsidRDefault="00753D45">
      <w:pPr>
        <w:pStyle w:val="30"/>
      </w:pPr>
      <w:r>
        <w:t>Учет ссуд банка краткосрочных (счет 90), долгосрочных (счет 92) и прочих заемных средств (счет 95) ведется на счете 90.</w:t>
      </w:r>
    </w:p>
    <w:p w:rsidR="000A6631" w:rsidRDefault="00753D45">
      <w:pPr>
        <w:pStyle w:val="30"/>
      </w:pPr>
      <w:r>
        <w:t xml:space="preserve">На ПКП «Арника» </w:t>
      </w:r>
      <w:r>
        <w:rPr>
          <w:u w:val="single"/>
        </w:rPr>
        <w:t xml:space="preserve">применяются </w:t>
      </w:r>
      <w:r>
        <w:t xml:space="preserve">следующие </w:t>
      </w:r>
      <w:r>
        <w:rPr>
          <w:u w:val="single"/>
        </w:rPr>
        <w:t>регистры бухгалтерского учета</w:t>
      </w:r>
      <w:r>
        <w:t xml:space="preserve"> (таблица 2.3).</w:t>
      </w:r>
    </w:p>
    <w:p w:rsidR="000A6631" w:rsidRDefault="00753D45">
      <w:pPr>
        <w:spacing w:before="240"/>
        <w:ind w:left="238" w:firstLine="720"/>
        <w:jc w:val="right"/>
        <w:rPr>
          <w:kern w:val="28"/>
        </w:rPr>
      </w:pPr>
      <w:r>
        <w:rPr>
          <w:kern w:val="28"/>
        </w:rPr>
        <w:t>Таблица 2.3</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965"/>
        <w:gridCol w:w="4548"/>
        <w:gridCol w:w="1384"/>
      </w:tblGrid>
      <w:tr w:rsidR="000A6631">
        <w:tc>
          <w:tcPr>
            <w:tcW w:w="2965" w:type="dxa"/>
            <w:tcBorders>
              <w:top w:val="single" w:sz="4" w:space="0" w:color="auto"/>
              <w:bottom w:val="single" w:sz="4" w:space="0" w:color="auto"/>
            </w:tcBorders>
            <w:vAlign w:val="center"/>
          </w:tcPr>
          <w:p w:rsidR="000A6631" w:rsidRDefault="00753D45">
            <w:pPr>
              <w:jc w:val="center"/>
              <w:rPr>
                <w:kern w:val="28"/>
                <w:sz w:val="24"/>
              </w:rPr>
            </w:pPr>
            <w:r>
              <w:rPr>
                <w:kern w:val="28"/>
                <w:sz w:val="24"/>
              </w:rPr>
              <w:t>Наименование регистра</w:t>
            </w:r>
          </w:p>
        </w:tc>
        <w:tc>
          <w:tcPr>
            <w:tcW w:w="4548" w:type="dxa"/>
            <w:tcBorders>
              <w:top w:val="single" w:sz="4" w:space="0" w:color="auto"/>
              <w:bottom w:val="single" w:sz="4" w:space="0" w:color="auto"/>
            </w:tcBorders>
            <w:vAlign w:val="center"/>
          </w:tcPr>
          <w:p w:rsidR="000A6631" w:rsidRDefault="00753D45">
            <w:pPr>
              <w:jc w:val="center"/>
              <w:rPr>
                <w:kern w:val="28"/>
              </w:rPr>
            </w:pPr>
            <w:r>
              <w:rPr>
                <w:kern w:val="28"/>
              </w:rPr>
              <w:t>Наименование учетной операции</w:t>
            </w:r>
          </w:p>
        </w:tc>
        <w:tc>
          <w:tcPr>
            <w:tcW w:w="1384" w:type="dxa"/>
            <w:tcBorders>
              <w:top w:val="single" w:sz="4" w:space="0" w:color="auto"/>
              <w:bottom w:val="single" w:sz="4" w:space="0" w:color="auto"/>
            </w:tcBorders>
            <w:vAlign w:val="center"/>
          </w:tcPr>
          <w:p w:rsidR="000A6631" w:rsidRDefault="00753D45">
            <w:pPr>
              <w:pStyle w:val="10"/>
              <w:rPr>
                <w:caps w:val="0"/>
                <w:spacing w:val="0"/>
                <w:kern w:val="28"/>
                <w:sz w:val="24"/>
              </w:rPr>
            </w:pPr>
            <w:r>
              <w:rPr>
                <w:caps w:val="0"/>
                <w:spacing w:val="0"/>
                <w:kern w:val="28"/>
                <w:sz w:val="24"/>
              </w:rPr>
              <w:t>Наименование счетов</w:t>
            </w:r>
          </w:p>
        </w:tc>
      </w:tr>
      <w:tr w:rsidR="000A6631">
        <w:trPr>
          <w:trHeight w:val="714"/>
        </w:trPr>
        <w:tc>
          <w:tcPr>
            <w:tcW w:w="2965" w:type="dxa"/>
            <w:tcBorders>
              <w:top w:val="nil"/>
              <w:bottom w:val="nil"/>
            </w:tcBorders>
          </w:tcPr>
          <w:p w:rsidR="000A6631" w:rsidRDefault="00753D45">
            <w:pPr>
              <w:jc w:val="both"/>
              <w:rPr>
                <w:kern w:val="28"/>
              </w:rPr>
            </w:pPr>
            <w:r>
              <w:rPr>
                <w:kern w:val="28"/>
              </w:rPr>
              <w:t>Ведомость учета ОС</w:t>
            </w:r>
          </w:p>
        </w:tc>
        <w:tc>
          <w:tcPr>
            <w:tcW w:w="4548" w:type="dxa"/>
            <w:tcBorders>
              <w:top w:val="nil"/>
              <w:bottom w:val="nil"/>
            </w:tcBorders>
          </w:tcPr>
          <w:p w:rsidR="000A6631" w:rsidRDefault="00753D45">
            <w:pPr>
              <w:jc w:val="both"/>
              <w:rPr>
                <w:kern w:val="28"/>
              </w:rPr>
            </w:pPr>
            <w:r>
              <w:rPr>
                <w:kern w:val="28"/>
              </w:rPr>
              <w:t>Ведомость учета ОС и начисленного износа</w:t>
            </w:r>
          </w:p>
        </w:tc>
        <w:tc>
          <w:tcPr>
            <w:tcW w:w="1384" w:type="dxa"/>
            <w:tcBorders>
              <w:top w:val="nil"/>
              <w:bottom w:val="nil"/>
            </w:tcBorders>
          </w:tcPr>
          <w:p w:rsidR="000A6631" w:rsidRDefault="00753D45">
            <w:pPr>
              <w:jc w:val="center"/>
              <w:rPr>
                <w:kern w:val="28"/>
              </w:rPr>
            </w:pPr>
            <w:r>
              <w:rPr>
                <w:kern w:val="28"/>
              </w:rPr>
              <w:t>01, 02</w:t>
            </w:r>
          </w:p>
        </w:tc>
      </w:tr>
      <w:tr w:rsidR="000A6631">
        <w:tc>
          <w:tcPr>
            <w:tcW w:w="2965" w:type="dxa"/>
            <w:tcBorders>
              <w:top w:val="nil"/>
              <w:bottom w:val="nil"/>
            </w:tcBorders>
          </w:tcPr>
          <w:p w:rsidR="000A6631" w:rsidRDefault="00753D45">
            <w:pPr>
              <w:jc w:val="both"/>
              <w:rPr>
                <w:kern w:val="28"/>
              </w:rPr>
            </w:pPr>
            <w:r>
              <w:rPr>
                <w:kern w:val="28"/>
              </w:rPr>
              <w:t>Ведомость учета МБП</w:t>
            </w:r>
          </w:p>
        </w:tc>
        <w:tc>
          <w:tcPr>
            <w:tcW w:w="4548" w:type="dxa"/>
            <w:tcBorders>
              <w:top w:val="nil"/>
              <w:bottom w:val="nil"/>
            </w:tcBorders>
          </w:tcPr>
          <w:p w:rsidR="000A6631" w:rsidRDefault="00753D45">
            <w:pPr>
              <w:jc w:val="both"/>
              <w:rPr>
                <w:kern w:val="28"/>
              </w:rPr>
            </w:pPr>
            <w:r>
              <w:rPr>
                <w:kern w:val="28"/>
              </w:rPr>
              <w:t>Отражается учет МБП и движение начисления износа</w:t>
            </w:r>
          </w:p>
        </w:tc>
        <w:tc>
          <w:tcPr>
            <w:tcW w:w="1384" w:type="dxa"/>
            <w:tcBorders>
              <w:top w:val="nil"/>
              <w:bottom w:val="nil"/>
            </w:tcBorders>
          </w:tcPr>
          <w:p w:rsidR="000A6631" w:rsidRDefault="00753D45">
            <w:pPr>
              <w:jc w:val="center"/>
              <w:rPr>
                <w:kern w:val="28"/>
              </w:rPr>
            </w:pPr>
            <w:r>
              <w:rPr>
                <w:kern w:val="28"/>
              </w:rPr>
              <w:t>12, 13</w:t>
            </w:r>
          </w:p>
        </w:tc>
      </w:tr>
      <w:tr w:rsidR="000A6631">
        <w:tc>
          <w:tcPr>
            <w:tcW w:w="2965" w:type="dxa"/>
            <w:tcBorders>
              <w:top w:val="nil"/>
            </w:tcBorders>
          </w:tcPr>
          <w:p w:rsidR="000A6631" w:rsidRDefault="00753D45">
            <w:pPr>
              <w:jc w:val="both"/>
              <w:rPr>
                <w:kern w:val="28"/>
              </w:rPr>
            </w:pPr>
            <w:r>
              <w:rPr>
                <w:kern w:val="28"/>
              </w:rPr>
              <w:t>Кассовая книга</w:t>
            </w:r>
          </w:p>
        </w:tc>
        <w:tc>
          <w:tcPr>
            <w:tcW w:w="4548" w:type="dxa"/>
            <w:tcBorders>
              <w:top w:val="nil"/>
            </w:tcBorders>
          </w:tcPr>
          <w:p w:rsidR="000A6631" w:rsidRDefault="00753D45">
            <w:pPr>
              <w:jc w:val="both"/>
              <w:rPr>
                <w:kern w:val="28"/>
              </w:rPr>
            </w:pPr>
            <w:r>
              <w:rPr>
                <w:kern w:val="28"/>
              </w:rPr>
              <w:t>Отражаются кассовые операции</w:t>
            </w:r>
          </w:p>
        </w:tc>
        <w:tc>
          <w:tcPr>
            <w:tcW w:w="1384" w:type="dxa"/>
            <w:tcBorders>
              <w:top w:val="nil"/>
            </w:tcBorders>
          </w:tcPr>
          <w:p w:rsidR="000A6631" w:rsidRDefault="00753D45">
            <w:pPr>
              <w:jc w:val="center"/>
              <w:rPr>
                <w:kern w:val="28"/>
              </w:rPr>
            </w:pPr>
            <w:r>
              <w:rPr>
                <w:kern w:val="28"/>
              </w:rPr>
              <w:t>50</w:t>
            </w:r>
          </w:p>
        </w:tc>
      </w:tr>
      <w:tr w:rsidR="000A6631">
        <w:tc>
          <w:tcPr>
            <w:tcW w:w="2965" w:type="dxa"/>
          </w:tcPr>
          <w:p w:rsidR="000A6631" w:rsidRDefault="00753D45">
            <w:pPr>
              <w:jc w:val="both"/>
              <w:rPr>
                <w:kern w:val="28"/>
              </w:rPr>
            </w:pPr>
            <w:r>
              <w:rPr>
                <w:kern w:val="28"/>
              </w:rPr>
              <w:t>Ведомость №2</w:t>
            </w:r>
          </w:p>
        </w:tc>
        <w:tc>
          <w:tcPr>
            <w:tcW w:w="4548" w:type="dxa"/>
          </w:tcPr>
          <w:p w:rsidR="000A6631" w:rsidRDefault="00753D45">
            <w:pPr>
              <w:jc w:val="both"/>
              <w:rPr>
                <w:kern w:val="28"/>
              </w:rPr>
            </w:pPr>
            <w:r>
              <w:rPr>
                <w:kern w:val="28"/>
              </w:rPr>
              <w:t>Отражаются движения по расчетному счету</w:t>
            </w:r>
          </w:p>
        </w:tc>
        <w:tc>
          <w:tcPr>
            <w:tcW w:w="1384" w:type="dxa"/>
          </w:tcPr>
          <w:p w:rsidR="000A6631" w:rsidRDefault="00753D45">
            <w:pPr>
              <w:jc w:val="center"/>
              <w:rPr>
                <w:kern w:val="28"/>
              </w:rPr>
            </w:pPr>
            <w:r>
              <w:rPr>
                <w:kern w:val="28"/>
              </w:rPr>
              <w:t>51</w:t>
            </w:r>
          </w:p>
        </w:tc>
      </w:tr>
      <w:tr w:rsidR="000A6631">
        <w:tc>
          <w:tcPr>
            <w:tcW w:w="2965" w:type="dxa"/>
          </w:tcPr>
          <w:p w:rsidR="000A6631" w:rsidRDefault="000A6631">
            <w:pPr>
              <w:jc w:val="both"/>
              <w:rPr>
                <w:kern w:val="28"/>
              </w:rPr>
            </w:pPr>
          </w:p>
        </w:tc>
        <w:tc>
          <w:tcPr>
            <w:tcW w:w="4548" w:type="dxa"/>
          </w:tcPr>
          <w:p w:rsidR="000A6631" w:rsidRDefault="00753D45">
            <w:pPr>
              <w:jc w:val="both"/>
              <w:rPr>
                <w:kern w:val="28"/>
              </w:rPr>
            </w:pPr>
            <w:r>
              <w:rPr>
                <w:kern w:val="28"/>
              </w:rPr>
              <w:t>Отражаются движения по валютному счету</w:t>
            </w:r>
          </w:p>
        </w:tc>
        <w:tc>
          <w:tcPr>
            <w:tcW w:w="1384" w:type="dxa"/>
          </w:tcPr>
          <w:p w:rsidR="000A6631" w:rsidRDefault="00753D45">
            <w:pPr>
              <w:jc w:val="center"/>
              <w:rPr>
                <w:kern w:val="28"/>
              </w:rPr>
            </w:pPr>
            <w:r>
              <w:rPr>
                <w:kern w:val="28"/>
              </w:rPr>
              <w:t>52</w:t>
            </w:r>
          </w:p>
        </w:tc>
      </w:tr>
      <w:tr w:rsidR="000A6631">
        <w:tc>
          <w:tcPr>
            <w:tcW w:w="2965" w:type="dxa"/>
          </w:tcPr>
          <w:p w:rsidR="000A6631" w:rsidRDefault="000A6631">
            <w:pPr>
              <w:jc w:val="both"/>
              <w:rPr>
                <w:kern w:val="28"/>
              </w:rPr>
            </w:pPr>
          </w:p>
        </w:tc>
        <w:tc>
          <w:tcPr>
            <w:tcW w:w="4548" w:type="dxa"/>
          </w:tcPr>
          <w:p w:rsidR="000A6631" w:rsidRDefault="00753D45">
            <w:pPr>
              <w:jc w:val="both"/>
              <w:rPr>
                <w:kern w:val="28"/>
              </w:rPr>
            </w:pPr>
            <w:r>
              <w:rPr>
                <w:kern w:val="28"/>
              </w:rPr>
              <w:t>Отражаются движения по транзитному счету</w:t>
            </w:r>
          </w:p>
        </w:tc>
        <w:tc>
          <w:tcPr>
            <w:tcW w:w="1384" w:type="dxa"/>
          </w:tcPr>
          <w:p w:rsidR="000A6631" w:rsidRDefault="00753D45">
            <w:pPr>
              <w:jc w:val="center"/>
              <w:rPr>
                <w:kern w:val="28"/>
              </w:rPr>
            </w:pPr>
            <w:r>
              <w:rPr>
                <w:kern w:val="28"/>
              </w:rPr>
              <w:t>55</w:t>
            </w:r>
          </w:p>
        </w:tc>
      </w:tr>
      <w:tr w:rsidR="000A6631">
        <w:tc>
          <w:tcPr>
            <w:tcW w:w="2965" w:type="dxa"/>
          </w:tcPr>
          <w:p w:rsidR="000A6631" w:rsidRDefault="00753D45">
            <w:pPr>
              <w:jc w:val="both"/>
              <w:rPr>
                <w:kern w:val="28"/>
              </w:rPr>
            </w:pPr>
            <w:r>
              <w:rPr>
                <w:kern w:val="28"/>
              </w:rPr>
              <w:t>Ведомость №7</w:t>
            </w:r>
          </w:p>
        </w:tc>
        <w:tc>
          <w:tcPr>
            <w:tcW w:w="4548" w:type="dxa"/>
          </w:tcPr>
          <w:p w:rsidR="000A6631" w:rsidRDefault="00753D45">
            <w:pPr>
              <w:jc w:val="both"/>
              <w:rPr>
                <w:kern w:val="28"/>
              </w:rPr>
            </w:pPr>
            <w:r>
              <w:rPr>
                <w:kern w:val="28"/>
              </w:rPr>
              <w:t>Сборная ведомость, отражает состояние расчетов и прочих операций</w:t>
            </w:r>
          </w:p>
        </w:tc>
        <w:tc>
          <w:tcPr>
            <w:tcW w:w="1384" w:type="dxa"/>
          </w:tcPr>
          <w:p w:rsidR="000A6631" w:rsidRDefault="00753D45">
            <w:pPr>
              <w:jc w:val="center"/>
              <w:rPr>
                <w:kern w:val="28"/>
              </w:rPr>
            </w:pPr>
            <w:r>
              <w:rPr>
                <w:kern w:val="28"/>
              </w:rPr>
              <w:t>67,68,69,76,62</w:t>
            </w:r>
          </w:p>
        </w:tc>
      </w:tr>
      <w:tr w:rsidR="000A6631">
        <w:tc>
          <w:tcPr>
            <w:tcW w:w="2965" w:type="dxa"/>
          </w:tcPr>
          <w:p w:rsidR="000A6631" w:rsidRDefault="00753D45">
            <w:pPr>
              <w:jc w:val="both"/>
              <w:rPr>
                <w:kern w:val="28"/>
              </w:rPr>
            </w:pPr>
            <w:r>
              <w:rPr>
                <w:kern w:val="28"/>
              </w:rPr>
              <w:t>Ведомость учета товаров отгруженных</w:t>
            </w:r>
          </w:p>
        </w:tc>
        <w:tc>
          <w:tcPr>
            <w:tcW w:w="4548" w:type="dxa"/>
          </w:tcPr>
          <w:p w:rsidR="000A6631" w:rsidRDefault="00753D45">
            <w:pPr>
              <w:jc w:val="both"/>
              <w:rPr>
                <w:kern w:val="28"/>
              </w:rPr>
            </w:pPr>
            <w:r>
              <w:rPr>
                <w:kern w:val="28"/>
              </w:rPr>
              <w:t>Учет товаров отгруженных</w:t>
            </w:r>
          </w:p>
        </w:tc>
        <w:tc>
          <w:tcPr>
            <w:tcW w:w="1384" w:type="dxa"/>
          </w:tcPr>
          <w:p w:rsidR="000A6631" w:rsidRDefault="00753D45">
            <w:pPr>
              <w:jc w:val="center"/>
              <w:rPr>
                <w:kern w:val="28"/>
              </w:rPr>
            </w:pPr>
            <w:r>
              <w:rPr>
                <w:kern w:val="28"/>
              </w:rPr>
              <w:t>45</w:t>
            </w:r>
          </w:p>
        </w:tc>
      </w:tr>
      <w:tr w:rsidR="000A6631">
        <w:tc>
          <w:tcPr>
            <w:tcW w:w="2965" w:type="dxa"/>
            <w:tcBorders>
              <w:bottom w:val="nil"/>
            </w:tcBorders>
          </w:tcPr>
          <w:p w:rsidR="000A6631" w:rsidRDefault="00753D45">
            <w:pPr>
              <w:jc w:val="both"/>
              <w:rPr>
                <w:kern w:val="28"/>
              </w:rPr>
            </w:pPr>
            <w:r>
              <w:rPr>
                <w:kern w:val="28"/>
              </w:rPr>
              <w:t>Ведомость учета реализации</w:t>
            </w:r>
          </w:p>
        </w:tc>
        <w:tc>
          <w:tcPr>
            <w:tcW w:w="4548" w:type="dxa"/>
            <w:tcBorders>
              <w:bottom w:val="nil"/>
            </w:tcBorders>
          </w:tcPr>
          <w:p w:rsidR="000A6631" w:rsidRDefault="00753D45">
            <w:pPr>
              <w:jc w:val="both"/>
              <w:rPr>
                <w:kern w:val="28"/>
              </w:rPr>
            </w:pPr>
            <w:r>
              <w:rPr>
                <w:kern w:val="28"/>
              </w:rPr>
              <w:t>Учет процесса реализации товаров</w:t>
            </w:r>
          </w:p>
        </w:tc>
        <w:tc>
          <w:tcPr>
            <w:tcW w:w="1384" w:type="dxa"/>
            <w:tcBorders>
              <w:bottom w:val="nil"/>
            </w:tcBorders>
          </w:tcPr>
          <w:p w:rsidR="000A6631" w:rsidRDefault="00753D45">
            <w:pPr>
              <w:jc w:val="center"/>
              <w:rPr>
                <w:kern w:val="28"/>
              </w:rPr>
            </w:pPr>
            <w:r>
              <w:rPr>
                <w:kern w:val="28"/>
              </w:rPr>
              <w:t>46</w:t>
            </w:r>
          </w:p>
        </w:tc>
      </w:tr>
      <w:tr w:rsidR="000A6631">
        <w:tc>
          <w:tcPr>
            <w:tcW w:w="2965" w:type="dxa"/>
            <w:tcBorders>
              <w:top w:val="nil"/>
              <w:bottom w:val="single" w:sz="4" w:space="0" w:color="auto"/>
            </w:tcBorders>
          </w:tcPr>
          <w:p w:rsidR="000A6631" w:rsidRDefault="00753D45">
            <w:pPr>
              <w:jc w:val="both"/>
              <w:rPr>
                <w:kern w:val="28"/>
              </w:rPr>
            </w:pPr>
            <w:r>
              <w:rPr>
                <w:kern w:val="28"/>
              </w:rPr>
              <w:t>Ж/О №6</w:t>
            </w:r>
          </w:p>
        </w:tc>
        <w:tc>
          <w:tcPr>
            <w:tcW w:w="4548" w:type="dxa"/>
            <w:tcBorders>
              <w:top w:val="nil"/>
              <w:bottom w:val="single" w:sz="4" w:space="0" w:color="auto"/>
            </w:tcBorders>
          </w:tcPr>
          <w:p w:rsidR="000A6631" w:rsidRDefault="00753D45">
            <w:pPr>
              <w:jc w:val="both"/>
              <w:rPr>
                <w:kern w:val="28"/>
              </w:rPr>
            </w:pPr>
            <w:r>
              <w:rPr>
                <w:kern w:val="28"/>
              </w:rPr>
              <w:t>Отражается учет расчетов с поставщиками</w:t>
            </w:r>
          </w:p>
        </w:tc>
        <w:tc>
          <w:tcPr>
            <w:tcW w:w="1384" w:type="dxa"/>
            <w:tcBorders>
              <w:top w:val="nil"/>
              <w:bottom w:val="single" w:sz="4" w:space="0" w:color="auto"/>
            </w:tcBorders>
          </w:tcPr>
          <w:p w:rsidR="000A6631" w:rsidRDefault="00753D45">
            <w:pPr>
              <w:jc w:val="center"/>
              <w:rPr>
                <w:kern w:val="28"/>
              </w:rPr>
            </w:pPr>
            <w:r>
              <w:rPr>
                <w:kern w:val="28"/>
              </w:rPr>
              <w:t>60</w:t>
            </w:r>
          </w:p>
        </w:tc>
      </w:tr>
      <w:tr w:rsidR="000A6631">
        <w:trPr>
          <w:cantSplit/>
        </w:trPr>
        <w:tc>
          <w:tcPr>
            <w:tcW w:w="8897" w:type="dxa"/>
            <w:gridSpan w:val="3"/>
            <w:tcBorders>
              <w:top w:val="nil"/>
              <w:left w:val="nil"/>
              <w:bottom w:val="single" w:sz="4" w:space="0" w:color="auto"/>
              <w:right w:val="nil"/>
            </w:tcBorders>
          </w:tcPr>
          <w:p w:rsidR="000A6631" w:rsidRDefault="00753D45">
            <w:pPr>
              <w:pStyle w:val="10"/>
              <w:spacing w:before="120"/>
              <w:jc w:val="right"/>
              <w:rPr>
                <w:caps w:val="0"/>
                <w:spacing w:val="0"/>
                <w:kern w:val="28"/>
              </w:rPr>
            </w:pPr>
            <w:r>
              <w:rPr>
                <w:caps w:val="0"/>
                <w:spacing w:val="0"/>
                <w:kern w:val="28"/>
              </w:rPr>
              <w:t>Продолжение таблицы 2.3</w:t>
            </w:r>
          </w:p>
        </w:tc>
      </w:tr>
      <w:tr w:rsidR="000A6631">
        <w:tc>
          <w:tcPr>
            <w:tcW w:w="2965" w:type="dxa"/>
            <w:tcBorders>
              <w:top w:val="nil"/>
              <w:bottom w:val="single" w:sz="4" w:space="0" w:color="auto"/>
            </w:tcBorders>
          </w:tcPr>
          <w:p w:rsidR="000A6631" w:rsidRDefault="00753D45">
            <w:pPr>
              <w:jc w:val="center"/>
              <w:rPr>
                <w:kern w:val="28"/>
              </w:rPr>
            </w:pPr>
            <w:r>
              <w:rPr>
                <w:kern w:val="28"/>
              </w:rPr>
              <w:t>1</w:t>
            </w:r>
          </w:p>
        </w:tc>
        <w:tc>
          <w:tcPr>
            <w:tcW w:w="4548" w:type="dxa"/>
            <w:tcBorders>
              <w:top w:val="nil"/>
              <w:bottom w:val="single" w:sz="4" w:space="0" w:color="auto"/>
            </w:tcBorders>
          </w:tcPr>
          <w:p w:rsidR="000A6631" w:rsidRDefault="00753D45">
            <w:pPr>
              <w:pStyle w:val="10"/>
              <w:rPr>
                <w:caps w:val="0"/>
                <w:spacing w:val="0"/>
                <w:kern w:val="28"/>
              </w:rPr>
            </w:pPr>
            <w:r>
              <w:rPr>
                <w:caps w:val="0"/>
                <w:spacing w:val="0"/>
                <w:kern w:val="28"/>
              </w:rPr>
              <w:t>2</w:t>
            </w:r>
          </w:p>
        </w:tc>
        <w:tc>
          <w:tcPr>
            <w:tcW w:w="1384" w:type="dxa"/>
            <w:tcBorders>
              <w:top w:val="nil"/>
              <w:bottom w:val="single" w:sz="4" w:space="0" w:color="auto"/>
            </w:tcBorders>
          </w:tcPr>
          <w:p w:rsidR="000A6631" w:rsidRDefault="00753D45">
            <w:pPr>
              <w:pStyle w:val="10"/>
              <w:rPr>
                <w:caps w:val="0"/>
                <w:spacing w:val="0"/>
                <w:kern w:val="28"/>
              </w:rPr>
            </w:pPr>
            <w:r>
              <w:rPr>
                <w:caps w:val="0"/>
                <w:spacing w:val="0"/>
                <w:kern w:val="28"/>
              </w:rPr>
              <w:t>3</w:t>
            </w:r>
          </w:p>
        </w:tc>
      </w:tr>
      <w:tr w:rsidR="000A6631">
        <w:tc>
          <w:tcPr>
            <w:tcW w:w="2965" w:type="dxa"/>
            <w:tcBorders>
              <w:top w:val="nil"/>
            </w:tcBorders>
          </w:tcPr>
          <w:p w:rsidR="000A6631" w:rsidRDefault="00753D45">
            <w:pPr>
              <w:jc w:val="both"/>
              <w:rPr>
                <w:kern w:val="28"/>
              </w:rPr>
            </w:pPr>
            <w:r>
              <w:rPr>
                <w:kern w:val="28"/>
              </w:rPr>
              <w:t>Расчетная ведомость по з/плате</w:t>
            </w:r>
          </w:p>
        </w:tc>
        <w:tc>
          <w:tcPr>
            <w:tcW w:w="4548" w:type="dxa"/>
            <w:tcBorders>
              <w:top w:val="nil"/>
            </w:tcBorders>
          </w:tcPr>
          <w:p w:rsidR="000A6631" w:rsidRDefault="00753D45">
            <w:pPr>
              <w:jc w:val="both"/>
              <w:rPr>
                <w:kern w:val="28"/>
              </w:rPr>
            </w:pPr>
            <w:r>
              <w:rPr>
                <w:kern w:val="28"/>
              </w:rPr>
              <w:t>Отражается: начисление заработной платы и удержания из заработной платы</w:t>
            </w:r>
          </w:p>
        </w:tc>
        <w:tc>
          <w:tcPr>
            <w:tcW w:w="1384" w:type="dxa"/>
            <w:tcBorders>
              <w:top w:val="nil"/>
            </w:tcBorders>
          </w:tcPr>
          <w:p w:rsidR="000A6631" w:rsidRDefault="00753D45">
            <w:pPr>
              <w:pStyle w:val="10"/>
              <w:rPr>
                <w:caps w:val="0"/>
                <w:spacing w:val="0"/>
                <w:kern w:val="28"/>
              </w:rPr>
            </w:pPr>
            <w:r>
              <w:rPr>
                <w:caps w:val="0"/>
                <w:spacing w:val="0"/>
                <w:kern w:val="28"/>
              </w:rPr>
              <w:t>70</w:t>
            </w:r>
          </w:p>
        </w:tc>
      </w:tr>
      <w:tr w:rsidR="000A6631">
        <w:tc>
          <w:tcPr>
            <w:tcW w:w="2965" w:type="dxa"/>
          </w:tcPr>
          <w:p w:rsidR="000A6631" w:rsidRDefault="00753D45">
            <w:pPr>
              <w:jc w:val="both"/>
              <w:rPr>
                <w:kern w:val="28"/>
              </w:rPr>
            </w:pPr>
            <w:r>
              <w:rPr>
                <w:kern w:val="28"/>
              </w:rPr>
              <w:t>Листки-расшифровки; бухгалтерские справки</w:t>
            </w:r>
          </w:p>
        </w:tc>
        <w:tc>
          <w:tcPr>
            <w:tcW w:w="4548" w:type="dxa"/>
          </w:tcPr>
          <w:p w:rsidR="000A6631" w:rsidRDefault="00753D45">
            <w:pPr>
              <w:jc w:val="both"/>
              <w:rPr>
                <w:kern w:val="28"/>
              </w:rPr>
            </w:pPr>
            <w:r>
              <w:rPr>
                <w:kern w:val="28"/>
              </w:rPr>
              <w:t>Отражение операций по другим счетам, не указанным выше</w:t>
            </w:r>
          </w:p>
        </w:tc>
        <w:tc>
          <w:tcPr>
            <w:tcW w:w="1384" w:type="dxa"/>
          </w:tcPr>
          <w:p w:rsidR="000A6631" w:rsidRDefault="00753D45">
            <w:pPr>
              <w:jc w:val="center"/>
              <w:rPr>
                <w:kern w:val="28"/>
              </w:rPr>
            </w:pPr>
            <w:r>
              <w:rPr>
                <w:kern w:val="28"/>
              </w:rPr>
              <w:t>Разные</w:t>
            </w:r>
          </w:p>
        </w:tc>
      </w:tr>
      <w:tr w:rsidR="000A6631">
        <w:tc>
          <w:tcPr>
            <w:tcW w:w="2965" w:type="dxa"/>
          </w:tcPr>
          <w:p w:rsidR="000A6631" w:rsidRDefault="00753D45">
            <w:pPr>
              <w:jc w:val="both"/>
              <w:rPr>
                <w:kern w:val="28"/>
              </w:rPr>
            </w:pPr>
            <w:r>
              <w:rPr>
                <w:kern w:val="28"/>
              </w:rPr>
              <w:t>Главная книга</w:t>
            </w:r>
          </w:p>
        </w:tc>
        <w:tc>
          <w:tcPr>
            <w:tcW w:w="4548" w:type="dxa"/>
          </w:tcPr>
          <w:p w:rsidR="000A6631" w:rsidRDefault="000A6631">
            <w:pPr>
              <w:jc w:val="both"/>
              <w:rPr>
                <w:kern w:val="28"/>
              </w:rPr>
            </w:pPr>
          </w:p>
        </w:tc>
        <w:tc>
          <w:tcPr>
            <w:tcW w:w="1384" w:type="dxa"/>
          </w:tcPr>
          <w:p w:rsidR="000A6631" w:rsidRDefault="00753D45">
            <w:pPr>
              <w:jc w:val="center"/>
              <w:rPr>
                <w:kern w:val="28"/>
              </w:rPr>
            </w:pPr>
            <w:r>
              <w:rPr>
                <w:kern w:val="28"/>
              </w:rPr>
              <w:t>Разные</w:t>
            </w:r>
          </w:p>
        </w:tc>
      </w:tr>
    </w:tbl>
    <w:p w:rsidR="000A6631" w:rsidRDefault="00753D45">
      <w:pPr>
        <w:pStyle w:val="30"/>
        <w:spacing w:before="120"/>
      </w:pPr>
      <w:r>
        <w:t>После записи всех операций в регистрах бухгалтерского учета подсчитываются итоги и производится сверка встречных сумм.</w:t>
      </w:r>
    </w:p>
    <w:p w:rsidR="000A6631" w:rsidRDefault="00753D45">
      <w:pPr>
        <w:pStyle w:val="30"/>
        <w:spacing w:after="240"/>
      </w:pPr>
      <w:r>
        <w:t>Затем данные журналов ордеров и ведомостей записываются в главную книгу.</w:t>
      </w:r>
    </w:p>
    <w:p w:rsidR="000A6631" w:rsidRDefault="00753D45">
      <w:pPr>
        <w:pStyle w:val="3"/>
      </w:pPr>
      <w:bookmarkStart w:id="17" w:name="_Toc422984745"/>
      <w:bookmarkStart w:id="18" w:name="_Toc423399300"/>
      <w:r>
        <w:t>2.1.4. Особенности учета на предприятиях оптовой торговли.</w:t>
      </w:r>
      <w:bookmarkEnd w:id="17"/>
      <w:bookmarkEnd w:id="18"/>
    </w:p>
    <w:p w:rsidR="000A6631" w:rsidRDefault="00753D45">
      <w:pPr>
        <w:pStyle w:val="30"/>
      </w:pPr>
      <w:r>
        <w:t>Как отмечалось выше, ПКП «Арника» является предприятием оптовой торговли.</w:t>
      </w:r>
    </w:p>
    <w:p w:rsidR="000A6631" w:rsidRDefault="00753D45">
      <w:pPr>
        <w:ind w:firstLine="720"/>
        <w:jc w:val="both"/>
        <w:rPr>
          <w:kern w:val="28"/>
        </w:rPr>
      </w:pPr>
      <w:r>
        <w:rPr>
          <w:kern w:val="28"/>
        </w:rPr>
        <w:t>Оптовая торговля осуществляет связь между промышленными предприятиями и предприятиями розничной торговли, другими промышленными предприятиями, предприятиями общепита и иными потребителями.</w:t>
      </w:r>
    </w:p>
    <w:p w:rsidR="000A6631" w:rsidRDefault="007C3CA2">
      <w:pPr>
        <w:spacing w:after="240"/>
        <w:ind w:firstLine="720"/>
        <w:jc w:val="both"/>
        <w:rPr>
          <w:kern w:val="28"/>
        </w:rPr>
      </w:pPr>
      <w:r>
        <w:rPr>
          <w:b/>
          <w:kern w:val="28"/>
        </w:rPr>
        <w:pict>
          <v:group id="_x0000_s1044" style="position:absolute;left:0;text-align:left;margin-left:99.4pt;margin-top:610.6pt;width:411.8pt;height:21.3pt;z-index:251655680;mso-position-horizontal-relative:page;mso-position-vertical-relative:page" coordorigin="2130,5772" coordsize="8236,426" wrapcoords="236 -6171 -39 0 -39 21600 21679 21600 21797 18514 21954 12343 21954 -6171 236 -6171" o:allowincell="f">
            <v:shape id="_x0000_s1026" type="#_x0000_t202" style="position:absolute;left:2130;top:5772;width:2414;height:426;mso-wrap-edited:f" wrapcoords="805 -6171 -134 0 -134 21600 21868 21600 22271 18514 22807 12343 22807 -6171 805 -6171" o:regroupid="2">
              <v:shadow on="t" offset="6pt,-6pt"/>
              <v:textbox>
                <w:txbxContent>
                  <w:p w:rsidR="000A6631" w:rsidRDefault="00753D45">
                    <w:pPr>
                      <w:jc w:val="center"/>
                      <w:rPr>
                        <w:sz w:val="20"/>
                      </w:rPr>
                    </w:pPr>
                    <w:r>
                      <w:rPr>
                        <w:sz w:val="20"/>
                      </w:rPr>
                      <w:t>Поставщик товара</w:t>
                    </w:r>
                  </w:p>
                </w:txbxContent>
              </v:textbox>
            </v:shape>
            <v:line id="_x0000_s1029" style="position:absolute;mso-wrap-edited:f" from="4544,5994" to="5050,5994" wrapcoords="19059 0 -635 0 -635 0 13976 0 16518 0 17788 0 25412 0 26682 0 22235 0 19059 0" o:regroupid="2">
              <v:stroke endarrow="block"/>
              <v:shadow on="t" offset="6pt,-6pt"/>
            </v:line>
            <v:line id="_x0000_s1031" style="position:absolute;mso-wrap-edited:f" from="7450,5968" to="7950,5968" wrapcoords="18982 0 0 0 -655 0 13745 0 16364 0 17673 0 25527 0 26836 0 22255 0 18982 0" o:regroupid="2">
              <v:stroke endarrow="block"/>
              <v:shadow on="t" offset="6pt,-6pt"/>
            </v:line>
            <v:shape id="_x0000_s1027" type="#_x0000_t202" style="position:absolute;left:5041;top:5772;width:2414;height:426;mso-wrap-edited:f" wrapcoords="805 -6171 -134 0 -134 21600 21868 21600 22271 18514 22807 12343 22807 -6171 805 -6171" o:regroupid="2">
              <v:shadow on="t" offset="6pt,-6pt"/>
              <v:textbox>
                <w:txbxContent>
                  <w:p w:rsidR="000A6631" w:rsidRDefault="00753D45">
                    <w:pPr>
                      <w:jc w:val="center"/>
                      <w:rPr>
                        <w:sz w:val="20"/>
                      </w:rPr>
                    </w:pPr>
                    <w:r>
                      <w:rPr>
                        <w:sz w:val="20"/>
                      </w:rPr>
                      <w:t>Продавец</w:t>
                    </w:r>
                  </w:p>
                </w:txbxContent>
              </v:textbox>
            </v:shape>
            <v:shape id="_x0000_s1028" type="#_x0000_t202" style="position:absolute;left:7952;top:5772;width:2414;height:426;mso-wrap-edited:f" wrapcoords="805 -6171 -134 0 -134 21600 21868 21600 22271 18514 22807 12343 22807 -6171 805 -6171" o:regroupid="2">
              <v:shadow on="t" offset="6pt,-6pt"/>
              <v:textbox>
                <w:txbxContent>
                  <w:p w:rsidR="000A6631" w:rsidRDefault="00753D45">
                    <w:pPr>
                      <w:jc w:val="center"/>
                      <w:rPr>
                        <w:sz w:val="20"/>
                      </w:rPr>
                    </w:pPr>
                    <w:r>
                      <w:rPr>
                        <w:sz w:val="20"/>
                      </w:rPr>
                      <w:t>Покупатель товара</w:t>
                    </w:r>
                  </w:p>
                  <w:p w:rsidR="000A6631" w:rsidRDefault="000A6631"/>
                </w:txbxContent>
              </v:textbox>
            </v:shape>
            <w10:wrap type="topAndBottom" anchorx="page" anchory="page"/>
          </v:group>
        </w:pict>
      </w:r>
      <w:r w:rsidR="00753D45">
        <w:rPr>
          <w:kern w:val="28"/>
        </w:rPr>
        <w:t>На современном этапе очевиден тот факт, что большая часть предприятий малого бизнеса в качестве основного вида деятельности предпочитают именно торгово-закупочную деятельность, т.к. торговля с ее быстрым оборотом средств наилучшим образом способствует первоначальному накоплению капитала, который в дальнейшем может быть вложен в другие отрасли, производящие материальные блага. Учет торговой деятельности имеет ряд произведенный в другом месте (рис. 3)</w:t>
      </w:r>
    </w:p>
    <w:p w:rsidR="000A6631" w:rsidRDefault="00753D45">
      <w:pPr>
        <w:spacing w:before="120"/>
        <w:ind w:firstLine="720"/>
        <w:jc w:val="center"/>
        <w:rPr>
          <w:kern w:val="28"/>
        </w:rPr>
      </w:pPr>
      <w:r>
        <w:rPr>
          <w:b/>
          <w:kern w:val="28"/>
        </w:rPr>
        <w:t>Рис. 3</w:t>
      </w:r>
      <w:r>
        <w:rPr>
          <w:kern w:val="28"/>
        </w:rPr>
        <w:t>. Цикл торговой деятельности</w:t>
      </w:r>
    </w:p>
    <w:p w:rsidR="000A6631" w:rsidRDefault="00753D45">
      <w:pPr>
        <w:pStyle w:val="30"/>
      </w:pPr>
      <w:r>
        <w:t>Правильная и рациональная организация учета на предприятиях оптовой торговли требует соблюдения определенных принципов которые являются едиными как для крупных предприятий, так и для предприятий малого бизнеса, а именно:</w:t>
      </w:r>
    </w:p>
    <w:p w:rsidR="000A6631" w:rsidRDefault="00753D45">
      <w:pPr>
        <w:ind w:firstLine="720"/>
        <w:jc w:val="both"/>
        <w:rPr>
          <w:kern w:val="28"/>
        </w:rPr>
      </w:pPr>
      <w:r>
        <w:rPr>
          <w:kern w:val="28"/>
        </w:rPr>
        <w:t>1. Соблюдение единства оценки товаров и тары;</w:t>
      </w:r>
    </w:p>
    <w:p w:rsidR="000A6631" w:rsidRDefault="00753D45">
      <w:pPr>
        <w:ind w:firstLine="720"/>
        <w:jc w:val="both"/>
        <w:rPr>
          <w:kern w:val="28"/>
        </w:rPr>
      </w:pPr>
      <w:r>
        <w:rPr>
          <w:kern w:val="28"/>
        </w:rPr>
        <w:t>2. Учет товаров и тары в стоимостном и натуральном выражении;</w:t>
      </w:r>
    </w:p>
    <w:p w:rsidR="000A6631" w:rsidRDefault="00753D45">
      <w:pPr>
        <w:ind w:firstLine="720"/>
        <w:jc w:val="both"/>
        <w:rPr>
          <w:kern w:val="28"/>
        </w:rPr>
      </w:pPr>
      <w:r>
        <w:rPr>
          <w:kern w:val="28"/>
        </w:rPr>
        <w:t>3. Соблюдение принятой на предприятиях учетной политики при реализации товаров.</w:t>
      </w:r>
    </w:p>
    <w:p w:rsidR="000A6631" w:rsidRDefault="00753D45">
      <w:pPr>
        <w:pStyle w:val="30"/>
      </w:pPr>
      <w:r>
        <w:t>Цена закупки – это свободная отпускная цена с добавлением оптовой надбавки и расходов, связанных с закупкой товара.</w:t>
      </w:r>
    </w:p>
    <w:p w:rsidR="000A6631" w:rsidRDefault="00753D45">
      <w:pPr>
        <w:pStyle w:val="30"/>
      </w:pPr>
      <w:r>
        <w:t>Оптовая надбавка – надбавка оптового предприятия в его пользу, предназначена для компенсации расходов оптового предприятия, связанных с товародвижением и получением прибыли.</w:t>
      </w:r>
    </w:p>
    <w:p w:rsidR="000A6631" w:rsidRDefault="00753D45">
      <w:pPr>
        <w:pStyle w:val="30"/>
      </w:pPr>
      <w:r>
        <w:t>Оптовые предприятия обязаны строго соблюдать установленный порядок ценообразования.</w:t>
      </w:r>
    </w:p>
    <w:p w:rsidR="000A6631" w:rsidRDefault="00753D45">
      <w:pPr>
        <w:pStyle w:val="30"/>
      </w:pPr>
      <w:r>
        <w:t>При проверке правильности применения цен, оптовых надбавок, условий поставок, необходимо использовать следующие документы:</w:t>
      </w:r>
    </w:p>
    <w:p w:rsidR="000A6631" w:rsidRDefault="00753D45" w:rsidP="00753D45">
      <w:pPr>
        <w:numPr>
          <w:ilvl w:val="0"/>
          <w:numId w:val="15"/>
        </w:numPr>
        <w:jc w:val="both"/>
        <w:rPr>
          <w:kern w:val="28"/>
        </w:rPr>
      </w:pPr>
      <w:r>
        <w:rPr>
          <w:kern w:val="28"/>
        </w:rPr>
        <w:t>протоколы согласования цен;</w:t>
      </w:r>
    </w:p>
    <w:p w:rsidR="000A6631" w:rsidRDefault="00753D45" w:rsidP="00753D45">
      <w:pPr>
        <w:numPr>
          <w:ilvl w:val="0"/>
          <w:numId w:val="15"/>
        </w:numPr>
        <w:jc w:val="both"/>
        <w:rPr>
          <w:kern w:val="28"/>
        </w:rPr>
      </w:pPr>
      <w:r>
        <w:rPr>
          <w:kern w:val="28"/>
        </w:rPr>
        <w:t>положение о формировании и применении свободных цен и тарифов;</w:t>
      </w:r>
    </w:p>
    <w:p w:rsidR="000A6631" w:rsidRDefault="00753D45" w:rsidP="00753D45">
      <w:pPr>
        <w:numPr>
          <w:ilvl w:val="0"/>
          <w:numId w:val="15"/>
        </w:numPr>
        <w:jc w:val="both"/>
        <w:rPr>
          <w:kern w:val="28"/>
        </w:rPr>
      </w:pPr>
      <w:r>
        <w:rPr>
          <w:kern w:val="28"/>
        </w:rPr>
        <w:t>договора, заключенные с поставщиками и покупателями;</w:t>
      </w:r>
    </w:p>
    <w:p w:rsidR="000A6631" w:rsidRDefault="00753D45" w:rsidP="00753D45">
      <w:pPr>
        <w:numPr>
          <w:ilvl w:val="0"/>
          <w:numId w:val="15"/>
        </w:numPr>
        <w:jc w:val="both"/>
        <w:rPr>
          <w:kern w:val="28"/>
        </w:rPr>
      </w:pPr>
      <w:r>
        <w:rPr>
          <w:kern w:val="28"/>
        </w:rPr>
        <w:t>платежные документы поставщиков.</w:t>
      </w:r>
    </w:p>
    <w:p w:rsidR="000A6631" w:rsidRDefault="00753D45">
      <w:pPr>
        <w:ind w:firstLine="720"/>
        <w:jc w:val="both"/>
        <w:rPr>
          <w:kern w:val="28"/>
        </w:rPr>
      </w:pPr>
      <w:r>
        <w:rPr>
          <w:kern w:val="28"/>
        </w:rPr>
        <w:t>В Республике Беларусь установлен единый порядок контроля цен, надбавок и условий поставки. Как в товарных, так и в платежных документах необходимо указывать все элементы покупной и продажной стоимости товаров отдельными суммами; этот порядок единый для всех предприятий, как для крупных предприятий, так для предприятий малого бизнеса.</w:t>
      </w:r>
    </w:p>
    <w:p w:rsidR="000A6631" w:rsidRDefault="00753D45">
      <w:pPr>
        <w:pStyle w:val="2"/>
      </w:pPr>
      <w:bookmarkStart w:id="19" w:name="_Toc423399301"/>
      <w:r>
        <w:t>2.2. Учёт важнейших хозяйственных операций на ПКП «Арника».</w:t>
      </w:r>
      <w:bookmarkEnd w:id="19"/>
    </w:p>
    <w:p w:rsidR="000A6631" w:rsidRDefault="00753D45">
      <w:pPr>
        <w:pStyle w:val="30"/>
      </w:pPr>
      <w:r>
        <w:t>Основными хозяйственными операциями на ПКП «Арника» являются:</w:t>
      </w:r>
    </w:p>
    <w:p w:rsidR="000A6631" w:rsidRDefault="00753D45" w:rsidP="00753D45">
      <w:pPr>
        <w:pStyle w:val="30"/>
        <w:numPr>
          <w:ilvl w:val="0"/>
          <w:numId w:val="24"/>
        </w:numPr>
      </w:pPr>
      <w:r>
        <w:t>получение товара от поставщика с предварительной или последующей оплатой;</w:t>
      </w:r>
    </w:p>
    <w:p w:rsidR="000A6631" w:rsidRDefault="00753D45" w:rsidP="00753D45">
      <w:pPr>
        <w:pStyle w:val="30"/>
        <w:numPr>
          <w:ilvl w:val="0"/>
          <w:numId w:val="24"/>
        </w:numPr>
      </w:pPr>
      <w:r>
        <w:t>отгрузка и реализация товара покупателям с предварительной или последующей оплатой.</w:t>
      </w:r>
    </w:p>
    <w:p w:rsidR="000A6631" w:rsidRDefault="00753D45">
      <w:pPr>
        <w:pStyle w:val="30"/>
      </w:pPr>
      <w:r>
        <w:t>Рассмотрим учёт важнейших хозяйственных операций на примере хозяйственной деятельности производственно-коммерческого предприятия «Арника» за январь 1998 г.</w:t>
      </w:r>
    </w:p>
    <w:p w:rsidR="000A6631" w:rsidRDefault="00753D45">
      <w:pPr>
        <w:pStyle w:val="3"/>
      </w:pPr>
      <w:bookmarkStart w:id="20" w:name="_Toc423399302"/>
      <w:r>
        <w:t>2.2.1. Учёт получения товаров от поставщиков.</w:t>
      </w:r>
      <w:bookmarkEnd w:id="20"/>
    </w:p>
    <w:p w:rsidR="000A6631" w:rsidRDefault="00753D45">
      <w:pPr>
        <w:ind w:firstLine="851"/>
      </w:pPr>
      <w:r>
        <w:t>При поступлении товара на склад ПКП «Арника» основными документами являются:</w:t>
      </w:r>
    </w:p>
    <w:p w:rsidR="000A6631" w:rsidRDefault="00753D45" w:rsidP="00753D45">
      <w:pPr>
        <w:numPr>
          <w:ilvl w:val="0"/>
          <w:numId w:val="26"/>
        </w:numPr>
      </w:pPr>
      <w:r>
        <w:t>счёт-фактура от поставщика на оплату товара;</w:t>
      </w:r>
    </w:p>
    <w:p w:rsidR="000A6631" w:rsidRDefault="00753D45" w:rsidP="00753D45">
      <w:pPr>
        <w:numPr>
          <w:ilvl w:val="0"/>
          <w:numId w:val="26"/>
        </w:numPr>
      </w:pPr>
      <w:r>
        <w:t>накладная от поставщика установленной формы ТТН-1 и ТН-2;</w:t>
      </w:r>
    </w:p>
    <w:p w:rsidR="000A6631" w:rsidRDefault="00753D45" w:rsidP="00753D45">
      <w:pPr>
        <w:numPr>
          <w:ilvl w:val="0"/>
          <w:numId w:val="26"/>
        </w:numPr>
      </w:pPr>
      <w:r>
        <w:t>протокол согласования цены на получаемый от поставщика товар;</w:t>
      </w:r>
    </w:p>
    <w:p w:rsidR="000A6631" w:rsidRDefault="00753D45" w:rsidP="00753D45">
      <w:pPr>
        <w:numPr>
          <w:ilvl w:val="0"/>
          <w:numId w:val="26"/>
        </w:numPr>
      </w:pPr>
      <w:r>
        <w:t>договор купли-продажи между ПКП «Арника» и поставщиком;</w:t>
      </w:r>
    </w:p>
    <w:p w:rsidR="000A6631" w:rsidRDefault="00753D45" w:rsidP="00753D45">
      <w:pPr>
        <w:numPr>
          <w:ilvl w:val="0"/>
          <w:numId w:val="26"/>
        </w:numPr>
      </w:pPr>
      <w:r>
        <w:t>если оплата за товар, полученный от поставщика, производилась с привлечением третьих лиц, то необходим договор перевода долга или договор об уступке требования с участием трёх сторон;</w:t>
      </w:r>
    </w:p>
    <w:p w:rsidR="000A6631" w:rsidRDefault="00753D45" w:rsidP="00753D45">
      <w:pPr>
        <w:numPr>
          <w:ilvl w:val="0"/>
          <w:numId w:val="26"/>
        </w:numPr>
      </w:pPr>
      <w:r>
        <w:t>в необходимых случаях: спецификации, упаковочные ярлыки, карты, качественные удовлетворения и т. п.</w:t>
      </w:r>
    </w:p>
    <w:p w:rsidR="000A6631" w:rsidRDefault="00753D45">
      <w:pPr>
        <w:ind w:firstLine="851"/>
      </w:pPr>
      <w:r>
        <w:t>если расхождений количества и стоимости поступившего товара с сопроводительными документами поставщика не обнаружено, то приёмка оформляется непосредственно на накладной путём проставления штампа и росписи материально ответственного лица. В случае выявления в процессе приёмки товаров недостач, излишков, пересортицы, несоответствия качества или поступления ценностей без сопроводительных документов поставщика создаётся комиссия, которая составляет приёмный акт.</w:t>
      </w:r>
    </w:p>
    <w:p w:rsidR="000A6631" w:rsidRDefault="00753D45">
      <w:pPr>
        <w:ind w:firstLine="851"/>
      </w:pPr>
      <w:r>
        <w:t>Поступившая с товаром тара  также приходуется.</w:t>
      </w:r>
    </w:p>
    <w:p w:rsidR="000A6631" w:rsidRDefault="00753D45">
      <w:pPr>
        <w:ind w:firstLine="851"/>
      </w:pPr>
      <w:r>
        <w:t>Транспортные расходы относятся на издержки обращения.</w:t>
      </w:r>
    </w:p>
    <w:p w:rsidR="000A6631" w:rsidRDefault="00753D45">
      <w:pPr>
        <w:ind w:firstLine="851"/>
      </w:pPr>
      <w:r>
        <w:t>При обнаружении во время приёмки ценностей недостачи, на её величину уменьшается стоимость товаров, поступивших на предприятие, а соответствующие суммы отражаются  в составе  расчётов с поставщиком.</w:t>
      </w:r>
    </w:p>
    <w:p w:rsidR="000A6631" w:rsidRDefault="00753D45">
      <w:pPr>
        <w:ind w:firstLine="851"/>
      </w:pPr>
      <w:r>
        <w:t>Для синтетического учёта товаров на предприятии оптовой торговли используется активный синтетический счёт 41 «Товары». На ПКП «Арника» 41 счёт применяется без субсчетов. Тара также учитывается на 41 счёте.</w:t>
      </w:r>
    </w:p>
    <w:p w:rsidR="000A6631" w:rsidRDefault="00753D45">
      <w:pPr>
        <w:ind w:firstLine="851"/>
      </w:pPr>
      <w:r>
        <w:t>Для аналитического учёта товаров составляется ведомость по товарно-материальным счетам.</w:t>
      </w:r>
    </w:p>
    <w:p w:rsidR="000A6631" w:rsidRDefault="00753D45">
      <w:pPr>
        <w:ind w:firstLine="851"/>
      </w:pPr>
      <w:r>
        <w:t>Транспортные расходы включаются в счёт поставщика и учитываются на счёте 44 «Издержки обращения».</w:t>
      </w:r>
    </w:p>
    <w:p w:rsidR="000A6631" w:rsidRDefault="00753D45">
      <w:pPr>
        <w:ind w:firstLine="851"/>
      </w:pPr>
      <w:r>
        <w:t>При получении товаров от поставщика делаются следующие проводки: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0A6631">
        <w:tc>
          <w:tcPr>
            <w:tcW w:w="9003" w:type="dxa"/>
          </w:tcPr>
          <w:p w:rsidR="000A6631" w:rsidRDefault="00753D45">
            <w:r>
              <w:t>Дт 41 – Кт 60 – стоимость поступившего от поставщика товара и тары.</w:t>
            </w:r>
          </w:p>
        </w:tc>
      </w:tr>
      <w:tr w:rsidR="000A6631">
        <w:tc>
          <w:tcPr>
            <w:tcW w:w="9003" w:type="dxa"/>
          </w:tcPr>
          <w:p w:rsidR="000A6631" w:rsidRDefault="00753D45">
            <w:r>
              <w:t>Дт 44 – Кт 60 – на сумму транспортных расходов.</w:t>
            </w:r>
          </w:p>
        </w:tc>
      </w:tr>
    </w:tbl>
    <w:p w:rsidR="000A6631" w:rsidRDefault="00753D45">
      <w:pPr>
        <w:ind w:firstLine="851"/>
      </w:pPr>
      <w:r>
        <w:t>Подсчитывается итог к оплате в счёте поставщика.</w:t>
      </w:r>
    </w:p>
    <w:p w:rsidR="000A6631" w:rsidRDefault="00753D45">
      <w:pPr>
        <w:ind w:firstLine="851"/>
      </w:pPr>
      <w:r>
        <w:t>Оплачивается счёт поставщика с расчётного или другого счёта (валютного, ссудного).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0A6631">
        <w:tc>
          <w:tcPr>
            <w:tcW w:w="9003" w:type="dxa"/>
          </w:tcPr>
          <w:p w:rsidR="000A6631" w:rsidRDefault="00753D45">
            <w:r>
              <w:t>Дт 60 – Кт 51, 52 – на сумму оплаченного счёта.</w:t>
            </w:r>
          </w:p>
        </w:tc>
      </w:tr>
    </w:tbl>
    <w:p w:rsidR="000A6631" w:rsidRDefault="00753D45">
      <w:pPr>
        <w:ind w:firstLine="851"/>
      </w:pPr>
      <w:r>
        <w:t>При приёме товаров от поставщика может быть выявлена недостача:</w:t>
      </w:r>
    </w:p>
    <w:p w:rsidR="000A6631" w:rsidRDefault="00753D45" w:rsidP="00753D45">
      <w:pPr>
        <w:numPr>
          <w:ilvl w:val="0"/>
          <w:numId w:val="27"/>
        </w:numPr>
      </w:pPr>
      <w:r>
        <w:t>по вине поставщика</w:t>
      </w:r>
    </w:p>
    <w:p w:rsidR="000A6631" w:rsidRDefault="00753D45" w:rsidP="00753D45">
      <w:pPr>
        <w:numPr>
          <w:ilvl w:val="0"/>
          <w:numId w:val="27"/>
        </w:numPr>
      </w:pPr>
      <w:r>
        <w:t>по вине транспортной организации</w:t>
      </w:r>
    </w:p>
    <w:p w:rsidR="000A6631" w:rsidRDefault="00753D45" w:rsidP="00753D45">
      <w:pPr>
        <w:numPr>
          <w:ilvl w:val="0"/>
          <w:numId w:val="27"/>
        </w:numPr>
      </w:pPr>
      <w:r>
        <w:t>по вине работника предприятия.</w:t>
      </w:r>
    </w:p>
    <w:p w:rsidR="000A6631" w:rsidRDefault="00753D45">
      <w:pPr>
        <w:pStyle w:val="30"/>
      </w:pPr>
      <w:r>
        <w:t>В этих случаях составляется коммерческий акт и акт приёмки и выставляется виновной стороне претензия.</w:t>
      </w:r>
    </w:p>
    <w:p w:rsidR="000A6631" w:rsidRDefault="00753D45">
      <w:pPr>
        <w:pStyle w:val="30"/>
      </w:pPr>
      <w:r>
        <w:t>В соответствии с рабочим планом счетов, применяемым на ПКП «Арника», составляются проводки, представленные в таблице 2.4.</w:t>
      </w:r>
    </w:p>
    <w:p w:rsidR="000A6631" w:rsidRDefault="00753D45">
      <w:pPr>
        <w:pStyle w:val="30"/>
        <w:spacing w:before="1080"/>
        <w:jc w:val="right"/>
      </w:pPr>
      <w:r>
        <w:t>Таблица 2.4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6"/>
        <w:gridCol w:w="1618"/>
        <w:gridCol w:w="1619"/>
      </w:tblGrid>
      <w:tr w:rsidR="000A6631">
        <w:tc>
          <w:tcPr>
            <w:tcW w:w="5766" w:type="dxa"/>
          </w:tcPr>
          <w:p w:rsidR="000A6631" w:rsidRDefault="00753D45">
            <w:pPr>
              <w:pStyle w:val="30"/>
              <w:ind w:firstLine="0"/>
              <w:jc w:val="center"/>
            </w:pPr>
            <w:r>
              <w:t>Содержание хозяйственной операции</w:t>
            </w:r>
          </w:p>
        </w:tc>
        <w:tc>
          <w:tcPr>
            <w:tcW w:w="1618" w:type="dxa"/>
          </w:tcPr>
          <w:p w:rsidR="000A6631" w:rsidRDefault="00753D45">
            <w:pPr>
              <w:pStyle w:val="30"/>
              <w:ind w:firstLine="0"/>
              <w:jc w:val="center"/>
            </w:pPr>
            <w:r>
              <w:t>Дт</w:t>
            </w:r>
          </w:p>
        </w:tc>
        <w:tc>
          <w:tcPr>
            <w:tcW w:w="1619" w:type="dxa"/>
          </w:tcPr>
          <w:p w:rsidR="000A6631" w:rsidRDefault="00753D45">
            <w:pPr>
              <w:pStyle w:val="30"/>
              <w:ind w:firstLine="0"/>
              <w:jc w:val="center"/>
            </w:pPr>
            <w:r>
              <w:t>Кт</w:t>
            </w:r>
          </w:p>
        </w:tc>
      </w:tr>
      <w:tr w:rsidR="000A6631">
        <w:tc>
          <w:tcPr>
            <w:tcW w:w="5766" w:type="dxa"/>
          </w:tcPr>
          <w:p w:rsidR="000A6631" w:rsidRDefault="00753D45">
            <w:pPr>
              <w:pStyle w:val="30"/>
              <w:ind w:firstLine="0"/>
            </w:pPr>
            <w:r>
              <w:t>Выявлена недостача</w:t>
            </w:r>
          </w:p>
          <w:p w:rsidR="000A6631" w:rsidRDefault="00753D45">
            <w:pPr>
              <w:pStyle w:val="30"/>
              <w:ind w:firstLine="0"/>
            </w:pPr>
            <w:r>
              <w:t>(на суму выявленной недостачи)</w:t>
            </w:r>
          </w:p>
        </w:tc>
        <w:tc>
          <w:tcPr>
            <w:tcW w:w="1618" w:type="dxa"/>
            <w:vAlign w:val="bottom"/>
          </w:tcPr>
          <w:p w:rsidR="000A6631" w:rsidRDefault="00753D45">
            <w:pPr>
              <w:pStyle w:val="30"/>
              <w:ind w:firstLine="0"/>
              <w:jc w:val="center"/>
            </w:pPr>
            <w:r>
              <w:t>84</w:t>
            </w:r>
          </w:p>
        </w:tc>
        <w:tc>
          <w:tcPr>
            <w:tcW w:w="1619" w:type="dxa"/>
            <w:vAlign w:val="bottom"/>
          </w:tcPr>
          <w:p w:rsidR="000A6631" w:rsidRDefault="00753D45">
            <w:pPr>
              <w:pStyle w:val="30"/>
              <w:ind w:firstLine="0"/>
              <w:jc w:val="center"/>
            </w:pPr>
            <w:r>
              <w:t>41</w:t>
            </w:r>
          </w:p>
        </w:tc>
      </w:tr>
      <w:tr w:rsidR="000A6631">
        <w:tc>
          <w:tcPr>
            <w:tcW w:w="5766" w:type="dxa"/>
          </w:tcPr>
          <w:p w:rsidR="000A6631" w:rsidRDefault="00753D45">
            <w:pPr>
              <w:pStyle w:val="30"/>
              <w:ind w:firstLine="0"/>
            </w:pPr>
            <w:r>
              <w:t>1. сумма недостачи в качестве претензии выставлена виновной стороне</w:t>
            </w:r>
          </w:p>
        </w:tc>
        <w:tc>
          <w:tcPr>
            <w:tcW w:w="1618" w:type="dxa"/>
            <w:vAlign w:val="bottom"/>
          </w:tcPr>
          <w:p w:rsidR="000A6631" w:rsidRDefault="00753D45">
            <w:pPr>
              <w:pStyle w:val="30"/>
              <w:ind w:firstLine="0"/>
              <w:jc w:val="center"/>
            </w:pPr>
            <w:r>
              <w:t>60, 76</w:t>
            </w:r>
          </w:p>
        </w:tc>
        <w:tc>
          <w:tcPr>
            <w:tcW w:w="1619" w:type="dxa"/>
            <w:vAlign w:val="bottom"/>
          </w:tcPr>
          <w:p w:rsidR="000A6631" w:rsidRDefault="00753D45">
            <w:pPr>
              <w:pStyle w:val="30"/>
              <w:ind w:firstLine="0"/>
              <w:jc w:val="center"/>
            </w:pPr>
            <w:r>
              <w:t>84</w:t>
            </w:r>
          </w:p>
        </w:tc>
      </w:tr>
      <w:tr w:rsidR="000A6631">
        <w:tc>
          <w:tcPr>
            <w:tcW w:w="5766" w:type="dxa"/>
            <w:tcBorders>
              <w:bottom w:val="nil"/>
            </w:tcBorders>
          </w:tcPr>
          <w:p w:rsidR="000A6631" w:rsidRDefault="00753D45">
            <w:pPr>
              <w:pStyle w:val="30"/>
              <w:ind w:firstLine="0"/>
            </w:pPr>
            <w:r>
              <w:t>2. сумма недостачи в пределах норм естественной убыли</w:t>
            </w:r>
          </w:p>
        </w:tc>
        <w:tc>
          <w:tcPr>
            <w:tcW w:w="1618" w:type="dxa"/>
            <w:tcBorders>
              <w:bottom w:val="nil"/>
            </w:tcBorders>
            <w:vAlign w:val="bottom"/>
          </w:tcPr>
          <w:p w:rsidR="000A6631" w:rsidRDefault="00753D45">
            <w:pPr>
              <w:pStyle w:val="30"/>
              <w:ind w:firstLine="0"/>
              <w:jc w:val="center"/>
            </w:pPr>
            <w:r>
              <w:t>44</w:t>
            </w:r>
          </w:p>
        </w:tc>
        <w:tc>
          <w:tcPr>
            <w:tcW w:w="1619" w:type="dxa"/>
            <w:tcBorders>
              <w:bottom w:val="nil"/>
            </w:tcBorders>
            <w:vAlign w:val="bottom"/>
          </w:tcPr>
          <w:p w:rsidR="000A6631" w:rsidRDefault="00753D45">
            <w:pPr>
              <w:pStyle w:val="30"/>
              <w:ind w:firstLine="0"/>
              <w:jc w:val="center"/>
            </w:pPr>
            <w:r>
              <w:t>84</w:t>
            </w:r>
          </w:p>
        </w:tc>
      </w:tr>
      <w:tr w:rsidR="000A6631">
        <w:tc>
          <w:tcPr>
            <w:tcW w:w="5766" w:type="dxa"/>
            <w:tcBorders>
              <w:bottom w:val="nil"/>
            </w:tcBorders>
          </w:tcPr>
          <w:p w:rsidR="000A6631" w:rsidRDefault="00753D45">
            <w:pPr>
              <w:pStyle w:val="30"/>
              <w:ind w:firstLine="0"/>
            </w:pPr>
            <w:r>
              <w:t>3. сумма недостачи по вине работника предприятия</w:t>
            </w:r>
          </w:p>
        </w:tc>
        <w:tc>
          <w:tcPr>
            <w:tcW w:w="1618" w:type="dxa"/>
            <w:tcBorders>
              <w:bottom w:val="nil"/>
            </w:tcBorders>
            <w:vAlign w:val="bottom"/>
          </w:tcPr>
          <w:p w:rsidR="000A6631" w:rsidRDefault="00753D45">
            <w:pPr>
              <w:pStyle w:val="30"/>
              <w:ind w:firstLine="0"/>
              <w:jc w:val="center"/>
            </w:pPr>
            <w:r>
              <w:t>76</w:t>
            </w:r>
          </w:p>
        </w:tc>
        <w:tc>
          <w:tcPr>
            <w:tcW w:w="1619" w:type="dxa"/>
            <w:tcBorders>
              <w:bottom w:val="nil"/>
            </w:tcBorders>
            <w:vAlign w:val="bottom"/>
          </w:tcPr>
          <w:p w:rsidR="000A6631" w:rsidRDefault="00753D45">
            <w:pPr>
              <w:pStyle w:val="30"/>
              <w:ind w:firstLine="0"/>
              <w:jc w:val="center"/>
            </w:pPr>
            <w:r>
              <w:t>84</w:t>
            </w:r>
          </w:p>
        </w:tc>
      </w:tr>
      <w:tr w:rsidR="000A6631">
        <w:tc>
          <w:tcPr>
            <w:tcW w:w="5766" w:type="dxa"/>
            <w:tcBorders>
              <w:top w:val="nil"/>
            </w:tcBorders>
          </w:tcPr>
          <w:p w:rsidR="000A6631" w:rsidRDefault="00753D45">
            <w:pPr>
              <w:pStyle w:val="30"/>
              <w:ind w:firstLine="0"/>
            </w:pPr>
            <w:r>
              <w:t>При взыскании недостачи</w:t>
            </w:r>
          </w:p>
        </w:tc>
        <w:tc>
          <w:tcPr>
            <w:tcW w:w="1618" w:type="dxa"/>
            <w:tcBorders>
              <w:top w:val="nil"/>
            </w:tcBorders>
            <w:vAlign w:val="bottom"/>
          </w:tcPr>
          <w:p w:rsidR="000A6631" w:rsidRDefault="00753D45">
            <w:pPr>
              <w:pStyle w:val="30"/>
              <w:ind w:firstLine="0"/>
              <w:jc w:val="center"/>
            </w:pPr>
            <w:r>
              <w:t>50, 70</w:t>
            </w:r>
          </w:p>
        </w:tc>
        <w:tc>
          <w:tcPr>
            <w:tcW w:w="1619" w:type="dxa"/>
            <w:tcBorders>
              <w:top w:val="nil"/>
            </w:tcBorders>
            <w:vAlign w:val="bottom"/>
          </w:tcPr>
          <w:p w:rsidR="000A6631" w:rsidRDefault="00753D45">
            <w:pPr>
              <w:pStyle w:val="30"/>
              <w:ind w:firstLine="0"/>
              <w:jc w:val="center"/>
            </w:pPr>
            <w:r>
              <w:t>76</w:t>
            </w:r>
          </w:p>
        </w:tc>
      </w:tr>
    </w:tbl>
    <w:p w:rsidR="000A6631" w:rsidRDefault="00753D45">
      <w:pPr>
        <w:pStyle w:val="30"/>
        <w:spacing w:before="240"/>
      </w:pPr>
      <w:r>
        <w:t>В январе месяце 1998 года на ПКП «Арника» имели место следующие хозяйственные операции, направленные на получение товаров от поставщиков (таблица 2.5).</w:t>
      </w:r>
    </w:p>
    <w:p w:rsidR="000A6631" w:rsidRDefault="00753D45">
      <w:pPr>
        <w:pStyle w:val="30"/>
        <w:jc w:val="right"/>
      </w:pPr>
      <w:r>
        <w:br w:type="page"/>
        <w:t>Таблица 2.5.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536"/>
        <w:gridCol w:w="921"/>
        <w:gridCol w:w="921"/>
        <w:gridCol w:w="2088"/>
      </w:tblGrid>
      <w:tr w:rsidR="000A6631">
        <w:trPr>
          <w:cantSplit/>
          <w:trHeight w:val="555"/>
        </w:trPr>
        <w:tc>
          <w:tcPr>
            <w:tcW w:w="534" w:type="dxa"/>
            <w:vMerge w:val="restart"/>
            <w:vAlign w:val="center"/>
          </w:tcPr>
          <w:p w:rsidR="000A6631" w:rsidRDefault="00753D45">
            <w:pPr>
              <w:pStyle w:val="30"/>
              <w:spacing w:after="0"/>
              <w:ind w:firstLine="0"/>
              <w:jc w:val="center"/>
              <w:rPr>
                <w:sz w:val="24"/>
              </w:rPr>
            </w:pPr>
            <w:r>
              <w:rPr>
                <w:sz w:val="24"/>
              </w:rPr>
              <w:t>№ п/п</w:t>
            </w:r>
          </w:p>
        </w:tc>
        <w:tc>
          <w:tcPr>
            <w:tcW w:w="4536" w:type="dxa"/>
            <w:vMerge w:val="restart"/>
            <w:vAlign w:val="center"/>
          </w:tcPr>
          <w:p w:rsidR="000A6631" w:rsidRDefault="00753D45">
            <w:pPr>
              <w:pStyle w:val="30"/>
              <w:spacing w:after="0"/>
              <w:ind w:firstLine="0"/>
              <w:jc w:val="center"/>
              <w:rPr>
                <w:sz w:val="24"/>
              </w:rPr>
            </w:pPr>
            <w:r>
              <w:rPr>
                <w:sz w:val="24"/>
              </w:rPr>
              <w:t>Содержание хозяйственной операции</w:t>
            </w:r>
          </w:p>
        </w:tc>
        <w:tc>
          <w:tcPr>
            <w:tcW w:w="1842" w:type="dxa"/>
            <w:gridSpan w:val="2"/>
            <w:vAlign w:val="bottom"/>
          </w:tcPr>
          <w:p w:rsidR="000A6631" w:rsidRDefault="00753D45">
            <w:pPr>
              <w:pStyle w:val="30"/>
              <w:spacing w:after="0"/>
              <w:ind w:firstLine="0"/>
              <w:jc w:val="center"/>
              <w:rPr>
                <w:sz w:val="24"/>
              </w:rPr>
            </w:pPr>
            <w:r>
              <w:rPr>
                <w:sz w:val="24"/>
              </w:rPr>
              <w:t>Корреспонденция счетов</w:t>
            </w:r>
          </w:p>
        </w:tc>
        <w:tc>
          <w:tcPr>
            <w:tcW w:w="2088" w:type="dxa"/>
            <w:vMerge w:val="restart"/>
            <w:vAlign w:val="center"/>
          </w:tcPr>
          <w:p w:rsidR="000A6631" w:rsidRDefault="00753D45">
            <w:pPr>
              <w:pStyle w:val="30"/>
              <w:spacing w:after="0"/>
              <w:ind w:firstLine="0"/>
              <w:jc w:val="center"/>
              <w:rPr>
                <w:sz w:val="24"/>
              </w:rPr>
            </w:pPr>
            <w:r>
              <w:rPr>
                <w:sz w:val="24"/>
              </w:rPr>
              <w:t>Сумма</w:t>
            </w:r>
          </w:p>
        </w:tc>
      </w:tr>
      <w:tr w:rsidR="000A6631">
        <w:trPr>
          <w:cantSplit/>
          <w:trHeight w:val="554"/>
        </w:trPr>
        <w:tc>
          <w:tcPr>
            <w:tcW w:w="534" w:type="dxa"/>
            <w:vMerge/>
            <w:tcBorders>
              <w:bottom w:val="nil"/>
            </w:tcBorders>
            <w:vAlign w:val="center"/>
          </w:tcPr>
          <w:p w:rsidR="000A6631" w:rsidRDefault="000A6631">
            <w:pPr>
              <w:pStyle w:val="30"/>
              <w:spacing w:after="0"/>
              <w:ind w:firstLine="0"/>
              <w:jc w:val="center"/>
            </w:pPr>
          </w:p>
        </w:tc>
        <w:tc>
          <w:tcPr>
            <w:tcW w:w="4536" w:type="dxa"/>
            <w:vMerge/>
            <w:tcBorders>
              <w:bottom w:val="nil"/>
            </w:tcBorders>
            <w:vAlign w:val="center"/>
          </w:tcPr>
          <w:p w:rsidR="000A6631" w:rsidRDefault="000A6631">
            <w:pPr>
              <w:pStyle w:val="30"/>
              <w:spacing w:after="0"/>
              <w:ind w:firstLine="0"/>
              <w:jc w:val="center"/>
            </w:pPr>
          </w:p>
        </w:tc>
        <w:tc>
          <w:tcPr>
            <w:tcW w:w="921" w:type="dxa"/>
            <w:tcBorders>
              <w:bottom w:val="nil"/>
            </w:tcBorders>
            <w:vAlign w:val="center"/>
          </w:tcPr>
          <w:p w:rsidR="000A6631" w:rsidRDefault="00753D45">
            <w:pPr>
              <w:pStyle w:val="30"/>
              <w:spacing w:after="0"/>
              <w:ind w:firstLine="0"/>
              <w:jc w:val="center"/>
              <w:rPr>
                <w:sz w:val="24"/>
              </w:rPr>
            </w:pPr>
            <w:r>
              <w:rPr>
                <w:sz w:val="24"/>
              </w:rPr>
              <w:t>Дт</w:t>
            </w:r>
          </w:p>
        </w:tc>
        <w:tc>
          <w:tcPr>
            <w:tcW w:w="921" w:type="dxa"/>
            <w:tcBorders>
              <w:bottom w:val="nil"/>
            </w:tcBorders>
            <w:vAlign w:val="center"/>
          </w:tcPr>
          <w:p w:rsidR="000A6631" w:rsidRDefault="00753D45">
            <w:pPr>
              <w:pStyle w:val="30"/>
              <w:spacing w:after="0"/>
              <w:ind w:firstLine="0"/>
              <w:jc w:val="center"/>
              <w:rPr>
                <w:sz w:val="24"/>
              </w:rPr>
            </w:pPr>
            <w:r>
              <w:rPr>
                <w:sz w:val="24"/>
              </w:rPr>
              <w:t>Кт</w:t>
            </w:r>
          </w:p>
        </w:tc>
        <w:tc>
          <w:tcPr>
            <w:tcW w:w="2088" w:type="dxa"/>
            <w:vMerge/>
            <w:tcBorders>
              <w:bottom w:val="nil"/>
            </w:tcBorders>
            <w:vAlign w:val="center"/>
          </w:tcPr>
          <w:p w:rsidR="000A6631" w:rsidRDefault="000A6631">
            <w:pPr>
              <w:pStyle w:val="30"/>
              <w:spacing w:after="0"/>
              <w:ind w:firstLine="0"/>
              <w:jc w:val="center"/>
            </w:pPr>
          </w:p>
        </w:tc>
      </w:tr>
      <w:tr w:rsidR="000A6631">
        <w:tc>
          <w:tcPr>
            <w:tcW w:w="534" w:type="dxa"/>
            <w:tcBorders>
              <w:bottom w:val="nil"/>
            </w:tcBorders>
            <w:vAlign w:val="center"/>
          </w:tcPr>
          <w:p w:rsidR="000A6631" w:rsidRDefault="00753D45">
            <w:pPr>
              <w:pStyle w:val="30"/>
              <w:spacing w:after="0"/>
              <w:ind w:firstLine="0"/>
              <w:jc w:val="right"/>
            </w:pPr>
            <w:r>
              <w:t>1</w:t>
            </w:r>
          </w:p>
        </w:tc>
        <w:tc>
          <w:tcPr>
            <w:tcW w:w="4536" w:type="dxa"/>
            <w:tcBorders>
              <w:bottom w:val="nil"/>
            </w:tcBorders>
            <w:vAlign w:val="center"/>
          </w:tcPr>
          <w:p w:rsidR="000A6631" w:rsidRDefault="00753D45">
            <w:pPr>
              <w:pStyle w:val="30"/>
              <w:spacing w:after="0"/>
              <w:ind w:firstLine="0"/>
            </w:pPr>
            <w:r>
              <w:t>Получен от МП «Омега» металлопрокат (Арт. А1</w:t>
            </w:r>
            <w:r>
              <w:sym w:font="Symbol" w:char="F0C6"/>
            </w:r>
            <w:r>
              <w:t>12)</w:t>
            </w:r>
          </w:p>
        </w:tc>
        <w:tc>
          <w:tcPr>
            <w:tcW w:w="921" w:type="dxa"/>
            <w:tcBorders>
              <w:bottom w:val="nil"/>
            </w:tcBorders>
            <w:vAlign w:val="bottom"/>
          </w:tcPr>
          <w:p w:rsidR="000A6631" w:rsidRDefault="00753D45">
            <w:pPr>
              <w:pStyle w:val="30"/>
              <w:spacing w:after="0"/>
              <w:ind w:firstLine="0"/>
              <w:jc w:val="center"/>
            </w:pPr>
            <w:r>
              <w:t>41</w:t>
            </w:r>
          </w:p>
        </w:tc>
        <w:tc>
          <w:tcPr>
            <w:tcW w:w="921" w:type="dxa"/>
            <w:tcBorders>
              <w:bottom w:val="nil"/>
            </w:tcBorders>
            <w:vAlign w:val="bottom"/>
          </w:tcPr>
          <w:p w:rsidR="000A6631" w:rsidRDefault="00753D45">
            <w:pPr>
              <w:pStyle w:val="30"/>
              <w:spacing w:after="0"/>
              <w:ind w:firstLine="0"/>
              <w:jc w:val="center"/>
            </w:pPr>
            <w:r>
              <w:t>60</w:t>
            </w:r>
          </w:p>
        </w:tc>
        <w:tc>
          <w:tcPr>
            <w:tcW w:w="2088" w:type="dxa"/>
            <w:tcBorders>
              <w:bottom w:val="nil"/>
            </w:tcBorders>
            <w:vAlign w:val="bottom"/>
          </w:tcPr>
          <w:p w:rsidR="000A6631" w:rsidRDefault="00753D45">
            <w:pPr>
              <w:pStyle w:val="30"/>
              <w:spacing w:after="0"/>
              <w:ind w:firstLine="0"/>
              <w:jc w:val="right"/>
            </w:pPr>
            <w:r>
              <w:t>160 000 000</w:t>
            </w:r>
          </w:p>
        </w:tc>
      </w:tr>
      <w:tr w:rsidR="000A6631">
        <w:tc>
          <w:tcPr>
            <w:tcW w:w="534" w:type="dxa"/>
            <w:tcBorders>
              <w:top w:val="nil"/>
              <w:bottom w:val="nil"/>
            </w:tcBorders>
            <w:vAlign w:val="center"/>
          </w:tcPr>
          <w:p w:rsidR="000A6631" w:rsidRDefault="00753D45">
            <w:pPr>
              <w:pStyle w:val="30"/>
              <w:spacing w:after="0"/>
              <w:ind w:firstLine="0"/>
              <w:jc w:val="right"/>
            </w:pPr>
            <w:r>
              <w:t>2</w:t>
            </w:r>
          </w:p>
        </w:tc>
        <w:tc>
          <w:tcPr>
            <w:tcW w:w="4536" w:type="dxa"/>
            <w:tcBorders>
              <w:top w:val="nil"/>
              <w:bottom w:val="nil"/>
            </w:tcBorders>
            <w:vAlign w:val="center"/>
          </w:tcPr>
          <w:p w:rsidR="000A6631" w:rsidRDefault="00753D45">
            <w:pPr>
              <w:pStyle w:val="30"/>
              <w:spacing w:after="0"/>
              <w:ind w:firstLine="0"/>
            </w:pPr>
            <w:r>
              <w:t>Транспортные расходы, включаемые в счёт МП «Омега»</w:t>
            </w:r>
          </w:p>
        </w:tc>
        <w:tc>
          <w:tcPr>
            <w:tcW w:w="921" w:type="dxa"/>
            <w:tcBorders>
              <w:top w:val="nil"/>
              <w:bottom w:val="nil"/>
            </w:tcBorders>
            <w:vAlign w:val="bottom"/>
          </w:tcPr>
          <w:p w:rsidR="000A6631" w:rsidRDefault="00753D45">
            <w:pPr>
              <w:pStyle w:val="30"/>
              <w:spacing w:after="0"/>
              <w:ind w:firstLine="0"/>
              <w:jc w:val="center"/>
            </w:pPr>
            <w:r>
              <w:t>44</w:t>
            </w:r>
          </w:p>
        </w:tc>
        <w:tc>
          <w:tcPr>
            <w:tcW w:w="921" w:type="dxa"/>
            <w:tcBorders>
              <w:top w:val="nil"/>
              <w:bottom w:val="nil"/>
            </w:tcBorders>
            <w:vAlign w:val="bottom"/>
          </w:tcPr>
          <w:p w:rsidR="000A6631" w:rsidRDefault="00753D45">
            <w:pPr>
              <w:pStyle w:val="30"/>
              <w:spacing w:after="0"/>
              <w:ind w:firstLine="0"/>
              <w:jc w:val="center"/>
            </w:pPr>
            <w:r>
              <w:t>60</w:t>
            </w:r>
          </w:p>
        </w:tc>
        <w:tc>
          <w:tcPr>
            <w:tcW w:w="2088" w:type="dxa"/>
            <w:tcBorders>
              <w:top w:val="nil"/>
              <w:bottom w:val="nil"/>
            </w:tcBorders>
            <w:vAlign w:val="bottom"/>
          </w:tcPr>
          <w:p w:rsidR="000A6631" w:rsidRDefault="00753D45">
            <w:pPr>
              <w:pStyle w:val="30"/>
              <w:spacing w:after="0"/>
              <w:ind w:firstLine="0"/>
              <w:jc w:val="right"/>
            </w:pPr>
            <w:r>
              <w:t>7 000 000</w:t>
            </w:r>
          </w:p>
        </w:tc>
      </w:tr>
      <w:tr w:rsidR="000A6631">
        <w:tc>
          <w:tcPr>
            <w:tcW w:w="534" w:type="dxa"/>
            <w:tcBorders>
              <w:top w:val="nil"/>
              <w:bottom w:val="nil"/>
            </w:tcBorders>
            <w:vAlign w:val="center"/>
          </w:tcPr>
          <w:p w:rsidR="000A6631" w:rsidRDefault="00753D45">
            <w:pPr>
              <w:pStyle w:val="30"/>
              <w:spacing w:after="0"/>
              <w:ind w:firstLine="0"/>
              <w:jc w:val="right"/>
            </w:pPr>
            <w:r>
              <w:t>3</w:t>
            </w:r>
          </w:p>
        </w:tc>
        <w:tc>
          <w:tcPr>
            <w:tcW w:w="4536" w:type="dxa"/>
            <w:tcBorders>
              <w:top w:val="nil"/>
              <w:bottom w:val="nil"/>
            </w:tcBorders>
            <w:vAlign w:val="center"/>
          </w:tcPr>
          <w:p w:rsidR="000A6631" w:rsidRDefault="00753D45">
            <w:pPr>
              <w:pStyle w:val="30"/>
              <w:spacing w:after="0"/>
              <w:ind w:firstLine="0"/>
            </w:pPr>
            <w:r>
              <w:t>Оплачен счёт МП «Омега»</w:t>
            </w:r>
          </w:p>
        </w:tc>
        <w:tc>
          <w:tcPr>
            <w:tcW w:w="921" w:type="dxa"/>
            <w:tcBorders>
              <w:top w:val="nil"/>
              <w:bottom w:val="nil"/>
            </w:tcBorders>
            <w:vAlign w:val="bottom"/>
          </w:tcPr>
          <w:p w:rsidR="000A6631" w:rsidRDefault="00753D45">
            <w:pPr>
              <w:pStyle w:val="30"/>
              <w:spacing w:after="0"/>
              <w:ind w:firstLine="0"/>
              <w:jc w:val="center"/>
            </w:pPr>
            <w:r>
              <w:t>60</w:t>
            </w:r>
          </w:p>
        </w:tc>
        <w:tc>
          <w:tcPr>
            <w:tcW w:w="921" w:type="dxa"/>
            <w:tcBorders>
              <w:top w:val="nil"/>
              <w:bottom w:val="nil"/>
            </w:tcBorders>
            <w:vAlign w:val="bottom"/>
          </w:tcPr>
          <w:p w:rsidR="000A6631" w:rsidRDefault="00753D45">
            <w:pPr>
              <w:pStyle w:val="30"/>
              <w:spacing w:after="0"/>
              <w:ind w:firstLine="0"/>
              <w:jc w:val="center"/>
            </w:pPr>
            <w:r>
              <w:t>51</w:t>
            </w:r>
          </w:p>
        </w:tc>
        <w:tc>
          <w:tcPr>
            <w:tcW w:w="2088" w:type="dxa"/>
            <w:tcBorders>
              <w:top w:val="nil"/>
              <w:bottom w:val="nil"/>
            </w:tcBorders>
            <w:vAlign w:val="bottom"/>
          </w:tcPr>
          <w:p w:rsidR="000A6631" w:rsidRDefault="00753D45">
            <w:pPr>
              <w:pStyle w:val="30"/>
              <w:spacing w:after="0"/>
              <w:ind w:firstLine="0"/>
              <w:jc w:val="right"/>
            </w:pPr>
            <w:r>
              <w:t>167 000 000</w:t>
            </w:r>
          </w:p>
        </w:tc>
      </w:tr>
      <w:tr w:rsidR="000A6631">
        <w:tc>
          <w:tcPr>
            <w:tcW w:w="534" w:type="dxa"/>
            <w:tcBorders>
              <w:top w:val="nil"/>
              <w:bottom w:val="nil"/>
            </w:tcBorders>
            <w:vAlign w:val="center"/>
          </w:tcPr>
          <w:p w:rsidR="000A6631" w:rsidRDefault="00753D45">
            <w:pPr>
              <w:pStyle w:val="30"/>
              <w:spacing w:after="0"/>
              <w:ind w:firstLine="0"/>
              <w:jc w:val="right"/>
            </w:pPr>
            <w:r>
              <w:t>4</w:t>
            </w:r>
          </w:p>
        </w:tc>
        <w:tc>
          <w:tcPr>
            <w:tcW w:w="4536" w:type="dxa"/>
            <w:tcBorders>
              <w:top w:val="nil"/>
              <w:bottom w:val="nil"/>
            </w:tcBorders>
            <w:vAlign w:val="center"/>
          </w:tcPr>
          <w:p w:rsidR="000A6631" w:rsidRDefault="00753D45">
            <w:pPr>
              <w:pStyle w:val="30"/>
              <w:spacing w:after="0"/>
              <w:ind w:firstLine="0"/>
            </w:pPr>
            <w:r>
              <w:t>Получен от ПКФ «Агат» металлопрокат (лист толщ. 5 мм)</w:t>
            </w:r>
          </w:p>
        </w:tc>
        <w:tc>
          <w:tcPr>
            <w:tcW w:w="921" w:type="dxa"/>
            <w:tcBorders>
              <w:top w:val="nil"/>
              <w:bottom w:val="nil"/>
            </w:tcBorders>
            <w:vAlign w:val="bottom"/>
          </w:tcPr>
          <w:p w:rsidR="000A6631" w:rsidRDefault="00753D45">
            <w:pPr>
              <w:pStyle w:val="30"/>
              <w:spacing w:after="0"/>
              <w:ind w:firstLine="0"/>
              <w:jc w:val="center"/>
            </w:pPr>
            <w:r>
              <w:t>41</w:t>
            </w:r>
          </w:p>
        </w:tc>
        <w:tc>
          <w:tcPr>
            <w:tcW w:w="921" w:type="dxa"/>
            <w:tcBorders>
              <w:top w:val="nil"/>
              <w:bottom w:val="nil"/>
            </w:tcBorders>
            <w:vAlign w:val="bottom"/>
          </w:tcPr>
          <w:p w:rsidR="000A6631" w:rsidRDefault="00753D45">
            <w:pPr>
              <w:pStyle w:val="30"/>
              <w:spacing w:after="0"/>
              <w:ind w:firstLine="0"/>
              <w:jc w:val="center"/>
            </w:pPr>
            <w:r>
              <w:t>60</w:t>
            </w:r>
          </w:p>
        </w:tc>
        <w:tc>
          <w:tcPr>
            <w:tcW w:w="2088" w:type="dxa"/>
            <w:tcBorders>
              <w:top w:val="nil"/>
              <w:bottom w:val="nil"/>
            </w:tcBorders>
            <w:vAlign w:val="bottom"/>
          </w:tcPr>
          <w:p w:rsidR="000A6631" w:rsidRDefault="00753D45">
            <w:pPr>
              <w:pStyle w:val="30"/>
              <w:spacing w:after="0"/>
              <w:ind w:firstLine="0"/>
              <w:jc w:val="right"/>
            </w:pPr>
            <w:r>
              <w:t>330 000 000</w:t>
            </w:r>
          </w:p>
        </w:tc>
      </w:tr>
      <w:tr w:rsidR="000A6631">
        <w:tc>
          <w:tcPr>
            <w:tcW w:w="534" w:type="dxa"/>
            <w:tcBorders>
              <w:top w:val="nil"/>
              <w:bottom w:val="nil"/>
            </w:tcBorders>
            <w:vAlign w:val="center"/>
          </w:tcPr>
          <w:p w:rsidR="000A6631" w:rsidRDefault="00753D45">
            <w:pPr>
              <w:pStyle w:val="30"/>
              <w:spacing w:after="0"/>
              <w:ind w:firstLine="0"/>
              <w:jc w:val="right"/>
            </w:pPr>
            <w:r>
              <w:t>5</w:t>
            </w:r>
          </w:p>
        </w:tc>
        <w:tc>
          <w:tcPr>
            <w:tcW w:w="4536" w:type="dxa"/>
            <w:tcBorders>
              <w:top w:val="nil"/>
              <w:bottom w:val="nil"/>
            </w:tcBorders>
            <w:vAlign w:val="center"/>
          </w:tcPr>
          <w:p w:rsidR="000A6631" w:rsidRDefault="00753D45">
            <w:pPr>
              <w:pStyle w:val="30"/>
              <w:spacing w:after="0"/>
              <w:ind w:firstLine="0"/>
            </w:pPr>
            <w:r>
              <w:t>Транспортные расходы, включённые в счёт ПКФ «Агат»</w:t>
            </w:r>
          </w:p>
        </w:tc>
        <w:tc>
          <w:tcPr>
            <w:tcW w:w="921" w:type="dxa"/>
            <w:tcBorders>
              <w:top w:val="nil"/>
              <w:bottom w:val="nil"/>
            </w:tcBorders>
            <w:vAlign w:val="bottom"/>
          </w:tcPr>
          <w:p w:rsidR="000A6631" w:rsidRDefault="00753D45">
            <w:pPr>
              <w:pStyle w:val="30"/>
              <w:spacing w:after="0"/>
              <w:ind w:firstLine="0"/>
              <w:jc w:val="center"/>
            </w:pPr>
            <w:r>
              <w:t>44</w:t>
            </w:r>
          </w:p>
        </w:tc>
        <w:tc>
          <w:tcPr>
            <w:tcW w:w="921" w:type="dxa"/>
            <w:tcBorders>
              <w:top w:val="nil"/>
              <w:bottom w:val="nil"/>
            </w:tcBorders>
            <w:vAlign w:val="bottom"/>
          </w:tcPr>
          <w:p w:rsidR="000A6631" w:rsidRDefault="00753D45">
            <w:pPr>
              <w:pStyle w:val="30"/>
              <w:spacing w:after="0"/>
              <w:ind w:firstLine="0"/>
              <w:jc w:val="center"/>
            </w:pPr>
            <w:r>
              <w:t xml:space="preserve">60 </w:t>
            </w:r>
          </w:p>
        </w:tc>
        <w:tc>
          <w:tcPr>
            <w:tcW w:w="2088" w:type="dxa"/>
            <w:tcBorders>
              <w:top w:val="nil"/>
              <w:bottom w:val="nil"/>
            </w:tcBorders>
            <w:vAlign w:val="bottom"/>
          </w:tcPr>
          <w:p w:rsidR="000A6631" w:rsidRDefault="00753D45">
            <w:pPr>
              <w:pStyle w:val="30"/>
              <w:spacing w:after="0"/>
              <w:ind w:firstLine="0"/>
              <w:jc w:val="right"/>
            </w:pPr>
            <w:r>
              <w:t>9 000 000</w:t>
            </w:r>
          </w:p>
        </w:tc>
      </w:tr>
      <w:tr w:rsidR="000A6631">
        <w:tc>
          <w:tcPr>
            <w:tcW w:w="534" w:type="dxa"/>
            <w:tcBorders>
              <w:top w:val="nil"/>
              <w:bottom w:val="nil"/>
            </w:tcBorders>
            <w:vAlign w:val="center"/>
          </w:tcPr>
          <w:p w:rsidR="000A6631" w:rsidRDefault="00753D45">
            <w:pPr>
              <w:pStyle w:val="30"/>
              <w:spacing w:after="0"/>
              <w:ind w:firstLine="0"/>
              <w:jc w:val="right"/>
            </w:pPr>
            <w:r>
              <w:t>6</w:t>
            </w:r>
          </w:p>
        </w:tc>
        <w:tc>
          <w:tcPr>
            <w:tcW w:w="4536" w:type="dxa"/>
            <w:tcBorders>
              <w:top w:val="nil"/>
              <w:bottom w:val="nil"/>
            </w:tcBorders>
            <w:vAlign w:val="center"/>
          </w:tcPr>
          <w:p w:rsidR="000A6631" w:rsidRDefault="00753D45">
            <w:pPr>
              <w:pStyle w:val="30"/>
              <w:spacing w:after="0"/>
              <w:ind w:firstLine="0"/>
            </w:pPr>
            <w:r>
              <w:t>Оплачен счёт поставщика ПКФ «Агат»</w:t>
            </w:r>
          </w:p>
        </w:tc>
        <w:tc>
          <w:tcPr>
            <w:tcW w:w="921" w:type="dxa"/>
            <w:tcBorders>
              <w:top w:val="nil"/>
              <w:bottom w:val="nil"/>
            </w:tcBorders>
            <w:vAlign w:val="bottom"/>
          </w:tcPr>
          <w:p w:rsidR="000A6631" w:rsidRDefault="00753D45">
            <w:pPr>
              <w:pStyle w:val="30"/>
              <w:spacing w:after="0"/>
              <w:ind w:firstLine="0"/>
              <w:jc w:val="center"/>
            </w:pPr>
            <w:r>
              <w:t>60</w:t>
            </w:r>
          </w:p>
        </w:tc>
        <w:tc>
          <w:tcPr>
            <w:tcW w:w="921" w:type="dxa"/>
            <w:tcBorders>
              <w:top w:val="nil"/>
              <w:bottom w:val="nil"/>
            </w:tcBorders>
            <w:vAlign w:val="bottom"/>
          </w:tcPr>
          <w:p w:rsidR="000A6631" w:rsidRDefault="00753D45">
            <w:pPr>
              <w:pStyle w:val="30"/>
              <w:spacing w:after="0"/>
              <w:ind w:firstLine="0"/>
              <w:jc w:val="center"/>
            </w:pPr>
            <w:r>
              <w:t>51</w:t>
            </w:r>
          </w:p>
        </w:tc>
        <w:tc>
          <w:tcPr>
            <w:tcW w:w="2088" w:type="dxa"/>
            <w:tcBorders>
              <w:top w:val="nil"/>
              <w:bottom w:val="nil"/>
            </w:tcBorders>
            <w:vAlign w:val="bottom"/>
          </w:tcPr>
          <w:p w:rsidR="000A6631" w:rsidRDefault="00753D45">
            <w:pPr>
              <w:pStyle w:val="30"/>
              <w:spacing w:after="0"/>
              <w:ind w:firstLine="0"/>
              <w:jc w:val="right"/>
            </w:pPr>
            <w:r>
              <w:t>339 000 000</w:t>
            </w:r>
          </w:p>
        </w:tc>
      </w:tr>
      <w:tr w:rsidR="000A6631">
        <w:tc>
          <w:tcPr>
            <w:tcW w:w="534" w:type="dxa"/>
            <w:tcBorders>
              <w:top w:val="nil"/>
              <w:bottom w:val="nil"/>
            </w:tcBorders>
            <w:vAlign w:val="center"/>
          </w:tcPr>
          <w:p w:rsidR="000A6631" w:rsidRDefault="00753D45">
            <w:pPr>
              <w:pStyle w:val="30"/>
              <w:spacing w:after="0"/>
              <w:ind w:firstLine="0"/>
              <w:jc w:val="right"/>
            </w:pPr>
            <w:r>
              <w:t>7</w:t>
            </w:r>
          </w:p>
        </w:tc>
        <w:tc>
          <w:tcPr>
            <w:tcW w:w="4536" w:type="dxa"/>
            <w:tcBorders>
              <w:top w:val="nil"/>
              <w:bottom w:val="nil"/>
            </w:tcBorders>
            <w:vAlign w:val="center"/>
          </w:tcPr>
          <w:p w:rsidR="000A6631" w:rsidRDefault="00753D45">
            <w:pPr>
              <w:pStyle w:val="30"/>
              <w:spacing w:after="0"/>
              <w:ind w:firstLine="0"/>
            </w:pPr>
            <w:r>
              <w:t>Получено от стекольного завода г.Лида стекло витринное</w:t>
            </w:r>
          </w:p>
        </w:tc>
        <w:tc>
          <w:tcPr>
            <w:tcW w:w="921" w:type="dxa"/>
            <w:tcBorders>
              <w:top w:val="nil"/>
              <w:bottom w:val="nil"/>
            </w:tcBorders>
            <w:vAlign w:val="bottom"/>
          </w:tcPr>
          <w:p w:rsidR="000A6631" w:rsidRDefault="00753D45">
            <w:pPr>
              <w:pStyle w:val="30"/>
              <w:spacing w:after="0"/>
              <w:ind w:firstLine="0"/>
              <w:jc w:val="center"/>
            </w:pPr>
            <w:r>
              <w:t>41</w:t>
            </w:r>
          </w:p>
        </w:tc>
        <w:tc>
          <w:tcPr>
            <w:tcW w:w="921" w:type="dxa"/>
            <w:tcBorders>
              <w:top w:val="nil"/>
              <w:bottom w:val="nil"/>
            </w:tcBorders>
            <w:vAlign w:val="bottom"/>
          </w:tcPr>
          <w:p w:rsidR="000A6631" w:rsidRDefault="00753D45">
            <w:pPr>
              <w:pStyle w:val="30"/>
              <w:spacing w:after="0"/>
              <w:ind w:firstLine="0"/>
              <w:jc w:val="center"/>
            </w:pPr>
            <w:r>
              <w:t>60</w:t>
            </w:r>
          </w:p>
        </w:tc>
        <w:tc>
          <w:tcPr>
            <w:tcW w:w="2088" w:type="dxa"/>
            <w:tcBorders>
              <w:top w:val="nil"/>
              <w:bottom w:val="nil"/>
            </w:tcBorders>
            <w:vAlign w:val="bottom"/>
          </w:tcPr>
          <w:p w:rsidR="000A6631" w:rsidRDefault="00753D45">
            <w:pPr>
              <w:pStyle w:val="30"/>
              <w:spacing w:after="0"/>
              <w:ind w:firstLine="0"/>
              <w:jc w:val="right"/>
            </w:pPr>
            <w:r>
              <w:t>90 000 000</w:t>
            </w:r>
          </w:p>
        </w:tc>
      </w:tr>
      <w:tr w:rsidR="000A6631">
        <w:tc>
          <w:tcPr>
            <w:tcW w:w="534" w:type="dxa"/>
            <w:tcBorders>
              <w:top w:val="nil"/>
              <w:bottom w:val="nil"/>
            </w:tcBorders>
            <w:vAlign w:val="center"/>
          </w:tcPr>
          <w:p w:rsidR="000A6631" w:rsidRDefault="000A6631">
            <w:pPr>
              <w:pStyle w:val="30"/>
              <w:spacing w:after="0"/>
              <w:ind w:firstLine="0"/>
              <w:jc w:val="right"/>
            </w:pPr>
          </w:p>
        </w:tc>
        <w:tc>
          <w:tcPr>
            <w:tcW w:w="4536" w:type="dxa"/>
            <w:tcBorders>
              <w:top w:val="nil"/>
              <w:bottom w:val="nil"/>
            </w:tcBorders>
            <w:vAlign w:val="center"/>
          </w:tcPr>
          <w:p w:rsidR="000A6631" w:rsidRDefault="00753D45">
            <w:pPr>
              <w:pStyle w:val="30"/>
              <w:spacing w:after="0"/>
              <w:ind w:firstLine="0"/>
            </w:pPr>
            <w:r>
              <w:t>Тара (ящики)</w:t>
            </w:r>
          </w:p>
        </w:tc>
        <w:tc>
          <w:tcPr>
            <w:tcW w:w="921" w:type="dxa"/>
            <w:tcBorders>
              <w:top w:val="nil"/>
              <w:bottom w:val="nil"/>
            </w:tcBorders>
            <w:vAlign w:val="bottom"/>
          </w:tcPr>
          <w:p w:rsidR="000A6631" w:rsidRDefault="00753D45">
            <w:pPr>
              <w:pStyle w:val="30"/>
              <w:spacing w:after="0"/>
              <w:ind w:firstLine="0"/>
              <w:jc w:val="center"/>
            </w:pPr>
            <w:r>
              <w:t>41</w:t>
            </w:r>
          </w:p>
        </w:tc>
        <w:tc>
          <w:tcPr>
            <w:tcW w:w="921" w:type="dxa"/>
            <w:tcBorders>
              <w:top w:val="nil"/>
              <w:bottom w:val="nil"/>
            </w:tcBorders>
            <w:vAlign w:val="bottom"/>
          </w:tcPr>
          <w:p w:rsidR="000A6631" w:rsidRDefault="00753D45">
            <w:pPr>
              <w:pStyle w:val="30"/>
              <w:spacing w:after="0"/>
              <w:ind w:firstLine="0"/>
              <w:jc w:val="center"/>
            </w:pPr>
            <w:r>
              <w:t>60</w:t>
            </w:r>
          </w:p>
        </w:tc>
        <w:tc>
          <w:tcPr>
            <w:tcW w:w="2088" w:type="dxa"/>
            <w:tcBorders>
              <w:top w:val="nil"/>
              <w:bottom w:val="nil"/>
            </w:tcBorders>
            <w:vAlign w:val="bottom"/>
          </w:tcPr>
          <w:p w:rsidR="000A6631" w:rsidRDefault="00753D45">
            <w:pPr>
              <w:pStyle w:val="30"/>
              <w:spacing w:after="0"/>
              <w:ind w:firstLine="0"/>
              <w:jc w:val="right"/>
            </w:pPr>
            <w:r>
              <w:t>2 100 000</w:t>
            </w:r>
          </w:p>
        </w:tc>
      </w:tr>
      <w:tr w:rsidR="000A6631">
        <w:tc>
          <w:tcPr>
            <w:tcW w:w="534" w:type="dxa"/>
            <w:tcBorders>
              <w:top w:val="nil"/>
            </w:tcBorders>
            <w:vAlign w:val="center"/>
          </w:tcPr>
          <w:p w:rsidR="000A6631" w:rsidRDefault="00753D45">
            <w:pPr>
              <w:pStyle w:val="30"/>
              <w:spacing w:after="0"/>
              <w:ind w:firstLine="0"/>
              <w:jc w:val="right"/>
            </w:pPr>
            <w:r>
              <w:t>8</w:t>
            </w:r>
          </w:p>
        </w:tc>
        <w:tc>
          <w:tcPr>
            <w:tcW w:w="4536" w:type="dxa"/>
            <w:tcBorders>
              <w:top w:val="nil"/>
            </w:tcBorders>
            <w:vAlign w:val="center"/>
          </w:tcPr>
          <w:p w:rsidR="000A6631" w:rsidRDefault="00753D45">
            <w:pPr>
              <w:pStyle w:val="30"/>
              <w:spacing w:after="0"/>
              <w:ind w:firstLine="0"/>
            </w:pPr>
            <w:r>
              <w:t>Оплачен счёт стекольного завода</w:t>
            </w:r>
          </w:p>
        </w:tc>
        <w:tc>
          <w:tcPr>
            <w:tcW w:w="921" w:type="dxa"/>
            <w:tcBorders>
              <w:top w:val="nil"/>
            </w:tcBorders>
            <w:vAlign w:val="bottom"/>
          </w:tcPr>
          <w:p w:rsidR="000A6631" w:rsidRDefault="00753D45">
            <w:pPr>
              <w:pStyle w:val="30"/>
              <w:spacing w:after="0"/>
              <w:ind w:firstLine="0"/>
              <w:jc w:val="center"/>
            </w:pPr>
            <w:r>
              <w:t>60</w:t>
            </w:r>
          </w:p>
        </w:tc>
        <w:tc>
          <w:tcPr>
            <w:tcW w:w="921" w:type="dxa"/>
            <w:tcBorders>
              <w:top w:val="nil"/>
            </w:tcBorders>
            <w:vAlign w:val="bottom"/>
          </w:tcPr>
          <w:p w:rsidR="000A6631" w:rsidRDefault="00753D45">
            <w:pPr>
              <w:pStyle w:val="30"/>
              <w:spacing w:after="0"/>
              <w:ind w:firstLine="0"/>
              <w:jc w:val="center"/>
            </w:pPr>
            <w:r>
              <w:t>51</w:t>
            </w:r>
          </w:p>
        </w:tc>
        <w:tc>
          <w:tcPr>
            <w:tcW w:w="2088" w:type="dxa"/>
            <w:tcBorders>
              <w:top w:val="nil"/>
            </w:tcBorders>
            <w:vAlign w:val="bottom"/>
          </w:tcPr>
          <w:p w:rsidR="000A6631" w:rsidRDefault="00753D45">
            <w:pPr>
              <w:pStyle w:val="30"/>
              <w:spacing w:after="0"/>
              <w:ind w:firstLine="0"/>
              <w:jc w:val="right"/>
            </w:pPr>
            <w:r>
              <w:t>92 100 000</w:t>
            </w:r>
          </w:p>
        </w:tc>
      </w:tr>
    </w:tbl>
    <w:p w:rsidR="000A6631" w:rsidRDefault="00753D45">
      <w:pPr>
        <w:pStyle w:val="30"/>
        <w:spacing w:before="120"/>
      </w:pPr>
      <w:r>
        <w:t>Для учёта расчётов с каждым поставщиком составляется журнал-ордер № 6, представленный в таблице 2.6.</w:t>
      </w:r>
    </w:p>
    <w:p w:rsidR="000A6631" w:rsidRDefault="00753D45">
      <w:pPr>
        <w:pStyle w:val="30"/>
        <w:jc w:val="right"/>
      </w:pPr>
      <w:r>
        <w:t>Таблица 2.6</w:t>
      </w:r>
    </w:p>
    <w:p w:rsidR="000A6631" w:rsidRDefault="00753D45">
      <w:pPr>
        <w:pStyle w:val="30"/>
      </w:pPr>
      <w:r>
        <w:t>Журнал-ордер № 6  «Учёт расчётов с поставщиками»,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709"/>
        <w:gridCol w:w="567"/>
        <w:gridCol w:w="709"/>
        <w:gridCol w:w="992"/>
        <w:gridCol w:w="850"/>
        <w:gridCol w:w="284"/>
        <w:gridCol w:w="1134"/>
        <w:gridCol w:w="1134"/>
        <w:gridCol w:w="1134"/>
        <w:gridCol w:w="567"/>
        <w:gridCol w:w="670"/>
      </w:tblGrid>
      <w:tr w:rsidR="000A6631">
        <w:trPr>
          <w:cantSplit/>
        </w:trPr>
        <w:tc>
          <w:tcPr>
            <w:tcW w:w="250" w:type="dxa"/>
            <w:vMerge w:val="restart"/>
            <w:vAlign w:val="center"/>
          </w:tcPr>
          <w:p w:rsidR="000A6631" w:rsidRDefault="00753D45">
            <w:pPr>
              <w:pStyle w:val="30"/>
              <w:ind w:firstLine="0"/>
              <w:jc w:val="center"/>
              <w:rPr>
                <w:sz w:val="20"/>
              </w:rPr>
            </w:pPr>
            <w:r>
              <w:rPr>
                <w:sz w:val="20"/>
              </w:rPr>
              <w:t>№</w:t>
            </w:r>
          </w:p>
        </w:tc>
        <w:tc>
          <w:tcPr>
            <w:tcW w:w="709" w:type="dxa"/>
            <w:vMerge w:val="restart"/>
            <w:vAlign w:val="center"/>
          </w:tcPr>
          <w:p w:rsidR="000A6631" w:rsidRDefault="00753D45">
            <w:pPr>
              <w:pStyle w:val="30"/>
              <w:ind w:firstLine="0"/>
              <w:jc w:val="center"/>
              <w:rPr>
                <w:sz w:val="20"/>
              </w:rPr>
            </w:pPr>
            <w:r>
              <w:rPr>
                <w:sz w:val="20"/>
              </w:rPr>
              <w:t>Наименование поставщика</w:t>
            </w:r>
          </w:p>
        </w:tc>
        <w:tc>
          <w:tcPr>
            <w:tcW w:w="1276" w:type="dxa"/>
            <w:gridSpan w:val="2"/>
            <w:vAlign w:val="center"/>
          </w:tcPr>
          <w:p w:rsidR="000A6631" w:rsidRDefault="00753D45">
            <w:pPr>
              <w:pStyle w:val="30"/>
              <w:ind w:firstLine="0"/>
              <w:jc w:val="center"/>
              <w:rPr>
                <w:sz w:val="20"/>
              </w:rPr>
            </w:pPr>
            <w:r>
              <w:rPr>
                <w:sz w:val="20"/>
              </w:rPr>
              <w:t>Сальдо</w:t>
            </w:r>
          </w:p>
        </w:tc>
        <w:tc>
          <w:tcPr>
            <w:tcW w:w="2126" w:type="dxa"/>
            <w:gridSpan w:val="3"/>
            <w:vAlign w:val="center"/>
          </w:tcPr>
          <w:p w:rsidR="000A6631" w:rsidRDefault="00753D45">
            <w:pPr>
              <w:pStyle w:val="30"/>
              <w:ind w:firstLine="0"/>
              <w:jc w:val="center"/>
              <w:rPr>
                <w:sz w:val="20"/>
              </w:rPr>
            </w:pPr>
            <w:r>
              <w:rPr>
                <w:sz w:val="20"/>
              </w:rPr>
              <w:t>С Кт 60 в дебет счетов</w:t>
            </w:r>
          </w:p>
        </w:tc>
        <w:tc>
          <w:tcPr>
            <w:tcW w:w="1134" w:type="dxa"/>
            <w:vMerge w:val="restart"/>
            <w:vAlign w:val="center"/>
          </w:tcPr>
          <w:p w:rsidR="000A6631" w:rsidRDefault="00753D45">
            <w:pPr>
              <w:pStyle w:val="30"/>
              <w:ind w:firstLine="0"/>
              <w:jc w:val="center"/>
              <w:rPr>
                <w:sz w:val="20"/>
              </w:rPr>
            </w:pPr>
            <w:r>
              <w:rPr>
                <w:sz w:val="20"/>
              </w:rPr>
              <w:t>Итого по кредиту</w:t>
            </w:r>
          </w:p>
        </w:tc>
        <w:tc>
          <w:tcPr>
            <w:tcW w:w="1134" w:type="dxa"/>
            <w:vMerge w:val="restart"/>
            <w:vAlign w:val="center"/>
          </w:tcPr>
          <w:p w:rsidR="000A6631" w:rsidRDefault="00753D45">
            <w:pPr>
              <w:pStyle w:val="30"/>
              <w:ind w:firstLine="0"/>
              <w:jc w:val="center"/>
              <w:rPr>
                <w:sz w:val="20"/>
              </w:rPr>
            </w:pPr>
            <w:r>
              <w:rPr>
                <w:sz w:val="20"/>
              </w:rPr>
              <w:t>В Дт 60 с Кт 51</w:t>
            </w:r>
          </w:p>
        </w:tc>
        <w:tc>
          <w:tcPr>
            <w:tcW w:w="1134" w:type="dxa"/>
            <w:vMerge w:val="restart"/>
            <w:vAlign w:val="center"/>
          </w:tcPr>
          <w:p w:rsidR="000A6631" w:rsidRDefault="00753D45">
            <w:pPr>
              <w:pStyle w:val="30"/>
              <w:ind w:firstLine="0"/>
              <w:jc w:val="center"/>
              <w:rPr>
                <w:sz w:val="20"/>
              </w:rPr>
            </w:pPr>
            <w:r>
              <w:rPr>
                <w:sz w:val="20"/>
              </w:rPr>
              <w:t>Итого по дебету</w:t>
            </w:r>
          </w:p>
        </w:tc>
        <w:tc>
          <w:tcPr>
            <w:tcW w:w="1237" w:type="dxa"/>
            <w:gridSpan w:val="2"/>
            <w:vAlign w:val="center"/>
          </w:tcPr>
          <w:p w:rsidR="000A6631" w:rsidRDefault="00753D45">
            <w:pPr>
              <w:pStyle w:val="30"/>
              <w:ind w:firstLine="0"/>
              <w:jc w:val="center"/>
              <w:rPr>
                <w:sz w:val="20"/>
              </w:rPr>
            </w:pPr>
            <w:r>
              <w:rPr>
                <w:sz w:val="20"/>
              </w:rPr>
              <w:t>Сальдо</w:t>
            </w:r>
          </w:p>
        </w:tc>
      </w:tr>
      <w:tr w:rsidR="000A6631">
        <w:trPr>
          <w:cantSplit/>
        </w:trPr>
        <w:tc>
          <w:tcPr>
            <w:tcW w:w="250" w:type="dxa"/>
            <w:vMerge/>
            <w:tcBorders>
              <w:bottom w:val="nil"/>
            </w:tcBorders>
            <w:vAlign w:val="center"/>
          </w:tcPr>
          <w:p w:rsidR="000A6631" w:rsidRDefault="000A6631">
            <w:pPr>
              <w:pStyle w:val="30"/>
              <w:ind w:firstLine="0"/>
              <w:jc w:val="center"/>
              <w:rPr>
                <w:sz w:val="20"/>
              </w:rPr>
            </w:pPr>
          </w:p>
        </w:tc>
        <w:tc>
          <w:tcPr>
            <w:tcW w:w="709" w:type="dxa"/>
            <w:vMerge/>
            <w:tcBorders>
              <w:bottom w:val="nil"/>
            </w:tcBorders>
            <w:vAlign w:val="center"/>
          </w:tcPr>
          <w:p w:rsidR="000A6631" w:rsidRDefault="000A6631">
            <w:pPr>
              <w:pStyle w:val="30"/>
              <w:ind w:firstLine="0"/>
              <w:jc w:val="center"/>
              <w:rPr>
                <w:sz w:val="20"/>
              </w:rPr>
            </w:pPr>
          </w:p>
        </w:tc>
        <w:tc>
          <w:tcPr>
            <w:tcW w:w="567" w:type="dxa"/>
            <w:tcBorders>
              <w:bottom w:val="nil"/>
            </w:tcBorders>
            <w:vAlign w:val="center"/>
          </w:tcPr>
          <w:p w:rsidR="000A6631" w:rsidRDefault="00753D45">
            <w:pPr>
              <w:pStyle w:val="30"/>
              <w:ind w:firstLine="0"/>
              <w:jc w:val="center"/>
              <w:rPr>
                <w:sz w:val="20"/>
              </w:rPr>
            </w:pPr>
            <w:r>
              <w:rPr>
                <w:sz w:val="20"/>
              </w:rPr>
              <w:t>Дт</w:t>
            </w:r>
          </w:p>
        </w:tc>
        <w:tc>
          <w:tcPr>
            <w:tcW w:w="709" w:type="dxa"/>
            <w:tcBorders>
              <w:bottom w:val="nil"/>
            </w:tcBorders>
            <w:vAlign w:val="center"/>
          </w:tcPr>
          <w:p w:rsidR="000A6631" w:rsidRDefault="00753D45">
            <w:pPr>
              <w:pStyle w:val="30"/>
              <w:ind w:firstLine="0"/>
              <w:jc w:val="center"/>
              <w:rPr>
                <w:sz w:val="20"/>
              </w:rPr>
            </w:pPr>
            <w:r>
              <w:rPr>
                <w:sz w:val="20"/>
              </w:rPr>
              <w:t>Кт</w:t>
            </w:r>
          </w:p>
        </w:tc>
        <w:tc>
          <w:tcPr>
            <w:tcW w:w="992" w:type="dxa"/>
            <w:tcBorders>
              <w:bottom w:val="nil"/>
            </w:tcBorders>
            <w:vAlign w:val="center"/>
          </w:tcPr>
          <w:p w:rsidR="000A6631" w:rsidRDefault="00753D45">
            <w:pPr>
              <w:pStyle w:val="30"/>
              <w:ind w:firstLine="0"/>
              <w:jc w:val="center"/>
              <w:rPr>
                <w:sz w:val="20"/>
              </w:rPr>
            </w:pPr>
            <w:r>
              <w:rPr>
                <w:sz w:val="20"/>
              </w:rPr>
              <w:t>41</w:t>
            </w:r>
          </w:p>
        </w:tc>
        <w:tc>
          <w:tcPr>
            <w:tcW w:w="850" w:type="dxa"/>
            <w:tcBorders>
              <w:bottom w:val="nil"/>
            </w:tcBorders>
            <w:vAlign w:val="center"/>
          </w:tcPr>
          <w:p w:rsidR="000A6631" w:rsidRDefault="00753D45">
            <w:pPr>
              <w:pStyle w:val="30"/>
              <w:ind w:firstLine="0"/>
              <w:jc w:val="center"/>
              <w:rPr>
                <w:sz w:val="20"/>
              </w:rPr>
            </w:pPr>
            <w:r>
              <w:rPr>
                <w:sz w:val="20"/>
              </w:rPr>
              <w:t>44</w:t>
            </w:r>
          </w:p>
        </w:tc>
        <w:tc>
          <w:tcPr>
            <w:tcW w:w="284" w:type="dxa"/>
            <w:tcBorders>
              <w:bottom w:val="nil"/>
            </w:tcBorders>
            <w:vAlign w:val="center"/>
          </w:tcPr>
          <w:p w:rsidR="000A6631" w:rsidRDefault="000A6631">
            <w:pPr>
              <w:pStyle w:val="30"/>
              <w:ind w:firstLine="0"/>
              <w:jc w:val="center"/>
              <w:rPr>
                <w:sz w:val="20"/>
              </w:rPr>
            </w:pPr>
          </w:p>
        </w:tc>
        <w:tc>
          <w:tcPr>
            <w:tcW w:w="1134" w:type="dxa"/>
            <w:vMerge/>
            <w:tcBorders>
              <w:bottom w:val="nil"/>
            </w:tcBorders>
            <w:vAlign w:val="center"/>
          </w:tcPr>
          <w:p w:rsidR="000A6631" w:rsidRDefault="000A6631">
            <w:pPr>
              <w:pStyle w:val="30"/>
              <w:ind w:firstLine="0"/>
              <w:jc w:val="center"/>
              <w:rPr>
                <w:sz w:val="20"/>
              </w:rPr>
            </w:pPr>
          </w:p>
        </w:tc>
        <w:tc>
          <w:tcPr>
            <w:tcW w:w="1134" w:type="dxa"/>
            <w:vMerge/>
            <w:tcBorders>
              <w:bottom w:val="nil"/>
            </w:tcBorders>
            <w:vAlign w:val="center"/>
          </w:tcPr>
          <w:p w:rsidR="000A6631" w:rsidRDefault="000A6631">
            <w:pPr>
              <w:pStyle w:val="30"/>
              <w:ind w:firstLine="0"/>
              <w:jc w:val="center"/>
              <w:rPr>
                <w:sz w:val="20"/>
              </w:rPr>
            </w:pPr>
          </w:p>
        </w:tc>
        <w:tc>
          <w:tcPr>
            <w:tcW w:w="1134" w:type="dxa"/>
            <w:vMerge/>
            <w:tcBorders>
              <w:bottom w:val="nil"/>
            </w:tcBorders>
            <w:vAlign w:val="center"/>
          </w:tcPr>
          <w:p w:rsidR="000A6631" w:rsidRDefault="000A6631">
            <w:pPr>
              <w:pStyle w:val="30"/>
              <w:ind w:firstLine="0"/>
              <w:jc w:val="center"/>
              <w:rPr>
                <w:sz w:val="20"/>
              </w:rPr>
            </w:pPr>
          </w:p>
        </w:tc>
        <w:tc>
          <w:tcPr>
            <w:tcW w:w="567" w:type="dxa"/>
            <w:tcBorders>
              <w:bottom w:val="nil"/>
            </w:tcBorders>
            <w:vAlign w:val="center"/>
          </w:tcPr>
          <w:p w:rsidR="000A6631" w:rsidRDefault="00753D45">
            <w:pPr>
              <w:pStyle w:val="30"/>
              <w:ind w:firstLine="0"/>
              <w:jc w:val="center"/>
              <w:rPr>
                <w:sz w:val="20"/>
              </w:rPr>
            </w:pPr>
            <w:r>
              <w:rPr>
                <w:sz w:val="20"/>
              </w:rPr>
              <w:t>Дт</w:t>
            </w:r>
          </w:p>
        </w:tc>
        <w:tc>
          <w:tcPr>
            <w:tcW w:w="670" w:type="dxa"/>
            <w:tcBorders>
              <w:bottom w:val="nil"/>
            </w:tcBorders>
            <w:vAlign w:val="center"/>
          </w:tcPr>
          <w:p w:rsidR="000A6631" w:rsidRDefault="00753D45">
            <w:pPr>
              <w:pStyle w:val="30"/>
              <w:ind w:firstLine="0"/>
              <w:jc w:val="center"/>
              <w:rPr>
                <w:sz w:val="20"/>
              </w:rPr>
            </w:pPr>
            <w:r>
              <w:rPr>
                <w:sz w:val="20"/>
              </w:rPr>
              <w:t>Кт</w:t>
            </w:r>
          </w:p>
        </w:tc>
      </w:tr>
      <w:tr w:rsidR="000A6631">
        <w:trPr>
          <w:cantSplit/>
        </w:trPr>
        <w:tc>
          <w:tcPr>
            <w:tcW w:w="959" w:type="dxa"/>
            <w:gridSpan w:val="2"/>
            <w:tcBorders>
              <w:bottom w:val="nil"/>
            </w:tcBorders>
          </w:tcPr>
          <w:p w:rsidR="000A6631" w:rsidRDefault="00753D45">
            <w:pPr>
              <w:pStyle w:val="30"/>
              <w:ind w:firstLine="0"/>
              <w:jc w:val="left"/>
              <w:rPr>
                <w:sz w:val="20"/>
              </w:rPr>
            </w:pPr>
            <w:r>
              <w:rPr>
                <w:sz w:val="20"/>
              </w:rPr>
              <w:t>1. МП «Омега»</w:t>
            </w:r>
          </w:p>
        </w:tc>
        <w:tc>
          <w:tcPr>
            <w:tcW w:w="567" w:type="dxa"/>
            <w:tcBorders>
              <w:bottom w:val="nil"/>
            </w:tcBorders>
          </w:tcPr>
          <w:p w:rsidR="000A6631" w:rsidRDefault="00753D45">
            <w:pPr>
              <w:pStyle w:val="30"/>
              <w:ind w:firstLine="0"/>
              <w:jc w:val="center"/>
              <w:rPr>
                <w:sz w:val="20"/>
              </w:rPr>
            </w:pPr>
            <w:r>
              <w:rPr>
                <w:sz w:val="20"/>
              </w:rPr>
              <w:t>–</w:t>
            </w:r>
          </w:p>
        </w:tc>
        <w:tc>
          <w:tcPr>
            <w:tcW w:w="709" w:type="dxa"/>
            <w:tcBorders>
              <w:bottom w:val="nil"/>
            </w:tcBorders>
          </w:tcPr>
          <w:p w:rsidR="000A6631" w:rsidRDefault="00753D45">
            <w:pPr>
              <w:pStyle w:val="30"/>
              <w:ind w:firstLine="0"/>
              <w:jc w:val="center"/>
              <w:rPr>
                <w:sz w:val="20"/>
              </w:rPr>
            </w:pPr>
            <w:r>
              <w:rPr>
                <w:sz w:val="20"/>
              </w:rPr>
              <w:t>–</w:t>
            </w:r>
          </w:p>
        </w:tc>
        <w:tc>
          <w:tcPr>
            <w:tcW w:w="992" w:type="dxa"/>
            <w:tcBorders>
              <w:bottom w:val="nil"/>
            </w:tcBorders>
          </w:tcPr>
          <w:p w:rsidR="000A6631" w:rsidRDefault="00753D45">
            <w:pPr>
              <w:pStyle w:val="30"/>
              <w:ind w:firstLine="0"/>
              <w:jc w:val="right"/>
              <w:rPr>
                <w:sz w:val="20"/>
              </w:rPr>
            </w:pPr>
            <w:r>
              <w:rPr>
                <w:sz w:val="20"/>
              </w:rPr>
              <w:t>160 000</w:t>
            </w:r>
          </w:p>
        </w:tc>
        <w:tc>
          <w:tcPr>
            <w:tcW w:w="850" w:type="dxa"/>
            <w:tcBorders>
              <w:bottom w:val="nil"/>
            </w:tcBorders>
          </w:tcPr>
          <w:p w:rsidR="000A6631" w:rsidRDefault="00753D45">
            <w:pPr>
              <w:pStyle w:val="30"/>
              <w:ind w:firstLine="0"/>
              <w:jc w:val="right"/>
              <w:rPr>
                <w:sz w:val="20"/>
              </w:rPr>
            </w:pPr>
            <w:r>
              <w:rPr>
                <w:sz w:val="20"/>
              </w:rPr>
              <w:t>7 000</w:t>
            </w:r>
          </w:p>
        </w:tc>
        <w:tc>
          <w:tcPr>
            <w:tcW w:w="284" w:type="dxa"/>
            <w:tcBorders>
              <w:bottom w:val="nil"/>
            </w:tcBorders>
          </w:tcPr>
          <w:p w:rsidR="000A6631" w:rsidRDefault="000A6631">
            <w:pPr>
              <w:pStyle w:val="30"/>
              <w:ind w:firstLine="0"/>
              <w:rPr>
                <w:sz w:val="20"/>
              </w:rPr>
            </w:pPr>
          </w:p>
        </w:tc>
        <w:tc>
          <w:tcPr>
            <w:tcW w:w="1134" w:type="dxa"/>
            <w:tcBorders>
              <w:bottom w:val="nil"/>
            </w:tcBorders>
          </w:tcPr>
          <w:p w:rsidR="000A6631" w:rsidRDefault="00753D45">
            <w:pPr>
              <w:pStyle w:val="30"/>
              <w:ind w:firstLine="0"/>
              <w:jc w:val="right"/>
              <w:rPr>
                <w:sz w:val="20"/>
              </w:rPr>
            </w:pPr>
            <w:r>
              <w:rPr>
                <w:sz w:val="20"/>
              </w:rPr>
              <w:t>167 000</w:t>
            </w:r>
          </w:p>
        </w:tc>
        <w:tc>
          <w:tcPr>
            <w:tcW w:w="1134" w:type="dxa"/>
            <w:tcBorders>
              <w:bottom w:val="nil"/>
            </w:tcBorders>
          </w:tcPr>
          <w:p w:rsidR="000A6631" w:rsidRDefault="00753D45">
            <w:pPr>
              <w:pStyle w:val="30"/>
              <w:ind w:firstLine="0"/>
              <w:jc w:val="right"/>
              <w:rPr>
                <w:sz w:val="20"/>
              </w:rPr>
            </w:pPr>
            <w:r>
              <w:rPr>
                <w:sz w:val="20"/>
              </w:rPr>
              <w:t>167 000</w:t>
            </w:r>
          </w:p>
        </w:tc>
        <w:tc>
          <w:tcPr>
            <w:tcW w:w="1134" w:type="dxa"/>
            <w:tcBorders>
              <w:bottom w:val="nil"/>
            </w:tcBorders>
          </w:tcPr>
          <w:p w:rsidR="000A6631" w:rsidRDefault="00753D45">
            <w:pPr>
              <w:pStyle w:val="30"/>
              <w:ind w:firstLine="0"/>
              <w:jc w:val="right"/>
              <w:rPr>
                <w:sz w:val="20"/>
              </w:rPr>
            </w:pPr>
            <w:r>
              <w:rPr>
                <w:sz w:val="20"/>
              </w:rPr>
              <w:t>167 000</w:t>
            </w:r>
          </w:p>
        </w:tc>
        <w:tc>
          <w:tcPr>
            <w:tcW w:w="567" w:type="dxa"/>
            <w:tcBorders>
              <w:bottom w:val="nil"/>
            </w:tcBorders>
          </w:tcPr>
          <w:p w:rsidR="000A6631" w:rsidRDefault="00753D45">
            <w:pPr>
              <w:pStyle w:val="30"/>
              <w:ind w:firstLine="0"/>
              <w:jc w:val="center"/>
              <w:rPr>
                <w:sz w:val="20"/>
              </w:rPr>
            </w:pPr>
            <w:r>
              <w:rPr>
                <w:sz w:val="20"/>
              </w:rPr>
              <w:t>–</w:t>
            </w:r>
          </w:p>
        </w:tc>
        <w:tc>
          <w:tcPr>
            <w:tcW w:w="670" w:type="dxa"/>
            <w:tcBorders>
              <w:bottom w:val="nil"/>
            </w:tcBorders>
          </w:tcPr>
          <w:p w:rsidR="000A6631" w:rsidRDefault="00753D45">
            <w:pPr>
              <w:pStyle w:val="30"/>
              <w:ind w:firstLine="0"/>
              <w:jc w:val="center"/>
              <w:rPr>
                <w:sz w:val="20"/>
              </w:rPr>
            </w:pPr>
            <w:r>
              <w:rPr>
                <w:sz w:val="20"/>
              </w:rPr>
              <w:t>–</w:t>
            </w:r>
          </w:p>
        </w:tc>
      </w:tr>
      <w:tr w:rsidR="000A6631">
        <w:trPr>
          <w:cantSplit/>
        </w:trPr>
        <w:tc>
          <w:tcPr>
            <w:tcW w:w="959" w:type="dxa"/>
            <w:gridSpan w:val="2"/>
            <w:tcBorders>
              <w:top w:val="nil"/>
              <w:bottom w:val="nil"/>
            </w:tcBorders>
          </w:tcPr>
          <w:p w:rsidR="000A6631" w:rsidRDefault="00753D45">
            <w:pPr>
              <w:pStyle w:val="30"/>
              <w:ind w:firstLine="0"/>
              <w:jc w:val="left"/>
              <w:rPr>
                <w:sz w:val="20"/>
              </w:rPr>
            </w:pPr>
            <w:r>
              <w:rPr>
                <w:sz w:val="20"/>
              </w:rPr>
              <w:t>2. ПКФ «Агат»</w:t>
            </w:r>
          </w:p>
        </w:tc>
        <w:tc>
          <w:tcPr>
            <w:tcW w:w="567" w:type="dxa"/>
            <w:tcBorders>
              <w:top w:val="nil"/>
              <w:bottom w:val="nil"/>
            </w:tcBorders>
          </w:tcPr>
          <w:p w:rsidR="000A6631" w:rsidRDefault="00753D45">
            <w:pPr>
              <w:pStyle w:val="30"/>
              <w:ind w:firstLine="0"/>
              <w:jc w:val="center"/>
              <w:rPr>
                <w:sz w:val="20"/>
              </w:rPr>
            </w:pPr>
            <w:r>
              <w:rPr>
                <w:sz w:val="20"/>
              </w:rPr>
              <w:t>–</w:t>
            </w:r>
          </w:p>
        </w:tc>
        <w:tc>
          <w:tcPr>
            <w:tcW w:w="709" w:type="dxa"/>
            <w:tcBorders>
              <w:top w:val="nil"/>
              <w:bottom w:val="nil"/>
            </w:tcBorders>
          </w:tcPr>
          <w:p w:rsidR="000A6631" w:rsidRDefault="00753D45">
            <w:pPr>
              <w:pStyle w:val="30"/>
              <w:ind w:firstLine="0"/>
              <w:jc w:val="center"/>
              <w:rPr>
                <w:sz w:val="20"/>
              </w:rPr>
            </w:pPr>
            <w:r>
              <w:rPr>
                <w:sz w:val="20"/>
              </w:rPr>
              <w:t>–</w:t>
            </w:r>
          </w:p>
        </w:tc>
        <w:tc>
          <w:tcPr>
            <w:tcW w:w="992" w:type="dxa"/>
            <w:tcBorders>
              <w:top w:val="nil"/>
              <w:bottom w:val="nil"/>
            </w:tcBorders>
          </w:tcPr>
          <w:p w:rsidR="000A6631" w:rsidRDefault="00753D45">
            <w:pPr>
              <w:pStyle w:val="30"/>
              <w:ind w:firstLine="0"/>
              <w:jc w:val="right"/>
              <w:rPr>
                <w:sz w:val="20"/>
              </w:rPr>
            </w:pPr>
            <w:r>
              <w:rPr>
                <w:sz w:val="20"/>
              </w:rPr>
              <w:t>330 000</w:t>
            </w:r>
          </w:p>
        </w:tc>
        <w:tc>
          <w:tcPr>
            <w:tcW w:w="850" w:type="dxa"/>
            <w:tcBorders>
              <w:top w:val="nil"/>
              <w:bottom w:val="nil"/>
            </w:tcBorders>
          </w:tcPr>
          <w:p w:rsidR="000A6631" w:rsidRDefault="00753D45">
            <w:pPr>
              <w:pStyle w:val="30"/>
              <w:ind w:firstLine="0"/>
              <w:jc w:val="right"/>
              <w:rPr>
                <w:sz w:val="20"/>
              </w:rPr>
            </w:pPr>
            <w:r>
              <w:rPr>
                <w:sz w:val="20"/>
              </w:rPr>
              <w:t>9 000</w:t>
            </w:r>
          </w:p>
        </w:tc>
        <w:tc>
          <w:tcPr>
            <w:tcW w:w="284" w:type="dxa"/>
            <w:tcBorders>
              <w:top w:val="nil"/>
              <w:bottom w:val="nil"/>
            </w:tcBorders>
          </w:tcPr>
          <w:p w:rsidR="000A6631" w:rsidRDefault="000A6631">
            <w:pPr>
              <w:pStyle w:val="30"/>
              <w:ind w:firstLine="0"/>
              <w:rPr>
                <w:sz w:val="20"/>
              </w:rPr>
            </w:pPr>
          </w:p>
        </w:tc>
        <w:tc>
          <w:tcPr>
            <w:tcW w:w="1134" w:type="dxa"/>
            <w:tcBorders>
              <w:top w:val="nil"/>
              <w:bottom w:val="nil"/>
            </w:tcBorders>
          </w:tcPr>
          <w:p w:rsidR="000A6631" w:rsidRDefault="00753D45">
            <w:pPr>
              <w:pStyle w:val="30"/>
              <w:ind w:firstLine="0"/>
              <w:jc w:val="right"/>
              <w:rPr>
                <w:sz w:val="20"/>
              </w:rPr>
            </w:pPr>
            <w:r>
              <w:rPr>
                <w:sz w:val="20"/>
              </w:rPr>
              <w:t>339 000</w:t>
            </w:r>
          </w:p>
        </w:tc>
        <w:tc>
          <w:tcPr>
            <w:tcW w:w="1134" w:type="dxa"/>
            <w:tcBorders>
              <w:top w:val="nil"/>
              <w:bottom w:val="nil"/>
            </w:tcBorders>
          </w:tcPr>
          <w:p w:rsidR="000A6631" w:rsidRDefault="00753D45">
            <w:pPr>
              <w:pStyle w:val="30"/>
              <w:ind w:firstLine="0"/>
              <w:jc w:val="right"/>
              <w:rPr>
                <w:sz w:val="20"/>
              </w:rPr>
            </w:pPr>
            <w:r>
              <w:rPr>
                <w:sz w:val="20"/>
              </w:rPr>
              <w:t>339 000</w:t>
            </w:r>
          </w:p>
        </w:tc>
        <w:tc>
          <w:tcPr>
            <w:tcW w:w="1134" w:type="dxa"/>
            <w:tcBorders>
              <w:top w:val="nil"/>
              <w:bottom w:val="nil"/>
            </w:tcBorders>
          </w:tcPr>
          <w:p w:rsidR="000A6631" w:rsidRDefault="00753D45">
            <w:pPr>
              <w:pStyle w:val="30"/>
              <w:ind w:firstLine="0"/>
              <w:jc w:val="right"/>
              <w:rPr>
                <w:sz w:val="20"/>
              </w:rPr>
            </w:pPr>
            <w:r>
              <w:rPr>
                <w:sz w:val="20"/>
              </w:rPr>
              <w:t xml:space="preserve"> 339 000</w:t>
            </w:r>
          </w:p>
        </w:tc>
        <w:tc>
          <w:tcPr>
            <w:tcW w:w="567" w:type="dxa"/>
            <w:tcBorders>
              <w:top w:val="nil"/>
              <w:bottom w:val="nil"/>
            </w:tcBorders>
          </w:tcPr>
          <w:p w:rsidR="000A6631" w:rsidRDefault="00753D45">
            <w:pPr>
              <w:pStyle w:val="30"/>
              <w:ind w:firstLine="0"/>
              <w:jc w:val="center"/>
              <w:rPr>
                <w:sz w:val="20"/>
              </w:rPr>
            </w:pPr>
            <w:r>
              <w:rPr>
                <w:sz w:val="20"/>
              </w:rPr>
              <w:t>–</w:t>
            </w:r>
          </w:p>
        </w:tc>
        <w:tc>
          <w:tcPr>
            <w:tcW w:w="670" w:type="dxa"/>
            <w:tcBorders>
              <w:top w:val="nil"/>
              <w:bottom w:val="nil"/>
            </w:tcBorders>
          </w:tcPr>
          <w:p w:rsidR="000A6631" w:rsidRDefault="00753D45">
            <w:pPr>
              <w:pStyle w:val="30"/>
              <w:ind w:firstLine="0"/>
              <w:jc w:val="center"/>
              <w:rPr>
                <w:sz w:val="20"/>
              </w:rPr>
            </w:pPr>
            <w:r>
              <w:rPr>
                <w:sz w:val="20"/>
              </w:rPr>
              <w:t>–</w:t>
            </w:r>
          </w:p>
        </w:tc>
      </w:tr>
      <w:tr w:rsidR="000A6631">
        <w:trPr>
          <w:cantSplit/>
        </w:trPr>
        <w:tc>
          <w:tcPr>
            <w:tcW w:w="959" w:type="dxa"/>
            <w:gridSpan w:val="2"/>
            <w:tcBorders>
              <w:top w:val="nil"/>
              <w:bottom w:val="nil"/>
            </w:tcBorders>
          </w:tcPr>
          <w:p w:rsidR="000A6631" w:rsidRDefault="00753D45">
            <w:pPr>
              <w:pStyle w:val="30"/>
              <w:ind w:firstLine="0"/>
              <w:jc w:val="left"/>
              <w:rPr>
                <w:sz w:val="20"/>
              </w:rPr>
            </w:pPr>
            <w:r>
              <w:rPr>
                <w:sz w:val="20"/>
              </w:rPr>
              <w:t>3. Стек. Завод</w:t>
            </w:r>
          </w:p>
        </w:tc>
        <w:tc>
          <w:tcPr>
            <w:tcW w:w="567" w:type="dxa"/>
            <w:tcBorders>
              <w:top w:val="nil"/>
              <w:bottom w:val="nil"/>
            </w:tcBorders>
          </w:tcPr>
          <w:p w:rsidR="000A6631" w:rsidRDefault="00753D45">
            <w:pPr>
              <w:pStyle w:val="30"/>
              <w:ind w:firstLine="0"/>
              <w:jc w:val="center"/>
              <w:rPr>
                <w:sz w:val="20"/>
              </w:rPr>
            </w:pPr>
            <w:r>
              <w:rPr>
                <w:sz w:val="20"/>
              </w:rPr>
              <w:t>–</w:t>
            </w:r>
          </w:p>
        </w:tc>
        <w:tc>
          <w:tcPr>
            <w:tcW w:w="709" w:type="dxa"/>
            <w:tcBorders>
              <w:top w:val="nil"/>
              <w:bottom w:val="nil"/>
            </w:tcBorders>
          </w:tcPr>
          <w:p w:rsidR="000A6631" w:rsidRDefault="00753D45">
            <w:pPr>
              <w:pStyle w:val="30"/>
              <w:ind w:firstLine="0"/>
              <w:jc w:val="center"/>
              <w:rPr>
                <w:sz w:val="20"/>
              </w:rPr>
            </w:pPr>
            <w:r>
              <w:rPr>
                <w:sz w:val="20"/>
              </w:rPr>
              <w:t>–</w:t>
            </w:r>
          </w:p>
        </w:tc>
        <w:tc>
          <w:tcPr>
            <w:tcW w:w="992" w:type="dxa"/>
            <w:tcBorders>
              <w:top w:val="nil"/>
              <w:bottom w:val="nil"/>
            </w:tcBorders>
          </w:tcPr>
          <w:p w:rsidR="000A6631" w:rsidRDefault="00753D45">
            <w:pPr>
              <w:pStyle w:val="30"/>
              <w:ind w:firstLine="0"/>
              <w:jc w:val="right"/>
              <w:rPr>
                <w:sz w:val="20"/>
              </w:rPr>
            </w:pPr>
            <w:r>
              <w:rPr>
                <w:sz w:val="20"/>
              </w:rPr>
              <w:t>92 100</w:t>
            </w:r>
          </w:p>
        </w:tc>
        <w:tc>
          <w:tcPr>
            <w:tcW w:w="850" w:type="dxa"/>
            <w:tcBorders>
              <w:top w:val="nil"/>
              <w:bottom w:val="nil"/>
            </w:tcBorders>
          </w:tcPr>
          <w:p w:rsidR="000A6631" w:rsidRDefault="00753D45">
            <w:pPr>
              <w:pStyle w:val="30"/>
              <w:ind w:firstLine="0"/>
              <w:jc w:val="right"/>
              <w:rPr>
                <w:sz w:val="20"/>
              </w:rPr>
            </w:pPr>
            <w:r>
              <w:rPr>
                <w:sz w:val="20"/>
              </w:rPr>
              <w:t>–</w:t>
            </w:r>
          </w:p>
        </w:tc>
        <w:tc>
          <w:tcPr>
            <w:tcW w:w="284" w:type="dxa"/>
            <w:tcBorders>
              <w:top w:val="nil"/>
              <w:bottom w:val="nil"/>
            </w:tcBorders>
          </w:tcPr>
          <w:p w:rsidR="000A6631" w:rsidRDefault="000A6631">
            <w:pPr>
              <w:pStyle w:val="30"/>
              <w:ind w:firstLine="0"/>
              <w:rPr>
                <w:sz w:val="20"/>
              </w:rPr>
            </w:pPr>
          </w:p>
        </w:tc>
        <w:tc>
          <w:tcPr>
            <w:tcW w:w="1134" w:type="dxa"/>
            <w:tcBorders>
              <w:top w:val="nil"/>
              <w:bottom w:val="nil"/>
            </w:tcBorders>
          </w:tcPr>
          <w:p w:rsidR="000A6631" w:rsidRDefault="00753D45">
            <w:pPr>
              <w:pStyle w:val="30"/>
              <w:ind w:firstLine="0"/>
              <w:jc w:val="right"/>
              <w:rPr>
                <w:sz w:val="20"/>
              </w:rPr>
            </w:pPr>
            <w:r>
              <w:rPr>
                <w:sz w:val="20"/>
              </w:rPr>
              <w:t>92 100</w:t>
            </w:r>
          </w:p>
        </w:tc>
        <w:tc>
          <w:tcPr>
            <w:tcW w:w="1134" w:type="dxa"/>
            <w:tcBorders>
              <w:top w:val="nil"/>
              <w:bottom w:val="nil"/>
            </w:tcBorders>
          </w:tcPr>
          <w:p w:rsidR="000A6631" w:rsidRDefault="00753D45">
            <w:pPr>
              <w:pStyle w:val="30"/>
              <w:ind w:firstLine="0"/>
              <w:jc w:val="right"/>
              <w:rPr>
                <w:sz w:val="20"/>
              </w:rPr>
            </w:pPr>
            <w:r>
              <w:rPr>
                <w:sz w:val="20"/>
              </w:rPr>
              <w:t>92 100</w:t>
            </w:r>
          </w:p>
        </w:tc>
        <w:tc>
          <w:tcPr>
            <w:tcW w:w="1134" w:type="dxa"/>
            <w:tcBorders>
              <w:top w:val="nil"/>
              <w:bottom w:val="nil"/>
            </w:tcBorders>
          </w:tcPr>
          <w:p w:rsidR="000A6631" w:rsidRDefault="00753D45">
            <w:pPr>
              <w:pStyle w:val="30"/>
              <w:ind w:firstLine="0"/>
              <w:jc w:val="right"/>
              <w:rPr>
                <w:sz w:val="20"/>
              </w:rPr>
            </w:pPr>
            <w:r>
              <w:rPr>
                <w:sz w:val="20"/>
              </w:rPr>
              <w:t>92 100</w:t>
            </w:r>
          </w:p>
        </w:tc>
        <w:tc>
          <w:tcPr>
            <w:tcW w:w="567" w:type="dxa"/>
            <w:tcBorders>
              <w:top w:val="nil"/>
              <w:bottom w:val="nil"/>
            </w:tcBorders>
          </w:tcPr>
          <w:p w:rsidR="000A6631" w:rsidRDefault="00753D45">
            <w:pPr>
              <w:pStyle w:val="30"/>
              <w:ind w:firstLine="0"/>
              <w:jc w:val="center"/>
              <w:rPr>
                <w:sz w:val="20"/>
              </w:rPr>
            </w:pPr>
            <w:r>
              <w:rPr>
                <w:sz w:val="20"/>
              </w:rPr>
              <w:t>–</w:t>
            </w:r>
          </w:p>
        </w:tc>
        <w:tc>
          <w:tcPr>
            <w:tcW w:w="670" w:type="dxa"/>
            <w:tcBorders>
              <w:top w:val="nil"/>
              <w:bottom w:val="nil"/>
            </w:tcBorders>
          </w:tcPr>
          <w:p w:rsidR="000A6631" w:rsidRDefault="00753D45">
            <w:pPr>
              <w:pStyle w:val="30"/>
              <w:ind w:firstLine="0"/>
              <w:jc w:val="center"/>
              <w:rPr>
                <w:sz w:val="20"/>
              </w:rPr>
            </w:pPr>
            <w:r>
              <w:rPr>
                <w:sz w:val="20"/>
              </w:rPr>
              <w:t>–</w:t>
            </w:r>
          </w:p>
        </w:tc>
      </w:tr>
      <w:tr w:rsidR="000A6631">
        <w:trPr>
          <w:cantSplit/>
        </w:trPr>
        <w:tc>
          <w:tcPr>
            <w:tcW w:w="959" w:type="dxa"/>
            <w:gridSpan w:val="2"/>
            <w:tcBorders>
              <w:top w:val="nil"/>
              <w:bottom w:val="nil"/>
            </w:tcBorders>
          </w:tcPr>
          <w:p w:rsidR="000A6631" w:rsidRDefault="00753D45">
            <w:pPr>
              <w:pStyle w:val="30"/>
              <w:ind w:firstLine="0"/>
              <w:jc w:val="left"/>
              <w:rPr>
                <w:sz w:val="20"/>
              </w:rPr>
            </w:pPr>
            <w:r>
              <w:rPr>
                <w:sz w:val="20"/>
              </w:rPr>
              <w:t>4. ЧП «Элика»</w:t>
            </w:r>
          </w:p>
        </w:tc>
        <w:tc>
          <w:tcPr>
            <w:tcW w:w="567" w:type="dxa"/>
            <w:tcBorders>
              <w:top w:val="nil"/>
              <w:bottom w:val="nil"/>
            </w:tcBorders>
          </w:tcPr>
          <w:p w:rsidR="000A6631" w:rsidRDefault="00753D45">
            <w:pPr>
              <w:pStyle w:val="30"/>
              <w:ind w:firstLine="0"/>
              <w:jc w:val="center"/>
              <w:rPr>
                <w:sz w:val="20"/>
              </w:rPr>
            </w:pPr>
            <w:r>
              <w:rPr>
                <w:sz w:val="20"/>
              </w:rPr>
              <w:t>–</w:t>
            </w:r>
          </w:p>
        </w:tc>
        <w:tc>
          <w:tcPr>
            <w:tcW w:w="709" w:type="dxa"/>
            <w:tcBorders>
              <w:top w:val="nil"/>
              <w:bottom w:val="nil"/>
            </w:tcBorders>
          </w:tcPr>
          <w:p w:rsidR="000A6631" w:rsidRDefault="00753D45">
            <w:pPr>
              <w:pStyle w:val="30"/>
              <w:ind w:firstLine="0"/>
              <w:jc w:val="center"/>
              <w:rPr>
                <w:sz w:val="20"/>
              </w:rPr>
            </w:pPr>
            <w:r>
              <w:rPr>
                <w:sz w:val="20"/>
              </w:rPr>
              <w:t>429,8</w:t>
            </w:r>
          </w:p>
        </w:tc>
        <w:tc>
          <w:tcPr>
            <w:tcW w:w="992" w:type="dxa"/>
            <w:tcBorders>
              <w:top w:val="nil"/>
              <w:bottom w:val="nil"/>
            </w:tcBorders>
          </w:tcPr>
          <w:p w:rsidR="000A6631" w:rsidRDefault="00753D45">
            <w:pPr>
              <w:pStyle w:val="30"/>
              <w:ind w:firstLine="0"/>
              <w:jc w:val="right"/>
              <w:rPr>
                <w:sz w:val="20"/>
              </w:rPr>
            </w:pPr>
            <w:r>
              <w:rPr>
                <w:sz w:val="20"/>
              </w:rPr>
              <w:t>–</w:t>
            </w:r>
          </w:p>
        </w:tc>
        <w:tc>
          <w:tcPr>
            <w:tcW w:w="850" w:type="dxa"/>
            <w:tcBorders>
              <w:top w:val="nil"/>
              <w:bottom w:val="nil"/>
            </w:tcBorders>
          </w:tcPr>
          <w:p w:rsidR="000A6631" w:rsidRDefault="00753D45">
            <w:pPr>
              <w:pStyle w:val="30"/>
              <w:ind w:firstLine="0"/>
              <w:jc w:val="right"/>
              <w:rPr>
                <w:sz w:val="20"/>
              </w:rPr>
            </w:pPr>
            <w:r>
              <w:rPr>
                <w:sz w:val="20"/>
              </w:rPr>
              <w:t>–</w:t>
            </w:r>
          </w:p>
        </w:tc>
        <w:tc>
          <w:tcPr>
            <w:tcW w:w="284" w:type="dxa"/>
            <w:tcBorders>
              <w:top w:val="nil"/>
              <w:bottom w:val="nil"/>
            </w:tcBorders>
          </w:tcPr>
          <w:p w:rsidR="000A6631" w:rsidRDefault="000A6631">
            <w:pPr>
              <w:pStyle w:val="30"/>
              <w:ind w:firstLine="0"/>
              <w:rPr>
                <w:sz w:val="20"/>
              </w:rPr>
            </w:pPr>
          </w:p>
        </w:tc>
        <w:tc>
          <w:tcPr>
            <w:tcW w:w="1134" w:type="dxa"/>
            <w:tcBorders>
              <w:top w:val="nil"/>
              <w:bottom w:val="nil"/>
            </w:tcBorders>
          </w:tcPr>
          <w:p w:rsidR="000A6631" w:rsidRDefault="00753D45">
            <w:pPr>
              <w:pStyle w:val="30"/>
              <w:ind w:firstLine="0"/>
              <w:jc w:val="right"/>
              <w:rPr>
                <w:sz w:val="20"/>
              </w:rPr>
            </w:pPr>
            <w:r>
              <w:rPr>
                <w:sz w:val="20"/>
              </w:rPr>
              <w:t>–</w:t>
            </w:r>
          </w:p>
        </w:tc>
        <w:tc>
          <w:tcPr>
            <w:tcW w:w="1134" w:type="dxa"/>
            <w:tcBorders>
              <w:top w:val="nil"/>
              <w:bottom w:val="nil"/>
            </w:tcBorders>
          </w:tcPr>
          <w:p w:rsidR="000A6631" w:rsidRDefault="00753D45">
            <w:pPr>
              <w:pStyle w:val="30"/>
              <w:ind w:firstLine="0"/>
              <w:jc w:val="right"/>
              <w:rPr>
                <w:sz w:val="20"/>
              </w:rPr>
            </w:pPr>
            <w:r>
              <w:rPr>
                <w:sz w:val="20"/>
              </w:rPr>
              <w:t>–</w:t>
            </w:r>
          </w:p>
        </w:tc>
        <w:tc>
          <w:tcPr>
            <w:tcW w:w="1134" w:type="dxa"/>
            <w:tcBorders>
              <w:top w:val="nil"/>
              <w:bottom w:val="nil"/>
            </w:tcBorders>
          </w:tcPr>
          <w:p w:rsidR="000A6631" w:rsidRDefault="00753D45">
            <w:pPr>
              <w:pStyle w:val="30"/>
              <w:ind w:firstLine="0"/>
              <w:jc w:val="right"/>
              <w:rPr>
                <w:sz w:val="20"/>
              </w:rPr>
            </w:pPr>
            <w:r>
              <w:rPr>
                <w:sz w:val="20"/>
              </w:rPr>
              <w:t>–</w:t>
            </w:r>
          </w:p>
        </w:tc>
        <w:tc>
          <w:tcPr>
            <w:tcW w:w="567" w:type="dxa"/>
            <w:tcBorders>
              <w:top w:val="nil"/>
              <w:bottom w:val="nil"/>
            </w:tcBorders>
          </w:tcPr>
          <w:p w:rsidR="000A6631" w:rsidRDefault="00753D45">
            <w:pPr>
              <w:pStyle w:val="30"/>
              <w:ind w:firstLine="0"/>
              <w:jc w:val="center"/>
              <w:rPr>
                <w:sz w:val="20"/>
              </w:rPr>
            </w:pPr>
            <w:r>
              <w:rPr>
                <w:sz w:val="20"/>
              </w:rPr>
              <w:t>–</w:t>
            </w:r>
          </w:p>
        </w:tc>
        <w:tc>
          <w:tcPr>
            <w:tcW w:w="670" w:type="dxa"/>
            <w:tcBorders>
              <w:top w:val="nil"/>
              <w:bottom w:val="nil"/>
            </w:tcBorders>
          </w:tcPr>
          <w:p w:rsidR="000A6631" w:rsidRDefault="00753D45">
            <w:pPr>
              <w:pStyle w:val="30"/>
              <w:ind w:firstLine="0"/>
              <w:jc w:val="center"/>
              <w:rPr>
                <w:sz w:val="20"/>
              </w:rPr>
            </w:pPr>
            <w:r>
              <w:rPr>
                <w:sz w:val="20"/>
              </w:rPr>
              <w:t>429,8</w:t>
            </w:r>
          </w:p>
        </w:tc>
      </w:tr>
      <w:tr w:rsidR="000A6631">
        <w:trPr>
          <w:cantSplit/>
        </w:trPr>
        <w:tc>
          <w:tcPr>
            <w:tcW w:w="959" w:type="dxa"/>
            <w:gridSpan w:val="2"/>
            <w:tcBorders>
              <w:top w:val="single" w:sz="4" w:space="0" w:color="auto"/>
            </w:tcBorders>
          </w:tcPr>
          <w:p w:rsidR="000A6631" w:rsidRDefault="00753D45">
            <w:pPr>
              <w:pStyle w:val="30"/>
              <w:ind w:firstLine="0"/>
              <w:jc w:val="left"/>
              <w:rPr>
                <w:sz w:val="20"/>
              </w:rPr>
            </w:pPr>
            <w:r>
              <w:rPr>
                <w:sz w:val="20"/>
              </w:rPr>
              <w:t>Итого:</w:t>
            </w:r>
          </w:p>
        </w:tc>
        <w:tc>
          <w:tcPr>
            <w:tcW w:w="567" w:type="dxa"/>
            <w:tcBorders>
              <w:top w:val="single" w:sz="4" w:space="0" w:color="auto"/>
            </w:tcBorders>
          </w:tcPr>
          <w:p w:rsidR="000A6631" w:rsidRDefault="000A6631">
            <w:pPr>
              <w:pStyle w:val="30"/>
              <w:ind w:firstLine="0"/>
              <w:jc w:val="center"/>
              <w:rPr>
                <w:sz w:val="20"/>
              </w:rPr>
            </w:pPr>
          </w:p>
        </w:tc>
        <w:tc>
          <w:tcPr>
            <w:tcW w:w="709" w:type="dxa"/>
            <w:tcBorders>
              <w:top w:val="single" w:sz="4" w:space="0" w:color="auto"/>
            </w:tcBorders>
          </w:tcPr>
          <w:p w:rsidR="000A6631" w:rsidRDefault="00753D45">
            <w:pPr>
              <w:pStyle w:val="30"/>
              <w:ind w:firstLine="0"/>
              <w:jc w:val="center"/>
              <w:rPr>
                <w:sz w:val="20"/>
              </w:rPr>
            </w:pPr>
            <w:r>
              <w:rPr>
                <w:sz w:val="20"/>
              </w:rPr>
              <w:t>429,8</w:t>
            </w:r>
          </w:p>
        </w:tc>
        <w:tc>
          <w:tcPr>
            <w:tcW w:w="992" w:type="dxa"/>
            <w:tcBorders>
              <w:top w:val="single" w:sz="4" w:space="0" w:color="auto"/>
            </w:tcBorders>
          </w:tcPr>
          <w:p w:rsidR="000A6631" w:rsidRDefault="00753D45">
            <w:pPr>
              <w:pStyle w:val="30"/>
              <w:ind w:firstLine="0"/>
              <w:jc w:val="right"/>
              <w:rPr>
                <w:sz w:val="20"/>
              </w:rPr>
            </w:pPr>
            <w:r>
              <w:rPr>
                <w:sz w:val="20"/>
              </w:rPr>
              <w:t>582 100</w:t>
            </w:r>
          </w:p>
        </w:tc>
        <w:tc>
          <w:tcPr>
            <w:tcW w:w="850" w:type="dxa"/>
            <w:tcBorders>
              <w:top w:val="single" w:sz="4" w:space="0" w:color="auto"/>
            </w:tcBorders>
          </w:tcPr>
          <w:p w:rsidR="000A6631" w:rsidRDefault="00753D45">
            <w:pPr>
              <w:pStyle w:val="30"/>
              <w:ind w:firstLine="0"/>
              <w:jc w:val="right"/>
              <w:rPr>
                <w:sz w:val="20"/>
              </w:rPr>
            </w:pPr>
            <w:r>
              <w:rPr>
                <w:sz w:val="20"/>
              </w:rPr>
              <w:t>16 000</w:t>
            </w:r>
          </w:p>
        </w:tc>
        <w:tc>
          <w:tcPr>
            <w:tcW w:w="284" w:type="dxa"/>
            <w:tcBorders>
              <w:top w:val="single" w:sz="4" w:space="0" w:color="auto"/>
            </w:tcBorders>
          </w:tcPr>
          <w:p w:rsidR="000A6631" w:rsidRDefault="000A6631">
            <w:pPr>
              <w:pStyle w:val="30"/>
              <w:ind w:firstLine="0"/>
              <w:rPr>
                <w:sz w:val="20"/>
              </w:rPr>
            </w:pPr>
          </w:p>
        </w:tc>
        <w:tc>
          <w:tcPr>
            <w:tcW w:w="1134" w:type="dxa"/>
            <w:tcBorders>
              <w:top w:val="single" w:sz="4" w:space="0" w:color="auto"/>
            </w:tcBorders>
          </w:tcPr>
          <w:p w:rsidR="000A6631" w:rsidRDefault="00753D45">
            <w:pPr>
              <w:pStyle w:val="30"/>
              <w:ind w:firstLine="0"/>
              <w:jc w:val="right"/>
              <w:rPr>
                <w:sz w:val="20"/>
              </w:rPr>
            </w:pPr>
            <w:r>
              <w:rPr>
                <w:sz w:val="20"/>
              </w:rPr>
              <w:t>598 100</w:t>
            </w:r>
          </w:p>
        </w:tc>
        <w:tc>
          <w:tcPr>
            <w:tcW w:w="1134" w:type="dxa"/>
            <w:tcBorders>
              <w:top w:val="single" w:sz="4" w:space="0" w:color="auto"/>
            </w:tcBorders>
          </w:tcPr>
          <w:p w:rsidR="000A6631" w:rsidRDefault="00753D45">
            <w:pPr>
              <w:pStyle w:val="30"/>
              <w:ind w:firstLine="0"/>
              <w:jc w:val="right"/>
              <w:rPr>
                <w:sz w:val="20"/>
              </w:rPr>
            </w:pPr>
            <w:r>
              <w:rPr>
                <w:sz w:val="20"/>
              </w:rPr>
              <w:t>598 100</w:t>
            </w:r>
          </w:p>
        </w:tc>
        <w:tc>
          <w:tcPr>
            <w:tcW w:w="1134" w:type="dxa"/>
            <w:tcBorders>
              <w:top w:val="single" w:sz="4" w:space="0" w:color="auto"/>
            </w:tcBorders>
          </w:tcPr>
          <w:p w:rsidR="000A6631" w:rsidRDefault="00753D45">
            <w:pPr>
              <w:pStyle w:val="30"/>
              <w:ind w:firstLine="0"/>
              <w:jc w:val="right"/>
              <w:rPr>
                <w:sz w:val="20"/>
              </w:rPr>
            </w:pPr>
            <w:r>
              <w:rPr>
                <w:sz w:val="20"/>
              </w:rPr>
              <w:t>598 100</w:t>
            </w:r>
          </w:p>
        </w:tc>
        <w:tc>
          <w:tcPr>
            <w:tcW w:w="567" w:type="dxa"/>
            <w:tcBorders>
              <w:top w:val="single" w:sz="4" w:space="0" w:color="auto"/>
            </w:tcBorders>
          </w:tcPr>
          <w:p w:rsidR="000A6631" w:rsidRDefault="000A6631">
            <w:pPr>
              <w:pStyle w:val="30"/>
              <w:ind w:firstLine="0"/>
              <w:jc w:val="center"/>
              <w:rPr>
                <w:sz w:val="20"/>
              </w:rPr>
            </w:pPr>
          </w:p>
        </w:tc>
        <w:tc>
          <w:tcPr>
            <w:tcW w:w="670" w:type="dxa"/>
            <w:tcBorders>
              <w:top w:val="single" w:sz="4" w:space="0" w:color="auto"/>
            </w:tcBorders>
          </w:tcPr>
          <w:p w:rsidR="000A6631" w:rsidRDefault="00753D45">
            <w:pPr>
              <w:pStyle w:val="30"/>
              <w:ind w:firstLine="0"/>
              <w:jc w:val="center"/>
              <w:rPr>
                <w:sz w:val="20"/>
              </w:rPr>
            </w:pPr>
            <w:r>
              <w:rPr>
                <w:sz w:val="20"/>
              </w:rPr>
              <w:t>429,8</w:t>
            </w:r>
          </w:p>
        </w:tc>
      </w:tr>
    </w:tbl>
    <w:p w:rsidR="000A6631" w:rsidRDefault="00753D45">
      <w:pPr>
        <w:pStyle w:val="3"/>
      </w:pPr>
      <w:bookmarkStart w:id="21" w:name="_Toc423399303"/>
      <w:r>
        <w:t>2.2.2. Учёт отгрузки и реализации товаров покупателям.</w:t>
      </w:r>
      <w:bookmarkEnd w:id="21"/>
    </w:p>
    <w:p w:rsidR="000A6631" w:rsidRDefault="00753D45">
      <w:pPr>
        <w:pStyle w:val="30"/>
      </w:pPr>
      <w:r>
        <w:t>Реализация товаров предприятием оптовой торговли подразделяется на два вида:</w:t>
      </w:r>
    </w:p>
    <w:p w:rsidR="000A6631" w:rsidRDefault="00753D45" w:rsidP="00753D45">
      <w:pPr>
        <w:pStyle w:val="30"/>
        <w:numPr>
          <w:ilvl w:val="0"/>
          <w:numId w:val="28"/>
        </w:numPr>
      </w:pPr>
      <w:r>
        <w:t>Реализация непосредственно со склада предприятия.</w:t>
      </w:r>
    </w:p>
    <w:p w:rsidR="000A6631" w:rsidRDefault="00753D45" w:rsidP="00753D45">
      <w:pPr>
        <w:pStyle w:val="30"/>
        <w:numPr>
          <w:ilvl w:val="0"/>
          <w:numId w:val="28"/>
        </w:numPr>
      </w:pPr>
      <w:r>
        <w:t>Реализация транзитом минуя склад:</w:t>
      </w:r>
    </w:p>
    <w:p w:rsidR="000A6631" w:rsidRDefault="00753D45">
      <w:pPr>
        <w:pStyle w:val="30"/>
      </w:pPr>
      <w:r>
        <w:t>а) с участием оптового предприятия в расчётах с поставщиками;</w:t>
      </w:r>
    </w:p>
    <w:p w:rsidR="000A6631" w:rsidRDefault="00753D45">
      <w:pPr>
        <w:pStyle w:val="30"/>
      </w:pPr>
      <w:r>
        <w:t>б) без участия базы в расчётах с поставщиками.</w:t>
      </w:r>
    </w:p>
    <w:p w:rsidR="000A6631" w:rsidRDefault="00753D45">
      <w:pPr>
        <w:pStyle w:val="30"/>
      </w:pPr>
      <w:r>
        <w:t>На ПКП «Арника» реализация товаров производится непосредственно со склада предприятия.</w:t>
      </w:r>
    </w:p>
    <w:p w:rsidR="000A6631" w:rsidRDefault="00753D45">
      <w:pPr>
        <w:pStyle w:val="30"/>
      </w:pPr>
      <w:r>
        <w:t>Отпуск товаров со склада производится:</w:t>
      </w:r>
    </w:p>
    <w:p w:rsidR="000A6631" w:rsidRDefault="00753D45" w:rsidP="00753D45">
      <w:pPr>
        <w:pStyle w:val="30"/>
        <w:numPr>
          <w:ilvl w:val="0"/>
          <w:numId w:val="29"/>
        </w:numPr>
      </w:pPr>
      <w:r>
        <w:t>непосредственно представителю изготовителя;</w:t>
      </w:r>
    </w:p>
    <w:p w:rsidR="000A6631" w:rsidRDefault="00753D45" w:rsidP="00753D45">
      <w:pPr>
        <w:pStyle w:val="30"/>
        <w:numPr>
          <w:ilvl w:val="0"/>
          <w:numId w:val="29"/>
        </w:numPr>
      </w:pPr>
      <w:r>
        <w:t>путём отправки товара ж. д. или другим видом транспорта;</w:t>
      </w:r>
    </w:p>
    <w:p w:rsidR="000A6631" w:rsidRDefault="00753D45" w:rsidP="00753D45">
      <w:pPr>
        <w:pStyle w:val="30"/>
        <w:numPr>
          <w:ilvl w:val="0"/>
          <w:numId w:val="29"/>
        </w:numPr>
      </w:pPr>
      <w:r>
        <w:t>в порядке централизованной доставки автотранспортом оптового предприятия.</w:t>
      </w:r>
    </w:p>
    <w:p w:rsidR="000A6631" w:rsidRDefault="00753D45">
      <w:pPr>
        <w:pStyle w:val="30"/>
      </w:pPr>
      <w:r>
        <w:t>На ПКП «Арника» отпуск товаров производится представителю покупателя.</w:t>
      </w:r>
    </w:p>
    <w:p w:rsidR="000A6631" w:rsidRDefault="00753D45">
      <w:pPr>
        <w:pStyle w:val="30"/>
      </w:pPr>
      <w:r>
        <w:t>Учёт реализации на ПКП «Арника» ведётся по оплате отгруженной продукции.</w:t>
      </w:r>
    </w:p>
    <w:p w:rsidR="000A6631" w:rsidRDefault="00753D45">
      <w:pPr>
        <w:pStyle w:val="30"/>
      </w:pPr>
      <w:r>
        <w:t>При отгрузке товаров со склада предприятия непосредственно представителю покупателя выписывается товарно-транспортная накладная установленной формы. От представителя покупателя требуется доверенность на получение товарно-материальных ценностей.</w:t>
      </w:r>
    </w:p>
    <w:p w:rsidR="000A6631" w:rsidRDefault="00753D45">
      <w:pPr>
        <w:pStyle w:val="30"/>
      </w:pPr>
      <w:r>
        <w:t>Приказом министра статистики и анализа № 32 от 05.02.96 утверждены формы накладных № ТТН-1 и № ТН-2, которые согласно инструкциям по их заполнению служат основанием для списания товарно-материальных ценностей у отправителя и оприходования их у получателя, а также складского и бухгалтерского учёта ТМЦ. При перемещении автомобильным транспортом используется накладная № ТТН-1, без участия этого транспорта – накладная № ТН-2.</w:t>
      </w:r>
    </w:p>
    <w:p w:rsidR="000A6631" w:rsidRDefault="00753D45">
      <w:pPr>
        <w:pStyle w:val="30"/>
      </w:pPr>
      <w:r>
        <w:t>При заполнении накладных указанных образцов должны быть указаны:</w:t>
      </w:r>
    </w:p>
    <w:p w:rsidR="000A6631" w:rsidRDefault="00753D45" w:rsidP="00753D45">
      <w:pPr>
        <w:pStyle w:val="30"/>
        <w:numPr>
          <w:ilvl w:val="0"/>
          <w:numId w:val="30"/>
        </w:numPr>
      </w:pPr>
      <w:r>
        <w:t>УНН, ОКПО, наименование, адрес, р/счёт, адрес и наименование банка грузополучателя;</w:t>
      </w:r>
    </w:p>
    <w:p w:rsidR="000A6631" w:rsidRDefault="00753D45" w:rsidP="00753D45">
      <w:pPr>
        <w:pStyle w:val="30"/>
        <w:numPr>
          <w:ilvl w:val="0"/>
          <w:numId w:val="30"/>
        </w:numPr>
      </w:pPr>
      <w:r>
        <w:t>процент торговой надбавки;</w:t>
      </w:r>
    </w:p>
    <w:p w:rsidR="000A6631" w:rsidRDefault="00753D45" w:rsidP="00753D45">
      <w:pPr>
        <w:pStyle w:val="30"/>
        <w:numPr>
          <w:ilvl w:val="0"/>
          <w:numId w:val="30"/>
        </w:numPr>
      </w:pPr>
      <w:r>
        <w:t>обоснование применяемых цен и т. п.</w:t>
      </w:r>
    </w:p>
    <w:p w:rsidR="000A6631" w:rsidRDefault="00753D45">
      <w:pPr>
        <w:pStyle w:val="30"/>
      </w:pPr>
      <w:r>
        <w:t>отпуск товаров на ПКП «Арника» производится по распоряжению руководителя предприятия. Отгрузка продукции оформляется следующими документами:</w:t>
      </w:r>
    </w:p>
    <w:p w:rsidR="000A6631" w:rsidRDefault="00753D45" w:rsidP="00753D45">
      <w:pPr>
        <w:pStyle w:val="30"/>
        <w:numPr>
          <w:ilvl w:val="0"/>
          <w:numId w:val="31"/>
        </w:numPr>
      </w:pPr>
      <w:r>
        <w:t>счёт-фактура, выставленный покупателю для оплаты;</w:t>
      </w:r>
    </w:p>
    <w:p w:rsidR="000A6631" w:rsidRDefault="00753D45" w:rsidP="00753D45">
      <w:pPr>
        <w:pStyle w:val="30"/>
        <w:numPr>
          <w:ilvl w:val="0"/>
          <w:numId w:val="31"/>
        </w:numPr>
      </w:pPr>
      <w:r>
        <w:t>протокол согласования цены;</w:t>
      </w:r>
    </w:p>
    <w:p w:rsidR="000A6631" w:rsidRDefault="00753D45" w:rsidP="00753D45">
      <w:pPr>
        <w:pStyle w:val="30"/>
        <w:numPr>
          <w:ilvl w:val="0"/>
          <w:numId w:val="31"/>
        </w:numPr>
      </w:pPr>
      <w:r>
        <w:t>договор купли-продажи.</w:t>
      </w:r>
    </w:p>
    <w:p w:rsidR="000A6631" w:rsidRDefault="00753D45">
      <w:pPr>
        <w:pStyle w:val="30"/>
      </w:pPr>
      <w:r>
        <w:t>Учёт товаров, продукции, отгруженных покупателям, ведётся на синтетическом счёте 45 «Товары отгруженные». Аналитический учёт товаров отгруженных по каждому покупателю ведётся в ведомости по учёту товаров отгруженных.</w:t>
      </w:r>
    </w:p>
    <w:p w:rsidR="000A6631" w:rsidRDefault="00753D45">
      <w:pPr>
        <w:pStyle w:val="30"/>
      </w:pPr>
      <w:r>
        <w:t>При отгрузке товаров покупателям составляется проводка: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0A6631">
        <w:tc>
          <w:tcPr>
            <w:tcW w:w="9003" w:type="dxa"/>
          </w:tcPr>
          <w:p w:rsidR="000A6631" w:rsidRDefault="00753D45">
            <w:pPr>
              <w:pStyle w:val="30"/>
              <w:ind w:firstLine="0"/>
            </w:pPr>
            <w:r>
              <w:t>Дт 45 – Кт 41 – на учётную стоимость товаров.</w:t>
            </w:r>
          </w:p>
        </w:tc>
      </w:tr>
    </w:tbl>
    <w:p w:rsidR="000A6631" w:rsidRDefault="00753D45">
      <w:pPr>
        <w:pStyle w:val="30"/>
      </w:pPr>
      <w:r>
        <w:t>Таким образом, до момента реализации (в нашем варианте до момента оплаты) продукции, она числится в Дт 45 счёта по покупным ценам.</w:t>
      </w:r>
    </w:p>
    <w:p w:rsidR="000A6631" w:rsidRDefault="00753D45">
      <w:pPr>
        <w:pStyle w:val="30"/>
      </w:pPr>
      <w:r>
        <w:t>При оплате счетов покупателями составляется проводка: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0A6631">
        <w:tc>
          <w:tcPr>
            <w:tcW w:w="9003" w:type="dxa"/>
          </w:tcPr>
          <w:p w:rsidR="000A6631" w:rsidRDefault="00753D45">
            <w:pPr>
              <w:pStyle w:val="30"/>
              <w:ind w:firstLine="0"/>
            </w:pPr>
            <w:r>
              <w:t>Дт 46 – Кт 45 – на сумму отгруженного и оплаченного товара</w:t>
            </w:r>
          </w:p>
        </w:tc>
      </w:tr>
    </w:tbl>
    <w:p w:rsidR="000A6631" w:rsidRDefault="00753D45">
      <w:pPr>
        <w:pStyle w:val="30"/>
        <w:spacing w:after="0"/>
      </w:pPr>
      <w:r>
        <w:t>На ПКП «Арника» в январе месяце 1998 года имели место следующие хозяйственные операции по отгрузке товара, отражённые в таблице 2.7.</w:t>
      </w:r>
    </w:p>
    <w:p w:rsidR="000A6631" w:rsidRDefault="00753D45">
      <w:pPr>
        <w:pStyle w:val="30"/>
        <w:jc w:val="right"/>
      </w:pPr>
      <w:r>
        <w:t>Таблица 2.7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911"/>
        <w:gridCol w:w="911"/>
        <w:gridCol w:w="2250"/>
      </w:tblGrid>
      <w:tr w:rsidR="000A6631">
        <w:trPr>
          <w:cantSplit/>
          <w:trHeight w:val="389"/>
        </w:trPr>
        <w:tc>
          <w:tcPr>
            <w:tcW w:w="4928" w:type="dxa"/>
            <w:vMerge w:val="restart"/>
            <w:vAlign w:val="center"/>
          </w:tcPr>
          <w:p w:rsidR="000A6631" w:rsidRDefault="00753D45">
            <w:pPr>
              <w:pStyle w:val="30"/>
              <w:ind w:firstLine="0"/>
              <w:jc w:val="center"/>
            </w:pPr>
            <w:r>
              <w:t>Наименование хозяйственной операции</w:t>
            </w:r>
          </w:p>
        </w:tc>
        <w:tc>
          <w:tcPr>
            <w:tcW w:w="1822" w:type="dxa"/>
            <w:gridSpan w:val="2"/>
            <w:vAlign w:val="center"/>
          </w:tcPr>
          <w:p w:rsidR="000A6631" w:rsidRDefault="00753D45">
            <w:pPr>
              <w:pStyle w:val="30"/>
              <w:ind w:firstLine="0"/>
              <w:jc w:val="center"/>
            </w:pPr>
            <w:r>
              <w:t>Корреспонденция</w:t>
            </w:r>
          </w:p>
        </w:tc>
        <w:tc>
          <w:tcPr>
            <w:tcW w:w="2250" w:type="dxa"/>
            <w:vMerge w:val="restart"/>
            <w:vAlign w:val="center"/>
          </w:tcPr>
          <w:p w:rsidR="000A6631" w:rsidRDefault="00753D45">
            <w:pPr>
              <w:pStyle w:val="30"/>
              <w:ind w:firstLine="0"/>
              <w:jc w:val="center"/>
            </w:pPr>
            <w:r>
              <w:t>Сумма</w:t>
            </w:r>
          </w:p>
        </w:tc>
      </w:tr>
      <w:tr w:rsidR="000A6631">
        <w:trPr>
          <w:cantSplit/>
          <w:trHeight w:val="389"/>
        </w:trPr>
        <w:tc>
          <w:tcPr>
            <w:tcW w:w="4928" w:type="dxa"/>
            <w:vMerge/>
            <w:tcBorders>
              <w:bottom w:val="nil"/>
            </w:tcBorders>
            <w:vAlign w:val="center"/>
          </w:tcPr>
          <w:p w:rsidR="000A6631" w:rsidRDefault="000A6631">
            <w:pPr>
              <w:pStyle w:val="30"/>
              <w:ind w:firstLine="0"/>
              <w:jc w:val="center"/>
            </w:pPr>
          </w:p>
        </w:tc>
        <w:tc>
          <w:tcPr>
            <w:tcW w:w="911" w:type="dxa"/>
            <w:tcBorders>
              <w:bottom w:val="nil"/>
            </w:tcBorders>
            <w:vAlign w:val="center"/>
          </w:tcPr>
          <w:p w:rsidR="000A6631" w:rsidRDefault="00753D45">
            <w:pPr>
              <w:pStyle w:val="30"/>
              <w:ind w:firstLine="0"/>
              <w:jc w:val="center"/>
            </w:pPr>
            <w:r>
              <w:t>Дт</w:t>
            </w:r>
          </w:p>
        </w:tc>
        <w:tc>
          <w:tcPr>
            <w:tcW w:w="911" w:type="dxa"/>
            <w:tcBorders>
              <w:bottom w:val="nil"/>
            </w:tcBorders>
            <w:vAlign w:val="center"/>
          </w:tcPr>
          <w:p w:rsidR="000A6631" w:rsidRDefault="00753D45">
            <w:pPr>
              <w:pStyle w:val="30"/>
              <w:ind w:firstLine="0"/>
              <w:jc w:val="center"/>
            </w:pPr>
            <w:r>
              <w:t>Кт</w:t>
            </w:r>
          </w:p>
        </w:tc>
        <w:tc>
          <w:tcPr>
            <w:tcW w:w="2250" w:type="dxa"/>
            <w:vMerge/>
            <w:tcBorders>
              <w:bottom w:val="nil"/>
            </w:tcBorders>
            <w:vAlign w:val="center"/>
          </w:tcPr>
          <w:p w:rsidR="000A6631" w:rsidRDefault="000A6631">
            <w:pPr>
              <w:pStyle w:val="30"/>
              <w:ind w:firstLine="0"/>
              <w:jc w:val="center"/>
            </w:pPr>
          </w:p>
        </w:tc>
      </w:tr>
      <w:tr w:rsidR="000A6631">
        <w:tc>
          <w:tcPr>
            <w:tcW w:w="4928" w:type="dxa"/>
            <w:tcBorders>
              <w:bottom w:val="nil"/>
            </w:tcBorders>
            <w:vAlign w:val="center"/>
          </w:tcPr>
          <w:p w:rsidR="000A6631" w:rsidRDefault="00753D45">
            <w:pPr>
              <w:pStyle w:val="30"/>
              <w:ind w:firstLine="0"/>
            </w:pPr>
            <w:r>
              <w:t>1. отгружена арматура А1</w:t>
            </w:r>
            <w:r>
              <w:sym w:font="Symbol" w:char="F0C6"/>
            </w:r>
            <w:r>
              <w:t>12 ДСК-5</w:t>
            </w:r>
          </w:p>
        </w:tc>
        <w:tc>
          <w:tcPr>
            <w:tcW w:w="911" w:type="dxa"/>
            <w:tcBorders>
              <w:bottom w:val="nil"/>
            </w:tcBorders>
            <w:vAlign w:val="bottom"/>
          </w:tcPr>
          <w:p w:rsidR="000A6631" w:rsidRDefault="00753D45">
            <w:pPr>
              <w:pStyle w:val="30"/>
              <w:ind w:firstLine="0"/>
              <w:jc w:val="center"/>
            </w:pPr>
            <w:r>
              <w:t>45</w:t>
            </w:r>
          </w:p>
        </w:tc>
        <w:tc>
          <w:tcPr>
            <w:tcW w:w="911" w:type="dxa"/>
            <w:tcBorders>
              <w:bottom w:val="nil"/>
            </w:tcBorders>
            <w:vAlign w:val="bottom"/>
          </w:tcPr>
          <w:p w:rsidR="000A6631" w:rsidRDefault="00753D45">
            <w:pPr>
              <w:pStyle w:val="30"/>
              <w:ind w:firstLine="0"/>
              <w:jc w:val="center"/>
            </w:pPr>
            <w:r>
              <w:t>41</w:t>
            </w:r>
          </w:p>
        </w:tc>
        <w:tc>
          <w:tcPr>
            <w:tcW w:w="2250" w:type="dxa"/>
            <w:tcBorders>
              <w:bottom w:val="nil"/>
            </w:tcBorders>
            <w:vAlign w:val="bottom"/>
          </w:tcPr>
          <w:p w:rsidR="000A6631" w:rsidRDefault="00753D45">
            <w:pPr>
              <w:pStyle w:val="30"/>
              <w:ind w:firstLine="0"/>
              <w:jc w:val="right"/>
            </w:pPr>
            <w:r>
              <w:t>160 000 000</w:t>
            </w:r>
          </w:p>
        </w:tc>
      </w:tr>
      <w:tr w:rsidR="000A6631">
        <w:tc>
          <w:tcPr>
            <w:tcW w:w="4928" w:type="dxa"/>
            <w:tcBorders>
              <w:top w:val="nil"/>
              <w:bottom w:val="nil"/>
            </w:tcBorders>
            <w:vAlign w:val="center"/>
          </w:tcPr>
          <w:p w:rsidR="000A6631" w:rsidRDefault="00753D45">
            <w:pPr>
              <w:pStyle w:val="30"/>
              <w:ind w:firstLine="0"/>
            </w:pPr>
            <w:r>
              <w:t>2. отгружен лист т. 5 мм ДСК-5</w:t>
            </w:r>
          </w:p>
        </w:tc>
        <w:tc>
          <w:tcPr>
            <w:tcW w:w="911" w:type="dxa"/>
            <w:tcBorders>
              <w:top w:val="nil"/>
              <w:bottom w:val="nil"/>
            </w:tcBorders>
            <w:vAlign w:val="bottom"/>
          </w:tcPr>
          <w:p w:rsidR="000A6631" w:rsidRDefault="00753D45">
            <w:pPr>
              <w:pStyle w:val="30"/>
              <w:ind w:firstLine="0"/>
              <w:jc w:val="center"/>
            </w:pPr>
            <w:r>
              <w:t>45</w:t>
            </w:r>
          </w:p>
        </w:tc>
        <w:tc>
          <w:tcPr>
            <w:tcW w:w="911" w:type="dxa"/>
            <w:tcBorders>
              <w:top w:val="nil"/>
              <w:bottom w:val="nil"/>
            </w:tcBorders>
            <w:vAlign w:val="bottom"/>
          </w:tcPr>
          <w:p w:rsidR="000A6631" w:rsidRDefault="00753D45">
            <w:pPr>
              <w:pStyle w:val="30"/>
              <w:ind w:firstLine="0"/>
              <w:jc w:val="center"/>
            </w:pPr>
            <w:r>
              <w:t>41</w:t>
            </w:r>
          </w:p>
        </w:tc>
        <w:tc>
          <w:tcPr>
            <w:tcW w:w="2250" w:type="dxa"/>
            <w:tcBorders>
              <w:top w:val="nil"/>
              <w:bottom w:val="nil"/>
            </w:tcBorders>
            <w:vAlign w:val="bottom"/>
          </w:tcPr>
          <w:p w:rsidR="000A6631" w:rsidRDefault="00753D45">
            <w:pPr>
              <w:pStyle w:val="30"/>
              <w:ind w:firstLine="0"/>
              <w:jc w:val="right"/>
            </w:pPr>
            <w:r>
              <w:t>330 000 000</w:t>
            </w:r>
          </w:p>
        </w:tc>
      </w:tr>
      <w:tr w:rsidR="000A6631">
        <w:tc>
          <w:tcPr>
            <w:tcW w:w="4928" w:type="dxa"/>
            <w:tcBorders>
              <w:top w:val="nil"/>
              <w:bottom w:val="nil"/>
            </w:tcBorders>
            <w:vAlign w:val="center"/>
          </w:tcPr>
          <w:p w:rsidR="000A6631" w:rsidRDefault="00753D45">
            <w:pPr>
              <w:pStyle w:val="30"/>
              <w:ind w:firstLine="0"/>
            </w:pPr>
            <w:r>
              <w:t>3. отгружено стекло витринное фирме «ДС-Сервис» г. Москва</w:t>
            </w:r>
          </w:p>
        </w:tc>
        <w:tc>
          <w:tcPr>
            <w:tcW w:w="911" w:type="dxa"/>
            <w:tcBorders>
              <w:top w:val="nil"/>
              <w:bottom w:val="nil"/>
            </w:tcBorders>
            <w:vAlign w:val="bottom"/>
          </w:tcPr>
          <w:p w:rsidR="000A6631" w:rsidRDefault="00753D45">
            <w:pPr>
              <w:pStyle w:val="30"/>
              <w:ind w:firstLine="0"/>
              <w:jc w:val="center"/>
            </w:pPr>
            <w:r>
              <w:t>45</w:t>
            </w:r>
          </w:p>
        </w:tc>
        <w:tc>
          <w:tcPr>
            <w:tcW w:w="911" w:type="dxa"/>
            <w:tcBorders>
              <w:top w:val="nil"/>
              <w:bottom w:val="nil"/>
            </w:tcBorders>
            <w:vAlign w:val="bottom"/>
          </w:tcPr>
          <w:p w:rsidR="000A6631" w:rsidRDefault="00753D45">
            <w:pPr>
              <w:pStyle w:val="30"/>
              <w:ind w:firstLine="0"/>
              <w:jc w:val="center"/>
            </w:pPr>
            <w:r>
              <w:t>41</w:t>
            </w:r>
          </w:p>
        </w:tc>
        <w:tc>
          <w:tcPr>
            <w:tcW w:w="2250" w:type="dxa"/>
            <w:tcBorders>
              <w:top w:val="nil"/>
              <w:bottom w:val="nil"/>
            </w:tcBorders>
            <w:vAlign w:val="bottom"/>
          </w:tcPr>
          <w:p w:rsidR="000A6631" w:rsidRDefault="00753D45">
            <w:pPr>
              <w:pStyle w:val="30"/>
              <w:ind w:firstLine="0"/>
              <w:jc w:val="right"/>
            </w:pPr>
            <w:r>
              <w:t>90 000 000</w:t>
            </w:r>
          </w:p>
        </w:tc>
      </w:tr>
      <w:tr w:rsidR="000A6631">
        <w:tc>
          <w:tcPr>
            <w:tcW w:w="4928" w:type="dxa"/>
            <w:tcBorders>
              <w:top w:val="nil"/>
              <w:bottom w:val="nil"/>
            </w:tcBorders>
            <w:vAlign w:val="center"/>
          </w:tcPr>
          <w:p w:rsidR="000A6631" w:rsidRDefault="00753D45">
            <w:pPr>
              <w:pStyle w:val="30"/>
              <w:ind w:firstLine="0"/>
            </w:pPr>
            <w:r>
              <w:t>Тара (ящики)</w:t>
            </w:r>
          </w:p>
        </w:tc>
        <w:tc>
          <w:tcPr>
            <w:tcW w:w="911" w:type="dxa"/>
            <w:tcBorders>
              <w:top w:val="nil"/>
              <w:bottom w:val="nil"/>
            </w:tcBorders>
            <w:vAlign w:val="bottom"/>
          </w:tcPr>
          <w:p w:rsidR="000A6631" w:rsidRDefault="00753D45">
            <w:pPr>
              <w:pStyle w:val="30"/>
              <w:ind w:firstLine="0"/>
              <w:jc w:val="center"/>
            </w:pPr>
            <w:r>
              <w:t>45</w:t>
            </w:r>
          </w:p>
        </w:tc>
        <w:tc>
          <w:tcPr>
            <w:tcW w:w="911" w:type="dxa"/>
            <w:tcBorders>
              <w:top w:val="nil"/>
              <w:bottom w:val="nil"/>
            </w:tcBorders>
            <w:vAlign w:val="bottom"/>
          </w:tcPr>
          <w:p w:rsidR="000A6631" w:rsidRDefault="00753D45">
            <w:pPr>
              <w:pStyle w:val="30"/>
              <w:ind w:firstLine="0"/>
              <w:jc w:val="center"/>
            </w:pPr>
            <w:r>
              <w:t>41</w:t>
            </w:r>
          </w:p>
        </w:tc>
        <w:tc>
          <w:tcPr>
            <w:tcW w:w="2250" w:type="dxa"/>
            <w:tcBorders>
              <w:top w:val="nil"/>
              <w:bottom w:val="nil"/>
            </w:tcBorders>
            <w:vAlign w:val="bottom"/>
          </w:tcPr>
          <w:p w:rsidR="000A6631" w:rsidRDefault="00753D45">
            <w:pPr>
              <w:pStyle w:val="30"/>
              <w:ind w:firstLine="0"/>
              <w:jc w:val="right"/>
            </w:pPr>
            <w:r>
              <w:t>2 100 000</w:t>
            </w:r>
          </w:p>
        </w:tc>
      </w:tr>
      <w:tr w:rsidR="000A6631">
        <w:tc>
          <w:tcPr>
            <w:tcW w:w="4928" w:type="dxa"/>
            <w:tcBorders>
              <w:top w:val="nil"/>
              <w:bottom w:val="nil"/>
            </w:tcBorders>
            <w:vAlign w:val="center"/>
          </w:tcPr>
          <w:p w:rsidR="000A6631" w:rsidRDefault="00753D45">
            <w:pPr>
              <w:pStyle w:val="30"/>
              <w:ind w:firstLine="0"/>
            </w:pPr>
            <w:r>
              <w:t>4. оплачен счёт, предъявленный ДСК-5 за арматуру</w:t>
            </w:r>
          </w:p>
        </w:tc>
        <w:tc>
          <w:tcPr>
            <w:tcW w:w="911" w:type="dxa"/>
            <w:tcBorders>
              <w:top w:val="nil"/>
              <w:bottom w:val="nil"/>
            </w:tcBorders>
            <w:vAlign w:val="bottom"/>
          </w:tcPr>
          <w:p w:rsidR="000A6631" w:rsidRDefault="00753D45">
            <w:pPr>
              <w:pStyle w:val="30"/>
              <w:ind w:firstLine="0"/>
              <w:jc w:val="center"/>
            </w:pPr>
            <w:r>
              <w:t>46</w:t>
            </w:r>
          </w:p>
        </w:tc>
        <w:tc>
          <w:tcPr>
            <w:tcW w:w="911" w:type="dxa"/>
            <w:tcBorders>
              <w:top w:val="nil"/>
              <w:bottom w:val="nil"/>
            </w:tcBorders>
            <w:vAlign w:val="bottom"/>
          </w:tcPr>
          <w:p w:rsidR="000A6631" w:rsidRDefault="00753D45">
            <w:pPr>
              <w:pStyle w:val="30"/>
              <w:ind w:firstLine="0"/>
              <w:jc w:val="center"/>
            </w:pPr>
            <w:r>
              <w:t>45</w:t>
            </w:r>
          </w:p>
        </w:tc>
        <w:tc>
          <w:tcPr>
            <w:tcW w:w="2250" w:type="dxa"/>
            <w:tcBorders>
              <w:top w:val="nil"/>
              <w:bottom w:val="nil"/>
            </w:tcBorders>
            <w:vAlign w:val="bottom"/>
          </w:tcPr>
          <w:p w:rsidR="000A6631" w:rsidRDefault="00753D45">
            <w:pPr>
              <w:pStyle w:val="30"/>
              <w:ind w:firstLine="0"/>
              <w:jc w:val="right"/>
            </w:pPr>
            <w:r>
              <w:t>160 000 000</w:t>
            </w:r>
          </w:p>
        </w:tc>
      </w:tr>
      <w:tr w:rsidR="000A6631">
        <w:tc>
          <w:tcPr>
            <w:tcW w:w="4928" w:type="dxa"/>
            <w:tcBorders>
              <w:top w:val="nil"/>
              <w:bottom w:val="nil"/>
            </w:tcBorders>
            <w:vAlign w:val="center"/>
          </w:tcPr>
          <w:p w:rsidR="000A6631" w:rsidRDefault="00753D45">
            <w:pPr>
              <w:pStyle w:val="30"/>
              <w:ind w:firstLine="0"/>
            </w:pPr>
            <w:r>
              <w:t>5. оплачен счёт, предъявленный ДСК-5 за лист</w:t>
            </w:r>
          </w:p>
        </w:tc>
        <w:tc>
          <w:tcPr>
            <w:tcW w:w="911" w:type="dxa"/>
            <w:tcBorders>
              <w:top w:val="nil"/>
              <w:bottom w:val="nil"/>
            </w:tcBorders>
            <w:vAlign w:val="bottom"/>
          </w:tcPr>
          <w:p w:rsidR="000A6631" w:rsidRDefault="00753D45">
            <w:pPr>
              <w:pStyle w:val="30"/>
              <w:ind w:firstLine="0"/>
              <w:jc w:val="center"/>
            </w:pPr>
            <w:r>
              <w:t>46</w:t>
            </w:r>
          </w:p>
        </w:tc>
        <w:tc>
          <w:tcPr>
            <w:tcW w:w="911" w:type="dxa"/>
            <w:tcBorders>
              <w:top w:val="nil"/>
              <w:bottom w:val="nil"/>
            </w:tcBorders>
            <w:vAlign w:val="bottom"/>
          </w:tcPr>
          <w:p w:rsidR="000A6631" w:rsidRDefault="00753D45">
            <w:pPr>
              <w:pStyle w:val="30"/>
              <w:ind w:firstLine="0"/>
              <w:jc w:val="center"/>
            </w:pPr>
            <w:r>
              <w:t>45</w:t>
            </w:r>
          </w:p>
        </w:tc>
        <w:tc>
          <w:tcPr>
            <w:tcW w:w="2250" w:type="dxa"/>
            <w:tcBorders>
              <w:top w:val="nil"/>
              <w:bottom w:val="nil"/>
            </w:tcBorders>
            <w:vAlign w:val="bottom"/>
          </w:tcPr>
          <w:p w:rsidR="000A6631" w:rsidRDefault="00753D45">
            <w:pPr>
              <w:pStyle w:val="30"/>
              <w:ind w:firstLine="0"/>
              <w:jc w:val="right"/>
            </w:pPr>
            <w:r>
              <w:t>330 000 000</w:t>
            </w:r>
          </w:p>
        </w:tc>
      </w:tr>
      <w:tr w:rsidR="000A6631">
        <w:tc>
          <w:tcPr>
            <w:tcW w:w="4928" w:type="dxa"/>
            <w:tcBorders>
              <w:top w:val="nil"/>
            </w:tcBorders>
            <w:vAlign w:val="center"/>
          </w:tcPr>
          <w:p w:rsidR="000A6631" w:rsidRDefault="00753D45">
            <w:pPr>
              <w:pStyle w:val="30"/>
              <w:ind w:firstLine="0"/>
            </w:pPr>
            <w:r>
              <w:t>6. оплачен счёт, предъявленный фирме «ДС-Сервис» за стекло витринное</w:t>
            </w:r>
          </w:p>
        </w:tc>
        <w:tc>
          <w:tcPr>
            <w:tcW w:w="911" w:type="dxa"/>
            <w:tcBorders>
              <w:top w:val="nil"/>
            </w:tcBorders>
            <w:vAlign w:val="bottom"/>
          </w:tcPr>
          <w:p w:rsidR="000A6631" w:rsidRDefault="00753D45">
            <w:pPr>
              <w:pStyle w:val="30"/>
              <w:ind w:firstLine="0"/>
              <w:jc w:val="center"/>
            </w:pPr>
            <w:r>
              <w:t>46</w:t>
            </w:r>
          </w:p>
        </w:tc>
        <w:tc>
          <w:tcPr>
            <w:tcW w:w="911" w:type="dxa"/>
            <w:tcBorders>
              <w:top w:val="nil"/>
            </w:tcBorders>
            <w:vAlign w:val="bottom"/>
          </w:tcPr>
          <w:p w:rsidR="000A6631" w:rsidRDefault="00753D45">
            <w:pPr>
              <w:pStyle w:val="30"/>
              <w:ind w:firstLine="0"/>
              <w:jc w:val="center"/>
            </w:pPr>
            <w:r>
              <w:t>45</w:t>
            </w:r>
          </w:p>
        </w:tc>
        <w:tc>
          <w:tcPr>
            <w:tcW w:w="2250" w:type="dxa"/>
            <w:tcBorders>
              <w:top w:val="nil"/>
            </w:tcBorders>
            <w:vAlign w:val="bottom"/>
          </w:tcPr>
          <w:p w:rsidR="000A6631" w:rsidRDefault="00753D45">
            <w:pPr>
              <w:pStyle w:val="30"/>
              <w:ind w:firstLine="0"/>
              <w:jc w:val="right"/>
            </w:pPr>
            <w:r>
              <w:t>92 100 000</w:t>
            </w:r>
          </w:p>
        </w:tc>
      </w:tr>
    </w:tbl>
    <w:p w:rsidR="000A6631" w:rsidRDefault="00753D45">
      <w:pPr>
        <w:pStyle w:val="30"/>
        <w:spacing w:before="240"/>
      </w:pPr>
      <w:r>
        <w:t>Составляется ведомость по учёту товаров отгруженных, представленная в таблице 2.8.</w:t>
      </w:r>
    </w:p>
    <w:p w:rsidR="000A6631" w:rsidRDefault="00753D45">
      <w:pPr>
        <w:pStyle w:val="30"/>
        <w:jc w:val="right"/>
      </w:pPr>
      <w:r>
        <w:t>Таблица 2.8</w:t>
      </w:r>
    </w:p>
    <w:p w:rsidR="000A6631" w:rsidRDefault="00753D45">
      <w:pPr>
        <w:pStyle w:val="30"/>
      </w:pPr>
      <w:r>
        <w:t>Ведомость учёта товаров отгруженных за январь 1998 г.,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843"/>
        <w:gridCol w:w="496"/>
        <w:gridCol w:w="496"/>
        <w:gridCol w:w="1134"/>
        <w:gridCol w:w="284"/>
        <w:gridCol w:w="1181"/>
        <w:gridCol w:w="1181"/>
        <w:gridCol w:w="1181"/>
        <w:gridCol w:w="478"/>
        <w:gridCol w:w="478"/>
      </w:tblGrid>
      <w:tr w:rsidR="000A6631">
        <w:trPr>
          <w:cantSplit/>
        </w:trPr>
        <w:tc>
          <w:tcPr>
            <w:tcW w:w="250" w:type="dxa"/>
            <w:vMerge w:val="restart"/>
            <w:vAlign w:val="center"/>
          </w:tcPr>
          <w:p w:rsidR="000A6631" w:rsidRDefault="00753D45">
            <w:pPr>
              <w:pStyle w:val="30"/>
              <w:ind w:firstLine="0"/>
              <w:jc w:val="center"/>
              <w:rPr>
                <w:sz w:val="20"/>
              </w:rPr>
            </w:pPr>
            <w:r>
              <w:rPr>
                <w:sz w:val="20"/>
              </w:rPr>
              <w:t>№</w:t>
            </w:r>
          </w:p>
        </w:tc>
        <w:tc>
          <w:tcPr>
            <w:tcW w:w="1843" w:type="dxa"/>
            <w:vMerge w:val="restart"/>
            <w:vAlign w:val="center"/>
          </w:tcPr>
          <w:p w:rsidR="000A6631" w:rsidRDefault="00753D45">
            <w:pPr>
              <w:pStyle w:val="30"/>
              <w:ind w:firstLine="0"/>
              <w:jc w:val="center"/>
              <w:rPr>
                <w:sz w:val="20"/>
              </w:rPr>
            </w:pPr>
            <w:r>
              <w:rPr>
                <w:sz w:val="20"/>
              </w:rPr>
              <w:t>Наименование покупателя и товара отгруженного</w:t>
            </w:r>
          </w:p>
        </w:tc>
        <w:tc>
          <w:tcPr>
            <w:tcW w:w="992" w:type="dxa"/>
            <w:gridSpan w:val="2"/>
            <w:vAlign w:val="center"/>
          </w:tcPr>
          <w:p w:rsidR="000A6631" w:rsidRDefault="00753D45">
            <w:pPr>
              <w:pStyle w:val="30"/>
              <w:ind w:firstLine="0"/>
              <w:jc w:val="center"/>
              <w:rPr>
                <w:sz w:val="20"/>
              </w:rPr>
            </w:pPr>
            <w:r>
              <w:rPr>
                <w:sz w:val="20"/>
              </w:rPr>
              <w:t>Сальдо</w:t>
            </w:r>
          </w:p>
        </w:tc>
        <w:tc>
          <w:tcPr>
            <w:tcW w:w="1418" w:type="dxa"/>
            <w:gridSpan w:val="2"/>
            <w:vAlign w:val="center"/>
          </w:tcPr>
          <w:p w:rsidR="000A6631" w:rsidRDefault="00753D45">
            <w:pPr>
              <w:pStyle w:val="30"/>
              <w:ind w:firstLine="0"/>
              <w:jc w:val="center"/>
              <w:rPr>
                <w:sz w:val="20"/>
              </w:rPr>
            </w:pPr>
            <w:r>
              <w:rPr>
                <w:sz w:val="20"/>
              </w:rPr>
              <w:t>В Дт 45 счёта с кредита счетов</w:t>
            </w:r>
          </w:p>
        </w:tc>
        <w:tc>
          <w:tcPr>
            <w:tcW w:w="1181" w:type="dxa"/>
            <w:vMerge w:val="restart"/>
            <w:vAlign w:val="center"/>
          </w:tcPr>
          <w:p w:rsidR="000A6631" w:rsidRDefault="00753D45">
            <w:pPr>
              <w:pStyle w:val="30"/>
              <w:ind w:firstLine="0"/>
              <w:jc w:val="center"/>
              <w:rPr>
                <w:sz w:val="20"/>
              </w:rPr>
            </w:pPr>
            <w:r>
              <w:rPr>
                <w:sz w:val="20"/>
              </w:rPr>
              <w:t>Итого по дебету</w:t>
            </w:r>
          </w:p>
        </w:tc>
        <w:tc>
          <w:tcPr>
            <w:tcW w:w="1181" w:type="dxa"/>
            <w:vMerge w:val="restart"/>
            <w:vAlign w:val="center"/>
          </w:tcPr>
          <w:p w:rsidR="000A6631" w:rsidRDefault="00753D45">
            <w:pPr>
              <w:pStyle w:val="30"/>
              <w:ind w:firstLine="0"/>
              <w:jc w:val="center"/>
              <w:rPr>
                <w:sz w:val="20"/>
              </w:rPr>
            </w:pPr>
            <w:r>
              <w:rPr>
                <w:sz w:val="20"/>
              </w:rPr>
              <w:t>С Кт 45 в дебет 46</w:t>
            </w:r>
          </w:p>
        </w:tc>
        <w:tc>
          <w:tcPr>
            <w:tcW w:w="1181" w:type="dxa"/>
            <w:vMerge w:val="restart"/>
            <w:vAlign w:val="center"/>
          </w:tcPr>
          <w:p w:rsidR="000A6631" w:rsidRDefault="00753D45">
            <w:pPr>
              <w:pStyle w:val="30"/>
              <w:ind w:firstLine="0"/>
              <w:jc w:val="center"/>
              <w:rPr>
                <w:sz w:val="20"/>
              </w:rPr>
            </w:pPr>
            <w:r>
              <w:rPr>
                <w:sz w:val="20"/>
              </w:rPr>
              <w:t>Итого по кредиту</w:t>
            </w:r>
          </w:p>
        </w:tc>
        <w:tc>
          <w:tcPr>
            <w:tcW w:w="956" w:type="dxa"/>
            <w:gridSpan w:val="2"/>
            <w:vAlign w:val="center"/>
          </w:tcPr>
          <w:p w:rsidR="000A6631" w:rsidRDefault="00753D45">
            <w:pPr>
              <w:pStyle w:val="30"/>
              <w:ind w:firstLine="0"/>
              <w:jc w:val="center"/>
              <w:rPr>
                <w:sz w:val="20"/>
              </w:rPr>
            </w:pPr>
            <w:r>
              <w:rPr>
                <w:sz w:val="20"/>
              </w:rPr>
              <w:t>Сальдо</w:t>
            </w:r>
          </w:p>
        </w:tc>
      </w:tr>
      <w:tr w:rsidR="000A6631">
        <w:trPr>
          <w:cantSplit/>
        </w:trPr>
        <w:tc>
          <w:tcPr>
            <w:tcW w:w="250" w:type="dxa"/>
            <w:vMerge/>
            <w:tcBorders>
              <w:bottom w:val="nil"/>
            </w:tcBorders>
            <w:vAlign w:val="center"/>
          </w:tcPr>
          <w:p w:rsidR="000A6631" w:rsidRDefault="000A6631">
            <w:pPr>
              <w:pStyle w:val="30"/>
              <w:ind w:firstLine="0"/>
              <w:jc w:val="center"/>
              <w:rPr>
                <w:sz w:val="20"/>
              </w:rPr>
            </w:pPr>
          </w:p>
        </w:tc>
        <w:tc>
          <w:tcPr>
            <w:tcW w:w="1843" w:type="dxa"/>
            <w:vMerge/>
            <w:tcBorders>
              <w:bottom w:val="nil"/>
            </w:tcBorders>
            <w:vAlign w:val="center"/>
          </w:tcPr>
          <w:p w:rsidR="000A6631" w:rsidRDefault="000A6631">
            <w:pPr>
              <w:pStyle w:val="30"/>
              <w:ind w:firstLine="0"/>
              <w:jc w:val="center"/>
              <w:rPr>
                <w:sz w:val="20"/>
              </w:rPr>
            </w:pPr>
          </w:p>
        </w:tc>
        <w:tc>
          <w:tcPr>
            <w:tcW w:w="496" w:type="dxa"/>
            <w:tcBorders>
              <w:bottom w:val="nil"/>
            </w:tcBorders>
            <w:vAlign w:val="center"/>
          </w:tcPr>
          <w:p w:rsidR="000A6631" w:rsidRDefault="00753D45">
            <w:pPr>
              <w:pStyle w:val="30"/>
              <w:ind w:firstLine="0"/>
              <w:jc w:val="center"/>
              <w:rPr>
                <w:sz w:val="20"/>
              </w:rPr>
            </w:pPr>
            <w:r>
              <w:rPr>
                <w:sz w:val="20"/>
              </w:rPr>
              <w:t>Дт</w:t>
            </w:r>
          </w:p>
        </w:tc>
        <w:tc>
          <w:tcPr>
            <w:tcW w:w="496" w:type="dxa"/>
            <w:tcBorders>
              <w:bottom w:val="nil"/>
            </w:tcBorders>
            <w:vAlign w:val="center"/>
          </w:tcPr>
          <w:p w:rsidR="000A6631" w:rsidRDefault="00753D45">
            <w:pPr>
              <w:pStyle w:val="30"/>
              <w:ind w:firstLine="0"/>
              <w:jc w:val="center"/>
              <w:rPr>
                <w:sz w:val="20"/>
              </w:rPr>
            </w:pPr>
            <w:r>
              <w:rPr>
                <w:sz w:val="20"/>
              </w:rPr>
              <w:t>Кт</w:t>
            </w:r>
          </w:p>
        </w:tc>
        <w:tc>
          <w:tcPr>
            <w:tcW w:w="1134" w:type="dxa"/>
            <w:tcBorders>
              <w:bottom w:val="nil"/>
            </w:tcBorders>
            <w:vAlign w:val="center"/>
          </w:tcPr>
          <w:p w:rsidR="000A6631" w:rsidRDefault="00753D45">
            <w:pPr>
              <w:pStyle w:val="30"/>
              <w:ind w:firstLine="0"/>
              <w:jc w:val="center"/>
              <w:rPr>
                <w:sz w:val="20"/>
              </w:rPr>
            </w:pPr>
            <w:r>
              <w:rPr>
                <w:sz w:val="20"/>
              </w:rPr>
              <w:t>41</w:t>
            </w:r>
          </w:p>
        </w:tc>
        <w:tc>
          <w:tcPr>
            <w:tcW w:w="284" w:type="dxa"/>
            <w:tcBorders>
              <w:bottom w:val="nil"/>
            </w:tcBorders>
            <w:vAlign w:val="center"/>
          </w:tcPr>
          <w:p w:rsidR="000A6631" w:rsidRDefault="000A6631">
            <w:pPr>
              <w:pStyle w:val="30"/>
              <w:ind w:firstLine="0"/>
              <w:jc w:val="center"/>
              <w:rPr>
                <w:sz w:val="20"/>
              </w:rPr>
            </w:pPr>
          </w:p>
        </w:tc>
        <w:tc>
          <w:tcPr>
            <w:tcW w:w="1181" w:type="dxa"/>
            <w:vMerge/>
            <w:tcBorders>
              <w:bottom w:val="nil"/>
            </w:tcBorders>
            <w:vAlign w:val="center"/>
          </w:tcPr>
          <w:p w:rsidR="000A6631" w:rsidRDefault="000A6631">
            <w:pPr>
              <w:pStyle w:val="30"/>
              <w:ind w:firstLine="0"/>
              <w:jc w:val="center"/>
              <w:rPr>
                <w:sz w:val="20"/>
              </w:rPr>
            </w:pPr>
          </w:p>
        </w:tc>
        <w:tc>
          <w:tcPr>
            <w:tcW w:w="1181" w:type="dxa"/>
            <w:vMerge/>
            <w:tcBorders>
              <w:bottom w:val="nil"/>
            </w:tcBorders>
            <w:vAlign w:val="center"/>
          </w:tcPr>
          <w:p w:rsidR="000A6631" w:rsidRDefault="000A6631">
            <w:pPr>
              <w:pStyle w:val="30"/>
              <w:ind w:firstLine="0"/>
              <w:jc w:val="center"/>
              <w:rPr>
                <w:sz w:val="20"/>
              </w:rPr>
            </w:pPr>
          </w:p>
        </w:tc>
        <w:tc>
          <w:tcPr>
            <w:tcW w:w="1181" w:type="dxa"/>
            <w:vMerge/>
            <w:tcBorders>
              <w:bottom w:val="nil"/>
            </w:tcBorders>
            <w:vAlign w:val="center"/>
          </w:tcPr>
          <w:p w:rsidR="000A6631" w:rsidRDefault="000A6631">
            <w:pPr>
              <w:pStyle w:val="30"/>
              <w:ind w:firstLine="0"/>
              <w:jc w:val="center"/>
              <w:rPr>
                <w:sz w:val="20"/>
              </w:rPr>
            </w:pPr>
          </w:p>
        </w:tc>
        <w:tc>
          <w:tcPr>
            <w:tcW w:w="478" w:type="dxa"/>
            <w:tcBorders>
              <w:bottom w:val="nil"/>
            </w:tcBorders>
            <w:vAlign w:val="center"/>
          </w:tcPr>
          <w:p w:rsidR="000A6631" w:rsidRDefault="00753D45">
            <w:pPr>
              <w:pStyle w:val="30"/>
              <w:ind w:firstLine="0"/>
              <w:jc w:val="center"/>
              <w:rPr>
                <w:sz w:val="20"/>
              </w:rPr>
            </w:pPr>
            <w:r>
              <w:rPr>
                <w:sz w:val="20"/>
              </w:rPr>
              <w:t>Дт</w:t>
            </w:r>
          </w:p>
        </w:tc>
        <w:tc>
          <w:tcPr>
            <w:tcW w:w="478" w:type="dxa"/>
            <w:tcBorders>
              <w:bottom w:val="nil"/>
            </w:tcBorders>
            <w:vAlign w:val="center"/>
          </w:tcPr>
          <w:p w:rsidR="000A6631" w:rsidRDefault="00753D45">
            <w:pPr>
              <w:pStyle w:val="30"/>
              <w:ind w:firstLine="0"/>
              <w:jc w:val="center"/>
              <w:rPr>
                <w:sz w:val="20"/>
              </w:rPr>
            </w:pPr>
            <w:r>
              <w:rPr>
                <w:sz w:val="20"/>
              </w:rPr>
              <w:t>Кт</w:t>
            </w:r>
          </w:p>
        </w:tc>
      </w:tr>
      <w:tr w:rsidR="000A6631">
        <w:trPr>
          <w:cantSplit/>
        </w:trPr>
        <w:tc>
          <w:tcPr>
            <w:tcW w:w="2093" w:type="dxa"/>
            <w:gridSpan w:val="2"/>
            <w:tcBorders>
              <w:bottom w:val="nil"/>
              <w:right w:val="nil"/>
            </w:tcBorders>
          </w:tcPr>
          <w:p w:rsidR="000A6631" w:rsidRDefault="00753D45" w:rsidP="00753D45">
            <w:pPr>
              <w:pStyle w:val="30"/>
              <w:numPr>
                <w:ilvl w:val="0"/>
                <w:numId w:val="32"/>
              </w:numPr>
              <w:jc w:val="left"/>
              <w:rPr>
                <w:sz w:val="24"/>
              </w:rPr>
            </w:pPr>
            <w:r>
              <w:rPr>
                <w:sz w:val="24"/>
              </w:rPr>
              <w:t xml:space="preserve">ДСК-5 </w:t>
            </w:r>
          </w:p>
          <w:p w:rsidR="000A6631" w:rsidRDefault="00753D45">
            <w:pPr>
              <w:pStyle w:val="30"/>
              <w:ind w:firstLine="0"/>
              <w:jc w:val="left"/>
              <w:rPr>
                <w:sz w:val="24"/>
              </w:rPr>
            </w:pPr>
            <w:r>
              <w:rPr>
                <w:sz w:val="24"/>
              </w:rPr>
              <w:t>– арматура А1</w:t>
            </w:r>
            <w:r>
              <w:rPr>
                <w:sz w:val="24"/>
              </w:rPr>
              <w:sym w:font="Symbol" w:char="F0C6"/>
            </w:r>
            <w:r>
              <w:rPr>
                <w:sz w:val="24"/>
              </w:rPr>
              <w:t>12</w:t>
            </w:r>
          </w:p>
        </w:tc>
        <w:tc>
          <w:tcPr>
            <w:tcW w:w="496" w:type="dxa"/>
            <w:tcBorders>
              <w:left w:val="nil"/>
              <w:bottom w:val="nil"/>
              <w:right w:val="nil"/>
            </w:tcBorders>
            <w:vAlign w:val="bottom"/>
          </w:tcPr>
          <w:p w:rsidR="000A6631" w:rsidRDefault="00753D45">
            <w:pPr>
              <w:pStyle w:val="30"/>
              <w:ind w:firstLine="0"/>
              <w:jc w:val="center"/>
              <w:rPr>
                <w:sz w:val="24"/>
              </w:rPr>
            </w:pPr>
            <w:r>
              <w:rPr>
                <w:sz w:val="24"/>
              </w:rPr>
              <w:t>–</w:t>
            </w:r>
          </w:p>
        </w:tc>
        <w:tc>
          <w:tcPr>
            <w:tcW w:w="496" w:type="dxa"/>
            <w:tcBorders>
              <w:left w:val="nil"/>
              <w:bottom w:val="nil"/>
            </w:tcBorders>
            <w:vAlign w:val="bottom"/>
          </w:tcPr>
          <w:p w:rsidR="000A6631" w:rsidRDefault="00753D45">
            <w:pPr>
              <w:pStyle w:val="30"/>
              <w:ind w:firstLine="0"/>
              <w:jc w:val="center"/>
              <w:rPr>
                <w:sz w:val="24"/>
              </w:rPr>
            </w:pPr>
            <w:r>
              <w:rPr>
                <w:sz w:val="24"/>
              </w:rPr>
              <w:t>–</w:t>
            </w:r>
          </w:p>
        </w:tc>
        <w:tc>
          <w:tcPr>
            <w:tcW w:w="1134" w:type="dxa"/>
            <w:tcBorders>
              <w:bottom w:val="nil"/>
            </w:tcBorders>
            <w:vAlign w:val="bottom"/>
          </w:tcPr>
          <w:p w:rsidR="000A6631" w:rsidRDefault="00753D45">
            <w:pPr>
              <w:pStyle w:val="30"/>
              <w:ind w:firstLine="0"/>
              <w:jc w:val="right"/>
              <w:rPr>
                <w:sz w:val="24"/>
              </w:rPr>
            </w:pPr>
            <w:r>
              <w:rPr>
                <w:sz w:val="24"/>
              </w:rPr>
              <w:t>160 000</w:t>
            </w:r>
          </w:p>
        </w:tc>
        <w:tc>
          <w:tcPr>
            <w:tcW w:w="284" w:type="dxa"/>
            <w:tcBorders>
              <w:bottom w:val="nil"/>
            </w:tcBorders>
            <w:vAlign w:val="bottom"/>
          </w:tcPr>
          <w:p w:rsidR="000A6631" w:rsidRDefault="000A6631">
            <w:pPr>
              <w:pStyle w:val="30"/>
              <w:ind w:firstLine="0"/>
              <w:rPr>
                <w:sz w:val="24"/>
              </w:rPr>
            </w:pPr>
          </w:p>
        </w:tc>
        <w:tc>
          <w:tcPr>
            <w:tcW w:w="1181" w:type="dxa"/>
            <w:tcBorders>
              <w:bottom w:val="nil"/>
            </w:tcBorders>
            <w:vAlign w:val="bottom"/>
          </w:tcPr>
          <w:p w:rsidR="000A6631" w:rsidRDefault="00753D45">
            <w:pPr>
              <w:pStyle w:val="30"/>
              <w:ind w:firstLine="0"/>
              <w:jc w:val="right"/>
              <w:rPr>
                <w:sz w:val="24"/>
              </w:rPr>
            </w:pPr>
            <w:r>
              <w:rPr>
                <w:sz w:val="24"/>
              </w:rPr>
              <w:t>160 000</w:t>
            </w:r>
          </w:p>
        </w:tc>
        <w:tc>
          <w:tcPr>
            <w:tcW w:w="1181" w:type="dxa"/>
            <w:tcBorders>
              <w:bottom w:val="nil"/>
            </w:tcBorders>
            <w:vAlign w:val="bottom"/>
          </w:tcPr>
          <w:p w:rsidR="000A6631" w:rsidRDefault="00753D45">
            <w:pPr>
              <w:pStyle w:val="30"/>
              <w:ind w:firstLine="0"/>
              <w:jc w:val="right"/>
              <w:rPr>
                <w:sz w:val="24"/>
              </w:rPr>
            </w:pPr>
            <w:r>
              <w:rPr>
                <w:sz w:val="24"/>
              </w:rPr>
              <w:t>160 000</w:t>
            </w:r>
          </w:p>
        </w:tc>
        <w:tc>
          <w:tcPr>
            <w:tcW w:w="1181" w:type="dxa"/>
            <w:tcBorders>
              <w:bottom w:val="nil"/>
            </w:tcBorders>
            <w:vAlign w:val="bottom"/>
          </w:tcPr>
          <w:p w:rsidR="000A6631" w:rsidRDefault="00753D45">
            <w:pPr>
              <w:pStyle w:val="30"/>
              <w:ind w:firstLine="0"/>
              <w:jc w:val="right"/>
              <w:rPr>
                <w:sz w:val="24"/>
              </w:rPr>
            </w:pPr>
            <w:r>
              <w:rPr>
                <w:sz w:val="24"/>
              </w:rPr>
              <w:t>160 000</w:t>
            </w:r>
          </w:p>
        </w:tc>
        <w:tc>
          <w:tcPr>
            <w:tcW w:w="478" w:type="dxa"/>
            <w:tcBorders>
              <w:bottom w:val="nil"/>
            </w:tcBorders>
            <w:vAlign w:val="bottom"/>
          </w:tcPr>
          <w:p w:rsidR="000A6631" w:rsidRDefault="00753D45">
            <w:pPr>
              <w:pStyle w:val="30"/>
              <w:ind w:firstLine="0"/>
              <w:jc w:val="center"/>
              <w:rPr>
                <w:sz w:val="24"/>
              </w:rPr>
            </w:pPr>
            <w:r>
              <w:rPr>
                <w:sz w:val="24"/>
              </w:rPr>
              <w:t>–</w:t>
            </w:r>
          </w:p>
        </w:tc>
        <w:tc>
          <w:tcPr>
            <w:tcW w:w="478" w:type="dxa"/>
            <w:tcBorders>
              <w:bottom w:val="nil"/>
            </w:tcBorders>
            <w:vAlign w:val="bottom"/>
          </w:tcPr>
          <w:p w:rsidR="000A6631" w:rsidRDefault="00753D45">
            <w:pPr>
              <w:pStyle w:val="30"/>
              <w:ind w:firstLine="0"/>
              <w:jc w:val="center"/>
              <w:rPr>
                <w:sz w:val="24"/>
              </w:rPr>
            </w:pPr>
            <w:r>
              <w:rPr>
                <w:sz w:val="24"/>
              </w:rPr>
              <w:t>–</w:t>
            </w:r>
          </w:p>
        </w:tc>
      </w:tr>
      <w:tr w:rsidR="000A6631">
        <w:trPr>
          <w:cantSplit/>
        </w:trPr>
        <w:tc>
          <w:tcPr>
            <w:tcW w:w="2093" w:type="dxa"/>
            <w:gridSpan w:val="2"/>
            <w:tcBorders>
              <w:top w:val="nil"/>
              <w:bottom w:val="nil"/>
              <w:right w:val="nil"/>
            </w:tcBorders>
          </w:tcPr>
          <w:p w:rsidR="000A6631" w:rsidRDefault="00753D45">
            <w:pPr>
              <w:pStyle w:val="30"/>
              <w:ind w:firstLine="0"/>
              <w:jc w:val="left"/>
              <w:rPr>
                <w:sz w:val="24"/>
              </w:rPr>
            </w:pPr>
            <w:r>
              <w:rPr>
                <w:sz w:val="24"/>
              </w:rPr>
              <w:t>– лист т. 5 мм</w:t>
            </w:r>
          </w:p>
        </w:tc>
        <w:tc>
          <w:tcPr>
            <w:tcW w:w="496" w:type="dxa"/>
            <w:tcBorders>
              <w:top w:val="nil"/>
              <w:left w:val="nil"/>
              <w:bottom w:val="nil"/>
              <w:right w:val="nil"/>
            </w:tcBorders>
            <w:vAlign w:val="bottom"/>
          </w:tcPr>
          <w:p w:rsidR="000A6631" w:rsidRDefault="00753D45">
            <w:pPr>
              <w:pStyle w:val="30"/>
              <w:ind w:firstLine="0"/>
              <w:jc w:val="center"/>
              <w:rPr>
                <w:sz w:val="24"/>
              </w:rPr>
            </w:pPr>
            <w:r>
              <w:rPr>
                <w:sz w:val="24"/>
              </w:rPr>
              <w:t>–</w:t>
            </w:r>
          </w:p>
        </w:tc>
        <w:tc>
          <w:tcPr>
            <w:tcW w:w="496" w:type="dxa"/>
            <w:tcBorders>
              <w:top w:val="nil"/>
              <w:left w:val="nil"/>
              <w:bottom w:val="nil"/>
            </w:tcBorders>
            <w:vAlign w:val="bottom"/>
          </w:tcPr>
          <w:p w:rsidR="000A6631" w:rsidRDefault="00753D45">
            <w:pPr>
              <w:pStyle w:val="30"/>
              <w:ind w:firstLine="0"/>
              <w:jc w:val="center"/>
              <w:rPr>
                <w:sz w:val="24"/>
              </w:rPr>
            </w:pPr>
            <w:r>
              <w:rPr>
                <w:sz w:val="24"/>
              </w:rPr>
              <w:t>–</w:t>
            </w:r>
          </w:p>
        </w:tc>
        <w:tc>
          <w:tcPr>
            <w:tcW w:w="1134" w:type="dxa"/>
            <w:tcBorders>
              <w:top w:val="nil"/>
              <w:bottom w:val="nil"/>
            </w:tcBorders>
            <w:vAlign w:val="bottom"/>
          </w:tcPr>
          <w:p w:rsidR="000A6631" w:rsidRDefault="00753D45">
            <w:pPr>
              <w:pStyle w:val="30"/>
              <w:ind w:firstLine="0"/>
              <w:jc w:val="right"/>
              <w:rPr>
                <w:sz w:val="24"/>
              </w:rPr>
            </w:pPr>
            <w:r>
              <w:rPr>
                <w:sz w:val="24"/>
              </w:rPr>
              <w:t>330 000</w:t>
            </w:r>
          </w:p>
        </w:tc>
        <w:tc>
          <w:tcPr>
            <w:tcW w:w="284" w:type="dxa"/>
            <w:tcBorders>
              <w:top w:val="nil"/>
              <w:bottom w:val="nil"/>
            </w:tcBorders>
            <w:vAlign w:val="bottom"/>
          </w:tcPr>
          <w:p w:rsidR="000A6631" w:rsidRDefault="000A6631">
            <w:pPr>
              <w:pStyle w:val="30"/>
              <w:ind w:firstLine="0"/>
              <w:rPr>
                <w:sz w:val="24"/>
              </w:rPr>
            </w:pPr>
          </w:p>
        </w:tc>
        <w:tc>
          <w:tcPr>
            <w:tcW w:w="1181" w:type="dxa"/>
            <w:tcBorders>
              <w:top w:val="nil"/>
              <w:bottom w:val="nil"/>
            </w:tcBorders>
            <w:vAlign w:val="bottom"/>
          </w:tcPr>
          <w:p w:rsidR="000A6631" w:rsidRDefault="00753D45">
            <w:pPr>
              <w:pStyle w:val="30"/>
              <w:ind w:firstLine="0"/>
              <w:jc w:val="right"/>
              <w:rPr>
                <w:sz w:val="24"/>
              </w:rPr>
            </w:pPr>
            <w:r>
              <w:rPr>
                <w:sz w:val="24"/>
              </w:rPr>
              <w:t>330 000</w:t>
            </w:r>
          </w:p>
        </w:tc>
        <w:tc>
          <w:tcPr>
            <w:tcW w:w="1181" w:type="dxa"/>
            <w:tcBorders>
              <w:top w:val="nil"/>
              <w:bottom w:val="nil"/>
            </w:tcBorders>
            <w:vAlign w:val="bottom"/>
          </w:tcPr>
          <w:p w:rsidR="000A6631" w:rsidRDefault="00753D45">
            <w:pPr>
              <w:pStyle w:val="30"/>
              <w:ind w:firstLine="0"/>
              <w:jc w:val="right"/>
              <w:rPr>
                <w:sz w:val="24"/>
              </w:rPr>
            </w:pPr>
            <w:r>
              <w:rPr>
                <w:sz w:val="24"/>
              </w:rPr>
              <w:t>330 000</w:t>
            </w:r>
          </w:p>
        </w:tc>
        <w:tc>
          <w:tcPr>
            <w:tcW w:w="1181" w:type="dxa"/>
            <w:tcBorders>
              <w:top w:val="nil"/>
              <w:bottom w:val="nil"/>
            </w:tcBorders>
            <w:vAlign w:val="bottom"/>
          </w:tcPr>
          <w:p w:rsidR="000A6631" w:rsidRDefault="00753D45">
            <w:pPr>
              <w:pStyle w:val="30"/>
              <w:ind w:firstLine="0"/>
              <w:jc w:val="right"/>
              <w:rPr>
                <w:sz w:val="24"/>
              </w:rPr>
            </w:pPr>
            <w:r>
              <w:rPr>
                <w:sz w:val="24"/>
              </w:rPr>
              <w:t>330 000</w:t>
            </w:r>
          </w:p>
        </w:tc>
        <w:tc>
          <w:tcPr>
            <w:tcW w:w="478" w:type="dxa"/>
            <w:tcBorders>
              <w:top w:val="nil"/>
              <w:bottom w:val="nil"/>
            </w:tcBorders>
            <w:vAlign w:val="bottom"/>
          </w:tcPr>
          <w:p w:rsidR="000A6631" w:rsidRDefault="00753D45">
            <w:pPr>
              <w:pStyle w:val="30"/>
              <w:ind w:firstLine="0"/>
              <w:jc w:val="center"/>
              <w:rPr>
                <w:sz w:val="24"/>
              </w:rPr>
            </w:pPr>
            <w:r>
              <w:rPr>
                <w:sz w:val="24"/>
              </w:rPr>
              <w:t>–</w:t>
            </w:r>
          </w:p>
        </w:tc>
        <w:tc>
          <w:tcPr>
            <w:tcW w:w="478" w:type="dxa"/>
            <w:tcBorders>
              <w:top w:val="nil"/>
              <w:bottom w:val="nil"/>
            </w:tcBorders>
            <w:vAlign w:val="bottom"/>
          </w:tcPr>
          <w:p w:rsidR="000A6631" w:rsidRDefault="00753D45">
            <w:pPr>
              <w:pStyle w:val="30"/>
              <w:ind w:firstLine="0"/>
              <w:jc w:val="center"/>
              <w:rPr>
                <w:sz w:val="24"/>
              </w:rPr>
            </w:pPr>
            <w:r>
              <w:rPr>
                <w:sz w:val="24"/>
              </w:rPr>
              <w:t>–</w:t>
            </w:r>
          </w:p>
        </w:tc>
      </w:tr>
      <w:tr w:rsidR="000A6631">
        <w:trPr>
          <w:cantSplit/>
        </w:trPr>
        <w:tc>
          <w:tcPr>
            <w:tcW w:w="2093" w:type="dxa"/>
            <w:gridSpan w:val="2"/>
            <w:tcBorders>
              <w:top w:val="nil"/>
              <w:bottom w:val="nil"/>
              <w:right w:val="nil"/>
            </w:tcBorders>
          </w:tcPr>
          <w:p w:rsidR="000A6631" w:rsidRDefault="00753D45">
            <w:pPr>
              <w:pStyle w:val="30"/>
              <w:ind w:firstLine="0"/>
              <w:jc w:val="left"/>
              <w:rPr>
                <w:sz w:val="24"/>
              </w:rPr>
            </w:pPr>
            <w:r>
              <w:rPr>
                <w:sz w:val="24"/>
              </w:rPr>
              <w:t>2. фирма «ДС-Сервис»</w:t>
            </w:r>
          </w:p>
          <w:p w:rsidR="000A6631" w:rsidRDefault="00753D45">
            <w:pPr>
              <w:pStyle w:val="30"/>
              <w:ind w:firstLine="0"/>
              <w:jc w:val="left"/>
              <w:rPr>
                <w:sz w:val="24"/>
              </w:rPr>
            </w:pPr>
            <w:r>
              <w:rPr>
                <w:sz w:val="24"/>
              </w:rPr>
              <w:t>– стекло витр.</w:t>
            </w:r>
          </w:p>
        </w:tc>
        <w:tc>
          <w:tcPr>
            <w:tcW w:w="496" w:type="dxa"/>
            <w:tcBorders>
              <w:top w:val="nil"/>
              <w:left w:val="nil"/>
              <w:bottom w:val="nil"/>
              <w:right w:val="nil"/>
            </w:tcBorders>
            <w:vAlign w:val="bottom"/>
          </w:tcPr>
          <w:p w:rsidR="000A6631" w:rsidRDefault="00753D45">
            <w:pPr>
              <w:pStyle w:val="30"/>
              <w:ind w:firstLine="0"/>
              <w:jc w:val="center"/>
              <w:rPr>
                <w:sz w:val="24"/>
              </w:rPr>
            </w:pPr>
            <w:r>
              <w:rPr>
                <w:sz w:val="24"/>
              </w:rPr>
              <w:t>–</w:t>
            </w:r>
          </w:p>
        </w:tc>
        <w:tc>
          <w:tcPr>
            <w:tcW w:w="496" w:type="dxa"/>
            <w:tcBorders>
              <w:top w:val="nil"/>
              <w:left w:val="nil"/>
              <w:bottom w:val="nil"/>
            </w:tcBorders>
            <w:vAlign w:val="bottom"/>
          </w:tcPr>
          <w:p w:rsidR="000A6631" w:rsidRDefault="00753D45">
            <w:pPr>
              <w:pStyle w:val="30"/>
              <w:ind w:firstLine="0"/>
              <w:jc w:val="center"/>
              <w:rPr>
                <w:sz w:val="24"/>
              </w:rPr>
            </w:pPr>
            <w:r>
              <w:rPr>
                <w:sz w:val="24"/>
              </w:rPr>
              <w:t>–</w:t>
            </w:r>
          </w:p>
        </w:tc>
        <w:tc>
          <w:tcPr>
            <w:tcW w:w="1134" w:type="dxa"/>
            <w:tcBorders>
              <w:top w:val="nil"/>
              <w:bottom w:val="nil"/>
            </w:tcBorders>
            <w:vAlign w:val="bottom"/>
          </w:tcPr>
          <w:p w:rsidR="000A6631" w:rsidRDefault="00753D45">
            <w:pPr>
              <w:pStyle w:val="30"/>
              <w:ind w:firstLine="0"/>
              <w:jc w:val="right"/>
              <w:rPr>
                <w:sz w:val="24"/>
              </w:rPr>
            </w:pPr>
            <w:r>
              <w:rPr>
                <w:sz w:val="24"/>
              </w:rPr>
              <w:t>90 000</w:t>
            </w:r>
          </w:p>
        </w:tc>
        <w:tc>
          <w:tcPr>
            <w:tcW w:w="284" w:type="dxa"/>
            <w:tcBorders>
              <w:top w:val="nil"/>
              <w:bottom w:val="nil"/>
            </w:tcBorders>
            <w:vAlign w:val="bottom"/>
          </w:tcPr>
          <w:p w:rsidR="000A6631" w:rsidRDefault="000A6631">
            <w:pPr>
              <w:pStyle w:val="30"/>
              <w:ind w:firstLine="0"/>
              <w:rPr>
                <w:sz w:val="24"/>
              </w:rPr>
            </w:pPr>
          </w:p>
        </w:tc>
        <w:tc>
          <w:tcPr>
            <w:tcW w:w="1181" w:type="dxa"/>
            <w:tcBorders>
              <w:top w:val="nil"/>
              <w:bottom w:val="nil"/>
            </w:tcBorders>
            <w:vAlign w:val="bottom"/>
          </w:tcPr>
          <w:p w:rsidR="000A6631" w:rsidRDefault="00753D45">
            <w:pPr>
              <w:pStyle w:val="30"/>
              <w:ind w:firstLine="0"/>
              <w:jc w:val="right"/>
              <w:rPr>
                <w:sz w:val="24"/>
              </w:rPr>
            </w:pPr>
            <w:r>
              <w:rPr>
                <w:sz w:val="24"/>
              </w:rPr>
              <w:t>90 000</w:t>
            </w:r>
          </w:p>
        </w:tc>
        <w:tc>
          <w:tcPr>
            <w:tcW w:w="1181" w:type="dxa"/>
            <w:tcBorders>
              <w:top w:val="nil"/>
              <w:bottom w:val="nil"/>
            </w:tcBorders>
            <w:vAlign w:val="bottom"/>
          </w:tcPr>
          <w:p w:rsidR="000A6631" w:rsidRDefault="00753D45">
            <w:pPr>
              <w:pStyle w:val="30"/>
              <w:ind w:firstLine="0"/>
              <w:jc w:val="right"/>
              <w:rPr>
                <w:sz w:val="24"/>
              </w:rPr>
            </w:pPr>
            <w:r>
              <w:rPr>
                <w:sz w:val="24"/>
              </w:rPr>
              <w:t>90 000</w:t>
            </w:r>
          </w:p>
        </w:tc>
        <w:tc>
          <w:tcPr>
            <w:tcW w:w="1181" w:type="dxa"/>
            <w:tcBorders>
              <w:top w:val="nil"/>
              <w:bottom w:val="nil"/>
            </w:tcBorders>
            <w:vAlign w:val="bottom"/>
          </w:tcPr>
          <w:p w:rsidR="000A6631" w:rsidRDefault="00753D45">
            <w:pPr>
              <w:pStyle w:val="30"/>
              <w:ind w:firstLine="0"/>
              <w:jc w:val="right"/>
              <w:rPr>
                <w:sz w:val="24"/>
              </w:rPr>
            </w:pPr>
            <w:r>
              <w:rPr>
                <w:sz w:val="24"/>
              </w:rPr>
              <w:t>90 000</w:t>
            </w:r>
          </w:p>
        </w:tc>
        <w:tc>
          <w:tcPr>
            <w:tcW w:w="478" w:type="dxa"/>
            <w:tcBorders>
              <w:top w:val="nil"/>
              <w:bottom w:val="nil"/>
            </w:tcBorders>
            <w:vAlign w:val="bottom"/>
          </w:tcPr>
          <w:p w:rsidR="000A6631" w:rsidRDefault="00753D45">
            <w:pPr>
              <w:pStyle w:val="30"/>
              <w:ind w:firstLine="0"/>
              <w:jc w:val="center"/>
              <w:rPr>
                <w:sz w:val="24"/>
              </w:rPr>
            </w:pPr>
            <w:r>
              <w:rPr>
                <w:sz w:val="24"/>
              </w:rPr>
              <w:t>–</w:t>
            </w:r>
          </w:p>
        </w:tc>
        <w:tc>
          <w:tcPr>
            <w:tcW w:w="478" w:type="dxa"/>
            <w:tcBorders>
              <w:top w:val="nil"/>
              <w:bottom w:val="nil"/>
            </w:tcBorders>
            <w:vAlign w:val="bottom"/>
          </w:tcPr>
          <w:p w:rsidR="000A6631" w:rsidRDefault="00753D45">
            <w:pPr>
              <w:pStyle w:val="30"/>
              <w:ind w:firstLine="0"/>
              <w:jc w:val="center"/>
              <w:rPr>
                <w:sz w:val="24"/>
              </w:rPr>
            </w:pPr>
            <w:r>
              <w:rPr>
                <w:sz w:val="24"/>
              </w:rPr>
              <w:t>–</w:t>
            </w:r>
          </w:p>
        </w:tc>
      </w:tr>
      <w:tr w:rsidR="000A6631">
        <w:trPr>
          <w:cantSplit/>
        </w:trPr>
        <w:tc>
          <w:tcPr>
            <w:tcW w:w="2093" w:type="dxa"/>
            <w:gridSpan w:val="2"/>
            <w:tcBorders>
              <w:top w:val="nil"/>
              <w:bottom w:val="single" w:sz="4" w:space="0" w:color="auto"/>
              <w:right w:val="nil"/>
            </w:tcBorders>
          </w:tcPr>
          <w:p w:rsidR="000A6631" w:rsidRDefault="00753D45">
            <w:pPr>
              <w:pStyle w:val="30"/>
              <w:ind w:firstLine="0"/>
              <w:jc w:val="left"/>
              <w:rPr>
                <w:sz w:val="24"/>
              </w:rPr>
            </w:pPr>
            <w:r>
              <w:rPr>
                <w:sz w:val="24"/>
              </w:rPr>
              <w:t>– тара (ящики)</w:t>
            </w:r>
          </w:p>
        </w:tc>
        <w:tc>
          <w:tcPr>
            <w:tcW w:w="496" w:type="dxa"/>
            <w:tcBorders>
              <w:top w:val="nil"/>
              <w:left w:val="nil"/>
              <w:bottom w:val="single" w:sz="4" w:space="0" w:color="auto"/>
              <w:right w:val="nil"/>
            </w:tcBorders>
            <w:vAlign w:val="bottom"/>
          </w:tcPr>
          <w:p w:rsidR="000A6631" w:rsidRDefault="00753D45">
            <w:pPr>
              <w:pStyle w:val="30"/>
              <w:ind w:firstLine="0"/>
              <w:jc w:val="center"/>
              <w:rPr>
                <w:sz w:val="24"/>
              </w:rPr>
            </w:pPr>
            <w:r>
              <w:rPr>
                <w:sz w:val="24"/>
              </w:rPr>
              <w:t>–</w:t>
            </w:r>
          </w:p>
        </w:tc>
        <w:tc>
          <w:tcPr>
            <w:tcW w:w="496" w:type="dxa"/>
            <w:tcBorders>
              <w:top w:val="nil"/>
              <w:left w:val="nil"/>
              <w:bottom w:val="single" w:sz="4" w:space="0" w:color="auto"/>
            </w:tcBorders>
            <w:vAlign w:val="bottom"/>
          </w:tcPr>
          <w:p w:rsidR="000A6631" w:rsidRDefault="00753D45">
            <w:pPr>
              <w:pStyle w:val="30"/>
              <w:ind w:firstLine="0"/>
              <w:jc w:val="center"/>
              <w:rPr>
                <w:sz w:val="24"/>
              </w:rPr>
            </w:pPr>
            <w:r>
              <w:rPr>
                <w:sz w:val="24"/>
              </w:rPr>
              <w:t>–</w:t>
            </w:r>
          </w:p>
        </w:tc>
        <w:tc>
          <w:tcPr>
            <w:tcW w:w="1134" w:type="dxa"/>
            <w:tcBorders>
              <w:top w:val="nil"/>
              <w:bottom w:val="single" w:sz="4" w:space="0" w:color="auto"/>
            </w:tcBorders>
            <w:vAlign w:val="bottom"/>
          </w:tcPr>
          <w:p w:rsidR="000A6631" w:rsidRDefault="00753D45">
            <w:pPr>
              <w:pStyle w:val="30"/>
              <w:ind w:firstLine="0"/>
              <w:jc w:val="right"/>
              <w:rPr>
                <w:sz w:val="24"/>
              </w:rPr>
            </w:pPr>
            <w:r>
              <w:rPr>
                <w:sz w:val="24"/>
              </w:rPr>
              <w:t>2 100</w:t>
            </w:r>
          </w:p>
        </w:tc>
        <w:tc>
          <w:tcPr>
            <w:tcW w:w="284" w:type="dxa"/>
            <w:tcBorders>
              <w:top w:val="nil"/>
              <w:bottom w:val="single" w:sz="4" w:space="0" w:color="auto"/>
            </w:tcBorders>
            <w:vAlign w:val="bottom"/>
          </w:tcPr>
          <w:p w:rsidR="000A6631" w:rsidRDefault="000A6631">
            <w:pPr>
              <w:pStyle w:val="30"/>
              <w:ind w:firstLine="0"/>
              <w:rPr>
                <w:sz w:val="24"/>
              </w:rPr>
            </w:pPr>
          </w:p>
        </w:tc>
        <w:tc>
          <w:tcPr>
            <w:tcW w:w="1181" w:type="dxa"/>
            <w:tcBorders>
              <w:top w:val="nil"/>
              <w:bottom w:val="single" w:sz="4" w:space="0" w:color="auto"/>
            </w:tcBorders>
            <w:vAlign w:val="bottom"/>
          </w:tcPr>
          <w:p w:rsidR="000A6631" w:rsidRDefault="00753D45">
            <w:pPr>
              <w:pStyle w:val="30"/>
              <w:ind w:firstLine="0"/>
              <w:jc w:val="right"/>
              <w:rPr>
                <w:sz w:val="24"/>
              </w:rPr>
            </w:pPr>
            <w:r>
              <w:rPr>
                <w:sz w:val="24"/>
              </w:rPr>
              <w:t>2 100</w:t>
            </w:r>
          </w:p>
        </w:tc>
        <w:tc>
          <w:tcPr>
            <w:tcW w:w="1181" w:type="dxa"/>
            <w:tcBorders>
              <w:top w:val="nil"/>
              <w:bottom w:val="single" w:sz="4" w:space="0" w:color="auto"/>
            </w:tcBorders>
            <w:vAlign w:val="bottom"/>
          </w:tcPr>
          <w:p w:rsidR="000A6631" w:rsidRDefault="00753D45">
            <w:pPr>
              <w:pStyle w:val="30"/>
              <w:ind w:firstLine="0"/>
              <w:jc w:val="right"/>
              <w:rPr>
                <w:sz w:val="24"/>
              </w:rPr>
            </w:pPr>
            <w:r>
              <w:rPr>
                <w:sz w:val="24"/>
              </w:rPr>
              <w:t>2 100</w:t>
            </w:r>
          </w:p>
        </w:tc>
        <w:tc>
          <w:tcPr>
            <w:tcW w:w="1181" w:type="dxa"/>
            <w:tcBorders>
              <w:top w:val="nil"/>
              <w:bottom w:val="single" w:sz="4" w:space="0" w:color="auto"/>
            </w:tcBorders>
            <w:vAlign w:val="bottom"/>
          </w:tcPr>
          <w:p w:rsidR="000A6631" w:rsidRDefault="00753D45">
            <w:pPr>
              <w:pStyle w:val="30"/>
              <w:ind w:firstLine="0"/>
              <w:jc w:val="right"/>
              <w:rPr>
                <w:sz w:val="24"/>
              </w:rPr>
            </w:pPr>
            <w:r>
              <w:rPr>
                <w:sz w:val="24"/>
              </w:rPr>
              <w:t>2 100</w:t>
            </w:r>
          </w:p>
        </w:tc>
        <w:tc>
          <w:tcPr>
            <w:tcW w:w="478" w:type="dxa"/>
            <w:tcBorders>
              <w:top w:val="nil"/>
              <w:bottom w:val="single" w:sz="4" w:space="0" w:color="auto"/>
            </w:tcBorders>
            <w:vAlign w:val="bottom"/>
          </w:tcPr>
          <w:p w:rsidR="000A6631" w:rsidRDefault="00753D45">
            <w:pPr>
              <w:pStyle w:val="30"/>
              <w:ind w:firstLine="0"/>
              <w:jc w:val="center"/>
              <w:rPr>
                <w:sz w:val="24"/>
              </w:rPr>
            </w:pPr>
            <w:r>
              <w:rPr>
                <w:sz w:val="24"/>
              </w:rPr>
              <w:t>–</w:t>
            </w:r>
          </w:p>
        </w:tc>
        <w:tc>
          <w:tcPr>
            <w:tcW w:w="478" w:type="dxa"/>
            <w:tcBorders>
              <w:top w:val="nil"/>
              <w:bottom w:val="single" w:sz="4" w:space="0" w:color="auto"/>
            </w:tcBorders>
            <w:vAlign w:val="bottom"/>
          </w:tcPr>
          <w:p w:rsidR="000A6631" w:rsidRDefault="00753D45">
            <w:pPr>
              <w:pStyle w:val="30"/>
              <w:ind w:firstLine="0"/>
              <w:jc w:val="center"/>
              <w:rPr>
                <w:sz w:val="24"/>
              </w:rPr>
            </w:pPr>
            <w:r>
              <w:rPr>
                <w:sz w:val="24"/>
              </w:rPr>
              <w:t>–</w:t>
            </w:r>
          </w:p>
        </w:tc>
      </w:tr>
      <w:tr w:rsidR="000A6631">
        <w:trPr>
          <w:cantSplit/>
        </w:trPr>
        <w:tc>
          <w:tcPr>
            <w:tcW w:w="2093" w:type="dxa"/>
            <w:gridSpan w:val="2"/>
            <w:tcBorders>
              <w:top w:val="single" w:sz="4" w:space="0" w:color="auto"/>
              <w:right w:val="nil"/>
            </w:tcBorders>
          </w:tcPr>
          <w:p w:rsidR="000A6631" w:rsidRDefault="00753D45">
            <w:pPr>
              <w:pStyle w:val="30"/>
              <w:ind w:firstLine="0"/>
              <w:jc w:val="left"/>
              <w:rPr>
                <w:sz w:val="24"/>
              </w:rPr>
            </w:pPr>
            <w:r>
              <w:rPr>
                <w:sz w:val="24"/>
              </w:rPr>
              <w:t>Итого:</w:t>
            </w:r>
          </w:p>
        </w:tc>
        <w:tc>
          <w:tcPr>
            <w:tcW w:w="496" w:type="dxa"/>
            <w:tcBorders>
              <w:top w:val="single" w:sz="4" w:space="0" w:color="auto"/>
              <w:left w:val="nil"/>
              <w:right w:val="nil"/>
            </w:tcBorders>
            <w:vAlign w:val="bottom"/>
          </w:tcPr>
          <w:p w:rsidR="000A6631" w:rsidRDefault="000A6631">
            <w:pPr>
              <w:pStyle w:val="30"/>
              <w:ind w:firstLine="0"/>
              <w:jc w:val="center"/>
              <w:rPr>
                <w:sz w:val="24"/>
              </w:rPr>
            </w:pPr>
          </w:p>
        </w:tc>
        <w:tc>
          <w:tcPr>
            <w:tcW w:w="496" w:type="dxa"/>
            <w:tcBorders>
              <w:top w:val="single" w:sz="4" w:space="0" w:color="auto"/>
              <w:left w:val="nil"/>
            </w:tcBorders>
            <w:vAlign w:val="bottom"/>
          </w:tcPr>
          <w:p w:rsidR="000A6631" w:rsidRDefault="000A6631">
            <w:pPr>
              <w:pStyle w:val="30"/>
              <w:ind w:firstLine="0"/>
              <w:jc w:val="center"/>
              <w:rPr>
                <w:sz w:val="24"/>
              </w:rPr>
            </w:pPr>
          </w:p>
        </w:tc>
        <w:tc>
          <w:tcPr>
            <w:tcW w:w="1134" w:type="dxa"/>
            <w:tcBorders>
              <w:top w:val="single" w:sz="4" w:space="0" w:color="auto"/>
            </w:tcBorders>
            <w:vAlign w:val="bottom"/>
          </w:tcPr>
          <w:p w:rsidR="000A6631" w:rsidRDefault="00753D45">
            <w:pPr>
              <w:pStyle w:val="30"/>
              <w:ind w:firstLine="0"/>
              <w:jc w:val="right"/>
              <w:rPr>
                <w:sz w:val="24"/>
              </w:rPr>
            </w:pPr>
            <w:r>
              <w:rPr>
                <w:sz w:val="24"/>
              </w:rPr>
              <w:t>582 100</w:t>
            </w:r>
          </w:p>
        </w:tc>
        <w:tc>
          <w:tcPr>
            <w:tcW w:w="284" w:type="dxa"/>
            <w:tcBorders>
              <w:top w:val="single" w:sz="4" w:space="0" w:color="auto"/>
            </w:tcBorders>
            <w:vAlign w:val="bottom"/>
          </w:tcPr>
          <w:p w:rsidR="000A6631" w:rsidRDefault="000A6631">
            <w:pPr>
              <w:pStyle w:val="30"/>
              <w:ind w:firstLine="0"/>
              <w:rPr>
                <w:sz w:val="24"/>
              </w:rPr>
            </w:pPr>
          </w:p>
        </w:tc>
        <w:tc>
          <w:tcPr>
            <w:tcW w:w="1181" w:type="dxa"/>
            <w:tcBorders>
              <w:top w:val="single" w:sz="4" w:space="0" w:color="auto"/>
            </w:tcBorders>
            <w:vAlign w:val="bottom"/>
          </w:tcPr>
          <w:p w:rsidR="000A6631" w:rsidRDefault="00753D45">
            <w:pPr>
              <w:pStyle w:val="30"/>
              <w:ind w:firstLine="0"/>
              <w:jc w:val="right"/>
              <w:rPr>
                <w:sz w:val="24"/>
              </w:rPr>
            </w:pPr>
            <w:r>
              <w:rPr>
                <w:sz w:val="24"/>
              </w:rPr>
              <w:t>582 100</w:t>
            </w:r>
          </w:p>
        </w:tc>
        <w:tc>
          <w:tcPr>
            <w:tcW w:w="1181" w:type="dxa"/>
            <w:tcBorders>
              <w:top w:val="single" w:sz="4" w:space="0" w:color="auto"/>
            </w:tcBorders>
            <w:vAlign w:val="bottom"/>
          </w:tcPr>
          <w:p w:rsidR="000A6631" w:rsidRDefault="00753D45">
            <w:pPr>
              <w:pStyle w:val="30"/>
              <w:ind w:firstLine="0"/>
              <w:jc w:val="right"/>
              <w:rPr>
                <w:sz w:val="24"/>
              </w:rPr>
            </w:pPr>
            <w:r>
              <w:rPr>
                <w:sz w:val="24"/>
              </w:rPr>
              <w:t>582 100</w:t>
            </w:r>
          </w:p>
        </w:tc>
        <w:tc>
          <w:tcPr>
            <w:tcW w:w="1181" w:type="dxa"/>
            <w:tcBorders>
              <w:top w:val="single" w:sz="4" w:space="0" w:color="auto"/>
            </w:tcBorders>
            <w:vAlign w:val="bottom"/>
          </w:tcPr>
          <w:p w:rsidR="000A6631" w:rsidRDefault="00753D45">
            <w:pPr>
              <w:pStyle w:val="30"/>
              <w:ind w:firstLine="0"/>
              <w:jc w:val="right"/>
              <w:rPr>
                <w:sz w:val="24"/>
              </w:rPr>
            </w:pPr>
            <w:r>
              <w:rPr>
                <w:sz w:val="24"/>
              </w:rPr>
              <w:t>582 100</w:t>
            </w:r>
          </w:p>
        </w:tc>
        <w:tc>
          <w:tcPr>
            <w:tcW w:w="478" w:type="dxa"/>
            <w:tcBorders>
              <w:top w:val="single" w:sz="4" w:space="0" w:color="auto"/>
            </w:tcBorders>
            <w:vAlign w:val="bottom"/>
          </w:tcPr>
          <w:p w:rsidR="000A6631" w:rsidRDefault="00753D45">
            <w:pPr>
              <w:pStyle w:val="30"/>
              <w:ind w:firstLine="0"/>
              <w:jc w:val="center"/>
              <w:rPr>
                <w:sz w:val="24"/>
              </w:rPr>
            </w:pPr>
            <w:r>
              <w:rPr>
                <w:sz w:val="24"/>
              </w:rPr>
              <w:t>–</w:t>
            </w:r>
          </w:p>
        </w:tc>
        <w:tc>
          <w:tcPr>
            <w:tcW w:w="478" w:type="dxa"/>
            <w:tcBorders>
              <w:top w:val="single" w:sz="4" w:space="0" w:color="auto"/>
            </w:tcBorders>
            <w:vAlign w:val="bottom"/>
          </w:tcPr>
          <w:p w:rsidR="000A6631" w:rsidRDefault="00753D45">
            <w:pPr>
              <w:pStyle w:val="30"/>
              <w:ind w:firstLine="0"/>
              <w:jc w:val="center"/>
              <w:rPr>
                <w:sz w:val="24"/>
              </w:rPr>
            </w:pPr>
            <w:r>
              <w:rPr>
                <w:sz w:val="24"/>
              </w:rPr>
              <w:t>–</w:t>
            </w:r>
          </w:p>
        </w:tc>
      </w:tr>
    </w:tbl>
    <w:p w:rsidR="000A6631" w:rsidRDefault="00753D45">
      <w:pPr>
        <w:pStyle w:val="30"/>
        <w:spacing w:before="120"/>
      </w:pPr>
      <w:r>
        <w:t>Если не весь отгруженный товар оплачен, то остаётся сальдо по Дт 45 счёта, где отражается отгруженный товар по покупной цене.</w:t>
      </w:r>
    </w:p>
    <w:p w:rsidR="000A6631" w:rsidRDefault="00753D45">
      <w:pPr>
        <w:pStyle w:val="30"/>
      </w:pPr>
      <w:r>
        <w:t>Синтетический учёт оптового товарооборота ведётся на результативном счёте 46 «Реализация».</w:t>
      </w:r>
    </w:p>
    <w:p w:rsidR="000A6631" w:rsidRDefault="00753D45">
      <w:pPr>
        <w:pStyle w:val="30"/>
      </w:pPr>
      <w:r>
        <w:t xml:space="preserve">По дебету счёта 46 отражается стоимость реализованных </w:t>
      </w:r>
      <w:r>
        <w:rPr>
          <w:u w:val="single"/>
        </w:rPr>
        <w:t>по покупным ценам</w:t>
      </w:r>
      <w:r>
        <w:t xml:space="preserve"> товаров, а по кредиту счёта 46 отражается стоимость товаров </w:t>
      </w:r>
      <w:r>
        <w:rPr>
          <w:u w:val="single"/>
        </w:rPr>
        <w:t>по продажным ценам.</w:t>
      </w:r>
    </w:p>
    <w:p w:rsidR="000A6631" w:rsidRDefault="00753D45">
      <w:pPr>
        <w:pStyle w:val="30"/>
      </w:pPr>
      <w:r>
        <w:t>Сумма превышения продажной стоимости над покупной представляет собой реализованные оптовые надбавки или валовой доход от реализации.</w:t>
      </w:r>
    </w:p>
    <w:p w:rsidR="000A6631" w:rsidRDefault="00753D45">
      <w:pPr>
        <w:pStyle w:val="30"/>
      </w:pPr>
      <w:r>
        <w:t xml:space="preserve">Часть валового дохода от реализации предприятия оптовой торговли направляют на пополнение собственных оборотных средств и зачисляется в фонды специального назначения. Установлена ставка отчислений 6 %.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tblGrid>
      <w:tr w:rsidR="000A6631">
        <w:tc>
          <w:tcPr>
            <w:tcW w:w="3227" w:type="dxa"/>
          </w:tcPr>
          <w:p w:rsidR="000A6631" w:rsidRDefault="00753D45">
            <w:pPr>
              <w:pStyle w:val="30"/>
              <w:ind w:firstLine="0"/>
            </w:pPr>
            <w:r>
              <w:t>Проводка: Дт 46 – Кт 88</w:t>
            </w:r>
          </w:p>
        </w:tc>
      </w:tr>
    </w:tbl>
    <w:p w:rsidR="000A6631" w:rsidRDefault="00753D45">
      <w:pPr>
        <w:pStyle w:val="30"/>
      </w:pPr>
      <w:r>
        <w:t>От оставшейся суммы валового дохода производятся отчисления:</w:t>
      </w:r>
    </w:p>
    <w:p w:rsidR="000A6631" w:rsidRDefault="00753D45" w:rsidP="00753D45">
      <w:pPr>
        <w:pStyle w:val="30"/>
        <w:numPr>
          <w:ilvl w:val="0"/>
          <w:numId w:val="33"/>
        </w:numPr>
      </w:pPr>
      <w:r>
        <w:t>на поддержку производителей сельскохозяйственной продукции (1 %);</w:t>
      </w:r>
    </w:p>
    <w:p w:rsidR="000A6631" w:rsidRDefault="00753D45" w:rsidP="00753D45">
      <w:pPr>
        <w:pStyle w:val="30"/>
        <w:numPr>
          <w:ilvl w:val="0"/>
          <w:numId w:val="33"/>
        </w:numPr>
      </w:pPr>
      <w:r>
        <w:t>на содержание ведомственного жилищного фонда (0,5 %);</w:t>
      </w:r>
    </w:p>
    <w:p w:rsidR="000A6631" w:rsidRDefault="00753D45" w:rsidP="00753D45">
      <w:pPr>
        <w:pStyle w:val="30"/>
        <w:numPr>
          <w:ilvl w:val="0"/>
          <w:numId w:val="33"/>
        </w:numPr>
      </w:pPr>
      <w:r>
        <w:t>налог на добавленную стоимость.</w:t>
      </w:r>
    </w:p>
    <w:p w:rsidR="000A6631" w:rsidRDefault="00753D45">
      <w:pPr>
        <w:pStyle w:val="30"/>
      </w:pPr>
      <w:r>
        <w:t>Других отчислений ПКП «Арника» от выручки не производит.</w:t>
      </w:r>
    </w:p>
    <w:p w:rsidR="000A6631" w:rsidRDefault="00753D45">
      <w:pPr>
        <w:pStyle w:val="30"/>
      </w:pPr>
      <w:r>
        <w:t>Суммы перечисленных отчислений отражается по дебету счёта 46 следующим образом (таблица 2.9):</w:t>
      </w:r>
    </w:p>
    <w:p w:rsidR="000A6631" w:rsidRDefault="00753D45">
      <w:pPr>
        <w:pStyle w:val="30"/>
        <w:jc w:val="right"/>
      </w:pPr>
      <w:r>
        <w:t>Таблица 2.9</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6"/>
        <w:gridCol w:w="1618"/>
        <w:gridCol w:w="1619"/>
      </w:tblGrid>
      <w:tr w:rsidR="000A6631">
        <w:tc>
          <w:tcPr>
            <w:tcW w:w="5766" w:type="dxa"/>
            <w:tcBorders>
              <w:bottom w:val="nil"/>
            </w:tcBorders>
          </w:tcPr>
          <w:p w:rsidR="000A6631" w:rsidRDefault="00753D45">
            <w:pPr>
              <w:pStyle w:val="30"/>
              <w:ind w:firstLine="0"/>
              <w:jc w:val="center"/>
            </w:pPr>
            <w:r>
              <w:t>Содержание хозяйственной операции</w:t>
            </w:r>
          </w:p>
        </w:tc>
        <w:tc>
          <w:tcPr>
            <w:tcW w:w="1618" w:type="dxa"/>
            <w:tcBorders>
              <w:bottom w:val="nil"/>
            </w:tcBorders>
          </w:tcPr>
          <w:p w:rsidR="000A6631" w:rsidRDefault="00753D45">
            <w:pPr>
              <w:pStyle w:val="30"/>
              <w:ind w:firstLine="0"/>
              <w:jc w:val="center"/>
            </w:pPr>
            <w:r>
              <w:t>Дт</w:t>
            </w:r>
          </w:p>
        </w:tc>
        <w:tc>
          <w:tcPr>
            <w:tcW w:w="1619" w:type="dxa"/>
            <w:tcBorders>
              <w:bottom w:val="nil"/>
            </w:tcBorders>
          </w:tcPr>
          <w:p w:rsidR="000A6631" w:rsidRDefault="00753D45">
            <w:pPr>
              <w:pStyle w:val="30"/>
              <w:ind w:firstLine="0"/>
              <w:jc w:val="center"/>
            </w:pPr>
            <w:r>
              <w:t>Кт</w:t>
            </w:r>
          </w:p>
        </w:tc>
      </w:tr>
      <w:tr w:rsidR="000A6631">
        <w:tc>
          <w:tcPr>
            <w:tcW w:w="5766" w:type="dxa"/>
            <w:tcBorders>
              <w:bottom w:val="nil"/>
            </w:tcBorders>
          </w:tcPr>
          <w:p w:rsidR="000A6631" w:rsidRDefault="00753D45">
            <w:pPr>
              <w:pStyle w:val="30"/>
              <w:ind w:firstLine="0"/>
            </w:pPr>
            <w:r>
              <w:t>1. отчисления на поддержку производителей сельскохозяйственной продукции</w:t>
            </w:r>
          </w:p>
        </w:tc>
        <w:tc>
          <w:tcPr>
            <w:tcW w:w="1618" w:type="dxa"/>
            <w:tcBorders>
              <w:bottom w:val="nil"/>
            </w:tcBorders>
          </w:tcPr>
          <w:p w:rsidR="000A6631" w:rsidRDefault="00753D45">
            <w:pPr>
              <w:pStyle w:val="30"/>
              <w:ind w:firstLine="0"/>
              <w:jc w:val="center"/>
            </w:pPr>
            <w:r>
              <w:t>46</w:t>
            </w:r>
          </w:p>
        </w:tc>
        <w:tc>
          <w:tcPr>
            <w:tcW w:w="1619" w:type="dxa"/>
            <w:tcBorders>
              <w:bottom w:val="nil"/>
            </w:tcBorders>
          </w:tcPr>
          <w:p w:rsidR="000A6631" w:rsidRDefault="00753D45">
            <w:pPr>
              <w:pStyle w:val="30"/>
              <w:ind w:firstLine="0"/>
              <w:jc w:val="center"/>
            </w:pPr>
            <w:r>
              <w:t>67</w:t>
            </w:r>
          </w:p>
        </w:tc>
      </w:tr>
      <w:tr w:rsidR="000A6631">
        <w:tc>
          <w:tcPr>
            <w:tcW w:w="5766" w:type="dxa"/>
            <w:tcBorders>
              <w:top w:val="nil"/>
              <w:bottom w:val="nil"/>
            </w:tcBorders>
          </w:tcPr>
          <w:p w:rsidR="000A6631" w:rsidRDefault="00753D45">
            <w:pPr>
              <w:pStyle w:val="30"/>
              <w:ind w:firstLine="0"/>
            </w:pPr>
            <w:r>
              <w:t>2. отчисления на содержание ведомственного жилищного фонда</w:t>
            </w:r>
          </w:p>
        </w:tc>
        <w:tc>
          <w:tcPr>
            <w:tcW w:w="1618" w:type="dxa"/>
            <w:tcBorders>
              <w:top w:val="nil"/>
              <w:bottom w:val="nil"/>
            </w:tcBorders>
          </w:tcPr>
          <w:p w:rsidR="000A6631" w:rsidRDefault="00753D45">
            <w:pPr>
              <w:pStyle w:val="30"/>
              <w:ind w:firstLine="0"/>
              <w:jc w:val="center"/>
            </w:pPr>
            <w:r>
              <w:t>46</w:t>
            </w:r>
          </w:p>
        </w:tc>
        <w:tc>
          <w:tcPr>
            <w:tcW w:w="1619" w:type="dxa"/>
            <w:tcBorders>
              <w:top w:val="nil"/>
              <w:bottom w:val="nil"/>
            </w:tcBorders>
          </w:tcPr>
          <w:p w:rsidR="000A6631" w:rsidRDefault="00753D45">
            <w:pPr>
              <w:pStyle w:val="30"/>
              <w:ind w:firstLine="0"/>
              <w:jc w:val="center"/>
            </w:pPr>
            <w:r>
              <w:t>67</w:t>
            </w:r>
          </w:p>
        </w:tc>
      </w:tr>
      <w:tr w:rsidR="000A6631">
        <w:tc>
          <w:tcPr>
            <w:tcW w:w="5766" w:type="dxa"/>
            <w:tcBorders>
              <w:top w:val="nil"/>
            </w:tcBorders>
          </w:tcPr>
          <w:p w:rsidR="000A6631" w:rsidRDefault="00753D45">
            <w:pPr>
              <w:pStyle w:val="30"/>
              <w:ind w:firstLine="0"/>
            </w:pPr>
            <w:r>
              <w:t>3. налог на добавленную стоимость</w:t>
            </w:r>
          </w:p>
        </w:tc>
        <w:tc>
          <w:tcPr>
            <w:tcW w:w="1618" w:type="dxa"/>
            <w:tcBorders>
              <w:top w:val="nil"/>
            </w:tcBorders>
          </w:tcPr>
          <w:p w:rsidR="000A6631" w:rsidRDefault="00753D45">
            <w:pPr>
              <w:pStyle w:val="30"/>
              <w:ind w:firstLine="0"/>
              <w:jc w:val="center"/>
            </w:pPr>
            <w:r>
              <w:t>46</w:t>
            </w:r>
          </w:p>
        </w:tc>
        <w:tc>
          <w:tcPr>
            <w:tcW w:w="1619" w:type="dxa"/>
            <w:tcBorders>
              <w:top w:val="nil"/>
            </w:tcBorders>
          </w:tcPr>
          <w:p w:rsidR="000A6631" w:rsidRDefault="00753D45">
            <w:pPr>
              <w:pStyle w:val="30"/>
              <w:ind w:firstLine="0"/>
              <w:jc w:val="center"/>
            </w:pPr>
            <w:r>
              <w:t>68</w:t>
            </w:r>
          </w:p>
        </w:tc>
      </w:tr>
    </w:tbl>
    <w:p w:rsidR="000A6631" w:rsidRDefault="00753D45">
      <w:pPr>
        <w:pStyle w:val="30"/>
        <w:spacing w:before="240" w:after="240"/>
      </w:pPr>
      <w:r>
        <w:t>Также в Дт 46 в конце месяца списываются издержки обращения, учёт которых будет рассмотрен ниже.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6"/>
        <w:gridCol w:w="1572"/>
        <w:gridCol w:w="1665"/>
      </w:tblGrid>
      <w:tr w:rsidR="000A6631">
        <w:tc>
          <w:tcPr>
            <w:tcW w:w="5766" w:type="dxa"/>
          </w:tcPr>
          <w:p w:rsidR="000A6631" w:rsidRDefault="00753D45">
            <w:pPr>
              <w:pStyle w:val="30"/>
              <w:ind w:firstLine="0"/>
            </w:pPr>
            <w:r>
              <w:t>Списываются издержки обращения</w:t>
            </w:r>
          </w:p>
        </w:tc>
        <w:tc>
          <w:tcPr>
            <w:tcW w:w="1572" w:type="dxa"/>
          </w:tcPr>
          <w:p w:rsidR="000A6631" w:rsidRDefault="00753D45">
            <w:pPr>
              <w:pStyle w:val="30"/>
              <w:ind w:firstLine="0"/>
              <w:jc w:val="center"/>
            </w:pPr>
            <w:r>
              <w:t>46</w:t>
            </w:r>
          </w:p>
        </w:tc>
        <w:tc>
          <w:tcPr>
            <w:tcW w:w="1665" w:type="dxa"/>
          </w:tcPr>
          <w:p w:rsidR="000A6631" w:rsidRDefault="00753D45">
            <w:pPr>
              <w:pStyle w:val="30"/>
              <w:ind w:firstLine="0"/>
              <w:jc w:val="center"/>
            </w:pPr>
            <w:r>
              <w:t>44</w:t>
            </w:r>
          </w:p>
        </w:tc>
      </w:tr>
    </w:tbl>
    <w:p w:rsidR="000A6631" w:rsidRDefault="00753D45">
      <w:pPr>
        <w:pStyle w:val="30"/>
      </w:pPr>
      <w:r>
        <w:t>В конце месяца счёт 46 закрывается. Результат от реализации списывается в дебет счёта 80 «Прибыли и убытки» следующей проводкой: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6"/>
        <w:gridCol w:w="1572"/>
        <w:gridCol w:w="1665"/>
      </w:tblGrid>
      <w:tr w:rsidR="000A6631">
        <w:tc>
          <w:tcPr>
            <w:tcW w:w="5766" w:type="dxa"/>
          </w:tcPr>
          <w:p w:rsidR="000A6631" w:rsidRDefault="00753D45">
            <w:pPr>
              <w:pStyle w:val="30"/>
              <w:ind w:firstLine="0"/>
            </w:pPr>
            <w:r>
              <w:t>Результат от реализации</w:t>
            </w:r>
          </w:p>
        </w:tc>
        <w:tc>
          <w:tcPr>
            <w:tcW w:w="1572" w:type="dxa"/>
          </w:tcPr>
          <w:p w:rsidR="000A6631" w:rsidRDefault="00753D45">
            <w:pPr>
              <w:pStyle w:val="30"/>
              <w:ind w:firstLine="0"/>
              <w:jc w:val="center"/>
            </w:pPr>
            <w:r>
              <w:t>46</w:t>
            </w:r>
          </w:p>
        </w:tc>
        <w:tc>
          <w:tcPr>
            <w:tcW w:w="1665" w:type="dxa"/>
          </w:tcPr>
          <w:p w:rsidR="000A6631" w:rsidRDefault="00753D45">
            <w:pPr>
              <w:pStyle w:val="30"/>
              <w:ind w:firstLine="0"/>
              <w:jc w:val="center"/>
            </w:pPr>
            <w:r>
              <w:t>80</w:t>
            </w:r>
          </w:p>
        </w:tc>
      </w:tr>
    </w:tbl>
    <w:p w:rsidR="000A6631" w:rsidRDefault="00753D45">
      <w:pPr>
        <w:pStyle w:val="30"/>
      </w:pPr>
      <w:r>
        <w:t>Таким образом, процесс реализации товаров после того, как они оприходованы на склад от поставщиков, можно представить следующим образом.</w:t>
      </w:r>
    </w:p>
    <w:p w:rsidR="000A6631" w:rsidRDefault="00753D45">
      <w:pPr>
        <w:pStyle w:val="3"/>
      </w:pPr>
      <w:bookmarkStart w:id="22" w:name="_Toc423399304"/>
      <w:r>
        <w:t>2.2.3. Учёт операций по расчётному счёту.</w:t>
      </w:r>
      <w:bookmarkEnd w:id="22"/>
    </w:p>
    <w:p w:rsidR="000A6631" w:rsidRDefault="00753D45">
      <w:pPr>
        <w:pStyle w:val="30"/>
      </w:pPr>
      <w:r>
        <w:t>Основная часть расчётов между предприятиями осуществляется безналичным путём, т. е. перечислением денежных средств со счёта плательщика на счёт получателя в его банке. Банк хранит денежные средства предприятий на их счетах, зачисляет поступившие на эти счета суммы, выполняет распоряжения предприятий об их перечислении и выдаче со счетов и о проведении других банковских операций, предусмотренных банковскими правилами и договорами.</w:t>
      </w:r>
    </w:p>
    <w:p w:rsidR="000A6631" w:rsidRDefault="00753D45">
      <w:pPr>
        <w:pStyle w:val="30"/>
      </w:pPr>
      <w:r>
        <w:t>У ПКП «Арника» расчёты с другими предприятиями осуществляются только в безналичном порядке.</w:t>
      </w:r>
    </w:p>
    <w:p w:rsidR="000A6631" w:rsidRDefault="00753D45">
      <w:pPr>
        <w:pStyle w:val="30"/>
      </w:pPr>
      <w:r>
        <w:t xml:space="preserve">Безналичные расчёты в Республике Беларусь регламентированы </w:t>
      </w:r>
      <w:r>
        <w:rPr>
          <w:i/>
        </w:rPr>
        <w:t>Положением о безналичных расчётах в Республике Беларусь</w:t>
      </w:r>
      <w:r>
        <w:t>, утверждённым Правлением Национального банка Республики Беларусь 31.01.97 № 849.</w:t>
      </w:r>
    </w:p>
    <w:p w:rsidR="000A6631" w:rsidRDefault="00753D45">
      <w:pPr>
        <w:pStyle w:val="30"/>
      </w:pPr>
      <w:r>
        <w:t>Порядок и форма расчётов между плательщиком и получателем средств определяются договором между сторонами (соглашением, отдельными договорённостями).</w:t>
      </w:r>
    </w:p>
    <w:p w:rsidR="000A6631" w:rsidRDefault="00753D45">
      <w:pPr>
        <w:pStyle w:val="30"/>
      </w:pPr>
      <w:r>
        <w:t>Бухгалтерский учёт операций по расчётному счёту осуществляется на основании выписки банка из расчётного счёта, получаемой предприятием периодически. К выписке банка прилагаются документы, на основании которых произведено движение средств на расчётном счёте. Увеличение денежных средств отражается по дебету счёта 51, который является активным, а уменьшение (списание) – по кредиту данного счёта.</w:t>
      </w:r>
    </w:p>
    <w:p w:rsidR="000A6631" w:rsidRDefault="00753D45">
      <w:pPr>
        <w:pStyle w:val="30"/>
      </w:pPr>
      <w:r>
        <w:t>На ПКП «Арника» ежемесячно составляется разработочная таблица по выпискам банка (ведомость № 2), к которой прилагаются все документы, на основании которых производилось поступление или списание денежных средств.</w:t>
      </w:r>
    </w:p>
    <w:p w:rsidR="000A6631" w:rsidRDefault="00753D45">
      <w:pPr>
        <w:pStyle w:val="30"/>
      </w:pPr>
      <w:r>
        <w:t>В январе 1998 года движение средств по расчётному счёту было следующим (в таблице 2.9 отражены операции по дебету 51 счёта, в таблице 2.10 – по кредиту 51 счёта).</w:t>
      </w:r>
    </w:p>
    <w:p w:rsidR="000A6631" w:rsidRDefault="00753D45">
      <w:pPr>
        <w:pStyle w:val="30"/>
        <w:jc w:val="right"/>
      </w:pPr>
      <w:r>
        <w:t>Таблица 2.9</w:t>
      </w:r>
    </w:p>
    <w:p w:rsidR="000A6631" w:rsidRDefault="00753D45">
      <w:pPr>
        <w:pStyle w:val="30"/>
      </w:pPr>
      <w:r>
        <w:t>Разработочная таблица по выпискам банка за январь 1998 г. по Дт 51 счёта.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134"/>
        <w:gridCol w:w="1134"/>
        <w:gridCol w:w="1701"/>
        <w:gridCol w:w="1418"/>
        <w:gridCol w:w="1275"/>
        <w:gridCol w:w="851"/>
        <w:gridCol w:w="1237"/>
      </w:tblGrid>
      <w:tr w:rsidR="000A6631">
        <w:trPr>
          <w:cantSplit/>
        </w:trPr>
        <w:tc>
          <w:tcPr>
            <w:tcW w:w="1384" w:type="dxa"/>
            <w:gridSpan w:val="2"/>
            <w:vMerge w:val="restart"/>
            <w:vAlign w:val="center"/>
          </w:tcPr>
          <w:p w:rsidR="000A6631" w:rsidRDefault="00753D45">
            <w:pPr>
              <w:pStyle w:val="30"/>
              <w:ind w:firstLine="0"/>
              <w:jc w:val="center"/>
              <w:rPr>
                <w:sz w:val="24"/>
              </w:rPr>
            </w:pPr>
            <w:r>
              <w:rPr>
                <w:sz w:val="24"/>
              </w:rPr>
              <w:t>От кого поступил платёж</w:t>
            </w:r>
          </w:p>
        </w:tc>
        <w:tc>
          <w:tcPr>
            <w:tcW w:w="1134" w:type="dxa"/>
            <w:vMerge w:val="restart"/>
            <w:vAlign w:val="center"/>
          </w:tcPr>
          <w:p w:rsidR="000A6631" w:rsidRDefault="00753D45">
            <w:pPr>
              <w:pStyle w:val="30"/>
              <w:ind w:firstLine="0"/>
              <w:jc w:val="center"/>
              <w:rPr>
                <w:sz w:val="24"/>
              </w:rPr>
            </w:pPr>
            <w:r>
              <w:rPr>
                <w:sz w:val="24"/>
              </w:rPr>
              <w:t>Документ №/дата</w:t>
            </w:r>
          </w:p>
        </w:tc>
        <w:tc>
          <w:tcPr>
            <w:tcW w:w="1701" w:type="dxa"/>
            <w:vMerge w:val="restart"/>
            <w:vAlign w:val="center"/>
          </w:tcPr>
          <w:p w:rsidR="000A6631" w:rsidRDefault="00753D45">
            <w:pPr>
              <w:pStyle w:val="30"/>
              <w:ind w:firstLine="0"/>
              <w:jc w:val="center"/>
              <w:rPr>
                <w:sz w:val="24"/>
              </w:rPr>
            </w:pPr>
            <w:r>
              <w:rPr>
                <w:sz w:val="24"/>
              </w:rPr>
              <w:t>Основание платежа</w:t>
            </w:r>
          </w:p>
        </w:tc>
        <w:tc>
          <w:tcPr>
            <w:tcW w:w="1418" w:type="dxa"/>
            <w:vMerge w:val="restart"/>
            <w:vAlign w:val="center"/>
          </w:tcPr>
          <w:p w:rsidR="000A6631" w:rsidRDefault="00753D45">
            <w:pPr>
              <w:pStyle w:val="30"/>
              <w:ind w:firstLine="0"/>
              <w:jc w:val="center"/>
              <w:rPr>
                <w:sz w:val="24"/>
              </w:rPr>
            </w:pPr>
            <w:r>
              <w:rPr>
                <w:sz w:val="24"/>
              </w:rPr>
              <w:t>Сумма платежа</w:t>
            </w:r>
          </w:p>
        </w:tc>
        <w:tc>
          <w:tcPr>
            <w:tcW w:w="3363" w:type="dxa"/>
            <w:gridSpan w:val="3"/>
            <w:vAlign w:val="center"/>
          </w:tcPr>
          <w:p w:rsidR="000A6631" w:rsidRDefault="00753D45">
            <w:pPr>
              <w:pStyle w:val="30"/>
              <w:ind w:firstLine="0"/>
              <w:jc w:val="center"/>
              <w:rPr>
                <w:sz w:val="24"/>
              </w:rPr>
            </w:pPr>
            <w:r>
              <w:rPr>
                <w:sz w:val="24"/>
              </w:rPr>
              <w:t>В Дт 51 счёта с кредита счетов</w:t>
            </w:r>
          </w:p>
        </w:tc>
      </w:tr>
      <w:tr w:rsidR="000A6631">
        <w:trPr>
          <w:cantSplit/>
        </w:trPr>
        <w:tc>
          <w:tcPr>
            <w:tcW w:w="1384" w:type="dxa"/>
            <w:gridSpan w:val="2"/>
            <w:vMerge/>
            <w:tcBorders>
              <w:bottom w:val="nil"/>
            </w:tcBorders>
          </w:tcPr>
          <w:p w:rsidR="000A6631" w:rsidRDefault="000A6631">
            <w:pPr>
              <w:pStyle w:val="30"/>
              <w:ind w:firstLine="0"/>
            </w:pPr>
          </w:p>
        </w:tc>
        <w:tc>
          <w:tcPr>
            <w:tcW w:w="1134" w:type="dxa"/>
            <w:vMerge/>
            <w:tcBorders>
              <w:bottom w:val="nil"/>
            </w:tcBorders>
          </w:tcPr>
          <w:p w:rsidR="000A6631" w:rsidRDefault="000A6631">
            <w:pPr>
              <w:pStyle w:val="30"/>
              <w:ind w:firstLine="0"/>
            </w:pPr>
          </w:p>
        </w:tc>
        <w:tc>
          <w:tcPr>
            <w:tcW w:w="1701" w:type="dxa"/>
            <w:vMerge/>
            <w:tcBorders>
              <w:bottom w:val="nil"/>
            </w:tcBorders>
          </w:tcPr>
          <w:p w:rsidR="000A6631" w:rsidRDefault="000A6631">
            <w:pPr>
              <w:pStyle w:val="30"/>
              <w:ind w:firstLine="0"/>
            </w:pPr>
          </w:p>
        </w:tc>
        <w:tc>
          <w:tcPr>
            <w:tcW w:w="1418" w:type="dxa"/>
            <w:vMerge/>
            <w:tcBorders>
              <w:bottom w:val="nil"/>
            </w:tcBorders>
          </w:tcPr>
          <w:p w:rsidR="000A6631" w:rsidRDefault="000A6631">
            <w:pPr>
              <w:pStyle w:val="30"/>
              <w:ind w:firstLine="0"/>
            </w:pPr>
          </w:p>
        </w:tc>
        <w:tc>
          <w:tcPr>
            <w:tcW w:w="1275" w:type="dxa"/>
            <w:tcBorders>
              <w:bottom w:val="nil"/>
            </w:tcBorders>
          </w:tcPr>
          <w:p w:rsidR="000A6631" w:rsidRDefault="00753D45">
            <w:pPr>
              <w:pStyle w:val="30"/>
              <w:ind w:firstLine="0"/>
            </w:pPr>
            <w:r>
              <w:t>76</w:t>
            </w:r>
          </w:p>
        </w:tc>
        <w:tc>
          <w:tcPr>
            <w:tcW w:w="851" w:type="dxa"/>
            <w:tcBorders>
              <w:bottom w:val="nil"/>
            </w:tcBorders>
          </w:tcPr>
          <w:p w:rsidR="000A6631" w:rsidRDefault="00753D45">
            <w:pPr>
              <w:pStyle w:val="30"/>
              <w:ind w:firstLine="0"/>
            </w:pPr>
            <w:r>
              <w:t>80</w:t>
            </w:r>
          </w:p>
        </w:tc>
        <w:tc>
          <w:tcPr>
            <w:tcW w:w="1237" w:type="dxa"/>
            <w:tcBorders>
              <w:bottom w:val="nil"/>
            </w:tcBorders>
          </w:tcPr>
          <w:p w:rsidR="000A6631" w:rsidRDefault="00753D45">
            <w:pPr>
              <w:pStyle w:val="30"/>
              <w:ind w:firstLine="0"/>
            </w:pPr>
            <w:r>
              <w:t>46</w:t>
            </w:r>
          </w:p>
        </w:tc>
      </w:tr>
      <w:tr w:rsidR="000A6631">
        <w:trPr>
          <w:cantSplit/>
        </w:trPr>
        <w:tc>
          <w:tcPr>
            <w:tcW w:w="250" w:type="dxa"/>
            <w:tcBorders>
              <w:bottom w:val="nil"/>
            </w:tcBorders>
            <w:vAlign w:val="center"/>
          </w:tcPr>
          <w:p w:rsidR="000A6631" w:rsidRDefault="00753D45">
            <w:pPr>
              <w:pStyle w:val="30"/>
              <w:ind w:firstLine="0"/>
              <w:rPr>
                <w:sz w:val="24"/>
              </w:rPr>
            </w:pPr>
            <w:r>
              <w:rPr>
                <w:sz w:val="24"/>
              </w:rPr>
              <w:t>1</w:t>
            </w:r>
          </w:p>
        </w:tc>
        <w:tc>
          <w:tcPr>
            <w:tcW w:w="1134" w:type="dxa"/>
            <w:tcBorders>
              <w:bottom w:val="nil"/>
            </w:tcBorders>
            <w:vAlign w:val="center"/>
          </w:tcPr>
          <w:p w:rsidR="000A6631" w:rsidRDefault="00753D45">
            <w:pPr>
              <w:pStyle w:val="30"/>
              <w:ind w:firstLine="0"/>
              <w:rPr>
                <w:sz w:val="24"/>
              </w:rPr>
            </w:pPr>
            <w:r>
              <w:rPr>
                <w:sz w:val="24"/>
              </w:rPr>
              <w:t>ДСК-5</w:t>
            </w:r>
          </w:p>
        </w:tc>
        <w:tc>
          <w:tcPr>
            <w:tcW w:w="1134" w:type="dxa"/>
            <w:tcBorders>
              <w:bottom w:val="nil"/>
            </w:tcBorders>
            <w:vAlign w:val="center"/>
          </w:tcPr>
          <w:p w:rsidR="000A6631" w:rsidRDefault="00753D45">
            <w:pPr>
              <w:pStyle w:val="30"/>
              <w:ind w:firstLine="0"/>
            </w:pPr>
            <w:r>
              <w:t>22/5.01</w:t>
            </w:r>
          </w:p>
        </w:tc>
        <w:tc>
          <w:tcPr>
            <w:tcW w:w="1701" w:type="dxa"/>
            <w:tcBorders>
              <w:bottom w:val="nil"/>
            </w:tcBorders>
            <w:vAlign w:val="center"/>
          </w:tcPr>
          <w:p w:rsidR="000A6631" w:rsidRDefault="00753D45">
            <w:pPr>
              <w:pStyle w:val="30"/>
              <w:ind w:firstLine="0"/>
              <w:rPr>
                <w:sz w:val="24"/>
              </w:rPr>
            </w:pPr>
            <w:r>
              <w:rPr>
                <w:sz w:val="24"/>
              </w:rPr>
              <w:t>За арматуру</w:t>
            </w:r>
          </w:p>
        </w:tc>
        <w:tc>
          <w:tcPr>
            <w:tcW w:w="1418" w:type="dxa"/>
            <w:tcBorders>
              <w:bottom w:val="nil"/>
            </w:tcBorders>
            <w:vAlign w:val="center"/>
          </w:tcPr>
          <w:p w:rsidR="000A6631" w:rsidRDefault="00753D45">
            <w:pPr>
              <w:pStyle w:val="30"/>
              <w:ind w:firstLine="0"/>
              <w:jc w:val="right"/>
              <w:rPr>
                <w:sz w:val="24"/>
              </w:rPr>
            </w:pPr>
            <w:r>
              <w:rPr>
                <w:sz w:val="24"/>
              </w:rPr>
              <w:t>174 500 000</w:t>
            </w:r>
          </w:p>
        </w:tc>
        <w:tc>
          <w:tcPr>
            <w:tcW w:w="1275" w:type="dxa"/>
            <w:tcBorders>
              <w:bottom w:val="nil"/>
            </w:tcBorders>
            <w:vAlign w:val="center"/>
          </w:tcPr>
          <w:p w:rsidR="000A6631" w:rsidRDefault="000A6631">
            <w:pPr>
              <w:pStyle w:val="30"/>
              <w:ind w:firstLine="0"/>
              <w:jc w:val="right"/>
            </w:pPr>
          </w:p>
        </w:tc>
        <w:tc>
          <w:tcPr>
            <w:tcW w:w="851" w:type="dxa"/>
            <w:tcBorders>
              <w:bottom w:val="nil"/>
            </w:tcBorders>
            <w:vAlign w:val="center"/>
          </w:tcPr>
          <w:p w:rsidR="000A6631" w:rsidRDefault="000A6631">
            <w:pPr>
              <w:pStyle w:val="30"/>
              <w:ind w:firstLine="0"/>
              <w:jc w:val="right"/>
            </w:pPr>
          </w:p>
        </w:tc>
        <w:tc>
          <w:tcPr>
            <w:tcW w:w="1237" w:type="dxa"/>
            <w:tcBorders>
              <w:bottom w:val="nil"/>
            </w:tcBorders>
            <w:vAlign w:val="center"/>
          </w:tcPr>
          <w:p w:rsidR="000A6631" w:rsidRDefault="00753D45">
            <w:pPr>
              <w:pStyle w:val="30"/>
              <w:ind w:firstLine="0"/>
              <w:jc w:val="right"/>
              <w:rPr>
                <w:sz w:val="20"/>
              </w:rPr>
            </w:pPr>
            <w:r>
              <w:rPr>
                <w:sz w:val="20"/>
              </w:rPr>
              <w:t>174 500 000</w:t>
            </w:r>
          </w:p>
        </w:tc>
      </w:tr>
      <w:tr w:rsidR="000A6631">
        <w:trPr>
          <w:cantSplit/>
        </w:trPr>
        <w:tc>
          <w:tcPr>
            <w:tcW w:w="250" w:type="dxa"/>
            <w:tcBorders>
              <w:top w:val="nil"/>
              <w:bottom w:val="nil"/>
            </w:tcBorders>
            <w:vAlign w:val="center"/>
          </w:tcPr>
          <w:p w:rsidR="000A6631" w:rsidRDefault="00753D45">
            <w:pPr>
              <w:pStyle w:val="30"/>
              <w:ind w:firstLine="0"/>
              <w:rPr>
                <w:sz w:val="24"/>
              </w:rPr>
            </w:pPr>
            <w:r>
              <w:rPr>
                <w:sz w:val="24"/>
              </w:rPr>
              <w:t>2</w:t>
            </w:r>
          </w:p>
        </w:tc>
        <w:tc>
          <w:tcPr>
            <w:tcW w:w="1134" w:type="dxa"/>
            <w:tcBorders>
              <w:top w:val="nil"/>
              <w:bottom w:val="nil"/>
            </w:tcBorders>
            <w:vAlign w:val="center"/>
          </w:tcPr>
          <w:p w:rsidR="000A6631" w:rsidRDefault="00753D45">
            <w:pPr>
              <w:pStyle w:val="30"/>
              <w:ind w:firstLine="0"/>
              <w:rPr>
                <w:sz w:val="24"/>
              </w:rPr>
            </w:pPr>
            <w:r>
              <w:rPr>
                <w:sz w:val="24"/>
              </w:rPr>
              <w:t>ДСК-5</w:t>
            </w:r>
          </w:p>
        </w:tc>
        <w:tc>
          <w:tcPr>
            <w:tcW w:w="1134" w:type="dxa"/>
            <w:tcBorders>
              <w:top w:val="nil"/>
              <w:bottom w:val="nil"/>
            </w:tcBorders>
            <w:vAlign w:val="center"/>
          </w:tcPr>
          <w:p w:rsidR="000A6631" w:rsidRDefault="00753D45">
            <w:pPr>
              <w:pStyle w:val="30"/>
              <w:ind w:firstLine="0"/>
            </w:pPr>
            <w:r>
              <w:t>28/8.01</w:t>
            </w:r>
          </w:p>
        </w:tc>
        <w:tc>
          <w:tcPr>
            <w:tcW w:w="1701" w:type="dxa"/>
            <w:tcBorders>
              <w:top w:val="nil"/>
              <w:bottom w:val="nil"/>
            </w:tcBorders>
            <w:vAlign w:val="center"/>
          </w:tcPr>
          <w:p w:rsidR="000A6631" w:rsidRDefault="00753D45">
            <w:pPr>
              <w:pStyle w:val="30"/>
              <w:ind w:firstLine="0"/>
              <w:rPr>
                <w:sz w:val="24"/>
              </w:rPr>
            </w:pPr>
            <w:r>
              <w:rPr>
                <w:sz w:val="24"/>
              </w:rPr>
              <w:t>За лист</w:t>
            </w:r>
          </w:p>
        </w:tc>
        <w:tc>
          <w:tcPr>
            <w:tcW w:w="1418" w:type="dxa"/>
            <w:tcBorders>
              <w:top w:val="nil"/>
              <w:bottom w:val="nil"/>
            </w:tcBorders>
            <w:vAlign w:val="center"/>
          </w:tcPr>
          <w:p w:rsidR="000A6631" w:rsidRDefault="00753D45">
            <w:pPr>
              <w:pStyle w:val="30"/>
              <w:ind w:firstLine="0"/>
              <w:jc w:val="right"/>
              <w:rPr>
                <w:sz w:val="24"/>
              </w:rPr>
            </w:pPr>
            <w:r>
              <w:rPr>
                <w:sz w:val="24"/>
              </w:rPr>
              <w:t>360 000 000</w:t>
            </w:r>
          </w:p>
        </w:tc>
        <w:tc>
          <w:tcPr>
            <w:tcW w:w="1275" w:type="dxa"/>
            <w:tcBorders>
              <w:top w:val="nil"/>
              <w:bottom w:val="nil"/>
            </w:tcBorders>
            <w:vAlign w:val="center"/>
          </w:tcPr>
          <w:p w:rsidR="000A6631" w:rsidRDefault="000A6631">
            <w:pPr>
              <w:pStyle w:val="30"/>
              <w:ind w:firstLine="0"/>
              <w:jc w:val="right"/>
            </w:pPr>
          </w:p>
        </w:tc>
        <w:tc>
          <w:tcPr>
            <w:tcW w:w="851" w:type="dxa"/>
            <w:tcBorders>
              <w:top w:val="nil"/>
              <w:bottom w:val="nil"/>
            </w:tcBorders>
            <w:vAlign w:val="center"/>
          </w:tcPr>
          <w:p w:rsidR="000A6631" w:rsidRDefault="000A6631">
            <w:pPr>
              <w:pStyle w:val="30"/>
              <w:ind w:firstLine="0"/>
              <w:jc w:val="right"/>
            </w:pPr>
          </w:p>
        </w:tc>
        <w:tc>
          <w:tcPr>
            <w:tcW w:w="1237" w:type="dxa"/>
            <w:tcBorders>
              <w:top w:val="nil"/>
              <w:bottom w:val="nil"/>
            </w:tcBorders>
            <w:vAlign w:val="center"/>
          </w:tcPr>
          <w:p w:rsidR="000A6631" w:rsidRDefault="00753D45">
            <w:pPr>
              <w:pStyle w:val="30"/>
              <w:ind w:firstLine="0"/>
              <w:jc w:val="right"/>
              <w:rPr>
                <w:sz w:val="20"/>
              </w:rPr>
            </w:pPr>
            <w:r>
              <w:rPr>
                <w:sz w:val="20"/>
              </w:rPr>
              <w:t>360 000 000</w:t>
            </w:r>
          </w:p>
        </w:tc>
      </w:tr>
      <w:tr w:rsidR="000A6631">
        <w:trPr>
          <w:cantSplit/>
        </w:trPr>
        <w:tc>
          <w:tcPr>
            <w:tcW w:w="250" w:type="dxa"/>
            <w:tcBorders>
              <w:top w:val="nil"/>
              <w:bottom w:val="nil"/>
            </w:tcBorders>
          </w:tcPr>
          <w:p w:rsidR="000A6631" w:rsidRDefault="00753D45">
            <w:pPr>
              <w:pStyle w:val="30"/>
              <w:ind w:firstLine="0"/>
              <w:rPr>
                <w:sz w:val="24"/>
              </w:rPr>
            </w:pPr>
            <w:r>
              <w:rPr>
                <w:sz w:val="24"/>
              </w:rPr>
              <w:t>3</w:t>
            </w:r>
          </w:p>
        </w:tc>
        <w:tc>
          <w:tcPr>
            <w:tcW w:w="1134" w:type="dxa"/>
            <w:tcBorders>
              <w:top w:val="nil"/>
              <w:bottom w:val="nil"/>
            </w:tcBorders>
          </w:tcPr>
          <w:p w:rsidR="000A6631" w:rsidRDefault="00753D45">
            <w:pPr>
              <w:pStyle w:val="30"/>
              <w:ind w:firstLine="0"/>
              <w:rPr>
                <w:sz w:val="24"/>
              </w:rPr>
            </w:pPr>
            <w:r>
              <w:rPr>
                <w:sz w:val="24"/>
              </w:rPr>
              <w:t>МВБ</w:t>
            </w:r>
          </w:p>
        </w:tc>
        <w:tc>
          <w:tcPr>
            <w:tcW w:w="1134" w:type="dxa"/>
            <w:tcBorders>
              <w:top w:val="nil"/>
              <w:bottom w:val="nil"/>
            </w:tcBorders>
          </w:tcPr>
          <w:p w:rsidR="000A6631" w:rsidRDefault="00753D45">
            <w:pPr>
              <w:pStyle w:val="30"/>
              <w:ind w:firstLine="0"/>
              <w:rPr>
                <w:sz w:val="22"/>
              </w:rPr>
            </w:pPr>
            <w:r>
              <w:rPr>
                <w:sz w:val="22"/>
              </w:rPr>
              <w:t>м/о/20.01</w:t>
            </w:r>
          </w:p>
        </w:tc>
        <w:tc>
          <w:tcPr>
            <w:tcW w:w="1701" w:type="dxa"/>
            <w:tcBorders>
              <w:top w:val="nil"/>
              <w:bottom w:val="nil"/>
            </w:tcBorders>
            <w:vAlign w:val="center"/>
          </w:tcPr>
          <w:p w:rsidR="000A6631" w:rsidRDefault="00753D45">
            <w:pPr>
              <w:pStyle w:val="30"/>
              <w:ind w:firstLine="0"/>
              <w:rPr>
                <w:sz w:val="24"/>
              </w:rPr>
            </w:pPr>
            <w:r>
              <w:rPr>
                <w:sz w:val="24"/>
              </w:rPr>
              <w:t>Возмещение рублёвого эквивалента</w:t>
            </w:r>
          </w:p>
        </w:tc>
        <w:tc>
          <w:tcPr>
            <w:tcW w:w="1418" w:type="dxa"/>
            <w:tcBorders>
              <w:top w:val="nil"/>
              <w:bottom w:val="nil"/>
            </w:tcBorders>
            <w:vAlign w:val="bottom"/>
          </w:tcPr>
          <w:p w:rsidR="000A6631" w:rsidRDefault="00753D45">
            <w:pPr>
              <w:pStyle w:val="30"/>
              <w:ind w:firstLine="0"/>
              <w:jc w:val="right"/>
              <w:rPr>
                <w:sz w:val="24"/>
              </w:rPr>
            </w:pPr>
            <w:r>
              <w:rPr>
                <w:sz w:val="24"/>
              </w:rPr>
              <w:t>114 156 000</w:t>
            </w:r>
          </w:p>
        </w:tc>
        <w:tc>
          <w:tcPr>
            <w:tcW w:w="1275" w:type="dxa"/>
            <w:tcBorders>
              <w:top w:val="nil"/>
              <w:bottom w:val="nil"/>
            </w:tcBorders>
            <w:vAlign w:val="bottom"/>
          </w:tcPr>
          <w:p w:rsidR="000A6631" w:rsidRDefault="00753D45">
            <w:pPr>
              <w:pStyle w:val="30"/>
              <w:ind w:firstLine="0"/>
              <w:jc w:val="right"/>
              <w:rPr>
                <w:sz w:val="20"/>
              </w:rPr>
            </w:pPr>
            <w:r>
              <w:rPr>
                <w:sz w:val="20"/>
              </w:rPr>
              <w:t>114 156 000</w:t>
            </w:r>
          </w:p>
        </w:tc>
        <w:tc>
          <w:tcPr>
            <w:tcW w:w="851" w:type="dxa"/>
            <w:tcBorders>
              <w:top w:val="nil"/>
              <w:bottom w:val="nil"/>
            </w:tcBorders>
            <w:vAlign w:val="bottom"/>
          </w:tcPr>
          <w:p w:rsidR="000A6631" w:rsidRDefault="000A6631">
            <w:pPr>
              <w:pStyle w:val="30"/>
              <w:ind w:firstLine="0"/>
              <w:jc w:val="right"/>
            </w:pPr>
          </w:p>
        </w:tc>
        <w:tc>
          <w:tcPr>
            <w:tcW w:w="1237" w:type="dxa"/>
            <w:tcBorders>
              <w:top w:val="nil"/>
              <w:bottom w:val="nil"/>
            </w:tcBorders>
            <w:vAlign w:val="bottom"/>
          </w:tcPr>
          <w:p w:rsidR="000A6631" w:rsidRDefault="000A6631">
            <w:pPr>
              <w:pStyle w:val="30"/>
              <w:ind w:firstLine="0"/>
              <w:jc w:val="right"/>
              <w:rPr>
                <w:sz w:val="20"/>
              </w:rPr>
            </w:pPr>
          </w:p>
        </w:tc>
      </w:tr>
      <w:tr w:rsidR="000A6631">
        <w:trPr>
          <w:cantSplit/>
        </w:trPr>
        <w:tc>
          <w:tcPr>
            <w:tcW w:w="250" w:type="dxa"/>
            <w:tcBorders>
              <w:top w:val="nil"/>
              <w:bottom w:val="nil"/>
            </w:tcBorders>
          </w:tcPr>
          <w:p w:rsidR="000A6631" w:rsidRDefault="00753D45">
            <w:pPr>
              <w:pStyle w:val="30"/>
              <w:ind w:firstLine="0"/>
              <w:rPr>
                <w:sz w:val="24"/>
              </w:rPr>
            </w:pPr>
            <w:r>
              <w:rPr>
                <w:sz w:val="24"/>
              </w:rPr>
              <w:t>4</w:t>
            </w:r>
          </w:p>
        </w:tc>
        <w:tc>
          <w:tcPr>
            <w:tcW w:w="1134" w:type="dxa"/>
            <w:tcBorders>
              <w:top w:val="nil"/>
              <w:bottom w:val="nil"/>
            </w:tcBorders>
            <w:vAlign w:val="center"/>
          </w:tcPr>
          <w:p w:rsidR="000A6631" w:rsidRDefault="00753D45">
            <w:pPr>
              <w:pStyle w:val="30"/>
              <w:ind w:firstLine="0"/>
              <w:rPr>
                <w:sz w:val="24"/>
              </w:rPr>
            </w:pPr>
            <w:r>
              <w:rPr>
                <w:sz w:val="24"/>
              </w:rPr>
              <w:t>МВБ</w:t>
            </w:r>
          </w:p>
        </w:tc>
        <w:tc>
          <w:tcPr>
            <w:tcW w:w="1134" w:type="dxa"/>
            <w:tcBorders>
              <w:top w:val="nil"/>
              <w:bottom w:val="nil"/>
            </w:tcBorders>
            <w:vAlign w:val="center"/>
          </w:tcPr>
          <w:p w:rsidR="000A6631" w:rsidRDefault="00753D45">
            <w:pPr>
              <w:pStyle w:val="30"/>
              <w:ind w:firstLine="0"/>
              <w:rPr>
                <w:sz w:val="22"/>
              </w:rPr>
            </w:pPr>
            <w:r>
              <w:rPr>
                <w:sz w:val="22"/>
              </w:rPr>
              <w:t>м/о/20.01</w:t>
            </w:r>
          </w:p>
        </w:tc>
        <w:tc>
          <w:tcPr>
            <w:tcW w:w="1701" w:type="dxa"/>
            <w:tcBorders>
              <w:top w:val="nil"/>
              <w:bottom w:val="nil"/>
            </w:tcBorders>
            <w:vAlign w:val="center"/>
          </w:tcPr>
          <w:p w:rsidR="000A6631" w:rsidRDefault="00753D45">
            <w:pPr>
              <w:pStyle w:val="30"/>
              <w:ind w:firstLine="0"/>
              <w:rPr>
                <w:sz w:val="24"/>
              </w:rPr>
            </w:pPr>
            <w:r>
              <w:rPr>
                <w:sz w:val="24"/>
              </w:rPr>
              <w:t>Положительная курсовая разница</w:t>
            </w:r>
          </w:p>
        </w:tc>
        <w:tc>
          <w:tcPr>
            <w:tcW w:w="1418" w:type="dxa"/>
            <w:tcBorders>
              <w:top w:val="nil"/>
              <w:bottom w:val="nil"/>
            </w:tcBorders>
            <w:vAlign w:val="bottom"/>
          </w:tcPr>
          <w:p w:rsidR="000A6631" w:rsidRDefault="00753D45">
            <w:pPr>
              <w:pStyle w:val="30"/>
              <w:ind w:firstLine="0"/>
              <w:jc w:val="right"/>
              <w:rPr>
                <w:sz w:val="24"/>
              </w:rPr>
            </w:pPr>
            <w:r>
              <w:rPr>
                <w:sz w:val="24"/>
              </w:rPr>
              <w:t>1 690 000</w:t>
            </w:r>
          </w:p>
        </w:tc>
        <w:tc>
          <w:tcPr>
            <w:tcW w:w="1275" w:type="dxa"/>
            <w:tcBorders>
              <w:top w:val="nil"/>
              <w:bottom w:val="nil"/>
            </w:tcBorders>
            <w:vAlign w:val="bottom"/>
          </w:tcPr>
          <w:p w:rsidR="000A6631" w:rsidRDefault="000A6631">
            <w:pPr>
              <w:pStyle w:val="30"/>
              <w:ind w:firstLine="0"/>
              <w:jc w:val="right"/>
              <w:rPr>
                <w:sz w:val="20"/>
              </w:rPr>
            </w:pPr>
          </w:p>
        </w:tc>
        <w:tc>
          <w:tcPr>
            <w:tcW w:w="851" w:type="dxa"/>
            <w:tcBorders>
              <w:top w:val="nil"/>
              <w:bottom w:val="nil"/>
            </w:tcBorders>
            <w:vAlign w:val="bottom"/>
          </w:tcPr>
          <w:p w:rsidR="000A6631" w:rsidRDefault="00753D45">
            <w:pPr>
              <w:pStyle w:val="30"/>
              <w:ind w:firstLine="0"/>
              <w:jc w:val="right"/>
              <w:rPr>
                <w:sz w:val="20"/>
              </w:rPr>
            </w:pPr>
            <w:r>
              <w:rPr>
                <w:sz w:val="20"/>
              </w:rPr>
              <w:t>1 690 000</w:t>
            </w:r>
          </w:p>
        </w:tc>
        <w:tc>
          <w:tcPr>
            <w:tcW w:w="1237" w:type="dxa"/>
            <w:tcBorders>
              <w:top w:val="nil"/>
              <w:bottom w:val="nil"/>
            </w:tcBorders>
            <w:vAlign w:val="bottom"/>
          </w:tcPr>
          <w:p w:rsidR="000A6631" w:rsidRDefault="000A6631">
            <w:pPr>
              <w:pStyle w:val="30"/>
              <w:ind w:firstLine="0"/>
              <w:jc w:val="right"/>
              <w:rPr>
                <w:sz w:val="20"/>
              </w:rPr>
            </w:pPr>
          </w:p>
        </w:tc>
      </w:tr>
      <w:tr w:rsidR="000A6631">
        <w:trPr>
          <w:cantSplit/>
        </w:trPr>
        <w:tc>
          <w:tcPr>
            <w:tcW w:w="1384" w:type="dxa"/>
            <w:gridSpan w:val="2"/>
            <w:tcBorders>
              <w:top w:val="single" w:sz="4" w:space="0" w:color="auto"/>
              <w:bottom w:val="nil"/>
            </w:tcBorders>
            <w:vAlign w:val="center"/>
          </w:tcPr>
          <w:p w:rsidR="000A6631" w:rsidRDefault="00753D45">
            <w:pPr>
              <w:pStyle w:val="30"/>
              <w:ind w:firstLine="0"/>
              <w:rPr>
                <w:sz w:val="24"/>
              </w:rPr>
            </w:pPr>
            <w:r>
              <w:rPr>
                <w:sz w:val="24"/>
              </w:rPr>
              <w:t>Итого:</w:t>
            </w:r>
          </w:p>
        </w:tc>
        <w:tc>
          <w:tcPr>
            <w:tcW w:w="1134" w:type="dxa"/>
            <w:tcBorders>
              <w:top w:val="single" w:sz="4" w:space="0" w:color="auto"/>
              <w:bottom w:val="nil"/>
            </w:tcBorders>
            <w:vAlign w:val="center"/>
          </w:tcPr>
          <w:p w:rsidR="000A6631" w:rsidRDefault="000A6631">
            <w:pPr>
              <w:pStyle w:val="30"/>
              <w:ind w:firstLine="0"/>
              <w:rPr>
                <w:sz w:val="22"/>
              </w:rPr>
            </w:pPr>
          </w:p>
        </w:tc>
        <w:tc>
          <w:tcPr>
            <w:tcW w:w="1701" w:type="dxa"/>
            <w:tcBorders>
              <w:top w:val="single" w:sz="4" w:space="0" w:color="auto"/>
              <w:bottom w:val="nil"/>
            </w:tcBorders>
            <w:vAlign w:val="center"/>
          </w:tcPr>
          <w:p w:rsidR="000A6631" w:rsidRDefault="000A6631">
            <w:pPr>
              <w:pStyle w:val="30"/>
              <w:ind w:firstLine="0"/>
              <w:rPr>
                <w:sz w:val="24"/>
              </w:rPr>
            </w:pPr>
          </w:p>
        </w:tc>
        <w:tc>
          <w:tcPr>
            <w:tcW w:w="1418" w:type="dxa"/>
            <w:tcBorders>
              <w:top w:val="single" w:sz="4" w:space="0" w:color="auto"/>
              <w:bottom w:val="nil"/>
            </w:tcBorders>
            <w:vAlign w:val="bottom"/>
          </w:tcPr>
          <w:p w:rsidR="000A6631" w:rsidRDefault="00753D45">
            <w:pPr>
              <w:pStyle w:val="30"/>
              <w:ind w:firstLine="0"/>
              <w:jc w:val="right"/>
              <w:rPr>
                <w:sz w:val="24"/>
              </w:rPr>
            </w:pPr>
            <w:r>
              <w:rPr>
                <w:sz w:val="24"/>
              </w:rPr>
              <w:t>650 346 000</w:t>
            </w:r>
          </w:p>
        </w:tc>
        <w:tc>
          <w:tcPr>
            <w:tcW w:w="1275" w:type="dxa"/>
            <w:tcBorders>
              <w:top w:val="single" w:sz="4" w:space="0" w:color="auto"/>
              <w:bottom w:val="nil"/>
            </w:tcBorders>
            <w:vAlign w:val="bottom"/>
          </w:tcPr>
          <w:p w:rsidR="000A6631" w:rsidRDefault="00753D45">
            <w:pPr>
              <w:pStyle w:val="30"/>
              <w:ind w:firstLine="0"/>
              <w:jc w:val="right"/>
              <w:rPr>
                <w:sz w:val="20"/>
              </w:rPr>
            </w:pPr>
            <w:r>
              <w:rPr>
                <w:sz w:val="20"/>
              </w:rPr>
              <w:t>114 156 000</w:t>
            </w:r>
          </w:p>
        </w:tc>
        <w:tc>
          <w:tcPr>
            <w:tcW w:w="851" w:type="dxa"/>
            <w:tcBorders>
              <w:top w:val="single" w:sz="4" w:space="0" w:color="auto"/>
              <w:bottom w:val="nil"/>
            </w:tcBorders>
            <w:vAlign w:val="bottom"/>
          </w:tcPr>
          <w:p w:rsidR="000A6631" w:rsidRDefault="00753D45">
            <w:pPr>
              <w:pStyle w:val="30"/>
              <w:ind w:firstLine="0"/>
              <w:jc w:val="right"/>
              <w:rPr>
                <w:sz w:val="20"/>
              </w:rPr>
            </w:pPr>
            <w:r>
              <w:rPr>
                <w:sz w:val="20"/>
              </w:rPr>
              <w:t>1 690 000</w:t>
            </w:r>
          </w:p>
        </w:tc>
        <w:tc>
          <w:tcPr>
            <w:tcW w:w="1237" w:type="dxa"/>
            <w:tcBorders>
              <w:top w:val="single" w:sz="4" w:space="0" w:color="auto"/>
              <w:bottom w:val="nil"/>
            </w:tcBorders>
            <w:vAlign w:val="bottom"/>
          </w:tcPr>
          <w:p w:rsidR="000A6631" w:rsidRDefault="00753D45">
            <w:pPr>
              <w:pStyle w:val="30"/>
              <w:ind w:firstLine="0"/>
              <w:jc w:val="right"/>
              <w:rPr>
                <w:sz w:val="20"/>
              </w:rPr>
            </w:pPr>
            <w:r>
              <w:rPr>
                <w:sz w:val="20"/>
              </w:rPr>
              <w:t>534 500 000</w:t>
            </w:r>
          </w:p>
        </w:tc>
      </w:tr>
      <w:tr w:rsidR="000A6631">
        <w:trPr>
          <w:cantSplit/>
          <w:trHeight w:val="406"/>
        </w:trPr>
        <w:tc>
          <w:tcPr>
            <w:tcW w:w="4219" w:type="dxa"/>
            <w:gridSpan w:val="4"/>
            <w:tcBorders>
              <w:top w:val="single" w:sz="4" w:space="0" w:color="auto"/>
              <w:bottom w:val="nil"/>
              <w:right w:val="nil"/>
            </w:tcBorders>
            <w:vAlign w:val="center"/>
          </w:tcPr>
          <w:p w:rsidR="000A6631" w:rsidRDefault="00753D45">
            <w:pPr>
              <w:pStyle w:val="30"/>
              <w:ind w:firstLine="0"/>
              <w:rPr>
                <w:sz w:val="24"/>
              </w:rPr>
            </w:pPr>
            <w:r>
              <w:rPr>
                <w:sz w:val="24"/>
              </w:rPr>
              <w:t>Сальдо входящее: 35 803 000</w:t>
            </w:r>
          </w:p>
        </w:tc>
        <w:tc>
          <w:tcPr>
            <w:tcW w:w="4781" w:type="dxa"/>
            <w:gridSpan w:val="4"/>
            <w:tcBorders>
              <w:top w:val="single" w:sz="4" w:space="0" w:color="auto"/>
              <w:left w:val="nil"/>
              <w:bottom w:val="nil"/>
            </w:tcBorders>
            <w:vAlign w:val="center"/>
          </w:tcPr>
          <w:p w:rsidR="000A6631" w:rsidRDefault="00753D45">
            <w:pPr>
              <w:pStyle w:val="30"/>
              <w:ind w:firstLine="0"/>
              <w:rPr>
                <w:sz w:val="24"/>
              </w:rPr>
            </w:pPr>
            <w:r>
              <w:rPr>
                <w:sz w:val="24"/>
              </w:rPr>
              <w:t>Дт 51: 650 346 000</w:t>
            </w:r>
          </w:p>
        </w:tc>
      </w:tr>
      <w:tr w:rsidR="000A6631">
        <w:trPr>
          <w:cantSplit/>
          <w:trHeight w:val="405"/>
        </w:trPr>
        <w:tc>
          <w:tcPr>
            <w:tcW w:w="4219" w:type="dxa"/>
            <w:gridSpan w:val="4"/>
            <w:tcBorders>
              <w:top w:val="nil"/>
              <w:bottom w:val="single" w:sz="4" w:space="0" w:color="auto"/>
              <w:right w:val="nil"/>
            </w:tcBorders>
            <w:vAlign w:val="center"/>
          </w:tcPr>
          <w:p w:rsidR="000A6631" w:rsidRDefault="00753D45">
            <w:pPr>
              <w:pStyle w:val="30"/>
              <w:ind w:firstLine="0"/>
              <w:rPr>
                <w:sz w:val="24"/>
              </w:rPr>
            </w:pPr>
            <w:r>
              <w:rPr>
                <w:sz w:val="24"/>
              </w:rPr>
              <w:t>Сальдо исходящее: 73 389 000</w:t>
            </w:r>
          </w:p>
        </w:tc>
        <w:tc>
          <w:tcPr>
            <w:tcW w:w="4781" w:type="dxa"/>
            <w:gridSpan w:val="4"/>
            <w:tcBorders>
              <w:top w:val="nil"/>
              <w:left w:val="nil"/>
              <w:bottom w:val="single" w:sz="4" w:space="0" w:color="auto"/>
            </w:tcBorders>
            <w:vAlign w:val="center"/>
          </w:tcPr>
          <w:p w:rsidR="000A6631" w:rsidRDefault="00753D45">
            <w:pPr>
              <w:pStyle w:val="30"/>
              <w:ind w:firstLine="0"/>
              <w:rPr>
                <w:sz w:val="24"/>
              </w:rPr>
            </w:pPr>
            <w:r>
              <w:rPr>
                <w:sz w:val="24"/>
              </w:rPr>
              <w:t>Дт 51: 612 760 000 (см. ниже)</w:t>
            </w:r>
          </w:p>
        </w:tc>
      </w:tr>
    </w:tbl>
    <w:p w:rsidR="000A6631" w:rsidRDefault="000A6631">
      <w:pPr>
        <w:pStyle w:val="30"/>
        <w:spacing w:before="240" w:after="240"/>
        <w:jc w:val="right"/>
      </w:pPr>
    </w:p>
    <w:p w:rsidR="000A6631" w:rsidRDefault="00753D45">
      <w:pPr>
        <w:pStyle w:val="30"/>
        <w:spacing w:after="240"/>
        <w:jc w:val="right"/>
      </w:pPr>
      <w:r>
        <w:t>Таблица 2.10</w:t>
      </w:r>
    </w:p>
    <w:p w:rsidR="000A6631" w:rsidRDefault="00753D45">
      <w:pPr>
        <w:pStyle w:val="30"/>
        <w:spacing w:before="120" w:after="240"/>
      </w:pPr>
      <w:r>
        <w:t>Разработочная таблица по выпискам банка за январь 1998 г. Кт 51 счёта, в тыс. руб.</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866"/>
        <w:gridCol w:w="750"/>
        <w:gridCol w:w="750"/>
        <w:gridCol w:w="236"/>
        <w:gridCol w:w="835"/>
        <w:gridCol w:w="836"/>
        <w:gridCol w:w="836"/>
        <w:gridCol w:w="835"/>
        <w:gridCol w:w="836"/>
        <w:gridCol w:w="836"/>
      </w:tblGrid>
      <w:tr w:rsidR="000A6631">
        <w:trPr>
          <w:cantSplit/>
        </w:trPr>
        <w:tc>
          <w:tcPr>
            <w:tcW w:w="426" w:type="dxa"/>
            <w:vMerge w:val="restart"/>
            <w:vAlign w:val="center"/>
          </w:tcPr>
          <w:p w:rsidR="000A6631" w:rsidRDefault="00753D45">
            <w:pPr>
              <w:pStyle w:val="30"/>
              <w:ind w:firstLine="0"/>
              <w:jc w:val="center"/>
              <w:rPr>
                <w:sz w:val="18"/>
              </w:rPr>
            </w:pPr>
            <w:r>
              <w:rPr>
                <w:sz w:val="18"/>
              </w:rPr>
              <w:t>№</w:t>
            </w:r>
          </w:p>
        </w:tc>
        <w:tc>
          <w:tcPr>
            <w:tcW w:w="1134" w:type="dxa"/>
            <w:vMerge w:val="restart"/>
            <w:vAlign w:val="center"/>
          </w:tcPr>
          <w:p w:rsidR="000A6631" w:rsidRDefault="00753D45">
            <w:pPr>
              <w:pStyle w:val="30"/>
              <w:ind w:firstLine="0"/>
              <w:jc w:val="center"/>
              <w:rPr>
                <w:sz w:val="18"/>
              </w:rPr>
            </w:pPr>
            <w:r>
              <w:rPr>
                <w:sz w:val="18"/>
              </w:rPr>
              <w:t>Кому отправлены денежные средства</w:t>
            </w:r>
          </w:p>
        </w:tc>
        <w:tc>
          <w:tcPr>
            <w:tcW w:w="866" w:type="dxa"/>
            <w:vMerge w:val="restart"/>
            <w:vAlign w:val="center"/>
          </w:tcPr>
          <w:p w:rsidR="000A6631" w:rsidRDefault="00753D45">
            <w:pPr>
              <w:pStyle w:val="30"/>
              <w:ind w:firstLine="0"/>
              <w:jc w:val="center"/>
              <w:rPr>
                <w:sz w:val="16"/>
              </w:rPr>
            </w:pPr>
            <w:r>
              <w:rPr>
                <w:sz w:val="16"/>
              </w:rPr>
              <w:t>Документ №/дата</w:t>
            </w:r>
          </w:p>
        </w:tc>
        <w:tc>
          <w:tcPr>
            <w:tcW w:w="750" w:type="dxa"/>
            <w:vMerge w:val="restart"/>
            <w:vAlign w:val="center"/>
          </w:tcPr>
          <w:p w:rsidR="000A6631" w:rsidRDefault="00753D45">
            <w:pPr>
              <w:pStyle w:val="30"/>
              <w:ind w:firstLine="0"/>
              <w:jc w:val="center"/>
              <w:rPr>
                <w:sz w:val="18"/>
              </w:rPr>
            </w:pPr>
            <w:r>
              <w:rPr>
                <w:sz w:val="18"/>
              </w:rPr>
              <w:t>Основание платежа</w:t>
            </w:r>
          </w:p>
        </w:tc>
        <w:tc>
          <w:tcPr>
            <w:tcW w:w="750" w:type="dxa"/>
            <w:vMerge w:val="restart"/>
            <w:vAlign w:val="center"/>
          </w:tcPr>
          <w:p w:rsidR="000A6631" w:rsidRDefault="00753D45">
            <w:pPr>
              <w:pStyle w:val="30"/>
              <w:ind w:firstLine="0"/>
              <w:jc w:val="center"/>
              <w:rPr>
                <w:sz w:val="20"/>
              </w:rPr>
            </w:pPr>
            <w:r>
              <w:rPr>
                <w:sz w:val="20"/>
              </w:rPr>
              <w:t>Сумма</w:t>
            </w:r>
          </w:p>
        </w:tc>
        <w:tc>
          <w:tcPr>
            <w:tcW w:w="5250" w:type="dxa"/>
            <w:gridSpan w:val="7"/>
            <w:vAlign w:val="center"/>
          </w:tcPr>
          <w:p w:rsidR="000A6631" w:rsidRDefault="00753D45">
            <w:pPr>
              <w:pStyle w:val="30"/>
              <w:ind w:firstLine="0"/>
              <w:jc w:val="center"/>
              <w:rPr>
                <w:sz w:val="20"/>
              </w:rPr>
            </w:pPr>
            <w:r>
              <w:rPr>
                <w:sz w:val="20"/>
              </w:rPr>
              <w:t>С Кт 51 счёта в дебет счетов</w:t>
            </w:r>
          </w:p>
        </w:tc>
      </w:tr>
      <w:tr w:rsidR="000A6631">
        <w:trPr>
          <w:cantSplit/>
        </w:trPr>
        <w:tc>
          <w:tcPr>
            <w:tcW w:w="426" w:type="dxa"/>
            <w:vMerge/>
            <w:vAlign w:val="center"/>
          </w:tcPr>
          <w:p w:rsidR="000A6631" w:rsidRDefault="000A6631">
            <w:pPr>
              <w:pStyle w:val="30"/>
              <w:ind w:firstLine="0"/>
              <w:jc w:val="center"/>
              <w:rPr>
                <w:sz w:val="20"/>
              </w:rPr>
            </w:pPr>
          </w:p>
        </w:tc>
        <w:tc>
          <w:tcPr>
            <w:tcW w:w="1134" w:type="dxa"/>
            <w:vMerge/>
            <w:vAlign w:val="center"/>
          </w:tcPr>
          <w:p w:rsidR="000A6631" w:rsidRDefault="000A6631">
            <w:pPr>
              <w:pStyle w:val="30"/>
              <w:ind w:firstLine="0"/>
              <w:jc w:val="center"/>
              <w:rPr>
                <w:sz w:val="20"/>
              </w:rPr>
            </w:pPr>
          </w:p>
        </w:tc>
        <w:tc>
          <w:tcPr>
            <w:tcW w:w="866" w:type="dxa"/>
            <w:vMerge/>
            <w:vAlign w:val="center"/>
          </w:tcPr>
          <w:p w:rsidR="000A6631" w:rsidRDefault="000A6631">
            <w:pPr>
              <w:pStyle w:val="30"/>
              <w:ind w:firstLine="0"/>
              <w:jc w:val="center"/>
              <w:rPr>
                <w:sz w:val="20"/>
              </w:rPr>
            </w:pPr>
          </w:p>
        </w:tc>
        <w:tc>
          <w:tcPr>
            <w:tcW w:w="750" w:type="dxa"/>
            <w:vMerge/>
            <w:vAlign w:val="center"/>
          </w:tcPr>
          <w:p w:rsidR="000A6631" w:rsidRDefault="000A6631">
            <w:pPr>
              <w:pStyle w:val="30"/>
              <w:ind w:firstLine="0"/>
              <w:jc w:val="center"/>
              <w:rPr>
                <w:sz w:val="20"/>
              </w:rPr>
            </w:pPr>
          </w:p>
        </w:tc>
        <w:tc>
          <w:tcPr>
            <w:tcW w:w="750" w:type="dxa"/>
            <w:vMerge/>
            <w:vAlign w:val="center"/>
          </w:tcPr>
          <w:p w:rsidR="000A6631" w:rsidRDefault="000A6631">
            <w:pPr>
              <w:pStyle w:val="30"/>
              <w:ind w:firstLine="0"/>
              <w:jc w:val="center"/>
              <w:rPr>
                <w:sz w:val="20"/>
              </w:rPr>
            </w:pPr>
          </w:p>
        </w:tc>
        <w:tc>
          <w:tcPr>
            <w:tcW w:w="236" w:type="dxa"/>
            <w:vAlign w:val="center"/>
          </w:tcPr>
          <w:p w:rsidR="000A6631" w:rsidRDefault="000A6631">
            <w:pPr>
              <w:pStyle w:val="30"/>
              <w:ind w:firstLine="0"/>
              <w:jc w:val="center"/>
              <w:rPr>
                <w:sz w:val="20"/>
              </w:rPr>
            </w:pPr>
          </w:p>
        </w:tc>
        <w:tc>
          <w:tcPr>
            <w:tcW w:w="835" w:type="dxa"/>
            <w:vAlign w:val="center"/>
          </w:tcPr>
          <w:p w:rsidR="000A6631" w:rsidRDefault="00753D45">
            <w:pPr>
              <w:pStyle w:val="30"/>
              <w:ind w:firstLine="0"/>
              <w:jc w:val="center"/>
              <w:rPr>
                <w:sz w:val="20"/>
              </w:rPr>
            </w:pPr>
            <w:r>
              <w:rPr>
                <w:sz w:val="20"/>
              </w:rPr>
              <w:t>60</w:t>
            </w:r>
          </w:p>
        </w:tc>
        <w:tc>
          <w:tcPr>
            <w:tcW w:w="836" w:type="dxa"/>
            <w:vAlign w:val="center"/>
          </w:tcPr>
          <w:p w:rsidR="000A6631" w:rsidRDefault="00753D45">
            <w:pPr>
              <w:pStyle w:val="30"/>
              <w:ind w:firstLine="0"/>
              <w:jc w:val="center"/>
              <w:rPr>
                <w:sz w:val="20"/>
              </w:rPr>
            </w:pPr>
            <w:r>
              <w:rPr>
                <w:sz w:val="20"/>
              </w:rPr>
              <w:t>76</w:t>
            </w:r>
          </w:p>
        </w:tc>
        <w:tc>
          <w:tcPr>
            <w:tcW w:w="836" w:type="dxa"/>
            <w:vAlign w:val="center"/>
          </w:tcPr>
          <w:p w:rsidR="000A6631" w:rsidRDefault="00753D45">
            <w:pPr>
              <w:pStyle w:val="30"/>
              <w:ind w:firstLine="0"/>
              <w:jc w:val="center"/>
              <w:rPr>
                <w:sz w:val="20"/>
              </w:rPr>
            </w:pPr>
            <w:r>
              <w:rPr>
                <w:sz w:val="20"/>
              </w:rPr>
              <w:t>67</w:t>
            </w:r>
          </w:p>
        </w:tc>
        <w:tc>
          <w:tcPr>
            <w:tcW w:w="835" w:type="dxa"/>
            <w:vAlign w:val="center"/>
          </w:tcPr>
          <w:p w:rsidR="000A6631" w:rsidRDefault="00753D45">
            <w:pPr>
              <w:pStyle w:val="30"/>
              <w:ind w:firstLine="0"/>
              <w:jc w:val="center"/>
              <w:rPr>
                <w:sz w:val="20"/>
              </w:rPr>
            </w:pPr>
            <w:r>
              <w:rPr>
                <w:sz w:val="20"/>
              </w:rPr>
              <w:t>68</w:t>
            </w:r>
          </w:p>
        </w:tc>
        <w:tc>
          <w:tcPr>
            <w:tcW w:w="836" w:type="dxa"/>
            <w:vAlign w:val="center"/>
          </w:tcPr>
          <w:p w:rsidR="000A6631" w:rsidRDefault="00753D45">
            <w:pPr>
              <w:pStyle w:val="30"/>
              <w:ind w:firstLine="0"/>
              <w:jc w:val="center"/>
              <w:rPr>
                <w:sz w:val="20"/>
              </w:rPr>
            </w:pPr>
            <w:r>
              <w:rPr>
                <w:sz w:val="20"/>
              </w:rPr>
              <w:t>69</w:t>
            </w:r>
          </w:p>
        </w:tc>
        <w:tc>
          <w:tcPr>
            <w:tcW w:w="836" w:type="dxa"/>
            <w:vAlign w:val="center"/>
          </w:tcPr>
          <w:p w:rsidR="000A6631" w:rsidRDefault="00753D45">
            <w:pPr>
              <w:pStyle w:val="30"/>
              <w:ind w:firstLine="0"/>
              <w:jc w:val="center"/>
              <w:rPr>
                <w:sz w:val="20"/>
              </w:rPr>
            </w:pPr>
            <w:r>
              <w:rPr>
                <w:sz w:val="20"/>
              </w:rPr>
              <w:t>50</w:t>
            </w:r>
          </w:p>
        </w:tc>
      </w:tr>
      <w:tr w:rsidR="000A6631">
        <w:tc>
          <w:tcPr>
            <w:tcW w:w="426" w:type="dxa"/>
            <w:vAlign w:val="center"/>
          </w:tcPr>
          <w:p w:rsidR="000A6631" w:rsidRDefault="00753D45">
            <w:pPr>
              <w:pStyle w:val="30"/>
              <w:ind w:firstLine="0"/>
              <w:jc w:val="center"/>
              <w:rPr>
                <w:sz w:val="16"/>
              </w:rPr>
            </w:pPr>
            <w:r>
              <w:rPr>
                <w:sz w:val="16"/>
              </w:rPr>
              <w:t>1</w:t>
            </w:r>
          </w:p>
        </w:tc>
        <w:tc>
          <w:tcPr>
            <w:tcW w:w="1134" w:type="dxa"/>
            <w:vAlign w:val="center"/>
          </w:tcPr>
          <w:p w:rsidR="000A6631" w:rsidRDefault="00753D45">
            <w:pPr>
              <w:pStyle w:val="30"/>
              <w:ind w:firstLine="0"/>
              <w:jc w:val="center"/>
              <w:rPr>
                <w:sz w:val="20"/>
              </w:rPr>
            </w:pPr>
            <w:r>
              <w:rPr>
                <w:sz w:val="20"/>
              </w:rPr>
              <w:t>2</w:t>
            </w:r>
          </w:p>
        </w:tc>
        <w:tc>
          <w:tcPr>
            <w:tcW w:w="866" w:type="dxa"/>
            <w:vAlign w:val="center"/>
          </w:tcPr>
          <w:p w:rsidR="000A6631" w:rsidRDefault="00753D45">
            <w:pPr>
              <w:pStyle w:val="30"/>
              <w:ind w:firstLine="0"/>
              <w:jc w:val="center"/>
              <w:rPr>
                <w:sz w:val="20"/>
              </w:rPr>
            </w:pPr>
            <w:r>
              <w:rPr>
                <w:sz w:val="20"/>
              </w:rPr>
              <w:t>3</w:t>
            </w:r>
          </w:p>
        </w:tc>
        <w:tc>
          <w:tcPr>
            <w:tcW w:w="750" w:type="dxa"/>
            <w:vAlign w:val="center"/>
          </w:tcPr>
          <w:p w:rsidR="000A6631" w:rsidRDefault="00753D45">
            <w:pPr>
              <w:pStyle w:val="30"/>
              <w:ind w:firstLine="0"/>
              <w:jc w:val="center"/>
              <w:rPr>
                <w:sz w:val="18"/>
              </w:rPr>
            </w:pPr>
            <w:r>
              <w:rPr>
                <w:sz w:val="18"/>
              </w:rPr>
              <w:t>4</w:t>
            </w:r>
          </w:p>
        </w:tc>
        <w:tc>
          <w:tcPr>
            <w:tcW w:w="750" w:type="dxa"/>
            <w:vAlign w:val="center"/>
          </w:tcPr>
          <w:p w:rsidR="000A6631" w:rsidRDefault="00753D45">
            <w:pPr>
              <w:pStyle w:val="30"/>
              <w:ind w:firstLine="0"/>
              <w:jc w:val="center"/>
              <w:rPr>
                <w:sz w:val="16"/>
              </w:rPr>
            </w:pPr>
            <w:r>
              <w:rPr>
                <w:sz w:val="16"/>
              </w:rPr>
              <w:t>5</w:t>
            </w:r>
          </w:p>
        </w:tc>
        <w:tc>
          <w:tcPr>
            <w:tcW w:w="236" w:type="dxa"/>
            <w:vAlign w:val="center"/>
          </w:tcPr>
          <w:p w:rsidR="000A6631" w:rsidRDefault="000A6631">
            <w:pPr>
              <w:pStyle w:val="30"/>
              <w:ind w:firstLine="0"/>
              <w:jc w:val="center"/>
              <w:rPr>
                <w:sz w:val="20"/>
              </w:rPr>
            </w:pPr>
          </w:p>
        </w:tc>
        <w:tc>
          <w:tcPr>
            <w:tcW w:w="835" w:type="dxa"/>
            <w:vAlign w:val="center"/>
          </w:tcPr>
          <w:p w:rsidR="000A6631" w:rsidRDefault="00753D45">
            <w:pPr>
              <w:pStyle w:val="30"/>
              <w:ind w:firstLine="0"/>
              <w:jc w:val="center"/>
              <w:rPr>
                <w:sz w:val="18"/>
              </w:rPr>
            </w:pPr>
            <w:r>
              <w:rPr>
                <w:sz w:val="18"/>
              </w:rPr>
              <w:t>6</w:t>
            </w:r>
          </w:p>
        </w:tc>
        <w:tc>
          <w:tcPr>
            <w:tcW w:w="836" w:type="dxa"/>
            <w:vAlign w:val="center"/>
          </w:tcPr>
          <w:p w:rsidR="000A6631" w:rsidRDefault="00753D45">
            <w:pPr>
              <w:pStyle w:val="30"/>
              <w:ind w:firstLine="0"/>
              <w:jc w:val="center"/>
              <w:rPr>
                <w:sz w:val="18"/>
              </w:rPr>
            </w:pPr>
            <w:r>
              <w:rPr>
                <w:sz w:val="18"/>
              </w:rPr>
              <w:t>7</w:t>
            </w:r>
          </w:p>
        </w:tc>
        <w:tc>
          <w:tcPr>
            <w:tcW w:w="836" w:type="dxa"/>
            <w:vAlign w:val="center"/>
          </w:tcPr>
          <w:p w:rsidR="000A6631" w:rsidRDefault="00753D45">
            <w:pPr>
              <w:pStyle w:val="30"/>
              <w:ind w:firstLine="0"/>
              <w:jc w:val="center"/>
              <w:rPr>
                <w:sz w:val="18"/>
              </w:rPr>
            </w:pPr>
            <w:r>
              <w:rPr>
                <w:sz w:val="18"/>
              </w:rPr>
              <w:t>8</w:t>
            </w:r>
          </w:p>
        </w:tc>
        <w:tc>
          <w:tcPr>
            <w:tcW w:w="835" w:type="dxa"/>
            <w:vAlign w:val="center"/>
          </w:tcPr>
          <w:p w:rsidR="000A6631" w:rsidRDefault="00753D45">
            <w:pPr>
              <w:pStyle w:val="30"/>
              <w:ind w:firstLine="0"/>
              <w:jc w:val="center"/>
              <w:rPr>
                <w:sz w:val="18"/>
              </w:rPr>
            </w:pPr>
            <w:r>
              <w:rPr>
                <w:sz w:val="18"/>
              </w:rPr>
              <w:t>9</w:t>
            </w:r>
          </w:p>
        </w:tc>
        <w:tc>
          <w:tcPr>
            <w:tcW w:w="836" w:type="dxa"/>
            <w:vAlign w:val="center"/>
          </w:tcPr>
          <w:p w:rsidR="000A6631" w:rsidRDefault="00753D45">
            <w:pPr>
              <w:pStyle w:val="30"/>
              <w:ind w:firstLine="0"/>
              <w:jc w:val="center"/>
              <w:rPr>
                <w:sz w:val="18"/>
              </w:rPr>
            </w:pPr>
            <w:r>
              <w:rPr>
                <w:sz w:val="18"/>
              </w:rPr>
              <w:t>10</w:t>
            </w:r>
          </w:p>
        </w:tc>
        <w:tc>
          <w:tcPr>
            <w:tcW w:w="836" w:type="dxa"/>
            <w:vAlign w:val="center"/>
          </w:tcPr>
          <w:p w:rsidR="000A6631" w:rsidRDefault="00753D45">
            <w:pPr>
              <w:pStyle w:val="30"/>
              <w:ind w:firstLine="0"/>
              <w:jc w:val="center"/>
              <w:rPr>
                <w:sz w:val="18"/>
              </w:rPr>
            </w:pPr>
            <w:r>
              <w:rPr>
                <w:sz w:val="18"/>
              </w:rPr>
              <w:t>11</w:t>
            </w:r>
          </w:p>
        </w:tc>
      </w:tr>
      <w:tr w:rsidR="000A6631">
        <w:tc>
          <w:tcPr>
            <w:tcW w:w="426" w:type="dxa"/>
          </w:tcPr>
          <w:p w:rsidR="000A6631" w:rsidRDefault="00753D45">
            <w:pPr>
              <w:pStyle w:val="30"/>
              <w:ind w:firstLine="0"/>
              <w:rPr>
                <w:sz w:val="16"/>
              </w:rPr>
            </w:pPr>
            <w:r>
              <w:rPr>
                <w:sz w:val="16"/>
              </w:rPr>
              <w:t>1</w:t>
            </w:r>
          </w:p>
        </w:tc>
        <w:tc>
          <w:tcPr>
            <w:tcW w:w="1134" w:type="dxa"/>
          </w:tcPr>
          <w:p w:rsidR="000A6631" w:rsidRDefault="00753D45">
            <w:pPr>
              <w:pStyle w:val="30"/>
              <w:ind w:firstLine="0"/>
              <w:rPr>
                <w:sz w:val="20"/>
              </w:rPr>
            </w:pPr>
            <w:r>
              <w:rPr>
                <w:sz w:val="20"/>
              </w:rPr>
              <w:t>МП «Омега»</w:t>
            </w:r>
          </w:p>
        </w:tc>
        <w:tc>
          <w:tcPr>
            <w:tcW w:w="866" w:type="dxa"/>
          </w:tcPr>
          <w:p w:rsidR="000A6631" w:rsidRDefault="00753D45">
            <w:pPr>
              <w:pStyle w:val="30"/>
              <w:ind w:firstLine="0"/>
              <w:rPr>
                <w:sz w:val="20"/>
              </w:rPr>
            </w:pPr>
            <w:r>
              <w:rPr>
                <w:sz w:val="20"/>
              </w:rPr>
              <w:t>1/2.01</w:t>
            </w:r>
          </w:p>
        </w:tc>
        <w:tc>
          <w:tcPr>
            <w:tcW w:w="750" w:type="dxa"/>
          </w:tcPr>
          <w:p w:rsidR="000A6631" w:rsidRDefault="00753D45">
            <w:pPr>
              <w:pStyle w:val="30"/>
              <w:ind w:firstLine="0"/>
              <w:rPr>
                <w:sz w:val="18"/>
              </w:rPr>
            </w:pPr>
            <w:r>
              <w:rPr>
                <w:sz w:val="18"/>
              </w:rPr>
              <w:t>За арматуру</w:t>
            </w:r>
          </w:p>
        </w:tc>
        <w:tc>
          <w:tcPr>
            <w:tcW w:w="750" w:type="dxa"/>
          </w:tcPr>
          <w:p w:rsidR="000A6631" w:rsidRDefault="00753D45">
            <w:pPr>
              <w:pStyle w:val="30"/>
              <w:ind w:firstLine="0"/>
              <w:jc w:val="right"/>
              <w:rPr>
                <w:sz w:val="16"/>
              </w:rPr>
            </w:pPr>
            <w:r>
              <w:rPr>
                <w:sz w:val="16"/>
              </w:rPr>
              <w:t>167 000</w:t>
            </w:r>
          </w:p>
        </w:tc>
        <w:tc>
          <w:tcPr>
            <w:tcW w:w="236" w:type="dxa"/>
          </w:tcPr>
          <w:p w:rsidR="000A6631" w:rsidRDefault="000A6631">
            <w:pPr>
              <w:pStyle w:val="30"/>
              <w:ind w:firstLine="0"/>
              <w:jc w:val="right"/>
              <w:rPr>
                <w:sz w:val="20"/>
              </w:rPr>
            </w:pPr>
          </w:p>
        </w:tc>
        <w:tc>
          <w:tcPr>
            <w:tcW w:w="835" w:type="dxa"/>
          </w:tcPr>
          <w:p w:rsidR="000A6631" w:rsidRDefault="00753D45">
            <w:pPr>
              <w:pStyle w:val="30"/>
              <w:ind w:firstLine="0"/>
              <w:jc w:val="right"/>
              <w:rPr>
                <w:sz w:val="18"/>
              </w:rPr>
            </w:pPr>
            <w:r>
              <w:rPr>
                <w:sz w:val="18"/>
              </w:rPr>
              <w:t>167 000</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2</w:t>
            </w:r>
          </w:p>
        </w:tc>
        <w:tc>
          <w:tcPr>
            <w:tcW w:w="1134" w:type="dxa"/>
          </w:tcPr>
          <w:p w:rsidR="000A6631" w:rsidRDefault="00753D45">
            <w:pPr>
              <w:pStyle w:val="30"/>
              <w:ind w:firstLine="0"/>
              <w:rPr>
                <w:sz w:val="20"/>
              </w:rPr>
            </w:pPr>
            <w:r>
              <w:rPr>
                <w:sz w:val="20"/>
              </w:rPr>
              <w:t>ПКФ «Агат»</w:t>
            </w:r>
          </w:p>
        </w:tc>
        <w:tc>
          <w:tcPr>
            <w:tcW w:w="866" w:type="dxa"/>
          </w:tcPr>
          <w:p w:rsidR="000A6631" w:rsidRDefault="00753D45">
            <w:pPr>
              <w:pStyle w:val="30"/>
              <w:ind w:firstLine="0"/>
              <w:rPr>
                <w:sz w:val="20"/>
              </w:rPr>
            </w:pPr>
            <w:r>
              <w:rPr>
                <w:sz w:val="20"/>
              </w:rPr>
              <w:t>2/5.01</w:t>
            </w:r>
          </w:p>
        </w:tc>
        <w:tc>
          <w:tcPr>
            <w:tcW w:w="750" w:type="dxa"/>
          </w:tcPr>
          <w:p w:rsidR="000A6631" w:rsidRDefault="00753D45">
            <w:pPr>
              <w:pStyle w:val="30"/>
              <w:ind w:firstLine="0"/>
              <w:rPr>
                <w:sz w:val="18"/>
              </w:rPr>
            </w:pPr>
            <w:r>
              <w:rPr>
                <w:sz w:val="18"/>
              </w:rPr>
              <w:t>За лист</w:t>
            </w:r>
          </w:p>
        </w:tc>
        <w:tc>
          <w:tcPr>
            <w:tcW w:w="750" w:type="dxa"/>
          </w:tcPr>
          <w:p w:rsidR="000A6631" w:rsidRDefault="00753D45">
            <w:pPr>
              <w:pStyle w:val="30"/>
              <w:ind w:firstLine="0"/>
              <w:jc w:val="right"/>
              <w:rPr>
                <w:sz w:val="16"/>
              </w:rPr>
            </w:pPr>
            <w:r>
              <w:rPr>
                <w:sz w:val="16"/>
              </w:rPr>
              <w:t>339 000</w:t>
            </w:r>
          </w:p>
        </w:tc>
        <w:tc>
          <w:tcPr>
            <w:tcW w:w="236" w:type="dxa"/>
          </w:tcPr>
          <w:p w:rsidR="000A6631" w:rsidRDefault="000A6631">
            <w:pPr>
              <w:pStyle w:val="30"/>
              <w:ind w:firstLine="0"/>
              <w:jc w:val="right"/>
              <w:rPr>
                <w:sz w:val="20"/>
              </w:rPr>
            </w:pPr>
          </w:p>
        </w:tc>
        <w:tc>
          <w:tcPr>
            <w:tcW w:w="835" w:type="dxa"/>
          </w:tcPr>
          <w:p w:rsidR="000A6631" w:rsidRDefault="00753D45">
            <w:pPr>
              <w:pStyle w:val="30"/>
              <w:ind w:firstLine="0"/>
              <w:jc w:val="right"/>
              <w:rPr>
                <w:sz w:val="18"/>
              </w:rPr>
            </w:pPr>
            <w:r>
              <w:rPr>
                <w:sz w:val="18"/>
              </w:rPr>
              <w:t>339 000</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3</w:t>
            </w:r>
          </w:p>
        </w:tc>
        <w:tc>
          <w:tcPr>
            <w:tcW w:w="1134" w:type="dxa"/>
          </w:tcPr>
          <w:p w:rsidR="000A6631" w:rsidRDefault="00753D45">
            <w:pPr>
              <w:pStyle w:val="30"/>
              <w:ind w:firstLine="0"/>
              <w:rPr>
                <w:sz w:val="20"/>
              </w:rPr>
            </w:pPr>
            <w:r>
              <w:rPr>
                <w:sz w:val="20"/>
              </w:rPr>
              <w:t>«Спейс-График»</w:t>
            </w:r>
          </w:p>
        </w:tc>
        <w:tc>
          <w:tcPr>
            <w:tcW w:w="866" w:type="dxa"/>
          </w:tcPr>
          <w:p w:rsidR="000A6631" w:rsidRDefault="00753D45">
            <w:pPr>
              <w:pStyle w:val="30"/>
              <w:ind w:firstLine="0"/>
              <w:rPr>
                <w:sz w:val="20"/>
              </w:rPr>
            </w:pPr>
            <w:r>
              <w:rPr>
                <w:sz w:val="20"/>
              </w:rPr>
              <w:t>3/4.01</w:t>
            </w:r>
          </w:p>
        </w:tc>
        <w:tc>
          <w:tcPr>
            <w:tcW w:w="750" w:type="dxa"/>
          </w:tcPr>
          <w:p w:rsidR="000A6631" w:rsidRDefault="00753D45">
            <w:pPr>
              <w:pStyle w:val="30"/>
              <w:ind w:firstLine="0"/>
              <w:rPr>
                <w:sz w:val="18"/>
              </w:rPr>
            </w:pPr>
            <w:r>
              <w:rPr>
                <w:sz w:val="18"/>
              </w:rPr>
              <w:t>За бланки</w:t>
            </w:r>
          </w:p>
        </w:tc>
        <w:tc>
          <w:tcPr>
            <w:tcW w:w="750" w:type="dxa"/>
          </w:tcPr>
          <w:p w:rsidR="000A6631" w:rsidRDefault="00753D45">
            <w:pPr>
              <w:pStyle w:val="30"/>
              <w:ind w:firstLine="0"/>
              <w:jc w:val="right"/>
              <w:rPr>
                <w:sz w:val="16"/>
              </w:rPr>
            </w:pPr>
            <w:r>
              <w:rPr>
                <w:sz w:val="16"/>
              </w:rPr>
              <w:t>200</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200</w:t>
            </w:r>
          </w:p>
        </w:tc>
        <w:tc>
          <w:tcPr>
            <w:tcW w:w="836" w:type="dxa"/>
          </w:tcPr>
          <w:p w:rsidR="000A6631" w:rsidRDefault="000A6631">
            <w:pPr>
              <w:pStyle w:val="30"/>
              <w:ind w:firstLine="0"/>
              <w:jc w:val="right"/>
              <w:rPr>
                <w:sz w:val="18"/>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4</w:t>
            </w:r>
          </w:p>
        </w:tc>
        <w:tc>
          <w:tcPr>
            <w:tcW w:w="1134" w:type="dxa"/>
          </w:tcPr>
          <w:p w:rsidR="000A6631" w:rsidRDefault="00753D45">
            <w:pPr>
              <w:pStyle w:val="30"/>
              <w:ind w:firstLine="0"/>
              <w:rPr>
                <w:sz w:val="20"/>
              </w:rPr>
            </w:pPr>
            <w:r>
              <w:rPr>
                <w:sz w:val="20"/>
              </w:rPr>
              <w:t>«Гомель-проект»</w:t>
            </w:r>
          </w:p>
        </w:tc>
        <w:tc>
          <w:tcPr>
            <w:tcW w:w="866" w:type="dxa"/>
          </w:tcPr>
          <w:p w:rsidR="000A6631" w:rsidRDefault="00753D45">
            <w:pPr>
              <w:pStyle w:val="30"/>
              <w:ind w:firstLine="0"/>
              <w:rPr>
                <w:sz w:val="20"/>
              </w:rPr>
            </w:pPr>
            <w:r>
              <w:rPr>
                <w:sz w:val="20"/>
              </w:rPr>
              <w:t>4/6.01</w:t>
            </w:r>
          </w:p>
        </w:tc>
        <w:tc>
          <w:tcPr>
            <w:tcW w:w="750" w:type="dxa"/>
          </w:tcPr>
          <w:p w:rsidR="000A6631" w:rsidRDefault="00753D45">
            <w:pPr>
              <w:pStyle w:val="30"/>
              <w:ind w:firstLine="0"/>
              <w:rPr>
                <w:sz w:val="18"/>
              </w:rPr>
            </w:pPr>
            <w:r>
              <w:rPr>
                <w:sz w:val="18"/>
              </w:rPr>
              <w:t>За аренду</w:t>
            </w:r>
          </w:p>
        </w:tc>
        <w:tc>
          <w:tcPr>
            <w:tcW w:w="750" w:type="dxa"/>
          </w:tcPr>
          <w:p w:rsidR="000A6631" w:rsidRDefault="00753D45">
            <w:pPr>
              <w:pStyle w:val="30"/>
              <w:ind w:firstLine="0"/>
              <w:jc w:val="right"/>
              <w:rPr>
                <w:sz w:val="16"/>
              </w:rPr>
            </w:pPr>
            <w:r>
              <w:rPr>
                <w:sz w:val="16"/>
              </w:rPr>
              <w:t>4 200</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4 200</w:t>
            </w:r>
          </w:p>
        </w:tc>
        <w:tc>
          <w:tcPr>
            <w:tcW w:w="836" w:type="dxa"/>
          </w:tcPr>
          <w:p w:rsidR="000A6631" w:rsidRDefault="000A6631">
            <w:pPr>
              <w:pStyle w:val="30"/>
              <w:ind w:firstLine="0"/>
              <w:jc w:val="right"/>
              <w:rPr>
                <w:sz w:val="18"/>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5</w:t>
            </w:r>
          </w:p>
        </w:tc>
        <w:tc>
          <w:tcPr>
            <w:tcW w:w="1134" w:type="dxa"/>
          </w:tcPr>
          <w:p w:rsidR="000A6631" w:rsidRDefault="00753D45">
            <w:pPr>
              <w:pStyle w:val="30"/>
              <w:ind w:firstLine="0"/>
              <w:rPr>
                <w:sz w:val="20"/>
              </w:rPr>
            </w:pPr>
            <w:r>
              <w:rPr>
                <w:sz w:val="20"/>
              </w:rPr>
              <w:t>«Приорбанк»</w:t>
            </w:r>
          </w:p>
        </w:tc>
        <w:tc>
          <w:tcPr>
            <w:tcW w:w="866" w:type="dxa"/>
          </w:tcPr>
          <w:p w:rsidR="000A6631" w:rsidRDefault="00753D45">
            <w:pPr>
              <w:pStyle w:val="30"/>
              <w:ind w:firstLine="0"/>
              <w:rPr>
                <w:sz w:val="20"/>
              </w:rPr>
            </w:pPr>
            <w:r>
              <w:rPr>
                <w:sz w:val="20"/>
              </w:rPr>
              <w:t>5/7.01</w:t>
            </w:r>
          </w:p>
        </w:tc>
        <w:tc>
          <w:tcPr>
            <w:tcW w:w="750" w:type="dxa"/>
          </w:tcPr>
          <w:p w:rsidR="000A6631" w:rsidRDefault="00753D45">
            <w:pPr>
              <w:pStyle w:val="30"/>
              <w:ind w:firstLine="0"/>
              <w:rPr>
                <w:sz w:val="18"/>
              </w:rPr>
            </w:pPr>
            <w:r>
              <w:rPr>
                <w:sz w:val="18"/>
              </w:rPr>
              <w:t>За обслуживание</w:t>
            </w:r>
          </w:p>
        </w:tc>
        <w:tc>
          <w:tcPr>
            <w:tcW w:w="750" w:type="dxa"/>
          </w:tcPr>
          <w:p w:rsidR="000A6631" w:rsidRDefault="00753D45">
            <w:pPr>
              <w:pStyle w:val="30"/>
              <w:ind w:firstLine="0"/>
              <w:jc w:val="right"/>
              <w:rPr>
                <w:sz w:val="16"/>
              </w:rPr>
            </w:pPr>
            <w:r>
              <w:rPr>
                <w:sz w:val="16"/>
              </w:rPr>
              <w:t>120</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120</w:t>
            </w:r>
          </w:p>
        </w:tc>
        <w:tc>
          <w:tcPr>
            <w:tcW w:w="836" w:type="dxa"/>
          </w:tcPr>
          <w:p w:rsidR="000A6631" w:rsidRDefault="000A6631">
            <w:pPr>
              <w:pStyle w:val="30"/>
              <w:ind w:firstLine="0"/>
              <w:jc w:val="right"/>
              <w:rPr>
                <w:sz w:val="18"/>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6</w:t>
            </w:r>
          </w:p>
        </w:tc>
        <w:tc>
          <w:tcPr>
            <w:tcW w:w="1134" w:type="dxa"/>
          </w:tcPr>
          <w:p w:rsidR="000A6631" w:rsidRDefault="00753D45">
            <w:pPr>
              <w:pStyle w:val="30"/>
              <w:ind w:firstLine="0"/>
              <w:rPr>
                <w:sz w:val="20"/>
              </w:rPr>
            </w:pPr>
            <w:r>
              <w:rPr>
                <w:sz w:val="20"/>
              </w:rPr>
              <w:t>Стекольный завод</w:t>
            </w:r>
          </w:p>
        </w:tc>
        <w:tc>
          <w:tcPr>
            <w:tcW w:w="866" w:type="dxa"/>
          </w:tcPr>
          <w:p w:rsidR="000A6631" w:rsidRDefault="00753D45">
            <w:pPr>
              <w:pStyle w:val="30"/>
              <w:ind w:firstLine="0"/>
              <w:rPr>
                <w:sz w:val="20"/>
              </w:rPr>
            </w:pPr>
            <w:r>
              <w:rPr>
                <w:sz w:val="20"/>
              </w:rPr>
              <w:t>6/8.01</w:t>
            </w:r>
          </w:p>
        </w:tc>
        <w:tc>
          <w:tcPr>
            <w:tcW w:w="750" w:type="dxa"/>
          </w:tcPr>
          <w:p w:rsidR="000A6631" w:rsidRDefault="00753D45">
            <w:pPr>
              <w:pStyle w:val="30"/>
              <w:ind w:firstLine="0"/>
              <w:rPr>
                <w:sz w:val="18"/>
              </w:rPr>
            </w:pPr>
            <w:r>
              <w:rPr>
                <w:sz w:val="18"/>
              </w:rPr>
              <w:t>За стекло</w:t>
            </w:r>
          </w:p>
        </w:tc>
        <w:tc>
          <w:tcPr>
            <w:tcW w:w="750" w:type="dxa"/>
          </w:tcPr>
          <w:p w:rsidR="000A6631" w:rsidRDefault="00753D45">
            <w:pPr>
              <w:pStyle w:val="30"/>
              <w:ind w:firstLine="0"/>
              <w:jc w:val="right"/>
              <w:rPr>
                <w:sz w:val="16"/>
              </w:rPr>
            </w:pPr>
            <w:r>
              <w:rPr>
                <w:sz w:val="16"/>
              </w:rPr>
              <w:t>92 100</w:t>
            </w:r>
          </w:p>
        </w:tc>
        <w:tc>
          <w:tcPr>
            <w:tcW w:w="236" w:type="dxa"/>
          </w:tcPr>
          <w:p w:rsidR="000A6631" w:rsidRDefault="000A6631">
            <w:pPr>
              <w:pStyle w:val="30"/>
              <w:ind w:firstLine="0"/>
              <w:jc w:val="right"/>
              <w:rPr>
                <w:sz w:val="20"/>
              </w:rPr>
            </w:pPr>
          </w:p>
        </w:tc>
        <w:tc>
          <w:tcPr>
            <w:tcW w:w="835" w:type="dxa"/>
          </w:tcPr>
          <w:p w:rsidR="000A6631" w:rsidRDefault="00753D45">
            <w:pPr>
              <w:pStyle w:val="30"/>
              <w:ind w:firstLine="0"/>
              <w:jc w:val="right"/>
              <w:rPr>
                <w:sz w:val="18"/>
              </w:rPr>
            </w:pPr>
            <w:r>
              <w:rPr>
                <w:sz w:val="18"/>
              </w:rPr>
              <w:t>92 100</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7</w:t>
            </w:r>
          </w:p>
        </w:tc>
        <w:tc>
          <w:tcPr>
            <w:tcW w:w="1134" w:type="dxa"/>
          </w:tcPr>
          <w:p w:rsidR="000A6631" w:rsidRDefault="00753D45">
            <w:pPr>
              <w:pStyle w:val="30"/>
              <w:ind w:firstLine="0"/>
              <w:rPr>
                <w:sz w:val="20"/>
              </w:rPr>
            </w:pPr>
            <w:r>
              <w:rPr>
                <w:sz w:val="20"/>
              </w:rPr>
              <w:t>Центр занятости</w:t>
            </w:r>
          </w:p>
        </w:tc>
        <w:tc>
          <w:tcPr>
            <w:tcW w:w="866" w:type="dxa"/>
          </w:tcPr>
          <w:p w:rsidR="000A6631" w:rsidRDefault="00753D45">
            <w:pPr>
              <w:pStyle w:val="30"/>
              <w:ind w:firstLine="0"/>
              <w:rPr>
                <w:sz w:val="20"/>
              </w:rPr>
            </w:pPr>
            <w:r>
              <w:rPr>
                <w:sz w:val="20"/>
              </w:rPr>
              <w:t>7/9.01</w:t>
            </w:r>
          </w:p>
        </w:tc>
        <w:tc>
          <w:tcPr>
            <w:tcW w:w="750" w:type="dxa"/>
          </w:tcPr>
          <w:p w:rsidR="000A6631" w:rsidRDefault="00753D45">
            <w:pPr>
              <w:pStyle w:val="30"/>
              <w:ind w:firstLine="0"/>
              <w:rPr>
                <w:sz w:val="18"/>
              </w:rPr>
            </w:pPr>
            <w:r>
              <w:rPr>
                <w:sz w:val="18"/>
              </w:rPr>
              <w:t>1 % от ФОТа</w:t>
            </w:r>
          </w:p>
        </w:tc>
        <w:tc>
          <w:tcPr>
            <w:tcW w:w="750" w:type="dxa"/>
          </w:tcPr>
          <w:p w:rsidR="000A6631" w:rsidRDefault="00753D45">
            <w:pPr>
              <w:pStyle w:val="30"/>
              <w:ind w:firstLine="0"/>
              <w:jc w:val="right"/>
              <w:rPr>
                <w:sz w:val="16"/>
              </w:rPr>
            </w:pPr>
            <w:r>
              <w:rPr>
                <w:sz w:val="16"/>
              </w:rPr>
              <w:t>31 000</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31 000</w:t>
            </w: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8</w:t>
            </w:r>
          </w:p>
        </w:tc>
        <w:tc>
          <w:tcPr>
            <w:tcW w:w="1134" w:type="dxa"/>
          </w:tcPr>
          <w:p w:rsidR="000A6631" w:rsidRDefault="00753D45">
            <w:pPr>
              <w:pStyle w:val="30"/>
              <w:ind w:firstLine="0"/>
              <w:rPr>
                <w:sz w:val="20"/>
              </w:rPr>
            </w:pPr>
            <w:r>
              <w:rPr>
                <w:sz w:val="20"/>
              </w:rPr>
              <w:t>ГОРОО</w:t>
            </w:r>
          </w:p>
        </w:tc>
        <w:tc>
          <w:tcPr>
            <w:tcW w:w="866" w:type="dxa"/>
          </w:tcPr>
          <w:p w:rsidR="000A6631" w:rsidRDefault="00753D45">
            <w:pPr>
              <w:pStyle w:val="30"/>
              <w:ind w:firstLine="0"/>
              <w:rPr>
                <w:sz w:val="20"/>
              </w:rPr>
            </w:pPr>
            <w:r>
              <w:rPr>
                <w:sz w:val="20"/>
              </w:rPr>
              <w:t>8/9.01</w:t>
            </w:r>
          </w:p>
        </w:tc>
        <w:tc>
          <w:tcPr>
            <w:tcW w:w="750" w:type="dxa"/>
          </w:tcPr>
          <w:p w:rsidR="000A6631" w:rsidRDefault="00753D45">
            <w:pPr>
              <w:pStyle w:val="30"/>
              <w:ind w:firstLine="0"/>
              <w:rPr>
                <w:sz w:val="18"/>
              </w:rPr>
            </w:pPr>
            <w:r>
              <w:rPr>
                <w:sz w:val="18"/>
              </w:rPr>
              <w:t>6 % от ФОТа</w:t>
            </w:r>
          </w:p>
        </w:tc>
        <w:tc>
          <w:tcPr>
            <w:tcW w:w="750" w:type="dxa"/>
          </w:tcPr>
          <w:p w:rsidR="000A6631" w:rsidRDefault="00753D45">
            <w:pPr>
              <w:pStyle w:val="30"/>
              <w:ind w:firstLine="0"/>
              <w:jc w:val="right"/>
              <w:rPr>
                <w:sz w:val="16"/>
              </w:rPr>
            </w:pPr>
            <w:r>
              <w:rPr>
                <w:sz w:val="16"/>
              </w:rPr>
              <w:t>186</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186</w:t>
            </w: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9</w:t>
            </w:r>
          </w:p>
        </w:tc>
        <w:tc>
          <w:tcPr>
            <w:tcW w:w="1134" w:type="dxa"/>
          </w:tcPr>
          <w:p w:rsidR="000A6631" w:rsidRDefault="00753D45">
            <w:pPr>
              <w:pStyle w:val="30"/>
              <w:ind w:firstLine="0"/>
              <w:rPr>
                <w:sz w:val="20"/>
              </w:rPr>
            </w:pPr>
            <w:r>
              <w:rPr>
                <w:sz w:val="20"/>
              </w:rPr>
              <w:t>ГНК</w:t>
            </w:r>
          </w:p>
        </w:tc>
        <w:tc>
          <w:tcPr>
            <w:tcW w:w="866" w:type="dxa"/>
          </w:tcPr>
          <w:p w:rsidR="000A6631" w:rsidRDefault="00753D45">
            <w:pPr>
              <w:pStyle w:val="30"/>
              <w:ind w:firstLine="0"/>
              <w:rPr>
                <w:sz w:val="20"/>
              </w:rPr>
            </w:pPr>
            <w:r>
              <w:rPr>
                <w:sz w:val="20"/>
              </w:rPr>
              <w:t>9/9.01</w:t>
            </w:r>
          </w:p>
        </w:tc>
        <w:tc>
          <w:tcPr>
            <w:tcW w:w="750" w:type="dxa"/>
          </w:tcPr>
          <w:p w:rsidR="000A6631" w:rsidRDefault="00753D45">
            <w:pPr>
              <w:pStyle w:val="30"/>
              <w:ind w:firstLine="0"/>
              <w:rPr>
                <w:sz w:val="18"/>
              </w:rPr>
            </w:pPr>
            <w:r>
              <w:rPr>
                <w:sz w:val="18"/>
              </w:rPr>
              <w:t>ЧН 4 %</w:t>
            </w:r>
          </w:p>
        </w:tc>
        <w:tc>
          <w:tcPr>
            <w:tcW w:w="750" w:type="dxa"/>
          </w:tcPr>
          <w:p w:rsidR="000A6631" w:rsidRDefault="00753D45">
            <w:pPr>
              <w:pStyle w:val="30"/>
              <w:ind w:firstLine="0"/>
              <w:jc w:val="right"/>
              <w:rPr>
                <w:sz w:val="16"/>
              </w:rPr>
            </w:pPr>
            <w:r>
              <w:rPr>
                <w:sz w:val="16"/>
              </w:rPr>
              <w:t>248</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753D45">
            <w:pPr>
              <w:pStyle w:val="30"/>
              <w:ind w:firstLine="0"/>
              <w:jc w:val="right"/>
              <w:rPr>
                <w:sz w:val="18"/>
              </w:rPr>
            </w:pPr>
            <w:r>
              <w:rPr>
                <w:sz w:val="18"/>
              </w:rPr>
              <w:t>248</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10</w:t>
            </w:r>
          </w:p>
        </w:tc>
        <w:tc>
          <w:tcPr>
            <w:tcW w:w="1134" w:type="dxa"/>
          </w:tcPr>
          <w:p w:rsidR="000A6631" w:rsidRDefault="00753D45">
            <w:pPr>
              <w:pStyle w:val="30"/>
              <w:ind w:firstLine="0"/>
              <w:rPr>
                <w:sz w:val="20"/>
              </w:rPr>
            </w:pPr>
            <w:r>
              <w:rPr>
                <w:sz w:val="20"/>
              </w:rPr>
              <w:t>Городской бюджет</w:t>
            </w:r>
          </w:p>
        </w:tc>
        <w:tc>
          <w:tcPr>
            <w:tcW w:w="866" w:type="dxa"/>
          </w:tcPr>
          <w:p w:rsidR="000A6631" w:rsidRDefault="00753D45">
            <w:pPr>
              <w:pStyle w:val="30"/>
              <w:ind w:firstLine="0"/>
              <w:rPr>
                <w:sz w:val="16"/>
              </w:rPr>
            </w:pPr>
            <w:r>
              <w:rPr>
                <w:sz w:val="16"/>
              </w:rPr>
              <w:t>10/9.01</w:t>
            </w:r>
          </w:p>
        </w:tc>
        <w:tc>
          <w:tcPr>
            <w:tcW w:w="750" w:type="dxa"/>
          </w:tcPr>
          <w:p w:rsidR="000A6631" w:rsidRDefault="00753D45">
            <w:pPr>
              <w:pStyle w:val="30"/>
              <w:ind w:firstLine="0"/>
              <w:rPr>
                <w:sz w:val="18"/>
              </w:rPr>
            </w:pPr>
            <w:r>
              <w:rPr>
                <w:sz w:val="18"/>
              </w:rPr>
              <w:t>Подоходный налог</w:t>
            </w:r>
          </w:p>
        </w:tc>
        <w:tc>
          <w:tcPr>
            <w:tcW w:w="750" w:type="dxa"/>
          </w:tcPr>
          <w:p w:rsidR="000A6631" w:rsidRDefault="00753D45">
            <w:pPr>
              <w:pStyle w:val="30"/>
              <w:ind w:firstLine="0"/>
              <w:jc w:val="right"/>
              <w:rPr>
                <w:sz w:val="16"/>
              </w:rPr>
            </w:pPr>
            <w:r>
              <w:rPr>
                <w:sz w:val="16"/>
              </w:rPr>
              <w:t>207</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753D45">
            <w:pPr>
              <w:pStyle w:val="30"/>
              <w:ind w:firstLine="0"/>
              <w:jc w:val="right"/>
              <w:rPr>
                <w:sz w:val="18"/>
              </w:rPr>
            </w:pPr>
            <w:r>
              <w:rPr>
                <w:sz w:val="18"/>
              </w:rPr>
              <w:t>207</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11</w:t>
            </w:r>
          </w:p>
        </w:tc>
        <w:tc>
          <w:tcPr>
            <w:tcW w:w="1134" w:type="dxa"/>
          </w:tcPr>
          <w:p w:rsidR="000A6631" w:rsidRDefault="00753D45">
            <w:pPr>
              <w:pStyle w:val="30"/>
              <w:ind w:firstLine="0"/>
              <w:rPr>
                <w:sz w:val="20"/>
              </w:rPr>
            </w:pPr>
            <w:r>
              <w:rPr>
                <w:sz w:val="20"/>
              </w:rPr>
              <w:t>ФСЗН</w:t>
            </w:r>
          </w:p>
        </w:tc>
        <w:tc>
          <w:tcPr>
            <w:tcW w:w="866" w:type="dxa"/>
          </w:tcPr>
          <w:p w:rsidR="000A6631" w:rsidRDefault="00753D45">
            <w:pPr>
              <w:pStyle w:val="30"/>
              <w:ind w:firstLine="0"/>
              <w:rPr>
                <w:sz w:val="16"/>
              </w:rPr>
            </w:pPr>
            <w:r>
              <w:rPr>
                <w:sz w:val="16"/>
              </w:rPr>
              <w:t>11/9.01</w:t>
            </w:r>
          </w:p>
        </w:tc>
        <w:tc>
          <w:tcPr>
            <w:tcW w:w="750" w:type="dxa"/>
          </w:tcPr>
          <w:p w:rsidR="000A6631" w:rsidRDefault="00753D45">
            <w:pPr>
              <w:pStyle w:val="30"/>
              <w:ind w:firstLine="0"/>
              <w:rPr>
                <w:sz w:val="16"/>
              </w:rPr>
            </w:pPr>
            <w:r>
              <w:rPr>
                <w:sz w:val="16"/>
              </w:rPr>
              <w:t>Социальное страхование 35 % и пенсионный сбор 1 %</w:t>
            </w:r>
          </w:p>
        </w:tc>
        <w:tc>
          <w:tcPr>
            <w:tcW w:w="750" w:type="dxa"/>
          </w:tcPr>
          <w:p w:rsidR="000A6631" w:rsidRDefault="00753D45">
            <w:pPr>
              <w:pStyle w:val="30"/>
              <w:ind w:firstLine="0"/>
              <w:jc w:val="right"/>
              <w:rPr>
                <w:sz w:val="16"/>
              </w:rPr>
            </w:pPr>
            <w:r>
              <w:rPr>
                <w:sz w:val="16"/>
              </w:rPr>
              <w:t>1 116</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1 116</w:t>
            </w:r>
          </w:p>
        </w:tc>
        <w:tc>
          <w:tcPr>
            <w:tcW w:w="836" w:type="dxa"/>
          </w:tcPr>
          <w:p w:rsidR="000A6631" w:rsidRDefault="000A6631">
            <w:pPr>
              <w:pStyle w:val="30"/>
              <w:ind w:firstLine="0"/>
              <w:jc w:val="right"/>
              <w:rPr>
                <w:sz w:val="18"/>
              </w:rPr>
            </w:pPr>
          </w:p>
        </w:tc>
      </w:tr>
      <w:tr w:rsidR="000A6631">
        <w:tc>
          <w:tcPr>
            <w:tcW w:w="426" w:type="dxa"/>
            <w:tcBorders>
              <w:bottom w:val="nil"/>
            </w:tcBorders>
          </w:tcPr>
          <w:p w:rsidR="000A6631" w:rsidRDefault="00753D45">
            <w:pPr>
              <w:pStyle w:val="30"/>
              <w:ind w:firstLine="0"/>
              <w:rPr>
                <w:sz w:val="16"/>
              </w:rPr>
            </w:pPr>
            <w:r>
              <w:rPr>
                <w:sz w:val="16"/>
              </w:rPr>
              <w:t>12</w:t>
            </w:r>
          </w:p>
        </w:tc>
        <w:tc>
          <w:tcPr>
            <w:tcW w:w="1134" w:type="dxa"/>
            <w:tcBorders>
              <w:bottom w:val="nil"/>
            </w:tcBorders>
          </w:tcPr>
          <w:p w:rsidR="000A6631" w:rsidRDefault="00753D45">
            <w:pPr>
              <w:pStyle w:val="30"/>
              <w:ind w:firstLine="0"/>
              <w:rPr>
                <w:sz w:val="20"/>
              </w:rPr>
            </w:pPr>
            <w:r>
              <w:rPr>
                <w:sz w:val="20"/>
              </w:rPr>
              <w:t>Касса</w:t>
            </w:r>
          </w:p>
        </w:tc>
        <w:tc>
          <w:tcPr>
            <w:tcW w:w="866" w:type="dxa"/>
            <w:tcBorders>
              <w:bottom w:val="nil"/>
            </w:tcBorders>
          </w:tcPr>
          <w:p w:rsidR="000A6631" w:rsidRDefault="00753D45">
            <w:pPr>
              <w:pStyle w:val="30"/>
              <w:ind w:firstLine="0"/>
              <w:rPr>
                <w:sz w:val="16"/>
              </w:rPr>
            </w:pPr>
            <w:r>
              <w:rPr>
                <w:sz w:val="16"/>
              </w:rPr>
              <w:t>Чек от 10.01</w:t>
            </w:r>
          </w:p>
        </w:tc>
        <w:tc>
          <w:tcPr>
            <w:tcW w:w="750" w:type="dxa"/>
            <w:tcBorders>
              <w:bottom w:val="nil"/>
            </w:tcBorders>
          </w:tcPr>
          <w:p w:rsidR="000A6631" w:rsidRDefault="00753D45">
            <w:pPr>
              <w:pStyle w:val="30"/>
              <w:ind w:firstLine="0"/>
              <w:rPr>
                <w:sz w:val="18"/>
              </w:rPr>
            </w:pPr>
            <w:r>
              <w:rPr>
                <w:sz w:val="18"/>
              </w:rPr>
              <w:t>З/п за декабрь</w:t>
            </w:r>
          </w:p>
        </w:tc>
        <w:tc>
          <w:tcPr>
            <w:tcW w:w="750" w:type="dxa"/>
            <w:tcBorders>
              <w:bottom w:val="nil"/>
            </w:tcBorders>
          </w:tcPr>
          <w:p w:rsidR="000A6631" w:rsidRDefault="00753D45">
            <w:pPr>
              <w:pStyle w:val="30"/>
              <w:ind w:firstLine="0"/>
              <w:jc w:val="right"/>
              <w:rPr>
                <w:sz w:val="16"/>
              </w:rPr>
            </w:pPr>
            <w:r>
              <w:rPr>
                <w:sz w:val="16"/>
              </w:rPr>
              <w:t>2 862</w:t>
            </w:r>
          </w:p>
        </w:tc>
        <w:tc>
          <w:tcPr>
            <w:tcW w:w="236" w:type="dxa"/>
            <w:tcBorders>
              <w:bottom w:val="nil"/>
            </w:tcBorders>
          </w:tcPr>
          <w:p w:rsidR="000A6631" w:rsidRDefault="000A6631">
            <w:pPr>
              <w:pStyle w:val="30"/>
              <w:ind w:firstLine="0"/>
              <w:jc w:val="right"/>
              <w:rPr>
                <w:sz w:val="20"/>
              </w:rPr>
            </w:pPr>
          </w:p>
        </w:tc>
        <w:tc>
          <w:tcPr>
            <w:tcW w:w="835" w:type="dxa"/>
            <w:tcBorders>
              <w:bottom w:val="nil"/>
            </w:tcBorders>
          </w:tcPr>
          <w:p w:rsidR="000A6631" w:rsidRDefault="000A6631">
            <w:pPr>
              <w:pStyle w:val="30"/>
              <w:ind w:firstLine="0"/>
              <w:jc w:val="right"/>
              <w:rPr>
                <w:sz w:val="18"/>
              </w:rPr>
            </w:pPr>
          </w:p>
        </w:tc>
        <w:tc>
          <w:tcPr>
            <w:tcW w:w="836" w:type="dxa"/>
            <w:tcBorders>
              <w:bottom w:val="nil"/>
            </w:tcBorders>
          </w:tcPr>
          <w:p w:rsidR="000A6631" w:rsidRDefault="000A6631">
            <w:pPr>
              <w:pStyle w:val="30"/>
              <w:ind w:firstLine="0"/>
              <w:jc w:val="right"/>
              <w:rPr>
                <w:sz w:val="18"/>
              </w:rPr>
            </w:pPr>
          </w:p>
        </w:tc>
        <w:tc>
          <w:tcPr>
            <w:tcW w:w="836" w:type="dxa"/>
            <w:tcBorders>
              <w:bottom w:val="nil"/>
            </w:tcBorders>
          </w:tcPr>
          <w:p w:rsidR="000A6631" w:rsidRDefault="000A6631">
            <w:pPr>
              <w:pStyle w:val="30"/>
              <w:ind w:firstLine="0"/>
              <w:jc w:val="right"/>
              <w:rPr>
                <w:sz w:val="18"/>
              </w:rPr>
            </w:pPr>
          </w:p>
        </w:tc>
        <w:tc>
          <w:tcPr>
            <w:tcW w:w="835" w:type="dxa"/>
            <w:tcBorders>
              <w:bottom w:val="nil"/>
            </w:tcBorders>
          </w:tcPr>
          <w:p w:rsidR="000A6631" w:rsidRDefault="000A6631">
            <w:pPr>
              <w:pStyle w:val="30"/>
              <w:ind w:firstLine="0"/>
              <w:jc w:val="right"/>
              <w:rPr>
                <w:sz w:val="18"/>
              </w:rPr>
            </w:pPr>
          </w:p>
        </w:tc>
        <w:tc>
          <w:tcPr>
            <w:tcW w:w="836" w:type="dxa"/>
            <w:tcBorders>
              <w:bottom w:val="nil"/>
            </w:tcBorders>
          </w:tcPr>
          <w:p w:rsidR="000A6631" w:rsidRDefault="000A6631">
            <w:pPr>
              <w:pStyle w:val="30"/>
              <w:ind w:firstLine="0"/>
              <w:jc w:val="right"/>
              <w:rPr>
                <w:sz w:val="18"/>
              </w:rPr>
            </w:pPr>
          </w:p>
        </w:tc>
        <w:tc>
          <w:tcPr>
            <w:tcW w:w="836" w:type="dxa"/>
            <w:tcBorders>
              <w:bottom w:val="nil"/>
            </w:tcBorders>
          </w:tcPr>
          <w:p w:rsidR="000A6631" w:rsidRDefault="00753D45">
            <w:pPr>
              <w:pStyle w:val="30"/>
              <w:ind w:firstLine="0"/>
              <w:jc w:val="right"/>
              <w:rPr>
                <w:sz w:val="18"/>
              </w:rPr>
            </w:pPr>
            <w:r>
              <w:rPr>
                <w:sz w:val="18"/>
              </w:rPr>
              <w:t>2 862</w:t>
            </w:r>
          </w:p>
        </w:tc>
      </w:tr>
      <w:tr w:rsidR="000A6631">
        <w:tc>
          <w:tcPr>
            <w:tcW w:w="426" w:type="dxa"/>
            <w:tcBorders>
              <w:bottom w:val="single" w:sz="4" w:space="0" w:color="auto"/>
            </w:tcBorders>
          </w:tcPr>
          <w:p w:rsidR="000A6631" w:rsidRDefault="00753D45">
            <w:pPr>
              <w:pStyle w:val="30"/>
              <w:ind w:firstLine="0"/>
              <w:rPr>
                <w:sz w:val="16"/>
              </w:rPr>
            </w:pPr>
            <w:r>
              <w:rPr>
                <w:sz w:val="16"/>
              </w:rPr>
              <w:t>13</w:t>
            </w:r>
          </w:p>
        </w:tc>
        <w:tc>
          <w:tcPr>
            <w:tcW w:w="1134" w:type="dxa"/>
            <w:tcBorders>
              <w:bottom w:val="single" w:sz="4" w:space="0" w:color="auto"/>
            </w:tcBorders>
          </w:tcPr>
          <w:p w:rsidR="000A6631" w:rsidRDefault="00753D45">
            <w:pPr>
              <w:pStyle w:val="30"/>
              <w:ind w:firstLine="0"/>
              <w:rPr>
                <w:sz w:val="20"/>
              </w:rPr>
            </w:pPr>
            <w:r>
              <w:rPr>
                <w:sz w:val="20"/>
              </w:rPr>
              <w:t>ГНК</w:t>
            </w:r>
          </w:p>
        </w:tc>
        <w:tc>
          <w:tcPr>
            <w:tcW w:w="866" w:type="dxa"/>
            <w:tcBorders>
              <w:bottom w:val="single" w:sz="4" w:space="0" w:color="auto"/>
            </w:tcBorders>
          </w:tcPr>
          <w:p w:rsidR="000A6631" w:rsidRDefault="00753D45">
            <w:pPr>
              <w:pStyle w:val="30"/>
              <w:ind w:firstLine="0"/>
              <w:rPr>
                <w:sz w:val="16"/>
              </w:rPr>
            </w:pPr>
            <w:r>
              <w:rPr>
                <w:sz w:val="16"/>
              </w:rPr>
              <w:t>12/20.01</w:t>
            </w:r>
          </w:p>
        </w:tc>
        <w:tc>
          <w:tcPr>
            <w:tcW w:w="750" w:type="dxa"/>
            <w:tcBorders>
              <w:bottom w:val="single" w:sz="4" w:space="0" w:color="auto"/>
            </w:tcBorders>
          </w:tcPr>
          <w:p w:rsidR="000A6631" w:rsidRDefault="00753D45">
            <w:pPr>
              <w:pStyle w:val="30"/>
              <w:ind w:firstLine="0"/>
              <w:rPr>
                <w:sz w:val="18"/>
              </w:rPr>
            </w:pPr>
            <w:r>
              <w:rPr>
                <w:sz w:val="18"/>
              </w:rPr>
              <w:t>С/х отчисления</w:t>
            </w:r>
          </w:p>
        </w:tc>
        <w:tc>
          <w:tcPr>
            <w:tcW w:w="750" w:type="dxa"/>
            <w:tcBorders>
              <w:bottom w:val="single" w:sz="4" w:space="0" w:color="auto"/>
            </w:tcBorders>
          </w:tcPr>
          <w:p w:rsidR="000A6631" w:rsidRDefault="00753D45">
            <w:pPr>
              <w:pStyle w:val="30"/>
              <w:ind w:firstLine="0"/>
              <w:jc w:val="right"/>
              <w:rPr>
                <w:sz w:val="16"/>
              </w:rPr>
            </w:pPr>
            <w:r>
              <w:rPr>
                <w:sz w:val="16"/>
              </w:rPr>
              <w:t>224</w:t>
            </w:r>
          </w:p>
        </w:tc>
        <w:tc>
          <w:tcPr>
            <w:tcW w:w="236" w:type="dxa"/>
            <w:tcBorders>
              <w:bottom w:val="single" w:sz="4" w:space="0" w:color="auto"/>
            </w:tcBorders>
          </w:tcPr>
          <w:p w:rsidR="000A6631" w:rsidRDefault="000A6631">
            <w:pPr>
              <w:pStyle w:val="30"/>
              <w:ind w:firstLine="0"/>
              <w:jc w:val="right"/>
              <w:rPr>
                <w:sz w:val="20"/>
              </w:rPr>
            </w:pPr>
          </w:p>
        </w:tc>
        <w:tc>
          <w:tcPr>
            <w:tcW w:w="835" w:type="dxa"/>
            <w:tcBorders>
              <w:bottom w:val="single" w:sz="4" w:space="0" w:color="auto"/>
            </w:tcBorders>
          </w:tcPr>
          <w:p w:rsidR="000A6631" w:rsidRDefault="000A6631">
            <w:pPr>
              <w:pStyle w:val="30"/>
              <w:ind w:firstLine="0"/>
              <w:jc w:val="right"/>
              <w:rPr>
                <w:sz w:val="18"/>
              </w:rPr>
            </w:pPr>
          </w:p>
        </w:tc>
        <w:tc>
          <w:tcPr>
            <w:tcW w:w="836" w:type="dxa"/>
            <w:tcBorders>
              <w:bottom w:val="single" w:sz="4" w:space="0" w:color="auto"/>
            </w:tcBorders>
          </w:tcPr>
          <w:p w:rsidR="000A6631" w:rsidRDefault="000A6631">
            <w:pPr>
              <w:pStyle w:val="30"/>
              <w:ind w:firstLine="0"/>
              <w:jc w:val="right"/>
              <w:rPr>
                <w:sz w:val="18"/>
              </w:rPr>
            </w:pPr>
          </w:p>
        </w:tc>
        <w:tc>
          <w:tcPr>
            <w:tcW w:w="836" w:type="dxa"/>
            <w:tcBorders>
              <w:bottom w:val="single" w:sz="4" w:space="0" w:color="auto"/>
            </w:tcBorders>
          </w:tcPr>
          <w:p w:rsidR="000A6631" w:rsidRDefault="00753D45">
            <w:pPr>
              <w:pStyle w:val="30"/>
              <w:ind w:firstLine="0"/>
              <w:jc w:val="right"/>
              <w:rPr>
                <w:sz w:val="18"/>
              </w:rPr>
            </w:pPr>
            <w:r>
              <w:rPr>
                <w:sz w:val="18"/>
              </w:rPr>
              <w:t>224</w:t>
            </w:r>
          </w:p>
        </w:tc>
        <w:tc>
          <w:tcPr>
            <w:tcW w:w="835" w:type="dxa"/>
            <w:tcBorders>
              <w:bottom w:val="single" w:sz="4" w:space="0" w:color="auto"/>
            </w:tcBorders>
          </w:tcPr>
          <w:p w:rsidR="000A6631" w:rsidRDefault="000A6631">
            <w:pPr>
              <w:pStyle w:val="30"/>
              <w:ind w:firstLine="0"/>
              <w:jc w:val="right"/>
              <w:rPr>
                <w:sz w:val="18"/>
              </w:rPr>
            </w:pPr>
          </w:p>
        </w:tc>
        <w:tc>
          <w:tcPr>
            <w:tcW w:w="836" w:type="dxa"/>
            <w:tcBorders>
              <w:bottom w:val="single" w:sz="4" w:space="0" w:color="auto"/>
            </w:tcBorders>
          </w:tcPr>
          <w:p w:rsidR="000A6631" w:rsidRDefault="000A6631">
            <w:pPr>
              <w:pStyle w:val="30"/>
              <w:ind w:firstLine="0"/>
              <w:jc w:val="right"/>
              <w:rPr>
                <w:sz w:val="18"/>
              </w:rPr>
            </w:pPr>
          </w:p>
        </w:tc>
        <w:tc>
          <w:tcPr>
            <w:tcW w:w="836" w:type="dxa"/>
            <w:tcBorders>
              <w:bottom w:val="single" w:sz="4" w:space="0" w:color="auto"/>
            </w:tcBorders>
          </w:tcPr>
          <w:p w:rsidR="000A6631" w:rsidRDefault="000A6631">
            <w:pPr>
              <w:pStyle w:val="30"/>
              <w:ind w:firstLine="0"/>
              <w:jc w:val="right"/>
              <w:rPr>
                <w:sz w:val="18"/>
              </w:rPr>
            </w:pPr>
          </w:p>
        </w:tc>
      </w:tr>
      <w:tr w:rsidR="000A6631">
        <w:trPr>
          <w:cantSplit/>
        </w:trPr>
        <w:tc>
          <w:tcPr>
            <w:tcW w:w="9176" w:type="dxa"/>
            <w:gridSpan w:val="12"/>
            <w:tcBorders>
              <w:top w:val="nil"/>
              <w:left w:val="nil"/>
              <w:bottom w:val="nil"/>
              <w:right w:val="nil"/>
            </w:tcBorders>
            <w:vAlign w:val="center"/>
          </w:tcPr>
          <w:p w:rsidR="000A6631" w:rsidRDefault="00753D45">
            <w:pPr>
              <w:pStyle w:val="30"/>
              <w:spacing w:before="120"/>
              <w:ind w:firstLine="0"/>
              <w:jc w:val="right"/>
            </w:pPr>
            <w:r>
              <w:t>Продолжение таблицы 2.10</w:t>
            </w:r>
          </w:p>
        </w:tc>
      </w:tr>
      <w:tr w:rsidR="000A6631">
        <w:tc>
          <w:tcPr>
            <w:tcW w:w="426" w:type="dxa"/>
            <w:tcBorders>
              <w:top w:val="single" w:sz="4" w:space="0" w:color="auto"/>
            </w:tcBorders>
            <w:vAlign w:val="center"/>
          </w:tcPr>
          <w:p w:rsidR="000A6631" w:rsidRDefault="00753D45">
            <w:pPr>
              <w:pStyle w:val="30"/>
              <w:ind w:firstLine="0"/>
              <w:jc w:val="center"/>
              <w:rPr>
                <w:sz w:val="16"/>
              </w:rPr>
            </w:pPr>
            <w:r>
              <w:rPr>
                <w:sz w:val="16"/>
              </w:rPr>
              <w:t>1</w:t>
            </w:r>
          </w:p>
        </w:tc>
        <w:tc>
          <w:tcPr>
            <w:tcW w:w="1134" w:type="dxa"/>
            <w:tcBorders>
              <w:top w:val="single" w:sz="4" w:space="0" w:color="auto"/>
            </w:tcBorders>
            <w:vAlign w:val="center"/>
          </w:tcPr>
          <w:p w:rsidR="000A6631" w:rsidRDefault="00753D45">
            <w:pPr>
              <w:pStyle w:val="30"/>
              <w:ind w:firstLine="0"/>
              <w:jc w:val="center"/>
              <w:rPr>
                <w:sz w:val="20"/>
              </w:rPr>
            </w:pPr>
            <w:r>
              <w:rPr>
                <w:sz w:val="20"/>
              </w:rPr>
              <w:t>2</w:t>
            </w:r>
          </w:p>
        </w:tc>
        <w:tc>
          <w:tcPr>
            <w:tcW w:w="866" w:type="dxa"/>
            <w:tcBorders>
              <w:top w:val="single" w:sz="4" w:space="0" w:color="auto"/>
            </w:tcBorders>
            <w:vAlign w:val="center"/>
          </w:tcPr>
          <w:p w:rsidR="000A6631" w:rsidRDefault="00753D45">
            <w:pPr>
              <w:pStyle w:val="30"/>
              <w:ind w:firstLine="0"/>
              <w:jc w:val="center"/>
              <w:rPr>
                <w:sz w:val="16"/>
              </w:rPr>
            </w:pPr>
            <w:r>
              <w:rPr>
                <w:sz w:val="16"/>
              </w:rPr>
              <w:t>3</w:t>
            </w:r>
          </w:p>
        </w:tc>
        <w:tc>
          <w:tcPr>
            <w:tcW w:w="750" w:type="dxa"/>
            <w:tcBorders>
              <w:top w:val="single" w:sz="4" w:space="0" w:color="auto"/>
            </w:tcBorders>
            <w:vAlign w:val="center"/>
          </w:tcPr>
          <w:p w:rsidR="000A6631" w:rsidRDefault="00753D45">
            <w:pPr>
              <w:pStyle w:val="30"/>
              <w:ind w:firstLine="0"/>
              <w:jc w:val="center"/>
              <w:rPr>
                <w:sz w:val="18"/>
              </w:rPr>
            </w:pPr>
            <w:r>
              <w:rPr>
                <w:sz w:val="18"/>
              </w:rPr>
              <w:t>4</w:t>
            </w:r>
          </w:p>
        </w:tc>
        <w:tc>
          <w:tcPr>
            <w:tcW w:w="750" w:type="dxa"/>
            <w:tcBorders>
              <w:top w:val="single" w:sz="4" w:space="0" w:color="auto"/>
            </w:tcBorders>
            <w:vAlign w:val="center"/>
          </w:tcPr>
          <w:p w:rsidR="000A6631" w:rsidRDefault="00753D45">
            <w:pPr>
              <w:pStyle w:val="30"/>
              <w:ind w:firstLine="0"/>
              <w:jc w:val="center"/>
              <w:rPr>
                <w:sz w:val="16"/>
              </w:rPr>
            </w:pPr>
            <w:r>
              <w:rPr>
                <w:sz w:val="16"/>
              </w:rPr>
              <w:t>5</w:t>
            </w:r>
          </w:p>
        </w:tc>
        <w:tc>
          <w:tcPr>
            <w:tcW w:w="236" w:type="dxa"/>
            <w:tcBorders>
              <w:top w:val="single" w:sz="4" w:space="0" w:color="auto"/>
            </w:tcBorders>
            <w:vAlign w:val="center"/>
          </w:tcPr>
          <w:p w:rsidR="000A6631" w:rsidRDefault="000A6631">
            <w:pPr>
              <w:pStyle w:val="30"/>
              <w:ind w:firstLine="0"/>
              <w:jc w:val="center"/>
              <w:rPr>
                <w:sz w:val="20"/>
              </w:rPr>
            </w:pPr>
          </w:p>
        </w:tc>
        <w:tc>
          <w:tcPr>
            <w:tcW w:w="835" w:type="dxa"/>
            <w:tcBorders>
              <w:top w:val="single" w:sz="4" w:space="0" w:color="auto"/>
            </w:tcBorders>
            <w:vAlign w:val="center"/>
          </w:tcPr>
          <w:p w:rsidR="000A6631" w:rsidRDefault="00753D45">
            <w:pPr>
              <w:pStyle w:val="30"/>
              <w:ind w:firstLine="0"/>
              <w:jc w:val="center"/>
              <w:rPr>
                <w:sz w:val="18"/>
              </w:rPr>
            </w:pPr>
            <w:r>
              <w:rPr>
                <w:sz w:val="18"/>
              </w:rPr>
              <w:t>6</w:t>
            </w:r>
          </w:p>
        </w:tc>
        <w:tc>
          <w:tcPr>
            <w:tcW w:w="836" w:type="dxa"/>
            <w:tcBorders>
              <w:top w:val="single" w:sz="4" w:space="0" w:color="auto"/>
            </w:tcBorders>
            <w:vAlign w:val="center"/>
          </w:tcPr>
          <w:p w:rsidR="000A6631" w:rsidRDefault="00753D45">
            <w:pPr>
              <w:pStyle w:val="30"/>
              <w:ind w:firstLine="0"/>
              <w:jc w:val="center"/>
              <w:rPr>
                <w:sz w:val="18"/>
              </w:rPr>
            </w:pPr>
            <w:r>
              <w:rPr>
                <w:sz w:val="18"/>
              </w:rPr>
              <w:t>7</w:t>
            </w:r>
          </w:p>
        </w:tc>
        <w:tc>
          <w:tcPr>
            <w:tcW w:w="836" w:type="dxa"/>
            <w:tcBorders>
              <w:top w:val="single" w:sz="4" w:space="0" w:color="auto"/>
            </w:tcBorders>
            <w:vAlign w:val="center"/>
          </w:tcPr>
          <w:p w:rsidR="000A6631" w:rsidRDefault="00753D45">
            <w:pPr>
              <w:pStyle w:val="30"/>
              <w:ind w:firstLine="0"/>
              <w:jc w:val="center"/>
              <w:rPr>
                <w:sz w:val="18"/>
              </w:rPr>
            </w:pPr>
            <w:r>
              <w:rPr>
                <w:sz w:val="18"/>
              </w:rPr>
              <w:t>8</w:t>
            </w:r>
          </w:p>
        </w:tc>
        <w:tc>
          <w:tcPr>
            <w:tcW w:w="835" w:type="dxa"/>
            <w:tcBorders>
              <w:top w:val="single" w:sz="4" w:space="0" w:color="auto"/>
            </w:tcBorders>
            <w:vAlign w:val="center"/>
          </w:tcPr>
          <w:p w:rsidR="000A6631" w:rsidRDefault="00753D45">
            <w:pPr>
              <w:pStyle w:val="30"/>
              <w:ind w:firstLine="0"/>
              <w:jc w:val="center"/>
              <w:rPr>
                <w:sz w:val="18"/>
              </w:rPr>
            </w:pPr>
            <w:r>
              <w:rPr>
                <w:sz w:val="18"/>
              </w:rPr>
              <w:t>9</w:t>
            </w:r>
          </w:p>
        </w:tc>
        <w:tc>
          <w:tcPr>
            <w:tcW w:w="836" w:type="dxa"/>
            <w:tcBorders>
              <w:top w:val="single" w:sz="4" w:space="0" w:color="auto"/>
            </w:tcBorders>
            <w:vAlign w:val="center"/>
          </w:tcPr>
          <w:p w:rsidR="000A6631" w:rsidRDefault="00753D45">
            <w:pPr>
              <w:pStyle w:val="30"/>
              <w:ind w:firstLine="0"/>
              <w:jc w:val="center"/>
              <w:rPr>
                <w:sz w:val="18"/>
              </w:rPr>
            </w:pPr>
            <w:r>
              <w:rPr>
                <w:sz w:val="18"/>
              </w:rPr>
              <w:t>10</w:t>
            </w:r>
          </w:p>
        </w:tc>
        <w:tc>
          <w:tcPr>
            <w:tcW w:w="836" w:type="dxa"/>
            <w:tcBorders>
              <w:top w:val="single" w:sz="4" w:space="0" w:color="auto"/>
            </w:tcBorders>
            <w:vAlign w:val="center"/>
          </w:tcPr>
          <w:p w:rsidR="000A6631" w:rsidRDefault="00753D45">
            <w:pPr>
              <w:pStyle w:val="30"/>
              <w:ind w:firstLine="0"/>
              <w:jc w:val="center"/>
              <w:rPr>
                <w:sz w:val="18"/>
              </w:rPr>
            </w:pPr>
            <w:r>
              <w:rPr>
                <w:sz w:val="18"/>
              </w:rPr>
              <w:t>11</w:t>
            </w:r>
          </w:p>
        </w:tc>
      </w:tr>
      <w:tr w:rsidR="000A6631">
        <w:tc>
          <w:tcPr>
            <w:tcW w:w="426" w:type="dxa"/>
          </w:tcPr>
          <w:p w:rsidR="000A6631" w:rsidRDefault="00753D45">
            <w:pPr>
              <w:pStyle w:val="30"/>
              <w:ind w:firstLine="0"/>
              <w:rPr>
                <w:sz w:val="16"/>
              </w:rPr>
            </w:pPr>
            <w:r>
              <w:rPr>
                <w:sz w:val="16"/>
              </w:rPr>
              <w:t>14</w:t>
            </w:r>
          </w:p>
        </w:tc>
        <w:tc>
          <w:tcPr>
            <w:tcW w:w="1134" w:type="dxa"/>
          </w:tcPr>
          <w:p w:rsidR="000A6631" w:rsidRDefault="00753D45">
            <w:pPr>
              <w:pStyle w:val="30"/>
              <w:ind w:firstLine="0"/>
              <w:rPr>
                <w:sz w:val="20"/>
              </w:rPr>
            </w:pPr>
            <w:r>
              <w:rPr>
                <w:sz w:val="20"/>
              </w:rPr>
              <w:t>Внебюдж. Фонд</w:t>
            </w:r>
          </w:p>
        </w:tc>
        <w:tc>
          <w:tcPr>
            <w:tcW w:w="866" w:type="dxa"/>
          </w:tcPr>
          <w:p w:rsidR="000A6631" w:rsidRDefault="00753D45">
            <w:pPr>
              <w:pStyle w:val="30"/>
              <w:ind w:firstLine="0"/>
              <w:rPr>
                <w:sz w:val="16"/>
              </w:rPr>
            </w:pPr>
            <w:r>
              <w:rPr>
                <w:sz w:val="16"/>
              </w:rPr>
              <w:t>13/20.01</w:t>
            </w:r>
          </w:p>
        </w:tc>
        <w:tc>
          <w:tcPr>
            <w:tcW w:w="750" w:type="dxa"/>
          </w:tcPr>
          <w:p w:rsidR="000A6631" w:rsidRDefault="00753D45">
            <w:pPr>
              <w:pStyle w:val="30"/>
              <w:ind w:firstLine="0"/>
              <w:rPr>
                <w:sz w:val="18"/>
              </w:rPr>
            </w:pPr>
            <w:r>
              <w:rPr>
                <w:sz w:val="18"/>
              </w:rPr>
              <w:t>В/ж</w:t>
            </w:r>
          </w:p>
        </w:tc>
        <w:tc>
          <w:tcPr>
            <w:tcW w:w="750" w:type="dxa"/>
          </w:tcPr>
          <w:p w:rsidR="000A6631" w:rsidRDefault="00753D45">
            <w:pPr>
              <w:pStyle w:val="30"/>
              <w:ind w:firstLine="0"/>
              <w:jc w:val="right"/>
              <w:rPr>
                <w:sz w:val="16"/>
              </w:rPr>
            </w:pPr>
            <w:r>
              <w:rPr>
                <w:sz w:val="16"/>
              </w:rPr>
              <w:t>112</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112</w:t>
            </w: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15</w:t>
            </w:r>
          </w:p>
        </w:tc>
        <w:tc>
          <w:tcPr>
            <w:tcW w:w="1134" w:type="dxa"/>
          </w:tcPr>
          <w:p w:rsidR="000A6631" w:rsidRDefault="00753D45">
            <w:pPr>
              <w:pStyle w:val="30"/>
              <w:ind w:firstLine="0"/>
              <w:rPr>
                <w:sz w:val="20"/>
              </w:rPr>
            </w:pPr>
            <w:r>
              <w:rPr>
                <w:sz w:val="20"/>
              </w:rPr>
              <w:t>Дорстрой</w:t>
            </w:r>
          </w:p>
        </w:tc>
        <w:tc>
          <w:tcPr>
            <w:tcW w:w="866" w:type="dxa"/>
          </w:tcPr>
          <w:p w:rsidR="000A6631" w:rsidRDefault="00753D45">
            <w:pPr>
              <w:pStyle w:val="30"/>
              <w:ind w:firstLine="0"/>
              <w:rPr>
                <w:sz w:val="16"/>
              </w:rPr>
            </w:pPr>
            <w:r>
              <w:rPr>
                <w:sz w:val="16"/>
              </w:rPr>
              <w:t>14/20.01</w:t>
            </w:r>
          </w:p>
        </w:tc>
        <w:tc>
          <w:tcPr>
            <w:tcW w:w="750" w:type="dxa"/>
          </w:tcPr>
          <w:p w:rsidR="000A6631" w:rsidRDefault="00753D45">
            <w:pPr>
              <w:pStyle w:val="30"/>
              <w:ind w:firstLine="0"/>
              <w:rPr>
                <w:sz w:val="18"/>
              </w:rPr>
            </w:pPr>
            <w:r>
              <w:rPr>
                <w:sz w:val="18"/>
              </w:rPr>
              <w:t>0,3 %</w:t>
            </w:r>
          </w:p>
        </w:tc>
        <w:tc>
          <w:tcPr>
            <w:tcW w:w="750" w:type="dxa"/>
          </w:tcPr>
          <w:p w:rsidR="000A6631" w:rsidRDefault="00753D45">
            <w:pPr>
              <w:pStyle w:val="30"/>
              <w:ind w:firstLine="0"/>
              <w:jc w:val="right"/>
              <w:rPr>
                <w:sz w:val="16"/>
              </w:rPr>
            </w:pPr>
            <w:r>
              <w:rPr>
                <w:sz w:val="16"/>
              </w:rPr>
              <w:t>1 000</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753D45">
            <w:pPr>
              <w:pStyle w:val="30"/>
              <w:ind w:firstLine="0"/>
              <w:jc w:val="right"/>
              <w:rPr>
                <w:sz w:val="18"/>
              </w:rPr>
            </w:pPr>
            <w:r>
              <w:rPr>
                <w:sz w:val="18"/>
              </w:rPr>
              <w:t>1 000</w:t>
            </w: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16</w:t>
            </w:r>
          </w:p>
        </w:tc>
        <w:tc>
          <w:tcPr>
            <w:tcW w:w="1134" w:type="dxa"/>
          </w:tcPr>
          <w:p w:rsidR="000A6631" w:rsidRDefault="00753D45">
            <w:pPr>
              <w:pStyle w:val="30"/>
              <w:ind w:firstLine="0"/>
              <w:rPr>
                <w:sz w:val="20"/>
              </w:rPr>
            </w:pPr>
            <w:r>
              <w:rPr>
                <w:sz w:val="20"/>
              </w:rPr>
              <w:t>ГНК</w:t>
            </w:r>
          </w:p>
        </w:tc>
        <w:tc>
          <w:tcPr>
            <w:tcW w:w="866" w:type="dxa"/>
          </w:tcPr>
          <w:p w:rsidR="000A6631" w:rsidRDefault="00753D45">
            <w:pPr>
              <w:pStyle w:val="30"/>
              <w:ind w:firstLine="0"/>
              <w:rPr>
                <w:sz w:val="16"/>
              </w:rPr>
            </w:pPr>
            <w:r>
              <w:rPr>
                <w:sz w:val="16"/>
              </w:rPr>
              <w:t>15/20.01</w:t>
            </w:r>
          </w:p>
        </w:tc>
        <w:tc>
          <w:tcPr>
            <w:tcW w:w="750" w:type="dxa"/>
          </w:tcPr>
          <w:p w:rsidR="000A6631" w:rsidRDefault="00753D45">
            <w:pPr>
              <w:pStyle w:val="30"/>
              <w:ind w:firstLine="0"/>
              <w:rPr>
                <w:sz w:val="18"/>
              </w:rPr>
            </w:pPr>
            <w:r>
              <w:rPr>
                <w:sz w:val="18"/>
              </w:rPr>
              <w:t>НДС</w:t>
            </w:r>
          </w:p>
        </w:tc>
        <w:tc>
          <w:tcPr>
            <w:tcW w:w="750" w:type="dxa"/>
          </w:tcPr>
          <w:p w:rsidR="000A6631" w:rsidRDefault="00753D45">
            <w:pPr>
              <w:pStyle w:val="30"/>
              <w:ind w:firstLine="0"/>
              <w:jc w:val="right"/>
              <w:rPr>
                <w:sz w:val="16"/>
              </w:rPr>
            </w:pPr>
            <w:r>
              <w:rPr>
                <w:sz w:val="16"/>
              </w:rPr>
              <w:t>1 400</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753D45">
            <w:pPr>
              <w:pStyle w:val="30"/>
              <w:ind w:firstLine="0"/>
              <w:jc w:val="right"/>
              <w:rPr>
                <w:sz w:val="18"/>
              </w:rPr>
            </w:pPr>
            <w:r>
              <w:rPr>
                <w:sz w:val="18"/>
              </w:rPr>
              <w:t>1 400</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17</w:t>
            </w:r>
          </w:p>
        </w:tc>
        <w:tc>
          <w:tcPr>
            <w:tcW w:w="1134" w:type="dxa"/>
          </w:tcPr>
          <w:p w:rsidR="000A6631" w:rsidRDefault="00753D45">
            <w:pPr>
              <w:pStyle w:val="30"/>
              <w:ind w:firstLine="0"/>
              <w:rPr>
                <w:sz w:val="20"/>
              </w:rPr>
            </w:pPr>
            <w:r>
              <w:rPr>
                <w:sz w:val="20"/>
              </w:rPr>
              <w:t>ГНК</w:t>
            </w:r>
          </w:p>
        </w:tc>
        <w:tc>
          <w:tcPr>
            <w:tcW w:w="866" w:type="dxa"/>
          </w:tcPr>
          <w:p w:rsidR="000A6631" w:rsidRDefault="00753D45">
            <w:pPr>
              <w:pStyle w:val="30"/>
              <w:ind w:firstLine="0"/>
              <w:rPr>
                <w:sz w:val="16"/>
              </w:rPr>
            </w:pPr>
            <w:r>
              <w:rPr>
                <w:sz w:val="16"/>
              </w:rPr>
              <w:t>16/20.01</w:t>
            </w:r>
          </w:p>
        </w:tc>
        <w:tc>
          <w:tcPr>
            <w:tcW w:w="750" w:type="dxa"/>
          </w:tcPr>
          <w:p w:rsidR="000A6631" w:rsidRDefault="00753D45">
            <w:pPr>
              <w:pStyle w:val="30"/>
              <w:ind w:firstLine="0"/>
              <w:rPr>
                <w:sz w:val="18"/>
              </w:rPr>
            </w:pPr>
            <w:r>
              <w:rPr>
                <w:sz w:val="18"/>
              </w:rPr>
              <w:t>Н-г на прибыль</w:t>
            </w:r>
          </w:p>
        </w:tc>
        <w:tc>
          <w:tcPr>
            <w:tcW w:w="750" w:type="dxa"/>
          </w:tcPr>
          <w:p w:rsidR="000A6631" w:rsidRDefault="00753D45">
            <w:pPr>
              <w:pStyle w:val="30"/>
              <w:ind w:firstLine="0"/>
              <w:jc w:val="right"/>
              <w:rPr>
                <w:sz w:val="16"/>
              </w:rPr>
            </w:pPr>
            <w:r>
              <w:rPr>
                <w:sz w:val="16"/>
              </w:rPr>
              <w:t>1 300</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753D45">
            <w:pPr>
              <w:pStyle w:val="30"/>
              <w:ind w:firstLine="0"/>
              <w:jc w:val="right"/>
              <w:rPr>
                <w:sz w:val="18"/>
              </w:rPr>
            </w:pPr>
            <w:r>
              <w:rPr>
                <w:sz w:val="18"/>
              </w:rPr>
              <w:t>1 300</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18</w:t>
            </w:r>
          </w:p>
        </w:tc>
        <w:tc>
          <w:tcPr>
            <w:tcW w:w="1134" w:type="dxa"/>
          </w:tcPr>
          <w:p w:rsidR="000A6631" w:rsidRDefault="00753D45">
            <w:pPr>
              <w:pStyle w:val="30"/>
              <w:ind w:firstLine="0"/>
              <w:rPr>
                <w:sz w:val="20"/>
              </w:rPr>
            </w:pPr>
            <w:r>
              <w:rPr>
                <w:sz w:val="20"/>
              </w:rPr>
              <w:t>Городской бюджет</w:t>
            </w:r>
          </w:p>
        </w:tc>
        <w:tc>
          <w:tcPr>
            <w:tcW w:w="866" w:type="dxa"/>
          </w:tcPr>
          <w:p w:rsidR="000A6631" w:rsidRDefault="00753D45">
            <w:pPr>
              <w:pStyle w:val="30"/>
              <w:ind w:firstLine="0"/>
              <w:rPr>
                <w:sz w:val="16"/>
              </w:rPr>
            </w:pPr>
            <w:r>
              <w:rPr>
                <w:sz w:val="16"/>
              </w:rPr>
              <w:t>17/20.01</w:t>
            </w:r>
          </w:p>
        </w:tc>
        <w:tc>
          <w:tcPr>
            <w:tcW w:w="750" w:type="dxa"/>
          </w:tcPr>
          <w:p w:rsidR="000A6631" w:rsidRDefault="00753D45">
            <w:pPr>
              <w:pStyle w:val="30"/>
              <w:ind w:firstLine="0"/>
              <w:rPr>
                <w:sz w:val="18"/>
              </w:rPr>
            </w:pPr>
            <w:r>
              <w:rPr>
                <w:sz w:val="18"/>
              </w:rPr>
              <w:t>3 % транспортный</w:t>
            </w:r>
          </w:p>
        </w:tc>
        <w:tc>
          <w:tcPr>
            <w:tcW w:w="750" w:type="dxa"/>
          </w:tcPr>
          <w:p w:rsidR="000A6631" w:rsidRDefault="00753D45">
            <w:pPr>
              <w:pStyle w:val="30"/>
              <w:ind w:firstLine="0"/>
              <w:jc w:val="right"/>
              <w:rPr>
                <w:sz w:val="16"/>
              </w:rPr>
            </w:pPr>
            <w:r>
              <w:rPr>
                <w:sz w:val="16"/>
              </w:rPr>
              <w:t>252</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753D45">
            <w:pPr>
              <w:pStyle w:val="30"/>
              <w:ind w:firstLine="0"/>
              <w:jc w:val="right"/>
              <w:rPr>
                <w:sz w:val="18"/>
              </w:rPr>
            </w:pPr>
            <w:r>
              <w:rPr>
                <w:sz w:val="18"/>
              </w:rPr>
              <w:t>252</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Pr>
          <w:p w:rsidR="000A6631" w:rsidRDefault="00753D45">
            <w:pPr>
              <w:pStyle w:val="30"/>
              <w:ind w:firstLine="0"/>
              <w:rPr>
                <w:sz w:val="16"/>
              </w:rPr>
            </w:pPr>
            <w:r>
              <w:rPr>
                <w:sz w:val="16"/>
              </w:rPr>
              <w:t>19</w:t>
            </w:r>
          </w:p>
        </w:tc>
        <w:tc>
          <w:tcPr>
            <w:tcW w:w="1134" w:type="dxa"/>
          </w:tcPr>
          <w:p w:rsidR="000A6631" w:rsidRDefault="00753D45">
            <w:pPr>
              <w:pStyle w:val="30"/>
              <w:ind w:firstLine="0"/>
              <w:rPr>
                <w:sz w:val="20"/>
              </w:rPr>
            </w:pPr>
            <w:r>
              <w:rPr>
                <w:sz w:val="20"/>
              </w:rPr>
              <w:t>Городской бюджет</w:t>
            </w:r>
          </w:p>
        </w:tc>
        <w:tc>
          <w:tcPr>
            <w:tcW w:w="866" w:type="dxa"/>
          </w:tcPr>
          <w:p w:rsidR="000A6631" w:rsidRDefault="00753D45">
            <w:pPr>
              <w:pStyle w:val="30"/>
              <w:ind w:firstLine="0"/>
              <w:rPr>
                <w:sz w:val="16"/>
              </w:rPr>
            </w:pPr>
            <w:r>
              <w:rPr>
                <w:sz w:val="16"/>
              </w:rPr>
              <w:t>18/20.01</w:t>
            </w:r>
          </w:p>
        </w:tc>
        <w:tc>
          <w:tcPr>
            <w:tcW w:w="750" w:type="dxa"/>
          </w:tcPr>
          <w:p w:rsidR="000A6631" w:rsidRDefault="00753D45">
            <w:pPr>
              <w:pStyle w:val="30"/>
              <w:ind w:firstLine="0"/>
              <w:rPr>
                <w:sz w:val="18"/>
              </w:rPr>
            </w:pPr>
            <w:r>
              <w:rPr>
                <w:sz w:val="18"/>
              </w:rPr>
              <w:t>3 % терр.</w:t>
            </w:r>
          </w:p>
        </w:tc>
        <w:tc>
          <w:tcPr>
            <w:tcW w:w="750" w:type="dxa"/>
          </w:tcPr>
          <w:p w:rsidR="000A6631" w:rsidRDefault="00753D45">
            <w:pPr>
              <w:pStyle w:val="30"/>
              <w:ind w:firstLine="0"/>
              <w:jc w:val="right"/>
              <w:rPr>
                <w:sz w:val="16"/>
              </w:rPr>
            </w:pPr>
            <w:r>
              <w:rPr>
                <w:sz w:val="16"/>
              </w:rPr>
              <w:t>252</w:t>
            </w:r>
          </w:p>
        </w:tc>
        <w:tc>
          <w:tcPr>
            <w:tcW w:w="236" w:type="dxa"/>
          </w:tcPr>
          <w:p w:rsidR="000A6631" w:rsidRDefault="000A6631">
            <w:pPr>
              <w:pStyle w:val="30"/>
              <w:ind w:firstLine="0"/>
              <w:jc w:val="right"/>
              <w:rPr>
                <w:sz w:val="20"/>
              </w:rPr>
            </w:pPr>
          </w:p>
        </w:tc>
        <w:tc>
          <w:tcPr>
            <w:tcW w:w="835"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c>
          <w:tcPr>
            <w:tcW w:w="835" w:type="dxa"/>
          </w:tcPr>
          <w:p w:rsidR="000A6631" w:rsidRDefault="00753D45">
            <w:pPr>
              <w:pStyle w:val="30"/>
              <w:ind w:firstLine="0"/>
              <w:jc w:val="right"/>
              <w:rPr>
                <w:sz w:val="18"/>
              </w:rPr>
            </w:pPr>
            <w:r>
              <w:rPr>
                <w:sz w:val="18"/>
              </w:rPr>
              <w:t>252</w:t>
            </w:r>
          </w:p>
        </w:tc>
        <w:tc>
          <w:tcPr>
            <w:tcW w:w="836" w:type="dxa"/>
          </w:tcPr>
          <w:p w:rsidR="000A6631" w:rsidRDefault="000A6631">
            <w:pPr>
              <w:pStyle w:val="30"/>
              <w:ind w:firstLine="0"/>
              <w:jc w:val="right"/>
              <w:rPr>
                <w:sz w:val="18"/>
              </w:rPr>
            </w:pPr>
          </w:p>
        </w:tc>
        <w:tc>
          <w:tcPr>
            <w:tcW w:w="836" w:type="dxa"/>
          </w:tcPr>
          <w:p w:rsidR="000A6631" w:rsidRDefault="000A6631">
            <w:pPr>
              <w:pStyle w:val="30"/>
              <w:ind w:firstLine="0"/>
              <w:jc w:val="right"/>
              <w:rPr>
                <w:sz w:val="18"/>
              </w:rPr>
            </w:pPr>
          </w:p>
        </w:tc>
      </w:tr>
      <w:tr w:rsidR="000A6631">
        <w:tc>
          <w:tcPr>
            <w:tcW w:w="426" w:type="dxa"/>
            <w:tcBorders>
              <w:bottom w:val="double" w:sz="4" w:space="0" w:color="auto"/>
            </w:tcBorders>
          </w:tcPr>
          <w:p w:rsidR="000A6631" w:rsidRDefault="00753D45">
            <w:pPr>
              <w:pStyle w:val="30"/>
              <w:ind w:firstLine="0"/>
              <w:rPr>
                <w:sz w:val="16"/>
              </w:rPr>
            </w:pPr>
            <w:r>
              <w:rPr>
                <w:sz w:val="16"/>
              </w:rPr>
              <w:t>20</w:t>
            </w:r>
          </w:p>
        </w:tc>
        <w:tc>
          <w:tcPr>
            <w:tcW w:w="1134" w:type="dxa"/>
            <w:tcBorders>
              <w:bottom w:val="double" w:sz="4" w:space="0" w:color="auto"/>
            </w:tcBorders>
          </w:tcPr>
          <w:p w:rsidR="000A6631" w:rsidRDefault="00753D45">
            <w:pPr>
              <w:pStyle w:val="30"/>
              <w:ind w:firstLine="0"/>
              <w:rPr>
                <w:sz w:val="20"/>
              </w:rPr>
            </w:pPr>
            <w:r>
              <w:rPr>
                <w:sz w:val="20"/>
              </w:rPr>
              <w:t>Касса</w:t>
            </w:r>
          </w:p>
        </w:tc>
        <w:tc>
          <w:tcPr>
            <w:tcW w:w="866" w:type="dxa"/>
            <w:tcBorders>
              <w:bottom w:val="double" w:sz="4" w:space="0" w:color="auto"/>
            </w:tcBorders>
          </w:tcPr>
          <w:p w:rsidR="000A6631" w:rsidRDefault="00753D45">
            <w:pPr>
              <w:pStyle w:val="30"/>
              <w:ind w:firstLine="0"/>
              <w:rPr>
                <w:sz w:val="16"/>
              </w:rPr>
            </w:pPr>
            <w:r>
              <w:rPr>
                <w:sz w:val="16"/>
              </w:rPr>
              <w:t>Чек</w:t>
            </w:r>
          </w:p>
        </w:tc>
        <w:tc>
          <w:tcPr>
            <w:tcW w:w="750" w:type="dxa"/>
            <w:tcBorders>
              <w:bottom w:val="double" w:sz="4" w:space="0" w:color="auto"/>
            </w:tcBorders>
          </w:tcPr>
          <w:p w:rsidR="000A6631" w:rsidRDefault="00753D45">
            <w:pPr>
              <w:pStyle w:val="30"/>
              <w:ind w:firstLine="0"/>
              <w:rPr>
                <w:sz w:val="18"/>
              </w:rPr>
            </w:pPr>
            <w:r>
              <w:rPr>
                <w:sz w:val="18"/>
              </w:rPr>
              <w:t>Команд.</w:t>
            </w:r>
          </w:p>
        </w:tc>
        <w:tc>
          <w:tcPr>
            <w:tcW w:w="750" w:type="dxa"/>
            <w:tcBorders>
              <w:bottom w:val="double" w:sz="4" w:space="0" w:color="auto"/>
            </w:tcBorders>
          </w:tcPr>
          <w:p w:rsidR="000A6631" w:rsidRDefault="00753D45">
            <w:pPr>
              <w:pStyle w:val="30"/>
              <w:ind w:firstLine="0"/>
              <w:jc w:val="right"/>
              <w:rPr>
                <w:sz w:val="16"/>
              </w:rPr>
            </w:pPr>
            <w:r>
              <w:rPr>
                <w:sz w:val="16"/>
              </w:rPr>
              <w:t>950</w:t>
            </w:r>
          </w:p>
        </w:tc>
        <w:tc>
          <w:tcPr>
            <w:tcW w:w="236" w:type="dxa"/>
            <w:tcBorders>
              <w:bottom w:val="double" w:sz="4" w:space="0" w:color="auto"/>
            </w:tcBorders>
          </w:tcPr>
          <w:p w:rsidR="000A6631" w:rsidRDefault="000A6631">
            <w:pPr>
              <w:pStyle w:val="30"/>
              <w:ind w:firstLine="0"/>
              <w:jc w:val="right"/>
              <w:rPr>
                <w:sz w:val="20"/>
              </w:rPr>
            </w:pPr>
          </w:p>
        </w:tc>
        <w:tc>
          <w:tcPr>
            <w:tcW w:w="835" w:type="dxa"/>
            <w:tcBorders>
              <w:bottom w:val="double" w:sz="4" w:space="0" w:color="auto"/>
            </w:tcBorders>
          </w:tcPr>
          <w:p w:rsidR="000A6631" w:rsidRDefault="000A6631">
            <w:pPr>
              <w:pStyle w:val="30"/>
              <w:ind w:firstLine="0"/>
              <w:jc w:val="right"/>
              <w:rPr>
                <w:sz w:val="18"/>
              </w:rPr>
            </w:pPr>
          </w:p>
        </w:tc>
        <w:tc>
          <w:tcPr>
            <w:tcW w:w="836" w:type="dxa"/>
            <w:tcBorders>
              <w:bottom w:val="double" w:sz="4" w:space="0" w:color="auto"/>
            </w:tcBorders>
          </w:tcPr>
          <w:p w:rsidR="000A6631" w:rsidRDefault="000A6631">
            <w:pPr>
              <w:pStyle w:val="30"/>
              <w:ind w:firstLine="0"/>
              <w:jc w:val="right"/>
              <w:rPr>
                <w:sz w:val="18"/>
              </w:rPr>
            </w:pPr>
          </w:p>
        </w:tc>
        <w:tc>
          <w:tcPr>
            <w:tcW w:w="836" w:type="dxa"/>
            <w:tcBorders>
              <w:bottom w:val="double" w:sz="4" w:space="0" w:color="auto"/>
            </w:tcBorders>
          </w:tcPr>
          <w:p w:rsidR="000A6631" w:rsidRDefault="000A6631">
            <w:pPr>
              <w:pStyle w:val="30"/>
              <w:ind w:firstLine="0"/>
              <w:jc w:val="right"/>
              <w:rPr>
                <w:sz w:val="18"/>
              </w:rPr>
            </w:pPr>
          </w:p>
        </w:tc>
        <w:tc>
          <w:tcPr>
            <w:tcW w:w="835" w:type="dxa"/>
            <w:tcBorders>
              <w:bottom w:val="double" w:sz="4" w:space="0" w:color="auto"/>
            </w:tcBorders>
          </w:tcPr>
          <w:p w:rsidR="000A6631" w:rsidRDefault="000A6631">
            <w:pPr>
              <w:pStyle w:val="30"/>
              <w:ind w:firstLine="0"/>
              <w:jc w:val="right"/>
              <w:rPr>
                <w:sz w:val="18"/>
              </w:rPr>
            </w:pPr>
          </w:p>
        </w:tc>
        <w:tc>
          <w:tcPr>
            <w:tcW w:w="836" w:type="dxa"/>
            <w:tcBorders>
              <w:bottom w:val="double" w:sz="4" w:space="0" w:color="auto"/>
            </w:tcBorders>
          </w:tcPr>
          <w:p w:rsidR="000A6631" w:rsidRDefault="000A6631">
            <w:pPr>
              <w:pStyle w:val="30"/>
              <w:ind w:firstLine="0"/>
              <w:jc w:val="right"/>
              <w:rPr>
                <w:sz w:val="18"/>
              </w:rPr>
            </w:pPr>
          </w:p>
        </w:tc>
        <w:tc>
          <w:tcPr>
            <w:tcW w:w="836" w:type="dxa"/>
            <w:tcBorders>
              <w:bottom w:val="double" w:sz="4" w:space="0" w:color="auto"/>
            </w:tcBorders>
          </w:tcPr>
          <w:p w:rsidR="000A6631" w:rsidRDefault="00753D45">
            <w:pPr>
              <w:pStyle w:val="30"/>
              <w:ind w:firstLine="0"/>
              <w:jc w:val="right"/>
              <w:rPr>
                <w:sz w:val="18"/>
              </w:rPr>
            </w:pPr>
            <w:r>
              <w:rPr>
                <w:sz w:val="18"/>
              </w:rPr>
              <w:t>950</w:t>
            </w:r>
          </w:p>
        </w:tc>
      </w:tr>
      <w:tr w:rsidR="000A6631">
        <w:tc>
          <w:tcPr>
            <w:tcW w:w="426" w:type="dxa"/>
            <w:tcBorders>
              <w:top w:val="double" w:sz="4" w:space="0" w:color="auto"/>
            </w:tcBorders>
            <w:vAlign w:val="bottom"/>
          </w:tcPr>
          <w:p w:rsidR="000A6631" w:rsidRDefault="000A6631">
            <w:pPr>
              <w:pStyle w:val="30"/>
              <w:ind w:firstLine="0"/>
              <w:rPr>
                <w:b/>
                <w:sz w:val="16"/>
              </w:rPr>
            </w:pPr>
          </w:p>
        </w:tc>
        <w:tc>
          <w:tcPr>
            <w:tcW w:w="1134" w:type="dxa"/>
            <w:tcBorders>
              <w:top w:val="double" w:sz="4" w:space="0" w:color="auto"/>
            </w:tcBorders>
            <w:vAlign w:val="bottom"/>
          </w:tcPr>
          <w:p w:rsidR="000A6631" w:rsidRDefault="00753D45">
            <w:pPr>
              <w:pStyle w:val="30"/>
              <w:ind w:firstLine="0"/>
              <w:rPr>
                <w:b/>
                <w:sz w:val="20"/>
              </w:rPr>
            </w:pPr>
            <w:r>
              <w:rPr>
                <w:b/>
                <w:sz w:val="20"/>
              </w:rPr>
              <w:t>Итого:</w:t>
            </w:r>
          </w:p>
        </w:tc>
        <w:tc>
          <w:tcPr>
            <w:tcW w:w="866" w:type="dxa"/>
            <w:tcBorders>
              <w:top w:val="double" w:sz="4" w:space="0" w:color="auto"/>
            </w:tcBorders>
            <w:vAlign w:val="bottom"/>
          </w:tcPr>
          <w:p w:rsidR="000A6631" w:rsidRDefault="000A6631">
            <w:pPr>
              <w:pStyle w:val="30"/>
              <w:ind w:firstLine="0"/>
              <w:rPr>
                <w:b/>
                <w:sz w:val="16"/>
              </w:rPr>
            </w:pPr>
          </w:p>
        </w:tc>
        <w:tc>
          <w:tcPr>
            <w:tcW w:w="750" w:type="dxa"/>
            <w:tcBorders>
              <w:top w:val="double" w:sz="4" w:space="0" w:color="auto"/>
            </w:tcBorders>
            <w:vAlign w:val="bottom"/>
          </w:tcPr>
          <w:p w:rsidR="000A6631" w:rsidRDefault="000A6631">
            <w:pPr>
              <w:pStyle w:val="30"/>
              <w:ind w:firstLine="0"/>
              <w:rPr>
                <w:b/>
                <w:sz w:val="18"/>
              </w:rPr>
            </w:pPr>
          </w:p>
        </w:tc>
        <w:tc>
          <w:tcPr>
            <w:tcW w:w="750" w:type="dxa"/>
            <w:tcBorders>
              <w:top w:val="double" w:sz="4" w:space="0" w:color="auto"/>
            </w:tcBorders>
            <w:vAlign w:val="bottom"/>
          </w:tcPr>
          <w:p w:rsidR="000A6631" w:rsidRDefault="00753D45">
            <w:pPr>
              <w:pStyle w:val="30"/>
              <w:ind w:firstLine="0"/>
              <w:jc w:val="right"/>
              <w:rPr>
                <w:b/>
                <w:sz w:val="16"/>
              </w:rPr>
            </w:pPr>
            <w:r>
              <w:rPr>
                <w:b/>
                <w:sz w:val="16"/>
              </w:rPr>
              <w:t>612 760</w:t>
            </w:r>
          </w:p>
        </w:tc>
        <w:tc>
          <w:tcPr>
            <w:tcW w:w="236" w:type="dxa"/>
            <w:tcBorders>
              <w:top w:val="double" w:sz="4" w:space="0" w:color="auto"/>
            </w:tcBorders>
            <w:vAlign w:val="bottom"/>
          </w:tcPr>
          <w:p w:rsidR="000A6631" w:rsidRDefault="000A6631">
            <w:pPr>
              <w:pStyle w:val="30"/>
              <w:ind w:firstLine="0"/>
              <w:jc w:val="right"/>
              <w:rPr>
                <w:b/>
                <w:sz w:val="20"/>
              </w:rPr>
            </w:pPr>
          </w:p>
        </w:tc>
        <w:tc>
          <w:tcPr>
            <w:tcW w:w="835" w:type="dxa"/>
            <w:tcBorders>
              <w:top w:val="double" w:sz="4" w:space="0" w:color="auto"/>
            </w:tcBorders>
            <w:vAlign w:val="bottom"/>
          </w:tcPr>
          <w:p w:rsidR="000A6631" w:rsidRDefault="00753D45">
            <w:pPr>
              <w:pStyle w:val="30"/>
              <w:ind w:firstLine="0"/>
              <w:jc w:val="right"/>
              <w:rPr>
                <w:b/>
                <w:sz w:val="18"/>
              </w:rPr>
            </w:pPr>
            <w:r>
              <w:rPr>
                <w:b/>
                <w:sz w:val="18"/>
              </w:rPr>
              <w:t>598 100</w:t>
            </w:r>
          </w:p>
        </w:tc>
        <w:tc>
          <w:tcPr>
            <w:tcW w:w="836" w:type="dxa"/>
            <w:tcBorders>
              <w:top w:val="double" w:sz="4" w:space="0" w:color="auto"/>
            </w:tcBorders>
            <w:vAlign w:val="bottom"/>
          </w:tcPr>
          <w:p w:rsidR="000A6631" w:rsidRDefault="00753D45">
            <w:pPr>
              <w:pStyle w:val="30"/>
              <w:ind w:firstLine="0"/>
              <w:jc w:val="right"/>
              <w:rPr>
                <w:b/>
                <w:sz w:val="18"/>
              </w:rPr>
            </w:pPr>
            <w:r>
              <w:rPr>
                <w:b/>
                <w:sz w:val="18"/>
              </w:rPr>
              <w:t>4 520</w:t>
            </w:r>
          </w:p>
        </w:tc>
        <w:tc>
          <w:tcPr>
            <w:tcW w:w="836" w:type="dxa"/>
            <w:tcBorders>
              <w:top w:val="double" w:sz="4" w:space="0" w:color="auto"/>
            </w:tcBorders>
            <w:vAlign w:val="bottom"/>
          </w:tcPr>
          <w:p w:rsidR="000A6631" w:rsidRDefault="00753D45">
            <w:pPr>
              <w:pStyle w:val="30"/>
              <w:ind w:firstLine="0"/>
              <w:jc w:val="right"/>
              <w:rPr>
                <w:b/>
                <w:sz w:val="18"/>
              </w:rPr>
            </w:pPr>
            <w:r>
              <w:rPr>
                <w:b/>
                <w:sz w:val="18"/>
              </w:rPr>
              <w:t>1 553</w:t>
            </w:r>
          </w:p>
        </w:tc>
        <w:tc>
          <w:tcPr>
            <w:tcW w:w="835" w:type="dxa"/>
            <w:tcBorders>
              <w:top w:val="double" w:sz="4" w:space="0" w:color="auto"/>
            </w:tcBorders>
            <w:vAlign w:val="bottom"/>
          </w:tcPr>
          <w:p w:rsidR="000A6631" w:rsidRDefault="00753D45">
            <w:pPr>
              <w:pStyle w:val="30"/>
              <w:ind w:firstLine="0"/>
              <w:jc w:val="right"/>
              <w:rPr>
                <w:b/>
                <w:sz w:val="18"/>
              </w:rPr>
            </w:pPr>
            <w:r>
              <w:rPr>
                <w:b/>
                <w:sz w:val="18"/>
              </w:rPr>
              <w:t>3 659</w:t>
            </w:r>
          </w:p>
        </w:tc>
        <w:tc>
          <w:tcPr>
            <w:tcW w:w="836" w:type="dxa"/>
            <w:tcBorders>
              <w:top w:val="double" w:sz="4" w:space="0" w:color="auto"/>
            </w:tcBorders>
            <w:vAlign w:val="bottom"/>
          </w:tcPr>
          <w:p w:rsidR="000A6631" w:rsidRDefault="00753D45">
            <w:pPr>
              <w:pStyle w:val="30"/>
              <w:ind w:firstLine="0"/>
              <w:jc w:val="right"/>
              <w:rPr>
                <w:b/>
                <w:sz w:val="18"/>
              </w:rPr>
            </w:pPr>
            <w:r>
              <w:rPr>
                <w:b/>
                <w:sz w:val="18"/>
              </w:rPr>
              <w:t>1 116</w:t>
            </w:r>
          </w:p>
        </w:tc>
        <w:tc>
          <w:tcPr>
            <w:tcW w:w="836" w:type="dxa"/>
            <w:tcBorders>
              <w:top w:val="double" w:sz="4" w:space="0" w:color="auto"/>
            </w:tcBorders>
            <w:vAlign w:val="bottom"/>
          </w:tcPr>
          <w:p w:rsidR="000A6631" w:rsidRDefault="00753D45">
            <w:pPr>
              <w:pStyle w:val="30"/>
              <w:ind w:firstLine="0"/>
              <w:jc w:val="right"/>
              <w:rPr>
                <w:b/>
                <w:sz w:val="18"/>
              </w:rPr>
            </w:pPr>
            <w:r>
              <w:rPr>
                <w:b/>
                <w:sz w:val="18"/>
              </w:rPr>
              <w:t>3 812</w:t>
            </w:r>
          </w:p>
        </w:tc>
      </w:tr>
    </w:tbl>
    <w:p w:rsidR="000A6631" w:rsidRDefault="00753D45">
      <w:pPr>
        <w:pStyle w:val="3"/>
      </w:pPr>
      <w:bookmarkStart w:id="23" w:name="_Toc423399305"/>
      <w:r>
        <w:t>2.2.4. Учёт операций по валютному текущему и валютному транзитному счетам (52, 55)</w:t>
      </w:r>
      <w:bookmarkEnd w:id="23"/>
    </w:p>
    <w:p w:rsidR="000A6631" w:rsidRDefault="00753D45">
      <w:pPr>
        <w:pStyle w:val="30"/>
      </w:pPr>
      <w:r>
        <w:t>Поступление выручки в иностранной валюте зачисляется на транзитный валютный счёт, который открывается банком самостоятельно при первом поступлении средств в СКВ и российских рублях в пользу юридического лица или предприятия при наличии в банке текущего валютного счёта.</w:t>
      </w:r>
    </w:p>
    <w:p w:rsidR="000A6631" w:rsidRDefault="00753D45">
      <w:pPr>
        <w:pStyle w:val="30"/>
      </w:pPr>
      <w:r>
        <w:t>Порядок распределения валютной выручки осуществляется в соответствии с инструкцией Национального Банка Республики Беларусь от 30.07.97 № 107 «</w:t>
      </w:r>
      <w:r>
        <w:rPr>
          <w:i/>
        </w:rPr>
        <w:t>О порядке обязательной продажи средств в иностранной валюте белорусским юридическим лицам и предприятиям</w:t>
      </w:r>
      <w:r>
        <w:t>».</w:t>
      </w:r>
    </w:p>
    <w:p w:rsidR="000A6631" w:rsidRDefault="00753D45">
      <w:pPr>
        <w:pStyle w:val="30"/>
      </w:pPr>
      <w:r>
        <w:t>Настоящая инструкция разработана в соответствии с Указом Президента Республики Беларусь от 02.06.92 № 311 «</w:t>
      </w:r>
      <w:r>
        <w:rPr>
          <w:i/>
        </w:rPr>
        <w:t>О совершенствовании порядка обязательной продажи иностранной валюты</w:t>
      </w:r>
      <w:r>
        <w:t>». В соответствии с этим Указом все юридические лица и предприятия обязаны продавать на межбанковской валютной бирже 30 % средств в СКВ и российских рублях в течение 5 дней со дня поступления этих средств на счета в банке.</w:t>
      </w:r>
    </w:p>
    <w:p w:rsidR="000A6631" w:rsidRDefault="00753D45">
      <w:pPr>
        <w:pStyle w:val="30"/>
      </w:pPr>
      <w:r>
        <w:t>Поступление и распределение валютной выручки отражается в учёте следующими проводками (таблица 2.11):</w:t>
      </w:r>
    </w:p>
    <w:p w:rsidR="000A6631" w:rsidRDefault="00753D45">
      <w:pPr>
        <w:pStyle w:val="30"/>
        <w:jc w:val="right"/>
      </w:pPr>
      <w:r>
        <w:br w:type="page"/>
        <w:t>Таблица 2.11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6"/>
        <w:gridCol w:w="1618"/>
        <w:gridCol w:w="1619"/>
      </w:tblGrid>
      <w:tr w:rsidR="000A6631">
        <w:trPr>
          <w:cantSplit/>
          <w:trHeight w:val="224"/>
        </w:trPr>
        <w:tc>
          <w:tcPr>
            <w:tcW w:w="5766" w:type="dxa"/>
            <w:vMerge w:val="restart"/>
            <w:tcBorders>
              <w:bottom w:val="nil"/>
            </w:tcBorders>
            <w:vAlign w:val="center"/>
          </w:tcPr>
          <w:p w:rsidR="000A6631" w:rsidRDefault="00753D45">
            <w:pPr>
              <w:pStyle w:val="30"/>
              <w:ind w:firstLine="0"/>
              <w:jc w:val="center"/>
            </w:pPr>
            <w:r>
              <w:t>Наименование хозяйственной операции</w:t>
            </w:r>
          </w:p>
        </w:tc>
        <w:tc>
          <w:tcPr>
            <w:tcW w:w="3237" w:type="dxa"/>
            <w:gridSpan w:val="2"/>
            <w:tcBorders>
              <w:bottom w:val="nil"/>
            </w:tcBorders>
            <w:vAlign w:val="center"/>
          </w:tcPr>
          <w:p w:rsidR="000A6631" w:rsidRDefault="00753D45">
            <w:pPr>
              <w:pStyle w:val="30"/>
              <w:ind w:firstLine="0"/>
              <w:jc w:val="center"/>
            </w:pPr>
            <w:r>
              <w:t>Корреспонденция счетов</w:t>
            </w:r>
          </w:p>
        </w:tc>
      </w:tr>
      <w:tr w:rsidR="000A6631">
        <w:trPr>
          <w:cantSplit/>
          <w:trHeight w:val="223"/>
        </w:trPr>
        <w:tc>
          <w:tcPr>
            <w:tcW w:w="5766" w:type="dxa"/>
            <w:vMerge/>
            <w:tcBorders>
              <w:bottom w:val="nil"/>
            </w:tcBorders>
            <w:vAlign w:val="center"/>
          </w:tcPr>
          <w:p w:rsidR="000A6631" w:rsidRDefault="000A6631">
            <w:pPr>
              <w:pStyle w:val="30"/>
              <w:ind w:firstLine="0"/>
              <w:jc w:val="center"/>
            </w:pPr>
          </w:p>
        </w:tc>
        <w:tc>
          <w:tcPr>
            <w:tcW w:w="1618" w:type="dxa"/>
            <w:tcBorders>
              <w:bottom w:val="nil"/>
            </w:tcBorders>
            <w:vAlign w:val="center"/>
          </w:tcPr>
          <w:p w:rsidR="000A6631" w:rsidRDefault="00753D45">
            <w:pPr>
              <w:pStyle w:val="30"/>
              <w:ind w:firstLine="0"/>
              <w:jc w:val="center"/>
            </w:pPr>
            <w:r>
              <w:t>Дт</w:t>
            </w:r>
          </w:p>
        </w:tc>
        <w:tc>
          <w:tcPr>
            <w:tcW w:w="1619" w:type="dxa"/>
            <w:tcBorders>
              <w:bottom w:val="nil"/>
            </w:tcBorders>
            <w:vAlign w:val="center"/>
          </w:tcPr>
          <w:p w:rsidR="000A6631" w:rsidRDefault="00753D45">
            <w:pPr>
              <w:pStyle w:val="30"/>
              <w:ind w:firstLine="0"/>
              <w:jc w:val="center"/>
            </w:pPr>
            <w:r>
              <w:t>Кт</w:t>
            </w:r>
          </w:p>
        </w:tc>
      </w:tr>
      <w:tr w:rsidR="000A6631">
        <w:tc>
          <w:tcPr>
            <w:tcW w:w="5766" w:type="dxa"/>
            <w:tcBorders>
              <w:bottom w:val="nil"/>
            </w:tcBorders>
          </w:tcPr>
          <w:p w:rsidR="000A6631" w:rsidRDefault="00753D45">
            <w:pPr>
              <w:pStyle w:val="30"/>
              <w:ind w:firstLine="0"/>
            </w:pPr>
            <w:r>
              <w:t>1. поступление валютной выручки на транзитный счёт</w:t>
            </w:r>
          </w:p>
        </w:tc>
        <w:tc>
          <w:tcPr>
            <w:tcW w:w="1618" w:type="dxa"/>
            <w:tcBorders>
              <w:bottom w:val="nil"/>
            </w:tcBorders>
            <w:vAlign w:val="bottom"/>
          </w:tcPr>
          <w:p w:rsidR="000A6631" w:rsidRDefault="00753D45">
            <w:pPr>
              <w:pStyle w:val="30"/>
              <w:ind w:firstLine="0"/>
              <w:jc w:val="center"/>
            </w:pPr>
            <w:r>
              <w:t>55</w:t>
            </w:r>
          </w:p>
        </w:tc>
        <w:tc>
          <w:tcPr>
            <w:tcW w:w="1619" w:type="dxa"/>
            <w:tcBorders>
              <w:bottom w:val="nil"/>
            </w:tcBorders>
            <w:vAlign w:val="bottom"/>
          </w:tcPr>
          <w:p w:rsidR="000A6631" w:rsidRDefault="00753D45">
            <w:pPr>
              <w:pStyle w:val="30"/>
              <w:ind w:firstLine="0"/>
              <w:jc w:val="center"/>
            </w:pPr>
            <w:r>
              <w:t>46, 62, 76</w:t>
            </w:r>
          </w:p>
        </w:tc>
      </w:tr>
      <w:tr w:rsidR="000A6631">
        <w:tc>
          <w:tcPr>
            <w:tcW w:w="5766" w:type="dxa"/>
            <w:tcBorders>
              <w:top w:val="nil"/>
              <w:bottom w:val="nil"/>
            </w:tcBorders>
          </w:tcPr>
          <w:p w:rsidR="000A6631" w:rsidRDefault="00753D45">
            <w:pPr>
              <w:pStyle w:val="30"/>
              <w:ind w:firstLine="0"/>
            </w:pPr>
            <w:r>
              <w:t>2. обязательная продажа 30 % валютной выручки на МВБ</w:t>
            </w:r>
          </w:p>
        </w:tc>
        <w:tc>
          <w:tcPr>
            <w:tcW w:w="1618" w:type="dxa"/>
            <w:tcBorders>
              <w:top w:val="nil"/>
              <w:bottom w:val="nil"/>
            </w:tcBorders>
            <w:vAlign w:val="bottom"/>
          </w:tcPr>
          <w:p w:rsidR="000A6631" w:rsidRDefault="00753D45">
            <w:pPr>
              <w:pStyle w:val="30"/>
              <w:ind w:firstLine="0"/>
              <w:jc w:val="center"/>
            </w:pPr>
            <w:r>
              <w:t>76</w:t>
            </w:r>
          </w:p>
        </w:tc>
        <w:tc>
          <w:tcPr>
            <w:tcW w:w="1619" w:type="dxa"/>
            <w:tcBorders>
              <w:top w:val="nil"/>
              <w:bottom w:val="nil"/>
            </w:tcBorders>
            <w:vAlign w:val="bottom"/>
          </w:tcPr>
          <w:p w:rsidR="000A6631" w:rsidRDefault="00753D45">
            <w:pPr>
              <w:pStyle w:val="30"/>
              <w:ind w:firstLine="0"/>
              <w:jc w:val="center"/>
            </w:pPr>
            <w:r>
              <w:t>55</w:t>
            </w:r>
          </w:p>
        </w:tc>
      </w:tr>
      <w:tr w:rsidR="000A6631">
        <w:tc>
          <w:tcPr>
            <w:tcW w:w="5766" w:type="dxa"/>
            <w:tcBorders>
              <w:top w:val="nil"/>
              <w:bottom w:val="nil"/>
            </w:tcBorders>
          </w:tcPr>
          <w:p w:rsidR="000A6631" w:rsidRDefault="00753D45">
            <w:pPr>
              <w:pStyle w:val="30"/>
              <w:ind w:firstLine="0"/>
            </w:pPr>
            <w:r>
              <w:t>3. остальные 70 % валютной выручки зачисляются на валютный счёт</w:t>
            </w:r>
          </w:p>
        </w:tc>
        <w:tc>
          <w:tcPr>
            <w:tcW w:w="1618" w:type="dxa"/>
            <w:tcBorders>
              <w:top w:val="nil"/>
              <w:bottom w:val="nil"/>
            </w:tcBorders>
            <w:vAlign w:val="bottom"/>
          </w:tcPr>
          <w:p w:rsidR="000A6631" w:rsidRDefault="00753D45">
            <w:pPr>
              <w:pStyle w:val="30"/>
              <w:ind w:firstLine="0"/>
              <w:jc w:val="center"/>
            </w:pPr>
            <w:r>
              <w:t>52</w:t>
            </w:r>
          </w:p>
        </w:tc>
        <w:tc>
          <w:tcPr>
            <w:tcW w:w="1619" w:type="dxa"/>
            <w:tcBorders>
              <w:top w:val="nil"/>
              <w:bottom w:val="nil"/>
            </w:tcBorders>
            <w:vAlign w:val="bottom"/>
          </w:tcPr>
          <w:p w:rsidR="000A6631" w:rsidRDefault="00753D45">
            <w:pPr>
              <w:pStyle w:val="30"/>
              <w:ind w:firstLine="0"/>
              <w:jc w:val="center"/>
            </w:pPr>
            <w:r>
              <w:t>55</w:t>
            </w:r>
          </w:p>
        </w:tc>
      </w:tr>
      <w:tr w:rsidR="000A6631">
        <w:tc>
          <w:tcPr>
            <w:tcW w:w="5766" w:type="dxa"/>
            <w:tcBorders>
              <w:top w:val="nil"/>
              <w:bottom w:val="nil"/>
            </w:tcBorders>
          </w:tcPr>
          <w:p w:rsidR="000A6631" w:rsidRDefault="00753D45">
            <w:pPr>
              <w:pStyle w:val="30"/>
              <w:ind w:firstLine="0"/>
            </w:pPr>
            <w:r>
              <w:t>4. поступление белорусского эквивалента на р/с после продажи на МВБ</w:t>
            </w:r>
          </w:p>
        </w:tc>
        <w:tc>
          <w:tcPr>
            <w:tcW w:w="1618" w:type="dxa"/>
            <w:tcBorders>
              <w:top w:val="nil"/>
              <w:bottom w:val="nil"/>
            </w:tcBorders>
            <w:vAlign w:val="bottom"/>
          </w:tcPr>
          <w:p w:rsidR="000A6631" w:rsidRDefault="00753D45">
            <w:pPr>
              <w:pStyle w:val="30"/>
              <w:ind w:firstLine="0"/>
              <w:jc w:val="center"/>
            </w:pPr>
            <w:r>
              <w:t>51</w:t>
            </w:r>
          </w:p>
        </w:tc>
        <w:tc>
          <w:tcPr>
            <w:tcW w:w="1619" w:type="dxa"/>
            <w:tcBorders>
              <w:top w:val="nil"/>
              <w:bottom w:val="nil"/>
            </w:tcBorders>
            <w:vAlign w:val="bottom"/>
          </w:tcPr>
          <w:p w:rsidR="000A6631" w:rsidRDefault="00753D45">
            <w:pPr>
              <w:pStyle w:val="30"/>
              <w:ind w:firstLine="0"/>
              <w:jc w:val="center"/>
            </w:pPr>
            <w:r>
              <w:t>76</w:t>
            </w:r>
          </w:p>
        </w:tc>
      </w:tr>
      <w:tr w:rsidR="000A6631">
        <w:tc>
          <w:tcPr>
            <w:tcW w:w="5766" w:type="dxa"/>
            <w:tcBorders>
              <w:top w:val="nil"/>
              <w:bottom w:val="nil"/>
            </w:tcBorders>
          </w:tcPr>
          <w:p w:rsidR="000A6631" w:rsidRDefault="00753D45">
            <w:pPr>
              <w:pStyle w:val="30"/>
              <w:ind w:firstLine="0"/>
            </w:pPr>
            <w:r>
              <w:t>5. возникшая курсовая разница:</w:t>
            </w:r>
          </w:p>
        </w:tc>
        <w:tc>
          <w:tcPr>
            <w:tcW w:w="1618" w:type="dxa"/>
            <w:tcBorders>
              <w:top w:val="nil"/>
              <w:bottom w:val="nil"/>
            </w:tcBorders>
            <w:vAlign w:val="bottom"/>
          </w:tcPr>
          <w:p w:rsidR="000A6631" w:rsidRDefault="000A6631">
            <w:pPr>
              <w:pStyle w:val="30"/>
              <w:ind w:firstLine="0"/>
              <w:jc w:val="center"/>
            </w:pPr>
          </w:p>
        </w:tc>
        <w:tc>
          <w:tcPr>
            <w:tcW w:w="1619" w:type="dxa"/>
            <w:tcBorders>
              <w:top w:val="nil"/>
              <w:bottom w:val="nil"/>
            </w:tcBorders>
            <w:vAlign w:val="bottom"/>
          </w:tcPr>
          <w:p w:rsidR="000A6631" w:rsidRDefault="000A6631">
            <w:pPr>
              <w:pStyle w:val="30"/>
              <w:ind w:firstLine="0"/>
              <w:jc w:val="center"/>
            </w:pPr>
          </w:p>
        </w:tc>
      </w:tr>
      <w:tr w:rsidR="000A6631">
        <w:tc>
          <w:tcPr>
            <w:tcW w:w="5766" w:type="dxa"/>
            <w:tcBorders>
              <w:top w:val="nil"/>
              <w:bottom w:val="nil"/>
            </w:tcBorders>
          </w:tcPr>
          <w:p w:rsidR="000A6631" w:rsidRDefault="00753D45">
            <w:pPr>
              <w:pStyle w:val="30"/>
              <w:ind w:firstLine="0"/>
            </w:pPr>
            <w:r>
              <w:t>– положительная</w:t>
            </w:r>
          </w:p>
        </w:tc>
        <w:tc>
          <w:tcPr>
            <w:tcW w:w="1618" w:type="dxa"/>
            <w:tcBorders>
              <w:top w:val="nil"/>
              <w:bottom w:val="nil"/>
            </w:tcBorders>
            <w:vAlign w:val="bottom"/>
          </w:tcPr>
          <w:p w:rsidR="000A6631" w:rsidRDefault="00753D45">
            <w:pPr>
              <w:pStyle w:val="30"/>
              <w:ind w:firstLine="0"/>
              <w:jc w:val="center"/>
            </w:pPr>
            <w:r>
              <w:t>76</w:t>
            </w:r>
          </w:p>
        </w:tc>
        <w:tc>
          <w:tcPr>
            <w:tcW w:w="1619" w:type="dxa"/>
            <w:tcBorders>
              <w:top w:val="nil"/>
              <w:bottom w:val="nil"/>
            </w:tcBorders>
            <w:vAlign w:val="bottom"/>
          </w:tcPr>
          <w:p w:rsidR="000A6631" w:rsidRDefault="00753D45">
            <w:pPr>
              <w:pStyle w:val="30"/>
              <w:ind w:firstLine="0"/>
              <w:jc w:val="center"/>
            </w:pPr>
            <w:r>
              <w:t>80</w:t>
            </w:r>
          </w:p>
        </w:tc>
      </w:tr>
      <w:tr w:rsidR="000A6631">
        <w:tc>
          <w:tcPr>
            <w:tcW w:w="5766" w:type="dxa"/>
            <w:tcBorders>
              <w:top w:val="nil"/>
              <w:bottom w:val="nil"/>
            </w:tcBorders>
          </w:tcPr>
          <w:p w:rsidR="000A6631" w:rsidRDefault="00753D45">
            <w:pPr>
              <w:pStyle w:val="30"/>
              <w:ind w:firstLine="0"/>
            </w:pPr>
            <w:r>
              <w:t>– отрицательная</w:t>
            </w:r>
          </w:p>
        </w:tc>
        <w:tc>
          <w:tcPr>
            <w:tcW w:w="1618" w:type="dxa"/>
            <w:tcBorders>
              <w:top w:val="nil"/>
              <w:bottom w:val="nil"/>
            </w:tcBorders>
            <w:vAlign w:val="bottom"/>
          </w:tcPr>
          <w:p w:rsidR="000A6631" w:rsidRDefault="00753D45">
            <w:pPr>
              <w:pStyle w:val="30"/>
              <w:ind w:firstLine="0"/>
              <w:jc w:val="center"/>
            </w:pPr>
            <w:r>
              <w:t>80</w:t>
            </w:r>
          </w:p>
        </w:tc>
        <w:tc>
          <w:tcPr>
            <w:tcW w:w="1619" w:type="dxa"/>
            <w:tcBorders>
              <w:top w:val="nil"/>
              <w:bottom w:val="nil"/>
            </w:tcBorders>
            <w:vAlign w:val="bottom"/>
          </w:tcPr>
          <w:p w:rsidR="000A6631" w:rsidRDefault="00753D45">
            <w:pPr>
              <w:pStyle w:val="30"/>
              <w:ind w:firstLine="0"/>
              <w:jc w:val="center"/>
            </w:pPr>
            <w:r>
              <w:t>76</w:t>
            </w:r>
          </w:p>
        </w:tc>
      </w:tr>
      <w:tr w:rsidR="000A6631">
        <w:tc>
          <w:tcPr>
            <w:tcW w:w="5766" w:type="dxa"/>
            <w:tcBorders>
              <w:top w:val="nil"/>
              <w:bottom w:val="nil"/>
            </w:tcBorders>
          </w:tcPr>
          <w:p w:rsidR="000A6631" w:rsidRDefault="00753D45">
            <w:pPr>
              <w:pStyle w:val="30"/>
              <w:ind w:firstLine="0"/>
            </w:pPr>
            <w:r>
              <w:t>6. уплата комиссионного сбора</w:t>
            </w:r>
          </w:p>
        </w:tc>
        <w:tc>
          <w:tcPr>
            <w:tcW w:w="1618" w:type="dxa"/>
            <w:tcBorders>
              <w:top w:val="nil"/>
              <w:bottom w:val="nil"/>
            </w:tcBorders>
            <w:vAlign w:val="bottom"/>
          </w:tcPr>
          <w:p w:rsidR="000A6631" w:rsidRDefault="00753D45">
            <w:pPr>
              <w:pStyle w:val="30"/>
              <w:ind w:firstLine="0"/>
              <w:jc w:val="center"/>
            </w:pPr>
            <w:r>
              <w:t>80</w:t>
            </w:r>
          </w:p>
        </w:tc>
        <w:tc>
          <w:tcPr>
            <w:tcW w:w="1619" w:type="dxa"/>
            <w:tcBorders>
              <w:top w:val="nil"/>
              <w:bottom w:val="nil"/>
            </w:tcBorders>
            <w:vAlign w:val="bottom"/>
          </w:tcPr>
          <w:p w:rsidR="000A6631" w:rsidRDefault="00753D45">
            <w:pPr>
              <w:pStyle w:val="30"/>
              <w:ind w:firstLine="0"/>
              <w:jc w:val="center"/>
            </w:pPr>
            <w:r>
              <w:t>76, 51, 52</w:t>
            </w:r>
          </w:p>
        </w:tc>
      </w:tr>
      <w:tr w:rsidR="000A6631">
        <w:trPr>
          <w:cantSplit/>
        </w:trPr>
        <w:tc>
          <w:tcPr>
            <w:tcW w:w="9003" w:type="dxa"/>
            <w:gridSpan w:val="3"/>
            <w:tcBorders>
              <w:top w:val="single" w:sz="4" w:space="0" w:color="auto"/>
              <w:bottom w:val="single" w:sz="4" w:space="0" w:color="auto"/>
            </w:tcBorders>
          </w:tcPr>
          <w:p w:rsidR="000A6631" w:rsidRDefault="00753D45">
            <w:pPr>
              <w:pStyle w:val="30"/>
              <w:ind w:firstLine="0"/>
              <w:jc w:val="center"/>
            </w:pPr>
            <w:r>
              <w:t xml:space="preserve">Приобретение валюты </w:t>
            </w:r>
          </w:p>
        </w:tc>
      </w:tr>
      <w:tr w:rsidR="000A6631">
        <w:tc>
          <w:tcPr>
            <w:tcW w:w="5766" w:type="dxa"/>
            <w:tcBorders>
              <w:top w:val="nil"/>
              <w:bottom w:val="nil"/>
            </w:tcBorders>
          </w:tcPr>
          <w:p w:rsidR="000A6631" w:rsidRDefault="00753D45">
            <w:pPr>
              <w:pStyle w:val="30"/>
              <w:ind w:firstLine="0"/>
            </w:pPr>
            <w:r>
              <w:t>1. приобретение валюты по курсу</w:t>
            </w:r>
          </w:p>
        </w:tc>
        <w:tc>
          <w:tcPr>
            <w:tcW w:w="1618" w:type="dxa"/>
            <w:tcBorders>
              <w:top w:val="nil"/>
              <w:bottom w:val="nil"/>
            </w:tcBorders>
            <w:vAlign w:val="bottom"/>
          </w:tcPr>
          <w:p w:rsidR="000A6631" w:rsidRDefault="00753D45">
            <w:pPr>
              <w:pStyle w:val="30"/>
              <w:ind w:firstLine="0"/>
              <w:jc w:val="center"/>
            </w:pPr>
            <w:r>
              <w:t>52</w:t>
            </w:r>
          </w:p>
        </w:tc>
        <w:tc>
          <w:tcPr>
            <w:tcW w:w="1619" w:type="dxa"/>
            <w:tcBorders>
              <w:top w:val="nil"/>
              <w:bottom w:val="nil"/>
            </w:tcBorders>
            <w:vAlign w:val="bottom"/>
          </w:tcPr>
          <w:p w:rsidR="000A6631" w:rsidRDefault="00753D45">
            <w:pPr>
              <w:pStyle w:val="30"/>
              <w:ind w:firstLine="0"/>
              <w:jc w:val="center"/>
            </w:pPr>
            <w:r>
              <w:t>51</w:t>
            </w:r>
          </w:p>
        </w:tc>
      </w:tr>
      <w:tr w:rsidR="000A6631">
        <w:tc>
          <w:tcPr>
            <w:tcW w:w="5766" w:type="dxa"/>
            <w:tcBorders>
              <w:top w:val="nil"/>
              <w:bottom w:val="nil"/>
            </w:tcBorders>
          </w:tcPr>
          <w:p w:rsidR="000A6631" w:rsidRDefault="00753D45">
            <w:pPr>
              <w:pStyle w:val="30"/>
              <w:ind w:firstLine="0"/>
            </w:pPr>
            <w:r>
              <w:t>2. плата комиссионного сбора</w:t>
            </w:r>
          </w:p>
        </w:tc>
        <w:tc>
          <w:tcPr>
            <w:tcW w:w="1618" w:type="dxa"/>
            <w:tcBorders>
              <w:top w:val="nil"/>
              <w:bottom w:val="nil"/>
            </w:tcBorders>
            <w:vAlign w:val="bottom"/>
          </w:tcPr>
          <w:p w:rsidR="000A6631" w:rsidRDefault="00753D45">
            <w:pPr>
              <w:pStyle w:val="30"/>
              <w:ind w:firstLine="0"/>
              <w:jc w:val="center"/>
            </w:pPr>
            <w:r>
              <w:t>80</w:t>
            </w:r>
          </w:p>
        </w:tc>
        <w:tc>
          <w:tcPr>
            <w:tcW w:w="1619" w:type="dxa"/>
            <w:tcBorders>
              <w:top w:val="nil"/>
              <w:bottom w:val="nil"/>
            </w:tcBorders>
            <w:vAlign w:val="bottom"/>
          </w:tcPr>
          <w:p w:rsidR="000A6631" w:rsidRDefault="00753D45">
            <w:pPr>
              <w:pStyle w:val="30"/>
              <w:ind w:firstLine="0"/>
              <w:jc w:val="center"/>
            </w:pPr>
            <w:r>
              <w:t>51, 52</w:t>
            </w:r>
          </w:p>
        </w:tc>
      </w:tr>
      <w:tr w:rsidR="000A6631">
        <w:tc>
          <w:tcPr>
            <w:tcW w:w="5766" w:type="dxa"/>
            <w:tcBorders>
              <w:top w:val="nil"/>
              <w:bottom w:val="nil"/>
            </w:tcBorders>
          </w:tcPr>
          <w:p w:rsidR="000A6631" w:rsidRDefault="00753D45">
            <w:pPr>
              <w:pStyle w:val="30"/>
              <w:ind w:firstLine="0"/>
            </w:pPr>
            <w:r>
              <w:t>3. возникшая курсовая разница:</w:t>
            </w:r>
          </w:p>
        </w:tc>
        <w:tc>
          <w:tcPr>
            <w:tcW w:w="1618" w:type="dxa"/>
            <w:tcBorders>
              <w:top w:val="nil"/>
              <w:bottom w:val="nil"/>
            </w:tcBorders>
            <w:vAlign w:val="bottom"/>
          </w:tcPr>
          <w:p w:rsidR="000A6631" w:rsidRDefault="000A6631">
            <w:pPr>
              <w:pStyle w:val="30"/>
              <w:ind w:firstLine="0"/>
              <w:jc w:val="center"/>
            </w:pPr>
          </w:p>
        </w:tc>
        <w:tc>
          <w:tcPr>
            <w:tcW w:w="1619" w:type="dxa"/>
            <w:tcBorders>
              <w:top w:val="nil"/>
              <w:bottom w:val="nil"/>
            </w:tcBorders>
            <w:vAlign w:val="bottom"/>
          </w:tcPr>
          <w:p w:rsidR="000A6631" w:rsidRDefault="000A6631">
            <w:pPr>
              <w:pStyle w:val="30"/>
              <w:ind w:firstLine="0"/>
              <w:jc w:val="center"/>
            </w:pPr>
          </w:p>
        </w:tc>
      </w:tr>
      <w:tr w:rsidR="000A6631">
        <w:tc>
          <w:tcPr>
            <w:tcW w:w="5766" w:type="dxa"/>
            <w:tcBorders>
              <w:top w:val="nil"/>
              <w:bottom w:val="nil"/>
            </w:tcBorders>
          </w:tcPr>
          <w:p w:rsidR="000A6631" w:rsidRDefault="00753D45">
            <w:pPr>
              <w:pStyle w:val="30"/>
              <w:ind w:firstLine="0"/>
            </w:pPr>
            <w:r>
              <w:t>– положительная</w:t>
            </w:r>
          </w:p>
        </w:tc>
        <w:tc>
          <w:tcPr>
            <w:tcW w:w="1618" w:type="dxa"/>
            <w:tcBorders>
              <w:top w:val="nil"/>
              <w:bottom w:val="nil"/>
            </w:tcBorders>
            <w:vAlign w:val="bottom"/>
          </w:tcPr>
          <w:p w:rsidR="000A6631" w:rsidRDefault="00753D45">
            <w:pPr>
              <w:pStyle w:val="30"/>
              <w:ind w:firstLine="0"/>
              <w:jc w:val="center"/>
            </w:pPr>
            <w:r>
              <w:t>51</w:t>
            </w:r>
          </w:p>
        </w:tc>
        <w:tc>
          <w:tcPr>
            <w:tcW w:w="1619" w:type="dxa"/>
            <w:tcBorders>
              <w:top w:val="nil"/>
              <w:bottom w:val="nil"/>
            </w:tcBorders>
            <w:vAlign w:val="bottom"/>
          </w:tcPr>
          <w:p w:rsidR="000A6631" w:rsidRDefault="00753D45">
            <w:pPr>
              <w:pStyle w:val="30"/>
              <w:ind w:firstLine="0"/>
              <w:jc w:val="center"/>
            </w:pPr>
            <w:r>
              <w:t>80</w:t>
            </w:r>
          </w:p>
        </w:tc>
      </w:tr>
      <w:tr w:rsidR="000A6631">
        <w:tc>
          <w:tcPr>
            <w:tcW w:w="5766" w:type="dxa"/>
            <w:tcBorders>
              <w:top w:val="nil"/>
              <w:bottom w:val="nil"/>
            </w:tcBorders>
          </w:tcPr>
          <w:p w:rsidR="000A6631" w:rsidRDefault="00753D45">
            <w:pPr>
              <w:pStyle w:val="30"/>
              <w:ind w:firstLine="0"/>
            </w:pPr>
            <w:r>
              <w:t>– отрицательная</w:t>
            </w:r>
          </w:p>
        </w:tc>
        <w:tc>
          <w:tcPr>
            <w:tcW w:w="1618" w:type="dxa"/>
            <w:tcBorders>
              <w:top w:val="nil"/>
              <w:bottom w:val="nil"/>
            </w:tcBorders>
            <w:vAlign w:val="bottom"/>
          </w:tcPr>
          <w:p w:rsidR="000A6631" w:rsidRDefault="00753D45">
            <w:pPr>
              <w:pStyle w:val="30"/>
              <w:ind w:firstLine="0"/>
              <w:jc w:val="center"/>
            </w:pPr>
            <w:r>
              <w:t>80</w:t>
            </w:r>
          </w:p>
        </w:tc>
        <w:tc>
          <w:tcPr>
            <w:tcW w:w="1619" w:type="dxa"/>
            <w:tcBorders>
              <w:top w:val="nil"/>
              <w:bottom w:val="nil"/>
            </w:tcBorders>
            <w:vAlign w:val="bottom"/>
          </w:tcPr>
          <w:p w:rsidR="000A6631" w:rsidRDefault="00753D45">
            <w:pPr>
              <w:pStyle w:val="30"/>
              <w:ind w:firstLine="0"/>
              <w:jc w:val="center"/>
            </w:pPr>
            <w:r>
              <w:t>51</w:t>
            </w:r>
          </w:p>
        </w:tc>
      </w:tr>
      <w:tr w:rsidR="000A6631">
        <w:trPr>
          <w:cantSplit/>
        </w:trPr>
        <w:tc>
          <w:tcPr>
            <w:tcW w:w="9003" w:type="dxa"/>
            <w:gridSpan w:val="3"/>
            <w:tcBorders>
              <w:top w:val="single" w:sz="4" w:space="0" w:color="auto"/>
              <w:bottom w:val="single" w:sz="4" w:space="0" w:color="auto"/>
            </w:tcBorders>
          </w:tcPr>
          <w:p w:rsidR="000A6631" w:rsidRDefault="00753D45">
            <w:pPr>
              <w:pStyle w:val="30"/>
              <w:ind w:firstLine="0"/>
              <w:jc w:val="center"/>
            </w:pPr>
            <w:r>
              <w:t>Переоценка средств на счёте</w:t>
            </w:r>
          </w:p>
        </w:tc>
      </w:tr>
      <w:tr w:rsidR="000A6631">
        <w:tc>
          <w:tcPr>
            <w:tcW w:w="5766" w:type="dxa"/>
            <w:tcBorders>
              <w:top w:val="nil"/>
              <w:bottom w:val="nil"/>
            </w:tcBorders>
          </w:tcPr>
          <w:p w:rsidR="000A6631" w:rsidRDefault="00753D45">
            <w:pPr>
              <w:pStyle w:val="30"/>
              <w:ind w:firstLine="0"/>
            </w:pPr>
            <w:r>
              <w:t>1. при увеличении курса</w:t>
            </w:r>
          </w:p>
        </w:tc>
        <w:tc>
          <w:tcPr>
            <w:tcW w:w="1618" w:type="dxa"/>
            <w:tcBorders>
              <w:top w:val="nil"/>
              <w:bottom w:val="nil"/>
            </w:tcBorders>
            <w:vAlign w:val="bottom"/>
          </w:tcPr>
          <w:p w:rsidR="000A6631" w:rsidRDefault="00753D45">
            <w:pPr>
              <w:pStyle w:val="30"/>
              <w:ind w:firstLine="0"/>
              <w:jc w:val="center"/>
            </w:pPr>
            <w:r>
              <w:t>50, 52</w:t>
            </w:r>
          </w:p>
        </w:tc>
        <w:tc>
          <w:tcPr>
            <w:tcW w:w="1619" w:type="dxa"/>
            <w:tcBorders>
              <w:top w:val="nil"/>
              <w:bottom w:val="nil"/>
            </w:tcBorders>
            <w:vAlign w:val="bottom"/>
          </w:tcPr>
          <w:p w:rsidR="000A6631" w:rsidRDefault="00753D45">
            <w:pPr>
              <w:pStyle w:val="30"/>
              <w:ind w:firstLine="0"/>
              <w:jc w:val="center"/>
            </w:pPr>
            <w:r>
              <w:t>88</w:t>
            </w:r>
          </w:p>
        </w:tc>
      </w:tr>
      <w:tr w:rsidR="000A6631">
        <w:tc>
          <w:tcPr>
            <w:tcW w:w="5766" w:type="dxa"/>
            <w:tcBorders>
              <w:top w:val="nil"/>
            </w:tcBorders>
          </w:tcPr>
          <w:p w:rsidR="000A6631" w:rsidRDefault="00753D45">
            <w:pPr>
              <w:pStyle w:val="30"/>
              <w:ind w:firstLine="0"/>
            </w:pPr>
            <w:r>
              <w:t>2. при уменьшении курса</w:t>
            </w:r>
          </w:p>
        </w:tc>
        <w:tc>
          <w:tcPr>
            <w:tcW w:w="1618" w:type="dxa"/>
            <w:tcBorders>
              <w:top w:val="nil"/>
            </w:tcBorders>
            <w:vAlign w:val="bottom"/>
          </w:tcPr>
          <w:p w:rsidR="000A6631" w:rsidRDefault="00753D45">
            <w:pPr>
              <w:pStyle w:val="30"/>
              <w:ind w:firstLine="0"/>
              <w:jc w:val="center"/>
            </w:pPr>
            <w:r>
              <w:t>88</w:t>
            </w:r>
          </w:p>
        </w:tc>
        <w:tc>
          <w:tcPr>
            <w:tcW w:w="1619" w:type="dxa"/>
            <w:tcBorders>
              <w:top w:val="nil"/>
            </w:tcBorders>
            <w:vAlign w:val="bottom"/>
          </w:tcPr>
          <w:p w:rsidR="000A6631" w:rsidRDefault="00753D45">
            <w:pPr>
              <w:pStyle w:val="30"/>
              <w:ind w:firstLine="0"/>
              <w:jc w:val="center"/>
            </w:pPr>
            <w:r>
              <w:t>50, 52</w:t>
            </w:r>
          </w:p>
        </w:tc>
      </w:tr>
    </w:tbl>
    <w:p w:rsidR="000A6631" w:rsidRDefault="00753D45">
      <w:pPr>
        <w:pStyle w:val="30"/>
        <w:spacing w:before="120"/>
      </w:pPr>
      <w:r>
        <w:t>На ПКП «Арника» учёт реализации продукции ведётся по оплате отгруженной продукции. В этом случае курсовой разницы при оплате продукции не возникает.</w:t>
      </w:r>
    </w:p>
    <w:p w:rsidR="000A6631" w:rsidRDefault="00753D45">
      <w:pPr>
        <w:pStyle w:val="30"/>
      </w:pPr>
      <w:r>
        <w:t>В январе 1998 года на транзитный валютный счёт ПКП «Арника» поступила валютная выручка за стекло витринное, отгруженное московской фирме «ДС-Сервис», в сумме 20 385 000 российских рублей (по курсу НБ РБ 5,6). Белорусский эквивалент составил: 114 156 000 рублей. В день поступления вся валютная выручка была продана на межбанковской валютной бирже в размере 100 %. Переоценки средств на счёте не произошло. Выручка была продана по биржевому курсу российского рубля 5,7 и после удержания комиссионного сбора в сумме 348 500 р. была зачислена на российский счёт ПКП «Арника» в сумме 115 846 000 белорусских рублей.</w:t>
      </w:r>
    </w:p>
    <w:p w:rsidR="000A6631" w:rsidRDefault="00753D45">
      <w:pPr>
        <w:pStyle w:val="30"/>
      </w:pPr>
      <w:r>
        <w:t>На основании выписок банка и прилагаемых к ним документов составляется разработочная таблица по транзитному валютному счёту ПКП «Арника» за январь 1998 г. (таблица 2.12).</w:t>
      </w:r>
    </w:p>
    <w:p w:rsidR="000A6631" w:rsidRDefault="00753D45">
      <w:pPr>
        <w:pStyle w:val="30"/>
        <w:jc w:val="right"/>
      </w:pPr>
      <w:r>
        <w:t>Таблица 2.12</w:t>
      </w:r>
    </w:p>
    <w:p w:rsidR="000A6631" w:rsidRDefault="00753D45">
      <w:pPr>
        <w:pStyle w:val="30"/>
      </w:pPr>
      <w:r>
        <w:t>Дт 55 сч.</w:t>
      </w:r>
      <w:r>
        <w:tab/>
        <w:t>Сальдо входящее: 00-00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500"/>
        <w:gridCol w:w="1500"/>
        <w:gridCol w:w="1500"/>
        <w:gridCol w:w="1500"/>
      </w:tblGrid>
      <w:tr w:rsidR="000A6631">
        <w:trPr>
          <w:cantSplit/>
          <w:trHeight w:val="555"/>
        </w:trPr>
        <w:tc>
          <w:tcPr>
            <w:tcW w:w="1500" w:type="dxa"/>
            <w:vMerge w:val="restart"/>
            <w:vAlign w:val="center"/>
          </w:tcPr>
          <w:p w:rsidR="000A6631" w:rsidRDefault="00753D45">
            <w:pPr>
              <w:pStyle w:val="30"/>
              <w:ind w:firstLine="0"/>
              <w:jc w:val="center"/>
              <w:rPr>
                <w:sz w:val="24"/>
              </w:rPr>
            </w:pPr>
            <w:r>
              <w:rPr>
                <w:sz w:val="24"/>
              </w:rPr>
              <w:t>От кого поступил платёж</w:t>
            </w:r>
          </w:p>
        </w:tc>
        <w:tc>
          <w:tcPr>
            <w:tcW w:w="1500" w:type="dxa"/>
            <w:vMerge w:val="restart"/>
            <w:vAlign w:val="center"/>
          </w:tcPr>
          <w:p w:rsidR="000A6631" w:rsidRDefault="00753D45">
            <w:pPr>
              <w:pStyle w:val="30"/>
              <w:ind w:firstLine="0"/>
              <w:jc w:val="center"/>
              <w:rPr>
                <w:sz w:val="24"/>
              </w:rPr>
            </w:pPr>
            <w:r>
              <w:rPr>
                <w:sz w:val="24"/>
              </w:rPr>
              <w:t>Документ №/дата</w:t>
            </w:r>
          </w:p>
        </w:tc>
        <w:tc>
          <w:tcPr>
            <w:tcW w:w="1500" w:type="dxa"/>
            <w:vMerge w:val="restart"/>
            <w:vAlign w:val="center"/>
          </w:tcPr>
          <w:p w:rsidR="000A6631" w:rsidRDefault="00753D45">
            <w:pPr>
              <w:pStyle w:val="30"/>
              <w:ind w:firstLine="0"/>
              <w:jc w:val="center"/>
              <w:rPr>
                <w:sz w:val="24"/>
              </w:rPr>
            </w:pPr>
            <w:r>
              <w:rPr>
                <w:sz w:val="24"/>
              </w:rPr>
              <w:t>Основание платежа</w:t>
            </w:r>
          </w:p>
        </w:tc>
        <w:tc>
          <w:tcPr>
            <w:tcW w:w="1500" w:type="dxa"/>
            <w:vMerge w:val="restart"/>
            <w:vAlign w:val="center"/>
          </w:tcPr>
          <w:p w:rsidR="000A6631" w:rsidRDefault="00753D45">
            <w:pPr>
              <w:pStyle w:val="30"/>
              <w:ind w:firstLine="0"/>
              <w:jc w:val="center"/>
              <w:rPr>
                <w:sz w:val="24"/>
              </w:rPr>
            </w:pPr>
            <w:r>
              <w:rPr>
                <w:sz w:val="24"/>
              </w:rPr>
              <w:t>Сумма</w:t>
            </w:r>
          </w:p>
        </w:tc>
        <w:tc>
          <w:tcPr>
            <w:tcW w:w="3000" w:type="dxa"/>
            <w:gridSpan w:val="2"/>
            <w:vAlign w:val="center"/>
          </w:tcPr>
          <w:p w:rsidR="000A6631" w:rsidRDefault="00753D45">
            <w:pPr>
              <w:pStyle w:val="30"/>
              <w:ind w:firstLine="0"/>
              <w:jc w:val="center"/>
              <w:rPr>
                <w:sz w:val="24"/>
              </w:rPr>
            </w:pPr>
            <w:r>
              <w:rPr>
                <w:sz w:val="24"/>
              </w:rPr>
              <w:t>С кредита счетов</w:t>
            </w:r>
          </w:p>
        </w:tc>
      </w:tr>
      <w:tr w:rsidR="000A6631">
        <w:trPr>
          <w:cantSplit/>
          <w:trHeight w:val="554"/>
        </w:trPr>
        <w:tc>
          <w:tcPr>
            <w:tcW w:w="1500" w:type="dxa"/>
            <w:vMerge/>
            <w:tcBorders>
              <w:bottom w:val="nil"/>
            </w:tcBorders>
            <w:vAlign w:val="center"/>
          </w:tcPr>
          <w:p w:rsidR="000A6631" w:rsidRDefault="000A6631">
            <w:pPr>
              <w:pStyle w:val="30"/>
              <w:ind w:firstLine="0"/>
              <w:jc w:val="center"/>
              <w:rPr>
                <w:sz w:val="24"/>
              </w:rPr>
            </w:pPr>
          </w:p>
        </w:tc>
        <w:tc>
          <w:tcPr>
            <w:tcW w:w="1500" w:type="dxa"/>
            <w:vMerge/>
            <w:tcBorders>
              <w:bottom w:val="nil"/>
            </w:tcBorders>
            <w:vAlign w:val="center"/>
          </w:tcPr>
          <w:p w:rsidR="000A6631" w:rsidRDefault="000A6631">
            <w:pPr>
              <w:pStyle w:val="30"/>
              <w:ind w:firstLine="0"/>
              <w:jc w:val="center"/>
              <w:rPr>
                <w:sz w:val="24"/>
              </w:rPr>
            </w:pPr>
          </w:p>
        </w:tc>
        <w:tc>
          <w:tcPr>
            <w:tcW w:w="1500" w:type="dxa"/>
            <w:vMerge/>
            <w:tcBorders>
              <w:bottom w:val="nil"/>
            </w:tcBorders>
            <w:vAlign w:val="center"/>
          </w:tcPr>
          <w:p w:rsidR="000A6631" w:rsidRDefault="000A6631">
            <w:pPr>
              <w:pStyle w:val="30"/>
              <w:ind w:firstLine="0"/>
              <w:jc w:val="center"/>
              <w:rPr>
                <w:sz w:val="24"/>
              </w:rPr>
            </w:pPr>
          </w:p>
        </w:tc>
        <w:tc>
          <w:tcPr>
            <w:tcW w:w="1500" w:type="dxa"/>
            <w:vMerge/>
            <w:tcBorders>
              <w:bottom w:val="nil"/>
            </w:tcBorders>
            <w:vAlign w:val="center"/>
          </w:tcPr>
          <w:p w:rsidR="000A6631" w:rsidRDefault="000A6631">
            <w:pPr>
              <w:pStyle w:val="30"/>
              <w:ind w:firstLine="0"/>
              <w:jc w:val="center"/>
              <w:rPr>
                <w:sz w:val="24"/>
              </w:rPr>
            </w:pPr>
          </w:p>
        </w:tc>
        <w:tc>
          <w:tcPr>
            <w:tcW w:w="1500" w:type="dxa"/>
            <w:tcBorders>
              <w:bottom w:val="nil"/>
            </w:tcBorders>
            <w:vAlign w:val="center"/>
          </w:tcPr>
          <w:p w:rsidR="000A6631" w:rsidRDefault="000A6631">
            <w:pPr>
              <w:pStyle w:val="30"/>
              <w:ind w:firstLine="0"/>
              <w:jc w:val="center"/>
              <w:rPr>
                <w:sz w:val="24"/>
              </w:rPr>
            </w:pPr>
          </w:p>
        </w:tc>
        <w:tc>
          <w:tcPr>
            <w:tcW w:w="1500" w:type="dxa"/>
            <w:tcBorders>
              <w:bottom w:val="nil"/>
            </w:tcBorders>
            <w:vAlign w:val="center"/>
          </w:tcPr>
          <w:p w:rsidR="000A6631" w:rsidRDefault="00753D45">
            <w:pPr>
              <w:pStyle w:val="30"/>
              <w:ind w:firstLine="0"/>
              <w:jc w:val="center"/>
              <w:rPr>
                <w:sz w:val="24"/>
              </w:rPr>
            </w:pPr>
            <w:r>
              <w:rPr>
                <w:sz w:val="24"/>
              </w:rPr>
              <w:t>46</w:t>
            </w:r>
          </w:p>
        </w:tc>
      </w:tr>
      <w:tr w:rsidR="000A6631">
        <w:tc>
          <w:tcPr>
            <w:tcW w:w="1500" w:type="dxa"/>
            <w:tcBorders>
              <w:bottom w:val="nil"/>
            </w:tcBorders>
          </w:tcPr>
          <w:p w:rsidR="000A6631" w:rsidRDefault="00753D45">
            <w:pPr>
              <w:pStyle w:val="30"/>
              <w:ind w:firstLine="0"/>
              <w:jc w:val="left"/>
              <w:rPr>
                <w:sz w:val="24"/>
              </w:rPr>
            </w:pPr>
            <w:r>
              <w:rPr>
                <w:sz w:val="24"/>
              </w:rPr>
              <w:t>1. «ДС-Сервис» (курс 5,6)</w:t>
            </w:r>
          </w:p>
        </w:tc>
        <w:tc>
          <w:tcPr>
            <w:tcW w:w="1500" w:type="dxa"/>
            <w:tcBorders>
              <w:bottom w:val="nil"/>
            </w:tcBorders>
          </w:tcPr>
          <w:p w:rsidR="000A6631" w:rsidRDefault="00753D45">
            <w:pPr>
              <w:pStyle w:val="30"/>
              <w:ind w:firstLine="0"/>
              <w:jc w:val="center"/>
              <w:rPr>
                <w:sz w:val="24"/>
              </w:rPr>
            </w:pPr>
            <w:r>
              <w:rPr>
                <w:sz w:val="24"/>
              </w:rPr>
              <w:t>87/20.01</w:t>
            </w:r>
          </w:p>
        </w:tc>
        <w:tc>
          <w:tcPr>
            <w:tcW w:w="1500" w:type="dxa"/>
            <w:tcBorders>
              <w:bottom w:val="nil"/>
            </w:tcBorders>
          </w:tcPr>
          <w:p w:rsidR="000A6631" w:rsidRDefault="00753D45">
            <w:pPr>
              <w:pStyle w:val="30"/>
              <w:ind w:firstLine="0"/>
              <w:jc w:val="left"/>
              <w:rPr>
                <w:sz w:val="24"/>
              </w:rPr>
            </w:pPr>
            <w:r>
              <w:rPr>
                <w:sz w:val="24"/>
              </w:rPr>
              <w:t>За стекло витринное</w:t>
            </w:r>
          </w:p>
        </w:tc>
        <w:tc>
          <w:tcPr>
            <w:tcW w:w="1500" w:type="dxa"/>
            <w:tcBorders>
              <w:bottom w:val="nil"/>
            </w:tcBorders>
            <w:vAlign w:val="bottom"/>
          </w:tcPr>
          <w:p w:rsidR="000A6631" w:rsidRDefault="00753D45">
            <w:pPr>
              <w:pStyle w:val="30"/>
              <w:ind w:firstLine="0"/>
              <w:jc w:val="right"/>
              <w:rPr>
                <w:sz w:val="24"/>
              </w:rPr>
            </w:pPr>
            <w:r>
              <w:rPr>
                <w:sz w:val="24"/>
              </w:rPr>
              <w:t>114 156 000</w:t>
            </w:r>
          </w:p>
        </w:tc>
        <w:tc>
          <w:tcPr>
            <w:tcW w:w="1500" w:type="dxa"/>
            <w:tcBorders>
              <w:bottom w:val="nil"/>
            </w:tcBorders>
            <w:vAlign w:val="bottom"/>
          </w:tcPr>
          <w:p w:rsidR="000A6631" w:rsidRDefault="000A6631">
            <w:pPr>
              <w:pStyle w:val="30"/>
              <w:ind w:firstLine="0"/>
              <w:rPr>
                <w:sz w:val="24"/>
              </w:rPr>
            </w:pPr>
          </w:p>
        </w:tc>
        <w:tc>
          <w:tcPr>
            <w:tcW w:w="1500" w:type="dxa"/>
            <w:tcBorders>
              <w:bottom w:val="nil"/>
            </w:tcBorders>
            <w:vAlign w:val="bottom"/>
          </w:tcPr>
          <w:p w:rsidR="000A6631" w:rsidRDefault="00753D45">
            <w:pPr>
              <w:pStyle w:val="30"/>
              <w:ind w:firstLine="0"/>
              <w:jc w:val="right"/>
              <w:rPr>
                <w:sz w:val="24"/>
              </w:rPr>
            </w:pPr>
            <w:r>
              <w:rPr>
                <w:sz w:val="24"/>
              </w:rPr>
              <w:t>114 156 000</w:t>
            </w:r>
          </w:p>
        </w:tc>
      </w:tr>
      <w:tr w:rsidR="000A6631">
        <w:tc>
          <w:tcPr>
            <w:tcW w:w="1500" w:type="dxa"/>
            <w:tcBorders>
              <w:top w:val="nil"/>
              <w:bottom w:val="nil"/>
            </w:tcBorders>
          </w:tcPr>
          <w:p w:rsidR="000A6631" w:rsidRDefault="000A6631">
            <w:pPr>
              <w:pStyle w:val="30"/>
              <w:ind w:firstLine="0"/>
              <w:jc w:val="left"/>
              <w:rPr>
                <w:sz w:val="24"/>
              </w:rPr>
            </w:pPr>
          </w:p>
        </w:tc>
        <w:tc>
          <w:tcPr>
            <w:tcW w:w="1500" w:type="dxa"/>
            <w:tcBorders>
              <w:top w:val="nil"/>
              <w:bottom w:val="nil"/>
            </w:tcBorders>
          </w:tcPr>
          <w:p w:rsidR="000A6631" w:rsidRDefault="000A6631">
            <w:pPr>
              <w:pStyle w:val="30"/>
              <w:ind w:firstLine="0"/>
              <w:jc w:val="center"/>
              <w:rPr>
                <w:sz w:val="24"/>
              </w:rPr>
            </w:pPr>
          </w:p>
        </w:tc>
        <w:tc>
          <w:tcPr>
            <w:tcW w:w="1500" w:type="dxa"/>
            <w:tcBorders>
              <w:top w:val="nil"/>
              <w:bottom w:val="nil"/>
            </w:tcBorders>
          </w:tcPr>
          <w:p w:rsidR="000A6631" w:rsidRDefault="000A6631">
            <w:pPr>
              <w:pStyle w:val="30"/>
              <w:ind w:firstLine="0"/>
              <w:jc w:val="left"/>
              <w:rPr>
                <w:sz w:val="24"/>
              </w:rPr>
            </w:pPr>
          </w:p>
        </w:tc>
        <w:tc>
          <w:tcPr>
            <w:tcW w:w="1500" w:type="dxa"/>
            <w:tcBorders>
              <w:top w:val="nil"/>
              <w:bottom w:val="nil"/>
            </w:tcBorders>
            <w:vAlign w:val="bottom"/>
          </w:tcPr>
          <w:p w:rsidR="000A6631" w:rsidRDefault="00753D45">
            <w:pPr>
              <w:pStyle w:val="30"/>
              <w:ind w:firstLine="0"/>
              <w:jc w:val="right"/>
              <w:rPr>
                <w:sz w:val="24"/>
              </w:rPr>
            </w:pPr>
            <w:r>
              <w:rPr>
                <w:sz w:val="24"/>
              </w:rPr>
              <w:t>114 156 000</w:t>
            </w:r>
          </w:p>
        </w:tc>
        <w:tc>
          <w:tcPr>
            <w:tcW w:w="1500" w:type="dxa"/>
            <w:tcBorders>
              <w:top w:val="nil"/>
              <w:bottom w:val="nil"/>
            </w:tcBorders>
            <w:vAlign w:val="bottom"/>
          </w:tcPr>
          <w:p w:rsidR="000A6631" w:rsidRDefault="000A6631">
            <w:pPr>
              <w:pStyle w:val="30"/>
              <w:ind w:firstLine="0"/>
              <w:rPr>
                <w:sz w:val="24"/>
              </w:rPr>
            </w:pPr>
          </w:p>
        </w:tc>
        <w:tc>
          <w:tcPr>
            <w:tcW w:w="1500" w:type="dxa"/>
            <w:tcBorders>
              <w:top w:val="nil"/>
              <w:bottom w:val="nil"/>
            </w:tcBorders>
            <w:vAlign w:val="bottom"/>
          </w:tcPr>
          <w:p w:rsidR="000A6631" w:rsidRDefault="00753D45">
            <w:pPr>
              <w:pStyle w:val="30"/>
              <w:ind w:firstLine="0"/>
              <w:jc w:val="right"/>
              <w:rPr>
                <w:sz w:val="24"/>
              </w:rPr>
            </w:pPr>
            <w:r>
              <w:rPr>
                <w:sz w:val="24"/>
              </w:rPr>
              <w:t>114 156 000</w:t>
            </w:r>
          </w:p>
        </w:tc>
      </w:tr>
      <w:tr w:rsidR="000A6631">
        <w:trPr>
          <w:cantSplit/>
        </w:trPr>
        <w:tc>
          <w:tcPr>
            <w:tcW w:w="9000" w:type="dxa"/>
            <w:gridSpan w:val="6"/>
            <w:tcBorders>
              <w:top w:val="single" w:sz="4" w:space="0" w:color="auto"/>
              <w:bottom w:val="single" w:sz="4" w:space="0" w:color="auto"/>
            </w:tcBorders>
          </w:tcPr>
          <w:p w:rsidR="000A6631" w:rsidRDefault="00753D45">
            <w:pPr>
              <w:pStyle w:val="30"/>
              <w:ind w:firstLine="0"/>
              <w:jc w:val="left"/>
              <w:rPr>
                <w:sz w:val="24"/>
              </w:rPr>
            </w:pPr>
            <w:r>
              <w:rPr>
                <w:sz w:val="24"/>
              </w:rPr>
              <w:t>Кт 55 сч.</w:t>
            </w:r>
          </w:p>
        </w:tc>
      </w:tr>
      <w:tr w:rsidR="000A6631">
        <w:trPr>
          <w:cantSplit/>
          <w:trHeight w:val="720"/>
        </w:trPr>
        <w:tc>
          <w:tcPr>
            <w:tcW w:w="1500" w:type="dxa"/>
            <w:vMerge w:val="restart"/>
            <w:tcBorders>
              <w:top w:val="single" w:sz="4" w:space="0" w:color="auto"/>
              <w:bottom w:val="nil"/>
            </w:tcBorders>
          </w:tcPr>
          <w:p w:rsidR="000A6631" w:rsidRDefault="00753D45">
            <w:pPr>
              <w:pStyle w:val="30"/>
              <w:ind w:firstLine="0"/>
              <w:jc w:val="left"/>
              <w:rPr>
                <w:sz w:val="24"/>
              </w:rPr>
            </w:pPr>
            <w:r>
              <w:rPr>
                <w:sz w:val="24"/>
              </w:rPr>
              <w:t>Кому отправлены денежные средства</w:t>
            </w:r>
          </w:p>
        </w:tc>
        <w:tc>
          <w:tcPr>
            <w:tcW w:w="1500" w:type="dxa"/>
            <w:vMerge w:val="restart"/>
            <w:tcBorders>
              <w:top w:val="single" w:sz="4" w:space="0" w:color="auto"/>
              <w:bottom w:val="nil"/>
            </w:tcBorders>
            <w:vAlign w:val="center"/>
          </w:tcPr>
          <w:p w:rsidR="000A6631" w:rsidRDefault="00753D45">
            <w:pPr>
              <w:pStyle w:val="10"/>
              <w:rPr>
                <w:caps w:val="0"/>
                <w:spacing w:val="0"/>
                <w:sz w:val="24"/>
              </w:rPr>
            </w:pPr>
            <w:r>
              <w:rPr>
                <w:caps w:val="0"/>
                <w:spacing w:val="0"/>
                <w:sz w:val="24"/>
              </w:rPr>
              <w:t>Документ №/дата</w:t>
            </w:r>
          </w:p>
        </w:tc>
        <w:tc>
          <w:tcPr>
            <w:tcW w:w="1500" w:type="dxa"/>
            <w:vMerge w:val="restart"/>
            <w:tcBorders>
              <w:top w:val="single" w:sz="4" w:space="0" w:color="auto"/>
              <w:bottom w:val="nil"/>
            </w:tcBorders>
            <w:vAlign w:val="center"/>
          </w:tcPr>
          <w:p w:rsidR="000A6631" w:rsidRDefault="00753D45">
            <w:pPr>
              <w:jc w:val="center"/>
              <w:rPr>
                <w:sz w:val="24"/>
              </w:rPr>
            </w:pPr>
            <w:r>
              <w:rPr>
                <w:sz w:val="24"/>
              </w:rPr>
              <w:t>Основание платежа</w:t>
            </w:r>
          </w:p>
        </w:tc>
        <w:tc>
          <w:tcPr>
            <w:tcW w:w="1500" w:type="dxa"/>
            <w:vMerge w:val="restart"/>
            <w:tcBorders>
              <w:top w:val="single" w:sz="4" w:space="0" w:color="auto"/>
              <w:bottom w:val="nil"/>
            </w:tcBorders>
            <w:vAlign w:val="center"/>
          </w:tcPr>
          <w:p w:rsidR="000A6631" w:rsidRDefault="00753D45">
            <w:pPr>
              <w:jc w:val="center"/>
              <w:rPr>
                <w:sz w:val="24"/>
              </w:rPr>
            </w:pPr>
            <w:r>
              <w:rPr>
                <w:sz w:val="24"/>
              </w:rPr>
              <w:t>Сумма</w:t>
            </w:r>
          </w:p>
        </w:tc>
        <w:tc>
          <w:tcPr>
            <w:tcW w:w="3000" w:type="dxa"/>
            <w:gridSpan w:val="2"/>
            <w:tcBorders>
              <w:top w:val="single" w:sz="4" w:space="0" w:color="auto"/>
              <w:bottom w:val="nil"/>
            </w:tcBorders>
            <w:vAlign w:val="center"/>
          </w:tcPr>
          <w:p w:rsidR="000A6631" w:rsidRDefault="00753D45">
            <w:pPr>
              <w:pStyle w:val="30"/>
              <w:ind w:firstLine="0"/>
              <w:jc w:val="center"/>
              <w:rPr>
                <w:sz w:val="24"/>
              </w:rPr>
            </w:pPr>
            <w:r>
              <w:rPr>
                <w:sz w:val="24"/>
              </w:rPr>
              <w:t>В дебет счетов</w:t>
            </w:r>
          </w:p>
        </w:tc>
      </w:tr>
      <w:tr w:rsidR="000A6631">
        <w:trPr>
          <w:cantSplit/>
          <w:trHeight w:val="720"/>
        </w:trPr>
        <w:tc>
          <w:tcPr>
            <w:tcW w:w="1500" w:type="dxa"/>
            <w:vMerge/>
            <w:tcBorders>
              <w:top w:val="nil"/>
              <w:bottom w:val="nil"/>
            </w:tcBorders>
          </w:tcPr>
          <w:p w:rsidR="000A6631" w:rsidRDefault="000A6631">
            <w:pPr>
              <w:pStyle w:val="30"/>
              <w:ind w:firstLine="0"/>
              <w:jc w:val="left"/>
              <w:rPr>
                <w:sz w:val="24"/>
              </w:rPr>
            </w:pPr>
          </w:p>
        </w:tc>
        <w:tc>
          <w:tcPr>
            <w:tcW w:w="1500" w:type="dxa"/>
            <w:vMerge/>
            <w:tcBorders>
              <w:top w:val="nil"/>
              <w:bottom w:val="nil"/>
            </w:tcBorders>
            <w:vAlign w:val="center"/>
          </w:tcPr>
          <w:p w:rsidR="000A6631" w:rsidRDefault="000A6631">
            <w:pPr>
              <w:pStyle w:val="10"/>
              <w:rPr>
                <w:caps w:val="0"/>
                <w:spacing w:val="0"/>
                <w:sz w:val="24"/>
              </w:rPr>
            </w:pPr>
          </w:p>
        </w:tc>
        <w:tc>
          <w:tcPr>
            <w:tcW w:w="1500" w:type="dxa"/>
            <w:vMerge/>
            <w:tcBorders>
              <w:top w:val="nil"/>
              <w:bottom w:val="nil"/>
            </w:tcBorders>
            <w:vAlign w:val="center"/>
          </w:tcPr>
          <w:p w:rsidR="000A6631" w:rsidRDefault="000A6631">
            <w:pPr>
              <w:jc w:val="center"/>
              <w:rPr>
                <w:sz w:val="24"/>
              </w:rPr>
            </w:pPr>
          </w:p>
        </w:tc>
        <w:tc>
          <w:tcPr>
            <w:tcW w:w="1500" w:type="dxa"/>
            <w:vMerge/>
            <w:tcBorders>
              <w:top w:val="nil"/>
              <w:bottom w:val="nil"/>
            </w:tcBorders>
            <w:vAlign w:val="center"/>
          </w:tcPr>
          <w:p w:rsidR="000A6631" w:rsidRDefault="000A6631">
            <w:pPr>
              <w:jc w:val="center"/>
              <w:rPr>
                <w:sz w:val="24"/>
              </w:rPr>
            </w:pPr>
          </w:p>
        </w:tc>
        <w:tc>
          <w:tcPr>
            <w:tcW w:w="1500" w:type="dxa"/>
            <w:tcBorders>
              <w:top w:val="single" w:sz="4" w:space="0" w:color="auto"/>
              <w:bottom w:val="nil"/>
              <w:right w:val="single" w:sz="4" w:space="0" w:color="auto"/>
            </w:tcBorders>
            <w:vAlign w:val="center"/>
          </w:tcPr>
          <w:p w:rsidR="000A6631" w:rsidRDefault="000A6631">
            <w:pPr>
              <w:pStyle w:val="30"/>
              <w:ind w:firstLine="0"/>
              <w:jc w:val="center"/>
              <w:rPr>
                <w:sz w:val="24"/>
              </w:rPr>
            </w:pPr>
          </w:p>
        </w:tc>
        <w:tc>
          <w:tcPr>
            <w:tcW w:w="1500" w:type="dxa"/>
            <w:tcBorders>
              <w:top w:val="single" w:sz="4" w:space="0" w:color="auto"/>
              <w:left w:val="single" w:sz="4" w:space="0" w:color="auto"/>
              <w:bottom w:val="nil"/>
            </w:tcBorders>
            <w:vAlign w:val="center"/>
          </w:tcPr>
          <w:p w:rsidR="000A6631" w:rsidRDefault="00753D45">
            <w:pPr>
              <w:pStyle w:val="30"/>
              <w:ind w:firstLine="0"/>
              <w:jc w:val="center"/>
              <w:rPr>
                <w:sz w:val="24"/>
              </w:rPr>
            </w:pPr>
            <w:r>
              <w:rPr>
                <w:sz w:val="24"/>
              </w:rPr>
              <w:t>76</w:t>
            </w:r>
          </w:p>
        </w:tc>
      </w:tr>
      <w:tr w:rsidR="000A6631">
        <w:trPr>
          <w:cantSplit/>
          <w:trHeight w:val="720"/>
        </w:trPr>
        <w:tc>
          <w:tcPr>
            <w:tcW w:w="1500" w:type="dxa"/>
            <w:tcBorders>
              <w:top w:val="nil"/>
              <w:bottom w:val="nil"/>
            </w:tcBorders>
          </w:tcPr>
          <w:p w:rsidR="000A6631" w:rsidRDefault="00753D45">
            <w:pPr>
              <w:pStyle w:val="30"/>
              <w:ind w:firstLine="0"/>
              <w:jc w:val="left"/>
              <w:rPr>
                <w:sz w:val="24"/>
              </w:rPr>
            </w:pPr>
            <w:r>
              <w:rPr>
                <w:sz w:val="24"/>
              </w:rPr>
              <w:t>1. МВБ</w:t>
            </w:r>
          </w:p>
        </w:tc>
        <w:tc>
          <w:tcPr>
            <w:tcW w:w="1500" w:type="dxa"/>
            <w:tcBorders>
              <w:top w:val="nil"/>
              <w:bottom w:val="nil"/>
            </w:tcBorders>
          </w:tcPr>
          <w:p w:rsidR="000A6631" w:rsidRDefault="00753D45">
            <w:pPr>
              <w:pStyle w:val="10"/>
              <w:rPr>
                <w:caps w:val="0"/>
                <w:spacing w:val="0"/>
                <w:sz w:val="24"/>
              </w:rPr>
            </w:pPr>
            <w:r>
              <w:rPr>
                <w:caps w:val="0"/>
                <w:spacing w:val="0"/>
                <w:sz w:val="24"/>
              </w:rPr>
              <w:t>1/20.01</w:t>
            </w:r>
          </w:p>
        </w:tc>
        <w:tc>
          <w:tcPr>
            <w:tcW w:w="1500" w:type="dxa"/>
            <w:tcBorders>
              <w:top w:val="nil"/>
              <w:bottom w:val="nil"/>
            </w:tcBorders>
            <w:vAlign w:val="center"/>
          </w:tcPr>
          <w:p w:rsidR="000A6631" w:rsidRDefault="00753D45">
            <w:pPr>
              <w:pStyle w:val="10"/>
              <w:rPr>
                <w:caps w:val="0"/>
                <w:spacing w:val="0"/>
                <w:sz w:val="24"/>
              </w:rPr>
            </w:pPr>
            <w:r>
              <w:rPr>
                <w:caps w:val="0"/>
                <w:spacing w:val="0"/>
                <w:sz w:val="24"/>
              </w:rPr>
              <w:t>Обязательная и свободная продажа</w:t>
            </w:r>
          </w:p>
        </w:tc>
        <w:tc>
          <w:tcPr>
            <w:tcW w:w="1500" w:type="dxa"/>
            <w:tcBorders>
              <w:top w:val="nil"/>
              <w:bottom w:val="nil"/>
            </w:tcBorders>
            <w:vAlign w:val="bottom"/>
          </w:tcPr>
          <w:p w:rsidR="000A6631" w:rsidRDefault="00753D45">
            <w:pPr>
              <w:jc w:val="center"/>
              <w:rPr>
                <w:sz w:val="24"/>
              </w:rPr>
            </w:pPr>
            <w:r>
              <w:rPr>
                <w:sz w:val="24"/>
              </w:rPr>
              <w:t>114 156 000</w:t>
            </w:r>
          </w:p>
        </w:tc>
        <w:tc>
          <w:tcPr>
            <w:tcW w:w="1500" w:type="dxa"/>
            <w:tcBorders>
              <w:top w:val="nil"/>
              <w:bottom w:val="nil"/>
            </w:tcBorders>
            <w:vAlign w:val="bottom"/>
          </w:tcPr>
          <w:p w:rsidR="000A6631" w:rsidRDefault="000A6631">
            <w:pPr>
              <w:pStyle w:val="30"/>
              <w:ind w:firstLine="0"/>
              <w:jc w:val="center"/>
              <w:rPr>
                <w:sz w:val="24"/>
              </w:rPr>
            </w:pPr>
          </w:p>
        </w:tc>
        <w:tc>
          <w:tcPr>
            <w:tcW w:w="1500" w:type="dxa"/>
            <w:tcBorders>
              <w:top w:val="nil"/>
              <w:bottom w:val="nil"/>
            </w:tcBorders>
            <w:vAlign w:val="bottom"/>
          </w:tcPr>
          <w:p w:rsidR="000A6631" w:rsidRDefault="00753D45">
            <w:pPr>
              <w:pStyle w:val="30"/>
              <w:ind w:firstLine="0"/>
              <w:jc w:val="center"/>
              <w:rPr>
                <w:sz w:val="24"/>
              </w:rPr>
            </w:pPr>
            <w:r>
              <w:rPr>
                <w:sz w:val="24"/>
              </w:rPr>
              <w:t>114 156 000</w:t>
            </w:r>
          </w:p>
        </w:tc>
      </w:tr>
      <w:tr w:rsidR="000A6631">
        <w:trPr>
          <w:cantSplit/>
          <w:trHeight w:val="720"/>
        </w:trPr>
        <w:tc>
          <w:tcPr>
            <w:tcW w:w="9000" w:type="dxa"/>
            <w:gridSpan w:val="6"/>
            <w:tcBorders>
              <w:top w:val="single" w:sz="4" w:space="0" w:color="auto"/>
            </w:tcBorders>
            <w:vAlign w:val="center"/>
          </w:tcPr>
          <w:p w:rsidR="000A6631" w:rsidRDefault="00753D45">
            <w:pPr>
              <w:pStyle w:val="30"/>
              <w:ind w:firstLine="0"/>
              <w:jc w:val="left"/>
              <w:rPr>
                <w:sz w:val="24"/>
              </w:rPr>
            </w:pPr>
            <w:r>
              <w:rPr>
                <w:sz w:val="24"/>
              </w:rPr>
              <w:t>Сальдо исходящее: 00-00</w:t>
            </w:r>
          </w:p>
        </w:tc>
      </w:tr>
    </w:tbl>
    <w:p w:rsidR="000A6631" w:rsidRDefault="00753D45">
      <w:pPr>
        <w:pStyle w:val="30"/>
        <w:spacing w:after="0"/>
      </w:pPr>
      <w:r>
        <w:t>Все операции по транзитному валютному счёту за январь 1998 года на ПКП «Арника», отражаются следующими проводками (таблица 2.13).</w:t>
      </w:r>
    </w:p>
    <w:p w:rsidR="000A6631" w:rsidRDefault="00753D45">
      <w:pPr>
        <w:pStyle w:val="30"/>
        <w:jc w:val="right"/>
      </w:pPr>
      <w:r>
        <w:t>Таблица 2.13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123"/>
        <w:gridCol w:w="1124"/>
        <w:gridCol w:w="2250"/>
      </w:tblGrid>
      <w:tr w:rsidR="000A6631">
        <w:tc>
          <w:tcPr>
            <w:tcW w:w="4503" w:type="dxa"/>
            <w:tcBorders>
              <w:bottom w:val="nil"/>
            </w:tcBorders>
            <w:vAlign w:val="center"/>
          </w:tcPr>
          <w:p w:rsidR="000A6631" w:rsidRDefault="00753D45">
            <w:pPr>
              <w:pStyle w:val="30"/>
              <w:ind w:firstLine="0"/>
              <w:jc w:val="center"/>
              <w:rPr>
                <w:sz w:val="24"/>
              </w:rPr>
            </w:pPr>
            <w:r>
              <w:rPr>
                <w:sz w:val="24"/>
              </w:rPr>
              <w:t>Содержание хозяйственной операции</w:t>
            </w:r>
          </w:p>
        </w:tc>
        <w:tc>
          <w:tcPr>
            <w:tcW w:w="1123" w:type="dxa"/>
            <w:tcBorders>
              <w:bottom w:val="nil"/>
            </w:tcBorders>
            <w:vAlign w:val="center"/>
          </w:tcPr>
          <w:p w:rsidR="000A6631" w:rsidRDefault="00753D45">
            <w:pPr>
              <w:pStyle w:val="30"/>
              <w:ind w:firstLine="0"/>
              <w:jc w:val="center"/>
              <w:rPr>
                <w:sz w:val="24"/>
              </w:rPr>
            </w:pPr>
            <w:r>
              <w:rPr>
                <w:sz w:val="24"/>
              </w:rPr>
              <w:t>Дт</w:t>
            </w:r>
          </w:p>
        </w:tc>
        <w:tc>
          <w:tcPr>
            <w:tcW w:w="1124" w:type="dxa"/>
            <w:tcBorders>
              <w:bottom w:val="nil"/>
            </w:tcBorders>
            <w:vAlign w:val="center"/>
          </w:tcPr>
          <w:p w:rsidR="000A6631" w:rsidRDefault="00753D45">
            <w:pPr>
              <w:pStyle w:val="30"/>
              <w:ind w:firstLine="0"/>
              <w:jc w:val="center"/>
              <w:rPr>
                <w:sz w:val="24"/>
              </w:rPr>
            </w:pPr>
            <w:r>
              <w:rPr>
                <w:sz w:val="24"/>
              </w:rPr>
              <w:t>Кт</w:t>
            </w:r>
          </w:p>
        </w:tc>
        <w:tc>
          <w:tcPr>
            <w:tcW w:w="2250" w:type="dxa"/>
            <w:tcBorders>
              <w:bottom w:val="nil"/>
            </w:tcBorders>
            <w:vAlign w:val="center"/>
          </w:tcPr>
          <w:p w:rsidR="000A6631" w:rsidRDefault="00753D45">
            <w:pPr>
              <w:pStyle w:val="30"/>
              <w:ind w:firstLine="0"/>
              <w:jc w:val="center"/>
              <w:rPr>
                <w:sz w:val="24"/>
              </w:rPr>
            </w:pPr>
            <w:r>
              <w:rPr>
                <w:sz w:val="24"/>
              </w:rPr>
              <w:t>Сумма</w:t>
            </w:r>
          </w:p>
        </w:tc>
      </w:tr>
      <w:tr w:rsidR="000A6631">
        <w:tc>
          <w:tcPr>
            <w:tcW w:w="4503" w:type="dxa"/>
            <w:tcBorders>
              <w:bottom w:val="nil"/>
            </w:tcBorders>
          </w:tcPr>
          <w:p w:rsidR="000A6631" w:rsidRDefault="00753D45">
            <w:pPr>
              <w:pStyle w:val="30"/>
              <w:ind w:firstLine="0"/>
              <w:rPr>
                <w:sz w:val="24"/>
              </w:rPr>
            </w:pPr>
            <w:r>
              <w:rPr>
                <w:sz w:val="24"/>
              </w:rPr>
              <w:t>1. поступление валютной выручки от фирмы «ДС-Сервис»</w:t>
            </w:r>
          </w:p>
        </w:tc>
        <w:tc>
          <w:tcPr>
            <w:tcW w:w="1123" w:type="dxa"/>
            <w:tcBorders>
              <w:bottom w:val="nil"/>
            </w:tcBorders>
            <w:vAlign w:val="bottom"/>
          </w:tcPr>
          <w:p w:rsidR="000A6631" w:rsidRDefault="00753D45">
            <w:pPr>
              <w:pStyle w:val="30"/>
              <w:ind w:firstLine="0"/>
              <w:jc w:val="center"/>
              <w:rPr>
                <w:sz w:val="24"/>
              </w:rPr>
            </w:pPr>
            <w:r>
              <w:rPr>
                <w:sz w:val="24"/>
              </w:rPr>
              <w:t>55</w:t>
            </w:r>
          </w:p>
        </w:tc>
        <w:tc>
          <w:tcPr>
            <w:tcW w:w="1124" w:type="dxa"/>
            <w:tcBorders>
              <w:bottom w:val="nil"/>
            </w:tcBorders>
            <w:vAlign w:val="bottom"/>
          </w:tcPr>
          <w:p w:rsidR="000A6631" w:rsidRDefault="00753D45">
            <w:pPr>
              <w:pStyle w:val="30"/>
              <w:ind w:firstLine="0"/>
              <w:jc w:val="center"/>
              <w:rPr>
                <w:sz w:val="24"/>
              </w:rPr>
            </w:pPr>
            <w:r>
              <w:rPr>
                <w:sz w:val="24"/>
              </w:rPr>
              <w:t>46</w:t>
            </w:r>
          </w:p>
        </w:tc>
        <w:tc>
          <w:tcPr>
            <w:tcW w:w="2250" w:type="dxa"/>
            <w:tcBorders>
              <w:bottom w:val="nil"/>
            </w:tcBorders>
            <w:vAlign w:val="bottom"/>
          </w:tcPr>
          <w:p w:rsidR="000A6631" w:rsidRDefault="00753D45">
            <w:pPr>
              <w:pStyle w:val="30"/>
              <w:ind w:firstLine="0"/>
              <w:jc w:val="right"/>
              <w:rPr>
                <w:sz w:val="24"/>
              </w:rPr>
            </w:pPr>
            <w:r>
              <w:rPr>
                <w:sz w:val="24"/>
              </w:rPr>
              <w:t>114 156 000</w:t>
            </w:r>
          </w:p>
        </w:tc>
      </w:tr>
      <w:tr w:rsidR="000A6631">
        <w:tc>
          <w:tcPr>
            <w:tcW w:w="4503" w:type="dxa"/>
            <w:tcBorders>
              <w:top w:val="nil"/>
              <w:bottom w:val="nil"/>
            </w:tcBorders>
          </w:tcPr>
          <w:p w:rsidR="000A6631" w:rsidRDefault="00753D45">
            <w:pPr>
              <w:pStyle w:val="30"/>
              <w:ind w:firstLine="0"/>
              <w:rPr>
                <w:sz w:val="24"/>
              </w:rPr>
            </w:pPr>
            <w:r>
              <w:rPr>
                <w:sz w:val="24"/>
              </w:rPr>
              <w:t>2. продажа валютной выручки на МВБ</w:t>
            </w:r>
          </w:p>
        </w:tc>
        <w:tc>
          <w:tcPr>
            <w:tcW w:w="1123" w:type="dxa"/>
            <w:tcBorders>
              <w:top w:val="nil"/>
              <w:bottom w:val="nil"/>
            </w:tcBorders>
            <w:vAlign w:val="bottom"/>
          </w:tcPr>
          <w:p w:rsidR="000A6631" w:rsidRDefault="00753D45">
            <w:pPr>
              <w:pStyle w:val="30"/>
              <w:ind w:firstLine="0"/>
              <w:jc w:val="center"/>
              <w:rPr>
                <w:sz w:val="24"/>
              </w:rPr>
            </w:pPr>
            <w:r>
              <w:rPr>
                <w:sz w:val="24"/>
              </w:rPr>
              <w:t>76</w:t>
            </w:r>
          </w:p>
        </w:tc>
        <w:tc>
          <w:tcPr>
            <w:tcW w:w="1124" w:type="dxa"/>
            <w:tcBorders>
              <w:top w:val="nil"/>
              <w:bottom w:val="nil"/>
            </w:tcBorders>
            <w:vAlign w:val="bottom"/>
          </w:tcPr>
          <w:p w:rsidR="000A6631" w:rsidRDefault="00753D45">
            <w:pPr>
              <w:pStyle w:val="30"/>
              <w:ind w:firstLine="0"/>
              <w:jc w:val="center"/>
              <w:rPr>
                <w:sz w:val="24"/>
              </w:rPr>
            </w:pPr>
            <w:r>
              <w:rPr>
                <w:sz w:val="24"/>
              </w:rPr>
              <w:t>55</w:t>
            </w:r>
          </w:p>
        </w:tc>
        <w:tc>
          <w:tcPr>
            <w:tcW w:w="2250" w:type="dxa"/>
            <w:tcBorders>
              <w:top w:val="nil"/>
              <w:bottom w:val="nil"/>
            </w:tcBorders>
            <w:vAlign w:val="bottom"/>
          </w:tcPr>
          <w:p w:rsidR="000A6631" w:rsidRDefault="00753D45">
            <w:pPr>
              <w:pStyle w:val="30"/>
              <w:ind w:firstLine="0"/>
              <w:jc w:val="right"/>
              <w:rPr>
                <w:sz w:val="24"/>
              </w:rPr>
            </w:pPr>
            <w:r>
              <w:rPr>
                <w:sz w:val="24"/>
              </w:rPr>
              <w:t>114 156 000</w:t>
            </w:r>
          </w:p>
        </w:tc>
      </w:tr>
      <w:tr w:rsidR="000A6631">
        <w:tc>
          <w:tcPr>
            <w:tcW w:w="4503" w:type="dxa"/>
            <w:tcBorders>
              <w:top w:val="nil"/>
              <w:bottom w:val="nil"/>
            </w:tcBorders>
          </w:tcPr>
          <w:p w:rsidR="000A6631" w:rsidRDefault="00753D45">
            <w:pPr>
              <w:pStyle w:val="30"/>
              <w:ind w:firstLine="0"/>
              <w:rPr>
                <w:sz w:val="24"/>
              </w:rPr>
            </w:pPr>
            <w:r>
              <w:rPr>
                <w:sz w:val="24"/>
              </w:rPr>
              <w:t>3. поступление белорусского эквивалента на р/с</w:t>
            </w:r>
          </w:p>
        </w:tc>
        <w:tc>
          <w:tcPr>
            <w:tcW w:w="1123" w:type="dxa"/>
            <w:tcBorders>
              <w:top w:val="nil"/>
              <w:bottom w:val="nil"/>
            </w:tcBorders>
            <w:vAlign w:val="bottom"/>
          </w:tcPr>
          <w:p w:rsidR="000A6631" w:rsidRDefault="00753D45">
            <w:pPr>
              <w:pStyle w:val="30"/>
              <w:ind w:firstLine="0"/>
              <w:jc w:val="center"/>
              <w:rPr>
                <w:sz w:val="24"/>
              </w:rPr>
            </w:pPr>
            <w:r>
              <w:rPr>
                <w:sz w:val="24"/>
              </w:rPr>
              <w:t>51</w:t>
            </w:r>
          </w:p>
        </w:tc>
        <w:tc>
          <w:tcPr>
            <w:tcW w:w="1124" w:type="dxa"/>
            <w:tcBorders>
              <w:top w:val="nil"/>
              <w:bottom w:val="nil"/>
            </w:tcBorders>
            <w:vAlign w:val="bottom"/>
          </w:tcPr>
          <w:p w:rsidR="000A6631" w:rsidRDefault="00753D45">
            <w:pPr>
              <w:pStyle w:val="30"/>
              <w:ind w:firstLine="0"/>
              <w:jc w:val="center"/>
              <w:rPr>
                <w:sz w:val="24"/>
              </w:rPr>
            </w:pPr>
            <w:r>
              <w:rPr>
                <w:sz w:val="24"/>
              </w:rPr>
              <w:t>76</w:t>
            </w:r>
          </w:p>
        </w:tc>
        <w:tc>
          <w:tcPr>
            <w:tcW w:w="2250" w:type="dxa"/>
            <w:tcBorders>
              <w:top w:val="nil"/>
              <w:bottom w:val="nil"/>
            </w:tcBorders>
            <w:vAlign w:val="bottom"/>
          </w:tcPr>
          <w:p w:rsidR="000A6631" w:rsidRDefault="00753D45">
            <w:pPr>
              <w:pStyle w:val="30"/>
              <w:ind w:firstLine="0"/>
              <w:jc w:val="right"/>
              <w:rPr>
                <w:sz w:val="24"/>
              </w:rPr>
            </w:pPr>
            <w:r>
              <w:rPr>
                <w:sz w:val="24"/>
              </w:rPr>
              <w:t>114 156 000</w:t>
            </w:r>
          </w:p>
        </w:tc>
      </w:tr>
      <w:tr w:rsidR="000A6631">
        <w:tc>
          <w:tcPr>
            <w:tcW w:w="4503" w:type="dxa"/>
            <w:tcBorders>
              <w:top w:val="nil"/>
            </w:tcBorders>
          </w:tcPr>
          <w:p w:rsidR="000A6631" w:rsidRDefault="00753D45">
            <w:pPr>
              <w:pStyle w:val="30"/>
              <w:ind w:firstLine="0"/>
              <w:rPr>
                <w:sz w:val="24"/>
              </w:rPr>
            </w:pPr>
            <w:r>
              <w:rPr>
                <w:sz w:val="24"/>
              </w:rPr>
              <w:t>4. положительная курсовая разница с учётом удержанного комиссионного сбора</w:t>
            </w:r>
          </w:p>
        </w:tc>
        <w:tc>
          <w:tcPr>
            <w:tcW w:w="1123" w:type="dxa"/>
            <w:tcBorders>
              <w:top w:val="nil"/>
            </w:tcBorders>
            <w:vAlign w:val="bottom"/>
          </w:tcPr>
          <w:p w:rsidR="000A6631" w:rsidRDefault="00753D45">
            <w:pPr>
              <w:pStyle w:val="30"/>
              <w:ind w:firstLine="0"/>
              <w:jc w:val="center"/>
              <w:rPr>
                <w:sz w:val="24"/>
              </w:rPr>
            </w:pPr>
            <w:r>
              <w:rPr>
                <w:sz w:val="24"/>
              </w:rPr>
              <w:t>51</w:t>
            </w:r>
          </w:p>
        </w:tc>
        <w:tc>
          <w:tcPr>
            <w:tcW w:w="1124" w:type="dxa"/>
            <w:tcBorders>
              <w:top w:val="nil"/>
            </w:tcBorders>
            <w:vAlign w:val="bottom"/>
          </w:tcPr>
          <w:p w:rsidR="000A6631" w:rsidRDefault="00753D45">
            <w:pPr>
              <w:pStyle w:val="30"/>
              <w:ind w:firstLine="0"/>
              <w:jc w:val="center"/>
              <w:rPr>
                <w:sz w:val="24"/>
              </w:rPr>
            </w:pPr>
            <w:r>
              <w:rPr>
                <w:sz w:val="24"/>
              </w:rPr>
              <w:t>80</w:t>
            </w:r>
          </w:p>
        </w:tc>
        <w:tc>
          <w:tcPr>
            <w:tcW w:w="2250" w:type="dxa"/>
            <w:tcBorders>
              <w:top w:val="nil"/>
            </w:tcBorders>
            <w:vAlign w:val="bottom"/>
          </w:tcPr>
          <w:p w:rsidR="000A6631" w:rsidRDefault="00753D45">
            <w:pPr>
              <w:pStyle w:val="30"/>
              <w:ind w:firstLine="0"/>
              <w:jc w:val="right"/>
              <w:rPr>
                <w:sz w:val="24"/>
              </w:rPr>
            </w:pPr>
            <w:r>
              <w:rPr>
                <w:sz w:val="24"/>
              </w:rPr>
              <w:t>1 690 000</w:t>
            </w:r>
          </w:p>
        </w:tc>
      </w:tr>
    </w:tbl>
    <w:p w:rsidR="000A6631" w:rsidRDefault="000A6631">
      <w:pPr>
        <w:pStyle w:val="30"/>
      </w:pPr>
    </w:p>
    <w:p w:rsidR="000A6631" w:rsidRDefault="00753D45">
      <w:pPr>
        <w:pStyle w:val="3"/>
      </w:pPr>
      <w:bookmarkStart w:id="24" w:name="_Toc422984746"/>
      <w:bookmarkStart w:id="25" w:name="_Toc423399306"/>
      <w:r>
        <w:t>2.2.5. Учет кассовых операций и подотчетных сумм.</w:t>
      </w:r>
      <w:bookmarkEnd w:id="24"/>
      <w:bookmarkEnd w:id="25"/>
    </w:p>
    <w:p w:rsidR="000A6631" w:rsidRDefault="00753D45">
      <w:pPr>
        <w:pStyle w:val="30"/>
      </w:pPr>
      <w:r>
        <w:t>Учет наличных денежных средств регламентируется инструкциями Национального Банка Республики Беларусь. В настоящее время действуют следующие нормативные акты:</w:t>
      </w:r>
    </w:p>
    <w:p w:rsidR="000A6631" w:rsidRDefault="00753D45" w:rsidP="00753D45">
      <w:pPr>
        <w:numPr>
          <w:ilvl w:val="0"/>
          <w:numId w:val="3"/>
        </w:numPr>
        <w:jc w:val="both"/>
        <w:rPr>
          <w:kern w:val="28"/>
        </w:rPr>
      </w:pPr>
      <w:r>
        <w:rPr>
          <w:kern w:val="28"/>
        </w:rPr>
        <w:t>Правила ведения кассовых операций в Республике Беларусь, утвержденные Национальным банком 31.07.96 №90.</w:t>
      </w:r>
    </w:p>
    <w:p w:rsidR="000A6631" w:rsidRDefault="00753D45" w:rsidP="00753D45">
      <w:pPr>
        <w:numPr>
          <w:ilvl w:val="0"/>
          <w:numId w:val="3"/>
        </w:numPr>
        <w:jc w:val="both"/>
        <w:rPr>
          <w:kern w:val="28"/>
        </w:rPr>
      </w:pPr>
      <w:r>
        <w:rPr>
          <w:kern w:val="28"/>
        </w:rPr>
        <w:t>Положение о ведении кассовых операций с иностранной валютой на территории Республики Беларусь, утвержденные Правлением Национального банка Республики Беларусь 1.03.93. №7 9с учетом последующих дополнений).</w:t>
      </w:r>
    </w:p>
    <w:p w:rsidR="000A6631" w:rsidRDefault="00753D45">
      <w:pPr>
        <w:pStyle w:val="30"/>
      </w:pPr>
      <w:r>
        <w:t>Наличные деньги, полученные в учреждениях банков субъектами хозяйствования, расходуются на те цели, на которые они получены. Предприятия могут иметь в своих кассах наличные деньги в пределах лимитов, установленных учреждениями банков, в которых открыты их расчетные счета. Всю денежную наличность сверх установленного лимита остатка кассы предприятия обязаны сдавать в обслуживающий банк на свой расчетный счет в порядке и сроки, согласованные с банком.</w:t>
      </w:r>
    </w:p>
    <w:p w:rsidR="000A6631" w:rsidRDefault="00753D45">
      <w:pPr>
        <w:ind w:firstLine="720"/>
        <w:jc w:val="both"/>
        <w:rPr>
          <w:kern w:val="28"/>
        </w:rPr>
      </w:pPr>
      <w:r>
        <w:rPr>
          <w:kern w:val="28"/>
        </w:rPr>
        <w:t>На ПКП «Арника» лимит остатка кассы установлен обслуживающим банком в размере 100.000. Торговой выручки наличными деньгами ПКП «Арника» не имеет.</w:t>
      </w:r>
    </w:p>
    <w:p w:rsidR="000A6631" w:rsidRDefault="00753D45">
      <w:pPr>
        <w:pStyle w:val="30"/>
      </w:pPr>
      <w:r>
        <w:t>Для бухгалтерского учета кассовых операций предназначен активный синтетический счет 50 «Касса». Данные аналитического учета отражаются в кассовой книге. Кассовые операции оформляются учетными документами существующих типовых форм в соответствии с законодательством Республики Беларусь.</w:t>
      </w:r>
    </w:p>
    <w:p w:rsidR="000A6631" w:rsidRDefault="00753D45">
      <w:pPr>
        <w:pStyle w:val="30"/>
      </w:pPr>
      <w:r>
        <w:t>На ПКП «Арника» из кассы производятся следующие выплаты:</w:t>
      </w:r>
    </w:p>
    <w:p w:rsidR="000A6631" w:rsidRDefault="00753D45" w:rsidP="00753D45">
      <w:pPr>
        <w:numPr>
          <w:ilvl w:val="0"/>
          <w:numId w:val="4"/>
        </w:numPr>
        <w:jc w:val="both"/>
        <w:rPr>
          <w:kern w:val="28"/>
        </w:rPr>
      </w:pPr>
      <w:r>
        <w:rPr>
          <w:kern w:val="28"/>
        </w:rPr>
        <w:t>Выдача заработной платы; материальной помощи;</w:t>
      </w:r>
    </w:p>
    <w:p w:rsidR="000A6631" w:rsidRDefault="00753D45" w:rsidP="00753D45">
      <w:pPr>
        <w:numPr>
          <w:ilvl w:val="0"/>
          <w:numId w:val="4"/>
        </w:numPr>
        <w:jc w:val="both"/>
        <w:rPr>
          <w:kern w:val="28"/>
        </w:rPr>
      </w:pPr>
      <w:r>
        <w:rPr>
          <w:kern w:val="28"/>
        </w:rPr>
        <w:t xml:space="preserve">Выдача сумм под отчет на хозяйственные и командировочные расходы и другое. </w:t>
      </w:r>
    </w:p>
    <w:p w:rsidR="000A6631" w:rsidRDefault="00753D45">
      <w:pPr>
        <w:pStyle w:val="30"/>
      </w:pPr>
      <w:r>
        <w:t>За январь 1998 года на ПКП «Арника» имели место следующие кассовые операции, отраженные в таблице 2.14</w:t>
      </w:r>
    </w:p>
    <w:p w:rsidR="000A6631" w:rsidRDefault="00753D45">
      <w:pPr>
        <w:ind w:firstLine="720"/>
        <w:jc w:val="right"/>
        <w:rPr>
          <w:kern w:val="28"/>
        </w:rPr>
      </w:pPr>
      <w:r>
        <w:rPr>
          <w:kern w:val="28"/>
        </w:rPr>
        <w:br w:type="page"/>
        <w:t>Таблица 2.14</w:t>
      </w:r>
    </w:p>
    <w:tbl>
      <w:tblPr>
        <w:tblW w:w="0" w:type="auto"/>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02"/>
        <w:gridCol w:w="1795"/>
        <w:gridCol w:w="1796"/>
        <w:gridCol w:w="1796"/>
      </w:tblGrid>
      <w:tr w:rsidR="000A6631">
        <w:tc>
          <w:tcPr>
            <w:tcW w:w="3402" w:type="dxa"/>
            <w:tcBorders>
              <w:top w:val="single" w:sz="4" w:space="0" w:color="auto"/>
              <w:bottom w:val="single" w:sz="4" w:space="0" w:color="auto"/>
            </w:tcBorders>
            <w:vAlign w:val="center"/>
          </w:tcPr>
          <w:p w:rsidR="000A6631" w:rsidRDefault="00753D45">
            <w:pPr>
              <w:jc w:val="center"/>
              <w:rPr>
                <w:kern w:val="28"/>
              </w:rPr>
            </w:pPr>
            <w:r>
              <w:rPr>
                <w:kern w:val="28"/>
              </w:rPr>
              <w:t>Наименование хозяйственной операции</w:t>
            </w:r>
          </w:p>
        </w:tc>
        <w:tc>
          <w:tcPr>
            <w:tcW w:w="1795" w:type="dxa"/>
            <w:tcBorders>
              <w:top w:val="single" w:sz="4" w:space="0" w:color="auto"/>
              <w:bottom w:val="single" w:sz="4" w:space="0" w:color="auto"/>
            </w:tcBorders>
            <w:vAlign w:val="center"/>
          </w:tcPr>
          <w:p w:rsidR="000A6631" w:rsidRDefault="00753D45">
            <w:pPr>
              <w:pStyle w:val="10"/>
              <w:rPr>
                <w:caps w:val="0"/>
                <w:spacing w:val="0"/>
                <w:kern w:val="28"/>
              </w:rPr>
            </w:pPr>
            <w:r>
              <w:rPr>
                <w:caps w:val="0"/>
                <w:spacing w:val="0"/>
                <w:kern w:val="28"/>
              </w:rPr>
              <w:t>Дт</w:t>
            </w:r>
          </w:p>
        </w:tc>
        <w:tc>
          <w:tcPr>
            <w:tcW w:w="1796" w:type="dxa"/>
            <w:tcBorders>
              <w:top w:val="single" w:sz="4" w:space="0" w:color="auto"/>
              <w:bottom w:val="single" w:sz="4" w:space="0" w:color="auto"/>
            </w:tcBorders>
            <w:vAlign w:val="center"/>
          </w:tcPr>
          <w:p w:rsidR="000A6631" w:rsidRDefault="00753D45">
            <w:pPr>
              <w:pStyle w:val="10"/>
              <w:rPr>
                <w:caps w:val="0"/>
                <w:spacing w:val="0"/>
                <w:kern w:val="28"/>
              </w:rPr>
            </w:pPr>
            <w:r>
              <w:rPr>
                <w:caps w:val="0"/>
                <w:spacing w:val="0"/>
                <w:kern w:val="28"/>
              </w:rPr>
              <w:t>Кт</w:t>
            </w:r>
          </w:p>
        </w:tc>
        <w:tc>
          <w:tcPr>
            <w:tcW w:w="1796" w:type="dxa"/>
            <w:tcBorders>
              <w:top w:val="single" w:sz="4" w:space="0" w:color="auto"/>
              <w:bottom w:val="single" w:sz="4" w:space="0" w:color="auto"/>
            </w:tcBorders>
            <w:vAlign w:val="center"/>
          </w:tcPr>
          <w:p w:rsidR="000A6631" w:rsidRDefault="00753D45">
            <w:pPr>
              <w:pStyle w:val="10"/>
              <w:rPr>
                <w:caps w:val="0"/>
                <w:spacing w:val="0"/>
                <w:kern w:val="28"/>
              </w:rPr>
            </w:pPr>
            <w:r>
              <w:rPr>
                <w:caps w:val="0"/>
                <w:spacing w:val="0"/>
                <w:kern w:val="28"/>
              </w:rPr>
              <w:t>Сумма</w:t>
            </w:r>
          </w:p>
        </w:tc>
      </w:tr>
      <w:tr w:rsidR="000A6631">
        <w:trPr>
          <w:cantSplit/>
          <w:trHeight w:val="906"/>
        </w:trPr>
        <w:tc>
          <w:tcPr>
            <w:tcW w:w="3402" w:type="dxa"/>
            <w:tcBorders>
              <w:top w:val="nil"/>
              <w:bottom w:val="nil"/>
            </w:tcBorders>
          </w:tcPr>
          <w:p w:rsidR="000A6631" w:rsidRDefault="00753D45" w:rsidP="00753D45">
            <w:pPr>
              <w:numPr>
                <w:ilvl w:val="0"/>
                <w:numId w:val="5"/>
              </w:numPr>
              <w:jc w:val="both"/>
              <w:rPr>
                <w:kern w:val="28"/>
              </w:rPr>
            </w:pPr>
            <w:r>
              <w:rPr>
                <w:kern w:val="28"/>
              </w:rPr>
              <w:t>Получено средств в кассу для выдачи з/платы за декабрь 1997 г..</w:t>
            </w:r>
          </w:p>
        </w:tc>
        <w:tc>
          <w:tcPr>
            <w:tcW w:w="1795" w:type="dxa"/>
            <w:tcBorders>
              <w:top w:val="nil"/>
              <w:bottom w:val="nil"/>
            </w:tcBorders>
            <w:vAlign w:val="bottom"/>
          </w:tcPr>
          <w:p w:rsidR="000A6631" w:rsidRDefault="00753D45">
            <w:pPr>
              <w:ind w:firstLine="75"/>
              <w:jc w:val="center"/>
              <w:rPr>
                <w:kern w:val="28"/>
              </w:rPr>
            </w:pPr>
            <w:r>
              <w:rPr>
                <w:kern w:val="28"/>
              </w:rPr>
              <w:t>50</w:t>
            </w:r>
          </w:p>
        </w:tc>
        <w:tc>
          <w:tcPr>
            <w:tcW w:w="1796" w:type="dxa"/>
            <w:tcBorders>
              <w:top w:val="nil"/>
              <w:bottom w:val="nil"/>
            </w:tcBorders>
            <w:vAlign w:val="bottom"/>
          </w:tcPr>
          <w:p w:rsidR="000A6631" w:rsidRDefault="00753D45">
            <w:pPr>
              <w:jc w:val="center"/>
              <w:rPr>
                <w:kern w:val="28"/>
              </w:rPr>
            </w:pPr>
            <w:r>
              <w:rPr>
                <w:kern w:val="28"/>
              </w:rPr>
              <w:t>51</w:t>
            </w:r>
          </w:p>
        </w:tc>
        <w:tc>
          <w:tcPr>
            <w:tcW w:w="1796" w:type="dxa"/>
            <w:tcBorders>
              <w:top w:val="nil"/>
              <w:bottom w:val="nil"/>
            </w:tcBorders>
            <w:vAlign w:val="bottom"/>
          </w:tcPr>
          <w:p w:rsidR="000A6631" w:rsidRDefault="00753D45">
            <w:pPr>
              <w:jc w:val="right"/>
              <w:rPr>
                <w:kern w:val="28"/>
              </w:rPr>
            </w:pPr>
            <w:r>
              <w:rPr>
                <w:kern w:val="28"/>
              </w:rPr>
              <w:t xml:space="preserve"> 2 862 000</w:t>
            </w:r>
          </w:p>
        </w:tc>
      </w:tr>
      <w:tr w:rsidR="000A6631">
        <w:trPr>
          <w:cantSplit/>
          <w:trHeight w:val="904"/>
        </w:trPr>
        <w:tc>
          <w:tcPr>
            <w:tcW w:w="3402" w:type="dxa"/>
            <w:tcBorders>
              <w:top w:val="nil"/>
              <w:bottom w:val="nil"/>
            </w:tcBorders>
          </w:tcPr>
          <w:p w:rsidR="000A6631" w:rsidRDefault="00753D45" w:rsidP="00753D45">
            <w:pPr>
              <w:numPr>
                <w:ilvl w:val="0"/>
                <w:numId w:val="5"/>
              </w:numPr>
              <w:jc w:val="both"/>
              <w:rPr>
                <w:kern w:val="28"/>
              </w:rPr>
            </w:pPr>
            <w:r>
              <w:rPr>
                <w:kern w:val="28"/>
              </w:rPr>
              <w:t>Выдана з/плата за декабрь 1997г</w:t>
            </w:r>
          </w:p>
        </w:tc>
        <w:tc>
          <w:tcPr>
            <w:tcW w:w="1795" w:type="dxa"/>
            <w:tcBorders>
              <w:top w:val="nil"/>
              <w:bottom w:val="nil"/>
            </w:tcBorders>
            <w:vAlign w:val="bottom"/>
          </w:tcPr>
          <w:p w:rsidR="000A6631" w:rsidRDefault="00753D45">
            <w:pPr>
              <w:jc w:val="center"/>
              <w:rPr>
                <w:kern w:val="28"/>
              </w:rPr>
            </w:pPr>
            <w:r>
              <w:rPr>
                <w:kern w:val="28"/>
              </w:rPr>
              <w:t>70</w:t>
            </w:r>
          </w:p>
        </w:tc>
        <w:tc>
          <w:tcPr>
            <w:tcW w:w="1796" w:type="dxa"/>
            <w:tcBorders>
              <w:top w:val="nil"/>
              <w:bottom w:val="nil"/>
            </w:tcBorders>
            <w:vAlign w:val="bottom"/>
          </w:tcPr>
          <w:p w:rsidR="000A6631" w:rsidRDefault="00753D45">
            <w:pPr>
              <w:jc w:val="center"/>
              <w:rPr>
                <w:kern w:val="28"/>
              </w:rPr>
            </w:pPr>
            <w:r>
              <w:rPr>
                <w:kern w:val="28"/>
              </w:rPr>
              <w:t>50</w:t>
            </w:r>
          </w:p>
        </w:tc>
        <w:tc>
          <w:tcPr>
            <w:tcW w:w="1796" w:type="dxa"/>
            <w:tcBorders>
              <w:top w:val="nil"/>
              <w:bottom w:val="nil"/>
            </w:tcBorders>
            <w:vAlign w:val="bottom"/>
          </w:tcPr>
          <w:p w:rsidR="000A6631" w:rsidRDefault="00753D45">
            <w:pPr>
              <w:jc w:val="right"/>
              <w:rPr>
                <w:kern w:val="28"/>
              </w:rPr>
            </w:pPr>
            <w:r>
              <w:rPr>
                <w:kern w:val="28"/>
              </w:rPr>
              <w:t>2 862 000</w:t>
            </w:r>
          </w:p>
        </w:tc>
      </w:tr>
      <w:tr w:rsidR="000A6631">
        <w:trPr>
          <w:cantSplit/>
          <w:trHeight w:val="904"/>
        </w:trPr>
        <w:tc>
          <w:tcPr>
            <w:tcW w:w="3402" w:type="dxa"/>
            <w:tcBorders>
              <w:top w:val="nil"/>
              <w:bottom w:val="nil"/>
            </w:tcBorders>
          </w:tcPr>
          <w:p w:rsidR="000A6631" w:rsidRDefault="00753D45" w:rsidP="00753D45">
            <w:pPr>
              <w:numPr>
                <w:ilvl w:val="0"/>
                <w:numId w:val="5"/>
              </w:numPr>
              <w:jc w:val="both"/>
              <w:rPr>
                <w:kern w:val="28"/>
              </w:rPr>
            </w:pPr>
            <w:r>
              <w:rPr>
                <w:kern w:val="28"/>
              </w:rPr>
              <w:t>Получено с р/c в кассу для выдачи под отчёт на командировочные расходы</w:t>
            </w:r>
          </w:p>
        </w:tc>
        <w:tc>
          <w:tcPr>
            <w:tcW w:w="1795" w:type="dxa"/>
            <w:tcBorders>
              <w:top w:val="nil"/>
              <w:bottom w:val="nil"/>
            </w:tcBorders>
            <w:vAlign w:val="bottom"/>
          </w:tcPr>
          <w:p w:rsidR="000A6631" w:rsidRDefault="00753D45">
            <w:pPr>
              <w:jc w:val="center"/>
              <w:rPr>
                <w:kern w:val="28"/>
              </w:rPr>
            </w:pPr>
            <w:r>
              <w:rPr>
                <w:kern w:val="28"/>
              </w:rPr>
              <w:t>50</w:t>
            </w:r>
          </w:p>
        </w:tc>
        <w:tc>
          <w:tcPr>
            <w:tcW w:w="1796" w:type="dxa"/>
            <w:tcBorders>
              <w:top w:val="nil"/>
              <w:bottom w:val="nil"/>
            </w:tcBorders>
            <w:vAlign w:val="bottom"/>
          </w:tcPr>
          <w:p w:rsidR="000A6631" w:rsidRDefault="00753D45">
            <w:pPr>
              <w:jc w:val="center"/>
              <w:rPr>
                <w:kern w:val="28"/>
              </w:rPr>
            </w:pPr>
            <w:r>
              <w:rPr>
                <w:kern w:val="28"/>
              </w:rPr>
              <w:t>51</w:t>
            </w:r>
          </w:p>
        </w:tc>
        <w:tc>
          <w:tcPr>
            <w:tcW w:w="1796" w:type="dxa"/>
            <w:tcBorders>
              <w:top w:val="nil"/>
              <w:bottom w:val="nil"/>
            </w:tcBorders>
            <w:vAlign w:val="bottom"/>
          </w:tcPr>
          <w:p w:rsidR="000A6631" w:rsidRDefault="00753D45">
            <w:pPr>
              <w:jc w:val="right"/>
              <w:rPr>
                <w:kern w:val="28"/>
              </w:rPr>
            </w:pPr>
            <w:r>
              <w:rPr>
                <w:kern w:val="28"/>
              </w:rPr>
              <w:t>950 000</w:t>
            </w:r>
          </w:p>
        </w:tc>
      </w:tr>
      <w:tr w:rsidR="000A6631">
        <w:trPr>
          <w:cantSplit/>
          <w:trHeight w:val="904"/>
        </w:trPr>
        <w:tc>
          <w:tcPr>
            <w:tcW w:w="3402" w:type="dxa"/>
            <w:tcBorders>
              <w:top w:val="nil"/>
            </w:tcBorders>
          </w:tcPr>
          <w:p w:rsidR="000A6631" w:rsidRDefault="00753D45" w:rsidP="00753D45">
            <w:pPr>
              <w:numPr>
                <w:ilvl w:val="0"/>
                <w:numId w:val="5"/>
              </w:numPr>
              <w:jc w:val="both"/>
              <w:rPr>
                <w:kern w:val="28"/>
              </w:rPr>
            </w:pPr>
            <w:r>
              <w:rPr>
                <w:kern w:val="28"/>
              </w:rPr>
              <w:t>Выдано на командировочные расходы</w:t>
            </w:r>
          </w:p>
        </w:tc>
        <w:tc>
          <w:tcPr>
            <w:tcW w:w="1795" w:type="dxa"/>
            <w:tcBorders>
              <w:top w:val="nil"/>
            </w:tcBorders>
            <w:vAlign w:val="bottom"/>
          </w:tcPr>
          <w:p w:rsidR="000A6631" w:rsidRDefault="00753D45">
            <w:pPr>
              <w:jc w:val="center"/>
              <w:rPr>
                <w:kern w:val="28"/>
              </w:rPr>
            </w:pPr>
            <w:r>
              <w:rPr>
                <w:kern w:val="28"/>
              </w:rPr>
              <w:t>71</w:t>
            </w:r>
          </w:p>
        </w:tc>
        <w:tc>
          <w:tcPr>
            <w:tcW w:w="1796" w:type="dxa"/>
            <w:tcBorders>
              <w:top w:val="nil"/>
            </w:tcBorders>
            <w:vAlign w:val="bottom"/>
          </w:tcPr>
          <w:p w:rsidR="000A6631" w:rsidRDefault="00753D45">
            <w:pPr>
              <w:jc w:val="center"/>
              <w:rPr>
                <w:kern w:val="28"/>
              </w:rPr>
            </w:pPr>
            <w:r>
              <w:rPr>
                <w:kern w:val="28"/>
              </w:rPr>
              <w:t>50</w:t>
            </w:r>
          </w:p>
        </w:tc>
        <w:tc>
          <w:tcPr>
            <w:tcW w:w="1796" w:type="dxa"/>
            <w:tcBorders>
              <w:top w:val="nil"/>
            </w:tcBorders>
            <w:vAlign w:val="bottom"/>
          </w:tcPr>
          <w:p w:rsidR="000A6631" w:rsidRDefault="00753D45">
            <w:pPr>
              <w:jc w:val="right"/>
              <w:rPr>
                <w:kern w:val="28"/>
              </w:rPr>
            </w:pPr>
            <w:r>
              <w:rPr>
                <w:kern w:val="28"/>
              </w:rPr>
              <w:t>950 000</w:t>
            </w:r>
          </w:p>
        </w:tc>
      </w:tr>
    </w:tbl>
    <w:p w:rsidR="000A6631" w:rsidRDefault="00753D45">
      <w:pPr>
        <w:pStyle w:val="30"/>
        <w:spacing w:before="120"/>
      </w:pPr>
      <w:r>
        <w:t>Выдача наличных денег под отчёты на расходы, связанные со служебными командировками, производится в пределах сумм, причитающихся командированным лицам на оплату стоимости проезда к месту командировки и обратно, суточных и расходов за наём помещений на срок командировки в соответствии с законодательством РБ.</w:t>
      </w:r>
    </w:p>
    <w:p w:rsidR="000A6631" w:rsidRDefault="00753D45">
      <w:pPr>
        <w:pStyle w:val="30"/>
      </w:pPr>
      <w:r>
        <w:t>Лица, получившие наличные деньги под отчёт, обязаны не позднее 3-з рабочих дней по истечении срока, на который они выданы, или со дня возвращения их из командировки, предъявить в бухгалтерию отчёт об израсходованных суммах и возвратить в кассу неиспользованные деньги.</w:t>
      </w:r>
    </w:p>
    <w:p w:rsidR="000A6631" w:rsidRDefault="00753D45">
      <w:pPr>
        <w:pStyle w:val="30"/>
      </w:pPr>
      <w:r>
        <w:t>Выдача наличных денег под отчёт производится при условии полного отчёта по ранее выданным суммам. Передача наличных денег, выданных под отчёт одному лицу, другим запрещается.</w:t>
      </w:r>
    </w:p>
    <w:p w:rsidR="000A6631" w:rsidRDefault="00753D45">
      <w:pPr>
        <w:pStyle w:val="30"/>
      </w:pPr>
      <w:r>
        <w:t>Учёт расчётов с подотчётными лицами ведётся на активно-пассивном счёте 71 «Расчёты с подотчётными лицами» в журнале-ордере № 7, в котором сосредоточен синтетический и аналитический учёт.</w:t>
      </w:r>
    </w:p>
    <w:p w:rsidR="000A6631" w:rsidRDefault="00753D45">
      <w:pPr>
        <w:pStyle w:val="30"/>
      </w:pPr>
      <w:r>
        <w:t>В январе 1998 года в бухгалтерию ПКП «Арника» директором был предоставлен один авансовый отчёт по командировке в г. Лиду на сумму 250 000 рублей.</w:t>
      </w:r>
    </w:p>
    <w:p w:rsidR="000A6631" w:rsidRDefault="00753D45">
      <w:pPr>
        <w:pStyle w:val="30"/>
      </w:pPr>
      <w:r>
        <w:t>Из кассы в январе директором было получено на командировочные расходы 950 000 рублей.</w:t>
      </w:r>
    </w:p>
    <w:p w:rsidR="000A6631" w:rsidRDefault="00753D45">
      <w:pPr>
        <w:pStyle w:val="30"/>
        <w:spacing w:after="360"/>
      </w:pPr>
      <w:r>
        <w:t>Составляется ведомость № 9 (таблица 2.15).</w:t>
      </w:r>
    </w:p>
    <w:p w:rsidR="000A6631" w:rsidRDefault="00753D45">
      <w:pPr>
        <w:pStyle w:val="30"/>
        <w:jc w:val="right"/>
      </w:pPr>
      <w:r>
        <w:t>Таблица 2.15</w:t>
      </w:r>
    </w:p>
    <w:p w:rsidR="000A6631" w:rsidRDefault="00753D45">
      <w:pPr>
        <w:pStyle w:val="30"/>
        <w:spacing w:before="120" w:after="240"/>
      </w:pPr>
      <w:r>
        <w:t>Расчёт с подотчётными лицами за январь 1998 г., в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
        <w:gridCol w:w="709"/>
        <w:gridCol w:w="1056"/>
        <w:gridCol w:w="1286"/>
        <w:gridCol w:w="643"/>
        <w:gridCol w:w="643"/>
        <w:gridCol w:w="1286"/>
        <w:gridCol w:w="643"/>
        <w:gridCol w:w="643"/>
      </w:tblGrid>
      <w:tr w:rsidR="000A6631">
        <w:trPr>
          <w:cantSplit/>
        </w:trPr>
        <w:tc>
          <w:tcPr>
            <w:tcW w:w="1526" w:type="dxa"/>
            <w:vMerge w:val="restart"/>
            <w:vAlign w:val="center"/>
          </w:tcPr>
          <w:p w:rsidR="000A6631" w:rsidRDefault="00753D45">
            <w:pPr>
              <w:pStyle w:val="30"/>
              <w:ind w:firstLine="0"/>
              <w:jc w:val="center"/>
              <w:rPr>
                <w:sz w:val="24"/>
              </w:rPr>
            </w:pPr>
            <w:r>
              <w:rPr>
                <w:sz w:val="24"/>
              </w:rPr>
              <w:t>Ф.И.О.</w:t>
            </w:r>
          </w:p>
        </w:tc>
        <w:tc>
          <w:tcPr>
            <w:tcW w:w="1276" w:type="dxa"/>
            <w:gridSpan w:val="2"/>
            <w:vAlign w:val="center"/>
          </w:tcPr>
          <w:p w:rsidR="000A6631" w:rsidRDefault="00753D45">
            <w:pPr>
              <w:pStyle w:val="30"/>
              <w:ind w:firstLine="0"/>
              <w:jc w:val="center"/>
              <w:rPr>
                <w:sz w:val="24"/>
              </w:rPr>
            </w:pPr>
            <w:r>
              <w:rPr>
                <w:sz w:val="24"/>
              </w:rPr>
              <w:t>Сальдо</w:t>
            </w:r>
          </w:p>
        </w:tc>
        <w:tc>
          <w:tcPr>
            <w:tcW w:w="1056" w:type="dxa"/>
            <w:vMerge w:val="restart"/>
            <w:vAlign w:val="center"/>
          </w:tcPr>
          <w:p w:rsidR="000A6631" w:rsidRDefault="00753D45">
            <w:pPr>
              <w:pStyle w:val="30"/>
              <w:ind w:firstLine="0"/>
              <w:jc w:val="center"/>
              <w:rPr>
                <w:sz w:val="24"/>
              </w:rPr>
            </w:pPr>
            <w:r>
              <w:rPr>
                <w:sz w:val="24"/>
              </w:rPr>
              <w:t>Выдано из кассы</w:t>
            </w:r>
          </w:p>
        </w:tc>
        <w:tc>
          <w:tcPr>
            <w:tcW w:w="1286" w:type="dxa"/>
            <w:vMerge w:val="restart"/>
            <w:vAlign w:val="center"/>
          </w:tcPr>
          <w:p w:rsidR="000A6631" w:rsidRDefault="00753D45">
            <w:pPr>
              <w:pStyle w:val="30"/>
              <w:ind w:firstLine="0"/>
              <w:jc w:val="center"/>
              <w:rPr>
                <w:sz w:val="24"/>
              </w:rPr>
            </w:pPr>
            <w:r>
              <w:rPr>
                <w:sz w:val="24"/>
              </w:rPr>
              <w:t>Итого по дебету</w:t>
            </w:r>
          </w:p>
        </w:tc>
        <w:tc>
          <w:tcPr>
            <w:tcW w:w="1286" w:type="dxa"/>
            <w:gridSpan w:val="2"/>
            <w:vAlign w:val="center"/>
          </w:tcPr>
          <w:p w:rsidR="000A6631" w:rsidRDefault="00753D45">
            <w:pPr>
              <w:pStyle w:val="30"/>
              <w:ind w:firstLine="0"/>
              <w:jc w:val="center"/>
              <w:rPr>
                <w:sz w:val="20"/>
              </w:rPr>
            </w:pPr>
            <w:r>
              <w:rPr>
                <w:sz w:val="20"/>
              </w:rPr>
              <w:t>Авансовый отчёт: Дт счетов</w:t>
            </w:r>
          </w:p>
        </w:tc>
        <w:tc>
          <w:tcPr>
            <w:tcW w:w="1286" w:type="dxa"/>
            <w:vMerge w:val="restart"/>
            <w:vAlign w:val="center"/>
          </w:tcPr>
          <w:p w:rsidR="000A6631" w:rsidRDefault="00753D45">
            <w:pPr>
              <w:pStyle w:val="30"/>
              <w:ind w:firstLine="0"/>
              <w:jc w:val="center"/>
              <w:rPr>
                <w:sz w:val="24"/>
              </w:rPr>
            </w:pPr>
            <w:r>
              <w:rPr>
                <w:sz w:val="24"/>
              </w:rPr>
              <w:t>Итого по Кт</w:t>
            </w:r>
          </w:p>
        </w:tc>
        <w:tc>
          <w:tcPr>
            <w:tcW w:w="1286" w:type="dxa"/>
            <w:gridSpan w:val="2"/>
            <w:vAlign w:val="center"/>
          </w:tcPr>
          <w:p w:rsidR="000A6631" w:rsidRDefault="00753D45">
            <w:pPr>
              <w:pStyle w:val="30"/>
              <w:ind w:firstLine="0"/>
              <w:jc w:val="center"/>
              <w:rPr>
                <w:sz w:val="24"/>
              </w:rPr>
            </w:pPr>
            <w:r>
              <w:rPr>
                <w:sz w:val="24"/>
              </w:rPr>
              <w:t>Сальдо</w:t>
            </w:r>
          </w:p>
        </w:tc>
      </w:tr>
      <w:tr w:rsidR="000A6631">
        <w:trPr>
          <w:cantSplit/>
        </w:trPr>
        <w:tc>
          <w:tcPr>
            <w:tcW w:w="1526" w:type="dxa"/>
            <w:vMerge/>
            <w:tcBorders>
              <w:bottom w:val="nil"/>
            </w:tcBorders>
            <w:vAlign w:val="center"/>
          </w:tcPr>
          <w:p w:rsidR="000A6631" w:rsidRDefault="000A6631">
            <w:pPr>
              <w:pStyle w:val="30"/>
              <w:ind w:firstLine="0"/>
              <w:jc w:val="center"/>
              <w:rPr>
                <w:sz w:val="24"/>
              </w:rPr>
            </w:pPr>
          </w:p>
        </w:tc>
        <w:tc>
          <w:tcPr>
            <w:tcW w:w="567" w:type="dxa"/>
            <w:tcBorders>
              <w:bottom w:val="nil"/>
            </w:tcBorders>
            <w:vAlign w:val="center"/>
          </w:tcPr>
          <w:p w:rsidR="000A6631" w:rsidRDefault="00753D45">
            <w:pPr>
              <w:pStyle w:val="30"/>
              <w:ind w:firstLine="0"/>
              <w:jc w:val="center"/>
              <w:rPr>
                <w:sz w:val="24"/>
              </w:rPr>
            </w:pPr>
            <w:r>
              <w:rPr>
                <w:sz w:val="24"/>
              </w:rPr>
              <w:t>Дт</w:t>
            </w:r>
          </w:p>
        </w:tc>
        <w:tc>
          <w:tcPr>
            <w:tcW w:w="709" w:type="dxa"/>
            <w:tcBorders>
              <w:bottom w:val="nil"/>
            </w:tcBorders>
            <w:vAlign w:val="center"/>
          </w:tcPr>
          <w:p w:rsidR="000A6631" w:rsidRDefault="00753D45">
            <w:pPr>
              <w:pStyle w:val="30"/>
              <w:ind w:firstLine="0"/>
              <w:jc w:val="center"/>
              <w:rPr>
                <w:sz w:val="24"/>
              </w:rPr>
            </w:pPr>
            <w:r>
              <w:rPr>
                <w:sz w:val="24"/>
              </w:rPr>
              <w:t>Кт</w:t>
            </w:r>
          </w:p>
        </w:tc>
        <w:tc>
          <w:tcPr>
            <w:tcW w:w="1056" w:type="dxa"/>
            <w:vMerge/>
            <w:tcBorders>
              <w:bottom w:val="nil"/>
            </w:tcBorders>
            <w:vAlign w:val="center"/>
          </w:tcPr>
          <w:p w:rsidR="000A6631" w:rsidRDefault="000A6631">
            <w:pPr>
              <w:pStyle w:val="30"/>
              <w:ind w:firstLine="0"/>
              <w:jc w:val="center"/>
              <w:rPr>
                <w:sz w:val="24"/>
              </w:rPr>
            </w:pPr>
          </w:p>
        </w:tc>
        <w:tc>
          <w:tcPr>
            <w:tcW w:w="1286" w:type="dxa"/>
            <w:vMerge/>
            <w:tcBorders>
              <w:bottom w:val="nil"/>
            </w:tcBorders>
            <w:vAlign w:val="center"/>
          </w:tcPr>
          <w:p w:rsidR="000A6631" w:rsidRDefault="000A6631">
            <w:pPr>
              <w:pStyle w:val="30"/>
              <w:ind w:firstLine="0"/>
              <w:jc w:val="center"/>
              <w:rPr>
                <w:sz w:val="24"/>
              </w:rPr>
            </w:pPr>
          </w:p>
        </w:tc>
        <w:tc>
          <w:tcPr>
            <w:tcW w:w="643" w:type="dxa"/>
            <w:tcBorders>
              <w:bottom w:val="nil"/>
            </w:tcBorders>
            <w:vAlign w:val="center"/>
          </w:tcPr>
          <w:p w:rsidR="000A6631" w:rsidRDefault="00753D45">
            <w:pPr>
              <w:pStyle w:val="30"/>
              <w:ind w:firstLine="0"/>
              <w:jc w:val="center"/>
              <w:rPr>
                <w:sz w:val="24"/>
              </w:rPr>
            </w:pPr>
            <w:r>
              <w:rPr>
                <w:sz w:val="24"/>
              </w:rPr>
              <w:t>44</w:t>
            </w:r>
          </w:p>
        </w:tc>
        <w:tc>
          <w:tcPr>
            <w:tcW w:w="643" w:type="dxa"/>
            <w:tcBorders>
              <w:bottom w:val="nil"/>
            </w:tcBorders>
            <w:vAlign w:val="center"/>
          </w:tcPr>
          <w:p w:rsidR="000A6631" w:rsidRDefault="000A6631">
            <w:pPr>
              <w:pStyle w:val="30"/>
              <w:ind w:firstLine="0"/>
              <w:jc w:val="center"/>
              <w:rPr>
                <w:sz w:val="24"/>
              </w:rPr>
            </w:pPr>
          </w:p>
        </w:tc>
        <w:tc>
          <w:tcPr>
            <w:tcW w:w="1286" w:type="dxa"/>
            <w:vMerge/>
            <w:tcBorders>
              <w:bottom w:val="nil"/>
            </w:tcBorders>
            <w:vAlign w:val="center"/>
          </w:tcPr>
          <w:p w:rsidR="000A6631" w:rsidRDefault="000A6631">
            <w:pPr>
              <w:pStyle w:val="30"/>
              <w:ind w:firstLine="0"/>
              <w:jc w:val="center"/>
              <w:rPr>
                <w:sz w:val="24"/>
              </w:rPr>
            </w:pPr>
          </w:p>
        </w:tc>
        <w:tc>
          <w:tcPr>
            <w:tcW w:w="643" w:type="dxa"/>
            <w:tcBorders>
              <w:bottom w:val="nil"/>
            </w:tcBorders>
            <w:vAlign w:val="center"/>
          </w:tcPr>
          <w:p w:rsidR="000A6631" w:rsidRDefault="00753D45">
            <w:pPr>
              <w:pStyle w:val="30"/>
              <w:ind w:firstLine="0"/>
              <w:jc w:val="center"/>
              <w:rPr>
                <w:sz w:val="24"/>
              </w:rPr>
            </w:pPr>
            <w:r>
              <w:rPr>
                <w:sz w:val="24"/>
              </w:rPr>
              <w:t>Дт</w:t>
            </w:r>
          </w:p>
        </w:tc>
        <w:tc>
          <w:tcPr>
            <w:tcW w:w="643" w:type="dxa"/>
            <w:tcBorders>
              <w:bottom w:val="nil"/>
            </w:tcBorders>
            <w:vAlign w:val="center"/>
          </w:tcPr>
          <w:p w:rsidR="000A6631" w:rsidRDefault="00753D45">
            <w:pPr>
              <w:pStyle w:val="30"/>
              <w:ind w:firstLine="0"/>
              <w:jc w:val="center"/>
              <w:rPr>
                <w:sz w:val="24"/>
              </w:rPr>
            </w:pPr>
            <w:r>
              <w:rPr>
                <w:sz w:val="24"/>
              </w:rPr>
              <w:t>Кт</w:t>
            </w:r>
          </w:p>
        </w:tc>
      </w:tr>
      <w:tr w:rsidR="000A6631">
        <w:trPr>
          <w:cantSplit/>
        </w:trPr>
        <w:tc>
          <w:tcPr>
            <w:tcW w:w="1526" w:type="dxa"/>
            <w:tcBorders>
              <w:bottom w:val="single" w:sz="4" w:space="0" w:color="auto"/>
            </w:tcBorders>
          </w:tcPr>
          <w:p w:rsidR="000A6631" w:rsidRDefault="00753D45">
            <w:pPr>
              <w:pStyle w:val="30"/>
              <w:ind w:firstLine="0"/>
              <w:rPr>
                <w:sz w:val="24"/>
              </w:rPr>
            </w:pPr>
            <w:r>
              <w:rPr>
                <w:sz w:val="24"/>
              </w:rPr>
              <w:t>1. Свиридов</w:t>
            </w:r>
          </w:p>
        </w:tc>
        <w:tc>
          <w:tcPr>
            <w:tcW w:w="567" w:type="dxa"/>
            <w:tcBorders>
              <w:bottom w:val="single" w:sz="4" w:space="0" w:color="auto"/>
            </w:tcBorders>
          </w:tcPr>
          <w:p w:rsidR="000A6631" w:rsidRDefault="000A6631">
            <w:pPr>
              <w:pStyle w:val="30"/>
              <w:ind w:firstLine="0"/>
              <w:jc w:val="center"/>
              <w:rPr>
                <w:sz w:val="24"/>
              </w:rPr>
            </w:pPr>
          </w:p>
        </w:tc>
        <w:tc>
          <w:tcPr>
            <w:tcW w:w="709" w:type="dxa"/>
            <w:tcBorders>
              <w:bottom w:val="single" w:sz="4" w:space="0" w:color="auto"/>
            </w:tcBorders>
          </w:tcPr>
          <w:p w:rsidR="000A6631" w:rsidRDefault="00753D45">
            <w:pPr>
              <w:pStyle w:val="30"/>
              <w:ind w:firstLine="0"/>
              <w:jc w:val="center"/>
              <w:rPr>
                <w:sz w:val="24"/>
              </w:rPr>
            </w:pPr>
            <w:r>
              <w:rPr>
                <w:sz w:val="24"/>
              </w:rPr>
              <w:t>890</w:t>
            </w:r>
          </w:p>
        </w:tc>
        <w:tc>
          <w:tcPr>
            <w:tcW w:w="1056" w:type="dxa"/>
            <w:tcBorders>
              <w:bottom w:val="single" w:sz="4" w:space="0" w:color="auto"/>
            </w:tcBorders>
          </w:tcPr>
          <w:p w:rsidR="000A6631" w:rsidRDefault="00753D45">
            <w:pPr>
              <w:pStyle w:val="30"/>
              <w:ind w:firstLine="0"/>
              <w:jc w:val="right"/>
              <w:rPr>
                <w:sz w:val="24"/>
              </w:rPr>
            </w:pPr>
            <w:r>
              <w:rPr>
                <w:sz w:val="24"/>
              </w:rPr>
              <w:t>950</w:t>
            </w:r>
          </w:p>
        </w:tc>
        <w:tc>
          <w:tcPr>
            <w:tcW w:w="1286" w:type="dxa"/>
            <w:tcBorders>
              <w:bottom w:val="single" w:sz="4" w:space="0" w:color="auto"/>
            </w:tcBorders>
          </w:tcPr>
          <w:p w:rsidR="000A6631" w:rsidRDefault="00753D45">
            <w:pPr>
              <w:pStyle w:val="30"/>
              <w:ind w:firstLine="0"/>
              <w:jc w:val="right"/>
              <w:rPr>
                <w:sz w:val="24"/>
              </w:rPr>
            </w:pPr>
            <w:r>
              <w:rPr>
                <w:sz w:val="24"/>
              </w:rPr>
              <w:t>950</w:t>
            </w:r>
          </w:p>
        </w:tc>
        <w:tc>
          <w:tcPr>
            <w:tcW w:w="643" w:type="dxa"/>
            <w:tcBorders>
              <w:bottom w:val="single" w:sz="4" w:space="0" w:color="auto"/>
            </w:tcBorders>
          </w:tcPr>
          <w:p w:rsidR="000A6631" w:rsidRDefault="00753D45">
            <w:pPr>
              <w:pStyle w:val="30"/>
              <w:ind w:firstLine="0"/>
              <w:jc w:val="right"/>
              <w:rPr>
                <w:sz w:val="24"/>
              </w:rPr>
            </w:pPr>
            <w:r>
              <w:rPr>
                <w:sz w:val="24"/>
              </w:rPr>
              <w:t>250</w:t>
            </w:r>
          </w:p>
        </w:tc>
        <w:tc>
          <w:tcPr>
            <w:tcW w:w="643" w:type="dxa"/>
            <w:tcBorders>
              <w:bottom w:val="single" w:sz="4" w:space="0" w:color="auto"/>
            </w:tcBorders>
          </w:tcPr>
          <w:p w:rsidR="000A6631" w:rsidRDefault="000A6631">
            <w:pPr>
              <w:pStyle w:val="30"/>
              <w:ind w:firstLine="0"/>
              <w:jc w:val="right"/>
              <w:rPr>
                <w:sz w:val="24"/>
              </w:rPr>
            </w:pPr>
          </w:p>
        </w:tc>
        <w:tc>
          <w:tcPr>
            <w:tcW w:w="1286" w:type="dxa"/>
            <w:tcBorders>
              <w:bottom w:val="single" w:sz="4" w:space="0" w:color="auto"/>
            </w:tcBorders>
          </w:tcPr>
          <w:p w:rsidR="000A6631" w:rsidRDefault="00753D45">
            <w:pPr>
              <w:pStyle w:val="30"/>
              <w:ind w:firstLine="0"/>
              <w:jc w:val="right"/>
              <w:rPr>
                <w:sz w:val="24"/>
              </w:rPr>
            </w:pPr>
            <w:r>
              <w:rPr>
                <w:sz w:val="24"/>
              </w:rPr>
              <w:t>250</w:t>
            </w:r>
          </w:p>
        </w:tc>
        <w:tc>
          <w:tcPr>
            <w:tcW w:w="643" w:type="dxa"/>
            <w:tcBorders>
              <w:bottom w:val="single" w:sz="4" w:space="0" w:color="auto"/>
            </w:tcBorders>
          </w:tcPr>
          <w:p w:rsidR="000A6631" w:rsidRDefault="000A6631">
            <w:pPr>
              <w:pStyle w:val="30"/>
              <w:ind w:firstLine="0"/>
              <w:jc w:val="right"/>
              <w:rPr>
                <w:sz w:val="24"/>
              </w:rPr>
            </w:pPr>
          </w:p>
        </w:tc>
        <w:tc>
          <w:tcPr>
            <w:tcW w:w="643" w:type="dxa"/>
            <w:tcBorders>
              <w:bottom w:val="single" w:sz="4" w:space="0" w:color="auto"/>
            </w:tcBorders>
          </w:tcPr>
          <w:p w:rsidR="000A6631" w:rsidRDefault="00753D45">
            <w:pPr>
              <w:pStyle w:val="30"/>
              <w:ind w:firstLine="0"/>
              <w:jc w:val="right"/>
              <w:rPr>
                <w:sz w:val="24"/>
              </w:rPr>
            </w:pPr>
            <w:r>
              <w:rPr>
                <w:sz w:val="24"/>
              </w:rPr>
              <w:t>190</w:t>
            </w:r>
          </w:p>
        </w:tc>
      </w:tr>
      <w:tr w:rsidR="000A6631">
        <w:trPr>
          <w:cantSplit/>
        </w:trPr>
        <w:tc>
          <w:tcPr>
            <w:tcW w:w="1526" w:type="dxa"/>
            <w:tcBorders>
              <w:top w:val="single" w:sz="4" w:space="0" w:color="auto"/>
            </w:tcBorders>
          </w:tcPr>
          <w:p w:rsidR="000A6631" w:rsidRDefault="00753D45">
            <w:pPr>
              <w:pStyle w:val="30"/>
              <w:ind w:firstLine="0"/>
              <w:rPr>
                <w:sz w:val="24"/>
              </w:rPr>
            </w:pPr>
            <w:r>
              <w:rPr>
                <w:sz w:val="24"/>
              </w:rPr>
              <w:t>Итого:</w:t>
            </w:r>
          </w:p>
        </w:tc>
        <w:tc>
          <w:tcPr>
            <w:tcW w:w="567" w:type="dxa"/>
            <w:tcBorders>
              <w:top w:val="single" w:sz="4" w:space="0" w:color="auto"/>
            </w:tcBorders>
          </w:tcPr>
          <w:p w:rsidR="000A6631" w:rsidRDefault="000A6631">
            <w:pPr>
              <w:pStyle w:val="30"/>
              <w:ind w:firstLine="0"/>
              <w:jc w:val="center"/>
              <w:rPr>
                <w:sz w:val="24"/>
              </w:rPr>
            </w:pPr>
          </w:p>
        </w:tc>
        <w:tc>
          <w:tcPr>
            <w:tcW w:w="709" w:type="dxa"/>
            <w:tcBorders>
              <w:top w:val="single" w:sz="4" w:space="0" w:color="auto"/>
            </w:tcBorders>
          </w:tcPr>
          <w:p w:rsidR="000A6631" w:rsidRDefault="00753D45">
            <w:pPr>
              <w:pStyle w:val="30"/>
              <w:ind w:firstLine="0"/>
              <w:jc w:val="center"/>
              <w:rPr>
                <w:sz w:val="24"/>
              </w:rPr>
            </w:pPr>
            <w:r>
              <w:rPr>
                <w:sz w:val="24"/>
              </w:rPr>
              <w:t>890</w:t>
            </w:r>
          </w:p>
        </w:tc>
        <w:tc>
          <w:tcPr>
            <w:tcW w:w="1056" w:type="dxa"/>
            <w:tcBorders>
              <w:top w:val="single" w:sz="4" w:space="0" w:color="auto"/>
            </w:tcBorders>
          </w:tcPr>
          <w:p w:rsidR="000A6631" w:rsidRDefault="00753D45">
            <w:pPr>
              <w:pStyle w:val="30"/>
              <w:ind w:firstLine="0"/>
              <w:jc w:val="right"/>
              <w:rPr>
                <w:sz w:val="24"/>
              </w:rPr>
            </w:pPr>
            <w:r>
              <w:rPr>
                <w:sz w:val="24"/>
              </w:rPr>
              <w:t>950</w:t>
            </w:r>
          </w:p>
        </w:tc>
        <w:tc>
          <w:tcPr>
            <w:tcW w:w="1286" w:type="dxa"/>
            <w:tcBorders>
              <w:top w:val="single" w:sz="4" w:space="0" w:color="auto"/>
            </w:tcBorders>
          </w:tcPr>
          <w:p w:rsidR="000A6631" w:rsidRDefault="00753D45">
            <w:pPr>
              <w:pStyle w:val="30"/>
              <w:ind w:firstLine="0"/>
              <w:jc w:val="right"/>
              <w:rPr>
                <w:sz w:val="24"/>
              </w:rPr>
            </w:pPr>
            <w:r>
              <w:rPr>
                <w:sz w:val="24"/>
              </w:rPr>
              <w:t>950</w:t>
            </w:r>
          </w:p>
        </w:tc>
        <w:tc>
          <w:tcPr>
            <w:tcW w:w="643" w:type="dxa"/>
            <w:tcBorders>
              <w:top w:val="single" w:sz="4" w:space="0" w:color="auto"/>
            </w:tcBorders>
          </w:tcPr>
          <w:p w:rsidR="000A6631" w:rsidRDefault="00753D45">
            <w:pPr>
              <w:pStyle w:val="30"/>
              <w:ind w:firstLine="0"/>
              <w:jc w:val="right"/>
              <w:rPr>
                <w:sz w:val="24"/>
              </w:rPr>
            </w:pPr>
            <w:r>
              <w:rPr>
                <w:sz w:val="24"/>
              </w:rPr>
              <w:t>250</w:t>
            </w:r>
          </w:p>
        </w:tc>
        <w:tc>
          <w:tcPr>
            <w:tcW w:w="643" w:type="dxa"/>
            <w:tcBorders>
              <w:top w:val="single" w:sz="4" w:space="0" w:color="auto"/>
            </w:tcBorders>
          </w:tcPr>
          <w:p w:rsidR="000A6631" w:rsidRDefault="000A6631">
            <w:pPr>
              <w:pStyle w:val="30"/>
              <w:ind w:firstLine="0"/>
              <w:jc w:val="right"/>
              <w:rPr>
                <w:sz w:val="24"/>
              </w:rPr>
            </w:pPr>
          </w:p>
        </w:tc>
        <w:tc>
          <w:tcPr>
            <w:tcW w:w="1286" w:type="dxa"/>
            <w:tcBorders>
              <w:top w:val="single" w:sz="4" w:space="0" w:color="auto"/>
            </w:tcBorders>
          </w:tcPr>
          <w:p w:rsidR="000A6631" w:rsidRDefault="00753D45">
            <w:pPr>
              <w:pStyle w:val="30"/>
              <w:ind w:firstLine="0"/>
              <w:jc w:val="right"/>
              <w:rPr>
                <w:sz w:val="24"/>
              </w:rPr>
            </w:pPr>
            <w:r>
              <w:rPr>
                <w:sz w:val="24"/>
              </w:rPr>
              <w:t>250</w:t>
            </w:r>
          </w:p>
        </w:tc>
        <w:tc>
          <w:tcPr>
            <w:tcW w:w="643" w:type="dxa"/>
            <w:tcBorders>
              <w:top w:val="single" w:sz="4" w:space="0" w:color="auto"/>
            </w:tcBorders>
          </w:tcPr>
          <w:p w:rsidR="000A6631" w:rsidRDefault="000A6631">
            <w:pPr>
              <w:pStyle w:val="30"/>
              <w:ind w:firstLine="0"/>
              <w:jc w:val="right"/>
              <w:rPr>
                <w:sz w:val="24"/>
              </w:rPr>
            </w:pPr>
          </w:p>
        </w:tc>
        <w:tc>
          <w:tcPr>
            <w:tcW w:w="643" w:type="dxa"/>
            <w:tcBorders>
              <w:top w:val="single" w:sz="4" w:space="0" w:color="auto"/>
            </w:tcBorders>
          </w:tcPr>
          <w:p w:rsidR="000A6631" w:rsidRDefault="00753D45">
            <w:pPr>
              <w:pStyle w:val="30"/>
              <w:ind w:firstLine="0"/>
              <w:jc w:val="right"/>
              <w:rPr>
                <w:sz w:val="24"/>
              </w:rPr>
            </w:pPr>
            <w:r>
              <w:rPr>
                <w:sz w:val="24"/>
              </w:rPr>
              <w:t>190</w:t>
            </w:r>
          </w:p>
        </w:tc>
      </w:tr>
    </w:tbl>
    <w:p w:rsidR="000A6631" w:rsidRDefault="00753D45">
      <w:pPr>
        <w:pStyle w:val="30"/>
        <w:spacing w:before="120"/>
      </w:pPr>
      <w:r>
        <w:t>К этой ведомости прилагаются авансовые отчёты и другие документы, подтверждающие расходы, указанные в авансовых отчётах.</w:t>
      </w:r>
    </w:p>
    <w:p w:rsidR="000A6631" w:rsidRDefault="00753D45">
      <w:pPr>
        <w:pStyle w:val="3"/>
      </w:pPr>
      <w:bookmarkStart w:id="26" w:name="_Toc423399307"/>
      <w:r>
        <w:t>2.2.6. Учёт оплаты труда.</w:t>
      </w:r>
      <w:bookmarkEnd w:id="26"/>
    </w:p>
    <w:p w:rsidR="000A6631" w:rsidRDefault="00753D45">
      <w:pPr>
        <w:pStyle w:val="30"/>
      </w:pPr>
      <w:r>
        <w:t>Заработная плата является одним из элементов себестоимости продукции. Она включается в себестоимость продукции всех предприятий, объединений и организаций, на которые распространяется действие Закона о предприятиях независимо от форм собственности.</w:t>
      </w:r>
    </w:p>
    <w:p w:rsidR="000A6631" w:rsidRDefault="00753D45">
      <w:pPr>
        <w:pStyle w:val="30"/>
      </w:pPr>
      <w:r>
        <w:t>В предприятиях торговли расходы на оплату труда являются одной из статей номенклатуры статей издержек обращения, утверждённой Министерством торговли РБ.</w:t>
      </w:r>
    </w:p>
    <w:p w:rsidR="000A6631" w:rsidRDefault="00753D45">
      <w:pPr>
        <w:pStyle w:val="30"/>
      </w:pPr>
      <w:r>
        <w:t>Синтетический учёт заработной платы ведётся на счёте 70 «Расчёты по оплате труда». Начисление заработной платы отражается по кредиту счёте 70, удержания из заработной платы отражаются по дебету счёта 70 в корреспонденции с другими счетами, выдача заработной платы отражается по дебету счёта 70 в корреспонденции со счетами 50, 51.</w:t>
      </w:r>
    </w:p>
    <w:p w:rsidR="000A6631" w:rsidRDefault="00753D45">
      <w:pPr>
        <w:pStyle w:val="30"/>
      </w:pPr>
      <w:r>
        <w:t>На ПКП «Арника» приказом директора установлены оклады для каждого работника предприятия.</w:t>
      </w:r>
    </w:p>
    <w:p w:rsidR="000A6631" w:rsidRDefault="00753D45">
      <w:pPr>
        <w:pStyle w:val="30"/>
      </w:pPr>
      <w:r>
        <w:t>На предприятии ведётся табель учёта рабочего времени.</w:t>
      </w:r>
    </w:p>
    <w:p w:rsidR="000A6631" w:rsidRDefault="00753D45">
      <w:pPr>
        <w:pStyle w:val="30"/>
      </w:pPr>
      <w:r>
        <w:t>Аналитический учёт заработной платы по каждому работнику ведётся в расчётной ведомости по заработной плате. На ПКП «Арника» этот учётный регистр составляется таким образом, чтобы были отражены:</w:t>
      </w:r>
    </w:p>
    <w:p w:rsidR="000A6631" w:rsidRDefault="00753D45" w:rsidP="00753D45">
      <w:pPr>
        <w:pStyle w:val="30"/>
        <w:numPr>
          <w:ilvl w:val="0"/>
          <w:numId w:val="34"/>
        </w:numPr>
      </w:pPr>
      <w:r>
        <w:t>сумма начисленной заработной платы;</w:t>
      </w:r>
    </w:p>
    <w:p w:rsidR="000A6631" w:rsidRDefault="00753D45" w:rsidP="00753D45">
      <w:pPr>
        <w:pStyle w:val="30"/>
        <w:numPr>
          <w:ilvl w:val="0"/>
          <w:numId w:val="34"/>
        </w:numPr>
      </w:pPr>
      <w:r>
        <w:t>сумма удержаний из заработной платы;</w:t>
      </w:r>
    </w:p>
    <w:p w:rsidR="000A6631" w:rsidRDefault="00753D45" w:rsidP="00753D45">
      <w:pPr>
        <w:pStyle w:val="30"/>
        <w:numPr>
          <w:ilvl w:val="0"/>
          <w:numId w:val="34"/>
        </w:numPr>
      </w:pPr>
      <w:r>
        <w:t>сумма к выдаче,</w:t>
      </w:r>
    </w:p>
    <w:p w:rsidR="000A6631" w:rsidRDefault="00753D45">
      <w:pPr>
        <w:pStyle w:val="30"/>
      </w:pPr>
      <w:r>
        <w:t>а также определяются суммы отчислений, которые необходимо произвести от фонда оплаты труда.</w:t>
      </w:r>
    </w:p>
    <w:p w:rsidR="000A6631" w:rsidRDefault="00753D45">
      <w:pPr>
        <w:pStyle w:val="30"/>
      </w:pPr>
      <w:r>
        <w:t>На ПКП «Арника» фонд оплаты труда за январь 1998 года составил 6 000 000 рублей, имели место следующие хозяйственные операции, отражённые в таблице 2.16.</w:t>
      </w:r>
    </w:p>
    <w:p w:rsidR="000A6631" w:rsidRDefault="00753D45">
      <w:pPr>
        <w:pStyle w:val="30"/>
        <w:jc w:val="right"/>
      </w:pPr>
      <w:r>
        <w:t>Таблица 2.16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769"/>
        <w:gridCol w:w="770"/>
        <w:gridCol w:w="2250"/>
      </w:tblGrid>
      <w:tr w:rsidR="000A6631">
        <w:tc>
          <w:tcPr>
            <w:tcW w:w="5211" w:type="dxa"/>
            <w:tcBorders>
              <w:bottom w:val="nil"/>
            </w:tcBorders>
          </w:tcPr>
          <w:p w:rsidR="000A6631" w:rsidRDefault="00753D45">
            <w:pPr>
              <w:pStyle w:val="30"/>
              <w:ind w:firstLine="0"/>
              <w:jc w:val="center"/>
            </w:pPr>
            <w:r>
              <w:t>Наименование хозяйственной операции</w:t>
            </w:r>
          </w:p>
        </w:tc>
        <w:tc>
          <w:tcPr>
            <w:tcW w:w="769" w:type="dxa"/>
            <w:tcBorders>
              <w:bottom w:val="nil"/>
            </w:tcBorders>
          </w:tcPr>
          <w:p w:rsidR="000A6631" w:rsidRDefault="00753D45">
            <w:pPr>
              <w:pStyle w:val="30"/>
              <w:ind w:firstLine="0"/>
              <w:jc w:val="center"/>
            </w:pPr>
            <w:r>
              <w:t>Дт</w:t>
            </w:r>
          </w:p>
        </w:tc>
        <w:tc>
          <w:tcPr>
            <w:tcW w:w="770" w:type="dxa"/>
            <w:tcBorders>
              <w:bottom w:val="nil"/>
            </w:tcBorders>
          </w:tcPr>
          <w:p w:rsidR="000A6631" w:rsidRDefault="00753D45">
            <w:pPr>
              <w:pStyle w:val="30"/>
              <w:ind w:firstLine="0"/>
              <w:jc w:val="center"/>
            </w:pPr>
            <w:r>
              <w:t>Кт</w:t>
            </w:r>
          </w:p>
        </w:tc>
        <w:tc>
          <w:tcPr>
            <w:tcW w:w="2250" w:type="dxa"/>
            <w:tcBorders>
              <w:bottom w:val="nil"/>
            </w:tcBorders>
          </w:tcPr>
          <w:p w:rsidR="000A6631" w:rsidRDefault="00753D45">
            <w:pPr>
              <w:pStyle w:val="30"/>
              <w:ind w:firstLine="0"/>
              <w:jc w:val="center"/>
            </w:pPr>
            <w:r>
              <w:t>Сумма</w:t>
            </w:r>
          </w:p>
        </w:tc>
      </w:tr>
      <w:tr w:rsidR="000A6631">
        <w:tc>
          <w:tcPr>
            <w:tcW w:w="5211" w:type="dxa"/>
            <w:tcBorders>
              <w:bottom w:val="nil"/>
            </w:tcBorders>
          </w:tcPr>
          <w:p w:rsidR="000A6631" w:rsidRDefault="00753D45">
            <w:pPr>
              <w:pStyle w:val="30"/>
              <w:ind w:firstLine="0"/>
            </w:pPr>
            <w:r>
              <w:t>1. начислена заработная плата за январь 1998 г.</w:t>
            </w:r>
          </w:p>
        </w:tc>
        <w:tc>
          <w:tcPr>
            <w:tcW w:w="769" w:type="dxa"/>
            <w:tcBorders>
              <w:bottom w:val="nil"/>
            </w:tcBorders>
          </w:tcPr>
          <w:p w:rsidR="000A6631" w:rsidRDefault="00753D45">
            <w:pPr>
              <w:pStyle w:val="30"/>
              <w:ind w:firstLine="0"/>
              <w:jc w:val="center"/>
            </w:pPr>
            <w:r>
              <w:t>20</w:t>
            </w:r>
          </w:p>
        </w:tc>
        <w:tc>
          <w:tcPr>
            <w:tcW w:w="770" w:type="dxa"/>
            <w:tcBorders>
              <w:bottom w:val="nil"/>
            </w:tcBorders>
          </w:tcPr>
          <w:p w:rsidR="000A6631" w:rsidRDefault="00753D45">
            <w:pPr>
              <w:pStyle w:val="30"/>
              <w:ind w:firstLine="0"/>
              <w:jc w:val="center"/>
            </w:pPr>
            <w:r>
              <w:t>70</w:t>
            </w:r>
          </w:p>
        </w:tc>
        <w:tc>
          <w:tcPr>
            <w:tcW w:w="2250" w:type="dxa"/>
            <w:tcBorders>
              <w:bottom w:val="nil"/>
            </w:tcBorders>
          </w:tcPr>
          <w:p w:rsidR="000A6631" w:rsidRDefault="00753D45">
            <w:pPr>
              <w:pStyle w:val="30"/>
              <w:ind w:firstLine="0"/>
              <w:jc w:val="right"/>
            </w:pPr>
            <w:r>
              <w:t>6 000 000</w:t>
            </w:r>
          </w:p>
        </w:tc>
      </w:tr>
      <w:tr w:rsidR="000A6631">
        <w:tc>
          <w:tcPr>
            <w:tcW w:w="5211" w:type="dxa"/>
            <w:tcBorders>
              <w:top w:val="nil"/>
              <w:bottom w:val="nil"/>
            </w:tcBorders>
          </w:tcPr>
          <w:p w:rsidR="000A6631" w:rsidRDefault="00753D45">
            <w:pPr>
              <w:pStyle w:val="30"/>
              <w:ind w:firstLine="0"/>
            </w:pPr>
            <w:r>
              <w:t>2. удержан подоходный налог</w:t>
            </w:r>
          </w:p>
        </w:tc>
        <w:tc>
          <w:tcPr>
            <w:tcW w:w="769" w:type="dxa"/>
            <w:tcBorders>
              <w:top w:val="nil"/>
              <w:bottom w:val="nil"/>
            </w:tcBorders>
          </w:tcPr>
          <w:p w:rsidR="000A6631" w:rsidRDefault="00753D45">
            <w:pPr>
              <w:pStyle w:val="30"/>
              <w:ind w:firstLine="0"/>
              <w:jc w:val="center"/>
            </w:pPr>
            <w:r>
              <w:t>70</w:t>
            </w:r>
          </w:p>
        </w:tc>
        <w:tc>
          <w:tcPr>
            <w:tcW w:w="770" w:type="dxa"/>
            <w:tcBorders>
              <w:top w:val="nil"/>
              <w:bottom w:val="nil"/>
            </w:tcBorders>
          </w:tcPr>
          <w:p w:rsidR="000A6631" w:rsidRDefault="00753D45">
            <w:pPr>
              <w:pStyle w:val="30"/>
              <w:ind w:firstLine="0"/>
              <w:jc w:val="center"/>
            </w:pPr>
            <w:r>
              <w:t>68</w:t>
            </w:r>
          </w:p>
        </w:tc>
        <w:tc>
          <w:tcPr>
            <w:tcW w:w="2250" w:type="dxa"/>
            <w:tcBorders>
              <w:top w:val="nil"/>
              <w:bottom w:val="nil"/>
            </w:tcBorders>
          </w:tcPr>
          <w:p w:rsidR="000A6631" w:rsidRDefault="00753D45">
            <w:pPr>
              <w:pStyle w:val="30"/>
              <w:ind w:firstLine="0"/>
              <w:jc w:val="right"/>
            </w:pPr>
            <w:r>
              <w:t>486 000</w:t>
            </w:r>
          </w:p>
        </w:tc>
      </w:tr>
      <w:tr w:rsidR="000A6631">
        <w:tc>
          <w:tcPr>
            <w:tcW w:w="5211" w:type="dxa"/>
            <w:tcBorders>
              <w:top w:val="nil"/>
              <w:bottom w:val="nil"/>
            </w:tcBorders>
          </w:tcPr>
          <w:p w:rsidR="000A6631" w:rsidRDefault="00753D45">
            <w:pPr>
              <w:pStyle w:val="30"/>
              <w:ind w:firstLine="0"/>
            </w:pPr>
            <w:r>
              <w:t>3. удержан пенсионный сбор 1 %</w:t>
            </w:r>
          </w:p>
        </w:tc>
        <w:tc>
          <w:tcPr>
            <w:tcW w:w="769" w:type="dxa"/>
            <w:tcBorders>
              <w:top w:val="nil"/>
              <w:bottom w:val="nil"/>
            </w:tcBorders>
          </w:tcPr>
          <w:p w:rsidR="000A6631" w:rsidRDefault="00753D45">
            <w:pPr>
              <w:pStyle w:val="30"/>
              <w:ind w:firstLine="0"/>
              <w:jc w:val="center"/>
            </w:pPr>
            <w:r>
              <w:t>70</w:t>
            </w:r>
          </w:p>
        </w:tc>
        <w:tc>
          <w:tcPr>
            <w:tcW w:w="770" w:type="dxa"/>
            <w:tcBorders>
              <w:top w:val="nil"/>
              <w:bottom w:val="nil"/>
            </w:tcBorders>
          </w:tcPr>
          <w:p w:rsidR="000A6631" w:rsidRDefault="00753D45">
            <w:pPr>
              <w:pStyle w:val="30"/>
              <w:ind w:firstLine="0"/>
              <w:jc w:val="center"/>
            </w:pPr>
            <w:r>
              <w:t>69</w:t>
            </w:r>
          </w:p>
        </w:tc>
        <w:tc>
          <w:tcPr>
            <w:tcW w:w="2250" w:type="dxa"/>
            <w:tcBorders>
              <w:top w:val="nil"/>
              <w:bottom w:val="nil"/>
            </w:tcBorders>
          </w:tcPr>
          <w:p w:rsidR="000A6631" w:rsidRDefault="00753D45">
            <w:pPr>
              <w:pStyle w:val="30"/>
              <w:ind w:firstLine="0"/>
              <w:jc w:val="right"/>
            </w:pPr>
            <w:r>
              <w:t>60 000</w:t>
            </w:r>
          </w:p>
        </w:tc>
      </w:tr>
      <w:tr w:rsidR="000A6631">
        <w:tc>
          <w:tcPr>
            <w:tcW w:w="5211" w:type="dxa"/>
            <w:tcBorders>
              <w:top w:val="nil"/>
              <w:bottom w:val="nil"/>
            </w:tcBorders>
          </w:tcPr>
          <w:p w:rsidR="000A6631" w:rsidRDefault="00753D45">
            <w:pPr>
              <w:pStyle w:val="30"/>
              <w:ind w:firstLine="0"/>
            </w:pPr>
            <w:r>
              <w:t>4. отчисления в фонд занятости 1 %</w:t>
            </w:r>
          </w:p>
        </w:tc>
        <w:tc>
          <w:tcPr>
            <w:tcW w:w="769" w:type="dxa"/>
            <w:tcBorders>
              <w:top w:val="nil"/>
              <w:bottom w:val="nil"/>
            </w:tcBorders>
          </w:tcPr>
          <w:p w:rsidR="000A6631" w:rsidRDefault="00753D45">
            <w:pPr>
              <w:pStyle w:val="30"/>
              <w:ind w:firstLine="0"/>
              <w:jc w:val="center"/>
            </w:pPr>
            <w:r>
              <w:t>20</w:t>
            </w:r>
          </w:p>
        </w:tc>
        <w:tc>
          <w:tcPr>
            <w:tcW w:w="770" w:type="dxa"/>
            <w:tcBorders>
              <w:top w:val="nil"/>
              <w:bottom w:val="nil"/>
            </w:tcBorders>
          </w:tcPr>
          <w:p w:rsidR="000A6631" w:rsidRDefault="00753D45">
            <w:pPr>
              <w:pStyle w:val="30"/>
              <w:ind w:firstLine="0"/>
              <w:jc w:val="center"/>
            </w:pPr>
            <w:r>
              <w:t>67</w:t>
            </w:r>
          </w:p>
        </w:tc>
        <w:tc>
          <w:tcPr>
            <w:tcW w:w="2250" w:type="dxa"/>
            <w:tcBorders>
              <w:top w:val="nil"/>
              <w:bottom w:val="nil"/>
            </w:tcBorders>
          </w:tcPr>
          <w:p w:rsidR="000A6631" w:rsidRDefault="00753D45">
            <w:pPr>
              <w:pStyle w:val="30"/>
              <w:ind w:firstLine="0"/>
              <w:jc w:val="right"/>
            </w:pPr>
            <w:r>
              <w:t>60 000</w:t>
            </w:r>
          </w:p>
        </w:tc>
      </w:tr>
      <w:tr w:rsidR="000A6631">
        <w:tc>
          <w:tcPr>
            <w:tcW w:w="5211" w:type="dxa"/>
            <w:tcBorders>
              <w:top w:val="nil"/>
              <w:bottom w:val="nil"/>
            </w:tcBorders>
          </w:tcPr>
          <w:p w:rsidR="000A6631" w:rsidRDefault="00753D45">
            <w:pPr>
              <w:pStyle w:val="30"/>
              <w:ind w:firstLine="0"/>
            </w:pPr>
            <w:r>
              <w:t>5. отчисления в ДДУ 6 %</w:t>
            </w:r>
          </w:p>
        </w:tc>
        <w:tc>
          <w:tcPr>
            <w:tcW w:w="769" w:type="dxa"/>
            <w:tcBorders>
              <w:top w:val="nil"/>
              <w:bottom w:val="nil"/>
            </w:tcBorders>
          </w:tcPr>
          <w:p w:rsidR="000A6631" w:rsidRDefault="00753D45">
            <w:pPr>
              <w:pStyle w:val="30"/>
              <w:ind w:firstLine="0"/>
              <w:jc w:val="center"/>
            </w:pPr>
            <w:r>
              <w:t>20</w:t>
            </w:r>
          </w:p>
        </w:tc>
        <w:tc>
          <w:tcPr>
            <w:tcW w:w="770" w:type="dxa"/>
            <w:tcBorders>
              <w:top w:val="nil"/>
              <w:bottom w:val="nil"/>
            </w:tcBorders>
          </w:tcPr>
          <w:p w:rsidR="000A6631" w:rsidRDefault="00753D45">
            <w:pPr>
              <w:pStyle w:val="30"/>
              <w:ind w:firstLine="0"/>
              <w:jc w:val="center"/>
            </w:pPr>
            <w:r>
              <w:t>67</w:t>
            </w:r>
          </w:p>
        </w:tc>
        <w:tc>
          <w:tcPr>
            <w:tcW w:w="2250" w:type="dxa"/>
            <w:tcBorders>
              <w:top w:val="nil"/>
              <w:bottom w:val="nil"/>
            </w:tcBorders>
          </w:tcPr>
          <w:p w:rsidR="000A6631" w:rsidRDefault="00753D45">
            <w:pPr>
              <w:pStyle w:val="30"/>
              <w:ind w:firstLine="0"/>
              <w:jc w:val="right"/>
            </w:pPr>
            <w:r>
              <w:t>360 000</w:t>
            </w:r>
          </w:p>
        </w:tc>
      </w:tr>
      <w:tr w:rsidR="000A6631">
        <w:tc>
          <w:tcPr>
            <w:tcW w:w="5211" w:type="dxa"/>
            <w:tcBorders>
              <w:top w:val="nil"/>
              <w:bottom w:val="nil"/>
            </w:tcBorders>
          </w:tcPr>
          <w:p w:rsidR="000A6631" w:rsidRDefault="00753D45">
            <w:pPr>
              <w:pStyle w:val="30"/>
              <w:ind w:firstLine="0"/>
            </w:pPr>
            <w:r>
              <w:t>6. чрезвычайный налог 4 %</w:t>
            </w:r>
          </w:p>
        </w:tc>
        <w:tc>
          <w:tcPr>
            <w:tcW w:w="769" w:type="dxa"/>
            <w:tcBorders>
              <w:top w:val="nil"/>
              <w:bottom w:val="nil"/>
            </w:tcBorders>
          </w:tcPr>
          <w:p w:rsidR="000A6631" w:rsidRDefault="00753D45">
            <w:pPr>
              <w:pStyle w:val="30"/>
              <w:ind w:firstLine="0"/>
              <w:jc w:val="center"/>
            </w:pPr>
            <w:r>
              <w:t>20</w:t>
            </w:r>
          </w:p>
        </w:tc>
        <w:tc>
          <w:tcPr>
            <w:tcW w:w="770" w:type="dxa"/>
            <w:tcBorders>
              <w:top w:val="nil"/>
              <w:bottom w:val="nil"/>
            </w:tcBorders>
          </w:tcPr>
          <w:p w:rsidR="000A6631" w:rsidRDefault="00753D45">
            <w:pPr>
              <w:pStyle w:val="30"/>
              <w:ind w:firstLine="0"/>
              <w:jc w:val="center"/>
            </w:pPr>
            <w:r>
              <w:t>68</w:t>
            </w:r>
          </w:p>
        </w:tc>
        <w:tc>
          <w:tcPr>
            <w:tcW w:w="2250" w:type="dxa"/>
            <w:tcBorders>
              <w:top w:val="nil"/>
              <w:bottom w:val="nil"/>
            </w:tcBorders>
          </w:tcPr>
          <w:p w:rsidR="000A6631" w:rsidRDefault="00753D45">
            <w:pPr>
              <w:pStyle w:val="30"/>
              <w:ind w:firstLine="0"/>
              <w:jc w:val="right"/>
            </w:pPr>
            <w:r>
              <w:t>270 000</w:t>
            </w:r>
          </w:p>
        </w:tc>
      </w:tr>
      <w:tr w:rsidR="000A6631">
        <w:tc>
          <w:tcPr>
            <w:tcW w:w="5211" w:type="dxa"/>
            <w:tcBorders>
              <w:top w:val="nil"/>
              <w:bottom w:val="nil"/>
            </w:tcBorders>
          </w:tcPr>
          <w:p w:rsidR="000A6631" w:rsidRDefault="00753D45">
            <w:pPr>
              <w:pStyle w:val="30"/>
              <w:ind w:firstLine="0"/>
            </w:pPr>
            <w:r>
              <w:t xml:space="preserve">7. отчисления по социальному страхованию </w:t>
            </w:r>
          </w:p>
        </w:tc>
        <w:tc>
          <w:tcPr>
            <w:tcW w:w="769" w:type="dxa"/>
            <w:tcBorders>
              <w:top w:val="nil"/>
              <w:bottom w:val="nil"/>
            </w:tcBorders>
          </w:tcPr>
          <w:p w:rsidR="000A6631" w:rsidRDefault="00753D45">
            <w:pPr>
              <w:pStyle w:val="30"/>
              <w:ind w:firstLine="0"/>
              <w:jc w:val="center"/>
            </w:pPr>
            <w:r>
              <w:t>20</w:t>
            </w:r>
          </w:p>
        </w:tc>
        <w:tc>
          <w:tcPr>
            <w:tcW w:w="770" w:type="dxa"/>
            <w:tcBorders>
              <w:top w:val="nil"/>
              <w:bottom w:val="nil"/>
            </w:tcBorders>
          </w:tcPr>
          <w:p w:rsidR="000A6631" w:rsidRDefault="00753D45">
            <w:pPr>
              <w:pStyle w:val="30"/>
              <w:ind w:firstLine="0"/>
              <w:jc w:val="center"/>
            </w:pPr>
            <w:r>
              <w:t>69</w:t>
            </w:r>
          </w:p>
        </w:tc>
        <w:tc>
          <w:tcPr>
            <w:tcW w:w="2250" w:type="dxa"/>
            <w:tcBorders>
              <w:top w:val="nil"/>
              <w:bottom w:val="nil"/>
            </w:tcBorders>
          </w:tcPr>
          <w:p w:rsidR="000A6631" w:rsidRDefault="00753D45">
            <w:pPr>
              <w:pStyle w:val="30"/>
              <w:ind w:firstLine="0"/>
              <w:jc w:val="right"/>
            </w:pPr>
            <w:r>
              <w:t>2 100 000</w:t>
            </w:r>
          </w:p>
        </w:tc>
      </w:tr>
      <w:tr w:rsidR="000A6631">
        <w:tc>
          <w:tcPr>
            <w:tcW w:w="5211" w:type="dxa"/>
            <w:tcBorders>
              <w:top w:val="nil"/>
            </w:tcBorders>
          </w:tcPr>
          <w:p w:rsidR="000A6631" w:rsidRDefault="00753D45">
            <w:pPr>
              <w:pStyle w:val="30"/>
              <w:ind w:firstLine="0"/>
            </w:pPr>
            <w:r>
              <w:t>8. выдана заработная плата за декабрь 1997 г. из кассы</w:t>
            </w:r>
          </w:p>
        </w:tc>
        <w:tc>
          <w:tcPr>
            <w:tcW w:w="769" w:type="dxa"/>
            <w:tcBorders>
              <w:top w:val="nil"/>
            </w:tcBorders>
          </w:tcPr>
          <w:p w:rsidR="000A6631" w:rsidRDefault="00753D45">
            <w:pPr>
              <w:pStyle w:val="30"/>
              <w:ind w:firstLine="0"/>
              <w:jc w:val="center"/>
            </w:pPr>
            <w:r>
              <w:t>70</w:t>
            </w:r>
          </w:p>
        </w:tc>
        <w:tc>
          <w:tcPr>
            <w:tcW w:w="770" w:type="dxa"/>
            <w:tcBorders>
              <w:top w:val="nil"/>
            </w:tcBorders>
          </w:tcPr>
          <w:p w:rsidR="000A6631" w:rsidRDefault="00753D45">
            <w:pPr>
              <w:pStyle w:val="30"/>
              <w:ind w:firstLine="0"/>
              <w:jc w:val="center"/>
            </w:pPr>
            <w:r>
              <w:t>50</w:t>
            </w:r>
          </w:p>
        </w:tc>
        <w:tc>
          <w:tcPr>
            <w:tcW w:w="2250" w:type="dxa"/>
            <w:tcBorders>
              <w:top w:val="nil"/>
            </w:tcBorders>
          </w:tcPr>
          <w:p w:rsidR="000A6631" w:rsidRDefault="00753D45">
            <w:pPr>
              <w:pStyle w:val="30"/>
              <w:ind w:firstLine="0"/>
              <w:jc w:val="right"/>
            </w:pPr>
            <w:r>
              <w:t>2 862 000</w:t>
            </w:r>
          </w:p>
        </w:tc>
      </w:tr>
    </w:tbl>
    <w:p w:rsidR="000A6631" w:rsidRDefault="00753D45">
      <w:pPr>
        <w:pStyle w:val="30"/>
        <w:spacing w:before="120" w:after="0"/>
      </w:pPr>
      <w:r>
        <w:t>В таблице 2.17 приведён пример расчётной ведомости заработной платы.</w:t>
      </w:r>
    </w:p>
    <w:p w:rsidR="000A6631" w:rsidRDefault="00753D45">
      <w:pPr>
        <w:pStyle w:val="30"/>
        <w:spacing w:after="0"/>
        <w:jc w:val="right"/>
      </w:pPr>
      <w:r>
        <w:t>Таблица 2.17</w:t>
      </w:r>
    </w:p>
    <w:p w:rsidR="000A6631" w:rsidRDefault="00753D45">
      <w:pPr>
        <w:pStyle w:val="30"/>
      </w:pPr>
      <w:r>
        <w:t>Расчётная ведомость по заработной плате за январь 1998 г. по ПКП «Арника», в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425"/>
        <w:gridCol w:w="709"/>
        <w:gridCol w:w="850"/>
        <w:gridCol w:w="851"/>
        <w:gridCol w:w="709"/>
        <w:gridCol w:w="708"/>
        <w:gridCol w:w="709"/>
        <w:gridCol w:w="567"/>
        <w:gridCol w:w="447"/>
        <w:gridCol w:w="692"/>
      </w:tblGrid>
      <w:tr w:rsidR="000A6631">
        <w:trPr>
          <w:cantSplit/>
          <w:trHeight w:val="654"/>
        </w:trPr>
        <w:tc>
          <w:tcPr>
            <w:tcW w:w="1101" w:type="dxa"/>
            <w:vMerge w:val="restart"/>
            <w:vAlign w:val="center"/>
          </w:tcPr>
          <w:p w:rsidR="000A6631" w:rsidRDefault="00753D45">
            <w:pPr>
              <w:pStyle w:val="30"/>
              <w:ind w:firstLine="0"/>
              <w:jc w:val="center"/>
              <w:rPr>
                <w:sz w:val="20"/>
              </w:rPr>
            </w:pPr>
            <w:r>
              <w:rPr>
                <w:sz w:val="20"/>
              </w:rPr>
              <w:t>Ф.И.О.</w:t>
            </w:r>
          </w:p>
        </w:tc>
        <w:tc>
          <w:tcPr>
            <w:tcW w:w="992" w:type="dxa"/>
            <w:vMerge w:val="restart"/>
            <w:textDirection w:val="btLr"/>
            <w:vAlign w:val="center"/>
          </w:tcPr>
          <w:p w:rsidR="000A6631" w:rsidRDefault="00753D45">
            <w:pPr>
              <w:pStyle w:val="30"/>
              <w:ind w:left="113" w:right="113" w:firstLine="0"/>
              <w:jc w:val="center"/>
              <w:rPr>
                <w:sz w:val="20"/>
              </w:rPr>
            </w:pPr>
            <w:r>
              <w:rPr>
                <w:sz w:val="20"/>
              </w:rPr>
              <w:t>Должность</w:t>
            </w:r>
          </w:p>
        </w:tc>
        <w:tc>
          <w:tcPr>
            <w:tcW w:w="1134" w:type="dxa"/>
            <w:gridSpan w:val="2"/>
            <w:vAlign w:val="center"/>
          </w:tcPr>
          <w:p w:rsidR="000A6631" w:rsidRDefault="00753D45">
            <w:pPr>
              <w:pStyle w:val="30"/>
              <w:ind w:firstLine="0"/>
              <w:jc w:val="center"/>
              <w:rPr>
                <w:sz w:val="20"/>
              </w:rPr>
            </w:pPr>
            <w:r>
              <w:rPr>
                <w:sz w:val="20"/>
              </w:rPr>
              <w:t>Сальдо</w:t>
            </w:r>
          </w:p>
        </w:tc>
        <w:tc>
          <w:tcPr>
            <w:tcW w:w="850" w:type="dxa"/>
            <w:vMerge w:val="restart"/>
            <w:vAlign w:val="center"/>
          </w:tcPr>
          <w:p w:rsidR="000A6631" w:rsidRDefault="00753D45">
            <w:pPr>
              <w:pStyle w:val="30"/>
              <w:ind w:firstLine="0"/>
              <w:jc w:val="center"/>
              <w:rPr>
                <w:sz w:val="20"/>
              </w:rPr>
            </w:pPr>
            <w:r>
              <w:rPr>
                <w:sz w:val="20"/>
              </w:rPr>
              <w:t>Оклад</w:t>
            </w:r>
          </w:p>
        </w:tc>
        <w:tc>
          <w:tcPr>
            <w:tcW w:w="851" w:type="dxa"/>
            <w:vMerge w:val="restart"/>
            <w:vAlign w:val="center"/>
          </w:tcPr>
          <w:p w:rsidR="000A6631" w:rsidRDefault="00753D45">
            <w:pPr>
              <w:pStyle w:val="30"/>
              <w:ind w:firstLine="0"/>
              <w:jc w:val="center"/>
              <w:rPr>
                <w:sz w:val="20"/>
              </w:rPr>
            </w:pPr>
            <w:r>
              <w:rPr>
                <w:sz w:val="20"/>
              </w:rPr>
              <w:t>Итого начислено</w:t>
            </w:r>
          </w:p>
        </w:tc>
        <w:tc>
          <w:tcPr>
            <w:tcW w:w="709" w:type="dxa"/>
            <w:vMerge w:val="restart"/>
            <w:vAlign w:val="center"/>
          </w:tcPr>
          <w:p w:rsidR="000A6631" w:rsidRDefault="00753D45">
            <w:pPr>
              <w:pStyle w:val="30"/>
              <w:ind w:firstLine="0"/>
              <w:jc w:val="center"/>
              <w:rPr>
                <w:sz w:val="20"/>
              </w:rPr>
            </w:pPr>
            <w:r>
              <w:rPr>
                <w:sz w:val="20"/>
              </w:rPr>
              <w:t>Подоходный налог</w:t>
            </w:r>
          </w:p>
        </w:tc>
        <w:tc>
          <w:tcPr>
            <w:tcW w:w="708" w:type="dxa"/>
            <w:vMerge w:val="restart"/>
            <w:vAlign w:val="center"/>
          </w:tcPr>
          <w:p w:rsidR="000A6631" w:rsidRDefault="00753D45">
            <w:pPr>
              <w:pStyle w:val="30"/>
              <w:ind w:firstLine="0"/>
              <w:jc w:val="center"/>
              <w:rPr>
                <w:sz w:val="20"/>
              </w:rPr>
            </w:pPr>
            <w:r>
              <w:rPr>
                <w:sz w:val="20"/>
              </w:rPr>
              <w:t>1 % пенсионный сбор</w:t>
            </w:r>
          </w:p>
        </w:tc>
        <w:tc>
          <w:tcPr>
            <w:tcW w:w="709" w:type="dxa"/>
            <w:vMerge w:val="restart"/>
            <w:vAlign w:val="center"/>
          </w:tcPr>
          <w:p w:rsidR="000A6631" w:rsidRDefault="00753D45">
            <w:pPr>
              <w:pStyle w:val="30"/>
              <w:ind w:firstLine="0"/>
              <w:jc w:val="center"/>
              <w:rPr>
                <w:sz w:val="20"/>
              </w:rPr>
            </w:pPr>
            <w:r>
              <w:rPr>
                <w:sz w:val="20"/>
              </w:rPr>
              <w:t>получено из кассы</w:t>
            </w:r>
          </w:p>
        </w:tc>
        <w:tc>
          <w:tcPr>
            <w:tcW w:w="567" w:type="dxa"/>
            <w:vMerge w:val="restart"/>
            <w:vAlign w:val="center"/>
          </w:tcPr>
          <w:p w:rsidR="000A6631" w:rsidRDefault="00753D45">
            <w:pPr>
              <w:pStyle w:val="30"/>
              <w:ind w:firstLine="0"/>
              <w:jc w:val="center"/>
              <w:rPr>
                <w:sz w:val="20"/>
              </w:rPr>
            </w:pPr>
            <w:r>
              <w:rPr>
                <w:sz w:val="20"/>
              </w:rPr>
              <w:t>Итого удержано</w:t>
            </w:r>
          </w:p>
        </w:tc>
        <w:tc>
          <w:tcPr>
            <w:tcW w:w="1139" w:type="dxa"/>
            <w:gridSpan w:val="2"/>
            <w:vAlign w:val="center"/>
          </w:tcPr>
          <w:p w:rsidR="000A6631" w:rsidRDefault="00753D45">
            <w:pPr>
              <w:pStyle w:val="30"/>
              <w:ind w:firstLine="0"/>
              <w:jc w:val="center"/>
              <w:rPr>
                <w:sz w:val="20"/>
              </w:rPr>
            </w:pPr>
            <w:r>
              <w:rPr>
                <w:sz w:val="20"/>
              </w:rPr>
              <w:t>сальдо</w:t>
            </w:r>
          </w:p>
        </w:tc>
      </w:tr>
      <w:tr w:rsidR="000A6631">
        <w:trPr>
          <w:cantSplit/>
          <w:trHeight w:val="654"/>
        </w:trPr>
        <w:tc>
          <w:tcPr>
            <w:tcW w:w="1101" w:type="dxa"/>
            <w:vMerge/>
            <w:tcBorders>
              <w:bottom w:val="nil"/>
            </w:tcBorders>
            <w:vAlign w:val="center"/>
          </w:tcPr>
          <w:p w:rsidR="000A6631" w:rsidRDefault="000A6631">
            <w:pPr>
              <w:pStyle w:val="30"/>
              <w:ind w:firstLine="0"/>
              <w:jc w:val="center"/>
              <w:rPr>
                <w:sz w:val="20"/>
              </w:rPr>
            </w:pPr>
          </w:p>
        </w:tc>
        <w:tc>
          <w:tcPr>
            <w:tcW w:w="992" w:type="dxa"/>
            <w:vMerge/>
            <w:tcBorders>
              <w:bottom w:val="nil"/>
            </w:tcBorders>
            <w:textDirection w:val="btLr"/>
            <w:vAlign w:val="center"/>
          </w:tcPr>
          <w:p w:rsidR="000A6631" w:rsidRDefault="000A6631">
            <w:pPr>
              <w:pStyle w:val="30"/>
              <w:ind w:left="113" w:right="113" w:firstLine="0"/>
              <w:jc w:val="center"/>
              <w:rPr>
                <w:sz w:val="20"/>
              </w:rPr>
            </w:pPr>
          </w:p>
        </w:tc>
        <w:tc>
          <w:tcPr>
            <w:tcW w:w="425" w:type="dxa"/>
            <w:tcBorders>
              <w:bottom w:val="nil"/>
            </w:tcBorders>
            <w:vAlign w:val="center"/>
          </w:tcPr>
          <w:p w:rsidR="000A6631" w:rsidRDefault="00753D45">
            <w:pPr>
              <w:pStyle w:val="30"/>
              <w:ind w:firstLine="0"/>
              <w:jc w:val="center"/>
              <w:rPr>
                <w:sz w:val="16"/>
              </w:rPr>
            </w:pPr>
            <w:r>
              <w:rPr>
                <w:sz w:val="16"/>
              </w:rPr>
              <w:t>Дт</w:t>
            </w:r>
          </w:p>
        </w:tc>
        <w:tc>
          <w:tcPr>
            <w:tcW w:w="709" w:type="dxa"/>
            <w:tcBorders>
              <w:bottom w:val="nil"/>
            </w:tcBorders>
            <w:vAlign w:val="center"/>
          </w:tcPr>
          <w:p w:rsidR="000A6631" w:rsidRDefault="00753D45">
            <w:pPr>
              <w:pStyle w:val="30"/>
              <w:ind w:firstLine="0"/>
              <w:jc w:val="center"/>
              <w:rPr>
                <w:sz w:val="20"/>
              </w:rPr>
            </w:pPr>
            <w:r>
              <w:rPr>
                <w:sz w:val="20"/>
              </w:rPr>
              <w:t>Кт</w:t>
            </w:r>
          </w:p>
        </w:tc>
        <w:tc>
          <w:tcPr>
            <w:tcW w:w="850" w:type="dxa"/>
            <w:vMerge/>
            <w:tcBorders>
              <w:bottom w:val="nil"/>
            </w:tcBorders>
            <w:vAlign w:val="center"/>
          </w:tcPr>
          <w:p w:rsidR="000A6631" w:rsidRDefault="000A6631">
            <w:pPr>
              <w:pStyle w:val="30"/>
              <w:ind w:firstLine="0"/>
              <w:jc w:val="center"/>
              <w:rPr>
                <w:sz w:val="20"/>
              </w:rPr>
            </w:pPr>
          </w:p>
        </w:tc>
        <w:tc>
          <w:tcPr>
            <w:tcW w:w="851" w:type="dxa"/>
            <w:vMerge/>
            <w:tcBorders>
              <w:bottom w:val="nil"/>
            </w:tcBorders>
            <w:vAlign w:val="center"/>
          </w:tcPr>
          <w:p w:rsidR="000A6631" w:rsidRDefault="000A6631">
            <w:pPr>
              <w:pStyle w:val="30"/>
              <w:ind w:firstLine="0"/>
              <w:jc w:val="center"/>
              <w:rPr>
                <w:sz w:val="20"/>
              </w:rPr>
            </w:pPr>
          </w:p>
        </w:tc>
        <w:tc>
          <w:tcPr>
            <w:tcW w:w="709" w:type="dxa"/>
            <w:vMerge/>
            <w:tcBorders>
              <w:bottom w:val="nil"/>
            </w:tcBorders>
            <w:vAlign w:val="center"/>
          </w:tcPr>
          <w:p w:rsidR="000A6631" w:rsidRDefault="000A6631">
            <w:pPr>
              <w:pStyle w:val="30"/>
              <w:ind w:firstLine="0"/>
              <w:jc w:val="center"/>
              <w:rPr>
                <w:sz w:val="20"/>
              </w:rPr>
            </w:pPr>
          </w:p>
        </w:tc>
        <w:tc>
          <w:tcPr>
            <w:tcW w:w="708" w:type="dxa"/>
            <w:vMerge/>
            <w:tcBorders>
              <w:bottom w:val="nil"/>
            </w:tcBorders>
            <w:vAlign w:val="center"/>
          </w:tcPr>
          <w:p w:rsidR="000A6631" w:rsidRDefault="000A6631">
            <w:pPr>
              <w:pStyle w:val="30"/>
              <w:ind w:firstLine="0"/>
              <w:jc w:val="center"/>
              <w:rPr>
                <w:sz w:val="20"/>
              </w:rPr>
            </w:pPr>
          </w:p>
        </w:tc>
        <w:tc>
          <w:tcPr>
            <w:tcW w:w="709" w:type="dxa"/>
            <w:vMerge/>
            <w:tcBorders>
              <w:bottom w:val="nil"/>
            </w:tcBorders>
            <w:vAlign w:val="center"/>
          </w:tcPr>
          <w:p w:rsidR="000A6631" w:rsidRDefault="000A6631">
            <w:pPr>
              <w:pStyle w:val="30"/>
              <w:ind w:firstLine="0"/>
              <w:jc w:val="center"/>
              <w:rPr>
                <w:sz w:val="20"/>
              </w:rPr>
            </w:pPr>
          </w:p>
        </w:tc>
        <w:tc>
          <w:tcPr>
            <w:tcW w:w="567" w:type="dxa"/>
            <w:vMerge/>
            <w:tcBorders>
              <w:bottom w:val="nil"/>
            </w:tcBorders>
            <w:vAlign w:val="center"/>
          </w:tcPr>
          <w:p w:rsidR="000A6631" w:rsidRDefault="000A6631">
            <w:pPr>
              <w:pStyle w:val="30"/>
              <w:ind w:firstLine="0"/>
              <w:jc w:val="center"/>
              <w:rPr>
                <w:sz w:val="20"/>
              </w:rPr>
            </w:pPr>
          </w:p>
        </w:tc>
        <w:tc>
          <w:tcPr>
            <w:tcW w:w="447" w:type="dxa"/>
            <w:tcBorders>
              <w:bottom w:val="nil"/>
            </w:tcBorders>
            <w:vAlign w:val="center"/>
          </w:tcPr>
          <w:p w:rsidR="000A6631" w:rsidRDefault="00753D45">
            <w:pPr>
              <w:pStyle w:val="30"/>
              <w:ind w:firstLine="0"/>
              <w:jc w:val="center"/>
              <w:rPr>
                <w:sz w:val="16"/>
              </w:rPr>
            </w:pPr>
            <w:r>
              <w:rPr>
                <w:sz w:val="16"/>
              </w:rPr>
              <w:t>Дт</w:t>
            </w:r>
          </w:p>
        </w:tc>
        <w:tc>
          <w:tcPr>
            <w:tcW w:w="692" w:type="dxa"/>
            <w:tcBorders>
              <w:bottom w:val="nil"/>
            </w:tcBorders>
            <w:vAlign w:val="center"/>
          </w:tcPr>
          <w:p w:rsidR="000A6631" w:rsidRDefault="00753D45">
            <w:pPr>
              <w:pStyle w:val="30"/>
              <w:ind w:firstLine="0"/>
              <w:jc w:val="center"/>
              <w:rPr>
                <w:sz w:val="20"/>
              </w:rPr>
            </w:pPr>
            <w:r>
              <w:rPr>
                <w:sz w:val="20"/>
              </w:rPr>
              <w:t>Кт</w:t>
            </w:r>
          </w:p>
        </w:tc>
      </w:tr>
      <w:tr w:rsidR="000A6631">
        <w:tc>
          <w:tcPr>
            <w:tcW w:w="1101" w:type="dxa"/>
            <w:tcBorders>
              <w:bottom w:val="nil"/>
            </w:tcBorders>
          </w:tcPr>
          <w:p w:rsidR="000A6631" w:rsidRDefault="00753D45">
            <w:pPr>
              <w:pStyle w:val="30"/>
              <w:ind w:firstLine="0"/>
              <w:rPr>
                <w:sz w:val="20"/>
              </w:rPr>
            </w:pPr>
            <w:r>
              <w:rPr>
                <w:sz w:val="20"/>
              </w:rPr>
              <w:t>Свиридов Л. Н.</w:t>
            </w:r>
          </w:p>
        </w:tc>
        <w:tc>
          <w:tcPr>
            <w:tcW w:w="992" w:type="dxa"/>
            <w:tcBorders>
              <w:bottom w:val="nil"/>
            </w:tcBorders>
          </w:tcPr>
          <w:p w:rsidR="000A6631" w:rsidRDefault="00753D45">
            <w:pPr>
              <w:pStyle w:val="30"/>
              <w:ind w:firstLine="0"/>
              <w:rPr>
                <w:sz w:val="20"/>
              </w:rPr>
            </w:pPr>
            <w:r>
              <w:rPr>
                <w:sz w:val="20"/>
              </w:rPr>
              <w:t>Директор</w:t>
            </w:r>
          </w:p>
        </w:tc>
        <w:tc>
          <w:tcPr>
            <w:tcW w:w="425" w:type="dxa"/>
            <w:tcBorders>
              <w:bottom w:val="nil"/>
            </w:tcBorders>
          </w:tcPr>
          <w:p w:rsidR="000A6631" w:rsidRDefault="000A6631">
            <w:pPr>
              <w:pStyle w:val="30"/>
              <w:ind w:firstLine="0"/>
              <w:rPr>
                <w:sz w:val="20"/>
              </w:rPr>
            </w:pPr>
          </w:p>
        </w:tc>
        <w:tc>
          <w:tcPr>
            <w:tcW w:w="709" w:type="dxa"/>
            <w:tcBorders>
              <w:bottom w:val="nil"/>
            </w:tcBorders>
          </w:tcPr>
          <w:p w:rsidR="000A6631" w:rsidRDefault="00753D45">
            <w:pPr>
              <w:pStyle w:val="30"/>
              <w:ind w:firstLine="0"/>
              <w:jc w:val="right"/>
              <w:rPr>
                <w:sz w:val="20"/>
              </w:rPr>
            </w:pPr>
            <w:r>
              <w:rPr>
                <w:sz w:val="20"/>
              </w:rPr>
              <w:t>1 431</w:t>
            </w:r>
          </w:p>
        </w:tc>
        <w:tc>
          <w:tcPr>
            <w:tcW w:w="850" w:type="dxa"/>
            <w:tcBorders>
              <w:bottom w:val="nil"/>
            </w:tcBorders>
          </w:tcPr>
          <w:p w:rsidR="000A6631" w:rsidRDefault="00753D45">
            <w:pPr>
              <w:pStyle w:val="30"/>
              <w:ind w:firstLine="0"/>
              <w:jc w:val="right"/>
              <w:rPr>
                <w:sz w:val="20"/>
              </w:rPr>
            </w:pPr>
            <w:r>
              <w:rPr>
                <w:sz w:val="20"/>
              </w:rPr>
              <w:t>2 000</w:t>
            </w:r>
          </w:p>
        </w:tc>
        <w:tc>
          <w:tcPr>
            <w:tcW w:w="851" w:type="dxa"/>
            <w:tcBorders>
              <w:bottom w:val="nil"/>
            </w:tcBorders>
          </w:tcPr>
          <w:p w:rsidR="000A6631" w:rsidRDefault="00753D45">
            <w:pPr>
              <w:pStyle w:val="30"/>
              <w:ind w:firstLine="0"/>
              <w:jc w:val="right"/>
              <w:rPr>
                <w:sz w:val="20"/>
              </w:rPr>
            </w:pPr>
            <w:r>
              <w:rPr>
                <w:sz w:val="20"/>
              </w:rPr>
              <w:t>2 000</w:t>
            </w:r>
          </w:p>
        </w:tc>
        <w:tc>
          <w:tcPr>
            <w:tcW w:w="709" w:type="dxa"/>
            <w:tcBorders>
              <w:bottom w:val="nil"/>
            </w:tcBorders>
          </w:tcPr>
          <w:p w:rsidR="000A6631" w:rsidRDefault="00753D45">
            <w:pPr>
              <w:pStyle w:val="30"/>
              <w:ind w:firstLine="0"/>
              <w:jc w:val="right"/>
              <w:rPr>
                <w:sz w:val="20"/>
              </w:rPr>
            </w:pPr>
            <w:r>
              <w:rPr>
                <w:sz w:val="20"/>
              </w:rPr>
              <w:t>162</w:t>
            </w:r>
          </w:p>
        </w:tc>
        <w:tc>
          <w:tcPr>
            <w:tcW w:w="708" w:type="dxa"/>
            <w:tcBorders>
              <w:bottom w:val="nil"/>
            </w:tcBorders>
          </w:tcPr>
          <w:p w:rsidR="000A6631" w:rsidRDefault="00753D45">
            <w:pPr>
              <w:pStyle w:val="30"/>
              <w:ind w:firstLine="0"/>
              <w:jc w:val="right"/>
              <w:rPr>
                <w:sz w:val="20"/>
              </w:rPr>
            </w:pPr>
            <w:r>
              <w:rPr>
                <w:sz w:val="20"/>
              </w:rPr>
              <w:t>20</w:t>
            </w:r>
          </w:p>
        </w:tc>
        <w:tc>
          <w:tcPr>
            <w:tcW w:w="709" w:type="dxa"/>
            <w:tcBorders>
              <w:bottom w:val="nil"/>
            </w:tcBorders>
          </w:tcPr>
          <w:p w:rsidR="000A6631" w:rsidRDefault="00753D45">
            <w:pPr>
              <w:pStyle w:val="30"/>
              <w:ind w:firstLine="0"/>
              <w:jc w:val="right"/>
              <w:rPr>
                <w:sz w:val="20"/>
              </w:rPr>
            </w:pPr>
            <w:r>
              <w:rPr>
                <w:sz w:val="20"/>
              </w:rPr>
              <w:t>1 431</w:t>
            </w:r>
          </w:p>
        </w:tc>
        <w:tc>
          <w:tcPr>
            <w:tcW w:w="567" w:type="dxa"/>
            <w:tcBorders>
              <w:bottom w:val="nil"/>
            </w:tcBorders>
          </w:tcPr>
          <w:p w:rsidR="000A6631" w:rsidRDefault="00753D45">
            <w:pPr>
              <w:pStyle w:val="30"/>
              <w:ind w:firstLine="0"/>
              <w:jc w:val="right"/>
              <w:rPr>
                <w:sz w:val="20"/>
              </w:rPr>
            </w:pPr>
            <w:r>
              <w:rPr>
                <w:sz w:val="20"/>
              </w:rPr>
              <w:t>182</w:t>
            </w:r>
          </w:p>
        </w:tc>
        <w:tc>
          <w:tcPr>
            <w:tcW w:w="447" w:type="dxa"/>
            <w:tcBorders>
              <w:bottom w:val="nil"/>
            </w:tcBorders>
          </w:tcPr>
          <w:p w:rsidR="000A6631" w:rsidRDefault="000A6631">
            <w:pPr>
              <w:pStyle w:val="30"/>
              <w:ind w:firstLine="0"/>
              <w:jc w:val="right"/>
              <w:rPr>
                <w:sz w:val="20"/>
              </w:rPr>
            </w:pPr>
          </w:p>
        </w:tc>
        <w:tc>
          <w:tcPr>
            <w:tcW w:w="692" w:type="dxa"/>
            <w:tcBorders>
              <w:bottom w:val="nil"/>
            </w:tcBorders>
          </w:tcPr>
          <w:p w:rsidR="000A6631" w:rsidRDefault="00753D45">
            <w:pPr>
              <w:pStyle w:val="30"/>
              <w:ind w:firstLine="0"/>
              <w:jc w:val="right"/>
              <w:rPr>
                <w:sz w:val="20"/>
              </w:rPr>
            </w:pPr>
            <w:r>
              <w:rPr>
                <w:sz w:val="20"/>
              </w:rPr>
              <w:t>1 818</w:t>
            </w:r>
          </w:p>
        </w:tc>
      </w:tr>
      <w:tr w:rsidR="000A6631">
        <w:tc>
          <w:tcPr>
            <w:tcW w:w="1101" w:type="dxa"/>
            <w:tcBorders>
              <w:top w:val="nil"/>
              <w:bottom w:val="nil"/>
            </w:tcBorders>
          </w:tcPr>
          <w:p w:rsidR="000A6631" w:rsidRDefault="00753D45">
            <w:pPr>
              <w:pStyle w:val="30"/>
              <w:ind w:firstLine="0"/>
              <w:rPr>
                <w:sz w:val="20"/>
              </w:rPr>
            </w:pPr>
            <w:r>
              <w:rPr>
                <w:sz w:val="20"/>
              </w:rPr>
              <w:t>Лупачкина Т. М.</w:t>
            </w:r>
          </w:p>
        </w:tc>
        <w:tc>
          <w:tcPr>
            <w:tcW w:w="992" w:type="dxa"/>
            <w:tcBorders>
              <w:top w:val="nil"/>
              <w:bottom w:val="nil"/>
            </w:tcBorders>
          </w:tcPr>
          <w:p w:rsidR="000A6631" w:rsidRDefault="00753D45">
            <w:pPr>
              <w:pStyle w:val="30"/>
              <w:ind w:firstLine="0"/>
              <w:rPr>
                <w:sz w:val="20"/>
              </w:rPr>
            </w:pPr>
            <w:r>
              <w:rPr>
                <w:sz w:val="20"/>
              </w:rPr>
              <w:t>Главбух</w:t>
            </w:r>
          </w:p>
        </w:tc>
        <w:tc>
          <w:tcPr>
            <w:tcW w:w="425" w:type="dxa"/>
            <w:tcBorders>
              <w:top w:val="nil"/>
              <w:bottom w:val="nil"/>
            </w:tcBorders>
          </w:tcPr>
          <w:p w:rsidR="000A6631" w:rsidRDefault="000A6631">
            <w:pPr>
              <w:pStyle w:val="30"/>
              <w:ind w:firstLine="0"/>
              <w:rPr>
                <w:sz w:val="20"/>
              </w:rPr>
            </w:pPr>
          </w:p>
        </w:tc>
        <w:tc>
          <w:tcPr>
            <w:tcW w:w="709" w:type="dxa"/>
            <w:tcBorders>
              <w:top w:val="nil"/>
              <w:bottom w:val="nil"/>
            </w:tcBorders>
          </w:tcPr>
          <w:p w:rsidR="000A6631" w:rsidRDefault="00753D45">
            <w:pPr>
              <w:pStyle w:val="30"/>
              <w:ind w:firstLine="0"/>
              <w:jc w:val="right"/>
              <w:rPr>
                <w:sz w:val="20"/>
              </w:rPr>
            </w:pPr>
            <w:r>
              <w:rPr>
                <w:sz w:val="20"/>
              </w:rPr>
              <w:t>1 431</w:t>
            </w:r>
          </w:p>
        </w:tc>
        <w:tc>
          <w:tcPr>
            <w:tcW w:w="850" w:type="dxa"/>
            <w:tcBorders>
              <w:top w:val="nil"/>
              <w:bottom w:val="nil"/>
            </w:tcBorders>
          </w:tcPr>
          <w:p w:rsidR="000A6631" w:rsidRDefault="00753D45">
            <w:pPr>
              <w:pStyle w:val="30"/>
              <w:ind w:firstLine="0"/>
              <w:jc w:val="right"/>
              <w:rPr>
                <w:sz w:val="20"/>
              </w:rPr>
            </w:pPr>
            <w:r>
              <w:rPr>
                <w:sz w:val="20"/>
              </w:rPr>
              <w:t>2 000</w:t>
            </w:r>
          </w:p>
        </w:tc>
        <w:tc>
          <w:tcPr>
            <w:tcW w:w="851" w:type="dxa"/>
            <w:tcBorders>
              <w:top w:val="nil"/>
              <w:bottom w:val="nil"/>
            </w:tcBorders>
          </w:tcPr>
          <w:p w:rsidR="000A6631" w:rsidRDefault="00753D45">
            <w:pPr>
              <w:pStyle w:val="30"/>
              <w:ind w:firstLine="0"/>
              <w:jc w:val="right"/>
              <w:rPr>
                <w:sz w:val="20"/>
              </w:rPr>
            </w:pPr>
            <w:r>
              <w:rPr>
                <w:sz w:val="20"/>
              </w:rPr>
              <w:t>2 000</w:t>
            </w:r>
          </w:p>
        </w:tc>
        <w:tc>
          <w:tcPr>
            <w:tcW w:w="709" w:type="dxa"/>
            <w:tcBorders>
              <w:top w:val="nil"/>
              <w:bottom w:val="nil"/>
            </w:tcBorders>
          </w:tcPr>
          <w:p w:rsidR="000A6631" w:rsidRDefault="00753D45">
            <w:pPr>
              <w:pStyle w:val="30"/>
              <w:ind w:firstLine="0"/>
              <w:jc w:val="right"/>
              <w:rPr>
                <w:sz w:val="20"/>
              </w:rPr>
            </w:pPr>
            <w:r>
              <w:rPr>
                <w:sz w:val="20"/>
              </w:rPr>
              <w:t>162</w:t>
            </w:r>
          </w:p>
        </w:tc>
        <w:tc>
          <w:tcPr>
            <w:tcW w:w="708" w:type="dxa"/>
            <w:tcBorders>
              <w:top w:val="nil"/>
              <w:bottom w:val="nil"/>
            </w:tcBorders>
          </w:tcPr>
          <w:p w:rsidR="000A6631" w:rsidRDefault="00753D45">
            <w:pPr>
              <w:pStyle w:val="30"/>
              <w:ind w:firstLine="0"/>
              <w:jc w:val="right"/>
              <w:rPr>
                <w:sz w:val="20"/>
              </w:rPr>
            </w:pPr>
            <w:r>
              <w:rPr>
                <w:sz w:val="20"/>
              </w:rPr>
              <w:t>20</w:t>
            </w:r>
          </w:p>
        </w:tc>
        <w:tc>
          <w:tcPr>
            <w:tcW w:w="709" w:type="dxa"/>
            <w:tcBorders>
              <w:top w:val="nil"/>
              <w:bottom w:val="nil"/>
            </w:tcBorders>
          </w:tcPr>
          <w:p w:rsidR="000A6631" w:rsidRDefault="00753D45">
            <w:pPr>
              <w:pStyle w:val="30"/>
              <w:ind w:firstLine="0"/>
              <w:jc w:val="right"/>
              <w:rPr>
                <w:sz w:val="20"/>
              </w:rPr>
            </w:pPr>
            <w:r>
              <w:rPr>
                <w:sz w:val="20"/>
              </w:rPr>
              <w:t>1 431</w:t>
            </w:r>
          </w:p>
        </w:tc>
        <w:tc>
          <w:tcPr>
            <w:tcW w:w="567" w:type="dxa"/>
            <w:tcBorders>
              <w:top w:val="nil"/>
              <w:bottom w:val="nil"/>
            </w:tcBorders>
          </w:tcPr>
          <w:p w:rsidR="000A6631" w:rsidRDefault="00753D45">
            <w:pPr>
              <w:pStyle w:val="30"/>
              <w:ind w:firstLine="0"/>
              <w:jc w:val="right"/>
              <w:rPr>
                <w:sz w:val="20"/>
              </w:rPr>
            </w:pPr>
            <w:r>
              <w:rPr>
                <w:sz w:val="20"/>
              </w:rPr>
              <w:t>182</w:t>
            </w:r>
          </w:p>
        </w:tc>
        <w:tc>
          <w:tcPr>
            <w:tcW w:w="447" w:type="dxa"/>
            <w:tcBorders>
              <w:top w:val="nil"/>
              <w:bottom w:val="nil"/>
            </w:tcBorders>
          </w:tcPr>
          <w:p w:rsidR="000A6631" w:rsidRDefault="000A6631">
            <w:pPr>
              <w:pStyle w:val="30"/>
              <w:ind w:firstLine="0"/>
              <w:jc w:val="right"/>
              <w:rPr>
                <w:sz w:val="20"/>
              </w:rPr>
            </w:pPr>
          </w:p>
        </w:tc>
        <w:tc>
          <w:tcPr>
            <w:tcW w:w="692" w:type="dxa"/>
            <w:tcBorders>
              <w:top w:val="nil"/>
              <w:bottom w:val="nil"/>
            </w:tcBorders>
          </w:tcPr>
          <w:p w:rsidR="000A6631" w:rsidRDefault="00753D45">
            <w:pPr>
              <w:pStyle w:val="30"/>
              <w:ind w:firstLine="0"/>
              <w:jc w:val="right"/>
              <w:rPr>
                <w:sz w:val="20"/>
              </w:rPr>
            </w:pPr>
            <w:r>
              <w:rPr>
                <w:sz w:val="20"/>
              </w:rPr>
              <w:t>1 818</w:t>
            </w:r>
          </w:p>
        </w:tc>
      </w:tr>
      <w:tr w:rsidR="000A6631">
        <w:tc>
          <w:tcPr>
            <w:tcW w:w="1101" w:type="dxa"/>
            <w:tcBorders>
              <w:top w:val="nil"/>
              <w:bottom w:val="nil"/>
            </w:tcBorders>
          </w:tcPr>
          <w:p w:rsidR="000A6631" w:rsidRDefault="00753D45">
            <w:pPr>
              <w:pStyle w:val="30"/>
              <w:ind w:firstLine="0"/>
              <w:rPr>
                <w:sz w:val="20"/>
              </w:rPr>
            </w:pPr>
            <w:r>
              <w:rPr>
                <w:sz w:val="20"/>
              </w:rPr>
              <w:t>Илин А. А.</w:t>
            </w:r>
          </w:p>
        </w:tc>
        <w:tc>
          <w:tcPr>
            <w:tcW w:w="992" w:type="dxa"/>
            <w:tcBorders>
              <w:top w:val="nil"/>
              <w:bottom w:val="nil"/>
            </w:tcBorders>
          </w:tcPr>
          <w:p w:rsidR="000A6631" w:rsidRDefault="00753D45">
            <w:pPr>
              <w:pStyle w:val="30"/>
              <w:ind w:firstLine="0"/>
              <w:rPr>
                <w:sz w:val="20"/>
              </w:rPr>
            </w:pPr>
            <w:r>
              <w:rPr>
                <w:sz w:val="20"/>
              </w:rPr>
              <w:t>Ком. Аг.</w:t>
            </w:r>
          </w:p>
        </w:tc>
        <w:tc>
          <w:tcPr>
            <w:tcW w:w="425" w:type="dxa"/>
            <w:tcBorders>
              <w:top w:val="nil"/>
              <w:bottom w:val="nil"/>
            </w:tcBorders>
          </w:tcPr>
          <w:p w:rsidR="000A6631" w:rsidRDefault="000A6631">
            <w:pPr>
              <w:pStyle w:val="30"/>
              <w:ind w:firstLine="0"/>
              <w:rPr>
                <w:sz w:val="20"/>
              </w:rPr>
            </w:pPr>
          </w:p>
        </w:tc>
        <w:tc>
          <w:tcPr>
            <w:tcW w:w="709" w:type="dxa"/>
            <w:tcBorders>
              <w:top w:val="nil"/>
              <w:bottom w:val="nil"/>
            </w:tcBorders>
          </w:tcPr>
          <w:p w:rsidR="000A6631" w:rsidRDefault="000A6631">
            <w:pPr>
              <w:pStyle w:val="30"/>
              <w:ind w:firstLine="0"/>
              <w:jc w:val="right"/>
              <w:rPr>
                <w:sz w:val="20"/>
              </w:rPr>
            </w:pPr>
          </w:p>
        </w:tc>
        <w:tc>
          <w:tcPr>
            <w:tcW w:w="850" w:type="dxa"/>
            <w:tcBorders>
              <w:top w:val="nil"/>
              <w:bottom w:val="nil"/>
            </w:tcBorders>
          </w:tcPr>
          <w:p w:rsidR="000A6631" w:rsidRDefault="00753D45">
            <w:pPr>
              <w:pStyle w:val="30"/>
              <w:ind w:firstLine="0"/>
              <w:jc w:val="right"/>
              <w:rPr>
                <w:sz w:val="20"/>
              </w:rPr>
            </w:pPr>
            <w:r>
              <w:rPr>
                <w:sz w:val="20"/>
              </w:rPr>
              <w:t>2 000</w:t>
            </w:r>
          </w:p>
        </w:tc>
        <w:tc>
          <w:tcPr>
            <w:tcW w:w="851" w:type="dxa"/>
            <w:tcBorders>
              <w:top w:val="nil"/>
              <w:bottom w:val="nil"/>
            </w:tcBorders>
          </w:tcPr>
          <w:p w:rsidR="000A6631" w:rsidRDefault="00753D45">
            <w:pPr>
              <w:pStyle w:val="30"/>
              <w:ind w:firstLine="0"/>
              <w:jc w:val="right"/>
              <w:rPr>
                <w:sz w:val="20"/>
              </w:rPr>
            </w:pPr>
            <w:r>
              <w:rPr>
                <w:sz w:val="20"/>
              </w:rPr>
              <w:t>2 000</w:t>
            </w:r>
          </w:p>
        </w:tc>
        <w:tc>
          <w:tcPr>
            <w:tcW w:w="709" w:type="dxa"/>
            <w:tcBorders>
              <w:top w:val="nil"/>
              <w:bottom w:val="nil"/>
            </w:tcBorders>
          </w:tcPr>
          <w:p w:rsidR="000A6631" w:rsidRDefault="00753D45">
            <w:pPr>
              <w:pStyle w:val="30"/>
              <w:ind w:firstLine="0"/>
              <w:jc w:val="right"/>
              <w:rPr>
                <w:sz w:val="20"/>
              </w:rPr>
            </w:pPr>
            <w:r>
              <w:rPr>
                <w:sz w:val="20"/>
              </w:rPr>
              <w:t>162</w:t>
            </w:r>
          </w:p>
        </w:tc>
        <w:tc>
          <w:tcPr>
            <w:tcW w:w="708" w:type="dxa"/>
            <w:tcBorders>
              <w:top w:val="nil"/>
              <w:bottom w:val="nil"/>
            </w:tcBorders>
          </w:tcPr>
          <w:p w:rsidR="000A6631" w:rsidRDefault="00753D45">
            <w:pPr>
              <w:pStyle w:val="30"/>
              <w:ind w:firstLine="0"/>
              <w:jc w:val="right"/>
              <w:rPr>
                <w:sz w:val="20"/>
              </w:rPr>
            </w:pPr>
            <w:r>
              <w:rPr>
                <w:sz w:val="20"/>
              </w:rPr>
              <w:t>20</w:t>
            </w:r>
          </w:p>
        </w:tc>
        <w:tc>
          <w:tcPr>
            <w:tcW w:w="709" w:type="dxa"/>
            <w:tcBorders>
              <w:top w:val="nil"/>
              <w:bottom w:val="nil"/>
            </w:tcBorders>
          </w:tcPr>
          <w:p w:rsidR="000A6631" w:rsidRDefault="000A6631">
            <w:pPr>
              <w:pStyle w:val="30"/>
              <w:ind w:firstLine="0"/>
              <w:jc w:val="right"/>
              <w:rPr>
                <w:sz w:val="20"/>
              </w:rPr>
            </w:pPr>
          </w:p>
        </w:tc>
        <w:tc>
          <w:tcPr>
            <w:tcW w:w="567" w:type="dxa"/>
            <w:tcBorders>
              <w:top w:val="nil"/>
              <w:bottom w:val="nil"/>
            </w:tcBorders>
          </w:tcPr>
          <w:p w:rsidR="000A6631" w:rsidRDefault="00753D45">
            <w:pPr>
              <w:pStyle w:val="30"/>
              <w:ind w:firstLine="0"/>
              <w:jc w:val="right"/>
              <w:rPr>
                <w:sz w:val="20"/>
              </w:rPr>
            </w:pPr>
            <w:r>
              <w:rPr>
                <w:sz w:val="20"/>
              </w:rPr>
              <w:t>182</w:t>
            </w:r>
          </w:p>
        </w:tc>
        <w:tc>
          <w:tcPr>
            <w:tcW w:w="447" w:type="dxa"/>
            <w:tcBorders>
              <w:top w:val="nil"/>
              <w:bottom w:val="nil"/>
            </w:tcBorders>
          </w:tcPr>
          <w:p w:rsidR="000A6631" w:rsidRDefault="000A6631">
            <w:pPr>
              <w:pStyle w:val="30"/>
              <w:ind w:firstLine="0"/>
              <w:jc w:val="right"/>
              <w:rPr>
                <w:sz w:val="20"/>
              </w:rPr>
            </w:pPr>
          </w:p>
        </w:tc>
        <w:tc>
          <w:tcPr>
            <w:tcW w:w="692" w:type="dxa"/>
            <w:tcBorders>
              <w:top w:val="nil"/>
              <w:bottom w:val="nil"/>
            </w:tcBorders>
          </w:tcPr>
          <w:p w:rsidR="000A6631" w:rsidRDefault="00753D45">
            <w:pPr>
              <w:pStyle w:val="30"/>
              <w:ind w:firstLine="0"/>
              <w:jc w:val="right"/>
              <w:rPr>
                <w:sz w:val="20"/>
              </w:rPr>
            </w:pPr>
            <w:r>
              <w:rPr>
                <w:sz w:val="20"/>
              </w:rPr>
              <w:t>1 818</w:t>
            </w:r>
          </w:p>
        </w:tc>
      </w:tr>
      <w:tr w:rsidR="000A6631">
        <w:tc>
          <w:tcPr>
            <w:tcW w:w="1101" w:type="dxa"/>
            <w:tcBorders>
              <w:top w:val="single" w:sz="4" w:space="0" w:color="auto"/>
            </w:tcBorders>
          </w:tcPr>
          <w:p w:rsidR="000A6631" w:rsidRDefault="00753D45">
            <w:pPr>
              <w:pStyle w:val="30"/>
              <w:ind w:firstLine="0"/>
              <w:rPr>
                <w:sz w:val="20"/>
              </w:rPr>
            </w:pPr>
            <w:r>
              <w:rPr>
                <w:sz w:val="20"/>
              </w:rPr>
              <w:t>Итого:</w:t>
            </w:r>
          </w:p>
        </w:tc>
        <w:tc>
          <w:tcPr>
            <w:tcW w:w="992" w:type="dxa"/>
            <w:tcBorders>
              <w:top w:val="single" w:sz="4" w:space="0" w:color="auto"/>
            </w:tcBorders>
          </w:tcPr>
          <w:p w:rsidR="000A6631" w:rsidRDefault="000A6631">
            <w:pPr>
              <w:pStyle w:val="30"/>
              <w:ind w:firstLine="0"/>
              <w:rPr>
                <w:sz w:val="20"/>
              </w:rPr>
            </w:pPr>
          </w:p>
        </w:tc>
        <w:tc>
          <w:tcPr>
            <w:tcW w:w="425" w:type="dxa"/>
            <w:tcBorders>
              <w:top w:val="single" w:sz="4" w:space="0" w:color="auto"/>
            </w:tcBorders>
          </w:tcPr>
          <w:p w:rsidR="000A6631" w:rsidRDefault="000A6631">
            <w:pPr>
              <w:pStyle w:val="30"/>
              <w:ind w:firstLine="0"/>
              <w:rPr>
                <w:sz w:val="20"/>
              </w:rPr>
            </w:pPr>
          </w:p>
        </w:tc>
        <w:tc>
          <w:tcPr>
            <w:tcW w:w="709" w:type="dxa"/>
            <w:tcBorders>
              <w:top w:val="single" w:sz="4" w:space="0" w:color="auto"/>
            </w:tcBorders>
          </w:tcPr>
          <w:p w:rsidR="000A6631" w:rsidRDefault="00753D45">
            <w:pPr>
              <w:pStyle w:val="30"/>
              <w:ind w:firstLine="0"/>
              <w:jc w:val="right"/>
              <w:rPr>
                <w:sz w:val="20"/>
              </w:rPr>
            </w:pPr>
            <w:r>
              <w:rPr>
                <w:sz w:val="20"/>
              </w:rPr>
              <w:t>2 862</w:t>
            </w:r>
          </w:p>
        </w:tc>
        <w:tc>
          <w:tcPr>
            <w:tcW w:w="850" w:type="dxa"/>
            <w:tcBorders>
              <w:top w:val="single" w:sz="4" w:space="0" w:color="auto"/>
            </w:tcBorders>
          </w:tcPr>
          <w:p w:rsidR="000A6631" w:rsidRDefault="00753D45">
            <w:pPr>
              <w:pStyle w:val="30"/>
              <w:ind w:firstLine="0"/>
              <w:jc w:val="right"/>
              <w:rPr>
                <w:sz w:val="20"/>
              </w:rPr>
            </w:pPr>
            <w:r>
              <w:rPr>
                <w:sz w:val="20"/>
              </w:rPr>
              <w:t>6 000</w:t>
            </w:r>
          </w:p>
        </w:tc>
        <w:tc>
          <w:tcPr>
            <w:tcW w:w="851" w:type="dxa"/>
            <w:tcBorders>
              <w:top w:val="single" w:sz="4" w:space="0" w:color="auto"/>
            </w:tcBorders>
          </w:tcPr>
          <w:p w:rsidR="000A6631" w:rsidRDefault="00753D45">
            <w:pPr>
              <w:pStyle w:val="30"/>
              <w:ind w:firstLine="0"/>
              <w:jc w:val="right"/>
              <w:rPr>
                <w:sz w:val="20"/>
              </w:rPr>
            </w:pPr>
            <w:r>
              <w:rPr>
                <w:sz w:val="20"/>
              </w:rPr>
              <w:t>6 000</w:t>
            </w:r>
          </w:p>
        </w:tc>
        <w:tc>
          <w:tcPr>
            <w:tcW w:w="709" w:type="dxa"/>
            <w:tcBorders>
              <w:top w:val="single" w:sz="4" w:space="0" w:color="auto"/>
            </w:tcBorders>
          </w:tcPr>
          <w:p w:rsidR="000A6631" w:rsidRDefault="00753D45">
            <w:pPr>
              <w:pStyle w:val="30"/>
              <w:ind w:firstLine="0"/>
              <w:jc w:val="right"/>
              <w:rPr>
                <w:sz w:val="20"/>
              </w:rPr>
            </w:pPr>
            <w:r>
              <w:rPr>
                <w:sz w:val="20"/>
              </w:rPr>
              <w:t>486</w:t>
            </w:r>
          </w:p>
        </w:tc>
        <w:tc>
          <w:tcPr>
            <w:tcW w:w="708" w:type="dxa"/>
            <w:tcBorders>
              <w:top w:val="single" w:sz="4" w:space="0" w:color="auto"/>
            </w:tcBorders>
          </w:tcPr>
          <w:p w:rsidR="000A6631" w:rsidRDefault="00753D45">
            <w:pPr>
              <w:pStyle w:val="30"/>
              <w:ind w:firstLine="0"/>
              <w:jc w:val="right"/>
              <w:rPr>
                <w:sz w:val="20"/>
              </w:rPr>
            </w:pPr>
            <w:r>
              <w:rPr>
                <w:sz w:val="20"/>
              </w:rPr>
              <w:t>60</w:t>
            </w:r>
          </w:p>
        </w:tc>
        <w:tc>
          <w:tcPr>
            <w:tcW w:w="709" w:type="dxa"/>
            <w:tcBorders>
              <w:top w:val="single" w:sz="4" w:space="0" w:color="auto"/>
            </w:tcBorders>
          </w:tcPr>
          <w:p w:rsidR="000A6631" w:rsidRDefault="00753D45">
            <w:pPr>
              <w:pStyle w:val="30"/>
              <w:ind w:firstLine="0"/>
              <w:jc w:val="right"/>
              <w:rPr>
                <w:sz w:val="20"/>
              </w:rPr>
            </w:pPr>
            <w:r>
              <w:rPr>
                <w:sz w:val="20"/>
              </w:rPr>
              <w:t>2 862</w:t>
            </w:r>
          </w:p>
        </w:tc>
        <w:tc>
          <w:tcPr>
            <w:tcW w:w="567" w:type="dxa"/>
            <w:tcBorders>
              <w:top w:val="single" w:sz="4" w:space="0" w:color="auto"/>
            </w:tcBorders>
          </w:tcPr>
          <w:p w:rsidR="000A6631" w:rsidRDefault="00753D45">
            <w:pPr>
              <w:pStyle w:val="30"/>
              <w:ind w:firstLine="0"/>
              <w:jc w:val="right"/>
              <w:rPr>
                <w:sz w:val="20"/>
              </w:rPr>
            </w:pPr>
            <w:r>
              <w:rPr>
                <w:sz w:val="20"/>
              </w:rPr>
              <w:t>546</w:t>
            </w:r>
          </w:p>
        </w:tc>
        <w:tc>
          <w:tcPr>
            <w:tcW w:w="447" w:type="dxa"/>
            <w:tcBorders>
              <w:top w:val="single" w:sz="4" w:space="0" w:color="auto"/>
            </w:tcBorders>
          </w:tcPr>
          <w:p w:rsidR="000A6631" w:rsidRDefault="000A6631">
            <w:pPr>
              <w:pStyle w:val="30"/>
              <w:ind w:firstLine="0"/>
              <w:jc w:val="right"/>
              <w:rPr>
                <w:sz w:val="20"/>
              </w:rPr>
            </w:pPr>
          </w:p>
        </w:tc>
        <w:tc>
          <w:tcPr>
            <w:tcW w:w="692" w:type="dxa"/>
            <w:tcBorders>
              <w:top w:val="single" w:sz="4" w:space="0" w:color="auto"/>
            </w:tcBorders>
          </w:tcPr>
          <w:p w:rsidR="000A6631" w:rsidRDefault="00753D45">
            <w:pPr>
              <w:pStyle w:val="30"/>
              <w:ind w:firstLine="0"/>
              <w:jc w:val="right"/>
              <w:rPr>
                <w:sz w:val="20"/>
              </w:rPr>
            </w:pPr>
            <w:r>
              <w:rPr>
                <w:sz w:val="20"/>
              </w:rPr>
              <w:t>5 454</w:t>
            </w:r>
          </w:p>
        </w:tc>
      </w:tr>
    </w:tbl>
    <w:p w:rsidR="000A6631" w:rsidRDefault="00753D45">
      <w:pPr>
        <w:pStyle w:val="30"/>
      </w:pPr>
      <w:r>
        <w:t>От фонда оплаты труда необходимо произвести следующие отчисления: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3"/>
      </w:tblGrid>
      <w:tr w:rsidR="000A6631">
        <w:tc>
          <w:tcPr>
            <w:tcW w:w="9003" w:type="dxa"/>
          </w:tcPr>
          <w:p w:rsidR="000A6631" w:rsidRDefault="00753D45">
            <w:pPr>
              <w:pStyle w:val="30"/>
              <w:ind w:firstLine="0"/>
              <w:rPr>
                <w:sz w:val="24"/>
              </w:rPr>
            </w:pPr>
            <w:r>
              <w:rPr>
                <w:sz w:val="24"/>
              </w:rPr>
              <w:t>1. фонд занятости 1 % : 60 000</w:t>
            </w:r>
          </w:p>
        </w:tc>
      </w:tr>
      <w:tr w:rsidR="000A6631">
        <w:tc>
          <w:tcPr>
            <w:tcW w:w="9003" w:type="dxa"/>
          </w:tcPr>
          <w:p w:rsidR="000A6631" w:rsidRDefault="00753D45">
            <w:pPr>
              <w:pStyle w:val="30"/>
              <w:ind w:firstLine="0"/>
              <w:rPr>
                <w:sz w:val="24"/>
              </w:rPr>
            </w:pPr>
            <w:r>
              <w:rPr>
                <w:sz w:val="24"/>
              </w:rPr>
              <w:t>2. отчисления на содержание детских дошкольных учреждений 6 % : 360 000</w:t>
            </w:r>
          </w:p>
        </w:tc>
      </w:tr>
      <w:tr w:rsidR="000A6631">
        <w:tc>
          <w:tcPr>
            <w:tcW w:w="9003" w:type="dxa"/>
          </w:tcPr>
          <w:p w:rsidR="000A6631" w:rsidRDefault="00753D45">
            <w:pPr>
              <w:pStyle w:val="30"/>
              <w:ind w:firstLine="0"/>
              <w:rPr>
                <w:sz w:val="24"/>
              </w:rPr>
            </w:pPr>
            <w:r>
              <w:rPr>
                <w:sz w:val="24"/>
              </w:rPr>
              <w:t>3. чрезвычайный налог 4 % : 270 000</w:t>
            </w:r>
          </w:p>
        </w:tc>
      </w:tr>
      <w:tr w:rsidR="000A6631">
        <w:tc>
          <w:tcPr>
            <w:tcW w:w="9003" w:type="dxa"/>
          </w:tcPr>
          <w:p w:rsidR="000A6631" w:rsidRDefault="00753D45">
            <w:pPr>
              <w:pStyle w:val="30"/>
              <w:ind w:firstLine="0"/>
              <w:rPr>
                <w:sz w:val="24"/>
              </w:rPr>
            </w:pPr>
            <w:r>
              <w:rPr>
                <w:sz w:val="24"/>
              </w:rPr>
              <w:t>4. отчисления на социальное страхование 35 % : 2 100 000</w:t>
            </w:r>
          </w:p>
        </w:tc>
      </w:tr>
    </w:tbl>
    <w:p w:rsidR="000A6631" w:rsidRDefault="00753D45">
      <w:pPr>
        <w:pStyle w:val="3"/>
      </w:pPr>
      <w:bookmarkStart w:id="27" w:name="_Toc423399308"/>
      <w:r>
        <w:t>2.2.7. Учёт расчётов с разными дебиторами и кредиторами.</w:t>
      </w:r>
      <w:bookmarkEnd w:id="27"/>
    </w:p>
    <w:p w:rsidR="000A6631" w:rsidRDefault="00753D45">
      <w:pPr>
        <w:pStyle w:val="30"/>
      </w:pPr>
      <w:r>
        <w:t>Для учёта расчётов с разными дебиторами и кредиторами предназначен счёт 76 «Расчёты с разными дебиторами и кредиторами».</w:t>
      </w:r>
    </w:p>
    <w:p w:rsidR="000A6631" w:rsidRDefault="00753D45">
      <w:pPr>
        <w:pStyle w:val="30"/>
      </w:pPr>
      <w:r>
        <w:t>Аналитический учёт по каждому дебитору и кредитору ведётся в ведомости № 7, которая составляется ежемесячно (таблица 2.18).</w:t>
      </w:r>
    </w:p>
    <w:p w:rsidR="000A6631" w:rsidRDefault="00753D45">
      <w:pPr>
        <w:pStyle w:val="30"/>
        <w:jc w:val="right"/>
      </w:pPr>
      <w:r>
        <w:t>Таблица 2.18</w:t>
      </w:r>
    </w:p>
    <w:p w:rsidR="000A6631" w:rsidRDefault="00753D45">
      <w:pPr>
        <w:pStyle w:val="30"/>
      </w:pPr>
      <w:r>
        <w:t>Ведомость № 7 за январь 1998 г., в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6"/>
        <w:gridCol w:w="708"/>
        <w:gridCol w:w="709"/>
        <w:gridCol w:w="851"/>
        <w:gridCol w:w="992"/>
        <w:gridCol w:w="709"/>
        <w:gridCol w:w="992"/>
        <w:gridCol w:w="992"/>
        <w:gridCol w:w="567"/>
        <w:gridCol w:w="851"/>
      </w:tblGrid>
      <w:tr w:rsidR="000A6631">
        <w:trPr>
          <w:cantSplit/>
          <w:trHeight w:val="224"/>
        </w:trPr>
        <w:tc>
          <w:tcPr>
            <w:tcW w:w="1242" w:type="dxa"/>
            <w:vMerge w:val="restart"/>
            <w:vAlign w:val="center"/>
          </w:tcPr>
          <w:p w:rsidR="000A6631" w:rsidRDefault="00753D45">
            <w:pPr>
              <w:pStyle w:val="30"/>
              <w:ind w:firstLine="0"/>
              <w:jc w:val="center"/>
              <w:rPr>
                <w:sz w:val="24"/>
              </w:rPr>
            </w:pPr>
            <w:r>
              <w:rPr>
                <w:sz w:val="24"/>
              </w:rPr>
              <w:t>Наименование дебитора, кредитора</w:t>
            </w:r>
          </w:p>
        </w:tc>
        <w:tc>
          <w:tcPr>
            <w:tcW w:w="1134" w:type="dxa"/>
            <w:gridSpan w:val="2"/>
            <w:vAlign w:val="center"/>
          </w:tcPr>
          <w:p w:rsidR="000A6631" w:rsidRDefault="00753D45">
            <w:pPr>
              <w:pStyle w:val="30"/>
              <w:ind w:firstLine="0"/>
              <w:jc w:val="center"/>
              <w:rPr>
                <w:sz w:val="24"/>
              </w:rPr>
            </w:pPr>
            <w:r>
              <w:rPr>
                <w:sz w:val="24"/>
              </w:rPr>
              <w:t>Сальдо на начало месяца</w:t>
            </w:r>
          </w:p>
        </w:tc>
        <w:tc>
          <w:tcPr>
            <w:tcW w:w="1560" w:type="dxa"/>
            <w:gridSpan w:val="2"/>
            <w:vAlign w:val="center"/>
          </w:tcPr>
          <w:p w:rsidR="000A6631" w:rsidRDefault="00753D45">
            <w:pPr>
              <w:pStyle w:val="30"/>
              <w:ind w:firstLine="0"/>
              <w:jc w:val="center"/>
              <w:rPr>
                <w:sz w:val="24"/>
              </w:rPr>
            </w:pPr>
            <w:r>
              <w:rPr>
                <w:sz w:val="24"/>
              </w:rPr>
              <w:t>В Дт 76 с кредита счетов</w:t>
            </w:r>
          </w:p>
        </w:tc>
        <w:tc>
          <w:tcPr>
            <w:tcW w:w="992" w:type="dxa"/>
            <w:vMerge w:val="restart"/>
            <w:vAlign w:val="center"/>
          </w:tcPr>
          <w:p w:rsidR="000A6631" w:rsidRDefault="00753D45">
            <w:pPr>
              <w:pStyle w:val="30"/>
              <w:ind w:firstLine="0"/>
              <w:jc w:val="center"/>
              <w:rPr>
                <w:sz w:val="24"/>
              </w:rPr>
            </w:pPr>
            <w:r>
              <w:rPr>
                <w:sz w:val="24"/>
              </w:rPr>
              <w:t>Итого по Дт 76</w:t>
            </w:r>
          </w:p>
        </w:tc>
        <w:tc>
          <w:tcPr>
            <w:tcW w:w="1701" w:type="dxa"/>
            <w:gridSpan w:val="2"/>
            <w:vAlign w:val="center"/>
          </w:tcPr>
          <w:p w:rsidR="000A6631" w:rsidRDefault="00753D45">
            <w:pPr>
              <w:pStyle w:val="30"/>
              <w:ind w:firstLine="0"/>
              <w:jc w:val="center"/>
              <w:rPr>
                <w:sz w:val="24"/>
              </w:rPr>
            </w:pPr>
            <w:r>
              <w:rPr>
                <w:sz w:val="24"/>
              </w:rPr>
              <w:t>С Кт 76 в Дт счетов</w:t>
            </w:r>
          </w:p>
        </w:tc>
        <w:tc>
          <w:tcPr>
            <w:tcW w:w="992" w:type="dxa"/>
            <w:vMerge w:val="restart"/>
            <w:vAlign w:val="center"/>
          </w:tcPr>
          <w:p w:rsidR="000A6631" w:rsidRDefault="00753D45">
            <w:pPr>
              <w:pStyle w:val="30"/>
              <w:ind w:firstLine="0"/>
              <w:jc w:val="center"/>
              <w:rPr>
                <w:sz w:val="24"/>
              </w:rPr>
            </w:pPr>
            <w:r>
              <w:rPr>
                <w:sz w:val="24"/>
              </w:rPr>
              <w:t>Итого по кредиту 76</w:t>
            </w:r>
          </w:p>
        </w:tc>
        <w:tc>
          <w:tcPr>
            <w:tcW w:w="1418" w:type="dxa"/>
            <w:gridSpan w:val="2"/>
            <w:vAlign w:val="center"/>
          </w:tcPr>
          <w:p w:rsidR="000A6631" w:rsidRDefault="00753D45">
            <w:pPr>
              <w:pStyle w:val="30"/>
              <w:ind w:firstLine="0"/>
              <w:jc w:val="center"/>
              <w:rPr>
                <w:sz w:val="24"/>
              </w:rPr>
            </w:pPr>
            <w:r>
              <w:rPr>
                <w:sz w:val="24"/>
              </w:rPr>
              <w:t>Сальдо на конец месяца</w:t>
            </w:r>
          </w:p>
        </w:tc>
      </w:tr>
      <w:tr w:rsidR="000A6631">
        <w:trPr>
          <w:cantSplit/>
          <w:trHeight w:val="223"/>
        </w:trPr>
        <w:tc>
          <w:tcPr>
            <w:tcW w:w="1242" w:type="dxa"/>
            <w:vMerge/>
            <w:tcBorders>
              <w:bottom w:val="nil"/>
            </w:tcBorders>
            <w:vAlign w:val="center"/>
          </w:tcPr>
          <w:p w:rsidR="000A6631" w:rsidRDefault="000A6631">
            <w:pPr>
              <w:pStyle w:val="30"/>
              <w:ind w:firstLine="0"/>
              <w:jc w:val="center"/>
              <w:rPr>
                <w:sz w:val="24"/>
              </w:rPr>
            </w:pPr>
          </w:p>
        </w:tc>
        <w:tc>
          <w:tcPr>
            <w:tcW w:w="426" w:type="dxa"/>
            <w:tcBorders>
              <w:bottom w:val="nil"/>
            </w:tcBorders>
            <w:vAlign w:val="center"/>
          </w:tcPr>
          <w:p w:rsidR="000A6631" w:rsidRDefault="00753D45">
            <w:pPr>
              <w:pStyle w:val="30"/>
              <w:ind w:firstLine="0"/>
              <w:jc w:val="center"/>
              <w:rPr>
                <w:sz w:val="16"/>
              </w:rPr>
            </w:pPr>
            <w:r>
              <w:rPr>
                <w:sz w:val="16"/>
              </w:rPr>
              <w:t>Дт</w:t>
            </w:r>
          </w:p>
        </w:tc>
        <w:tc>
          <w:tcPr>
            <w:tcW w:w="708" w:type="dxa"/>
            <w:tcBorders>
              <w:bottom w:val="nil"/>
            </w:tcBorders>
            <w:vAlign w:val="center"/>
          </w:tcPr>
          <w:p w:rsidR="000A6631" w:rsidRDefault="00753D45">
            <w:pPr>
              <w:pStyle w:val="30"/>
              <w:ind w:firstLine="0"/>
              <w:jc w:val="center"/>
              <w:rPr>
                <w:sz w:val="24"/>
              </w:rPr>
            </w:pPr>
            <w:r>
              <w:rPr>
                <w:sz w:val="24"/>
              </w:rPr>
              <w:t>Кт</w:t>
            </w:r>
          </w:p>
        </w:tc>
        <w:tc>
          <w:tcPr>
            <w:tcW w:w="709" w:type="dxa"/>
            <w:tcBorders>
              <w:bottom w:val="nil"/>
            </w:tcBorders>
            <w:vAlign w:val="center"/>
          </w:tcPr>
          <w:p w:rsidR="000A6631" w:rsidRDefault="00753D45">
            <w:pPr>
              <w:pStyle w:val="30"/>
              <w:ind w:firstLine="0"/>
              <w:jc w:val="center"/>
              <w:rPr>
                <w:sz w:val="24"/>
              </w:rPr>
            </w:pPr>
            <w:r>
              <w:rPr>
                <w:sz w:val="24"/>
              </w:rPr>
              <w:t>51</w:t>
            </w:r>
          </w:p>
        </w:tc>
        <w:tc>
          <w:tcPr>
            <w:tcW w:w="851" w:type="dxa"/>
            <w:tcBorders>
              <w:bottom w:val="nil"/>
            </w:tcBorders>
            <w:vAlign w:val="center"/>
          </w:tcPr>
          <w:p w:rsidR="000A6631" w:rsidRDefault="00753D45">
            <w:pPr>
              <w:pStyle w:val="30"/>
              <w:ind w:firstLine="0"/>
              <w:jc w:val="center"/>
              <w:rPr>
                <w:sz w:val="24"/>
              </w:rPr>
            </w:pPr>
            <w:r>
              <w:rPr>
                <w:sz w:val="24"/>
              </w:rPr>
              <w:t>55</w:t>
            </w:r>
          </w:p>
        </w:tc>
        <w:tc>
          <w:tcPr>
            <w:tcW w:w="992" w:type="dxa"/>
            <w:vMerge/>
            <w:tcBorders>
              <w:bottom w:val="nil"/>
            </w:tcBorders>
            <w:vAlign w:val="center"/>
          </w:tcPr>
          <w:p w:rsidR="000A6631" w:rsidRDefault="000A6631">
            <w:pPr>
              <w:pStyle w:val="30"/>
              <w:ind w:firstLine="0"/>
              <w:jc w:val="center"/>
              <w:rPr>
                <w:sz w:val="24"/>
              </w:rPr>
            </w:pPr>
          </w:p>
        </w:tc>
        <w:tc>
          <w:tcPr>
            <w:tcW w:w="709" w:type="dxa"/>
            <w:tcBorders>
              <w:bottom w:val="nil"/>
            </w:tcBorders>
            <w:vAlign w:val="center"/>
          </w:tcPr>
          <w:p w:rsidR="000A6631" w:rsidRDefault="00753D45">
            <w:pPr>
              <w:pStyle w:val="30"/>
              <w:ind w:firstLine="0"/>
              <w:jc w:val="center"/>
              <w:rPr>
                <w:sz w:val="24"/>
              </w:rPr>
            </w:pPr>
            <w:r>
              <w:rPr>
                <w:sz w:val="24"/>
              </w:rPr>
              <w:t>44</w:t>
            </w:r>
          </w:p>
        </w:tc>
        <w:tc>
          <w:tcPr>
            <w:tcW w:w="992" w:type="dxa"/>
            <w:tcBorders>
              <w:bottom w:val="nil"/>
            </w:tcBorders>
            <w:vAlign w:val="center"/>
          </w:tcPr>
          <w:p w:rsidR="000A6631" w:rsidRDefault="00753D45">
            <w:pPr>
              <w:pStyle w:val="30"/>
              <w:ind w:firstLine="0"/>
              <w:jc w:val="center"/>
              <w:rPr>
                <w:sz w:val="24"/>
              </w:rPr>
            </w:pPr>
            <w:r>
              <w:rPr>
                <w:sz w:val="24"/>
              </w:rPr>
              <w:t>51</w:t>
            </w:r>
          </w:p>
        </w:tc>
        <w:tc>
          <w:tcPr>
            <w:tcW w:w="992" w:type="dxa"/>
            <w:vMerge/>
            <w:tcBorders>
              <w:bottom w:val="nil"/>
            </w:tcBorders>
            <w:vAlign w:val="center"/>
          </w:tcPr>
          <w:p w:rsidR="000A6631" w:rsidRDefault="000A6631">
            <w:pPr>
              <w:pStyle w:val="30"/>
              <w:ind w:firstLine="0"/>
              <w:jc w:val="center"/>
              <w:rPr>
                <w:sz w:val="24"/>
              </w:rPr>
            </w:pPr>
          </w:p>
        </w:tc>
        <w:tc>
          <w:tcPr>
            <w:tcW w:w="567" w:type="dxa"/>
            <w:tcBorders>
              <w:bottom w:val="nil"/>
            </w:tcBorders>
            <w:vAlign w:val="center"/>
          </w:tcPr>
          <w:p w:rsidR="000A6631" w:rsidRDefault="00753D45">
            <w:pPr>
              <w:pStyle w:val="30"/>
              <w:ind w:firstLine="0"/>
              <w:jc w:val="center"/>
              <w:rPr>
                <w:sz w:val="24"/>
              </w:rPr>
            </w:pPr>
            <w:r>
              <w:rPr>
                <w:sz w:val="24"/>
              </w:rPr>
              <w:t>Дт</w:t>
            </w:r>
          </w:p>
        </w:tc>
        <w:tc>
          <w:tcPr>
            <w:tcW w:w="851" w:type="dxa"/>
            <w:tcBorders>
              <w:bottom w:val="nil"/>
            </w:tcBorders>
            <w:vAlign w:val="center"/>
          </w:tcPr>
          <w:p w:rsidR="000A6631" w:rsidRDefault="00753D45">
            <w:pPr>
              <w:pStyle w:val="30"/>
              <w:ind w:firstLine="0"/>
              <w:jc w:val="center"/>
              <w:rPr>
                <w:sz w:val="24"/>
              </w:rPr>
            </w:pPr>
            <w:r>
              <w:rPr>
                <w:sz w:val="24"/>
              </w:rPr>
              <w:t>Кт</w:t>
            </w:r>
          </w:p>
        </w:tc>
      </w:tr>
      <w:tr w:rsidR="000A6631">
        <w:trPr>
          <w:cantSplit/>
        </w:trPr>
        <w:tc>
          <w:tcPr>
            <w:tcW w:w="1242" w:type="dxa"/>
            <w:tcBorders>
              <w:bottom w:val="nil"/>
            </w:tcBorders>
          </w:tcPr>
          <w:p w:rsidR="000A6631" w:rsidRDefault="00753D45">
            <w:pPr>
              <w:pStyle w:val="30"/>
              <w:ind w:firstLine="0"/>
              <w:rPr>
                <w:sz w:val="20"/>
              </w:rPr>
            </w:pPr>
            <w:r>
              <w:rPr>
                <w:sz w:val="20"/>
              </w:rPr>
              <w:t>ЧП «Юнис»</w:t>
            </w:r>
          </w:p>
        </w:tc>
        <w:tc>
          <w:tcPr>
            <w:tcW w:w="426" w:type="dxa"/>
            <w:tcBorders>
              <w:bottom w:val="nil"/>
            </w:tcBorders>
          </w:tcPr>
          <w:p w:rsidR="000A6631" w:rsidRDefault="000A6631">
            <w:pPr>
              <w:pStyle w:val="30"/>
              <w:ind w:firstLine="0"/>
              <w:jc w:val="right"/>
              <w:rPr>
                <w:sz w:val="20"/>
              </w:rPr>
            </w:pPr>
          </w:p>
        </w:tc>
        <w:tc>
          <w:tcPr>
            <w:tcW w:w="708" w:type="dxa"/>
            <w:tcBorders>
              <w:bottom w:val="nil"/>
            </w:tcBorders>
          </w:tcPr>
          <w:p w:rsidR="000A6631" w:rsidRDefault="00753D45">
            <w:pPr>
              <w:pStyle w:val="30"/>
              <w:ind w:firstLine="0"/>
              <w:jc w:val="right"/>
              <w:rPr>
                <w:sz w:val="16"/>
              </w:rPr>
            </w:pPr>
            <w:r>
              <w:rPr>
                <w:sz w:val="16"/>
              </w:rPr>
              <w:t>32 974</w:t>
            </w:r>
          </w:p>
        </w:tc>
        <w:tc>
          <w:tcPr>
            <w:tcW w:w="709" w:type="dxa"/>
            <w:tcBorders>
              <w:bottom w:val="nil"/>
            </w:tcBorders>
          </w:tcPr>
          <w:p w:rsidR="000A6631" w:rsidRDefault="000A6631">
            <w:pPr>
              <w:pStyle w:val="30"/>
              <w:ind w:firstLine="0"/>
              <w:jc w:val="right"/>
              <w:rPr>
                <w:sz w:val="16"/>
              </w:rPr>
            </w:pPr>
          </w:p>
        </w:tc>
        <w:tc>
          <w:tcPr>
            <w:tcW w:w="851" w:type="dxa"/>
            <w:tcBorders>
              <w:bottom w:val="nil"/>
            </w:tcBorders>
          </w:tcPr>
          <w:p w:rsidR="000A6631" w:rsidRDefault="000A6631">
            <w:pPr>
              <w:pStyle w:val="30"/>
              <w:ind w:firstLine="0"/>
              <w:jc w:val="right"/>
              <w:rPr>
                <w:sz w:val="16"/>
              </w:rPr>
            </w:pPr>
          </w:p>
        </w:tc>
        <w:tc>
          <w:tcPr>
            <w:tcW w:w="992" w:type="dxa"/>
            <w:tcBorders>
              <w:bottom w:val="nil"/>
            </w:tcBorders>
          </w:tcPr>
          <w:p w:rsidR="000A6631" w:rsidRDefault="00753D45">
            <w:pPr>
              <w:pStyle w:val="30"/>
              <w:ind w:firstLine="0"/>
              <w:jc w:val="right"/>
              <w:rPr>
                <w:sz w:val="16"/>
              </w:rPr>
            </w:pPr>
            <w:r>
              <w:rPr>
                <w:sz w:val="16"/>
              </w:rPr>
              <w:t>–</w:t>
            </w:r>
          </w:p>
        </w:tc>
        <w:tc>
          <w:tcPr>
            <w:tcW w:w="709" w:type="dxa"/>
            <w:tcBorders>
              <w:bottom w:val="nil"/>
            </w:tcBorders>
          </w:tcPr>
          <w:p w:rsidR="000A6631" w:rsidRDefault="000A6631">
            <w:pPr>
              <w:pStyle w:val="30"/>
              <w:ind w:firstLine="0"/>
              <w:jc w:val="right"/>
              <w:rPr>
                <w:sz w:val="16"/>
              </w:rPr>
            </w:pPr>
          </w:p>
        </w:tc>
        <w:tc>
          <w:tcPr>
            <w:tcW w:w="992" w:type="dxa"/>
            <w:tcBorders>
              <w:bottom w:val="nil"/>
            </w:tcBorders>
          </w:tcPr>
          <w:p w:rsidR="000A6631" w:rsidRDefault="000A6631">
            <w:pPr>
              <w:pStyle w:val="30"/>
              <w:ind w:firstLine="0"/>
              <w:jc w:val="right"/>
              <w:rPr>
                <w:sz w:val="16"/>
              </w:rPr>
            </w:pPr>
          </w:p>
        </w:tc>
        <w:tc>
          <w:tcPr>
            <w:tcW w:w="992" w:type="dxa"/>
            <w:tcBorders>
              <w:bottom w:val="nil"/>
            </w:tcBorders>
          </w:tcPr>
          <w:p w:rsidR="000A6631" w:rsidRDefault="00753D45">
            <w:pPr>
              <w:pStyle w:val="30"/>
              <w:ind w:firstLine="0"/>
              <w:jc w:val="right"/>
              <w:rPr>
                <w:sz w:val="16"/>
              </w:rPr>
            </w:pPr>
            <w:r>
              <w:rPr>
                <w:sz w:val="16"/>
              </w:rPr>
              <w:t>–</w:t>
            </w:r>
          </w:p>
        </w:tc>
        <w:tc>
          <w:tcPr>
            <w:tcW w:w="567" w:type="dxa"/>
            <w:tcBorders>
              <w:bottom w:val="nil"/>
            </w:tcBorders>
          </w:tcPr>
          <w:p w:rsidR="000A6631" w:rsidRDefault="00753D45">
            <w:pPr>
              <w:pStyle w:val="30"/>
              <w:ind w:firstLine="0"/>
              <w:jc w:val="right"/>
              <w:rPr>
                <w:sz w:val="16"/>
              </w:rPr>
            </w:pPr>
            <w:r>
              <w:rPr>
                <w:sz w:val="16"/>
              </w:rPr>
              <w:t>–</w:t>
            </w:r>
          </w:p>
        </w:tc>
        <w:tc>
          <w:tcPr>
            <w:tcW w:w="851" w:type="dxa"/>
            <w:tcBorders>
              <w:bottom w:val="nil"/>
            </w:tcBorders>
          </w:tcPr>
          <w:p w:rsidR="000A6631" w:rsidRDefault="00753D45">
            <w:pPr>
              <w:pStyle w:val="30"/>
              <w:ind w:firstLine="0"/>
              <w:jc w:val="right"/>
              <w:rPr>
                <w:sz w:val="16"/>
              </w:rPr>
            </w:pPr>
            <w:r>
              <w:rPr>
                <w:sz w:val="16"/>
              </w:rPr>
              <w:t>32 974</w:t>
            </w:r>
          </w:p>
        </w:tc>
      </w:tr>
      <w:tr w:rsidR="000A6631">
        <w:trPr>
          <w:cantSplit/>
        </w:trPr>
        <w:tc>
          <w:tcPr>
            <w:tcW w:w="1242" w:type="dxa"/>
            <w:tcBorders>
              <w:top w:val="nil"/>
              <w:bottom w:val="nil"/>
            </w:tcBorders>
          </w:tcPr>
          <w:p w:rsidR="000A6631" w:rsidRDefault="00753D45">
            <w:pPr>
              <w:pStyle w:val="30"/>
              <w:ind w:firstLine="0"/>
              <w:rPr>
                <w:sz w:val="20"/>
              </w:rPr>
            </w:pPr>
            <w:r>
              <w:rPr>
                <w:sz w:val="20"/>
              </w:rPr>
              <w:t>«Спей-График» (бланки)</w:t>
            </w:r>
          </w:p>
        </w:tc>
        <w:tc>
          <w:tcPr>
            <w:tcW w:w="426" w:type="dxa"/>
            <w:tcBorders>
              <w:top w:val="nil"/>
              <w:bottom w:val="nil"/>
            </w:tcBorders>
          </w:tcPr>
          <w:p w:rsidR="000A6631" w:rsidRDefault="00753D45">
            <w:pPr>
              <w:pStyle w:val="30"/>
              <w:ind w:firstLine="0"/>
              <w:jc w:val="right"/>
              <w:rPr>
                <w:sz w:val="20"/>
              </w:rPr>
            </w:pPr>
            <w:r>
              <w:rPr>
                <w:sz w:val="20"/>
              </w:rPr>
              <w:t>–</w:t>
            </w:r>
          </w:p>
        </w:tc>
        <w:tc>
          <w:tcPr>
            <w:tcW w:w="708" w:type="dxa"/>
            <w:tcBorders>
              <w:top w:val="nil"/>
              <w:bottom w:val="nil"/>
            </w:tcBorders>
          </w:tcPr>
          <w:p w:rsidR="000A6631" w:rsidRDefault="00753D45">
            <w:pPr>
              <w:pStyle w:val="30"/>
              <w:ind w:firstLine="0"/>
              <w:jc w:val="right"/>
              <w:rPr>
                <w:sz w:val="16"/>
              </w:rPr>
            </w:pPr>
            <w:r>
              <w:rPr>
                <w:sz w:val="16"/>
              </w:rPr>
              <w:t>–</w:t>
            </w:r>
          </w:p>
        </w:tc>
        <w:tc>
          <w:tcPr>
            <w:tcW w:w="709" w:type="dxa"/>
            <w:tcBorders>
              <w:top w:val="nil"/>
              <w:bottom w:val="nil"/>
            </w:tcBorders>
          </w:tcPr>
          <w:p w:rsidR="000A6631" w:rsidRDefault="00753D45">
            <w:pPr>
              <w:pStyle w:val="30"/>
              <w:ind w:firstLine="0"/>
              <w:jc w:val="right"/>
              <w:rPr>
                <w:sz w:val="16"/>
              </w:rPr>
            </w:pPr>
            <w:r>
              <w:rPr>
                <w:sz w:val="16"/>
              </w:rPr>
              <w:t>200</w:t>
            </w:r>
          </w:p>
        </w:tc>
        <w:tc>
          <w:tcPr>
            <w:tcW w:w="851" w:type="dxa"/>
            <w:tcBorders>
              <w:top w:val="nil"/>
              <w:bottom w:val="nil"/>
            </w:tcBorders>
          </w:tcPr>
          <w:p w:rsidR="000A6631" w:rsidRDefault="000A6631">
            <w:pPr>
              <w:pStyle w:val="30"/>
              <w:ind w:firstLine="0"/>
              <w:jc w:val="right"/>
              <w:rPr>
                <w:sz w:val="16"/>
              </w:rPr>
            </w:pPr>
          </w:p>
        </w:tc>
        <w:tc>
          <w:tcPr>
            <w:tcW w:w="992" w:type="dxa"/>
            <w:tcBorders>
              <w:top w:val="nil"/>
              <w:bottom w:val="nil"/>
            </w:tcBorders>
          </w:tcPr>
          <w:p w:rsidR="000A6631" w:rsidRDefault="00753D45">
            <w:pPr>
              <w:pStyle w:val="30"/>
              <w:ind w:firstLine="0"/>
              <w:jc w:val="right"/>
              <w:rPr>
                <w:sz w:val="16"/>
              </w:rPr>
            </w:pPr>
            <w:r>
              <w:rPr>
                <w:sz w:val="16"/>
              </w:rPr>
              <w:t>200</w:t>
            </w:r>
          </w:p>
        </w:tc>
        <w:tc>
          <w:tcPr>
            <w:tcW w:w="709" w:type="dxa"/>
            <w:tcBorders>
              <w:top w:val="nil"/>
              <w:bottom w:val="nil"/>
            </w:tcBorders>
          </w:tcPr>
          <w:p w:rsidR="000A6631" w:rsidRDefault="00753D45">
            <w:pPr>
              <w:pStyle w:val="30"/>
              <w:ind w:firstLine="0"/>
              <w:jc w:val="right"/>
              <w:rPr>
                <w:sz w:val="16"/>
              </w:rPr>
            </w:pPr>
            <w:r>
              <w:rPr>
                <w:sz w:val="16"/>
              </w:rPr>
              <w:t>200</w:t>
            </w:r>
          </w:p>
        </w:tc>
        <w:tc>
          <w:tcPr>
            <w:tcW w:w="992" w:type="dxa"/>
            <w:tcBorders>
              <w:top w:val="nil"/>
              <w:bottom w:val="nil"/>
            </w:tcBorders>
          </w:tcPr>
          <w:p w:rsidR="000A6631" w:rsidRDefault="000A6631">
            <w:pPr>
              <w:pStyle w:val="30"/>
              <w:ind w:firstLine="0"/>
              <w:jc w:val="right"/>
              <w:rPr>
                <w:sz w:val="16"/>
              </w:rPr>
            </w:pPr>
          </w:p>
        </w:tc>
        <w:tc>
          <w:tcPr>
            <w:tcW w:w="992" w:type="dxa"/>
            <w:tcBorders>
              <w:top w:val="nil"/>
              <w:bottom w:val="nil"/>
            </w:tcBorders>
          </w:tcPr>
          <w:p w:rsidR="000A6631" w:rsidRDefault="00753D45">
            <w:pPr>
              <w:pStyle w:val="30"/>
              <w:ind w:firstLine="0"/>
              <w:jc w:val="right"/>
              <w:rPr>
                <w:sz w:val="16"/>
              </w:rPr>
            </w:pPr>
            <w:r>
              <w:rPr>
                <w:sz w:val="16"/>
              </w:rPr>
              <w:t>200</w:t>
            </w:r>
          </w:p>
        </w:tc>
        <w:tc>
          <w:tcPr>
            <w:tcW w:w="567" w:type="dxa"/>
            <w:tcBorders>
              <w:top w:val="nil"/>
              <w:bottom w:val="nil"/>
            </w:tcBorders>
          </w:tcPr>
          <w:p w:rsidR="000A6631" w:rsidRDefault="00753D45">
            <w:pPr>
              <w:pStyle w:val="30"/>
              <w:ind w:firstLine="0"/>
              <w:jc w:val="right"/>
              <w:rPr>
                <w:sz w:val="16"/>
              </w:rPr>
            </w:pPr>
            <w:r>
              <w:rPr>
                <w:sz w:val="16"/>
              </w:rPr>
              <w:t>–</w:t>
            </w:r>
          </w:p>
        </w:tc>
        <w:tc>
          <w:tcPr>
            <w:tcW w:w="851" w:type="dxa"/>
            <w:tcBorders>
              <w:top w:val="nil"/>
              <w:bottom w:val="nil"/>
            </w:tcBorders>
          </w:tcPr>
          <w:p w:rsidR="000A6631" w:rsidRDefault="00753D45">
            <w:pPr>
              <w:pStyle w:val="30"/>
              <w:ind w:firstLine="0"/>
              <w:jc w:val="right"/>
              <w:rPr>
                <w:sz w:val="16"/>
              </w:rPr>
            </w:pPr>
            <w:r>
              <w:rPr>
                <w:sz w:val="16"/>
              </w:rPr>
              <w:t>–</w:t>
            </w:r>
          </w:p>
        </w:tc>
      </w:tr>
      <w:tr w:rsidR="000A6631">
        <w:trPr>
          <w:cantSplit/>
        </w:trPr>
        <w:tc>
          <w:tcPr>
            <w:tcW w:w="1242" w:type="dxa"/>
            <w:tcBorders>
              <w:top w:val="nil"/>
              <w:bottom w:val="nil"/>
            </w:tcBorders>
          </w:tcPr>
          <w:p w:rsidR="000A6631" w:rsidRDefault="00753D45">
            <w:pPr>
              <w:pStyle w:val="30"/>
              <w:ind w:firstLine="0"/>
              <w:rPr>
                <w:sz w:val="20"/>
              </w:rPr>
            </w:pPr>
            <w:r>
              <w:rPr>
                <w:sz w:val="20"/>
              </w:rPr>
              <w:t>«Гомель-проект» (аренда)</w:t>
            </w:r>
          </w:p>
        </w:tc>
        <w:tc>
          <w:tcPr>
            <w:tcW w:w="426" w:type="dxa"/>
            <w:tcBorders>
              <w:top w:val="nil"/>
              <w:bottom w:val="nil"/>
            </w:tcBorders>
          </w:tcPr>
          <w:p w:rsidR="000A6631" w:rsidRDefault="00753D45">
            <w:pPr>
              <w:pStyle w:val="30"/>
              <w:ind w:firstLine="0"/>
              <w:jc w:val="right"/>
              <w:rPr>
                <w:sz w:val="20"/>
              </w:rPr>
            </w:pPr>
            <w:r>
              <w:rPr>
                <w:sz w:val="20"/>
              </w:rPr>
              <w:t>–</w:t>
            </w:r>
          </w:p>
        </w:tc>
        <w:tc>
          <w:tcPr>
            <w:tcW w:w="708" w:type="dxa"/>
            <w:tcBorders>
              <w:top w:val="nil"/>
              <w:bottom w:val="nil"/>
            </w:tcBorders>
          </w:tcPr>
          <w:p w:rsidR="000A6631" w:rsidRDefault="00753D45">
            <w:pPr>
              <w:pStyle w:val="30"/>
              <w:ind w:firstLine="0"/>
              <w:jc w:val="right"/>
              <w:rPr>
                <w:sz w:val="16"/>
              </w:rPr>
            </w:pPr>
            <w:r>
              <w:rPr>
                <w:sz w:val="16"/>
              </w:rPr>
              <w:t>–</w:t>
            </w:r>
          </w:p>
        </w:tc>
        <w:tc>
          <w:tcPr>
            <w:tcW w:w="709" w:type="dxa"/>
            <w:tcBorders>
              <w:top w:val="nil"/>
              <w:bottom w:val="nil"/>
            </w:tcBorders>
          </w:tcPr>
          <w:p w:rsidR="000A6631" w:rsidRDefault="00753D45">
            <w:pPr>
              <w:pStyle w:val="30"/>
              <w:ind w:firstLine="0"/>
              <w:jc w:val="right"/>
              <w:rPr>
                <w:sz w:val="16"/>
              </w:rPr>
            </w:pPr>
            <w:r>
              <w:rPr>
                <w:sz w:val="16"/>
              </w:rPr>
              <w:t>4 200</w:t>
            </w:r>
          </w:p>
        </w:tc>
        <w:tc>
          <w:tcPr>
            <w:tcW w:w="851" w:type="dxa"/>
            <w:tcBorders>
              <w:top w:val="nil"/>
              <w:bottom w:val="nil"/>
            </w:tcBorders>
          </w:tcPr>
          <w:p w:rsidR="000A6631" w:rsidRDefault="000A6631">
            <w:pPr>
              <w:pStyle w:val="30"/>
              <w:ind w:firstLine="0"/>
              <w:jc w:val="right"/>
              <w:rPr>
                <w:sz w:val="16"/>
              </w:rPr>
            </w:pPr>
          </w:p>
        </w:tc>
        <w:tc>
          <w:tcPr>
            <w:tcW w:w="992" w:type="dxa"/>
            <w:tcBorders>
              <w:top w:val="nil"/>
              <w:bottom w:val="nil"/>
            </w:tcBorders>
          </w:tcPr>
          <w:p w:rsidR="000A6631" w:rsidRDefault="00753D45">
            <w:pPr>
              <w:pStyle w:val="30"/>
              <w:ind w:firstLine="0"/>
              <w:jc w:val="right"/>
              <w:rPr>
                <w:sz w:val="16"/>
              </w:rPr>
            </w:pPr>
            <w:r>
              <w:rPr>
                <w:sz w:val="16"/>
              </w:rPr>
              <w:t>4 200</w:t>
            </w:r>
          </w:p>
        </w:tc>
        <w:tc>
          <w:tcPr>
            <w:tcW w:w="709" w:type="dxa"/>
            <w:tcBorders>
              <w:top w:val="nil"/>
              <w:bottom w:val="nil"/>
            </w:tcBorders>
          </w:tcPr>
          <w:p w:rsidR="000A6631" w:rsidRDefault="00753D45">
            <w:pPr>
              <w:pStyle w:val="30"/>
              <w:ind w:firstLine="0"/>
              <w:jc w:val="right"/>
              <w:rPr>
                <w:sz w:val="16"/>
              </w:rPr>
            </w:pPr>
            <w:r>
              <w:rPr>
                <w:sz w:val="16"/>
              </w:rPr>
              <w:t>4 200</w:t>
            </w:r>
          </w:p>
        </w:tc>
        <w:tc>
          <w:tcPr>
            <w:tcW w:w="992" w:type="dxa"/>
            <w:tcBorders>
              <w:top w:val="nil"/>
              <w:bottom w:val="nil"/>
            </w:tcBorders>
          </w:tcPr>
          <w:p w:rsidR="000A6631" w:rsidRDefault="000A6631">
            <w:pPr>
              <w:pStyle w:val="30"/>
              <w:ind w:firstLine="0"/>
              <w:jc w:val="right"/>
              <w:rPr>
                <w:sz w:val="16"/>
              </w:rPr>
            </w:pPr>
          </w:p>
        </w:tc>
        <w:tc>
          <w:tcPr>
            <w:tcW w:w="992" w:type="dxa"/>
            <w:tcBorders>
              <w:top w:val="nil"/>
              <w:bottom w:val="nil"/>
            </w:tcBorders>
          </w:tcPr>
          <w:p w:rsidR="000A6631" w:rsidRDefault="00753D45">
            <w:pPr>
              <w:pStyle w:val="30"/>
              <w:ind w:firstLine="0"/>
              <w:jc w:val="right"/>
              <w:rPr>
                <w:sz w:val="16"/>
              </w:rPr>
            </w:pPr>
            <w:r>
              <w:rPr>
                <w:sz w:val="16"/>
              </w:rPr>
              <w:t>4 200</w:t>
            </w:r>
          </w:p>
        </w:tc>
        <w:tc>
          <w:tcPr>
            <w:tcW w:w="567" w:type="dxa"/>
            <w:tcBorders>
              <w:top w:val="nil"/>
              <w:bottom w:val="nil"/>
            </w:tcBorders>
          </w:tcPr>
          <w:p w:rsidR="000A6631" w:rsidRDefault="00753D45">
            <w:pPr>
              <w:pStyle w:val="30"/>
              <w:ind w:firstLine="0"/>
              <w:jc w:val="right"/>
              <w:rPr>
                <w:sz w:val="16"/>
              </w:rPr>
            </w:pPr>
            <w:r>
              <w:rPr>
                <w:sz w:val="16"/>
              </w:rPr>
              <w:t>–</w:t>
            </w:r>
          </w:p>
        </w:tc>
        <w:tc>
          <w:tcPr>
            <w:tcW w:w="851" w:type="dxa"/>
            <w:tcBorders>
              <w:top w:val="nil"/>
              <w:bottom w:val="nil"/>
            </w:tcBorders>
          </w:tcPr>
          <w:p w:rsidR="000A6631" w:rsidRDefault="00753D45">
            <w:pPr>
              <w:pStyle w:val="30"/>
              <w:ind w:firstLine="0"/>
              <w:jc w:val="right"/>
              <w:rPr>
                <w:sz w:val="16"/>
              </w:rPr>
            </w:pPr>
            <w:r>
              <w:rPr>
                <w:sz w:val="16"/>
              </w:rPr>
              <w:t>–</w:t>
            </w:r>
          </w:p>
        </w:tc>
      </w:tr>
      <w:tr w:rsidR="000A6631">
        <w:trPr>
          <w:cantSplit/>
        </w:trPr>
        <w:tc>
          <w:tcPr>
            <w:tcW w:w="1242" w:type="dxa"/>
            <w:tcBorders>
              <w:top w:val="nil"/>
              <w:bottom w:val="nil"/>
            </w:tcBorders>
          </w:tcPr>
          <w:p w:rsidR="000A6631" w:rsidRDefault="00753D45">
            <w:pPr>
              <w:pStyle w:val="30"/>
              <w:ind w:firstLine="0"/>
              <w:rPr>
                <w:sz w:val="20"/>
              </w:rPr>
            </w:pPr>
            <w:r>
              <w:rPr>
                <w:sz w:val="20"/>
              </w:rPr>
              <w:t>«Приорбанк» (обслуживание)</w:t>
            </w:r>
          </w:p>
        </w:tc>
        <w:tc>
          <w:tcPr>
            <w:tcW w:w="426" w:type="dxa"/>
            <w:tcBorders>
              <w:top w:val="nil"/>
              <w:bottom w:val="nil"/>
            </w:tcBorders>
          </w:tcPr>
          <w:p w:rsidR="000A6631" w:rsidRDefault="00753D45">
            <w:pPr>
              <w:pStyle w:val="30"/>
              <w:ind w:firstLine="0"/>
              <w:jc w:val="right"/>
              <w:rPr>
                <w:sz w:val="20"/>
              </w:rPr>
            </w:pPr>
            <w:r>
              <w:rPr>
                <w:sz w:val="20"/>
              </w:rPr>
              <w:t>–</w:t>
            </w:r>
          </w:p>
        </w:tc>
        <w:tc>
          <w:tcPr>
            <w:tcW w:w="708" w:type="dxa"/>
            <w:tcBorders>
              <w:top w:val="nil"/>
              <w:bottom w:val="nil"/>
            </w:tcBorders>
          </w:tcPr>
          <w:p w:rsidR="000A6631" w:rsidRDefault="00753D45">
            <w:pPr>
              <w:pStyle w:val="30"/>
              <w:ind w:firstLine="0"/>
              <w:jc w:val="right"/>
              <w:rPr>
                <w:sz w:val="16"/>
              </w:rPr>
            </w:pPr>
            <w:r>
              <w:rPr>
                <w:sz w:val="16"/>
              </w:rPr>
              <w:t>–</w:t>
            </w:r>
          </w:p>
        </w:tc>
        <w:tc>
          <w:tcPr>
            <w:tcW w:w="709" w:type="dxa"/>
            <w:tcBorders>
              <w:top w:val="nil"/>
              <w:bottom w:val="nil"/>
            </w:tcBorders>
          </w:tcPr>
          <w:p w:rsidR="000A6631" w:rsidRDefault="00753D45">
            <w:pPr>
              <w:pStyle w:val="30"/>
              <w:ind w:firstLine="0"/>
              <w:jc w:val="right"/>
              <w:rPr>
                <w:sz w:val="16"/>
              </w:rPr>
            </w:pPr>
            <w:r>
              <w:rPr>
                <w:sz w:val="16"/>
              </w:rPr>
              <w:t>120</w:t>
            </w:r>
          </w:p>
        </w:tc>
        <w:tc>
          <w:tcPr>
            <w:tcW w:w="851" w:type="dxa"/>
            <w:tcBorders>
              <w:top w:val="nil"/>
              <w:bottom w:val="nil"/>
            </w:tcBorders>
          </w:tcPr>
          <w:p w:rsidR="000A6631" w:rsidRDefault="000A6631">
            <w:pPr>
              <w:pStyle w:val="30"/>
              <w:ind w:firstLine="0"/>
              <w:jc w:val="right"/>
              <w:rPr>
                <w:sz w:val="16"/>
              </w:rPr>
            </w:pPr>
          </w:p>
        </w:tc>
        <w:tc>
          <w:tcPr>
            <w:tcW w:w="992" w:type="dxa"/>
            <w:tcBorders>
              <w:top w:val="nil"/>
              <w:bottom w:val="nil"/>
            </w:tcBorders>
          </w:tcPr>
          <w:p w:rsidR="000A6631" w:rsidRDefault="00753D45">
            <w:pPr>
              <w:pStyle w:val="30"/>
              <w:ind w:firstLine="0"/>
              <w:jc w:val="right"/>
              <w:rPr>
                <w:sz w:val="16"/>
              </w:rPr>
            </w:pPr>
            <w:r>
              <w:rPr>
                <w:sz w:val="16"/>
              </w:rPr>
              <w:t>120</w:t>
            </w:r>
          </w:p>
        </w:tc>
        <w:tc>
          <w:tcPr>
            <w:tcW w:w="709" w:type="dxa"/>
            <w:tcBorders>
              <w:top w:val="nil"/>
              <w:bottom w:val="nil"/>
            </w:tcBorders>
          </w:tcPr>
          <w:p w:rsidR="000A6631" w:rsidRDefault="00753D45">
            <w:pPr>
              <w:pStyle w:val="30"/>
              <w:ind w:firstLine="0"/>
              <w:jc w:val="right"/>
              <w:rPr>
                <w:sz w:val="16"/>
              </w:rPr>
            </w:pPr>
            <w:r>
              <w:rPr>
                <w:sz w:val="16"/>
              </w:rPr>
              <w:t>120</w:t>
            </w:r>
          </w:p>
        </w:tc>
        <w:tc>
          <w:tcPr>
            <w:tcW w:w="992" w:type="dxa"/>
            <w:tcBorders>
              <w:top w:val="nil"/>
              <w:bottom w:val="nil"/>
            </w:tcBorders>
          </w:tcPr>
          <w:p w:rsidR="000A6631" w:rsidRDefault="000A6631">
            <w:pPr>
              <w:pStyle w:val="30"/>
              <w:ind w:firstLine="0"/>
              <w:jc w:val="right"/>
              <w:rPr>
                <w:sz w:val="16"/>
              </w:rPr>
            </w:pPr>
          </w:p>
        </w:tc>
        <w:tc>
          <w:tcPr>
            <w:tcW w:w="992" w:type="dxa"/>
            <w:tcBorders>
              <w:top w:val="nil"/>
              <w:bottom w:val="nil"/>
            </w:tcBorders>
          </w:tcPr>
          <w:p w:rsidR="000A6631" w:rsidRDefault="00753D45">
            <w:pPr>
              <w:pStyle w:val="30"/>
              <w:ind w:firstLine="0"/>
              <w:jc w:val="right"/>
              <w:rPr>
                <w:sz w:val="16"/>
              </w:rPr>
            </w:pPr>
            <w:r>
              <w:rPr>
                <w:sz w:val="16"/>
              </w:rPr>
              <w:t>120</w:t>
            </w:r>
          </w:p>
        </w:tc>
        <w:tc>
          <w:tcPr>
            <w:tcW w:w="567" w:type="dxa"/>
            <w:tcBorders>
              <w:top w:val="nil"/>
              <w:bottom w:val="nil"/>
            </w:tcBorders>
          </w:tcPr>
          <w:p w:rsidR="000A6631" w:rsidRDefault="00753D45">
            <w:pPr>
              <w:pStyle w:val="30"/>
              <w:ind w:firstLine="0"/>
              <w:jc w:val="right"/>
              <w:rPr>
                <w:sz w:val="16"/>
              </w:rPr>
            </w:pPr>
            <w:r>
              <w:rPr>
                <w:sz w:val="16"/>
              </w:rPr>
              <w:t>–</w:t>
            </w:r>
          </w:p>
        </w:tc>
        <w:tc>
          <w:tcPr>
            <w:tcW w:w="851" w:type="dxa"/>
            <w:tcBorders>
              <w:top w:val="nil"/>
              <w:bottom w:val="nil"/>
            </w:tcBorders>
          </w:tcPr>
          <w:p w:rsidR="000A6631" w:rsidRDefault="00753D45">
            <w:pPr>
              <w:pStyle w:val="30"/>
              <w:ind w:firstLine="0"/>
              <w:jc w:val="right"/>
              <w:rPr>
                <w:sz w:val="16"/>
              </w:rPr>
            </w:pPr>
            <w:r>
              <w:rPr>
                <w:sz w:val="16"/>
              </w:rPr>
              <w:t>–</w:t>
            </w:r>
          </w:p>
        </w:tc>
      </w:tr>
      <w:tr w:rsidR="000A6631">
        <w:trPr>
          <w:cantSplit/>
        </w:trPr>
        <w:tc>
          <w:tcPr>
            <w:tcW w:w="1242" w:type="dxa"/>
            <w:tcBorders>
              <w:top w:val="nil"/>
              <w:bottom w:val="single" w:sz="4" w:space="0" w:color="auto"/>
            </w:tcBorders>
          </w:tcPr>
          <w:p w:rsidR="000A6631" w:rsidRDefault="00753D45">
            <w:pPr>
              <w:pStyle w:val="30"/>
              <w:ind w:firstLine="0"/>
              <w:rPr>
                <w:sz w:val="20"/>
              </w:rPr>
            </w:pPr>
            <w:r>
              <w:rPr>
                <w:sz w:val="20"/>
              </w:rPr>
              <w:t>МВБ (продажа российских рублей)</w:t>
            </w:r>
          </w:p>
        </w:tc>
        <w:tc>
          <w:tcPr>
            <w:tcW w:w="426" w:type="dxa"/>
            <w:tcBorders>
              <w:top w:val="nil"/>
              <w:bottom w:val="single" w:sz="4" w:space="0" w:color="auto"/>
            </w:tcBorders>
          </w:tcPr>
          <w:p w:rsidR="000A6631" w:rsidRDefault="00753D45">
            <w:pPr>
              <w:pStyle w:val="30"/>
              <w:ind w:firstLine="0"/>
              <w:jc w:val="right"/>
              <w:rPr>
                <w:sz w:val="20"/>
              </w:rPr>
            </w:pPr>
            <w:r>
              <w:rPr>
                <w:sz w:val="20"/>
              </w:rPr>
              <w:t>–</w:t>
            </w:r>
          </w:p>
        </w:tc>
        <w:tc>
          <w:tcPr>
            <w:tcW w:w="708" w:type="dxa"/>
            <w:tcBorders>
              <w:top w:val="nil"/>
              <w:bottom w:val="single" w:sz="4" w:space="0" w:color="auto"/>
            </w:tcBorders>
          </w:tcPr>
          <w:p w:rsidR="000A6631" w:rsidRDefault="00753D45">
            <w:pPr>
              <w:pStyle w:val="30"/>
              <w:ind w:firstLine="0"/>
              <w:jc w:val="right"/>
              <w:rPr>
                <w:sz w:val="16"/>
              </w:rPr>
            </w:pPr>
            <w:r>
              <w:rPr>
                <w:sz w:val="16"/>
              </w:rPr>
              <w:t>–</w:t>
            </w:r>
          </w:p>
        </w:tc>
        <w:tc>
          <w:tcPr>
            <w:tcW w:w="709" w:type="dxa"/>
            <w:tcBorders>
              <w:top w:val="nil"/>
              <w:bottom w:val="single" w:sz="4" w:space="0" w:color="auto"/>
            </w:tcBorders>
          </w:tcPr>
          <w:p w:rsidR="000A6631" w:rsidRDefault="000A6631">
            <w:pPr>
              <w:pStyle w:val="30"/>
              <w:ind w:firstLine="0"/>
              <w:jc w:val="right"/>
              <w:rPr>
                <w:sz w:val="16"/>
              </w:rPr>
            </w:pPr>
          </w:p>
        </w:tc>
        <w:tc>
          <w:tcPr>
            <w:tcW w:w="851" w:type="dxa"/>
            <w:tcBorders>
              <w:top w:val="nil"/>
              <w:bottom w:val="single" w:sz="4" w:space="0" w:color="auto"/>
            </w:tcBorders>
          </w:tcPr>
          <w:p w:rsidR="000A6631" w:rsidRDefault="00753D45">
            <w:pPr>
              <w:pStyle w:val="30"/>
              <w:ind w:firstLine="0"/>
              <w:jc w:val="right"/>
              <w:rPr>
                <w:sz w:val="16"/>
              </w:rPr>
            </w:pPr>
            <w:r>
              <w:rPr>
                <w:sz w:val="16"/>
              </w:rPr>
              <w:t>114 156</w:t>
            </w:r>
          </w:p>
        </w:tc>
        <w:tc>
          <w:tcPr>
            <w:tcW w:w="992" w:type="dxa"/>
            <w:tcBorders>
              <w:top w:val="nil"/>
              <w:bottom w:val="single" w:sz="4" w:space="0" w:color="auto"/>
            </w:tcBorders>
          </w:tcPr>
          <w:p w:rsidR="000A6631" w:rsidRDefault="00753D45">
            <w:pPr>
              <w:pStyle w:val="30"/>
              <w:ind w:firstLine="0"/>
              <w:jc w:val="right"/>
              <w:rPr>
                <w:sz w:val="16"/>
              </w:rPr>
            </w:pPr>
            <w:r>
              <w:rPr>
                <w:sz w:val="16"/>
              </w:rPr>
              <w:t>114 156</w:t>
            </w:r>
          </w:p>
        </w:tc>
        <w:tc>
          <w:tcPr>
            <w:tcW w:w="709" w:type="dxa"/>
            <w:tcBorders>
              <w:top w:val="nil"/>
              <w:bottom w:val="single" w:sz="4" w:space="0" w:color="auto"/>
            </w:tcBorders>
          </w:tcPr>
          <w:p w:rsidR="000A6631" w:rsidRDefault="000A6631">
            <w:pPr>
              <w:pStyle w:val="30"/>
              <w:ind w:firstLine="0"/>
              <w:jc w:val="right"/>
              <w:rPr>
                <w:sz w:val="16"/>
              </w:rPr>
            </w:pPr>
          </w:p>
        </w:tc>
        <w:tc>
          <w:tcPr>
            <w:tcW w:w="992" w:type="dxa"/>
            <w:tcBorders>
              <w:top w:val="nil"/>
              <w:bottom w:val="single" w:sz="4" w:space="0" w:color="auto"/>
            </w:tcBorders>
          </w:tcPr>
          <w:p w:rsidR="000A6631" w:rsidRDefault="00753D45">
            <w:pPr>
              <w:pStyle w:val="30"/>
              <w:ind w:firstLine="0"/>
              <w:jc w:val="right"/>
              <w:rPr>
                <w:sz w:val="16"/>
              </w:rPr>
            </w:pPr>
            <w:r>
              <w:rPr>
                <w:sz w:val="16"/>
              </w:rPr>
              <w:t>114 156</w:t>
            </w:r>
          </w:p>
        </w:tc>
        <w:tc>
          <w:tcPr>
            <w:tcW w:w="992" w:type="dxa"/>
            <w:tcBorders>
              <w:top w:val="nil"/>
              <w:bottom w:val="single" w:sz="4" w:space="0" w:color="auto"/>
            </w:tcBorders>
          </w:tcPr>
          <w:p w:rsidR="000A6631" w:rsidRDefault="00753D45">
            <w:pPr>
              <w:pStyle w:val="30"/>
              <w:ind w:firstLine="0"/>
              <w:jc w:val="right"/>
              <w:rPr>
                <w:sz w:val="16"/>
              </w:rPr>
            </w:pPr>
            <w:r>
              <w:rPr>
                <w:sz w:val="16"/>
              </w:rPr>
              <w:t>114 156</w:t>
            </w:r>
          </w:p>
        </w:tc>
        <w:tc>
          <w:tcPr>
            <w:tcW w:w="567" w:type="dxa"/>
            <w:tcBorders>
              <w:top w:val="nil"/>
              <w:bottom w:val="single" w:sz="4" w:space="0" w:color="auto"/>
            </w:tcBorders>
          </w:tcPr>
          <w:p w:rsidR="000A6631" w:rsidRDefault="00753D45">
            <w:pPr>
              <w:pStyle w:val="30"/>
              <w:ind w:firstLine="0"/>
              <w:jc w:val="right"/>
              <w:rPr>
                <w:sz w:val="16"/>
              </w:rPr>
            </w:pPr>
            <w:r>
              <w:rPr>
                <w:sz w:val="16"/>
              </w:rPr>
              <w:t>–</w:t>
            </w:r>
          </w:p>
        </w:tc>
        <w:tc>
          <w:tcPr>
            <w:tcW w:w="851" w:type="dxa"/>
            <w:tcBorders>
              <w:top w:val="nil"/>
              <w:bottom w:val="single" w:sz="4" w:space="0" w:color="auto"/>
            </w:tcBorders>
          </w:tcPr>
          <w:p w:rsidR="000A6631" w:rsidRDefault="00753D45">
            <w:pPr>
              <w:pStyle w:val="30"/>
              <w:ind w:firstLine="0"/>
              <w:jc w:val="right"/>
              <w:rPr>
                <w:sz w:val="16"/>
              </w:rPr>
            </w:pPr>
            <w:r>
              <w:rPr>
                <w:sz w:val="16"/>
              </w:rPr>
              <w:t>–</w:t>
            </w:r>
          </w:p>
        </w:tc>
      </w:tr>
      <w:tr w:rsidR="000A6631">
        <w:trPr>
          <w:cantSplit/>
        </w:trPr>
        <w:tc>
          <w:tcPr>
            <w:tcW w:w="1242" w:type="dxa"/>
            <w:tcBorders>
              <w:top w:val="single" w:sz="4" w:space="0" w:color="auto"/>
            </w:tcBorders>
          </w:tcPr>
          <w:p w:rsidR="000A6631" w:rsidRDefault="00753D45">
            <w:pPr>
              <w:pStyle w:val="30"/>
              <w:ind w:firstLine="0"/>
              <w:rPr>
                <w:sz w:val="20"/>
              </w:rPr>
            </w:pPr>
            <w:r>
              <w:rPr>
                <w:sz w:val="20"/>
              </w:rPr>
              <w:t>Итого:</w:t>
            </w:r>
          </w:p>
        </w:tc>
        <w:tc>
          <w:tcPr>
            <w:tcW w:w="426" w:type="dxa"/>
            <w:tcBorders>
              <w:top w:val="single" w:sz="4" w:space="0" w:color="auto"/>
            </w:tcBorders>
          </w:tcPr>
          <w:p w:rsidR="000A6631" w:rsidRDefault="000A6631">
            <w:pPr>
              <w:pStyle w:val="30"/>
              <w:ind w:firstLine="0"/>
              <w:jc w:val="right"/>
              <w:rPr>
                <w:sz w:val="20"/>
              </w:rPr>
            </w:pPr>
          </w:p>
        </w:tc>
        <w:tc>
          <w:tcPr>
            <w:tcW w:w="708" w:type="dxa"/>
            <w:tcBorders>
              <w:top w:val="single" w:sz="4" w:space="0" w:color="auto"/>
            </w:tcBorders>
          </w:tcPr>
          <w:p w:rsidR="000A6631" w:rsidRDefault="00753D45">
            <w:pPr>
              <w:pStyle w:val="30"/>
              <w:ind w:firstLine="0"/>
              <w:jc w:val="right"/>
              <w:rPr>
                <w:sz w:val="16"/>
              </w:rPr>
            </w:pPr>
            <w:r>
              <w:rPr>
                <w:sz w:val="16"/>
              </w:rPr>
              <w:t>32 794</w:t>
            </w:r>
          </w:p>
        </w:tc>
        <w:tc>
          <w:tcPr>
            <w:tcW w:w="709" w:type="dxa"/>
            <w:tcBorders>
              <w:top w:val="single" w:sz="4" w:space="0" w:color="auto"/>
            </w:tcBorders>
          </w:tcPr>
          <w:p w:rsidR="000A6631" w:rsidRDefault="00753D45">
            <w:pPr>
              <w:pStyle w:val="30"/>
              <w:ind w:firstLine="0"/>
              <w:jc w:val="right"/>
              <w:rPr>
                <w:sz w:val="16"/>
              </w:rPr>
            </w:pPr>
            <w:r>
              <w:rPr>
                <w:sz w:val="16"/>
              </w:rPr>
              <w:t>4 520</w:t>
            </w:r>
          </w:p>
        </w:tc>
        <w:tc>
          <w:tcPr>
            <w:tcW w:w="851" w:type="dxa"/>
            <w:tcBorders>
              <w:top w:val="single" w:sz="4" w:space="0" w:color="auto"/>
            </w:tcBorders>
          </w:tcPr>
          <w:p w:rsidR="000A6631" w:rsidRDefault="00753D45">
            <w:pPr>
              <w:pStyle w:val="30"/>
              <w:ind w:firstLine="0"/>
              <w:jc w:val="right"/>
              <w:rPr>
                <w:sz w:val="16"/>
              </w:rPr>
            </w:pPr>
            <w:r>
              <w:rPr>
                <w:sz w:val="16"/>
              </w:rPr>
              <w:t>114 156</w:t>
            </w:r>
          </w:p>
        </w:tc>
        <w:tc>
          <w:tcPr>
            <w:tcW w:w="992" w:type="dxa"/>
            <w:tcBorders>
              <w:top w:val="single" w:sz="4" w:space="0" w:color="auto"/>
            </w:tcBorders>
          </w:tcPr>
          <w:p w:rsidR="000A6631" w:rsidRDefault="00753D45">
            <w:pPr>
              <w:pStyle w:val="30"/>
              <w:ind w:firstLine="0"/>
              <w:jc w:val="right"/>
              <w:rPr>
                <w:sz w:val="16"/>
              </w:rPr>
            </w:pPr>
            <w:r>
              <w:rPr>
                <w:sz w:val="16"/>
              </w:rPr>
              <w:t>118 676</w:t>
            </w:r>
          </w:p>
        </w:tc>
        <w:tc>
          <w:tcPr>
            <w:tcW w:w="709" w:type="dxa"/>
            <w:tcBorders>
              <w:top w:val="single" w:sz="4" w:space="0" w:color="auto"/>
            </w:tcBorders>
          </w:tcPr>
          <w:p w:rsidR="000A6631" w:rsidRDefault="00753D45">
            <w:pPr>
              <w:pStyle w:val="30"/>
              <w:ind w:firstLine="0"/>
              <w:jc w:val="right"/>
              <w:rPr>
                <w:sz w:val="16"/>
              </w:rPr>
            </w:pPr>
            <w:r>
              <w:rPr>
                <w:sz w:val="16"/>
              </w:rPr>
              <w:t>4 520</w:t>
            </w:r>
          </w:p>
        </w:tc>
        <w:tc>
          <w:tcPr>
            <w:tcW w:w="992" w:type="dxa"/>
            <w:tcBorders>
              <w:top w:val="single" w:sz="4" w:space="0" w:color="auto"/>
            </w:tcBorders>
          </w:tcPr>
          <w:p w:rsidR="000A6631" w:rsidRDefault="00753D45">
            <w:pPr>
              <w:pStyle w:val="30"/>
              <w:ind w:firstLine="0"/>
              <w:jc w:val="right"/>
              <w:rPr>
                <w:sz w:val="16"/>
              </w:rPr>
            </w:pPr>
            <w:r>
              <w:rPr>
                <w:sz w:val="16"/>
              </w:rPr>
              <w:t>114 156</w:t>
            </w:r>
          </w:p>
        </w:tc>
        <w:tc>
          <w:tcPr>
            <w:tcW w:w="992" w:type="dxa"/>
            <w:tcBorders>
              <w:top w:val="single" w:sz="4" w:space="0" w:color="auto"/>
            </w:tcBorders>
          </w:tcPr>
          <w:p w:rsidR="000A6631" w:rsidRDefault="00753D45">
            <w:pPr>
              <w:pStyle w:val="30"/>
              <w:ind w:firstLine="0"/>
              <w:jc w:val="right"/>
              <w:rPr>
                <w:sz w:val="16"/>
              </w:rPr>
            </w:pPr>
            <w:r>
              <w:rPr>
                <w:sz w:val="16"/>
              </w:rPr>
              <w:t>118 676</w:t>
            </w:r>
          </w:p>
        </w:tc>
        <w:tc>
          <w:tcPr>
            <w:tcW w:w="567" w:type="dxa"/>
            <w:tcBorders>
              <w:top w:val="single" w:sz="4" w:space="0" w:color="auto"/>
            </w:tcBorders>
          </w:tcPr>
          <w:p w:rsidR="000A6631" w:rsidRDefault="00753D45">
            <w:pPr>
              <w:pStyle w:val="30"/>
              <w:ind w:firstLine="0"/>
              <w:jc w:val="right"/>
              <w:rPr>
                <w:sz w:val="16"/>
              </w:rPr>
            </w:pPr>
            <w:r>
              <w:rPr>
                <w:sz w:val="16"/>
              </w:rPr>
              <w:t>–</w:t>
            </w:r>
          </w:p>
        </w:tc>
        <w:tc>
          <w:tcPr>
            <w:tcW w:w="851" w:type="dxa"/>
            <w:tcBorders>
              <w:top w:val="single" w:sz="4" w:space="0" w:color="auto"/>
            </w:tcBorders>
          </w:tcPr>
          <w:p w:rsidR="000A6631" w:rsidRDefault="00753D45">
            <w:pPr>
              <w:pStyle w:val="30"/>
              <w:ind w:firstLine="0"/>
              <w:jc w:val="right"/>
              <w:rPr>
                <w:sz w:val="16"/>
              </w:rPr>
            </w:pPr>
            <w:r>
              <w:rPr>
                <w:sz w:val="16"/>
              </w:rPr>
              <w:t>32 974</w:t>
            </w:r>
          </w:p>
        </w:tc>
      </w:tr>
    </w:tbl>
    <w:p w:rsidR="000A6631" w:rsidRDefault="00753D45">
      <w:pPr>
        <w:pStyle w:val="30"/>
      </w:pPr>
      <w:r>
        <w:t>Таким образом, за январь 1998 г. по счету 76 были отражены следующие операции:</w:t>
      </w:r>
    </w:p>
    <w:p w:rsidR="000A6631" w:rsidRDefault="00753D45" w:rsidP="00753D45">
      <w:pPr>
        <w:pStyle w:val="30"/>
        <w:numPr>
          <w:ilvl w:val="0"/>
          <w:numId w:val="35"/>
        </w:numPr>
      </w:pPr>
      <w:r>
        <w:t>покупка бланков бухгалтерского учёта;</w:t>
      </w:r>
    </w:p>
    <w:p w:rsidR="000A6631" w:rsidRDefault="00753D45" w:rsidP="00753D45">
      <w:pPr>
        <w:pStyle w:val="30"/>
        <w:numPr>
          <w:ilvl w:val="0"/>
          <w:numId w:val="35"/>
        </w:numPr>
      </w:pPr>
      <w:r>
        <w:t>аренда офиса;</w:t>
      </w:r>
    </w:p>
    <w:p w:rsidR="000A6631" w:rsidRDefault="00753D45" w:rsidP="00753D45">
      <w:pPr>
        <w:pStyle w:val="30"/>
        <w:numPr>
          <w:ilvl w:val="0"/>
          <w:numId w:val="35"/>
        </w:numPr>
      </w:pPr>
      <w:r>
        <w:t>оплата услуг банка;</w:t>
      </w:r>
    </w:p>
    <w:p w:rsidR="000A6631" w:rsidRDefault="00753D45" w:rsidP="00753D45">
      <w:pPr>
        <w:pStyle w:val="30"/>
        <w:numPr>
          <w:ilvl w:val="0"/>
          <w:numId w:val="35"/>
        </w:numPr>
        <w:spacing w:before="120"/>
      </w:pPr>
      <w:r>
        <w:t>продажа на МВБ российских рублей.</w:t>
      </w:r>
    </w:p>
    <w:p w:rsidR="000A6631" w:rsidRDefault="00753D45">
      <w:pPr>
        <w:pStyle w:val="30"/>
        <w:spacing w:before="120"/>
      </w:pPr>
      <w:r>
        <w:t>Проводки по этим операциям отражены в ведомости № 7.</w:t>
      </w:r>
    </w:p>
    <w:p w:rsidR="000A6631" w:rsidRDefault="00753D45">
      <w:pPr>
        <w:pStyle w:val="3"/>
        <w:spacing w:before="600"/>
      </w:pPr>
      <w:bookmarkStart w:id="28" w:name="_Toc423399309"/>
      <w:r>
        <w:t>2.2.8. Учёт издержек обращения.</w:t>
      </w:r>
      <w:bookmarkEnd w:id="28"/>
    </w:p>
    <w:p w:rsidR="000A6631" w:rsidRDefault="00753D45">
      <w:pPr>
        <w:pStyle w:val="30"/>
        <w:spacing w:before="120"/>
      </w:pPr>
      <w:r>
        <w:t>Под издержками обращения понимаются затраты по реализации товаров. Министерством торговли РБ утверждена номенклатура статей издержек обращения:</w:t>
      </w:r>
    </w:p>
    <w:p w:rsidR="000A6631" w:rsidRDefault="00753D45" w:rsidP="00753D45">
      <w:pPr>
        <w:pStyle w:val="30"/>
        <w:numPr>
          <w:ilvl w:val="0"/>
          <w:numId w:val="36"/>
        </w:numPr>
        <w:spacing w:before="120"/>
      </w:pPr>
      <w:r>
        <w:t>материальные затраты;</w:t>
      </w:r>
    </w:p>
    <w:p w:rsidR="000A6631" w:rsidRDefault="00753D45" w:rsidP="00753D45">
      <w:pPr>
        <w:pStyle w:val="30"/>
        <w:numPr>
          <w:ilvl w:val="0"/>
          <w:numId w:val="36"/>
        </w:numPr>
        <w:spacing w:before="120"/>
      </w:pPr>
      <w:r>
        <w:t>работа и услуги производственного характера, выполненные сторонними организациями;</w:t>
      </w:r>
    </w:p>
    <w:p w:rsidR="000A6631" w:rsidRDefault="00753D45" w:rsidP="00753D45">
      <w:pPr>
        <w:pStyle w:val="30"/>
        <w:numPr>
          <w:ilvl w:val="0"/>
          <w:numId w:val="36"/>
        </w:numPr>
        <w:spacing w:before="120"/>
      </w:pPr>
      <w:r>
        <w:t>расходы на оплату труда;</w:t>
      </w:r>
    </w:p>
    <w:p w:rsidR="000A6631" w:rsidRDefault="00753D45" w:rsidP="00753D45">
      <w:pPr>
        <w:pStyle w:val="30"/>
        <w:numPr>
          <w:ilvl w:val="0"/>
          <w:numId w:val="36"/>
        </w:numPr>
        <w:spacing w:before="120"/>
      </w:pPr>
      <w:r>
        <w:t>отчисления на социальную защиту;</w:t>
      </w:r>
    </w:p>
    <w:p w:rsidR="000A6631" w:rsidRDefault="00753D45" w:rsidP="00753D45">
      <w:pPr>
        <w:pStyle w:val="30"/>
        <w:numPr>
          <w:ilvl w:val="0"/>
          <w:numId w:val="36"/>
        </w:numPr>
        <w:spacing w:before="120"/>
      </w:pPr>
      <w:r>
        <w:t>амортизация основных средств;</w:t>
      </w:r>
    </w:p>
    <w:p w:rsidR="000A6631" w:rsidRDefault="00753D45" w:rsidP="00753D45">
      <w:pPr>
        <w:pStyle w:val="30"/>
        <w:numPr>
          <w:ilvl w:val="0"/>
          <w:numId w:val="36"/>
        </w:numPr>
        <w:spacing w:before="120"/>
      </w:pPr>
      <w:r>
        <w:t>прочие затраты.</w:t>
      </w:r>
    </w:p>
    <w:p w:rsidR="000A6631" w:rsidRDefault="00753D45">
      <w:pPr>
        <w:pStyle w:val="30"/>
        <w:spacing w:before="120"/>
      </w:pPr>
      <w:r>
        <w:t>Отчётная номенклатура издержек обращения приспособлена для формирования информации, необходимой при исчислении и контроля сумм налогов.</w:t>
      </w:r>
    </w:p>
    <w:p w:rsidR="000A6631" w:rsidRDefault="00753D45">
      <w:pPr>
        <w:pStyle w:val="30"/>
        <w:spacing w:before="120"/>
      </w:pPr>
      <w:r>
        <w:t>Синтетический учёт издержек обращения ведётся на активном счёте 44 «Издержки обращения».</w:t>
      </w:r>
    </w:p>
    <w:p w:rsidR="000A6631" w:rsidRDefault="00753D45">
      <w:pPr>
        <w:pStyle w:val="30"/>
        <w:spacing w:before="120"/>
      </w:pPr>
      <w:r>
        <w:t>На ПКП «Арника» составляется ведомость-расшифровка затрат по 44 счёту.</w:t>
      </w:r>
    </w:p>
    <w:p w:rsidR="000A6631" w:rsidRDefault="00753D45">
      <w:pPr>
        <w:pStyle w:val="30"/>
        <w:spacing w:before="120"/>
      </w:pPr>
      <w:r>
        <w:t>Отдельной строкой выделяются затраты , включённые в состав материальных затрат (учитываемых при расчёте налога на добавленную стоимость).</w:t>
      </w:r>
    </w:p>
    <w:p w:rsidR="000A6631" w:rsidRDefault="00753D45">
      <w:pPr>
        <w:pStyle w:val="30"/>
        <w:spacing w:before="120"/>
      </w:pPr>
      <w:r>
        <w:t>В январе месяце 1998 года все товары, отгруженные покупателям были оплачены, все издержки обращения за январь 1998 года списаны на финансовые результаты. Пример расшифровки затрат по 44 счёту приведён в таблице 2.19.</w:t>
      </w:r>
    </w:p>
    <w:p w:rsidR="000A6631" w:rsidRDefault="00753D45">
      <w:pPr>
        <w:pStyle w:val="30"/>
        <w:jc w:val="right"/>
      </w:pPr>
      <w:r>
        <w:br w:type="page"/>
        <w:t>Таблица 2.19</w:t>
      </w:r>
    </w:p>
    <w:p w:rsidR="000A6631" w:rsidRDefault="00753D45">
      <w:pPr>
        <w:pStyle w:val="30"/>
      </w:pPr>
      <w:r>
        <w:t>Ведомость-расшифровка затрат по 44 счёту за январь 1998 г.,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30"/>
        <w:gridCol w:w="830"/>
        <w:gridCol w:w="831"/>
        <w:gridCol w:w="830"/>
        <w:gridCol w:w="831"/>
        <w:gridCol w:w="830"/>
        <w:gridCol w:w="831"/>
        <w:gridCol w:w="830"/>
        <w:gridCol w:w="831"/>
      </w:tblGrid>
      <w:tr w:rsidR="000A6631">
        <w:trPr>
          <w:cantSplit/>
        </w:trPr>
        <w:tc>
          <w:tcPr>
            <w:tcW w:w="1526" w:type="dxa"/>
            <w:vMerge w:val="restart"/>
            <w:tcBorders>
              <w:bottom w:val="nil"/>
            </w:tcBorders>
            <w:vAlign w:val="center"/>
          </w:tcPr>
          <w:p w:rsidR="000A6631" w:rsidRDefault="00753D45">
            <w:pPr>
              <w:pStyle w:val="30"/>
              <w:ind w:firstLine="0"/>
              <w:jc w:val="center"/>
              <w:rPr>
                <w:sz w:val="24"/>
              </w:rPr>
            </w:pPr>
            <w:r>
              <w:rPr>
                <w:sz w:val="24"/>
              </w:rPr>
              <w:t>Наименование затрат</w:t>
            </w:r>
          </w:p>
        </w:tc>
        <w:tc>
          <w:tcPr>
            <w:tcW w:w="830" w:type="dxa"/>
            <w:vMerge w:val="restart"/>
            <w:vAlign w:val="center"/>
          </w:tcPr>
          <w:p w:rsidR="000A6631" w:rsidRDefault="00753D45">
            <w:pPr>
              <w:pStyle w:val="30"/>
              <w:ind w:firstLine="0"/>
              <w:jc w:val="center"/>
              <w:rPr>
                <w:sz w:val="24"/>
              </w:rPr>
            </w:pPr>
            <w:r>
              <w:rPr>
                <w:sz w:val="24"/>
              </w:rPr>
              <w:t>Сумма</w:t>
            </w:r>
          </w:p>
        </w:tc>
        <w:tc>
          <w:tcPr>
            <w:tcW w:w="5813" w:type="dxa"/>
            <w:gridSpan w:val="7"/>
            <w:vAlign w:val="center"/>
          </w:tcPr>
          <w:p w:rsidR="000A6631" w:rsidRDefault="00753D45">
            <w:pPr>
              <w:pStyle w:val="30"/>
              <w:ind w:firstLine="0"/>
              <w:jc w:val="center"/>
              <w:rPr>
                <w:sz w:val="24"/>
              </w:rPr>
            </w:pPr>
            <w:r>
              <w:rPr>
                <w:sz w:val="24"/>
              </w:rPr>
              <w:t>В Дт 44 с кредита счетов:</w:t>
            </w:r>
          </w:p>
        </w:tc>
        <w:tc>
          <w:tcPr>
            <w:tcW w:w="831" w:type="dxa"/>
            <w:vMerge w:val="restart"/>
            <w:vAlign w:val="center"/>
          </w:tcPr>
          <w:p w:rsidR="000A6631" w:rsidRDefault="00753D45">
            <w:pPr>
              <w:pStyle w:val="30"/>
              <w:ind w:firstLine="0"/>
              <w:jc w:val="center"/>
              <w:rPr>
                <w:sz w:val="24"/>
              </w:rPr>
            </w:pPr>
            <w:r>
              <w:rPr>
                <w:sz w:val="24"/>
              </w:rPr>
              <w:t>В том числе мат. Затраты</w:t>
            </w:r>
          </w:p>
        </w:tc>
      </w:tr>
      <w:tr w:rsidR="000A6631">
        <w:trPr>
          <w:cantSplit/>
        </w:trPr>
        <w:tc>
          <w:tcPr>
            <w:tcW w:w="1526" w:type="dxa"/>
            <w:vMerge/>
            <w:tcBorders>
              <w:top w:val="nil"/>
              <w:bottom w:val="nil"/>
            </w:tcBorders>
            <w:vAlign w:val="bottom"/>
          </w:tcPr>
          <w:p w:rsidR="000A6631" w:rsidRDefault="000A6631">
            <w:pPr>
              <w:pStyle w:val="30"/>
              <w:ind w:firstLine="0"/>
              <w:jc w:val="right"/>
              <w:rPr>
                <w:sz w:val="24"/>
              </w:rPr>
            </w:pPr>
          </w:p>
        </w:tc>
        <w:tc>
          <w:tcPr>
            <w:tcW w:w="830" w:type="dxa"/>
            <w:vMerge/>
            <w:tcBorders>
              <w:bottom w:val="nil"/>
            </w:tcBorders>
            <w:vAlign w:val="center"/>
          </w:tcPr>
          <w:p w:rsidR="000A6631" w:rsidRDefault="000A6631">
            <w:pPr>
              <w:pStyle w:val="30"/>
              <w:ind w:firstLine="0"/>
              <w:jc w:val="center"/>
              <w:rPr>
                <w:sz w:val="24"/>
              </w:rPr>
            </w:pPr>
          </w:p>
        </w:tc>
        <w:tc>
          <w:tcPr>
            <w:tcW w:w="830" w:type="dxa"/>
            <w:tcBorders>
              <w:bottom w:val="nil"/>
            </w:tcBorders>
            <w:vAlign w:val="center"/>
          </w:tcPr>
          <w:p w:rsidR="000A6631" w:rsidRDefault="00753D45">
            <w:pPr>
              <w:pStyle w:val="30"/>
              <w:ind w:firstLine="0"/>
              <w:jc w:val="center"/>
              <w:rPr>
                <w:sz w:val="24"/>
              </w:rPr>
            </w:pPr>
            <w:r>
              <w:rPr>
                <w:sz w:val="24"/>
              </w:rPr>
              <w:t>76</w:t>
            </w:r>
          </w:p>
        </w:tc>
        <w:tc>
          <w:tcPr>
            <w:tcW w:w="831" w:type="dxa"/>
            <w:tcBorders>
              <w:bottom w:val="nil"/>
            </w:tcBorders>
            <w:vAlign w:val="center"/>
          </w:tcPr>
          <w:p w:rsidR="000A6631" w:rsidRDefault="00753D45">
            <w:pPr>
              <w:pStyle w:val="30"/>
              <w:ind w:firstLine="0"/>
              <w:jc w:val="center"/>
              <w:rPr>
                <w:sz w:val="24"/>
              </w:rPr>
            </w:pPr>
            <w:r>
              <w:rPr>
                <w:sz w:val="24"/>
              </w:rPr>
              <w:t>71</w:t>
            </w:r>
          </w:p>
        </w:tc>
        <w:tc>
          <w:tcPr>
            <w:tcW w:w="830" w:type="dxa"/>
            <w:tcBorders>
              <w:bottom w:val="nil"/>
            </w:tcBorders>
            <w:vAlign w:val="center"/>
          </w:tcPr>
          <w:p w:rsidR="000A6631" w:rsidRDefault="00753D45">
            <w:pPr>
              <w:pStyle w:val="30"/>
              <w:ind w:firstLine="0"/>
              <w:jc w:val="center"/>
              <w:rPr>
                <w:sz w:val="24"/>
              </w:rPr>
            </w:pPr>
            <w:r>
              <w:rPr>
                <w:sz w:val="24"/>
              </w:rPr>
              <w:t>67</w:t>
            </w:r>
          </w:p>
        </w:tc>
        <w:tc>
          <w:tcPr>
            <w:tcW w:w="831" w:type="dxa"/>
            <w:tcBorders>
              <w:bottom w:val="nil"/>
            </w:tcBorders>
            <w:vAlign w:val="center"/>
          </w:tcPr>
          <w:p w:rsidR="000A6631" w:rsidRDefault="00753D45">
            <w:pPr>
              <w:pStyle w:val="30"/>
              <w:ind w:firstLine="0"/>
              <w:jc w:val="center"/>
              <w:rPr>
                <w:sz w:val="24"/>
              </w:rPr>
            </w:pPr>
            <w:r>
              <w:rPr>
                <w:sz w:val="24"/>
              </w:rPr>
              <w:t>68</w:t>
            </w:r>
          </w:p>
        </w:tc>
        <w:tc>
          <w:tcPr>
            <w:tcW w:w="830" w:type="dxa"/>
            <w:tcBorders>
              <w:bottom w:val="nil"/>
            </w:tcBorders>
            <w:vAlign w:val="center"/>
          </w:tcPr>
          <w:p w:rsidR="000A6631" w:rsidRDefault="00753D45">
            <w:pPr>
              <w:pStyle w:val="30"/>
              <w:ind w:firstLine="0"/>
              <w:jc w:val="center"/>
              <w:rPr>
                <w:sz w:val="24"/>
              </w:rPr>
            </w:pPr>
            <w:r>
              <w:rPr>
                <w:sz w:val="24"/>
              </w:rPr>
              <w:t>69</w:t>
            </w:r>
          </w:p>
        </w:tc>
        <w:tc>
          <w:tcPr>
            <w:tcW w:w="831" w:type="dxa"/>
            <w:tcBorders>
              <w:bottom w:val="nil"/>
            </w:tcBorders>
            <w:vAlign w:val="center"/>
          </w:tcPr>
          <w:p w:rsidR="000A6631" w:rsidRDefault="00753D45">
            <w:pPr>
              <w:pStyle w:val="30"/>
              <w:ind w:firstLine="0"/>
              <w:jc w:val="center"/>
              <w:rPr>
                <w:sz w:val="24"/>
              </w:rPr>
            </w:pPr>
            <w:r>
              <w:rPr>
                <w:sz w:val="24"/>
              </w:rPr>
              <w:t>70</w:t>
            </w:r>
          </w:p>
        </w:tc>
        <w:tc>
          <w:tcPr>
            <w:tcW w:w="830" w:type="dxa"/>
            <w:tcBorders>
              <w:bottom w:val="nil"/>
            </w:tcBorders>
            <w:vAlign w:val="center"/>
          </w:tcPr>
          <w:p w:rsidR="000A6631" w:rsidRDefault="00753D45">
            <w:pPr>
              <w:pStyle w:val="30"/>
              <w:ind w:firstLine="0"/>
              <w:jc w:val="center"/>
              <w:rPr>
                <w:sz w:val="24"/>
              </w:rPr>
            </w:pPr>
            <w:r>
              <w:rPr>
                <w:sz w:val="24"/>
              </w:rPr>
              <w:t>60</w:t>
            </w:r>
          </w:p>
        </w:tc>
        <w:tc>
          <w:tcPr>
            <w:tcW w:w="831" w:type="dxa"/>
            <w:vMerge/>
            <w:tcBorders>
              <w:bottom w:val="nil"/>
            </w:tcBorders>
            <w:vAlign w:val="center"/>
          </w:tcPr>
          <w:p w:rsidR="000A6631" w:rsidRDefault="000A6631">
            <w:pPr>
              <w:pStyle w:val="30"/>
              <w:ind w:firstLine="0"/>
              <w:jc w:val="center"/>
              <w:rPr>
                <w:sz w:val="24"/>
              </w:rPr>
            </w:pPr>
          </w:p>
        </w:tc>
      </w:tr>
      <w:tr w:rsidR="000A6631">
        <w:tc>
          <w:tcPr>
            <w:tcW w:w="1526" w:type="dxa"/>
            <w:tcBorders>
              <w:bottom w:val="nil"/>
            </w:tcBorders>
          </w:tcPr>
          <w:p w:rsidR="000A6631" w:rsidRDefault="00753D45">
            <w:pPr>
              <w:pStyle w:val="30"/>
              <w:ind w:firstLine="0"/>
              <w:rPr>
                <w:sz w:val="24"/>
              </w:rPr>
            </w:pPr>
            <w:r>
              <w:rPr>
                <w:sz w:val="24"/>
              </w:rPr>
              <w:t>Приобретены бух. бланки</w:t>
            </w:r>
          </w:p>
        </w:tc>
        <w:tc>
          <w:tcPr>
            <w:tcW w:w="830" w:type="dxa"/>
            <w:tcBorders>
              <w:bottom w:val="nil"/>
            </w:tcBorders>
            <w:vAlign w:val="bottom"/>
          </w:tcPr>
          <w:p w:rsidR="000A6631" w:rsidRDefault="00753D45">
            <w:pPr>
              <w:pStyle w:val="30"/>
              <w:ind w:firstLine="0"/>
              <w:jc w:val="right"/>
              <w:rPr>
                <w:sz w:val="18"/>
              </w:rPr>
            </w:pPr>
            <w:r>
              <w:rPr>
                <w:sz w:val="18"/>
              </w:rPr>
              <w:t>200</w:t>
            </w:r>
          </w:p>
        </w:tc>
        <w:tc>
          <w:tcPr>
            <w:tcW w:w="830" w:type="dxa"/>
            <w:tcBorders>
              <w:bottom w:val="nil"/>
            </w:tcBorders>
            <w:vAlign w:val="bottom"/>
          </w:tcPr>
          <w:p w:rsidR="000A6631" w:rsidRDefault="00753D45">
            <w:pPr>
              <w:pStyle w:val="30"/>
              <w:ind w:firstLine="0"/>
              <w:jc w:val="right"/>
              <w:rPr>
                <w:sz w:val="18"/>
              </w:rPr>
            </w:pPr>
            <w:r>
              <w:rPr>
                <w:sz w:val="18"/>
              </w:rPr>
              <w:t>200</w:t>
            </w:r>
          </w:p>
        </w:tc>
        <w:tc>
          <w:tcPr>
            <w:tcW w:w="831" w:type="dxa"/>
            <w:tcBorders>
              <w:bottom w:val="nil"/>
            </w:tcBorders>
            <w:vAlign w:val="bottom"/>
          </w:tcPr>
          <w:p w:rsidR="000A6631" w:rsidRDefault="000A6631">
            <w:pPr>
              <w:pStyle w:val="30"/>
              <w:ind w:firstLine="0"/>
              <w:jc w:val="right"/>
              <w:rPr>
                <w:sz w:val="18"/>
              </w:rPr>
            </w:pPr>
          </w:p>
        </w:tc>
        <w:tc>
          <w:tcPr>
            <w:tcW w:w="830" w:type="dxa"/>
            <w:tcBorders>
              <w:bottom w:val="nil"/>
            </w:tcBorders>
            <w:vAlign w:val="bottom"/>
          </w:tcPr>
          <w:p w:rsidR="000A6631" w:rsidRDefault="000A6631">
            <w:pPr>
              <w:pStyle w:val="30"/>
              <w:ind w:firstLine="0"/>
              <w:jc w:val="right"/>
              <w:rPr>
                <w:sz w:val="18"/>
              </w:rPr>
            </w:pPr>
          </w:p>
        </w:tc>
        <w:tc>
          <w:tcPr>
            <w:tcW w:w="831" w:type="dxa"/>
            <w:tcBorders>
              <w:bottom w:val="nil"/>
            </w:tcBorders>
            <w:vAlign w:val="bottom"/>
          </w:tcPr>
          <w:p w:rsidR="000A6631" w:rsidRDefault="000A6631">
            <w:pPr>
              <w:pStyle w:val="30"/>
              <w:ind w:firstLine="0"/>
              <w:jc w:val="right"/>
              <w:rPr>
                <w:sz w:val="18"/>
              </w:rPr>
            </w:pPr>
          </w:p>
        </w:tc>
        <w:tc>
          <w:tcPr>
            <w:tcW w:w="830" w:type="dxa"/>
            <w:tcBorders>
              <w:bottom w:val="nil"/>
            </w:tcBorders>
            <w:vAlign w:val="bottom"/>
          </w:tcPr>
          <w:p w:rsidR="000A6631" w:rsidRDefault="000A6631">
            <w:pPr>
              <w:pStyle w:val="30"/>
              <w:ind w:firstLine="0"/>
              <w:jc w:val="right"/>
              <w:rPr>
                <w:sz w:val="18"/>
              </w:rPr>
            </w:pPr>
          </w:p>
        </w:tc>
        <w:tc>
          <w:tcPr>
            <w:tcW w:w="831" w:type="dxa"/>
            <w:tcBorders>
              <w:bottom w:val="nil"/>
            </w:tcBorders>
            <w:vAlign w:val="bottom"/>
          </w:tcPr>
          <w:p w:rsidR="000A6631" w:rsidRDefault="000A6631">
            <w:pPr>
              <w:pStyle w:val="30"/>
              <w:ind w:firstLine="0"/>
              <w:jc w:val="right"/>
              <w:rPr>
                <w:sz w:val="18"/>
              </w:rPr>
            </w:pPr>
          </w:p>
        </w:tc>
        <w:tc>
          <w:tcPr>
            <w:tcW w:w="830" w:type="dxa"/>
            <w:tcBorders>
              <w:bottom w:val="nil"/>
            </w:tcBorders>
            <w:vAlign w:val="bottom"/>
          </w:tcPr>
          <w:p w:rsidR="000A6631" w:rsidRDefault="000A6631">
            <w:pPr>
              <w:pStyle w:val="30"/>
              <w:ind w:firstLine="0"/>
              <w:jc w:val="right"/>
              <w:rPr>
                <w:sz w:val="18"/>
              </w:rPr>
            </w:pPr>
          </w:p>
        </w:tc>
        <w:tc>
          <w:tcPr>
            <w:tcW w:w="831" w:type="dxa"/>
            <w:tcBorders>
              <w:bottom w:val="nil"/>
            </w:tcBorders>
            <w:vAlign w:val="bottom"/>
          </w:tcPr>
          <w:p w:rsidR="000A6631" w:rsidRDefault="00753D45">
            <w:pPr>
              <w:pStyle w:val="30"/>
              <w:ind w:firstLine="0"/>
              <w:jc w:val="right"/>
              <w:rPr>
                <w:sz w:val="18"/>
              </w:rPr>
            </w:pPr>
            <w:r>
              <w:rPr>
                <w:sz w:val="18"/>
              </w:rPr>
              <w:t>200</w:t>
            </w:r>
          </w:p>
        </w:tc>
      </w:tr>
      <w:tr w:rsidR="000A6631">
        <w:tc>
          <w:tcPr>
            <w:tcW w:w="1526" w:type="dxa"/>
            <w:tcBorders>
              <w:top w:val="nil"/>
              <w:bottom w:val="nil"/>
            </w:tcBorders>
          </w:tcPr>
          <w:p w:rsidR="000A6631" w:rsidRDefault="00753D45">
            <w:pPr>
              <w:pStyle w:val="30"/>
              <w:ind w:firstLine="0"/>
              <w:rPr>
                <w:sz w:val="24"/>
              </w:rPr>
            </w:pPr>
            <w:r>
              <w:rPr>
                <w:sz w:val="24"/>
              </w:rPr>
              <w:t>Аренда офиса</w:t>
            </w:r>
          </w:p>
        </w:tc>
        <w:tc>
          <w:tcPr>
            <w:tcW w:w="830" w:type="dxa"/>
            <w:tcBorders>
              <w:top w:val="nil"/>
              <w:bottom w:val="nil"/>
            </w:tcBorders>
            <w:vAlign w:val="bottom"/>
          </w:tcPr>
          <w:p w:rsidR="000A6631" w:rsidRDefault="00753D45">
            <w:pPr>
              <w:pStyle w:val="30"/>
              <w:ind w:firstLine="0"/>
              <w:jc w:val="right"/>
              <w:rPr>
                <w:sz w:val="18"/>
              </w:rPr>
            </w:pPr>
            <w:r>
              <w:rPr>
                <w:sz w:val="18"/>
              </w:rPr>
              <w:t>4 200</w:t>
            </w:r>
          </w:p>
        </w:tc>
        <w:tc>
          <w:tcPr>
            <w:tcW w:w="830" w:type="dxa"/>
            <w:tcBorders>
              <w:top w:val="nil"/>
              <w:bottom w:val="nil"/>
            </w:tcBorders>
            <w:vAlign w:val="bottom"/>
          </w:tcPr>
          <w:p w:rsidR="000A6631" w:rsidRDefault="00753D45">
            <w:pPr>
              <w:pStyle w:val="30"/>
              <w:ind w:firstLine="0"/>
              <w:jc w:val="right"/>
              <w:rPr>
                <w:sz w:val="18"/>
              </w:rPr>
            </w:pPr>
            <w:r>
              <w:rPr>
                <w:sz w:val="18"/>
              </w:rPr>
              <w:t>4 200</w:t>
            </w: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753D45">
            <w:pPr>
              <w:pStyle w:val="30"/>
              <w:ind w:firstLine="0"/>
              <w:jc w:val="right"/>
              <w:rPr>
                <w:sz w:val="18"/>
              </w:rPr>
            </w:pPr>
            <w:r>
              <w:rPr>
                <w:sz w:val="18"/>
              </w:rPr>
              <w:t>4 200</w:t>
            </w:r>
          </w:p>
        </w:tc>
      </w:tr>
      <w:tr w:rsidR="000A6631">
        <w:tc>
          <w:tcPr>
            <w:tcW w:w="1526" w:type="dxa"/>
            <w:tcBorders>
              <w:top w:val="nil"/>
              <w:bottom w:val="nil"/>
            </w:tcBorders>
          </w:tcPr>
          <w:p w:rsidR="000A6631" w:rsidRDefault="00753D45">
            <w:pPr>
              <w:pStyle w:val="30"/>
              <w:ind w:firstLine="0"/>
              <w:rPr>
                <w:sz w:val="24"/>
              </w:rPr>
            </w:pPr>
            <w:r>
              <w:rPr>
                <w:sz w:val="24"/>
              </w:rPr>
              <w:t>Услуги банка</w:t>
            </w:r>
          </w:p>
        </w:tc>
        <w:tc>
          <w:tcPr>
            <w:tcW w:w="830" w:type="dxa"/>
            <w:tcBorders>
              <w:top w:val="nil"/>
              <w:bottom w:val="nil"/>
            </w:tcBorders>
            <w:vAlign w:val="bottom"/>
          </w:tcPr>
          <w:p w:rsidR="000A6631" w:rsidRDefault="00753D45">
            <w:pPr>
              <w:pStyle w:val="30"/>
              <w:ind w:firstLine="0"/>
              <w:jc w:val="right"/>
              <w:rPr>
                <w:sz w:val="18"/>
              </w:rPr>
            </w:pPr>
            <w:r>
              <w:rPr>
                <w:sz w:val="18"/>
              </w:rPr>
              <w:t>120</w:t>
            </w:r>
          </w:p>
        </w:tc>
        <w:tc>
          <w:tcPr>
            <w:tcW w:w="830" w:type="dxa"/>
            <w:tcBorders>
              <w:top w:val="nil"/>
              <w:bottom w:val="nil"/>
            </w:tcBorders>
            <w:vAlign w:val="bottom"/>
          </w:tcPr>
          <w:p w:rsidR="000A6631" w:rsidRDefault="00753D45">
            <w:pPr>
              <w:pStyle w:val="30"/>
              <w:ind w:firstLine="0"/>
              <w:jc w:val="right"/>
              <w:rPr>
                <w:sz w:val="18"/>
              </w:rPr>
            </w:pPr>
            <w:r>
              <w:rPr>
                <w:sz w:val="18"/>
              </w:rPr>
              <w:t>120</w:t>
            </w: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753D45">
            <w:pPr>
              <w:pStyle w:val="30"/>
              <w:ind w:firstLine="0"/>
              <w:jc w:val="right"/>
              <w:rPr>
                <w:sz w:val="18"/>
              </w:rPr>
            </w:pPr>
            <w:r>
              <w:rPr>
                <w:sz w:val="18"/>
              </w:rPr>
              <w:t>120</w:t>
            </w:r>
          </w:p>
        </w:tc>
      </w:tr>
      <w:tr w:rsidR="000A6631">
        <w:tc>
          <w:tcPr>
            <w:tcW w:w="1526" w:type="dxa"/>
            <w:tcBorders>
              <w:top w:val="nil"/>
              <w:bottom w:val="nil"/>
            </w:tcBorders>
          </w:tcPr>
          <w:p w:rsidR="000A6631" w:rsidRDefault="00753D45">
            <w:pPr>
              <w:pStyle w:val="30"/>
              <w:ind w:firstLine="0"/>
              <w:rPr>
                <w:sz w:val="24"/>
              </w:rPr>
            </w:pPr>
            <w:r>
              <w:rPr>
                <w:sz w:val="24"/>
              </w:rPr>
              <w:t>Командир. р-ды</w:t>
            </w:r>
          </w:p>
        </w:tc>
        <w:tc>
          <w:tcPr>
            <w:tcW w:w="830" w:type="dxa"/>
            <w:tcBorders>
              <w:top w:val="nil"/>
              <w:bottom w:val="nil"/>
            </w:tcBorders>
            <w:vAlign w:val="bottom"/>
          </w:tcPr>
          <w:p w:rsidR="000A6631" w:rsidRDefault="00753D45">
            <w:pPr>
              <w:pStyle w:val="30"/>
              <w:ind w:firstLine="0"/>
              <w:jc w:val="right"/>
              <w:rPr>
                <w:sz w:val="18"/>
              </w:rPr>
            </w:pPr>
            <w:r>
              <w:rPr>
                <w:sz w:val="18"/>
              </w:rPr>
              <w:t>250</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753D45">
            <w:pPr>
              <w:pStyle w:val="30"/>
              <w:ind w:firstLine="0"/>
              <w:jc w:val="right"/>
              <w:rPr>
                <w:sz w:val="18"/>
              </w:rPr>
            </w:pPr>
            <w:r>
              <w:rPr>
                <w:sz w:val="18"/>
              </w:rPr>
              <w:t>250</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753D45">
            <w:pPr>
              <w:pStyle w:val="30"/>
              <w:ind w:firstLine="0"/>
              <w:jc w:val="right"/>
              <w:rPr>
                <w:sz w:val="18"/>
              </w:rPr>
            </w:pPr>
            <w:r>
              <w:rPr>
                <w:sz w:val="18"/>
              </w:rPr>
              <w:t>250</w:t>
            </w:r>
          </w:p>
        </w:tc>
      </w:tr>
      <w:tr w:rsidR="000A6631">
        <w:tc>
          <w:tcPr>
            <w:tcW w:w="1526" w:type="dxa"/>
            <w:tcBorders>
              <w:top w:val="nil"/>
              <w:bottom w:val="nil"/>
            </w:tcBorders>
          </w:tcPr>
          <w:p w:rsidR="000A6631" w:rsidRDefault="00753D45">
            <w:pPr>
              <w:pStyle w:val="30"/>
              <w:ind w:firstLine="0"/>
              <w:rPr>
                <w:sz w:val="24"/>
              </w:rPr>
            </w:pPr>
            <w:r>
              <w:rPr>
                <w:sz w:val="24"/>
              </w:rPr>
              <w:t>Отчисления в фонд занятости</w:t>
            </w:r>
          </w:p>
        </w:tc>
        <w:tc>
          <w:tcPr>
            <w:tcW w:w="830" w:type="dxa"/>
            <w:tcBorders>
              <w:top w:val="nil"/>
              <w:bottom w:val="nil"/>
            </w:tcBorders>
            <w:vAlign w:val="bottom"/>
          </w:tcPr>
          <w:p w:rsidR="000A6631" w:rsidRDefault="00753D45">
            <w:pPr>
              <w:pStyle w:val="30"/>
              <w:ind w:firstLine="0"/>
              <w:jc w:val="right"/>
              <w:rPr>
                <w:sz w:val="18"/>
              </w:rPr>
            </w:pPr>
            <w:r>
              <w:rPr>
                <w:sz w:val="18"/>
              </w:rPr>
              <w:t>60</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753D45">
            <w:pPr>
              <w:pStyle w:val="30"/>
              <w:ind w:firstLine="0"/>
              <w:jc w:val="right"/>
              <w:rPr>
                <w:sz w:val="18"/>
              </w:rPr>
            </w:pPr>
            <w:r>
              <w:rPr>
                <w:sz w:val="18"/>
              </w:rPr>
              <w:t>60</w:t>
            </w: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r>
      <w:tr w:rsidR="000A6631">
        <w:tc>
          <w:tcPr>
            <w:tcW w:w="1526" w:type="dxa"/>
            <w:tcBorders>
              <w:top w:val="nil"/>
              <w:bottom w:val="nil"/>
            </w:tcBorders>
          </w:tcPr>
          <w:p w:rsidR="000A6631" w:rsidRDefault="00753D45">
            <w:pPr>
              <w:pStyle w:val="30"/>
              <w:ind w:firstLine="0"/>
              <w:rPr>
                <w:sz w:val="24"/>
              </w:rPr>
            </w:pPr>
            <w:r>
              <w:rPr>
                <w:sz w:val="24"/>
              </w:rPr>
              <w:t>Отчисления на содержание ДДУ</w:t>
            </w:r>
          </w:p>
        </w:tc>
        <w:tc>
          <w:tcPr>
            <w:tcW w:w="830" w:type="dxa"/>
            <w:tcBorders>
              <w:top w:val="nil"/>
              <w:bottom w:val="nil"/>
            </w:tcBorders>
            <w:vAlign w:val="bottom"/>
          </w:tcPr>
          <w:p w:rsidR="000A6631" w:rsidRDefault="00753D45">
            <w:pPr>
              <w:pStyle w:val="30"/>
              <w:ind w:firstLine="0"/>
              <w:jc w:val="right"/>
              <w:rPr>
                <w:sz w:val="18"/>
              </w:rPr>
            </w:pPr>
            <w:r>
              <w:rPr>
                <w:sz w:val="18"/>
              </w:rPr>
              <w:t>360</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753D45">
            <w:pPr>
              <w:pStyle w:val="30"/>
              <w:ind w:firstLine="0"/>
              <w:jc w:val="right"/>
              <w:rPr>
                <w:sz w:val="18"/>
              </w:rPr>
            </w:pPr>
            <w:r>
              <w:rPr>
                <w:sz w:val="18"/>
              </w:rPr>
              <w:t>360</w:t>
            </w: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753D45">
            <w:pPr>
              <w:pStyle w:val="30"/>
              <w:ind w:firstLine="0"/>
              <w:jc w:val="right"/>
              <w:rPr>
                <w:sz w:val="18"/>
              </w:rPr>
            </w:pPr>
            <w:r>
              <w:rPr>
                <w:sz w:val="18"/>
              </w:rPr>
              <w:t>360</w:t>
            </w:r>
          </w:p>
        </w:tc>
      </w:tr>
      <w:tr w:rsidR="000A6631">
        <w:tc>
          <w:tcPr>
            <w:tcW w:w="1526" w:type="dxa"/>
            <w:tcBorders>
              <w:top w:val="nil"/>
              <w:bottom w:val="nil"/>
            </w:tcBorders>
          </w:tcPr>
          <w:p w:rsidR="000A6631" w:rsidRDefault="00753D45">
            <w:pPr>
              <w:pStyle w:val="30"/>
              <w:ind w:firstLine="0"/>
              <w:rPr>
                <w:sz w:val="24"/>
              </w:rPr>
            </w:pPr>
            <w:r>
              <w:rPr>
                <w:sz w:val="24"/>
              </w:rPr>
              <w:t>Отчисления на соц. страхования</w:t>
            </w:r>
          </w:p>
        </w:tc>
        <w:tc>
          <w:tcPr>
            <w:tcW w:w="830" w:type="dxa"/>
            <w:tcBorders>
              <w:top w:val="nil"/>
              <w:bottom w:val="nil"/>
            </w:tcBorders>
            <w:vAlign w:val="bottom"/>
          </w:tcPr>
          <w:p w:rsidR="000A6631" w:rsidRDefault="00753D45">
            <w:pPr>
              <w:pStyle w:val="30"/>
              <w:ind w:firstLine="0"/>
              <w:jc w:val="right"/>
              <w:rPr>
                <w:sz w:val="18"/>
              </w:rPr>
            </w:pPr>
            <w:r>
              <w:rPr>
                <w:sz w:val="18"/>
              </w:rPr>
              <w:t>2 100</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753D45">
            <w:pPr>
              <w:pStyle w:val="30"/>
              <w:ind w:firstLine="0"/>
              <w:jc w:val="right"/>
              <w:rPr>
                <w:sz w:val="18"/>
              </w:rPr>
            </w:pPr>
            <w:r>
              <w:rPr>
                <w:sz w:val="18"/>
              </w:rPr>
              <w:t>2 100</w:t>
            </w: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r>
      <w:tr w:rsidR="000A6631">
        <w:tc>
          <w:tcPr>
            <w:tcW w:w="1526" w:type="dxa"/>
            <w:tcBorders>
              <w:top w:val="nil"/>
              <w:bottom w:val="nil"/>
            </w:tcBorders>
          </w:tcPr>
          <w:p w:rsidR="000A6631" w:rsidRDefault="00753D45">
            <w:pPr>
              <w:pStyle w:val="30"/>
              <w:ind w:firstLine="0"/>
              <w:rPr>
                <w:sz w:val="24"/>
              </w:rPr>
            </w:pPr>
            <w:r>
              <w:rPr>
                <w:sz w:val="24"/>
              </w:rPr>
              <w:t>Заработная плата за январь</w:t>
            </w:r>
          </w:p>
        </w:tc>
        <w:tc>
          <w:tcPr>
            <w:tcW w:w="830" w:type="dxa"/>
            <w:tcBorders>
              <w:top w:val="nil"/>
              <w:bottom w:val="nil"/>
            </w:tcBorders>
            <w:vAlign w:val="bottom"/>
          </w:tcPr>
          <w:p w:rsidR="000A6631" w:rsidRDefault="00753D45">
            <w:pPr>
              <w:pStyle w:val="30"/>
              <w:ind w:firstLine="0"/>
              <w:jc w:val="right"/>
              <w:rPr>
                <w:sz w:val="18"/>
              </w:rPr>
            </w:pPr>
            <w:r>
              <w:rPr>
                <w:sz w:val="18"/>
              </w:rPr>
              <w:t>6 000</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753D45">
            <w:pPr>
              <w:pStyle w:val="30"/>
              <w:ind w:firstLine="0"/>
              <w:jc w:val="right"/>
              <w:rPr>
                <w:sz w:val="18"/>
              </w:rPr>
            </w:pPr>
            <w:r>
              <w:rPr>
                <w:sz w:val="18"/>
              </w:rPr>
              <w:t>6 000</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r>
      <w:tr w:rsidR="000A6631">
        <w:tc>
          <w:tcPr>
            <w:tcW w:w="1526" w:type="dxa"/>
            <w:tcBorders>
              <w:top w:val="nil"/>
              <w:bottom w:val="nil"/>
            </w:tcBorders>
          </w:tcPr>
          <w:p w:rsidR="000A6631" w:rsidRDefault="00753D45">
            <w:pPr>
              <w:pStyle w:val="30"/>
              <w:ind w:firstLine="0"/>
              <w:rPr>
                <w:sz w:val="24"/>
              </w:rPr>
            </w:pPr>
            <w:r>
              <w:rPr>
                <w:sz w:val="24"/>
              </w:rPr>
              <w:t>Отчисления в дорфонд</w:t>
            </w:r>
          </w:p>
        </w:tc>
        <w:tc>
          <w:tcPr>
            <w:tcW w:w="830" w:type="dxa"/>
            <w:tcBorders>
              <w:top w:val="nil"/>
              <w:bottom w:val="nil"/>
            </w:tcBorders>
            <w:vAlign w:val="bottom"/>
          </w:tcPr>
          <w:p w:rsidR="000A6631" w:rsidRDefault="00753D45">
            <w:pPr>
              <w:pStyle w:val="30"/>
              <w:ind w:firstLine="0"/>
              <w:jc w:val="right"/>
              <w:rPr>
                <w:sz w:val="18"/>
              </w:rPr>
            </w:pPr>
            <w:r>
              <w:rPr>
                <w:sz w:val="18"/>
              </w:rPr>
              <w:t>1 943</w:t>
            </w: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753D45">
            <w:pPr>
              <w:pStyle w:val="30"/>
              <w:ind w:firstLine="0"/>
              <w:jc w:val="right"/>
              <w:rPr>
                <w:sz w:val="18"/>
              </w:rPr>
            </w:pPr>
            <w:r>
              <w:rPr>
                <w:sz w:val="18"/>
              </w:rPr>
              <w:t>1 943</w:t>
            </w: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0A6631">
            <w:pPr>
              <w:pStyle w:val="30"/>
              <w:ind w:firstLine="0"/>
              <w:jc w:val="right"/>
              <w:rPr>
                <w:sz w:val="18"/>
              </w:rPr>
            </w:pPr>
          </w:p>
        </w:tc>
        <w:tc>
          <w:tcPr>
            <w:tcW w:w="830" w:type="dxa"/>
            <w:tcBorders>
              <w:top w:val="nil"/>
              <w:bottom w:val="nil"/>
            </w:tcBorders>
            <w:vAlign w:val="bottom"/>
          </w:tcPr>
          <w:p w:rsidR="000A6631" w:rsidRDefault="000A6631">
            <w:pPr>
              <w:pStyle w:val="30"/>
              <w:ind w:firstLine="0"/>
              <w:jc w:val="right"/>
              <w:rPr>
                <w:sz w:val="18"/>
              </w:rPr>
            </w:pPr>
          </w:p>
        </w:tc>
        <w:tc>
          <w:tcPr>
            <w:tcW w:w="831" w:type="dxa"/>
            <w:tcBorders>
              <w:top w:val="nil"/>
              <w:bottom w:val="nil"/>
            </w:tcBorders>
            <w:vAlign w:val="bottom"/>
          </w:tcPr>
          <w:p w:rsidR="000A6631" w:rsidRDefault="00753D45">
            <w:pPr>
              <w:pStyle w:val="30"/>
              <w:ind w:firstLine="0"/>
              <w:jc w:val="right"/>
              <w:rPr>
                <w:sz w:val="18"/>
              </w:rPr>
            </w:pPr>
            <w:r>
              <w:rPr>
                <w:sz w:val="18"/>
              </w:rPr>
              <w:t>1 943</w:t>
            </w:r>
          </w:p>
        </w:tc>
      </w:tr>
      <w:tr w:rsidR="000A6631">
        <w:tc>
          <w:tcPr>
            <w:tcW w:w="1526" w:type="dxa"/>
            <w:tcBorders>
              <w:top w:val="nil"/>
              <w:bottom w:val="single" w:sz="4" w:space="0" w:color="auto"/>
            </w:tcBorders>
          </w:tcPr>
          <w:p w:rsidR="000A6631" w:rsidRDefault="00753D45">
            <w:pPr>
              <w:pStyle w:val="30"/>
              <w:ind w:firstLine="0"/>
              <w:rPr>
                <w:sz w:val="24"/>
              </w:rPr>
            </w:pPr>
            <w:r>
              <w:rPr>
                <w:sz w:val="24"/>
              </w:rPr>
              <w:t>Транспортные расходы</w:t>
            </w:r>
          </w:p>
        </w:tc>
        <w:tc>
          <w:tcPr>
            <w:tcW w:w="830" w:type="dxa"/>
            <w:tcBorders>
              <w:top w:val="nil"/>
              <w:bottom w:val="single" w:sz="4" w:space="0" w:color="auto"/>
            </w:tcBorders>
            <w:vAlign w:val="bottom"/>
          </w:tcPr>
          <w:p w:rsidR="000A6631" w:rsidRDefault="00753D45">
            <w:pPr>
              <w:pStyle w:val="30"/>
              <w:ind w:firstLine="0"/>
              <w:jc w:val="right"/>
              <w:rPr>
                <w:sz w:val="18"/>
              </w:rPr>
            </w:pPr>
            <w:r>
              <w:rPr>
                <w:sz w:val="18"/>
              </w:rPr>
              <w:t>16 000</w:t>
            </w:r>
          </w:p>
        </w:tc>
        <w:tc>
          <w:tcPr>
            <w:tcW w:w="830" w:type="dxa"/>
            <w:tcBorders>
              <w:top w:val="nil"/>
              <w:bottom w:val="single" w:sz="4" w:space="0" w:color="auto"/>
            </w:tcBorders>
            <w:vAlign w:val="bottom"/>
          </w:tcPr>
          <w:p w:rsidR="000A6631" w:rsidRDefault="000A6631">
            <w:pPr>
              <w:pStyle w:val="30"/>
              <w:ind w:firstLine="0"/>
              <w:jc w:val="right"/>
              <w:rPr>
                <w:sz w:val="18"/>
              </w:rPr>
            </w:pPr>
          </w:p>
        </w:tc>
        <w:tc>
          <w:tcPr>
            <w:tcW w:w="831" w:type="dxa"/>
            <w:tcBorders>
              <w:top w:val="nil"/>
              <w:bottom w:val="single" w:sz="4" w:space="0" w:color="auto"/>
            </w:tcBorders>
            <w:vAlign w:val="bottom"/>
          </w:tcPr>
          <w:p w:rsidR="000A6631" w:rsidRDefault="000A6631">
            <w:pPr>
              <w:pStyle w:val="30"/>
              <w:ind w:firstLine="0"/>
              <w:jc w:val="right"/>
              <w:rPr>
                <w:sz w:val="18"/>
              </w:rPr>
            </w:pPr>
          </w:p>
        </w:tc>
        <w:tc>
          <w:tcPr>
            <w:tcW w:w="830" w:type="dxa"/>
            <w:tcBorders>
              <w:top w:val="nil"/>
              <w:bottom w:val="single" w:sz="4" w:space="0" w:color="auto"/>
            </w:tcBorders>
            <w:vAlign w:val="bottom"/>
          </w:tcPr>
          <w:p w:rsidR="000A6631" w:rsidRDefault="000A6631">
            <w:pPr>
              <w:pStyle w:val="30"/>
              <w:ind w:firstLine="0"/>
              <w:jc w:val="right"/>
              <w:rPr>
                <w:sz w:val="18"/>
              </w:rPr>
            </w:pPr>
          </w:p>
        </w:tc>
        <w:tc>
          <w:tcPr>
            <w:tcW w:w="831" w:type="dxa"/>
            <w:tcBorders>
              <w:top w:val="nil"/>
              <w:bottom w:val="single" w:sz="4" w:space="0" w:color="auto"/>
            </w:tcBorders>
            <w:vAlign w:val="bottom"/>
          </w:tcPr>
          <w:p w:rsidR="000A6631" w:rsidRDefault="000A6631">
            <w:pPr>
              <w:pStyle w:val="30"/>
              <w:ind w:firstLine="0"/>
              <w:jc w:val="right"/>
              <w:rPr>
                <w:sz w:val="18"/>
              </w:rPr>
            </w:pPr>
          </w:p>
        </w:tc>
        <w:tc>
          <w:tcPr>
            <w:tcW w:w="830" w:type="dxa"/>
            <w:tcBorders>
              <w:top w:val="nil"/>
              <w:bottom w:val="single" w:sz="4" w:space="0" w:color="auto"/>
            </w:tcBorders>
            <w:vAlign w:val="bottom"/>
          </w:tcPr>
          <w:p w:rsidR="000A6631" w:rsidRDefault="000A6631">
            <w:pPr>
              <w:pStyle w:val="30"/>
              <w:ind w:firstLine="0"/>
              <w:jc w:val="right"/>
              <w:rPr>
                <w:sz w:val="18"/>
              </w:rPr>
            </w:pPr>
          </w:p>
        </w:tc>
        <w:tc>
          <w:tcPr>
            <w:tcW w:w="831" w:type="dxa"/>
            <w:tcBorders>
              <w:top w:val="nil"/>
              <w:bottom w:val="single" w:sz="4" w:space="0" w:color="auto"/>
            </w:tcBorders>
            <w:vAlign w:val="bottom"/>
          </w:tcPr>
          <w:p w:rsidR="000A6631" w:rsidRDefault="000A6631">
            <w:pPr>
              <w:pStyle w:val="30"/>
              <w:ind w:firstLine="0"/>
              <w:jc w:val="right"/>
              <w:rPr>
                <w:sz w:val="18"/>
              </w:rPr>
            </w:pPr>
          </w:p>
        </w:tc>
        <w:tc>
          <w:tcPr>
            <w:tcW w:w="830" w:type="dxa"/>
            <w:tcBorders>
              <w:top w:val="nil"/>
              <w:bottom w:val="single" w:sz="4" w:space="0" w:color="auto"/>
            </w:tcBorders>
            <w:vAlign w:val="bottom"/>
          </w:tcPr>
          <w:p w:rsidR="000A6631" w:rsidRDefault="00753D45">
            <w:pPr>
              <w:pStyle w:val="30"/>
              <w:ind w:firstLine="0"/>
              <w:jc w:val="right"/>
              <w:rPr>
                <w:sz w:val="18"/>
              </w:rPr>
            </w:pPr>
            <w:r>
              <w:rPr>
                <w:sz w:val="18"/>
              </w:rPr>
              <w:t>16 000</w:t>
            </w:r>
          </w:p>
        </w:tc>
        <w:tc>
          <w:tcPr>
            <w:tcW w:w="831" w:type="dxa"/>
            <w:tcBorders>
              <w:top w:val="nil"/>
              <w:bottom w:val="single" w:sz="4" w:space="0" w:color="auto"/>
            </w:tcBorders>
            <w:vAlign w:val="bottom"/>
          </w:tcPr>
          <w:p w:rsidR="000A6631" w:rsidRDefault="00753D45">
            <w:pPr>
              <w:pStyle w:val="30"/>
              <w:ind w:firstLine="0"/>
              <w:jc w:val="right"/>
              <w:rPr>
                <w:sz w:val="18"/>
              </w:rPr>
            </w:pPr>
            <w:r>
              <w:rPr>
                <w:sz w:val="18"/>
              </w:rPr>
              <w:t>16 000</w:t>
            </w:r>
          </w:p>
        </w:tc>
      </w:tr>
      <w:tr w:rsidR="000A6631">
        <w:tc>
          <w:tcPr>
            <w:tcW w:w="1526" w:type="dxa"/>
            <w:tcBorders>
              <w:top w:val="single" w:sz="4" w:space="0" w:color="auto"/>
            </w:tcBorders>
            <w:vAlign w:val="center"/>
          </w:tcPr>
          <w:p w:rsidR="000A6631" w:rsidRDefault="00753D45">
            <w:pPr>
              <w:pStyle w:val="30"/>
              <w:ind w:firstLine="0"/>
            </w:pPr>
            <w:r>
              <w:t>Итого:</w:t>
            </w:r>
          </w:p>
        </w:tc>
        <w:tc>
          <w:tcPr>
            <w:tcW w:w="830" w:type="dxa"/>
            <w:tcBorders>
              <w:top w:val="single" w:sz="4" w:space="0" w:color="auto"/>
            </w:tcBorders>
            <w:vAlign w:val="bottom"/>
          </w:tcPr>
          <w:p w:rsidR="000A6631" w:rsidRDefault="00753D45">
            <w:pPr>
              <w:pStyle w:val="30"/>
              <w:ind w:firstLine="0"/>
              <w:jc w:val="right"/>
              <w:rPr>
                <w:sz w:val="18"/>
              </w:rPr>
            </w:pPr>
            <w:r>
              <w:rPr>
                <w:sz w:val="18"/>
              </w:rPr>
              <w:t>31 473</w:t>
            </w:r>
          </w:p>
        </w:tc>
        <w:tc>
          <w:tcPr>
            <w:tcW w:w="830" w:type="dxa"/>
            <w:tcBorders>
              <w:top w:val="single" w:sz="4" w:space="0" w:color="auto"/>
            </w:tcBorders>
            <w:vAlign w:val="bottom"/>
          </w:tcPr>
          <w:p w:rsidR="000A6631" w:rsidRDefault="00753D45">
            <w:pPr>
              <w:pStyle w:val="30"/>
              <w:ind w:firstLine="0"/>
              <w:jc w:val="right"/>
              <w:rPr>
                <w:sz w:val="18"/>
              </w:rPr>
            </w:pPr>
            <w:r>
              <w:rPr>
                <w:sz w:val="18"/>
              </w:rPr>
              <w:t>4 520</w:t>
            </w:r>
          </w:p>
        </w:tc>
        <w:tc>
          <w:tcPr>
            <w:tcW w:w="831" w:type="dxa"/>
            <w:tcBorders>
              <w:top w:val="single" w:sz="4" w:space="0" w:color="auto"/>
            </w:tcBorders>
            <w:vAlign w:val="bottom"/>
          </w:tcPr>
          <w:p w:rsidR="000A6631" w:rsidRDefault="00753D45">
            <w:pPr>
              <w:pStyle w:val="30"/>
              <w:ind w:firstLine="0"/>
              <w:jc w:val="right"/>
              <w:rPr>
                <w:sz w:val="18"/>
              </w:rPr>
            </w:pPr>
            <w:r>
              <w:rPr>
                <w:sz w:val="18"/>
              </w:rPr>
              <w:t>250</w:t>
            </w:r>
          </w:p>
        </w:tc>
        <w:tc>
          <w:tcPr>
            <w:tcW w:w="830" w:type="dxa"/>
            <w:tcBorders>
              <w:top w:val="single" w:sz="4" w:space="0" w:color="auto"/>
            </w:tcBorders>
            <w:vAlign w:val="bottom"/>
          </w:tcPr>
          <w:p w:rsidR="000A6631" w:rsidRDefault="00753D45">
            <w:pPr>
              <w:pStyle w:val="30"/>
              <w:ind w:firstLine="0"/>
              <w:jc w:val="right"/>
              <w:rPr>
                <w:sz w:val="18"/>
              </w:rPr>
            </w:pPr>
            <w:r>
              <w:rPr>
                <w:sz w:val="18"/>
              </w:rPr>
              <w:t>2 363</w:t>
            </w:r>
          </w:p>
        </w:tc>
        <w:tc>
          <w:tcPr>
            <w:tcW w:w="831" w:type="dxa"/>
            <w:tcBorders>
              <w:top w:val="single" w:sz="4" w:space="0" w:color="auto"/>
            </w:tcBorders>
            <w:vAlign w:val="bottom"/>
          </w:tcPr>
          <w:p w:rsidR="000A6631" w:rsidRDefault="00753D45">
            <w:pPr>
              <w:pStyle w:val="30"/>
              <w:ind w:firstLine="0"/>
              <w:jc w:val="right"/>
              <w:rPr>
                <w:sz w:val="18"/>
              </w:rPr>
            </w:pPr>
            <w:r>
              <w:rPr>
                <w:sz w:val="18"/>
              </w:rPr>
              <w:t>240</w:t>
            </w:r>
          </w:p>
        </w:tc>
        <w:tc>
          <w:tcPr>
            <w:tcW w:w="830" w:type="dxa"/>
            <w:tcBorders>
              <w:top w:val="single" w:sz="4" w:space="0" w:color="auto"/>
            </w:tcBorders>
            <w:vAlign w:val="bottom"/>
          </w:tcPr>
          <w:p w:rsidR="000A6631" w:rsidRDefault="00753D45">
            <w:pPr>
              <w:pStyle w:val="30"/>
              <w:ind w:firstLine="0"/>
              <w:jc w:val="right"/>
              <w:rPr>
                <w:sz w:val="18"/>
              </w:rPr>
            </w:pPr>
            <w:r>
              <w:rPr>
                <w:sz w:val="18"/>
              </w:rPr>
              <w:t>2 100</w:t>
            </w:r>
          </w:p>
        </w:tc>
        <w:tc>
          <w:tcPr>
            <w:tcW w:w="831" w:type="dxa"/>
            <w:tcBorders>
              <w:top w:val="single" w:sz="4" w:space="0" w:color="auto"/>
            </w:tcBorders>
            <w:vAlign w:val="bottom"/>
          </w:tcPr>
          <w:p w:rsidR="000A6631" w:rsidRDefault="00753D45">
            <w:pPr>
              <w:pStyle w:val="30"/>
              <w:ind w:firstLine="0"/>
              <w:jc w:val="right"/>
              <w:rPr>
                <w:sz w:val="18"/>
              </w:rPr>
            </w:pPr>
            <w:r>
              <w:rPr>
                <w:sz w:val="18"/>
              </w:rPr>
              <w:t>6 000</w:t>
            </w:r>
          </w:p>
        </w:tc>
        <w:tc>
          <w:tcPr>
            <w:tcW w:w="830" w:type="dxa"/>
            <w:tcBorders>
              <w:top w:val="single" w:sz="4" w:space="0" w:color="auto"/>
            </w:tcBorders>
            <w:vAlign w:val="bottom"/>
          </w:tcPr>
          <w:p w:rsidR="000A6631" w:rsidRDefault="00753D45">
            <w:pPr>
              <w:pStyle w:val="30"/>
              <w:ind w:firstLine="0"/>
              <w:jc w:val="right"/>
              <w:rPr>
                <w:sz w:val="18"/>
              </w:rPr>
            </w:pPr>
            <w:r>
              <w:rPr>
                <w:sz w:val="18"/>
              </w:rPr>
              <w:t>16 000</w:t>
            </w:r>
          </w:p>
        </w:tc>
        <w:tc>
          <w:tcPr>
            <w:tcW w:w="831" w:type="dxa"/>
            <w:tcBorders>
              <w:top w:val="single" w:sz="4" w:space="0" w:color="auto"/>
            </w:tcBorders>
            <w:vAlign w:val="bottom"/>
          </w:tcPr>
          <w:p w:rsidR="000A6631" w:rsidRDefault="00753D45">
            <w:pPr>
              <w:pStyle w:val="30"/>
              <w:ind w:firstLine="0"/>
              <w:jc w:val="right"/>
              <w:rPr>
                <w:sz w:val="18"/>
              </w:rPr>
            </w:pPr>
            <w:r>
              <w:rPr>
                <w:sz w:val="18"/>
              </w:rPr>
              <w:t>23 313</w:t>
            </w:r>
          </w:p>
        </w:tc>
      </w:tr>
    </w:tbl>
    <w:p w:rsidR="000A6631" w:rsidRDefault="00753D45">
      <w:pPr>
        <w:pStyle w:val="3"/>
      </w:pPr>
      <w:bookmarkStart w:id="29" w:name="_Toc423399310"/>
      <w:r>
        <w:t>2.2.9. Учёт финансового результата.</w:t>
      </w:r>
      <w:bookmarkEnd w:id="29"/>
    </w:p>
    <w:p w:rsidR="000A6631" w:rsidRDefault="00753D45">
      <w:pPr>
        <w:pStyle w:val="30"/>
      </w:pPr>
      <w:r>
        <w:t>В январе месяце 1998 г. производственно-коммерческим предприятием «Арника» было отгружено в адрес покупателей продукции на сумму 582 100 000 руб. Весь товар был оплачен в январе на сумму 648 656 000 руб.</w:t>
      </w:r>
    </w:p>
    <w:p w:rsidR="000A6631" w:rsidRDefault="00753D45">
      <w:pPr>
        <w:pStyle w:val="30"/>
      </w:pPr>
      <w:r>
        <w:t>Валовой доход от реализации составил 66 556 000 руб.</w:t>
      </w:r>
    </w:p>
    <w:p w:rsidR="000A6631" w:rsidRDefault="00753D45">
      <w:pPr>
        <w:pStyle w:val="30"/>
      </w:pPr>
      <w:r>
        <w:t>Произведены отчисления на пополнение собственных оборотных средств по ставке 6 % Дт 46 – Кт 88 – 3 993 000.</w:t>
      </w:r>
    </w:p>
    <w:p w:rsidR="000A6631" w:rsidRDefault="00753D45">
      <w:pPr>
        <w:pStyle w:val="30"/>
      </w:pPr>
      <w:r>
        <w:t>Произведён расчёт отчислений от выручки от реализации: (66 556 000 – 3 993 000 = 62 563 000).</w:t>
      </w:r>
    </w:p>
    <w:p w:rsidR="000A6631" w:rsidRDefault="00753D45" w:rsidP="00753D45">
      <w:pPr>
        <w:pStyle w:val="30"/>
        <w:numPr>
          <w:ilvl w:val="0"/>
          <w:numId w:val="37"/>
        </w:numPr>
      </w:pPr>
      <w:r>
        <w:t>Отчисления на поддержку производителей сельско-хозяйственной продукции:</w:t>
      </w:r>
    </w:p>
    <w:p w:rsidR="000A6631" w:rsidRDefault="00753D45">
      <w:pPr>
        <w:pStyle w:val="30"/>
        <w:ind w:left="737" w:firstLine="0"/>
      </w:pPr>
      <w:r>
        <w:t xml:space="preserve">62 563 000 </w:t>
      </w:r>
      <w:r>
        <w:sym w:font="Symbol" w:char="F0B4"/>
      </w:r>
      <w:r>
        <w:t xml:space="preserve"> 1 % = 626 000 р.</w:t>
      </w:r>
    </w:p>
    <w:p w:rsidR="000A6631" w:rsidRDefault="00753D45">
      <w:pPr>
        <w:pStyle w:val="30"/>
        <w:ind w:left="737" w:firstLine="0"/>
      </w:pPr>
      <w:r>
        <w:t>Составляется проводка:</w:t>
      </w:r>
    </w:p>
    <w:p w:rsidR="000A6631" w:rsidRDefault="00753D45">
      <w:pPr>
        <w:pStyle w:val="30"/>
        <w:ind w:left="737" w:firstLine="0"/>
      </w:pPr>
      <w:r>
        <w:rPr>
          <w:u w:val="single"/>
        </w:rPr>
        <w:t>Дт 46 – Кт 67 – 626 000 р</w:t>
      </w:r>
      <w:r>
        <w:t>.</w:t>
      </w:r>
    </w:p>
    <w:p w:rsidR="000A6631" w:rsidRDefault="00753D45" w:rsidP="00753D45">
      <w:pPr>
        <w:pStyle w:val="30"/>
        <w:numPr>
          <w:ilvl w:val="0"/>
          <w:numId w:val="37"/>
        </w:numPr>
      </w:pPr>
      <w:r>
        <w:t>Отчисления на содержание ведомственного жилого фонда:</w:t>
      </w:r>
    </w:p>
    <w:p w:rsidR="000A6631" w:rsidRDefault="00753D45">
      <w:pPr>
        <w:pStyle w:val="30"/>
        <w:ind w:left="737" w:firstLine="0"/>
      </w:pPr>
      <w:r>
        <w:t xml:space="preserve">(62 563 000 – 626 000) </w:t>
      </w:r>
      <w:r>
        <w:sym w:font="Symbol" w:char="F0B4"/>
      </w:r>
      <w:r>
        <w:t xml:space="preserve"> 0,5 % = 310 000 р.</w:t>
      </w:r>
    </w:p>
    <w:p w:rsidR="000A6631" w:rsidRDefault="00753D45">
      <w:pPr>
        <w:pStyle w:val="30"/>
        <w:ind w:left="737" w:firstLine="0"/>
      </w:pPr>
      <w:r>
        <w:t>Дт 46 – Кт 67 – 329 000 р.</w:t>
      </w:r>
    </w:p>
    <w:p w:rsidR="000A6631" w:rsidRDefault="00753D45" w:rsidP="00753D45">
      <w:pPr>
        <w:pStyle w:val="30"/>
        <w:numPr>
          <w:ilvl w:val="0"/>
          <w:numId w:val="37"/>
        </w:numPr>
      </w:pPr>
      <w:r>
        <w:t>Отчисления в дорожный фонд, которые относятся на издержки обращения и включаются в состав материальных затрат, необходимых для расчёта налога на добавленную стоимость.</w:t>
      </w:r>
    </w:p>
    <w:p w:rsidR="000A6631" w:rsidRDefault="00753D45">
      <w:pPr>
        <w:pStyle w:val="30"/>
        <w:ind w:left="737" w:firstLine="0"/>
      </w:pPr>
      <w:r>
        <w:t>Товарооборот за январь: 648 656 000</w:t>
      </w:r>
    </w:p>
    <w:p w:rsidR="000A6631" w:rsidRDefault="00753D45">
      <w:pPr>
        <w:pStyle w:val="30"/>
        <w:ind w:left="737" w:firstLine="0"/>
      </w:pPr>
      <w:r>
        <w:t>НДС за январь не учитывается.</w:t>
      </w:r>
    </w:p>
    <w:p w:rsidR="000A6631" w:rsidRDefault="00753D45">
      <w:pPr>
        <w:pStyle w:val="30"/>
        <w:ind w:left="737" w:firstLine="0"/>
      </w:pPr>
      <w:r>
        <w:t xml:space="preserve">(648 656 000 – 626 000 – 310 000) </w:t>
      </w:r>
      <w:r>
        <w:sym w:font="Symbol" w:char="F0B4"/>
      </w:r>
      <w:r>
        <w:t xml:space="preserve"> 3 % = 1 943 000 р.</w:t>
      </w:r>
    </w:p>
    <w:p w:rsidR="000A6631" w:rsidRDefault="00753D45">
      <w:pPr>
        <w:pStyle w:val="30"/>
        <w:ind w:left="737" w:firstLine="0"/>
      </w:pPr>
      <w:r>
        <w:t>Дт 44 – Кт 67 – 1 943 000 р.</w:t>
      </w:r>
    </w:p>
    <w:p w:rsidR="000A6631" w:rsidRDefault="00753D45" w:rsidP="00753D45">
      <w:pPr>
        <w:pStyle w:val="30"/>
        <w:numPr>
          <w:ilvl w:val="0"/>
          <w:numId w:val="37"/>
        </w:numPr>
      </w:pPr>
      <w:r>
        <w:t>Налог на добавленную стоимость.</w:t>
      </w:r>
    </w:p>
    <w:p w:rsidR="000A6631" w:rsidRDefault="00753D45">
      <w:pPr>
        <w:pStyle w:val="30"/>
        <w:ind w:left="737" w:firstLine="0"/>
      </w:pPr>
      <w:r>
        <w:t>Валовый доход за январь: 66 556 000.</w:t>
      </w:r>
    </w:p>
    <w:p w:rsidR="000A6631" w:rsidRDefault="00753D45">
      <w:pPr>
        <w:pStyle w:val="30"/>
        <w:ind w:left="737" w:firstLine="0"/>
      </w:pPr>
      <w:r>
        <w:t>Материальные затраты (из ведомости расшифровки по 44 счёту):</w:t>
      </w:r>
    </w:p>
    <w:p w:rsidR="000A6631" w:rsidRDefault="00753D45">
      <w:pPr>
        <w:pStyle w:val="30"/>
        <w:ind w:left="737" w:firstLine="0"/>
      </w:pPr>
      <w:r>
        <w:t>23 313 000.</w:t>
      </w:r>
    </w:p>
    <w:p w:rsidR="000A6631" w:rsidRDefault="00753D45">
      <w:pPr>
        <w:pStyle w:val="30"/>
        <w:ind w:left="737" w:firstLine="0"/>
      </w:pPr>
      <w:r>
        <w:t>Внереализационные доходы (из ведомости № 2): 1 690 000.</w:t>
      </w:r>
    </w:p>
    <w:p w:rsidR="000A6631" w:rsidRDefault="00753D45">
      <w:pPr>
        <w:pStyle w:val="30"/>
        <w:ind w:left="737" w:firstLine="0"/>
      </w:pPr>
      <w:r>
        <w:t xml:space="preserve">(62 563 000 – 626 000 – 310 000 + 1 690 000 – 23 313 000) </w:t>
      </w:r>
      <w:r>
        <w:sym w:font="Symbol" w:char="F0B4"/>
      </w:r>
      <w:r>
        <w:t xml:space="preserve"> 20 : 120 = 6 667 000</w:t>
      </w:r>
    </w:p>
    <w:p w:rsidR="000A6631" w:rsidRDefault="00753D45">
      <w:pPr>
        <w:pStyle w:val="30"/>
        <w:ind w:left="737" w:firstLine="0"/>
      </w:pPr>
      <w:r>
        <w:rPr>
          <w:u w:val="single"/>
        </w:rPr>
        <w:t>Дт 46 – Кт 68 – 6 667 000</w:t>
      </w:r>
    </w:p>
    <w:p w:rsidR="000A6631" w:rsidRDefault="00753D45" w:rsidP="00753D45">
      <w:pPr>
        <w:pStyle w:val="30"/>
        <w:numPr>
          <w:ilvl w:val="0"/>
          <w:numId w:val="37"/>
        </w:numPr>
      </w:pPr>
      <w:r>
        <w:t>Списываются издержки обращения за январь и определяется финансовый результат от реализации товаров (таблица 2.20)</w:t>
      </w:r>
    </w:p>
    <w:p w:rsidR="000A6631" w:rsidRDefault="00753D45">
      <w:pPr>
        <w:pStyle w:val="30"/>
        <w:ind w:left="737" w:firstLine="0"/>
        <w:jc w:val="right"/>
      </w:pPr>
      <w:r>
        <w:br w:type="page"/>
        <w:t>Таблица 2.20</w:t>
      </w:r>
    </w:p>
    <w:p w:rsidR="000A6631" w:rsidRDefault="00753D45">
      <w:pPr>
        <w:pStyle w:val="30"/>
        <w:ind w:left="737" w:firstLine="0"/>
        <w:jc w:val="right"/>
      </w:pPr>
      <w:r>
        <w:t>В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00"/>
        <w:gridCol w:w="900"/>
        <w:gridCol w:w="900"/>
        <w:gridCol w:w="900"/>
        <w:gridCol w:w="900"/>
        <w:gridCol w:w="900"/>
        <w:gridCol w:w="900"/>
        <w:gridCol w:w="900"/>
        <w:gridCol w:w="3"/>
      </w:tblGrid>
      <w:tr w:rsidR="000A6631">
        <w:trPr>
          <w:gridAfter w:val="1"/>
          <w:cantSplit/>
        </w:trPr>
        <w:tc>
          <w:tcPr>
            <w:tcW w:w="5400" w:type="dxa"/>
            <w:gridSpan w:val="6"/>
            <w:vAlign w:val="center"/>
          </w:tcPr>
          <w:p w:rsidR="000A6631" w:rsidRDefault="00753D45">
            <w:pPr>
              <w:pStyle w:val="30"/>
              <w:ind w:firstLine="0"/>
              <w:jc w:val="center"/>
              <w:rPr>
                <w:sz w:val="24"/>
              </w:rPr>
            </w:pPr>
            <w:r>
              <w:rPr>
                <w:sz w:val="24"/>
              </w:rPr>
              <w:t>В Дт 46 с кредита счетов</w:t>
            </w:r>
          </w:p>
        </w:tc>
        <w:tc>
          <w:tcPr>
            <w:tcW w:w="900" w:type="dxa"/>
            <w:vMerge w:val="restart"/>
            <w:vAlign w:val="center"/>
          </w:tcPr>
          <w:p w:rsidR="000A6631" w:rsidRDefault="00753D45">
            <w:pPr>
              <w:pStyle w:val="30"/>
              <w:ind w:firstLine="0"/>
              <w:jc w:val="center"/>
              <w:rPr>
                <w:sz w:val="24"/>
              </w:rPr>
            </w:pPr>
            <w:r>
              <w:rPr>
                <w:sz w:val="24"/>
              </w:rPr>
              <w:t>Итого по Дт 46</w:t>
            </w:r>
          </w:p>
        </w:tc>
        <w:tc>
          <w:tcPr>
            <w:tcW w:w="1800" w:type="dxa"/>
            <w:gridSpan w:val="2"/>
            <w:vAlign w:val="center"/>
          </w:tcPr>
          <w:p w:rsidR="000A6631" w:rsidRDefault="00753D45">
            <w:pPr>
              <w:pStyle w:val="30"/>
              <w:ind w:firstLine="0"/>
              <w:jc w:val="center"/>
              <w:rPr>
                <w:sz w:val="24"/>
              </w:rPr>
            </w:pPr>
            <w:r>
              <w:rPr>
                <w:sz w:val="24"/>
              </w:rPr>
              <w:t>С кредита 46</w:t>
            </w:r>
          </w:p>
        </w:tc>
        <w:tc>
          <w:tcPr>
            <w:tcW w:w="900" w:type="dxa"/>
            <w:vAlign w:val="center"/>
          </w:tcPr>
          <w:p w:rsidR="000A6631" w:rsidRDefault="00753D45">
            <w:pPr>
              <w:pStyle w:val="30"/>
              <w:ind w:firstLine="0"/>
              <w:jc w:val="center"/>
              <w:rPr>
                <w:sz w:val="24"/>
              </w:rPr>
            </w:pPr>
            <w:r>
              <w:rPr>
                <w:sz w:val="24"/>
              </w:rPr>
              <w:t>Итого по Кт 46</w:t>
            </w:r>
          </w:p>
        </w:tc>
      </w:tr>
      <w:tr w:rsidR="000A6631">
        <w:trPr>
          <w:gridAfter w:val="1"/>
          <w:cantSplit/>
        </w:trPr>
        <w:tc>
          <w:tcPr>
            <w:tcW w:w="900" w:type="dxa"/>
            <w:vAlign w:val="center"/>
          </w:tcPr>
          <w:p w:rsidR="000A6631" w:rsidRDefault="00753D45">
            <w:pPr>
              <w:pStyle w:val="30"/>
              <w:ind w:firstLine="0"/>
              <w:jc w:val="center"/>
              <w:rPr>
                <w:sz w:val="24"/>
              </w:rPr>
            </w:pPr>
            <w:r>
              <w:rPr>
                <w:sz w:val="24"/>
              </w:rPr>
              <w:t>45</w:t>
            </w:r>
          </w:p>
        </w:tc>
        <w:tc>
          <w:tcPr>
            <w:tcW w:w="900" w:type="dxa"/>
            <w:vAlign w:val="center"/>
          </w:tcPr>
          <w:p w:rsidR="000A6631" w:rsidRDefault="00753D45">
            <w:pPr>
              <w:pStyle w:val="30"/>
              <w:ind w:firstLine="0"/>
              <w:jc w:val="center"/>
              <w:rPr>
                <w:sz w:val="24"/>
              </w:rPr>
            </w:pPr>
            <w:r>
              <w:rPr>
                <w:sz w:val="24"/>
              </w:rPr>
              <w:t>44</w:t>
            </w:r>
          </w:p>
        </w:tc>
        <w:tc>
          <w:tcPr>
            <w:tcW w:w="900" w:type="dxa"/>
            <w:vAlign w:val="center"/>
          </w:tcPr>
          <w:p w:rsidR="000A6631" w:rsidRDefault="00753D45">
            <w:pPr>
              <w:pStyle w:val="30"/>
              <w:spacing w:before="60" w:after="0"/>
              <w:ind w:firstLine="0"/>
              <w:jc w:val="center"/>
              <w:rPr>
                <w:sz w:val="24"/>
              </w:rPr>
            </w:pPr>
            <w:r>
              <w:rPr>
                <w:sz w:val="24"/>
              </w:rPr>
              <w:t xml:space="preserve">67 </w:t>
            </w:r>
            <w:r>
              <w:rPr>
                <w:sz w:val="20"/>
              </w:rPr>
              <w:t>с/х+в/ж</w:t>
            </w:r>
          </w:p>
        </w:tc>
        <w:tc>
          <w:tcPr>
            <w:tcW w:w="900" w:type="dxa"/>
            <w:vAlign w:val="center"/>
          </w:tcPr>
          <w:p w:rsidR="000A6631" w:rsidRDefault="00753D45">
            <w:pPr>
              <w:pStyle w:val="30"/>
              <w:ind w:firstLine="0"/>
              <w:jc w:val="center"/>
              <w:rPr>
                <w:sz w:val="24"/>
              </w:rPr>
            </w:pPr>
            <w:r>
              <w:rPr>
                <w:sz w:val="24"/>
              </w:rPr>
              <w:t>68</w:t>
            </w:r>
          </w:p>
        </w:tc>
        <w:tc>
          <w:tcPr>
            <w:tcW w:w="900" w:type="dxa"/>
            <w:vAlign w:val="center"/>
          </w:tcPr>
          <w:p w:rsidR="000A6631" w:rsidRDefault="00753D45">
            <w:pPr>
              <w:pStyle w:val="30"/>
              <w:ind w:firstLine="0"/>
              <w:jc w:val="center"/>
              <w:rPr>
                <w:sz w:val="24"/>
              </w:rPr>
            </w:pPr>
            <w:r>
              <w:rPr>
                <w:sz w:val="24"/>
              </w:rPr>
              <w:t>80</w:t>
            </w:r>
          </w:p>
        </w:tc>
        <w:tc>
          <w:tcPr>
            <w:tcW w:w="900" w:type="dxa"/>
            <w:vAlign w:val="center"/>
          </w:tcPr>
          <w:p w:rsidR="000A6631" w:rsidRDefault="00753D45">
            <w:pPr>
              <w:pStyle w:val="30"/>
              <w:ind w:firstLine="0"/>
              <w:jc w:val="center"/>
              <w:rPr>
                <w:sz w:val="24"/>
              </w:rPr>
            </w:pPr>
            <w:r>
              <w:rPr>
                <w:sz w:val="24"/>
              </w:rPr>
              <w:t>88</w:t>
            </w:r>
          </w:p>
        </w:tc>
        <w:tc>
          <w:tcPr>
            <w:tcW w:w="900" w:type="dxa"/>
            <w:vMerge/>
            <w:vAlign w:val="center"/>
          </w:tcPr>
          <w:p w:rsidR="000A6631" w:rsidRDefault="000A6631">
            <w:pPr>
              <w:pStyle w:val="30"/>
              <w:ind w:firstLine="0"/>
              <w:jc w:val="center"/>
              <w:rPr>
                <w:sz w:val="24"/>
              </w:rPr>
            </w:pPr>
          </w:p>
        </w:tc>
        <w:tc>
          <w:tcPr>
            <w:tcW w:w="900" w:type="dxa"/>
            <w:vAlign w:val="center"/>
          </w:tcPr>
          <w:p w:rsidR="000A6631" w:rsidRDefault="00753D45">
            <w:pPr>
              <w:pStyle w:val="30"/>
              <w:ind w:firstLine="0"/>
              <w:jc w:val="center"/>
              <w:rPr>
                <w:sz w:val="24"/>
              </w:rPr>
            </w:pPr>
            <w:r>
              <w:rPr>
                <w:sz w:val="24"/>
              </w:rPr>
              <w:t>55</w:t>
            </w:r>
          </w:p>
        </w:tc>
        <w:tc>
          <w:tcPr>
            <w:tcW w:w="900" w:type="dxa"/>
            <w:vAlign w:val="center"/>
          </w:tcPr>
          <w:p w:rsidR="000A6631" w:rsidRDefault="00753D45">
            <w:pPr>
              <w:pStyle w:val="30"/>
              <w:ind w:firstLine="0"/>
              <w:jc w:val="center"/>
              <w:rPr>
                <w:sz w:val="24"/>
              </w:rPr>
            </w:pPr>
            <w:r>
              <w:rPr>
                <w:sz w:val="24"/>
              </w:rPr>
              <w:t>51</w:t>
            </w:r>
          </w:p>
        </w:tc>
        <w:tc>
          <w:tcPr>
            <w:tcW w:w="900" w:type="dxa"/>
            <w:vAlign w:val="center"/>
          </w:tcPr>
          <w:p w:rsidR="000A6631" w:rsidRDefault="000A6631">
            <w:pPr>
              <w:pStyle w:val="30"/>
              <w:ind w:firstLine="0"/>
              <w:jc w:val="center"/>
              <w:rPr>
                <w:sz w:val="24"/>
              </w:rPr>
            </w:pPr>
          </w:p>
        </w:tc>
      </w:tr>
      <w:tr w:rsidR="000A6631">
        <w:trPr>
          <w:gridAfter w:val="1"/>
        </w:trPr>
        <w:tc>
          <w:tcPr>
            <w:tcW w:w="900" w:type="dxa"/>
            <w:tcBorders>
              <w:bottom w:val="nil"/>
            </w:tcBorders>
            <w:vAlign w:val="center"/>
          </w:tcPr>
          <w:p w:rsidR="000A6631" w:rsidRDefault="00753D45">
            <w:pPr>
              <w:pStyle w:val="30"/>
              <w:spacing w:before="60"/>
              <w:ind w:firstLine="0"/>
              <w:rPr>
                <w:sz w:val="20"/>
              </w:rPr>
            </w:pPr>
            <w:r>
              <w:rPr>
                <w:sz w:val="20"/>
              </w:rPr>
              <w:t>582 100</w:t>
            </w:r>
          </w:p>
        </w:tc>
        <w:tc>
          <w:tcPr>
            <w:tcW w:w="900" w:type="dxa"/>
            <w:tcBorders>
              <w:bottom w:val="nil"/>
            </w:tcBorders>
            <w:vAlign w:val="center"/>
          </w:tcPr>
          <w:p w:rsidR="000A6631" w:rsidRDefault="00753D45">
            <w:pPr>
              <w:pStyle w:val="30"/>
              <w:spacing w:before="60"/>
              <w:ind w:firstLine="0"/>
              <w:rPr>
                <w:sz w:val="20"/>
              </w:rPr>
            </w:pPr>
            <w:r>
              <w:rPr>
                <w:sz w:val="20"/>
              </w:rPr>
              <w:t>31 473</w:t>
            </w:r>
          </w:p>
        </w:tc>
        <w:tc>
          <w:tcPr>
            <w:tcW w:w="900" w:type="dxa"/>
            <w:tcBorders>
              <w:bottom w:val="nil"/>
            </w:tcBorders>
            <w:vAlign w:val="center"/>
          </w:tcPr>
          <w:p w:rsidR="000A6631" w:rsidRDefault="00753D45">
            <w:pPr>
              <w:pStyle w:val="30"/>
              <w:spacing w:before="60"/>
              <w:ind w:firstLine="0"/>
              <w:rPr>
                <w:sz w:val="20"/>
              </w:rPr>
            </w:pPr>
            <w:r>
              <w:rPr>
                <w:sz w:val="20"/>
              </w:rPr>
              <w:t>936</w:t>
            </w:r>
          </w:p>
        </w:tc>
        <w:tc>
          <w:tcPr>
            <w:tcW w:w="900" w:type="dxa"/>
            <w:tcBorders>
              <w:bottom w:val="nil"/>
            </w:tcBorders>
            <w:vAlign w:val="center"/>
          </w:tcPr>
          <w:p w:rsidR="000A6631" w:rsidRDefault="00753D45">
            <w:pPr>
              <w:pStyle w:val="30"/>
              <w:spacing w:before="60"/>
              <w:ind w:firstLine="0"/>
              <w:rPr>
                <w:sz w:val="20"/>
              </w:rPr>
            </w:pPr>
            <w:r>
              <w:rPr>
                <w:sz w:val="20"/>
              </w:rPr>
              <w:t>6 667</w:t>
            </w:r>
          </w:p>
        </w:tc>
        <w:tc>
          <w:tcPr>
            <w:tcW w:w="900" w:type="dxa"/>
            <w:tcBorders>
              <w:bottom w:val="nil"/>
            </w:tcBorders>
            <w:vAlign w:val="center"/>
          </w:tcPr>
          <w:p w:rsidR="000A6631" w:rsidRDefault="00753D45">
            <w:pPr>
              <w:pStyle w:val="30"/>
              <w:spacing w:before="60"/>
              <w:ind w:firstLine="0"/>
              <w:rPr>
                <w:sz w:val="20"/>
              </w:rPr>
            </w:pPr>
            <w:r>
              <w:rPr>
                <w:sz w:val="20"/>
              </w:rPr>
              <w:t>23 482</w:t>
            </w:r>
          </w:p>
        </w:tc>
        <w:tc>
          <w:tcPr>
            <w:tcW w:w="900" w:type="dxa"/>
            <w:tcBorders>
              <w:bottom w:val="nil"/>
            </w:tcBorders>
            <w:vAlign w:val="center"/>
          </w:tcPr>
          <w:p w:rsidR="000A6631" w:rsidRDefault="00753D45">
            <w:pPr>
              <w:pStyle w:val="30"/>
              <w:spacing w:before="60"/>
              <w:ind w:firstLine="0"/>
              <w:rPr>
                <w:sz w:val="20"/>
              </w:rPr>
            </w:pPr>
            <w:r>
              <w:rPr>
                <w:sz w:val="20"/>
              </w:rPr>
              <w:t>3 993</w:t>
            </w:r>
          </w:p>
        </w:tc>
        <w:tc>
          <w:tcPr>
            <w:tcW w:w="900" w:type="dxa"/>
            <w:tcBorders>
              <w:bottom w:val="nil"/>
            </w:tcBorders>
            <w:vAlign w:val="center"/>
          </w:tcPr>
          <w:p w:rsidR="000A6631" w:rsidRDefault="00753D45">
            <w:pPr>
              <w:pStyle w:val="30"/>
              <w:spacing w:before="60"/>
              <w:ind w:firstLine="0"/>
              <w:rPr>
                <w:sz w:val="20"/>
              </w:rPr>
            </w:pPr>
            <w:r>
              <w:rPr>
                <w:sz w:val="20"/>
              </w:rPr>
              <w:t>648 656</w:t>
            </w:r>
          </w:p>
        </w:tc>
        <w:tc>
          <w:tcPr>
            <w:tcW w:w="900" w:type="dxa"/>
            <w:tcBorders>
              <w:bottom w:val="nil"/>
            </w:tcBorders>
            <w:vAlign w:val="center"/>
          </w:tcPr>
          <w:p w:rsidR="000A6631" w:rsidRDefault="00753D45">
            <w:pPr>
              <w:pStyle w:val="30"/>
              <w:spacing w:before="60"/>
              <w:ind w:firstLine="0"/>
              <w:rPr>
                <w:sz w:val="20"/>
              </w:rPr>
            </w:pPr>
            <w:r>
              <w:rPr>
                <w:sz w:val="20"/>
              </w:rPr>
              <w:t>114 156</w:t>
            </w:r>
          </w:p>
        </w:tc>
        <w:tc>
          <w:tcPr>
            <w:tcW w:w="900" w:type="dxa"/>
            <w:tcBorders>
              <w:bottom w:val="nil"/>
            </w:tcBorders>
            <w:vAlign w:val="center"/>
          </w:tcPr>
          <w:p w:rsidR="000A6631" w:rsidRDefault="00753D45">
            <w:pPr>
              <w:pStyle w:val="30"/>
              <w:spacing w:before="60"/>
              <w:ind w:firstLine="0"/>
              <w:rPr>
                <w:sz w:val="20"/>
              </w:rPr>
            </w:pPr>
            <w:r>
              <w:rPr>
                <w:sz w:val="20"/>
              </w:rPr>
              <w:t>534 500</w:t>
            </w:r>
          </w:p>
        </w:tc>
        <w:tc>
          <w:tcPr>
            <w:tcW w:w="900" w:type="dxa"/>
            <w:tcBorders>
              <w:bottom w:val="nil"/>
            </w:tcBorders>
            <w:vAlign w:val="center"/>
          </w:tcPr>
          <w:p w:rsidR="000A6631" w:rsidRDefault="00753D45">
            <w:pPr>
              <w:pStyle w:val="30"/>
              <w:spacing w:before="60"/>
              <w:ind w:firstLine="0"/>
              <w:rPr>
                <w:sz w:val="20"/>
              </w:rPr>
            </w:pPr>
            <w:r>
              <w:rPr>
                <w:sz w:val="20"/>
              </w:rPr>
              <w:t>648 656</w:t>
            </w:r>
          </w:p>
        </w:tc>
      </w:tr>
      <w:tr w:rsidR="000A6631">
        <w:tc>
          <w:tcPr>
            <w:tcW w:w="9003" w:type="dxa"/>
            <w:gridSpan w:val="11"/>
            <w:tcBorders>
              <w:left w:val="nil"/>
              <w:right w:val="nil"/>
            </w:tcBorders>
          </w:tcPr>
          <w:p w:rsidR="000A6631" w:rsidRDefault="000A6631">
            <w:pPr>
              <w:pStyle w:val="30"/>
              <w:ind w:firstLine="0"/>
            </w:pPr>
          </w:p>
        </w:tc>
      </w:tr>
      <w:tr w:rsidR="000A6631">
        <w:tc>
          <w:tcPr>
            <w:tcW w:w="9003" w:type="dxa"/>
            <w:gridSpan w:val="11"/>
          </w:tcPr>
          <w:p w:rsidR="000A6631" w:rsidRDefault="00753D45">
            <w:pPr>
              <w:pStyle w:val="30"/>
              <w:ind w:firstLine="0"/>
            </w:pPr>
            <w:r>
              <w:t>Дт 46 – Кт 80 – 23 487 000 – прибыль от реализации товара.</w:t>
            </w:r>
          </w:p>
        </w:tc>
      </w:tr>
    </w:tbl>
    <w:p w:rsidR="000A6631" w:rsidRDefault="00753D45">
      <w:pPr>
        <w:pStyle w:val="30"/>
        <w:spacing w:before="120"/>
      </w:pPr>
      <w:r>
        <w:t>Определяется балансовая прибыль за январь 1998 года (таблица 2.21).</w:t>
      </w:r>
    </w:p>
    <w:p w:rsidR="000A6631" w:rsidRDefault="00753D45">
      <w:pPr>
        <w:pStyle w:val="30"/>
        <w:ind w:left="737" w:firstLine="0"/>
        <w:jc w:val="right"/>
      </w:pPr>
      <w:r>
        <w:t>Таблица 2.21</w:t>
      </w:r>
    </w:p>
    <w:p w:rsidR="000A6631" w:rsidRDefault="00753D45">
      <w:pPr>
        <w:pStyle w:val="30"/>
        <w:ind w:left="737" w:firstLine="0"/>
        <w:jc w:val="right"/>
      </w:pPr>
      <w:r>
        <w:t>В тыс. руб.</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750"/>
        <w:gridCol w:w="942"/>
        <w:gridCol w:w="942"/>
        <w:gridCol w:w="943"/>
        <w:gridCol w:w="942"/>
        <w:gridCol w:w="942"/>
        <w:gridCol w:w="943"/>
        <w:gridCol w:w="942"/>
        <w:gridCol w:w="943"/>
      </w:tblGrid>
      <w:tr w:rsidR="000A6631">
        <w:trPr>
          <w:cantSplit/>
        </w:trPr>
        <w:tc>
          <w:tcPr>
            <w:tcW w:w="1534" w:type="dxa"/>
            <w:gridSpan w:val="2"/>
            <w:vAlign w:val="center"/>
          </w:tcPr>
          <w:p w:rsidR="000A6631" w:rsidRDefault="00753D45">
            <w:pPr>
              <w:pStyle w:val="30"/>
              <w:ind w:firstLine="0"/>
              <w:jc w:val="center"/>
            </w:pPr>
            <w:r>
              <w:t>Сальдо</w:t>
            </w:r>
          </w:p>
        </w:tc>
        <w:tc>
          <w:tcPr>
            <w:tcW w:w="1884" w:type="dxa"/>
            <w:gridSpan w:val="2"/>
            <w:vAlign w:val="center"/>
          </w:tcPr>
          <w:p w:rsidR="000A6631" w:rsidRDefault="00753D45">
            <w:pPr>
              <w:pStyle w:val="30"/>
              <w:ind w:firstLine="0"/>
              <w:jc w:val="center"/>
            </w:pPr>
            <w:r>
              <w:t>В Кт 80 с Дт счетов</w:t>
            </w:r>
          </w:p>
        </w:tc>
        <w:tc>
          <w:tcPr>
            <w:tcW w:w="943" w:type="dxa"/>
            <w:vMerge w:val="restart"/>
            <w:vAlign w:val="center"/>
          </w:tcPr>
          <w:p w:rsidR="000A6631" w:rsidRDefault="00753D45">
            <w:pPr>
              <w:pStyle w:val="30"/>
              <w:ind w:firstLine="0"/>
              <w:jc w:val="center"/>
            </w:pPr>
            <w:r>
              <w:t>Итого по Кт 80</w:t>
            </w:r>
          </w:p>
        </w:tc>
        <w:tc>
          <w:tcPr>
            <w:tcW w:w="1884" w:type="dxa"/>
            <w:gridSpan w:val="2"/>
            <w:vAlign w:val="center"/>
          </w:tcPr>
          <w:p w:rsidR="000A6631" w:rsidRDefault="00753D45">
            <w:pPr>
              <w:pStyle w:val="30"/>
              <w:ind w:firstLine="0"/>
              <w:jc w:val="center"/>
            </w:pPr>
            <w:r>
              <w:t>В Дт 80 с Кт счетов</w:t>
            </w:r>
          </w:p>
        </w:tc>
        <w:tc>
          <w:tcPr>
            <w:tcW w:w="943" w:type="dxa"/>
            <w:vMerge w:val="restart"/>
            <w:vAlign w:val="center"/>
          </w:tcPr>
          <w:p w:rsidR="000A6631" w:rsidRDefault="00753D45">
            <w:pPr>
              <w:pStyle w:val="30"/>
              <w:ind w:firstLine="0"/>
              <w:jc w:val="center"/>
            </w:pPr>
            <w:r>
              <w:t>Итого по Дт 80</w:t>
            </w:r>
          </w:p>
        </w:tc>
        <w:tc>
          <w:tcPr>
            <w:tcW w:w="1885" w:type="dxa"/>
            <w:gridSpan w:val="2"/>
            <w:vAlign w:val="center"/>
          </w:tcPr>
          <w:p w:rsidR="000A6631" w:rsidRDefault="00753D45">
            <w:pPr>
              <w:pStyle w:val="30"/>
              <w:ind w:firstLine="0"/>
              <w:jc w:val="center"/>
            </w:pPr>
            <w:r>
              <w:t>Сальдо</w:t>
            </w:r>
          </w:p>
        </w:tc>
      </w:tr>
      <w:tr w:rsidR="000A6631">
        <w:trPr>
          <w:cantSplit/>
        </w:trPr>
        <w:tc>
          <w:tcPr>
            <w:tcW w:w="784" w:type="dxa"/>
            <w:vAlign w:val="center"/>
          </w:tcPr>
          <w:p w:rsidR="000A6631" w:rsidRDefault="00753D45">
            <w:pPr>
              <w:pStyle w:val="30"/>
              <w:ind w:firstLine="0"/>
              <w:jc w:val="center"/>
            </w:pPr>
            <w:r>
              <w:t>Дт</w:t>
            </w:r>
          </w:p>
        </w:tc>
        <w:tc>
          <w:tcPr>
            <w:tcW w:w="750" w:type="dxa"/>
            <w:vAlign w:val="center"/>
          </w:tcPr>
          <w:p w:rsidR="000A6631" w:rsidRDefault="00753D45">
            <w:pPr>
              <w:pStyle w:val="30"/>
              <w:ind w:firstLine="0"/>
              <w:jc w:val="center"/>
            </w:pPr>
            <w:r>
              <w:t>Кт</w:t>
            </w:r>
          </w:p>
        </w:tc>
        <w:tc>
          <w:tcPr>
            <w:tcW w:w="942" w:type="dxa"/>
            <w:vAlign w:val="center"/>
          </w:tcPr>
          <w:p w:rsidR="000A6631" w:rsidRDefault="00753D45">
            <w:pPr>
              <w:pStyle w:val="30"/>
              <w:ind w:firstLine="0"/>
              <w:jc w:val="center"/>
            </w:pPr>
            <w:r>
              <w:t>46</w:t>
            </w:r>
          </w:p>
        </w:tc>
        <w:tc>
          <w:tcPr>
            <w:tcW w:w="942" w:type="dxa"/>
            <w:vAlign w:val="center"/>
          </w:tcPr>
          <w:p w:rsidR="000A6631" w:rsidRDefault="00753D45">
            <w:pPr>
              <w:pStyle w:val="30"/>
              <w:ind w:firstLine="0"/>
              <w:jc w:val="center"/>
            </w:pPr>
            <w:r>
              <w:t>51</w:t>
            </w:r>
          </w:p>
        </w:tc>
        <w:tc>
          <w:tcPr>
            <w:tcW w:w="943" w:type="dxa"/>
            <w:vMerge/>
            <w:vAlign w:val="center"/>
          </w:tcPr>
          <w:p w:rsidR="000A6631" w:rsidRDefault="000A6631">
            <w:pPr>
              <w:pStyle w:val="30"/>
              <w:ind w:firstLine="0"/>
              <w:jc w:val="center"/>
            </w:pPr>
          </w:p>
        </w:tc>
        <w:tc>
          <w:tcPr>
            <w:tcW w:w="942" w:type="dxa"/>
            <w:vAlign w:val="center"/>
          </w:tcPr>
          <w:p w:rsidR="000A6631" w:rsidRDefault="00753D45">
            <w:pPr>
              <w:pStyle w:val="30"/>
              <w:ind w:firstLine="0"/>
              <w:jc w:val="center"/>
            </w:pPr>
            <w:r>
              <w:t>51</w:t>
            </w:r>
          </w:p>
        </w:tc>
        <w:tc>
          <w:tcPr>
            <w:tcW w:w="942" w:type="dxa"/>
            <w:vAlign w:val="center"/>
          </w:tcPr>
          <w:p w:rsidR="000A6631" w:rsidRDefault="00753D45">
            <w:pPr>
              <w:pStyle w:val="30"/>
              <w:ind w:firstLine="0"/>
              <w:jc w:val="center"/>
            </w:pPr>
            <w:r>
              <w:t>68</w:t>
            </w:r>
          </w:p>
        </w:tc>
        <w:tc>
          <w:tcPr>
            <w:tcW w:w="943" w:type="dxa"/>
            <w:vMerge/>
            <w:vAlign w:val="center"/>
          </w:tcPr>
          <w:p w:rsidR="000A6631" w:rsidRDefault="000A6631">
            <w:pPr>
              <w:pStyle w:val="30"/>
              <w:ind w:firstLine="0"/>
              <w:jc w:val="center"/>
            </w:pPr>
          </w:p>
        </w:tc>
        <w:tc>
          <w:tcPr>
            <w:tcW w:w="942" w:type="dxa"/>
            <w:vAlign w:val="center"/>
          </w:tcPr>
          <w:p w:rsidR="000A6631" w:rsidRDefault="00753D45">
            <w:pPr>
              <w:pStyle w:val="30"/>
              <w:ind w:firstLine="0"/>
              <w:jc w:val="center"/>
            </w:pPr>
            <w:r>
              <w:t>Дт</w:t>
            </w:r>
          </w:p>
        </w:tc>
        <w:tc>
          <w:tcPr>
            <w:tcW w:w="943" w:type="dxa"/>
            <w:vAlign w:val="center"/>
          </w:tcPr>
          <w:p w:rsidR="000A6631" w:rsidRDefault="00753D45">
            <w:pPr>
              <w:pStyle w:val="30"/>
              <w:ind w:firstLine="0"/>
              <w:jc w:val="center"/>
            </w:pPr>
            <w:r>
              <w:t>Кт</w:t>
            </w:r>
          </w:p>
        </w:tc>
      </w:tr>
      <w:tr w:rsidR="000A6631">
        <w:tc>
          <w:tcPr>
            <w:tcW w:w="784" w:type="dxa"/>
          </w:tcPr>
          <w:p w:rsidR="000A6631" w:rsidRDefault="00753D45">
            <w:pPr>
              <w:pStyle w:val="30"/>
              <w:ind w:firstLine="0"/>
              <w:jc w:val="right"/>
              <w:rPr>
                <w:sz w:val="24"/>
              </w:rPr>
            </w:pPr>
            <w:r>
              <w:rPr>
                <w:sz w:val="24"/>
              </w:rPr>
              <w:t>–</w:t>
            </w:r>
          </w:p>
        </w:tc>
        <w:tc>
          <w:tcPr>
            <w:tcW w:w="750" w:type="dxa"/>
          </w:tcPr>
          <w:p w:rsidR="000A6631" w:rsidRDefault="00753D45">
            <w:pPr>
              <w:pStyle w:val="30"/>
              <w:ind w:firstLine="0"/>
              <w:jc w:val="right"/>
              <w:rPr>
                <w:sz w:val="24"/>
              </w:rPr>
            </w:pPr>
            <w:r>
              <w:rPr>
                <w:sz w:val="24"/>
              </w:rPr>
              <w:t>–</w:t>
            </w:r>
          </w:p>
        </w:tc>
        <w:tc>
          <w:tcPr>
            <w:tcW w:w="942" w:type="dxa"/>
          </w:tcPr>
          <w:p w:rsidR="000A6631" w:rsidRDefault="00753D45">
            <w:pPr>
              <w:pStyle w:val="30"/>
              <w:ind w:firstLine="0"/>
              <w:jc w:val="right"/>
              <w:rPr>
                <w:sz w:val="24"/>
              </w:rPr>
            </w:pPr>
            <w:r>
              <w:rPr>
                <w:sz w:val="24"/>
              </w:rPr>
              <w:t>23 487</w:t>
            </w:r>
          </w:p>
        </w:tc>
        <w:tc>
          <w:tcPr>
            <w:tcW w:w="942" w:type="dxa"/>
          </w:tcPr>
          <w:p w:rsidR="000A6631" w:rsidRDefault="00753D45">
            <w:pPr>
              <w:pStyle w:val="30"/>
              <w:ind w:firstLine="0"/>
              <w:jc w:val="right"/>
              <w:rPr>
                <w:sz w:val="24"/>
              </w:rPr>
            </w:pPr>
            <w:r>
              <w:rPr>
                <w:sz w:val="24"/>
              </w:rPr>
              <w:t>1 690</w:t>
            </w:r>
          </w:p>
        </w:tc>
        <w:tc>
          <w:tcPr>
            <w:tcW w:w="943" w:type="dxa"/>
          </w:tcPr>
          <w:p w:rsidR="000A6631" w:rsidRDefault="00753D45">
            <w:pPr>
              <w:pStyle w:val="30"/>
              <w:ind w:firstLine="0"/>
              <w:jc w:val="right"/>
              <w:rPr>
                <w:sz w:val="24"/>
              </w:rPr>
            </w:pPr>
            <w:r>
              <w:rPr>
                <w:sz w:val="24"/>
              </w:rPr>
              <w:t>25 177</w:t>
            </w:r>
          </w:p>
        </w:tc>
        <w:tc>
          <w:tcPr>
            <w:tcW w:w="942" w:type="dxa"/>
          </w:tcPr>
          <w:p w:rsidR="000A6631" w:rsidRDefault="00753D45">
            <w:pPr>
              <w:pStyle w:val="30"/>
              <w:ind w:firstLine="0"/>
              <w:jc w:val="right"/>
              <w:rPr>
                <w:sz w:val="24"/>
              </w:rPr>
            </w:pPr>
            <w:r>
              <w:rPr>
                <w:sz w:val="24"/>
              </w:rPr>
              <w:t>–</w:t>
            </w:r>
          </w:p>
        </w:tc>
        <w:tc>
          <w:tcPr>
            <w:tcW w:w="942" w:type="dxa"/>
          </w:tcPr>
          <w:p w:rsidR="000A6631" w:rsidRDefault="00753D45">
            <w:pPr>
              <w:pStyle w:val="30"/>
              <w:ind w:firstLine="0"/>
              <w:jc w:val="right"/>
              <w:rPr>
                <w:sz w:val="24"/>
              </w:rPr>
            </w:pPr>
            <w:r>
              <w:rPr>
                <w:sz w:val="24"/>
              </w:rPr>
              <w:t>–</w:t>
            </w:r>
          </w:p>
        </w:tc>
        <w:tc>
          <w:tcPr>
            <w:tcW w:w="943" w:type="dxa"/>
          </w:tcPr>
          <w:p w:rsidR="000A6631" w:rsidRDefault="00753D45">
            <w:pPr>
              <w:pStyle w:val="30"/>
              <w:ind w:firstLine="0"/>
              <w:jc w:val="right"/>
              <w:rPr>
                <w:sz w:val="24"/>
              </w:rPr>
            </w:pPr>
            <w:r>
              <w:rPr>
                <w:sz w:val="24"/>
              </w:rPr>
              <w:t>–</w:t>
            </w:r>
          </w:p>
        </w:tc>
        <w:tc>
          <w:tcPr>
            <w:tcW w:w="942" w:type="dxa"/>
          </w:tcPr>
          <w:p w:rsidR="000A6631" w:rsidRDefault="00753D45">
            <w:pPr>
              <w:pStyle w:val="30"/>
              <w:ind w:firstLine="0"/>
              <w:jc w:val="right"/>
              <w:rPr>
                <w:sz w:val="24"/>
              </w:rPr>
            </w:pPr>
            <w:r>
              <w:rPr>
                <w:sz w:val="24"/>
              </w:rPr>
              <w:t>–</w:t>
            </w:r>
          </w:p>
        </w:tc>
        <w:tc>
          <w:tcPr>
            <w:tcW w:w="943" w:type="dxa"/>
          </w:tcPr>
          <w:p w:rsidR="000A6631" w:rsidRDefault="00753D45">
            <w:pPr>
              <w:pStyle w:val="30"/>
              <w:ind w:firstLine="0"/>
              <w:jc w:val="right"/>
              <w:rPr>
                <w:sz w:val="24"/>
              </w:rPr>
            </w:pPr>
            <w:r>
              <w:rPr>
                <w:sz w:val="24"/>
              </w:rPr>
              <w:t>25 177</w:t>
            </w:r>
          </w:p>
        </w:tc>
      </w:tr>
      <w:tr w:rsidR="000A6631">
        <w:tc>
          <w:tcPr>
            <w:tcW w:w="784" w:type="dxa"/>
          </w:tcPr>
          <w:p w:rsidR="000A6631" w:rsidRDefault="000A6631">
            <w:pPr>
              <w:pStyle w:val="30"/>
              <w:ind w:firstLine="0"/>
              <w:jc w:val="right"/>
              <w:rPr>
                <w:sz w:val="24"/>
              </w:rPr>
            </w:pPr>
          </w:p>
        </w:tc>
        <w:tc>
          <w:tcPr>
            <w:tcW w:w="750" w:type="dxa"/>
          </w:tcPr>
          <w:p w:rsidR="000A6631" w:rsidRDefault="000A6631">
            <w:pPr>
              <w:pStyle w:val="30"/>
              <w:ind w:firstLine="0"/>
              <w:jc w:val="right"/>
              <w:rPr>
                <w:sz w:val="24"/>
              </w:rPr>
            </w:pPr>
          </w:p>
        </w:tc>
        <w:tc>
          <w:tcPr>
            <w:tcW w:w="942" w:type="dxa"/>
          </w:tcPr>
          <w:p w:rsidR="000A6631" w:rsidRDefault="00753D45">
            <w:pPr>
              <w:pStyle w:val="30"/>
              <w:ind w:firstLine="0"/>
              <w:jc w:val="right"/>
              <w:rPr>
                <w:sz w:val="24"/>
              </w:rPr>
            </w:pPr>
            <w:r>
              <w:rPr>
                <w:sz w:val="24"/>
              </w:rPr>
              <w:t>23 487</w:t>
            </w:r>
          </w:p>
        </w:tc>
        <w:tc>
          <w:tcPr>
            <w:tcW w:w="942" w:type="dxa"/>
          </w:tcPr>
          <w:p w:rsidR="000A6631" w:rsidRDefault="00753D45">
            <w:pPr>
              <w:pStyle w:val="30"/>
              <w:ind w:firstLine="0"/>
              <w:jc w:val="right"/>
              <w:rPr>
                <w:sz w:val="24"/>
              </w:rPr>
            </w:pPr>
            <w:r>
              <w:rPr>
                <w:sz w:val="24"/>
              </w:rPr>
              <w:t>1 690</w:t>
            </w:r>
          </w:p>
        </w:tc>
        <w:tc>
          <w:tcPr>
            <w:tcW w:w="943" w:type="dxa"/>
          </w:tcPr>
          <w:p w:rsidR="000A6631" w:rsidRDefault="00753D45">
            <w:pPr>
              <w:pStyle w:val="30"/>
              <w:ind w:firstLine="0"/>
              <w:jc w:val="right"/>
              <w:rPr>
                <w:sz w:val="24"/>
              </w:rPr>
            </w:pPr>
            <w:r>
              <w:rPr>
                <w:sz w:val="24"/>
              </w:rPr>
              <w:t>25 177</w:t>
            </w:r>
          </w:p>
        </w:tc>
        <w:tc>
          <w:tcPr>
            <w:tcW w:w="942" w:type="dxa"/>
          </w:tcPr>
          <w:p w:rsidR="000A6631" w:rsidRDefault="000A6631">
            <w:pPr>
              <w:pStyle w:val="30"/>
              <w:ind w:firstLine="0"/>
              <w:jc w:val="right"/>
              <w:rPr>
                <w:sz w:val="24"/>
              </w:rPr>
            </w:pPr>
          </w:p>
        </w:tc>
        <w:tc>
          <w:tcPr>
            <w:tcW w:w="942" w:type="dxa"/>
          </w:tcPr>
          <w:p w:rsidR="000A6631" w:rsidRDefault="000A6631">
            <w:pPr>
              <w:pStyle w:val="30"/>
              <w:ind w:firstLine="0"/>
              <w:jc w:val="right"/>
              <w:rPr>
                <w:sz w:val="24"/>
              </w:rPr>
            </w:pPr>
          </w:p>
        </w:tc>
        <w:tc>
          <w:tcPr>
            <w:tcW w:w="943" w:type="dxa"/>
          </w:tcPr>
          <w:p w:rsidR="000A6631" w:rsidRDefault="000A6631">
            <w:pPr>
              <w:pStyle w:val="30"/>
              <w:ind w:firstLine="0"/>
              <w:jc w:val="right"/>
              <w:rPr>
                <w:sz w:val="24"/>
              </w:rPr>
            </w:pPr>
          </w:p>
        </w:tc>
        <w:tc>
          <w:tcPr>
            <w:tcW w:w="942" w:type="dxa"/>
          </w:tcPr>
          <w:p w:rsidR="000A6631" w:rsidRDefault="000A6631">
            <w:pPr>
              <w:pStyle w:val="30"/>
              <w:ind w:firstLine="0"/>
              <w:jc w:val="right"/>
              <w:rPr>
                <w:sz w:val="24"/>
              </w:rPr>
            </w:pPr>
          </w:p>
        </w:tc>
        <w:tc>
          <w:tcPr>
            <w:tcW w:w="943" w:type="dxa"/>
          </w:tcPr>
          <w:p w:rsidR="000A6631" w:rsidRDefault="00753D45">
            <w:pPr>
              <w:pStyle w:val="30"/>
              <w:ind w:firstLine="0"/>
              <w:jc w:val="right"/>
              <w:rPr>
                <w:sz w:val="24"/>
              </w:rPr>
            </w:pPr>
            <w:r>
              <w:rPr>
                <w:sz w:val="24"/>
              </w:rPr>
              <w:t>25 177</w:t>
            </w:r>
          </w:p>
        </w:tc>
      </w:tr>
    </w:tbl>
    <w:p w:rsidR="000A6631" w:rsidRDefault="00753D45">
      <w:pPr>
        <w:pStyle w:val="30"/>
        <w:spacing w:before="120"/>
      </w:pPr>
      <w:r>
        <w:t>В январе 1998 года прибыль от реализации товаров составила 23 487 000 рублей; внереализационный доход составил 1 690 000 рублей; прибыль балансовая: 25 177 000 рублей.</w:t>
      </w:r>
    </w:p>
    <w:p w:rsidR="000A6631" w:rsidRDefault="00753D45" w:rsidP="00753D45">
      <w:pPr>
        <w:pStyle w:val="30"/>
        <w:numPr>
          <w:ilvl w:val="0"/>
          <w:numId w:val="37"/>
        </w:numPr>
      </w:pPr>
      <w:r>
        <w:t>Налог на прибыль.</w:t>
      </w:r>
    </w:p>
    <w:p w:rsidR="000A6631" w:rsidRDefault="00753D45">
      <w:pPr>
        <w:pStyle w:val="30"/>
      </w:pPr>
      <w:r>
        <w:t>Так как ПКП «Арника» является малым предприятием оптовой торговли и численностью работающих 3 человека, то согласно «Закону о налогах и сборах, взимаемых в бюджет РБ», при исчислении налога на прибыль применяется льготная ставка 15 %.</w:t>
      </w:r>
    </w:p>
    <w:tbl>
      <w:tblPr>
        <w:tblW w:w="0" w:type="auto"/>
        <w:tblInd w:w="-108" w:type="dxa"/>
        <w:tblLayout w:type="fixed"/>
        <w:tblLook w:val="0000" w:firstRow="0" w:lastRow="0" w:firstColumn="0" w:lastColumn="0" w:noHBand="0" w:noVBand="0"/>
      </w:tblPr>
      <w:tblGrid>
        <w:gridCol w:w="4501"/>
        <w:gridCol w:w="4502"/>
      </w:tblGrid>
      <w:tr w:rsidR="000A6631">
        <w:trPr>
          <w:trHeight w:val="455"/>
        </w:trPr>
        <w:tc>
          <w:tcPr>
            <w:tcW w:w="4501" w:type="dxa"/>
          </w:tcPr>
          <w:p w:rsidR="000A6631" w:rsidRDefault="00753D45">
            <w:pPr>
              <w:pStyle w:val="30"/>
              <w:ind w:firstLine="0"/>
            </w:pPr>
            <w:r>
              <w:t xml:space="preserve">Прибыль балансовая: </w:t>
            </w:r>
          </w:p>
        </w:tc>
        <w:tc>
          <w:tcPr>
            <w:tcW w:w="4502" w:type="dxa"/>
            <w:vAlign w:val="bottom"/>
          </w:tcPr>
          <w:p w:rsidR="000A6631" w:rsidRDefault="00753D45">
            <w:pPr>
              <w:pStyle w:val="30"/>
              <w:ind w:firstLine="0"/>
            </w:pPr>
            <w:r>
              <w:t>25 177 000</w:t>
            </w:r>
          </w:p>
        </w:tc>
      </w:tr>
      <w:tr w:rsidR="000A6631">
        <w:trPr>
          <w:trHeight w:val="455"/>
        </w:trPr>
        <w:tc>
          <w:tcPr>
            <w:tcW w:w="4501" w:type="dxa"/>
          </w:tcPr>
          <w:p w:rsidR="000A6631" w:rsidRDefault="00753D45">
            <w:pPr>
              <w:pStyle w:val="30"/>
              <w:ind w:firstLine="0"/>
            </w:pPr>
            <w:r>
              <w:t>Прибыль от предприятий, доходы от которых облагаются налогом на доходы:</w:t>
            </w:r>
          </w:p>
        </w:tc>
        <w:tc>
          <w:tcPr>
            <w:tcW w:w="4502" w:type="dxa"/>
            <w:vAlign w:val="bottom"/>
          </w:tcPr>
          <w:p w:rsidR="000A6631" w:rsidRDefault="00753D45">
            <w:pPr>
              <w:pStyle w:val="30"/>
              <w:ind w:firstLine="0"/>
            </w:pPr>
            <w:r>
              <w:t>Нет</w:t>
            </w:r>
          </w:p>
        </w:tc>
      </w:tr>
      <w:tr w:rsidR="000A6631">
        <w:trPr>
          <w:trHeight w:val="455"/>
        </w:trPr>
        <w:tc>
          <w:tcPr>
            <w:tcW w:w="4501" w:type="dxa"/>
          </w:tcPr>
          <w:p w:rsidR="000A6631" w:rsidRDefault="00753D45">
            <w:pPr>
              <w:pStyle w:val="30"/>
              <w:ind w:firstLine="0"/>
            </w:pPr>
            <w:r>
              <w:t>Налог на недвижимость:</w:t>
            </w:r>
          </w:p>
        </w:tc>
        <w:tc>
          <w:tcPr>
            <w:tcW w:w="4502" w:type="dxa"/>
            <w:vAlign w:val="bottom"/>
          </w:tcPr>
          <w:p w:rsidR="000A6631" w:rsidRDefault="00753D45">
            <w:pPr>
              <w:pStyle w:val="30"/>
              <w:ind w:firstLine="0"/>
            </w:pPr>
            <w:r>
              <w:t>Нет</w:t>
            </w:r>
          </w:p>
        </w:tc>
      </w:tr>
      <w:tr w:rsidR="000A6631">
        <w:trPr>
          <w:trHeight w:val="455"/>
        </w:trPr>
        <w:tc>
          <w:tcPr>
            <w:tcW w:w="4501" w:type="dxa"/>
          </w:tcPr>
          <w:p w:rsidR="000A6631" w:rsidRDefault="00753D45">
            <w:pPr>
              <w:pStyle w:val="30"/>
              <w:ind w:firstLine="0"/>
            </w:pPr>
            <w:r>
              <w:t>Сумма налога по ставке 15 %:</w:t>
            </w:r>
          </w:p>
        </w:tc>
        <w:tc>
          <w:tcPr>
            <w:tcW w:w="4502" w:type="dxa"/>
            <w:vAlign w:val="bottom"/>
          </w:tcPr>
          <w:p w:rsidR="000A6631" w:rsidRDefault="00753D45">
            <w:pPr>
              <w:pStyle w:val="30"/>
              <w:ind w:firstLine="0"/>
            </w:pPr>
            <w:r>
              <w:t>3 777 000</w:t>
            </w:r>
          </w:p>
        </w:tc>
      </w:tr>
      <w:tr w:rsidR="000A6631">
        <w:trPr>
          <w:cantSplit/>
          <w:trHeight w:val="455"/>
        </w:trPr>
        <w:tc>
          <w:tcPr>
            <w:tcW w:w="9003" w:type="dxa"/>
            <w:gridSpan w:val="2"/>
          </w:tcPr>
          <w:p w:rsidR="000A6631" w:rsidRDefault="00753D45">
            <w:pPr>
              <w:pStyle w:val="30"/>
              <w:ind w:firstLine="0"/>
              <w:jc w:val="center"/>
              <w:rPr>
                <w:u w:val="single"/>
              </w:rPr>
            </w:pPr>
            <w:r>
              <w:rPr>
                <w:u w:val="single"/>
              </w:rPr>
              <w:t>Дт 81 – Кт 68 – 3 777 000</w:t>
            </w:r>
          </w:p>
        </w:tc>
      </w:tr>
    </w:tbl>
    <w:p w:rsidR="000A6631" w:rsidRDefault="00753D45" w:rsidP="00753D45">
      <w:pPr>
        <w:pStyle w:val="30"/>
        <w:numPr>
          <w:ilvl w:val="0"/>
          <w:numId w:val="37"/>
        </w:numPr>
      </w:pPr>
      <w:r>
        <w:t>Расчёт сбора на содержание городского и пригородного транспорта общего пользования.</w:t>
      </w:r>
    </w:p>
    <w:p w:rsidR="000A6631" w:rsidRDefault="00753D45">
      <w:pPr>
        <w:pStyle w:val="30"/>
      </w:pPr>
      <w:r>
        <w:t>Прибыль, остающаяся в распоряжении предприятия после уплаты налогов: 21 400 000 рублей.</w:t>
      </w:r>
    </w:p>
    <w:p w:rsidR="000A6631" w:rsidRDefault="00753D45">
      <w:pPr>
        <w:pStyle w:val="30"/>
      </w:pPr>
      <w:r>
        <w:t>Сумма сбора по ставке 2,5 %: 535 000 рублей.</w:t>
      </w:r>
    </w:p>
    <w:p w:rsidR="000A6631" w:rsidRDefault="00753D45" w:rsidP="00753D45">
      <w:pPr>
        <w:pStyle w:val="30"/>
        <w:numPr>
          <w:ilvl w:val="0"/>
          <w:numId w:val="37"/>
        </w:numPr>
      </w:pPr>
      <w:r>
        <w:t>Расчёт сбора на содержание инфраструктуры городов области.</w:t>
      </w:r>
    </w:p>
    <w:p w:rsidR="000A6631" w:rsidRDefault="00753D45">
      <w:pPr>
        <w:pStyle w:val="30"/>
      </w:pPr>
      <w:r>
        <w:t>Прибыль, остающаяся в распоряжении предприятия после уплаты налогов: 21 400 000 рублей.</w:t>
      </w:r>
    </w:p>
    <w:p w:rsidR="000A6631" w:rsidRDefault="00753D45">
      <w:pPr>
        <w:pStyle w:val="30"/>
      </w:pPr>
      <w:r>
        <w:t>Сумма сбора по ставке 2,5 %: 535 000 рублей.</w:t>
      </w:r>
    </w:p>
    <w:p w:rsidR="000A6631" w:rsidRDefault="00753D45">
      <w:pPr>
        <w:pStyle w:val="30"/>
      </w:pPr>
      <w:r>
        <w:t>Из вышеуказанных проводок видно, что учёт расчётов по внебюджетным платежам и с бюджетом ведётся соответственно на счетах 67 «Расчёты по внебюджетным платежам» и 68 «Расчёты с бюджетом». Аналитический учёт ведётся в ведомости № 7 (эта ведомость нами рассмотрена в разделе об учёте расчётов с разными дебиторами и кредиторами (счёт 76)).</w:t>
      </w:r>
    </w:p>
    <w:p w:rsidR="000A6631" w:rsidRDefault="00753D45">
      <w:pPr>
        <w:pStyle w:val="30"/>
      </w:pPr>
      <w:r>
        <w:t>Использование прибыли представлено в таблице 2.22.</w:t>
      </w:r>
    </w:p>
    <w:p w:rsidR="000A6631" w:rsidRDefault="00753D45">
      <w:pPr>
        <w:pStyle w:val="30"/>
        <w:jc w:val="right"/>
      </w:pPr>
      <w:r>
        <w:t>Таблица 2.22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869"/>
        <w:gridCol w:w="1132"/>
        <w:gridCol w:w="427"/>
        <w:gridCol w:w="1357"/>
        <w:gridCol w:w="1357"/>
        <w:gridCol w:w="1358"/>
        <w:gridCol w:w="2"/>
      </w:tblGrid>
      <w:tr w:rsidR="000A6631">
        <w:trPr>
          <w:gridAfter w:val="1"/>
        </w:trPr>
        <w:tc>
          <w:tcPr>
            <w:tcW w:w="1500" w:type="dxa"/>
            <w:tcBorders>
              <w:bottom w:val="nil"/>
            </w:tcBorders>
            <w:vAlign w:val="center"/>
          </w:tcPr>
          <w:p w:rsidR="000A6631" w:rsidRDefault="00753D45">
            <w:pPr>
              <w:pStyle w:val="30"/>
              <w:spacing w:after="0"/>
              <w:ind w:firstLine="0"/>
              <w:jc w:val="center"/>
              <w:rPr>
                <w:sz w:val="24"/>
              </w:rPr>
            </w:pPr>
            <w:r>
              <w:rPr>
                <w:sz w:val="24"/>
              </w:rPr>
              <w:t>Остаток на начало месяца</w:t>
            </w:r>
          </w:p>
        </w:tc>
        <w:tc>
          <w:tcPr>
            <w:tcW w:w="1869" w:type="dxa"/>
            <w:tcBorders>
              <w:bottom w:val="nil"/>
            </w:tcBorders>
            <w:vAlign w:val="center"/>
          </w:tcPr>
          <w:p w:rsidR="000A6631" w:rsidRDefault="00753D45">
            <w:pPr>
              <w:pStyle w:val="30"/>
              <w:spacing w:after="0"/>
              <w:ind w:firstLine="0"/>
              <w:jc w:val="center"/>
              <w:rPr>
                <w:sz w:val="24"/>
              </w:rPr>
            </w:pPr>
            <w:r>
              <w:rPr>
                <w:sz w:val="24"/>
              </w:rPr>
              <w:t>В Дт 81 с Кт 68</w:t>
            </w:r>
          </w:p>
        </w:tc>
        <w:tc>
          <w:tcPr>
            <w:tcW w:w="1559" w:type="dxa"/>
            <w:gridSpan w:val="2"/>
            <w:tcBorders>
              <w:bottom w:val="nil"/>
            </w:tcBorders>
            <w:vAlign w:val="center"/>
          </w:tcPr>
          <w:p w:rsidR="000A6631" w:rsidRDefault="00753D45">
            <w:pPr>
              <w:pStyle w:val="30"/>
              <w:spacing w:after="0"/>
              <w:ind w:firstLine="0"/>
              <w:jc w:val="center"/>
              <w:rPr>
                <w:sz w:val="24"/>
              </w:rPr>
            </w:pPr>
            <w:r>
              <w:rPr>
                <w:sz w:val="24"/>
              </w:rPr>
              <w:t>Итого по Дт 81</w:t>
            </w:r>
          </w:p>
        </w:tc>
        <w:tc>
          <w:tcPr>
            <w:tcW w:w="1357" w:type="dxa"/>
            <w:tcBorders>
              <w:bottom w:val="nil"/>
            </w:tcBorders>
            <w:vAlign w:val="center"/>
          </w:tcPr>
          <w:p w:rsidR="000A6631" w:rsidRDefault="00753D45">
            <w:pPr>
              <w:pStyle w:val="30"/>
              <w:spacing w:after="0"/>
              <w:ind w:firstLine="0"/>
              <w:jc w:val="center"/>
              <w:rPr>
                <w:sz w:val="24"/>
              </w:rPr>
            </w:pPr>
            <w:r>
              <w:rPr>
                <w:sz w:val="24"/>
              </w:rPr>
              <w:t>В Кт 81 с Дт 80</w:t>
            </w:r>
          </w:p>
        </w:tc>
        <w:tc>
          <w:tcPr>
            <w:tcW w:w="1357" w:type="dxa"/>
            <w:tcBorders>
              <w:bottom w:val="nil"/>
            </w:tcBorders>
            <w:vAlign w:val="center"/>
          </w:tcPr>
          <w:p w:rsidR="000A6631" w:rsidRDefault="00753D45">
            <w:pPr>
              <w:pStyle w:val="30"/>
              <w:spacing w:after="0"/>
              <w:ind w:firstLine="0"/>
              <w:jc w:val="center"/>
              <w:rPr>
                <w:sz w:val="24"/>
              </w:rPr>
            </w:pPr>
            <w:r>
              <w:rPr>
                <w:sz w:val="24"/>
              </w:rPr>
              <w:t>Итого по Кт 81</w:t>
            </w:r>
          </w:p>
        </w:tc>
        <w:tc>
          <w:tcPr>
            <w:tcW w:w="1358" w:type="dxa"/>
            <w:tcBorders>
              <w:bottom w:val="nil"/>
            </w:tcBorders>
            <w:vAlign w:val="center"/>
          </w:tcPr>
          <w:p w:rsidR="000A6631" w:rsidRDefault="00753D45">
            <w:pPr>
              <w:pStyle w:val="30"/>
              <w:spacing w:after="0"/>
              <w:ind w:firstLine="0"/>
              <w:jc w:val="center"/>
              <w:rPr>
                <w:sz w:val="24"/>
              </w:rPr>
            </w:pPr>
            <w:r>
              <w:rPr>
                <w:sz w:val="24"/>
              </w:rPr>
              <w:t>Остаток на конец месяца</w:t>
            </w:r>
          </w:p>
        </w:tc>
      </w:tr>
      <w:tr w:rsidR="000A6631">
        <w:trPr>
          <w:gridAfter w:val="1"/>
        </w:trPr>
        <w:tc>
          <w:tcPr>
            <w:tcW w:w="1500" w:type="dxa"/>
            <w:tcBorders>
              <w:bottom w:val="nil"/>
            </w:tcBorders>
          </w:tcPr>
          <w:p w:rsidR="000A6631" w:rsidRDefault="00753D45">
            <w:pPr>
              <w:pStyle w:val="30"/>
              <w:spacing w:after="0"/>
              <w:ind w:firstLine="0"/>
            </w:pPr>
            <w:r>
              <w:t>–</w:t>
            </w:r>
          </w:p>
        </w:tc>
        <w:tc>
          <w:tcPr>
            <w:tcW w:w="1869" w:type="dxa"/>
            <w:tcBorders>
              <w:bottom w:val="nil"/>
            </w:tcBorders>
          </w:tcPr>
          <w:p w:rsidR="000A6631" w:rsidRDefault="00753D45">
            <w:pPr>
              <w:pStyle w:val="30"/>
              <w:spacing w:after="0"/>
              <w:ind w:firstLine="0"/>
              <w:jc w:val="left"/>
              <w:rPr>
                <w:sz w:val="24"/>
              </w:rPr>
            </w:pPr>
            <w:r>
              <w:rPr>
                <w:sz w:val="24"/>
              </w:rPr>
              <w:t>3 777 000 (налог на прибыль)</w:t>
            </w:r>
          </w:p>
        </w:tc>
        <w:tc>
          <w:tcPr>
            <w:tcW w:w="1559" w:type="dxa"/>
            <w:gridSpan w:val="2"/>
            <w:tcBorders>
              <w:bottom w:val="nil"/>
            </w:tcBorders>
          </w:tcPr>
          <w:p w:rsidR="000A6631" w:rsidRDefault="00753D45">
            <w:pPr>
              <w:pStyle w:val="30"/>
              <w:spacing w:after="0"/>
              <w:ind w:firstLine="0"/>
              <w:jc w:val="right"/>
              <w:rPr>
                <w:sz w:val="24"/>
              </w:rPr>
            </w:pPr>
            <w:r>
              <w:rPr>
                <w:sz w:val="24"/>
              </w:rPr>
              <w:t>3 777 000</w:t>
            </w:r>
          </w:p>
        </w:tc>
        <w:tc>
          <w:tcPr>
            <w:tcW w:w="1357" w:type="dxa"/>
            <w:tcBorders>
              <w:bottom w:val="nil"/>
            </w:tcBorders>
          </w:tcPr>
          <w:p w:rsidR="000A6631" w:rsidRDefault="000A6631">
            <w:pPr>
              <w:pStyle w:val="30"/>
              <w:spacing w:after="0"/>
              <w:ind w:firstLine="0"/>
              <w:jc w:val="right"/>
              <w:rPr>
                <w:sz w:val="24"/>
              </w:rPr>
            </w:pPr>
          </w:p>
        </w:tc>
        <w:tc>
          <w:tcPr>
            <w:tcW w:w="1357" w:type="dxa"/>
            <w:tcBorders>
              <w:bottom w:val="nil"/>
            </w:tcBorders>
          </w:tcPr>
          <w:p w:rsidR="000A6631" w:rsidRDefault="000A6631">
            <w:pPr>
              <w:pStyle w:val="30"/>
              <w:spacing w:after="0"/>
              <w:ind w:firstLine="0"/>
              <w:jc w:val="right"/>
              <w:rPr>
                <w:sz w:val="24"/>
              </w:rPr>
            </w:pPr>
          </w:p>
        </w:tc>
        <w:tc>
          <w:tcPr>
            <w:tcW w:w="1358" w:type="dxa"/>
            <w:tcBorders>
              <w:bottom w:val="nil"/>
            </w:tcBorders>
          </w:tcPr>
          <w:p w:rsidR="000A6631" w:rsidRDefault="000A6631">
            <w:pPr>
              <w:pStyle w:val="30"/>
              <w:spacing w:after="0"/>
              <w:ind w:firstLine="0"/>
              <w:jc w:val="right"/>
              <w:rPr>
                <w:sz w:val="24"/>
              </w:rPr>
            </w:pPr>
          </w:p>
        </w:tc>
      </w:tr>
      <w:tr w:rsidR="000A6631">
        <w:trPr>
          <w:gridAfter w:val="1"/>
        </w:trPr>
        <w:tc>
          <w:tcPr>
            <w:tcW w:w="1500" w:type="dxa"/>
            <w:tcBorders>
              <w:top w:val="nil"/>
              <w:bottom w:val="nil"/>
            </w:tcBorders>
          </w:tcPr>
          <w:p w:rsidR="000A6631" w:rsidRDefault="000A6631">
            <w:pPr>
              <w:pStyle w:val="30"/>
              <w:spacing w:after="0"/>
              <w:ind w:firstLine="0"/>
            </w:pPr>
          </w:p>
        </w:tc>
        <w:tc>
          <w:tcPr>
            <w:tcW w:w="1869" w:type="dxa"/>
            <w:tcBorders>
              <w:top w:val="nil"/>
              <w:bottom w:val="nil"/>
            </w:tcBorders>
          </w:tcPr>
          <w:p w:rsidR="000A6631" w:rsidRDefault="00753D45">
            <w:pPr>
              <w:pStyle w:val="30"/>
              <w:spacing w:after="0"/>
              <w:ind w:firstLine="0"/>
              <w:jc w:val="left"/>
              <w:rPr>
                <w:sz w:val="24"/>
              </w:rPr>
            </w:pPr>
            <w:r>
              <w:rPr>
                <w:sz w:val="24"/>
              </w:rPr>
              <w:t>535 000 (транспортный сбор)</w:t>
            </w:r>
          </w:p>
        </w:tc>
        <w:tc>
          <w:tcPr>
            <w:tcW w:w="1559" w:type="dxa"/>
            <w:gridSpan w:val="2"/>
            <w:tcBorders>
              <w:top w:val="nil"/>
              <w:bottom w:val="nil"/>
            </w:tcBorders>
          </w:tcPr>
          <w:p w:rsidR="000A6631" w:rsidRDefault="00753D45">
            <w:pPr>
              <w:pStyle w:val="30"/>
              <w:spacing w:after="0"/>
              <w:ind w:firstLine="0"/>
              <w:jc w:val="right"/>
              <w:rPr>
                <w:sz w:val="24"/>
              </w:rPr>
            </w:pPr>
            <w:r>
              <w:rPr>
                <w:sz w:val="24"/>
              </w:rPr>
              <w:t>535 000</w:t>
            </w:r>
          </w:p>
        </w:tc>
        <w:tc>
          <w:tcPr>
            <w:tcW w:w="1357" w:type="dxa"/>
            <w:tcBorders>
              <w:top w:val="nil"/>
              <w:bottom w:val="nil"/>
            </w:tcBorders>
          </w:tcPr>
          <w:p w:rsidR="000A6631" w:rsidRDefault="000A6631">
            <w:pPr>
              <w:pStyle w:val="30"/>
              <w:spacing w:after="0"/>
              <w:ind w:firstLine="0"/>
              <w:jc w:val="right"/>
              <w:rPr>
                <w:sz w:val="24"/>
              </w:rPr>
            </w:pPr>
          </w:p>
        </w:tc>
        <w:tc>
          <w:tcPr>
            <w:tcW w:w="1357" w:type="dxa"/>
            <w:tcBorders>
              <w:top w:val="nil"/>
              <w:bottom w:val="nil"/>
            </w:tcBorders>
          </w:tcPr>
          <w:p w:rsidR="000A6631" w:rsidRDefault="000A6631">
            <w:pPr>
              <w:pStyle w:val="30"/>
              <w:spacing w:after="0"/>
              <w:ind w:firstLine="0"/>
              <w:jc w:val="right"/>
              <w:rPr>
                <w:sz w:val="24"/>
              </w:rPr>
            </w:pPr>
          </w:p>
        </w:tc>
        <w:tc>
          <w:tcPr>
            <w:tcW w:w="1358" w:type="dxa"/>
            <w:tcBorders>
              <w:top w:val="nil"/>
              <w:bottom w:val="nil"/>
            </w:tcBorders>
          </w:tcPr>
          <w:p w:rsidR="000A6631" w:rsidRDefault="000A6631">
            <w:pPr>
              <w:pStyle w:val="30"/>
              <w:spacing w:after="0"/>
              <w:ind w:firstLine="0"/>
              <w:jc w:val="right"/>
              <w:rPr>
                <w:sz w:val="24"/>
              </w:rPr>
            </w:pPr>
          </w:p>
        </w:tc>
      </w:tr>
      <w:tr w:rsidR="000A6631">
        <w:trPr>
          <w:gridAfter w:val="1"/>
        </w:trPr>
        <w:tc>
          <w:tcPr>
            <w:tcW w:w="1500" w:type="dxa"/>
            <w:tcBorders>
              <w:top w:val="nil"/>
              <w:bottom w:val="nil"/>
            </w:tcBorders>
          </w:tcPr>
          <w:p w:rsidR="000A6631" w:rsidRDefault="000A6631">
            <w:pPr>
              <w:pStyle w:val="30"/>
              <w:spacing w:after="0"/>
              <w:ind w:firstLine="0"/>
            </w:pPr>
          </w:p>
        </w:tc>
        <w:tc>
          <w:tcPr>
            <w:tcW w:w="1869" w:type="dxa"/>
            <w:tcBorders>
              <w:top w:val="nil"/>
              <w:bottom w:val="nil"/>
            </w:tcBorders>
          </w:tcPr>
          <w:p w:rsidR="000A6631" w:rsidRDefault="00753D45">
            <w:pPr>
              <w:pStyle w:val="30"/>
              <w:spacing w:after="0"/>
              <w:ind w:firstLine="0"/>
              <w:jc w:val="left"/>
              <w:rPr>
                <w:sz w:val="24"/>
              </w:rPr>
            </w:pPr>
            <w:r>
              <w:rPr>
                <w:sz w:val="24"/>
              </w:rPr>
              <w:t>535 000 (инфраструктура городов)</w:t>
            </w:r>
          </w:p>
        </w:tc>
        <w:tc>
          <w:tcPr>
            <w:tcW w:w="1559" w:type="dxa"/>
            <w:gridSpan w:val="2"/>
            <w:tcBorders>
              <w:top w:val="nil"/>
              <w:bottom w:val="nil"/>
            </w:tcBorders>
          </w:tcPr>
          <w:p w:rsidR="000A6631" w:rsidRDefault="00753D45">
            <w:pPr>
              <w:pStyle w:val="30"/>
              <w:spacing w:after="0"/>
              <w:ind w:firstLine="0"/>
              <w:jc w:val="right"/>
              <w:rPr>
                <w:sz w:val="24"/>
              </w:rPr>
            </w:pPr>
            <w:r>
              <w:rPr>
                <w:sz w:val="24"/>
              </w:rPr>
              <w:t>535 000</w:t>
            </w:r>
          </w:p>
        </w:tc>
        <w:tc>
          <w:tcPr>
            <w:tcW w:w="1357" w:type="dxa"/>
            <w:tcBorders>
              <w:top w:val="nil"/>
              <w:bottom w:val="nil"/>
            </w:tcBorders>
          </w:tcPr>
          <w:p w:rsidR="000A6631" w:rsidRDefault="000A6631">
            <w:pPr>
              <w:pStyle w:val="30"/>
              <w:spacing w:after="0"/>
              <w:ind w:firstLine="0"/>
              <w:jc w:val="right"/>
              <w:rPr>
                <w:sz w:val="24"/>
              </w:rPr>
            </w:pPr>
          </w:p>
        </w:tc>
        <w:tc>
          <w:tcPr>
            <w:tcW w:w="1357" w:type="dxa"/>
            <w:tcBorders>
              <w:top w:val="nil"/>
              <w:bottom w:val="nil"/>
            </w:tcBorders>
          </w:tcPr>
          <w:p w:rsidR="000A6631" w:rsidRDefault="000A6631">
            <w:pPr>
              <w:pStyle w:val="30"/>
              <w:spacing w:after="0"/>
              <w:ind w:firstLine="0"/>
              <w:jc w:val="right"/>
              <w:rPr>
                <w:sz w:val="24"/>
              </w:rPr>
            </w:pPr>
          </w:p>
        </w:tc>
        <w:tc>
          <w:tcPr>
            <w:tcW w:w="1358" w:type="dxa"/>
            <w:tcBorders>
              <w:top w:val="nil"/>
              <w:bottom w:val="nil"/>
            </w:tcBorders>
          </w:tcPr>
          <w:p w:rsidR="000A6631" w:rsidRDefault="000A6631">
            <w:pPr>
              <w:pStyle w:val="30"/>
              <w:spacing w:after="0"/>
              <w:ind w:firstLine="0"/>
              <w:jc w:val="right"/>
              <w:rPr>
                <w:sz w:val="24"/>
              </w:rPr>
            </w:pPr>
          </w:p>
        </w:tc>
      </w:tr>
      <w:tr w:rsidR="000A6631">
        <w:trPr>
          <w:gridAfter w:val="1"/>
        </w:trPr>
        <w:tc>
          <w:tcPr>
            <w:tcW w:w="1500" w:type="dxa"/>
            <w:tcBorders>
              <w:top w:val="single" w:sz="4" w:space="0" w:color="auto"/>
              <w:bottom w:val="single" w:sz="4" w:space="0" w:color="auto"/>
            </w:tcBorders>
          </w:tcPr>
          <w:p w:rsidR="000A6631" w:rsidRDefault="00753D45">
            <w:pPr>
              <w:pStyle w:val="30"/>
              <w:spacing w:after="0"/>
              <w:ind w:firstLine="0"/>
            </w:pPr>
            <w:r>
              <w:t>–</w:t>
            </w:r>
          </w:p>
        </w:tc>
        <w:tc>
          <w:tcPr>
            <w:tcW w:w="1869" w:type="dxa"/>
            <w:tcBorders>
              <w:top w:val="single" w:sz="4" w:space="0" w:color="auto"/>
              <w:bottom w:val="single" w:sz="4" w:space="0" w:color="auto"/>
            </w:tcBorders>
          </w:tcPr>
          <w:p w:rsidR="000A6631" w:rsidRDefault="00753D45">
            <w:pPr>
              <w:pStyle w:val="30"/>
              <w:spacing w:after="0"/>
              <w:ind w:firstLine="0"/>
              <w:jc w:val="left"/>
              <w:rPr>
                <w:sz w:val="24"/>
              </w:rPr>
            </w:pPr>
            <w:r>
              <w:rPr>
                <w:sz w:val="24"/>
              </w:rPr>
              <w:t>4 847 000</w:t>
            </w:r>
          </w:p>
        </w:tc>
        <w:tc>
          <w:tcPr>
            <w:tcW w:w="1559" w:type="dxa"/>
            <w:gridSpan w:val="2"/>
            <w:tcBorders>
              <w:top w:val="single" w:sz="4" w:space="0" w:color="auto"/>
              <w:bottom w:val="single" w:sz="4" w:space="0" w:color="auto"/>
            </w:tcBorders>
          </w:tcPr>
          <w:p w:rsidR="000A6631" w:rsidRDefault="00753D45">
            <w:pPr>
              <w:pStyle w:val="30"/>
              <w:spacing w:after="0"/>
              <w:ind w:firstLine="0"/>
              <w:jc w:val="right"/>
              <w:rPr>
                <w:sz w:val="24"/>
              </w:rPr>
            </w:pPr>
            <w:r>
              <w:rPr>
                <w:sz w:val="24"/>
              </w:rPr>
              <w:t>4 847 000</w:t>
            </w:r>
          </w:p>
        </w:tc>
        <w:tc>
          <w:tcPr>
            <w:tcW w:w="1357" w:type="dxa"/>
            <w:tcBorders>
              <w:top w:val="single" w:sz="4" w:space="0" w:color="auto"/>
              <w:bottom w:val="single" w:sz="4" w:space="0" w:color="auto"/>
            </w:tcBorders>
          </w:tcPr>
          <w:p w:rsidR="000A6631" w:rsidRDefault="000A6631">
            <w:pPr>
              <w:pStyle w:val="30"/>
              <w:spacing w:after="0"/>
              <w:ind w:firstLine="0"/>
              <w:jc w:val="right"/>
              <w:rPr>
                <w:sz w:val="24"/>
              </w:rPr>
            </w:pPr>
          </w:p>
        </w:tc>
        <w:tc>
          <w:tcPr>
            <w:tcW w:w="1357" w:type="dxa"/>
            <w:tcBorders>
              <w:top w:val="single" w:sz="4" w:space="0" w:color="auto"/>
              <w:bottom w:val="single" w:sz="4" w:space="0" w:color="auto"/>
            </w:tcBorders>
          </w:tcPr>
          <w:p w:rsidR="000A6631" w:rsidRDefault="000A6631">
            <w:pPr>
              <w:pStyle w:val="30"/>
              <w:spacing w:after="0"/>
              <w:ind w:firstLine="0"/>
              <w:jc w:val="right"/>
              <w:rPr>
                <w:sz w:val="24"/>
              </w:rPr>
            </w:pPr>
          </w:p>
        </w:tc>
        <w:tc>
          <w:tcPr>
            <w:tcW w:w="1358" w:type="dxa"/>
            <w:tcBorders>
              <w:top w:val="single" w:sz="4" w:space="0" w:color="auto"/>
              <w:bottom w:val="single" w:sz="4" w:space="0" w:color="auto"/>
            </w:tcBorders>
          </w:tcPr>
          <w:p w:rsidR="000A6631" w:rsidRDefault="00753D45">
            <w:pPr>
              <w:pStyle w:val="30"/>
              <w:spacing w:after="0"/>
              <w:ind w:firstLine="0"/>
              <w:jc w:val="right"/>
              <w:rPr>
                <w:sz w:val="24"/>
              </w:rPr>
            </w:pPr>
            <w:r>
              <w:rPr>
                <w:sz w:val="24"/>
              </w:rPr>
              <w:t>4 847 000</w:t>
            </w:r>
          </w:p>
        </w:tc>
      </w:tr>
      <w:tr w:rsidR="000A6631">
        <w:tc>
          <w:tcPr>
            <w:tcW w:w="4501" w:type="dxa"/>
            <w:gridSpan w:val="3"/>
            <w:tcBorders>
              <w:top w:val="nil"/>
              <w:left w:val="nil"/>
              <w:bottom w:val="nil"/>
              <w:right w:val="nil"/>
            </w:tcBorders>
          </w:tcPr>
          <w:p w:rsidR="000A6631" w:rsidRDefault="000A6631">
            <w:pPr>
              <w:pStyle w:val="30"/>
              <w:spacing w:after="0"/>
              <w:ind w:firstLine="0"/>
            </w:pPr>
          </w:p>
        </w:tc>
        <w:tc>
          <w:tcPr>
            <w:tcW w:w="4501" w:type="dxa"/>
            <w:gridSpan w:val="5"/>
            <w:tcBorders>
              <w:top w:val="nil"/>
              <w:left w:val="nil"/>
              <w:bottom w:val="nil"/>
              <w:right w:val="nil"/>
            </w:tcBorders>
          </w:tcPr>
          <w:p w:rsidR="000A6631" w:rsidRDefault="000A6631">
            <w:pPr>
              <w:pStyle w:val="30"/>
              <w:spacing w:after="0"/>
              <w:ind w:firstLine="0"/>
            </w:pPr>
          </w:p>
        </w:tc>
      </w:tr>
      <w:tr w:rsidR="000A6631">
        <w:tc>
          <w:tcPr>
            <w:tcW w:w="4501" w:type="dxa"/>
            <w:gridSpan w:val="3"/>
            <w:tcBorders>
              <w:top w:val="nil"/>
              <w:left w:val="nil"/>
              <w:bottom w:val="nil"/>
              <w:right w:val="nil"/>
            </w:tcBorders>
          </w:tcPr>
          <w:p w:rsidR="000A6631" w:rsidRDefault="00753D45">
            <w:pPr>
              <w:pStyle w:val="30"/>
              <w:spacing w:after="0"/>
              <w:ind w:firstLine="0"/>
            </w:pPr>
            <w:r>
              <w:t>Прибыль балансовая:</w:t>
            </w:r>
          </w:p>
        </w:tc>
        <w:tc>
          <w:tcPr>
            <w:tcW w:w="4501" w:type="dxa"/>
            <w:gridSpan w:val="5"/>
            <w:tcBorders>
              <w:top w:val="nil"/>
              <w:left w:val="nil"/>
              <w:bottom w:val="nil"/>
              <w:right w:val="nil"/>
            </w:tcBorders>
            <w:vAlign w:val="bottom"/>
          </w:tcPr>
          <w:p w:rsidR="000A6631" w:rsidRDefault="00753D45">
            <w:pPr>
              <w:pStyle w:val="30"/>
              <w:spacing w:after="0"/>
              <w:ind w:firstLine="0"/>
            </w:pPr>
            <w:r>
              <w:t>25 177 000</w:t>
            </w:r>
          </w:p>
        </w:tc>
      </w:tr>
      <w:tr w:rsidR="000A6631">
        <w:tc>
          <w:tcPr>
            <w:tcW w:w="4501" w:type="dxa"/>
            <w:gridSpan w:val="3"/>
            <w:tcBorders>
              <w:top w:val="nil"/>
              <w:left w:val="nil"/>
              <w:bottom w:val="nil"/>
              <w:right w:val="nil"/>
            </w:tcBorders>
          </w:tcPr>
          <w:p w:rsidR="000A6631" w:rsidRDefault="00753D45">
            <w:pPr>
              <w:pStyle w:val="30"/>
              <w:spacing w:after="0"/>
              <w:ind w:firstLine="0"/>
            </w:pPr>
            <w:r>
              <w:t>Использовано прибыли:</w:t>
            </w:r>
          </w:p>
        </w:tc>
        <w:tc>
          <w:tcPr>
            <w:tcW w:w="4501" w:type="dxa"/>
            <w:gridSpan w:val="5"/>
            <w:tcBorders>
              <w:top w:val="nil"/>
              <w:left w:val="nil"/>
              <w:bottom w:val="nil"/>
              <w:right w:val="nil"/>
            </w:tcBorders>
            <w:vAlign w:val="bottom"/>
          </w:tcPr>
          <w:p w:rsidR="000A6631" w:rsidRDefault="00753D45">
            <w:pPr>
              <w:pStyle w:val="30"/>
              <w:spacing w:after="0"/>
              <w:ind w:firstLine="0"/>
            </w:pPr>
            <w:r>
              <w:t>4 847 000</w:t>
            </w:r>
          </w:p>
        </w:tc>
      </w:tr>
      <w:tr w:rsidR="000A6631">
        <w:tc>
          <w:tcPr>
            <w:tcW w:w="4501" w:type="dxa"/>
            <w:gridSpan w:val="3"/>
            <w:tcBorders>
              <w:top w:val="nil"/>
              <w:left w:val="nil"/>
              <w:bottom w:val="nil"/>
              <w:right w:val="nil"/>
            </w:tcBorders>
          </w:tcPr>
          <w:p w:rsidR="000A6631" w:rsidRDefault="00753D45">
            <w:pPr>
              <w:pStyle w:val="30"/>
              <w:spacing w:after="0"/>
              <w:ind w:firstLine="0"/>
            </w:pPr>
            <w:r>
              <w:t>Прибыль, остающаяся в распоряжении предприятия:</w:t>
            </w:r>
          </w:p>
        </w:tc>
        <w:tc>
          <w:tcPr>
            <w:tcW w:w="4501" w:type="dxa"/>
            <w:gridSpan w:val="5"/>
            <w:tcBorders>
              <w:top w:val="nil"/>
              <w:left w:val="nil"/>
              <w:bottom w:val="nil"/>
              <w:right w:val="nil"/>
            </w:tcBorders>
            <w:vAlign w:val="bottom"/>
          </w:tcPr>
          <w:p w:rsidR="000A6631" w:rsidRDefault="00753D45">
            <w:pPr>
              <w:pStyle w:val="30"/>
              <w:spacing w:after="0"/>
              <w:ind w:firstLine="0"/>
            </w:pPr>
            <w:r>
              <w:t>20 330 000</w:t>
            </w:r>
          </w:p>
        </w:tc>
      </w:tr>
    </w:tbl>
    <w:p w:rsidR="000A6631" w:rsidRDefault="00753D45">
      <w:pPr>
        <w:pStyle w:val="30"/>
      </w:pPr>
      <w:r>
        <w:t>Учёт важнейших хозяйственных операций за январь 1998 г. приведены в таблице 2.23.</w:t>
      </w:r>
    </w:p>
    <w:p w:rsidR="000A6631" w:rsidRDefault="00753D45">
      <w:pPr>
        <w:pStyle w:val="30"/>
        <w:jc w:val="right"/>
      </w:pPr>
      <w:r>
        <w:br w:type="page"/>
        <w:t>Таблица 2.23</w:t>
      </w:r>
    </w:p>
    <w:p w:rsidR="000A6631" w:rsidRDefault="00753D45">
      <w:pPr>
        <w:pStyle w:val="30"/>
      </w:pPr>
      <w:r>
        <w:t>Учёт важнейших хозяйственных операций.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30"/>
        <w:gridCol w:w="1018"/>
        <w:gridCol w:w="1018"/>
        <w:gridCol w:w="1800"/>
      </w:tblGrid>
      <w:tr w:rsidR="000A6631">
        <w:trPr>
          <w:cantSplit/>
          <w:trHeight w:val="348"/>
        </w:trPr>
        <w:tc>
          <w:tcPr>
            <w:tcW w:w="534" w:type="dxa"/>
            <w:vMerge w:val="restart"/>
            <w:vAlign w:val="center"/>
          </w:tcPr>
          <w:p w:rsidR="000A6631" w:rsidRDefault="00753D45">
            <w:pPr>
              <w:pStyle w:val="30"/>
              <w:ind w:firstLine="0"/>
              <w:jc w:val="center"/>
              <w:rPr>
                <w:sz w:val="24"/>
              </w:rPr>
            </w:pPr>
            <w:r>
              <w:rPr>
                <w:sz w:val="24"/>
              </w:rPr>
              <w:t>№ п/п</w:t>
            </w:r>
          </w:p>
        </w:tc>
        <w:tc>
          <w:tcPr>
            <w:tcW w:w="4630" w:type="dxa"/>
            <w:vMerge w:val="restart"/>
            <w:vAlign w:val="center"/>
          </w:tcPr>
          <w:p w:rsidR="000A6631" w:rsidRDefault="00753D45">
            <w:pPr>
              <w:pStyle w:val="30"/>
              <w:ind w:firstLine="0"/>
              <w:jc w:val="center"/>
              <w:rPr>
                <w:sz w:val="24"/>
              </w:rPr>
            </w:pPr>
            <w:r>
              <w:rPr>
                <w:sz w:val="24"/>
              </w:rPr>
              <w:t>Наименование хозяйственной операции</w:t>
            </w:r>
          </w:p>
        </w:tc>
        <w:tc>
          <w:tcPr>
            <w:tcW w:w="2036" w:type="dxa"/>
            <w:gridSpan w:val="2"/>
            <w:vAlign w:val="center"/>
          </w:tcPr>
          <w:p w:rsidR="000A6631" w:rsidRDefault="00753D45">
            <w:pPr>
              <w:pStyle w:val="30"/>
              <w:ind w:firstLine="0"/>
              <w:jc w:val="center"/>
              <w:rPr>
                <w:sz w:val="24"/>
              </w:rPr>
            </w:pPr>
            <w:r>
              <w:rPr>
                <w:sz w:val="24"/>
              </w:rPr>
              <w:t>Корреспонденция</w:t>
            </w:r>
          </w:p>
        </w:tc>
        <w:tc>
          <w:tcPr>
            <w:tcW w:w="1800" w:type="dxa"/>
            <w:vMerge w:val="restart"/>
            <w:vAlign w:val="center"/>
          </w:tcPr>
          <w:p w:rsidR="000A6631" w:rsidRDefault="00753D45">
            <w:pPr>
              <w:pStyle w:val="30"/>
              <w:ind w:firstLine="0"/>
              <w:jc w:val="center"/>
              <w:rPr>
                <w:sz w:val="24"/>
              </w:rPr>
            </w:pPr>
            <w:r>
              <w:rPr>
                <w:sz w:val="24"/>
              </w:rPr>
              <w:t>Сумма</w:t>
            </w:r>
          </w:p>
        </w:tc>
      </w:tr>
      <w:tr w:rsidR="000A6631">
        <w:trPr>
          <w:cantSplit/>
          <w:trHeight w:val="347"/>
        </w:trPr>
        <w:tc>
          <w:tcPr>
            <w:tcW w:w="534" w:type="dxa"/>
            <w:vMerge/>
            <w:tcBorders>
              <w:bottom w:val="nil"/>
            </w:tcBorders>
            <w:vAlign w:val="center"/>
          </w:tcPr>
          <w:p w:rsidR="000A6631" w:rsidRDefault="000A6631">
            <w:pPr>
              <w:pStyle w:val="30"/>
              <w:ind w:firstLine="0"/>
              <w:jc w:val="center"/>
              <w:rPr>
                <w:sz w:val="24"/>
              </w:rPr>
            </w:pPr>
          </w:p>
        </w:tc>
        <w:tc>
          <w:tcPr>
            <w:tcW w:w="4630" w:type="dxa"/>
            <w:vMerge/>
            <w:tcBorders>
              <w:bottom w:val="nil"/>
            </w:tcBorders>
            <w:vAlign w:val="center"/>
          </w:tcPr>
          <w:p w:rsidR="000A6631" w:rsidRDefault="000A6631">
            <w:pPr>
              <w:pStyle w:val="30"/>
              <w:ind w:firstLine="0"/>
              <w:jc w:val="center"/>
              <w:rPr>
                <w:sz w:val="24"/>
              </w:rPr>
            </w:pPr>
          </w:p>
        </w:tc>
        <w:tc>
          <w:tcPr>
            <w:tcW w:w="1018" w:type="dxa"/>
            <w:tcBorders>
              <w:bottom w:val="nil"/>
            </w:tcBorders>
            <w:vAlign w:val="center"/>
          </w:tcPr>
          <w:p w:rsidR="000A6631" w:rsidRDefault="00753D45">
            <w:pPr>
              <w:pStyle w:val="30"/>
              <w:ind w:firstLine="0"/>
              <w:jc w:val="center"/>
              <w:rPr>
                <w:sz w:val="24"/>
              </w:rPr>
            </w:pPr>
            <w:r>
              <w:rPr>
                <w:sz w:val="24"/>
              </w:rPr>
              <w:t>Дт</w:t>
            </w:r>
          </w:p>
        </w:tc>
        <w:tc>
          <w:tcPr>
            <w:tcW w:w="1018" w:type="dxa"/>
            <w:tcBorders>
              <w:bottom w:val="nil"/>
            </w:tcBorders>
            <w:vAlign w:val="center"/>
          </w:tcPr>
          <w:p w:rsidR="000A6631" w:rsidRDefault="00753D45">
            <w:pPr>
              <w:pStyle w:val="30"/>
              <w:ind w:firstLine="0"/>
              <w:jc w:val="center"/>
              <w:rPr>
                <w:sz w:val="24"/>
              </w:rPr>
            </w:pPr>
            <w:r>
              <w:rPr>
                <w:sz w:val="24"/>
              </w:rPr>
              <w:t>Кт</w:t>
            </w:r>
          </w:p>
        </w:tc>
        <w:tc>
          <w:tcPr>
            <w:tcW w:w="1800" w:type="dxa"/>
            <w:vMerge/>
            <w:tcBorders>
              <w:bottom w:val="nil"/>
            </w:tcBorders>
            <w:vAlign w:val="center"/>
          </w:tcPr>
          <w:p w:rsidR="000A6631" w:rsidRDefault="000A6631">
            <w:pPr>
              <w:pStyle w:val="30"/>
              <w:ind w:firstLine="0"/>
              <w:jc w:val="center"/>
              <w:rPr>
                <w:sz w:val="24"/>
              </w:rPr>
            </w:pPr>
          </w:p>
        </w:tc>
      </w:tr>
      <w:tr w:rsidR="000A6631">
        <w:tc>
          <w:tcPr>
            <w:tcW w:w="534" w:type="dxa"/>
            <w:tcBorders>
              <w:bottom w:val="nil"/>
            </w:tcBorders>
          </w:tcPr>
          <w:p w:rsidR="000A6631" w:rsidRDefault="000A6631">
            <w:pPr>
              <w:pStyle w:val="30"/>
              <w:ind w:firstLine="0"/>
              <w:jc w:val="right"/>
              <w:rPr>
                <w:sz w:val="24"/>
              </w:rPr>
            </w:pPr>
          </w:p>
        </w:tc>
        <w:tc>
          <w:tcPr>
            <w:tcW w:w="4630" w:type="dxa"/>
            <w:tcBorders>
              <w:bottom w:val="nil"/>
            </w:tcBorders>
          </w:tcPr>
          <w:p w:rsidR="000A6631" w:rsidRDefault="00753D45">
            <w:pPr>
              <w:pStyle w:val="30"/>
              <w:ind w:firstLine="0"/>
              <w:rPr>
                <w:sz w:val="24"/>
              </w:rPr>
            </w:pPr>
            <w:r>
              <w:rPr>
                <w:sz w:val="24"/>
              </w:rPr>
              <w:t>Выставлен счёт поставщиком:</w:t>
            </w:r>
          </w:p>
        </w:tc>
        <w:tc>
          <w:tcPr>
            <w:tcW w:w="1018" w:type="dxa"/>
            <w:tcBorders>
              <w:bottom w:val="nil"/>
            </w:tcBorders>
          </w:tcPr>
          <w:p w:rsidR="000A6631" w:rsidRDefault="000A6631">
            <w:pPr>
              <w:pStyle w:val="30"/>
              <w:ind w:firstLine="0"/>
              <w:jc w:val="center"/>
              <w:rPr>
                <w:sz w:val="24"/>
              </w:rPr>
            </w:pPr>
          </w:p>
        </w:tc>
        <w:tc>
          <w:tcPr>
            <w:tcW w:w="1018" w:type="dxa"/>
            <w:tcBorders>
              <w:bottom w:val="nil"/>
            </w:tcBorders>
          </w:tcPr>
          <w:p w:rsidR="000A6631" w:rsidRDefault="000A6631">
            <w:pPr>
              <w:pStyle w:val="30"/>
              <w:ind w:firstLine="0"/>
              <w:jc w:val="center"/>
              <w:rPr>
                <w:sz w:val="24"/>
              </w:rPr>
            </w:pPr>
          </w:p>
        </w:tc>
        <w:tc>
          <w:tcPr>
            <w:tcW w:w="1800" w:type="dxa"/>
            <w:tcBorders>
              <w:bottom w:val="nil"/>
            </w:tcBorders>
          </w:tcPr>
          <w:p w:rsidR="000A6631" w:rsidRDefault="000A6631">
            <w:pPr>
              <w:pStyle w:val="30"/>
              <w:ind w:firstLine="0"/>
              <w:jc w:val="right"/>
              <w:rPr>
                <w:sz w:val="24"/>
              </w:rPr>
            </w:pPr>
          </w:p>
        </w:tc>
      </w:tr>
      <w:tr w:rsidR="000A6631">
        <w:tc>
          <w:tcPr>
            <w:tcW w:w="534" w:type="dxa"/>
            <w:tcBorders>
              <w:top w:val="nil"/>
              <w:bottom w:val="nil"/>
            </w:tcBorders>
          </w:tcPr>
          <w:p w:rsidR="000A6631" w:rsidRDefault="00753D45">
            <w:pPr>
              <w:pStyle w:val="30"/>
              <w:ind w:firstLine="0"/>
              <w:jc w:val="right"/>
              <w:rPr>
                <w:sz w:val="24"/>
              </w:rPr>
            </w:pPr>
            <w:r>
              <w:rPr>
                <w:sz w:val="24"/>
              </w:rPr>
              <w:t>1</w:t>
            </w:r>
          </w:p>
        </w:tc>
        <w:tc>
          <w:tcPr>
            <w:tcW w:w="4630" w:type="dxa"/>
            <w:tcBorders>
              <w:top w:val="nil"/>
              <w:bottom w:val="nil"/>
            </w:tcBorders>
          </w:tcPr>
          <w:p w:rsidR="000A6631" w:rsidRDefault="00753D45">
            <w:pPr>
              <w:pStyle w:val="30"/>
              <w:ind w:firstLine="0"/>
              <w:rPr>
                <w:sz w:val="24"/>
              </w:rPr>
            </w:pPr>
            <w:r>
              <w:rPr>
                <w:sz w:val="24"/>
              </w:rPr>
              <w:t>За полученный товар</w:t>
            </w:r>
          </w:p>
        </w:tc>
        <w:tc>
          <w:tcPr>
            <w:tcW w:w="1018" w:type="dxa"/>
            <w:tcBorders>
              <w:top w:val="nil"/>
              <w:bottom w:val="nil"/>
            </w:tcBorders>
            <w:vAlign w:val="bottom"/>
          </w:tcPr>
          <w:p w:rsidR="000A6631" w:rsidRDefault="00753D45">
            <w:pPr>
              <w:pStyle w:val="30"/>
              <w:ind w:firstLine="0"/>
              <w:jc w:val="center"/>
              <w:rPr>
                <w:sz w:val="24"/>
              </w:rPr>
            </w:pPr>
            <w:r>
              <w:rPr>
                <w:sz w:val="24"/>
              </w:rPr>
              <w:t>41</w:t>
            </w:r>
          </w:p>
        </w:tc>
        <w:tc>
          <w:tcPr>
            <w:tcW w:w="1018" w:type="dxa"/>
            <w:tcBorders>
              <w:top w:val="nil"/>
              <w:bottom w:val="nil"/>
            </w:tcBorders>
            <w:vAlign w:val="bottom"/>
          </w:tcPr>
          <w:p w:rsidR="000A6631" w:rsidRDefault="00753D45">
            <w:pPr>
              <w:pStyle w:val="30"/>
              <w:ind w:firstLine="0"/>
              <w:jc w:val="center"/>
              <w:rPr>
                <w:sz w:val="24"/>
              </w:rPr>
            </w:pPr>
            <w:r>
              <w:rPr>
                <w:sz w:val="24"/>
              </w:rPr>
              <w:t>60</w:t>
            </w:r>
          </w:p>
        </w:tc>
        <w:tc>
          <w:tcPr>
            <w:tcW w:w="1800" w:type="dxa"/>
            <w:tcBorders>
              <w:top w:val="nil"/>
              <w:bottom w:val="nil"/>
            </w:tcBorders>
            <w:vAlign w:val="bottom"/>
          </w:tcPr>
          <w:p w:rsidR="000A6631" w:rsidRDefault="00753D45">
            <w:pPr>
              <w:pStyle w:val="30"/>
              <w:ind w:firstLine="0"/>
              <w:jc w:val="right"/>
              <w:rPr>
                <w:sz w:val="24"/>
              </w:rPr>
            </w:pPr>
            <w:r>
              <w:rPr>
                <w:sz w:val="24"/>
              </w:rPr>
              <w:t>582 100 000</w:t>
            </w:r>
          </w:p>
        </w:tc>
      </w:tr>
      <w:tr w:rsidR="000A6631">
        <w:tc>
          <w:tcPr>
            <w:tcW w:w="534" w:type="dxa"/>
            <w:tcBorders>
              <w:top w:val="nil"/>
              <w:bottom w:val="nil"/>
            </w:tcBorders>
          </w:tcPr>
          <w:p w:rsidR="000A6631" w:rsidRDefault="00753D45">
            <w:pPr>
              <w:pStyle w:val="30"/>
              <w:ind w:firstLine="0"/>
              <w:jc w:val="right"/>
              <w:rPr>
                <w:sz w:val="24"/>
              </w:rPr>
            </w:pPr>
            <w:r>
              <w:rPr>
                <w:sz w:val="24"/>
              </w:rPr>
              <w:t>2</w:t>
            </w:r>
          </w:p>
        </w:tc>
        <w:tc>
          <w:tcPr>
            <w:tcW w:w="4630" w:type="dxa"/>
            <w:tcBorders>
              <w:top w:val="nil"/>
              <w:bottom w:val="nil"/>
            </w:tcBorders>
          </w:tcPr>
          <w:p w:rsidR="000A6631" w:rsidRDefault="00753D45">
            <w:pPr>
              <w:pStyle w:val="30"/>
              <w:ind w:firstLine="0"/>
              <w:rPr>
                <w:sz w:val="24"/>
              </w:rPr>
            </w:pPr>
            <w:r>
              <w:rPr>
                <w:sz w:val="24"/>
              </w:rPr>
              <w:t>На оплату транспортных расходов</w:t>
            </w:r>
          </w:p>
        </w:tc>
        <w:tc>
          <w:tcPr>
            <w:tcW w:w="1018" w:type="dxa"/>
            <w:tcBorders>
              <w:top w:val="nil"/>
              <w:bottom w:val="nil"/>
            </w:tcBorders>
            <w:vAlign w:val="bottom"/>
          </w:tcPr>
          <w:p w:rsidR="000A6631" w:rsidRDefault="00753D45">
            <w:pPr>
              <w:pStyle w:val="30"/>
              <w:ind w:firstLine="0"/>
              <w:jc w:val="center"/>
              <w:rPr>
                <w:sz w:val="24"/>
              </w:rPr>
            </w:pPr>
            <w:r>
              <w:rPr>
                <w:sz w:val="24"/>
              </w:rPr>
              <w:t>44</w:t>
            </w:r>
          </w:p>
        </w:tc>
        <w:tc>
          <w:tcPr>
            <w:tcW w:w="1018" w:type="dxa"/>
            <w:tcBorders>
              <w:top w:val="nil"/>
              <w:bottom w:val="nil"/>
            </w:tcBorders>
            <w:vAlign w:val="bottom"/>
          </w:tcPr>
          <w:p w:rsidR="000A6631" w:rsidRDefault="00753D45">
            <w:pPr>
              <w:pStyle w:val="30"/>
              <w:ind w:firstLine="0"/>
              <w:jc w:val="center"/>
              <w:rPr>
                <w:sz w:val="24"/>
              </w:rPr>
            </w:pPr>
            <w:r>
              <w:rPr>
                <w:sz w:val="24"/>
              </w:rPr>
              <w:t>60</w:t>
            </w:r>
          </w:p>
        </w:tc>
        <w:tc>
          <w:tcPr>
            <w:tcW w:w="1800" w:type="dxa"/>
            <w:tcBorders>
              <w:top w:val="nil"/>
              <w:bottom w:val="nil"/>
            </w:tcBorders>
            <w:vAlign w:val="bottom"/>
          </w:tcPr>
          <w:p w:rsidR="000A6631" w:rsidRDefault="00753D45">
            <w:pPr>
              <w:pStyle w:val="30"/>
              <w:ind w:firstLine="0"/>
              <w:jc w:val="right"/>
              <w:rPr>
                <w:sz w:val="24"/>
              </w:rPr>
            </w:pPr>
            <w:r>
              <w:rPr>
                <w:sz w:val="24"/>
              </w:rPr>
              <w:t>16 000 000</w:t>
            </w:r>
          </w:p>
        </w:tc>
      </w:tr>
      <w:tr w:rsidR="000A6631">
        <w:tc>
          <w:tcPr>
            <w:tcW w:w="534" w:type="dxa"/>
            <w:tcBorders>
              <w:top w:val="nil"/>
              <w:bottom w:val="nil"/>
            </w:tcBorders>
          </w:tcPr>
          <w:p w:rsidR="000A6631" w:rsidRDefault="00753D45">
            <w:pPr>
              <w:pStyle w:val="30"/>
              <w:ind w:firstLine="0"/>
              <w:jc w:val="right"/>
              <w:rPr>
                <w:sz w:val="24"/>
              </w:rPr>
            </w:pPr>
            <w:r>
              <w:rPr>
                <w:sz w:val="24"/>
              </w:rPr>
              <w:t>3</w:t>
            </w:r>
          </w:p>
        </w:tc>
        <w:tc>
          <w:tcPr>
            <w:tcW w:w="4630" w:type="dxa"/>
            <w:tcBorders>
              <w:top w:val="nil"/>
              <w:bottom w:val="nil"/>
            </w:tcBorders>
          </w:tcPr>
          <w:p w:rsidR="000A6631" w:rsidRDefault="00753D45">
            <w:pPr>
              <w:pStyle w:val="30"/>
              <w:ind w:firstLine="0"/>
              <w:rPr>
                <w:sz w:val="24"/>
              </w:rPr>
            </w:pPr>
            <w:r>
              <w:rPr>
                <w:sz w:val="24"/>
              </w:rPr>
              <w:t>Отгружено товара на внутреннем рынке</w:t>
            </w:r>
          </w:p>
        </w:tc>
        <w:tc>
          <w:tcPr>
            <w:tcW w:w="1018" w:type="dxa"/>
            <w:tcBorders>
              <w:top w:val="nil"/>
              <w:bottom w:val="nil"/>
            </w:tcBorders>
            <w:vAlign w:val="bottom"/>
          </w:tcPr>
          <w:p w:rsidR="000A6631" w:rsidRDefault="00753D45">
            <w:pPr>
              <w:pStyle w:val="30"/>
              <w:ind w:firstLine="0"/>
              <w:jc w:val="center"/>
              <w:rPr>
                <w:sz w:val="24"/>
              </w:rPr>
            </w:pPr>
            <w:r>
              <w:rPr>
                <w:sz w:val="24"/>
              </w:rPr>
              <w:t>45</w:t>
            </w:r>
          </w:p>
        </w:tc>
        <w:tc>
          <w:tcPr>
            <w:tcW w:w="1018" w:type="dxa"/>
            <w:tcBorders>
              <w:top w:val="nil"/>
              <w:bottom w:val="nil"/>
            </w:tcBorders>
            <w:vAlign w:val="bottom"/>
          </w:tcPr>
          <w:p w:rsidR="000A6631" w:rsidRDefault="00753D45">
            <w:pPr>
              <w:pStyle w:val="30"/>
              <w:ind w:firstLine="0"/>
              <w:jc w:val="center"/>
              <w:rPr>
                <w:sz w:val="24"/>
              </w:rPr>
            </w:pPr>
            <w:r>
              <w:rPr>
                <w:sz w:val="24"/>
              </w:rPr>
              <w:t>41</w:t>
            </w:r>
          </w:p>
        </w:tc>
        <w:tc>
          <w:tcPr>
            <w:tcW w:w="1800" w:type="dxa"/>
            <w:tcBorders>
              <w:top w:val="nil"/>
              <w:bottom w:val="nil"/>
            </w:tcBorders>
            <w:vAlign w:val="bottom"/>
          </w:tcPr>
          <w:p w:rsidR="000A6631" w:rsidRDefault="00753D45">
            <w:pPr>
              <w:pStyle w:val="30"/>
              <w:ind w:firstLine="0"/>
              <w:jc w:val="right"/>
              <w:rPr>
                <w:sz w:val="24"/>
              </w:rPr>
            </w:pPr>
            <w:r>
              <w:rPr>
                <w:sz w:val="24"/>
              </w:rPr>
              <w:t>490 000 000</w:t>
            </w:r>
          </w:p>
        </w:tc>
      </w:tr>
      <w:tr w:rsidR="000A6631">
        <w:tc>
          <w:tcPr>
            <w:tcW w:w="534" w:type="dxa"/>
            <w:tcBorders>
              <w:top w:val="nil"/>
              <w:bottom w:val="nil"/>
            </w:tcBorders>
          </w:tcPr>
          <w:p w:rsidR="000A6631" w:rsidRDefault="00753D45">
            <w:pPr>
              <w:pStyle w:val="30"/>
              <w:ind w:firstLine="0"/>
              <w:jc w:val="right"/>
              <w:rPr>
                <w:sz w:val="24"/>
              </w:rPr>
            </w:pPr>
            <w:r>
              <w:rPr>
                <w:sz w:val="24"/>
              </w:rPr>
              <w:t>4</w:t>
            </w:r>
          </w:p>
        </w:tc>
        <w:tc>
          <w:tcPr>
            <w:tcW w:w="4630" w:type="dxa"/>
            <w:tcBorders>
              <w:top w:val="nil"/>
              <w:bottom w:val="nil"/>
            </w:tcBorders>
          </w:tcPr>
          <w:p w:rsidR="000A6631" w:rsidRDefault="00753D45">
            <w:pPr>
              <w:pStyle w:val="30"/>
              <w:ind w:firstLine="0"/>
              <w:rPr>
                <w:sz w:val="24"/>
              </w:rPr>
            </w:pPr>
            <w:r>
              <w:rPr>
                <w:sz w:val="24"/>
              </w:rPr>
              <w:t>Отгружено товара в Россию</w:t>
            </w:r>
          </w:p>
        </w:tc>
        <w:tc>
          <w:tcPr>
            <w:tcW w:w="1018" w:type="dxa"/>
            <w:tcBorders>
              <w:top w:val="nil"/>
              <w:bottom w:val="nil"/>
            </w:tcBorders>
            <w:vAlign w:val="bottom"/>
          </w:tcPr>
          <w:p w:rsidR="000A6631" w:rsidRDefault="00753D45">
            <w:pPr>
              <w:pStyle w:val="30"/>
              <w:ind w:firstLine="0"/>
              <w:jc w:val="center"/>
              <w:rPr>
                <w:sz w:val="24"/>
              </w:rPr>
            </w:pPr>
            <w:r>
              <w:rPr>
                <w:sz w:val="24"/>
              </w:rPr>
              <w:t>45</w:t>
            </w:r>
          </w:p>
        </w:tc>
        <w:tc>
          <w:tcPr>
            <w:tcW w:w="1018" w:type="dxa"/>
            <w:tcBorders>
              <w:top w:val="nil"/>
              <w:bottom w:val="nil"/>
            </w:tcBorders>
            <w:vAlign w:val="bottom"/>
          </w:tcPr>
          <w:p w:rsidR="000A6631" w:rsidRDefault="00753D45">
            <w:pPr>
              <w:pStyle w:val="30"/>
              <w:ind w:firstLine="0"/>
              <w:jc w:val="center"/>
              <w:rPr>
                <w:sz w:val="24"/>
              </w:rPr>
            </w:pPr>
            <w:r>
              <w:rPr>
                <w:sz w:val="24"/>
              </w:rPr>
              <w:t>41</w:t>
            </w:r>
          </w:p>
        </w:tc>
        <w:tc>
          <w:tcPr>
            <w:tcW w:w="1800" w:type="dxa"/>
            <w:tcBorders>
              <w:top w:val="nil"/>
              <w:bottom w:val="nil"/>
            </w:tcBorders>
            <w:vAlign w:val="bottom"/>
          </w:tcPr>
          <w:p w:rsidR="000A6631" w:rsidRDefault="00753D45">
            <w:pPr>
              <w:pStyle w:val="30"/>
              <w:ind w:firstLine="0"/>
              <w:jc w:val="right"/>
              <w:rPr>
                <w:sz w:val="24"/>
              </w:rPr>
            </w:pPr>
            <w:r>
              <w:rPr>
                <w:sz w:val="24"/>
              </w:rPr>
              <w:t>92 100 000</w:t>
            </w:r>
          </w:p>
        </w:tc>
      </w:tr>
      <w:tr w:rsidR="000A6631">
        <w:tc>
          <w:tcPr>
            <w:tcW w:w="534" w:type="dxa"/>
            <w:tcBorders>
              <w:top w:val="nil"/>
              <w:bottom w:val="nil"/>
            </w:tcBorders>
          </w:tcPr>
          <w:p w:rsidR="000A6631" w:rsidRDefault="00753D45">
            <w:pPr>
              <w:pStyle w:val="30"/>
              <w:ind w:firstLine="0"/>
              <w:jc w:val="right"/>
              <w:rPr>
                <w:sz w:val="24"/>
              </w:rPr>
            </w:pPr>
            <w:r>
              <w:rPr>
                <w:sz w:val="24"/>
              </w:rPr>
              <w:t>5</w:t>
            </w:r>
          </w:p>
        </w:tc>
        <w:tc>
          <w:tcPr>
            <w:tcW w:w="4630" w:type="dxa"/>
            <w:tcBorders>
              <w:top w:val="nil"/>
              <w:bottom w:val="nil"/>
            </w:tcBorders>
          </w:tcPr>
          <w:p w:rsidR="000A6631" w:rsidRDefault="00753D45">
            <w:pPr>
              <w:pStyle w:val="30"/>
              <w:ind w:firstLine="0"/>
              <w:rPr>
                <w:sz w:val="24"/>
              </w:rPr>
            </w:pPr>
            <w:r>
              <w:rPr>
                <w:sz w:val="24"/>
              </w:rPr>
              <w:t>Поступила оплата за товар на р/с</w:t>
            </w:r>
          </w:p>
        </w:tc>
        <w:tc>
          <w:tcPr>
            <w:tcW w:w="1018" w:type="dxa"/>
            <w:tcBorders>
              <w:top w:val="nil"/>
              <w:bottom w:val="nil"/>
            </w:tcBorders>
            <w:vAlign w:val="bottom"/>
          </w:tcPr>
          <w:p w:rsidR="000A6631" w:rsidRDefault="00753D45">
            <w:pPr>
              <w:pStyle w:val="30"/>
              <w:ind w:firstLine="0"/>
              <w:jc w:val="center"/>
              <w:rPr>
                <w:sz w:val="24"/>
              </w:rPr>
            </w:pPr>
            <w:r>
              <w:rPr>
                <w:sz w:val="24"/>
              </w:rPr>
              <w:t>51</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800" w:type="dxa"/>
            <w:tcBorders>
              <w:top w:val="nil"/>
              <w:bottom w:val="nil"/>
            </w:tcBorders>
            <w:vAlign w:val="bottom"/>
          </w:tcPr>
          <w:p w:rsidR="000A6631" w:rsidRDefault="00753D45">
            <w:pPr>
              <w:pStyle w:val="30"/>
              <w:ind w:firstLine="0"/>
              <w:jc w:val="right"/>
              <w:rPr>
                <w:sz w:val="24"/>
              </w:rPr>
            </w:pPr>
            <w:r>
              <w:rPr>
                <w:sz w:val="24"/>
              </w:rPr>
              <w:t>534 500 000</w:t>
            </w:r>
          </w:p>
        </w:tc>
      </w:tr>
      <w:tr w:rsidR="000A6631">
        <w:tc>
          <w:tcPr>
            <w:tcW w:w="534" w:type="dxa"/>
            <w:tcBorders>
              <w:top w:val="nil"/>
              <w:bottom w:val="nil"/>
            </w:tcBorders>
          </w:tcPr>
          <w:p w:rsidR="000A6631" w:rsidRDefault="00753D45">
            <w:pPr>
              <w:pStyle w:val="30"/>
              <w:ind w:firstLine="0"/>
              <w:jc w:val="right"/>
              <w:rPr>
                <w:sz w:val="24"/>
              </w:rPr>
            </w:pPr>
            <w:r>
              <w:rPr>
                <w:sz w:val="24"/>
              </w:rPr>
              <w:t>6</w:t>
            </w:r>
          </w:p>
        </w:tc>
        <w:tc>
          <w:tcPr>
            <w:tcW w:w="4630" w:type="dxa"/>
            <w:tcBorders>
              <w:top w:val="nil"/>
              <w:bottom w:val="nil"/>
            </w:tcBorders>
          </w:tcPr>
          <w:p w:rsidR="000A6631" w:rsidRDefault="00753D45">
            <w:pPr>
              <w:pStyle w:val="30"/>
              <w:ind w:firstLine="0"/>
              <w:rPr>
                <w:sz w:val="24"/>
              </w:rPr>
            </w:pPr>
            <w:r>
              <w:rPr>
                <w:sz w:val="24"/>
              </w:rPr>
              <w:t>Стоимость товара по учётным ценам</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45</w:t>
            </w:r>
          </w:p>
        </w:tc>
        <w:tc>
          <w:tcPr>
            <w:tcW w:w="1800" w:type="dxa"/>
            <w:tcBorders>
              <w:top w:val="nil"/>
              <w:bottom w:val="nil"/>
            </w:tcBorders>
            <w:vAlign w:val="bottom"/>
          </w:tcPr>
          <w:p w:rsidR="000A6631" w:rsidRDefault="00753D45">
            <w:pPr>
              <w:pStyle w:val="30"/>
              <w:ind w:firstLine="0"/>
              <w:jc w:val="right"/>
              <w:rPr>
                <w:sz w:val="24"/>
              </w:rPr>
            </w:pPr>
            <w:r>
              <w:rPr>
                <w:sz w:val="24"/>
              </w:rPr>
              <w:t>490 000 000</w:t>
            </w:r>
          </w:p>
        </w:tc>
      </w:tr>
      <w:tr w:rsidR="000A6631">
        <w:tc>
          <w:tcPr>
            <w:tcW w:w="534" w:type="dxa"/>
            <w:tcBorders>
              <w:top w:val="nil"/>
              <w:bottom w:val="nil"/>
            </w:tcBorders>
          </w:tcPr>
          <w:p w:rsidR="000A6631" w:rsidRDefault="00753D45">
            <w:pPr>
              <w:pStyle w:val="30"/>
              <w:ind w:firstLine="0"/>
              <w:jc w:val="right"/>
              <w:rPr>
                <w:sz w:val="24"/>
              </w:rPr>
            </w:pPr>
            <w:r>
              <w:rPr>
                <w:sz w:val="24"/>
              </w:rPr>
              <w:t>7</w:t>
            </w:r>
          </w:p>
        </w:tc>
        <w:tc>
          <w:tcPr>
            <w:tcW w:w="4630" w:type="dxa"/>
            <w:tcBorders>
              <w:top w:val="nil"/>
              <w:bottom w:val="nil"/>
            </w:tcBorders>
          </w:tcPr>
          <w:p w:rsidR="000A6631" w:rsidRDefault="00753D45">
            <w:pPr>
              <w:pStyle w:val="30"/>
              <w:ind w:firstLine="0"/>
              <w:rPr>
                <w:sz w:val="24"/>
              </w:rPr>
            </w:pPr>
            <w:r>
              <w:rPr>
                <w:sz w:val="24"/>
              </w:rPr>
              <w:t>Поступила оплата за товар на транзитный валютный счёт</w:t>
            </w:r>
          </w:p>
        </w:tc>
        <w:tc>
          <w:tcPr>
            <w:tcW w:w="1018" w:type="dxa"/>
            <w:tcBorders>
              <w:top w:val="nil"/>
              <w:bottom w:val="nil"/>
            </w:tcBorders>
            <w:vAlign w:val="bottom"/>
          </w:tcPr>
          <w:p w:rsidR="000A6631" w:rsidRDefault="00753D45">
            <w:pPr>
              <w:pStyle w:val="30"/>
              <w:ind w:firstLine="0"/>
              <w:jc w:val="center"/>
              <w:rPr>
                <w:sz w:val="24"/>
              </w:rPr>
            </w:pPr>
            <w:r>
              <w:rPr>
                <w:sz w:val="24"/>
              </w:rPr>
              <w:t>55</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800" w:type="dxa"/>
            <w:tcBorders>
              <w:top w:val="nil"/>
              <w:bottom w:val="nil"/>
            </w:tcBorders>
            <w:vAlign w:val="bottom"/>
          </w:tcPr>
          <w:p w:rsidR="000A6631" w:rsidRDefault="00753D45">
            <w:pPr>
              <w:pStyle w:val="30"/>
              <w:ind w:firstLine="0"/>
              <w:jc w:val="right"/>
              <w:rPr>
                <w:sz w:val="24"/>
              </w:rPr>
            </w:pPr>
            <w:r>
              <w:rPr>
                <w:sz w:val="24"/>
              </w:rPr>
              <w:t>114 156 000</w:t>
            </w:r>
          </w:p>
        </w:tc>
      </w:tr>
      <w:tr w:rsidR="000A6631">
        <w:tc>
          <w:tcPr>
            <w:tcW w:w="534" w:type="dxa"/>
            <w:tcBorders>
              <w:top w:val="nil"/>
              <w:bottom w:val="nil"/>
            </w:tcBorders>
          </w:tcPr>
          <w:p w:rsidR="000A6631" w:rsidRDefault="00753D45">
            <w:pPr>
              <w:pStyle w:val="30"/>
              <w:ind w:firstLine="0"/>
              <w:jc w:val="right"/>
              <w:rPr>
                <w:sz w:val="24"/>
              </w:rPr>
            </w:pPr>
            <w:r>
              <w:rPr>
                <w:sz w:val="24"/>
              </w:rPr>
              <w:t>8</w:t>
            </w:r>
          </w:p>
        </w:tc>
        <w:tc>
          <w:tcPr>
            <w:tcW w:w="4630" w:type="dxa"/>
            <w:tcBorders>
              <w:top w:val="nil"/>
              <w:bottom w:val="nil"/>
            </w:tcBorders>
          </w:tcPr>
          <w:p w:rsidR="000A6631" w:rsidRDefault="00753D45">
            <w:pPr>
              <w:pStyle w:val="30"/>
              <w:ind w:firstLine="0"/>
              <w:rPr>
                <w:sz w:val="24"/>
              </w:rPr>
            </w:pPr>
            <w:r>
              <w:rPr>
                <w:sz w:val="24"/>
              </w:rPr>
              <w:t>Стоимость товара по учётным ценам</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45</w:t>
            </w:r>
          </w:p>
        </w:tc>
        <w:tc>
          <w:tcPr>
            <w:tcW w:w="1800" w:type="dxa"/>
            <w:tcBorders>
              <w:top w:val="nil"/>
              <w:bottom w:val="nil"/>
            </w:tcBorders>
            <w:vAlign w:val="bottom"/>
          </w:tcPr>
          <w:p w:rsidR="000A6631" w:rsidRDefault="00753D45">
            <w:pPr>
              <w:pStyle w:val="30"/>
              <w:ind w:firstLine="0"/>
              <w:jc w:val="right"/>
              <w:rPr>
                <w:sz w:val="24"/>
              </w:rPr>
            </w:pPr>
            <w:r>
              <w:rPr>
                <w:sz w:val="24"/>
              </w:rPr>
              <w:t>92 100 000</w:t>
            </w:r>
          </w:p>
        </w:tc>
      </w:tr>
      <w:tr w:rsidR="000A6631">
        <w:tc>
          <w:tcPr>
            <w:tcW w:w="534" w:type="dxa"/>
            <w:tcBorders>
              <w:top w:val="nil"/>
              <w:bottom w:val="nil"/>
            </w:tcBorders>
          </w:tcPr>
          <w:p w:rsidR="000A6631" w:rsidRDefault="00753D45">
            <w:pPr>
              <w:pStyle w:val="30"/>
              <w:ind w:firstLine="0"/>
              <w:jc w:val="right"/>
              <w:rPr>
                <w:sz w:val="24"/>
              </w:rPr>
            </w:pPr>
            <w:r>
              <w:rPr>
                <w:sz w:val="24"/>
              </w:rPr>
              <w:t>9</w:t>
            </w:r>
          </w:p>
        </w:tc>
        <w:tc>
          <w:tcPr>
            <w:tcW w:w="4630" w:type="dxa"/>
            <w:tcBorders>
              <w:top w:val="nil"/>
              <w:bottom w:val="nil"/>
            </w:tcBorders>
          </w:tcPr>
          <w:p w:rsidR="000A6631" w:rsidRDefault="00753D45">
            <w:pPr>
              <w:pStyle w:val="30"/>
              <w:ind w:firstLine="0"/>
              <w:rPr>
                <w:sz w:val="24"/>
              </w:rPr>
            </w:pPr>
            <w:r>
              <w:rPr>
                <w:sz w:val="24"/>
              </w:rPr>
              <w:t>Списание валюты для продажи на МВБ</w:t>
            </w:r>
          </w:p>
        </w:tc>
        <w:tc>
          <w:tcPr>
            <w:tcW w:w="1018" w:type="dxa"/>
            <w:tcBorders>
              <w:top w:val="nil"/>
              <w:bottom w:val="nil"/>
            </w:tcBorders>
            <w:vAlign w:val="bottom"/>
          </w:tcPr>
          <w:p w:rsidR="000A6631" w:rsidRDefault="00753D45">
            <w:pPr>
              <w:pStyle w:val="30"/>
              <w:ind w:firstLine="0"/>
              <w:jc w:val="center"/>
              <w:rPr>
                <w:sz w:val="24"/>
              </w:rPr>
            </w:pPr>
            <w:r>
              <w:rPr>
                <w:sz w:val="24"/>
              </w:rPr>
              <w:t>76</w:t>
            </w:r>
          </w:p>
        </w:tc>
        <w:tc>
          <w:tcPr>
            <w:tcW w:w="1018" w:type="dxa"/>
            <w:tcBorders>
              <w:top w:val="nil"/>
              <w:bottom w:val="nil"/>
            </w:tcBorders>
            <w:vAlign w:val="bottom"/>
          </w:tcPr>
          <w:p w:rsidR="000A6631" w:rsidRDefault="00753D45">
            <w:pPr>
              <w:pStyle w:val="30"/>
              <w:ind w:firstLine="0"/>
              <w:jc w:val="center"/>
              <w:rPr>
                <w:sz w:val="24"/>
              </w:rPr>
            </w:pPr>
            <w:r>
              <w:rPr>
                <w:sz w:val="24"/>
              </w:rPr>
              <w:t>55</w:t>
            </w:r>
          </w:p>
        </w:tc>
        <w:tc>
          <w:tcPr>
            <w:tcW w:w="1800" w:type="dxa"/>
            <w:tcBorders>
              <w:top w:val="nil"/>
              <w:bottom w:val="nil"/>
            </w:tcBorders>
            <w:vAlign w:val="bottom"/>
          </w:tcPr>
          <w:p w:rsidR="000A6631" w:rsidRDefault="00753D45">
            <w:pPr>
              <w:pStyle w:val="30"/>
              <w:ind w:firstLine="0"/>
              <w:jc w:val="right"/>
              <w:rPr>
                <w:sz w:val="24"/>
              </w:rPr>
            </w:pPr>
            <w:r>
              <w:rPr>
                <w:sz w:val="24"/>
              </w:rPr>
              <w:t>114 156 000</w:t>
            </w:r>
          </w:p>
        </w:tc>
      </w:tr>
      <w:tr w:rsidR="000A6631">
        <w:tc>
          <w:tcPr>
            <w:tcW w:w="534" w:type="dxa"/>
            <w:tcBorders>
              <w:top w:val="nil"/>
              <w:bottom w:val="nil"/>
            </w:tcBorders>
          </w:tcPr>
          <w:p w:rsidR="000A6631" w:rsidRDefault="00753D45">
            <w:pPr>
              <w:pStyle w:val="30"/>
              <w:ind w:firstLine="0"/>
              <w:jc w:val="right"/>
              <w:rPr>
                <w:sz w:val="24"/>
              </w:rPr>
            </w:pPr>
            <w:r>
              <w:rPr>
                <w:sz w:val="24"/>
              </w:rPr>
              <w:t>10</w:t>
            </w:r>
          </w:p>
        </w:tc>
        <w:tc>
          <w:tcPr>
            <w:tcW w:w="4630" w:type="dxa"/>
            <w:tcBorders>
              <w:top w:val="nil"/>
              <w:bottom w:val="nil"/>
            </w:tcBorders>
          </w:tcPr>
          <w:p w:rsidR="000A6631" w:rsidRDefault="00753D45">
            <w:pPr>
              <w:pStyle w:val="30"/>
              <w:ind w:firstLine="0"/>
              <w:rPr>
                <w:sz w:val="24"/>
              </w:rPr>
            </w:pPr>
            <w:r>
              <w:rPr>
                <w:sz w:val="24"/>
              </w:rPr>
              <w:t>Возмещение рублёвого эквивалента от продажи на МВБ</w:t>
            </w:r>
          </w:p>
        </w:tc>
        <w:tc>
          <w:tcPr>
            <w:tcW w:w="1018" w:type="dxa"/>
            <w:tcBorders>
              <w:top w:val="nil"/>
              <w:bottom w:val="nil"/>
            </w:tcBorders>
            <w:vAlign w:val="bottom"/>
          </w:tcPr>
          <w:p w:rsidR="000A6631" w:rsidRDefault="00753D45">
            <w:pPr>
              <w:pStyle w:val="30"/>
              <w:ind w:firstLine="0"/>
              <w:jc w:val="center"/>
              <w:rPr>
                <w:sz w:val="24"/>
              </w:rPr>
            </w:pPr>
            <w:r>
              <w:rPr>
                <w:sz w:val="24"/>
              </w:rPr>
              <w:t>51</w:t>
            </w:r>
          </w:p>
        </w:tc>
        <w:tc>
          <w:tcPr>
            <w:tcW w:w="1018" w:type="dxa"/>
            <w:tcBorders>
              <w:top w:val="nil"/>
              <w:bottom w:val="nil"/>
            </w:tcBorders>
            <w:vAlign w:val="bottom"/>
          </w:tcPr>
          <w:p w:rsidR="000A6631" w:rsidRDefault="00753D45">
            <w:pPr>
              <w:pStyle w:val="30"/>
              <w:ind w:firstLine="0"/>
              <w:jc w:val="center"/>
              <w:rPr>
                <w:sz w:val="24"/>
              </w:rPr>
            </w:pPr>
            <w:r>
              <w:rPr>
                <w:sz w:val="24"/>
              </w:rPr>
              <w:t>76</w:t>
            </w:r>
          </w:p>
        </w:tc>
        <w:tc>
          <w:tcPr>
            <w:tcW w:w="1800" w:type="dxa"/>
            <w:tcBorders>
              <w:top w:val="nil"/>
              <w:bottom w:val="nil"/>
            </w:tcBorders>
            <w:vAlign w:val="bottom"/>
          </w:tcPr>
          <w:p w:rsidR="000A6631" w:rsidRDefault="00753D45">
            <w:pPr>
              <w:pStyle w:val="30"/>
              <w:ind w:firstLine="0"/>
              <w:jc w:val="right"/>
              <w:rPr>
                <w:sz w:val="24"/>
              </w:rPr>
            </w:pPr>
            <w:r>
              <w:rPr>
                <w:sz w:val="24"/>
              </w:rPr>
              <w:t>114 156 000</w:t>
            </w:r>
          </w:p>
        </w:tc>
      </w:tr>
      <w:tr w:rsidR="000A6631">
        <w:tc>
          <w:tcPr>
            <w:tcW w:w="534" w:type="dxa"/>
            <w:tcBorders>
              <w:top w:val="nil"/>
              <w:bottom w:val="nil"/>
            </w:tcBorders>
          </w:tcPr>
          <w:p w:rsidR="000A6631" w:rsidRDefault="00753D45">
            <w:pPr>
              <w:pStyle w:val="30"/>
              <w:ind w:firstLine="0"/>
              <w:jc w:val="right"/>
              <w:rPr>
                <w:sz w:val="24"/>
              </w:rPr>
            </w:pPr>
            <w:r>
              <w:rPr>
                <w:sz w:val="24"/>
              </w:rPr>
              <w:t>11</w:t>
            </w:r>
          </w:p>
        </w:tc>
        <w:tc>
          <w:tcPr>
            <w:tcW w:w="4630" w:type="dxa"/>
            <w:tcBorders>
              <w:top w:val="nil"/>
              <w:bottom w:val="nil"/>
            </w:tcBorders>
          </w:tcPr>
          <w:p w:rsidR="000A6631" w:rsidRDefault="00753D45">
            <w:pPr>
              <w:pStyle w:val="30"/>
              <w:ind w:firstLine="0"/>
              <w:rPr>
                <w:sz w:val="24"/>
              </w:rPr>
            </w:pPr>
            <w:r>
              <w:rPr>
                <w:sz w:val="24"/>
              </w:rPr>
              <w:t>Положительная курсовая разница от продажи валюты</w:t>
            </w:r>
          </w:p>
        </w:tc>
        <w:tc>
          <w:tcPr>
            <w:tcW w:w="1018" w:type="dxa"/>
            <w:tcBorders>
              <w:top w:val="nil"/>
              <w:bottom w:val="nil"/>
            </w:tcBorders>
            <w:vAlign w:val="bottom"/>
          </w:tcPr>
          <w:p w:rsidR="000A6631" w:rsidRDefault="00753D45">
            <w:pPr>
              <w:pStyle w:val="30"/>
              <w:ind w:firstLine="0"/>
              <w:jc w:val="center"/>
              <w:rPr>
                <w:sz w:val="24"/>
              </w:rPr>
            </w:pPr>
            <w:r>
              <w:rPr>
                <w:sz w:val="24"/>
              </w:rPr>
              <w:t>51</w:t>
            </w:r>
          </w:p>
        </w:tc>
        <w:tc>
          <w:tcPr>
            <w:tcW w:w="1018" w:type="dxa"/>
            <w:tcBorders>
              <w:top w:val="nil"/>
              <w:bottom w:val="nil"/>
            </w:tcBorders>
            <w:vAlign w:val="bottom"/>
          </w:tcPr>
          <w:p w:rsidR="000A6631" w:rsidRDefault="00753D45">
            <w:pPr>
              <w:pStyle w:val="30"/>
              <w:ind w:firstLine="0"/>
              <w:jc w:val="center"/>
              <w:rPr>
                <w:sz w:val="24"/>
              </w:rPr>
            </w:pPr>
            <w:r>
              <w:rPr>
                <w:sz w:val="24"/>
              </w:rPr>
              <w:t>80</w:t>
            </w:r>
          </w:p>
        </w:tc>
        <w:tc>
          <w:tcPr>
            <w:tcW w:w="1800" w:type="dxa"/>
            <w:tcBorders>
              <w:top w:val="nil"/>
              <w:bottom w:val="nil"/>
            </w:tcBorders>
            <w:vAlign w:val="bottom"/>
          </w:tcPr>
          <w:p w:rsidR="000A6631" w:rsidRDefault="00753D45">
            <w:pPr>
              <w:pStyle w:val="30"/>
              <w:ind w:firstLine="0"/>
              <w:jc w:val="right"/>
              <w:rPr>
                <w:sz w:val="24"/>
              </w:rPr>
            </w:pPr>
            <w:r>
              <w:rPr>
                <w:sz w:val="24"/>
              </w:rPr>
              <w:t>1 690 000</w:t>
            </w:r>
          </w:p>
        </w:tc>
      </w:tr>
      <w:tr w:rsidR="000A6631">
        <w:tc>
          <w:tcPr>
            <w:tcW w:w="534" w:type="dxa"/>
            <w:tcBorders>
              <w:top w:val="nil"/>
              <w:bottom w:val="nil"/>
            </w:tcBorders>
          </w:tcPr>
          <w:p w:rsidR="000A6631" w:rsidRDefault="00753D45">
            <w:pPr>
              <w:pStyle w:val="30"/>
              <w:ind w:firstLine="0"/>
              <w:jc w:val="right"/>
              <w:rPr>
                <w:sz w:val="24"/>
              </w:rPr>
            </w:pPr>
            <w:r>
              <w:rPr>
                <w:sz w:val="24"/>
              </w:rPr>
              <w:t>12</w:t>
            </w:r>
          </w:p>
        </w:tc>
        <w:tc>
          <w:tcPr>
            <w:tcW w:w="4630" w:type="dxa"/>
            <w:tcBorders>
              <w:top w:val="nil"/>
              <w:bottom w:val="nil"/>
            </w:tcBorders>
          </w:tcPr>
          <w:p w:rsidR="000A6631" w:rsidRDefault="00753D45">
            <w:pPr>
              <w:pStyle w:val="30"/>
              <w:ind w:firstLine="0"/>
              <w:rPr>
                <w:sz w:val="24"/>
              </w:rPr>
            </w:pPr>
            <w:r>
              <w:rPr>
                <w:sz w:val="24"/>
              </w:rPr>
              <w:t>Отчисления на пополнение собственных оборотных средств</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88</w:t>
            </w:r>
          </w:p>
        </w:tc>
        <w:tc>
          <w:tcPr>
            <w:tcW w:w="1800" w:type="dxa"/>
            <w:tcBorders>
              <w:top w:val="nil"/>
              <w:bottom w:val="nil"/>
            </w:tcBorders>
            <w:vAlign w:val="bottom"/>
          </w:tcPr>
          <w:p w:rsidR="000A6631" w:rsidRDefault="00753D45">
            <w:pPr>
              <w:pStyle w:val="30"/>
              <w:ind w:firstLine="0"/>
              <w:jc w:val="right"/>
              <w:rPr>
                <w:sz w:val="24"/>
              </w:rPr>
            </w:pPr>
            <w:r>
              <w:rPr>
                <w:sz w:val="24"/>
              </w:rPr>
              <w:t>3 993 000</w:t>
            </w:r>
          </w:p>
        </w:tc>
      </w:tr>
      <w:tr w:rsidR="000A6631">
        <w:tc>
          <w:tcPr>
            <w:tcW w:w="534" w:type="dxa"/>
            <w:tcBorders>
              <w:top w:val="nil"/>
              <w:bottom w:val="nil"/>
            </w:tcBorders>
          </w:tcPr>
          <w:p w:rsidR="000A6631" w:rsidRDefault="00753D45">
            <w:pPr>
              <w:pStyle w:val="30"/>
              <w:ind w:firstLine="0"/>
              <w:jc w:val="right"/>
              <w:rPr>
                <w:sz w:val="24"/>
              </w:rPr>
            </w:pPr>
            <w:r>
              <w:rPr>
                <w:sz w:val="24"/>
              </w:rPr>
              <w:t>13</w:t>
            </w:r>
          </w:p>
        </w:tc>
        <w:tc>
          <w:tcPr>
            <w:tcW w:w="4630" w:type="dxa"/>
            <w:tcBorders>
              <w:top w:val="nil"/>
              <w:bottom w:val="nil"/>
            </w:tcBorders>
          </w:tcPr>
          <w:p w:rsidR="000A6631" w:rsidRDefault="00753D45">
            <w:pPr>
              <w:pStyle w:val="30"/>
              <w:ind w:firstLine="0"/>
              <w:rPr>
                <w:sz w:val="24"/>
              </w:rPr>
            </w:pPr>
            <w:r>
              <w:rPr>
                <w:sz w:val="24"/>
              </w:rPr>
              <w:t>Отчисления на поддержку производителей с/х продукции</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67</w:t>
            </w:r>
          </w:p>
        </w:tc>
        <w:tc>
          <w:tcPr>
            <w:tcW w:w="1800" w:type="dxa"/>
            <w:tcBorders>
              <w:top w:val="nil"/>
              <w:bottom w:val="nil"/>
            </w:tcBorders>
            <w:vAlign w:val="bottom"/>
          </w:tcPr>
          <w:p w:rsidR="000A6631" w:rsidRDefault="00753D45">
            <w:pPr>
              <w:pStyle w:val="30"/>
              <w:ind w:firstLine="0"/>
              <w:jc w:val="right"/>
              <w:rPr>
                <w:sz w:val="24"/>
              </w:rPr>
            </w:pPr>
            <w:r>
              <w:rPr>
                <w:sz w:val="24"/>
              </w:rPr>
              <w:t>626 000</w:t>
            </w:r>
          </w:p>
        </w:tc>
      </w:tr>
      <w:tr w:rsidR="000A6631">
        <w:tc>
          <w:tcPr>
            <w:tcW w:w="534" w:type="dxa"/>
            <w:tcBorders>
              <w:top w:val="nil"/>
              <w:bottom w:val="nil"/>
            </w:tcBorders>
          </w:tcPr>
          <w:p w:rsidR="000A6631" w:rsidRDefault="00753D45">
            <w:pPr>
              <w:pStyle w:val="30"/>
              <w:ind w:firstLine="0"/>
              <w:jc w:val="right"/>
              <w:rPr>
                <w:sz w:val="24"/>
              </w:rPr>
            </w:pPr>
            <w:r>
              <w:rPr>
                <w:sz w:val="24"/>
              </w:rPr>
              <w:t>14</w:t>
            </w:r>
          </w:p>
        </w:tc>
        <w:tc>
          <w:tcPr>
            <w:tcW w:w="4630" w:type="dxa"/>
            <w:tcBorders>
              <w:top w:val="nil"/>
              <w:bottom w:val="nil"/>
            </w:tcBorders>
          </w:tcPr>
          <w:p w:rsidR="000A6631" w:rsidRDefault="00753D45">
            <w:pPr>
              <w:pStyle w:val="30"/>
              <w:ind w:firstLine="0"/>
              <w:rPr>
                <w:sz w:val="24"/>
              </w:rPr>
            </w:pPr>
            <w:r>
              <w:rPr>
                <w:sz w:val="24"/>
              </w:rPr>
              <w:t>Отчисления на содержание ведомственного жилого фонда</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67</w:t>
            </w:r>
          </w:p>
        </w:tc>
        <w:tc>
          <w:tcPr>
            <w:tcW w:w="1800" w:type="dxa"/>
            <w:tcBorders>
              <w:top w:val="nil"/>
              <w:bottom w:val="nil"/>
            </w:tcBorders>
            <w:vAlign w:val="bottom"/>
          </w:tcPr>
          <w:p w:rsidR="000A6631" w:rsidRDefault="00753D45">
            <w:pPr>
              <w:pStyle w:val="30"/>
              <w:ind w:firstLine="0"/>
              <w:jc w:val="right"/>
              <w:rPr>
                <w:sz w:val="24"/>
              </w:rPr>
            </w:pPr>
            <w:r>
              <w:rPr>
                <w:sz w:val="24"/>
              </w:rPr>
              <w:t>310 000</w:t>
            </w:r>
          </w:p>
        </w:tc>
      </w:tr>
      <w:tr w:rsidR="000A6631">
        <w:tc>
          <w:tcPr>
            <w:tcW w:w="534" w:type="dxa"/>
            <w:tcBorders>
              <w:top w:val="nil"/>
              <w:bottom w:val="nil"/>
            </w:tcBorders>
          </w:tcPr>
          <w:p w:rsidR="000A6631" w:rsidRDefault="00753D45">
            <w:pPr>
              <w:pStyle w:val="30"/>
              <w:ind w:firstLine="0"/>
              <w:jc w:val="right"/>
              <w:rPr>
                <w:sz w:val="24"/>
              </w:rPr>
            </w:pPr>
            <w:r>
              <w:rPr>
                <w:sz w:val="24"/>
              </w:rPr>
              <w:t>15</w:t>
            </w:r>
          </w:p>
        </w:tc>
        <w:tc>
          <w:tcPr>
            <w:tcW w:w="4630" w:type="dxa"/>
            <w:tcBorders>
              <w:top w:val="nil"/>
              <w:bottom w:val="nil"/>
            </w:tcBorders>
          </w:tcPr>
          <w:p w:rsidR="000A6631" w:rsidRDefault="00753D45">
            <w:pPr>
              <w:pStyle w:val="30"/>
              <w:ind w:firstLine="0"/>
              <w:rPr>
                <w:sz w:val="24"/>
              </w:rPr>
            </w:pPr>
            <w:r>
              <w:rPr>
                <w:sz w:val="24"/>
              </w:rPr>
              <w:t>Отчисления в дорожный фонд 0,3 %</w:t>
            </w:r>
          </w:p>
        </w:tc>
        <w:tc>
          <w:tcPr>
            <w:tcW w:w="1018" w:type="dxa"/>
            <w:tcBorders>
              <w:top w:val="nil"/>
              <w:bottom w:val="nil"/>
            </w:tcBorders>
            <w:vAlign w:val="bottom"/>
          </w:tcPr>
          <w:p w:rsidR="000A6631" w:rsidRDefault="00753D45">
            <w:pPr>
              <w:pStyle w:val="30"/>
              <w:ind w:firstLine="0"/>
              <w:jc w:val="center"/>
              <w:rPr>
                <w:sz w:val="24"/>
              </w:rPr>
            </w:pPr>
            <w:r>
              <w:rPr>
                <w:sz w:val="24"/>
              </w:rPr>
              <w:t>44</w:t>
            </w:r>
          </w:p>
        </w:tc>
        <w:tc>
          <w:tcPr>
            <w:tcW w:w="1018" w:type="dxa"/>
            <w:tcBorders>
              <w:top w:val="nil"/>
              <w:bottom w:val="nil"/>
            </w:tcBorders>
            <w:vAlign w:val="bottom"/>
          </w:tcPr>
          <w:p w:rsidR="000A6631" w:rsidRDefault="00753D45">
            <w:pPr>
              <w:pStyle w:val="30"/>
              <w:ind w:firstLine="0"/>
              <w:jc w:val="center"/>
              <w:rPr>
                <w:sz w:val="24"/>
              </w:rPr>
            </w:pPr>
            <w:r>
              <w:rPr>
                <w:sz w:val="24"/>
              </w:rPr>
              <w:t>67</w:t>
            </w:r>
          </w:p>
        </w:tc>
        <w:tc>
          <w:tcPr>
            <w:tcW w:w="1800" w:type="dxa"/>
            <w:tcBorders>
              <w:top w:val="nil"/>
              <w:bottom w:val="nil"/>
            </w:tcBorders>
            <w:vAlign w:val="bottom"/>
          </w:tcPr>
          <w:p w:rsidR="000A6631" w:rsidRDefault="00753D45">
            <w:pPr>
              <w:pStyle w:val="30"/>
              <w:ind w:firstLine="0"/>
              <w:jc w:val="right"/>
              <w:rPr>
                <w:sz w:val="24"/>
              </w:rPr>
            </w:pPr>
            <w:r>
              <w:rPr>
                <w:sz w:val="24"/>
              </w:rPr>
              <w:t>1 943 000</w:t>
            </w:r>
          </w:p>
        </w:tc>
      </w:tr>
      <w:tr w:rsidR="000A6631">
        <w:tc>
          <w:tcPr>
            <w:tcW w:w="534" w:type="dxa"/>
            <w:tcBorders>
              <w:top w:val="nil"/>
              <w:bottom w:val="nil"/>
            </w:tcBorders>
          </w:tcPr>
          <w:p w:rsidR="000A6631" w:rsidRDefault="00753D45">
            <w:pPr>
              <w:pStyle w:val="30"/>
              <w:ind w:firstLine="0"/>
              <w:jc w:val="right"/>
              <w:rPr>
                <w:sz w:val="24"/>
              </w:rPr>
            </w:pPr>
            <w:r>
              <w:rPr>
                <w:sz w:val="24"/>
              </w:rPr>
              <w:t>16</w:t>
            </w:r>
          </w:p>
        </w:tc>
        <w:tc>
          <w:tcPr>
            <w:tcW w:w="4630" w:type="dxa"/>
            <w:tcBorders>
              <w:top w:val="nil"/>
              <w:bottom w:val="nil"/>
            </w:tcBorders>
          </w:tcPr>
          <w:p w:rsidR="000A6631" w:rsidRDefault="00753D45">
            <w:pPr>
              <w:pStyle w:val="30"/>
              <w:ind w:firstLine="0"/>
              <w:rPr>
                <w:sz w:val="24"/>
              </w:rPr>
            </w:pPr>
            <w:r>
              <w:rPr>
                <w:sz w:val="24"/>
              </w:rPr>
              <w:t>НДС</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68</w:t>
            </w:r>
          </w:p>
        </w:tc>
        <w:tc>
          <w:tcPr>
            <w:tcW w:w="1800" w:type="dxa"/>
            <w:tcBorders>
              <w:top w:val="nil"/>
              <w:bottom w:val="nil"/>
            </w:tcBorders>
            <w:vAlign w:val="bottom"/>
          </w:tcPr>
          <w:p w:rsidR="000A6631" w:rsidRDefault="00753D45">
            <w:pPr>
              <w:pStyle w:val="30"/>
              <w:ind w:firstLine="0"/>
              <w:jc w:val="right"/>
              <w:rPr>
                <w:sz w:val="24"/>
              </w:rPr>
            </w:pPr>
            <w:r>
              <w:rPr>
                <w:sz w:val="24"/>
              </w:rPr>
              <w:t>6 667 000</w:t>
            </w:r>
          </w:p>
        </w:tc>
      </w:tr>
      <w:tr w:rsidR="000A6631">
        <w:tc>
          <w:tcPr>
            <w:tcW w:w="534" w:type="dxa"/>
            <w:tcBorders>
              <w:top w:val="nil"/>
              <w:bottom w:val="nil"/>
            </w:tcBorders>
          </w:tcPr>
          <w:p w:rsidR="000A6631" w:rsidRDefault="00753D45">
            <w:pPr>
              <w:pStyle w:val="30"/>
              <w:ind w:firstLine="0"/>
              <w:jc w:val="right"/>
              <w:rPr>
                <w:sz w:val="24"/>
              </w:rPr>
            </w:pPr>
            <w:r>
              <w:rPr>
                <w:sz w:val="24"/>
              </w:rPr>
              <w:t>17</w:t>
            </w:r>
          </w:p>
        </w:tc>
        <w:tc>
          <w:tcPr>
            <w:tcW w:w="4630" w:type="dxa"/>
            <w:tcBorders>
              <w:top w:val="nil"/>
              <w:bottom w:val="nil"/>
            </w:tcBorders>
          </w:tcPr>
          <w:p w:rsidR="000A6631" w:rsidRDefault="00753D45">
            <w:pPr>
              <w:pStyle w:val="30"/>
              <w:ind w:firstLine="0"/>
              <w:rPr>
                <w:sz w:val="24"/>
              </w:rPr>
            </w:pPr>
            <w:r>
              <w:rPr>
                <w:sz w:val="24"/>
              </w:rPr>
              <w:t>Списание издержек обращение</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44</w:t>
            </w:r>
          </w:p>
        </w:tc>
        <w:tc>
          <w:tcPr>
            <w:tcW w:w="1800" w:type="dxa"/>
            <w:tcBorders>
              <w:top w:val="nil"/>
              <w:bottom w:val="nil"/>
            </w:tcBorders>
            <w:vAlign w:val="bottom"/>
          </w:tcPr>
          <w:p w:rsidR="000A6631" w:rsidRDefault="00753D45">
            <w:pPr>
              <w:pStyle w:val="30"/>
              <w:ind w:firstLine="0"/>
              <w:jc w:val="right"/>
              <w:rPr>
                <w:sz w:val="24"/>
              </w:rPr>
            </w:pPr>
            <w:r>
              <w:rPr>
                <w:sz w:val="24"/>
              </w:rPr>
              <w:t>31 473 000</w:t>
            </w:r>
          </w:p>
        </w:tc>
      </w:tr>
      <w:tr w:rsidR="000A6631">
        <w:tc>
          <w:tcPr>
            <w:tcW w:w="534" w:type="dxa"/>
            <w:tcBorders>
              <w:top w:val="nil"/>
              <w:bottom w:val="nil"/>
            </w:tcBorders>
          </w:tcPr>
          <w:p w:rsidR="000A6631" w:rsidRDefault="00753D45">
            <w:pPr>
              <w:pStyle w:val="30"/>
              <w:ind w:firstLine="0"/>
              <w:jc w:val="right"/>
              <w:rPr>
                <w:sz w:val="24"/>
              </w:rPr>
            </w:pPr>
            <w:r>
              <w:rPr>
                <w:sz w:val="24"/>
              </w:rPr>
              <w:t>18</w:t>
            </w:r>
          </w:p>
        </w:tc>
        <w:tc>
          <w:tcPr>
            <w:tcW w:w="4630" w:type="dxa"/>
            <w:tcBorders>
              <w:top w:val="nil"/>
              <w:bottom w:val="nil"/>
            </w:tcBorders>
          </w:tcPr>
          <w:p w:rsidR="000A6631" w:rsidRDefault="00753D45">
            <w:pPr>
              <w:pStyle w:val="30"/>
              <w:ind w:firstLine="0"/>
              <w:rPr>
                <w:sz w:val="24"/>
              </w:rPr>
            </w:pPr>
            <w:r>
              <w:rPr>
                <w:sz w:val="24"/>
              </w:rPr>
              <w:t>Прибыль от реализации товара</w:t>
            </w:r>
          </w:p>
        </w:tc>
        <w:tc>
          <w:tcPr>
            <w:tcW w:w="1018" w:type="dxa"/>
            <w:tcBorders>
              <w:top w:val="nil"/>
              <w:bottom w:val="nil"/>
            </w:tcBorders>
            <w:vAlign w:val="bottom"/>
          </w:tcPr>
          <w:p w:rsidR="000A6631" w:rsidRDefault="00753D45">
            <w:pPr>
              <w:pStyle w:val="30"/>
              <w:ind w:firstLine="0"/>
              <w:jc w:val="center"/>
              <w:rPr>
                <w:sz w:val="24"/>
              </w:rPr>
            </w:pPr>
            <w:r>
              <w:rPr>
                <w:sz w:val="24"/>
              </w:rPr>
              <w:t>46</w:t>
            </w:r>
          </w:p>
        </w:tc>
        <w:tc>
          <w:tcPr>
            <w:tcW w:w="1018" w:type="dxa"/>
            <w:tcBorders>
              <w:top w:val="nil"/>
              <w:bottom w:val="nil"/>
            </w:tcBorders>
            <w:vAlign w:val="bottom"/>
          </w:tcPr>
          <w:p w:rsidR="000A6631" w:rsidRDefault="00753D45">
            <w:pPr>
              <w:pStyle w:val="30"/>
              <w:ind w:firstLine="0"/>
              <w:jc w:val="center"/>
              <w:rPr>
                <w:sz w:val="24"/>
              </w:rPr>
            </w:pPr>
            <w:r>
              <w:rPr>
                <w:sz w:val="24"/>
              </w:rPr>
              <w:t>80</w:t>
            </w:r>
          </w:p>
        </w:tc>
        <w:tc>
          <w:tcPr>
            <w:tcW w:w="1800" w:type="dxa"/>
            <w:tcBorders>
              <w:top w:val="nil"/>
              <w:bottom w:val="nil"/>
            </w:tcBorders>
            <w:vAlign w:val="bottom"/>
          </w:tcPr>
          <w:p w:rsidR="000A6631" w:rsidRDefault="00753D45">
            <w:pPr>
              <w:pStyle w:val="30"/>
              <w:ind w:firstLine="0"/>
              <w:jc w:val="right"/>
              <w:rPr>
                <w:sz w:val="24"/>
              </w:rPr>
            </w:pPr>
            <w:r>
              <w:rPr>
                <w:sz w:val="24"/>
              </w:rPr>
              <w:t>23 487 000</w:t>
            </w:r>
          </w:p>
        </w:tc>
      </w:tr>
      <w:tr w:rsidR="000A6631">
        <w:tc>
          <w:tcPr>
            <w:tcW w:w="534" w:type="dxa"/>
            <w:tcBorders>
              <w:top w:val="nil"/>
              <w:bottom w:val="nil"/>
            </w:tcBorders>
          </w:tcPr>
          <w:p w:rsidR="000A6631" w:rsidRDefault="00753D45">
            <w:pPr>
              <w:pStyle w:val="30"/>
              <w:ind w:firstLine="0"/>
              <w:jc w:val="right"/>
              <w:rPr>
                <w:sz w:val="24"/>
              </w:rPr>
            </w:pPr>
            <w:r>
              <w:rPr>
                <w:sz w:val="24"/>
              </w:rPr>
              <w:t>19</w:t>
            </w:r>
          </w:p>
        </w:tc>
        <w:tc>
          <w:tcPr>
            <w:tcW w:w="4630" w:type="dxa"/>
            <w:tcBorders>
              <w:top w:val="nil"/>
              <w:bottom w:val="nil"/>
            </w:tcBorders>
          </w:tcPr>
          <w:p w:rsidR="000A6631" w:rsidRDefault="00753D45">
            <w:pPr>
              <w:pStyle w:val="30"/>
              <w:ind w:firstLine="0"/>
              <w:rPr>
                <w:sz w:val="24"/>
              </w:rPr>
            </w:pPr>
            <w:r>
              <w:rPr>
                <w:sz w:val="24"/>
              </w:rPr>
              <w:t>Начислен налог на прибыль</w:t>
            </w:r>
          </w:p>
        </w:tc>
        <w:tc>
          <w:tcPr>
            <w:tcW w:w="1018" w:type="dxa"/>
            <w:tcBorders>
              <w:top w:val="nil"/>
              <w:bottom w:val="nil"/>
            </w:tcBorders>
            <w:vAlign w:val="bottom"/>
          </w:tcPr>
          <w:p w:rsidR="000A6631" w:rsidRDefault="00753D45">
            <w:pPr>
              <w:pStyle w:val="30"/>
              <w:ind w:firstLine="0"/>
              <w:jc w:val="center"/>
              <w:rPr>
                <w:sz w:val="24"/>
              </w:rPr>
            </w:pPr>
            <w:r>
              <w:rPr>
                <w:sz w:val="24"/>
              </w:rPr>
              <w:t>81</w:t>
            </w:r>
          </w:p>
        </w:tc>
        <w:tc>
          <w:tcPr>
            <w:tcW w:w="1018" w:type="dxa"/>
            <w:tcBorders>
              <w:top w:val="nil"/>
              <w:bottom w:val="nil"/>
            </w:tcBorders>
            <w:vAlign w:val="bottom"/>
          </w:tcPr>
          <w:p w:rsidR="000A6631" w:rsidRDefault="00753D45">
            <w:pPr>
              <w:pStyle w:val="30"/>
              <w:ind w:firstLine="0"/>
              <w:jc w:val="center"/>
              <w:rPr>
                <w:sz w:val="24"/>
              </w:rPr>
            </w:pPr>
            <w:r>
              <w:rPr>
                <w:sz w:val="24"/>
              </w:rPr>
              <w:t>68</w:t>
            </w:r>
          </w:p>
        </w:tc>
        <w:tc>
          <w:tcPr>
            <w:tcW w:w="1800" w:type="dxa"/>
            <w:tcBorders>
              <w:top w:val="nil"/>
              <w:bottom w:val="nil"/>
            </w:tcBorders>
            <w:vAlign w:val="bottom"/>
          </w:tcPr>
          <w:p w:rsidR="000A6631" w:rsidRDefault="00753D45">
            <w:pPr>
              <w:pStyle w:val="30"/>
              <w:ind w:firstLine="0"/>
              <w:jc w:val="right"/>
              <w:rPr>
                <w:sz w:val="24"/>
              </w:rPr>
            </w:pPr>
            <w:r>
              <w:rPr>
                <w:sz w:val="24"/>
              </w:rPr>
              <w:t>3 777 000</w:t>
            </w:r>
          </w:p>
        </w:tc>
      </w:tr>
      <w:tr w:rsidR="000A6631">
        <w:tc>
          <w:tcPr>
            <w:tcW w:w="534" w:type="dxa"/>
            <w:tcBorders>
              <w:top w:val="nil"/>
              <w:bottom w:val="nil"/>
            </w:tcBorders>
          </w:tcPr>
          <w:p w:rsidR="000A6631" w:rsidRDefault="00753D45">
            <w:pPr>
              <w:pStyle w:val="30"/>
              <w:ind w:firstLine="0"/>
              <w:jc w:val="right"/>
              <w:rPr>
                <w:sz w:val="24"/>
              </w:rPr>
            </w:pPr>
            <w:r>
              <w:rPr>
                <w:sz w:val="24"/>
              </w:rPr>
              <w:t>20</w:t>
            </w:r>
          </w:p>
        </w:tc>
        <w:tc>
          <w:tcPr>
            <w:tcW w:w="4630" w:type="dxa"/>
            <w:tcBorders>
              <w:top w:val="nil"/>
              <w:bottom w:val="nil"/>
            </w:tcBorders>
          </w:tcPr>
          <w:p w:rsidR="000A6631" w:rsidRDefault="00753D45">
            <w:pPr>
              <w:pStyle w:val="30"/>
              <w:ind w:firstLine="0"/>
              <w:rPr>
                <w:sz w:val="24"/>
              </w:rPr>
            </w:pPr>
            <w:r>
              <w:rPr>
                <w:sz w:val="24"/>
              </w:rPr>
              <w:t>Сбор на содержание городского и пригородного транспорта</w:t>
            </w:r>
          </w:p>
        </w:tc>
        <w:tc>
          <w:tcPr>
            <w:tcW w:w="1018" w:type="dxa"/>
            <w:tcBorders>
              <w:top w:val="nil"/>
              <w:bottom w:val="nil"/>
            </w:tcBorders>
            <w:vAlign w:val="bottom"/>
          </w:tcPr>
          <w:p w:rsidR="000A6631" w:rsidRDefault="00753D45">
            <w:pPr>
              <w:pStyle w:val="30"/>
              <w:ind w:firstLine="0"/>
              <w:jc w:val="center"/>
              <w:rPr>
                <w:sz w:val="24"/>
              </w:rPr>
            </w:pPr>
            <w:r>
              <w:rPr>
                <w:sz w:val="24"/>
              </w:rPr>
              <w:t>81</w:t>
            </w:r>
          </w:p>
        </w:tc>
        <w:tc>
          <w:tcPr>
            <w:tcW w:w="1018" w:type="dxa"/>
            <w:tcBorders>
              <w:top w:val="nil"/>
              <w:bottom w:val="nil"/>
            </w:tcBorders>
            <w:vAlign w:val="bottom"/>
          </w:tcPr>
          <w:p w:rsidR="000A6631" w:rsidRDefault="00753D45">
            <w:pPr>
              <w:pStyle w:val="30"/>
              <w:ind w:firstLine="0"/>
              <w:jc w:val="center"/>
              <w:rPr>
                <w:sz w:val="24"/>
              </w:rPr>
            </w:pPr>
            <w:r>
              <w:rPr>
                <w:sz w:val="24"/>
              </w:rPr>
              <w:t>68</w:t>
            </w:r>
          </w:p>
        </w:tc>
        <w:tc>
          <w:tcPr>
            <w:tcW w:w="1800" w:type="dxa"/>
            <w:tcBorders>
              <w:top w:val="nil"/>
              <w:bottom w:val="nil"/>
            </w:tcBorders>
            <w:vAlign w:val="bottom"/>
          </w:tcPr>
          <w:p w:rsidR="000A6631" w:rsidRDefault="00753D45">
            <w:pPr>
              <w:pStyle w:val="30"/>
              <w:ind w:firstLine="0"/>
              <w:jc w:val="right"/>
              <w:rPr>
                <w:sz w:val="24"/>
              </w:rPr>
            </w:pPr>
            <w:r>
              <w:rPr>
                <w:sz w:val="24"/>
              </w:rPr>
              <w:t>535 000</w:t>
            </w:r>
          </w:p>
        </w:tc>
      </w:tr>
      <w:tr w:rsidR="000A6631">
        <w:tc>
          <w:tcPr>
            <w:tcW w:w="534" w:type="dxa"/>
            <w:tcBorders>
              <w:top w:val="nil"/>
            </w:tcBorders>
          </w:tcPr>
          <w:p w:rsidR="000A6631" w:rsidRDefault="00753D45">
            <w:pPr>
              <w:pStyle w:val="30"/>
              <w:ind w:firstLine="0"/>
              <w:jc w:val="right"/>
              <w:rPr>
                <w:sz w:val="24"/>
              </w:rPr>
            </w:pPr>
            <w:r>
              <w:rPr>
                <w:sz w:val="24"/>
              </w:rPr>
              <w:t>21</w:t>
            </w:r>
          </w:p>
        </w:tc>
        <w:tc>
          <w:tcPr>
            <w:tcW w:w="4630" w:type="dxa"/>
            <w:tcBorders>
              <w:top w:val="nil"/>
            </w:tcBorders>
          </w:tcPr>
          <w:p w:rsidR="000A6631" w:rsidRDefault="00753D45">
            <w:pPr>
              <w:pStyle w:val="30"/>
              <w:ind w:firstLine="0"/>
              <w:rPr>
                <w:sz w:val="24"/>
              </w:rPr>
            </w:pPr>
            <w:r>
              <w:rPr>
                <w:sz w:val="24"/>
              </w:rPr>
              <w:t>Сбор на содержание инфраструктуры городов области</w:t>
            </w:r>
          </w:p>
        </w:tc>
        <w:tc>
          <w:tcPr>
            <w:tcW w:w="1018" w:type="dxa"/>
            <w:tcBorders>
              <w:top w:val="nil"/>
            </w:tcBorders>
            <w:vAlign w:val="bottom"/>
          </w:tcPr>
          <w:p w:rsidR="000A6631" w:rsidRDefault="00753D45">
            <w:pPr>
              <w:pStyle w:val="30"/>
              <w:ind w:firstLine="0"/>
              <w:jc w:val="center"/>
              <w:rPr>
                <w:sz w:val="24"/>
              </w:rPr>
            </w:pPr>
            <w:r>
              <w:rPr>
                <w:sz w:val="24"/>
              </w:rPr>
              <w:t>81</w:t>
            </w:r>
          </w:p>
        </w:tc>
        <w:tc>
          <w:tcPr>
            <w:tcW w:w="1018" w:type="dxa"/>
            <w:tcBorders>
              <w:top w:val="nil"/>
            </w:tcBorders>
            <w:vAlign w:val="bottom"/>
          </w:tcPr>
          <w:p w:rsidR="000A6631" w:rsidRDefault="00753D45">
            <w:pPr>
              <w:pStyle w:val="30"/>
              <w:ind w:firstLine="0"/>
              <w:jc w:val="center"/>
              <w:rPr>
                <w:sz w:val="24"/>
              </w:rPr>
            </w:pPr>
            <w:r>
              <w:rPr>
                <w:sz w:val="24"/>
              </w:rPr>
              <w:t>68</w:t>
            </w:r>
          </w:p>
        </w:tc>
        <w:tc>
          <w:tcPr>
            <w:tcW w:w="1800" w:type="dxa"/>
            <w:tcBorders>
              <w:top w:val="nil"/>
            </w:tcBorders>
            <w:vAlign w:val="bottom"/>
          </w:tcPr>
          <w:p w:rsidR="000A6631" w:rsidRDefault="00753D45">
            <w:pPr>
              <w:pStyle w:val="30"/>
              <w:ind w:firstLine="0"/>
              <w:jc w:val="right"/>
              <w:rPr>
                <w:sz w:val="24"/>
              </w:rPr>
            </w:pPr>
            <w:r>
              <w:rPr>
                <w:sz w:val="24"/>
              </w:rPr>
              <w:t>535 000</w:t>
            </w:r>
          </w:p>
        </w:tc>
      </w:tr>
    </w:tbl>
    <w:p w:rsidR="000A6631" w:rsidRDefault="000A6631">
      <w:pPr>
        <w:pStyle w:val="30"/>
      </w:pPr>
    </w:p>
    <w:p w:rsidR="000A6631" w:rsidRDefault="00753D45">
      <w:pPr>
        <w:pStyle w:val="2"/>
        <w:jc w:val="both"/>
      </w:pPr>
      <w:r>
        <w:t xml:space="preserve"> </w:t>
      </w:r>
      <w:bookmarkStart w:id="30" w:name="_Toc422984747"/>
      <w:bookmarkStart w:id="31" w:name="_Toc423399311"/>
      <w:r>
        <w:t>2.3. Система налогообложения предприятий малого бизнеса.</w:t>
      </w:r>
      <w:bookmarkEnd w:id="30"/>
      <w:bookmarkEnd w:id="31"/>
    </w:p>
    <w:p w:rsidR="000A6631" w:rsidRDefault="00753D45">
      <w:pPr>
        <w:pStyle w:val="30"/>
      </w:pPr>
      <w:r>
        <w:t>В соответствии с Законом Республики Беларусь от 31 декабря 1997 года №121-3 «Об упрощенной системе налогообложения для субъектов малого предпринимательства на 1998 год» предусмотрено введение упрощенной системы налогообложения для субъектов хозяйствования со среднесписочной численностью до 15 работников и ежеквартальной выручкой от реализации товаров (работ, услуг) не более 2500 минимальных заработных плат.</w:t>
      </w:r>
    </w:p>
    <w:p w:rsidR="000A6631" w:rsidRDefault="00753D45">
      <w:pPr>
        <w:pStyle w:val="30"/>
      </w:pPr>
      <w:r>
        <w:t>Законом определены виды налогов, сборов и налоговых платежей, для которых сохраняется общий порядок уплаты:</w:t>
      </w:r>
    </w:p>
    <w:p w:rsidR="000A6631" w:rsidRDefault="00753D45" w:rsidP="00753D45">
      <w:pPr>
        <w:numPr>
          <w:ilvl w:val="0"/>
          <w:numId w:val="16"/>
        </w:numPr>
        <w:jc w:val="both"/>
        <w:rPr>
          <w:kern w:val="28"/>
        </w:rPr>
      </w:pPr>
      <w:r>
        <w:rPr>
          <w:kern w:val="28"/>
        </w:rPr>
        <w:t>акцизов;</w:t>
      </w:r>
    </w:p>
    <w:p w:rsidR="000A6631" w:rsidRDefault="00753D45" w:rsidP="00753D45">
      <w:pPr>
        <w:numPr>
          <w:ilvl w:val="0"/>
          <w:numId w:val="16"/>
        </w:numPr>
        <w:jc w:val="both"/>
        <w:rPr>
          <w:kern w:val="28"/>
        </w:rPr>
      </w:pPr>
      <w:r>
        <w:rPr>
          <w:kern w:val="28"/>
        </w:rPr>
        <w:t xml:space="preserve">налога на доходы; </w:t>
      </w:r>
    </w:p>
    <w:p w:rsidR="000A6631" w:rsidRDefault="00753D45" w:rsidP="00753D45">
      <w:pPr>
        <w:numPr>
          <w:ilvl w:val="0"/>
          <w:numId w:val="16"/>
        </w:numPr>
        <w:jc w:val="both"/>
        <w:rPr>
          <w:kern w:val="28"/>
        </w:rPr>
      </w:pPr>
      <w:r>
        <w:rPr>
          <w:kern w:val="28"/>
        </w:rPr>
        <w:t>налога (пошлин, сборов), взимаемых таможенными органами (включая НДС и акцизы) при ввозе товаров на таможенную территорию Республики Беларусь;</w:t>
      </w:r>
    </w:p>
    <w:p w:rsidR="000A6631" w:rsidRDefault="00753D45" w:rsidP="00753D45">
      <w:pPr>
        <w:numPr>
          <w:ilvl w:val="0"/>
          <w:numId w:val="16"/>
        </w:numPr>
        <w:jc w:val="both"/>
        <w:rPr>
          <w:kern w:val="28"/>
        </w:rPr>
      </w:pPr>
      <w:r>
        <w:rPr>
          <w:kern w:val="28"/>
        </w:rPr>
        <w:t>экономического налога сверх лимитов;</w:t>
      </w:r>
    </w:p>
    <w:p w:rsidR="000A6631" w:rsidRDefault="00753D45" w:rsidP="00753D45">
      <w:pPr>
        <w:numPr>
          <w:ilvl w:val="0"/>
          <w:numId w:val="16"/>
        </w:numPr>
        <w:jc w:val="both"/>
        <w:rPr>
          <w:kern w:val="28"/>
        </w:rPr>
      </w:pPr>
      <w:r>
        <w:rPr>
          <w:kern w:val="28"/>
        </w:rPr>
        <w:t>государственных пошлин;</w:t>
      </w:r>
    </w:p>
    <w:p w:rsidR="000A6631" w:rsidRDefault="00753D45" w:rsidP="00753D45">
      <w:pPr>
        <w:numPr>
          <w:ilvl w:val="0"/>
          <w:numId w:val="16"/>
        </w:numPr>
        <w:jc w:val="both"/>
        <w:rPr>
          <w:kern w:val="28"/>
        </w:rPr>
      </w:pPr>
      <w:r>
        <w:rPr>
          <w:kern w:val="28"/>
        </w:rPr>
        <w:t>лицензионных и регистрационных сборов;</w:t>
      </w:r>
    </w:p>
    <w:p w:rsidR="000A6631" w:rsidRDefault="00753D45" w:rsidP="00753D45">
      <w:pPr>
        <w:numPr>
          <w:ilvl w:val="0"/>
          <w:numId w:val="16"/>
        </w:numPr>
        <w:jc w:val="both"/>
        <w:rPr>
          <w:kern w:val="28"/>
        </w:rPr>
      </w:pPr>
      <w:r>
        <w:rPr>
          <w:kern w:val="28"/>
        </w:rPr>
        <w:t>обязательных взносов на государственное и социальное страхование;</w:t>
      </w:r>
    </w:p>
    <w:p w:rsidR="000A6631" w:rsidRDefault="00753D45" w:rsidP="00753D45">
      <w:pPr>
        <w:numPr>
          <w:ilvl w:val="0"/>
          <w:numId w:val="16"/>
        </w:numPr>
        <w:jc w:val="both"/>
        <w:rPr>
          <w:kern w:val="28"/>
        </w:rPr>
      </w:pPr>
      <w:r>
        <w:rPr>
          <w:kern w:val="28"/>
        </w:rPr>
        <w:t>налога на приобретение транспортных средств, подлежащих обязательной регистрации в ГАИ;</w:t>
      </w:r>
    </w:p>
    <w:p w:rsidR="000A6631" w:rsidRDefault="00753D45" w:rsidP="00753D45">
      <w:pPr>
        <w:numPr>
          <w:ilvl w:val="0"/>
          <w:numId w:val="16"/>
        </w:numPr>
        <w:jc w:val="both"/>
        <w:rPr>
          <w:kern w:val="28"/>
        </w:rPr>
      </w:pPr>
      <w:r>
        <w:rPr>
          <w:kern w:val="28"/>
        </w:rPr>
        <w:t>подоходный налог с заработной платы и других доходов;</w:t>
      </w:r>
    </w:p>
    <w:p w:rsidR="000A6631" w:rsidRDefault="00753D45" w:rsidP="00753D45">
      <w:pPr>
        <w:numPr>
          <w:ilvl w:val="0"/>
          <w:numId w:val="16"/>
        </w:numPr>
        <w:jc w:val="both"/>
        <w:rPr>
          <w:kern w:val="28"/>
        </w:rPr>
      </w:pPr>
      <w:r>
        <w:rPr>
          <w:kern w:val="28"/>
        </w:rPr>
        <w:t>отчисления в фонд занятости;</w:t>
      </w:r>
    </w:p>
    <w:p w:rsidR="000A6631" w:rsidRDefault="00753D45" w:rsidP="00753D45">
      <w:pPr>
        <w:numPr>
          <w:ilvl w:val="0"/>
          <w:numId w:val="16"/>
        </w:numPr>
        <w:jc w:val="both"/>
        <w:rPr>
          <w:kern w:val="28"/>
        </w:rPr>
      </w:pPr>
      <w:r>
        <w:rPr>
          <w:kern w:val="28"/>
        </w:rPr>
        <w:t>отчисления в пенсионный фонд.</w:t>
      </w:r>
    </w:p>
    <w:p w:rsidR="000A6631" w:rsidRDefault="00753D45">
      <w:pPr>
        <w:pStyle w:val="30"/>
      </w:pPr>
      <w:r>
        <w:t>Переход на упрощенную систему налогообложения позволяет юридическим лицам сократить объем учета по следующим видам налогов и неналоговых платежей:</w:t>
      </w:r>
    </w:p>
    <w:p w:rsidR="000A6631" w:rsidRDefault="00753D45" w:rsidP="00753D45">
      <w:pPr>
        <w:numPr>
          <w:ilvl w:val="0"/>
          <w:numId w:val="17"/>
        </w:numPr>
        <w:jc w:val="both"/>
        <w:rPr>
          <w:kern w:val="28"/>
        </w:rPr>
      </w:pPr>
      <w:r>
        <w:rPr>
          <w:kern w:val="28"/>
        </w:rPr>
        <w:t>на прибыль;</w:t>
      </w:r>
    </w:p>
    <w:p w:rsidR="000A6631" w:rsidRDefault="00753D45" w:rsidP="00753D45">
      <w:pPr>
        <w:numPr>
          <w:ilvl w:val="0"/>
          <w:numId w:val="17"/>
        </w:numPr>
        <w:jc w:val="both"/>
        <w:rPr>
          <w:kern w:val="28"/>
        </w:rPr>
      </w:pPr>
      <w:r>
        <w:rPr>
          <w:kern w:val="28"/>
        </w:rPr>
        <w:t>на недвижимость;</w:t>
      </w:r>
    </w:p>
    <w:p w:rsidR="000A6631" w:rsidRDefault="00753D45" w:rsidP="00753D45">
      <w:pPr>
        <w:numPr>
          <w:ilvl w:val="0"/>
          <w:numId w:val="17"/>
        </w:numPr>
        <w:jc w:val="both"/>
        <w:rPr>
          <w:kern w:val="28"/>
        </w:rPr>
      </w:pPr>
      <w:r>
        <w:rPr>
          <w:kern w:val="28"/>
        </w:rPr>
        <w:t>НДС (кроме оплаченного при ввозе);</w:t>
      </w:r>
    </w:p>
    <w:p w:rsidR="000A6631" w:rsidRDefault="00753D45" w:rsidP="00753D45">
      <w:pPr>
        <w:numPr>
          <w:ilvl w:val="0"/>
          <w:numId w:val="17"/>
        </w:numPr>
        <w:jc w:val="both"/>
        <w:rPr>
          <w:kern w:val="28"/>
        </w:rPr>
      </w:pPr>
      <w:r>
        <w:rPr>
          <w:kern w:val="28"/>
        </w:rPr>
        <w:t>экологический (за выбросы от передвижных источников);</w:t>
      </w:r>
    </w:p>
    <w:p w:rsidR="000A6631" w:rsidRDefault="00753D45" w:rsidP="00753D45">
      <w:pPr>
        <w:numPr>
          <w:ilvl w:val="0"/>
          <w:numId w:val="17"/>
        </w:numPr>
        <w:jc w:val="both"/>
        <w:rPr>
          <w:kern w:val="28"/>
        </w:rPr>
      </w:pPr>
      <w:r>
        <w:rPr>
          <w:kern w:val="28"/>
        </w:rPr>
        <w:t>чрезвычайный налог;</w:t>
      </w:r>
    </w:p>
    <w:p w:rsidR="000A6631" w:rsidRDefault="00753D45" w:rsidP="00753D45">
      <w:pPr>
        <w:numPr>
          <w:ilvl w:val="0"/>
          <w:numId w:val="17"/>
        </w:numPr>
        <w:jc w:val="both"/>
        <w:rPr>
          <w:kern w:val="28"/>
        </w:rPr>
      </w:pPr>
      <w:r>
        <w:rPr>
          <w:kern w:val="28"/>
        </w:rPr>
        <w:t>платежи за землю;</w:t>
      </w:r>
    </w:p>
    <w:p w:rsidR="000A6631" w:rsidRDefault="00753D45" w:rsidP="00753D45">
      <w:pPr>
        <w:numPr>
          <w:ilvl w:val="0"/>
          <w:numId w:val="17"/>
        </w:numPr>
        <w:jc w:val="both"/>
        <w:rPr>
          <w:kern w:val="28"/>
        </w:rPr>
      </w:pPr>
      <w:r>
        <w:rPr>
          <w:kern w:val="28"/>
        </w:rPr>
        <w:t>отчисления: на поддержку производителей сельскохозяйственной продукции и продовольствия;</w:t>
      </w:r>
    </w:p>
    <w:p w:rsidR="000A6631" w:rsidRDefault="00753D45" w:rsidP="00753D45">
      <w:pPr>
        <w:numPr>
          <w:ilvl w:val="0"/>
          <w:numId w:val="17"/>
        </w:numPr>
        <w:jc w:val="both"/>
        <w:rPr>
          <w:kern w:val="28"/>
        </w:rPr>
      </w:pPr>
      <w:r>
        <w:rPr>
          <w:kern w:val="28"/>
        </w:rPr>
        <w:t>во внебюджетный фонд для финансирования расходов по содержанию ведомственного жилищного фонда;</w:t>
      </w:r>
    </w:p>
    <w:p w:rsidR="000A6631" w:rsidRDefault="00753D45" w:rsidP="00753D45">
      <w:pPr>
        <w:numPr>
          <w:ilvl w:val="0"/>
          <w:numId w:val="17"/>
        </w:numPr>
        <w:jc w:val="both"/>
        <w:rPr>
          <w:kern w:val="28"/>
        </w:rPr>
      </w:pPr>
      <w:r>
        <w:rPr>
          <w:kern w:val="28"/>
        </w:rPr>
        <w:t>в дорожный фонд;</w:t>
      </w:r>
    </w:p>
    <w:p w:rsidR="000A6631" w:rsidRDefault="00753D45" w:rsidP="00753D45">
      <w:pPr>
        <w:numPr>
          <w:ilvl w:val="0"/>
          <w:numId w:val="17"/>
        </w:numPr>
        <w:jc w:val="both"/>
        <w:rPr>
          <w:kern w:val="28"/>
        </w:rPr>
      </w:pPr>
      <w:r>
        <w:rPr>
          <w:kern w:val="28"/>
        </w:rPr>
        <w:t>целевой сбор во внебюджетный фонд дошкольных учреждений;</w:t>
      </w:r>
    </w:p>
    <w:p w:rsidR="000A6631" w:rsidRDefault="00753D45" w:rsidP="00753D45">
      <w:pPr>
        <w:numPr>
          <w:ilvl w:val="0"/>
          <w:numId w:val="17"/>
        </w:numPr>
        <w:jc w:val="both"/>
        <w:rPr>
          <w:kern w:val="28"/>
        </w:rPr>
      </w:pPr>
      <w:r>
        <w:rPr>
          <w:kern w:val="28"/>
        </w:rPr>
        <w:t>местные налоги и сборы.</w:t>
      </w:r>
    </w:p>
    <w:p w:rsidR="000A6631" w:rsidRDefault="00753D45">
      <w:pPr>
        <w:pStyle w:val="30"/>
      </w:pPr>
      <w:r>
        <w:t>Реально система упрощенного налогообложения функционирует следующим образом: субъекты хозяйствования имевшие в 3 и 4 кварталах 1997 года выручку в размерах соответственно 417 млн. рублей и 500 млн. рублей и среднесписочную численность до 15 человек имели право перейти на упрощенную систему до 1 марта 1998 года (рассматривается вопрос о продлении этого срока).</w:t>
      </w:r>
    </w:p>
    <w:p w:rsidR="000A6631" w:rsidRDefault="00753D45">
      <w:pPr>
        <w:pStyle w:val="30"/>
      </w:pPr>
      <w:r>
        <w:t>Вновь зарегистрированные субъекты хозяйствования должны иметь ежеквартальную выручку до 625 млн. рублей и численность работников до 15 человек.</w:t>
      </w:r>
    </w:p>
    <w:p w:rsidR="000A6631" w:rsidRDefault="00753D45">
      <w:pPr>
        <w:pStyle w:val="30"/>
      </w:pPr>
      <w:r>
        <w:t>После подачи заявления в налоговую инспекцию и получения патента субъекты хозяйствования ежемесячно до 22 числа предшествующего месяца вносят платежи в размере 1/12 годовой стоимости патента.</w:t>
      </w:r>
    </w:p>
    <w:p w:rsidR="000A6631" w:rsidRDefault="00753D45">
      <w:pPr>
        <w:pStyle w:val="30"/>
      </w:pPr>
      <w:r>
        <w:t>По итогам квартала в налоговый орган представляется расчет, в котором исчисляется единый налог исходя из 10 % от валовой выручки.</w:t>
      </w:r>
    </w:p>
    <w:p w:rsidR="000A6631" w:rsidRDefault="00753D45">
      <w:pPr>
        <w:pStyle w:val="30"/>
      </w:pPr>
      <w:r>
        <w:t>Ранее внесенная сумма за патент засчитывается в счет уплаты налога. Если уплаченная стоимость патента превышает исчисленную, то возврат не производится.</w:t>
      </w:r>
    </w:p>
    <w:p w:rsidR="000A6631" w:rsidRDefault="00753D45">
      <w:pPr>
        <w:pStyle w:val="30"/>
      </w:pPr>
      <w:r>
        <w:t>В 1998 году руководство ПКП «Арника» решило не переходить на упрощенную систему налогообложения.</w:t>
      </w:r>
    </w:p>
    <w:p w:rsidR="000A6631" w:rsidRDefault="00753D45">
      <w:pPr>
        <w:pStyle w:val="30"/>
      </w:pPr>
      <w:r>
        <w:t>На сегодняшний момент Минским городским Советом депутатов стоимость патента для предприятий оптовой торговли утверждена в размере 864 минимальных заработных плат, что составляет 216 млн. рублей (при минимальной заработной плате 250.000 рублей).</w:t>
      </w:r>
    </w:p>
    <w:p w:rsidR="000A6631" w:rsidRDefault="00753D45">
      <w:pPr>
        <w:pStyle w:val="30"/>
      </w:pPr>
      <w:r>
        <w:t>Для сравнения: за 1997 год ПКП «Арника» оплатило налогов, сборов и неналоговых платежей (по которым сокращается учет при упрощенной системе налогообложения) в сумме 49 128 млн. рублей.</w:t>
      </w:r>
    </w:p>
    <w:p w:rsidR="000A6631" w:rsidRDefault="00753D45">
      <w:pPr>
        <w:pStyle w:val="30"/>
      </w:pPr>
      <w:r>
        <w:t>На мой взгляд, при определении стоимости годового патента необходимо учитывать не только отраслевую специфику предприятия, но и масштаб деятельности предприятии малого бизнеса.</w:t>
      </w:r>
    </w:p>
    <w:p w:rsidR="000A6631" w:rsidRDefault="00753D45">
      <w:pPr>
        <w:pStyle w:val="2"/>
      </w:pPr>
      <w:bookmarkStart w:id="32" w:name="_Toc422984748"/>
      <w:bookmarkStart w:id="33" w:name="_Toc423399312"/>
      <w:r>
        <w:br w:type="page"/>
      </w:r>
      <w:r>
        <w:br w:type="page"/>
        <w:t>2.4. Отчетность ПКП «Арника» о хозяйственной деятельности.</w:t>
      </w:r>
      <w:bookmarkEnd w:id="32"/>
      <w:bookmarkEnd w:id="33"/>
    </w:p>
    <w:p w:rsidR="000A6631" w:rsidRDefault="00753D45">
      <w:pPr>
        <w:pStyle w:val="30"/>
      </w:pPr>
      <w:r>
        <w:t>Составление отчетов – это завершающий этап учетного процесса. В отчетах содержатся совокупные сведения о результатах производственно- хозяйственной и финансовой деятельности предприятия. Бухгалтерская отчетность содержит показатели производственно-финансовой деятельности. Она составляется по данным синтетического и аналитического учета, подтверждается первичными документами.</w:t>
      </w:r>
    </w:p>
    <w:p w:rsidR="000A6631" w:rsidRDefault="00753D45">
      <w:pPr>
        <w:pStyle w:val="30"/>
      </w:pPr>
      <w:r>
        <w:t>Годовая бухгалтерская отчетность дает достаточно полную информацию для оценки эффективности работы предприятия. В этом случае баланс выступает как один из методов бухгалтерского учета.</w:t>
      </w:r>
    </w:p>
    <w:p w:rsidR="000A6631" w:rsidRDefault="00753D45">
      <w:pPr>
        <w:pStyle w:val="30"/>
      </w:pPr>
      <w:r>
        <w:t>Типовые и специализированные формы годовой отчетности устанавливаются Министерством финансов и регламентируются Положением о бухгалтерском учете и отчетности и инструкцией о составе и порядке заполнения годового бухгалтерского отчета. Он включен в следующие формы:</w:t>
      </w:r>
    </w:p>
    <w:p w:rsidR="000A6631" w:rsidRDefault="00753D45" w:rsidP="00753D45">
      <w:pPr>
        <w:numPr>
          <w:ilvl w:val="0"/>
          <w:numId w:val="6"/>
        </w:numPr>
        <w:jc w:val="both"/>
        <w:rPr>
          <w:kern w:val="28"/>
        </w:rPr>
      </w:pPr>
      <w:r>
        <w:rPr>
          <w:kern w:val="28"/>
        </w:rPr>
        <w:t>баланс предприятий (форма 1) – приложение 1;</w:t>
      </w:r>
    </w:p>
    <w:p w:rsidR="000A6631" w:rsidRDefault="00753D45" w:rsidP="00753D45">
      <w:pPr>
        <w:numPr>
          <w:ilvl w:val="0"/>
          <w:numId w:val="6"/>
        </w:numPr>
        <w:jc w:val="both"/>
        <w:rPr>
          <w:kern w:val="28"/>
        </w:rPr>
      </w:pPr>
      <w:r>
        <w:rPr>
          <w:kern w:val="28"/>
        </w:rPr>
        <w:t>отчет о прибылях и убытках (форма 2) – приложение 2;</w:t>
      </w:r>
    </w:p>
    <w:p w:rsidR="000A6631" w:rsidRDefault="00753D45" w:rsidP="00753D45">
      <w:pPr>
        <w:numPr>
          <w:ilvl w:val="0"/>
          <w:numId w:val="6"/>
        </w:numPr>
        <w:jc w:val="both"/>
        <w:rPr>
          <w:kern w:val="28"/>
        </w:rPr>
      </w:pPr>
      <w:r>
        <w:rPr>
          <w:kern w:val="28"/>
        </w:rPr>
        <w:t>приложение к балансу (форма 3) – приложение 3;</w:t>
      </w:r>
    </w:p>
    <w:p w:rsidR="000A6631" w:rsidRDefault="00753D45">
      <w:pPr>
        <w:pStyle w:val="30"/>
      </w:pPr>
      <w:r>
        <w:t>Также к годовому отчету прилагается пояснительная записка, в которой характеризуется деятельность предприятия за год. Значительное влияние уделяется использованию основных и оборотных средств, состоянию дебиторской и кредиторской задолженности. Должны быть отражены влияния основных факторов на производственные и финансовые показатели, причины невыполнения тех или иных задач.</w:t>
      </w:r>
    </w:p>
    <w:p w:rsidR="000A6631" w:rsidRDefault="00753D45">
      <w:pPr>
        <w:pStyle w:val="30"/>
      </w:pPr>
      <w:r>
        <w:t>Статистическая отчетность представляет собой предназначенную для статистического изучения хозяйственной деятельности систему количественных и качественных показателей, измерение и обобщение которых не характерны для бухгалтерского учета.</w:t>
      </w:r>
    </w:p>
    <w:p w:rsidR="000A6631" w:rsidRDefault="00753D45">
      <w:pPr>
        <w:pStyle w:val="30"/>
      </w:pPr>
      <w:r>
        <w:t>ПКП «Арника» как малое предприятие оптовой торговли отчитывается по следующим формам статистической отчетности:</w:t>
      </w:r>
    </w:p>
    <w:p w:rsidR="000A6631" w:rsidRDefault="00753D45">
      <w:pPr>
        <w:jc w:val="both"/>
        <w:rPr>
          <w:kern w:val="28"/>
        </w:rPr>
      </w:pPr>
      <w:r>
        <w:rPr>
          <w:kern w:val="28"/>
        </w:rPr>
        <w:t>1) Форма №1 – продажа (опт);</w:t>
      </w:r>
    </w:p>
    <w:p w:rsidR="000A6631" w:rsidRDefault="00753D45">
      <w:pPr>
        <w:pStyle w:val="30"/>
        <w:spacing w:after="60"/>
      </w:pPr>
      <w:r>
        <w:t>Утверждена приказом Министра статистики и анализа Республики Беларусь 11.07.97 №145</w:t>
      </w:r>
    </w:p>
    <w:p w:rsidR="000A6631" w:rsidRDefault="00753D45">
      <w:pPr>
        <w:pStyle w:val="30"/>
        <w:spacing w:after="60"/>
      </w:pPr>
      <w:r>
        <w:t>Форма отчетности – месячная.</w:t>
      </w:r>
    </w:p>
    <w:p w:rsidR="000A6631" w:rsidRDefault="00753D45">
      <w:pPr>
        <w:pStyle w:val="30"/>
        <w:spacing w:after="60"/>
      </w:pPr>
      <w:r>
        <w:t>Представляют оптовые, оптово-посреднические, коммерческо-посреднические, снабженческие, сбытовые и другие предприятия, осуществляющие продажу продукции.</w:t>
      </w:r>
    </w:p>
    <w:p w:rsidR="000A6631" w:rsidRDefault="00753D45">
      <w:pPr>
        <w:pStyle w:val="30"/>
        <w:spacing w:after="60"/>
      </w:pPr>
      <w:r>
        <w:t>Представляются до 4-го числа месяца, следующего за отчетным, областному управлению статистики.</w:t>
      </w:r>
    </w:p>
    <w:p w:rsidR="000A6631" w:rsidRDefault="00753D45">
      <w:pPr>
        <w:pStyle w:val="30"/>
        <w:spacing w:after="60"/>
      </w:pPr>
      <w:r>
        <w:t>Отчет ПКП «Арника» по форме №1 – продажа (опт) за январь 1998 года приведен в приложении 4.</w:t>
      </w:r>
    </w:p>
    <w:p w:rsidR="000A6631" w:rsidRDefault="00753D45">
      <w:pPr>
        <w:spacing w:after="60"/>
        <w:jc w:val="both"/>
        <w:rPr>
          <w:kern w:val="28"/>
        </w:rPr>
      </w:pPr>
      <w:r>
        <w:rPr>
          <w:kern w:val="28"/>
        </w:rPr>
        <w:t xml:space="preserve">2) Форма № 1 — НВ </w:t>
      </w:r>
    </w:p>
    <w:p w:rsidR="000A6631" w:rsidRDefault="00753D45">
      <w:pPr>
        <w:pStyle w:val="30"/>
        <w:spacing w:after="60"/>
      </w:pPr>
      <w:r>
        <w:t>Утверждена приказом Министра статистики и анализа Республики Беларусь от 24.07.97 №163</w:t>
      </w:r>
    </w:p>
    <w:p w:rsidR="000A6631" w:rsidRDefault="00753D45">
      <w:pPr>
        <w:pStyle w:val="30"/>
        <w:spacing w:after="60"/>
      </w:pPr>
      <w:r>
        <w:t>Представляют 10-го числа после отчетного периода предприятия, организации, учреждения, объединения, осуществляющие внешнеэкономическую деятельность, валютные операции и имеющие на счетах банков иностранную валюту.</w:t>
      </w:r>
    </w:p>
    <w:p w:rsidR="000A6631" w:rsidRDefault="00753D45">
      <w:pPr>
        <w:pStyle w:val="30"/>
        <w:spacing w:after="60"/>
      </w:pPr>
      <w:r>
        <w:t>Отчет ПКП «Арника» по форме №1-НВ за январь 1998 года приведен в приложении №6</w:t>
      </w:r>
    </w:p>
    <w:p w:rsidR="000A6631" w:rsidRDefault="00753D45">
      <w:pPr>
        <w:spacing w:after="60"/>
        <w:ind w:left="583"/>
        <w:jc w:val="both"/>
        <w:rPr>
          <w:kern w:val="28"/>
        </w:rPr>
      </w:pPr>
      <w:r>
        <w:rPr>
          <w:kern w:val="28"/>
        </w:rPr>
        <w:t>3) Форма №2 – ВЭС</w:t>
      </w:r>
    </w:p>
    <w:p w:rsidR="000A6631" w:rsidRDefault="00753D45">
      <w:pPr>
        <w:pStyle w:val="30"/>
        <w:spacing w:after="60"/>
      </w:pPr>
      <w:r>
        <w:t>Утверждена приказом Министра статистики и анализа Республики Беларусь от 14.11.1996 №289</w:t>
      </w:r>
    </w:p>
    <w:p w:rsidR="000A6631" w:rsidRDefault="00753D45">
      <w:pPr>
        <w:pStyle w:val="30"/>
        <w:spacing w:after="60"/>
      </w:pPr>
      <w:r>
        <w:t>Представляют предприятия, объединения, организации, и другие юридические лица всех форм собственности, состоящие на самостоятельном балансе, осуществляющие торговые и бартерные операции по самостоятельно заключенным контрактам (договорам) или по другим торговым соглашениям, заключенным с партнерами из государств-членов Таможенного Союза. Срочная - месячная. Представляется до 10 числа после отчетного периода областному управлению статистики.</w:t>
      </w:r>
    </w:p>
    <w:p w:rsidR="000A6631" w:rsidRDefault="00753D45">
      <w:pPr>
        <w:pStyle w:val="30"/>
        <w:spacing w:after="60"/>
      </w:pPr>
      <w:r>
        <w:t>Отчет ПКП «Арника» по форме №2-ВЭС за январь 1998 года приведен в приложении № 5</w:t>
      </w:r>
    </w:p>
    <w:p w:rsidR="000A6631" w:rsidRDefault="00753D45">
      <w:pPr>
        <w:spacing w:after="60"/>
        <w:ind w:left="823"/>
        <w:jc w:val="both"/>
        <w:rPr>
          <w:kern w:val="28"/>
        </w:rPr>
      </w:pPr>
      <w:r>
        <w:rPr>
          <w:kern w:val="28"/>
        </w:rPr>
        <w:t>4) Форма №1—МП.</w:t>
      </w:r>
    </w:p>
    <w:p w:rsidR="000A6631" w:rsidRDefault="00753D45">
      <w:pPr>
        <w:pStyle w:val="30"/>
        <w:spacing w:after="60"/>
      </w:pPr>
      <w:r>
        <w:t>Утверждена приказом Министра статистики и анализа Республики Беларусь от 18.08.97 №187</w:t>
      </w:r>
    </w:p>
    <w:p w:rsidR="000A6631" w:rsidRDefault="00753D45">
      <w:pPr>
        <w:pStyle w:val="30"/>
        <w:spacing w:after="60"/>
      </w:pPr>
      <w:r>
        <w:t>Форма отчетности – квартальная.</w:t>
      </w:r>
    </w:p>
    <w:p w:rsidR="000A6631" w:rsidRDefault="00753D45">
      <w:pPr>
        <w:pStyle w:val="30"/>
        <w:spacing w:after="60"/>
      </w:pPr>
      <w:r>
        <w:t>Представляется до 30 числа месяца, следующего за отчетным кварталом. Отчет ПКП «Арника» по форме №1—МП приведен в приложении №7.</w:t>
      </w:r>
    </w:p>
    <w:p w:rsidR="000A6631" w:rsidRDefault="000A6631">
      <w:pPr>
        <w:pStyle w:val="30"/>
      </w:pPr>
    </w:p>
    <w:p w:rsidR="000A6631" w:rsidRDefault="00753D45">
      <w:pPr>
        <w:pStyle w:val="30"/>
        <w:jc w:val="center"/>
        <w:rPr>
          <w:rFonts w:ascii="Arial" w:hAnsi="Arial"/>
          <w:spacing w:val="20"/>
          <w:sz w:val="40"/>
        </w:rPr>
      </w:pPr>
      <w:bookmarkStart w:id="34" w:name="_Toc422984749"/>
      <w:r>
        <w:br w:type="page"/>
      </w:r>
      <w:r>
        <w:rPr>
          <w:rFonts w:ascii="Arial" w:hAnsi="Arial"/>
          <w:spacing w:val="20"/>
          <w:sz w:val="40"/>
        </w:rPr>
        <w:t>Отчётность ПКП «Арника»</w:t>
      </w:r>
    </w:p>
    <w:p w:rsidR="000A6631" w:rsidRDefault="007C3CA2">
      <w:pPr>
        <w:pStyle w:val="2"/>
        <w:spacing w:before="1200"/>
      </w:pPr>
      <w:r>
        <w:rPr>
          <w:noProof/>
        </w:rPr>
        <w:pict>
          <v:group id="_x0000_s1164" style="position:absolute;margin-left:92.3pt;margin-top:156.2pt;width:432.95pt;height:539.6pt;z-index:251660800;mso-position-horizontal-relative:page;mso-position-vertical-relative:page" coordorigin="1707,1420" coordsize="8659,7100" wrapcoords="6963 -365 6701 0 6663 1735 6851 1827 8086 1827 8086 2557 636 2603 -37 2649 -37 4795 1273 5480 337 5663 -37 5845 -37 12147 3444 12786 3818 12786 3818 13015 8610 13517 10519 13517 10519 14613 10706 14978 10894 14978 10894 16440 9508 16805 9059 16942 9059 17170 8797 17307 8760 21600 21675 21600 21750 21554 21937 21052 21937 16942 21637 16851 19504 16440 19504 14978 20327 14978 21263 14567 21301 12558 13851 12056 13851 1827 15760 1827 16359 1644 16284 -365 6963 -365" o:allowincell="f">
            <v:group id="_x0000_s1165" style="position:absolute;left:5254;top:5680;width:5112;height:2840" coordorigin="5254,5538" coordsize="5112,2840" wrapcoords="3357 -914 2914 0 2850 4114 3040 4571 3484 4571 3484 8229 380 9943 -63 10857 -63 21600 21727 21600 21727 21029 21980 21029 22170 20229 22170 9943 20650 9257 18053 8229 18053 4571 20143 4571 21030 4000 20967 -914 3357 -914">
              <v:shape id="_x0000_s1166" type="#_x0000_t202" style="position:absolute;left:5254;top:6958;width:1136;height:1420;mso-wrap-edited:f" wrapcoords="1705 -1819 -284 0 -284 21600 22168 21600 22168 20008 23589 20008 24158 18872 24158 -1819 1705 -1819">
                <v:shadow on="t" offset="6pt,-6pt"/>
                <v:textbox style="mso-next-textbox:#_x0000_s1166">
                  <w:txbxContent>
                    <w:p w:rsidR="000A6631" w:rsidRDefault="00753D45">
                      <w:pPr>
                        <w:jc w:val="center"/>
                        <w:rPr>
                          <w:rFonts w:ascii="Arial" w:hAnsi="Arial"/>
                          <w:i/>
                          <w:sz w:val="24"/>
                        </w:rPr>
                      </w:pPr>
                      <w:r>
                        <w:rPr>
                          <w:rFonts w:ascii="Arial" w:hAnsi="Arial"/>
                          <w:i/>
                          <w:kern w:val="28"/>
                          <w:sz w:val="24"/>
                        </w:rPr>
                        <w:t>Форма №1-МП</w:t>
                      </w:r>
                    </w:p>
                  </w:txbxContent>
                </v:textbox>
              </v:shape>
              <v:shape id="_x0000_s1167" type="#_x0000_t202" style="position:absolute;left:9088;top:6958;width:1278;height:1420;mso-wrap-edited:f" wrapcoords="1525 -1819 -254 0 -254 21600 22108 21600 22108 20008 23379 20008 23887 18872 23887 -1819 1525 -1819">
                <v:shadow on="t" offset="6pt,-6pt"/>
                <v:textbox style="mso-next-textbox:#_x0000_s1167">
                  <w:txbxContent>
                    <w:p w:rsidR="000A6631" w:rsidRDefault="00753D45">
                      <w:pPr>
                        <w:jc w:val="center"/>
                        <w:rPr>
                          <w:rFonts w:ascii="Arial" w:hAnsi="Arial"/>
                          <w:i/>
                          <w:kern w:val="28"/>
                          <w:sz w:val="24"/>
                        </w:rPr>
                      </w:pPr>
                      <w:r>
                        <w:rPr>
                          <w:rFonts w:ascii="Arial" w:hAnsi="Arial"/>
                          <w:i/>
                          <w:kern w:val="28"/>
                          <w:sz w:val="24"/>
                        </w:rPr>
                        <w:t>Форма №1 продажа (опт)</w:t>
                      </w:r>
                    </w:p>
                    <w:p w:rsidR="000A6631" w:rsidRDefault="000A6631">
                      <w:pPr>
                        <w:jc w:val="center"/>
                        <w:rPr>
                          <w:sz w:val="24"/>
                        </w:rPr>
                      </w:pPr>
                    </w:p>
                  </w:txbxContent>
                </v:textbox>
              </v:shape>
              <v:shape id="_x0000_s1168" type="#_x0000_t202" style="position:absolute;left:7810;top:6958;width:1136;height:1420;mso-wrap-edited:f" wrapcoords="1705 -1819 -284 0 -284 21600 22168 21600 22168 20008 23589 20008 24158 18872 24158 -1819 1705 -1819">
                <v:shadow on="t" offset="6pt,-6pt"/>
                <v:textbox style="mso-next-textbox:#_x0000_s1168">
                  <w:txbxContent>
                    <w:p w:rsidR="000A6631" w:rsidRDefault="00753D45">
                      <w:pPr>
                        <w:jc w:val="center"/>
                        <w:rPr>
                          <w:rFonts w:ascii="Arial" w:hAnsi="Arial"/>
                          <w:i/>
                          <w:sz w:val="24"/>
                        </w:rPr>
                      </w:pPr>
                      <w:r>
                        <w:rPr>
                          <w:rFonts w:ascii="Arial" w:hAnsi="Arial"/>
                          <w:i/>
                          <w:kern w:val="28"/>
                          <w:sz w:val="24"/>
                        </w:rPr>
                        <w:t>форма №2-ВЭС</w:t>
                      </w:r>
                    </w:p>
                  </w:txbxContent>
                </v:textbox>
              </v:shape>
              <v:shape id="_x0000_s1169" type="#_x0000_t202" style="position:absolute;left:6532;top:6958;width:1136;height:1420;mso-wrap-edited:f" wrapcoords="1705 -1819 -284 0 -284 21600 22168 21600 22168 20008 23589 20008 24158 18872 24158 -1819 1705 -1819">
                <v:shadow on="t" offset="6pt,-6pt"/>
                <v:textbox style="mso-next-textbox:#_x0000_s1169">
                  <w:txbxContent>
                    <w:p w:rsidR="000A6631" w:rsidRDefault="00753D45">
                      <w:pPr>
                        <w:jc w:val="center"/>
                        <w:rPr>
                          <w:rFonts w:ascii="Arial" w:hAnsi="Arial"/>
                          <w:i/>
                          <w:sz w:val="24"/>
                        </w:rPr>
                      </w:pPr>
                      <w:r>
                        <w:rPr>
                          <w:rFonts w:ascii="Arial" w:hAnsi="Arial"/>
                          <w:i/>
                          <w:kern w:val="28"/>
                          <w:sz w:val="24"/>
                        </w:rPr>
                        <w:t>форма № 1-НВ</w:t>
                      </w:r>
                    </w:p>
                  </w:txbxContent>
                </v:textbox>
              </v:shape>
              <v:line id="_x0000_s1170" style="position:absolute;mso-wrap-edited:f" from="6106,6106" to="6106,6958" wrapcoords="0 -3032 0 0 0 21221 0 21221 0 21221 0 17053 0 -3032 0 -3032">
                <v:shadow on="t" offset="6pt,-6pt"/>
              </v:line>
              <v:line id="_x0000_s1171" style="position:absolute;flip:y;mso-wrap-edited:f" from="7100,6106" to="7100,6958" wrapcoords="0 -3032 0 0 0 21221 0 21221 0 21221 0 17053 0 -3032 0 -3032">
                <v:shadow on="t" offset="6pt,-6pt"/>
              </v:line>
              <v:line id="_x0000_s1172" style="position:absolute;flip:y;mso-wrap-edited:f" from="8378,6106" to="8378,6958" wrapcoords="0 -3032 0 0 0 21221 0 21221 0 21221 0 17053 0 -3032 0 -3032">
                <v:shadow on="t" offset="6pt,-6pt"/>
              </v:line>
              <v:line id="_x0000_s1173" style="position:absolute;mso-wrap-edited:f" from="9372,6106" to="9372,6958" wrapcoords="0 -3032 0 0 0 21221 0 21221 0 21221 0 17053 0 -3032 0 -3032">
                <v:shadow on="t" offset="6pt,-6pt"/>
              </v:line>
              <v:shape id="_x0000_s1174" type="#_x0000_t202" style="position:absolute;left:5964;top:5538;width:4121;height:568;mso-wrap-edited:f" wrapcoords="506 -4547 -84 0 -84 21600 21769 21600 21853 21600 22359 14779 22359 -4547 506 -4547">
                <v:shadow on="t" offset="6pt,-6pt"/>
                <v:textbox style="mso-next-textbox:#_x0000_s1174">
                  <w:txbxContent>
                    <w:p w:rsidR="000A6631" w:rsidRDefault="00753D45">
                      <w:pPr>
                        <w:rPr>
                          <w:rFonts w:ascii="Arial" w:hAnsi="Arial"/>
                          <w:i/>
                          <w:sz w:val="24"/>
                        </w:rPr>
                      </w:pPr>
                      <w:r>
                        <w:rPr>
                          <w:rFonts w:ascii="Arial" w:hAnsi="Arial"/>
                          <w:i/>
                          <w:kern w:val="28"/>
                          <w:sz w:val="24"/>
                        </w:rPr>
                        <w:t>Статистическая отчетность</w:t>
                      </w:r>
                    </w:p>
                  </w:txbxContent>
                </v:textbox>
              </v:shape>
            </v:group>
            <v:group id="_x0000_s1175" style="position:absolute;left:1707;top:1420;width:6390;height:4260" coordorigin="1707,1420" coordsize="6390,4260" wrapcoords="9431 -608 9076 0 9025 2890 9279 3042 10952 3042 10952 4259 862 4335 -51 4411 -51 7986 1724 9127 456 9431 -51 9735 -51 20231 4665 21296 5172 21296 5172 21600 9685 21600 18456 21600 18355 21296 18558 21296 18811 20535 18761 3042 21346 3042 22056 2814 22056 -608 9431 -608">
              <v:shape id="_x0000_s1176" type="#_x0000_t202" style="position:absolute;left:1707;top:3408;width:1440;height:1988;mso-wrap-edited:f" wrapcoords="1350 -1299 -225 0 -225 21600 22050 21600 22275 21600 23625 19651 23625 -1299 1350 -1299">
                <v:shadow on="t" offset="6pt,-6pt"/>
                <v:textbox style="mso-next-textbox:#_x0000_s1176">
                  <w:txbxContent>
                    <w:p w:rsidR="000A6631" w:rsidRDefault="00753D45">
                      <w:pPr>
                        <w:jc w:val="center"/>
                        <w:rPr>
                          <w:rFonts w:ascii="Arial" w:hAnsi="Arial"/>
                          <w:i/>
                          <w:kern w:val="28"/>
                          <w:sz w:val="24"/>
                        </w:rPr>
                      </w:pPr>
                      <w:r>
                        <w:rPr>
                          <w:rFonts w:ascii="Arial" w:hAnsi="Arial"/>
                          <w:i/>
                          <w:kern w:val="28"/>
                          <w:sz w:val="24"/>
                        </w:rPr>
                        <w:t>Баланс</w:t>
                      </w:r>
                    </w:p>
                    <w:p w:rsidR="000A6631" w:rsidRDefault="00753D45">
                      <w:pPr>
                        <w:jc w:val="center"/>
                        <w:rPr>
                          <w:rFonts w:ascii="Arial" w:hAnsi="Arial"/>
                          <w:i/>
                          <w:kern w:val="28"/>
                          <w:sz w:val="24"/>
                        </w:rPr>
                      </w:pPr>
                      <w:r>
                        <w:rPr>
                          <w:rFonts w:ascii="Arial" w:hAnsi="Arial"/>
                          <w:i/>
                          <w:kern w:val="28"/>
                          <w:sz w:val="24"/>
                        </w:rPr>
                        <w:t>Предприятия форма</w:t>
                      </w:r>
                    </w:p>
                    <w:p w:rsidR="000A6631" w:rsidRDefault="00753D45">
                      <w:pPr>
                        <w:jc w:val="center"/>
                        <w:rPr>
                          <w:rFonts w:ascii="Arial" w:hAnsi="Arial"/>
                          <w:i/>
                          <w:sz w:val="24"/>
                        </w:rPr>
                      </w:pPr>
                      <w:r>
                        <w:rPr>
                          <w:rFonts w:ascii="Arial" w:hAnsi="Arial"/>
                          <w:i/>
                          <w:kern w:val="28"/>
                          <w:sz w:val="24"/>
                        </w:rPr>
                        <w:t>№1</w:t>
                      </w:r>
                    </w:p>
                  </w:txbxContent>
                </v:textbox>
              </v:shape>
              <v:shape id="_x0000_s1177" type="#_x0000_t202" style="position:absolute;left:3269;top:3408;width:1278;height:2272;mso-wrap-edited:f" wrapcoords="1525 -1299 -254 0 -254 21600 22108 21600 22362 21600 23887 19651 23887 -1299 1525 -1299">
                <v:shadow on="t" offset="6pt,-6pt"/>
                <v:textbox style="mso-next-textbox:#_x0000_s1177">
                  <w:txbxContent>
                    <w:p w:rsidR="000A6631" w:rsidRDefault="00753D45">
                      <w:pPr>
                        <w:jc w:val="center"/>
                        <w:rPr>
                          <w:rFonts w:ascii="Arial" w:hAnsi="Arial"/>
                          <w:i/>
                          <w:kern w:val="28"/>
                          <w:sz w:val="24"/>
                        </w:rPr>
                      </w:pPr>
                      <w:r>
                        <w:rPr>
                          <w:rFonts w:ascii="Arial" w:hAnsi="Arial"/>
                          <w:i/>
                          <w:kern w:val="28"/>
                          <w:sz w:val="24"/>
                        </w:rPr>
                        <w:t>Отчет о прибылях и убытках</w:t>
                      </w:r>
                    </w:p>
                    <w:p w:rsidR="000A6631" w:rsidRDefault="00753D45">
                      <w:pPr>
                        <w:jc w:val="center"/>
                        <w:rPr>
                          <w:rFonts w:ascii="Arial" w:hAnsi="Arial"/>
                          <w:i/>
                          <w:sz w:val="24"/>
                        </w:rPr>
                      </w:pPr>
                      <w:r>
                        <w:rPr>
                          <w:rFonts w:ascii="Arial" w:hAnsi="Arial"/>
                          <w:i/>
                          <w:kern w:val="28"/>
                          <w:sz w:val="24"/>
                        </w:rPr>
                        <w:t>Форма №2</w:t>
                      </w:r>
                    </w:p>
                  </w:txbxContent>
                </v:textbox>
              </v:shape>
              <v:shape id="_x0000_s1178" type="#_x0000_t202" style="position:absolute;left:4689;top:3408;width:1278;height:1988;mso-wrap-edited:f" wrapcoords="1525 -1299 -254 0 -254 21600 22108 21600 22362 21600 23887 19651 23887 -1299 1525 -1299">
                <v:shadow on="t" offset="6pt,-6pt"/>
                <v:textbox style="mso-next-textbox:#_x0000_s1178">
                  <w:txbxContent>
                    <w:p w:rsidR="000A6631" w:rsidRDefault="00753D45">
                      <w:pPr>
                        <w:jc w:val="center"/>
                        <w:rPr>
                          <w:rFonts w:ascii="Arial" w:hAnsi="Arial"/>
                          <w:i/>
                          <w:kern w:val="28"/>
                          <w:sz w:val="24"/>
                        </w:rPr>
                      </w:pPr>
                      <w:r>
                        <w:rPr>
                          <w:rFonts w:ascii="Arial" w:hAnsi="Arial"/>
                          <w:i/>
                          <w:kern w:val="28"/>
                          <w:sz w:val="24"/>
                        </w:rPr>
                        <w:t>Приложение к балансу</w:t>
                      </w:r>
                    </w:p>
                    <w:p w:rsidR="000A6631" w:rsidRDefault="00753D45">
                      <w:pPr>
                        <w:jc w:val="center"/>
                        <w:rPr>
                          <w:rFonts w:ascii="Arial" w:hAnsi="Arial"/>
                          <w:i/>
                          <w:sz w:val="24"/>
                        </w:rPr>
                      </w:pPr>
                      <w:r>
                        <w:rPr>
                          <w:rFonts w:ascii="Arial" w:hAnsi="Arial"/>
                          <w:i/>
                          <w:kern w:val="28"/>
                          <w:sz w:val="24"/>
                        </w:rPr>
                        <w:t>форма № 3</w:t>
                      </w:r>
                    </w:p>
                  </w:txbxContent>
                </v:textbox>
              </v:shape>
              <v:line id="_x0000_s1179" style="position:absolute;mso-wrap-edited:f" from="4973,1988" to="4973,2414" wrapcoords="0 -6171 0 0 0 20829 0 20829 0 18514 0 12343 0 -6171 0 -6171">
                <v:shadow on="t" offset="6pt,-6pt"/>
              </v:line>
              <v:line id="_x0000_s1180" style="position:absolute;flip:x;mso-wrap-edited:f" from="7100,1988" to="7103,5680" wrapcoords="0 -1217 0 0 0 21448 0 21448 0 20687 0 20687 0 19623 0 -1217 0 -1217">
                <v:shadow on="t" offset="6pt,-6pt"/>
              </v:line>
              <v:line id="_x0000_s1181" style="position:absolute;mso-wrap-edited:f" from="2275,2982" to="2275,3408" wrapcoords="0 -6171 0 0 0 20829 0 20829 0 18514 0 12343 0 -6171 0 -6171">
                <v:shadow on="t" offset="6pt,-6pt"/>
              </v:line>
              <v:line id="_x0000_s1182" style="position:absolute;flip:y;mso-wrap-edited:f" from="3837,2982" to="3837,3408" wrapcoords="0 -6171 0 0 0 20829 0 20829 0 18514 0 12343 0 -6171 0 -6171">
                <v:shadow on="t" offset="6pt,-6pt"/>
              </v:line>
              <v:line id="_x0000_s1183" style="position:absolute;flip:y;mso-wrap-edited:f" from="5257,2982" to="5257,3408" wrapcoords="0 -6171 0 0 0 20829 0 20829 0 18514 0 12343 0 -6171 0 -6171">
                <v:shadow on="t" offset="6pt,-6pt"/>
              </v:line>
              <v:shape id="_x0000_s1184" type="#_x0000_t202" style="position:absolute;left:1707;top:2414;width:3976;height:568;mso-wrap-edited:f" wrapcoords="489 -4547 -82 0 -82 21600 21763 21600 21845 21600 22334 14779 22334 -4547 489 -4547">
                <v:shadow on="t" offset="6pt,-6pt"/>
                <v:textbox style="mso-next-textbox:#_x0000_s1184">
                  <w:txbxContent>
                    <w:p w:rsidR="000A6631" w:rsidRDefault="00753D45">
                      <w:pPr>
                        <w:pStyle w:val="5"/>
                      </w:pPr>
                      <w:r>
                        <w:t>Годовой бухгалтерский отчет</w:t>
                      </w:r>
                    </w:p>
                  </w:txbxContent>
                </v:textbox>
              </v:shape>
              <v:shape id="_x0000_s1185" type="#_x0000_t202" style="position:absolute;left:4405;top:1420;width:3692;height:568;mso-wrap-edited:f" wrapcoords="527 -4547 -88 0 -88 21600 21776 21600 21863 21600 22390 14779 22390 -4547 527 -4547">
                <v:shadow on="t" offset="6pt,-6pt"/>
                <v:textbox style="mso-next-textbox:#_x0000_s1185">
                  <w:txbxContent>
                    <w:p w:rsidR="000A6631" w:rsidRDefault="00753D45">
                      <w:pPr>
                        <w:rPr>
                          <w:rFonts w:ascii="Arial" w:hAnsi="Arial"/>
                          <w:i/>
                          <w:sz w:val="24"/>
                        </w:rPr>
                      </w:pPr>
                      <w:r>
                        <w:rPr>
                          <w:rFonts w:ascii="Arial" w:hAnsi="Arial"/>
                          <w:i/>
                          <w:kern w:val="28"/>
                          <w:sz w:val="24"/>
                        </w:rPr>
                        <w:t>Отчетность ПКП «Арника»</w:t>
                      </w:r>
                    </w:p>
                  </w:txbxContent>
                </v:textbox>
              </v:shape>
            </v:group>
            <w10:wrap type="topAndBottom" anchorx="page" anchory="page"/>
            <w10:anchorlock/>
          </v:group>
        </w:pict>
      </w:r>
      <w:r w:rsidR="00753D45">
        <w:br w:type="page"/>
      </w:r>
      <w:bookmarkStart w:id="35" w:name="_Toc423399313"/>
      <w:r w:rsidR="00753D45">
        <w:t>2.5. Автоматизация учета на предприятиях малого бизнеса.</w:t>
      </w:r>
      <w:bookmarkEnd w:id="34"/>
      <w:bookmarkEnd w:id="35"/>
    </w:p>
    <w:p w:rsidR="000A6631" w:rsidRDefault="00753D45">
      <w:pPr>
        <w:pStyle w:val="30"/>
      </w:pPr>
      <w:r>
        <w:t>Современное состояние рынка программ бухгалтерского учета определяется потребностью комплексного учета и анализа хозяйственной деятельности всего предприятия.</w:t>
      </w:r>
    </w:p>
    <w:p w:rsidR="000A6631" w:rsidRDefault="00753D45">
      <w:pPr>
        <w:pStyle w:val="30"/>
      </w:pPr>
      <w:r>
        <w:t>Практически все бухгалтерские программы с функциональной точки зрения, т.е. по составу выполняемых задач и связях между ними, можно разделить на следующие классы:</w:t>
      </w:r>
    </w:p>
    <w:p w:rsidR="000A6631" w:rsidRDefault="00753D45" w:rsidP="00753D45">
      <w:pPr>
        <w:numPr>
          <w:ilvl w:val="0"/>
          <w:numId w:val="18"/>
        </w:numPr>
        <w:jc w:val="both"/>
        <w:rPr>
          <w:kern w:val="28"/>
        </w:rPr>
      </w:pPr>
      <w:r>
        <w:rPr>
          <w:kern w:val="28"/>
        </w:rPr>
        <w:t>«мини-бухгалтерия»</w:t>
      </w:r>
    </w:p>
    <w:p w:rsidR="000A6631" w:rsidRDefault="00753D45" w:rsidP="00753D45">
      <w:pPr>
        <w:numPr>
          <w:ilvl w:val="0"/>
          <w:numId w:val="18"/>
        </w:numPr>
        <w:jc w:val="both"/>
        <w:rPr>
          <w:kern w:val="28"/>
        </w:rPr>
      </w:pPr>
      <w:r>
        <w:rPr>
          <w:kern w:val="28"/>
        </w:rPr>
        <w:t>«Комплексная система бухгалтерского учета».</w:t>
      </w:r>
    </w:p>
    <w:p w:rsidR="000A6631" w:rsidRDefault="00753D45">
      <w:pPr>
        <w:pStyle w:val="30"/>
      </w:pPr>
      <w:r>
        <w:t xml:space="preserve">К классу </w:t>
      </w:r>
      <w:r>
        <w:rPr>
          <w:u w:val="single"/>
        </w:rPr>
        <w:t>«Мини-бухгалтерия»</w:t>
      </w:r>
      <w:r>
        <w:t xml:space="preserve"> относятся программы, предназначенные, в основном, для малого бизнеса, с ограниченным, но с самым необходимым набором решаемых учетных задач. Они обеспечивают ведение одного журнала хозяйственных операций, типовых бухгалтерских проводок (платежные поручения, кассовые ордера, накладные и прочее), синтетического и аналитического суммового учета, получение Главной книги, баланса и формирование отчетных форм. Как правило, системы имеют встроенные средства для возможности самостоятельного создания и редактирования некоторых отчетных форм, однако для этого необходима определенная квалификация.</w:t>
      </w:r>
    </w:p>
    <w:p w:rsidR="000A6631" w:rsidRDefault="00753D45">
      <w:pPr>
        <w:pStyle w:val="30"/>
      </w:pPr>
      <w:r>
        <w:t>Ограниченные возможности, несложная структура, непритязательность к характеристикам оборудования делают такие системы легко настраиваемыми, доступными и поэтому легко тиражируемыми.</w:t>
      </w:r>
    </w:p>
    <w:p w:rsidR="000A6631" w:rsidRDefault="00753D45">
      <w:pPr>
        <w:pStyle w:val="30"/>
      </w:pPr>
      <w:r>
        <w:t>Примерами системы подобного класса могут служить:</w:t>
      </w:r>
    </w:p>
    <w:p w:rsidR="000A6631" w:rsidRDefault="00753D45" w:rsidP="00753D45">
      <w:pPr>
        <w:numPr>
          <w:ilvl w:val="0"/>
          <w:numId w:val="7"/>
        </w:numPr>
        <w:tabs>
          <w:tab w:val="clear" w:pos="360"/>
          <w:tab w:val="num" w:pos="1080"/>
        </w:tabs>
        <w:ind w:left="1080"/>
        <w:jc w:val="both"/>
        <w:rPr>
          <w:kern w:val="28"/>
        </w:rPr>
      </w:pPr>
      <w:r>
        <w:rPr>
          <w:kern w:val="28"/>
        </w:rPr>
        <w:t>«Главный бухгалтер» (ТОО «Паритет-Софи»)</w:t>
      </w:r>
    </w:p>
    <w:p w:rsidR="000A6631" w:rsidRDefault="00753D45" w:rsidP="00753D45">
      <w:pPr>
        <w:numPr>
          <w:ilvl w:val="0"/>
          <w:numId w:val="7"/>
        </w:numPr>
        <w:tabs>
          <w:tab w:val="clear" w:pos="360"/>
          <w:tab w:val="num" w:pos="1080"/>
        </w:tabs>
        <w:ind w:left="1080"/>
        <w:jc w:val="both"/>
        <w:rPr>
          <w:kern w:val="28"/>
        </w:rPr>
      </w:pPr>
      <w:r>
        <w:rPr>
          <w:kern w:val="28"/>
        </w:rPr>
        <w:t>«Инфо-бухгалтер» (ТОО «Информатик»)</w:t>
      </w:r>
    </w:p>
    <w:p w:rsidR="000A6631" w:rsidRDefault="00753D45" w:rsidP="00753D45">
      <w:pPr>
        <w:numPr>
          <w:ilvl w:val="0"/>
          <w:numId w:val="7"/>
        </w:numPr>
        <w:tabs>
          <w:tab w:val="clear" w:pos="360"/>
          <w:tab w:val="num" w:pos="1080"/>
        </w:tabs>
        <w:ind w:left="1080"/>
        <w:jc w:val="both"/>
        <w:rPr>
          <w:kern w:val="28"/>
        </w:rPr>
      </w:pPr>
      <w:r>
        <w:rPr>
          <w:kern w:val="28"/>
        </w:rPr>
        <w:t>«IC: Бухгалтерия» и другие.</w:t>
      </w:r>
    </w:p>
    <w:p w:rsidR="000A6631" w:rsidRDefault="00753D45">
      <w:pPr>
        <w:pStyle w:val="30"/>
      </w:pPr>
      <w:r>
        <w:t>Интегрированная бухгалтерская система</w:t>
      </w:r>
    </w:p>
    <w:p w:rsidR="000A6631" w:rsidRDefault="00753D45">
      <w:pPr>
        <w:pStyle w:val="30"/>
      </w:pPr>
      <w:r>
        <w:t>Эти системы ориентированы на малые и средние предприятия, где дополнительно к базовым возможностям программ мини-бухгалтерии предъявляются более высокие требования: реализация нескольких модулей типа:</w:t>
      </w:r>
    </w:p>
    <w:p w:rsidR="000A6631" w:rsidRDefault="00753D45" w:rsidP="00753D45">
      <w:pPr>
        <w:numPr>
          <w:ilvl w:val="0"/>
          <w:numId w:val="19"/>
        </w:numPr>
        <w:jc w:val="both"/>
        <w:rPr>
          <w:kern w:val="28"/>
        </w:rPr>
      </w:pPr>
      <w:r>
        <w:rPr>
          <w:kern w:val="28"/>
        </w:rPr>
        <w:t>«Учет материальных ценностей»;</w:t>
      </w:r>
    </w:p>
    <w:p w:rsidR="000A6631" w:rsidRDefault="00753D45" w:rsidP="00753D45">
      <w:pPr>
        <w:numPr>
          <w:ilvl w:val="0"/>
          <w:numId w:val="19"/>
        </w:numPr>
        <w:jc w:val="both"/>
        <w:rPr>
          <w:kern w:val="28"/>
        </w:rPr>
      </w:pPr>
      <w:r>
        <w:rPr>
          <w:kern w:val="28"/>
        </w:rPr>
        <w:t>«Учет основных средств»;</w:t>
      </w:r>
    </w:p>
    <w:p w:rsidR="000A6631" w:rsidRDefault="00753D45" w:rsidP="00753D45">
      <w:pPr>
        <w:numPr>
          <w:ilvl w:val="0"/>
          <w:numId w:val="19"/>
        </w:numPr>
        <w:jc w:val="both"/>
        <w:rPr>
          <w:kern w:val="28"/>
        </w:rPr>
      </w:pPr>
      <w:r>
        <w:rPr>
          <w:kern w:val="28"/>
        </w:rPr>
        <w:t>«Учет оплаты труда»;</w:t>
      </w:r>
    </w:p>
    <w:p w:rsidR="000A6631" w:rsidRDefault="00753D45" w:rsidP="00753D45">
      <w:pPr>
        <w:numPr>
          <w:ilvl w:val="0"/>
          <w:numId w:val="19"/>
        </w:numPr>
        <w:jc w:val="both"/>
        <w:rPr>
          <w:kern w:val="28"/>
        </w:rPr>
      </w:pPr>
      <w:r>
        <w:rPr>
          <w:kern w:val="28"/>
        </w:rPr>
        <w:t>«Учет и ведение договоров» и другой, количественно - суммовой учет, больший перечень формируемых документов, возможность работы на нескольких компьютерах в рамках локальной вычислительной цепи (ЛВС).</w:t>
      </w:r>
    </w:p>
    <w:p w:rsidR="000A6631" w:rsidRDefault="00753D45">
      <w:pPr>
        <w:pStyle w:val="30"/>
      </w:pPr>
      <w:r>
        <w:t>Такие программы имеют общую базу данных, обеспечивают одноразовый ввод данных, согласованную работу персонала в режиме реального времени и объединяют ведение всех основных функций и разделов по одной учетной методике, принятой на предприятии. К этому классу бухгалтерских систем можно отнести разработки таких фирм, как ЦИТ «Парус», «Комтех +», «Новый атлант» и других.</w:t>
      </w:r>
    </w:p>
    <w:p w:rsidR="000A6631" w:rsidRDefault="00753D45">
      <w:pPr>
        <w:pStyle w:val="30"/>
      </w:pPr>
      <w:r>
        <w:t xml:space="preserve">ПКП «Арника» относится к тем предприятиям, где предпочтительнее использовать интегрированную бухгалтерскую систему. </w:t>
      </w:r>
    </w:p>
    <w:p w:rsidR="000A6631" w:rsidRDefault="00753D45">
      <w:pPr>
        <w:pStyle w:val="1"/>
      </w:pPr>
      <w:bookmarkStart w:id="36" w:name="_Toc423399314"/>
      <w:r>
        <w:t>3. Экономический анализ финансово-коммерческой деятельности ПКП «Арника»</w:t>
      </w:r>
      <w:bookmarkEnd w:id="36"/>
    </w:p>
    <w:p w:rsidR="000A6631" w:rsidRDefault="00753D45">
      <w:pPr>
        <w:pStyle w:val="2"/>
      </w:pPr>
      <w:bookmarkStart w:id="37" w:name="_Toc423399315"/>
      <w:r>
        <w:t>3.1. Информационная база экономического анализа финансово-коммерческой деятельности ПКП «Арника»</w:t>
      </w:r>
      <w:bookmarkEnd w:id="37"/>
    </w:p>
    <w:p w:rsidR="000A6631" w:rsidRDefault="00753D45">
      <w:pPr>
        <w:pStyle w:val="30"/>
      </w:pPr>
      <w:r>
        <w:t>в современных условиях развития экономики, в условиях рынка, когда предприятие несёт ответственность за свою деятельность соответственным имуществом, когда единственной гарантией существования становится его эффективная работа, особое значение приобретает проблема оценки эффективности финансово-коммерческой деятельности предприятия. В данном разделе приведена оценка эффективности финансово-коммерческой деятельности производственно-коммерческого предприятия «Арника», состоящая из следующих основных направлений:</w:t>
      </w:r>
    </w:p>
    <w:p w:rsidR="000A6631" w:rsidRDefault="00753D45">
      <w:pPr>
        <w:pStyle w:val="30"/>
      </w:pPr>
      <w:r>
        <w:t>оценка состояния средств предприятия, их состава, размещения и источников формирования;</w:t>
      </w:r>
    </w:p>
    <w:p w:rsidR="000A6631" w:rsidRDefault="00753D45">
      <w:pPr>
        <w:pStyle w:val="30"/>
      </w:pPr>
      <w:r>
        <w:t>оценка финансовой устойчивости, т. е. финансовой независимости, платёжеспособности и скорости оборота активов предприятия;</w:t>
      </w:r>
    </w:p>
    <w:p w:rsidR="000A6631" w:rsidRDefault="00753D45">
      <w:pPr>
        <w:pStyle w:val="30"/>
      </w:pPr>
      <w:r>
        <w:t>анализ эффективности деятельности: рентабельности продукции, производственных фондов и имущества предприятия;</w:t>
      </w:r>
    </w:p>
    <w:p w:rsidR="000A6631" w:rsidRDefault="00753D45">
      <w:pPr>
        <w:pStyle w:val="30"/>
      </w:pPr>
      <w:r>
        <w:t>анализ динамики и структуры прибыли и товарооборота.</w:t>
      </w:r>
    </w:p>
    <w:p w:rsidR="000A6631" w:rsidRDefault="00753D45">
      <w:pPr>
        <w:pStyle w:val="30"/>
      </w:pPr>
      <w:r>
        <w:t>Для решения поставленных задач, в первую очередь, необходимо изучить информационную базу экономического анализа.</w:t>
      </w:r>
    </w:p>
    <w:p w:rsidR="000A6631" w:rsidRDefault="00753D45">
      <w:pPr>
        <w:pStyle w:val="30"/>
      </w:pPr>
      <w:r>
        <w:t>В процессе экономического анализа финансово-коммерческой деятельности предприятия, прежде всего используются данные: - бухгалтерской отчётности;</w:t>
      </w:r>
    </w:p>
    <w:p w:rsidR="000A6631" w:rsidRDefault="00753D45">
      <w:pPr>
        <w:pStyle w:val="30"/>
      </w:pPr>
      <w:r>
        <w:t>статистической отчётности;</w:t>
      </w:r>
    </w:p>
    <w:p w:rsidR="000A6631" w:rsidRDefault="00753D45">
      <w:pPr>
        <w:pStyle w:val="30"/>
      </w:pPr>
      <w:r>
        <w:t>синтетического и аналитического бухгалтерского учёта;</w:t>
      </w:r>
    </w:p>
    <w:p w:rsidR="000A6631" w:rsidRDefault="00753D45">
      <w:pPr>
        <w:pStyle w:val="30"/>
      </w:pPr>
      <w:r>
        <w:t>хозяйственно-правовая, техническая, нормативно-плановая документация;</w:t>
      </w:r>
    </w:p>
    <w:p w:rsidR="000A6631" w:rsidRDefault="00753D45">
      <w:pPr>
        <w:pStyle w:val="30"/>
      </w:pPr>
      <w:r>
        <w:t>данные оперативного учёта.</w:t>
      </w:r>
    </w:p>
    <w:p w:rsidR="000A6631" w:rsidRDefault="00753D45">
      <w:pPr>
        <w:pStyle w:val="30"/>
      </w:pPr>
      <w:r>
        <w:t>Основным источником аналитической информации является бухгалтерский баланс (форма № 1), который представляет собой сгруппированные в определённом порядке и обобщённые сведения о величине средств предприятия в едином денежном измерителе на конкретный момент времени. В приложении № 1 представлен баланс ПКП «Арника» на составленный на 1.01.98 г. Средства, их состав и размещение, а также источники этих средств и их размещение, сгруппированы в балансе в разделах и статьях.</w:t>
      </w:r>
    </w:p>
    <w:p w:rsidR="000A6631" w:rsidRDefault="00753D45">
      <w:pPr>
        <w:pStyle w:val="30"/>
      </w:pPr>
      <w:r>
        <w:t>Другим важным источником аналитической информации является «Отчёт о прибылях и убытках» (форма № 2). Из этой формы получаем сведения о выручке от реализации, себестоимости реализованной продукции, балансовой и чистой прибыли и другие. Форма № 2 приведена в приложении № 2.</w:t>
      </w:r>
    </w:p>
    <w:p w:rsidR="000A6631" w:rsidRDefault="00753D45">
      <w:pPr>
        <w:pStyle w:val="30"/>
        <w:spacing w:after="0"/>
      </w:pPr>
      <w:r>
        <w:t>Для анализа финансово-коммерческой деятельности предприятия кроме данных, приведённых в формах № 1 и № 2, необходимы дополнительные сведения. Они будут извлекаться из синтетического и аналитического бухгалтерского учёта, а также других форм отчётности, о которых говорилось выше.</w:t>
      </w:r>
    </w:p>
    <w:p w:rsidR="000A6631" w:rsidRDefault="00753D45">
      <w:pPr>
        <w:pStyle w:val="2"/>
        <w:spacing w:before="240"/>
      </w:pPr>
      <w:bookmarkStart w:id="38" w:name="_Toc423399316"/>
      <w:r>
        <w:t>3.2. Анализ финансового состояния ПКП «Арника».</w:t>
      </w:r>
      <w:bookmarkEnd w:id="38"/>
    </w:p>
    <w:p w:rsidR="000A6631" w:rsidRDefault="00753D45">
      <w:pPr>
        <w:pStyle w:val="3"/>
      </w:pPr>
      <w:bookmarkStart w:id="39" w:name="_Toc423399317"/>
      <w:r>
        <w:t>3.2.1. Анализ имущества ПКП «Арника».</w:t>
      </w:r>
      <w:bookmarkEnd w:id="39"/>
    </w:p>
    <w:p w:rsidR="000A6631" w:rsidRDefault="00753D45">
      <w:pPr>
        <w:pStyle w:val="30"/>
      </w:pPr>
      <w:r>
        <w:t>Информация об имуществе предприятия нужна, прежде всего, руководителю самого предприятия для планирования деятельности при составлении Бизнес-плана и для принятия правильных управленческих решений по итогам года, а также коммерческим банкам, кредитующим предприятие, партнёрам. Для решения этого вопроса составим таблицы.</w:t>
      </w:r>
    </w:p>
    <w:p w:rsidR="000A6631" w:rsidRDefault="00753D45">
      <w:pPr>
        <w:pStyle w:val="30"/>
        <w:jc w:val="right"/>
      </w:pPr>
      <w:r>
        <w:t>Таблица 3.1.</w:t>
      </w:r>
    </w:p>
    <w:p w:rsidR="000A6631" w:rsidRDefault="00753D45">
      <w:pPr>
        <w:pStyle w:val="30"/>
      </w:pPr>
      <w:r>
        <w:t>Состав, структура и динамика имущества предприятия, тыс. р.</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2"/>
        <w:gridCol w:w="709"/>
        <w:gridCol w:w="1168"/>
        <w:gridCol w:w="1168"/>
        <w:gridCol w:w="1169"/>
      </w:tblGrid>
      <w:tr w:rsidR="000A6631">
        <w:tc>
          <w:tcPr>
            <w:tcW w:w="534" w:type="dxa"/>
            <w:tcBorders>
              <w:bottom w:val="nil"/>
            </w:tcBorders>
            <w:vAlign w:val="center"/>
          </w:tcPr>
          <w:p w:rsidR="000A6631" w:rsidRDefault="00753D45">
            <w:pPr>
              <w:pStyle w:val="30"/>
              <w:ind w:firstLine="0"/>
              <w:jc w:val="center"/>
              <w:rPr>
                <w:sz w:val="24"/>
              </w:rPr>
            </w:pPr>
            <w:r>
              <w:rPr>
                <w:sz w:val="24"/>
              </w:rPr>
              <w:t>№ п/п</w:t>
            </w:r>
          </w:p>
        </w:tc>
        <w:tc>
          <w:tcPr>
            <w:tcW w:w="4252" w:type="dxa"/>
            <w:tcBorders>
              <w:bottom w:val="nil"/>
            </w:tcBorders>
            <w:vAlign w:val="center"/>
          </w:tcPr>
          <w:p w:rsidR="000A6631" w:rsidRDefault="00753D45">
            <w:pPr>
              <w:pStyle w:val="30"/>
              <w:ind w:firstLine="0"/>
              <w:jc w:val="center"/>
              <w:rPr>
                <w:sz w:val="24"/>
              </w:rPr>
            </w:pPr>
            <w:r>
              <w:rPr>
                <w:sz w:val="24"/>
              </w:rPr>
              <w:t>Наименование показателей</w:t>
            </w:r>
          </w:p>
        </w:tc>
        <w:tc>
          <w:tcPr>
            <w:tcW w:w="709" w:type="dxa"/>
            <w:tcBorders>
              <w:bottom w:val="nil"/>
            </w:tcBorders>
            <w:vAlign w:val="center"/>
          </w:tcPr>
          <w:p w:rsidR="000A6631" w:rsidRDefault="00753D45">
            <w:pPr>
              <w:pStyle w:val="30"/>
              <w:ind w:firstLine="0"/>
              <w:jc w:val="center"/>
              <w:rPr>
                <w:sz w:val="24"/>
              </w:rPr>
            </w:pPr>
            <w:r>
              <w:rPr>
                <w:sz w:val="24"/>
              </w:rPr>
              <w:t>№ стр.</w:t>
            </w:r>
          </w:p>
        </w:tc>
        <w:tc>
          <w:tcPr>
            <w:tcW w:w="1168" w:type="dxa"/>
            <w:tcBorders>
              <w:bottom w:val="nil"/>
            </w:tcBorders>
            <w:vAlign w:val="center"/>
          </w:tcPr>
          <w:p w:rsidR="000A6631" w:rsidRDefault="00753D45">
            <w:pPr>
              <w:pStyle w:val="30"/>
              <w:ind w:firstLine="0"/>
              <w:jc w:val="center"/>
              <w:rPr>
                <w:sz w:val="24"/>
              </w:rPr>
            </w:pPr>
            <w:r>
              <w:rPr>
                <w:sz w:val="24"/>
              </w:rPr>
              <w:t>На начало года</w:t>
            </w:r>
          </w:p>
        </w:tc>
        <w:tc>
          <w:tcPr>
            <w:tcW w:w="1168" w:type="dxa"/>
            <w:tcBorders>
              <w:bottom w:val="nil"/>
            </w:tcBorders>
            <w:vAlign w:val="center"/>
          </w:tcPr>
          <w:p w:rsidR="000A6631" w:rsidRDefault="00753D45">
            <w:pPr>
              <w:pStyle w:val="30"/>
              <w:ind w:firstLine="0"/>
              <w:jc w:val="center"/>
              <w:rPr>
                <w:sz w:val="24"/>
              </w:rPr>
            </w:pPr>
            <w:r>
              <w:rPr>
                <w:sz w:val="24"/>
              </w:rPr>
              <w:t>На конец года</w:t>
            </w:r>
          </w:p>
        </w:tc>
        <w:tc>
          <w:tcPr>
            <w:tcW w:w="1169" w:type="dxa"/>
            <w:tcBorders>
              <w:bottom w:val="nil"/>
            </w:tcBorders>
            <w:vAlign w:val="center"/>
          </w:tcPr>
          <w:p w:rsidR="000A6631" w:rsidRDefault="00753D45">
            <w:pPr>
              <w:pStyle w:val="30"/>
              <w:ind w:firstLine="0"/>
              <w:jc w:val="center"/>
              <w:rPr>
                <w:sz w:val="24"/>
              </w:rPr>
            </w:pPr>
            <w:r>
              <w:rPr>
                <w:sz w:val="24"/>
              </w:rPr>
              <w:t>Отклонение (+;–)</w:t>
            </w:r>
          </w:p>
        </w:tc>
      </w:tr>
      <w:tr w:rsidR="000A6631">
        <w:tc>
          <w:tcPr>
            <w:tcW w:w="534" w:type="dxa"/>
            <w:tcBorders>
              <w:bottom w:val="single" w:sz="4" w:space="0" w:color="auto"/>
            </w:tcBorders>
          </w:tcPr>
          <w:p w:rsidR="000A6631" w:rsidRDefault="00753D45">
            <w:pPr>
              <w:pStyle w:val="30"/>
              <w:ind w:firstLine="0"/>
              <w:jc w:val="center"/>
              <w:rPr>
                <w:sz w:val="24"/>
              </w:rPr>
            </w:pPr>
            <w:r>
              <w:rPr>
                <w:sz w:val="24"/>
              </w:rPr>
              <w:t>А</w:t>
            </w:r>
          </w:p>
        </w:tc>
        <w:tc>
          <w:tcPr>
            <w:tcW w:w="4252" w:type="dxa"/>
            <w:tcBorders>
              <w:bottom w:val="single" w:sz="4" w:space="0" w:color="auto"/>
            </w:tcBorders>
          </w:tcPr>
          <w:p w:rsidR="000A6631" w:rsidRDefault="00753D45">
            <w:pPr>
              <w:pStyle w:val="30"/>
              <w:ind w:firstLine="0"/>
              <w:jc w:val="center"/>
            </w:pPr>
            <w:r>
              <w:t>Б</w:t>
            </w:r>
          </w:p>
        </w:tc>
        <w:tc>
          <w:tcPr>
            <w:tcW w:w="709" w:type="dxa"/>
            <w:tcBorders>
              <w:bottom w:val="single" w:sz="4" w:space="0" w:color="auto"/>
            </w:tcBorders>
            <w:vAlign w:val="bottom"/>
          </w:tcPr>
          <w:p w:rsidR="000A6631" w:rsidRDefault="00753D45">
            <w:pPr>
              <w:pStyle w:val="30"/>
              <w:ind w:firstLine="0"/>
              <w:jc w:val="center"/>
            </w:pPr>
            <w:r>
              <w:t>В</w:t>
            </w:r>
          </w:p>
        </w:tc>
        <w:tc>
          <w:tcPr>
            <w:tcW w:w="1168" w:type="dxa"/>
            <w:tcBorders>
              <w:bottom w:val="single" w:sz="4" w:space="0" w:color="auto"/>
            </w:tcBorders>
            <w:vAlign w:val="bottom"/>
          </w:tcPr>
          <w:p w:rsidR="000A6631" w:rsidRDefault="00753D45">
            <w:pPr>
              <w:pStyle w:val="30"/>
              <w:ind w:firstLine="0"/>
              <w:jc w:val="center"/>
            </w:pPr>
            <w:r>
              <w:t>1</w:t>
            </w:r>
          </w:p>
        </w:tc>
        <w:tc>
          <w:tcPr>
            <w:tcW w:w="1168" w:type="dxa"/>
            <w:tcBorders>
              <w:bottom w:val="single" w:sz="4" w:space="0" w:color="auto"/>
            </w:tcBorders>
            <w:vAlign w:val="bottom"/>
          </w:tcPr>
          <w:p w:rsidR="000A6631" w:rsidRDefault="00753D45">
            <w:pPr>
              <w:pStyle w:val="30"/>
              <w:ind w:firstLine="0"/>
              <w:jc w:val="center"/>
            </w:pPr>
            <w:r>
              <w:t>2</w:t>
            </w:r>
          </w:p>
        </w:tc>
        <w:tc>
          <w:tcPr>
            <w:tcW w:w="1169" w:type="dxa"/>
            <w:tcBorders>
              <w:bottom w:val="single" w:sz="4" w:space="0" w:color="auto"/>
            </w:tcBorders>
            <w:vAlign w:val="bottom"/>
          </w:tcPr>
          <w:p w:rsidR="000A6631" w:rsidRDefault="00753D45">
            <w:pPr>
              <w:pStyle w:val="30"/>
              <w:ind w:firstLine="0"/>
              <w:jc w:val="center"/>
            </w:pPr>
            <w:r>
              <w:t>3</w:t>
            </w:r>
          </w:p>
        </w:tc>
      </w:tr>
      <w:tr w:rsidR="000A6631">
        <w:tc>
          <w:tcPr>
            <w:tcW w:w="534" w:type="dxa"/>
            <w:tcBorders>
              <w:top w:val="nil"/>
              <w:bottom w:val="nil"/>
            </w:tcBorders>
          </w:tcPr>
          <w:p w:rsidR="000A6631" w:rsidRDefault="00753D45">
            <w:pPr>
              <w:pStyle w:val="30"/>
              <w:ind w:firstLine="0"/>
              <w:jc w:val="right"/>
              <w:rPr>
                <w:sz w:val="24"/>
              </w:rPr>
            </w:pPr>
            <w:r>
              <w:rPr>
                <w:sz w:val="24"/>
              </w:rPr>
              <w:t>1</w:t>
            </w:r>
          </w:p>
        </w:tc>
        <w:tc>
          <w:tcPr>
            <w:tcW w:w="4252" w:type="dxa"/>
            <w:tcBorders>
              <w:top w:val="nil"/>
              <w:bottom w:val="nil"/>
            </w:tcBorders>
          </w:tcPr>
          <w:p w:rsidR="000A6631" w:rsidRDefault="00753D45">
            <w:pPr>
              <w:pStyle w:val="30"/>
              <w:ind w:firstLine="0"/>
            </w:pPr>
            <w:r>
              <w:t>Валюта баланса,</w:t>
            </w:r>
          </w:p>
        </w:tc>
        <w:tc>
          <w:tcPr>
            <w:tcW w:w="709" w:type="dxa"/>
            <w:tcBorders>
              <w:top w:val="nil"/>
              <w:bottom w:val="nil"/>
            </w:tcBorders>
            <w:vAlign w:val="bottom"/>
          </w:tcPr>
          <w:p w:rsidR="000A6631" w:rsidRDefault="000A6631">
            <w:pPr>
              <w:pStyle w:val="30"/>
              <w:ind w:firstLine="0"/>
              <w:jc w:val="right"/>
            </w:pPr>
          </w:p>
        </w:tc>
        <w:tc>
          <w:tcPr>
            <w:tcW w:w="1168" w:type="dxa"/>
            <w:tcBorders>
              <w:top w:val="nil"/>
              <w:bottom w:val="nil"/>
            </w:tcBorders>
            <w:vAlign w:val="bottom"/>
          </w:tcPr>
          <w:p w:rsidR="000A6631" w:rsidRDefault="000A6631">
            <w:pPr>
              <w:pStyle w:val="30"/>
              <w:ind w:firstLine="0"/>
              <w:jc w:val="right"/>
            </w:pPr>
          </w:p>
        </w:tc>
        <w:tc>
          <w:tcPr>
            <w:tcW w:w="1168" w:type="dxa"/>
            <w:tcBorders>
              <w:top w:val="nil"/>
              <w:bottom w:val="nil"/>
            </w:tcBorders>
            <w:vAlign w:val="bottom"/>
          </w:tcPr>
          <w:p w:rsidR="000A6631" w:rsidRDefault="000A6631">
            <w:pPr>
              <w:pStyle w:val="30"/>
              <w:ind w:firstLine="0"/>
              <w:jc w:val="right"/>
            </w:pPr>
          </w:p>
        </w:tc>
        <w:tc>
          <w:tcPr>
            <w:tcW w:w="1169" w:type="dxa"/>
            <w:tcBorders>
              <w:top w:val="nil"/>
              <w:bottom w:val="nil"/>
            </w:tcBorders>
            <w:vAlign w:val="bottom"/>
          </w:tcPr>
          <w:p w:rsidR="000A6631" w:rsidRDefault="000A6631">
            <w:pPr>
              <w:pStyle w:val="30"/>
              <w:ind w:firstLine="0"/>
              <w:jc w:val="right"/>
            </w:pP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Итог стр. 490 баланса,</w:t>
            </w:r>
          </w:p>
        </w:tc>
        <w:tc>
          <w:tcPr>
            <w:tcW w:w="709" w:type="dxa"/>
            <w:tcBorders>
              <w:top w:val="nil"/>
              <w:bottom w:val="nil"/>
            </w:tcBorders>
            <w:vAlign w:val="bottom"/>
          </w:tcPr>
          <w:p w:rsidR="000A6631" w:rsidRDefault="00753D45">
            <w:pPr>
              <w:pStyle w:val="30"/>
              <w:ind w:firstLine="0"/>
              <w:jc w:val="right"/>
            </w:pPr>
            <w:r>
              <w:t>1</w:t>
            </w:r>
          </w:p>
        </w:tc>
        <w:tc>
          <w:tcPr>
            <w:tcW w:w="1168" w:type="dxa"/>
            <w:tcBorders>
              <w:top w:val="nil"/>
              <w:bottom w:val="nil"/>
            </w:tcBorders>
            <w:vAlign w:val="bottom"/>
          </w:tcPr>
          <w:p w:rsidR="000A6631" w:rsidRDefault="00753D45">
            <w:pPr>
              <w:pStyle w:val="30"/>
              <w:ind w:firstLine="0"/>
              <w:jc w:val="right"/>
            </w:pPr>
            <w:r>
              <w:t>44250</w:t>
            </w:r>
          </w:p>
        </w:tc>
        <w:tc>
          <w:tcPr>
            <w:tcW w:w="1168" w:type="dxa"/>
            <w:tcBorders>
              <w:top w:val="nil"/>
              <w:bottom w:val="nil"/>
            </w:tcBorders>
            <w:vAlign w:val="bottom"/>
          </w:tcPr>
          <w:p w:rsidR="000A6631" w:rsidRDefault="00753D45">
            <w:pPr>
              <w:pStyle w:val="30"/>
              <w:ind w:firstLine="0"/>
              <w:jc w:val="right"/>
            </w:pPr>
            <w:r>
              <w:t>117058</w:t>
            </w:r>
          </w:p>
        </w:tc>
        <w:tc>
          <w:tcPr>
            <w:tcW w:w="1169" w:type="dxa"/>
            <w:tcBorders>
              <w:top w:val="nil"/>
              <w:bottom w:val="nil"/>
            </w:tcBorders>
            <w:vAlign w:val="bottom"/>
          </w:tcPr>
          <w:p w:rsidR="000A6631" w:rsidRDefault="00753D45">
            <w:pPr>
              <w:pStyle w:val="30"/>
              <w:ind w:firstLine="0"/>
              <w:jc w:val="right"/>
            </w:pPr>
            <w:r>
              <w:t>+72808</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том числе имущество предприятия (стр. 490–060–410 (в части ссуд для работников))</w:t>
            </w:r>
          </w:p>
        </w:tc>
        <w:tc>
          <w:tcPr>
            <w:tcW w:w="709" w:type="dxa"/>
            <w:tcBorders>
              <w:top w:val="nil"/>
              <w:bottom w:val="nil"/>
            </w:tcBorders>
            <w:vAlign w:val="bottom"/>
          </w:tcPr>
          <w:p w:rsidR="000A6631" w:rsidRDefault="00753D45">
            <w:pPr>
              <w:pStyle w:val="30"/>
              <w:ind w:firstLine="0"/>
              <w:jc w:val="right"/>
            </w:pPr>
            <w:r>
              <w:t>2</w:t>
            </w:r>
          </w:p>
        </w:tc>
        <w:tc>
          <w:tcPr>
            <w:tcW w:w="1168" w:type="dxa"/>
            <w:tcBorders>
              <w:top w:val="nil"/>
              <w:bottom w:val="nil"/>
            </w:tcBorders>
            <w:vAlign w:val="bottom"/>
          </w:tcPr>
          <w:p w:rsidR="000A6631" w:rsidRDefault="00753D45">
            <w:pPr>
              <w:pStyle w:val="30"/>
              <w:ind w:firstLine="0"/>
              <w:jc w:val="right"/>
            </w:pPr>
            <w:r>
              <w:t>44250</w:t>
            </w:r>
          </w:p>
        </w:tc>
        <w:tc>
          <w:tcPr>
            <w:tcW w:w="1168" w:type="dxa"/>
            <w:tcBorders>
              <w:top w:val="nil"/>
              <w:bottom w:val="nil"/>
            </w:tcBorders>
            <w:vAlign w:val="bottom"/>
          </w:tcPr>
          <w:p w:rsidR="000A6631" w:rsidRDefault="00753D45">
            <w:pPr>
              <w:pStyle w:val="30"/>
              <w:ind w:firstLine="0"/>
              <w:jc w:val="right"/>
            </w:pPr>
            <w:r>
              <w:t>117058</w:t>
            </w:r>
          </w:p>
        </w:tc>
        <w:tc>
          <w:tcPr>
            <w:tcW w:w="1169" w:type="dxa"/>
            <w:tcBorders>
              <w:top w:val="nil"/>
              <w:bottom w:val="nil"/>
            </w:tcBorders>
            <w:vAlign w:val="bottom"/>
          </w:tcPr>
          <w:p w:rsidR="000A6631" w:rsidRDefault="00753D45">
            <w:pPr>
              <w:pStyle w:val="30"/>
              <w:ind w:firstLine="0"/>
              <w:jc w:val="right"/>
            </w:pPr>
            <w:r>
              <w:t>+72808</w:t>
            </w:r>
          </w:p>
        </w:tc>
      </w:tr>
      <w:tr w:rsidR="000A6631">
        <w:tc>
          <w:tcPr>
            <w:tcW w:w="534" w:type="dxa"/>
            <w:tcBorders>
              <w:top w:val="nil"/>
              <w:bottom w:val="single" w:sz="4" w:space="0" w:color="auto"/>
            </w:tcBorders>
          </w:tcPr>
          <w:p w:rsidR="000A6631" w:rsidRDefault="000A6631">
            <w:pPr>
              <w:pStyle w:val="30"/>
              <w:ind w:firstLine="0"/>
              <w:jc w:val="right"/>
              <w:rPr>
                <w:sz w:val="24"/>
              </w:rPr>
            </w:pPr>
          </w:p>
        </w:tc>
        <w:tc>
          <w:tcPr>
            <w:tcW w:w="4252" w:type="dxa"/>
            <w:tcBorders>
              <w:top w:val="nil"/>
              <w:bottom w:val="single" w:sz="4" w:space="0" w:color="auto"/>
            </w:tcBorders>
          </w:tcPr>
          <w:p w:rsidR="000A6631" w:rsidRDefault="00753D45">
            <w:pPr>
              <w:pStyle w:val="30"/>
              <w:ind w:firstLine="0"/>
            </w:pPr>
            <w:r>
              <w:t>В %% к имуществу предприятия (2:1</w:t>
            </w:r>
            <w:r>
              <w:sym w:font="Symbol" w:char="F0B4"/>
            </w:r>
            <w:r>
              <w:t>100)</w:t>
            </w:r>
          </w:p>
        </w:tc>
        <w:tc>
          <w:tcPr>
            <w:tcW w:w="709" w:type="dxa"/>
            <w:tcBorders>
              <w:top w:val="nil"/>
              <w:bottom w:val="single" w:sz="4" w:space="0" w:color="auto"/>
            </w:tcBorders>
            <w:vAlign w:val="bottom"/>
          </w:tcPr>
          <w:p w:rsidR="000A6631" w:rsidRDefault="00753D45">
            <w:pPr>
              <w:pStyle w:val="30"/>
              <w:ind w:firstLine="0"/>
              <w:jc w:val="right"/>
            </w:pPr>
            <w:r>
              <w:t>3</w:t>
            </w:r>
          </w:p>
        </w:tc>
        <w:tc>
          <w:tcPr>
            <w:tcW w:w="1168" w:type="dxa"/>
            <w:tcBorders>
              <w:top w:val="nil"/>
              <w:bottom w:val="single" w:sz="4" w:space="0" w:color="auto"/>
            </w:tcBorders>
            <w:vAlign w:val="bottom"/>
          </w:tcPr>
          <w:p w:rsidR="000A6631" w:rsidRDefault="00753D45">
            <w:pPr>
              <w:pStyle w:val="30"/>
              <w:ind w:firstLine="0"/>
              <w:jc w:val="right"/>
            </w:pPr>
            <w:r>
              <w:t>100,0</w:t>
            </w:r>
          </w:p>
        </w:tc>
        <w:tc>
          <w:tcPr>
            <w:tcW w:w="1168" w:type="dxa"/>
            <w:tcBorders>
              <w:top w:val="nil"/>
              <w:bottom w:val="single" w:sz="4" w:space="0" w:color="auto"/>
            </w:tcBorders>
            <w:vAlign w:val="bottom"/>
          </w:tcPr>
          <w:p w:rsidR="000A6631" w:rsidRDefault="00753D45">
            <w:pPr>
              <w:pStyle w:val="30"/>
              <w:ind w:firstLine="0"/>
              <w:jc w:val="right"/>
            </w:pPr>
            <w:r>
              <w:t>100,0</w:t>
            </w:r>
          </w:p>
        </w:tc>
        <w:tc>
          <w:tcPr>
            <w:tcW w:w="1169" w:type="dxa"/>
            <w:tcBorders>
              <w:top w:val="nil"/>
              <w:bottom w:val="single" w:sz="4" w:space="0" w:color="auto"/>
            </w:tcBorders>
            <w:vAlign w:val="bottom"/>
          </w:tcPr>
          <w:p w:rsidR="000A6631" w:rsidRDefault="00753D45">
            <w:pPr>
              <w:pStyle w:val="30"/>
              <w:ind w:firstLine="0"/>
              <w:jc w:val="right"/>
            </w:pPr>
            <w:r>
              <w:t>–</w:t>
            </w:r>
          </w:p>
        </w:tc>
      </w:tr>
      <w:tr w:rsidR="000A6631">
        <w:trPr>
          <w:cantSplit/>
        </w:trPr>
        <w:tc>
          <w:tcPr>
            <w:tcW w:w="9000" w:type="dxa"/>
            <w:gridSpan w:val="6"/>
            <w:tcBorders>
              <w:top w:val="nil"/>
              <w:left w:val="nil"/>
              <w:bottom w:val="nil"/>
              <w:right w:val="nil"/>
            </w:tcBorders>
          </w:tcPr>
          <w:p w:rsidR="000A6631" w:rsidRDefault="00753D45">
            <w:pPr>
              <w:pStyle w:val="30"/>
              <w:spacing w:before="120"/>
              <w:ind w:firstLine="0"/>
              <w:jc w:val="right"/>
            </w:pPr>
            <w:r>
              <w:t>Продолжение таблицы 3.1</w:t>
            </w:r>
          </w:p>
        </w:tc>
      </w:tr>
      <w:tr w:rsidR="000A6631">
        <w:tc>
          <w:tcPr>
            <w:tcW w:w="534" w:type="dxa"/>
            <w:tcBorders>
              <w:top w:val="single" w:sz="4" w:space="0" w:color="auto"/>
              <w:bottom w:val="single" w:sz="4" w:space="0" w:color="auto"/>
            </w:tcBorders>
          </w:tcPr>
          <w:p w:rsidR="000A6631" w:rsidRDefault="00753D45">
            <w:pPr>
              <w:pStyle w:val="30"/>
              <w:ind w:firstLine="0"/>
              <w:jc w:val="center"/>
              <w:rPr>
                <w:sz w:val="24"/>
              </w:rPr>
            </w:pPr>
            <w:r>
              <w:rPr>
                <w:sz w:val="24"/>
              </w:rPr>
              <w:t>А</w:t>
            </w:r>
          </w:p>
        </w:tc>
        <w:tc>
          <w:tcPr>
            <w:tcW w:w="4252" w:type="dxa"/>
            <w:tcBorders>
              <w:top w:val="single" w:sz="4" w:space="0" w:color="auto"/>
              <w:bottom w:val="single" w:sz="4" w:space="0" w:color="auto"/>
            </w:tcBorders>
          </w:tcPr>
          <w:p w:rsidR="000A6631" w:rsidRDefault="00753D45">
            <w:pPr>
              <w:pStyle w:val="30"/>
              <w:ind w:firstLine="0"/>
              <w:jc w:val="center"/>
            </w:pPr>
            <w:r>
              <w:t>Б</w:t>
            </w:r>
          </w:p>
        </w:tc>
        <w:tc>
          <w:tcPr>
            <w:tcW w:w="709" w:type="dxa"/>
            <w:tcBorders>
              <w:top w:val="single" w:sz="4" w:space="0" w:color="auto"/>
              <w:bottom w:val="single" w:sz="4" w:space="0" w:color="auto"/>
            </w:tcBorders>
            <w:vAlign w:val="bottom"/>
          </w:tcPr>
          <w:p w:rsidR="000A6631" w:rsidRDefault="00753D45">
            <w:pPr>
              <w:pStyle w:val="30"/>
              <w:ind w:firstLine="0"/>
              <w:jc w:val="center"/>
            </w:pPr>
            <w:r>
              <w:t>В</w:t>
            </w:r>
          </w:p>
        </w:tc>
        <w:tc>
          <w:tcPr>
            <w:tcW w:w="1168" w:type="dxa"/>
            <w:tcBorders>
              <w:top w:val="single" w:sz="4" w:space="0" w:color="auto"/>
              <w:bottom w:val="single" w:sz="4" w:space="0" w:color="auto"/>
            </w:tcBorders>
            <w:vAlign w:val="bottom"/>
          </w:tcPr>
          <w:p w:rsidR="000A6631" w:rsidRDefault="00753D45">
            <w:pPr>
              <w:pStyle w:val="30"/>
              <w:ind w:firstLine="0"/>
              <w:jc w:val="center"/>
            </w:pPr>
            <w:r>
              <w:t>1</w:t>
            </w:r>
          </w:p>
        </w:tc>
        <w:tc>
          <w:tcPr>
            <w:tcW w:w="1168" w:type="dxa"/>
            <w:tcBorders>
              <w:top w:val="single" w:sz="4" w:space="0" w:color="auto"/>
              <w:bottom w:val="single" w:sz="4" w:space="0" w:color="auto"/>
            </w:tcBorders>
            <w:vAlign w:val="bottom"/>
          </w:tcPr>
          <w:p w:rsidR="000A6631" w:rsidRDefault="00753D45">
            <w:pPr>
              <w:pStyle w:val="30"/>
              <w:ind w:firstLine="0"/>
              <w:jc w:val="center"/>
            </w:pPr>
            <w:r>
              <w:t>2</w:t>
            </w:r>
          </w:p>
        </w:tc>
        <w:tc>
          <w:tcPr>
            <w:tcW w:w="1169" w:type="dxa"/>
            <w:tcBorders>
              <w:top w:val="single" w:sz="4" w:space="0" w:color="auto"/>
              <w:bottom w:val="single" w:sz="4" w:space="0" w:color="auto"/>
            </w:tcBorders>
            <w:vAlign w:val="bottom"/>
          </w:tcPr>
          <w:p w:rsidR="000A6631" w:rsidRDefault="00753D45">
            <w:pPr>
              <w:pStyle w:val="30"/>
              <w:ind w:firstLine="0"/>
              <w:jc w:val="center"/>
            </w:pPr>
            <w:r>
              <w:t>3</w:t>
            </w:r>
          </w:p>
        </w:tc>
      </w:tr>
      <w:tr w:rsidR="000A6631">
        <w:tc>
          <w:tcPr>
            <w:tcW w:w="534" w:type="dxa"/>
            <w:tcBorders>
              <w:top w:val="nil"/>
              <w:bottom w:val="nil"/>
            </w:tcBorders>
          </w:tcPr>
          <w:p w:rsidR="000A6631" w:rsidRDefault="00753D45">
            <w:pPr>
              <w:pStyle w:val="30"/>
              <w:ind w:firstLine="0"/>
              <w:jc w:val="right"/>
              <w:rPr>
                <w:sz w:val="24"/>
              </w:rPr>
            </w:pPr>
            <w:r>
              <w:rPr>
                <w:sz w:val="24"/>
              </w:rPr>
              <w:t>2</w:t>
            </w:r>
          </w:p>
        </w:tc>
        <w:tc>
          <w:tcPr>
            <w:tcW w:w="4252" w:type="dxa"/>
            <w:tcBorders>
              <w:top w:val="nil"/>
              <w:bottom w:val="nil"/>
            </w:tcBorders>
          </w:tcPr>
          <w:p w:rsidR="000A6631" w:rsidRDefault="00753D45">
            <w:pPr>
              <w:pStyle w:val="30"/>
              <w:ind w:firstLine="0"/>
            </w:pPr>
            <w:r>
              <w:t>Основные средства и внеоборотные активы (стр. 090–070)</w:t>
            </w:r>
          </w:p>
        </w:tc>
        <w:tc>
          <w:tcPr>
            <w:tcW w:w="709" w:type="dxa"/>
            <w:tcBorders>
              <w:top w:val="nil"/>
              <w:bottom w:val="nil"/>
            </w:tcBorders>
            <w:vAlign w:val="bottom"/>
          </w:tcPr>
          <w:p w:rsidR="000A6631" w:rsidRDefault="00753D45">
            <w:pPr>
              <w:pStyle w:val="30"/>
              <w:ind w:firstLine="0"/>
              <w:jc w:val="right"/>
            </w:pPr>
            <w:r>
              <w:t>4</w:t>
            </w:r>
          </w:p>
        </w:tc>
        <w:tc>
          <w:tcPr>
            <w:tcW w:w="1168" w:type="dxa"/>
            <w:tcBorders>
              <w:top w:val="nil"/>
              <w:bottom w:val="nil"/>
            </w:tcBorders>
            <w:vAlign w:val="bottom"/>
          </w:tcPr>
          <w:p w:rsidR="000A6631" w:rsidRDefault="00753D45">
            <w:pPr>
              <w:pStyle w:val="30"/>
              <w:ind w:firstLine="0"/>
              <w:jc w:val="right"/>
            </w:pPr>
            <w:r>
              <w:t>–</w:t>
            </w:r>
          </w:p>
        </w:tc>
        <w:tc>
          <w:tcPr>
            <w:tcW w:w="1168" w:type="dxa"/>
            <w:tcBorders>
              <w:top w:val="nil"/>
              <w:bottom w:val="nil"/>
            </w:tcBorders>
            <w:vAlign w:val="bottom"/>
          </w:tcPr>
          <w:p w:rsidR="000A6631" w:rsidRDefault="00753D45">
            <w:pPr>
              <w:pStyle w:val="30"/>
              <w:ind w:firstLine="0"/>
              <w:jc w:val="right"/>
            </w:pPr>
            <w:r>
              <w:t>–</w:t>
            </w:r>
          </w:p>
        </w:tc>
        <w:tc>
          <w:tcPr>
            <w:tcW w:w="1169" w:type="dxa"/>
            <w:tcBorders>
              <w:top w:val="nil"/>
              <w:bottom w:val="nil"/>
            </w:tcBorders>
            <w:vAlign w:val="bottom"/>
          </w:tcPr>
          <w:p w:rsidR="000A6631" w:rsidRDefault="00753D45">
            <w:pPr>
              <w:pStyle w:val="30"/>
              <w:ind w:firstLine="0"/>
              <w:jc w:val="right"/>
            </w:pPr>
            <w:r>
              <w:t>–</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 к имуществу</w:t>
            </w:r>
          </w:p>
        </w:tc>
        <w:tc>
          <w:tcPr>
            <w:tcW w:w="709" w:type="dxa"/>
            <w:tcBorders>
              <w:top w:val="nil"/>
              <w:bottom w:val="nil"/>
            </w:tcBorders>
            <w:vAlign w:val="bottom"/>
          </w:tcPr>
          <w:p w:rsidR="000A6631" w:rsidRDefault="00753D45">
            <w:pPr>
              <w:pStyle w:val="30"/>
              <w:ind w:firstLine="0"/>
              <w:jc w:val="right"/>
            </w:pPr>
            <w:r>
              <w:t>5</w:t>
            </w:r>
          </w:p>
        </w:tc>
        <w:tc>
          <w:tcPr>
            <w:tcW w:w="1168" w:type="dxa"/>
            <w:tcBorders>
              <w:top w:val="nil"/>
              <w:bottom w:val="nil"/>
            </w:tcBorders>
            <w:vAlign w:val="bottom"/>
          </w:tcPr>
          <w:p w:rsidR="000A6631" w:rsidRDefault="00753D45">
            <w:pPr>
              <w:pStyle w:val="30"/>
              <w:ind w:firstLine="0"/>
              <w:jc w:val="right"/>
            </w:pPr>
            <w:r>
              <w:t>–</w:t>
            </w:r>
          </w:p>
        </w:tc>
        <w:tc>
          <w:tcPr>
            <w:tcW w:w="1168" w:type="dxa"/>
            <w:tcBorders>
              <w:top w:val="nil"/>
              <w:bottom w:val="nil"/>
            </w:tcBorders>
            <w:vAlign w:val="bottom"/>
          </w:tcPr>
          <w:p w:rsidR="000A6631" w:rsidRDefault="00753D45">
            <w:pPr>
              <w:pStyle w:val="30"/>
              <w:ind w:firstLine="0"/>
              <w:jc w:val="right"/>
            </w:pPr>
            <w:r>
              <w:t>–</w:t>
            </w:r>
          </w:p>
        </w:tc>
        <w:tc>
          <w:tcPr>
            <w:tcW w:w="1169" w:type="dxa"/>
            <w:tcBorders>
              <w:top w:val="nil"/>
              <w:bottom w:val="nil"/>
            </w:tcBorders>
            <w:vAlign w:val="bottom"/>
          </w:tcPr>
          <w:p w:rsidR="000A6631" w:rsidRDefault="00753D45">
            <w:pPr>
              <w:pStyle w:val="30"/>
              <w:ind w:firstLine="0"/>
              <w:jc w:val="right"/>
            </w:pPr>
            <w:r>
              <w:t>–</w:t>
            </w:r>
          </w:p>
        </w:tc>
      </w:tr>
      <w:tr w:rsidR="000A6631">
        <w:tc>
          <w:tcPr>
            <w:tcW w:w="534" w:type="dxa"/>
            <w:tcBorders>
              <w:top w:val="nil"/>
              <w:bottom w:val="nil"/>
            </w:tcBorders>
          </w:tcPr>
          <w:p w:rsidR="000A6631" w:rsidRDefault="00753D45">
            <w:pPr>
              <w:pStyle w:val="30"/>
              <w:ind w:firstLine="0"/>
              <w:jc w:val="right"/>
              <w:rPr>
                <w:sz w:val="24"/>
              </w:rPr>
            </w:pPr>
            <w:r>
              <w:rPr>
                <w:sz w:val="24"/>
              </w:rPr>
              <w:t>3</w:t>
            </w:r>
          </w:p>
        </w:tc>
        <w:tc>
          <w:tcPr>
            <w:tcW w:w="4252" w:type="dxa"/>
            <w:tcBorders>
              <w:top w:val="nil"/>
              <w:bottom w:val="nil"/>
            </w:tcBorders>
          </w:tcPr>
          <w:p w:rsidR="000A6631" w:rsidRDefault="00753D45">
            <w:pPr>
              <w:pStyle w:val="30"/>
              <w:ind w:firstLine="0"/>
            </w:pPr>
            <w:r>
              <w:t>Оборотные средства (стр. 230+450)</w:t>
            </w:r>
          </w:p>
        </w:tc>
        <w:tc>
          <w:tcPr>
            <w:tcW w:w="709" w:type="dxa"/>
            <w:tcBorders>
              <w:top w:val="nil"/>
              <w:bottom w:val="nil"/>
            </w:tcBorders>
            <w:vAlign w:val="bottom"/>
          </w:tcPr>
          <w:p w:rsidR="000A6631" w:rsidRDefault="00753D45">
            <w:pPr>
              <w:pStyle w:val="30"/>
              <w:ind w:firstLine="0"/>
              <w:jc w:val="right"/>
            </w:pPr>
            <w:r>
              <w:t>6</w:t>
            </w:r>
          </w:p>
        </w:tc>
        <w:tc>
          <w:tcPr>
            <w:tcW w:w="1168" w:type="dxa"/>
            <w:tcBorders>
              <w:top w:val="nil"/>
              <w:bottom w:val="nil"/>
            </w:tcBorders>
            <w:vAlign w:val="bottom"/>
          </w:tcPr>
          <w:p w:rsidR="000A6631" w:rsidRDefault="00753D45">
            <w:pPr>
              <w:pStyle w:val="30"/>
              <w:ind w:firstLine="0"/>
              <w:jc w:val="right"/>
            </w:pPr>
            <w:r>
              <w:t>44250</w:t>
            </w:r>
          </w:p>
        </w:tc>
        <w:tc>
          <w:tcPr>
            <w:tcW w:w="1168" w:type="dxa"/>
            <w:tcBorders>
              <w:top w:val="nil"/>
              <w:bottom w:val="nil"/>
            </w:tcBorders>
            <w:vAlign w:val="bottom"/>
          </w:tcPr>
          <w:p w:rsidR="000A6631" w:rsidRDefault="00753D45">
            <w:pPr>
              <w:pStyle w:val="30"/>
              <w:ind w:firstLine="0"/>
              <w:jc w:val="right"/>
            </w:pPr>
            <w:r>
              <w:t>117058</w:t>
            </w:r>
          </w:p>
        </w:tc>
        <w:tc>
          <w:tcPr>
            <w:tcW w:w="1169" w:type="dxa"/>
            <w:tcBorders>
              <w:top w:val="nil"/>
              <w:bottom w:val="nil"/>
            </w:tcBorders>
            <w:vAlign w:val="bottom"/>
          </w:tcPr>
          <w:p w:rsidR="000A6631" w:rsidRDefault="00753D45">
            <w:pPr>
              <w:pStyle w:val="30"/>
              <w:ind w:firstLine="0"/>
              <w:jc w:val="right"/>
            </w:pPr>
            <w:r>
              <w:t>+72808</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 к имуществу предприятия, (6:2</w:t>
            </w:r>
            <w:r>
              <w:sym w:font="Symbol" w:char="F0B4"/>
            </w:r>
            <w:r>
              <w:t>100)</w:t>
            </w:r>
          </w:p>
        </w:tc>
        <w:tc>
          <w:tcPr>
            <w:tcW w:w="709" w:type="dxa"/>
            <w:tcBorders>
              <w:top w:val="nil"/>
              <w:bottom w:val="nil"/>
            </w:tcBorders>
            <w:vAlign w:val="bottom"/>
          </w:tcPr>
          <w:p w:rsidR="000A6631" w:rsidRDefault="00753D45">
            <w:pPr>
              <w:pStyle w:val="30"/>
              <w:ind w:firstLine="0"/>
              <w:jc w:val="right"/>
            </w:pPr>
            <w:r>
              <w:t>7</w:t>
            </w:r>
          </w:p>
        </w:tc>
        <w:tc>
          <w:tcPr>
            <w:tcW w:w="1168" w:type="dxa"/>
            <w:tcBorders>
              <w:top w:val="nil"/>
              <w:bottom w:val="nil"/>
            </w:tcBorders>
            <w:vAlign w:val="bottom"/>
          </w:tcPr>
          <w:p w:rsidR="000A6631" w:rsidRDefault="00753D45">
            <w:pPr>
              <w:pStyle w:val="30"/>
              <w:ind w:firstLine="0"/>
              <w:jc w:val="right"/>
            </w:pPr>
            <w:r>
              <w:t>100</w:t>
            </w:r>
          </w:p>
        </w:tc>
        <w:tc>
          <w:tcPr>
            <w:tcW w:w="1168" w:type="dxa"/>
            <w:tcBorders>
              <w:top w:val="nil"/>
              <w:bottom w:val="nil"/>
            </w:tcBorders>
            <w:vAlign w:val="bottom"/>
          </w:tcPr>
          <w:p w:rsidR="000A6631" w:rsidRDefault="00753D45">
            <w:pPr>
              <w:pStyle w:val="30"/>
              <w:ind w:firstLine="0"/>
              <w:jc w:val="right"/>
            </w:pPr>
            <w:r>
              <w:t>100</w:t>
            </w:r>
          </w:p>
        </w:tc>
        <w:tc>
          <w:tcPr>
            <w:tcW w:w="1169" w:type="dxa"/>
            <w:tcBorders>
              <w:top w:val="nil"/>
              <w:bottom w:val="nil"/>
            </w:tcBorders>
            <w:vAlign w:val="bottom"/>
          </w:tcPr>
          <w:p w:rsidR="000A6631" w:rsidRDefault="00753D45">
            <w:pPr>
              <w:pStyle w:val="30"/>
              <w:ind w:firstLine="0"/>
              <w:jc w:val="right"/>
            </w:pPr>
            <w:r>
              <w:t>–</w:t>
            </w:r>
          </w:p>
        </w:tc>
      </w:tr>
      <w:tr w:rsidR="000A6631">
        <w:tc>
          <w:tcPr>
            <w:tcW w:w="534" w:type="dxa"/>
            <w:tcBorders>
              <w:top w:val="nil"/>
              <w:bottom w:val="nil"/>
            </w:tcBorders>
          </w:tcPr>
          <w:p w:rsidR="000A6631" w:rsidRDefault="00753D45">
            <w:pPr>
              <w:pStyle w:val="30"/>
              <w:ind w:firstLine="0"/>
              <w:jc w:val="right"/>
              <w:rPr>
                <w:sz w:val="24"/>
              </w:rPr>
            </w:pPr>
            <w:r>
              <w:rPr>
                <w:sz w:val="24"/>
              </w:rPr>
              <w:t>3.1</w:t>
            </w:r>
          </w:p>
        </w:tc>
        <w:tc>
          <w:tcPr>
            <w:tcW w:w="4252" w:type="dxa"/>
            <w:tcBorders>
              <w:top w:val="nil"/>
              <w:bottom w:val="nil"/>
            </w:tcBorders>
          </w:tcPr>
          <w:p w:rsidR="000A6631" w:rsidRDefault="00753D45">
            <w:pPr>
              <w:pStyle w:val="30"/>
              <w:ind w:firstLine="0"/>
            </w:pPr>
            <w:r>
              <w:t>Материальные оборотные активы (стр. 230 баланса)</w:t>
            </w:r>
          </w:p>
        </w:tc>
        <w:tc>
          <w:tcPr>
            <w:tcW w:w="709" w:type="dxa"/>
            <w:tcBorders>
              <w:top w:val="nil"/>
              <w:bottom w:val="nil"/>
            </w:tcBorders>
            <w:vAlign w:val="bottom"/>
          </w:tcPr>
          <w:p w:rsidR="000A6631" w:rsidRDefault="00753D45">
            <w:pPr>
              <w:pStyle w:val="30"/>
              <w:ind w:firstLine="0"/>
              <w:jc w:val="right"/>
            </w:pPr>
            <w:r>
              <w:t>8</w:t>
            </w:r>
          </w:p>
        </w:tc>
        <w:tc>
          <w:tcPr>
            <w:tcW w:w="1168" w:type="dxa"/>
            <w:tcBorders>
              <w:top w:val="nil"/>
              <w:bottom w:val="nil"/>
            </w:tcBorders>
            <w:vAlign w:val="bottom"/>
          </w:tcPr>
          <w:p w:rsidR="000A6631" w:rsidRDefault="00753D45">
            <w:pPr>
              <w:pStyle w:val="30"/>
              <w:ind w:firstLine="0"/>
              <w:jc w:val="right"/>
            </w:pPr>
            <w:r>
              <w:t>15500</w:t>
            </w:r>
          </w:p>
        </w:tc>
        <w:tc>
          <w:tcPr>
            <w:tcW w:w="1168" w:type="dxa"/>
            <w:tcBorders>
              <w:top w:val="nil"/>
              <w:bottom w:val="nil"/>
            </w:tcBorders>
            <w:vAlign w:val="bottom"/>
          </w:tcPr>
          <w:p w:rsidR="000A6631" w:rsidRDefault="00753D45">
            <w:pPr>
              <w:pStyle w:val="30"/>
              <w:ind w:firstLine="0"/>
              <w:jc w:val="right"/>
            </w:pPr>
            <w:r>
              <w:t>76245</w:t>
            </w:r>
          </w:p>
        </w:tc>
        <w:tc>
          <w:tcPr>
            <w:tcW w:w="1169" w:type="dxa"/>
            <w:tcBorders>
              <w:top w:val="nil"/>
              <w:bottom w:val="nil"/>
            </w:tcBorders>
            <w:vAlign w:val="bottom"/>
          </w:tcPr>
          <w:p w:rsidR="000A6631" w:rsidRDefault="00753D45">
            <w:pPr>
              <w:pStyle w:val="30"/>
              <w:ind w:firstLine="0"/>
              <w:jc w:val="right"/>
            </w:pPr>
            <w:r>
              <w:t>+60745</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 к оборотным активам (8:6</w:t>
            </w:r>
            <w:r>
              <w:sym w:font="Symbol" w:char="F0B4"/>
            </w:r>
            <w:r>
              <w:t>100)</w:t>
            </w:r>
          </w:p>
        </w:tc>
        <w:tc>
          <w:tcPr>
            <w:tcW w:w="709" w:type="dxa"/>
            <w:tcBorders>
              <w:top w:val="nil"/>
              <w:bottom w:val="nil"/>
            </w:tcBorders>
            <w:vAlign w:val="bottom"/>
          </w:tcPr>
          <w:p w:rsidR="000A6631" w:rsidRDefault="00753D45">
            <w:pPr>
              <w:pStyle w:val="30"/>
              <w:ind w:firstLine="0"/>
              <w:jc w:val="right"/>
            </w:pPr>
            <w:r>
              <w:t>9</w:t>
            </w:r>
          </w:p>
        </w:tc>
        <w:tc>
          <w:tcPr>
            <w:tcW w:w="1168" w:type="dxa"/>
            <w:tcBorders>
              <w:top w:val="nil"/>
              <w:bottom w:val="nil"/>
            </w:tcBorders>
            <w:vAlign w:val="bottom"/>
          </w:tcPr>
          <w:p w:rsidR="000A6631" w:rsidRDefault="00753D45">
            <w:pPr>
              <w:pStyle w:val="30"/>
              <w:ind w:firstLine="0"/>
              <w:jc w:val="right"/>
            </w:pPr>
            <w:r>
              <w:t>35,0</w:t>
            </w:r>
          </w:p>
        </w:tc>
        <w:tc>
          <w:tcPr>
            <w:tcW w:w="1168" w:type="dxa"/>
            <w:tcBorders>
              <w:top w:val="nil"/>
              <w:bottom w:val="nil"/>
            </w:tcBorders>
            <w:vAlign w:val="bottom"/>
          </w:tcPr>
          <w:p w:rsidR="000A6631" w:rsidRDefault="00753D45">
            <w:pPr>
              <w:pStyle w:val="30"/>
              <w:ind w:firstLine="0"/>
              <w:jc w:val="right"/>
            </w:pPr>
            <w:r>
              <w:t>65,0</w:t>
            </w:r>
          </w:p>
        </w:tc>
        <w:tc>
          <w:tcPr>
            <w:tcW w:w="1169" w:type="dxa"/>
            <w:tcBorders>
              <w:top w:val="nil"/>
              <w:bottom w:val="nil"/>
            </w:tcBorders>
            <w:vAlign w:val="bottom"/>
          </w:tcPr>
          <w:p w:rsidR="000A6631" w:rsidRDefault="00753D45">
            <w:pPr>
              <w:pStyle w:val="30"/>
              <w:ind w:firstLine="0"/>
              <w:jc w:val="right"/>
            </w:pPr>
            <w:r>
              <w:t>+30</w:t>
            </w:r>
          </w:p>
        </w:tc>
      </w:tr>
      <w:tr w:rsidR="000A6631">
        <w:tc>
          <w:tcPr>
            <w:tcW w:w="534" w:type="dxa"/>
            <w:tcBorders>
              <w:top w:val="nil"/>
              <w:bottom w:val="nil"/>
            </w:tcBorders>
          </w:tcPr>
          <w:p w:rsidR="000A6631" w:rsidRDefault="00753D45">
            <w:pPr>
              <w:pStyle w:val="30"/>
              <w:ind w:firstLine="0"/>
              <w:jc w:val="right"/>
              <w:rPr>
                <w:sz w:val="24"/>
              </w:rPr>
            </w:pPr>
            <w:r>
              <w:rPr>
                <w:sz w:val="24"/>
              </w:rPr>
              <w:t>3.2</w:t>
            </w:r>
          </w:p>
        </w:tc>
        <w:tc>
          <w:tcPr>
            <w:tcW w:w="4252" w:type="dxa"/>
            <w:tcBorders>
              <w:top w:val="nil"/>
              <w:bottom w:val="nil"/>
            </w:tcBorders>
          </w:tcPr>
          <w:p w:rsidR="000A6631" w:rsidRDefault="00753D45">
            <w:pPr>
              <w:pStyle w:val="30"/>
              <w:ind w:firstLine="0"/>
            </w:pPr>
            <w:r>
              <w:t>Оправданная дебиторская задолженность (из р.2 актива баланса)</w:t>
            </w:r>
          </w:p>
        </w:tc>
        <w:tc>
          <w:tcPr>
            <w:tcW w:w="709" w:type="dxa"/>
            <w:tcBorders>
              <w:top w:val="nil"/>
              <w:bottom w:val="nil"/>
            </w:tcBorders>
            <w:vAlign w:val="bottom"/>
          </w:tcPr>
          <w:p w:rsidR="000A6631" w:rsidRDefault="00753D45">
            <w:pPr>
              <w:pStyle w:val="30"/>
              <w:ind w:firstLine="0"/>
              <w:jc w:val="right"/>
            </w:pPr>
            <w:r>
              <w:t>10</w:t>
            </w:r>
          </w:p>
        </w:tc>
        <w:tc>
          <w:tcPr>
            <w:tcW w:w="1168" w:type="dxa"/>
            <w:tcBorders>
              <w:top w:val="nil"/>
              <w:bottom w:val="nil"/>
            </w:tcBorders>
            <w:vAlign w:val="bottom"/>
          </w:tcPr>
          <w:p w:rsidR="000A6631" w:rsidRDefault="00753D45">
            <w:pPr>
              <w:pStyle w:val="30"/>
              <w:ind w:firstLine="0"/>
              <w:jc w:val="right"/>
            </w:pPr>
            <w:r>
              <w:t>6750</w:t>
            </w:r>
          </w:p>
        </w:tc>
        <w:tc>
          <w:tcPr>
            <w:tcW w:w="1168" w:type="dxa"/>
            <w:tcBorders>
              <w:top w:val="nil"/>
              <w:bottom w:val="nil"/>
            </w:tcBorders>
            <w:vAlign w:val="bottom"/>
          </w:tcPr>
          <w:p w:rsidR="000A6631" w:rsidRDefault="00753D45">
            <w:pPr>
              <w:pStyle w:val="30"/>
              <w:ind w:firstLine="0"/>
              <w:jc w:val="right"/>
            </w:pPr>
            <w:r>
              <w:t>5010</w:t>
            </w:r>
          </w:p>
        </w:tc>
        <w:tc>
          <w:tcPr>
            <w:tcW w:w="1169" w:type="dxa"/>
            <w:tcBorders>
              <w:top w:val="nil"/>
              <w:bottom w:val="nil"/>
            </w:tcBorders>
            <w:vAlign w:val="bottom"/>
          </w:tcPr>
          <w:p w:rsidR="000A6631" w:rsidRDefault="00753D45">
            <w:pPr>
              <w:pStyle w:val="30"/>
              <w:ind w:firstLine="0"/>
              <w:jc w:val="right"/>
            </w:pPr>
            <w:r>
              <w:t>-1740</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 к оборотным активам (10:6</w:t>
            </w:r>
            <w:r>
              <w:sym w:font="Symbol" w:char="F0B4"/>
            </w:r>
            <w:r>
              <w:t>100)</w:t>
            </w:r>
          </w:p>
        </w:tc>
        <w:tc>
          <w:tcPr>
            <w:tcW w:w="709" w:type="dxa"/>
            <w:tcBorders>
              <w:top w:val="nil"/>
              <w:bottom w:val="nil"/>
            </w:tcBorders>
            <w:vAlign w:val="bottom"/>
          </w:tcPr>
          <w:p w:rsidR="000A6631" w:rsidRDefault="00753D45">
            <w:pPr>
              <w:pStyle w:val="30"/>
              <w:ind w:firstLine="0"/>
              <w:jc w:val="right"/>
            </w:pPr>
            <w:r>
              <w:t>11</w:t>
            </w:r>
          </w:p>
        </w:tc>
        <w:tc>
          <w:tcPr>
            <w:tcW w:w="1168" w:type="dxa"/>
            <w:tcBorders>
              <w:top w:val="nil"/>
              <w:bottom w:val="nil"/>
            </w:tcBorders>
            <w:vAlign w:val="bottom"/>
          </w:tcPr>
          <w:p w:rsidR="000A6631" w:rsidRDefault="00753D45">
            <w:pPr>
              <w:pStyle w:val="30"/>
              <w:ind w:firstLine="0"/>
              <w:jc w:val="right"/>
            </w:pPr>
            <w:r>
              <w:t>15,3</w:t>
            </w:r>
          </w:p>
        </w:tc>
        <w:tc>
          <w:tcPr>
            <w:tcW w:w="1168" w:type="dxa"/>
            <w:tcBorders>
              <w:top w:val="nil"/>
              <w:bottom w:val="nil"/>
            </w:tcBorders>
            <w:vAlign w:val="bottom"/>
          </w:tcPr>
          <w:p w:rsidR="000A6631" w:rsidRDefault="00753D45">
            <w:pPr>
              <w:pStyle w:val="30"/>
              <w:ind w:firstLine="0"/>
              <w:jc w:val="right"/>
            </w:pPr>
            <w:r>
              <w:t>4,3</w:t>
            </w:r>
          </w:p>
        </w:tc>
        <w:tc>
          <w:tcPr>
            <w:tcW w:w="1169" w:type="dxa"/>
            <w:tcBorders>
              <w:top w:val="nil"/>
              <w:bottom w:val="nil"/>
            </w:tcBorders>
            <w:vAlign w:val="bottom"/>
          </w:tcPr>
          <w:p w:rsidR="000A6631" w:rsidRDefault="00753D45">
            <w:pPr>
              <w:pStyle w:val="30"/>
              <w:ind w:firstLine="0"/>
              <w:jc w:val="right"/>
            </w:pPr>
            <w:r>
              <w:t>-11</w:t>
            </w:r>
          </w:p>
        </w:tc>
      </w:tr>
      <w:tr w:rsidR="000A6631">
        <w:tc>
          <w:tcPr>
            <w:tcW w:w="534" w:type="dxa"/>
            <w:tcBorders>
              <w:top w:val="nil"/>
              <w:bottom w:val="nil"/>
            </w:tcBorders>
          </w:tcPr>
          <w:p w:rsidR="000A6631" w:rsidRDefault="00753D45">
            <w:pPr>
              <w:pStyle w:val="30"/>
              <w:ind w:firstLine="0"/>
              <w:jc w:val="right"/>
              <w:rPr>
                <w:sz w:val="24"/>
              </w:rPr>
            </w:pPr>
            <w:r>
              <w:rPr>
                <w:sz w:val="24"/>
              </w:rPr>
              <w:t>3.3</w:t>
            </w:r>
          </w:p>
        </w:tc>
        <w:tc>
          <w:tcPr>
            <w:tcW w:w="4252" w:type="dxa"/>
            <w:tcBorders>
              <w:top w:val="nil"/>
              <w:bottom w:val="nil"/>
            </w:tcBorders>
          </w:tcPr>
          <w:p w:rsidR="000A6631" w:rsidRDefault="00753D45">
            <w:pPr>
              <w:pStyle w:val="30"/>
              <w:ind w:firstLine="0"/>
            </w:pPr>
            <w:r>
              <w:t>Денежные средства и краткосрочные финансовые вложения (сумма строк 250–310 актива баланса)</w:t>
            </w:r>
          </w:p>
        </w:tc>
        <w:tc>
          <w:tcPr>
            <w:tcW w:w="709" w:type="dxa"/>
            <w:tcBorders>
              <w:top w:val="nil"/>
              <w:bottom w:val="nil"/>
            </w:tcBorders>
            <w:vAlign w:val="bottom"/>
          </w:tcPr>
          <w:p w:rsidR="000A6631" w:rsidRDefault="00753D45">
            <w:pPr>
              <w:pStyle w:val="30"/>
              <w:ind w:firstLine="0"/>
              <w:jc w:val="right"/>
            </w:pPr>
            <w:r>
              <w:t>12</w:t>
            </w:r>
          </w:p>
        </w:tc>
        <w:tc>
          <w:tcPr>
            <w:tcW w:w="1168" w:type="dxa"/>
            <w:tcBorders>
              <w:top w:val="nil"/>
              <w:bottom w:val="nil"/>
            </w:tcBorders>
            <w:vAlign w:val="bottom"/>
          </w:tcPr>
          <w:p w:rsidR="000A6631" w:rsidRDefault="00753D45">
            <w:pPr>
              <w:pStyle w:val="30"/>
              <w:ind w:firstLine="0"/>
              <w:jc w:val="right"/>
            </w:pPr>
            <w:r>
              <w:t>22000</w:t>
            </w:r>
          </w:p>
        </w:tc>
        <w:tc>
          <w:tcPr>
            <w:tcW w:w="1168" w:type="dxa"/>
            <w:tcBorders>
              <w:top w:val="nil"/>
              <w:bottom w:val="nil"/>
            </w:tcBorders>
            <w:vAlign w:val="bottom"/>
          </w:tcPr>
          <w:p w:rsidR="000A6631" w:rsidRDefault="00753D45">
            <w:pPr>
              <w:pStyle w:val="30"/>
              <w:ind w:firstLine="0"/>
              <w:jc w:val="right"/>
            </w:pPr>
            <w:r>
              <w:t>35803</w:t>
            </w:r>
          </w:p>
        </w:tc>
        <w:tc>
          <w:tcPr>
            <w:tcW w:w="1169" w:type="dxa"/>
            <w:tcBorders>
              <w:top w:val="nil"/>
              <w:bottom w:val="nil"/>
            </w:tcBorders>
            <w:vAlign w:val="bottom"/>
          </w:tcPr>
          <w:p w:rsidR="000A6631" w:rsidRDefault="00753D45">
            <w:pPr>
              <w:pStyle w:val="30"/>
              <w:ind w:firstLine="0"/>
              <w:jc w:val="right"/>
            </w:pPr>
            <w:r>
              <w:t>+13803</w:t>
            </w:r>
          </w:p>
        </w:tc>
      </w:tr>
      <w:tr w:rsidR="000A6631">
        <w:tc>
          <w:tcPr>
            <w:tcW w:w="534" w:type="dxa"/>
            <w:tcBorders>
              <w:top w:val="nil"/>
              <w:bottom w:val="single" w:sz="4" w:space="0" w:color="auto"/>
            </w:tcBorders>
          </w:tcPr>
          <w:p w:rsidR="000A6631" w:rsidRDefault="000A6631">
            <w:pPr>
              <w:pStyle w:val="30"/>
              <w:ind w:firstLine="0"/>
              <w:jc w:val="right"/>
              <w:rPr>
                <w:sz w:val="24"/>
              </w:rPr>
            </w:pPr>
          </w:p>
        </w:tc>
        <w:tc>
          <w:tcPr>
            <w:tcW w:w="4252" w:type="dxa"/>
            <w:tcBorders>
              <w:top w:val="nil"/>
              <w:bottom w:val="single" w:sz="4" w:space="0" w:color="auto"/>
            </w:tcBorders>
          </w:tcPr>
          <w:p w:rsidR="000A6631" w:rsidRDefault="00753D45">
            <w:pPr>
              <w:pStyle w:val="30"/>
              <w:ind w:firstLine="0"/>
            </w:pPr>
            <w:r>
              <w:t>В %% к оборотным активам (12:6</w:t>
            </w:r>
            <w:r>
              <w:sym w:font="Symbol" w:char="F0B4"/>
            </w:r>
            <w:r>
              <w:t>100)</w:t>
            </w:r>
          </w:p>
        </w:tc>
        <w:tc>
          <w:tcPr>
            <w:tcW w:w="709" w:type="dxa"/>
            <w:tcBorders>
              <w:top w:val="nil"/>
              <w:bottom w:val="single" w:sz="4" w:space="0" w:color="auto"/>
            </w:tcBorders>
            <w:vAlign w:val="bottom"/>
          </w:tcPr>
          <w:p w:rsidR="000A6631" w:rsidRDefault="00753D45">
            <w:pPr>
              <w:pStyle w:val="30"/>
              <w:ind w:firstLine="0"/>
              <w:jc w:val="right"/>
            </w:pPr>
            <w:r>
              <w:t>13</w:t>
            </w:r>
          </w:p>
        </w:tc>
        <w:tc>
          <w:tcPr>
            <w:tcW w:w="1168" w:type="dxa"/>
            <w:tcBorders>
              <w:top w:val="nil"/>
              <w:bottom w:val="single" w:sz="4" w:space="0" w:color="auto"/>
            </w:tcBorders>
            <w:vAlign w:val="bottom"/>
          </w:tcPr>
          <w:p w:rsidR="000A6631" w:rsidRDefault="00753D45">
            <w:pPr>
              <w:pStyle w:val="30"/>
              <w:ind w:firstLine="0"/>
              <w:jc w:val="right"/>
            </w:pPr>
            <w:r>
              <w:t>49,7</w:t>
            </w:r>
          </w:p>
        </w:tc>
        <w:tc>
          <w:tcPr>
            <w:tcW w:w="1168" w:type="dxa"/>
            <w:tcBorders>
              <w:top w:val="nil"/>
              <w:bottom w:val="single" w:sz="4" w:space="0" w:color="auto"/>
            </w:tcBorders>
            <w:vAlign w:val="bottom"/>
          </w:tcPr>
          <w:p w:rsidR="000A6631" w:rsidRDefault="00753D45">
            <w:pPr>
              <w:pStyle w:val="30"/>
              <w:ind w:firstLine="0"/>
              <w:jc w:val="right"/>
            </w:pPr>
            <w:r>
              <w:t>30,6</w:t>
            </w:r>
          </w:p>
        </w:tc>
        <w:tc>
          <w:tcPr>
            <w:tcW w:w="1169" w:type="dxa"/>
            <w:tcBorders>
              <w:top w:val="nil"/>
              <w:bottom w:val="single" w:sz="4" w:space="0" w:color="auto"/>
            </w:tcBorders>
            <w:vAlign w:val="bottom"/>
          </w:tcPr>
          <w:p w:rsidR="000A6631" w:rsidRDefault="00753D45">
            <w:pPr>
              <w:pStyle w:val="30"/>
              <w:ind w:firstLine="0"/>
              <w:jc w:val="right"/>
            </w:pPr>
            <w:r>
              <w:t>-19,1</w:t>
            </w:r>
          </w:p>
        </w:tc>
      </w:tr>
    </w:tbl>
    <w:p w:rsidR="000A6631" w:rsidRDefault="00753D45">
      <w:pPr>
        <w:pStyle w:val="30"/>
        <w:spacing w:before="120"/>
      </w:pPr>
      <w:r>
        <w:t>В экономике темп прироста рассчитывается по формуле:</w:t>
      </w:r>
    </w:p>
    <w:p w:rsidR="000A6631" w:rsidRDefault="00753D45">
      <w:pPr>
        <w:pStyle w:val="30"/>
      </w:pPr>
      <w:r>
        <w:rPr>
          <w:position w:val="-34"/>
        </w:rPr>
        <w:object w:dxaOrig="50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39pt" o:ole="" fillcolor="window">
            <v:imagedata r:id="rId11" o:title=""/>
          </v:shape>
          <o:OLEObject Type="Embed" ProgID="Equation.3" ShapeID="_x0000_i1025" DrawAspect="Content" ObjectID="_1468608860" r:id="rId12"/>
        </w:object>
      </w:r>
      <w:r>
        <w:t xml:space="preserve"> где</w:t>
      </w:r>
    </w:p>
    <w:p w:rsidR="000A6631" w:rsidRDefault="00753D45">
      <w:pPr>
        <w:pStyle w:val="30"/>
      </w:pPr>
      <w:r>
        <w:t>А – изучаемый показатель;</w:t>
      </w:r>
    </w:p>
    <w:p w:rsidR="000A6631" w:rsidRDefault="00753D45">
      <w:pPr>
        <w:pStyle w:val="30"/>
      </w:pPr>
      <w:r>
        <w:rPr>
          <w:position w:val="-12"/>
        </w:rPr>
        <w:object w:dxaOrig="1240" w:dyaOrig="380">
          <v:shape id="_x0000_i1026" type="#_x0000_t75" style="width:62.25pt;height:18.75pt" o:ole="" fillcolor="window">
            <v:imagedata r:id="rId13" o:title=""/>
          </v:shape>
          <o:OLEObject Type="Embed" ProgID="Equation.3" ShapeID="_x0000_i1026" DrawAspect="Content" ObjectID="_1468608861" r:id="rId14"/>
        </w:object>
      </w:r>
      <w:r>
        <w:t xml:space="preserve"> - прирост по соответствующему показателю, определяемый как разница между отчётным показателем (А</w:t>
      </w:r>
      <w:r>
        <w:rPr>
          <w:vertAlign w:val="subscript"/>
        </w:rPr>
        <w:t>1</w:t>
      </w:r>
      <w:r>
        <w:t>) и базисным (А</w:t>
      </w:r>
      <w:r>
        <w:rPr>
          <w:vertAlign w:val="subscript"/>
        </w:rPr>
        <w:t>0</w:t>
      </w:r>
      <w:r>
        <w:t>).</w:t>
      </w:r>
    </w:p>
    <w:p w:rsidR="000A6631" w:rsidRDefault="00753D45">
      <w:pPr>
        <w:pStyle w:val="30"/>
      </w:pPr>
      <w:r>
        <w:t xml:space="preserve">Изучаемый показатель – имущество предприятия. Темп прироста составил 164,5 % (72808 : 44250 </w:t>
      </w:r>
      <w:r>
        <w:sym w:font="Symbol" w:char="F0B4"/>
      </w:r>
      <w:r>
        <w:t xml:space="preserve"> 100).</w:t>
      </w:r>
    </w:p>
    <w:p w:rsidR="000A6631" w:rsidRDefault="00753D45">
      <w:pPr>
        <w:pStyle w:val="30"/>
        <w:spacing w:before="120"/>
      </w:pPr>
      <w:r>
        <w:t>В составе этого имущества к началу отчётного периода оборотные средства («мобильные») составляли 100 % в имуществе предприятия. За отчётный год они увеличились на 72808 тыс. р. и также составляют 100 % в имуществе предприятия. Чем выше удельный вес оборотных активов в стоимости имущества, тем у предприятия больше возможностей маневрировать свою работу, увеличить товарооборот, особенно это важно для предприятий торговли. Оборотные активы значительно быстрее, чем внеоборотные, или, иммобилизованные активы (основные средства и другие долгосрочные вложения) превращаются из иных форм в денежную. Кроме того, например, основные средства кроме физического снашивания подвержены моральному износу, что значительно понижает их ликвидность.</w:t>
      </w:r>
    </w:p>
    <w:p w:rsidR="000A6631" w:rsidRDefault="00753D45">
      <w:pPr>
        <w:pStyle w:val="30"/>
        <w:spacing w:before="120"/>
      </w:pPr>
      <w:r>
        <w:t>На практике считается, что если удельный вес оборотных активов в имуществе превышает 60 %, то предприятие может быть отнесено к разряду потенциально способных приспособиться к рыночным отношениям.</w:t>
      </w:r>
    </w:p>
    <w:p w:rsidR="000A6631" w:rsidRDefault="00753D45">
      <w:pPr>
        <w:pStyle w:val="30"/>
        <w:spacing w:before="120"/>
      </w:pPr>
      <w:r>
        <w:t xml:space="preserve">Необходимо обратить внимание на рост денежных средств, который составил 13803 тыс. р., хотя удельный вес в составе имущества предприятия уменьшился на 19, 1 %. Также на 11 % уменьшился удельный вес оправданной дебиторской задолженности. Уменьшение удельного веса в составе имущества предприятия денежных средств и оправданной дебиторской задолженности можно объяснить увеличением материальных оборотных активов на 60745 тыс. р. по сравнению с началом года  увеличением удельного веса в общем объёме имущества на 30 %. Оборотные средства увеличились в целом на 72808 тыс. р., а темп их прироста составил 164,5 % (72808 : 44250,0 </w:t>
      </w:r>
      <w:r>
        <w:sym w:font="Symbol" w:char="F0B4"/>
      </w:r>
      <w:r>
        <w:t>100).</w:t>
      </w:r>
    </w:p>
    <w:p w:rsidR="000A6631" w:rsidRDefault="00753D45">
      <w:pPr>
        <w:pStyle w:val="30"/>
        <w:spacing w:before="120"/>
      </w:pPr>
      <w:r>
        <w:t>Финансовый результат, полученный в результате работы предприятия, благосостояние его персонала, приобретение и создание имущества исследуемого предприятия осуществляется за счёт собственных и заёмных средств, характеристика соотношения которых во многом раскрывает  сущность его финансового состояния. Оценка структуры и динамики собственных  и заёмных средств, вложенных в имущество предприятия, дана в следующей таблице.</w:t>
      </w:r>
    </w:p>
    <w:p w:rsidR="000A6631" w:rsidRDefault="00753D45">
      <w:pPr>
        <w:pStyle w:val="30"/>
        <w:spacing w:before="120"/>
      </w:pPr>
      <w:r>
        <w:t>Оценка структуры и динамики собственных и заёмных средств, вложенных в имущество предприятия, тыс. р.</w:t>
      </w:r>
    </w:p>
    <w:p w:rsidR="000A6631" w:rsidRDefault="00753D45">
      <w:pPr>
        <w:pStyle w:val="30"/>
        <w:jc w:val="right"/>
      </w:pPr>
      <w:r>
        <w:br w:type="page"/>
        <w:t>Таблица 3.2.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2"/>
        <w:gridCol w:w="709"/>
        <w:gridCol w:w="1168"/>
        <w:gridCol w:w="1168"/>
        <w:gridCol w:w="1169"/>
      </w:tblGrid>
      <w:tr w:rsidR="000A6631">
        <w:tc>
          <w:tcPr>
            <w:tcW w:w="534" w:type="dxa"/>
            <w:tcBorders>
              <w:bottom w:val="nil"/>
            </w:tcBorders>
            <w:vAlign w:val="center"/>
          </w:tcPr>
          <w:p w:rsidR="000A6631" w:rsidRDefault="00753D45">
            <w:pPr>
              <w:pStyle w:val="30"/>
              <w:ind w:firstLine="0"/>
              <w:jc w:val="center"/>
              <w:rPr>
                <w:sz w:val="24"/>
              </w:rPr>
            </w:pPr>
            <w:r>
              <w:rPr>
                <w:sz w:val="24"/>
              </w:rPr>
              <w:t>№ п/п</w:t>
            </w:r>
          </w:p>
        </w:tc>
        <w:tc>
          <w:tcPr>
            <w:tcW w:w="4252" w:type="dxa"/>
            <w:tcBorders>
              <w:bottom w:val="nil"/>
            </w:tcBorders>
            <w:vAlign w:val="center"/>
          </w:tcPr>
          <w:p w:rsidR="000A6631" w:rsidRDefault="00753D45">
            <w:pPr>
              <w:pStyle w:val="30"/>
              <w:ind w:firstLine="0"/>
              <w:jc w:val="center"/>
              <w:rPr>
                <w:sz w:val="24"/>
              </w:rPr>
            </w:pPr>
            <w:r>
              <w:rPr>
                <w:sz w:val="24"/>
              </w:rPr>
              <w:t>Наименование показателей</w:t>
            </w:r>
          </w:p>
        </w:tc>
        <w:tc>
          <w:tcPr>
            <w:tcW w:w="709" w:type="dxa"/>
            <w:tcBorders>
              <w:bottom w:val="nil"/>
            </w:tcBorders>
            <w:vAlign w:val="center"/>
          </w:tcPr>
          <w:p w:rsidR="000A6631" w:rsidRDefault="00753D45">
            <w:pPr>
              <w:pStyle w:val="30"/>
              <w:ind w:firstLine="0"/>
              <w:jc w:val="center"/>
              <w:rPr>
                <w:sz w:val="24"/>
              </w:rPr>
            </w:pPr>
            <w:r>
              <w:rPr>
                <w:sz w:val="24"/>
              </w:rPr>
              <w:t>№ стр.</w:t>
            </w:r>
          </w:p>
        </w:tc>
        <w:tc>
          <w:tcPr>
            <w:tcW w:w="1168" w:type="dxa"/>
            <w:tcBorders>
              <w:bottom w:val="nil"/>
            </w:tcBorders>
            <w:vAlign w:val="center"/>
          </w:tcPr>
          <w:p w:rsidR="000A6631" w:rsidRDefault="00753D45">
            <w:pPr>
              <w:pStyle w:val="30"/>
              <w:ind w:firstLine="0"/>
              <w:jc w:val="center"/>
              <w:rPr>
                <w:sz w:val="24"/>
              </w:rPr>
            </w:pPr>
            <w:r>
              <w:rPr>
                <w:sz w:val="24"/>
              </w:rPr>
              <w:t>На начало года</w:t>
            </w:r>
          </w:p>
        </w:tc>
        <w:tc>
          <w:tcPr>
            <w:tcW w:w="1168" w:type="dxa"/>
            <w:tcBorders>
              <w:bottom w:val="nil"/>
            </w:tcBorders>
            <w:vAlign w:val="center"/>
          </w:tcPr>
          <w:p w:rsidR="000A6631" w:rsidRDefault="00753D45">
            <w:pPr>
              <w:pStyle w:val="30"/>
              <w:ind w:firstLine="0"/>
              <w:jc w:val="center"/>
              <w:rPr>
                <w:sz w:val="24"/>
              </w:rPr>
            </w:pPr>
            <w:r>
              <w:rPr>
                <w:sz w:val="24"/>
              </w:rPr>
              <w:t>На конец года</w:t>
            </w:r>
          </w:p>
        </w:tc>
        <w:tc>
          <w:tcPr>
            <w:tcW w:w="1169" w:type="dxa"/>
            <w:tcBorders>
              <w:bottom w:val="nil"/>
            </w:tcBorders>
            <w:vAlign w:val="center"/>
          </w:tcPr>
          <w:p w:rsidR="000A6631" w:rsidRDefault="00753D45">
            <w:pPr>
              <w:pStyle w:val="30"/>
              <w:ind w:firstLine="0"/>
              <w:jc w:val="center"/>
              <w:rPr>
                <w:sz w:val="24"/>
              </w:rPr>
            </w:pPr>
            <w:r>
              <w:rPr>
                <w:sz w:val="24"/>
              </w:rPr>
              <w:t>Отклонение (+;–)</w:t>
            </w:r>
          </w:p>
        </w:tc>
      </w:tr>
      <w:tr w:rsidR="000A6631">
        <w:tc>
          <w:tcPr>
            <w:tcW w:w="534" w:type="dxa"/>
            <w:tcBorders>
              <w:bottom w:val="single" w:sz="4" w:space="0" w:color="auto"/>
            </w:tcBorders>
          </w:tcPr>
          <w:p w:rsidR="000A6631" w:rsidRDefault="00753D45">
            <w:pPr>
              <w:pStyle w:val="30"/>
              <w:ind w:firstLine="0"/>
              <w:jc w:val="center"/>
              <w:rPr>
                <w:sz w:val="24"/>
              </w:rPr>
            </w:pPr>
            <w:r>
              <w:rPr>
                <w:sz w:val="24"/>
              </w:rPr>
              <w:t>А</w:t>
            </w:r>
          </w:p>
        </w:tc>
        <w:tc>
          <w:tcPr>
            <w:tcW w:w="4252" w:type="dxa"/>
            <w:tcBorders>
              <w:bottom w:val="single" w:sz="4" w:space="0" w:color="auto"/>
            </w:tcBorders>
          </w:tcPr>
          <w:p w:rsidR="000A6631" w:rsidRDefault="00753D45">
            <w:pPr>
              <w:pStyle w:val="30"/>
              <w:ind w:firstLine="0"/>
              <w:jc w:val="center"/>
            </w:pPr>
            <w:r>
              <w:t>Б</w:t>
            </w:r>
          </w:p>
        </w:tc>
        <w:tc>
          <w:tcPr>
            <w:tcW w:w="709" w:type="dxa"/>
            <w:tcBorders>
              <w:bottom w:val="single" w:sz="4" w:space="0" w:color="auto"/>
            </w:tcBorders>
            <w:vAlign w:val="bottom"/>
          </w:tcPr>
          <w:p w:rsidR="000A6631" w:rsidRDefault="00753D45">
            <w:pPr>
              <w:pStyle w:val="30"/>
              <w:ind w:firstLine="0"/>
              <w:jc w:val="center"/>
            </w:pPr>
            <w:r>
              <w:t>В</w:t>
            </w:r>
          </w:p>
        </w:tc>
        <w:tc>
          <w:tcPr>
            <w:tcW w:w="1168" w:type="dxa"/>
            <w:tcBorders>
              <w:bottom w:val="single" w:sz="4" w:space="0" w:color="auto"/>
            </w:tcBorders>
            <w:vAlign w:val="bottom"/>
          </w:tcPr>
          <w:p w:rsidR="000A6631" w:rsidRDefault="00753D45">
            <w:pPr>
              <w:pStyle w:val="30"/>
              <w:ind w:firstLine="0"/>
              <w:jc w:val="center"/>
            </w:pPr>
            <w:r>
              <w:t>1</w:t>
            </w:r>
          </w:p>
        </w:tc>
        <w:tc>
          <w:tcPr>
            <w:tcW w:w="1168" w:type="dxa"/>
            <w:tcBorders>
              <w:bottom w:val="single" w:sz="4" w:space="0" w:color="auto"/>
            </w:tcBorders>
            <w:vAlign w:val="bottom"/>
          </w:tcPr>
          <w:p w:rsidR="000A6631" w:rsidRDefault="00753D45">
            <w:pPr>
              <w:pStyle w:val="30"/>
              <w:ind w:firstLine="0"/>
              <w:jc w:val="center"/>
            </w:pPr>
            <w:r>
              <w:t>2</w:t>
            </w:r>
          </w:p>
        </w:tc>
        <w:tc>
          <w:tcPr>
            <w:tcW w:w="1169" w:type="dxa"/>
            <w:tcBorders>
              <w:bottom w:val="single" w:sz="4" w:space="0" w:color="auto"/>
            </w:tcBorders>
            <w:vAlign w:val="bottom"/>
          </w:tcPr>
          <w:p w:rsidR="000A6631" w:rsidRDefault="00753D45">
            <w:pPr>
              <w:pStyle w:val="30"/>
              <w:ind w:firstLine="0"/>
              <w:jc w:val="center"/>
            </w:pPr>
            <w:r>
              <w:t>3</w:t>
            </w:r>
          </w:p>
        </w:tc>
      </w:tr>
      <w:tr w:rsidR="000A6631">
        <w:tc>
          <w:tcPr>
            <w:tcW w:w="534" w:type="dxa"/>
            <w:tcBorders>
              <w:top w:val="nil"/>
              <w:bottom w:val="nil"/>
            </w:tcBorders>
          </w:tcPr>
          <w:p w:rsidR="000A6631" w:rsidRDefault="00753D45">
            <w:pPr>
              <w:pStyle w:val="30"/>
              <w:ind w:firstLine="0"/>
              <w:jc w:val="right"/>
              <w:rPr>
                <w:sz w:val="24"/>
              </w:rPr>
            </w:pPr>
            <w:r>
              <w:rPr>
                <w:sz w:val="24"/>
              </w:rPr>
              <w:t>1</w:t>
            </w:r>
          </w:p>
        </w:tc>
        <w:tc>
          <w:tcPr>
            <w:tcW w:w="4252" w:type="dxa"/>
            <w:tcBorders>
              <w:top w:val="nil"/>
              <w:bottom w:val="nil"/>
            </w:tcBorders>
          </w:tcPr>
          <w:p w:rsidR="000A6631" w:rsidRDefault="00753D45">
            <w:pPr>
              <w:pStyle w:val="30"/>
              <w:ind w:firstLine="0"/>
            </w:pPr>
            <w:r>
              <w:t>Валюта баланса,</w:t>
            </w:r>
          </w:p>
        </w:tc>
        <w:tc>
          <w:tcPr>
            <w:tcW w:w="709" w:type="dxa"/>
            <w:tcBorders>
              <w:top w:val="nil"/>
              <w:bottom w:val="nil"/>
            </w:tcBorders>
            <w:vAlign w:val="bottom"/>
          </w:tcPr>
          <w:p w:rsidR="000A6631" w:rsidRDefault="00753D45">
            <w:pPr>
              <w:pStyle w:val="30"/>
              <w:ind w:firstLine="0"/>
              <w:jc w:val="right"/>
            </w:pPr>
            <w:r>
              <w:t>1</w:t>
            </w:r>
          </w:p>
        </w:tc>
        <w:tc>
          <w:tcPr>
            <w:tcW w:w="1168" w:type="dxa"/>
            <w:tcBorders>
              <w:top w:val="nil"/>
              <w:bottom w:val="nil"/>
            </w:tcBorders>
            <w:vAlign w:val="bottom"/>
          </w:tcPr>
          <w:p w:rsidR="000A6631" w:rsidRDefault="00753D45">
            <w:pPr>
              <w:pStyle w:val="30"/>
              <w:ind w:firstLine="0"/>
              <w:jc w:val="right"/>
            </w:pPr>
            <w:r>
              <w:t>44250</w:t>
            </w:r>
          </w:p>
        </w:tc>
        <w:tc>
          <w:tcPr>
            <w:tcW w:w="1168" w:type="dxa"/>
            <w:tcBorders>
              <w:top w:val="nil"/>
              <w:bottom w:val="nil"/>
            </w:tcBorders>
            <w:vAlign w:val="bottom"/>
          </w:tcPr>
          <w:p w:rsidR="000A6631" w:rsidRDefault="00753D45">
            <w:pPr>
              <w:pStyle w:val="30"/>
              <w:ind w:firstLine="0"/>
              <w:jc w:val="right"/>
            </w:pPr>
            <w:r>
              <w:t>117058</w:t>
            </w:r>
          </w:p>
        </w:tc>
        <w:tc>
          <w:tcPr>
            <w:tcW w:w="1169" w:type="dxa"/>
            <w:tcBorders>
              <w:top w:val="nil"/>
              <w:bottom w:val="nil"/>
            </w:tcBorders>
            <w:vAlign w:val="bottom"/>
          </w:tcPr>
          <w:p w:rsidR="000A6631" w:rsidRDefault="00753D45">
            <w:pPr>
              <w:pStyle w:val="30"/>
              <w:ind w:firstLine="0"/>
              <w:jc w:val="right"/>
            </w:pPr>
            <w:r>
              <w:t>+72808</w:t>
            </w:r>
          </w:p>
        </w:tc>
      </w:tr>
      <w:tr w:rsidR="000A6631">
        <w:tc>
          <w:tcPr>
            <w:tcW w:w="534" w:type="dxa"/>
            <w:tcBorders>
              <w:top w:val="nil"/>
              <w:bottom w:val="single" w:sz="4" w:space="0" w:color="auto"/>
            </w:tcBorders>
          </w:tcPr>
          <w:p w:rsidR="000A6631" w:rsidRDefault="000A6631">
            <w:pPr>
              <w:pStyle w:val="30"/>
              <w:ind w:firstLine="0"/>
              <w:jc w:val="right"/>
              <w:rPr>
                <w:sz w:val="24"/>
              </w:rPr>
            </w:pPr>
          </w:p>
        </w:tc>
        <w:tc>
          <w:tcPr>
            <w:tcW w:w="4252" w:type="dxa"/>
            <w:tcBorders>
              <w:top w:val="nil"/>
              <w:bottom w:val="single" w:sz="4" w:space="0" w:color="auto"/>
            </w:tcBorders>
          </w:tcPr>
          <w:p w:rsidR="000A6631" w:rsidRDefault="00753D45">
            <w:pPr>
              <w:pStyle w:val="30"/>
              <w:ind w:firstLine="0"/>
            </w:pPr>
            <w:r>
              <w:t>в том числе имущество предприятия (стр. 2 табл. 3.1)</w:t>
            </w:r>
          </w:p>
        </w:tc>
        <w:tc>
          <w:tcPr>
            <w:tcW w:w="709" w:type="dxa"/>
            <w:tcBorders>
              <w:top w:val="nil"/>
              <w:bottom w:val="single" w:sz="4" w:space="0" w:color="auto"/>
            </w:tcBorders>
            <w:vAlign w:val="bottom"/>
          </w:tcPr>
          <w:p w:rsidR="000A6631" w:rsidRDefault="00753D45">
            <w:pPr>
              <w:pStyle w:val="30"/>
              <w:ind w:firstLine="0"/>
              <w:jc w:val="right"/>
            </w:pPr>
            <w:r>
              <w:t>2</w:t>
            </w:r>
          </w:p>
        </w:tc>
        <w:tc>
          <w:tcPr>
            <w:tcW w:w="1168" w:type="dxa"/>
            <w:tcBorders>
              <w:top w:val="nil"/>
              <w:bottom w:val="single" w:sz="4" w:space="0" w:color="auto"/>
            </w:tcBorders>
            <w:vAlign w:val="bottom"/>
          </w:tcPr>
          <w:p w:rsidR="000A6631" w:rsidRDefault="00753D45">
            <w:pPr>
              <w:pStyle w:val="30"/>
              <w:ind w:firstLine="0"/>
              <w:jc w:val="right"/>
            </w:pPr>
            <w:r>
              <w:t>44250</w:t>
            </w:r>
          </w:p>
        </w:tc>
        <w:tc>
          <w:tcPr>
            <w:tcW w:w="1168" w:type="dxa"/>
            <w:tcBorders>
              <w:top w:val="nil"/>
              <w:bottom w:val="single" w:sz="4" w:space="0" w:color="auto"/>
            </w:tcBorders>
            <w:vAlign w:val="bottom"/>
          </w:tcPr>
          <w:p w:rsidR="000A6631" w:rsidRDefault="00753D45">
            <w:pPr>
              <w:pStyle w:val="30"/>
              <w:ind w:firstLine="0"/>
              <w:jc w:val="right"/>
            </w:pPr>
            <w:r>
              <w:t>117058</w:t>
            </w:r>
          </w:p>
        </w:tc>
        <w:tc>
          <w:tcPr>
            <w:tcW w:w="1169" w:type="dxa"/>
            <w:tcBorders>
              <w:top w:val="nil"/>
              <w:bottom w:val="single" w:sz="4" w:space="0" w:color="auto"/>
            </w:tcBorders>
            <w:vAlign w:val="bottom"/>
          </w:tcPr>
          <w:p w:rsidR="000A6631" w:rsidRDefault="00753D45">
            <w:pPr>
              <w:pStyle w:val="30"/>
              <w:ind w:firstLine="0"/>
              <w:jc w:val="right"/>
            </w:pPr>
            <w:r>
              <w:t>+72808</w:t>
            </w:r>
          </w:p>
        </w:tc>
      </w:tr>
      <w:tr w:rsidR="000A6631">
        <w:tc>
          <w:tcPr>
            <w:tcW w:w="534" w:type="dxa"/>
            <w:tcBorders>
              <w:top w:val="single" w:sz="4" w:space="0" w:color="auto"/>
              <w:bottom w:val="nil"/>
            </w:tcBorders>
          </w:tcPr>
          <w:p w:rsidR="000A6631" w:rsidRDefault="00753D45">
            <w:pPr>
              <w:pStyle w:val="30"/>
              <w:ind w:firstLine="0"/>
              <w:jc w:val="right"/>
              <w:rPr>
                <w:sz w:val="24"/>
              </w:rPr>
            </w:pPr>
            <w:r>
              <w:rPr>
                <w:sz w:val="24"/>
              </w:rPr>
              <w:t>2</w:t>
            </w:r>
          </w:p>
        </w:tc>
        <w:tc>
          <w:tcPr>
            <w:tcW w:w="4252" w:type="dxa"/>
            <w:tcBorders>
              <w:top w:val="single" w:sz="4" w:space="0" w:color="auto"/>
              <w:bottom w:val="nil"/>
            </w:tcBorders>
          </w:tcPr>
          <w:p w:rsidR="000A6631" w:rsidRDefault="00753D45">
            <w:pPr>
              <w:pStyle w:val="30"/>
              <w:ind w:firstLine="0"/>
            </w:pPr>
            <w:r>
              <w:t>Собственные средства (собственный капитал) стр. 600 баланса</w:t>
            </w:r>
          </w:p>
        </w:tc>
        <w:tc>
          <w:tcPr>
            <w:tcW w:w="709" w:type="dxa"/>
            <w:tcBorders>
              <w:top w:val="single" w:sz="4" w:space="0" w:color="auto"/>
              <w:bottom w:val="nil"/>
            </w:tcBorders>
            <w:vAlign w:val="bottom"/>
          </w:tcPr>
          <w:p w:rsidR="000A6631" w:rsidRDefault="00753D45">
            <w:pPr>
              <w:pStyle w:val="30"/>
              <w:ind w:firstLine="0"/>
              <w:jc w:val="right"/>
            </w:pPr>
            <w:r>
              <w:t>3</w:t>
            </w:r>
          </w:p>
        </w:tc>
        <w:tc>
          <w:tcPr>
            <w:tcW w:w="1168" w:type="dxa"/>
            <w:tcBorders>
              <w:top w:val="single" w:sz="4" w:space="0" w:color="auto"/>
              <w:bottom w:val="nil"/>
            </w:tcBorders>
            <w:vAlign w:val="bottom"/>
          </w:tcPr>
          <w:p w:rsidR="000A6631" w:rsidRDefault="00753D45">
            <w:pPr>
              <w:pStyle w:val="30"/>
              <w:ind w:firstLine="0"/>
              <w:jc w:val="right"/>
            </w:pPr>
            <w:r>
              <w:t>17571</w:t>
            </w:r>
          </w:p>
        </w:tc>
        <w:tc>
          <w:tcPr>
            <w:tcW w:w="1168" w:type="dxa"/>
            <w:tcBorders>
              <w:top w:val="single" w:sz="4" w:space="0" w:color="auto"/>
              <w:bottom w:val="nil"/>
            </w:tcBorders>
            <w:vAlign w:val="bottom"/>
          </w:tcPr>
          <w:p w:rsidR="000A6631" w:rsidRDefault="00753D45">
            <w:pPr>
              <w:pStyle w:val="30"/>
              <w:ind w:firstLine="0"/>
              <w:jc w:val="right"/>
            </w:pPr>
            <w:r>
              <w:t>36278</w:t>
            </w:r>
          </w:p>
        </w:tc>
        <w:tc>
          <w:tcPr>
            <w:tcW w:w="1169" w:type="dxa"/>
            <w:tcBorders>
              <w:top w:val="single" w:sz="4" w:space="0" w:color="auto"/>
              <w:bottom w:val="nil"/>
            </w:tcBorders>
            <w:vAlign w:val="bottom"/>
          </w:tcPr>
          <w:p w:rsidR="000A6631" w:rsidRDefault="00753D45">
            <w:pPr>
              <w:pStyle w:val="30"/>
              <w:ind w:firstLine="0"/>
              <w:jc w:val="right"/>
            </w:pPr>
            <w:r>
              <w:t>+18707</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 к имуществу (3:2</w:t>
            </w:r>
            <w:r>
              <w:sym w:font="Symbol" w:char="F0B4"/>
            </w:r>
            <w:r>
              <w:t>100)</w:t>
            </w:r>
          </w:p>
        </w:tc>
        <w:tc>
          <w:tcPr>
            <w:tcW w:w="709" w:type="dxa"/>
            <w:tcBorders>
              <w:top w:val="nil"/>
              <w:bottom w:val="nil"/>
            </w:tcBorders>
            <w:vAlign w:val="bottom"/>
          </w:tcPr>
          <w:p w:rsidR="000A6631" w:rsidRDefault="00753D45">
            <w:pPr>
              <w:pStyle w:val="30"/>
              <w:ind w:firstLine="0"/>
              <w:jc w:val="right"/>
            </w:pPr>
            <w:r>
              <w:t>4</w:t>
            </w:r>
          </w:p>
        </w:tc>
        <w:tc>
          <w:tcPr>
            <w:tcW w:w="1168" w:type="dxa"/>
            <w:tcBorders>
              <w:top w:val="nil"/>
              <w:bottom w:val="nil"/>
            </w:tcBorders>
            <w:vAlign w:val="bottom"/>
          </w:tcPr>
          <w:p w:rsidR="000A6631" w:rsidRDefault="00753D45">
            <w:pPr>
              <w:pStyle w:val="30"/>
              <w:ind w:firstLine="0"/>
              <w:jc w:val="right"/>
            </w:pPr>
            <w:r>
              <w:t>39,7</w:t>
            </w:r>
          </w:p>
        </w:tc>
        <w:tc>
          <w:tcPr>
            <w:tcW w:w="1168" w:type="dxa"/>
            <w:tcBorders>
              <w:top w:val="nil"/>
              <w:bottom w:val="nil"/>
            </w:tcBorders>
            <w:vAlign w:val="bottom"/>
          </w:tcPr>
          <w:p w:rsidR="000A6631" w:rsidRDefault="00753D45">
            <w:pPr>
              <w:pStyle w:val="30"/>
              <w:ind w:firstLine="0"/>
              <w:jc w:val="right"/>
            </w:pPr>
            <w:r>
              <w:t>31,0</w:t>
            </w:r>
          </w:p>
        </w:tc>
        <w:tc>
          <w:tcPr>
            <w:tcW w:w="1169" w:type="dxa"/>
            <w:tcBorders>
              <w:top w:val="nil"/>
              <w:bottom w:val="nil"/>
            </w:tcBorders>
            <w:vAlign w:val="bottom"/>
          </w:tcPr>
          <w:p w:rsidR="000A6631" w:rsidRDefault="00753D45">
            <w:pPr>
              <w:pStyle w:val="30"/>
              <w:ind w:firstLine="0"/>
              <w:jc w:val="right"/>
            </w:pPr>
            <w:r>
              <w:t>-8,7</w:t>
            </w:r>
          </w:p>
        </w:tc>
      </w:tr>
      <w:tr w:rsidR="000A6631">
        <w:tc>
          <w:tcPr>
            <w:tcW w:w="534" w:type="dxa"/>
            <w:tcBorders>
              <w:top w:val="nil"/>
              <w:bottom w:val="nil"/>
            </w:tcBorders>
          </w:tcPr>
          <w:p w:rsidR="000A6631" w:rsidRDefault="00753D45">
            <w:pPr>
              <w:pStyle w:val="30"/>
              <w:ind w:firstLine="0"/>
              <w:jc w:val="right"/>
              <w:rPr>
                <w:sz w:val="24"/>
              </w:rPr>
            </w:pPr>
            <w:r>
              <w:rPr>
                <w:sz w:val="24"/>
              </w:rPr>
              <w:t>2.1</w:t>
            </w:r>
          </w:p>
        </w:tc>
        <w:tc>
          <w:tcPr>
            <w:tcW w:w="4252" w:type="dxa"/>
            <w:tcBorders>
              <w:top w:val="nil"/>
              <w:bottom w:val="nil"/>
            </w:tcBorders>
          </w:tcPr>
          <w:p w:rsidR="000A6631" w:rsidRDefault="00753D45">
            <w:pPr>
              <w:pStyle w:val="30"/>
              <w:ind w:firstLine="0"/>
            </w:pPr>
            <w:r>
              <w:t>Собственные оборотные средства (собственный оборотный капитал) строки баланса (600–560+840+650-090)</w:t>
            </w:r>
          </w:p>
        </w:tc>
        <w:tc>
          <w:tcPr>
            <w:tcW w:w="709" w:type="dxa"/>
            <w:tcBorders>
              <w:top w:val="nil"/>
              <w:bottom w:val="nil"/>
            </w:tcBorders>
            <w:vAlign w:val="bottom"/>
          </w:tcPr>
          <w:p w:rsidR="000A6631" w:rsidRDefault="00753D45">
            <w:pPr>
              <w:pStyle w:val="30"/>
              <w:ind w:firstLine="0"/>
              <w:jc w:val="right"/>
            </w:pPr>
            <w:r>
              <w:t>5</w:t>
            </w:r>
          </w:p>
        </w:tc>
        <w:tc>
          <w:tcPr>
            <w:tcW w:w="1168" w:type="dxa"/>
            <w:tcBorders>
              <w:top w:val="nil"/>
              <w:bottom w:val="nil"/>
            </w:tcBorders>
            <w:vAlign w:val="bottom"/>
          </w:tcPr>
          <w:p w:rsidR="000A6631" w:rsidRDefault="00753D45">
            <w:pPr>
              <w:pStyle w:val="30"/>
              <w:ind w:firstLine="0"/>
              <w:jc w:val="right"/>
            </w:pPr>
            <w:r>
              <w:t>17571</w:t>
            </w:r>
          </w:p>
        </w:tc>
        <w:tc>
          <w:tcPr>
            <w:tcW w:w="1168" w:type="dxa"/>
            <w:tcBorders>
              <w:top w:val="nil"/>
              <w:bottom w:val="nil"/>
            </w:tcBorders>
            <w:vAlign w:val="bottom"/>
          </w:tcPr>
          <w:p w:rsidR="000A6631" w:rsidRDefault="00753D45">
            <w:pPr>
              <w:pStyle w:val="30"/>
              <w:ind w:firstLine="0"/>
              <w:jc w:val="right"/>
            </w:pPr>
            <w:r>
              <w:t>36278</w:t>
            </w:r>
          </w:p>
        </w:tc>
        <w:tc>
          <w:tcPr>
            <w:tcW w:w="1169" w:type="dxa"/>
            <w:tcBorders>
              <w:top w:val="nil"/>
              <w:bottom w:val="nil"/>
            </w:tcBorders>
            <w:vAlign w:val="bottom"/>
          </w:tcPr>
          <w:p w:rsidR="000A6631" w:rsidRDefault="00753D45">
            <w:pPr>
              <w:pStyle w:val="30"/>
              <w:ind w:firstLine="0"/>
              <w:jc w:val="right"/>
            </w:pPr>
            <w:r>
              <w:t>+18707</w:t>
            </w:r>
          </w:p>
        </w:tc>
      </w:tr>
      <w:tr w:rsidR="000A6631">
        <w:tc>
          <w:tcPr>
            <w:tcW w:w="534" w:type="dxa"/>
            <w:tcBorders>
              <w:top w:val="nil"/>
              <w:bottom w:val="single" w:sz="4" w:space="0" w:color="auto"/>
            </w:tcBorders>
          </w:tcPr>
          <w:p w:rsidR="000A6631" w:rsidRDefault="000A6631">
            <w:pPr>
              <w:pStyle w:val="30"/>
              <w:ind w:firstLine="0"/>
              <w:jc w:val="right"/>
              <w:rPr>
                <w:sz w:val="24"/>
              </w:rPr>
            </w:pPr>
          </w:p>
        </w:tc>
        <w:tc>
          <w:tcPr>
            <w:tcW w:w="4252" w:type="dxa"/>
            <w:tcBorders>
              <w:top w:val="nil"/>
              <w:bottom w:val="single" w:sz="4" w:space="0" w:color="auto"/>
            </w:tcBorders>
          </w:tcPr>
          <w:p w:rsidR="000A6631" w:rsidRDefault="00753D45">
            <w:pPr>
              <w:pStyle w:val="30"/>
              <w:ind w:firstLine="0"/>
            </w:pPr>
            <w:r>
              <w:t>В %% к собственным средствам (собственному капиталу), (5:3</w:t>
            </w:r>
            <w:r>
              <w:sym w:font="Symbol" w:char="F0B4"/>
            </w:r>
            <w:r>
              <w:t>100)</w:t>
            </w:r>
          </w:p>
        </w:tc>
        <w:tc>
          <w:tcPr>
            <w:tcW w:w="709" w:type="dxa"/>
            <w:tcBorders>
              <w:top w:val="nil"/>
              <w:bottom w:val="single" w:sz="4" w:space="0" w:color="auto"/>
            </w:tcBorders>
            <w:vAlign w:val="bottom"/>
          </w:tcPr>
          <w:p w:rsidR="000A6631" w:rsidRDefault="00753D45">
            <w:pPr>
              <w:pStyle w:val="30"/>
              <w:ind w:firstLine="0"/>
              <w:jc w:val="right"/>
            </w:pPr>
            <w:r>
              <w:t>6</w:t>
            </w:r>
          </w:p>
        </w:tc>
        <w:tc>
          <w:tcPr>
            <w:tcW w:w="1168" w:type="dxa"/>
            <w:tcBorders>
              <w:top w:val="nil"/>
              <w:bottom w:val="single" w:sz="4" w:space="0" w:color="auto"/>
            </w:tcBorders>
            <w:vAlign w:val="bottom"/>
          </w:tcPr>
          <w:p w:rsidR="000A6631" w:rsidRDefault="00753D45">
            <w:pPr>
              <w:pStyle w:val="30"/>
              <w:ind w:firstLine="0"/>
              <w:jc w:val="right"/>
            </w:pPr>
            <w:r>
              <w:t>100</w:t>
            </w:r>
          </w:p>
        </w:tc>
        <w:tc>
          <w:tcPr>
            <w:tcW w:w="1168" w:type="dxa"/>
            <w:tcBorders>
              <w:top w:val="nil"/>
              <w:bottom w:val="single" w:sz="4" w:space="0" w:color="auto"/>
            </w:tcBorders>
            <w:vAlign w:val="bottom"/>
          </w:tcPr>
          <w:p w:rsidR="000A6631" w:rsidRDefault="00753D45">
            <w:pPr>
              <w:pStyle w:val="30"/>
              <w:ind w:firstLine="0"/>
              <w:jc w:val="right"/>
            </w:pPr>
            <w:r>
              <w:t>100</w:t>
            </w:r>
          </w:p>
        </w:tc>
        <w:tc>
          <w:tcPr>
            <w:tcW w:w="1169" w:type="dxa"/>
            <w:tcBorders>
              <w:top w:val="nil"/>
              <w:bottom w:val="single" w:sz="4" w:space="0" w:color="auto"/>
            </w:tcBorders>
            <w:vAlign w:val="bottom"/>
          </w:tcPr>
          <w:p w:rsidR="000A6631" w:rsidRDefault="00753D45">
            <w:pPr>
              <w:pStyle w:val="30"/>
              <w:ind w:firstLine="0"/>
              <w:jc w:val="right"/>
            </w:pPr>
            <w:r>
              <w:t>–</w:t>
            </w:r>
          </w:p>
        </w:tc>
      </w:tr>
      <w:tr w:rsidR="000A6631">
        <w:tc>
          <w:tcPr>
            <w:tcW w:w="534" w:type="dxa"/>
            <w:tcBorders>
              <w:top w:val="single" w:sz="4" w:space="0" w:color="auto"/>
              <w:bottom w:val="nil"/>
            </w:tcBorders>
          </w:tcPr>
          <w:p w:rsidR="000A6631" w:rsidRDefault="00753D45">
            <w:pPr>
              <w:pStyle w:val="30"/>
              <w:ind w:firstLine="0"/>
              <w:jc w:val="right"/>
              <w:rPr>
                <w:sz w:val="24"/>
              </w:rPr>
            </w:pPr>
            <w:r>
              <w:rPr>
                <w:sz w:val="24"/>
              </w:rPr>
              <w:t>3</w:t>
            </w:r>
          </w:p>
        </w:tc>
        <w:tc>
          <w:tcPr>
            <w:tcW w:w="4252" w:type="dxa"/>
            <w:tcBorders>
              <w:top w:val="single" w:sz="4" w:space="0" w:color="auto"/>
              <w:bottom w:val="nil"/>
            </w:tcBorders>
          </w:tcPr>
          <w:p w:rsidR="000A6631" w:rsidRDefault="00753D45">
            <w:pPr>
              <w:pStyle w:val="30"/>
              <w:ind w:firstLine="0"/>
            </w:pPr>
            <w:r>
              <w:t>Заёмные средства (заёмный капитал) стр. 650+860</w:t>
            </w:r>
          </w:p>
        </w:tc>
        <w:tc>
          <w:tcPr>
            <w:tcW w:w="709" w:type="dxa"/>
            <w:tcBorders>
              <w:top w:val="single" w:sz="4" w:space="0" w:color="auto"/>
              <w:bottom w:val="nil"/>
            </w:tcBorders>
            <w:vAlign w:val="bottom"/>
          </w:tcPr>
          <w:p w:rsidR="000A6631" w:rsidRDefault="00753D45">
            <w:pPr>
              <w:pStyle w:val="30"/>
              <w:ind w:firstLine="0"/>
              <w:jc w:val="right"/>
            </w:pPr>
            <w:r>
              <w:t>7</w:t>
            </w:r>
          </w:p>
        </w:tc>
        <w:tc>
          <w:tcPr>
            <w:tcW w:w="1168" w:type="dxa"/>
            <w:tcBorders>
              <w:top w:val="single" w:sz="4" w:space="0" w:color="auto"/>
              <w:bottom w:val="nil"/>
            </w:tcBorders>
            <w:vAlign w:val="bottom"/>
          </w:tcPr>
          <w:p w:rsidR="000A6631" w:rsidRDefault="00753D45">
            <w:pPr>
              <w:pStyle w:val="30"/>
              <w:ind w:firstLine="0"/>
              <w:jc w:val="right"/>
            </w:pPr>
            <w:r>
              <w:t>26679</w:t>
            </w:r>
          </w:p>
        </w:tc>
        <w:tc>
          <w:tcPr>
            <w:tcW w:w="1168" w:type="dxa"/>
            <w:tcBorders>
              <w:top w:val="single" w:sz="4" w:space="0" w:color="auto"/>
              <w:bottom w:val="nil"/>
            </w:tcBorders>
            <w:vAlign w:val="bottom"/>
          </w:tcPr>
          <w:p w:rsidR="000A6631" w:rsidRDefault="00753D45">
            <w:pPr>
              <w:pStyle w:val="30"/>
              <w:ind w:firstLine="0"/>
              <w:jc w:val="right"/>
            </w:pPr>
            <w:r>
              <w:t>80780</w:t>
            </w:r>
          </w:p>
        </w:tc>
        <w:tc>
          <w:tcPr>
            <w:tcW w:w="1169" w:type="dxa"/>
            <w:tcBorders>
              <w:top w:val="single" w:sz="4" w:space="0" w:color="auto"/>
              <w:bottom w:val="nil"/>
            </w:tcBorders>
            <w:vAlign w:val="bottom"/>
          </w:tcPr>
          <w:p w:rsidR="000A6631" w:rsidRDefault="00753D45">
            <w:pPr>
              <w:pStyle w:val="30"/>
              <w:ind w:firstLine="0"/>
              <w:jc w:val="right"/>
            </w:pPr>
            <w:r>
              <w:t>+54101</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 к имуществу (7:2</w:t>
            </w:r>
            <w:r>
              <w:sym w:font="Symbol" w:char="F0B4"/>
            </w:r>
            <w:r>
              <w:t>100)</w:t>
            </w:r>
          </w:p>
        </w:tc>
        <w:tc>
          <w:tcPr>
            <w:tcW w:w="709" w:type="dxa"/>
            <w:tcBorders>
              <w:top w:val="nil"/>
              <w:bottom w:val="nil"/>
            </w:tcBorders>
            <w:vAlign w:val="bottom"/>
          </w:tcPr>
          <w:p w:rsidR="000A6631" w:rsidRDefault="00753D45">
            <w:pPr>
              <w:pStyle w:val="30"/>
              <w:ind w:firstLine="0"/>
              <w:jc w:val="right"/>
            </w:pPr>
            <w:r>
              <w:t>8</w:t>
            </w:r>
          </w:p>
        </w:tc>
        <w:tc>
          <w:tcPr>
            <w:tcW w:w="1168" w:type="dxa"/>
            <w:tcBorders>
              <w:top w:val="nil"/>
              <w:bottom w:val="nil"/>
            </w:tcBorders>
            <w:vAlign w:val="bottom"/>
          </w:tcPr>
          <w:p w:rsidR="000A6631" w:rsidRDefault="00753D45">
            <w:pPr>
              <w:pStyle w:val="30"/>
              <w:ind w:firstLine="0"/>
              <w:jc w:val="right"/>
            </w:pPr>
            <w:r>
              <w:t>60,3</w:t>
            </w:r>
          </w:p>
        </w:tc>
        <w:tc>
          <w:tcPr>
            <w:tcW w:w="1168" w:type="dxa"/>
            <w:tcBorders>
              <w:top w:val="nil"/>
              <w:bottom w:val="nil"/>
            </w:tcBorders>
            <w:vAlign w:val="bottom"/>
          </w:tcPr>
          <w:p w:rsidR="000A6631" w:rsidRDefault="00753D45">
            <w:pPr>
              <w:pStyle w:val="30"/>
              <w:ind w:firstLine="0"/>
              <w:jc w:val="right"/>
            </w:pPr>
            <w:r>
              <w:t>69</w:t>
            </w:r>
          </w:p>
        </w:tc>
        <w:tc>
          <w:tcPr>
            <w:tcW w:w="1169" w:type="dxa"/>
            <w:tcBorders>
              <w:top w:val="nil"/>
              <w:bottom w:val="nil"/>
            </w:tcBorders>
            <w:vAlign w:val="bottom"/>
          </w:tcPr>
          <w:p w:rsidR="000A6631" w:rsidRDefault="00753D45">
            <w:pPr>
              <w:pStyle w:val="30"/>
              <w:ind w:firstLine="0"/>
              <w:jc w:val="right"/>
            </w:pPr>
            <w:r>
              <w:t>+8,7</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 xml:space="preserve">Из них </w:t>
            </w:r>
          </w:p>
        </w:tc>
        <w:tc>
          <w:tcPr>
            <w:tcW w:w="709" w:type="dxa"/>
            <w:tcBorders>
              <w:top w:val="nil"/>
              <w:bottom w:val="nil"/>
            </w:tcBorders>
            <w:vAlign w:val="bottom"/>
          </w:tcPr>
          <w:p w:rsidR="000A6631" w:rsidRDefault="000A6631">
            <w:pPr>
              <w:pStyle w:val="30"/>
              <w:ind w:firstLine="0"/>
              <w:jc w:val="right"/>
            </w:pPr>
          </w:p>
        </w:tc>
        <w:tc>
          <w:tcPr>
            <w:tcW w:w="1168" w:type="dxa"/>
            <w:tcBorders>
              <w:top w:val="nil"/>
              <w:bottom w:val="nil"/>
            </w:tcBorders>
            <w:vAlign w:val="bottom"/>
          </w:tcPr>
          <w:p w:rsidR="000A6631" w:rsidRDefault="000A6631">
            <w:pPr>
              <w:pStyle w:val="30"/>
              <w:ind w:firstLine="0"/>
              <w:jc w:val="right"/>
            </w:pPr>
          </w:p>
        </w:tc>
        <w:tc>
          <w:tcPr>
            <w:tcW w:w="1168" w:type="dxa"/>
            <w:tcBorders>
              <w:top w:val="nil"/>
              <w:bottom w:val="nil"/>
            </w:tcBorders>
            <w:vAlign w:val="bottom"/>
          </w:tcPr>
          <w:p w:rsidR="000A6631" w:rsidRDefault="000A6631">
            <w:pPr>
              <w:pStyle w:val="30"/>
              <w:ind w:firstLine="0"/>
              <w:jc w:val="right"/>
            </w:pPr>
          </w:p>
        </w:tc>
        <w:tc>
          <w:tcPr>
            <w:tcW w:w="1169" w:type="dxa"/>
            <w:tcBorders>
              <w:top w:val="nil"/>
              <w:bottom w:val="nil"/>
            </w:tcBorders>
            <w:vAlign w:val="bottom"/>
          </w:tcPr>
          <w:p w:rsidR="000A6631" w:rsidRDefault="000A6631">
            <w:pPr>
              <w:pStyle w:val="30"/>
              <w:ind w:firstLine="0"/>
              <w:jc w:val="right"/>
            </w:pPr>
          </w:p>
        </w:tc>
      </w:tr>
      <w:tr w:rsidR="000A6631">
        <w:tc>
          <w:tcPr>
            <w:tcW w:w="534" w:type="dxa"/>
            <w:tcBorders>
              <w:top w:val="nil"/>
              <w:bottom w:val="nil"/>
            </w:tcBorders>
          </w:tcPr>
          <w:p w:rsidR="000A6631" w:rsidRDefault="00753D45">
            <w:pPr>
              <w:pStyle w:val="30"/>
              <w:ind w:firstLine="0"/>
              <w:jc w:val="right"/>
              <w:rPr>
                <w:sz w:val="24"/>
              </w:rPr>
            </w:pPr>
            <w:r>
              <w:rPr>
                <w:sz w:val="24"/>
              </w:rPr>
              <w:t>3.1</w:t>
            </w:r>
          </w:p>
        </w:tc>
        <w:tc>
          <w:tcPr>
            <w:tcW w:w="4252" w:type="dxa"/>
            <w:tcBorders>
              <w:top w:val="nil"/>
              <w:bottom w:val="nil"/>
            </w:tcBorders>
          </w:tcPr>
          <w:p w:rsidR="000A6631" w:rsidRDefault="00753D45">
            <w:pPr>
              <w:pStyle w:val="30"/>
              <w:ind w:firstLine="0"/>
            </w:pPr>
            <w:r>
              <w:t>Долгосрочные финансовые обязательства стр. 650 баланса</w:t>
            </w:r>
          </w:p>
        </w:tc>
        <w:tc>
          <w:tcPr>
            <w:tcW w:w="709" w:type="dxa"/>
            <w:tcBorders>
              <w:top w:val="nil"/>
              <w:bottom w:val="nil"/>
            </w:tcBorders>
            <w:vAlign w:val="bottom"/>
          </w:tcPr>
          <w:p w:rsidR="000A6631" w:rsidRDefault="00753D45">
            <w:pPr>
              <w:pStyle w:val="30"/>
              <w:ind w:firstLine="0"/>
              <w:jc w:val="right"/>
            </w:pPr>
            <w:r>
              <w:t>9</w:t>
            </w:r>
          </w:p>
        </w:tc>
        <w:tc>
          <w:tcPr>
            <w:tcW w:w="1168" w:type="dxa"/>
            <w:tcBorders>
              <w:top w:val="nil"/>
              <w:bottom w:val="nil"/>
            </w:tcBorders>
            <w:vAlign w:val="bottom"/>
          </w:tcPr>
          <w:p w:rsidR="000A6631" w:rsidRDefault="00753D45">
            <w:pPr>
              <w:pStyle w:val="30"/>
              <w:ind w:firstLine="0"/>
              <w:jc w:val="right"/>
            </w:pPr>
            <w:r>
              <w:t>–</w:t>
            </w:r>
          </w:p>
        </w:tc>
        <w:tc>
          <w:tcPr>
            <w:tcW w:w="1168" w:type="dxa"/>
            <w:tcBorders>
              <w:top w:val="nil"/>
              <w:bottom w:val="nil"/>
            </w:tcBorders>
            <w:vAlign w:val="bottom"/>
          </w:tcPr>
          <w:p w:rsidR="000A6631" w:rsidRDefault="00753D45">
            <w:pPr>
              <w:pStyle w:val="30"/>
              <w:ind w:firstLine="0"/>
              <w:jc w:val="right"/>
            </w:pPr>
            <w:r>
              <w:t>–</w:t>
            </w:r>
          </w:p>
        </w:tc>
        <w:tc>
          <w:tcPr>
            <w:tcW w:w="1169" w:type="dxa"/>
            <w:tcBorders>
              <w:top w:val="nil"/>
              <w:bottom w:val="nil"/>
            </w:tcBorders>
            <w:vAlign w:val="bottom"/>
          </w:tcPr>
          <w:p w:rsidR="000A6631" w:rsidRDefault="00753D45">
            <w:pPr>
              <w:pStyle w:val="30"/>
              <w:ind w:firstLine="0"/>
              <w:jc w:val="right"/>
            </w:pPr>
            <w:r>
              <w:t>–</w:t>
            </w:r>
          </w:p>
        </w:tc>
      </w:tr>
      <w:tr w:rsidR="000A6631">
        <w:tc>
          <w:tcPr>
            <w:tcW w:w="534" w:type="dxa"/>
            <w:tcBorders>
              <w:top w:val="nil"/>
              <w:bottom w:val="nil"/>
            </w:tcBorders>
          </w:tcPr>
          <w:p w:rsidR="000A6631" w:rsidRDefault="00753D45">
            <w:pPr>
              <w:pStyle w:val="30"/>
              <w:ind w:firstLine="0"/>
              <w:jc w:val="right"/>
              <w:rPr>
                <w:sz w:val="24"/>
              </w:rPr>
            </w:pPr>
            <w:r>
              <w:rPr>
                <w:sz w:val="24"/>
              </w:rPr>
              <w:t>3.2</w:t>
            </w:r>
          </w:p>
        </w:tc>
        <w:tc>
          <w:tcPr>
            <w:tcW w:w="4252" w:type="dxa"/>
            <w:tcBorders>
              <w:top w:val="nil"/>
              <w:bottom w:val="nil"/>
            </w:tcBorders>
          </w:tcPr>
          <w:p w:rsidR="000A6631" w:rsidRDefault="00753D45">
            <w:pPr>
              <w:pStyle w:val="30"/>
              <w:ind w:firstLine="0"/>
            </w:pPr>
            <w:r>
              <w:t>Расчёты и прочие пассивы (кредиторская задолженность) стр. 860 баланса</w:t>
            </w:r>
          </w:p>
        </w:tc>
        <w:tc>
          <w:tcPr>
            <w:tcW w:w="709" w:type="dxa"/>
            <w:tcBorders>
              <w:top w:val="nil"/>
              <w:bottom w:val="nil"/>
            </w:tcBorders>
            <w:vAlign w:val="bottom"/>
          </w:tcPr>
          <w:p w:rsidR="000A6631" w:rsidRDefault="00753D45">
            <w:pPr>
              <w:pStyle w:val="30"/>
              <w:ind w:firstLine="0"/>
              <w:jc w:val="right"/>
            </w:pPr>
            <w:r>
              <w:t>10</w:t>
            </w:r>
          </w:p>
        </w:tc>
        <w:tc>
          <w:tcPr>
            <w:tcW w:w="1168" w:type="dxa"/>
            <w:tcBorders>
              <w:top w:val="nil"/>
              <w:bottom w:val="nil"/>
            </w:tcBorders>
            <w:vAlign w:val="bottom"/>
          </w:tcPr>
          <w:p w:rsidR="000A6631" w:rsidRDefault="00753D45">
            <w:pPr>
              <w:pStyle w:val="30"/>
              <w:ind w:firstLine="0"/>
              <w:jc w:val="right"/>
            </w:pPr>
            <w:r>
              <w:t>26679</w:t>
            </w:r>
          </w:p>
        </w:tc>
        <w:tc>
          <w:tcPr>
            <w:tcW w:w="1168" w:type="dxa"/>
            <w:tcBorders>
              <w:top w:val="nil"/>
              <w:bottom w:val="nil"/>
            </w:tcBorders>
            <w:vAlign w:val="bottom"/>
          </w:tcPr>
          <w:p w:rsidR="000A6631" w:rsidRDefault="00753D45">
            <w:pPr>
              <w:pStyle w:val="30"/>
              <w:ind w:firstLine="0"/>
              <w:jc w:val="right"/>
            </w:pPr>
            <w:r>
              <w:t>80780</w:t>
            </w:r>
          </w:p>
        </w:tc>
        <w:tc>
          <w:tcPr>
            <w:tcW w:w="1169" w:type="dxa"/>
            <w:tcBorders>
              <w:top w:val="nil"/>
              <w:bottom w:val="nil"/>
            </w:tcBorders>
            <w:vAlign w:val="bottom"/>
          </w:tcPr>
          <w:p w:rsidR="000A6631" w:rsidRDefault="00753D45">
            <w:pPr>
              <w:pStyle w:val="30"/>
              <w:ind w:firstLine="0"/>
              <w:jc w:val="right"/>
            </w:pPr>
            <w:r>
              <w:t>+54101</w:t>
            </w:r>
          </w:p>
        </w:tc>
      </w:tr>
      <w:tr w:rsidR="000A6631">
        <w:tc>
          <w:tcPr>
            <w:tcW w:w="534" w:type="dxa"/>
            <w:tcBorders>
              <w:top w:val="nil"/>
              <w:bottom w:val="nil"/>
            </w:tcBorders>
          </w:tcPr>
          <w:p w:rsidR="000A6631" w:rsidRDefault="000A6631">
            <w:pPr>
              <w:pStyle w:val="30"/>
              <w:ind w:firstLine="0"/>
              <w:jc w:val="right"/>
              <w:rPr>
                <w:sz w:val="24"/>
              </w:rPr>
            </w:pPr>
          </w:p>
        </w:tc>
        <w:tc>
          <w:tcPr>
            <w:tcW w:w="4252" w:type="dxa"/>
            <w:tcBorders>
              <w:top w:val="nil"/>
              <w:bottom w:val="nil"/>
            </w:tcBorders>
          </w:tcPr>
          <w:p w:rsidR="000A6631" w:rsidRDefault="00753D45">
            <w:pPr>
              <w:pStyle w:val="30"/>
              <w:ind w:firstLine="0"/>
            </w:pPr>
            <w:r>
              <w:t>В %% к заёмным средствам (10:7</w:t>
            </w:r>
            <w:r>
              <w:sym w:font="Symbol" w:char="F0B4"/>
            </w:r>
            <w:r>
              <w:t>100)</w:t>
            </w:r>
          </w:p>
        </w:tc>
        <w:tc>
          <w:tcPr>
            <w:tcW w:w="709" w:type="dxa"/>
            <w:tcBorders>
              <w:top w:val="nil"/>
              <w:bottom w:val="nil"/>
            </w:tcBorders>
            <w:vAlign w:val="bottom"/>
          </w:tcPr>
          <w:p w:rsidR="000A6631" w:rsidRDefault="00753D45">
            <w:pPr>
              <w:pStyle w:val="30"/>
              <w:ind w:firstLine="0"/>
              <w:jc w:val="right"/>
            </w:pPr>
            <w:r>
              <w:t>11</w:t>
            </w:r>
          </w:p>
        </w:tc>
        <w:tc>
          <w:tcPr>
            <w:tcW w:w="1168" w:type="dxa"/>
            <w:tcBorders>
              <w:top w:val="nil"/>
              <w:bottom w:val="nil"/>
            </w:tcBorders>
            <w:vAlign w:val="bottom"/>
          </w:tcPr>
          <w:p w:rsidR="000A6631" w:rsidRDefault="00753D45">
            <w:pPr>
              <w:pStyle w:val="30"/>
              <w:ind w:firstLine="0"/>
              <w:jc w:val="right"/>
            </w:pPr>
            <w:r>
              <w:t>100</w:t>
            </w:r>
          </w:p>
        </w:tc>
        <w:tc>
          <w:tcPr>
            <w:tcW w:w="1168" w:type="dxa"/>
            <w:tcBorders>
              <w:top w:val="nil"/>
              <w:bottom w:val="nil"/>
            </w:tcBorders>
            <w:vAlign w:val="bottom"/>
          </w:tcPr>
          <w:p w:rsidR="000A6631" w:rsidRDefault="00753D45">
            <w:pPr>
              <w:pStyle w:val="30"/>
              <w:ind w:firstLine="0"/>
              <w:jc w:val="right"/>
            </w:pPr>
            <w:r>
              <w:t>100</w:t>
            </w:r>
          </w:p>
        </w:tc>
        <w:tc>
          <w:tcPr>
            <w:tcW w:w="1169" w:type="dxa"/>
            <w:tcBorders>
              <w:top w:val="nil"/>
              <w:bottom w:val="nil"/>
            </w:tcBorders>
            <w:vAlign w:val="bottom"/>
          </w:tcPr>
          <w:p w:rsidR="000A6631" w:rsidRDefault="00753D45">
            <w:pPr>
              <w:pStyle w:val="30"/>
              <w:ind w:firstLine="0"/>
              <w:jc w:val="right"/>
            </w:pPr>
            <w:r>
              <w:t>–</w:t>
            </w:r>
          </w:p>
        </w:tc>
      </w:tr>
      <w:tr w:rsidR="000A6631">
        <w:tc>
          <w:tcPr>
            <w:tcW w:w="534" w:type="dxa"/>
            <w:tcBorders>
              <w:top w:val="nil"/>
              <w:bottom w:val="single" w:sz="4" w:space="0" w:color="auto"/>
            </w:tcBorders>
          </w:tcPr>
          <w:p w:rsidR="000A6631" w:rsidRDefault="000A6631">
            <w:pPr>
              <w:pStyle w:val="30"/>
              <w:ind w:firstLine="0"/>
              <w:jc w:val="right"/>
              <w:rPr>
                <w:sz w:val="24"/>
              </w:rPr>
            </w:pPr>
          </w:p>
        </w:tc>
        <w:tc>
          <w:tcPr>
            <w:tcW w:w="4252" w:type="dxa"/>
            <w:tcBorders>
              <w:top w:val="nil"/>
              <w:bottom w:val="single" w:sz="4" w:space="0" w:color="auto"/>
            </w:tcBorders>
          </w:tcPr>
          <w:p w:rsidR="000A6631" w:rsidRDefault="000A6631">
            <w:pPr>
              <w:pStyle w:val="30"/>
              <w:ind w:firstLine="0"/>
            </w:pPr>
          </w:p>
        </w:tc>
        <w:tc>
          <w:tcPr>
            <w:tcW w:w="709" w:type="dxa"/>
            <w:tcBorders>
              <w:top w:val="nil"/>
              <w:bottom w:val="single" w:sz="4" w:space="0" w:color="auto"/>
            </w:tcBorders>
            <w:vAlign w:val="bottom"/>
          </w:tcPr>
          <w:p w:rsidR="000A6631" w:rsidRDefault="000A6631">
            <w:pPr>
              <w:pStyle w:val="30"/>
              <w:ind w:firstLine="0"/>
              <w:jc w:val="right"/>
            </w:pPr>
          </w:p>
        </w:tc>
        <w:tc>
          <w:tcPr>
            <w:tcW w:w="1168" w:type="dxa"/>
            <w:tcBorders>
              <w:top w:val="nil"/>
              <w:bottom w:val="single" w:sz="4" w:space="0" w:color="auto"/>
            </w:tcBorders>
            <w:vAlign w:val="bottom"/>
          </w:tcPr>
          <w:p w:rsidR="000A6631" w:rsidRDefault="000A6631">
            <w:pPr>
              <w:pStyle w:val="30"/>
              <w:ind w:firstLine="0"/>
              <w:jc w:val="right"/>
            </w:pPr>
          </w:p>
        </w:tc>
        <w:tc>
          <w:tcPr>
            <w:tcW w:w="1168" w:type="dxa"/>
            <w:tcBorders>
              <w:top w:val="nil"/>
              <w:bottom w:val="single" w:sz="4" w:space="0" w:color="auto"/>
            </w:tcBorders>
            <w:vAlign w:val="bottom"/>
          </w:tcPr>
          <w:p w:rsidR="000A6631" w:rsidRDefault="000A6631">
            <w:pPr>
              <w:pStyle w:val="30"/>
              <w:ind w:firstLine="0"/>
              <w:jc w:val="right"/>
            </w:pPr>
          </w:p>
        </w:tc>
        <w:tc>
          <w:tcPr>
            <w:tcW w:w="1169" w:type="dxa"/>
            <w:tcBorders>
              <w:top w:val="nil"/>
              <w:bottom w:val="single" w:sz="4" w:space="0" w:color="auto"/>
            </w:tcBorders>
            <w:vAlign w:val="bottom"/>
          </w:tcPr>
          <w:p w:rsidR="000A6631" w:rsidRDefault="000A6631">
            <w:pPr>
              <w:pStyle w:val="30"/>
              <w:ind w:firstLine="0"/>
              <w:jc w:val="right"/>
            </w:pPr>
          </w:p>
        </w:tc>
      </w:tr>
    </w:tbl>
    <w:p w:rsidR="000A6631" w:rsidRDefault="00753D45">
      <w:pPr>
        <w:pStyle w:val="30"/>
        <w:spacing w:before="120"/>
      </w:pPr>
      <w:r>
        <w:t xml:space="preserve">Рассматривая данные , приведённые в таблице 3.2., можно заметить, что стоимость имущества предприятия, выросшая за анализируемый период на 72808 тыс. р., увеличилась на  18707 тыс. р. или на 25,7 % (18707 : 72808 </w:t>
      </w:r>
      <w:r>
        <w:sym w:font="Symbol" w:char="F0B4"/>
      </w:r>
      <w:r>
        <w:t xml:space="preserve"> 100), за счёт собственного капитала, а за счёт заёмного капитала – на 54101 тыс. р., или на 74,3 % (54101 : 72808 </w:t>
      </w:r>
      <w:r>
        <w:sym w:font="Symbol" w:char="F0B4"/>
      </w:r>
      <w:r>
        <w:t xml:space="preserve"> 100). За этот период значительно выросла стоимость собственного оборотного капитала, с 17571 тыс. р. до 36278 тыс. р., прирост составил 18707 тыс. р., величина же его в структуре собственного капитала осталась прежней 100 %. Отметим, что уровень последнего показателя всегда должен превышать 60 %, в противном случае предприятие теряет свою финансовую независимость и становится в значительной степени зависимо от заёмных источников.</w:t>
      </w:r>
    </w:p>
    <w:p w:rsidR="000A6631" w:rsidRDefault="00753D45">
      <w:pPr>
        <w:pStyle w:val="3"/>
      </w:pPr>
      <w:bookmarkStart w:id="40" w:name="_Toc423399318"/>
      <w:r>
        <w:t>3.2.2. Анализ финансовой независимости ПКП «Арника»</w:t>
      </w:r>
      <w:bookmarkEnd w:id="40"/>
    </w:p>
    <w:p w:rsidR="000A6631" w:rsidRDefault="00753D45">
      <w:pPr>
        <w:pStyle w:val="30"/>
      </w:pPr>
      <w:r>
        <w:t>Финансовая устойчивость предприятия в отечественной практике определяется «Уровнем финансовой независимости» и «Уровнем платёжеспособности и ликвидности предприятия».</w:t>
      </w:r>
    </w:p>
    <w:p w:rsidR="000A6631" w:rsidRDefault="00753D45">
      <w:pPr>
        <w:pStyle w:val="30"/>
      </w:pPr>
      <w:r>
        <w:t>Уровень финансовой независимости характеризуется рядом показателей.</w:t>
      </w:r>
    </w:p>
    <w:p w:rsidR="000A6631" w:rsidRDefault="00753D45">
      <w:pPr>
        <w:pStyle w:val="30"/>
      </w:pPr>
      <w:r>
        <w:t>Основополагающей характеристикой уровня финансовой независимости предприятия является уровень общей финансовой независимости, который определяется как частное от деления собственного капитала на имущество предприятия (общую величину капитала предприятия). Обычно он рассчитывается в процентах. Если его величина больше 50 %, то предприятие независимо от заёмных источников, если менее 50 %, то предприятие зависимо от заёмных источников. Данный коэффициент был нами рассчитан в таблице 3.2., стр .4: на начало периода он составил 39,7 %, на отчётную дату его величина снизилась на 8,7 % и составила 31 %. Тенденция неблагоприятная, тем более, что сам показатель менее 50 % как на начало, так и на конец года.</w:t>
      </w:r>
    </w:p>
    <w:p w:rsidR="000A6631" w:rsidRDefault="00753D45">
      <w:pPr>
        <w:pStyle w:val="30"/>
      </w:pPr>
      <w:r>
        <w:t>В дополнение к указанному показателю рассчитывают:</w:t>
      </w:r>
    </w:p>
    <w:p w:rsidR="000A6631" w:rsidRDefault="00753D45">
      <w:pPr>
        <w:pStyle w:val="30"/>
      </w:pPr>
      <w:r>
        <w:t xml:space="preserve">Уровень финансовой независимости в формировании оборотных активов (К </w:t>
      </w:r>
      <w:r>
        <w:rPr>
          <w:vertAlign w:val="subscript"/>
        </w:rPr>
        <w:t>незав. об. акт.</w:t>
      </w:r>
      <w:r>
        <w:t>). он определяется по формуле:</w:t>
      </w:r>
    </w:p>
    <w:p w:rsidR="000A6631" w:rsidRDefault="00753D45">
      <w:pPr>
        <w:pStyle w:val="30"/>
        <w:ind w:firstLine="0"/>
      </w:pPr>
      <w:r>
        <w:rPr>
          <w:position w:val="-34"/>
        </w:rPr>
        <w:object w:dxaOrig="8880" w:dyaOrig="780">
          <v:shape id="_x0000_i1027" type="#_x0000_t75" style="width:444pt;height:39pt" o:ole="" fillcolor="window">
            <v:imagedata r:id="rId15" o:title=""/>
          </v:shape>
          <o:OLEObject Type="Embed" ProgID="Equation.3" ShapeID="_x0000_i1027" DrawAspect="Content" ObjectID="_1468608862" r:id="rId16"/>
        </w:object>
      </w:r>
    </w:p>
    <w:p w:rsidR="000A6631" w:rsidRDefault="00753D45">
      <w:pPr>
        <w:pStyle w:val="30"/>
      </w:pPr>
      <w:r>
        <w:t>(сумма строк 230 и 450 баланса)</w:t>
      </w:r>
    </w:p>
    <w:p w:rsidR="000A6631" w:rsidRDefault="00753D45">
      <w:pPr>
        <w:pStyle w:val="30"/>
      </w:pPr>
      <w:r>
        <w:t xml:space="preserve">2)Уровень финансовой независимости в формировании запасов и затрат (К </w:t>
      </w:r>
      <w:r>
        <w:rPr>
          <w:vertAlign w:val="subscript"/>
        </w:rPr>
        <w:t>незав. запасов.</w:t>
      </w:r>
      <w:r>
        <w:t>). Его рассчитывают по формуле:</w:t>
      </w:r>
    </w:p>
    <w:p w:rsidR="000A6631" w:rsidRDefault="00753D45">
      <w:pPr>
        <w:pStyle w:val="30"/>
        <w:ind w:left="737" w:firstLine="0"/>
      </w:pPr>
      <w:r>
        <w:rPr>
          <w:position w:val="-34"/>
        </w:rPr>
        <w:object w:dxaOrig="6880" w:dyaOrig="780">
          <v:shape id="_x0000_i1028" type="#_x0000_t75" style="width:344.25pt;height:39pt" o:ole="" fillcolor="window">
            <v:imagedata r:id="rId17" o:title=""/>
          </v:shape>
          <o:OLEObject Type="Embed" ProgID="Equation.3" ShapeID="_x0000_i1028" DrawAspect="Content" ObjectID="_1468608863" r:id="rId18"/>
        </w:object>
      </w:r>
    </w:p>
    <w:p w:rsidR="000A6631" w:rsidRDefault="00753D45">
      <w:pPr>
        <w:pStyle w:val="30"/>
      </w:pPr>
      <w:r>
        <w:t>На начало отчётного периода К</w:t>
      </w:r>
      <w:r>
        <w:rPr>
          <w:vertAlign w:val="subscript"/>
        </w:rPr>
        <w:t xml:space="preserve"> незав. об. акт. </w:t>
      </w:r>
      <w:r>
        <w:t xml:space="preserve">= 17571 : 44250 </w:t>
      </w:r>
      <w:r>
        <w:sym w:font="Symbol" w:char="F0B4"/>
      </w:r>
      <w:r>
        <w:t xml:space="preserve">100 = 39,7 % , на отчётную дату он равен 31 % (36278 : 117058 </w:t>
      </w:r>
      <w:r>
        <w:sym w:font="Symbol" w:char="F0B4"/>
      </w:r>
      <w:r>
        <w:t xml:space="preserve"> 100), т. е. снизился на 8,7 %, что влечёт за собой большую зависимость при формировании оборотных активов от привлечённых заёмных источников. Отметим, что данная величина должна превышать 60 %, в нашем примере она намного ниже.</w:t>
      </w:r>
    </w:p>
    <w:p w:rsidR="000A6631" w:rsidRDefault="00753D45">
      <w:pPr>
        <w:pStyle w:val="30"/>
      </w:pPr>
      <w:r>
        <w:t xml:space="preserve">К </w:t>
      </w:r>
      <w:r>
        <w:rPr>
          <w:vertAlign w:val="subscript"/>
        </w:rPr>
        <w:t>незав. запасов</w:t>
      </w:r>
      <w:r>
        <w:t xml:space="preserve"> на начало года равен 113 % (17571 : 15500 </w:t>
      </w:r>
      <w:r>
        <w:sym w:font="Symbol" w:char="F0B4"/>
      </w:r>
      <w:r>
        <w:t xml:space="preserve"> 100), на отчётную дату он составил 47,6 % (36278 : 76245 </w:t>
      </w:r>
      <w:r>
        <w:sym w:font="Symbol" w:char="F0B4"/>
      </w:r>
      <w:r>
        <w:t xml:space="preserve"> 100). Значение этого показателя должно превышать 60 – 80 %, что также характеризует ухудшение финансовой независимости предприятия.</w:t>
      </w:r>
    </w:p>
    <w:p w:rsidR="000A6631" w:rsidRDefault="00753D45">
      <w:pPr>
        <w:pStyle w:val="30"/>
      </w:pPr>
      <w:r>
        <w:t xml:space="preserve">Другой, не менее важной характеристикой финансовой независимости предприятия является коэффициент привлечения (К </w:t>
      </w:r>
      <w:r>
        <w:rPr>
          <w:vertAlign w:val="subscript"/>
        </w:rPr>
        <w:t>пр.</w:t>
      </w:r>
      <w:r>
        <w:t xml:space="preserve">), который представляет собой частное от деления всей суммы обязательств по привлечённым заёмным средствам к сумме собственных средств. Рассчитывается по данным таблицы 3.2. Он указывает, сколько заёмных средств привлекло предприятие на один рубль вложенных в активы собственных средств (собственного капитала). На начало отчётного периода К </w:t>
      </w:r>
      <w:r>
        <w:rPr>
          <w:vertAlign w:val="subscript"/>
        </w:rPr>
        <w:t>пр.</w:t>
      </w:r>
      <w:r>
        <w:t xml:space="preserve"> равен 151 % (26679 : 17571 </w:t>
      </w:r>
      <w:r>
        <w:sym w:font="Symbol" w:char="F0B4"/>
      </w:r>
      <w:r>
        <w:t xml:space="preserve"> 100), на отчётную дату он составил 222 % (80780 : 36278 </w:t>
      </w:r>
      <w:r>
        <w:sym w:font="Symbol" w:char="F0B4"/>
      </w:r>
      <w:r>
        <w:t xml:space="preserve"> 100).</w:t>
      </w:r>
    </w:p>
    <w:p w:rsidR="000A6631" w:rsidRDefault="00753D45">
      <w:pPr>
        <w:pStyle w:val="30"/>
      </w:pPr>
      <w:r>
        <w:t>Значение этого показателя не должно превышать 100 %, что говорит об очень большой зависимости предприятия от привлечения заёмного капитала.</w:t>
      </w:r>
    </w:p>
    <w:p w:rsidR="000A6631" w:rsidRDefault="00753D45">
      <w:pPr>
        <w:pStyle w:val="30"/>
      </w:pPr>
      <w:r>
        <w:t>В целом, на основании проведённых выше расчётов можно отметить, что ПКП «Арника» финансово зависимо, кроме того появилась тенденция роста его зависимости от привлечения заёмного капитала. Это может объясняться спецификой работы ПКП «Арника», т. к. в большинстве случаев предприятие работает по предоплате. Кроме того, на предприятии накапливаются излишки ТМЦ, реализация которых позволит улучшить многие из представленных выше характеристик.</w:t>
      </w:r>
    </w:p>
    <w:p w:rsidR="000A6631" w:rsidRDefault="00753D45">
      <w:pPr>
        <w:pStyle w:val="3"/>
      </w:pPr>
      <w:bookmarkStart w:id="41" w:name="_Toc423399319"/>
      <w:r>
        <w:t>3.2.3. Оценка платёжеспособности и ликвидности ПКП «Арника».</w:t>
      </w:r>
      <w:bookmarkEnd w:id="41"/>
    </w:p>
    <w:p w:rsidR="000A6631" w:rsidRDefault="00753D45">
      <w:pPr>
        <w:pStyle w:val="30"/>
        <w:ind w:firstLine="709"/>
      </w:pPr>
      <w:r>
        <w:t>Для характеристики финансовой устойчивости недостаточно рассчитать показатели финансовой независимости предприятия. Поэтому следующей задачей анализа является оценка платёжеспособности этого предприятия.</w:t>
      </w:r>
    </w:p>
    <w:p w:rsidR="000A6631" w:rsidRDefault="00753D45">
      <w:pPr>
        <w:pStyle w:val="30"/>
        <w:ind w:firstLine="709"/>
      </w:pPr>
      <w:r>
        <w:t xml:space="preserve">Под платёжеспособностью понимается способность предприятия к погашению своих краткосрочных долговых обязательств, иными словами сумма текущих активов А </w:t>
      </w:r>
      <w:r>
        <w:rPr>
          <w:vertAlign w:val="subscript"/>
        </w:rPr>
        <w:t>т</w:t>
      </w:r>
      <w:r>
        <w:t xml:space="preserve"> (запасов, денежных средств, дебиторской задолженности и других активов) больше или равна его внешней задолженности З </w:t>
      </w:r>
      <w:r>
        <w:rPr>
          <w:vertAlign w:val="subscript"/>
        </w:rPr>
        <w:t>внеш.</w:t>
      </w:r>
      <w:r>
        <w:t xml:space="preserve"> (по обязательствам), т. е. </w:t>
      </w:r>
    </w:p>
    <w:p w:rsidR="000A6631" w:rsidRDefault="00753D45">
      <w:pPr>
        <w:pStyle w:val="30"/>
        <w:ind w:firstLine="709"/>
      </w:pPr>
      <w:r>
        <w:rPr>
          <w:position w:val="-12"/>
        </w:rPr>
        <w:object w:dxaOrig="1359" w:dyaOrig="380">
          <v:shape id="_x0000_i1029" type="#_x0000_t75" style="width:68.25pt;height:18.75pt" o:ole="" fillcolor="window">
            <v:imagedata r:id="rId19" o:title=""/>
          </v:shape>
          <o:OLEObject Type="Embed" ProgID="Equation.3" ShapeID="_x0000_i1029" DrawAspect="Content" ObjectID="_1468608864" r:id="rId20"/>
        </w:object>
      </w:r>
    </w:p>
    <w:p w:rsidR="000A6631" w:rsidRDefault="00753D45">
      <w:pPr>
        <w:pStyle w:val="30"/>
        <w:ind w:firstLine="709"/>
      </w:pPr>
      <w:r>
        <w:t>Текущие активы А = З + Д, где</w:t>
      </w:r>
    </w:p>
    <w:p w:rsidR="000A6631" w:rsidRDefault="00753D45">
      <w:pPr>
        <w:pStyle w:val="30"/>
        <w:ind w:firstLine="709"/>
      </w:pPr>
      <w:r>
        <w:t>З – запасы и затраты (итог по стр. 230);</w:t>
      </w:r>
    </w:p>
    <w:p w:rsidR="000A6631" w:rsidRDefault="00753D45">
      <w:pPr>
        <w:pStyle w:val="30"/>
        <w:ind w:firstLine="709"/>
      </w:pPr>
      <w:r>
        <w:t>Д – денежные средства, расчёты и прочие активы (итог по стр. 450)</w:t>
      </w:r>
    </w:p>
    <w:p w:rsidR="000A6631" w:rsidRDefault="00753D45">
      <w:pPr>
        <w:pStyle w:val="30"/>
        <w:ind w:firstLine="709"/>
      </w:pPr>
      <w:r>
        <w:t xml:space="preserve">З </w:t>
      </w:r>
      <w:r>
        <w:rPr>
          <w:vertAlign w:val="subscript"/>
        </w:rPr>
        <w:t>внеш.</w:t>
      </w:r>
      <w:r>
        <w:t xml:space="preserve"> = ДФО + РПП , где</w:t>
      </w:r>
    </w:p>
    <w:p w:rsidR="000A6631" w:rsidRDefault="00753D45">
      <w:pPr>
        <w:pStyle w:val="30"/>
        <w:ind w:firstLine="709"/>
      </w:pPr>
      <w:r>
        <w:t>ДФО – долгосрочные долговые обязательства (итог по стр. 650);</w:t>
      </w:r>
    </w:p>
    <w:p w:rsidR="000A6631" w:rsidRDefault="00753D45">
      <w:pPr>
        <w:pStyle w:val="30"/>
        <w:ind w:firstLine="709"/>
      </w:pPr>
      <w:r>
        <w:t>РПП – расчёты  прочие пассивы (в том числе краткосрочные кредиты банка и кредиторская задолженность) (итог по стр. 860).</w:t>
      </w:r>
    </w:p>
    <w:p w:rsidR="000A6631" w:rsidRDefault="00753D45">
      <w:pPr>
        <w:pStyle w:val="30"/>
        <w:ind w:firstLine="709"/>
      </w:pPr>
      <w:r>
        <w:t>Используя данные баланса, необходимо установить на начало и конец года по предприятию динамику текущих активов и внешней задолженности, а также определить платёжеспособность предприятия на начало и на конец года.</w:t>
      </w:r>
    </w:p>
    <w:p w:rsidR="000A6631" w:rsidRDefault="00753D45">
      <w:pPr>
        <w:pStyle w:val="30"/>
        <w:ind w:firstLine="709"/>
        <w:jc w:val="right"/>
      </w:pPr>
      <w:r>
        <w:t>Таблица 3.3.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2"/>
        <w:gridCol w:w="709"/>
        <w:gridCol w:w="1168"/>
        <w:gridCol w:w="1168"/>
        <w:gridCol w:w="1169"/>
      </w:tblGrid>
      <w:tr w:rsidR="000A6631">
        <w:tc>
          <w:tcPr>
            <w:tcW w:w="534" w:type="dxa"/>
            <w:tcBorders>
              <w:bottom w:val="nil"/>
            </w:tcBorders>
            <w:vAlign w:val="center"/>
          </w:tcPr>
          <w:p w:rsidR="000A6631" w:rsidRDefault="00753D45">
            <w:pPr>
              <w:pStyle w:val="30"/>
              <w:ind w:firstLine="0"/>
              <w:jc w:val="center"/>
              <w:rPr>
                <w:sz w:val="24"/>
              </w:rPr>
            </w:pPr>
            <w:r>
              <w:rPr>
                <w:sz w:val="24"/>
              </w:rPr>
              <w:t>№ п/п</w:t>
            </w:r>
          </w:p>
        </w:tc>
        <w:tc>
          <w:tcPr>
            <w:tcW w:w="4252" w:type="dxa"/>
            <w:tcBorders>
              <w:bottom w:val="nil"/>
            </w:tcBorders>
            <w:vAlign w:val="center"/>
          </w:tcPr>
          <w:p w:rsidR="000A6631" w:rsidRDefault="00753D45">
            <w:pPr>
              <w:pStyle w:val="30"/>
              <w:ind w:firstLine="0"/>
              <w:jc w:val="center"/>
              <w:rPr>
                <w:sz w:val="24"/>
              </w:rPr>
            </w:pPr>
            <w:r>
              <w:rPr>
                <w:sz w:val="24"/>
              </w:rPr>
              <w:t>Наименование показателей</w:t>
            </w:r>
          </w:p>
        </w:tc>
        <w:tc>
          <w:tcPr>
            <w:tcW w:w="709" w:type="dxa"/>
            <w:tcBorders>
              <w:bottom w:val="nil"/>
            </w:tcBorders>
            <w:vAlign w:val="center"/>
          </w:tcPr>
          <w:p w:rsidR="000A6631" w:rsidRDefault="00753D45">
            <w:pPr>
              <w:pStyle w:val="30"/>
              <w:ind w:firstLine="0"/>
              <w:jc w:val="center"/>
              <w:rPr>
                <w:sz w:val="24"/>
              </w:rPr>
            </w:pPr>
            <w:r>
              <w:rPr>
                <w:sz w:val="24"/>
              </w:rPr>
              <w:t>№ стр.</w:t>
            </w:r>
          </w:p>
        </w:tc>
        <w:tc>
          <w:tcPr>
            <w:tcW w:w="1168" w:type="dxa"/>
            <w:tcBorders>
              <w:bottom w:val="nil"/>
            </w:tcBorders>
            <w:vAlign w:val="center"/>
          </w:tcPr>
          <w:p w:rsidR="000A6631" w:rsidRDefault="00753D45">
            <w:pPr>
              <w:pStyle w:val="30"/>
              <w:ind w:firstLine="0"/>
              <w:jc w:val="center"/>
              <w:rPr>
                <w:sz w:val="24"/>
              </w:rPr>
            </w:pPr>
            <w:r>
              <w:rPr>
                <w:sz w:val="24"/>
              </w:rPr>
              <w:t>На начало года</w:t>
            </w:r>
          </w:p>
        </w:tc>
        <w:tc>
          <w:tcPr>
            <w:tcW w:w="1168" w:type="dxa"/>
            <w:tcBorders>
              <w:bottom w:val="nil"/>
            </w:tcBorders>
            <w:vAlign w:val="center"/>
          </w:tcPr>
          <w:p w:rsidR="000A6631" w:rsidRDefault="00753D45">
            <w:pPr>
              <w:pStyle w:val="30"/>
              <w:ind w:firstLine="0"/>
              <w:jc w:val="center"/>
              <w:rPr>
                <w:sz w:val="24"/>
              </w:rPr>
            </w:pPr>
            <w:r>
              <w:rPr>
                <w:sz w:val="24"/>
              </w:rPr>
              <w:t>На конец года</w:t>
            </w:r>
          </w:p>
        </w:tc>
        <w:tc>
          <w:tcPr>
            <w:tcW w:w="1169" w:type="dxa"/>
            <w:tcBorders>
              <w:bottom w:val="nil"/>
            </w:tcBorders>
            <w:vAlign w:val="center"/>
          </w:tcPr>
          <w:p w:rsidR="000A6631" w:rsidRDefault="00753D45">
            <w:pPr>
              <w:pStyle w:val="30"/>
              <w:ind w:firstLine="0"/>
              <w:jc w:val="center"/>
              <w:rPr>
                <w:sz w:val="24"/>
              </w:rPr>
            </w:pPr>
            <w:r>
              <w:rPr>
                <w:sz w:val="24"/>
              </w:rPr>
              <w:t>Отклонение (+;–)</w:t>
            </w:r>
          </w:p>
        </w:tc>
      </w:tr>
      <w:tr w:rsidR="000A6631">
        <w:tc>
          <w:tcPr>
            <w:tcW w:w="534" w:type="dxa"/>
            <w:tcBorders>
              <w:bottom w:val="nil"/>
            </w:tcBorders>
          </w:tcPr>
          <w:p w:rsidR="000A6631" w:rsidRDefault="00753D45">
            <w:pPr>
              <w:pStyle w:val="30"/>
              <w:ind w:firstLine="0"/>
              <w:jc w:val="right"/>
              <w:rPr>
                <w:sz w:val="24"/>
              </w:rPr>
            </w:pPr>
            <w:r>
              <w:rPr>
                <w:sz w:val="24"/>
              </w:rPr>
              <w:t>1</w:t>
            </w:r>
          </w:p>
        </w:tc>
        <w:tc>
          <w:tcPr>
            <w:tcW w:w="4252" w:type="dxa"/>
            <w:tcBorders>
              <w:bottom w:val="nil"/>
            </w:tcBorders>
          </w:tcPr>
          <w:p w:rsidR="000A6631" w:rsidRDefault="00753D45">
            <w:pPr>
              <w:pStyle w:val="30"/>
              <w:ind w:firstLine="0"/>
            </w:pPr>
            <w:r>
              <w:t>Запасы и затраты (итог стр. 230)</w:t>
            </w:r>
          </w:p>
        </w:tc>
        <w:tc>
          <w:tcPr>
            <w:tcW w:w="709" w:type="dxa"/>
            <w:tcBorders>
              <w:bottom w:val="nil"/>
            </w:tcBorders>
            <w:vAlign w:val="bottom"/>
          </w:tcPr>
          <w:p w:rsidR="000A6631" w:rsidRDefault="00753D45">
            <w:pPr>
              <w:pStyle w:val="30"/>
              <w:ind w:firstLine="0"/>
              <w:jc w:val="right"/>
            </w:pPr>
            <w:r>
              <w:t>1</w:t>
            </w:r>
          </w:p>
        </w:tc>
        <w:tc>
          <w:tcPr>
            <w:tcW w:w="1168" w:type="dxa"/>
            <w:tcBorders>
              <w:bottom w:val="nil"/>
            </w:tcBorders>
            <w:vAlign w:val="bottom"/>
          </w:tcPr>
          <w:p w:rsidR="000A6631" w:rsidRDefault="00753D45">
            <w:pPr>
              <w:pStyle w:val="30"/>
              <w:ind w:firstLine="0"/>
              <w:jc w:val="right"/>
            </w:pPr>
            <w:r>
              <w:t>15500</w:t>
            </w:r>
          </w:p>
        </w:tc>
        <w:tc>
          <w:tcPr>
            <w:tcW w:w="1168" w:type="dxa"/>
            <w:tcBorders>
              <w:bottom w:val="nil"/>
            </w:tcBorders>
            <w:vAlign w:val="bottom"/>
          </w:tcPr>
          <w:p w:rsidR="000A6631" w:rsidRDefault="00753D45">
            <w:pPr>
              <w:pStyle w:val="30"/>
              <w:ind w:firstLine="0"/>
              <w:jc w:val="right"/>
            </w:pPr>
            <w:r>
              <w:t>76245</w:t>
            </w:r>
          </w:p>
        </w:tc>
        <w:tc>
          <w:tcPr>
            <w:tcW w:w="1169" w:type="dxa"/>
            <w:tcBorders>
              <w:bottom w:val="nil"/>
            </w:tcBorders>
            <w:vAlign w:val="bottom"/>
          </w:tcPr>
          <w:p w:rsidR="000A6631" w:rsidRDefault="00753D45">
            <w:pPr>
              <w:pStyle w:val="30"/>
              <w:ind w:firstLine="0"/>
              <w:jc w:val="right"/>
            </w:pPr>
            <w:r>
              <w:t>+60745</w:t>
            </w:r>
          </w:p>
        </w:tc>
      </w:tr>
      <w:tr w:rsidR="000A6631">
        <w:tc>
          <w:tcPr>
            <w:tcW w:w="534" w:type="dxa"/>
            <w:tcBorders>
              <w:top w:val="nil"/>
              <w:bottom w:val="nil"/>
            </w:tcBorders>
          </w:tcPr>
          <w:p w:rsidR="000A6631" w:rsidRDefault="00753D45">
            <w:pPr>
              <w:pStyle w:val="30"/>
              <w:ind w:firstLine="0"/>
              <w:jc w:val="right"/>
              <w:rPr>
                <w:sz w:val="24"/>
              </w:rPr>
            </w:pPr>
            <w:r>
              <w:rPr>
                <w:sz w:val="24"/>
              </w:rPr>
              <w:t>2</w:t>
            </w:r>
          </w:p>
        </w:tc>
        <w:tc>
          <w:tcPr>
            <w:tcW w:w="4252" w:type="dxa"/>
            <w:tcBorders>
              <w:top w:val="nil"/>
              <w:bottom w:val="nil"/>
            </w:tcBorders>
          </w:tcPr>
          <w:p w:rsidR="000A6631" w:rsidRDefault="00753D45">
            <w:pPr>
              <w:pStyle w:val="30"/>
              <w:ind w:firstLine="0"/>
            </w:pPr>
            <w:r>
              <w:t>Денежные средства, расчёты и прочие активы (итог стр. 450)</w:t>
            </w:r>
          </w:p>
        </w:tc>
        <w:tc>
          <w:tcPr>
            <w:tcW w:w="709" w:type="dxa"/>
            <w:tcBorders>
              <w:top w:val="nil"/>
              <w:bottom w:val="nil"/>
            </w:tcBorders>
            <w:vAlign w:val="bottom"/>
          </w:tcPr>
          <w:p w:rsidR="000A6631" w:rsidRDefault="00753D45">
            <w:pPr>
              <w:pStyle w:val="30"/>
              <w:ind w:firstLine="0"/>
              <w:jc w:val="right"/>
            </w:pPr>
            <w:r>
              <w:t>2</w:t>
            </w:r>
          </w:p>
        </w:tc>
        <w:tc>
          <w:tcPr>
            <w:tcW w:w="1168" w:type="dxa"/>
            <w:tcBorders>
              <w:top w:val="nil"/>
              <w:bottom w:val="nil"/>
            </w:tcBorders>
            <w:vAlign w:val="bottom"/>
          </w:tcPr>
          <w:p w:rsidR="000A6631" w:rsidRDefault="00753D45">
            <w:pPr>
              <w:pStyle w:val="30"/>
              <w:ind w:firstLine="0"/>
              <w:jc w:val="right"/>
            </w:pPr>
            <w:r>
              <w:t>28750</w:t>
            </w:r>
          </w:p>
        </w:tc>
        <w:tc>
          <w:tcPr>
            <w:tcW w:w="1168" w:type="dxa"/>
            <w:tcBorders>
              <w:top w:val="nil"/>
              <w:bottom w:val="nil"/>
            </w:tcBorders>
            <w:vAlign w:val="bottom"/>
          </w:tcPr>
          <w:p w:rsidR="000A6631" w:rsidRDefault="00753D45">
            <w:pPr>
              <w:pStyle w:val="30"/>
              <w:ind w:firstLine="0"/>
              <w:jc w:val="right"/>
            </w:pPr>
            <w:r>
              <w:t>40813</w:t>
            </w:r>
          </w:p>
        </w:tc>
        <w:tc>
          <w:tcPr>
            <w:tcW w:w="1169" w:type="dxa"/>
            <w:tcBorders>
              <w:top w:val="nil"/>
              <w:bottom w:val="nil"/>
            </w:tcBorders>
            <w:vAlign w:val="bottom"/>
          </w:tcPr>
          <w:p w:rsidR="000A6631" w:rsidRDefault="00753D45">
            <w:pPr>
              <w:pStyle w:val="30"/>
              <w:ind w:firstLine="0"/>
              <w:jc w:val="right"/>
            </w:pPr>
            <w:r>
              <w:t>+12063</w:t>
            </w:r>
          </w:p>
        </w:tc>
      </w:tr>
      <w:tr w:rsidR="000A6631">
        <w:tc>
          <w:tcPr>
            <w:tcW w:w="534" w:type="dxa"/>
            <w:tcBorders>
              <w:top w:val="nil"/>
              <w:bottom w:val="single" w:sz="4" w:space="0" w:color="auto"/>
            </w:tcBorders>
          </w:tcPr>
          <w:p w:rsidR="000A6631" w:rsidRDefault="00753D45">
            <w:pPr>
              <w:pStyle w:val="30"/>
              <w:ind w:firstLine="0"/>
              <w:jc w:val="right"/>
              <w:rPr>
                <w:sz w:val="24"/>
              </w:rPr>
            </w:pPr>
            <w:r>
              <w:rPr>
                <w:sz w:val="24"/>
              </w:rPr>
              <w:t>3</w:t>
            </w:r>
          </w:p>
        </w:tc>
        <w:tc>
          <w:tcPr>
            <w:tcW w:w="4252" w:type="dxa"/>
            <w:tcBorders>
              <w:top w:val="nil"/>
              <w:bottom w:val="single" w:sz="4" w:space="0" w:color="auto"/>
            </w:tcBorders>
          </w:tcPr>
          <w:p w:rsidR="000A6631" w:rsidRDefault="00753D45">
            <w:pPr>
              <w:pStyle w:val="30"/>
              <w:ind w:firstLine="0"/>
            </w:pPr>
            <w:r>
              <w:t>Итого текущие активы (итог стр. 460)</w:t>
            </w:r>
          </w:p>
        </w:tc>
        <w:tc>
          <w:tcPr>
            <w:tcW w:w="709" w:type="dxa"/>
            <w:tcBorders>
              <w:top w:val="nil"/>
              <w:bottom w:val="single" w:sz="4" w:space="0" w:color="auto"/>
            </w:tcBorders>
            <w:vAlign w:val="bottom"/>
          </w:tcPr>
          <w:p w:rsidR="000A6631" w:rsidRDefault="00753D45">
            <w:pPr>
              <w:pStyle w:val="30"/>
              <w:ind w:firstLine="0"/>
              <w:jc w:val="right"/>
            </w:pPr>
            <w:r>
              <w:t>3</w:t>
            </w:r>
          </w:p>
        </w:tc>
        <w:tc>
          <w:tcPr>
            <w:tcW w:w="1168" w:type="dxa"/>
            <w:tcBorders>
              <w:top w:val="nil"/>
              <w:bottom w:val="single" w:sz="4" w:space="0" w:color="auto"/>
            </w:tcBorders>
            <w:vAlign w:val="bottom"/>
          </w:tcPr>
          <w:p w:rsidR="000A6631" w:rsidRDefault="00753D45">
            <w:pPr>
              <w:pStyle w:val="30"/>
              <w:ind w:firstLine="0"/>
              <w:jc w:val="right"/>
            </w:pPr>
            <w:r>
              <w:t>44250</w:t>
            </w:r>
          </w:p>
        </w:tc>
        <w:tc>
          <w:tcPr>
            <w:tcW w:w="1168" w:type="dxa"/>
            <w:tcBorders>
              <w:top w:val="nil"/>
              <w:bottom w:val="single" w:sz="4" w:space="0" w:color="auto"/>
            </w:tcBorders>
            <w:vAlign w:val="bottom"/>
          </w:tcPr>
          <w:p w:rsidR="000A6631" w:rsidRDefault="00753D45">
            <w:pPr>
              <w:pStyle w:val="30"/>
              <w:ind w:firstLine="0"/>
              <w:jc w:val="right"/>
            </w:pPr>
            <w:r>
              <w:t>117058</w:t>
            </w:r>
          </w:p>
        </w:tc>
        <w:tc>
          <w:tcPr>
            <w:tcW w:w="1169" w:type="dxa"/>
            <w:tcBorders>
              <w:top w:val="nil"/>
              <w:bottom w:val="single" w:sz="4" w:space="0" w:color="auto"/>
            </w:tcBorders>
            <w:vAlign w:val="bottom"/>
          </w:tcPr>
          <w:p w:rsidR="000A6631" w:rsidRDefault="00753D45">
            <w:pPr>
              <w:pStyle w:val="30"/>
              <w:ind w:firstLine="0"/>
              <w:jc w:val="right"/>
            </w:pPr>
            <w:r>
              <w:t>+72808</w:t>
            </w:r>
          </w:p>
        </w:tc>
      </w:tr>
      <w:tr w:rsidR="000A6631">
        <w:tc>
          <w:tcPr>
            <w:tcW w:w="534" w:type="dxa"/>
            <w:tcBorders>
              <w:top w:val="single" w:sz="4" w:space="0" w:color="auto"/>
              <w:bottom w:val="nil"/>
            </w:tcBorders>
          </w:tcPr>
          <w:p w:rsidR="000A6631" w:rsidRDefault="00753D45">
            <w:pPr>
              <w:pStyle w:val="30"/>
              <w:ind w:firstLine="0"/>
              <w:jc w:val="right"/>
              <w:rPr>
                <w:sz w:val="24"/>
              </w:rPr>
            </w:pPr>
            <w:r>
              <w:rPr>
                <w:sz w:val="24"/>
              </w:rPr>
              <w:t>4</w:t>
            </w:r>
          </w:p>
        </w:tc>
        <w:tc>
          <w:tcPr>
            <w:tcW w:w="4252" w:type="dxa"/>
            <w:tcBorders>
              <w:top w:val="single" w:sz="4" w:space="0" w:color="auto"/>
              <w:bottom w:val="nil"/>
            </w:tcBorders>
          </w:tcPr>
          <w:p w:rsidR="000A6631" w:rsidRDefault="00753D45">
            <w:pPr>
              <w:pStyle w:val="30"/>
              <w:ind w:firstLine="0"/>
            </w:pPr>
            <w:r>
              <w:t>Долгосрочные финансовые обязательства (итог стр. 650)</w:t>
            </w:r>
          </w:p>
        </w:tc>
        <w:tc>
          <w:tcPr>
            <w:tcW w:w="709" w:type="dxa"/>
            <w:tcBorders>
              <w:top w:val="single" w:sz="4" w:space="0" w:color="auto"/>
              <w:bottom w:val="nil"/>
            </w:tcBorders>
            <w:vAlign w:val="bottom"/>
          </w:tcPr>
          <w:p w:rsidR="000A6631" w:rsidRDefault="00753D45">
            <w:pPr>
              <w:pStyle w:val="30"/>
              <w:ind w:firstLine="0"/>
              <w:jc w:val="right"/>
            </w:pPr>
            <w:r>
              <w:t>4</w:t>
            </w:r>
          </w:p>
        </w:tc>
        <w:tc>
          <w:tcPr>
            <w:tcW w:w="1168" w:type="dxa"/>
            <w:tcBorders>
              <w:top w:val="single" w:sz="4" w:space="0" w:color="auto"/>
              <w:bottom w:val="nil"/>
            </w:tcBorders>
            <w:vAlign w:val="bottom"/>
          </w:tcPr>
          <w:p w:rsidR="000A6631" w:rsidRDefault="00753D45">
            <w:pPr>
              <w:pStyle w:val="30"/>
              <w:ind w:firstLine="0"/>
              <w:jc w:val="right"/>
            </w:pPr>
            <w:r>
              <w:t>–</w:t>
            </w:r>
          </w:p>
        </w:tc>
        <w:tc>
          <w:tcPr>
            <w:tcW w:w="1168" w:type="dxa"/>
            <w:tcBorders>
              <w:top w:val="single" w:sz="4" w:space="0" w:color="auto"/>
              <w:bottom w:val="nil"/>
            </w:tcBorders>
            <w:vAlign w:val="bottom"/>
          </w:tcPr>
          <w:p w:rsidR="000A6631" w:rsidRDefault="00753D45">
            <w:pPr>
              <w:pStyle w:val="30"/>
              <w:ind w:firstLine="0"/>
              <w:jc w:val="right"/>
            </w:pPr>
            <w:r>
              <w:t>–</w:t>
            </w:r>
          </w:p>
        </w:tc>
        <w:tc>
          <w:tcPr>
            <w:tcW w:w="1169" w:type="dxa"/>
            <w:tcBorders>
              <w:top w:val="single" w:sz="4" w:space="0" w:color="auto"/>
              <w:bottom w:val="nil"/>
            </w:tcBorders>
            <w:vAlign w:val="bottom"/>
          </w:tcPr>
          <w:p w:rsidR="000A6631" w:rsidRDefault="00753D45">
            <w:pPr>
              <w:pStyle w:val="30"/>
              <w:ind w:firstLine="0"/>
              <w:jc w:val="right"/>
            </w:pPr>
            <w:r>
              <w:t>–</w:t>
            </w:r>
          </w:p>
        </w:tc>
      </w:tr>
      <w:tr w:rsidR="000A6631">
        <w:tc>
          <w:tcPr>
            <w:tcW w:w="534" w:type="dxa"/>
            <w:tcBorders>
              <w:top w:val="nil"/>
              <w:bottom w:val="nil"/>
            </w:tcBorders>
          </w:tcPr>
          <w:p w:rsidR="000A6631" w:rsidRDefault="00753D45">
            <w:pPr>
              <w:pStyle w:val="30"/>
              <w:ind w:firstLine="0"/>
              <w:jc w:val="right"/>
              <w:rPr>
                <w:sz w:val="24"/>
              </w:rPr>
            </w:pPr>
            <w:r>
              <w:rPr>
                <w:sz w:val="24"/>
              </w:rPr>
              <w:t>5</w:t>
            </w:r>
          </w:p>
        </w:tc>
        <w:tc>
          <w:tcPr>
            <w:tcW w:w="4252" w:type="dxa"/>
            <w:tcBorders>
              <w:top w:val="nil"/>
              <w:bottom w:val="nil"/>
            </w:tcBorders>
          </w:tcPr>
          <w:p w:rsidR="000A6631" w:rsidRDefault="00753D45">
            <w:pPr>
              <w:pStyle w:val="30"/>
              <w:ind w:firstLine="0"/>
            </w:pPr>
            <w:r>
              <w:t>Расчёты и прочие пассивы (итог стр. 860)</w:t>
            </w:r>
          </w:p>
        </w:tc>
        <w:tc>
          <w:tcPr>
            <w:tcW w:w="709" w:type="dxa"/>
            <w:tcBorders>
              <w:top w:val="nil"/>
              <w:bottom w:val="nil"/>
            </w:tcBorders>
            <w:vAlign w:val="bottom"/>
          </w:tcPr>
          <w:p w:rsidR="000A6631" w:rsidRDefault="00753D45">
            <w:pPr>
              <w:pStyle w:val="30"/>
              <w:ind w:firstLine="0"/>
              <w:jc w:val="right"/>
            </w:pPr>
            <w:r>
              <w:t>5</w:t>
            </w:r>
          </w:p>
        </w:tc>
        <w:tc>
          <w:tcPr>
            <w:tcW w:w="1168" w:type="dxa"/>
            <w:tcBorders>
              <w:top w:val="nil"/>
              <w:bottom w:val="nil"/>
            </w:tcBorders>
            <w:vAlign w:val="bottom"/>
          </w:tcPr>
          <w:p w:rsidR="000A6631" w:rsidRDefault="00753D45">
            <w:pPr>
              <w:pStyle w:val="30"/>
              <w:ind w:firstLine="0"/>
              <w:jc w:val="right"/>
            </w:pPr>
            <w:r>
              <w:t>26679</w:t>
            </w:r>
          </w:p>
        </w:tc>
        <w:tc>
          <w:tcPr>
            <w:tcW w:w="1168" w:type="dxa"/>
            <w:tcBorders>
              <w:top w:val="nil"/>
              <w:bottom w:val="nil"/>
            </w:tcBorders>
            <w:vAlign w:val="bottom"/>
          </w:tcPr>
          <w:p w:rsidR="000A6631" w:rsidRDefault="00753D45">
            <w:pPr>
              <w:pStyle w:val="30"/>
              <w:ind w:firstLine="0"/>
              <w:jc w:val="right"/>
            </w:pPr>
            <w:r>
              <w:t>80780</w:t>
            </w:r>
          </w:p>
        </w:tc>
        <w:tc>
          <w:tcPr>
            <w:tcW w:w="1169" w:type="dxa"/>
            <w:tcBorders>
              <w:top w:val="nil"/>
              <w:bottom w:val="nil"/>
            </w:tcBorders>
            <w:vAlign w:val="bottom"/>
          </w:tcPr>
          <w:p w:rsidR="000A6631" w:rsidRDefault="00753D45">
            <w:pPr>
              <w:pStyle w:val="30"/>
              <w:ind w:firstLine="0"/>
              <w:jc w:val="right"/>
            </w:pPr>
            <w:r>
              <w:t>+54101</w:t>
            </w:r>
          </w:p>
        </w:tc>
      </w:tr>
      <w:tr w:rsidR="000A6631">
        <w:tc>
          <w:tcPr>
            <w:tcW w:w="534" w:type="dxa"/>
            <w:tcBorders>
              <w:top w:val="nil"/>
              <w:bottom w:val="single" w:sz="4" w:space="0" w:color="auto"/>
            </w:tcBorders>
          </w:tcPr>
          <w:p w:rsidR="000A6631" w:rsidRDefault="00753D45">
            <w:pPr>
              <w:pStyle w:val="30"/>
              <w:ind w:firstLine="0"/>
              <w:jc w:val="right"/>
              <w:rPr>
                <w:sz w:val="24"/>
              </w:rPr>
            </w:pPr>
            <w:r>
              <w:rPr>
                <w:sz w:val="24"/>
              </w:rPr>
              <w:t>6</w:t>
            </w:r>
          </w:p>
        </w:tc>
        <w:tc>
          <w:tcPr>
            <w:tcW w:w="4252" w:type="dxa"/>
            <w:tcBorders>
              <w:top w:val="nil"/>
              <w:bottom w:val="single" w:sz="4" w:space="0" w:color="auto"/>
            </w:tcBorders>
          </w:tcPr>
          <w:p w:rsidR="000A6631" w:rsidRDefault="00753D45">
            <w:pPr>
              <w:pStyle w:val="30"/>
              <w:ind w:firstLine="0"/>
            </w:pPr>
            <w:r>
              <w:t>Итого внешняя задолженность (итог стр. 860+650)</w:t>
            </w:r>
          </w:p>
        </w:tc>
        <w:tc>
          <w:tcPr>
            <w:tcW w:w="709" w:type="dxa"/>
            <w:tcBorders>
              <w:top w:val="nil"/>
              <w:bottom w:val="single" w:sz="4" w:space="0" w:color="auto"/>
            </w:tcBorders>
            <w:vAlign w:val="bottom"/>
          </w:tcPr>
          <w:p w:rsidR="000A6631" w:rsidRDefault="00753D45">
            <w:pPr>
              <w:pStyle w:val="30"/>
              <w:ind w:firstLine="0"/>
              <w:jc w:val="right"/>
            </w:pPr>
            <w:r>
              <w:t>6</w:t>
            </w:r>
          </w:p>
        </w:tc>
        <w:tc>
          <w:tcPr>
            <w:tcW w:w="1168" w:type="dxa"/>
            <w:tcBorders>
              <w:top w:val="nil"/>
              <w:bottom w:val="single" w:sz="4" w:space="0" w:color="auto"/>
            </w:tcBorders>
            <w:vAlign w:val="bottom"/>
          </w:tcPr>
          <w:p w:rsidR="000A6631" w:rsidRDefault="00753D45">
            <w:pPr>
              <w:pStyle w:val="30"/>
              <w:ind w:firstLine="0"/>
              <w:jc w:val="right"/>
            </w:pPr>
            <w:r>
              <w:t>26679</w:t>
            </w:r>
          </w:p>
        </w:tc>
        <w:tc>
          <w:tcPr>
            <w:tcW w:w="1168" w:type="dxa"/>
            <w:tcBorders>
              <w:top w:val="nil"/>
              <w:bottom w:val="single" w:sz="4" w:space="0" w:color="auto"/>
            </w:tcBorders>
            <w:vAlign w:val="bottom"/>
          </w:tcPr>
          <w:p w:rsidR="000A6631" w:rsidRDefault="00753D45">
            <w:pPr>
              <w:pStyle w:val="30"/>
              <w:ind w:firstLine="0"/>
              <w:jc w:val="right"/>
            </w:pPr>
            <w:r>
              <w:t>80780</w:t>
            </w:r>
          </w:p>
        </w:tc>
        <w:tc>
          <w:tcPr>
            <w:tcW w:w="1169" w:type="dxa"/>
            <w:tcBorders>
              <w:top w:val="nil"/>
              <w:bottom w:val="single" w:sz="4" w:space="0" w:color="auto"/>
            </w:tcBorders>
            <w:vAlign w:val="bottom"/>
          </w:tcPr>
          <w:p w:rsidR="000A6631" w:rsidRDefault="00753D45">
            <w:pPr>
              <w:pStyle w:val="30"/>
              <w:ind w:firstLine="0"/>
              <w:jc w:val="right"/>
            </w:pPr>
            <w:r>
              <w:t>+54101</w:t>
            </w:r>
          </w:p>
        </w:tc>
      </w:tr>
    </w:tbl>
    <w:p w:rsidR="000A6631" w:rsidRDefault="00753D45">
      <w:pPr>
        <w:pStyle w:val="30"/>
        <w:spacing w:before="120"/>
        <w:ind w:firstLine="709"/>
      </w:pPr>
      <w:r>
        <w:t>Сравнивая строки 3 и 6 таблицы 3.3, определяем:</w:t>
      </w:r>
    </w:p>
    <w:p w:rsidR="000A6631" w:rsidRDefault="00753D45">
      <w:pPr>
        <w:pStyle w:val="30"/>
        <w:ind w:firstLine="709"/>
      </w:pPr>
      <w:r>
        <w:t>44250 &gt; 26679, следовательно предприятие в состоянии ответить по краткосрочным обязательствам, т. е. является платёжеспособным.</w:t>
      </w:r>
    </w:p>
    <w:p w:rsidR="000A6631" w:rsidRDefault="00753D45">
      <w:pPr>
        <w:pStyle w:val="30"/>
        <w:ind w:firstLine="709"/>
      </w:pPr>
      <w:r>
        <w:t>117058 &gt; 80780, следовательно на конец года ПКП «Арника» также является платёжеспособным.</w:t>
      </w:r>
    </w:p>
    <w:p w:rsidR="000A6631" w:rsidRDefault="00753D45">
      <w:pPr>
        <w:pStyle w:val="30"/>
        <w:spacing w:before="120"/>
        <w:ind w:firstLine="709"/>
      </w:pPr>
      <w:r>
        <w:t>Но указанная оценка платёжеспособности не очень точна. В отечественной практике состояние платёжеспособности оценивается посредством сравнения ликвидных ресурсов с краткосрочными долговыми обязательствами, для чего необходима предварительная группировка позиций актива баланса по уровню из ликвидности.</w:t>
      </w:r>
    </w:p>
    <w:p w:rsidR="000A6631" w:rsidRDefault="00753D45">
      <w:pPr>
        <w:pStyle w:val="30"/>
        <w:spacing w:before="120"/>
        <w:ind w:firstLine="709"/>
      </w:pPr>
      <w:r>
        <w:t>По уровню ликвидности имущество предприятия, представленное в активе баланса, выделяют в четыре группы.</w:t>
      </w:r>
    </w:p>
    <w:p w:rsidR="000A6631" w:rsidRDefault="00753D45">
      <w:pPr>
        <w:pStyle w:val="30"/>
        <w:spacing w:before="120"/>
        <w:ind w:firstLine="709"/>
      </w:pPr>
      <w:r>
        <w:t>Первая группа – немедленно реализуемые активы, то есть денежные средства и краткосрочные финансовые вложения.</w:t>
      </w:r>
    </w:p>
    <w:p w:rsidR="000A6631" w:rsidRDefault="00753D45">
      <w:pPr>
        <w:pStyle w:val="30"/>
        <w:spacing w:before="120"/>
        <w:ind w:firstLine="709"/>
      </w:pPr>
      <w:r>
        <w:t>Вторая группа, которую обычно называют «быстро реализуемые активы», это дебиторская задолженность в оправданной её части.</w:t>
      </w:r>
    </w:p>
    <w:p w:rsidR="000A6631" w:rsidRDefault="00753D45">
      <w:pPr>
        <w:pStyle w:val="30"/>
        <w:spacing w:before="120"/>
        <w:ind w:firstLine="709"/>
      </w:pPr>
      <w:r>
        <w:t xml:space="preserve">К третьей группе, к имуществу средней реализуемости, принято относить материальные оборотные активы, из которых следует исключить неходовые, залежалые, т. е. неликвидные и труднореализуемые ТМЦ. </w:t>
      </w:r>
    </w:p>
    <w:p w:rsidR="000A6631" w:rsidRDefault="00753D45">
      <w:pPr>
        <w:pStyle w:val="30"/>
        <w:spacing w:before="120"/>
        <w:ind w:firstLine="709"/>
      </w:pPr>
      <w:r>
        <w:t>К четвёртой группе, которая чаще всего называется «труднореализуемое и неликвидное имущество», относят всё то имущество, которое мы исключили из первых трёх групп, плюс основные средства и прочие внеоборотные активы.</w:t>
      </w:r>
    </w:p>
    <w:p w:rsidR="000A6631" w:rsidRDefault="00753D45">
      <w:pPr>
        <w:pStyle w:val="30"/>
        <w:spacing w:before="120"/>
        <w:ind w:firstLine="709"/>
      </w:pPr>
      <w:r>
        <w:t>В соответствии с предложенной классификацией активов баланса по уровню их ликвидности рассчитывают коэффициенты:</w:t>
      </w:r>
    </w:p>
    <w:p w:rsidR="000A6631" w:rsidRDefault="00753D45">
      <w:pPr>
        <w:pStyle w:val="30"/>
        <w:spacing w:before="120"/>
      </w:pPr>
      <w:r>
        <w:rPr>
          <w:u w:val="single"/>
        </w:rPr>
        <w:t>Абсолютной ликвидности</w:t>
      </w:r>
      <w:r>
        <w:t xml:space="preserve">, денежной ликвидности, абсолютной платёжеспособности (в разряде публикаций этот коэффициент носит разные названия, хотя сущность его от этого не меняется). Назовём его «коэффициент абсолютной ликвидности» (К </w:t>
      </w:r>
      <w:r>
        <w:rPr>
          <w:vertAlign w:val="subscript"/>
        </w:rPr>
        <w:t>абс. ликв.</w:t>
      </w:r>
      <w:r>
        <w:t>). Это дробь, в числителе которой показывается стоимость немедленно реализуемых активов, т. е. первой группы активов, а в знаменателе – краткосрочные долговые обязательства предприятия. В западной практике значения этого коэффициента признаются теоретически достаточными, если они превышают 0,25 – 0,30 единиц, то есть считается вполне достаточным иметь 25 – 30 процентов реальных денег по отношению к краткосрочным долговым обязательствам, чтобы быть признанным платёжеспособным. В отечественной практике, в условиях кризиса неплатежей значение коэффициента абсолютной ликвидности должно быть не менее 0,5 единиц..</w:t>
      </w:r>
    </w:p>
    <w:p w:rsidR="000A6631" w:rsidRDefault="00753D45">
      <w:pPr>
        <w:pStyle w:val="30"/>
        <w:spacing w:before="120"/>
      </w:pPr>
      <w:r>
        <w:t xml:space="preserve"> Превышение значения такого коэффициента над единицей означает безукоризненную денежную ликвидность, но с точки зрения эффективности финансово-коммерческой деятельности предприятия это неравенство говорит о нерациональном использовании свободных денежных средств. Деньги должны ”работать“ и приносить дополнительную прибыль (доход).</w:t>
      </w:r>
    </w:p>
    <w:p w:rsidR="000A6631" w:rsidRDefault="00753D45">
      <w:pPr>
        <w:pStyle w:val="30"/>
        <w:spacing w:before="120"/>
      </w:pPr>
      <w:r>
        <w:t xml:space="preserve">2. </w:t>
      </w:r>
      <w:r>
        <w:rPr>
          <w:u w:val="single"/>
        </w:rPr>
        <w:t xml:space="preserve">Коэффициент промежуточного покрытия </w:t>
      </w:r>
      <w:r>
        <w:t xml:space="preserve">или срочной ликвидности (К </w:t>
      </w:r>
      <w:r>
        <w:rPr>
          <w:vertAlign w:val="subscript"/>
        </w:rPr>
        <w:t>пп</w:t>
      </w:r>
      <w:r>
        <w:t>). В системе этого коэффициента показывается сумма денежных средств, краткосрочных финансовых вложений, реальных к получению в отчётном периоде, и дебиторской задолженности в оправданной её части, т. е. сумма статей актива баланса, отнесённых  к первой и второй классификационным группам по уровню их ликвидности. Знаменатель коэффициента тот же, что и у показателя ликвидности – краткосрочные долговые обязательства. Его рассчитывают для того, чтобы знать, какими финансовыми ресурсами располагает предприятие, не прибегая к реализации материальных оборотных активов, для погашения своих долговых обязательств. Теоретически оправданная величина этого показателя в отечественной практике лежит в диапазоне 0,7 – 0,8 единицы.</w:t>
      </w:r>
    </w:p>
    <w:p w:rsidR="000A6631" w:rsidRDefault="00753D45">
      <w:pPr>
        <w:pStyle w:val="30"/>
        <w:spacing w:before="120"/>
      </w:pPr>
      <w:r>
        <w:t xml:space="preserve">3. </w:t>
      </w:r>
      <w:r>
        <w:rPr>
          <w:u w:val="single"/>
        </w:rPr>
        <w:t>Коэффициент текущей ликвидности</w:t>
      </w:r>
      <w:r>
        <w:t xml:space="preserve"> или общего покрытия (К </w:t>
      </w:r>
      <w:r>
        <w:rPr>
          <w:vertAlign w:val="subscript"/>
        </w:rPr>
        <w:t>тек. ликв.</w:t>
      </w:r>
      <w:r>
        <w:t>), в числителе которого берётся сумма всех денежных средств, краткосрочных денежных вложений, реальных к получению, дебиторской задолженности в оправданной её части и материальных оборотных средств без учёта неликвидов, то есть в числителе должна быть сумма первых трёх квалификационных групп по уровню их ликвидности, знаменатель дроби – краткосрочные долговые обязательства. Этот показатель отражает способность предприятия погасить за счёт мобилизации всех ликвидных оборотных активов свои долговые обязательства. Значение этого коэффициента считается достаточным для нормального функционирования предприятия, если оно колеблется в интервале 2,0 – 2,5 единицы. Если его величина меньше единицы, то это свидетельствует о недостаточности объёма ликвидных оборотных активов, необходимых для погашения краткосрочных долговых обязательств. В связи с этим возникает необходимость для погашения последних использовать в качестве ликвидных ресурсов основные средства и другие долгосрочные вложения, что грозит банкротством предприятия.</w:t>
      </w:r>
    </w:p>
    <w:p w:rsidR="000A6631" w:rsidRDefault="00753D45">
      <w:pPr>
        <w:pStyle w:val="30"/>
        <w:spacing w:before="120"/>
      </w:pPr>
      <w:r>
        <w:t>Классифицируем оборотные активы ПКП «Арника» по уровню их ликвидности и обобщим результаты в таблице 3.4.</w:t>
      </w:r>
    </w:p>
    <w:p w:rsidR="000A6631" w:rsidRDefault="00753D45">
      <w:pPr>
        <w:pStyle w:val="30"/>
        <w:spacing w:before="120"/>
        <w:jc w:val="right"/>
      </w:pPr>
      <w:r>
        <w:br w:type="page"/>
        <w:t>Таблица 3.4</w:t>
      </w:r>
    </w:p>
    <w:p w:rsidR="000A6631" w:rsidRDefault="00753D45">
      <w:pPr>
        <w:pStyle w:val="30"/>
      </w:pPr>
      <w:r>
        <w:t>Группировка активов предприятия по уровню их ликвидности, тыс. р.</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52"/>
        <w:gridCol w:w="709"/>
        <w:gridCol w:w="1168"/>
        <w:gridCol w:w="1168"/>
        <w:gridCol w:w="1169"/>
      </w:tblGrid>
      <w:tr w:rsidR="000A6631">
        <w:tc>
          <w:tcPr>
            <w:tcW w:w="534" w:type="dxa"/>
            <w:vAlign w:val="center"/>
          </w:tcPr>
          <w:p w:rsidR="000A6631" w:rsidRDefault="00753D45">
            <w:pPr>
              <w:pStyle w:val="30"/>
              <w:spacing w:after="0"/>
              <w:ind w:firstLine="0"/>
              <w:jc w:val="center"/>
              <w:rPr>
                <w:sz w:val="20"/>
              </w:rPr>
            </w:pPr>
            <w:r>
              <w:rPr>
                <w:sz w:val="20"/>
              </w:rPr>
              <w:t>№ п/п</w:t>
            </w:r>
          </w:p>
        </w:tc>
        <w:tc>
          <w:tcPr>
            <w:tcW w:w="4252" w:type="dxa"/>
            <w:vAlign w:val="center"/>
          </w:tcPr>
          <w:p w:rsidR="000A6631" w:rsidRDefault="00753D45">
            <w:pPr>
              <w:pStyle w:val="30"/>
              <w:spacing w:after="0"/>
              <w:ind w:firstLine="0"/>
              <w:jc w:val="center"/>
              <w:rPr>
                <w:sz w:val="24"/>
              </w:rPr>
            </w:pPr>
            <w:r>
              <w:rPr>
                <w:sz w:val="24"/>
              </w:rPr>
              <w:t>Активы</w:t>
            </w:r>
          </w:p>
        </w:tc>
        <w:tc>
          <w:tcPr>
            <w:tcW w:w="709" w:type="dxa"/>
            <w:vAlign w:val="center"/>
          </w:tcPr>
          <w:p w:rsidR="000A6631" w:rsidRDefault="00753D45">
            <w:pPr>
              <w:pStyle w:val="30"/>
              <w:spacing w:after="0"/>
              <w:ind w:firstLine="0"/>
              <w:jc w:val="center"/>
              <w:rPr>
                <w:sz w:val="24"/>
              </w:rPr>
            </w:pPr>
            <w:r>
              <w:rPr>
                <w:sz w:val="24"/>
              </w:rPr>
              <w:t>№ стр.</w:t>
            </w:r>
          </w:p>
        </w:tc>
        <w:tc>
          <w:tcPr>
            <w:tcW w:w="1168" w:type="dxa"/>
            <w:vAlign w:val="center"/>
          </w:tcPr>
          <w:p w:rsidR="000A6631" w:rsidRDefault="00753D45">
            <w:pPr>
              <w:pStyle w:val="30"/>
              <w:spacing w:after="0"/>
              <w:ind w:firstLine="0"/>
              <w:jc w:val="center"/>
              <w:rPr>
                <w:sz w:val="24"/>
              </w:rPr>
            </w:pPr>
            <w:r>
              <w:rPr>
                <w:sz w:val="24"/>
              </w:rPr>
              <w:t>На начало отчётного года</w:t>
            </w:r>
          </w:p>
        </w:tc>
        <w:tc>
          <w:tcPr>
            <w:tcW w:w="1168" w:type="dxa"/>
            <w:vAlign w:val="center"/>
          </w:tcPr>
          <w:p w:rsidR="000A6631" w:rsidRDefault="00753D45">
            <w:pPr>
              <w:pStyle w:val="30"/>
              <w:spacing w:after="0"/>
              <w:ind w:firstLine="0"/>
              <w:jc w:val="center"/>
              <w:rPr>
                <w:sz w:val="24"/>
              </w:rPr>
            </w:pPr>
            <w:r>
              <w:rPr>
                <w:sz w:val="24"/>
              </w:rPr>
              <w:t>На конец отчётного года</w:t>
            </w:r>
          </w:p>
        </w:tc>
        <w:tc>
          <w:tcPr>
            <w:tcW w:w="1169" w:type="dxa"/>
            <w:vAlign w:val="center"/>
          </w:tcPr>
          <w:p w:rsidR="000A6631" w:rsidRDefault="00753D45">
            <w:pPr>
              <w:pStyle w:val="30"/>
              <w:spacing w:after="0"/>
              <w:ind w:firstLine="0"/>
              <w:jc w:val="center"/>
              <w:rPr>
                <w:sz w:val="24"/>
              </w:rPr>
            </w:pPr>
            <w:r>
              <w:rPr>
                <w:sz w:val="24"/>
              </w:rPr>
              <w:t>Изменения за отчётный период (+;–)</w:t>
            </w:r>
          </w:p>
        </w:tc>
      </w:tr>
      <w:tr w:rsidR="000A6631">
        <w:tc>
          <w:tcPr>
            <w:tcW w:w="534" w:type="dxa"/>
            <w:tcBorders>
              <w:bottom w:val="nil"/>
            </w:tcBorders>
            <w:vAlign w:val="center"/>
          </w:tcPr>
          <w:p w:rsidR="000A6631" w:rsidRDefault="00753D45">
            <w:pPr>
              <w:pStyle w:val="30"/>
              <w:spacing w:after="0"/>
              <w:ind w:firstLine="0"/>
              <w:jc w:val="center"/>
            </w:pPr>
            <w:r>
              <w:t>А</w:t>
            </w:r>
          </w:p>
        </w:tc>
        <w:tc>
          <w:tcPr>
            <w:tcW w:w="4252" w:type="dxa"/>
            <w:tcBorders>
              <w:bottom w:val="nil"/>
            </w:tcBorders>
            <w:vAlign w:val="center"/>
          </w:tcPr>
          <w:p w:rsidR="000A6631" w:rsidRDefault="00753D45">
            <w:pPr>
              <w:pStyle w:val="30"/>
              <w:spacing w:after="0"/>
              <w:ind w:firstLine="0"/>
              <w:jc w:val="center"/>
            </w:pPr>
            <w:r>
              <w:t>Б</w:t>
            </w:r>
          </w:p>
        </w:tc>
        <w:tc>
          <w:tcPr>
            <w:tcW w:w="709" w:type="dxa"/>
            <w:tcBorders>
              <w:bottom w:val="nil"/>
            </w:tcBorders>
            <w:vAlign w:val="bottom"/>
          </w:tcPr>
          <w:p w:rsidR="000A6631" w:rsidRDefault="00753D45">
            <w:pPr>
              <w:pStyle w:val="30"/>
              <w:spacing w:after="0"/>
              <w:ind w:firstLine="0"/>
              <w:jc w:val="center"/>
            </w:pPr>
            <w:r>
              <w:t>В</w:t>
            </w:r>
          </w:p>
        </w:tc>
        <w:tc>
          <w:tcPr>
            <w:tcW w:w="1168" w:type="dxa"/>
            <w:tcBorders>
              <w:bottom w:val="nil"/>
            </w:tcBorders>
            <w:vAlign w:val="bottom"/>
          </w:tcPr>
          <w:p w:rsidR="000A6631" w:rsidRDefault="00753D45">
            <w:pPr>
              <w:pStyle w:val="30"/>
              <w:spacing w:after="0"/>
              <w:ind w:firstLine="0"/>
              <w:jc w:val="center"/>
            </w:pPr>
            <w:r>
              <w:t>1</w:t>
            </w:r>
          </w:p>
        </w:tc>
        <w:tc>
          <w:tcPr>
            <w:tcW w:w="1168" w:type="dxa"/>
            <w:tcBorders>
              <w:bottom w:val="nil"/>
            </w:tcBorders>
            <w:vAlign w:val="bottom"/>
          </w:tcPr>
          <w:p w:rsidR="000A6631" w:rsidRDefault="00753D45">
            <w:pPr>
              <w:pStyle w:val="30"/>
              <w:spacing w:after="0"/>
              <w:ind w:firstLine="0"/>
              <w:jc w:val="center"/>
            </w:pPr>
            <w:r>
              <w:t>2</w:t>
            </w:r>
          </w:p>
        </w:tc>
        <w:tc>
          <w:tcPr>
            <w:tcW w:w="1169" w:type="dxa"/>
            <w:tcBorders>
              <w:bottom w:val="nil"/>
            </w:tcBorders>
            <w:vAlign w:val="bottom"/>
          </w:tcPr>
          <w:p w:rsidR="000A6631" w:rsidRDefault="00753D45">
            <w:pPr>
              <w:pStyle w:val="30"/>
              <w:spacing w:after="0"/>
              <w:ind w:firstLine="0"/>
              <w:jc w:val="center"/>
            </w:pPr>
            <w:r>
              <w:t>3</w:t>
            </w:r>
          </w:p>
        </w:tc>
      </w:tr>
      <w:tr w:rsidR="000A6631">
        <w:tc>
          <w:tcPr>
            <w:tcW w:w="534" w:type="dxa"/>
            <w:tcBorders>
              <w:bottom w:val="nil"/>
            </w:tcBorders>
          </w:tcPr>
          <w:p w:rsidR="000A6631" w:rsidRDefault="00753D45">
            <w:pPr>
              <w:pStyle w:val="30"/>
              <w:spacing w:after="0"/>
              <w:ind w:firstLine="0"/>
              <w:jc w:val="right"/>
              <w:rPr>
                <w:sz w:val="24"/>
              </w:rPr>
            </w:pPr>
            <w:r>
              <w:rPr>
                <w:sz w:val="24"/>
              </w:rPr>
              <w:t>1</w:t>
            </w:r>
          </w:p>
        </w:tc>
        <w:tc>
          <w:tcPr>
            <w:tcW w:w="4252" w:type="dxa"/>
            <w:tcBorders>
              <w:bottom w:val="nil"/>
            </w:tcBorders>
          </w:tcPr>
          <w:p w:rsidR="000A6631" w:rsidRDefault="00753D45">
            <w:pPr>
              <w:pStyle w:val="30"/>
              <w:spacing w:after="0"/>
              <w:ind w:firstLine="0"/>
            </w:pPr>
            <w:r>
              <w:t>Немедленно реализуемые активы</w:t>
            </w:r>
          </w:p>
        </w:tc>
        <w:tc>
          <w:tcPr>
            <w:tcW w:w="709" w:type="dxa"/>
            <w:tcBorders>
              <w:bottom w:val="nil"/>
            </w:tcBorders>
            <w:vAlign w:val="bottom"/>
          </w:tcPr>
          <w:p w:rsidR="000A6631" w:rsidRDefault="000A6631">
            <w:pPr>
              <w:pStyle w:val="30"/>
              <w:spacing w:after="0"/>
              <w:ind w:firstLine="0"/>
            </w:pPr>
          </w:p>
        </w:tc>
        <w:tc>
          <w:tcPr>
            <w:tcW w:w="1168" w:type="dxa"/>
            <w:tcBorders>
              <w:bottom w:val="nil"/>
            </w:tcBorders>
            <w:vAlign w:val="bottom"/>
          </w:tcPr>
          <w:p w:rsidR="000A6631" w:rsidRDefault="000A6631">
            <w:pPr>
              <w:pStyle w:val="30"/>
              <w:spacing w:after="0"/>
              <w:ind w:firstLine="0"/>
            </w:pPr>
          </w:p>
        </w:tc>
        <w:tc>
          <w:tcPr>
            <w:tcW w:w="1168" w:type="dxa"/>
            <w:tcBorders>
              <w:bottom w:val="nil"/>
            </w:tcBorders>
            <w:vAlign w:val="bottom"/>
          </w:tcPr>
          <w:p w:rsidR="000A6631" w:rsidRDefault="000A6631">
            <w:pPr>
              <w:pStyle w:val="30"/>
              <w:spacing w:after="0"/>
              <w:ind w:firstLine="0"/>
            </w:pPr>
          </w:p>
        </w:tc>
        <w:tc>
          <w:tcPr>
            <w:tcW w:w="1169" w:type="dxa"/>
            <w:tcBorders>
              <w:bottom w:val="nil"/>
            </w:tcBorders>
            <w:vAlign w:val="bottom"/>
          </w:tcPr>
          <w:p w:rsidR="000A6631" w:rsidRDefault="000A6631">
            <w:pPr>
              <w:pStyle w:val="30"/>
              <w:spacing w:after="0"/>
              <w:ind w:firstLine="0"/>
            </w:pPr>
          </w:p>
        </w:tc>
      </w:tr>
      <w:tr w:rsidR="000A6631">
        <w:tc>
          <w:tcPr>
            <w:tcW w:w="534" w:type="dxa"/>
            <w:tcBorders>
              <w:top w:val="nil"/>
              <w:bottom w:val="nil"/>
            </w:tcBorders>
          </w:tcPr>
          <w:p w:rsidR="000A6631" w:rsidRDefault="00753D45">
            <w:pPr>
              <w:pStyle w:val="30"/>
              <w:spacing w:after="0"/>
              <w:ind w:firstLine="0"/>
              <w:jc w:val="right"/>
              <w:rPr>
                <w:sz w:val="24"/>
              </w:rPr>
            </w:pPr>
            <w:r>
              <w:rPr>
                <w:sz w:val="24"/>
              </w:rPr>
              <w:t>1.1</w:t>
            </w:r>
          </w:p>
        </w:tc>
        <w:tc>
          <w:tcPr>
            <w:tcW w:w="4252" w:type="dxa"/>
            <w:tcBorders>
              <w:top w:val="nil"/>
              <w:bottom w:val="nil"/>
            </w:tcBorders>
          </w:tcPr>
          <w:p w:rsidR="000A6631" w:rsidRDefault="00753D45">
            <w:pPr>
              <w:pStyle w:val="30"/>
              <w:spacing w:after="0"/>
              <w:ind w:firstLine="0"/>
            </w:pPr>
            <w:r>
              <w:t>Касса</w:t>
            </w:r>
          </w:p>
        </w:tc>
        <w:tc>
          <w:tcPr>
            <w:tcW w:w="709" w:type="dxa"/>
            <w:tcBorders>
              <w:top w:val="nil"/>
              <w:bottom w:val="nil"/>
            </w:tcBorders>
            <w:vAlign w:val="bottom"/>
          </w:tcPr>
          <w:p w:rsidR="000A6631" w:rsidRDefault="00753D45">
            <w:pPr>
              <w:pStyle w:val="30"/>
              <w:spacing w:after="0"/>
              <w:ind w:firstLine="0"/>
              <w:jc w:val="right"/>
            </w:pPr>
            <w:r>
              <w:t>1</w:t>
            </w:r>
          </w:p>
        </w:tc>
        <w:tc>
          <w:tcPr>
            <w:tcW w:w="1168" w:type="dxa"/>
            <w:tcBorders>
              <w:top w:val="nil"/>
              <w:bottom w:val="nil"/>
            </w:tcBorders>
            <w:vAlign w:val="bottom"/>
          </w:tcPr>
          <w:p w:rsidR="000A6631" w:rsidRDefault="00753D45">
            <w:pPr>
              <w:pStyle w:val="30"/>
              <w:spacing w:after="0"/>
              <w:ind w:firstLine="0"/>
              <w:jc w:val="right"/>
            </w:pPr>
            <w:r>
              <w:t>–</w:t>
            </w:r>
          </w:p>
        </w:tc>
        <w:tc>
          <w:tcPr>
            <w:tcW w:w="1168" w:type="dxa"/>
            <w:tcBorders>
              <w:top w:val="nil"/>
              <w:bottom w:val="nil"/>
            </w:tcBorders>
            <w:vAlign w:val="bottom"/>
          </w:tcPr>
          <w:p w:rsidR="000A6631" w:rsidRDefault="00753D45">
            <w:pPr>
              <w:pStyle w:val="30"/>
              <w:spacing w:after="0"/>
              <w:ind w:firstLine="0"/>
              <w:jc w:val="right"/>
            </w:pPr>
            <w:r>
              <w:t>–</w:t>
            </w:r>
          </w:p>
        </w:tc>
        <w:tc>
          <w:tcPr>
            <w:tcW w:w="1169" w:type="dxa"/>
            <w:tcBorders>
              <w:top w:val="nil"/>
              <w:bottom w:val="nil"/>
            </w:tcBorders>
            <w:vAlign w:val="bottom"/>
          </w:tcPr>
          <w:p w:rsidR="000A6631" w:rsidRDefault="00753D45">
            <w:pPr>
              <w:pStyle w:val="30"/>
              <w:spacing w:after="0"/>
              <w:ind w:firstLine="0"/>
              <w:jc w:val="right"/>
            </w:pPr>
            <w:r>
              <w:t>–</w:t>
            </w:r>
          </w:p>
        </w:tc>
      </w:tr>
      <w:tr w:rsidR="000A6631">
        <w:tc>
          <w:tcPr>
            <w:tcW w:w="534" w:type="dxa"/>
            <w:tcBorders>
              <w:top w:val="nil"/>
              <w:bottom w:val="nil"/>
            </w:tcBorders>
          </w:tcPr>
          <w:p w:rsidR="000A6631" w:rsidRDefault="00753D45">
            <w:pPr>
              <w:pStyle w:val="30"/>
              <w:spacing w:after="0"/>
              <w:ind w:firstLine="0"/>
              <w:jc w:val="right"/>
              <w:rPr>
                <w:sz w:val="24"/>
              </w:rPr>
            </w:pPr>
            <w:r>
              <w:rPr>
                <w:sz w:val="24"/>
              </w:rPr>
              <w:t>1.2</w:t>
            </w:r>
          </w:p>
        </w:tc>
        <w:tc>
          <w:tcPr>
            <w:tcW w:w="4252" w:type="dxa"/>
            <w:tcBorders>
              <w:top w:val="nil"/>
              <w:bottom w:val="nil"/>
            </w:tcBorders>
          </w:tcPr>
          <w:p w:rsidR="000A6631" w:rsidRDefault="00753D45">
            <w:pPr>
              <w:pStyle w:val="30"/>
              <w:spacing w:after="0"/>
              <w:ind w:firstLine="0"/>
            </w:pPr>
            <w:r>
              <w:t>Расчётный счёт</w:t>
            </w:r>
          </w:p>
        </w:tc>
        <w:tc>
          <w:tcPr>
            <w:tcW w:w="709" w:type="dxa"/>
            <w:tcBorders>
              <w:top w:val="nil"/>
              <w:bottom w:val="nil"/>
            </w:tcBorders>
            <w:vAlign w:val="bottom"/>
          </w:tcPr>
          <w:p w:rsidR="000A6631" w:rsidRDefault="00753D45">
            <w:pPr>
              <w:pStyle w:val="30"/>
              <w:spacing w:after="0"/>
              <w:ind w:firstLine="0"/>
              <w:jc w:val="right"/>
            </w:pPr>
            <w:r>
              <w:t>2</w:t>
            </w:r>
          </w:p>
        </w:tc>
        <w:tc>
          <w:tcPr>
            <w:tcW w:w="1168" w:type="dxa"/>
            <w:tcBorders>
              <w:top w:val="nil"/>
              <w:bottom w:val="nil"/>
            </w:tcBorders>
            <w:vAlign w:val="bottom"/>
          </w:tcPr>
          <w:p w:rsidR="000A6631" w:rsidRDefault="00753D45">
            <w:pPr>
              <w:pStyle w:val="30"/>
              <w:spacing w:after="0"/>
              <w:ind w:firstLine="0"/>
              <w:jc w:val="right"/>
            </w:pPr>
            <w:r>
              <w:t>22000</w:t>
            </w:r>
          </w:p>
        </w:tc>
        <w:tc>
          <w:tcPr>
            <w:tcW w:w="1168" w:type="dxa"/>
            <w:tcBorders>
              <w:top w:val="nil"/>
              <w:bottom w:val="nil"/>
            </w:tcBorders>
            <w:vAlign w:val="bottom"/>
          </w:tcPr>
          <w:p w:rsidR="000A6631" w:rsidRDefault="00753D45">
            <w:pPr>
              <w:pStyle w:val="30"/>
              <w:spacing w:after="0"/>
              <w:ind w:firstLine="0"/>
              <w:jc w:val="right"/>
            </w:pPr>
            <w:r>
              <w:t>35803</w:t>
            </w:r>
          </w:p>
        </w:tc>
        <w:tc>
          <w:tcPr>
            <w:tcW w:w="1169" w:type="dxa"/>
            <w:tcBorders>
              <w:top w:val="nil"/>
              <w:bottom w:val="nil"/>
            </w:tcBorders>
            <w:vAlign w:val="bottom"/>
          </w:tcPr>
          <w:p w:rsidR="000A6631" w:rsidRDefault="00753D45">
            <w:pPr>
              <w:pStyle w:val="30"/>
              <w:spacing w:after="0"/>
              <w:ind w:firstLine="0"/>
              <w:jc w:val="right"/>
            </w:pPr>
            <w:r>
              <w:t>+13803</w:t>
            </w:r>
          </w:p>
        </w:tc>
      </w:tr>
      <w:tr w:rsidR="000A6631">
        <w:tc>
          <w:tcPr>
            <w:tcW w:w="534" w:type="dxa"/>
            <w:tcBorders>
              <w:top w:val="nil"/>
              <w:bottom w:val="nil"/>
            </w:tcBorders>
          </w:tcPr>
          <w:p w:rsidR="000A6631" w:rsidRDefault="00753D45">
            <w:pPr>
              <w:pStyle w:val="30"/>
              <w:spacing w:after="0"/>
              <w:ind w:firstLine="0"/>
              <w:jc w:val="right"/>
              <w:rPr>
                <w:sz w:val="24"/>
              </w:rPr>
            </w:pPr>
            <w:r>
              <w:rPr>
                <w:sz w:val="24"/>
              </w:rPr>
              <w:t>1.3</w:t>
            </w:r>
          </w:p>
        </w:tc>
        <w:tc>
          <w:tcPr>
            <w:tcW w:w="4252" w:type="dxa"/>
            <w:tcBorders>
              <w:top w:val="nil"/>
              <w:bottom w:val="nil"/>
            </w:tcBorders>
          </w:tcPr>
          <w:p w:rsidR="000A6631" w:rsidRDefault="00753D45">
            <w:pPr>
              <w:pStyle w:val="30"/>
              <w:spacing w:after="0"/>
              <w:ind w:firstLine="0"/>
            </w:pPr>
            <w:r>
              <w:t>Валютный счёт</w:t>
            </w:r>
          </w:p>
        </w:tc>
        <w:tc>
          <w:tcPr>
            <w:tcW w:w="709" w:type="dxa"/>
            <w:tcBorders>
              <w:top w:val="nil"/>
              <w:bottom w:val="nil"/>
            </w:tcBorders>
            <w:vAlign w:val="bottom"/>
          </w:tcPr>
          <w:p w:rsidR="000A6631" w:rsidRDefault="00753D45">
            <w:pPr>
              <w:pStyle w:val="30"/>
              <w:spacing w:after="0"/>
              <w:ind w:firstLine="0"/>
              <w:jc w:val="right"/>
            </w:pPr>
            <w:r>
              <w:t>3</w:t>
            </w:r>
          </w:p>
        </w:tc>
        <w:tc>
          <w:tcPr>
            <w:tcW w:w="1168" w:type="dxa"/>
            <w:tcBorders>
              <w:top w:val="nil"/>
              <w:bottom w:val="nil"/>
            </w:tcBorders>
            <w:vAlign w:val="bottom"/>
          </w:tcPr>
          <w:p w:rsidR="000A6631" w:rsidRDefault="00753D45">
            <w:pPr>
              <w:pStyle w:val="30"/>
              <w:spacing w:after="0"/>
              <w:ind w:firstLine="0"/>
              <w:jc w:val="right"/>
            </w:pPr>
            <w:r>
              <w:t>–</w:t>
            </w:r>
          </w:p>
        </w:tc>
        <w:tc>
          <w:tcPr>
            <w:tcW w:w="1168" w:type="dxa"/>
            <w:tcBorders>
              <w:top w:val="nil"/>
              <w:bottom w:val="nil"/>
            </w:tcBorders>
            <w:vAlign w:val="bottom"/>
          </w:tcPr>
          <w:p w:rsidR="000A6631" w:rsidRDefault="00753D45">
            <w:pPr>
              <w:pStyle w:val="30"/>
              <w:spacing w:after="0"/>
              <w:ind w:firstLine="0"/>
              <w:jc w:val="right"/>
            </w:pPr>
            <w:r>
              <w:t>–</w:t>
            </w:r>
          </w:p>
        </w:tc>
        <w:tc>
          <w:tcPr>
            <w:tcW w:w="1169" w:type="dxa"/>
            <w:tcBorders>
              <w:top w:val="nil"/>
              <w:bottom w:val="nil"/>
            </w:tcBorders>
            <w:vAlign w:val="bottom"/>
          </w:tcPr>
          <w:p w:rsidR="000A6631" w:rsidRDefault="00753D45">
            <w:pPr>
              <w:pStyle w:val="30"/>
              <w:spacing w:after="0"/>
              <w:ind w:firstLine="0"/>
              <w:jc w:val="right"/>
            </w:pPr>
            <w:r>
              <w:t>–</w:t>
            </w:r>
          </w:p>
        </w:tc>
      </w:tr>
      <w:tr w:rsidR="000A6631">
        <w:tc>
          <w:tcPr>
            <w:tcW w:w="534" w:type="dxa"/>
            <w:tcBorders>
              <w:top w:val="nil"/>
              <w:bottom w:val="nil"/>
            </w:tcBorders>
          </w:tcPr>
          <w:p w:rsidR="000A6631" w:rsidRDefault="00753D45">
            <w:pPr>
              <w:pStyle w:val="30"/>
              <w:spacing w:after="0"/>
              <w:ind w:firstLine="0"/>
              <w:jc w:val="right"/>
              <w:rPr>
                <w:sz w:val="24"/>
              </w:rPr>
            </w:pPr>
            <w:r>
              <w:rPr>
                <w:sz w:val="24"/>
              </w:rPr>
              <w:t>1.4</w:t>
            </w:r>
          </w:p>
        </w:tc>
        <w:tc>
          <w:tcPr>
            <w:tcW w:w="4252" w:type="dxa"/>
            <w:tcBorders>
              <w:top w:val="nil"/>
              <w:bottom w:val="single" w:sz="4" w:space="0" w:color="auto"/>
            </w:tcBorders>
          </w:tcPr>
          <w:p w:rsidR="000A6631" w:rsidRDefault="00753D45">
            <w:pPr>
              <w:pStyle w:val="30"/>
              <w:spacing w:after="0"/>
              <w:ind w:firstLine="0"/>
            </w:pPr>
            <w:r>
              <w:t>Прочие денежные средства</w:t>
            </w:r>
          </w:p>
        </w:tc>
        <w:tc>
          <w:tcPr>
            <w:tcW w:w="709" w:type="dxa"/>
            <w:tcBorders>
              <w:top w:val="nil"/>
              <w:bottom w:val="single" w:sz="4" w:space="0" w:color="auto"/>
            </w:tcBorders>
            <w:vAlign w:val="bottom"/>
          </w:tcPr>
          <w:p w:rsidR="000A6631" w:rsidRDefault="00753D45">
            <w:pPr>
              <w:pStyle w:val="30"/>
              <w:spacing w:after="0"/>
              <w:ind w:firstLine="0"/>
              <w:jc w:val="right"/>
            </w:pPr>
            <w:r>
              <w:t>4</w:t>
            </w:r>
          </w:p>
        </w:tc>
        <w:tc>
          <w:tcPr>
            <w:tcW w:w="1168" w:type="dxa"/>
            <w:tcBorders>
              <w:top w:val="nil"/>
              <w:bottom w:val="single" w:sz="4" w:space="0" w:color="auto"/>
            </w:tcBorders>
            <w:vAlign w:val="bottom"/>
          </w:tcPr>
          <w:p w:rsidR="000A6631" w:rsidRDefault="00753D45">
            <w:pPr>
              <w:pStyle w:val="30"/>
              <w:spacing w:after="0"/>
              <w:ind w:firstLine="0"/>
              <w:jc w:val="right"/>
            </w:pPr>
            <w:r>
              <w:t>–</w:t>
            </w:r>
          </w:p>
        </w:tc>
        <w:tc>
          <w:tcPr>
            <w:tcW w:w="1168" w:type="dxa"/>
            <w:tcBorders>
              <w:top w:val="nil"/>
              <w:bottom w:val="single" w:sz="4" w:space="0" w:color="auto"/>
            </w:tcBorders>
            <w:vAlign w:val="bottom"/>
          </w:tcPr>
          <w:p w:rsidR="000A6631" w:rsidRDefault="00753D45">
            <w:pPr>
              <w:pStyle w:val="30"/>
              <w:spacing w:after="0"/>
              <w:ind w:firstLine="0"/>
              <w:jc w:val="right"/>
            </w:pPr>
            <w:r>
              <w:t>–</w:t>
            </w:r>
          </w:p>
        </w:tc>
        <w:tc>
          <w:tcPr>
            <w:tcW w:w="1169" w:type="dxa"/>
            <w:tcBorders>
              <w:top w:val="nil"/>
              <w:bottom w:val="single" w:sz="4" w:space="0" w:color="auto"/>
            </w:tcBorders>
            <w:vAlign w:val="bottom"/>
          </w:tcPr>
          <w:p w:rsidR="000A6631" w:rsidRDefault="00753D45">
            <w:pPr>
              <w:pStyle w:val="30"/>
              <w:spacing w:after="0"/>
              <w:ind w:firstLine="0"/>
              <w:jc w:val="right"/>
            </w:pPr>
            <w:r>
              <w:t>–</w:t>
            </w:r>
          </w:p>
        </w:tc>
      </w:tr>
      <w:tr w:rsidR="000A6631">
        <w:tc>
          <w:tcPr>
            <w:tcW w:w="534" w:type="dxa"/>
            <w:tcBorders>
              <w:top w:val="nil"/>
              <w:bottom w:val="nil"/>
            </w:tcBorders>
          </w:tcPr>
          <w:p w:rsidR="000A6631" w:rsidRDefault="000A6631">
            <w:pPr>
              <w:pStyle w:val="30"/>
              <w:spacing w:after="0"/>
              <w:ind w:firstLine="0"/>
              <w:jc w:val="right"/>
              <w:rPr>
                <w:sz w:val="24"/>
              </w:rPr>
            </w:pPr>
          </w:p>
        </w:tc>
        <w:tc>
          <w:tcPr>
            <w:tcW w:w="4252" w:type="dxa"/>
            <w:tcBorders>
              <w:top w:val="single" w:sz="4" w:space="0" w:color="auto"/>
              <w:bottom w:val="nil"/>
            </w:tcBorders>
          </w:tcPr>
          <w:p w:rsidR="000A6631" w:rsidRDefault="00753D45">
            <w:pPr>
              <w:pStyle w:val="30"/>
              <w:spacing w:after="0"/>
              <w:ind w:firstLine="0"/>
            </w:pPr>
            <w:r>
              <w:t>Итого немедленно реализуемые активы</w:t>
            </w:r>
          </w:p>
        </w:tc>
        <w:tc>
          <w:tcPr>
            <w:tcW w:w="709" w:type="dxa"/>
            <w:tcBorders>
              <w:top w:val="single" w:sz="4" w:space="0" w:color="auto"/>
              <w:bottom w:val="nil"/>
            </w:tcBorders>
            <w:vAlign w:val="bottom"/>
          </w:tcPr>
          <w:p w:rsidR="000A6631" w:rsidRDefault="000A6631">
            <w:pPr>
              <w:pStyle w:val="30"/>
              <w:spacing w:after="0"/>
              <w:ind w:firstLine="0"/>
              <w:jc w:val="right"/>
            </w:pPr>
          </w:p>
        </w:tc>
        <w:tc>
          <w:tcPr>
            <w:tcW w:w="1168" w:type="dxa"/>
            <w:tcBorders>
              <w:top w:val="single" w:sz="4" w:space="0" w:color="auto"/>
              <w:bottom w:val="nil"/>
            </w:tcBorders>
            <w:vAlign w:val="bottom"/>
          </w:tcPr>
          <w:p w:rsidR="000A6631" w:rsidRDefault="000A6631">
            <w:pPr>
              <w:pStyle w:val="30"/>
              <w:spacing w:after="0"/>
              <w:ind w:firstLine="0"/>
              <w:jc w:val="right"/>
            </w:pPr>
          </w:p>
        </w:tc>
        <w:tc>
          <w:tcPr>
            <w:tcW w:w="1168" w:type="dxa"/>
            <w:tcBorders>
              <w:top w:val="single" w:sz="4" w:space="0" w:color="auto"/>
              <w:bottom w:val="nil"/>
            </w:tcBorders>
            <w:vAlign w:val="bottom"/>
          </w:tcPr>
          <w:p w:rsidR="000A6631" w:rsidRDefault="000A6631">
            <w:pPr>
              <w:pStyle w:val="30"/>
              <w:spacing w:after="0"/>
              <w:ind w:firstLine="0"/>
              <w:jc w:val="right"/>
            </w:pPr>
          </w:p>
        </w:tc>
        <w:tc>
          <w:tcPr>
            <w:tcW w:w="1169" w:type="dxa"/>
            <w:tcBorders>
              <w:top w:val="single" w:sz="4" w:space="0" w:color="auto"/>
              <w:bottom w:val="nil"/>
            </w:tcBorders>
            <w:vAlign w:val="bottom"/>
          </w:tcPr>
          <w:p w:rsidR="000A6631" w:rsidRDefault="000A6631">
            <w:pPr>
              <w:pStyle w:val="30"/>
              <w:spacing w:after="0"/>
              <w:ind w:firstLine="0"/>
              <w:jc w:val="right"/>
            </w:pPr>
          </w:p>
        </w:tc>
      </w:tr>
      <w:tr w:rsidR="000A6631">
        <w:tc>
          <w:tcPr>
            <w:tcW w:w="534" w:type="dxa"/>
            <w:tcBorders>
              <w:top w:val="nil"/>
              <w:bottom w:val="nil"/>
            </w:tcBorders>
          </w:tcPr>
          <w:p w:rsidR="000A6631" w:rsidRDefault="00753D45">
            <w:pPr>
              <w:pStyle w:val="30"/>
              <w:spacing w:after="0"/>
              <w:ind w:firstLine="0"/>
              <w:jc w:val="right"/>
              <w:rPr>
                <w:sz w:val="24"/>
              </w:rPr>
            </w:pPr>
            <w:r>
              <w:rPr>
                <w:sz w:val="24"/>
              </w:rPr>
              <w:t>1.5</w:t>
            </w:r>
          </w:p>
        </w:tc>
        <w:tc>
          <w:tcPr>
            <w:tcW w:w="4252" w:type="dxa"/>
            <w:tcBorders>
              <w:top w:val="nil"/>
              <w:bottom w:val="nil"/>
            </w:tcBorders>
          </w:tcPr>
          <w:p w:rsidR="000A6631" w:rsidRDefault="00753D45">
            <w:pPr>
              <w:pStyle w:val="30"/>
              <w:spacing w:after="0"/>
              <w:ind w:firstLine="0"/>
            </w:pPr>
            <w:r>
              <w:t>В сумме (1+2+3+4)</w:t>
            </w:r>
          </w:p>
        </w:tc>
        <w:tc>
          <w:tcPr>
            <w:tcW w:w="709" w:type="dxa"/>
            <w:tcBorders>
              <w:top w:val="nil"/>
              <w:bottom w:val="nil"/>
            </w:tcBorders>
            <w:vAlign w:val="bottom"/>
          </w:tcPr>
          <w:p w:rsidR="000A6631" w:rsidRDefault="00753D45">
            <w:pPr>
              <w:pStyle w:val="30"/>
              <w:spacing w:after="0"/>
              <w:ind w:firstLine="0"/>
              <w:jc w:val="right"/>
            </w:pPr>
            <w:r>
              <w:t>5</w:t>
            </w:r>
          </w:p>
        </w:tc>
        <w:tc>
          <w:tcPr>
            <w:tcW w:w="1168" w:type="dxa"/>
            <w:tcBorders>
              <w:top w:val="nil"/>
              <w:bottom w:val="nil"/>
            </w:tcBorders>
            <w:vAlign w:val="bottom"/>
          </w:tcPr>
          <w:p w:rsidR="000A6631" w:rsidRDefault="00753D45">
            <w:pPr>
              <w:pStyle w:val="30"/>
              <w:spacing w:after="0"/>
              <w:ind w:firstLine="0"/>
              <w:jc w:val="right"/>
            </w:pPr>
            <w:r>
              <w:t>22000</w:t>
            </w:r>
          </w:p>
        </w:tc>
        <w:tc>
          <w:tcPr>
            <w:tcW w:w="1168" w:type="dxa"/>
            <w:tcBorders>
              <w:top w:val="nil"/>
              <w:bottom w:val="nil"/>
            </w:tcBorders>
            <w:vAlign w:val="bottom"/>
          </w:tcPr>
          <w:p w:rsidR="000A6631" w:rsidRDefault="00753D45">
            <w:pPr>
              <w:pStyle w:val="30"/>
              <w:spacing w:after="0"/>
              <w:ind w:firstLine="0"/>
              <w:jc w:val="right"/>
            </w:pPr>
            <w:r>
              <w:t>35803</w:t>
            </w:r>
          </w:p>
        </w:tc>
        <w:tc>
          <w:tcPr>
            <w:tcW w:w="1169" w:type="dxa"/>
            <w:tcBorders>
              <w:top w:val="nil"/>
              <w:bottom w:val="nil"/>
            </w:tcBorders>
            <w:vAlign w:val="bottom"/>
          </w:tcPr>
          <w:p w:rsidR="000A6631" w:rsidRDefault="00753D45">
            <w:pPr>
              <w:pStyle w:val="30"/>
              <w:spacing w:after="0"/>
              <w:ind w:firstLine="0"/>
              <w:jc w:val="right"/>
            </w:pPr>
            <w:r>
              <w:t>+13803</w:t>
            </w:r>
          </w:p>
        </w:tc>
      </w:tr>
      <w:tr w:rsidR="000A6631">
        <w:tc>
          <w:tcPr>
            <w:tcW w:w="534" w:type="dxa"/>
            <w:tcBorders>
              <w:top w:val="nil"/>
              <w:bottom w:val="single" w:sz="4" w:space="0" w:color="auto"/>
            </w:tcBorders>
          </w:tcPr>
          <w:p w:rsidR="000A6631" w:rsidRDefault="000A6631">
            <w:pPr>
              <w:pStyle w:val="30"/>
              <w:spacing w:after="0"/>
              <w:ind w:firstLine="0"/>
              <w:jc w:val="right"/>
              <w:rPr>
                <w:sz w:val="24"/>
              </w:rPr>
            </w:pPr>
          </w:p>
        </w:tc>
        <w:tc>
          <w:tcPr>
            <w:tcW w:w="4252" w:type="dxa"/>
            <w:tcBorders>
              <w:top w:val="nil"/>
              <w:bottom w:val="single" w:sz="4" w:space="0" w:color="auto"/>
            </w:tcBorders>
          </w:tcPr>
          <w:p w:rsidR="000A6631" w:rsidRDefault="00753D45">
            <w:pPr>
              <w:pStyle w:val="30"/>
              <w:spacing w:after="0"/>
              <w:ind w:firstLine="0"/>
            </w:pPr>
            <w:r>
              <w:t>В %% к имуществу предприятия (5:16</w:t>
            </w:r>
            <w:r>
              <w:sym w:font="Symbol" w:char="F0B4"/>
            </w:r>
            <w:r>
              <w:t>100)</w:t>
            </w:r>
          </w:p>
        </w:tc>
        <w:tc>
          <w:tcPr>
            <w:tcW w:w="709" w:type="dxa"/>
            <w:tcBorders>
              <w:top w:val="nil"/>
              <w:bottom w:val="single" w:sz="4" w:space="0" w:color="auto"/>
            </w:tcBorders>
            <w:vAlign w:val="bottom"/>
          </w:tcPr>
          <w:p w:rsidR="000A6631" w:rsidRDefault="00753D45">
            <w:pPr>
              <w:pStyle w:val="30"/>
              <w:spacing w:after="0"/>
              <w:ind w:firstLine="0"/>
              <w:jc w:val="right"/>
            </w:pPr>
            <w:r>
              <w:t>6</w:t>
            </w:r>
          </w:p>
        </w:tc>
        <w:tc>
          <w:tcPr>
            <w:tcW w:w="1168" w:type="dxa"/>
            <w:tcBorders>
              <w:top w:val="nil"/>
              <w:bottom w:val="single" w:sz="4" w:space="0" w:color="auto"/>
            </w:tcBorders>
            <w:vAlign w:val="bottom"/>
          </w:tcPr>
          <w:p w:rsidR="000A6631" w:rsidRDefault="00753D45">
            <w:pPr>
              <w:pStyle w:val="30"/>
              <w:spacing w:after="0"/>
              <w:ind w:firstLine="0"/>
              <w:jc w:val="right"/>
            </w:pPr>
            <w:r>
              <w:t>50</w:t>
            </w:r>
          </w:p>
        </w:tc>
        <w:tc>
          <w:tcPr>
            <w:tcW w:w="1168" w:type="dxa"/>
            <w:tcBorders>
              <w:top w:val="nil"/>
              <w:bottom w:val="single" w:sz="4" w:space="0" w:color="auto"/>
            </w:tcBorders>
            <w:vAlign w:val="bottom"/>
          </w:tcPr>
          <w:p w:rsidR="000A6631" w:rsidRDefault="00753D45">
            <w:pPr>
              <w:pStyle w:val="30"/>
              <w:spacing w:after="0"/>
              <w:ind w:firstLine="0"/>
              <w:jc w:val="right"/>
            </w:pPr>
            <w:r>
              <w:t>31</w:t>
            </w:r>
          </w:p>
        </w:tc>
        <w:tc>
          <w:tcPr>
            <w:tcW w:w="1169" w:type="dxa"/>
            <w:tcBorders>
              <w:top w:val="nil"/>
              <w:bottom w:val="single" w:sz="4" w:space="0" w:color="auto"/>
            </w:tcBorders>
            <w:vAlign w:val="bottom"/>
          </w:tcPr>
          <w:p w:rsidR="000A6631" w:rsidRDefault="00753D45">
            <w:pPr>
              <w:pStyle w:val="30"/>
              <w:spacing w:after="0"/>
              <w:ind w:firstLine="0"/>
              <w:jc w:val="right"/>
            </w:pPr>
            <w:r>
              <w:t>-19</w:t>
            </w:r>
          </w:p>
        </w:tc>
      </w:tr>
      <w:tr w:rsidR="000A6631">
        <w:tc>
          <w:tcPr>
            <w:tcW w:w="534" w:type="dxa"/>
            <w:tcBorders>
              <w:top w:val="single" w:sz="4" w:space="0" w:color="auto"/>
              <w:bottom w:val="nil"/>
            </w:tcBorders>
          </w:tcPr>
          <w:p w:rsidR="000A6631" w:rsidRDefault="00753D45">
            <w:pPr>
              <w:pStyle w:val="30"/>
              <w:spacing w:after="0"/>
              <w:ind w:firstLine="0"/>
              <w:jc w:val="right"/>
              <w:rPr>
                <w:sz w:val="24"/>
              </w:rPr>
            </w:pPr>
            <w:r>
              <w:rPr>
                <w:sz w:val="24"/>
              </w:rPr>
              <w:t>2</w:t>
            </w:r>
          </w:p>
        </w:tc>
        <w:tc>
          <w:tcPr>
            <w:tcW w:w="4252" w:type="dxa"/>
            <w:tcBorders>
              <w:top w:val="single" w:sz="4" w:space="0" w:color="auto"/>
              <w:bottom w:val="nil"/>
            </w:tcBorders>
          </w:tcPr>
          <w:p w:rsidR="000A6631" w:rsidRDefault="00753D45">
            <w:pPr>
              <w:pStyle w:val="30"/>
              <w:spacing w:after="0"/>
              <w:ind w:firstLine="0"/>
            </w:pPr>
            <w:r>
              <w:t>Быстрореализуемые активы</w:t>
            </w:r>
          </w:p>
        </w:tc>
        <w:tc>
          <w:tcPr>
            <w:tcW w:w="709" w:type="dxa"/>
            <w:tcBorders>
              <w:top w:val="single" w:sz="4" w:space="0" w:color="auto"/>
              <w:bottom w:val="nil"/>
            </w:tcBorders>
            <w:vAlign w:val="bottom"/>
          </w:tcPr>
          <w:p w:rsidR="000A6631" w:rsidRDefault="000A6631">
            <w:pPr>
              <w:pStyle w:val="30"/>
              <w:spacing w:after="0"/>
              <w:ind w:firstLine="0"/>
              <w:jc w:val="right"/>
            </w:pPr>
          </w:p>
        </w:tc>
        <w:tc>
          <w:tcPr>
            <w:tcW w:w="1168" w:type="dxa"/>
            <w:tcBorders>
              <w:top w:val="single" w:sz="4" w:space="0" w:color="auto"/>
              <w:bottom w:val="nil"/>
            </w:tcBorders>
            <w:vAlign w:val="bottom"/>
          </w:tcPr>
          <w:p w:rsidR="000A6631" w:rsidRDefault="000A6631">
            <w:pPr>
              <w:pStyle w:val="30"/>
              <w:spacing w:after="0"/>
              <w:ind w:firstLine="0"/>
              <w:jc w:val="right"/>
            </w:pPr>
          </w:p>
        </w:tc>
        <w:tc>
          <w:tcPr>
            <w:tcW w:w="1168" w:type="dxa"/>
            <w:tcBorders>
              <w:top w:val="single" w:sz="4" w:space="0" w:color="auto"/>
              <w:bottom w:val="nil"/>
            </w:tcBorders>
            <w:vAlign w:val="bottom"/>
          </w:tcPr>
          <w:p w:rsidR="000A6631" w:rsidRDefault="000A6631">
            <w:pPr>
              <w:pStyle w:val="30"/>
              <w:spacing w:after="0"/>
              <w:ind w:firstLine="0"/>
              <w:jc w:val="right"/>
            </w:pPr>
          </w:p>
        </w:tc>
        <w:tc>
          <w:tcPr>
            <w:tcW w:w="1169" w:type="dxa"/>
            <w:tcBorders>
              <w:top w:val="single" w:sz="4" w:space="0" w:color="auto"/>
              <w:bottom w:val="nil"/>
            </w:tcBorders>
            <w:vAlign w:val="bottom"/>
          </w:tcPr>
          <w:p w:rsidR="000A6631" w:rsidRDefault="000A6631">
            <w:pPr>
              <w:pStyle w:val="30"/>
              <w:spacing w:after="0"/>
              <w:ind w:firstLine="0"/>
              <w:jc w:val="right"/>
            </w:pPr>
          </w:p>
        </w:tc>
      </w:tr>
      <w:tr w:rsidR="000A6631">
        <w:tc>
          <w:tcPr>
            <w:tcW w:w="534" w:type="dxa"/>
            <w:tcBorders>
              <w:top w:val="nil"/>
              <w:bottom w:val="nil"/>
            </w:tcBorders>
          </w:tcPr>
          <w:p w:rsidR="000A6631" w:rsidRDefault="00753D45">
            <w:pPr>
              <w:pStyle w:val="30"/>
              <w:spacing w:after="0"/>
              <w:ind w:firstLine="0"/>
              <w:jc w:val="right"/>
              <w:rPr>
                <w:sz w:val="24"/>
              </w:rPr>
            </w:pPr>
            <w:r>
              <w:rPr>
                <w:sz w:val="24"/>
              </w:rPr>
              <w:t>2.1</w:t>
            </w:r>
          </w:p>
        </w:tc>
        <w:tc>
          <w:tcPr>
            <w:tcW w:w="4252" w:type="dxa"/>
            <w:tcBorders>
              <w:top w:val="nil"/>
              <w:bottom w:val="nil"/>
            </w:tcBorders>
          </w:tcPr>
          <w:p w:rsidR="000A6631" w:rsidRDefault="00753D45">
            <w:pPr>
              <w:pStyle w:val="30"/>
              <w:spacing w:after="0"/>
              <w:ind w:firstLine="0"/>
            </w:pPr>
            <w:r>
              <w:t>Дебиторская задолженность</w:t>
            </w:r>
          </w:p>
        </w:tc>
        <w:tc>
          <w:tcPr>
            <w:tcW w:w="709" w:type="dxa"/>
            <w:tcBorders>
              <w:top w:val="nil"/>
              <w:bottom w:val="nil"/>
            </w:tcBorders>
            <w:vAlign w:val="bottom"/>
          </w:tcPr>
          <w:p w:rsidR="000A6631" w:rsidRDefault="00753D45">
            <w:pPr>
              <w:pStyle w:val="30"/>
              <w:spacing w:after="0"/>
              <w:ind w:firstLine="0"/>
              <w:jc w:val="right"/>
            </w:pPr>
            <w:r>
              <w:t>7</w:t>
            </w:r>
          </w:p>
        </w:tc>
        <w:tc>
          <w:tcPr>
            <w:tcW w:w="1168" w:type="dxa"/>
            <w:tcBorders>
              <w:top w:val="nil"/>
              <w:bottom w:val="nil"/>
            </w:tcBorders>
            <w:vAlign w:val="bottom"/>
          </w:tcPr>
          <w:p w:rsidR="000A6631" w:rsidRDefault="00753D45">
            <w:pPr>
              <w:pStyle w:val="30"/>
              <w:spacing w:after="0"/>
              <w:ind w:firstLine="0"/>
              <w:jc w:val="right"/>
            </w:pPr>
            <w:r>
              <w:t>6750</w:t>
            </w:r>
          </w:p>
        </w:tc>
        <w:tc>
          <w:tcPr>
            <w:tcW w:w="1168" w:type="dxa"/>
            <w:tcBorders>
              <w:top w:val="nil"/>
              <w:bottom w:val="nil"/>
            </w:tcBorders>
            <w:vAlign w:val="bottom"/>
          </w:tcPr>
          <w:p w:rsidR="000A6631" w:rsidRDefault="00753D45">
            <w:pPr>
              <w:pStyle w:val="30"/>
              <w:spacing w:after="0"/>
              <w:ind w:firstLine="0"/>
              <w:jc w:val="right"/>
            </w:pPr>
            <w:r>
              <w:t>5010</w:t>
            </w:r>
          </w:p>
        </w:tc>
        <w:tc>
          <w:tcPr>
            <w:tcW w:w="1169" w:type="dxa"/>
            <w:tcBorders>
              <w:top w:val="nil"/>
              <w:bottom w:val="nil"/>
            </w:tcBorders>
            <w:vAlign w:val="bottom"/>
          </w:tcPr>
          <w:p w:rsidR="000A6631" w:rsidRDefault="00753D45">
            <w:pPr>
              <w:pStyle w:val="30"/>
              <w:spacing w:after="0"/>
              <w:ind w:firstLine="0"/>
              <w:jc w:val="right"/>
            </w:pPr>
            <w:r>
              <w:t>-1740</w:t>
            </w:r>
          </w:p>
        </w:tc>
      </w:tr>
      <w:tr w:rsidR="000A6631">
        <w:tc>
          <w:tcPr>
            <w:tcW w:w="534" w:type="dxa"/>
            <w:tcBorders>
              <w:top w:val="nil"/>
              <w:bottom w:val="nil"/>
            </w:tcBorders>
          </w:tcPr>
          <w:p w:rsidR="000A6631" w:rsidRDefault="00753D45">
            <w:pPr>
              <w:pStyle w:val="30"/>
              <w:spacing w:after="0"/>
              <w:ind w:firstLine="0"/>
              <w:jc w:val="right"/>
              <w:rPr>
                <w:sz w:val="24"/>
              </w:rPr>
            </w:pPr>
            <w:r>
              <w:rPr>
                <w:sz w:val="24"/>
              </w:rPr>
              <w:t>2.2</w:t>
            </w:r>
          </w:p>
        </w:tc>
        <w:tc>
          <w:tcPr>
            <w:tcW w:w="4252" w:type="dxa"/>
            <w:tcBorders>
              <w:top w:val="nil"/>
              <w:bottom w:val="single" w:sz="4" w:space="0" w:color="auto"/>
            </w:tcBorders>
          </w:tcPr>
          <w:p w:rsidR="000A6631" w:rsidRDefault="00753D45">
            <w:pPr>
              <w:pStyle w:val="30"/>
              <w:spacing w:after="0"/>
              <w:ind w:firstLine="0"/>
            </w:pPr>
            <w:r>
              <w:t>Неоправданная дебиторская задолженность</w:t>
            </w:r>
          </w:p>
        </w:tc>
        <w:tc>
          <w:tcPr>
            <w:tcW w:w="709" w:type="dxa"/>
            <w:tcBorders>
              <w:top w:val="nil"/>
              <w:bottom w:val="single" w:sz="4" w:space="0" w:color="auto"/>
            </w:tcBorders>
            <w:vAlign w:val="bottom"/>
          </w:tcPr>
          <w:p w:rsidR="000A6631" w:rsidRDefault="00753D45">
            <w:pPr>
              <w:pStyle w:val="30"/>
              <w:spacing w:after="0"/>
              <w:ind w:firstLine="0"/>
              <w:jc w:val="right"/>
            </w:pPr>
            <w:r>
              <w:t>8</w:t>
            </w:r>
          </w:p>
        </w:tc>
        <w:tc>
          <w:tcPr>
            <w:tcW w:w="1168" w:type="dxa"/>
            <w:tcBorders>
              <w:top w:val="nil"/>
              <w:bottom w:val="single" w:sz="4" w:space="0" w:color="auto"/>
            </w:tcBorders>
            <w:vAlign w:val="bottom"/>
          </w:tcPr>
          <w:p w:rsidR="000A6631" w:rsidRDefault="00753D45">
            <w:pPr>
              <w:pStyle w:val="30"/>
              <w:spacing w:after="0"/>
              <w:ind w:firstLine="0"/>
              <w:jc w:val="right"/>
            </w:pPr>
            <w:r>
              <w:t>–</w:t>
            </w:r>
          </w:p>
        </w:tc>
        <w:tc>
          <w:tcPr>
            <w:tcW w:w="1168" w:type="dxa"/>
            <w:tcBorders>
              <w:top w:val="nil"/>
              <w:bottom w:val="single" w:sz="4" w:space="0" w:color="auto"/>
            </w:tcBorders>
            <w:vAlign w:val="bottom"/>
          </w:tcPr>
          <w:p w:rsidR="000A6631" w:rsidRDefault="00753D45">
            <w:pPr>
              <w:pStyle w:val="30"/>
              <w:spacing w:after="0"/>
              <w:ind w:firstLine="0"/>
              <w:jc w:val="right"/>
            </w:pPr>
            <w:r>
              <w:t>–</w:t>
            </w:r>
          </w:p>
        </w:tc>
        <w:tc>
          <w:tcPr>
            <w:tcW w:w="1169" w:type="dxa"/>
            <w:tcBorders>
              <w:top w:val="nil"/>
              <w:bottom w:val="single" w:sz="4" w:space="0" w:color="auto"/>
            </w:tcBorders>
            <w:vAlign w:val="bottom"/>
          </w:tcPr>
          <w:p w:rsidR="000A6631" w:rsidRDefault="00753D45">
            <w:pPr>
              <w:pStyle w:val="30"/>
              <w:spacing w:after="0"/>
              <w:ind w:firstLine="0"/>
              <w:jc w:val="right"/>
            </w:pPr>
            <w:r>
              <w:t>–</w:t>
            </w:r>
          </w:p>
        </w:tc>
      </w:tr>
      <w:tr w:rsidR="000A6631">
        <w:tc>
          <w:tcPr>
            <w:tcW w:w="534" w:type="dxa"/>
            <w:tcBorders>
              <w:top w:val="nil"/>
              <w:bottom w:val="nil"/>
            </w:tcBorders>
          </w:tcPr>
          <w:p w:rsidR="000A6631" w:rsidRDefault="000A6631">
            <w:pPr>
              <w:pStyle w:val="30"/>
              <w:spacing w:after="0"/>
              <w:ind w:firstLine="0"/>
              <w:jc w:val="right"/>
              <w:rPr>
                <w:sz w:val="24"/>
              </w:rPr>
            </w:pPr>
          </w:p>
        </w:tc>
        <w:tc>
          <w:tcPr>
            <w:tcW w:w="4252" w:type="dxa"/>
            <w:tcBorders>
              <w:top w:val="single" w:sz="4" w:space="0" w:color="auto"/>
              <w:bottom w:val="nil"/>
            </w:tcBorders>
          </w:tcPr>
          <w:p w:rsidR="000A6631" w:rsidRDefault="00753D45">
            <w:pPr>
              <w:pStyle w:val="30"/>
              <w:spacing w:after="0"/>
              <w:ind w:firstLine="0"/>
            </w:pPr>
            <w:r>
              <w:t>Итого быстрореализуемые активы (7–8)</w:t>
            </w:r>
          </w:p>
        </w:tc>
        <w:tc>
          <w:tcPr>
            <w:tcW w:w="709" w:type="dxa"/>
            <w:tcBorders>
              <w:top w:val="single" w:sz="4" w:space="0" w:color="auto"/>
              <w:bottom w:val="nil"/>
            </w:tcBorders>
            <w:vAlign w:val="bottom"/>
          </w:tcPr>
          <w:p w:rsidR="000A6631" w:rsidRDefault="00753D45">
            <w:pPr>
              <w:pStyle w:val="30"/>
              <w:spacing w:after="0"/>
              <w:ind w:firstLine="0"/>
              <w:jc w:val="right"/>
            </w:pPr>
            <w:r>
              <w:t>9</w:t>
            </w:r>
          </w:p>
        </w:tc>
        <w:tc>
          <w:tcPr>
            <w:tcW w:w="1168" w:type="dxa"/>
            <w:tcBorders>
              <w:top w:val="single" w:sz="4" w:space="0" w:color="auto"/>
              <w:bottom w:val="nil"/>
            </w:tcBorders>
            <w:vAlign w:val="bottom"/>
          </w:tcPr>
          <w:p w:rsidR="000A6631" w:rsidRDefault="00753D45">
            <w:pPr>
              <w:pStyle w:val="30"/>
              <w:spacing w:after="0"/>
              <w:ind w:firstLine="0"/>
              <w:jc w:val="right"/>
            </w:pPr>
            <w:r>
              <w:t>6750</w:t>
            </w:r>
          </w:p>
        </w:tc>
        <w:tc>
          <w:tcPr>
            <w:tcW w:w="1168" w:type="dxa"/>
            <w:tcBorders>
              <w:top w:val="single" w:sz="4" w:space="0" w:color="auto"/>
              <w:bottom w:val="nil"/>
            </w:tcBorders>
            <w:vAlign w:val="bottom"/>
          </w:tcPr>
          <w:p w:rsidR="000A6631" w:rsidRDefault="00753D45">
            <w:pPr>
              <w:pStyle w:val="30"/>
              <w:spacing w:after="0"/>
              <w:ind w:firstLine="0"/>
              <w:jc w:val="right"/>
            </w:pPr>
            <w:r>
              <w:t>5010</w:t>
            </w:r>
          </w:p>
        </w:tc>
        <w:tc>
          <w:tcPr>
            <w:tcW w:w="1169" w:type="dxa"/>
            <w:tcBorders>
              <w:top w:val="single" w:sz="4" w:space="0" w:color="auto"/>
              <w:bottom w:val="nil"/>
            </w:tcBorders>
            <w:vAlign w:val="bottom"/>
          </w:tcPr>
          <w:p w:rsidR="000A6631" w:rsidRDefault="00753D45">
            <w:pPr>
              <w:pStyle w:val="30"/>
              <w:spacing w:after="0"/>
              <w:ind w:firstLine="0"/>
              <w:jc w:val="right"/>
            </w:pPr>
            <w:r>
              <w:t>-1740</w:t>
            </w:r>
          </w:p>
        </w:tc>
      </w:tr>
      <w:tr w:rsidR="000A6631">
        <w:tc>
          <w:tcPr>
            <w:tcW w:w="534" w:type="dxa"/>
            <w:tcBorders>
              <w:top w:val="nil"/>
              <w:bottom w:val="single" w:sz="4" w:space="0" w:color="auto"/>
            </w:tcBorders>
          </w:tcPr>
          <w:p w:rsidR="000A6631" w:rsidRDefault="00753D45">
            <w:pPr>
              <w:pStyle w:val="30"/>
              <w:spacing w:after="0"/>
              <w:ind w:firstLine="0"/>
              <w:jc w:val="right"/>
              <w:rPr>
                <w:sz w:val="24"/>
              </w:rPr>
            </w:pPr>
            <w:r>
              <w:rPr>
                <w:sz w:val="24"/>
              </w:rPr>
              <w:t>2.4</w:t>
            </w:r>
          </w:p>
        </w:tc>
        <w:tc>
          <w:tcPr>
            <w:tcW w:w="4252" w:type="dxa"/>
            <w:tcBorders>
              <w:top w:val="nil"/>
              <w:bottom w:val="single" w:sz="4" w:space="0" w:color="auto"/>
            </w:tcBorders>
          </w:tcPr>
          <w:p w:rsidR="000A6631" w:rsidRDefault="00753D45">
            <w:pPr>
              <w:pStyle w:val="30"/>
              <w:spacing w:after="0"/>
              <w:ind w:firstLine="0"/>
            </w:pPr>
            <w:r>
              <w:t>В %% к имуществу предприятия (9:16</w:t>
            </w:r>
            <w:r>
              <w:sym w:font="Symbol" w:char="F0B4"/>
            </w:r>
            <w:r>
              <w:t>100)</w:t>
            </w:r>
          </w:p>
        </w:tc>
        <w:tc>
          <w:tcPr>
            <w:tcW w:w="709" w:type="dxa"/>
            <w:tcBorders>
              <w:top w:val="nil"/>
              <w:bottom w:val="single" w:sz="4" w:space="0" w:color="auto"/>
            </w:tcBorders>
            <w:vAlign w:val="bottom"/>
          </w:tcPr>
          <w:p w:rsidR="000A6631" w:rsidRDefault="00753D45">
            <w:pPr>
              <w:pStyle w:val="30"/>
              <w:spacing w:after="0"/>
              <w:ind w:firstLine="0"/>
              <w:jc w:val="right"/>
            </w:pPr>
            <w:r>
              <w:t>10</w:t>
            </w:r>
          </w:p>
        </w:tc>
        <w:tc>
          <w:tcPr>
            <w:tcW w:w="1168" w:type="dxa"/>
            <w:tcBorders>
              <w:top w:val="nil"/>
              <w:bottom w:val="single" w:sz="4" w:space="0" w:color="auto"/>
            </w:tcBorders>
            <w:vAlign w:val="bottom"/>
          </w:tcPr>
          <w:p w:rsidR="000A6631" w:rsidRDefault="00753D45">
            <w:pPr>
              <w:pStyle w:val="30"/>
              <w:spacing w:after="0"/>
              <w:ind w:firstLine="0"/>
              <w:jc w:val="right"/>
            </w:pPr>
            <w:r>
              <w:t>15,3</w:t>
            </w:r>
          </w:p>
        </w:tc>
        <w:tc>
          <w:tcPr>
            <w:tcW w:w="1168" w:type="dxa"/>
            <w:tcBorders>
              <w:top w:val="nil"/>
              <w:bottom w:val="single" w:sz="4" w:space="0" w:color="auto"/>
            </w:tcBorders>
            <w:vAlign w:val="bottom"/>
          </w:tcPr>
          <w:p w:rsidR="000A6631" w:rsidRDefault="00753D45">
            <w:pPr>
              <w:pStyle w:val="30"/>
              <w:spacing w:after="0"/>
              <w:ind w:firstLine="0"/>
              <w:jc w:val="right"/>
            </w:pPr>
            <w:r>
              <w:t>4,3</w:t>
            </w:r>
          </w:p>
        </w:tc>
        <w:tc>
          <w:tcPr>
            <w:tcW w:w="1169" w:type="dxa"/>
            <w:tcBorders>
              <w:top w:val="nil"/>
              <w:bottom w:val="single" w:sz="4" w:space="0" w:color="auto"/>
            </w:tcBorders>
            <w:vAlign w:val="bottom"/>
          </w:tcPr>
          <w:p w:rsidR="000A6631" w:rsidRDefault="00753D45">
            <w:pPr>
              <w:pStyle w:val="30"/>
              <w:spacing w:after="0"/>
              <w:ind w:firstLine="0"/>
              <w:jc w:val="right"/>
            </w:pPr>
            <w:r>
              <w:t>-11</w:t>
            </w:r>
          </w:p>
        </w:tc>
      </w:tr>
      <w:tr w:rsidR="000A6631">
        <w:tc>
          <w:tcPr>
            <w:tcW w:w="534" w:type="dxa"/>
            <w:tcBorders>
              <w:top w:val="single" w:sz="4" w:space="0" w:color="auto"/>
              <w:bottom w:val="nil"/>
            </w:tcBorders>
          </w:tcPr>
          <w:p w:rsidR="000A6631" w:rsidRDefault="00753D45">
            <w:pPr>
              <w:pStyle w:val="30"/>
              <w:spacing w:after="0"/>
              <w:ind w:firstLine="0"/>
              <w:jc w:val="right"/>
              <w:rPr>
                <w:sz w:val="24"/>
              </w:rPr>
            </w:pPr>
            <w:r>
              <w:rPr>
                <w:sz w:val="24"/>
              </w:rPr>
              <w:t>3</w:t>
            </w:r>
          </w:p>
        </w:tc>
        <w:tc>
          <w:tcPr>
            <w:tcW w:w="4252" w:type="dxa"/>
            <w:tcBorders>
              <w:top w:val="single" w:sz="4" w:space="0" w:color="auto"/>
              <w:bottom w:val="nil"/>
            </w:tcBorders>
          </w:tcPr>
          <w:p w:rsidR="000A6631" w:rsidRDefault="00753D45">
            <w:pPr>
              <w:pStyle w:val="30"/>
              <w:spacing w:after="0"/>
              <w:ind w:firstLine="0"/>
            </w:pPr>
            <w:r>
              <w:t>Имущество средней реализуемости</w:t>
            </w:r>
          </w:p>
        </w:tc>
        <w:tc>
          <w:tcPr>
            <w:tcW w:w="709" w:type="dxa"/>
            <w:tcBorders>
              <w:top w:val="single" w:sz="4" w:space="0" w:color="auto"/>
              <w:bottom w:val="nil"/>
            </w:tcBorders>
            <w:vAlign w:val="bottom"/>
          </w:tcPr>
          <w:p w:rsidR="000A6631" w:rsidRDefault="000A6631">
            <w:pPr>
              <w:pStyle w:val="30"/>
              <w:spacing w:after="0"/>
              <w:ind w:firstLine="0"/>
              <w:jc w:val="right"/>
            </w:pPr>
          </w:p>
        </w:tc>
        <w:tc>
          <w:tcPr>
            <w:tcW w:w="1168" w:type="dxa"/>
            <w:tcBorders>
              <w:top w:val="single" w:sz="4" w:space="0" w:color="auto"/>
              <w:bottom w:val="nil"/>
            </w:tcBorders>
            <w:vAlign w:val="bottom"/>
          </w:tcPr>
          <w:p w:rsidR="000A6631" w:rsidRDefault="000A6631">
            <w:pPr>
              <w:pStyle w:val="30"/>
              <w:spacing w:after="0"/>
              <w:ind w:firstLine="0"/>
              <w:jc w:val="right"/>
            </w:pPr>
          </w:p>
        </w:tc>
        <w:tc>
          <w:tcPr>
            <w:tcW w:w="1168" w:type="dxa"/>
            <w:tcBorders>
              <w:top w:val="single" w:sz="4" w:space="0" w:color="auto"/>
              <w:bottom w:val="nil"/>
            </w:tcBorders>
            <w:vAlign w:val="bottom"/>
          </w:tcPr>
          <w:p w:rsidR="000A6631" w:rsidRDefault="000A6631">
            <w:pPr>
              <w:pStyle w:val="30"/>
              <w:spacing w:after="0"/>
              <w:ind w:firstLine="0"/>
              <w:jc w:val="right"/>
            </w:pPr>
          </w:p>
        </w:tc>
        <w:tc>
          <w:tcPr>
            <w:tcW w:w="1169" w:type="dxa"/>
            <w:tcBorders>
              <w:top w:val="single" w:sz="4" w:space="0" w:color="auto"/>
              <w:bottom w:val="nil"/>
            </w:tcBorders>
            <w:vAlign w:val="bottom"/>
          </w:tcPr>
          <w:p w:rsidR="000A6631" w:rsidRDefault="000A6631">
            <w:pPr>
              <w:pStyle w:val="30"/>
              <w:spacing w:after="0"/>
              <w:ind w:firstLine="0"/>
              <w:jc w:val="right"/>
            </w:pPr>
          </w:p>
        </w:tc>
      </w:tr>
      <w:tr w:rsidR="000A6631">
        <w:tc>
          <w:tcPr>
            <w:tcW w:w="534" w:type="dxa"/>
            <w:tcBorders>
              <w:top w:val="nil"/>
              <w:bottom w:val="nil"/>
            </w:tcBorders>
          </w:tcPr>
          <w:p w:rsidR="000A6631" w:rsidRDefault="00753D45">
            <w:pPr>
              <w:pStyle w:val="30"/>
              <w:spacing w:after="0"/>
              <w:ind w:firstLine="0"/>
              <w:jc w:val="right"/>
              <w:rPr>
                <w:sz w:val="24"/>
              </w:rPr>
            </w:pPr>
            <w:r>
              <w:rPr>
                <w:sz w:val="24"/>
              </w:rPr>
              <w:t>3.1</w:t>
            </w:r>
          </w:p>
        </w:tc>
        <w:tc>
          <w:tcPr>
            <w:tcW w:w="4252" w:type="dxa"/>
            <w:tcBorders>
              <w:top w:val="nil"/>
              <w:bottom w:val="nil"/>
            </w:tcBorders>
          </w:tcPr>
          <w:p w:rsidR="000A6631" w:rsidRDefault="00753D45">
            <w:pPr>
              <w:pStyle w:val="30"/>
              <w:spacing w:after="0"/>
              <w:ind w:firstLine="0"/>
            </w:pPr>
            <w:r>
              <w:t>Запасы и затраты стр. 230</w:t>
            </w:r>
          </w:p>
        </w:tc>
        <w:tc>
          <w:tcPr>
            <w:tcW w:w="709" w:type="dxa"/>
            <w:tcBorders>
              <w:top w:val="nil"/>
              <w:bottom w:val="nil"/>
            </w:tcBorders>
            <w:vAlign w:val="bottom"/>
          </w:tcPr>
          <w:p w:rsidR="000A6631" w:rsidRDefault="00753D45">
            <w:pPr>
              <w:pStyle w:val="30"/>
              <w:spacing w:after="0"/>
              <w:ind w:firstLine="0"/>
              <w:jc w:val="right"/>
            </w:pPr>
            <w:r>
              <w:t>11</w:t>
            </w:r>
          </w:p>
        </w:tc>
        <w:tc>
          <w:tcPr>
            <w:tcW w:w="1168" w:type="dxa"/>
            <w:tcBorders>
              <w:top w:val="nil"/>
              <w:bottom w:val="nil"/>
            </w:tcBorders>
            <w:vAlign w:val="bottom"/>
          </w:tcPr>
          <w:p w:rsidR="000A6631" w:rsidRDefault="00753D45">
            <w:pPr>
              <w:pStyle w:val="30"/>
              <w:spacing w:after="0"/>
              <w:ind w:firstLine="0"/>
              <w:jc w:val="right"/>
            </w:pPr>
            <w:r>
              <w:t>15500</w:t>
            </w:r>
          </w:p>
        </w:tc>
        <w:tc>
          <w:tcPr>
            <w:tcW w:w="1168" w:type="dxa"/>
            <w:tcBorders>
              <w:top w:val="nil"/>
              <w:bottom w:val="nil"/>
            </w:tcBorders>
            <w:vAlign w:val="bottom"/>
          </w:tcPr>
          <w:p w:rsidR="000A6631" w:rsidRDefault="00753D45">
            <w:pPr>
              <w:pStyle w:val="30"/>
              <w:spacing w:after="0"/>
              <w:ind w:firstLine="0"/>
              <w:jc w:val="right"/>
            </w:pPr>
            <w:r>
              <w:t>76245</w:t>
            </w:r>
          </w:p>
        </w:tc>
        <w:tc>
          <w:tcPr>
            <w:tcW w:w="1169" w:type="dxa"/>
            <w:tcBorders>
              <w:top w:val="nil"/>
              <w:bottom w:val="nil"/>
            </w:tcBorders>
            <w:vAlign w:val="bottom"/>
          </w:tcPr>
          <w:p w:rsidR="000A6631" w:rsidRDefault="00753D45">
            <w:pPr>
              <w:pStyle w:val="30"/>
              <w:spacing w:after="0"/>
              <w:ind w:firstLine="0"/>
              <w:jc w:val="right"/>
            </w:pPr>
            <w:r>
              <w:t>+60745</w:t>
            </w:r>
          </w:p>
        </w:tc>
      </w:tr>
      <w:tr w:rsidR="000A6631">
        <w:tc>
          <w:tcPr>
            <w:tcW w:w="534" w:type="dxa"/>
            <w:tcBorders>
              <w:top w:val="nil"/>
              <w:bottom w:val="nil"/>
            </w:tcBorders>
          </w:tcPr>
          <w:p w:rsidR="000A6631" w:rsidRDefault="00753D45">
            <w:pPr>
              <w:pStyle w:val="30"/>
              <w:spacing w:after="0"/>
              <w:ind w:firstLine="0"/>
              <w:jc w:val="right"/>
              <w:rPr>
                <w:sz w:val="24"/>
              </w:rPr>
            </w:pPr>
            <w:r>
              <w:rPr>
                <w:sz w:val="24"/>
              </w:rPr>
              <w:t>3.2</w:t>
            </w:r>
          </w:p>
        </w:tc>
        <w:tc>
          <w:tcPr>
            <w:tcW w:w="4252" w:type="dxa"/>
            <w:tcBorders>
              <w:top w:val="nil"/>
              <w:bottom w:val="single" w:sz="4" w:space="0" w:color="auto"/>
            </w:tcBorders>
          </w:tcPr>
          <w:p w:rsidR="000A6631" w:rsidRDefault="00753D45">
            <w:pPr>
              <w:pStyle w:val="30"/>
              <w:spacing w:after="0"/>
              <w:ind w:firstLine="0"/>
            </w:pPr>
            <w:r>
              <w:t>В том числе неходовые, залежалые</w:t>
            </w:r>
          </w:p>
        </w:tc>
        <w:tc>
          <w:tcPr>
            <w:tcW w:w="709" w:type="dxa"/>
            <w:tcBorders>
              <w:top w:val="nil"/>
              <w:bottom w:val="single" w:sz="4" w:space="0" w:color="auto"/>
            </w:tcBorders>
            <w:vAlign w:val="bottom"/>
          </w:tcPr>
          <w:p w:rsidR="000A6631" w:rsidRDefault="00753D45">
            <w:pPr>
              <w:pStyle w:val="30"/>
              <w:spacing w:after="0"/>
              <w:ind w:firstLine="0"/>
              <w:jc w:val="right"/>
            </w:pPr>
            <w:r>
              <w:t>12</w:t>
            </w:r>
          </w:p>
        </w:tc>
        <w:tc>
          <w:tcPr>
            <w:tcW w:w="1168" w:type="dxa"/>
            <w:tcBorders>
              <w:top w:val="nil"/>
              <w:bottom w:val="single" w:sz="4" w:space="0" w:color="auto"/>
            </w:tcBorders>
            <w:vAlign w:val="bottom"/>
          </w:tcPr>
          <w:p w:rsidR="000A6631" w:rsidRDefault="00753D45">
            <w:pPr>
              <w:pStyle w:val="30"/>
              <w:spacing w:after="0"/>
              <w:ind w:firstLine="0"/>
              <w:jc w:val="right"/>
            </w:pPr>
            <w:r>
              <w:t>–</w:t>
            </w:r>
          </w:p>
        </w:tc>
        <w:tc>
          <w:tcPr>
            <w:tcW w:w="1168" w:type="dxa"/>
            <w:tcBorders>
              <w:top w:val="nil"/>
              <w:bottom w:val="single" w:sz="4" w:space="0" w:color="auto"/>
            </w:tcBorders>
            <w:vAlign w:val="bottom"/>
          </w:tcPr>
          <w:p w:rsidR="000A6631" w:rsidRDefault="00753D45">
            <w:pPr>
              <w:pStyle w:val="30"/>
              <w:spacing w:after="0"/>
              <w:ind w:firstLine="0"/>
              <w:jc w:val="right"/>
            </w:pPr>
            <w:r>
              <w:t>–</w:t>
            </w:r>
          </w:p>
        </w:tc>
        <w:tc>
          <w:tcPr>
            <w:tcW w:w="1169" w:type="dxa"/>
            <w:tcBorders>
              <w:top w:val="nil"/>
              <w:bottom w:val="single" w:sz="4" w:space="0" w:color="auto"/>
            </w:tcBorders>
            <w:vAlign w:val="bottom"/>
          </w:tcPr>
          <w:p w:rsidR="000A6631" w:rsidRDefault="00753D45">
            <w:pPr>
              <w:pStyle w:val="30"/>
              <w:spacing w:after="0"/>
              <w:ind w:firstLine="0"/>
              <w:jc w:val="right"/>
            </w:pPr>
            <w:r>
              <w:t>–</w:t>
            </w:r>
          </w:p>
        </w:tc>
      </w:tr>
      <w:tr w:rsidR="000A6631">
        <w:tc>
          <w:tcPr>
            <w:tcW w:w="534" w:type="dxa"/>
            <w:tcBorders>
              <w:top w:val="nil"/>
              <w:bottom w:val="nil"/>
            </w:tcBorders>
          </w:tcPr>
          <w:p w:rsidR="000A6631" w:rsidRDefault="00753D45">
            <w:pPr>
              <w:pStyle w:val="30"/>
              <w:spacing w:after="0"/>
              <w:ind w:firstLine="0"/>
              <w:jc w:val="right"/>
              <w:rPr>
                <w:sz w:val="24"/>
              </w:rPr>
            </w:pPr>
            <w:r>
              <w:rPr>
                <w:sz w:val="24"/>
              </w:rPr>
              <w:t>3.3</w:t>
            </w:r>
          </w:p>
        </w:tc>
        <w:tc>
          <w:tcPr>
            <w:tcW w:w="4252" w:type="dxa"/>
            <w:tcBorders>
              <w:top w:val="single" w:sz="4" w:space="0" w:color="auto"/>
              <w:bottom w:val="nil"/>
            </w:tcBorders>
          </w:tcPr>
          <w:p w:rsidR="000A6631" w:rsidRDefault="00753D45">
            <w:pPr>
              <w:pStyle w:val="30"/>
              <w:spacing w:after="0"/>
              <w:ind w:firstLine="0"/>
            </w:pPr>
            <w:r>
              <w:t>Итого имущество средней реализуемости (11–12)</w:t>
            </w:r>
          </w:p>
        </w:tc>
        <w:tc>
          <w:tcPr>
            <w:tcW w:w="709" w:type="dxa"/>
            <w:tcBorders>
              <w:top w:val="single" w:sz="4" w:space="0" w:color="auto"/>
              <w:bottom w:val="nil"/>
            </w:tcBorders>
            <w:vAlign w:val="bottom"/>
          </w:tcPr>
          <w:p w:rsidR="000A6631" w:rsidRDefault="00753D45">
            <w:pPr>
              <w:pStyle w:val="30"/>
              <w:spacing w:after="0"/>
              <w:ind w:firstLine="0"/>
              <w:jc w:val="right"/>
            </w:pPr>
            <w:r>
              <w:t>13</w:t>
            </w:r>
          </w:p>
        </w:tc>
        <w:tc>
          <w:tcPr>
            <w:tcW w:w="1168" w:type="dxa"/>
            <w:tcBorders>
              <w:top w:val="single" w:sz="4" w:space="0" w:color="auto"/>
              <w:bottom w:val="nil"/>
            </w:tcBorders>
            <w:vAlign w:val="bottom"/>
          </w:tcPr>
          <w:p w:rsidR="000A6631" w:rsidRDefault="00753D45">
            <w:pPr>
              <w:pStyle w:val="30"/>
              <w:spacing w:after="0"/>
              <w:ind w:firstLine="0"/>
              <w:jc w:val="right"/>
            </w:pPr>
            <w:r>
              <w:t>15500</w:t>
            </w:r>
          </w:p>
        </w:tc>
        <w:tc>
          <w:tcPr>
            <w:tcW w:w="1168" w:type="dxa"/>
            <w:tcBorders>
              <w:top w:val="single" w:sz="4" w:space="0" w:color="auto"/>
              <w:bottom w:val="nil"/>
            </w:tcBorders>
            <w:vAlign w:val="bottom"/>
          </w:tcPr>
          <w:p w:rsidR="000A6631" w:rsidRDefault="00753D45">
            <w:pPr>
              <w:pStyle w:val="30"/>
              <w:spacing w:after="0"/>
              <w:ind w:firstLine="0"/>
              <w:jc w:val="right"/>
            </w:pPr>
            <w:r>
              <w:t>76245</w:t>
            </w:r>
          </w:p>
        </w:tc>
        <w:tc>
          <w:tcPr>
            <w:tcW w:w="1169" w:type="dxa"/>
            <w:tcBorders>
              <w:top w:val="single" w:sz="4" w:space="0" w:color="auto"/>
              <w:bottom w:val="nil"/>
            </w:tcBorders>
            <w:vAlign w:val="bottom"/>
          </w:tcPr>
          <w:p w:rsidR="000A6631" w:rsidRDefault="00753D45">
            <w:pPr>
              <w:pStyle w:val="30"/>
              <w:spacing w:after="0"/>
              <w:ind w:firstLine="0"/>
              <w:jc w:val="right"/>
            </w:pPr>
            <w:r>
              <w:t>+60745</w:t>
            </w:r>
          </w:p>
        </w:tc>
      </w:tr>
      <w:tr w:rsidR="000A6631">
        <w:tc>
          <w:tcPr>
            <w:tcW w:w="534" w:type="dxa"/>
            <w:tcBorders>
              <w:top w:val="nil"/>
              <w:bottom w:val="nil"/>
            </w:tcBorders>
          </w:tcPr>
          <w:p w:rsidR="000A6631" w:rsidRDefault="00753D45">
            <w:pPr>
              <w:pStyle w:val="30"/>
              <w:spacing w:after="0"/>
              <w:ind w:firstLine="0"/>
              <w:jc w:val="right"/>
              <w:rPr>
                <w:sz w:val="24"/>
              </w:rPr>
            </w:pPr>
            <w:r>
              <w:rPr>
                <w:sz w:val="24"/>
              </w:rPr>
              <w:t>3.4</w:t>
            </w:r>
          </w:p>
        </w:tc>
        <w:tc>
          <w:tcPr>
            <w:tcW w:w="4252" w:type="dxa"/>
            <w:tcBorders>
              <w:top w:val="nil"/>
              <w:bottom w:val="nil"/>
            </w:tcBorders>
          </w:tcPr>
          <w:p w:rsidR="000A6631" w:rsidRDefault="00753D45">
            <w:pPr>
              <w:pStyle w:val="30"/>
              <w:spacing w:after="0"/>
              <w:ind w:firstLine="0"/>
            </w:pPr>
            <w:r>
              <w:t>В %% к имуществу предприятия (13:16</w:t>
            </w:r>
            <w:r>
              <w:sym w:font="Symbol" w:char="F0B4"/>
            </w:r>
            <w:r>
              <w:t>100)</w:t>
            </w:r>
          </w:p>
        </w:tc>
        <w:tc>
          <w:tcPr>
            <w:tcW w:w="709" w:type="dxa"/>
            <w:tcBorders>
              <w:top w:val="nil"/>
              <w:bottom w:val="nil"/>
            </w:tcBorders>
            <w:vAlign w:val="bottom"/>
          </w:tcPr>
          <w:p w:rsidR="000A6631" w:rsidRDefault="00753D45">
            <w:pPr>
              <w:pStyle w:val="30"/>
              <w:spacing w:after="0"/>
              <w:ind w:firstLine="0"/>
              <w:jc w:val="right"/>
            </w:pPr>
            <w:r>
              <w:t>14</w:t>
            </w:r>
          </w:p>
        </w:tc>
        <w:tc>
          <w:tcPr>
            <w:tcW w:w="1168" w:type="dxa"/>
            <w:tcBorders>
              <w:top w:val="nil"/>
              <w:bottom w:val="nil"/>
            </w:tcBorders>
            <w:vAlign w:val="bottom"/>
          </w:tcPr>
          <w:p w:rsidR="000A6631" w:rsidRDefault="00753D45">
            <w:pPr>
              <w:pStyle w:val="30"/>
              <w:spacing w:after="0"/>
              <w:ind w:firstLine="0"/>
              <w:jc w:val="right"/>
            </w:pPr>
            <w:r>
              <w:t>35</w:t>
            </w:r>
          </w:p>
        </w:tc>
        <w:tc>
          <w:tcPr>
            <w:tcW w:w="1168" w:type="dxa"/>
            <w:tcBorders>
              <w:top w:val="nil"/>
              <w:bottom w:val="nil"/>
            </w:tcBorders>
            <w:vAlign w:val="bottom"/>
          </w:tcPr>
          <w:p w:rsidR="000A6631" w:rsidRDefault="00753D45">
            <w:pPr>
              <w:pStyle w:val="30"/>
              <w:spacing w:after="0"/>
              <w:ind w:firstLine="0"/>
              <w:jc w:val="right"/>
            </w:pPr>
            <w:r>
              <w:t>65</w:t>
            </w:r>
          </w:p>
        </w:tc>
        <w:tc>
          <w:tcPr>
            <w:tcW w:w="1169" w:type="dxa"/>
            <w:tcBorders>
              <w:top w:val="nil"/>
              <w:bottom w:val="nil"/>
            </w:tcBorders>
            <w:vAlign w:val="bottom"/>
          </w:tcPr>
          <w:p w:rsidR="000A6631" w:rsidRDefault="00753D45">
            <w:pPr>
              <w:pStyle w:val="30"/>
              <w:spacing w:after="0"/>
              <w:ind w:firstLine="0"/>
              <w:jc w:val="right"/>
            </w:pPr>
            <w:r>
              <w:t>+30</w:t>
            </w:r>
          </w:p>
        </w:tc>
      </w:tr>
      <w:tr w:rsidR="000A6631">
        <w:tc>
          <w:tcPr>
            <w:tcW w:w="534" w:type="dxa"/>
            <w:tcBorders>
              <w:top w:val="single" w:sz="4" w:space="0" w:color="auto"/>
              <w:bottom w:val="nil"/>
            </w:tcBorders>
          </w:tcPr>
          <w:p w:rsidR="000A6631" w:rsidRDefault="00753D45">
            <w:pPr>
              <w:pStyle w:val="30"/>
              <w:spacing w:after="0"/>
              <w:ind w:firstLine="0"/>
              <w:jc w:val="right"/>
              <w:rPr>
                <w:sz w:val="24"/>
              </w:rPr>
            </w:pPr>
            <w:r>
              <w:rPr>
                <w:sz w:val="24"/>
              </w:rPr>
              <w:t>4</w:t>
            </w:r>
          </w:p>
        </w:tc>
        <w:tc>
          <w:tcPr>
            <w:tcW w:w="4252" w:type="dxa"/>
            <w:tcBorders>
              <w:top w:val="single" w:sz="4" w:space="0" w:color="auto"/>
              <w:bottom w:val="nil"/>
            </w:tcBorders>
          </w:tcPr>
          <w:p w:rsidR="000A6631" w:rsidRDefault="00753D45">
            <w:pPr>
              <w:pStyle w:val="30"/>
              <w:spacing w:after="0"/>
              <w:ind w:firstLine="0"/>
            </w:pPr>
            <w:r>
              <w:t>Труднореализуемое и неликвидное имущество</w:t>
            </w:r>
          </w:p>
        </w:tc>
        <w:tc>
          <w:tcPr>
            <w:tcW w:w="709" w:type="dxa"/>
            <w:tcBorders>
              <w:top w:val="single" w:sz="4" w:space="0" w:color="auto"/>
              <w:bottom w:val="nil"/>
            </w:tcBorders>
            <w:vAlign w:val="bottom"/>
          </w:tcPr>
          <w:p w:rsidR="000A6631" w:rsidRDefault="00753D45">
            <w:pPr>
              <w:pStyle w:val="30"/>
              <w:spacing w:after="0"/>
              <w:ind w:firstLine="0"/>
              <w:jc w:val="right"/>
            </w:pPr>
            <w:r>
              <w:t>15</w:t>
            </w:r>
          </w:p>
        </w:tc>
        <w:tc>
          <w:tcPr>
            <w:tcW w:w="1168" w:type="dxa"/>
            <w:tcBorders>
              <w:top w:val="single" w:sz="4" w:space="0" w:color="auto"/>
              <w:bottom w:val="nil"/>
            </w:tcBorders>
            <w:vAlign w:val="bottom"/>
          </w:tcPr>
          <w:p w:rsidR="000A6631" w:rsidRDefault="00753D45">
            <w:pPr>
              <w:pStyle w:val="30"/>
              <w:spacing w:after="0"/>
              <w:ind w:firstLine="0"/>
              <w:jc w:val="right"/>
            </w:pPr>
            <w:r>
              <w:t>–</w:t>
            </w:r>
          </w:p>
        </w:tc>
        <w:tc>
          <w:tcPr>
            <w:tcW w:w="1168" w:type="dxa"/>
            <w:tcBorders>
              <w:top w:val="single" w:sz="4" w:space="0" w:color="auto"/>
              <w:bottom w:val="nil"/>
            </w:tcBorders>
            <w:vAlign w:val="bottom"/>
          </w:tcPr>
          <w:p w:rsidR="000A6631" w:rsidRDefault="00753D45">
            <w:pPr>
              <w:pStyle w:val="30"/>
              <w:spacing w:after="0"/>
              <w:ind w:firstLine="0"/>
              <w:jc w:val="right"/>
            </w:pPr>
            <w:r>
              <w:t>–</w:t>
            </w:r>
          </w:p>
        </w:tc>
        <w:tc>
          <w:tcPr>
            <w:tcW w:w="1169" w:type="dxa"/>
            <w:tcBorders>
              <w:top w:val="single" w:sz="4" w:space="0" w:color="auto"/>
              <w:bottom w:val="nil"/>
            </w:tcBorders>
            <w:vAlign w:val="bottom"/>
          </w:tcPr>
          <w:p w:rsidR="000A6631" w:rsidRDefault="00753D45">
            <w:pPr>
              <w:pStyle w:val="30"/>
              <w:spacing w:after="0"/>
              <w:ind w:firstLine="0"/>
              <w:jc w:val="right"/>
            </w:pPr>
            <w:r>
              <w:t>–</w:t>
            </w:r>
          </w:p>
        </w:tc>
      </w:tr>
      <w:tr w:rsidR="000A6631">
        <w:tc>
          <w:tcPr>
            <w:tcW w:w="534" w:type="dxa"/>
            <w:tcBorders>
              <w:top w:val="single" w:sz="4" w:space="0" w:color="auto"/>
              <w:bottom w:val="single" w:sz="4" w:space="0" w:color="auto"/>
            </w:tcBorders>
          </w:tcPr>
          <w:p w:rsidR="000A6631" w:rsidRDefault="00753D45">
            <w:pPr>
              <w:pStyle w:val="30"/>
              <w:spacing w:after="0"/>
              <w:ind w:firstLine="0"/>
              <w:jc w:val="right"/>
              <w:rPr>
                <w:sz w:val="24"/>
              </w:rPr>
            </w:pPr>
            <w:r>
              <w:rPr>
                <w:sz w:val="24"/>
              </w:rPr>
              <w:t>5</w:t>
            </w:r>
          </w:p>
        </w:tc>
        <w:tc>
          <w:tcPr>
            <w:tcW w:w="4252" w:type="dxa"/>
            <w:tcBorders>
              <w:top w:val="single" w:sz="4" w:space="0" w:color="auto"/>
              <w:bottom w:val="single" w:sz="4" w:space="0" w:color="auto"/>
            </w:tcBorders>
          </w:tcPr>
          <w:p w:rsidR="000A6631" w:rsidRDefault="00753D45">
            <w:pPr>
              <w:pStyle w:val="30"/>
              <w:spacing w:after="0"/>
              <w:ind w:firstLine="0"/>
            </w:pPr>
            <w:r>
              <w:t>Всего имущества предприятия (5+9+13)</w:t>
            </w:r>
          </w:p>
        </w:tc>
        <w:tc>
          <w:tcPr>
            <w:tcW w:w="709" w:type="dxa"/>
            <w:tcBorders>
              <w:top w:val="single" w:sz="4" w:space="0" w:color="auto"/>
              <w:bottom w:val="single" w:sz="4" w:space="0" w:color="auto"/>
            </w:tcBorders>
            <w:vAlign w:val="bottom"/>
          </w:tcPr>
          <w:p w:rsidR="000A6631" w:rsidRDefault="00753D45">
            <w:pPr>
              <w:pStyle w:val="30"/>
              <w:spacing w:after="0"/>
              <w:ind w:firstLine="0"/>
              <w:jc w:val="right"/>
            </w:pPr>
            <w:r>
              <w:t>16</w:t>
            </w:r>
          </w:p>
        </w:tc>
        <w:tc>
          <w:tcPr>
            <w:tcW w:w="1168" w:type="dxa"/>
            <w:tcBorders>
              <w:top w:val="single" w:sz="4" w:space="0" w:color="auto"/>
              <w:bottom w:val="single" w:sz="4" w:space="0" w:color="auto"/>
            </w:tcBorders>
            <w:vAlign w:val="bottom"/>
          </w:tcPr>
          <w:p w:rsidR="000A6631" w:rsidRDefault="00753D45">
            <w:pPr>
              <w:pStyle w:val="30"/>
              <w:spacing w:after="0"/>
              <w:ind w:firstLine="0"/>
              <w:jc w:val="right"/>
            </w:pPr>
            <w:r>
              <w:t>44250</w:t>
            </w:r>
          </w:p>
        </w:tc>
        <w:tc>
          <w:tcPr>
            <w:tcW w:w="1168" w:type="dxa"/>
            <w:tcBorders>
              <w:top w:val="single" w:sz="4" w:space="0" w:color="auto"/>
              <w:bottom w:val="single" w:sz="4" w:space="0" w:color="auto"/>
            </w:tcBorders>
            <w:vAlign w:val="bottom"/>
          </w:tcPr>
          <w:p w:rsidR="000A6631" w:rsidRDefault="00753D45">
            <w:pPr>
              <w:pStyle w:val="30"/>
              <w:spacing w:after="0"/>
              <w:ind w:firstLine="0"/>
              <w:jc w:val="right"/>
            </w:pPr>
            <w:r>
              <w:t>117058</w:t>
            </w:r>
          </w:p>
        </w:tc>
        <w:tc>
          <w:tcPr>
            <w:tcW w:w="1169" w:type="dxa"/>
            <w:tcBorders>
              <w:top w:val="single" w:sz="4" w:space="0" w:color="auto"/>
              <w:bottom w:val="single" w:sz="4" w:space="0" w:color="auto"/>
            </w:tcBorders>
            <w:vAlign w:val="bottom"/>
          </w:tcPr>
          <w:p w:rsidR="000A6631" w:rsidRDefault="00753D45">
            <w:pPr>
              <w:pStyle w:val="30"/>
              <w:spacing w:after="0"/>
              <w:ind w:firstLine="0"/>
              <w:jc w:val="right"/>
            </w:pPr>
            <w:r>
              <w:t>+72808</w:t>
            </w:r>
          </w:p>
        </w:tc>
      </w:tr>
    </w:tbl>
    <w:p w:rsidR="000A6631" w:rsidRDefault="00753D45">
      <w:pPr>
        <w:pStyle w:val="30"/>
        <w:spacing w:before="120"/>
      </w:pPr>
      <w:r>
        <w:t>Теперь составим таблицу, обобщающую данные о долговых обязательствах предприятия.</w:t>
      </w:r>
    </w:p>
    <w:p w:rsidR="000A6631" w:rsidRDefault="00753D45">
      <w:pPr>
        <w:pStyle w:val="30"/>
        <w:jc w:val="right"/>
      </w:pPr>
      <w:r>
        <w:t>Таблица 3.5</w:t>
      </w:r>
    </w:p>
    <w:p w:rsidR="000A6631" w:rsidRDefault="00753D45">
      <w:pPr>
        <w:pStyle w:val="30"/>
      </w:pPr>
      <w:r>
        <w:t>Краткосрочные долговые обязательства предприятия,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661"/>
        <w:gridCol w:w="1278"/>
        <w:gridCol w:w="1279"/>
        <w:gridCol w:w="1279"/>
      </w:tblGrid>
      <w:tr w:rsidR="000A6631">
        <w:tc>
          <w:tcPr>
            <w:tcW w:w="4503" w:type="dxa"/>
            <w:vAlign w:val="center"/>
          </w:tcPr>
          <w:p w:rsidR="000A6631" w:rsidRDefault="00753D45">
            <w:pPr>
              <w:pStyle w:val="30"/>
              <w:ind w:firstLine="0"/>
              <w:jc w:val="center"/>
            </w:pPr>
            <w:r>
              <w:t>Состав краткосрочных долговых обязательств предприятия</w:t>
            </w:r>
          </w:p>
        </w:tc>
        <w:tc>
          <w:tcPr>
            <w:tcW w:w="661" w:type="dxa"/>
            <w:vAlign w:val="center"/>
          </w:tcPr>
          <w:p w:rsidR="000A6631" w:rsidRDefault="00753D45">
            <w:pPr>
              <w:pStyle w:val="30"/>
              <w:ind w:firstLine="0"/>
              <w:jc w:val="center"/>
              <w:rPr>
                <w:sz w:val="24"/>
              </w:rPr>
            </w:pPr>
            <w:r>
              <w:rPr>
                <w:sz w:val="24"/>
              </w:rPr>
              <w:t>№ стр.</w:t>
            </w:r>
          </w:p>
        </w:tc>
        <w:tc>
          <w:tcPr>
            <w:tcW w:w="1278" w:type="dxa"/>
            <w:vAlign w:val="center"/>
          </w:tcPr>
          <w:p w:rsidR="000A6631" w:rsidRDefault="00753D45">
            <w:pPr>
              <w:pStyle w:val="30"/>
              <w:ind w:firstLine="0"/>
              <w:jc w:val="center"/>
            </w:pPr>
            <w:r>
              <w:t>На начало года</w:t>
            </w:r>
          </w:p>
        </w:tc>
        <w:tc>
          <w:tcPr>
            <w:tcW w:w="1279" w:type="dxa"/>
            <w:vAlign w:val="center"/>
          </w:tcPr>
          <w:p w:rsidR="000A6631" w:rsidRDefault="00753D45">
            <w:pPr>
              <w:pStyle w:val="30"/>
              <w:ind w:firstLine="0"/>
              <w:jc w:val="center"/>
            </w:pPr>
            <w:r>
              <w:t>На конец года</w:t>
            </w:r>
          </w:p>
        </w:tc>
        <w:tc>
          <w:tcPr>
            <w:tcW w:w="1279" w:type="dxa"/>
            <w:vAlign w:val="center"/>
          </w:tcPr>
          <w:p w:rsidR="000A6631" w:rsidRDefault="00753D45">
            <w:pPr>
              <w:pStyle w:val="30"/>
              <w:ind w:firstLine="0"/>
              <w:jc w:val="center"/>
            </w:pPr>
            <w:r>
              <w:t>Изменение (+;–)</w:t>
            </w:r>
          </w:p>
        </w:tc>
      </w:tr>
      <w:tr w:rsidR="000A6631">
        <w:tc>
          <w:tcPr>
            <w:tcW w:w="4503" w:type="dxa"/>
            <w:tcBorders>
              <w:bottom w:val="nil"/>
            </w:tcBorders>
            <w:vAlign w:val="center"/>
          </w:tcPr>
          <w:p w:rsidR="000A6631" w:rsidRDefault="00753D45">
            <w:pPr>
              <w:pStyle w:val="30"/>
              <w:ind w:firstLine="0"/>
              <w:jc w:val="center"/>
            </w:pPr>
            <w:r>
              <w:t>А</w:t>
            </w:r>
          </w:p>
        </w:tc>
        <w:tc>
          <w:tcPr>
            <w:tcW w:w="661" w:type="dxa"/>
            <w:tcBorders>
              <w:bottom w:val="nil"/>
            </w:tcBorders>
            <w:vAlign w:val="center"/>
          </w:tcPr>
          <w:p w:rsidR="000A6631" w:rsidRDefault="00753D45">
            <w:pPr>
              <w:pStyle w:val="30"/>
              <w:ind w:firstLine="0"/>
              <w:jc w:val="center"/>
            </w:pPr>
            <w:r>
              <w:t>Б</w:t>
            </w:r>
          </w:p>
        </w:tc>
        <w:tc>
          <w:tcPr>
            <w:tcW w:w="1278" w:type="dxa"/>
            <w:tcBorders>
              <w:bottom w:val="nil"/>
            </w:tcBorders>
            <w:vAlign w:val="center"/>
          </w:tcPr>
          <w:p w:rsidR="000A6631" w:rsidRDefault="00753D45">
            <w:pPr>
              <w:pStyle w:val="30"/>
              <w:ind w:firstLine="0"/>
              <w:jc w:val="center"/>
            </w:pPr>
            <w:r>
              <w:t>1</w:t>
            </w:r>
          </w:p>
        </w:tc>
        <w:tc>
          <w:tcPr>
            <w:tcW w:w="1279" w:type="dxa"/>
            <w:tcBorders>
              <w:bottom w:val="nil"/>
            </w:tcBorders>
            <w:vAlign w:val="center"/>
          </w:tcPr>
          <w:p w:rsidR="000A6631" w:rsidRDefault="00753D45">
            <w:pPr>
              <w:pStyle w:val="30"/>
              <w:ind w:firstLine="0"/>
              <w:jc w:val="center"/>
            </w:pPr>
            <w:r>
              <w:t>2</w:t>
            </w:r>
          </w:p>
        </w:tc>
        <w:tc>
          <w:tcPr>
            <w:tcW w:w="1279" w:type="dxa"/>
            <w:tcBorders>
              <w:bottom w:val="nil"/>
            </w:tcBorders>
            <w:vAlign w:val="center"/>
          </w:tcPr>
          <w:p w:rsidR="000A6631" w:rsidRDefault="00753D45">
            <w:pPr>
              <w:pStyle w:val="30"/>
              <w:ind w:firstLine="0"/>
              <w:jc w:val="center"/>
            </w:pPr>
            <w:r>
              <w:t>3</w:t>
            </w:r>
          </w:p>
        </w:tc>
      </w:tr>
      <w:tr w:rsidR="000A6631">
        <w:tc>
          <w:tcPr>
            <w:tcW w:w="4503" w:type="dxa"/>
            <w:tcBorders>
              <w:bottom w:val="nil"/>
            </w:tcBorders>
          </w:tcPr>
          <w:p w:rsidR="000A6631" w:rsidRDefault="00753D45">
            <w:pPr>
              <w:pStyle w:val="30"/>
              <w:ind w:firstLine="0"/>
            </w:pPr>
            <w:r>
              <w:t>Краткосрочные кредиты банков (700)</w:t>
            </w:r>
          </w:p>
        </w:tc>
        <w:tc>
          <w:tcPr>
            <w:tcW w:w="661" w:type="dxa"/>
            <w:tcBorders>
              <w:bottom w:val="nil"/>
            </w:tcBorders>
          </w:tcPr>
          <w:p w:rsidR="000A6631" w:rsidRDefault="00753D45">
            <w:pPr>
              <w:pStyle w:val="30"/>
              <w:ind w:firstLine="0"/>
              <w:jc w:val="center"/>
            </w:pPr>
            <w:r>
              <w:t>1</w:t>
            </w:r>
          </w:p>
        </w:tc>
        <w:tc>
          <w:tcPr>
            <w:tcW w:w="1278" w:type="dxa"/>
            <w:tcBorders>
              <w:bottom w:val="nil"/>
            </w:tcBorders>
          </w:tcPr>
          <w:p w:rsidR="000A6631" w:rsidRDefault="00753D45">
            <w:pPr>
              <w:pStyle w:val="30"/>
              <w:ind w:firstLine="0"/>
              <w:jc w:val="right"/>
            </w:pPr>
            <w:r>
              <w:t>–</w:t>
            </w:r>
          </w:p>
        </w:tc>
        <w:tc>
          <w:tcPr>
            <w:tcW w:w="1279" w:type="dxa"/>
            <w:tcBorders>
              <w:bottom w:val="nil"/>
            </w:tcBorders>
          </w:tcPr>
          <w:p w:rsidR="000A6631" w:rsidRDefault="00753D45">
            <w:pPr>
              <w:pStyle w:val="30"/>
              <w:ind w:firstLine="0"/>
              <w:jc w:val="right"/>
            </w:pPr>
            <w:r>
              <w:t>–</w:t>
            </w:r>
          </w:p>
        </w:tc>
        <w:tc>
          <w:tcPr>
            <w:tcW w:w="1279" w:type="dxa"/>
            <w:tcBorders>
              <w:bottom w:val="nil"/>
            </w:tcBorders>
          </w:tcPr>
          <w:p w:rsidR="000A6631" w:rsidRDefault="00753D45">
            <w:pPr>
              <w:pStyle w:val="30"/>
              <w:ind w:firstLine="0"/>
              <w:jc w:val="right"/>
            </w:pPr>
            <w:r>
              <w:t>–</w:t>
            </w:r>
          </w:p>
        </w:tc>
      </w:tr>
      <w:tr w:rsidR="000A6631">
        <w:tc>
          <w:tcPr>
            <w:tcW w:w="4503" w:type="dxa"/>
            <w:tcBorders>
              <w:top w:val="nil"/>
              <w:bottom w:val="nil"/>
            </w:tcBorders>
          </w:tcPr>
          <w:p w:rsidR="000A6631" w:rsidRDefault="00753D45">
            <w:pPr>
              <w:pStyle w:val="30"/>
              <w:ind w:firstLine="0"/>
            </w:pPr>
            <w:r>
              <w:t>Кредиты банков для работников (710)</w:t>
            </w:r>
          </w:p>
        </w:tc>
        <w:tc>
          <w:tcPr>
            <w:tcW w:w="661" w:type="dxa"/>
            <w:tcBorders>
              <w:top w:val="nil"/>
              <w:bottom w:val="nil"/>
            </w:tcBorders>
          </w:tcPr>
          <w:p w:rsidR="000A6631" w:rsidRDefault="00753D45">
            <w:pPr>
              <w:pStyle w:val="30"/>
              <w:ind w:firstLine="0"/>
              <w:jc w:val="center"/>
            </w:pPr>
            <w:r>
              <w:t>2</w:t>
            </w:r>
          </w:p>
        </w:tc>
        <w:tc>
          <w:tcPr>
            <w:tcW w:w="1278" w:type="dxa"/>
            <w:tcBorders>
              <w:top w:val="nil"/>
              <w:bottom w:val="nil"/>
            </w:tcBorders>
          </w:tcPr>
          <w:p w:rsidR="000A6631" w:rsidRDefault="00753D45">
            <w:pPr>
              <w:pStyle w:val="30"/>
              <w:ind w:firstLine="0"/>
              <w:jc w:val="right"/>
            </w:pPr>
            <w:r>
              <w:t>–</w:t>
            </w:r>
          </w:p>
        </w:tc>
        <w:tc>
          <w:tcPr>
            <w:tcW w:w="1279" w:type="dxa"/>
            <w:tcBorders>
              <w:top w:val="nil"/>
              <w:bottom w:val="nil"/>
            </w:tcBorders>
          </w:tcPr>
          <w:p w:rsidR="000A6631" w:rsidRDefault="00753D45">
            <w:pPr>
              <w:pStyle w:val="30"/>
              <w:ind w:firstLine="0"/>
              <w:jc w:val="right"/>
            </w:pPr>
            <w:r>
              <w:t>–</w:t>
            </w:r>
          </w:p>
        </w:tc>
        <w:tc>
          <w:tcPr>
            <w:tcW w:w="1279" w:type="dxa"/>
            <w:tcBorders>
              <w:top w:val="nil"/>
              <w:bottom w:val="nil"/>
            </w:tcBorders>
          </w:tcPr>
          <w:p w:rsidR="000A6631" w:rsidRDefault="00753D45">
            <w:pPr>
              <w:pStyle w:val="30"/>
              <w:ind w:firstLine="0"/>
              <w:jc w:val="right"/>
            </w:pPr>
            <w:r>
              <w:t>–</w:t>
            </w:r>
          </w:p>
        </w:tc>
      </w:tr>
      <w:tr w:rsidR="000A6631">
        <w:tc>
          <w:tcPr>
            <w:tcW w:w="4503" w:type="dxa"/>
            <w:tcBorders>
              <w:top w:val="nil"/>
              <w:bottom w:val="nil"/>
            </w:tcBorders>
          </w:tcPr>
          <w:p w:rsidR="000A6631" w:rsidRDefault="00753D45">
            <w:pPr>
              <w:pStyle w:val="30"/>
              <w:ind w:firstLine="0"/>
            </w:pPr>
            <w:r>
              <w:t>Краткосрочные займы (720)</w:t>
            </w:r>
          </w:p>
        </w:tc>
        <w:tc>
          <w:tcPr>
            <w:tcW w:w="661" w:type="dxa"/>
            <w:tcBorders>
              <w:top w:val="nil"/>
              <w:bottom w:val="nil"/>
            </w:tcBorders>
          </w:tcPr>
          <w:p w:rsidR="000A6631" w:rsidRDefault="00753D45">
            <w:pPr>
              <w:pStyle w:val="30"/>
              <w:ind w:firstLine="0"/>
              <w:jc w:val="center"/>
            </w:pPr>
            <w:r>
              <w:t>3</w:t>
            </w:r>
          </w:p>
        </w:tc>
        <w:tc>
          <w:tcPr>
            <w:tcW w:w="1278" w:type="dxa"/>
            <w:tcBorders>
              <w:top w:val="nil"/>
              <w:bottom w:val="nil"/>
            </w:tcBorders>
          </w:tcPr>
          <w:p w:rsidR="000A6631" w:rsidRDefault="00753D45">
            <w:pPr>
              <w:pStyle w:val="30"/>
              <w:ind w:firstLine="0"/>
              <w:jc w:val="right"/>
            </w:pPr>
            <w:r>
              <w:t>–</w:t>
            </w:r>
          </w:p>
        </w:tc>
        <w:tc>
          <w:tcPr>
            <w:tcW w:w="1279" w:type="dxa"/>
            <w:tcBorders>
              <w:top w:val="nil"/>
              <w:bottom w:val="nil"/>
            </w:tcBorders>
          </w:tcPr>
          <w:p w:rsidR="000A6631" w:rsidRDefault="00753D45">
            <w:pPr>
              <w:pStyle w:val="30"/>
              <w:ind w:firstLine="0"/>
              <w:jc w:val="right"/>
            </w:pPr>
            <w:r>
              <w:t>–</w:t>
            </w:r>
          </w:p>
        </w:tc>
        <w:tc>
          <w:tcPr>
            <w:tcW w:w="1279" w:type="dxa"/>
            <w:tcBorders>
              <w:top w:val="nil"/>
              <w:bottom w:val="nil"/>
            </w:tcBorders>
          </w:tcPr>
          <w:p w:rsidR="000A6631" w:rsidRDefault="00753D45">
            <w:pPr>
              <w:pStyle w:val="30"/>
              <w:ind w:firstLine="0"/>
              <w:jc w:val="right"/>
            </w:pPr>
            <w:r>
              <w:t>–</w:t>
            </w:r>
          </w:p>
        </w:tc>
      </w:tr>
      <w:tr w:rsidR="000A6631">
        <w:tc>
          <w:tcPr>
            <w:tcW w:w="4503" w:type="dxa"/>
            <w:tcBorders>
              <w:top w:val="nil"/>
              <w:bottom w:val="nil"/>
            </w:tcBorders>
          </w:tcPr>
          <w:p w:rsidR="000A6631" w:rsidRDefault="00753D45">
            <w:pPr>
              <w:pStyle w:val="30"/>
              <w:ind w:firstLine="0"/>
            </w:pPr>
            <w:r>
              <w:t>Кредиторская задолженность (730-830)</w:t>
            </w:r>
          </w:p>
        </w:tc>
        <w:tc>
          <w:tcPr>
            <w:tcW w:w="661" w:type="dxa"/>
            <w:tcBorders>
              <w:top w:val="nil"/>
              <w:bottom w:val="nil"/>
            </w:tcBorders>
          </w:tcPr>
          <w:p w:rsidR="000A6631" w:rsidRDefault="00753D45">
            <w:pPr>
              <w:pStyle w:val="30"/>
              <w:ind w:firstLine="0"/>
              <w:jc w:val="center"/>
            </w:pPr>
            <w:r>
              <w:t>4</w:t>
            </w:r>
          </w:p>
        </w:tc>
        <w:tc>
          <w:tcPr>
            <w:tcW w:w="1278" w:type="dxa"/>
            <w:tcBorders>
              <w:top w:val="nil"/>
              <w:bottom w:val="nil"/>
            </w:tcBorders>
          </w:tcPr>
          <w:p w:rsidR="000A6631" w:rsidRDefault="00753D45">
            <w:pPr>
              <w:pStyle w:val="30"/>
              <w:ind w:firstLine="0"/>
              <w:jc w:val="right"/>
            </w:pPr>
            <w:r>
              <w:t>26 279</w:t>
            </w:r>
          </w:p>
        </w:tc>
        <w:tc>
          <w:tcPr>
            <w:tcW w:w="1279" w:type="dxa"/>
            <w:tcBorders>
              <w:top w:val="nil"/>
              <w:bottom w:val="nil"/>
            </w:tcBorders>
          </w:tcPr>
          <w:p w:rsidR="000A6631" w:rsidRDefault="00753D45">
            <w:pPr>
              <w:pStyle w:val="30"/>
              <w:ind w:firstLine="0"/>
              <w:jc w:val="right"/>
            </w:pPr>
            <w:r>
              <w:t>80 780</w:t>
            </w:r>
          </w:p>
        </w:tc>
        <w:tc>
          <w:tcPr>
            <w:tcW w:w="1279" w:type="dxa"/>
            <w:tcBorders>
              <w:top w:val="nil"/>
              <w:bottom w:val="nil"/>
            </w:tcBorders>
          </w:tcPr>
          <w:p w:rsidR="000A6631" w:rsidRDefault="00753D45">
            <w:pPr>
              <w:pStyle w:val="30"/>
              <w:ind w:firstLine="0"/>
              <w:jc w:val="right"/>
            </w:pPr>
            <w:r>
              <w:t>+54 101</w:t>
            </w:r>
          </w:p>
        </w:tc>
      </w:tr>
      <w:tr w:rsidR="000A6631">
        <w:tc>
          <w:tcPr>
            <w:tcW w:w="4503" w:type="dxa"/>
            <w:tcBorders>
              <w:top w:val="nil"/>
              <w:bottom w:val="single" w:sz="4" w:space="0" w:color="auto"/>
            </w:tcBorders>
          </w:tcPr>
          <w:p w:rsidR="000A6631" w:rsidRDefault="00753D45">
            <w:pPr>
              <w:pStyle w:val="30"/>
              <w:ind w:firstLine="0"/>
            </w:pPr>
            <w:r>
              <w:t>Прочие краткосрочные пассивы</w:t>
            </w:r>
          </w:p>
        </w:tc>
        <w:tc>
          <w:tcPr>
            <w:tcW w:w="661" w:type="dxa"/>
            <w:tcBorders>
              <w:top w:val="nil"/>
              <w:bottom w:val="single" w:sz="4" w:space="0" w:color="auto"/>
            </w:tcBorders>
          </w:tcPr>
          <w:p w:rsidR="000A6631" w:rsidRDefault="00753D45">
            <w:pPr>
              <w:pStyle w:val="30"/>
              <w:ind w:firstLine="0"/>
              <w:jc w:val="center"/>
            </w:pPr>
            <w:r>
              <w:t>5</w:t>
            </w:r>
          </w:p>
        </w:tc>
        <w:tc>
          <w:tcPr>
            <w:tcW w:w="1278" w:type="dxa"/>
            <w:tcBorders>
              <w:top w:val="nil"/>
              <w:bottom w:val="single" w:sz="4" w:space="0" w:color="auto"/>
            </w:tcBorders>
          </w:tcPr>
          <w:p w:rsidR="000A6631" w:rsidRDefault="00753D45">
            <w:pPr>
              <w:pStyle w:val="30"/>
              <w:ind w:firstLine="0"/>
              <w:jc w:val="right"/>
            </w:pPr>
            <w:r>
              <w:t>–</w:t>
            </w:r>
          </w:p>
        </w:tc>
        <w:tc>
          <w:tcPr>
            <w:tcW w:w="1279" w:type="dxa"/>
            <w:tcBorders>
              <w:top w:val="nil"/>
              <w:bottom w:val="single" w:sz="4" w:space="0" w:color="auto"/>
            </w:tcBorders>
          </w:tcPr>
          <w:p w:rsidR="000A6631" w:rsidRDefault="00753D45">
            <w:pPr>
              <w:pStyle w:val="30"/>
              <w:ind w:firstLine="0"/>
              <w:jc w:val="right"/>
            </w:pPr>
            <w:r>
              <w:t>–</w:t>
            </w:r>
          </w:p>
        </w:tc>
        <w:tc>
          <w:tcPr>
            <w:tcW w:w="1279" w:type="dxa"/>
            <w:tcBorders>
              <w:top w:val="nil"/>
              <w:bottom w:val="single" w:sz="4" w:space="0" w:color="auto"/>
            </w:tcBorders>
          </w:tcPr>
          <w:p w:rsidR="000A6631" w:rsidRDefault="00753D45">
            <w:pPr>
              <w:pStyle w:val="30"/>
              <w:ind w:firstLine="0"/>
              <w:jc w:val="right"/>
            </w:pPr>
            <w:r>
              <w:t>–</w:t>
            </w:r>
          </w:p>
        </w:tc>
      </w:tr>
      <w:tr w:rsidR="000A6631">
        <w:tc>
          <w:tcPr>
            <w:tcW w:w="4503" w:type="dxa"/>
            <w:tcBorders>
              <w:top w:val="single" w:sz="4" w:space="0" w:color="auto"/>
            </w:tcBorders>
          </w:tcPr>
          <w:p w:rsidR="000A6631" w:rsidRDefault="00753D45">
            <w:pPr>
              <w:pStyle w:val="30"/>
              <w:ind w:firstLine="0"/>
            </w:pPr>
            <w:r>
              <w:t>Всего краткосрочных долговых обязательств предприятия</w:t>
            </w:r>
          </w:p>
        </w:tc>
        <w:tc>
          <w:tcPr>
            <w:tcW w:w="661" w:type="dxa"/>
            <w:tcBorders>
              <w:top w:val="single" w:sz="4" w:space="0" w:color="auto"/>
            </w:tcBorders>
          </w:tcPr>
          <w:p w:rsidR="000A6631" w:rsidRDefault="00753D45">
            <w:pPr>
              <w:pStyle w:val="30"/>
              <w:ind w:firstLine="0"/>
              <w:jc w:val="center"/>
            </w:pPr>
            <w:r>
              <w:t>6</w:t>
            </w:r>
          </w:p>
        </w:tc>
        <w:tc>
          <w:tcPr>
            <w:tcW w:w="1278" w:type="dxa"/>
            <w:tcBorders>
              <w:top w:val="single" w:sz="4" w:space="0" w:color="auto"/>
            </w:tcBorders>
          </w:tcPr>
          <w:p w:rsidR="000A6631" w:rsidRDefault="00753D45">
            <w:pPr>
              <w:pStyle w:val="30"/>
              <w:ind w:firstLine="0"/>
              <w:jc w:val="right"/>
            </w:pPr>
            <w:r>
              <w:t>26 679</w:t>
            </w:r>
          </w:p>
        </w:tc>
        <w:tc>
          <w:tcPr>
            <w:tcW w:w="1279" w:type="dxa"/>
            <w:tcBorders>
              <w:top w:val="single" w:sz="4" w:space="0" w:color="auto"/>
            </w:tcBorders>
          </w:tcPr>
          <w:p w:rsidR="000A6631" w:rsidRDefault="00753D45">
            <w:pPr>
              <w:pStyle w:val="30"/>
              <w:ind w:firstLine="0"/>
              <w:jc w:val="right"/>
            </w:pPr>
            <w:r>
              <w:t>80 780</w:t>
            </w:r>
          </w:p>
        </w:tc>
        <w:tc>
          <w:tcPr>
            <w:tcW w:w="1279" w:type="dxa"/>
            <w:tcBorders>
              <w:top w:val="single" w:sz="4" w:space="0" w:color="auto"/>
            </w:tcBorders>
          </w:tcPr>
          <w:p w:rsidR="000A6631" w:rsidRDefault="00753D45">
            <w:pPr>
              <w:pStyle w:val="30"/>
              <w:ind w:firstLine="0"/>
              <w:jc w:val="right"/>
            </w:pPr>
            <w:r>
              <w:t>+54 101</w:t>
            </w:r>
          </w:p>
        </w:tc>
      </w:tr>
    </w:tbl>
    <w:p w:rsidR="000A6631" w:rsidRDefault="00753D45">
      <w:pPr>
        <w:pStyle w:val="30"/>
        <w:spacing w:before="120"/>
      </w:pPr>
      <w:r>
        <w:t>Зная и используя данные таблиц 3.4 и 3.5 рассчитаем коэффициенты ликвидности, результаты сведём в таблицу 3.6.</w:t>
      </w:r>
    </w:p>
    <w:p w:rsidR="000A6631" w:rsidRDefault="00753D45">
      <w:pPr>
        <w:pStyle w:val="30"/>
        <w:jc w:val="right"/>
      </w:pPr>
      <w:r>
        <w:t>Таблицу 3.6</w:t>
      </w:r>
    </w:p>
    <w:p w:rsidR="000A6631" w:rsidRDefault="00753D45">
      <w:pPr>
        <w:pStyle w:val="30"/>
      </w:pPr>
      <w:r>
        <w:t>Коэффициенты ликвидности (платёжеспособности).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661"/>
        <w:gridCol w:w="1278"/>
        <w:gridCol w:w="1279"/>
        <w:gridCol w:w="1279"/>
      </w:tblGrid>
      <w:tr w:rsidR="000A6631">
        <w:tc>
          <w:tcPr>
            <w:tcW w:w="4503" w:type="dxa"/>
            <w:vAlign w:val="center"/>
          </w:tcPr>
          <w:p w:rsidR="000A6631" w:rsidRDefault="00753D45">
            <w:pPr>
              <w:pStyle w:val="30"/>
              <w:ind w:firstLine="0"/>
              <w:jc w:val="center"/>
            </w:pPr>
            <w:r>
              <w:t>Показатели</w:t>
            </w:r>
          </w:p>
        </w:tc>
        <w:tc>
          <w:tcPr>
            <w:tcW w:w="661" w:type="dxa"/>
            <w:vAlign w:val="center"/>
          </w:tcPr>
          <w:p w:rsidR="000A6631" w:rsidRDefault="00753D45">
            <w:pPr>
              <w:pStyle w:val="30"/>
              <w:ind w:firstLine="0"/>
              <w:jc w:val="center"/>
              <w:rPr>
                <w:sz w:val="24"/>
              </w:rPr>
            </w:pPr>
            <w:r>
              <w:rPr>
                <w:sz w:val="24"/>
              </w:rPr>
              <w:t>№ стр.</w:t>
            </w:r>
          </w:p>
        </w:tc>
        <w:tc>
          <w:tcPr>
            <w:tcW w:w="1278" w:type="dxa"/>
            <w:vAlign w:val="center"/>
          </w:tcPr>
          <w:p w:rsidR="000A6631" w:rsidRDefault="00753D45">
            <w:pPr>
              <w:pStyle w:val="30"/>
              <w:ind w:firstLine="0"/>
              <w:jc w:val="center"/>
            </w:pPr>
            <w:r>
              <w:t>На начало года</w:t>
            </w:r>
          </w:p>
        </w:tc>
        <w:tc>
          <w:tcPr>
            <w:tcW w:w="1279" w:type="dxa"/>
            <w:vAlign w:val="center"/>
          </w:tcPr>
          <w:p w:rsidR="000A6631" w:rsidRDefault="00753D45">
            <w:pPr>
              <w:pStyle w:val="30"/>
              <w:ind w:firstLine="0"/>
              <w:jc w:val="center"/>
            </w:pPr>
            <w:r>
              <w:t>На конец года</w:t>
            </w:r>
          </w:p>
        </w:tc>
        <w:tc>
          <w:tcPr>
            <w:tcW w:w="1279" w:type="dxa"/>
            <w:vAlign w:val="center"/>
          </w:tcPr>
          <w:p w:rsidR="000A6631" w:rsidRDefault="00753D45">
            <w:pPr>
              <w:pStyle w:val="30"/>
              <w:ind w:firstLine="0"/>
              <w:jc w:val="center"/>
            </w:pPr>
            <w:r>
              <w:t>Изменение (+;–)</w:t>
            </w:r>
          </w:p>
        </w:tc>
      </w:tr>
      <w:tr w:rsidR="000A6631">
        <w:tc>
          <w:tcPr>
            <w:tcW w:w="4503" w:type="dxa"/>
            <w:tcBorders>
              <w:bottom w:val="nil"/>
            </w:tcBorders>
            <w:vAlign w:val="center"/>
          </w:tcPr>
          <w:p w:rsidR="000A6631" w:rsidRDefault="00753D45">
            <w:pPr>
              <w:pStyle w:val="30"/>
              <w:ind w:firstLine="0"/>
              <w:jc w:val="center"/>
            </w:pPr>
            <w:r>
              <w:t>А</w:t>
            </w:r>
          </w:p>
        </w:tc>
        <w:tc>
          <w:tcPr>
            <w:tcW w:w="661" w:type="dxa"/>
            <w:tcBorders>
              <w:bottom w:val="nil"/>
            </w:tcBorders>
            <w:vAlign w:val="center"/>
          </w:tcPr>
          <w:p w:rsidR="000A6631" w:rsidRDefault="00753D45">
            <w:pPr>
              <w:pStyle w:val="30"/>
              <w:ind w:firstLine="0"/>
              <w:jc w:val="center"/>
            </w:pPr>
            <w:r>
              <w:t>Б</w:t>
            </w:r>
          </w:p>
        </w:tc>
        <w:tc>
          <w:tcPr>
            <w:tcW w:w="1278" w:type="dxa"/>
            <w:tcBorders>
              <w:bottom w:val="nil"/>
            </w:tcBorders>
            <w:vAlign w:val="center"/>
          </w:tcPr>
          <w:p w:rsidR="000A6631" w:rsidRDefault="00753D45">
            <w:pPr>
              <w:pStyle w:val="30"/>
              <w:ind w:firstLine="0"/>
              <w:jc w:val="center"/>
            </w:pPr>
            <w:r>
              <w:t>1</w:t>
            </w:r>
          </w:p>
        </w:tc>
        <w:tc>
          <w:tcPr>
            <w:tcW w:w="1279" w:type="dxa"/>
            <w:tcBorders>
              <w:bottom w:val="nil"/>
            </w:tcBorders>
            <w:vAlign w:val="center"/>
          </w:tcPr>
          <w:p w:rsidR="000A6631" w:rsidRDefault="00753D45">
            <w:pPr>
              <w:pStyle w:val="30"/>
              <w:ind w:firstLine="0"/>
              <w:jc w:val="center"/>
            </w:pPr>
            <w:r>
              <w:t>2</w:t>
            </w:r>
          </w:p>
        </w:tc>
        <w:tc>
          <w:tcPr>
            <w:tcW w:w="1279" w:type="dxa"/>
            <w:tcBorders>
              <w:bottom w:val="nil"/>
            </w:tcBorders>
            <w:vAlign w:val="center"/>
          </w:tcPr>
          <w:p w:rsidR="000A6631" w:rsidRDefault="00753D45">
            <w:pPr>
              <w:pStyle w:val="30"/>
              <w:ind w:firstLine="0"/>
              <w:jc w:val="center"/>
            </w:pPr>
            <w:r>
              <w:t>3</w:t>
            </w:r>
          </w:p>
        </w:tc>
      </w:tr>
      <w:tr w:rsidR="000A6631">
        <w:tc>
          <w:tcPr>
            <w:tcW w:w="4503" w:type="dxa"/>
            <w:tcBorders>
              <w:bottom w:val="nil"/>
            </w:tcBorders>
          </w:tcPr>
          <w:p w:rsidR="000A6631" w:rsidRDefault="00753D45">
            <w:pPr>
              <w:pStyle w:val="30"/>
              <w:ind w:firstLine="0"/>
            </w:pPr>
            <w:r>
              <w:t>1. коэффициент абсолютной ликвидности (стр. 5 таб. 3.4 : стр. 6 таб. 3.5)</w:t>
            </w:r>
          </w:p>
        </w:tc>
        <w:tc>
          <w:tcPr>
            <w:tcW w:w="661" w:type="dxa"/>
            <w:tcBorders>
              <w:bottom w:val="nil"/>
            </w:tcBorders>
            <w:vAlign w:val="bottom"/>
          </w:tcPr>
          <w:p w:rsidR="000A6631" w:rsidRDefault="00753D45">
            <w:pPr>
              <w:pStyle w:val="30"/>
              <w:ind w:firstLine="0"/>
              <w:jc w:val="center"/>
            </w:pPr>
            <w:r>
              <w:t>1</w:t>
            </w:r>
          </w:p>
        </w:tc>
        <w:tc>
          <w:tcPr>
            <w:tcW w:w="1278" w:type="dxa"/>
            <w:tcBorders>
              <w:bottom w:val="nil"/>
            </w:tcBorders>
            <w:vAlign w:val="bottom"/>
          </w:tcPr>
          <w:p w:rsidR="000A6631" w:rsidRDefault="00753D45">
            <w:pPr>
              <w:pStyle w:val="30"/>
              <w:ind w:firstLine="0"/>
              <w:jc w:val="right"/>
            </w:pPr>
            <w:r>
              <w:t>0,824</w:t>
            </w:r>
          </w:p>
        </w:tc>
        <w:tc>
          <w:tcPr>
            <w:tcW w:w="1279" w:type="dxa"/>
            <w:tcBorders>
              <w:bottom w:val="nil"/>
            </w:tcBorders>
            <w:vAlign w:val="bottom"/>
          </w:tcPr>
          <w:p w:rsidR="000A6631" w:rsidRDefault="00753D45">
            <w:pPr>
              <w:pStyle w:val="30"/>
              <w:ind w:firstLine="0"/>
              <w:jc w:val="right"/>
            </w:pPr>
            <w:r>
              <w:t>0,443</w:t>
            </w:r>
          </w:p>
        </w:tc>
        <w:tc>
          <w:tcPr>
            <w:tcW w:w="1279" w:type="dxa"/>
            <w:tcBorders>
              <w:bottom w:val="nil"/>
            </w:tcBorders>
            <w:vAlign w:val="bottom"/>
          </w:tcPr>
          <w:p w:rsidR="000A6631" w:rsidRDefault="00753D45">
            <w:pPr>
              <w:pStyle w:val="30"/>
              <w:ind w:firstLine="0"/>
              <w:jc w:val="right"/>
            </w:pPr>
            <w:r>
              <w:t>-0,381</w:t>
            </w:r>
          </w:p>
        </w:tc>
      </w:tr>
      <w:tr w:rsidR="000A6631">
        <w:tc>
          <w:tcPr>
            <w:tcW w:w="4503" w:type="dxa"/>
            <w:tcBorders>
              <w:top w:val="nil"/>
              <w:bottom w:val="nil"/>
            </w:tcBorders>
          </w:tcPr>
          <w:p w:rsidR="000A6631" w:rsidRDefault="00753D45">
            <w:pPr>
              <w:pStyle w:val="30"/>
              <w:ind w:firstLine="0"/>
            </w:pPr>
            <w:r>
              <w:t>2. коэффициент промежуточного покрытия ((стр. 5 + 9 таб. 3.4) : стр. 6 таб. 3.5)</w:t>
            </w:r>
          </w:p>
        </w:tc>
        <w:tc>
          <w:tcPr>
            <w:tcW w:w="661" w:type="dxa"/>
            <w:tcBorders>
              <w:top w:val="nil"/>
              <w:bottom w:val="nil"/>
            </w:tcBorders>
            <w:vAlign w:val="bottom"/>
          </w:tcPr>
          <w:p w:rsidR="000A6631" w:rsidRDefault="00753D45">
            <w:pPr>
              <w:pStyle w:val="30"/>
              <w:ind w:firstLine="0"/>
              <w:jc w:val="center"/>
            </w:pPr>
            <w:r>
              <w:t>2</w:t>
            </w:r>
          </w:p>
        </w:tc>
        <w:tc>
          <w:tcPr>
            <w:tcW w:w="1278" w:type="dxa"/>
            <w:tcBorders>
              <w:top w:val="nil"/>
              <w:bottom w:val="nil"/>
            </w:tcBorders>
            <w:vAlign w:val="bottom"/>
          </w:tcPr>
          <w:p w:rsidR="000A6631" w:rsidRDefault="00753D45">
            <w:pPr>
              <w:pStyle w:val="30"/>
              <w:ind w:firstLine="0"/>
              <w:jc w:val="right"/>
            </w:pPr>
            <w:r>
              <w:t>1,08</w:t>
            </w:r>
          </w:p>
        </w:tc>
        <w:tc>
          <w:tcPr>
            <w:tcW w:w="1279" w:type="dxa"/>
            <w:tcBorders>
              <w:top w:val="nil"/>
              <w:bottom w:val="nil"/>
            </w:tcBorders>
            <w:vAlign w:val="bottom"/>
          </w:tcPr>
          <w:p w:rsidR="000A6631" w:rsidRDefault="00753D45">
            <w:pPr>
              <w:pStyle w:val="30"/>
              <w:ind w:firstLine="0"/>
              <w:jc w:val="right"/>
            </w:pPr>
            <w:r>
              <w:t>0,51</w:t>
            </w:r>
          </w:p>
        </w:tc>
        <w:tc>
          <w:tcPr>
            <w:tcW w:w="1279" w:type="dxa"/>
            <w:tcBorders>
              <w:top w:val="nil"/>
              <w:bottom w:val="nil"/>
            </w:tcBorders>
            <w:vAlign w:val="bottom"/>
          </w:tcPr>
          <w:p w:rsidR="000A6631" w:rsidRDefault="00753D45">
            <w:pPr>
              <w:pStyle w:val="30"/>
              <w:ind w:firstLine="0"/>
              <w:jc w:val="right"/>
            </w:pPr>
            <w:r>
              <w:t>-0,57</w:t>
            </w:r>
          </w:p>
        </w:tc>
      </w:tr>
      <w:tr w:rsidR="000A6631">
        <w:tc>
          <w:tcPr>
            <w:tcW w:w="4503" w:type="dxa"/>
            <w:tcBorders>
              <w:top w:val="nil"/>
              <w:bottom w:val="single" w:sz="4" w:space="0" w:color="auto"/>
            </w:tcBorders>
          </w:tcPr>
          <w:p w:rsidR="000A6631" w:rsidRDefault="00753D45">
            <w:pPr>
              <w:pStyle w:val="30"/>
              <w:ind w:firstLine="0"/>
            </w:pPr>
            <w:r>
              <w:t>3. коэффициент текущей ликвидности ((стр. 5 + 9 + 12 таб. 3.4) : стр. 6 таб. 3.5)</w:t>
            </w:r>
          </w:p>
        </w:tc>
        <w:tc>
          <w:tcPr>
            <w:tcW w:w="661" w:type="dxa"/>
            <w:tcBorders>
              <w:top w:val="nil"/>
              <w:bottom w:val="single" w:sz="4" w:space="0" w:color="auto"/>
            </w:tcBorders>
            <w:vAlign w:val="bottom"/>
          </w:tcPr>
          <w:p w:rsidR="000A6631" w:rsidRDefault="00753D45">
            <w:pPr>
              <w:pStyle w:val="30"/>
              <w:ind w:firstLine="0"/>
              <w:jc w:val="center"/>
            </w:pPr>
            <w:r>
              <w:t>3</w:t>
            </w:r>
          </w:p>
        </w:tc>
        <w:tc>
          <w:tcPr>
            <w:tcW w:w="1278" w:type="dxa"/>
            <w:tcBorders>
              <w:top w:val="nil"/>
              <w:bottom w:val="single" w:sz="4" w:space="0" w:color="auto"/>
            </w:tcBorders>
            <w:vAlign w:val="bottom"/>
          </w:tcPr>
          <w:p w:rsidR="000A6631" w:rsidRDefault="00753D45">
            <w:pPr>
              <w:pStyle w:val="30"/>
              <w:ind w:firstLine="0"/>
              <w:jc w:val="center"/>
            </w:pPr>
            <w:r>
              <w:t>1,66</w:t>
            </w:r>
          </w:p>
        </w:tc>
        <w:tc>
          <w:tcPr>
            <w:tcW w:w="1279" w:type="dxa"/>
            <w:tcBorders>
              <w:top w:val="nil"/>
              <w:bottom w:val="single" w:sz="4" w:space="0" w:color="auto"/>
            </w:tcBorders>
            <w:vAlign w:val="bottom"/>
          </w:tcPr>
          <w:p w:rsidR="000A6631" w:rsidRDefault="00753D45">
            <w:pPr>
              <w:pStyle w:val="30"/>
              <w:ind w:firstLine="0"/>
              <w:jc w:val="right"/>
            </w:pPr>
            <w:r>
              <w:t>1,45</w:t>
            </w:r>
          </w:p>
        </w:tc>
        <w:tc>
          <w:tcPr>
            <w:tcW w:w="1279" w:type="dxa"/>
            <w:tcBorders>
              <w:top w:val="nil"/>
              <w:bottom w:val="single" w:sz="4" w:space="0" w:color="auto"/>
            </w:tcBorders>
            <w:vAlign w:val="bottom"/>
          </w:tcPr>
          <w:p w:rsidR="000A6631" w:rsidRDefault="00753D45">
            <w:pPr>
              <w:pStyle w:val="30"/>
              <w:ind w:firstLine="0"/>
              <w:jc w:val="right"/>
            </w:pPr>
            <w:r>
              <w:t>-0,21</w:t>
            </w:r>
          </w:p>
        </w:tc>
      </w:tr>
    </w:tbl>
    <w:p w:rsidR="000A6631" w:rsidRDefault="00753D45">
      <w:pPr>
        <w:pStyle w:val="30"/>
        <w:spacing w:before="120"/>
      </w:pPr>
      <w:r>
        <w:t>За отчётный период значение коэффициента абсолютной ликвидности значительно уменьшилось (на 0,381 единицы) и на отчётную дату составило 0,443 единицы. Это не очень хорошая тенденция, в целом ухудшающая платёжеспособность предприятия, тем более, что данный коэффициент хотя и не на много, но ниже теоретически допустимого уровня в условиях кризиса неплатежей (на начало года этот показатель был хорошим). Теперь вместо 82,4 % предприятие может немедленно погасить только 44,3 % своих краткосрочных заёмных обязательств, то есть значение показателя уменьшилось на 3,81 %.</w:t>
      </w:r>
    </w:p>
    <w:p w:rsidR="000A6631" w:rsidRDefault="00753D45">
      <w:pPr>
        <w:pStyle w:val="30"/>
      </w:pPr>
      <w:r>
        <w:t>Коэффициент промежуточного покрытия на начало года значительно превышал теоретически возможный показатель, но на конец отчётного года коэффициент уменьшился на 57 %. Если предприятие использует свою дебиторскую задолженность для покрытия краткосрочных долговых обязательств, то в отчётном периоде оно сможет покрыть 51 % платёжного дефицита.</w:t>
      </w:r>
    </w:p>
    <w:p w:rsidR="000A6631" w:rsidRDefault="00753D45">
      <w:pPr>
        <w:pStyle w:val="30"/>
      </w:pPr>
      <w:r>
        <w:t>Значение коэффициента текущей ликвидности незначительно уменьшилось с 1,66 единиц до 1,45 единиц.. Несмотря на от, что теоретически определённый показатель выше, всё-таки показатель предприятия не вышел за критическую отметку равную единице.</w:t>
      </w:r>
    </w:p>
    <w:p w:rsidR="000A6631" w:rsidRDefault="00753D45">
      <w:pPr>
        <w:pStyle w:val="30"/>
      </w:pPr>
      <w:r>
        <w:t>Таким образом, ПКП «Арника» пока ещё платёжеспособно, хотя за анализируемый период возникли негативные тенденции, особенно в плане финансовой независимости.</w:t>
      </w:r>
    </w:p>
    <w:p w:rsidR="000A6631" w:rsidRDefault="00753D45">
      <w:pPr>
        <w:pStyle w:val="30"/>
      </w:pPr>
      <w:r>
        <w:t>Однако на практике, под влиянием изменения скорости оборота оборотных активов, изменения конъюктуры, отраслевых особенностей предприятия, уровня инфляции вполне удовлетворительными могут оказаться результаты деятельности и при значительно меньшем значении показателей платёжеспособности, и наоборот.</w:t>
      </w:r>
    </w:p>
    <w:p w:rsidR="000A6631" w:rsidRDefault="00753D45">
      <w:pPr>
        <w:pStyle w:val="30"/>
      </w:pPr>
      <w:r>
        <w:t>Поэтому кроме перечисленных выше характеристик необходимо определить скорость и время оборота оборотных активов в динамике, изменение которых оказывает существенное влияние на финансовое состояние предприятия.</w:t>
      </w:r>
    </w:p>
    <w:p w:rsidR="000A6631" w:rsidRDefault="00753D45" w:rsidP="00753D45">
      <w:pPr>
        <w:pStyle w:val="3"/>
        <w:numPr>
          <w:ilvl w:val="2"/>
          <w:numId w:val="29"/>
        </w:numPr>
      </w:pPr>
      <w:bookmarkStart w:id="42" w:name="_Toc423399320"/>
      <w:r>
        <w:t>Показатели деловой активности ПКП «Арника».</w:t>
      </w:r>
      <w:bookmarkEnd w:id="42"/>
    </w:p>
    <w:p w:rsidR="000A6631" w:rsidRDefault="00753D45">
      <w:pPr>
        <w:pStyle w:val="30"/>
      </w:pPr>
      <w:r>
        <w:t>В обобщённом виде формула для расчёта показателей оценки деловой активности предприятия выглядит как отношение выручки от реализации к средней за период величине средств или их источников.</w:t>
      </w:r>
    </w:p>
    <w:p w:rsidR="000A6631" w:rsidRDefault="00753D45">
      <w:pPr>
        <w:pStyle w:val="30"/>
      </w:pPr>
      <w:r>
        <w:t>Коэффициенты деловой активности отражают скорость оборота  средств, которая непосредственно влияет на платёжеспособность.</w:t>
      </w:r>
    </w:p>
    <w:p w:rsidR="000A6631" w:rsidRDefault="00753D45">
      <w:pPr>
        <w:pStyle w:val="30"/>
      </w:pPr>
      <w:r>
        <w:t>Анализ показателей деловой активности предприятия позволяет выявить следующие неблагоприятные тенденции: замедление кругооборота средств, увеличение производственных запасов, снижение спроса на товары и т. п.</w:t>
      </w:r>
    </w:p>
    <w:p w:rsidR="000A6631" w:rsidRDefault="00753D45">
      <w:pPr>
        <w:pStyle w:val="30"/>
      </w:pPr>
      <w:r>
        <w:rPr>
          <w:u w:val="single"/>
        </w:rPr>
        <w:t>Коэффициент оборачиваемости всех активов</w:t>
      </w:r>
      <w:r>
        <w:t xml:space="preserve"> определяется как отношение выручки от реализации ко всей сумме активов.</w:t>
      </w:r>
    </w:p>
    <w:p w:rsidR="000A6631" w:rsidRDefault="00753D45">
      <w:pPr>
        <w:pStyle w:val="30"/>
        <w:jc w:val="center"/>
      </w:pPr>
      <w:r>
        <w:t>О</w:t>
      </w:r>
      <w:r>
        <w:rPr>
          <w:vertAlign w:val="subscript"/>
        </w:rPr>
        <w:t>а</w:t>
      </w:r>
      <w:r>
        <w:t xml:space="preserve"> = В/</w:t>
      </w:r>
      <w:r>
        <w:sym w:font="Symbol" w:char="F053"/>
      </w:r>
      <w:r>
        <w:t>А</w:t>
      </w:r>
    </w:p>
    <w:p w:rsidR="000A6631" w:rsidRDefault="00753D45">
      <w:pPr>
        <w:pStyle w:val="30"/>
      </w:pPr>
      <w:r>
        <w:t>Чем выше объём реализации, тем эффективнее используются активы и быстрее оборачиваются.</w:t>
      </w:r>
    </w:p>
    <w:p w:rsidR="000A6631" w:rsidRDefault="00753D45">
      <w:pPr>
        <w:pStyle w:val="30"/>
      </w:pPr>
      <w:r>
        <w:t>Сумма всех активов включает долгосрочные активы, в том числе основные средства и текущие активы – оборотные средства, поэтому может быть рассчитана оборачиваемость основных фондов и оборотных средств в отдельности. На ПКП «Арника» основные фонды отсутствуют, поэтому оборачиваемость всех активов будет совпадать с оборачиваемостью текущих активов.</w:t>
      </w:r>
    </w:p>
    <w:p w:rsidR="000A6631" w:rsidRDefault="00753D45">
      <w:pPr>
        <w:pStyle w:val="30"/>
        <w:rPr>
          <w:u w:val="single"/>
        </w:rPr>
      </w:pPr>
      <w:r>
        <w:rPr>
          <w:u w:val="single"/>
        </w:rPr>
        <w:t>Коэффициент оборачиваемости запасов и затрат (материальных оборотных активов):</w:t>
      </w:r>
    </w:p>
    <w:p w:rsidR="000A6631" w:rsidRDefault="00753D45">
      <w:pPr>
        <w:pStyle w:val="30"/>
        <w:jc w:val="center"/>
      </w:pPr>
      <w:r>
        <w:t>О</w:t>
      </w:r>
      <w:r>
        <w:rPr>
          <w:vertAlign w:val="subscript"/>
        </w:rPr>
        <w:t>зз</w:t>
      </w:r>
      <w:r>
        <w:t xml:space="preserve"> = В/З</w:t>
      </w:r>
    </w:p>
    <w:p w:rsidR="000A6631" w:rsidRDefault="00753D45">
      <w:pPr>
        <w:pStyle w:val="30"/>
      </w:pPr>
      <w:r>
        <w:rPr>
          <w:u w:val="single"/>
        </w:rPr>
        <w:t>Коэффициент оборачиваемости</w:t>
      </w:r>
      <w:r>
        <w:t xml:space="preserve"> средств в расчётах или </w:t>
      </w:r>
      <w:r>
        <w:rPr>
          <w:u w:val="single"/>
        </w:rPr>
        <w:t>дебиторской задолженности:</w:t>
      </w:r>
    </w:p>
    <w:p w:rsidR="000A6631" w:rsidRDefault="00753D45">
      <w:pPr>
        <w:pStyle w:val="30"/>
        <w:jc w:val="center"/>
      </w:pPr>
      <w:r>
        <w:t>О</w:t>
      </w:r>
      <w:r>
        <w:rPr>
          <w:vertAlign w:val="subscript"/>
        </w:rPr>
        <w:t>дз</w:t>
      </w:r>
      <w:r>
        <w:t xml:space="preserve"> = В/З</w:t>
      </w:r>
      <w:r>
        <w:rPr>
          <w:vertAlign w:val="subscript"/>
        </w:rPr>
        <w:t>д</w:t>
      </w:r>
    </w:p>
    <w:p w:rsidR="000A6631" w:rsidRDefault="00753D45">
      <w:pPr>
        <w:pStyle w:val="30"/>
      </w:pPr>
      <w:r>
        <w:t>Среднегодовые остатки оборотных активов мы рассчитали по средней арифметической. Сумма активов на начало и конец года делится на два. Такой расчёт производится на начало отчётного периода и на отчётную дату. Среднегодовые остатки материальных оборотных активов и дебиторской задолженности рассчитываются по тому же принципу.</w:t>
      </w:r>
    </w:p>
    <w:p w:rsidR="000A6631" w:rsidRDefault="00753D45">
      <w:pPr>
        <w:pStyle w:val="30"/>
      </w:pPr>
      <w:r>
        <w:rPr>
          <w:u w:val="single"/>
        </w:rPr>
        <w:t>Коэффициент оборачиваемости собственного капитала</w:t>
      </w:r>
      <w:r>
        <w:t>:</w:t>
      </w:r>
    </w:p>
    <w:p w:rsidR="000A6631" w:rsidRDefault="00753D45">
      <w:pPr>
        <w:pStyle w:val="30"/>
        <w:jc w:val="center"/>
      </w:pPr>
      <w:r>
        <w:t>О</w:t>
      </w:r>
      <w:r>
        <w:rPr>
          <w:vertAlign w:val="subscript"/>
        </w:rPr>
        <w:t>кс</w:t>
      </w:r>
      <w:r>
        <w:t xml:space="preserve"> = В/КС</w:t>
      </w:r>
    </w:p>
    <w:p w:rsidR="000A6631" w:rsidRDefault="00753D45">
      <w:pPr>
        <w:pStyle w:val="30"/>
      </w:pPr>
      <w:r>
        <w:t>Кроме показателей оборачиваемости оборотных активов и собственного капитала определяется также и время оборота в днях.</w:t>
      </w:r>
    </w:p>
    <w:p w:rsidR="000A6631" w:rsidRDefault="00753D45">
      <w:pPr>
        <w:pStyle w:val="30"/>
      </w:pPr>
      <w:r>
        <w:t>t</w:t>
      </w:r>
      <w:r>
        <w:rPr>
          <w:vertAlign w:val="subscript"/>
        </w:rPr>
        <w:t>а</w:t>
      </w:r>
      <w:r>
        <w:t xml:space="preserve"> = А</w:t>
      </w:r>
      <w:r>
        <w:rPr>
          <w:vertAlign w:val="subscript"/>
        </w:rPr>
        <w:t>т</w:t>
      </w:r>
      <w:r>
        <w:t xml:space="preserve"> </w:t>
      </w:r>
      <w:r>
        <w:sym w:font="Symbol" w:char="F0B4"/>
      </w:r>
      <w:r>
        <w:t xml:space="preserve"> Д : В, где </w:t>
      </w:r>
    </w:p>
    <w:p w:rsidR="000A6631" w:rsidRDefault="00753D45">
      <w:pPr>
        <w:pStyle w:val="30"/>
      </w:pPr>
      <w:r>
        <w:t>Д – число календарных дней в отчётном периоде;</w:t>
      </w:r>
    </w:p>
    <w:p w:rsidR="000A6631" w:rsidRDefault="00753D45">
      <w:pPr>
        <w:pStyle w:val="30"/>
      </w:pPr>
      <w:r>
        <w:t>В – выручка от реализации;</w:t>
      </w:r>
    </w:p>
    <w:p w:rsidR="000A6631" w:rsidRDefault="00753D45">
      <w:pPr>
        <w:pStyle w:val="30"/>
      </w:pPr>
      <w:r>
        <w:t>А</w:t>
      </w:r>
      <w:r>
        <w:rPr>
          <w:vertAlign w:val="subscript"/>
        </w:rPr>
        <w:t>т</w:t>
      </w:r>
      <w:r>
        <w:t xml:space="preserve"> – сумма текущих активов (или материальных активов, или дебиторской задолженности).</w:t>
      </w:r>
    </w:p>
    <w:p w:rsidR="000A6631" w:rsidRDefault="00753D45">
      <w:pPr>
        <w:pStyle w:val="30"/>
      </w:pPr>
      <w:r>
        <w:t>В таблице 3.7 приведена форма расчёта и анализа динамики показателей, оценивающих деловую активность предприятий.</w:t>
      </w:r>
    </w:p>
    <w:p w:rsidR="000A6631" w:rsidRDefault="00753D45">
      <w:pPr>
        <w:pStyle w:val="30"/>
        <w:spacing w:before="240"/>
        <w:jc w:val="right"/>
      </w:pPr>
      <w:r>
        <w:t>Таблица 3.7</w:t>
      </w:r>
    </w:p>
    <w:p w:rsidR="000A6631" w:rsidRDefault="00753D45">
      <w:pPr>
        <w:pStyle w:val="30"/>
        <w:spacing w:before="120" w:after="240"/>
      </w:pPr>
      <w:r>
        <w:t>Расчёт показателей оценки деловой активности ПКП «Арника».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661"/>
        <w:gridCol w:w="1278"/>
        <w:gridCol w:w="1279"/>
        <w:gridCol w:w="1279"/>
      </w:tblGrid>
      <w:tr w:rsidR="000A6631">
        <w:tc>
          <w:tcPr>
            <w:tcW w:w="4503" w:type="dxa"/>
            <w:vAlign w:val="center"/>
          </w:tcPr>
          <w:p w:rsidR="000A6631" w:rsidRDefault="00753D45">
            <w:pPr>
              <w:pStyle w:val="30"/>
              <w:ind w:firstLine="0"/>
              <w:jc w:val="center"/>
            </w:pPr>
            <w:r>
              <w:t>Показатели</w:t>
            </w:r>
          </w:p>
        </w:tc>
        <w:tc>
          <w:tcPr>
            <w:tcW w:w="661" w:type="dxa"/>
            <w:vAlign w:val="center"/>
          </w:tcPr>
          <w:p w:rsidR="000A6631" w:rsidRDefault="00753D45">
            <w:pPr>
              <w:pStyle w:val="30"/>
              <w:ind w:firstLine="0"/>
              <w:jc w:val="center"/>
              <w:rPr>
                <w:sz w:val="24"/>
              </w:rPr>
            </w:pPr>
            <w:r>
              <w:rPr>
                <w:sz w:val="24"/>
              </w:rPr>
              <w:t>№ стр.</w:t>
            </w:r>
          </w:p>
        </w:tc>
        <w:tc>
          <w:tcPr>
            <w:tcW w:w="1278" w:type="dxa"/>
            <w:vAlign w:val="center"/>
          </w:tcPr>
          <w:p w:rsidR="000A6631" w:rsidRDefault="00753D45">
            <w:pPr>
              <w:pStyle w:val="30"/>
              <w:ind w:firstLine="0"/>
              <w:jc w:val="center"/>
            </w:pPr>
            <w:r>
              <w:t>На начало года</w:t>
            </w:r>
          </w:p>
        </w:tc>
        <w:tc>
          <w:tcPr>
            <w:tcW w:w="1279" w:type="dxa"/>
            <w:vAlign w:val="center"/>
          </w:tcPr>
          <w:p w:rsidR="000A6631" w:rsidRDefault="00753D45">
            <w:pPr>
              <w:pStyle w:val="30"/>
              <w:ind w:firstLine="0"/>
              <w:jc w:val="center"/>
            </w:pPr>
            <w:r>
              <w:t>На конец года</w:t>
            </w:r>
          </w:p>
        </w:tc>
        <w:tc>
          <w:tcPr>
            <w:tcW w:w="1279" w:type="dxa"/>
            <w:vAlign w:val="center"/>
          </w:tcPr>
          <w:p w:rsidR="000A6631" w:rsidRDefault="00753D45">
            <w:pPr>
              <w:pStyle w:val="30"/>
              <w:ind w:firstLine="0"/>
              <w:jc w:val="center"/>
            </w:pPr>
            <w:r>
              <w:t>Изменение (+;–)</w:t>
            </w:r>
          </w:p>
        </w:tc>
      </w:tr>
      <w:tr w:rsidR="000A6631">
        <w:tc>
          <w:tcPr>
            <w:tcW w:w="4503" w:type="dxa"/>
            <w:tcBorders>
              <w:bottom w:val="nil"/>
            </w:tcBorders>
            <w:vAlign w:val="center"/>
          </w:tcPr>
          <w:p w:rsidR="000A6631" w:rsidRDefault="00753D45">
            <w:pPr>
              <w:pStyle w:val="30"/>
              <w:ind w:firstLine="0"/>
              <w:jc w:val="center"/>
            </w:pPr>
            <w:r>
              <w:t>А</w:t>
            </w:r>
          </w:p>
        </w:tc>
        <w:tc>
          <w:tcPr>
            <w:tcW w:w="661" w:type="dxa"/>
            <w:tcBorders>
              <w:bottom w:val="nil"/>
            </w:tcBorders>
            <w:vAlign w:val="center"/>
          </w:tcPr>
          <w:p w:rsidR="000A6631" w:rsidRDefault="00753D45">
            <w:pPr>
              <w:pStyle w:val="30"/>
              <w:ind w:firstLine="0"/>
              <w:jc w:val="center"/>
            </w:pPr>
            <w:r>
              <w:t>Б</w:t>
            </w:r>
          </w:p>
        </w:tc>
        <w:tc>
          <w:tcPr>
            <w:tcW w:w="1278" w:type="dxa"/>
            <w:tcBorders>
              <w:bottom w:val="nil"/>
            </w:tcBorders>
            <w:vAlign w:val="center"/>
          </w:tcPr>
          <w:p w:rsidR="000A6631" w:rsidRDefault="00753D45">
            <w:pPr>
              <w:pStyle w:val="30"/>
              <w:ind w:firstLine="0"/>
              <w:jc w:val="center"/>
            </w:pPr>
            <w:r>
              <w:t>1</w:t>
            </w:r>
          </w:p>
        </w:tc>
        <w:tc>
          <w:tcPr>
            <w:tcW w:w="1279" w:type="dxa"/>
            <w:tcBorders>
              <w:bottom w:val="nil"/>
            </w:tcBorders>
            <w:vAlign w:val="center"/>
          </w:tcPr>
          <w:p w:rsidR="000A6631" w:rsidRDefault="00753D45">
            <w:pPr>
              <w:pStyle w:val="30"/>
              <w:ind w:firstLine="0"/>
              <w:jc w:val="center"/>
            </w:pPr>
            <w:r>
              <w:t>2</w:t>
            </w:r>
          </w:p>
        </w:tc>
        <w:tc>
          <w:tcPr>
            <w:tcW w:w="1279" w:type="dxa"/>
            <w:tcBorders>
              <w:bottom w:val="nil"/>
            </w:tcBorders>
            <w:vAlign w:val="center"/>
          </w:tcPr>
          <w:p w:rsidR="000A6631" w:rsidRDefault="00753D45">
            <w:pPr>
              <w:pStyle w:val="30"/>
              <w:ind w:firstLine="0"/>
              <w:jc w:val="center"/>
            </w:pPr>
            <w:r>
              <w:t>3</w:t>
            </w:r>
          </w:p>
        </w:tc>
      </w:tr>
      <w:tr w:rsidR="000A6631">
        <w:tc>
          <w:tcPr>
            <w:tcW w:w="4503" w:type="dxa"/>
            <w:tcBorders>
              <w:bottom w:val="nil"/>
            </w:tcBorders>
          </w:tcPr>
          <w:p w:rsidR="000A6631" w:rsidRDefault="00753D45">
            <w:pPr>
              <w:pStyle w:val="30"/>
              <w:ind w:firstLine="0"/>
            </w:pPr>
            <w:r>
              <w:t>Выручка от реализации</w:t>
            </w:r>
          </w:p>
        </w:tc>
        <w:tc>
          <w:tcPr>
            <w:tcW w:w="661" w:type="dxa"/>
            <w:tcBorders>
              <w:bottom w:val="nil"/>
            </w:tcBorders>
            <w:vAlign w:val="bottom"/>
          </w:tcPr>
          <w:p w:rsidR="000A6631" w:rsidRDefault="00753D45">
            <w:pPr>
              <w:pStyle w:val="30"/>
              <w:ind w:firstLine="0"/>
              <w:jc w:val="center"/>
            </w:pPr>
            <w:r>
              <w:t>1</w:t>
            </w:r>
          </w:p>
        </w:tc>
        <w:tc>
          <w:tcPr>
            <w:tcW w:w="1278" w:type="dxa"/>
            <w:tcBorders>
              <w:bottom w:val="nil"/>
            </w:tcBorders>
            <w:vAlign w:val="bottom"/>
          </w:tcPr>
          <w:p w:rsidR="000A6631" w:rsidRDefault="00753D45">
            <w:pPr>
              <w:pStyle w:val="30"/>
              <w:ind w:firstLine="0"/>
              <w:jc w:val="right"/>
            </w:pPr>
            <w:r>
              <w:t>104011</w:t>
            </w:r>
          </w:p>
        </w:tc>
        <w:tc>
          <w:tcPr>
            <w:tcW w:w="1279" w:type="dxa"/>
            <w:tcBorders>
              <w:bottom w:val="nil"/>
            </w:tcBorders>
            <w:vAlign w:val="bottom"/>
          </w:tcPr>
          <w:p w:rsidR="000A6631" w:rsidRDefault="00753D45">
            <w:pPr>
              <w:pStyle w:val="30"/>
              <w:ind w:firstLine="0"/>
              <w:jc w:val="right"/>
            </w:pPr>
            <w:r>
              <w:t>380930</w:t>
            </w:r>
          </w:p>
        </w:tc>
        <w:tc>
          <w:tcPr>
            <w:tcW w:w="1279" w:type="dxa"/>
            <w:tcBorders>
              <w:bottom w:val="nil"/>
            </w:tcBorders>
            <w:vAlign w:val="bottom"/>
          </w:tcPr>
          <w:p w:rsidR="000A6631" w:rsidRDefault="00753D45">
            <w:pPr>
              <w:pStyle w:val="30"/>
              <w:ind w:firstLine="0"/>
              <w:jc w:val="right"/>
            </w:pPr>
            <w:r>
              <w:t>+276919</w:t>
            </w:r>
          </w:p>
        </w:tc>
      </w:tr>
      <w:tr w:rsidR="000A6631">
        <w:tc>
          <w:tcPr>
            <w:tcW w:w="4503" w:type="dxa"/>
            <w:tcBorders>
              <w:bottom w:val="nil"/>
            </w:tcBorders>
          </w:tcPr>
          <w:p w:rsidR="000A6631" w:rsidRDefault="00753D45">
            <w:pPr>
              <w:pStyle w:val="30"/>
              <w:ind w:firstLine="0"/>
            </w:pPr>
            <w:r>
              <w:t>Средние остатки оборотных активов, из них:</w:t>
            </w:r>
          </w:p>
        </w:tc>
        <w:tc>
          <w:tcPr>
            <w:tcW w:w="661" w:type="dxa"/>
            <w:tcBorders>
              <w:bottom w:val="nil"/>
            </w:tcBorders>
            <w:vAlign w:val="bottom"/>
          </w:tcPr>
          <w:p w:rsidR="000A6631" w:rsidRDefault="00753D45">
            <w:pPr>
              <w:pStyle w:val="30"/>
              <w:ind w:firstLine="0"/>
              <w:jc w:val="center"/>
            </w:pPr>
            <w:r>
              <w:t>2</w:t>
            </w:r>
          </w:p>
        </w:tc>
        <w:tc>
          <w:tcPr>
            <w:tcW w:w="1278" w:type="dxa"/>
            <w:tcBorders>
              <w:bottom w:val="nil"/>
            </w:tcBorders>
            <w:vAlign w:val="bottom"/>
          </w:tcPr>
          <w:p w:rsidR="000A6631" w:rsidRDefault="00753D45">
            <w:pPr>
              <w:pStyle w:val="30"/>
              <w:ind w:firstLine="0"/>
              <w:jc w:val="right"/>
            </w:pPr>
            <w:r>
              <w:t>44250</w:t>
            </w:r>
          </w:p>
        </w:tc>
        <w:tc>
          <w:tcPr>
            <w:tcW w:w="1279" w:type="dxa"/>
            <w:tcBorders>
              <w:bottom w:val="nil"/>
            </w:tcBorders>
            <w:vAlign w:val="bottom"/>
          </w:tcPr>
          <w:p w:rsidR="000A6631" w:rsidRDefault="00753D45">
            <w:pPr>
              <w:pStyle w:val="30"/>
              <w:ind w:firstLine="0"/>
              <w:jc w:val="right"/>
            </w:pPr>
            <w:r>
              <w:t>80654</w:t>
            </w:r>
          </w:p>
        </w:tc>
        <w:tc>
          <w:tcPr>
            <w:tcW w:w="1279" w:type="dxa"/>
            <w:tcBorders>
              <w:bottom w:val="nil"/>
            </w:tcBorders>
            <w:vAlign w:val="bottom"/>
          </w:tcPr>
          <w:p w:rsidR="000A6631" w:rsidRDefault="00753D45">
            <w:pPr>
              <w:pStyle w:val="30"/>
              <w:ind w:firstLine="0"/>
              <w:jc w:val="right"/>
            </w:pPr>
            <w:r>
              <w:t>+36404</w:t>
            </w:r>
          </w:p>
        </w:tc>
      </w:tr>
      <w:tr w:rsidR="000A6631">
        <w:tc>
          <w:tcPr>
            <w:tcW w:w="4503" w:type="dxa"/>
            <w:tcBorders>
              <w:top w:val="nil"/>
              <w:bottom w:val="nil"/>
            </w:tcBorders>
          </w:tcPr>
          <w:p w:rsidR="000A6631" w:rsidRDefault="00753D45">
            <w:pPr>
              <w:pStyle w:val="30"/>
              <w:ind w:firstLine="0"/>
            </w:pPr>
            <w:r>
              <w:t>а) среднегодовые остатки материальных оборотных активов</w:t>
            </w:r>
          </w:p>
        </w:tc>
        <w:tc>
          <w:tcPr>
            <w:tcW w:w="661" w:type="dxa"/>
            <w:tcBorders>
              <w:top w:val="nil"/>
              <w:bottom w:val="nil"/>
            </w:tcBorders>
            <w:vAlign w:val="bottom"/>
          </w:tcPr>
          <w:p w:rsidR="000A6631" w:rsidRDefault="00753D45">
            <w:pPr>
              <w:pStyle w:val="30"/>
              <w:ind w:firstLine="0"/>
              <w:jc w:val="center"/>
            </w:pPr>
            <w:r>
              <w:t>3</w:t>
            </w:r>
          </w:p>
        </w:tc>
        <w:tc>
          <w:tcPr>
            <w:tcW w:w="1278" w:type="dxa"/>
            <w:tcBorders>
              <w:top w:val="nil"/>
              <w:bottom w:val="nil"/>
            </w:tcBorders>
            <w:vAlign w:val="bottom"/>
          </w:tcPr>
          <w:p w:rsidR="000A6631" w:rsidRDefault="00753D45">
            <w:pPr>
              <w:pStyle w:val="30"/>
              <w:ind w:firstLine="0"/>
              <w:jc w:val="right"/>
            </w:pPr>
            <w:r>
              <w:t>15500</w:t>
            </w:r>
          </w:p>
        </w:tc>
        <w:tc>
          <w:tcPr>
            <w:tcW w:w="1279" w:type="dxa"/>
            <w:tcBorders>
              <w:top w:val="nil"/>
              <w:bottom w:val="nil"/>
            </w:tcBorders>
            <w:vAlign w:val="bottom"/>
          </w:tcPr>
          <w:p w:rsidR="000A6631" w:rsidRDefault="00753D45">
            <w:pPr>
              <w:pStyle w:val="30"/>
              <w:ind w:firstLine="0"/>
              <w:jc w:val="right"/>
            </w:pPr>
            <w:r>
              <w:t>45873</w:t>
            </w:r>
          </w:p>
        </w:tc>
        <w:tc>
          <w:tcPr>
            <w:tcW w:w="1279" w:type="dxa"/>
            <w:tcBorders>
              <w:top w:val="nil"/>
              <w:bottom w:val="nil"/>
            </w:tcBorders>
            <w:vAlign w:val="bottom"/>
          </w:tcPr>
          <w:p w:rsidR="000A6631" w:rsidRDefault="00753D45">
            <w:pPr>
              <w:pStyle w:val="30"/>
              <w:ind w:firstLine="0"/>
              <w:jc w:val="right"/>
            </w:pPr>
            <w:r>
              <w:t>+30373</w:t>
            </w:r>
          </w:p>
        </w:tc>
      </w:tr>
      <w:tr w:rsidR="000A6631">
        <w:tc>
          <w:tcPr>
            <w:tcW w:w="4503" w:type="dxa"/>
            <w:tcBorders>
              <w:top w:val="nil"/>
              <w:bottom w:val="nil"/>
            </w:tcBorders>
          </w:tcPr>
          <w:p w:rsidR="000A6631" w:rsidRDefault="00753D45">
            <w:pPr>
              <w:pStyle w:val="30"/>
              <w:ind w:firstLine="0"/>
            </w:pPr>
            <w:r>
              <w:t>б) среднегодовые остатки средств в расчётах</w:t>
            </w:r>
          </w:p>
        </w:tc>
        <w:tc>
          <w:tcPr>
            <w:tcW w:w="661" w:type="dxa"/>
            <w:tcBorders>
              <w:top w:val="nil"/>
              <w:bottom w:val="nil"/>
            </w:tcBorders>
            <w:vAlign w:val="bottom"/>
          </w:tcPr>
          <w:p w:rsidR="000A6631" w:rsidRDefault="00753D45">
            <w:pPr>
              <w:pStyle w:val="30"/>
              <w:ind w:firstLine="0"/>
              <w:jc w:val="center"/>
            </w:pPr>
            <w:r>
              <w:t>4</w:t>
            </w:r>
          </w:p>
        </w:tc>
        <w:tc>
          <w:tcPr>
            <w:tcW w:w="1278" w:type="dxa"/>
            <w:tcBorders>
              <w:top w:val="nil"/>
              <w:bottom w:val="nil"/>
            </w:tcBorders>
            <w:vAlign w:val="bottom"/>
          </w:tcPr>
          <w:p w:rsidR="000A6631" w:rsidRDefault="00753D45">
            <w:pPr>
              <w:pStyle w:val="30"/>
              <w:ind w:firstLine="0"/>
              <w:jc w:val="right"/>
            </w:pPr>
            <w:r>
              <w:t>6750</w:t>
            </w:r>
          </w:p>
        </w:tc>
        <w:tc>
          <w:tcPr>
            <w:tcW w:w="1279" w:type="dxa"/>
            <w:tcBorders>
              <w:top w:val="nil"/>
              <w:bottom w:val="nil"/>
            </w:tcBorders>
            <w:vAlign w:val="bottom"/>
          </w:tcPr>
          <w:p w:rsidR="000A6631" w:rsidRDefault="00753D45">
            <w:pPr>
              <w:pStyle w:val="30"/>
              <w:ind w:firstLine="0"/>
              <w:jc w:val="right"/>
            </w:pPr>
            <w:r>
              <w:t>5880</w:t>
            </w:r>
          </w:p>
        </w:tc>
        <w:tc>
          <w:tcPr>
            <w:tcW w:w="1279" w:type="dxa"/>
            <w:tcBorders>
              <w:top w:val="nil"/>
              <w:bottom w:val="nil"/>
            </w:tcBorders>
            <w:vAlign w:val="bottom"/>
          </w:tcPr>
          <w:p w:rsidR="000A6631" w:rsidRDefault="00753D45">
            <w:pPr>
              <w:pStyle w:val="30"/>
              <w:ind w:firstLine="0"/>
              <w:jc w:val="right"/>
            </w:pPr>
            <w:r>
              <w:t>-870</w:t>
            </w:r>
          </w:p>
        </w:tc>
      </w:tr>
      <w:tr w:rsidR="000A6631">
        <w:tc>
          <w:tcPr>
            <w:tcW w:w="4503" w:type="dxa"/>
            <w:tcBorders>
              <w:top w:val="single" w:sz="4" w:space="0" w:color="auto"/>
              <w:bottom w:val="nil"/>
            </w:tcBorders>
          </w:tcPr>
          <w:p w:rsidR="000A6631" w:rsidRDefault="00753D45">
            <w:pPr>
              <w:pStyle w:val="30"/>
              <w:ind w:firstLine="0"/>
            </w:pPr>
            <w:r>
              <w:t>Количество оборотов в год</w:t>
            </w:r>
          </w:p>
        </w:tc>
        <w:tc>
          <w:tcPr>
            <w:tcW w:w="661" w:type="dxa"/>
            <w:tcBorders>
              <w:top w:val="single" w:sz="4" w:space="0" w:color="auto"/>
              <w:bottom w:val="nil"/>
            </w:tcBorders>
            <w:vAlign w:val="bottom"/>
          </w:tcPr>
          <w:p w:rsidR="000A6631" w:rsidRDefault="000A6631">
            <w:pPr>
              <w:pStyle w:val="30"/>
              <w:ind w:firstLine="0"/>
              <w:jc w:val="center"/>
            </w:pPr>
          </w:p>
        </w:tc>
        <w:tc>
          <w:tcPr>
            <w:tcW w:w="1278" w:type="dxa"/>
            <w:tcBorders>
              <w:top w:val="single" w:sz="4" w:space="0" w:color="auto"/>
              <w:bottom w:val="nil"/>
            </w:tcBorders>
            <w:vAlign w:val="bottom"/>
          </w:tcPr>
          <w:p w:rsidR="000A6631" w:rsidRDefault="000A6631">
            <w:pPr>
              <w:pStyle w:val="30"/>
              <w:ind w:firstLine="0"/>
              <w:jc w:val="right"/>
            </w:pPr>
          </w:p>
        </w:tc>
        <w:tc>
          <w:tcPr>
            <w:tcW w:w="1279" w:type="dxa"/>
            <w:tcBorders>
              <w:top w:val="single" w:sz="4" w:space="0" w:color="auto"/>
              <w:bottom w:val="nil"/>
            </w:tcBorders>
            <w:vAlign w:val="bottom"/>
          </w:tcPr>
          <w:p w:rsidR="000A6631" w:rsidRDefault="000A6631">
            <w:pPr>
              <w:pStyle w:val="30"/>
              <w:ind w:firstLine="0"/>
              <w:jc w:val="right"/>
            </w:pPr>
          </w:p>
        </w:tc>
        <w:tc>
          <w:tcPr>
            <w:tcW w:w="1279" w:type="dxa"/>
            <w:tcBorders>
              <w:top w:val="single" w:sz="4" w:space="0" w:color="auto"/>
              <w:bottom w:val="nil"/>
            </w:tcBorders>
            <w:vAlign w:val="bottom"/>
          </w:tcPr>
          <w:p w:rsidR="000A6631" w:rsidRDefault="000A6631">
            <w:pPr>
              <w:pStyle w:val="30"/>
              <w:ind w:firstLine="0"/>
              <w:jc w:val="right"/>
            </w:pPr>
          </w:p>
        </w:tc>
      </w:tr>
      <w:tr w:rsidR="000A6631">
        <w:tc>
          <w:tcPr>
            <w:tcW w:w="4503" w:type="dxa"/>
            <w:tcBorders>
              <w:top w:val="nil"/>
              <w:bottom w:val="nil"/>
            </w:tcBorders>
          </w:tcPr>
          <w:p w:rsidR="000A6631" w:rsidRDefault="00753D45">
            <w:pPr>
              <w:pStyle w:val="30"/>
              <w:ind w:firstLine="0"/>
            </w:pPr>
            <w:r>
              <w:t>а) всех оборотных активов (стр. 1 : стр. 2)</w:t>
            </w:r>
          </w:p>
        </w:tc>
        <w:tc>
          <w:tcPr>
            <w:tcW w:w="661" w:type="dxa"/>
            <w:tcBorders>
              <w:top w:val="nil"/>
              <w:bottom w:val="nil"/>
            </w:tcBorders>
            <w:vAlign w:val="bottom"/>
          </w:tcPr>
          <w:p w:rsidR="000A6631" w:rsidRDefault="00753D45">
            <w:pPr>
              <w:pStyle w:val="30"/>
              <w:ind w:firstLine="0"/>
              <w:jc w:val="center"/>
            </w:pPr>
            <w:r>
              <w:t>5</w:t>
            </w:r>
          </w:p>
        </w:tc>
        <w:tc>
          <w:tcPr>
            <w:tcW w:w="1278" w:type="dxa"/>
            <w:tcBorders>
              <w:top w:val="nil"/>
              <w:bottom w:val="nil"/>
            </w:tcBorders>
            <w:vAlign w:val="bottom"/>
          </w:tcPr>
          <w:p w:rsidR="000A6631" w:rsidRDefault="00753D45">
            <w:pPr>
              <w:pStyle w:val="30"/>
              <w:ind w:firstLine="0"/>
              <w:jc w:val="right"/>
            </w:pPr>
            <w:r>
              <w:t>2,35</w:t>
            </w:r>
          </w:p>
        </w:tc>
        <w:tc>
          <w:tcPr>
            <w:tcW w:w="1279" w:type="dxa"/>
            <w:tcBorders>
              <w:top w:val="nil"/>
              <w:bottom w:val="nil"/>
            </w:tcBorders>
            <w:vAlign w:val="bottom"/>
          </w:tcPr>
          <w:p w:rsidR="000A6631" w:rsidRDefault="00753D45">
            <w:pPr>
              <w:pStyle w:val="30"/>
              <w:ind w:firstLine="0"/>
              <w:jc w:val="right"/>
            </w:pPr>
            <w:r>
              <w:t>4,72</w:t>
            </w:r>
          </w:p>
        </w:tc>
        <w:tc>
          <w:tcPr>
            <w:tcW w:w="1279" w:type="dxa"/>
            <w:tcBorders>
              <w:top w:val="nil"/>
              <w:bottom w:val="nil"/>
            </w:tcBorders>
            <w:vAlign w:val="bottom"/>
          </w:tcPr>
          <w:p w:rsidR="000A6631" w:rsidRDefault="00753D45">
            <w:pPr>
              <w:pStyle w:val="30"/>
              <w:ind w:firstLine="0"/>
              <w:jc w:val="right"/>
            </w:pPr>
            <w:r>
              <w:t>+2,37</w:t>
            </w:r>
          </w:p>
        </w:tc>
      </w:tr>
      <w:tr w:rsidR="000A6631">
        <w:tc>
          <w:tcPr>
            <w:tcW w:w="4503" w:type="dxa"/>
            <w:tcBorders>
              <w:top w:val="nil"/>
              <w:bottom w:val="nil"/>
            </w:tcBorders>
          </w:tcPr>
          <w:p w:rsidR="000A6631" w:rsidRDefault="00753D45">
            <w:pPr>
              <w:pStyle w:val="30"/>
              <w:ind w:firstLine="0"/>
            </w:pPr>
            <w:r>
              <w:t>б) материальных оборотных активов (стр. 1 : стр. 3)</w:t>
            </w:r>
          </w:p>
        </w:tc>
        <w:tc>
          <w:tcPr>
            <w:tcW w:w="661" w:type="dxa"/>
            <w:tcBorders>
              <w:top w:val="nil"/>
              <w:bottom w:val="nil"/>
            </w:tcBorders>
            <w:vAlign w:val="bottom"/>
          </w:tcPr>
          <w:p w:rsidR="000A6631" w:rsidRDefault="00753D45">
            <w:pPr>
              <w:pStyle w:val="30"/>
              <w:ind w:firstLine="0"/>
              <w:jc w:val="center"/>
            </w:pPr>
            <w:r>
              <w:t>6</w:t>
            </w:r>
          </w:p>
        </w:tc>
        <w:tc>
          <w:tcPr>
            <w:tcW w:w="1278" w:type="dxa"/>
            <w:tcBorders>
              <w:top w:val="nil"/>
              <w:bottom w:val="nil"/>
            </w:tcBorders>
            <w:vAlign w:val="bottom"/>
          </w:tcPr>
          <w:p w:rsidR="000A6631" w:rsidRDefault="00753D45">
            <w:pPr>
              <w:pStyle w:val="30"/>
              <w:ind w:firstLine="0"/>
              <w:jc w:val="right"/>
            </w:pPr>
            <w:r>
              <w:t>6,7</w:t>
            </w:r>
          </w:p>
        </w:tc>
        <w:tc>
          <w:tcPr>
            <w:tcW w:w="1279" w:type="dxa"/>
            <w:tcBorders>
              <w:top w:val="nil"/>
              <w:bottom w:val="nil"/>
            </w:tcBorders>
            <w:vAlign w:val="bottom"/>
          </w:tcPr>
          <w:p w:rsidR="000A6631" w:rsidRDefault="00753D45">
            <w:pPr>
              <w:pStyle w:val="30"/>
              <w:ind w:firstLine="0"/>
              <w:jc w:val="right"/>
            </w:pPr>
            <w:r>
              <w:t>8,3</w:t>
            </w:r>
          </w:p>
        </w:tc>
        <w:tc>
          <w:tcPr>
            <w:tcW w:w="1279" w:type="dxa"/>
            <w:tcBorders>
              <w:top w:val="nil"/>
              <w:bottom w:val="nil"/>
            </w:tcBorders>
            <w:vAlign w:val="bottom"/>
          </w:tcPr>
          <w:p w:rsidR="000A6631" w:rsidRDefault="00753D45">
            <w:pPr>
              <w:pStyle w:val="30"/>
              <w:ind w:firstLine="0"/>
              <w:jc w:val="right"/>
            </w:pPr>
            <w:r>
              <w:t>+1,6</w:t>
            </w:r>
          </w:p>
        </w:tc>
      </w:tr>
      <w:tr w:rsidR="000A6631">
        <w:tc>
          <w:tcPr>
            <w:tcW w:w="4503" w:type="dxa"/>
            <w:tcBorders>
              <w:top w:val="nil"/>
              <w:bottom w:val="single" w:sz="4" w:space="0" w:color="auto"/>
            </w:tcBorders>
          </w:tcPr>
          <w:p w:rsidR="000A6631" w:rsidRDefault="00753D45">
            <w:pPr>
              <w:pStyle w:val="30"/>
              <w:ind w:firstLine="0"/>
            </w:pPr>
            <w:r>
              <w:t>в) средств в расчётах (стр. 1 : стр. 4)</w:t>
            </w:r>
          </w:p>
        </w:tc>
        <w:tc>
          <w:tcPr>
            <w:tcW w:w="661" w:type="dxa"/>
            <w:tcBorders>
              <w:top w:val="nil"/>
              <w:bottom w:val="single" w:sz="4" w:space="0" w:color="auto"/>
            </w:tcBorders>
            <w:vAlign w:val="bottom"/>
          </w:tcPr>
          <w:p w:rsidR="000A6631" w:rsidRDefault="00753D45">
            <w:pPr>
              <w:pStyle w:val="30"/>
              <w:ind w:firstLine="0"/>
              <w:jc w:val="center"/>
            </w:pPr>
            <w:r>
              <w:t>7</w:t>
            </w:r>
          </w:p>
        </w:tc>
        <w:tc>
          <w:tcPr>
            <w:tcW w:w="1278" w:type="dxa"/>
            <w:tcBorders>
              <w:top w:val="nil"/>
              <w:bottom w:val="single" w:sz="4" w:space="0" w:color="auto"/>
            </w:tcBorders>
            <w:vAlign w:val="bottom"/>
          </w:tcPr>
          <w:p w:rsidR="000A6631" w:rsidRDefault="00753D45">
            <w:pPr>
              <w:pStyle w:val="30"/>
              <w:ind w:firstLine="0"/>
              <w:jc w:val="right"/>
            </w:pPr>
            <w:r>
              <w:t>15,4</w:t>
            </w:r>
          </w:p>
        </w:tc>
        <w:tc>
          <w:tcPr>
            <w:tcW w:w="1279" w:type="dxa"/>
            <w:tcBorders>
              <w:top w:val="nil"/>
              <w:bottom w:val="single" w:sz="4" w:space="0" w:color="auto"/>
            </w:tcBorders>
            <w:vAlign w:val="bottom"/>
          </w:tcPr>
          <w:p w:rsidR="000A6631" w:rsidRDefault="00753D45">
            <w:pPr>
              <w:pStyle w:val="30"/>
              <w:ind w:firstLine="0"/>
              <w:jc w:val="right"/>
            </w:pPr>
            <w:r>
              <w:t>64,8</w:t>
            </w:r>
          </w:p>
        </w:tc>
        <w:tc>
          <w:tcPr>
            <w:tcW w:w="1279" w:type="dxa"/>
            <w:tcBorders>
              <w:top w:val="nil"/>
              <w:bottom w:val="single" w:sz="4" w:space="0" w:color="auto"/>
            </w:tcBorders>
            <w:vAlign w:val="bottom"/>
          </w:tcPr>
          <w:p w:rsidR="000A6631" w:rsidRDefault="00753D45">
            <w:pPr>
              <w:pStyle w:val="30"/>
              <w:ind w:firstLine="0"/>
              <w:jc w:val="right"/>
            </w:pPr>
            <w:r>
              <w:t>+49,4</w:t>
            </w:r>
          </w:p>
        </w:tc>
      </w:tr>
      <w:tr w:rsidR="000A6631">
        <w:tc>
          <w:tcPr>
            <w:tcW w:w="4503" w:type="dxa"/>
            <w:tcBorders>
              <w:top w:val="single" w:sz="4" w:space="0" w:color="auto"/>
              <w:bottom w:val="nil"/>
            </w:tcBorders>
          </w:tcPr>
          <w:p w:rsidR="000A6631" w:rsidRDefault="00753D45">
            <w:pPr>
              <w:pStyle w:val="30"/>
              <w:ind w:firstLine="0"/>
            </w:pPr>
            <w:r>
              <w:t>Продолжительность одного оборота в днях (</w:t>
            </w:r>
            <w:r>
              <w:rPr>
                <w:i/>
              </w:rPr>
              <w:t>t</w:t>
            </w:r>
            <w:r>
              <w:rPr>
                <w:i/>
                <w:vertAlign w:val="subscript"/>
              </w:rPr>
              <w:t>а</w:t>
            </w:r>
            <w:r>
              <w:t>)</w:t>
            </w:r>
          </w:p>
        </w:tc>
        <w:tc>
          <w:tcPr>
            <w:tcW w:w="661" w:type="dxa"/>
            <w:tcBorders>
              <w:top w:val="single" w:sz="4" w:space="0" w:color="auto"/>
              <w:bottom w:val="nil"/>
            </w:tcBorders>
            <w:vAlign w:val="bottom"/>
          </w:tcPr>
          <w:p w:rsidR="000A6631" w:rsidRDefault="000A6631">
            <w:pPr>
              <w:pStyle w:val="30"/>
              <w:ind w:firstLine="0"/>
              <w:jc w:val="center"/>
            </w:pPr>
          </w:p>
        </w:tc>
        <w:tc>
          <w:tcPr>
            <w:tcW w:w="1278" w:type="dxa"/>
            <w:tcBorders>
              <w:top w:val="single" w:sz="4" w:space="0" w:color="auto"/>
              <w:bottom w:val="nil"/>
            </w:tcBorders>
            <w:vAlign w:val="bottom"/>
          </w:tcPr>
          <w:p w:rsidR="000A6631" w:rsidRDefault="000A6631">
            <w:pPr>
              <w:pStyle w:val="30"/>
              <w:ind w:firstLine="0"/>
              <w:jc w:val="right"/>
            </w:pPr>
          </w:p>
        </w:tc>
        <w:tc>
          <w:tcPr>
            <w:tcW w:w="1279" w:type="dxa"/>
            <w:tcBorders>
              <w:top w:val="single" w:sz="4" w:space="0" w:color="auto"/>
              <w:bottom w:val="nil"/>
            </w:tcBorders>
            <w:vAlign w:val="bottom"/>
          </w:tcPr>
          <w:p w:rsidR="000A6631" w:rsidRDefault="000A6631">
            <w:pPr>
              <w:pStyle w:val="30"/>
              <w:ind w:firstLine="0"/>
              <w:jc w:val="right"/>
            </w:pPr>
          </w:p>
        </w:tc>
        <w:tc>
          <w:tcPr>
            <w:tcW w:w="1279" w:type="dxa"/>
            <w:tcBorders>
              <w:top w:val="single" w:sz="4" w:space="0" w:color="auto"/>
              <w:bottom w:val="nil"/>
            </w:tcBorders>
            <w:vAlign w:val="bottom"/>
          </w:tcPr>
          <w:p w:rsidR="000A6631" w:rsidRDefault="000A6631">
            <w:pPr>
              <w:pStyle w:val="30"/>
              <w:ind w:firstLine="0"/>
              <w:jc w:val="right"/>
            </w:pPr>
          </w:p>
        </w:tc>
      </w:tr>
      <w:tr w:rsidR="000A6631">
        <w:tc>
          <w:tcPr>
            <w:tcW w:w="4503" w:type="dxa"/>
            <w:tcBorders>
              <w:top w:val="nil"/>
              <w:bottom w:val="nil"/>
            </w:tcBorders>
          </w:tcPr>
          <w:p w:rsidR="000A6631" w:rsidRDefault="00753D45">
            <w:pPr>
              <w:pStyle w:val="30"/>
              <w:ind w:firstLine="0"/>
            </w:pPr>
            <w:r>
              <w:t xml:space="preserve">а) всех оборотных активов (стр. 2 </w:t>
            </w:r>
            <w:r>
              <w:sym w:font="Symbol" w:char="F0B4"/>
            </w:r>
            <w:r>
              <w:t xml:space="preserve"> 360 : стр. 1)</w:t>
            </w:r>
          </w:p>
        </w:tc>
        <w:tc>
          <w:tcPr>
            <w:tcW w:w="661" w:type="dxa"/>
            <w:tcBorders>
              <w:top w:val="nil"/>
              <w:bottom w:val="nil"/>
            </w:tcBorders>
            <w:vAlign w:val="bottom"/>
          </w:tcPr>
          <w:p w:rsidR="000A6631" w:rsidRDefault="00753D45">
            <w:pPr>
              <w:pStyle w:val="30"/>
              <w:ind w:firstLine="0"/>
              <w:jc w:val="center"/>
            </w:pPr>
            <w:r>
              <w:t>8</w:t>
            </w:r>
          </w:p>
        </w:tc>
        <w:tc>
          <w:tcPr>
            <w:tcW w:w="1278" w:type="dxa"/>
            <w:tcBorders>
              <w:top w:val="nil"/>
              <w:bottom w:val="nil"/>
            </w:tcBorders>
            <w:vAlign w:val="bottom"/>
          </w:tcPr>
          <w:p w:rsidR="000A6631" w:rsidRDefault="00753D45">
            <w:pPr>
              <w:pStyle w:val="30"/>
              <w:ind w:firstLine="0"/>
              <w:jc w:val="right"/>
            </w:pPr>
            <w:r>
              <w:t>153,2</w:t>
            </w:r>
          </w:p>
        </w:tc>
        <w:tc>
          <w:tcPr>
            <w:tcW w:w="1279" w:type="dxa"/>
            <w:tcBorders>
              <w:top w:val="nil"/>
              <w:bottom w:val="nil"/>
            </w:tcBorders>
            <w:vAlign w:val="bottom"/>
          </w:tcPr>
          <w:p w:rsidR="000A6631" w:rsidRDefault="00753D45">
            <w:pPr>
              <w:pStyle w:val="30"/>
              <w:ind w:firstLine="0"/>
              <w:jc w:val="right"/>
            </w:pPr>
            <w:r>
              <w:t>76,2</w:t>
            </w:r>
          </w:p>
        </w:tc>
        <w:tc>
          <w:tcPr>
            <w:tcW w:w="1279" w:type="dxa"/>
            <w:tcBorders>
              <w:top w:val="nil"/>
              <w:bottom w:val="nil"/>
            </w:tcBorders>
            <w:vAlign w:val="bottom"/>
          </w:tcPr>
          <w:p w:rsidR="000A6631" w:rsidRDefault="00753D45">
            <w:pPr>
              <w:pStyle w:val="30"/>
              <w:ind w:firstLine="0"/>
              <w:jc w:val="right"/>
            </w:pPr>
            <w:r>
              <w:t>-77,0</w:t>
            </w:r>
          </w:p>
        </w:tc>
      </w:tr>
      <w:tr w:rsidR="000A6631">
        <w:tc>
          <w:tcPr>
            <w:tcW w:w="4503" w:type="dxa"/>
            <w:tcBorders>
              <w:top w:val="nil"/>
              <w:bottom w:val="nil"/>
            </w:tcBorders>
          </w:tcPr>
          <w:p w:rsidR="000A6631" w:rsidRDefault="00753D45">
            <w:pPr>
              <w:pStyle w:val="30"/>
              <w:ind w:firstLine="0"/>
            </w:pPr>
            <w:r>
              <w:t xml:space="preserve">б) материальных оборотных активов (стр. 3 </w:t>
            </w:r>
            <w:r>
              <w:sym w:font="Symbol" w:char="F0B4"/>
            </w:r>
            <w:r>
              <w:t xml:space="preserve"> 360 : стр. 1)</w:t>
            </w:r>
          </w:p>
        </w:tc>
        <w:tc>
          <w:tcPr>
            <w:tcW w:w="661" w:type="dxa"/>
            <w:tcBorders>
              <w:top w:val="nil"/>
              <w:bottom w:val="nil"/>
            </w:tcBorders>
            <w:vAlign w:val="bottom"/>
          </w:tcPr>
          <w:p w:rsidR="000A6631" w:rsidRDefault="00753D45">
            <w:pPr>
              <w:pStyle w:val="30"/>
              <w:ind w:firstLine="0"/>
              <w:jc w:val="center"/>
            </w:pPr>
            <w:r>
              <w:t>9</w:t>
            </w:r>
          </w:p>
        </w:tc>
        <w:tc>
          <w:tcPr>
            <w:tcW w:w="1278" w:type="dxa"/>
            <w:tcBorders>
              <w:top w:val="nil"/>
              <w:bottom w:val="nil"/>
            </w:tcBorders>
            <w:vAlign w:val="bottom"/>
          </w:tcPr>
          <w:p w:rsidR="000A6631" w:rsidRDefault="00753D45">
            <w:pPr>
              <w:pStyle w:val="30"/>
              <w:ind w:firstLine="0"/>
              <w:jc w:val="right"/>
            </w:pPr>
            <w:r>
              <w:t>53,6</w:t>
            </w:r>
          </w:p>
        </w:tc>
        <w:tc>
          <w:tcPr>
            <w:tcW w:w="1279" w:type="dxa"/>
            <w:tcBorders>
              <w:top w:val="nil"/>
              <w:bottom w:val="nil"/>
            </w:tcBorders>
            <w:vAlign w:val="bottom"/>
          </w:tcPr>
          <w:p w:rsidR="000A6631" w:rsidRDefault="00753D45">
            <w:pPr>
              <w:pStyle w:val="30"/>
              <w:ind w:firstLine="0"/>
              <w:jc w:val="right"/>
            </w:pPr>
            <w:r>
              <w:t>43,4</w:t>
            </w:r>
          </w:p>
        </w:tc>
        <w:tc>
          <w:tcPr>
            <w:tcW w:w="1279" w:type="dxa"/>
            <w:tcBorders>
              <w:top w:val="nil"/>
              <w:bottom w:val="nil"/>
            </w:tcBorders>
            <w:vAlign w:val="bottom"/>
          </w:tcPr>
          <w:p w:rsidR="000A6631" w:rsidRDefault="00753D45">
            <w:pPr>
              <w:pStyle w:val="30"/>
              <w:ind w:firstLine="0"/>
              <w:jc w:val="right"/>
            </w:pPr>
            <w:r>
              <w:t>-10,2</w:t>
            </w:r>
          </w:p>
        </w:tc>
      </w:tr>
      <w:tr w:rsidR="000A6631">
        <w:tc>
          <w:tcPr>
            <w:tcW w:w="4503" w:type="dxa"/>
            <w:tcBorders>
              <w:top w:val="nil"/>
              <w:bottom w:val="single" w:sz="4" w:space="0" w:color="auto"/>
            </w:tcBorders>
          </w:tcPr>
          <w:p w:rsidR="000A6631" w:rsidRDefault="00753D45">
            <w:pPr>
              <w:pStyle w:val="30"/>
              <w:ind w:firstLine="0"/>
            </w:pPr>
            <w:r>
              <w:t xml:space="preserve">в) средств в расчётах (стр. 4 </w:t>
            </w:r>
            <w:r>
              <w:sym w:font="Symbol" w:char="F0B4"/>
            </w:r>
            <w:r>
              <w:t xml:space="preserve"> 360 : стр. 1)</w:t>
            </w:r>
          </w:p>
        </w:tc>
        <w:tc>
          <w:tcPr>
            <w:tcW w:w="661" w:type="dxa"/>
            <w:tcBorders>
              <w:top w:val="nil"/>
              <w:bottom w:val="single" w:sz="4" w:space="0" w:color="auto"/>
            </w:tcBorders>
            <w:vAlign w:val="bottom"/>
          </w:tcPr>
          <w:p w:rsidR="000A6631" w:rsidRDefault="00753D45">
            <w:pPr>
              <w:pStyle w:val="30"/>
              <w:ind w:firstLine="0"/>
              <w:jc w:val="center"/>
            </w:pPr>
            <w:r>
              <w:t>10</w:t>
            </w:r>
          </w:p>
        </w:tc>
        <w:tc>
          <w:tcPr>
            <w:tcW w:w="1278" w:type="dxa"/>
            <w:tcBorders>
              <w:top w:val="nil"/>
              <w:bottom w:val="single" w:sz="4" w:space="0" w:color="auto"/>
            </w:tcBorders>
            <w:vAlign w:val="bottom"/>
          </w:tcPr>
          <w:p w:rsidR="000A6631" w:rsidRDefault="00753D45">
            <w:pPr>
              <w:pStyle w:val="30"/>
              <w:ind w:firstLine="0"/>
              <w:jc w:val="right"/>
            </w:pPr>
            <w:r>
              <w:t>23,4</w:t>
            </w:r>
          </w:p>
        </w:tc>
        <w:tc>
          <w:tcPr>
            <w:tcW w:w="1279" w:type="dxa"/>
            <w:tcBorders>
              <w:top w:val="nil"/>
              <w:bottom w:val="single" w:sz="4" w:space="0" w:color="auto"/>
            </w:tcBorders>
            <w:vAlign w:val="bottom"/>
          </w:tcPr>
          <w:p w:rsidR="000A6631" w:rsidRDefault="00753D45">
            <w:pPr>
              <w:pStyle w:val="30"/>
              <w:ind w:firstLine="0"/>
              <w:jc w:val="right"/>
            </w:pPr>
            <w:r>
              <w:t>5,6</w:t>
            </w:r>
          </w:p>
        </w:tc>
        <w:tc>
          <w:tcPr>
            <w:tcW w:w="1279" w:type="dxa"/>
            <w:tcBorders>
              <w:top w:val="nil"/>
              <w:bottom w:val="single" w:sz="4" w:space="0" w:color="auto"/>
            </w:tcBorders>
            <w:vAlign w:val="bottom"/>
          </w:tcPr>
          <w:p w:rsidR="000A6631" w:rsidRDefault="00753D45">
            <w:pPr>
              <w:pStyle w:val="30"/>
              <w:ind w:firstLine="0"/>
              <w:jc w:val="right"/>
            </w:pPr>
            <w:r>
              <w:t>-17,8</w:t>
            </w:r>
          </w:p>
        </w:tc>
      </w:tr>
    </w:tbl>
    <w:p w:rsidR="000A6631" w:rsidRDefault="000A6631">
      <w:pPr>
        <w:pStyle w:val="30"/>
        <w:spacing w:before="120"/>
        <w:jc w:val="right"/>
      </w:pPr>
    </w:p>
    <w:p w:rsidR="000A6631" w:rsidRDefault="00753D45">
      <w:pPr>
        <w:pStyle w:val="30"/>
        <w:spacing w:before="120"/>
        <w:jc w:val="right"/>
      </w:pPr>
      <w:r>
        <w:br w:type="page"/>
        <w:t>Таблица 3.8</w:t>
      </w:r>
    </w:p>
    <w:p w:rsidR="000A6631" w:rsidRDefault="00753D45">
      <w:pPr>
        <w:pStyle w:val="30"/>
      </w:pPr>
      <w:r>
        <w:t>Показатель оборачиваемости собственного капитала.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661"/>
        <w:gridCol w:w="1278"/>
        <w:gridCol w:w="1279"/>
        <w:gridCol w:w="1279"/>
      </w:tblGrid>
      <w:tr w:rsidR="000A6631">
        <w:tc>
          <w:tcPr>
            <w:tcW w:w="4503" w:type="dxa"/>
            <w:tcBorders>
              <w:bottom w:val="nil"/>
            </w:tcBorders>
            <w:vAlign w:val="center"/>
          </w:tcPr>
          <w:p w:rsidR="000A6631" w:rsidRDefault="00753D45">
            <w:pPr>
              <w:pStyle w:val="30"/>
              <w:ind w:firstLine="0"/>
              <w:jc w:val="center"/>
            </w:pPr>
            <w:r>
              <w:t>Показатели</w:t>
            </w:r>
          </w:p>
        </w:tc>
        <w:tc>
          <w:tcPr>
            <w:tcW w:w="661" w:type="dxa"/>
            <w:tcBorders>
              <w:bottom w:val="nil"/>
            </w:tcBorders>
            <w:vAlign w:val="center"/>
          </w:tcPr>
          <w:p w:rsidR="000A6631" w:rsidRDefault="00753D45">
            <w:pPr>
              <w:pStyle w:val="30"/>
              <w:ind w:firstLine="0"/>
              <w:jc w:val="center"/>
              <w:rPr>
                <w:sz w:val="24"/>
              </w:rPr>
            </w:pPr>
            <w:r>
              <w:rPr>
                <w:sz w:val="24"/>
              </w:rPr>
              <w:t>№ стр.</w:t>
            </w:r>
          </w:p>
        </w:tc>
        <w:tc>
          <w:tcPr>
            <w:tcW w:w="1278" w:type="dxa"/>
            <w:tcBorders>
              <w:bottom w:val="nil"/>
            </w:tcBorders>
            <w:vAlign w:val="center"/>
          </w:tcPr>
          <w:p w:rsidR="000A6631" w:rsidRDefault="00753D45">
            <w:pPr>
              <w:pStyle w:val="30"/>
              <w:ind w:firstLine="0"/>
              <w:jc w:val="center"/>
            </w:pPr>
            <w:r>
              <w:t>На начало периода</w:t>
            </w:r>
          </w:p>
        </w:tc>
        <w:tc>
          <w:tcPr>
            <w:tcW w:w="1279" w:type="dxa"/>
            <w:tcBorders>
              <w:bottom w:val="nil"/>
            </w:tcBorders>
            <w:vAlign w:val="center"/>
          </w:tcPr>
          <w:p w:rsidR="000A6631" w:rsidRDefault="00753D45">
            <w:pPr>
              <w:pStyle w:val="30"/>
              <w:ind w:firstLine="0"/>
              <w:jc w:val="center"/>
            </w:pPr>
            <w:r>
              <w:t>На отчётную дату</w:t>
            </w:r>
          </w:p>
        </w:tc>
        <w:tc>
          <w:tcPr>
            <w:tcW w:w="1279" w:type="dxa"/>
            <w:tcBorders>
              <w:bottom w:val="nil"/>
            </w:tcBorders>
            <w:vAlign w:val="center"/>
          </w:tcPr>
          <w:p w:rsidR="000A6631" w:rsidRDefault="00753D45">
            <w:pPr>
              <w:pStyle w:val="30"/>
              <w:ind w:firstLine="0"/>
              <w:jc w:val="center"/>
            </w:pPr>
            <w:r>
              <w:t>Изменение за год</w:t>
            </w:r>
          </w:p>
          <w:p w:rsidR="000A6631" w:rsidRDefault="00753D45">
            <w:pPr>
              <w:pStyle w:val="30"/>
              <w:ind w:firstLine="0"/>
              <w:jc w:val="center"/>
            </w:pPr>
            <w:r>
              <w:t>(+; –)</w:t>
            </w:r>
          </w:p>
        </w:tc>
      </w:tr>
      <w:tr w:rsidR="000A6631">
        <w:tc>
          <w:tcPr>
            <w:tcW w:w="4503" w:type="dxa"/>
            <w:tcBorders>
              <w:bottom w:val="nil"/>
            </w:tcBorders>
            <w:vAlign w:val="center"/>
          </w:tcPr>
          <w:p w:rsidR="000A6631" w:rsidRDefault="00753D45">
            <w:pPr>
              <w:pStyle w:val="30"/>
              <w:ind w:firstLine="0"/>
            </w:pPr>
            <w:r>
              <w:t>Выручка от реализации</w:t>
            </w:r>
          </w:p>
        </w:tc>
        <w:tc>
          <w:tcPr>
            <w:tcW w:w="661" w:type="dxa"/>
            <w:tcBorders>
              <w:bottom w:val="nil"/>
            </w:tcBorders>
            <w:vAlign w:val="center"/>
          </w:tcPr>
          <w:p w:rsidR="000A6631" w:rsidRDefault="00753D45">
            <w:pPr>
              <w:pStyle w:val="30"/>
              <w:ind w:firstLine="0"/>
              <w:jc w:val="center"/>
            </w:pPr>
            <w:r>
              <w:t>1</w:t>
            </w:r>
          </w:p>
        </w:tc>
        <w:tc>
          <w:tcPr>
            <w:tcW w:w="1278" w:type="dxa"/>
            <w:tcBorders>
              <w:bottom w:val="nil"/>
            </w:tcBorders>
            <w:vAlign w:val="center"/>
          </w:tcPr>
          <w:p w:rsidR="000A6631" w:rsidRDefault="00753D45">
            <w:pPr>
              <w:pStyle w:val="30"/>
              <w:ind w:firstLine="0"/>
              <w:jc w:val="center"/>
            </w:pPr>
            <w:r>
              <w:t>104011</w:t>
            </w:r>
          </w:p>
        </w:tc>
        <w:tc>
          <w:tcPr>
            <w:tcW w:w="1279" w:type="dxa"/>
            <w:tcBorders>
              <w:bottom w:val="nil"/>
            </w:tcBorders>
            <w:vAlign w:val="center"/>
          </w:tcPr>
          <w:p w:rsidR="000A6631" w:rsidRDefault="00753D45">
            <w:pPr>
              <w:pStyle w:val="30"/>
              <w:ind w:firstLine="0"/>
              <w:jc w:val="center"/>
            </w:pPr>
            <w:r>
              <w:t>380930</w:t>
            </w:r>
          </w:p>
        </w:tc>
        <w:tc>
          <w:tcPr>
            <w:tcW w:w="1279" w:type="dxa"/>
            <w:tcBorders>
              <w:bottom w:val="nil"/>
            </w:tcBorders>
            <w:vAlign w:val="center"/>
          </w:tcPr>
          <w:p w:rsidR="000A6631" w:rsidRDefault="00753D45">
            <w:pPr>
              <w:pStyle w:val="30"/>
              <w:ind w:firstLine="0"/>
              <w:jc w:val="center"/>
            </w:pPr>
            <w:r>
              <w:t>+276919</w:t>
            </w:r>
          </w:p>
        </w:tc>
      </w:tr>
      <w:tr w:rsidR="000A6631">
        <w:tc>
          <w:tcPr>
            <w:tcW w:w="4503" w:type="dxa"/>
            <w:tcBorders>
              <w:top w:val="nil"/>
              <w:bottom w:val="nil"/>
            </w:tcBorders>
          </w:tcPr>
          <w:p w:rsidR="000A6631" w:rsidRDefault="00753D45">
            <w:pPr>
              <w:pStyle w:val="30"/>
              <w:ind w:firstLine="0"/>
            </w:pPr>
            <w:r>
              <w:t>Капитал собственный</w:t>
            </w:r>
          </w:p>
        </w:tc>
        <w:tc>
          <w:tcPr>
            <w:tcW w:w="661" w:type="dxa"/>
            <w:tcBorders>
              <w:top w:val="nil"/>
              <w:bottom w:val="nil"/>
            </w:tcBorders>
            <w:vAlign w:val="bottom"/>
          </w:tcPr>
          <w:p w:rsidR="000A6631" w:rsidRDefault="00753D45">
            <w:pPr>
              <w:pStyle w:val="30"/>
              <w:ind w:firstLine="0"/>
              <w:jc w:val="center"/>
            </w:pPr>
            <w:r>
              <w:t>2</w:t>
            </w:r>
          </w:p>
        </w:tc>
        <w:tc>
          <w:tcPr>
            <w:tcW w:w="1278" w:type="dxa"/>
            <w:tcBorders>
              <w:top w:val="nil"/>
              <w:bottom w:val="nil"/>
            </w:tcBorders>
            <w:vAlign w:val="bottom"/>
          </w:tcPr>
          <w:p w:rsidR="000A6631" w:rsidRDefault="00753D45">
            <w:pPr>
              <w:pStyle w:val="30"/>
              <w:ind w:firstLine="0"/>
              <w:jc w:val="right"/>
            </w:pPr>
            <w:r>
              <w:t>17571</w:t>
            </w:r>
          </w:p>
        </w:tc>
        <w:tc>
          <w:tcPr>
            <w:tcW w:w="1279" w:type="dxa"/>
            <w:tcBorders>
              <w:top w:val="nil"/>
              <w:bottom w:val="nil"/>
            </w:tcBorders>
            <w:vAlign w:val="bottom"/>
          </w:tcPr>
          <w:p w:rsidR="000A6631" w:rsidRDefault="00753D45">
            <w:pPr>
              <w:pStyle w:val="30"/>
              <w:ind w:firstLine="0"/>
              <w:jc w:val="right"/>
            </w:pPr>
            <w:r>
              <w:t>36278</w:t>
            </w:r>
          </w:p>
        </w:tc>
        <w:tc>
          <w:tcPr>
            <w:tcW w:w="1279" w:type="dxa"/>
            <w:tcBorders>
              <w:top w:val="nil"/>
              <w:bottom w:val="nil"/>
            </w:tcBorders>
            <w:vAlign w:val="bottom"/>
          </w:tcPr>
          <w:p w:rsidR="000A6631" w:rsidRDefault="00753D45">
            <w:pPr>
              <w:pStyle w:val="30"/>
              <w:ind w:firstLine="0"/>
              <w:jc w:val="right"/>
            </w:pPr>
            <w:r>
              <w:t>+18707</w:t>
            </w:r>
          </w:p>
        </w:tc>
      </w:tr>
      <w:tr w:rsidR="000A6631">
        <w:tc>
          <w:tcPr>
            <w:tcW w:w="4503" w:type="dxa"/>
            <w:tcBorders>
              <w:top w:val="nil"/>
              <w:bottom w:val="nil"/>
            </w:tcBorders>
          </w:tcPr>
          <w:p w:rsidR="000A6631" w:rsidRDefault="00753D45">
            <w:pPr>
              <w:pStyle w:val="30"/>
              <w:ind w:firstLine="0"/>
            </w:pPr>
            <w:r>
              <w:t>Количество оборотов в год (стр. 1 : стр. 2)</w:t>
            </w:r>
          </w:p>
        </w:tc>
        <w:tc>
          <w:tcPr>
            <w:tcW w:w="661" w:type="dxa"/>
            <w:tcBorders>
              <w:top w:val="nil"/>
              <w:bottom w:val="nil"/>
            </w:tcBorders>
            <w:vAlign w:val="bottom"/>
          </w:tcPr>
          <w:p w:rsidR="000A6631" w:rsidRDefault="00753D45">
            <w:pPr>
              <w:pStyle w:val="30"/>
              <w:ind w:firstLine="0"/>
              <w:jc w:val="center"/>
            </w:pPr>
            <w:r>
              <w:t>3</w:t>
            </w:r>
          </w:p>
        </w:tc>
        <w:tc>
          <w:tcPr>
            <w:tcW w:w="1278" w:type="dxa"/>
            <w:tcBorders>
              <w:top w:val="nil"/>
              <w:bottom w:val="nil"/>
            </w:tcBorders>
            <w:vAlign w:val="bottom"/>
          </w:tcPr>
          <w:p w:rsidR="000A6631" w:rsidRDefault="00753D45">
            <w:pPr>
              <w:pStyle w:val="30"/>
              <w:ind w:firstLine="0"/>
              <w:jc w:val="right"/>
            </w:pPr>
            <w:r>
              <w:t>5,9</w:t>
            </w:r>
          </w:p>
        </w:tc>
        <w:tc>
          <w:tcPr>
            <w:tcW w:w="1279" w:type="dxa"/>
            <w:tcBorders>
              <w:top w:val="nil"/>
              <w:bottom w:val="nil"/>
            </w:tcBorders>
            <w:vAlign w:val="bottom"/>
          </w:tcPr>
          <w:p w:rsidR="000A6631" w:rsidRDefault="00753D45">
            <w:pPr>
              <w:pStyle w:val="30"/>
              <w:ind w:firstLine="0"/>
              <w:jc w:val="right"/>
            </w:pPr>
            <w:r>
              <w:t>10,5</w:t>
            </w:r>
          </w:p>
        </w:tc>
        <w:tc>
          <w:tcPr>
            <w:tcW w:w="1279" w:type="dxa"/>
            <w:tcBorders>
              <w:top w:val="nil"/>
              <w:bottom w:val="nil"/>
            </w:tcBorders>
            <w:vAlign w:val="bottom"/>
          </w:tcPr>
          <w:p w:rsidR="000A6631" w:rsidRDefault="00753D45">
            <w:pPr>
              <w:pStyle w:val="30"/>
              <w:ind w:firstLine="0"/>
              <w:jc w:val="right"/>
            </w:pPr>
            <w:r>
              <w:t>+4,6</w:t>
            </w:r>
          </w:p>
        </w:tc>
      </w:tr>
      <w:tr w:rsidR="000A6631">
        <w:tc>
          <w:tcPr>
            <w:tcW w:w="4503" w:type="dxa"/>
            <w:tcBorders>
              <w:top w:val="nil"/>
              <w:bottom w:val="single" w:sz="4" w:space="0" w:color="auto"/>
            </w:tcBorders>
          </w:tcPr>
          <w:p w:rsidR="000A6631" w:rsidRDefault="00753D45">
            <w:pPr>
              <w:pStyle w:val="30"/>
              <w:ind w:firstLine="0"/>
            </w:pPr>
            <w:r>
              <w:t xml:space="preserve">Продолжительность одного оборота (стр. 2 </w:t>
            </w:r>
            <w:r>
              <w:sym w:font="Symbol" w:char="F0B4"/>
            </w:r>
            <w:r>
              <w:t xml:space="preserve"> 360 : стр. 1)</w:t>
            </w:r>
          </w:p>
        </w:tc>
        <w:tc>
          <w:tcPr>
            <w:tcW w:w="661" w:type="dxa"/>
            <w:tcBorders>
              <w:top w:val="nil"/>
              <w:bottom w:val="single" w:sz="4" w:space="0" w:color="auto"/>
            </w:tcBorders>
            <w:vAlign w:val="bottom"/>
          </w:tcPr>
          <w:p w:rsidR="000A6631" w:rsidRDefault="00753D45">
            <w:pPr>
              <w:pStyle w:val="30"/>
              <w:ind w:firstLine="0"/>
              <w:jc w:val="center"/>
            </w:pPr>
            <w:r>
              <w:t>4</w:t>
            </w:r>
          </w:p>
        </w:tc>
        <w:tc>
          <w:tcPr>
            <w:tcW w:w="1278" w:type="dxa"/>
            <w:tcBorders>
              <w:top w:val="nil"/>
              <w:bottom w:val="single" w:sz="4" w:space="0" w:color="auto"/>
            </w:tcBorders>
            <w:vAlign w:val="bottom"/>
          </w:tcPr>
          <w:p w:rsidR="000A6631" w:rsidRDefault="00753D45">
            <w:pPr>
              <w:pStyle w:val="30"/>
              <w:ind w:firstLine="0"/>
              <w:jc w:val="right"/>
            </w:pPr>
            <w:r>
              <w:t>60,8</w:t>
            </w:r>
          </w:p>
        </w:tc>
        <w:tc>
          <w:tcPr>
            <w:tcW w:w="1279" w:type="dxa"/>
            <w:tcBorders>
              <w:top w:val="nil"/>
              <w:bottom w:val="single" w:sz="4" w:space="0" w:color="auto"/>
            </w:tcBorders>
            <w:vAlign w:val="bottom"/>
          </w:tcPr>
          <w:p w:rsidR="000A6631" w:rsidRDefault="00753D45">
            <w:pPr>
              <w:pStyle w:val="30"/>
              <w:ind w:firstLine="0"/>
              <w:jc w:val="right"/>
            </w:pPr>
            <w:r>
              <w:t>34,3</w:t>
            </w:r>
          </w:p>
        </w:tc>
        <w:tc>
          <w:tcPr>
            <w:tcW w:w="1279" w:type="dxa"/>
            <w:tcBorders>
              <w:top w:val="nil"/>
              <w:bottom w:val="single" w:sz="4" w:space="0" w:color="auto"/>
            </w:tcBorders>
            <w:vAlign w:val="bottom"/>
          </w:tcPr>
          <w:p w:rsidR="000A6631" w:rsidRDefault="00753D45">
            <w:pPr>
              <w:pStyle w:val="30"/>
              <w:ind w:firstLine="0"/>
              <w:jc w:val="right"/>
            </w:pPr>
            <w:r>
              <w:t>-26,5</w:t>
            </w:r>
          </w:p>
        </w:tc>
      </w:tr>
    </w:tbl>
    <w:p w:rsidR="000A6631" w:rsidRDefault="00753D45">
      <w:pPr>
        <w:pStyle w:val="30"/>
        <w:spacing w:before="120"/>
      </w:pPr>
      <w:r>
        <w:t xml:space="preserve">За отчётный период скорость оборота всех оборотных активов возросла на 100,85 % (2,37 : 2,35 </w:t>
      </w:r>
      <w:r>
        <w:sym w:font="Symbol" w:char="F0B4"/>
      </w:r>
      <w:r>
        <w:t xml:space="preserve"> 100), продолжительность одного оборота сократилась на 77 дней.</w:t>
      </w:r>
    </w:p>
    <w:p w:rsidR="000A6631" w:rsidRDefault="00753D45">
      <w:pPr>
        <w:pStyle w:val="30"/>
      </w:pPr>
      <w:r>
        <w:t xml:space="preserve">Скорость оборота материальных оборотных активов увеличилась в отчётном периоде на 23,88 % (1,6 : 6,7 </w:t>
      </w:r>
      <w:r>
        <w:sym w:font="Symbol" w:char="F0B4"/>
      </w:r>
      <w:r>
        <w:t xml:space="preserve"> 100), а продолжительность одного оборота сократилась на 10,2 дня.</w:t>
      </w:r>
    </w:p>
    <w:p w:rsidR="000A6631" w:rsidRDefault="00753D45">
      <w:pPr>
        <w:pStyle w:val="30"/>
      </w:pPr>
      <w:r>
        <w:t xml:space="preserve">Также произошло увеличение скорости оборота и средств в расчётах (дебиторской задолженности) на 320 % (49,4 : 15,4 </w:t>
      </w:r>
      <w:r>
        <w:sym w:font="Symbol" w:char="F0B4"/>
      </w:r>
      <w:r>
        <w:t xml:space="preserve"> 100) и продолжительность оборота сократилась на 17,8 дня.</w:t>
      </w:r>
    </w:p>
    <w:p w:rsidR="000A6631" w:rsidRDefault="00753D45">
      <w:pPr>
        <w:pStyle w:val="30"/>
      </w:pPr>
      <w:r>
        <w:t>Как видим, показатели оценки деловой активности ПКП «Арника» хорошие, кроме того очевидна тенденция улучшения этих показателей.</w:t>
      </w:r>
    </w:p>
    <w:p w:rsidR="000A6631" w:rsidRDefault="00753D45">
      <w:pPr>
        <w:pStyle w:val="30"/>
      </w:pPr>
      <w:r>
        <w:t>Результаты расчётов, приведённых в таблицах 3.1 – 3.8, сведены в таблицу 3.9.</w:t>
      </w:r>
    </w:p>
    <w:p w:rsidR="000A6631" w:rsidRDefault="00753D45">
      <w:pPr>
        <w:pStyle w:val="30"/>
        <w:spacing w:before="600"/>
        <w:jc w:val="right"/>
      </w:pPr>
      <w:r>
        <w:br w:type="page"/>
        <w:t>Таблица 3.9</w:t>
      </w:r>
    </w:p>
    <w:p w:rsidR="000A6631" w:rsidRDefault="00753D45">
      <w:pPr>
        <w:pStyle w:val="30"/>
        <w:spacing w:before="120"/>
        <w:jc w:val="center"/>
        <w:rPr>
          <w:rFonts w:ascii="Arial" w:hAnsi="Arial"/>
          <w:b/>
          <w:spacing w:val="20"/>
        </w:rPr>
      </w:pPr>
      <w:r>
        <w:rPr>
          <w:rFonts w:ascii="Arial" w:hAnsi="Arial"/>
          <w:b/>
          <w:spacing w:val="20"/>
        </w:rPr>
        <w:t>Показатели финансовой устойчивости</w:t>
      </w:r>
    </w:p>
    <w:p w:rsidR="000A6631" w:rsidRDefault="00753D45">
      <w:pPr>
        <w:pStyle w:val="30"/>
        <w:spacing w:after="240"/>
        <w:jc w:val="center"/>
        <w:rPr>
          <w:rFonts w:ascii="Arial" w:hAnsi="Arial"/>
          <w:b/>
          <w:spacing w:val="20"/>
          <w:sz w:val="24"/>
        </w:rPr>
      </w:pPr>
      <w:r>
        <w:rPr>
          <w:rFonts w:ascii="Arial" w:hAnsi="Arial"/>
          <w:b/>
          <w:spacing w:val="20"/>
        </w:rPr>
        <w:t>ПКП «Арника»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418"/>
        <w:gridCol w:w="1417"/>
        <w:gridCol w:w="1379"/>
      </w:tblGrid>
      <w:tr w:rsidR="000A6631">
        <w:tc>
          <w:tcPr>
            <w:tcW w:w="3227" w:type="dxa"/>
            <w:vAlign w:val="center"/>
          </w:tcPr>
          <w:p w:rsidR="000A6631" w:rsidRDefault="00753D45">
            <w:pPr>
              <w:pStyle w:val="30"/>
              <w:ind w:firstLine="0"/>
              <w:jc w:val="center"/>
              <w:rPr>
                <w:sz w:val="24"/>
              </w:rPr>
            </w:pPr>
            <w:r>
              <w:rPr>
                <w:sz w:val="24"/>
              </w:rPr>
              <w:t>Наименование показателя</w:t>
            </w:r>
          </w:p>
        </w:tc>
        <w:tc>
          <w:tcPr>
            <w:tcW w:w="1559" w:type="dxa"/>
            <w:vAlign w:val="center"/>
          </w:tcPr>
          <w:p w:rsidR="000A6631" w:rsidRDefault="00753D45">
            <w:pPr>
              <w:pStyle w:val="30"/>
              <w:ind w:firstLine="0"/>
              <w:jc w:val="center"/>
              <w:rPr>
                <w:sz w:val="24"/>
              </w:rPr>
            </w:pPr>
            <w:r>
              <w:rPr>
                <w:sz w:val="24"/>
              </w:rPr>
              <w:t>Нормативное значение</w:t>
            </w:r>
          </w:p>
        </w:tc>
        <w:tc>
          <w:tcPr>
            <w:tcW w:w="1418" w:type="dxa"/>
            <w:vAlign w:val="center"/>
          </w:tcPr>
          <w:p w:rsidR="000A6631" w:rsidRDefault="00753D45">
            <w:pPr>
              <w:pStyle w:val="30"/>
              <w:ind w:firstLine="0"/>
              <w:jc w:val="center"/>
              <w:rPr>
                <w:sz w:val="24"/>
              </w:rPr>
            </w:pPr>
            <w:r>
              <w:rPr>
                <w:sz w:val="24"/>
              </w:rPr>
              <w:t>Величина на начало года</w:t>
            </w:r>
          </w:p>
        </w:tc>
        <w:tc>
          <w:tcPr>
            <w:tcW w:w="1417" w:type="dxa"/>
            <w:vAlign w:val="center"/>
          </w:tcPr>
          <w:p w:rsidR="000A6631" w:rsidRDefault="00753D45">
            <w:pPr>
              <w:pStyle w:val="30"/>
              <w:ind w:firstLine="0"/>
              <w:jc w:val="center"/>
              <w:rPr>
                <w:sz w:val="24"/>
              </w:rPr>
            </w:pPr>
            <w:r>
              <w:rPr>
                <w:sz w:val="24"/>
              </w:rPr>
              <w:t>Величина на конец года</w:t>
            </w:r>
          </w:p>
        </w:tc>
        <w:tc>
          <w:tcPr>
            <w:tcW w:w="1379" w:type="dxa"/>
            <w:vAlign w:val="center"/>
          </w:tcPr>
          <w:p w:rsidR="000A6631" w:rsidRDefault="00753D45">
            <w:pPr>
              <w:pStyle w:val="30"/>
              <w:ind w:firstLine="0"/>
              <w:jc w:val="center"/>
              <w:rPr>
                <w:sz w:val="24"/>
              </w:rPr>
            </w:pPr>
            <w:r>
              <w:rPr>
                <w:sz w:val="24"/>
              </w:rPr>
              <w:t>Изменение за отчётный год (+;-)</w:t>
            </w:r>
          </w:p>
        </w:tc>
      </w:tr>
      <w:tr w:rsidR="000A6631">
        <w:tc>
          <w:tcPr>
            <w:tcW w:w="3227" w:type="dxa"/>
          </w:tcPr>
          <w:p w:rsidR="000A6631" w:rsidRDefault="00753D45">
            <w:pPr>
              <w:pStyle w:val="30"/>
              <w:ind w:firstLine="0"/>
            </w:pPr>
            <w:r>
              <w:t>Коэффициент независимости оборотных активов</w:t>
            </w:r>
          </w:p>
        </w:tc>
        <w:tc>
          <w:tcPr>
            <w:tcW w:w="1559" w:type="dxa"/>
            <w:vAlign w:val="bottom"/>
          </w:tcPr>
          <w:p w:rsidR="000A6631" w:rsidRDefault="00753D45">
            <w:pPr>
              <w:pStyle w:val="30"/>
              <w:ind w:firstLine="0"/>
              <w:jc w:val="right"/>
              <w:rPr>
                <w:sz w:val="24"/>
              </w:rPr>
            </w:pPr>
            <w:r>
              <w:rPr>
                <w:sz w:val="24"/>
              </w:rPr>
              <w:t>Более 60 %</w:t>
            </w:r>
          </w:p>
        </w:tc>
        <w:tc>
          <w:tcPr>
            <w:tcW w:w="1418" w:type="dxa"/>
            <w:vAlign w:val="bottom"/>
          </w:tcPr>
          <w:p w:rsidR="000A6631" w:rsidRDefault="00753D45">
            <w:pPr>
              <w:pStyle w:val="30"/>
              <w:ind w:firstLine="0"/>
              <w:jc w:val="right"/>
              <w:rPr>
                <w:sz w:val="24"/>
              </w:rPr>
            </w:pPr>
            <w:r>
              <w:rPr>
                <w:sz w:val="24"/>
              </w:rPr>
              <w:t>39,7 %</w:t>
            </w:r>
          </w:p>
        </w:tc>
        <w:tc>
          <w:tcPr>
            <w:tcW w:w="1417" w:type="dxa"/>
            <w:vAlign w:val="bottom"/>
          </w:tcPr>
          <w:p w:rsidR="000A6631" w:rsidRDefault="00753D45">
            <w:pPr>
              <w:pStyle w:val="30"/>
              <w:ind w:firstLine="0"/>
              <w:jc w:val="right"/>
              <w:rPr>
                <w:sz w:val="24"/>
              </w:rPr>
            </w:pPr>
            <w:r>
              <w:rPr>
                <w:sz w:val="24"/>
              </w:rPr>
              <w:t>31 %</w:t>
            </w:r>
          </w:p>
        </w:tc>
        <w:tc>
          <w:tcPr>
            <w:tcW w:w="1379" w:type="dxa"/>
            <w:vAlign w:val="bottom"/>
          </w:tcPr>
          <w:p w:rsidR="000A6631" w:rsidRDefault="00753D45">
            <w:pPr>
              <w:pStyle w:val="30"/>
              <w:ind w:firstLine="0"/>
              <w:jc w:val="right"/>
              <w:rPr>
                <w:sz w:val="24"/>
              </w:rPr>
            </w:pPr>
            <w:r>
              <w:rPr>
                <w:sz w:val="24"/>
              </w:rPr>
              <w:t>- 8,7 %</w:t>
            </w:r>
          </w:p>
        </w:tc>
      </w:tr>
      <w:tr w:rsidR="000A6631">
        <w:tc>
          <w:tcPr>
            <w:tcW w:w="3227" w:type="dxa"/>
          </w:tcPr>
          <w:p w:rsidR="000A6631" w:rsidRDefault="00753D45">
            <w:pPr>
              <w:pStyle w:val="30"/>
              <w:ind w:firstLine="0"/>
            </w:pPr>
            <w:r>
              <w:t>Коэффициент привлечения</w:t>
            </w:r>
          </w:p>
        </w:tc>
        <w:tc>
          <w:tcPr>
            <w:tcW w:w="1559" w:type="dxa"/>
            <w:vAlign w:val="bottom"/>
          </w:tcPr>
          <w:p w:rsidR="000A6631" w:rsidRDefault="00753D45">
            <w:pPr>
              <w:pStyle w:val="30"/>
              <w:ind w:firstLine="0"/>
              <w:jc w:val="right"/>
              <w:rPr>
                <w:sz w:val="24"/>
              </w:rPr>
            </w:pPr>
            <w:r>
              <w:rPr>
                <w:sz w:val="24"/>
              </w:rPr>
              <w:t>Не более 100 %</w:t>
            </w:r>
          </w:p>
        </w:tc>
        <w:tc>
          <w:tcPr>
            <w:tcW w:w="1418" w:type="dxa"/>
            <w:vAlign w:val="bottom"/>
          </w:tcPr>
          <w:p w:rsidR="000A6631" w:rsidRDefault="00753D45">
            <w:pPr>
              <w:pStyle w:val="30"/>
              <w:ind w:firstLine="0"/>
              <w:jc w:val="right"/>
              <w:rPr>
                <w:sz w:val="24"/>
              </w:rPr>
            </w:pPr>
            <w:r>
              <w:rPr>
                <w:sz w:val="24"/>
              </w:rPr>
              <w:t>151 %</w:t>
            </w:r>
          </w:p>
        </w:tc>
        <w:tc>
          <w:tcPr>
            <w:tcW w:w="1417" w:type="dxa"/>
            <w:vAlign w:val="bottom"/>
          </w:tcPr>
          <w:p w:rsidR="000A6631" w:rsidRDefault="00753D45">
            <w:pPr>
              <w:pStyle w:val="30"/>
              <w:ind w:firstLine="0"/>
              <w:jc w:val="right"/>
              <w:rPr>
                <w:sz w:val="24"/>
              </w:rPr>
            </w:pPr>
            <w:r>
              <w:rPr>
                <w:sz w:val="24"/>
              </w:rPr>
              <w:t>222 %</w:t>
            </w:r>
          </w:p>
        </w:tc>
        <w:tc>
          <w:tcPr>
            <w:tcW w:w="1379" w:type="dxa"/>
            <w:vAlign w:val="bottom"/>
          </w:tcPr>
          <w:p w:rsidR="000A6631" w:rsidRDefault="00753D45">
            <w:pPr>
              <w:pStyle w:val="30"/>
              <w:ind w:firstLine="0"/>
              <w:jc w:val="right"/>
              <w:rPr>
                <w:sz w:val="24"/>
              </w:rPr>
            </w:pPr>
            <w:r>
              <w:rPr>
                <w:sz w:val="24"/>
              </w:rPr>
              <w:t>+71 %</w:t>
            </w:r>
          </w:p>
        </w:tc>
      </w:tr>
      <w:tr w:rsidR="000A6631">
        <w:tc>
          <w:tcPr>
            <w:tcW w:w="3227" w:type="dxa"/>
          </w:tcPr>
          <w:p w:rsidR="000A6631" w:rsidRDefault="00753D45">
            <w:pPr>
              <w:pStyle w:val="30"/>
              <w:ind w:firstLine="0"/>
            </w:pPr>
            <w:r>
              <w:t>Коэффициент абсолютной ликвидности</w:t>
            </w:r>
          </w:p>
        </w:tc>
        <w:tc>
          <w:tcPr>
            <w:tcW w:w="1559" w:type="dxa"/>
            <w:vAlign w:val="bottom"/>
          </w:tcPr>
          <w:p w:rsidR="000A6631" w:rsidRDefault="00753D45">
            <w:pPr>
              <w:pStyle w:val="30"/>
              <w:ind w:firstLine="0"/>
              <w:jc w:val="right"/>
              <w:rPr>
                <w:sz w:val="18"/>
              </w:rPr>
            </w:pPr>
            <w:r>
              <w:rPr>
                <w:sz w:val="18"/>
              </w:rPr>
              <w:t>0,25- 0,3 (зап. пр) &gt; 0,5 (отеч. пр.)</w:t>
            </w:r>
          </w:p>
        </w:tc>
        <w:tc>
          <w:tcPr>
            <w:tcW w:w="1418" w:type="dxa"/>
            <w:vAlign w:val="bottom"/>
          </w:tcPr>
          <w:p w:rsidR="000A6631" w:rsidRDefault="00753D45">
            <w:pPr>
              <w:pStyle w:val="30"/>
              <w:ind w:firstLine="0"/>
              <w:jc w:val="right"/>
              <w:rPr>
                <w:sz w:val="24"/>
              </w:rPr>
            </w:pPr>
            <w:r>
              <w:rPr>
                <w:sz w:val="24"/>
              </w:rPr>
              <w:t>0,824</w:t>
            </w:r>
          </w:p>
        </w:tc>
        <w:tc>
          <w:tcPr>
            <w:tcW w:w="1417" w:type="dxa"/>
            <w:vAlign w:val="bottom"/>
          </w:tcPr>
          <w:p w:rsidR="000A6631" w:rsidRDefault="00753D45">
            <w:pPr>
              <w:pStyle w:val="30"/>
              <w:ind w:firstLine="0"/>
              <w:jc w:val="right"/>
              <w:rPr>
                <w:sz w:val="24"/>
              </w:rPr>
            </w:pPr>
            <w:r>
              <w:rPr>
                <w:sz w:val="24"/>
              </w:rPr>
              <w:t>0,443</w:t>
            </w:r>
          </w:p>
        </w:tc>
        <w:tc>
          <w:tcPr>
            <w:tcW w:w="1379" w:type="dxa"/>
            <w:vAlign w:val="bottom"/>
          </w:tcPr>
          <w:p w:rsidR="000A6631" w:rsidRDefault="00753D45">
            <w:pPr>
              <w:pStyle w:val="30"/>
              <w:ind w:firstLine="0"/>
              <w:jc w:val="right"/>
              <w:rPr>
                <w:sz w:val="24"/>
              </w:rPr>
            </w:pPr>
            <w:r>
              <w:rPr>
                <w:sz w:val="24"/>
              </w:rPr>
              <w:t>-0,381</w:t>
            </w:r>
          </w:p>
        </w:tc>
      </w:tr>
      <w:tr w:rsidR="000A6631">
        <w:tc>
          <w:tcPr>
            <w:tcW w:w="3227" w:type="dxa"/>
          </w:tcPr>
          <w:p w:rsidR="000A6631" w:rsidRDefault="00753D45">
            <w:pPr>
              <w:pStyle w:val="30"/>
              <w:ind w:firstLine="0"/>
            </w:pPr>
            <w:r>
              <w:t>Коэффициент промежуточного покрытия</w:t>
            </w:r>
          </w:p>
        </w:tc>
        <w:tc>
          <w:tcPr>
            <w:tcW w:w="1559" w:type="dxa"/>
            <w:vAlign w:val="bottom"/>
          </w:tcPr>
          <w:p w:rsidR="000A6631" w:rsidRDefault="00753D45">
            <w:pPr>
              <w:pStyle w:val="30"/>
              <w:ind w:firstLine="0"/>
              <w:jc w:val="right"/>
              <w:rPr>
                <w:sz w:val="24"/>
              </w:rPr>
            </w:pPr>
            <w:r>
              <w:rPr>
                <w:sz w:val="24"/>
              </w:rPr>
              <w:t>0,7 – 0,8</w:t>
            </w:r>
          </w:p>
        </w:tc>
        <w:tc>
          <w:tcPr>
            <w:tcW w:w="1418" w:type="dxa"/>
            <w:vAlign w:val="bottom"/>
          </w:tcPr>
          <w:p w:rsidR="000A6631" w:rsidRDefault="00753D45">
            <w:pPr>
              <w:pStyle w:val="30"/>
              <w:ind w:firstLine="0"/>
              <w:jc w:val="right"/>
              <w:rPr>
                <w:sz w:val="24"/>
              </w:rPr>
            </w:pPr>
            <w:r>
              <w:rPr>
                <w:sz w:val="24"/>
              </w:rPr>
              <w:t>1,08</w:t>
            </w:r>
          </w:p>
        </w:tc>
        <w:tc>
          <w:tcPr>
            <w:tcW w:w="1417" w:type="dxa"/>
            <w:vAlign w:val="bottom"/>
          </w:tcPr>
          <w:p w:rsidR="000A6631" w:rsidRDefault="00753D45">
            <w:pPr>
              <w:pStyle w:val="30"/>
              <w:ind w:firstLine="0"/>
              <w:jc w:val="right"/>
              <w:rPr>
                <w:sz w:val="24"/>
              </w:rPr>
            </w:pPr>
            <w:r>
              <w:rPr>
                <w:sz w:val="24"/>
              </w:rPr>
              <w:t>0,51</w:t>
            </w:r>
          </w:p>
        </w:tc>
        <w:tc>
          <w:tcPr>
            <w:tcW w:w="1379" w:type="dxa"/>
            <w:vAlign w:val="bottom"/>
          </w:tcPr>
          <w:p w:rsidR="000A6631" w:rsidRDefault="00753D45">
            <w:pPr>
              <w:pStyle w:val="30"/>
              <w:ind w:firstLine="0"/>
              <w:jc w:val="right"/>
              <w:rPr>
                <w:sz w:val="24"/>
              </w:rPr>
            </w:pPr>
            <w:r>
              <w:rPr>
                <w:sz w:val="24"/>
              </w:rPr>
              <w:t>-0,57</w:t>
            </w:r>
          </w:p>
        </w:tc>
      </w:tr>
      <w:tr w:rsidR="000A6631">
        <w:tc>
          <w:tcPr>
            <w:tcW w:w="3227" w:type="dxa"/>
          </w:tcPr>
          <w:p w:rsidR="000A6631" w:rsidRDefault="00753D45">
            <w:pPr>
              <w:pStyle w:val="30"/>
              <w:ind w:firstLine="0"/>
            </w:pPr>
            <w:r>
              <w:t>Коэффициент текущей ликвидности</w:t>
            </w:r>
          </w:p>
        </w:tc>
        <w:tc>
          <w:tcPr>
            <w:tcW w:w="1559" w:type="dxa"/>
            <w:vAlign w:val="bottom"/>
          </w:tcPr>
          <w:p w:rsidR="000A6631" w:rsidRDefault="00753D45">
            <w:pPr>
              <w:pStyle w:val="30"/>
              <w:ind w:firstLine="0"/>
              <w:jc w:val="right"/>
              <w:rPr>
                <w:sz w:val="24"/>
              </w:rPr>
            </w:pPr>
            <w:r>
              <w:rPr>
                <w:sz w:val="24"/>
              </w:rPr>
              <w:t>2,0 – 2,5</w:t>
            </w:r>
          </w:p>
        </w:tc>
        <w:tc>
          <w:tcPr>
            <w:tcW w:w="1418" w:type="dxa"/>
            <w:vAlign w:val="bottom"/>
          </w:tcPr>
          <w:p w:rsidR="000A6631" w:rsidRDefault="00753D45">
            <w:pPr>
              <w:pStyle w:val="30"/>
              <w:ind w:firstLine="0"/>
              <w:jc w:val="right"/>
              <w:rPr>
                <w:sz w:val="24"/>
              </w:rPr>
            </w:pPr>
            <w:r>
              <w:rPr>
                <w:sz w:val="24"/>
              </w:rPr>
              <w:t>1,66</w:t>
            </w:r>
          </w:p>
        </w:tc>
        <w:tc>
          <w:tcPr>
            <w:tcW w:w="1417" w:type="dxa"/>
            <w:vAlign w:val="bottom"/>
          </w:tcPr>
          <w:p w:rsidR="000A6631" w:rsidRDefault="00753D45">
            <w:pPr>
              <w:pStyle w:val="30"/>
              <w:ind w:firstLine="0"/>
              <w:jc w:val="right"/>
              <w:rPr>
                <w:sz w:val="24"/>
              </w:rPr>
            </w:pPr>
            <w:r>
              <w:rPr>
                <w:sz w:val="24"/>
              </w:rPr>
              <w:t>1,45</w:t>
            </w:r>
          </w:p>
        </w:tc>
        <w:tc>
          <w:tcPr>
            <w:tcW w:w="1379" w:type="dxa"/>
            <w:vAlign w:val="bottom"/>
          </w:tcPr>
          <w:p w:rsidR="000A6631" w:rsidRDefault="00753D45">
            <w:pPr>
              <w:pStyle w:val="30"/>
              <w:ind w:firstLine="0"/>
              <w:jc w:val="right"/>
              <w:rPr>
                <w:sz w:val="24"/>
              </w:rPr>
            </w:pPr>
            <w:r>
              <w:rPr>
                <w:sz w:val="24"/>
              </w:rPr>
              <w:t>-0,21</w:t>
            </w:r>
          </w:p>
        </w:tc>
      </w:tr>
      <w:tr w:rsidR="000A6631">
        <w:tc>
          <w:tcPr>
            <w:tcW w:w="3227" w:type="dxa"/>
          </w:tcPr>
          <w:p w:rsidR="000A6631" w:rsidRDefault="00753D45">
            <w:pPr>
              <w:pStyle w:val="30"/>
              <w:ind w:firstLine="0"/>
            </w:pPr>
            <w:r>
              <w:t>Коэффициент оборачиваемости всех активов</w:t>
            </w:r>
          </w:p>
        </w:tc>
        <w:tc>
          <w:tcPr>
            <w:tcW w:w="1559" w:type="dxa"/>
            <w:vAlign w:val="bottom"/>
          </w:tcPr>
          <w:p w:rsidR="000A6631" w:rsidRDefault="000A6631">
            <w:pPr>
              <w:pStyle w:val="30"/>
              <w:ind w:firstLine="0"/>
              <w:jc w:val="right"/>
              <w:rPr>
                <w:sz w:val="24"/>
              </w:rPr>
            </w:pPr>
          </w:p>
        </w:tc>
        <w:tc>
          <w:tcPr>
            <w:tcW w:w="1418" w:type="dxa"/>
            <w:vAlign w:val="bottom"/>
          </w:tcPr>
          <w:p w:rsidR="000A6631" w:rsidRDefault="00753D45">
            <w:pPr>
              <w:pStyle w:val="30"/>
              <w:ind w:firstLine="0"/>
              <w:jc w:val="right"/>
              <w:rPr>
                <w:sz w:val="24"/>
              </w:rPr>
            </w:pPr>
            <w:r>
              <w:rPr>
                <w:sz w:val="24"/>
              </w:rPr>
              <w:t>2,35</w:t>
            </w:r>
          </w:p>
        </w:tc>
        <w:tc>
          <w:tcPr>
            <w:tcW w:w="1417" w:type="dxa"/>
            <w:vAlign w:val="bottom"/>
          </w:tcPr>
          <w:p w:rsidR="000A6631" w:rsidRDefault="00753D45">
            <w:pPr>
              <w:pStyle w:val="30"/>
              <w:ind w:firstLine="0"/>
              <w:jc w:val="right"/>
              <w:rPr>
                <w:sz w:val="24"/>
              </w:rPr>
            </w:pPr>
            <w:r>
              <w:rPr>
                <w:sz w:val="24"/>
              </w:rPr>
              <w:t>4,72</w:t>
            </w:r>
          </w:p>
        </w:tc>
        <w:tc>
          <w:tcPr>
            <w:tcW w:w="1379" w:type="dxa"/>
            <w:vAlign w:val="bottom"/>
          </w:tcPr>
          <w:p w:rsidR="000A6631" w:rsidRDefault="00753D45">
            <w:pPr>
              <w:pStyle w:val="30"/>
              <w:ind w:firstLine="0"/>
              <w:jc w:val="right"/>
              <w:rPr>
                <w:sz w:val="24"/>
              </w:rPr>
            </w:pPr>
            <w:r>
              <w:rPr>
                <w:sz w:val="24"/>
              </w:rPr>
              <w:t>+2,37</w:t>
            </w:r>
          </w:p>
        </w:tc>
      </w:tr>
      <w:tr w:rsidR="000A6631">
        <w:tc>
          <w:tcPr>
            <w:tcW w:w="3227" w:type="dxa"/>
          </w:tcPr>
          <w:p w:rsidR="000A6631" w:rsidRDefault="00753D45">
            <w:pPr>
              <w:pStyle w:val="30"/>
              <w:ind w:firstLine="0"/>
            </w:pPr>
            <w:r>
              <w:t>Коэффициент оборачиваемости материальных оборотных активов</w:t>
            </w:r>
          </w:p>
        </w:tc>
        <w:tc>
          <w:tcPr>
            <w:tcW w:w="1559" w:type="dxa"/>
            <w:vAlign w:val="bottom"/>
          </w:tcPr>
          <w:p w:rsidR="000A6631" w:rsidRDefault="000A6631">
            <w:pPr>
              <w:pStyle w:val="30"/>
              <w:ind w:firstLine="0"/>
              <w:jc w:val="right"/>
              <w:rPr>
                <w:sz w:val="24"/>
              </w:rPr>
            </w:pPr>
          </w:p>
        </w:tc>
        <w:tc>
          <w:tcPr>
            <w:tcW w:w="1418" w:type="dxa"/>
            <w:vAlign w:val="bottom"/>
          </w:tcPr>
          <w:p w:rsidR="000A6631" w:rsidRDefault="00753D45">
            <w:pPr>
              <w:pStyle w:val="30"/>
              <w:ind w:firstLine="0"/>
              <w:jc w:val="right"/>
              <w:rPr>
                <w:sz w:val="24"/>
              </w:rPr>
            </w:pPr>
            <w:r>
              <w:rPr>
                <w:sz w:val="24"/>
              </w:rPr>
              <w:t>6,7</w:t>
            </w:r>
          </w:p>
        </w:tc>
        <w:tc>
          <w:tcPr>
            <w:tcW w:w="1417" w:type="dxa"/>
            <w:vAlign w:val="bottom"/>
          </w:tcPr>
          <w:p w:rsidR="000A6631" w:rsidRDefault="00753D45">
            <w:pPr>
              <w:pStyle w:val="30"/>
              <w:ind w:firstLine="0"/>
              <w:jc w:val="right"/>
              <w:rPr>
                <w:sz w:val="24"/>
              </w:rPr>
            </w:pPr>
            <w:r>
              <w:rPr>
                <w:sz w:val="24"/>
              </w:rPr>
              <w:t>8,3</w:t>
            </w:r>
          </w:p>
        </w:tc>
        <w:tc>
          <w:tcPr>
            <w:tcW w:w="1379" w:type="dxa"/>
            <w:vAlign w:val="bottom"/>
          </w:tcPr>
          <w:p w:rsidR="000A6631" w:rsidRDefault="00753D45">
            <w:pPr>
              <w:pStyle w:val="30"/>
              <w:ind w:firstLine="0"/>
              <w:jc w:val="right"/>
              <w:rPr>
                <w:sz w:val="24"/>
              </w:rPr>
            </w:pPr>
            <w:r>
              <w:rPr>
                <w:sz w:val="24"/>
              </w:rPr>
              <w:t>+1,6</w:t>
            </w:r>
          </w:p>
        </w:tc>
      </w:tr>
      <w:tr w:rsidR="000A6631">
        <w:tc>
          <w:tcPr>
            <w:tcW w:w="3227" w:type="dxa"/>
          </w:tcPr>
          <w:p w:rsidR="000A6631" w:rsidRDefault="00753D45">
            <w:pPr>
              <w:pStyle w:val="30"/>
              <w:ind w:firstLine="0"/>
            </w:pPr>
            <w:r>
              <w:t>Коэффициент оборачиваемости средств в расчётах</w:t>
            </w:r>
          </w:p>
        </w:tc>
        <w:tc>
          <w:tcPr>
            <w:tcW w:w="1559" w:type="dxa"/>
            <w:vAlign w:val="bottom"/>
          </w:tcPr>
          <w:p w:rsidR="000A6631" w:rsidRDefault="000A6631">
            <w:pPr>
              <w:pStyle w:val="30"/>
              <w:ind w:firstLine="0"/>
              <w:jc w:val="right"/>
              <w:rPr>
                <w:sz w:val="24"/>
              </w:rPr>
            </w:pPr>
          </w:p>
        </w:tc>
        <w:tc>
          <w:tcPr>
            <w:tcW w:w="1418" w:type="dxa"/>
            <w:vAlign w:val="bottom"/>
          </w:tcPr>
          <w:p w:rsidR="000A6631" w:rsidRDefault="00753D45">
            <w:pPr>
              <w:pStyle w:val="30"/>
              <w:ind w:firstLine="0"/>
              <w:jc w:val="right"/>
              <w:rPr>
                <w:sz w:val="24"/>
              </w:rPr>
            </w:pPr>
            <w:r>
              <w:rPr>
                <w:sz w:val="24"/>
              </w:rPr>
              <w:t>15,4</w:t>
            </w:r>
          </w:p>
        </w:tc>
        <w:tc>
          <w:tcPr>
            <w:tcW w:w="1417" w:type="dxa"/>
            <w:vAlign w:val="bottom"/>
          </w:tcPr>
          <w:p w:rsidR="000A6631" w:rsidRDefault="00753D45">
            <w:pPr>
              <w:pStyle w:val="30"/>
              <w:ind w:firstLine="0"/>
              <w:jc w:val="right"/>
              <w:rPr>
                <w:sz w:val="24"/>
              </w:rPr>
            </w:pPr>
            <w:r>
              <w:rPr>
                <w:sz w:val="24"/>
              </w:rPr>
              <w:t>64,8</w:t>
            </w:r>
          </w:p>
        </w:tc>
        <w:tc>
          <w:tcPr>
            <w:tcW w:w="1379" w:type="dxa"/>
            <w:vAlign w:val="bottom"/>
          </w:tcPr>
          <w:p w:rsidR="000A6631" w:rsidRDefault="00753D45">
            <w:pPr>
              <w:pStyle w:val="30"/>
              <w:ind w:firstLine="0"/>
              <w:jc w:val="right"/>
              <w:rPr>
                <w:sz w:val="24"/>
              </w:rPr>
            </w:pPr>
            <w:r>
              <w:rPr>
                <w:sz w:val="24"/>
              </w:rPr>
              <w:t>+49,4</w:t>
            </w:r>
          </w:p>
        </w:tc>
      </w:tr>
      <w:tr w:rsidR="000A6631">
        <w:tc>
          <w:tcPr>
            <w:tcW w:w="3227" w:type="dxa"/>
          </w:tcPr>
          <w:p w:rsidR="000A6631" w:rsidRDefault="00753D45">
            <w:pPr>
              <w:pStyle w:val="30"/>
              <w:ind w:firstLine="0"/>
            </w:pPr>
            <w:r>
              <w:t>Коэффициент оборачиваемости собственного капитала</w:t>
            </w:r>
          </w:p>
        </w:tc>
        <w:tc>
          <w:tcPr>
            <w:tcW w:w="1559" w:type="dxa"/>
            <w:vAlign w:val="bottom"/>
          </w:tcPr>
          <w:p w:rsidR="000A6631" w:rsidRDefault="000A6631">
            <w:pPr>
              <w:pStyle w:val="30"/>
              <w:ind w:firstLine="0"/>
              <w:jc w:val="right"/>
              <w:rPr>
                <w:sz w:val="24"/>
              </w:rPr>
            </w:pPr>
          </w:p>
        </w:tc>
        <w:tc>
          <w:tcPr>
            <w:tcW w:w="1418" w:type="dxa"/>
            <w:vAlign w:val="bottom"/>
          </w:tcPr>
          <w:p w:rsidR="000A6631" w:rsidRDefault="00753D45">
            <w:pPr>
              <w:pStyle w:val="30"/>
              <w:ind w:firstLine="0"/>
              <w:jc w:val="right"/>
              <w:rPr>
                <w:sz w:val="24"/>
              </w:rPr>
            </w:pPr>
            <w:r>
              <w:rPr>
                <w:sz w:val="24"/>
              </w:rPr>
              <w:t>5,9</w:t>
            </w:r>
          </w:p>
        </w:tc>
        <w:tc>
          <w:tcPr>
            <w:tcW w:w="1417" w:type="dxa"/>
            <w:vAlign w:val="bottom"/>
          </w:tcPr>
          <w:p w:rsidR="000A6631" w:rsidRDefault="00753D45">
            <w:pPr>
              <w:pStyle w:val="30"/>
              <w:ind w:firstLine="0"/>
              <w:jc w:val="right"/>
              <w:rPr>
                <w:sz w:val="24"/>
              </w:rPr>
            </w:pPr>
            <w:r>
              <w:rPr>
                <w:sz w:val="24"/>
              </w:rPr>
              <w:t>10,5</w:t>
            </w:r>
          </w:p>
        </w:tc>
        <w:tc>
          <w:tcPr>
            <w:tcW w:w="1379" w:type="dxa"/>
            <w:vAlign w:val="bottom"/>
          </w:tcPr>
          <w:p w:rsidR="000A6631" w:rsidRDefault="00753D45">
            <w:pPr>
              <w:pStyle w:val="30"/>
              <w:ind w:firstLine="0"/>
              <w:jc w:val="right"/>
              <w:rPr>
                <w:sz w:val="24"/>
              </w:rPr>
            </w:pPr>
            <w:r>
              <w:rPr>
                <w:sz w:val="24"/>
              </w:rPr>
              <w:t>+4,6</w:t>
            </w:r>
          </w:p>
        </w:tc>
      </w:tr>
      <w:tr w:rsidR="000A6631">
        <w:tc>
          <w:tcPr>
            <w:tcW w:w="3227" w:type="dxa"/>
          </w:tcPr>
          <w:p w:rsidR="000A6631" w:rsidRDefault="00753D45">
            <w:pPr>
              <w:pStyle w:val="30"/>
              <w:ind w:firstLine="0"/>
            </w:pPr>
            <w:r>
              <w:t>Общая рентабельность</w:t>
            </w:r>
          </w:p>
        </w:tc>
        <w:tc>
          <w:tcPr>
            <w:tcW w:w="1559" w:type="dxa"/>
            <w:vAlign w:val="bottom"/>
          </w:tcPr>
          <w:p w:rsidR="000A6631" w:rsidRDefault="000A6631">
            <w:pPr>
              <w:pStyle w:val="30"/>
              <w:ind w:firstLine="0"/>
              <w:jc w:val="right"/>
              <w:rPr>
                <w:sz w:val="24"/>
              </w:rPr>
            </w:pPr>
          </w:p>
        </w:tc>
        <w:tc>
          <w:tcPr>
            <w:tcW w:w="1418" w:type="dxa"/>
            <w:vAlign w:val="bottom"/>
          </w:tcPr>
          <w:p w:rsidR="000A6631" w:rsidRDefault="00753D45">
            <w:pPr>
              <w:pStyle w:val="30"/>
              <w:ind w:firstLine="0"/>
              <w:jc w:val="right"/>
              <w:rPr>
                <w:sz w:val="24"/>
              </w:rPr>
            </w:pPr>
            <w:r>
              <w:rPr>
                <w:sz w:val="24"/>
              </w:rPr>
              <w:t>40,5</w:t>
            </w:r>
          </w:p>
        </w:tc>
        <w:tc>
          <w:tcPr>
            <w:tcW w:w="1417" w:type="dxa"/>
            <w:vAlign w:val="bottom"/>
          </w:tcPr>
          <w:p w:rsidR="000A6631" w:rsidRDefault="00753D45">
            <w:pPr>
              <w:pStyle w:val="30"/>
              <w:ind w:firstLine="0"/>
              <w:jc w:val="right"/>
              <w:rPr>
                <w:sz w:val="24"/>
              </w:rPr>
            </w:pPr>
            <w:r>
              <w:rPr>
                <w:sz w:val="24"/>
              </w:rPr>
              <w:t>57,3</w:t>
            </w:r>
          </w:p>
        </w:tc>
        <w:tc>
          <w:tcPr>
            <w:tcW w:w="1379" w:type="dxa"/>
            <w:vAlign w:val="bottom"/>
          </w:tcPr>
          <w:p w:rsidR="000A6631" w:rsidRDefault="00753D45">
            <w:pPr>
              <w:pStyle w:val="30"/>
              <w:ind w:firstLine="0"/>
              <w:jc w:val="right"/>
              <w:rPr>
                <w:sz w:val="24"/>
              </w:rPr>
            </w:pPr>
            <w:r>
              <w:rPr>
                <w:sz w:val="24"/>
              </w:rPr>
              <w:t>+16,8</w:t>
            </w:r>
          </w:p>
        </w:tc>
      </w:tr>
      <w:tr w:rsidR="000A6631">
        <w:tc>
          <w:tcPr>
            <w:tcW w:w="3227" w:type="dxa"/>
          </w:tcPr>
          <w:p w:rsidR="000A6631" w:rsidRDefault="00753D45">
            <w:pPr>
              <w:pStyle w:val="30"/>
              <w:ind w:firstLine="0"/>
            </w:pPr>
            <w:r>
              <w:t>Рентабельность чистая</w:t>
            </w:r>
          </w:p>
        </w:tc>
        <w:tc>
          <w:tcPr>
            <w:tcW w:w="1559" w:type="dxa"/>
            <w:vAlign w:val="bottom"/>
          </w:tcPr>
          <w:p w:rsidR="000A6631" w:rsidRDefault="000A6631">
            <w:pPr>
              <w:pStyle w:val="30"/>
              <w:ind w:firstLine="0"/>
              <w:jc w:val="right"/>
              <w:rPr>
                <w:sz w:val="24"/>
              </w:rPr>
            </w:pPr>
          </w:p>
        </w:tc>
        <w:tc>
          <w:tcPr>
            <w:tcW w:w="1418" w:type="dxa"/>
            <w:vAlign w:val="bottom"/>
          </w:tcPr>
          <w:p w:rsidR="000A6631" w:rsidRDefault="00753D45">
            <w:pPr>
              <w:pStyle w:val="30"/>
              <w:ind w:firstLine="0"/>
              <w:jc w:val="right"/>
              <w:rPr>
                <w:sz w:val="24"/>
              </w:rPr>
            </w:pPr>
            <w:r>
              <w:rPr>
                <w:sz w:val="24"/>
              </w:rPr>
              <w:t>32,4</w:t>
            </w:r>
          </w:p>
        </w:tc>
        <w:tc>
          <w:tcPr>
            <w:tcW w:w="1417" w:type="dxa"/>
            <w:vAlign w:val="bottom"/>
          </w:tcPr>
          <w:p w:rsidR="000A6631" w:rsidRDefault="00753D45">
            <w:pPr>
              <w:pStyle w:val="30"/>
              <w:ind w:firstLine="0"/>
              <w:jc w:val="right"/>
              <w:rPr>
                <w:sz w:val="24"/>
              </w:rPr>
            </w:pPr>
            <w:r>
              <w:rPr>
                <w:sz w:val="24"/>
              </w:rPr>
              <w:t>45,8</w:t>
            </w:r>
          </w:p>
        </w:tc>
        <w:tc>
          <w:tcPr>
            <w:tcW w:w="1379" w:type="dxa"/>
            <w:vAlign w:val="bottom"/>
          </w:tcPr>
          <w:p w:rsidR="000A6631" w:rsidRDefault="00753D45">
            <w:pPr>
              <w:pStyle w:val="30"/>
              <w:ind w:firstLine="0"/>
              <w:jc w:val="right"/>
              <w:rPr>
                <w:sz w:val="24"/>
              </w:rPr>
            </w:pPr>
            <w:r>
              <w:rPr>
                <w:sz w:val="24"/>
              </w:rPr>
              <w:t>+13,4</w:t>
            </w:r>
          </w:p>
        </w:tc>
      </w:tr>
    </w:tbl>
    <w:p w:rsidR="000A6631" w:rsidRDefault="000A6631">
      <w:pPr>
        <w:pStyle w:val="3"/>
      </w:pPr>
    </w:p>
    <w:p w:rsidR="000A6631" w:rsidRDefault="00753D45">
      <w:pPr>
        <w:pStyle w:val="3"/>
      </w:pPr>
      <w:r>
        <w:br w:type="page"/>
      </w:r>
      <w:bookmarkStart w:id="43" w:name="_Toc423399321"/>
      <w:r>
        <w:t>3.2.5. Оценка прибыльности предприятия.</w:t>
      </w:r>
      <w:bookmarkEnd w:id="43"/>
    </w:p>
    <w:p w:rsidR="000A6631" w:rsidRDefault="00753D45">
      <w:pPr>
        <w:pStyle w:val="30"/>
      </w:pPr>
      <w:r>
        <w:t>Деятельность предприятия зависит от его способности приносить достаточный уровень дохода (прибыли), которая влияет и на платёжеспособность.</w:t>
      </w:r>
    </w:p>
    <w:p w:rsidR="000A6631" w:rsidRDefault="00753D45">
      <w:pPr>
        <w:pStyle w:val="30"/>
      </w:pPr>
      <w:r>
        <w:t>Наиболее важные и обобщённые показатели оценки прибыльности предприятия, которые характеризуют отдачу капитала, относятся:</w:t>
      </w:r>
    </w:p>
    <w:p w:rsidR="000A6631" w:rsidRDefault="00753D45" w:rsidP="00753D45">
      <w:pPr>
        <w:pStyle w:val="30"/>
        <w:numPr>
          <w:ilvl w:val="0"/>
          <w:numId w:val="38"/>
        </w:numPr>
      </w:pPr>
      <w:r>
        <w:t>Общая рентабельность;</w:t>
      </w:r>
    </w:p>
    <w:p w:rsidR="000A6631" w:rsidRDefault="00753D45" w:rsidP="00753D45">
      <w:pPr>
        <w:pStyle w:val="30"/>
        <w:numPr>
          <w:ilvl w:val="0"/>
          <w:numId w:val="38"/>
        </w:numPr>
      </w:pPr>
      <w:r>
        <w:t>Рентабельность собственного капитала;</w:t>
      </w:r>
    </w:p>
    <w:p w:rsidR="000A6631" w:rsidRDefault="00753D45" w:rsidP="00753D45">
      <w:pPr>
        <w:pStyle w:val="30"/>
        <w:numPr>
          <w:ilvl w:val="0"/>
          <w:numId w:val="38"/>
        </w:numPr>
      </w:pPr>
      <w:r>
        <w:t>Рентабельность производственных фондов.</w:t>
      </w:r>
    </w:p>
    <w:p w:rsidR="000A6631" w:rsidRDefault="00753D45">
      <w:pPr>
        <w:pStyle w:val="30"/>
      </w:pPr>
      <w:r>
        <w:rPr>
          <w:u w:val="single"/>
        </w:rPr>
        <w:t>Общую</w:t>
      </w:r>
      <w:r>
        <w:t xml:space="preserve"> </w:t>
      </w:r>
      <w:r>
        <w:rPr>
          <w:u w:val="single"/>
        </w:rPr>
        <w:t xml:space="preserve">рентабельность </w:t>
      </w:r>
      <w:r>
        <w:t>можно определить из соотношения:</w:t>
      </w:r>
    </w:p>
    <w:p w:rsidR="000A6631" w:rsidRDefault="00753D45">
      <w:pPr>
        <w:pStyle w:val="30"/>
        <w:jc w:val="center"/>
      </w:pPr>
      <w:r>
        <w:t>R</w:t>
      </w:r>
      <w:r>
        <w:rPr>
          <w:vertAlign w:val="subscript"/>
        </w:rPr>
        <w:t>о</w:t>
      </w:r>
      <w:r>
        <w:t xml:space="preserve"> = (П</w:t>
      </w:r>
      <w:r>
        <w:rPr>
          <w:vertAlign w:val="subscript"/>
        </w:rPr>
        <w:t>б</w:t>
      </w:r>
      <w:r>
        <w:t>/</w:t>
      </w:r>
      <w:r>
        <w:sym w:font="Symbol" w:char="F053"/>
      </w:r>
      <w:r>
        <w:t xml:space="preserve">А) </w:t>
      </w:r>
      <w:r>
        <w:sym w:font="Symbol" w:char="F0B4"/>
      </w:r>
      <w:r>
        <w:t xml:space="preserve"> 100 , где</w:t>
      </w:r>
    </w:p>
    <w:p w:rsidR="000A6631" w:rsidRDefault="00753D45">
      <w:pPr>
        <w:pStyle w:val="30"/>
      </w:pPr>
      <w:r>
        <w:t>П</w:t>
      </w:r>
      <w:r>
        <w:rPr>
          <w:vertAlign w:val="subscript"/>
        </w:rPr>
        <w:t>б</w:t>
      </w:r>
      <w:r>
        <w:t xml:space="preserve"> – балансовая прибыль отчётного года (стр.590 пассива баланса)</w:t>
      </w:r>
    </w:p>
    <w:p w:rsidR="000A6631" w:rsidRDefault="00753D45">
      <w:pPr>
        <w:pStyle w:val="30"/>
      </w:pPr>
      <w:r>
        <w:sym w:font="Symbol" w:char="F053"/>
      </w:r>
      <w:r>
        <w:t>А – сумма всех активов (стр. 490 актива баланса)</w:t>
      </w:r>
    </w:p>
    <w:p w:rsidR="000A6631" w:rsidRDefault="00753D45">
      <w:pPr>
        <w:pStyle w:val="30"/>
      </w:pPr>
      <w:r>
        <w:t>Предприятие должно интересовать, какую прибыль оно получает на каждый рубль активов.</w:t>
      </w:r>
    </w:p>
    <w:p w:rsidR="000A6631" w:rsidRDefault="00753D45">
      <w:pPr>
        <w:pStyle w:val="30"/>
      </w:pPr>
      <w:r>
        <w:t>Для оценки деятельности предприятия важное значение имеет ещё один показатель рентабельности, который определяется как отношение чистой прибыли (П</w:t>
      </w:r>
      <w:r>
        <w:rPr>
          <w:vertAlign w:val="subscript"/>
        </w:rPr>
        <w:t>ч</w:t>
      </w:r>
      <w:r>
        <w:t>) к сумме активов (всем или текущим):</w:t>
      </w:r>
    </w:p>
    <w:p w:rsidR="000A6631" w:rsidRDefault="00753D45">
      <w:pPr>
        <w:pStyle w:val="30"/>
      </w:pPr>
      <w:r>
        <w:t>Rч</w:t>
      </w:r>
      <w:r>
        <w:rPr>
          <w:vertAlign w:val="subscript"/>
        </w:rPr>
        <w:t>а</w:t>
      </w:r>
      <w:r>
        <w:t xml:space="preserve"> = (П</w:t>
      </w:r>
      <w:r>
        <w:rPr>
          <w:vertAlign w:val="subscript"/>
        </w:rPr>
        <w:t>ч</w:t>
      </w:r>
      <w:r>
        <w:t>/</w:t>
      </w:r>
      <w:r>
        <w:sym w:font="Symbol" w:char="F053"/>
      </w:r>
      <w:r>
        <w:t xml:space="preserve">А) </w:t>
      </w:r>
      <w:r>
        <w:sym w:font="Symbol" w:char="F0B4"/>
      </w:r>
      <w:r>
        <w:t xml:space="preserve"> 100 ; или   Rч</w:t>
      </w:r>
      <w:r>
        <w:rPr>
          <w:vertAlign w:val="subscript"/>
        </w:rPr>
        <w:t>Ат</w:t>
      </w:r>
      <w:r>
        <w:t xml:space="preserve"> = (П</w:t>
      </w:r>
      <w:r>
        <w:rPr>
          <w:vertAlign w:val="subscript"/>
        </w:rPr>
        <w:t>ч</w:t>
      </w:r>
      <w:r>
        <w:t>/А</w:t>
      </w:r>
      <w:r>
        <w:rPr>
          <w:vertAlign w:val="subscript"/>
        </w:rPr>
        <w:t>т</w:t>
      </w:r>
      <w:r>
        <w:t xml:space="preserve">) </w:t>
      </w:r>
      <w:r>
        <w:sym w:font="Symbol" w:char="F0B4"/>
      </w:r>
      <w:r>
        <w:t xml:space="preserve"> 100</w:t>
      </w:r>
    </w:p>
    <w:p w:rsidR="000A6631" w:rsidRDefault="00753D45">
      <w:pPr>
        <w:pStyle w:val="30"/>
      </w:pPr>
      <w:r>
        <w:t>Чистая прибыль – это разница между балансовой прибылью и обязательными платежами: П</w:t>
      </w:r>
      <w:r>
        <w:rPr>
          <w:vertAlign w:val="subscript"/>
        </w:rPr>
        <w:t>ч</w:t>
      </w:r>
      <w:r>
        <w:t xml:space="preserve"> = П</w:t>
      </w:r>
      <w:r>
        <w:rPr>
          <w:vertAlign w:val="subscript"/>
        </w:rPr>
        <w:t>б</w:t>
      </w:r>
      <w:r>
        <w:t xml:space="preserve"> - Пл</w:t>
      </w:r>
      <w:r>
        <w:rPr>
          <w:vertAlign w:val="subscript"/>
        </w:rPr>
        <w:t>об</w:t>
      </w:r>
    </w:p>
    <w:p w:rsidR="000A6631" w:rsidRDefault="00753D45">
      <w:pPr>
        <w:pStyle w:val="30"/>
      </w:pPr>
      <w:r>
        <w:t>Если прибыль, полученная с 1 рубля активов, меньше, чем процентная ставка на заёмные средства, то финансовая устойчивость предприятия нарушается, финансовое положение неблагополучно.</w:t>
      </w:r>
    </w:p>
    <w:p w:rsidR="000A6631" w:rsidRDefault="00753D45">
      <w:pPr>
        <w:pStyle w:val="30"/>
      </w:pPr>
      <w:r>
        <w:rPr>
          <w:u w:val="single"/>
        </w:rPr>
        <w:t>Рентабельность собственного капитала</w:t>
      </w:r>
      <w:r>
        <w:t xml:space="preserve"> представляет собой отношение чистой прибыли к величине собственного капитала (стр. 600 пассива баланса).</w:t>
      </w:r>
    </w:p>
    <w:p w:rsidR="000A6631" w:rsidRDefault="00753D45">
      <w:pPr>
        <w:pStyle w:val="30"/>
        <w:jc w:val="center"/>
      </w:pPr>
      <w:r>
        <w:t>R</w:t>
      </w:r>
      <w:r>
        <w:rPr>
          <w:vertAlign w:val="subscript"/>
        </w:rPr>
        <w:t>ск</w:t>
      </w:r>
      <w:r>
        <w:t xml:space="preserve"> = (П</w:t>
      </w:r>
      <w:r>
        <w:rPr>
          <w:vertAlign w:val="subscript"/>
        </w:rPr>
        <w:t>ч</w:t>
      </w:r>
      <w:r>
        <w:t xml:space="preserve">/КС) </w:t>
      </w:r>
      <w:r>
        <w:sym w:font="Symbol" w:char="F0B4"/>
      </w:r>
      <w:r>
        <w:t xml:space="preserve"> 100</w:t>
      </w:r>
    </w:p>
    <w:p w:rsidR="000A6631" w:rsidRDefault="00753D45">
      <w:pPr>
        <w:pStyle w:val="30"/>
      </w:pPr>
      <w:r>
        <w:t>Величина этого показателя даёт представление о том, как работает собственный капитал.</w:t>
      </w:r>
    </w:p>
    <w:p w:rsidR="000A6631" w:rsidRDefault="00753D45">
      <w:pPr>
        <w:pStyle w:val="30"/>
      </w:pPr>
      <w:r>
        <w:t>Представляет интерес сопоставление двух показателей R</w:t>
      </w:r>
      <w:r>
        <w:rPr>
          <w:vertAlign w:val="subscript"/>
        </w:rPr>
        <w:t>о</w:t>
      </w:r>
      <w:r>
        <w:t xml:space="preserve"> и R</w:t>
      </w:r>
      <w:r>
        <w:rPr>
          <w:vertAlign w:val="subscript"/>
        </w:rPr>
        <w:t>ск</w:t>
      </w:r>
      <w:r>
        <w:t>, т. е. дохода на 1 рубль активов и собственного капитала. Разница в этих показателях объясняется использованием привлечённого капитала.</w:t>
      </w:r>
    </w:p>
    <w:p w:rsidR="000A6631" w:rsidRDefault="00753D45">
      <w:pPr>
        <w:pStyle w:val="30"/>
      </w:pPr>
      <w:r>
        <w:rPr>
          <w:u w:val="single"/>
        </w:rPr>
        <w:t>Рентабельность производственных фондов</w:t>
      </w:r>
      <w:r>
        <w:t xml:space="preserve"> определяется как отношение балансовой прибыли к среднегодовой величине основных производственных фондов (ОПФ) и материальных оборотных активов (А</w:t>
      </w:r>
      <w:r>
        <w:rPr>
          <w:vertAlign w:val="subscript"/>
        </w:rPr>
        <w:t>м</w:t>
      </w:r>
      <w:r>
        <w:t>). С помощью этого показателя устанавливается , какая прибыль получается с каждого вложенного рубля в основные средства и материальные активы.</w:t>
      </w:r>
    </w:p>
    <w:p w:rsidR="000A6631" w:rsidRDefault="00753D45">
      <w:pPr>
        <w:pStyle w:val="30"/>
      </w:pPr>
      <w:r>
        <w:t>R</w:t>
      </w:r>
      <w:r>
        <w:rPr>
          <w:vertAlign w:val="subscript"/>
        </w:rPr>
        <w:t>пф</w:t>
      </w:r>
      <w:r>
        <w:t xml:space="preserve"> = [П</w:t>
      </w:r>
      <w:r>
        <w:rPr>
          <w:vertAlign w:val="subscript"/>
        </w:rPr>
        <w:t>б</w:t>
      </w:r>
      <w:r>
        <w:t>/(ОПФ + А</w:t>
      </w:r>
      <w:r>
        <w:rPr>
          <w:vertAlign w:val="subscript"/>
        </w:rPr>
        <w:t>м</w:t>
      </w:r>
      <w:r>
        <w:t xml:space="preserve">)] </w:t>
      </w:r>
      <w:r>
        <w:sym w:font="Symbol" w:char="F0B4"/>
      </w:r>
      <w:r>
        <w:t xml:space="preserve"> 100.</w:t>
      </w:r>
    </w:p>
    <w:p w:rsidR="000A6631" w:rsidRDefault="00753D45">
      <w:pPr>
        <w:pStyle w:val="30"/>
      </w:pPr>
      <w:r>
        <w:t>По данным таблицы 3.10 можно рассчитать и проанализировать динамику показателей прибыльности хозяйственной деятельности.</w:t>
      </w:r>
    </w:p>
    <w:p w:rsidR="000A6631" w:rsidRDefault="00753D45">
      <w:pPr>
        <w:pStyle w:val="30"/>
        <w:jc w:val="right"/>
      </w:pPr>
      <w:r>
        <w:t>Таблица 3.10</w:t>
      </w:r>
    </w:p>
    <w:p w:rsidR="000A6631" w:rsidRDefault="00753D45">
      <w:pPr>
        <w:pStyle w:val="30"/>
      </w:pPr>
      <w:r>
        <w:t>Расчёт показателей прибыльности хозяйственной деятельности.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567"/>
        <w:gridCol w:w="1357"/>
        <w:gridCol w:w="1357"/>
        <w:gridCol w:w="1358"/>
      </w:tblGrid>
      <w:tr w:rsidR="000A6631">
        <w:trPr>
          <w:cantSplit/>
          <w:trHeight w:val="720"/>
        </w:trPr>
        <w:tc>
          <w:tcPr>
            <w:tcW w:w="534" w:type="dxa"/>
            <w:vMerge w:val="restart"/>
            <w:vAlign w:val="center"/>
          </w:tcPr>
          <w:p w:rsidR="000A6631" w:rsidRDefault="00753D45">
            <w:pPr>
              <w:pStyle w:val="30"/>
              <w:spacing w:after="0"/>
              <w:ind w:firstLine="0"/>
              <w:jc w:val="center"/>
              <w:rPr>
                <w:sz w:val="20"/>
              </w:rPr>
            </w:pPr>
            <w:r>
              <w:rPr>
                <w:sz w:val="20"/>
              </w:rPr>
              <w:t>№ п/п</w:t>
            </w:r>
          </w:p>
        </w:tc>
        <w:tc>
          <w:tcPr>
            <w:tcW w:w="3827" w:type="dxa"/>
            <w:vMerge w:val="restart"/>
            <w:vAlign w:val="center"/>
          </w:tcPr>
          <w:p w:rsidR="000A6631" w:rsidRDefault="00753D45">
            <w:pPr>
              <w:pStyle w:val="30"/>
              <w:spacing w:after="0"/>
              <w:ind w:firstLine="0"/>
              <w:jc w:val="center"/>
              <w:rPr>
                <w:sz w:val="24"/>
              </w:rPr>
            </w:pPr>
            <w:r>
              <w:rPr>
                <w:sz w:val="24"/>
              </w:rPr>
              <w:t>Наименование показателя</w:t>
            </w:r>
          </w:p>
        </w:tc>
        <w:tc>
          <w:tcPr>
            <w:tcW w:w="567" w:type="dxa"/>
            <w:vMerge w:val="restart"/>
            <w:vAlign w:val="center"/>
          </w:tcPr>
          <w:p w:rsidR="000A6631" w:rsidRDefault="00753D45">
            <w:pPr>
              <w:pStyle w:val="30"/>
              <w:spacing w:after="0"/>
              <w:ind w:firstLine="0"/>
              <w:jc w:val="center"/>
              <w:rPr>
                <w:sz w:val="20"/>
              </w:rPr>
            </w:pPr>
            <w:r>
              <w:rPr>
                <w:sz w:val="20"/>
              </w:rPr>
              <w:t>№ стр.</w:t>
            </w:r>
          </w:p>
        </w:tc>
        <w:tc>
          <w:tcPr>
            <w:tcW w:w="2714" w:type="dxa"/>
            <w:gridSpan w:val="2"/>
            <w:vAlign w:val="center"/>
          </w:tcPr>
          <w:p w:rsidR="000A6631" w:rsidRDefault="00753D45">
            <w:pPr>
              <w:pStyle w:val="30"/>
              <w:spacing w:after="0"/>
              <w:ind w:firstLine="0"/>
              <w:jc w:val="center"/>
              <w:rPr>
                <w:sz w:val="24"/>
              </w:rPr>
            </w:pPr>
            <w:r>
              <w:rPr>
                <w:sz w:val="24"/>
              </w:rPr>
              <w:t>Величина</w:t>
            </w:r>
          </w:p>
        </w:tc>
        <w:tc>
          <w:tcPr>
            <w:tcW w:w="1358" w:type="dxa"/>
            <w:vMerge w:val="restart"/>
            <w:vAlign w:val="center"/>
          </w:tcPr>
          <w:p w:rsidR="000A6631" w:rsidRDefault="00753D45">
            <w:pPr>
              <w:pStyle w:val="30"/>
              <w:spacing w:after="0"/>
              <w:ind w:firstLine="0"/>
              <w:jc w:val="center"/>
              <w:rPr>
                <w:sz w:val="24"/>
              </w:rPr>
            </w:pPr>
            <w:r>
              <w:rPr>
                <w:sz w:val="24"/>
              </w:rPr>
              <w:t>Абсолютное изменение</w:t>
            </w:r>
          </w:p>
        </w:tc>
      </w:tr>
      <w:tr w:rsidR="000A6631">
        <w:trPr>
          <w:cantSplit/>
          <w:trHeight w:val="720"/>
        </w:trPr>
        <w:tc>
          <w:tcPr>
            <w:tcW w:w="534" w:type="dxa"/>
            <w:vMerge/>
            <w:tcBorders>
              <w:bottom w:val="nil"/>
            </w:tcBorders>
            <w:vAlign w:val="center"/>
          </w:tcPr>
          <w:p w:rsidR="000A6631" w:rsidRDefault="000A6631">
            <w:pPr>
              <w:pStyle w:val="30"/>
              <w:spacing w:after="0"/>
              <w:ind w:firstLine="0"/>
              <w:jc w:val="center"/>
            </w:pPr>
          </w:p>
        </w:tc>
        <w:tc>
          <w:tcPr>
            <w:tcW w:w="3827" w:type="dxa"/>
            <w:vMerge/>
            <w:tcBorders>
              <w:bottom w:val="nil"/>
            </w:tcBorders>
            <w:vAlign w:val="center"/>
          </w:tcPr>
          <w:p w:rsidR="000A6631" w:rsidRDefault="000A6631">
            <w:pPr>
              <w:pStyle w:val="30"/>
              <w:spacing w:after="0"/>
              <w:ind w:firstLine="0"/>
              <w:jc w:val="center"/>
            </w:pPr>
          </w:p>
        </w:tc>
        <w:tc>
          <w:tcPr>
            <w:tcW w:w="567" w:type="dxa"/>
            <w:vMerge/>
            <w:tcBorders>
              <w:bottom w:val="nil"/>
            </w:tcBorders>
            <w:vAlign w:val="center"/>
          </w:tcPr>
          <w:p w:rsidR="000A6631" w:rsidRDefault="000A6631">
            <w:pPr>
              <w:pStyle w:val="30"/>
              <w:spacing w:after="0"/>
              <w:ind w:firstLine="0"/>
              <w:jc w:val="center"/>
            </w:pPr>
          </w:p>
        </w:tc>
        <w:tc>
          <w:tcPr>
            <w:tcW w:w="1357" w:type="dxa"/>
            <w:tcBorders>
              <w:bottom w:val="nil"/>
            </w:tcBorders>
            <w:vAlign w:val="center"/>
          </w:tcPr>
          <w:p w:rsidR="000A6631" w:rsidRDefault="00753D45">
            <w:pPr>
              <w:pStyle w:val="30"/>
              <w:spacing w:after="0"/>
              <w:ind w:firstLine="0"/>
              <w:jc w:val="center"/>
              <w:rPr>
                <w:sz w:val="24"/>
              </w:rPr>
            </w:pPr>
            <w:r>
              <w:rPr>
                <w:sz w:val="24"/>
              </w:rPr>
              <w:t>На начало года</w:t>
            </w:r>
          </w:p>
        </w:tc>
        <w:tc>
          <w:tcPr>
            <w:tcW w:w="1357" w:type="dxa"/>
            <w:tcBorders>
              <w:bottom w:val="nil"/>
            </w:tcBorders>
            <w:vAlign w:val="center"/>
          </w:tcPr>
          <w:p w:rsidR="000A6631" w:rsidRDefault="00753D45">
            <w:pPr>
              <w:pStyle w:val="30"/>
              <w:spacing w:after="0"/>
              <w:ind w:firstLine="0"/>
              <w:jc w:val="center"/>
              <w:rPr>
                <w:sz w:val="24"/>
              </w:rPr>
            </w:pPr>
            <w:r>
              <w:rPr>
                <w:sz w:val="24"/>
              </w:rPr>
              <w:t>На конец года</w:t>
            </w:r>
          </w:p>
        </w:tc>
        <w:tc>
          <w:tcPr>
            <w:tcW w:w="1358" w:type="dxa"/>
            <w:vMerge/>
            <w:tcBorders>
              <w:bottom w:val="nil"/>
            </w:tcBorders>
            <w:vAlign w:val="center"/>
          </w:tcPr>
          <w:p w:rsidR="000A6631" w:rsidRDefault="000A6631">
            <w:pPr>
              <w:pStyle w:val="30"/>
              <w:spacing w:after="0"/>
              <w:ind w:firstLine="0"/>
              <w:jc w:val="center"/>
            </w:pPr>
          </w:p>
        </w:tc>
      </w:tr>
      <w:tr w:rsidR="000A6631">
        <w:tc>
          <w:tcPr>
            <w:tcW w:w="534" w:type="dxa"/>
            <w:tcBorders>
              <w:bottom w:val="nil"/>
            </w:tcBorders>
          </w:tcPr>
          <w:p w:rsidR="000A6631" w:rsidRDefault="00753D45">
            <w:pPr>
              <w:pStyle w:val="30"/>
              <w:spacing w:after="0"/>
              <w:ind w:firstLine="0"/>
              <w:jc w:val="right"/>
            </w:pPr>
            <w:r>
              <w:t>1</w:t>
            </w:r>
          </w:p>
        </w:tc>
        <w:tc>
          <w:tcPr>
            <w:tcW w:w="3827" w:type="dxa"/>
            <w:tcBorders>
              <w:bottom w:val="nil"/>
            </w:tcBorders>
          </w:tcPr>
          <w:p w:rsidR="000A6631" w:rsidRDefault="00753D45">
            <w:pPr>
              <w:pStyle w:val="30"/>
              <w:spacing w:after="0"/>
              <w:ind w:firstLine="0"/>
            </w:pPr>
            <w:r>
              <w:t>Балансовая прибыль</w:t>
            </w:r>
          </w:p>
        </w:tc>
        <w:tc>
          <w:tcPr>
            <w:tcW w:w="567" w:type="dxa"/>
            <w:tcBorders>
              <w:bottom w:val="nil"/>
            </w:tcBorders>
            <w:vAlign w:val="bottom"/>
          </w:tcPr>
          <w:p w:rsidR="000A6631" w:rsidRDefault="00753D45">
            <w:pPr>
              <w:pStyle w:val="30"/>
              <w:spacing w:after="0"/>
              <w:ind w:firstLine="0"/>
              <w:jc w:val="right"/>
            </w:pPr>
            <w:r>
              <w:t>1</w:t>
            </w:r>
          </w:p>
        </w:tc>
        <w:tc>
          <w:tcPr>
            <w:tcW w:w="1357" w:type="dxa"/>
            <w:tcBorders>
              <w:bottom w:val="nil"/>
            </w:tcBorders>
            <w:vAlign w:val="bottom"/>
          </w:tcPr>
          <w:p w:rsidR="000A6631" w:rsidRDefault="00753D45">
            <w:pPr>
              <w:pStyle w:val="30"/>
              <w:spacing w:after="0"/>
              <w:ind w:firstLine="0"/>
              <w:jc w:val="right"/>
            </w:pPr>
            <w:r>
              <w:t>17961</w:t>
            </w:r>
          </w:p>
        </w:tc>
        <w:tc>
          <w:tcPr>
            <w:tcW w:w="1357" w:type="dxa"/>
            <w:tcBorders>
              <w:bottom w:val="nil"/>
            </w:tcBorders>
            <w:vAlign w:val="bottom"/>
          </w:tcPr>
          <w:p w:rsidR="000A6631" w:rsidRDefault="00753D45">
            <w:pPr>
              <w:pStyle w:val="30"/>
              <w:spacing w:after="0"/>
              <w:ind w:firstLine="0"/>
              <w:jc w:val="right"/>
            </w:pPr>
            <w:r>
              <w:t>67119</w:t>
            </w:r>
          </w:p>
        </w:tc>
        <w:tc>
          <w:tcPr>
            <w:tcW w:w="1358" w:type="dxa"/>
            <w:tcBorders>
              <w:bottom w:val="nil"/>
            </w:tcBorders>
            <w:vAlign w:val="bottom"/>
          </w:tcPr>
          <w:p w:rsidR="000A6631" w:rsidRDefault="00753D45">
            <w:pPr>
              <w:pStyle w:val="30"/>
              <w:spacing w:after="0"/>
              <w:ind w:firstLine="0"/>
              <w:jc w:val="right"/>
            </w:pPr>
            <w:r>
              <w:t>+49158</w:t>
            </w:r>
          </w:p>
        </w:tc>
      </w:tr>
      <w:tr w:rsidR="000A6631">
        <w:tc>
          <w:tcPr>
            <w:tcW w:w="534" w:type="dxa"/>
            <w:tcBorders>
              <w:top w:val="nil"/>
              <w:bottom w:val="nil"/>
            </w:tcBorders>
          </w:tcPr>
          <w:p w:rsidR="000A6631" w:rsidRDefault="00753D45">
            <w:pPr>
              <w:pStyle w:val="30"/>
              <w:spacing w:after="0"/>
              <w:ind w:firstLine="0"/>
              <w:jc w:val="right"/>
            </w:pPr>
            <w:r>
              <w:t>2</w:t>
            </w:r>
          </w:p>
        </w:tc>
        <w:tc>
          <w:tcPr>
            <w:tcW w:w="3827" w:type="dxa"/>
            <w:tcBorders>
              <w:top w:val="nil"/>
              <w:bottom w:val="nil"/>
            </w:tcBorders>
          </w:tcPr>
          <w:p w:rsidR="000A6631" w:rsidRDefault="00753D45">
            <w:pPr>
              <w:pStyle w:val="30"/>
              <w:spacing w:after="0"/>
              <w:ind w:firstLine="0"/>
            </w:pPr>
            <w:r>
              <w:t>Платежи в бюджет из прибыли</w:t>
            </w:r>
          </w:p>
        </w:tc>
        <w:tc>
          <w:tcPr>
            <w:tcW w:w="567" w:type="dxa"/>
            <w:tcBorders>
              <w:top w:val="nil"/>
              <w:bottom w:val="nil"/>
            </w:tcBorders>
            <w:vAlign w:val="bottom"/>
          </w:tcPr>
          <w:p w:rsidR="000A6631" w:rsidRDefault="00753D45">
            <w:pPr>
              <w:pStyle w:val="30"/>
              <w:spacing w:after="0"/>
              <w:ind w:firstLine="0"/>
              <w:jc w:val="right"/>
            </w:pPr>
            <w:r>
              <w:t>2</w:t>
            </w:r>
          </w:p>
        </w:tc>
        <w:tc>
          <w:tcPr>
            <w:tcW w:w="1357" w:type="dxa"/>
            <w:tcBorders>
              <w:top w:val="nil"/>
              <w:bottom w:val="nil"/>
            </w:tcBorders>
            <w:vAlign w:val="bottom"/>
          </w:tcPr>
          <w:p w:rsidR="000A6631" w:rsidRDefault="00753D45">
            <w:pPr>
              <w:pStyle w:val="30"/>
              <w:spacing w:after="0"/>
              <w:ind w:firstLine="0"/>
              <w:jc w:val="right"/>
            </w:pPr>
            <w:r>
              <w:t>3619</w:t>
            </w:r>
          </w:p>
        </w:tc>
        <w:tc>
          <w:tcPr>
            <w:tcW w:w="1357" w:type="dxa"/>
            <w:tcBorders>
              <w:top w:val="nil"/>
              <w:bottom w:val="nil"/>
            </w:tcBorders>
            <w:vAlign w:val="bottom"/>
          </w:tcPr>
          <w:p w:rsidR="000A6631" w:rsidRDefault="00753D45">
            <w:pPr>
              <w:pStyle w:val="30"/>
              <w:spacing w:after="0"/>
              <w:ind w:firstLine="0"/>
              <w:jc w:val="right"/>
            </w:pPr>
            <w:r>
              <w:t>13495</w:t>
            </w:r>
          </w:p>
        </w:tc>
        <w:tc>
          <w:tcPr>
            <w:tcW w:w="1358" w:type="dxa"/>
            <w:tcBorders>
              <w:top w:val="nil"/>
              <w:bottom w:val="nil"/>
            </w:tcBorders>
            <w:vAlign w:val="bottom"/>
          </w:tcPr>
          <w:p w:rsidR="000A6631" w:rsidRDefault="00753D45">
            <w:pPr>
              <w:pStyle w:val="30"/>
              <w:spacing w:after="0"/>
              <w:ind w:firstLine="0"/>
              <w:jc w:val="right"/>
            </w:pPr>
            <w:r>
              <w:t>+9876</w:t>
            </w:r>
          </w:p>
        </w:tc>
      </w:tr>
      <w:tr w:rsidR="000A6631">
        <w:tc>
          <w:tcPr>
            <w:tcW w:w="534" w:type="dxa"/>
            <w:tcBorders>
              <w:top w:val="nil"/>
              <w:bottom w:val="nil"/>
            </w:tcBorders>
          </w:tcPr>
          <w:p w:rsidR="000A6631" w:rsidRDefault="00753D45">
            <w:pPr>
              <w:pStyle w:val="30"/>
              <w:spacing w:after="0"/>
              <w:ind w:firstLine="0"/>
              <w:jc w:val="right"/>
            </w:pPr>
            <w:r>
              <w:t>3</w:t>
            </w:r>
          </w:p>
        </w:tc>
        <w:tc>
          <w:tcPr>
            <w:tcW w:w="3827" w:type="dxa"/>
            <w:tcBorders>
              <w:top w:val="nil"/>
              <w:bottom w:val="nil"/>
            </w:tcBorders>
          </w:tcPr>
          <w:p w:rsidR="000A6631" w:rsidRDefault="00753D45">
            <w:pPr>
              <w:pStyle w:val="30"/>
              <w:spacing w:after="0"/>
              <w:ind w:firstLine="0"/>
            </w:pPr>
            <w:r>
              <w:t>Чистая прибыль (стр. 1 – стр. 2)</w:t>
            </w:r>
          </w:p>
        </w:tc>
        <w:tc>
          <w:tcPr>
            <w:tcW w:w="567" w:type="dxa"/>
            <w:tcBorders>
              <w:top w:val="nil"/>
              <w:bottom w:val="nil"/>
            </w:tcBorders>
            <w:vAlign w:val="bottom"/>
          </w:tcPr>
          <w:p w:rsidR="000A6631" w:rsidRDefault="00753D45">
            <w:pPr>
              <w:pStyle w:val="30"/>
              <w:spacing w:after="0"/>
              <w:ind w:firstLine="0"/>
              <w:jc w:val="right"/>
            </w:pPr>
            <w:r>
              <w:t>3</w:t>
            </w:r>
          </w:p>
        </w:tc>
        <w:tc>
          <w:tcPr>
            <w:tcW w:w="1357" w:type="dxa"/>
            <w:tcBorders>
              <w:top w:val="nil"/>
              <w:bottom w:val="nil"/>
            </w:tcBorders>
            <w:vAlign w:val="bottom"/>
          </w:tcPr>
          <w:p w:rsidR="000A6631" w:rsidRDefault="00753D45">
            <w:pPr>
              <w:pStyle w:val="30"/>
              <w:spacing w:after="0"/>
              <w:ind w:firstLine="0"/>
              <w:jc w:val="right"/>
            </w:pPr>
            <w:r>
              <w:t>14342</w:t>
            </w:r>
          </w:p>
        </w:tc>
        <w:tc>
          <w:tcPr>
            <w:tcW w:w="1357" w:type="dxa"/>
            <w:tcBorders>
              <w:top w:val="nil"/>
              <w:bottom w:val="nil"/>
            </w:tcBorders>
            <w:vAlign w:val="bottom"/>
          </w:tcPr>
          <w:p w:rsidR="000A6631" w:rsidRDefault="00753D45">
            <w:pPr>
              <w:pStyle w:val="30"/>
              <w:spacing w:after="0"/>
              <w:ind w:firstLine="0"/>
              <w:jc w:val="right"/>
            </w:pPr>
            <w:r>
              <w:t>53624</w:t>
            </w:r>
          </w:p>
        </w:tc>
        <w:tc>
          <w:tcPr>
            <w:tcW w:w="1358" w:type="dxa"/>
            <w:tcBorders>
              <w:top w:val="nil"/>
              <w:bottom w:val="nil"/>
            </w:tcBorders>
            <w:vAlign w:val="bottom"/>
          </w:tcPr>
          <w:p w:rsidR="000A6631" w:rsidRDefault="00753D45">
            <w:pPr>
              <w:pStyle w:val="30"/>
              <w:spacing w:after="0"/>
              <w:ind w:firstLine="0"/>
              <w:jc w:val="right"/>
            </w:pPr>
            <w:r>
              <w:t>+39282</w:t>
            </w:r>
          </w:p>
        </w:tc>
      </w:tr>
      <w:tr w:rsidR="000A6631">
        <w:tc>
          <w:tcPr>
            <w:tcW w:w="534" w:type="dxa"/>
            <w:tcBorders>
              <w:top w:val="nil"/>
              <w:bottom w:val="nil"/>
            </w:tcBorders>
          </w:tcPr>
          <w:p w:rsidR="000A6631" w:rsidRDefault="00753D45">
            <w:pPr>
              <w:pStyle w:val="30"/>
              <w:spacing w:after="0"/>
              <w:ind w:firstLine="0"/>
              <w:jc w:val="right"/>
            </w:pPr>
            <w:r>
              <w:t>4</w:t>
            </w:r>
          </w:p>
        </w:tc>
        <w:tc>
          <w:tcPr>
            <w:tcW w:w="3827" w:type="dxa"/>
            <w:tcBorders>
              <w:top w:val="nil"/>
              <w:bottom w:val="nil"/>
            </w:tcBorders>
          </w:tcPr>
          <w:p w:rsidR="000A6631" w:rsidRDefault="00753D45">
            <w:pPr>
              <w:pStyle w:val="30"/>
              <w:spacing w:after="0"/>
              <w:ind w:firstLine="0"/>
            </w:pPr>
            <w:r>
              <w:t xml:space="preserve">Сумма всех активов </w:t>
            </w:r>
          </w:p>
        </w:tc>
        <w:tc>
          <w:tcPr>
            <w:tcW w:w="567" w:type="dxa"/>
            <w:tcBorders>
              <w:top w:val="nil"/>
              <w:bottom w:val="nil"/>
            </w:tcBorders>
            <w:vAlign w:val="bottom"/>
          </w:tcPr>
          <w:p w:rsidR="000A6631" w:rsidRDefault="00753D45">
            <w:pPr>
              <w:pStyle w:val="30"/>
              <w:spacing w:after="0"/>
              <w:ind w:firstLine="0"/>
              <w:jc w:val="right"/>
            </w:pPr>
            <w:r>
              <w:t>4</w:t>
            </w:r>
          </w:p>
        </w:tc>
        <w:tc>
          <w:tcPr>
            <w:tcW w:w="1357" w:type="dxa"/>
            <w:tcBorders>
              <w:top w:val="nil"/>
              <w:bottom w:val="nil"/>
            </w:tcBorders>
            <w:vAlign w:val="bottom"/>
          </w:tcPr>
          <w:p w:rsidR="000A6631" w:rsidRDefault="00753D45">
            <w:pPr>
              <w:pStyle w:val="30"/>
              <w:spacing w:after="0"/>
              <w:ind w:firstLine="0"/>
              <w:jc w:val="right"/>
            </w:pPr>
            <w:r>
              <w:t>44250</w:t>
            </w:r>
          </w:p>
        </w:tc>
        <w:tc>
          <w:tcPr>
            <w:tcW w:w="1357" w:type="dxa"/>
            <w:tcBorders>
              <w:top w:val="nil"/>
              <w:bottom w:val="nil"/>
            </w:tcBorders>
            <w:vAlign w:val="bottom"/>
          </w:tcPr>
          <w:p w:rsidR="000A6631" w:rsidRDefault="00753D45">
            <w:pPr>
              <w:pStyle w:val="30"/>
              <w:spacing w:after="0"/>
              <w:ind w:firstLine="0"/>
              <w:jc w:val="right"/>
            </w:pPr>
            <w:r>
              <w:t>117058</w:t>
            </w:r>
          </w:p>
        </w:tc>
        <w:tc>
          <w:tcPr>
            <w:tcW w:w="1358" w:type="dxa"/>
            <w:tcBorders>
              <w:top w:val="nil"/>
              <w:bottom w:val="nil"/>
            </w:tcBorders>
            <w:vAlign w:val="bottom"/>
          </w:tcPr>
          <w:p w:rsidR="000A6631" w:rsidRDefault="00753D45">
            <w:pPr>
              <w:pStyle w:val="30"/>
              <w:spacing w:after="0"/>
              <w:ind w:firstLine="0"/>
              <w:jc w:val="right"/>
            </w:pPr>
            <w:r>
              <w:t>+72808</w:t>
            </w:r>
          </w:p>
        </w:tc>
      </w:tr>
      <w:tr w:rsidR="000A6631">
        <w:tc>
          <w:tcPr>
            <w:tcW w:w="534" w:type="dxa"/>
            <w:tcBorders>
              <w:top w:val="nil"/>
              <w:bottom w:val="nil"/>
            </w:tcBorders>
          </w:tcPr>
          <w:p w:rsidR="000A6631" w:rsidRDefault="00753D45">
            <w:pPr>
              <w:pStyle w:val="30"/>
              <w:spacing w:after="0"/>
              <w:ind w:firstLine="0"/>
              <w:jc w:val="right"/>
            </w:pPr>
            <w:r>
              <w:t>5</w:t>
            </w:r>
          </w:p>
        </w:tc>
        <w:tc>
          <w:tcPr>
            <w:tcW w:w="3827" w:type="dxa"/>
            <w:tcBorders>
              <w:top w:val="nil"/>
              <w:bottom w:val="nil"/>
            </w:tcBorders>
          </w:tcPr>
          <w:p w:rsidR="000A6631" w:rsidRDefault="00753D45">
            <w:pPr>
              <w:pStyle w:val="30"/>
              <w:spacing w:after="0"/>
              <w:ind w:firstLine="0"/>
            </w:pPr>
            <w:r>
              <w:t>Собственный капитал</w:t>
            </w:r>
          </w:p>
        </w:tc>
        <w:tc>
          <w:tcPr>
            <w:tcW w:w="567" w:type="dxa"/>
            <w:tcBorders>
              <w:top w:val="nil"/>
              <w:bottom w:val="nil"/>
            </w:tcBorders>
            <w:vAlign w:val="bottom"/>
          </w:tcPr>
          <w:p w:rsidR="000A6631" w:rsidRDefault="00753D45">
            <w:pPr>
              <w:pStyle w:val="30"/>
              <w:spacing w:after="0"/>
              <w:ind w:firstLine="0"/>
              <w:jc w:val="right"/>
            </w:pPr>
            <w:r>
              <w:t>5</w:t>
            </w:r>
          </w:p>
        </w:tc>
        <w:tc>
          <w:tcPr>
            <w:tcW w:w="1357" w:type="dxa"/>
            <w:tcBorders>
              <w:top w:val="nil"/>
              <w:bottom w:val="nil"/>
            </w:tcBorders>
            <w:vAlign w:val="bottom"/>
          </w:tcPr>
          <w:p w:rsidR="000A6631" w:rsidRDefault="00753D45">
            <w:pPr>
              <w:pStyle w:val="30"/>
              <w:spacing w:after="0"/>
              <w:ind w:firstLine="0"/>
              <w:jc w:val="right"/>
            </w:pPr>
            <w:r>
              <w:t>17571</w:t>
            </w:r>
          </w:p>
        </w:tc>
        <w:tc>
          <w:tcPr>
            <w:tcW w:w="1357" w:type="dxa"/>
            <w:tcBorders>
              <w:top w:val="nil"/>
              <w:bottom w:val="nil"/>
            </w:tcBorders>
            <w:vAlign w:val="bottom"/>
          </w:tcPr>
          <w:p w:rsidR="000A6631" w:rsidRDefault="00753D45">
            <w:pPr>
              <w:pStyle w:val="30"/>
              <w:spacing w:after="0"/>
              <w:ind w:firstLine="0"/>
              <w:jc w:val="right"/>
            </w:pPr>
            <w:r>
              <w:t>36278</w:t>
            </w:r>
          </w:p>
        </w:tc>
        <w:tc>
          <w:tcPr>
            <w:tcW w:w="1358" w:type="dxa"/>
            <w:tcBorders>
              <w:top w:val="nil"/>
              <w:bottom w:val="nil"/>
            </w:tcBorders>
            <w:vAlign w:val="bottom"/>
          </w:tcPr>
          <w:p w:rsidR="000A6631" w:rsidRDefault="00753D45">
            <w:pPr>
              <w:pStyle w:val="30"/>
              <w:spacing w:after="0"/>
              <w:ind w:firstLine="0"/>
              <w:jc w:val="right"/>
            </w:pPr>
            <w:r>
              <w:t>+18707</w:t>
            </w:r>
          </w:p>
        </w:tc>
      </w:tr>
      <w:tr w:rsidR="000A6631">
        <w:tc>
          <w:tcPr>
            <w:tcW w:w="534" w:type="dxa"/>
            <w:tcBorders>
              <w:top w:val="nil"/>
              <w:bottom w:val="nil"/>
            </w:tcBorders>
          </w:tcPr>
          <w:p w:rsidR="000A6631" w:rsidRDefault="00753D45">
            <w:pPr>
              <w:pStyle w:val="30"/>
              <w:spacing w:after="0"/>
              <w:ind w:firstLine="0"/>
              <w:jc w:val="right"/>
            </w:pPr>
            <w:r>
              <w:t>6</w:t>
            </w:r>
          </w:p>
        </w:tc>
        <w:tc>
          <w:tcPr>
            <w:tcW w:w="3827" w:type="dxa"/>
            <w:tcBorders>
              <w:top w:val="nil"/>
              <w:bottom w:val="nil"/>
            </w:tcBorders>
          </w:tcPr>
          <w:p w:rsidR="000A6631" w:rsidRDefault="00753D45">
            <w:pPr>
              <w:pStyle w:val="30"/>
              <w:spacing w:after="0"/>
              <w:ind w:firstLine="0"/>
            </w:pPr>
            <w:r>
              <w:t>Основные средства</w:t>
            </w:r>
          </w:p>
        </w:tc>
        <w:tc>
          <w:tcPr>
            <w:tcW w:w="567" w:type="dxa"/>
            <w:tcBorders>
              <w:top w:val="nil"/>
              <w:bottom w:val="nil"/>
            </w:tcBorders>
            <w:vAlign w:val="bottom"/>
          </w:tcPr>
          <w:p w:rsidR="000A6631" w:rsidRDefault="00753D45">
            <w:pPr>
              <w:pStyle w:val="30"/>
              <w:spacing w:after="0"/>
              <w:ind w:firstLine="0"/>
              <w:jc w:val="right"/>
            </w:pPr>
            <w:r>
              <w:t>6</w:t>
            </w:r>
          </w:p>
        </w:tc>
        <w:tc>
          <w:tcPr>
            <w:tcW w:w="1357" w:type="dxa"/>
            <w:tcBorders>
              <w:top w:val="nil"/>
              <w:bottom w:val="nil"/>
            </w:tcBorders>
            <w:vAlign w:val="bottom"/>
          </w:tcPr>
          <w:p w:rsidR="000A6631" w:rsidRDefault="00753D45">
            <w:pPr>
              <w:pStyle w:val="30"/>
              <w:spacing w:after="0"/>
              <w:ind w:firstLine="0"/>
              <w:jc w:val="right"/>
            </w:pPr>
            <w:r>
              <w:t>–</w:t>
            </w:r>
          </w:p>
        </w:tc>
        <w:tc>
          <w:tcPr>
            <w:tcW w:w="1357" w:type="dxa"/>
            <w:tcBorders>
              <w:top w:val="nil"/>
              <w:bottom w:val="nil"/>
            </w:tcBorders>
            <w:vAlign w:val="bottom"/>
          </w:tcPr>
          <w:p w:rsidR="000A6631" w:rsidRDefault="00753D45">
            <w:pPr>
              <w:pStyle w:val="30"/>
              <w:spacing w:after="0"/>
              <w:ind w:firstLine="0"/>
              <w:jc w:val="right"/>
            </w:pPr>
            <w:r>
              <w:t>–</w:t>
            </w:r>
          </w:p>
        </w:tc>
        <w:tc>
          <w:tcPr>
            <w:tcW w:w="1358" w:type="dxa"/>
            <w:tcBorders>
              <w:top w:val="nil"/>
              <w:bottom w:val="nil"/>
            </w:tcBorders>
            <w:vAlign w:val="bottom"/>
          </w:tcPr>
          <w:p w:rsidR="000A6631" w:rsidRDefault="00753D45">
            <w:pPr>
              <w:pStyle w:val="30"/>
              <w:spacing w:after="0"/>
              <w:ind w:firstLine="0"/>
              <w:jc w:val="right"/>
            </w:pPr>
            <w:r>
              <w:t>–</w:t>
            </w:r>
          </w:p>
        </w:tc>
      </w:tr>
      <w:tr w:rsidR="000A6631">
        <w:tc>
          <w:tcPr>
            <w:tcW w:w="534" w:type="dxa"/>
            <w:tcBorders>
              <w:top w:val="nil"/>
              <w:bottom w:val="nil"/>
            </w:tcBorders>
          </w:tcPr>
          <w:p w:rsidR="000A6631" w:rsidRDefault="00753D45">
            <w:pPr>
              <w:pStyle w:val="30"/>
              <w:spacing w:after="0"/>
              <w:ind w:firstLine="0"/>
              <w:jc w:val="right"/>
            </w:pPr>
            <w:r>
              <w:t>7</w:t>
            </w:r>
          </w:p>
        </w:tc>
        <w:tc>
          <w:tcPr>
            <w:tcW w:w="3827" w:type="dxa"/>
            <w:tcBorders>
              <w:top w:val="nil"/>
              <w:bottom w:val="nil"/>
            </w:tcBorders>
          </w:tcPr>
          <w:p w:rsidR="000A6631" w:rsidRDefault="00753D45">
            <w:pPr>
              <w:pStyle w:val="30"/>
              <w:spacing w:after="0"/>
              <w:ind w:firstLine="0"/>
            </w:pPr>
            <w:r>
              <w:t>Материальные активы</w:t>
            </w:r>
          </w:p>
        </w:tc>
        <w:tc>
          <w:tcPr>
            <w:tcW w:w="567" w:type="dxa"/>
            <w:tcBorders>
              <w:top w:val="nil"/>
              <w:bottom w:val="nil"/>
            </w:tcBorders>
            <w:vAlign w:val="bottom"/>
          </w:tcPr>
          <w:p w:rsidR="000A6631" w:rsidRDefault="00753D45">
            <w:pPr>
              <w:pStyle w:val="30"/>
              <w:spacing w:after="0"/>
              <w:ind w:firstLine="0"/>
              <w:jc w:val="right"/>
            </w:pPr>
            <w:r>
              <w:t>7</w:t>
            </w:r>
          </w:p>
        </w:tc>
        <w:tc>
          <w:tcPr>
            <w:tcW w:w="1357" w:type="dxa"/>
            <w:tcBorders>
              <w:top w:val="nil"/>
              <w:bottom w:val="nil"/>
            </w:tcBorders>
            <w:vAlign w:val="bottom"/>
          </w:tcPr>
          <w:p w:rsidR="000A6631" w:rsidRDefault="00753D45">
            <w:pPr>
              <w:pStyle w:val="30"/>
              <w:spacing w:after="0"/>
              <w:ind w:firstLine="0"/>
              <w:jc w:val="right"/>
            </w:pPr>
            <w:r>
              <w:t>15500</w:t>
            </w:r>
          </w:p>
        </w:tc>
        <w:tc>
          <w:tcPr>
            <w:tcW w:w="1357" w:type="dxa"/>
            <w:tcBorders>
              <w:top w:val="nil"/>
              <w:bottom w:val="nil"/>
            </w:tcBorders>
            <w:vAlign w:val="bottom"/>
          </w:tcPr>
          <w:p w:rsidR="000A6631" w:rsidRDefault="00753D45">
            <w:pPr>
              <w:pStyle w:val="30"/>
              <w:spacing w:after="0"/>
              <w:ind w:firstLine="0"/>
              <w:jc w:val="right"/>
            </w:pPr>
            <w:r>
              <w:t>76245</w:t>
            </w:r>
          </w:p>
        </w:tc>
        <w:tc>
          <w:tcPr>
            <w:tcW w:w="1358" w:type="dxa"/>
            <w:tcBorders>
              <w:top w:val="nil"/>
              <w:bottom w:val="nil"/>
            </w:tcBorders>
            <w:vAlign w:val="bottom"/>
          </w:tcPr>
          <w:p w:rsidR="000A6631" w:rsidRDefault="00753D45">
            <w:pPr>
              <w:pStyle w:val="30"/>
              <w:spacing w:after="0"/>
              <w:ind w:firstLine="0"/>
              <w:jc w:val="right"/>
            </w:pPr>
            <w:r>
              <w:t>+60745</w:t>
            </w:r>
          </w:p>
        </w:tc>
      </w:tr>
      <w:tr w:rsidR="000A6631">
        <w:tc>
          <w:tcPr>
            <w:tcW w:w="534" w:type="dxa"/>
            <w:tcBorders>
              <w:top w:val="nil"/>
              <w:bottom w:val="nil"/>
            </w:tcBorders>
          </w:tcPr>
          <w:p w:rsidR="000A6631" w:rsidRDefault="00753D45">
            <w:pPr>
              <w:pStyle w:val="30"/>
              <w:spacing w:after="0"/>
              <w:ind w:firstLine="0"/>
              <w:jc w:val="right"/>
            </w:pPr>
            <w:r>
              <w:t>8</w:t>
            </w:r>
          </w:p>
        </w:tc>
        <w:tc>
          <w:tcPr>
            <w:tcW w:w="3827" w:type="dxa"/>
            <w:tcBorders>
              <w:top w:val="nil"/>
              <w:bottom w:val="nil"/>
            </w:tcBorders>
          </w:tcPr>
          <w:p w:rsidR="000A6631" w:rsidRDefault="00753D45">
            <w:pPr>
              <w:pStyle w:val="30"/>
              <w:spacing w:after="0"/>
              <w:ind w:firstLine="0"/>
            </w:pPr>
            <w:r>
              <w:t xml:space="preserve">Общая рентабельность (стр. 1 : стр. 4) </w:t>
            </w:r>
            <w:r>
              <w:sym w:font="Symbol" w:char="F0B4"/>
            </w:r>
            <w:r>
              <w:t xml:space="preserve"> 100</w:t>
            </w:r>
          </w:p>
        </w:tc>
        <w:tc>
          <w:tcPr>
            <w:tcW w:w="567" w:type="dxa"/>
            <w:tcBorders>
              <w:top w:val="nil"/>
              <w:bottom w:val="nil"/>
            </w:tcBorders>
            <w:vAlign w:val="bottom"/>
          </w:tcPr>
          <w:p w:rsidR="000A6631" w:rsidRDefault="00753D45">
            <w:pPr>
              <w:pStyle w:val="30"/>
              <w:spacing w:after="0"/>
              <w:ind w:firstLine="0"/>
              <w:jc w:val="right"/>
            </w:pPr>
            <w:r>
              <w:t>8</w:t>
            </w:r>
          </w:p>
        </w:tc>
        <w:tc>
          <w:tcPr>
            <w:tcW w:w="1357" w:type="dxa"/>
            <w:tcBorders>
              <w:top w:val="nil"/>
              <w:bottom w:val="nil"/>
            </w:tcBorders>
            <w:vAlign w:val="bottom"/>
          </w:tcPr>
          <w:p w:rsidR="000A6631" w:rsidRDefault="00753D45">
            <w:pPr>
              <w:pStyle w:val="30"/>
              <w:spacing w:after="0"/>
              <w:ind w:firstLine="0"/>
              <w:jc w:val="right"/>
            </w:pPr>
            <w:r>
              <w:t>40,5</w:t>
            </w:r>
          </w:p>
        </w:tc>
        <w:tc>
          <w:tcPr>
            <w:tcW w:w="1357" w:type="dxa"/>
            <w:tcBorders>
              <w:top w:val="nil"/>
              <w:bottom w:val="nil"/>
            </w:tcBorders>
            <w:vAlign w:val="bottom"/>
          </w:tcPr>
          <w:p w:rsidR="000A6631" w:rsidRDefault="00753D45">
            <w:pPr>
              <w:pStyle w:val="30"/>
              <w:spacing w:after="0"/>
              <w:ind w:firstLine="0"/>
              <w:jc w:val="right"/>
            </w:pPr>
            <w:r>
              <w:t>57,3</w:t>
            </w:r>
          </w:p>
        </w:tc>
        <w:tc>
          <w:tcPr>
            <w:tcW w:w="1358" w:type="dxa"/>
            <w:tcBorders>
              <w:top w:val="nil"/>
              <w:bottom w:val="nil"/>
            </w:tcBorders>
            <w:vAlign w:val="bottom"/>
          </w:tcPr>
          <w:p w:rsidR="000A6631" w:rsidRDefault="00753D45">
            <w:pPr>
              <w:pStyle w:val="30"/>
              <w:spacing w:after="0"/>
              <w:ind w:firstLine="0"/>
              <w:jc w:val="right"/>
            </w:pPr>
            <w:r>
              <w:t>+16,8</w:t>
            </w:r>
          </w:p>
        </w:tc>
      </w:tr>
      <w:tr w:rsidR="000A6631">
        <w:tc>
          <w:tcPr>
            <w:tcW w:w="534" w:type="dxa"/>
            <w:tcBorders>
              <w:top w:val="nil"/>
              <w:bottom w:val="nil"/>
            </w:tcBorders>
          </w:tcPr>
          <w:p w:rsidR="000A6631" w:rsidRDefault="00753D45">
            <w:pPr>
              <w:pStyle w:val="30"/>
              <w:spacing w:after="0"/>
              <w:ind w:firstLine="0"/>
              <w:jc w:val="right"/>
            </w:pPr>
            <w:r>
              <w:t>9</w:t>
            </w:r>
          </w:p>
        </w:tc>
        <w:tc>
          <w:tcPr>
            <w:tcW w:w="3827" w:type="dxa"/>
            <w:tcBorders>
              <w:top w:val="nil"/>
              <w:bottom w:val="nil"/>
            </w:tcBorders>
          </w:tcPr>
          <w:p w:rsidR="000A6631" w:rsidRDefault="00753D45">
            <w:pPr>
              <w:pStyle w:val="30"/>
              <w:spacing w:after="0"/>
              <w:ind w:firstLine="0"/>
            </w:pPr>
            <w:r>
              <w:t xml:space="preserve">Рентабельность (чистая) (стр. 3 : стр. 4) </w:t>
            </w:r>
            <w:r>
              <w:sym w:font="Symbol" w:char="F0B4"/>
            </w:r>
            <w:r>
              <w:t xml:space="preserve"> 100</w:t>
            </w:r>
          </w:p>
        </w:tc>
        <w:tc>
          <w:tcPr>
            <w:tcW w:w="567" w:type="dxa"/>
            <w:tcBorders>
              <w:top w:val="nil"/>
              <w:bottom w:val="nil"/>
            </w:tcBorders>
            <w:vAlign w:val="bottom"/>
          </w:tcPr>
          <w:p w:rsidR="000A6631" w:rsidRDefault="00753D45">
            <w:pPr>
              <w:pStyle w:val="30"/>
              <w:spacing w:after="0"/>
              <w:ind w:firstLine="0"/>
              <w:jc w:val="right"/>
            </w:pPr>
            <w:r>
              <w:t>9</w:t>
            </w:r>
          </w:p>
        </w:tc>
        <w:tc>
          <w:tcPr>
            <w:tcW w:w="1357" w:type="dxa"/>
            <w:tcBorders>
              <w:top w:val="nil"/>
              <w:bottom w:val="nil"/>
            </w:tcBorders>
            <w:vAlign w:val="bottom"/>
          </w:tcPr>
          <w:p w:rsidR="000A6631" w:rsidRDefault="00753D45">
            <w:pPr>
              <w:pStyle w:val="30"/>
              <w:spacing w:after="0"/>
              <w:ind w:firstLine="0"/>
              <w:jc w:val="right"/>
            </w:pPr>
            <w:r>
              <w:t>32,4</w:t>
            </w:r>
          </w:p>
        </w:tc>
        <w:tc>
          <w:tcPr>
            <w:tcW w:w="1357" w:type="dxa"/>
            <w:tcBorders>
              <w:top w:val="nil"/>
              <w:bottom w:val="nil"/>
            </w:tcBorders>
            <w:vAlign w:val="bottom"/>
          </w:tcPr>
          <w:p w:rsidR="000A6631" w:rsidRDefault="00753D45">
            <w:pPr>
              <w:pStyle w:val="30"/>
              <w:spacing w:after="0"/>
              <w:ind w:firstLine="0"/>
              <w:jc w:val="right"/>
            </w:pPr>
            <w:r>
              <w:t>45,8</w:t>
            </w:r>
          </w:p>
        </w:tc>
        <w:tc>
          <w:tcPr>
            <w:tcW w:w="1358" w:type="dxa"/>
            <w:tcBorders>
              <w:top w:val="nil"/>
              <w:bottom w:val="nil"/>
            </w:tcBorders>
            <w:vAlign w:val="bottom"/>
          </w:tcPr>
          <w:p w:rsidR="000A6631" w:rsidRDefault="00753D45">
            <w:pPr>
              <w:pStyle w:val="30"/>
              <w:spacing w:after="0"/>
              <w:ind w:firstLine="0"/>
              <w:jc w:val="right"/>
            </w:pPr>
            <w:r>
              <w:t>+13,4</w:t>
            </w:r>
          </w:p>
        </w:tc>
      </w:tr>
      <w:tr w:rsidR="000A6631">
        <w:tc>
          <w:tcPr>
            <w:tcW w:w="534" w:type="dxa"/>
            <w:tcBorders>
              <w:top w:val="nil"/>
              <w:bottom w:val="nil"/>
            </w:tcBorders>
          </w:tcPr>
          <w:p w:rsidR="000A6631" w:rsidRDefault="00753D45">
            <w:pPr>
              <w:pStyle w:val="30"/>
              <w:spacing w:after="0"/>
              <w:ind w:firstLine="0"/>
              <w:jc w:val="right"/>
            </w:pPr>
            <w:r>
              <w:t>10</w:t>
            </w:r>
          </w:p>
        </w:tc>
        <w:tc>
          <w:tcPr>
            <w:tcW w:w="3827" w:type="dxa"/>
            <w:tcBorders>
              <w:top w:val="nil"/>
              <w:bottom w:val="nil"/>
            </w:tcBorders>
          </w:tcPr>
          <w:p w:rsidR="000A6631" w:rsidRDefault="00753D45">
            <w:pPr>
              <w:pStyle w:val="30"/>
              <w:spacing w:after="0"/>
              <w:ind w:firstLine="0"/>
            </w:pPr>
            <w:r>
              <w:t xml:space="preserve">Рентабельность собственного капитала (стр. 3 : стр. %) </w:t>
            </w:r>
            <w:r>
              <w:sym w:font="Symbol" w:char="F0B4"/>
            </w:r>
            <w:r>
              <w:t xml:space="preserve"> 100</w:t>
            </w:r>
          </w:p>
        </w:tc>
        <w:tc>
          <w:tcPr>
            <w:tcW w:w="567" w:type="dxa"/>
            <w:tcBorders>
              <w:top w:val="nil"/>
              <w:bottom w:val="nil"/>
            </w:tcBorders>
            <w:vAlign w:val="bottom"/>
          </w:tcPr>
          <w:p w:rsidR="000A6631" w:rsidRDefault="00753D45">
            <w:pPr>
              <w:pStyle w:val="30"/>
              <w:spacing w:after="0"/>
              <w:ind w:firstLine="0"/>
              <w:jc w:val="right"/>
            </w:pPr>
            <w:r>
              <w:t>10</w:t>
            </w:r>
          </w:p>
        </w:tc>
        <w:tc>
          <w:tcPr>
            <w:tcW w:w="1357" w:type="dxa"/>
            <w:tcBorders>
              <w:top w:val="nil"/>
              <w:bottom w:val="nil"/>
            </w:tcBorders>
            <w:vAlign w:val="bottom"/>
          </w:tcPr>
          <w:p w:rsidR="000A6631" w:rsidRDefault="00753D45">
            <w:pPr>
              <w:pStyle w:val="30"/>
              <w:spacing w:after="0"/>
              <w:ind w:firstLine="0"/>
              <w:jc w:val="right"/>
            </w:pPr>
            <w:r>
              <w:t>81,6</w:t>
            </w:r>
          </w:p>
        </w:tc>
        <w:tc>
          <w:tcPr>
            <w:tcW w:w="1357" w:type="dxa"/>
            <w:tcBorders>
              <w:top w:val="nil"/>
              <w:bottom w:val="nil"/>
            </w:tcBorders>
            <w:vAlign w:val="bottom"/>
          </w:tcPr>
          <w:p w:rsidR="000A6631" w:rsidRDefault="00753D45">
            <w:pPr>
              <w:pStyle w:val="30"/>
              <w:spacing w:after="0"/>
              <w:ind w:firstLine="0"/>
              <w:jc w:val="right"/>
            </w:pPr>
            <w:r>
              <w:t>147,8</w:t>
            </w:r>
          </w:p>
        </w:tc>
        <w:tc>
          <w:tcPr>
            <w:tcW w:w="1358" w:type="dxa"/>
            <w:tcBorders>
              <w:top w:val="nil"/>
              <w:bottom w:val="nil"/>
            </w:tcBorders>
            <w:vAlign w:val="bottom"/>
          </w:tcPr>
          <w:p w:rsidR="000A6631" w:rsidRDefault="00753D45">
            <w:pPr>
              <w:pStyle w:val="30"/>
              <w:spacing w:after="0"/>
              <w:ind w:firstLine="0"/>
              <w:jc w:val="right"/>
            </w:pPr>
            <w:r>
              <w:t>+66,2</w:t>
            </w:r>
          </w:p>
        </w:tc>
      </w:tr>
      <w:tr w:rsidR="000A6631">
        <w:tc>
          <w:tcPr>
            <w:tcW w:w="534" w:type="dxa"/>
            <w:tcBorders>
              <w:top w:val="nil"/>
            </w:tcBorders>
          </w:tcPr>
          <w:p w:rsidR="000A6631" w:rsidRDefault="00753D45">
            <w:pPr>
              <w:pStyle w:val="30"/>
              <w:spacing w:after="0"/>
              <w:ind w:firstLine="0"/>
              <w:jc w:val="right"/>
            </w:pPr>
            <w:r>
              <w:t>11</w:t>
            </w:r>
          </w:p>
        </w:tc>
        <w:tc>
          <w:tcPr>
            <w:tcW w:w="3827" w:type="dxa"/>
            <w:tcBorders>
              <w:top w:val="nil"/>
            </w:tcBorders>
          </w:tcPr>
          <w:p w:rsidR="000A6631" w:rsidRDefault="00753D45">
            <w:pPr>
              <w:pStyle w:val="30"/>
              <w:spacing w:after="0"/>
              <w:ind w:firstLine="0"/>
            </w:pPr>
            <w:r>
              <w:t xml:space="preserve">Рентабельность производственных фондов </w:t>
            </w:r>
            <w:r>
              <w:rPr>
                <w:lang w:val="en-US"/>
              </w:rPr>
              <w:t xml:space="preserve">[стр. 1 : (стр. 6 + стр. 7 ) </w:t>
            </w:r>
            <w:r>
              <w:rPr>
                <w:lang w:val="en-US"/>
              </w:rPr>
              <w:sym w:font="Symbol" w:char="F0B4"/>
            </w:r>
            <w:r>
              <w:rPr>
                <w:lang w:val="en-US"/>
              </w:rPr>
              <w:t xml:space="preserve"> 100]</w:t>
            </w:r>
          </w:p>
        </w:tc>
        <w:tc>
          <w:tcPr>
            <w:tcW w:w="567" w:type="dxa"/>
            <w:tcBorders>
              <w:top w:val="nil"/>
            </w:tcBorders>
            <w:vAlign w:val="bottom"/>
          </w:tcPr>
          <w:p w:rsidR="000A6631" w:rsidRDefault="00753D45">
            <w:pPr>
              <w:pStyle w:val="30"/>
              <w:spacing w:after="0"/>
              <w:ind w:firstLine="0"/>
              <w:jc w:val="right"/>
            </w:pPr>
            <w:r>
              <w:t>11</w:t>
            </w:r>
          </w:p>
        </w:tc>
        <w:tc>
          <w:tcPr>
            <w:tcW w:w="1357" w:type="dxa"/>
            <w:tcBorders>
              <w:top w:val="nil"/>
            </w:tcBorders>
            <w:vAlign w:val="bottom"/>
          </w:tcPr>
          <w:p w:rsidR="000A6631" w:rsidRDefault="00753D45">
            <w:pPr>
              <w:pStyle w:val="30"/>
              <w:spacing w:after="0"/>
              <w:ind w:firstLine="0"/>
              <w:jc w:val="right"/>
            </w:pPr>
            <w:r>
              <w:t>115,8</w:t>
            </w:r>
          </w:p>
        </w:tc>
        <w:tc>
          <w:tcPr>
            <w:tcW w:w="1357" w:type="dxa"/>
            <w:tcBorders>
              <w:top w:val="nil"/>
            </w:tcBorders>
            <w:vAlign w:val="bottom"/>
          </w:tcPr>
          <w:p w:rsidR="000A6631" w:rsidRDefault="00753D45">
            <w:pPr>
              <w:pStyle w:val="30"/>
              <w:spacing w:after="0"/>
              <w:ind w:firstLine="0"/>
              <w:jc w:val="right"/>
            </w:pPr>
            <w:r>
              <w:t>88</w:t>
            </w:r>
          </w:p>
        </w:tc>
        <w:tc>
          <w:tcPr>
            <w:tcW w:w="1358" w:type="dxa"/>
            <w:tcBorders>
              <w:top w:val="nil"/>
            </w:tcBorders>
            <w:vAlign w:val="bottom"/>
          </w:tcPr>
          <w:p w:rsidR="000A6631" w:rsidRDefault="00753D45">
            <w:pPr>
              <w:pStyle w:val="30"/>
              <w:spacing w:after="0"/>
              <w:ind w:firstLine="0"/>
              <w:jc w:val="right"/>
            </w:pPr>
            <w:r>
              <w:t>-27,8</w:t>
            </w:r>
          </w:p>
        </w:tc>
      </w:tr>
    </w:tbl>
    <w:p w:rsidR="000A6631" w:rsidRDefault="00753D45">
      <w:pPr>
        <w:pStyle w:val="30"/>
        <w:spacing w:before="120"/>
      </w:pPr>
      <w:r>
        <w:t>Как видно из таблицы 3.10 показатели оценки прибыльности хозяйственной деятельности ПКП «Арника» как на начало, так и на конец года достаточно высокие. Причём общая рентабельность увеличилась на отчётную дату на 16,8 %. Чистая рентабельность увеличилась на отчётную дату на 13,4 %. Рентабельность собственного капитала увеличилась на 66,2 %. Только рентабельность производственных фондов снизилась на отчётную дату на 27,8 %, но сам показатель на отчётную дату остаётся достаточно высоким.</w:t>
      </w:r>
    </w:p>
    <w:p w:rsidR="000A6631" w:rsidRDefault="00753D45">
      <w:pPr>
        <w:pStyle w:val="30"/>
      </w:pPr>
      <w:r>
        <w:t>В составе показателей, характеризующих хозяйственную деятельность предприятия, можно выделить рентабельность реализованной продукции, определяемую как отношение чистой прибыли (П</w:t>
      </w:r>
      <w:r>
        <w:rPr>
          <w:vertAlign w:val="subscript"/>
        </w:rPr>
        <w:t>ч</w:t>
      </w:r>
      <w:r>
        <w:t>) к выручке от реализации (В</w:t>
      </w:r>
      <w:r>
        <w:rPr>
          <w:vertAlign w:val="subscript"/>
        </w:rPr>
        <w:t>р</w:t>
      </w:r>
      <w:r>
        <w:t>).</w:t>
      </w:r>
    </w:p>
    <w:p w:rsidR="000A6631" w:rsidRDefault="00753D45">
      <w:pPr>
        <w:pStyle w:val="30"/>
      </w:pPr>
      <w:r>
        <w:rPr>
          <w:lang w:val="en-US"/>
        </w:rPr>
        <w:t>R</w:t>
      </w:r>
      <w:r>
        <w:rPr>
          <w:vertAlign w:val="subscript"/>
        </w:rPr>
        <w:t>рп</w:t>
      </w:r>
      <w:r>
        <w:t xml:space="preserve"> = (П</w:t>
      </w:r>
      <w:r>
        <w:rPr>
          <w:vertAlign w:val="subscript"/>
        </w:rPr>
        <w:t>ч</w:t>
      </w:r>
      <w:r>
        <w:t>/В</w:t>
      </w:r>
      <w:r>
        <w:rPr>
          <w:vertAlign w:val="subscript"/>
        </w:rPr>
        <w:t>р</w:t>
      </w:r>
      <w:r>
        <w:t xml:space="preserve">) </w:t>
      </w:r>
      <w:r>
        <w:sym w:font="Symbol" w:char="F0B4"/>
      </w:r>
      <w:r>
        <w:t xml:space="preserve"> 100.</w:t>
      </w:r>
    </w:p>
    <w:p w:rsidR="000A6631" w:rsidRDefault="00753D45">
      <w:pPr>
        <w:pStyle w:val="30"/>
      </w:pPr>
      <w:r>
        <w:t>Снижение этого показателя может означать падение спроса на продукцию и товары. Расчёт и анализ динамики показателя рентабельности реализованной продукции приведён в таблице 3.11.</w:t>
      </w:r>
    </w:p>
    <w:p w:rsidR="000A6631" w:rsidRDefault="00753D45">
      <w:pPr>
        <w:pStyle w:val="30"/>
        <w:jc w:val="right"/>
      </w:pPr>
      <w:r>
        <w:t>Таблица 3.11</w:t>
      </w:r>
    </w:p>
    <w:p w:rsidR="000A6631" w:rsidRDefault="00753D45">
      <w:pPr>
        <w:pStyle w:val="30"/>
      </w:pPr>
      <w:r>
        <w:t>Расчёт рентабельности реализованной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27"/>
        <w:gridCol w:w="567"/>
        <w:gridCol w:w="1357"/>
        <w:gridCol w:w="1357"/>
        <w:gridCol w:w="1358"/>
      </w:tblGrid>
      <w:tr w:rsidR="000A6631">
        <w:trPr>
          <w:cantSplit/>
          <w:trHeight w:val="720"/>
        </w:trPr>
        <w:tc>
          <w:tcPr>
            <w:tcW w:w="534" w:type="dxa"/>
            <w:vMerge w:val="restart"/>
            <w:vAlign w:val="center"/>
          </w:tcPr>
          <w:p w:rsidR="000A6631" w:rsidRDefault="00753D45">
            <w:pPr>
              <w:pStyle w:val="30"/>
              <w:ind w:firstLine="0"/>
              <w:jc w:val="center"/>
              <w:rPr>
                <w:sz w:val="20"/>
              </w:rPr>
            </w:pPr>
            <w:r>
              <w:rPr>
                <w:sz w:val="20"/>
              </w:rPr>
              <w:t>№ п/п</w:t>
            </w:r>
          </w:p>
        </w:tc>
        <w:tc>
          <w:tcPr>
            <w:tcW w:w="3827" w:type="dxa"/>
            <w:vMerge w:val="restart"/>
            <w:vAlign w:val="center"/>
          </w:tcPr>
          <w:p w:rsidR="000A6631" w:rsidRDefault="00753D45">
            <w:pPr>
              <w:pStyle w:val="30"/>
              <w:ind w:firstLine="0"/>
              <w:jc w:val="center"/>
              <w:rPr>
                <w:sz w:val="24"/>
              </w:rPr>
            </w:pPr>
            <w:r>
              <w:rPr>
                <w:sz w:val="24"/>
              </w:rPr>
              <w:t>Наименование показателя</w:t>
            </w:r>
          </w:p>
        </w:tc>
        <w:tc>
          <w:tcPr>
            <w:tcW w:w="567" w:type="dxa"/>
            <w:vMerge w:val="restart"/>
            <w:vAlign w:val="center"/>
          </w:tcPr>
          <w:p w:rsidR="000A6631" w:rsidRDefault="00753D45">
            <w:pPr>
              <w:pStyle w:val="30"/>
              <w:ind w:firstLine="0"/>
              <w:jc w:val="center"/>
              <w:rPr>
                <w:sz w:val="20"/>
              </w:rPr>
            </w:pPr>
            <w:r>
              <w:rPr>
                <w:sz w:val="20"/>
              </w:rPr>
              <w:t>№ стр.</w:t>
            </w:r>
          </w:p>
        </w:tc>
        <w:tc>
          <w:tcPr>
            <w:tcW w:w="2714" w:type="dxa"/>
            <w:gridSpan w:val="2"/>
            <w:vAlign w:val="center"/>
          </w:tcPr>
          <w:p w:rsidR="000A6631" w:rsidRDefault="00753D45">
            <w:pPr>
              <w:pStyle w:val="30"/>
              <w:ind w:firstLine="0"/>
              <w:jc w:val="center"/>
              <w:rPr>
                <w:sz w:val="24"/>
              </w:rPr>
            </w:pPr>
            <w:r>
              <w:rPr>
                <w:sz w:val="24"/>
              </w:rPr>
              <w:t>Величина</w:t>
            </w:r>
          </w:p>
        </w:tc>
        <w:tc>
          <w:tcPr>
            <w:tcW w:w="1358" w:type="dxa"/>
            <w:vMerge w:val="restart"/>
            <w:vAlign w:val="center"/>
          </w:tcPr>
          <w:p w:rsidR="000A6631" w:rsidRDefault="00753D45">
            <w:pPr>
              <w:pStyle w:val="30"/>
              <w:ind w:firstLine="0"/>
              <w:jc w:val="center"/>
              <w:rPr>
                <w:sz w:val="24"/>
              </w:rPr>
            </w:pPr>
            <w:r>
              <w:rPr>
                <w:sz w:val="24"/>
              </w:rPr>
              <w:t>Абсолютное изменение</w:t>
            </w:r>
          </w:p>
        </w:tc>
      </w:tr>
      <w:tr w:rsidR="000A6631">
        <w:trPr>
          <w:cantSplit/>
          <w:trHeight w:val="720"/>
        </w:trPr>
        <w:tc>
          <w:tcPr>
            <w:tcW w:w="534" w:type="dxa"/>
            <w:vMerge/>
            <w:tcBorders>
              <w:bottom w:val="nil"/>
            </w:tcBorders>
            <w:vAlign w:val="center"/>
          </w:tcPr>
          <w:p w:rsidR="000A6631" w:rsidRDefault="000A6631">
            <w:pPr>
              <w:pStyle w:val="30"/>
              <w:ind w:firstLine="0"/>
              <w:jc w:val="center"/>
            </w:pPr>
          </w:p>
        </w:tc>
        <w:tc>
          <w:tcPr>
            <w:tcW w:w="3827" w:type="dxa"/>
            <w:vMerge/>
            <w:tcBorders>
              <w:bottom w:val="nil"/>
            </w:tcBorders>
            <w:vAlign w:val="center"/>
          </w:tcPr>
          <w:p w:rsidR="000A6631" w:rsidRDefault="000A6631">
            <w:pPr>
              <w:pStyle w:val="30"/>
              <w:ind w:firstLine="0"/>
              <w:jc w:val="center"/>
            </w:pPr>
          </w:p>
        </w:tc>
        <w:tc>
          <w:tcPr>
            <w:tcW w:w="567" w:type="dxa"/>
            <w:vMerge/>
            <w:tcBorders>
              <w:bottom w:val="nil"/>
            </w:tcBorders>
            <w:vAlign w:val="center"/>
          </w:tcPr>
          <w:p w:rsidR="000A6631" w:rsidRDefault="000A6631">
            <w:pPr>
              <w:pStyle w:val="30"/>
              <w:ind w:firstLine="0"/>
              <w:jc w:val="center"/>
            </w:pPr>
          </w:p>
        </w:tc>
        <w:tc>
          <w:tcPr>
            <w:tcW w:w="1357" w:type="dxa"/>
            <w:tcBorders>
              <w:bottom w:val="nil"/>
            </w:tcBorders>
            <w:vAlign w:val="center"/>
          </w:tcPr>
          <w:p w:rsidR="000A6631" w:rsidRDefault="00753D45">
            <w:pPr>
              <w:pStyle w:val="30"/>
              <w:ind w:firstLine="0"/>
              <w:jc w:val="center"/>
              <w:rPr>
                <w:sz w:val="24"/>
              </w:rPr>
            </w:pPr>
            <w:r>
              <w:rPr>
                <w:sz w:val="24"/>
              </w:rPr>
              <w:t>На начало года</w:t>
            </w:r>
          </w:p>
        </w:tc>
        <w:tc>
          <w:tcPr>
            <w:tcW w:w="1357" w:type="dxa"/>
            <w:tcBorders>
              <w:bottom w:val="nil"/>
            </w:tcBorders>
            <w:vAlign w:val="center"/>
          </w:tcPr>
          <w:p w:rsidR="000A6631" w:rsidRDefault="00753D45">
            <w:pPr>
              <w:pStyle w:val="30"/>
              <w:ind w:firstLine="0"/>
              <w:jc w:val="center"/>
              <w:rPr>
                <w:sz w:val="24"/>
              </w:rPr>
            </w:pPr>
            <w:r>
              <w:rPr>
                <w:sz w:val="24"/>
              </w:rPr>
              <w:t>На конец года</w:t>
            </w:r>
          </w:p>
        </w:tc>
        <w:tc>
          <w:tcPr>
            <w:tcW w:w="1358" w:type="dxa"/>
            <w:vMerge/>
            <w:tcBorders>
              <w:bottom w:val="nil"/>
            </w:tcBorders>
            <w:vAlign w:val="center"/>
          </w:tcPr>
          <w:p w:rsidR="000A6631" w:rsidRDefault="000A6631">
            <w:pPr>
              <w:pStyle w:val="30"/>
              <w:ind w:firstLine="0"/>
              <w:jc w:val="center"/>
            </w:pPr>
          </w:p>
        </w:tc>
      </w:tr>
      <w:tr w:rsidR="000A6631">
        <w:tc>
          <w:tcPr>
            <w:tcW w:w="534" w:type="dxa"/>
            <w:tcBorders>
              <w:bottom w:val="nil"/>
            </w:tcBorders>
          </w:tcPr>
          <w:p w:rsidR="000A6631" w:rsidRDefault="00753D45">
            <w:pPr>
              <w:pStyle w:val="30"/>
              <w:ind w:firstLine="0"/>
              <w:jc w:val="right"/>
            </w:pPr>
            <w:r>
              <w:t>1.</w:t>
            </w:r>
          </w:p>
        </w:tc>
        <w:tc>
          <w:tcPr>
            <w:tcW w:w="3827" w:type="dxa"/>
            <w:tcBorders>
              <w:bottom w:val="nil"/>
            </w:tcBorders>
          </w:tcPr>
          <w:p w:rsidR="000A6631" w:rsidRDefault="00753D45">
            <w:pPr>
              <w:pStyle w:val="30"/>
              <w:ind w:firstLine="0"/>
            </w:pPr>
            <w:r>
              <w:t>Выручка от реализации</w:t>
            </w:r>
          </w:p>
        </w:tc>
        <w:tc>
          <w:tcPr>
            <w:tcW w:w="567" w:type="dxa"/>
            <w:tcBorders>
              <w:bottom w:val="nil"/>
            </w:tcBorders>
            <w:vAlign w:val="bottom"/>
          </w:tcPr>
          <w:p w:rsidR="000A6631" w:rsidRDefault="00753D45">
            <w:pPr>
              <w:pStyle w:val="30"/>
              <w:ind w:firstLine="0"/>
              <w:jc w:val="right"/>
            </w:pPr>
            <w:r>
              <w:t>1</w:t>
            </w:r>
          </w:p>
        </w:tc>
        <w:tc>
          <w:tcPr>
            <w:tcW w:w="1357" w:type="dxa"/>
            <w:tcBorders>
              <w:bottom w:val="nil"/>
            </w:tcBorders>
            <w:vAlign w:val="bottom"/>
          </w:tcPr>
          <w:p w:rsidR="000A6631" w:rsidRDefault="00753D45">
            <w:pPr>
              <w:pStyle w:val="30"/>
              <w:ind w:firstLine="0"/>
              <w:jc w:val="right"/>
            </w:pPr>
            <w:r>
              <w:t>104011</w:t>
            </w:r>
          </w:p>
        </w:tc>
        <w:tc>
          <w:tcPr>
            <w:tcW w:w="1357" w:type="dxa"/>
            <w:tcBorders>
              <w:bottom w:val="nil"/>
            </w:tcBorders>
            <w:vAlign w:val="bottom"/>
          </w:tcPr>
          <w:p w:rsidR="000A6631" w:rsidRDefault="00753D45">
            <w:pPr>
              <w:pStyle w:val="30"/>
              <w:ind w:firstLine="0"/>
              <w:jc w:val="right"/>
            </w:pPr>
            <w:r>
              <w:t>380930</w:t>
            </w:r>
          </w:p>
        </w:tc>
        <w:tc>
          <w:tcPr>
            <w:tcW w:w="1358" w:type="dxa"/>
            <w:tcBorders>
              <w:bottom w:val="nil"/>
            </w:tcBorders>
            <w:vAlign w:val="bottom"/>
          </w:tcPr>
          <w:p w:rsidR="000A6631" w:rsidRDefault="00753D45">
            <w:pPr>
              <w:pStyle w:val="30"/>
              <w:ind w:firstLine="0"/>
              <w:jc w:val="right"/>
            </w:pPr>
            <w:r>
              <w:t>+276919</w:t>
            </w:r>
          </w:p>
        </w:tc>
      </w:tr>
      <w:tr w:rsidR="000A6631">
        <w:tc>
          <w:tcPr>
            <w:tcW w:w="534" w:type="dxa"/>
            <w:tcBorders>
              <w:top w:val="nil"/>
              <w:bottom w:val="nil"/>
            </w:tcBorders>
          </w:tcPr>
          <w:p w:rsidR="000A6631" w:rsidRDefault="00753D45">
            <w:pPr>
              <w:pStyle w:val="30"/>
              <w:ind w:firstLine="0"/>
              <w:jc w:val="right"/>
            </w:pPr>
            <w:r>
              <w:t>2.</w:t>
            </w:r>
          </w:p>
        </w:tc>
        <w:tc>
          <w:tcPr>
            <w:tcW w:w="3827" w:type="dxa"/>
            <w:tcBorders>
              <w:top w:val="nil"/>
              <w:bottom w:val="nil"/>
            </w:tcBorders>
          </w:tcPr>
          <w:p w:rsidR="000A6631" w:rsidRDefault="00753D45">
            <w:pPr>
              <w:pStyle w:val="30"/>
              <w:ind w:firstLine="0"/>
            </w:pPr>
            <w:r>
              <w:t>Чистая прибыль</w:t>
            </w:r>
          </w:p>
        </w:tc>
        <w:tc>
          <w:tcPr>
            <w:tcW w:w="567" w:type="dxa"/>
            <w:tcBorders>
              <w:top w:val="nil"/>
              <w:bottom w:val="nil"/>
            </w:tcBorders>
            <w:vAlign w:val="bottom"/>
          </w:tcPr>
          <w:p w:rsidR="000A6631" w:rsidRDefault="00753D45">
            <w:pPr>
              <w:pStyle w:val="30"/>
              <w:ind w:firstLine="0"/>
              <w:jc w:val="right"/>
            </w:pPr>
            <w:r>
              <w:t>2</w:t>
            </w:r>
          </w:p>
        </w:tc>
        <w:tc>
          <w:tcPr>
            <w:tcW w:w="1357" w:type="dxa"/>
            <w:tcBorders>
              <w:top w:val="nil"/>
              <w:bottom w:val="nil"/>
            </w:tcBorders>
            <w:vAlign w:val="bottom"/>
          </w:tcPr>
          <w:p w:rsidR="000A6631" w:rsidRDefault="00753D45">
            <w:pPr>
              <w:pStyle w:val="30"/>
              <w:ind w:firstLine="0"/>
              <w:jc w:val="right"/>
            </w:pPr>
            <w:r>
              <w:t>14342</w:t>
            </w:r>
          </w:p>
        </w:tc>
        <w:tc>
          <w:tcPr>
            <w:tcW w:w="1357" w:type="dxa"/>
            <w:tcBorders>
              <w:top w:val="nil"/>
              <w:bottom w:val="nil"/>
            </w:tcBorders>
            <w:vAlign w:val="bottom"/>
          </w:tcPr>
          <w:p w:rsidR="000A6631" w:rsidRDefault="00753D45">
            <w:pPr>
              <w:pStyle w:val="30"/>
              <w:ind w:firstLine="0"/>
              <w:jc w:val="right"/>
            </w:pPr>
            <w:r>
              <w:t>53624</w:t>
            </w:r>
          </w:p>
        </w:tc>
        <w:tc>
          <w:tcPr>
            <w:tcW w:w="1358" w:type="dxa"/>
            <w:tcBorders>
              <w:top w:val="nil"/>
              <w:bottom w:val="nil"/>
            </w:tcBorders>
            <w:vAlign w:val="bottom"/>
          </w:tcPr>
          <w:p w:rsidR="000A6631" w:rsidRDefault="00753D45">
            <w:pPr>
              <w:pStyle w:val="30"/>
              <w:ind w:firstLine="0"/>
              <w:jc w:val="right"/>
            </w:pPr>
            <w:r>
              <w:t>+39282</w:t>
            </w:r>
          </w:p>
        </w:tc>
      </w:tr>
      <w:tr w:rsidR="000A6631">
        <w:tc>
          <w:tcPr>
            <w:tcW w:w="534" w:type="dxa"/>
            <w:tcBorders>
              <w:top w:val="nil"/>
            </w:tcBorders>
          </w:tcPr>
          <w:p w:rsidR="000A6631" w:rsidRDefault="00753D45">
            <w:pPr>
              <w:pStyle w:val="30"/>
              <w:ind w:firstLine="0"/>
              <w:jc w:val="right"/>
            </w:pPr>
            <w:r>
              <w:t>3.</w:t>
            </w:r>
          </w:p>
        </w:tc>
        <w:tc>
          <w:tcPr>
            <w:tcW w:w="3827" w:type="dxa"/>
            <w:tcBorders>
              <w:top w:val="nil"/>
            </w:tcBorders>
          </w:tcPr>
          <w:p w:rsidR="000A6631" w:rsidRDefault="00753D45">
            <w:pPr>
              <w:pStyle w:val="30"/>
              <w:ind w:firstLine="0"/>
            </w:pPr>
            <w:r>
              <w:t xml:space="preserve">Рентабельность реализованной продукции (стр.2 : стр. 1 </w:t>
            </w:r>
            <w:r>
              <w:sym w:font="Symbol" w:char="F0B4"/>
            </w:r>
            <w:r>
              <w:t xml:space="preserve"> 100)</w:t>
            </w:r>
          </w:p>
        </w:tc>
        <w:tc>
          <w:tcPr>
            <w:tcW w:w="567" w:type="dxa"/>
            <w:tcBorders>
              <w:top w:val="nil"/>
            </w:tcBorders>
            <w:vAlign w:val="bottom"/>
          </w:tcPr>
          <w:p w:rsidR="000A6631" w:rsidRDefault="00753D45">
            <w:pPr>
              <w:pStyle w:val="30"/>
              <w:ind w:firstLine="0"/>
              <w:jc w:val="right"/>
            </w:pPr>
            <w:r>
              <w:t>3</w:t>
            </w:r>
          </w:p>
        </w:tc>
        <w:tc>
          <w:tcPr>
            <w:tcW w:w="1357" w:type="dxa"/>
            <w:tcBorders>
              <w:top w:val="nil"/>
            </w:tcBorders>
            <w:vAlign w:val="bottom"/>
          </w:tcPr>
          <w:p w:rsidR="000A6631" w:rsidRDefault="00753D45">
            <w:pPr>
              <w:pStyle w:val="30"/>
              <w:ind w:firstLine="0"/>
              <w:jc w:val="right"/>
            </w:pPr>
            <w:r>
              <w:t>13,8</w:t>
            </w:r>
          </w:p>
        </w:tc>
        <w:tc>
          <w:tcPr>
            <w:tcW w:w="1357" w:type="dxa"/>
            <w:tcBorders>
              <w:top w:val="nil"/>
            </w:tcBorders>
            <w:vAlign w:val="bottom"/>
          </w:tcPr>
          <w:p w:rsidR="000A6631" w:rsidRDefault="00753D45">
            <w:pPr>
              <w:pStyle w:val="30"/>
              <w:ind w:firstLine="0"/>
              <w:jc w:val="right"/>
            </w:pPr>
            <w:r>
              <w:t>14,07</w:t>
            </w:r>
          </w:p>
        </w:tc>
        <w:tc>
          <w:tcPr>
            <w:tcW w:w="1358" w:type="dxa"/>
            <w:tcBorders>
              <w:top w:val="nil"/>
            </w:tcBorders>
            <w:vAlign w:val="bottom"/>
          </w:tcPr>
          <w:p w:rsidR="000A6631" w:rsidRDefault="00753D45">
            <w:pPr>
              <w:pStyle w:val="30"/>
              <w:ind w:firstLine="0"/>
              <w:jc w:val="right"/>
            </w:pPr>
            <w:r>
              <w:t>+0,27</w:t>
            </w:r>
          </w:p>
        </w:tc>
      </w:tr>
    </w:tbl>
    <w:p w:rsidR="000A6631" w:rsidRDefault="00753D45">
      <w:pPr>
        <w:pStyle w:val="2"/>
      </w:pPr>
      <w:bookmarkStart w:id="44" w:name="_Toc423399322"/>
      <w:r>
        <w:t>3.3. анализ динамики и структуры товарооборота и прибыли ПКП «Арника»</w:t>
      </w:r>
      <w:bookmarkEnd w:id="44"/>
    </w:p>
    <w:p w:rsidR="000A6631" w:rsidRDefault="00753D45">
      <w:pPr>
        <w:pStyle w:val="30"/>
      </w:pPr>
      <w:r>
        <w:t>Основными показателями деятельности торгового предприятия является товарооборот и прибыль.</w:t>
      </w:r>
    </w:p>
    <w:p w:rsidR="000A6631" w:rsidRDefault="00753D45">
      <w:pPr>
        <w:pStyle w:val="30"/>
      </w:pPr>
      <w:r>
        <w:t>Поэтому проведём анализ динамики и структуры товарооборота и прибыли ПКП «Арника» за 1996 и 1997 г.</w:t>
      </w:r>
    </w:p>
    <w:p w:rsidR="000A6631" w:rsidRDefault="00753D45">
      <w:pPr>
        <w:pStyle w:val="3"/>
      </w:pPr>
      <w:r>
        <w:br w:type="page"/>
      </w:r>
      <w:bookmarkStart w:id="45" w:name="_Toc423399323"/>
      <w:r>
        <w:t>3.3.1. Анализ динамики и структуры товарооборота</w:t>
      </w:r>
      <w:bookmarkEnd w:id="45"/>
    </w:p>
    <w:p w:rsidR="000A6631" w:rsidRDefault="00753D45">
      <w:pPr>
        <w:pStyle w:val="30"/>
        <w:jc w:val="right"/>
      </w:pPr>
      <w:r>
        <w:t>Таблица 3.12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1276"/>
        <w:gridCol w:w="839"/>
        <w:gridCol w:w="1287"/>
        <w:gridCol w:w="1134"/>
        <w:gridCol w:w="954"/>
      </w:tblGrid>
      <w:tr w:rsidR="000A6631">
        <w:trPr>
          <w:cantSplit/>
          <w:trHeight w:val="695"/>
        </w:trPr>
        <w:tc>
          <w:tcPr>
            <w:tcW w:w="1526" w:type="dxa"/>
            <w:vMerge w:val="restart"/>
            <w:vAlign w:val="center"/>
          </w:tcPr>
          <w:p w:rsidR="000A6631" w:rsidRDefault="00753D45">
            <w:pPr>
              <w:pStyle w:val="30"/>
              <w:ind w:firstLine="0"/>
              <w:jc w:val="center"/>
              <w:rPr>
                <w:sz w:val="22"/>
              </w:rPr>
            </w:pPr>
            <w:r>
              <w:rPr>
                <w:sz w:val="22"/>
              </w:rPr>
              <w:t>Составляющие товарооборота</w:t>
            </w:r>
          </w:p>
        </w:tc>
        <w:tc>
          <w:tcPr>
            <w:tcW w:w="1984" w:type="dxa"/>
            <w:gridSpan w:val="2"/>
            <w:vAlign w:val="center"/>
          </w:tcPr>
          <w:p w:rsidR="000A6631" w:rsidRDefault="00753D45">
            <w:pPr>
              <w:pStyle w:val="30"/>
              <w:ind w:firstLine="0"/>
              <w:jc w:val="center"/>
              <w:rPr>
                <w:sz w:val="22"/>
              </w:rPr>
            </w:pPr>
            <w:r>
              <w:rPr>
                <w:sz w:val="22"/>
              </w:rPr>
              <w:t>1996 г.</w:t>
            </w:r>
          </w:p>
        </w:tc>
        <w:tc>
          <w:tcPr>
            <w:tcW w:w="2115" w:type="dxa"/>
            <w:gridSpan w:val="2"/>
            <w:vAlign w:val="center"/>
          </w:tcPr>
          <w:p w:rsidR="000A6631" w:rsidRDefault="00753D45">
            <w:pPr>
              <w:pStyle w:val="30"/>
              <w:ind w:firstLine="0"/>
              <w:jc w:val="center"/>
              <w:rPr>
                <w:sz w:val="22"/>
              </w:rPr>
            </w:pPr>
            <w:r>
              <w:rPr>
                <w:sz w:val="22"/>
              </w:rPr>
              <w:t>1997 г.</w:t>
            </w:r>
          </w:p>
        </w:tc>
        <w:tc>
          <w:tcPr>
            <w:tcW w:w="2421" w:type="dxa"/>
            <w:gridSpan w:val="2"/>
            <w:vAlign w:val="center"/>
          </w:tcPr>
          <w:p w:rsidR="000A6631" w:rsidRDefault="00753D45">
            <w:pPr>
              <w:pStyle w:val="30"/>
              <w:ind w:firstLine="0"/>
              <w:jc w:val="center"/>
              <w:rPr>
                <w:sz w:val="22"/>
              </w:rPr>
            </w:pPr>
            <w:r>
              <w:rPr>
                <w:sz w:val="22"/>
              </w:rPr>
              <w:t>Влияние на ТО</w:t>
            </w:r>
          </w:p>
        </w:tc>
        <w:tc>
          <w:tcPr>
            <w:tcW w:w="954" w:type="dxa"/>
            <w:vMerge w:val="restart"/>
            <w:vAlign w:val="center"/>
          </w:tcPr>
          <w:p w:rsidR="000A6631" w:rsidRDefault="00753D45">
            <w:pPr>
              <w:pStyle w:val="30"/>
              <w:ind w:firstLine="0"/>
              <w:jc w:val="center"/>
              <w:rPr>
                <w:sz w:val="22"/>
              </w:rPr>
            </w:pPr>
            <w:r>
              <w:rPr>
                <w:sz w:val="22"/>
              </w:rPr>
              <w:t>Изменение структуры</w:t>
            </w:r>
          </w:p>
        </w:tc>
      </w:tr>
      <w:tr w:rsidR="000A6631">
        <w:trPr>
          <w:cantSplit/>
          <w:trHeight w:val="695"/>
        </w:trPr>
        <w:tc>
          <w:tcPr>
            <w:tcW w:w="1526" w:type="dxa"/>
            <w:vMerge/>
            <w:vAlign w:val="center"/>
          </w:tcPr>
          <w:p w:rsidR="000A6631" w:rsidRDefault="000A6631">
            <w:pPr>
              <w:pStyle w:val="30"/>
              <w:ind w:firstLine="0"/>
              <w:jc w:val="center"/>
              <w:rPr>
                <w:sz w:val="22"/>
              </w:rPr>
            </w:pPr>
          </w:p>
        </w:tc>
        <w:tc>
          <w:tcPr>
            <w:tcW w:w="1134" w:type="dxa"/>
            <w:vAlign w:val="center"/>
          </w:tcPr>
          <w:p w:rsidR="000A6631" w:rsidRDefault="00753D45">
            <w:pPr>
              <w:pStyle w:val="30"/>
              <w:ind w:firstLine="0"/>
              <w:jc w:val="center"/>
              <w:rPr>
                <w:sz w:val="20"/>
              </w:rPr>
            </w:pPr>
            <w:r>
              <w:rPr>
                <w:sz w:val="20"/>
              </w:rPr>
              <w:t>В сумме</w:t>
            </w:r>
          </w:p>
        </w:tc>
        <w:tc>
          <w:tcPr>
            <w:tcW w:w="850" w:type="dxa"/>
            <w:vAlign w:val="center"/>
          </w:tcPr>
          <w:p w:rsidR="000A6631" w:rsidRDefault="00753D45">
            <w:pPr>
              <w:pStyle w:val="30"/>
              <w:ind w:firstLine="0"/>
              <w:jc w:val="center"/>
              <w:rPr>
                <w:sz w:val="20"/>
              </w:rPr>
            </w:pPr>
            <w:r>
              <w:rPr>
                <w:sz w:val="20"/>
              </w:rPr>
              <w:t>В %% к итогу</w:t>
            </w:r>
          </w:p>
        </w:tc>
        <w:tc>
          <w:tcPr>
            <w:tcW w:w="1276" w:type="dxa"/>
            <w:vAlign w:val="center"/>
          </w:tcPr>
          <w:p w:rsidR="000A6631" w:rsidRDefault="00753D45">
            <w:pPr>
              <w:pStyle w:val="30"/>
              <w:ind w:firstLine="0"/>
              <w:jc w:val="center"/>
              <w:rPr>
                <w:sz w:val="20"/>
              </w:rPr>
            </w:pPr>
            <w:r>
              <w:rPr>
                <w:sz w:val="20"/>
              </w:rPr>
              <w:t>В сумме</w:t>
            </w:r>
          </w:p>
        </w:tc>
        <w:tc>
          <w:tcPr>
            <w:tcW w:w="839" w:type="dxa"/>
            <w:vAlign w:val="center"/>
          </w:tcPr>
          <w:p w:rsidR="000A6631" w:rsidRDefault="00753D45">
            <w:pPr>
              <w:pStyle w:val="30"/>
              <w:ind w:firstLine="0"/>
              <w:jc w:val="center"/>
              <w:rPr>
                <w:sz w:val="20"/>
              </w:rPr>
            </w:pPr>
            <w:r>
              <w:rPr>
                <w:sz w:val="20"/>
              </w:rPr>
              <w:t>В %% к итогу</w:t>
            </w:r>
          </w:p>
        </w:tc>
        <w:tc>
          <w:tcPr>
            <w:tcW w:w="1287" w:type="dxa"/>
            <w:vAlign w:val="center"/>
          </w:tcPr>
          <w:p w:rsidR="000A6631" w:rsidRDefault="00753D45">
            <w:pPr>
              <w:pStyle w:val="30"/>
              <w:ind w:firstLine="0"/>
              <w:jc w:val="center"/>
              <w:rPr>
                <w:sz w:val="20"/>
              </w:rPr>
            </w:pPr>
            <w:r>
              <w:rPr>
                <w:sz w:val="20"/>
              </w:rPr>
              <w:t>В сумме</w:t>
            </w:r>
          </w:p>
        </w:tc>
        <w:tc>
          <w:tcPr>
            <w:tcW w:w="1134" w:type="dxa"/>
            <w:vAlign w:val="center"/>
          </w:tcPr>
          <w:p w:rsidR="000A6631" w:rsidRDefault="00753D45">
            <w:pPr>
              <w:pStyle w:val="30"/>
              <w:ind w:firstLine="0"/>
              <w:jc w:val="center"/>
              <w:rPr>
                <w:sz w:val="20"/>
              </w:rPr>
            </w:pPr>
            <w:r>
              <w:rPr>
                <w:sz w:val="20"/>
              </w:rPr>
              <w:t>В %% к товарообороту за 1996 г.</w:t>
            </w:r>
          </w:p>
        </w:tc>
        <w:tc>
          <w:tcPr>
            <w:tcW w:w="954" w:type="dxa"/>
            <w:vMerge/>
            <w:vAlign w:val="center"/>
          </w:tcPr>
          <w:p w:rsidR="000A6631" w:rsidRDefault="000A6631">
            <w:pPr>
              <w:pStyle w:val="30"/>
              <w:ind w:firstLine="0"/>
              <w:jc w:val="center"/>
              <w:rPr>
                <w:sz w:val="22"/>
              </w:rPr>
            </w:pPr>
          </w:p>
        </w:tc>
      </w:tr>
      <w:tr w:rsidR="000A6631">
        <w:tc>
          <w:tcPr>
            <w:tcW w:w="1526" w:type="dxa"/>
            <w:tcBorders>
              <w:bottom w:val="nil"/>
            </w:tcBorders>
            <w:vAlign w:val="center"/>
          </w:tcPr>
          <w:p w:rsidR="000A6631" w:rsidRDefault="00753D45">
            <w:pPr>
              <w:pStyle w:val="30"/>
              <w:ind w:firstLine="0"/>
              <w:jc w:val="center"/>
            </w:pPr>
            <w:r>
              <w:t>А</w:t>
            </w:r>
          </w:p>
        </w:tc>
        <w:tc>
          <w:tcPr>
            <w:tcW w:w="1134" w:type="dxa"/>
            <w:tcBorders>
              <w:bottom w:val="nil"/>
            </w:tcBorders>
            <w:vAlign w:val="center"/>
          </w:tcPr>
          <w:p w:rsidR="000A6631" w:rsidRDefault="00753D45">
            <w:pPr>
              <w:pStyle w:val="30"/>
              <w:ind w:firstLine="0"/>
              <w:jc w:val="center"/>
            </w:pPr>
            <w:r>
              <w:t>1</w:t>
            </w:r>
          </w:p>
        </w:tc>
        <w:tc>
          <w:tcPr>
            <w:tcW w:w="850" w:type="dxa"/>
            <w:tcBorders>
              <w:bottom w:val="nil"/>
            </w:tcBorders>
            <w:vAlign w:val="center"/>
          </w:tcPr>
          <w:p w:rsidR="000A6631" w:rsidRDefault="00753D45">
            <w:pPr>
              <w:pStyle w:val="30"/>
              <w:ind w:firstLine="0"/>
              <w:jc w:val="center"/>
            </w:pPr>
            <w:r>
              <w:t>2</w:t>
            </w:r>
          </w:p>
        </w:tc>
        <w:tc>
          <w:tcPr>
            <w:tcW w:w="1276" w:type="dxa"/>
            <w:tcBorders>
              <w:bottom w:val="nil"/>
            </w:tcBorders>
            <w:vAlign w:val="center"/>
          </w:tcPr>
          <w:p w:rsidR="000A6631" w:rsidRDefault="00753D45">
            <w:pPr>
              <w:pStyle w:val="30"/>
              <w:ind w:firstLine="0"/>
              <w:jc w:val="center"/>
            </w:pPr>
            <w:r>
              <w:t>3</w:t>
            </w:r>
          </w:p>
        </w:tc>
        <w:tc>
          <w:tcPr>
            <w:tcW w:w="839" w:type="dxa"/>
            <w:tcBorders>
              <w:bottom w:val="nil"/>
            </w:tcBorders>
            <w:vAlign w:val="center"/>
          </w:tcPr>
          <w:p w:rsidR="000A6631" w:rsidRDefault="00753D45">
            <w:pPr>
              <w:pStyle w:val="30"/>
              <w:ind w:firstLine="0"/>
              <w:jc w:val="center"/>
            </w:pPr>
            <w:r>
              <w:t>4</w:t>
            </w:r>
          </w:p>
        </w:tc>
        <w:tc>
          <w:tcPr>
            <w:tcW w:w="1287" w:type="dxa"/>
            <w:tcBorders>
              <w:bottom w:val="nil"/>
            </w:tcBorders>
            <w:vAlign w:val="center"/>
          </w:tcPr>
          <w:p w:rsidR="000A6631" w:rsidRDefault="00753D45">
            <w:pPr>
              <w:pStyle w:val="30"/>
              <w:ind w:firstLine="0"/>
              <w:jc w:val="center"/>
            </w:pPr>
            <w:r>
              <w:t>5</w:t>
            </w:r>
          </w:p>
        </w:tc>
        <w:tc>
          <w:tcPr>
            <w:tcW w:w="1134" w:type="dxa"/>
            <w:tcBorders>
              <w:bottom w:val="nil"/>
            </w:tcBorders>
            <w:vAlign w:val="center"/>
          </w:tcPr>
          <w:p w:rsidR="000A6631" w:rsidRDefault="00753D45">
            <w:pPr>
              <w:pStyle w:val="30"/>
              <w:ind w:firstLine="0"/>
              <w:jc w:val="center"/>
            </w:pPr>
            <w:r>
              <w:t>6</w:t>
            </w:r>
          </w:p>
        </w:tc>
        <w:tc>
          <w:tcPr>
            <w:tcW w:w="954" w:type="dxa"/>
            <w:tcBorders>
              <w:bottom w:val="nil"/>
            </w:tcBorders>
            <w:vAlign w:val="center"/>
          </w:tcPr>
          <w:p w:rsidR="000A6631" w:rsidRDefault="00753D45">
            <w:pPr>
              <w:pStyle w:val="30"/>
              <w:ind w:firstLine="0"/>
              <w:jc w:val="center"/>
            </w:pPr>
            <w:r>
              <w:t>7</w:t>
            </w:r>
          </w:p>
        </w:tc>
      </w:tr>
      <w:tr w:rsidR="000A6631">
        <w:tc>
          <w:tcPr>
            <w:tcW w:w="1526" w:type="dxa"/>
            <w:tcBorders>
              <w:bottom w:val="nil"/>
            </w:tcBorders>
          </w:tcPr>
          <w:p w:rsidR="000A6631" w:rsidRDefault="00753D45">
            <w:pPr>
              <w:pStyle w:val="30"/>
              <w:ind w:firstLine="0"/>
              <w:jc w:val="left"/>
              <w:rPr>
                <w:sz w:val="22"/>
              </w:rPr>
            </w:pPr>
            <w:r>
              <w:rPr>
                <w:sz w:val="22"/>
              </w:rPr>
              <w:t>1. металлопрокат (чёрн. мет.)</w:t>
            </w:r>
          </w:p>
        </w:tc>
        <w:tc>
          <w:tcPr>
            <w:tcW w:w="1134" w:type="dxa"/>
            <w:tcBorders>
              <w:bottom w:val="nil"/>
            </w:tcBorders>
            <w:vAlign w:val="bottom"/>
          </w:tcPr>
          <w:p w:rsidR="000A6631" w:rsidRDefault="00753D45">
            <w:pPr>
              <w:pStyle w:val="30"/>
              <w:ind w:firstLine="0"/>
              <w:jc w:val="right"/>
              <w:rPr>
                <w:sz w:val="22"/>
              </w:rPr>
            </w:pPr>
            <w:r>
              <w:rPr>
                <w:sz w:val="22"/>
              </w:rPr>
              <w:t>1070115</w:t>
            </w:r>
          </w:p>
        </w:tc>
        <w:tc>
          <w:tcPr>
            <w:tcW w:w="850" w:type="dxa"/>
            <w:tcBorders>
              <w:bottom w:val="nil"/>
            </w:tcBorders>
            <w:vAlign w:val="bottom"/>
          </w:tcPr>
          <w:p w:rsidR="000A6631" w:rsidRDefault="00753D45">
            <w:pPr>
              <w:pStyle w:val="30"/>
              <w:ind w:firstLine="0"/>
              <w:jc w:val="right"/>
              <w:rPr>
                <w:sz w:val="22"/>
              </w:rPr>
            </w:pPr>
            <w:r>
              <w:rPr>
                <w:sz w:val="22"/>
              </w:rPr>
              <w:t>59,2</w:t>
            </w:r>
          </w:p>
        </w:tc>
        <w:tc>
          <w:tcPr>
            <w:tcW w:w="1276" w:type="dxa"/>
            <w:tcBorders>
              <w:bottom w:val="nil"/>
            </w:tcBorders>
            <w:vAlign w:val="bottom"/>
          </w:tcPr>
          <w:p w:rsidR="000A6631" w:rsidRDefault="00753D45">
            <w:pPr>
              <w:pStyle w:val="30"/>
              <w:ind w:firstLine="0"/>
              <w:jc w:val="right"/>
              <w:rPr>
                <w:sz w:val="22"/>
              </w:rPr>
            </w:pPr>
            <w:r>
              <w:rPr>
                <w:sz w:val="22"/>
              </w:rPr>
              <w:t>2661394</w:t>
            </w:r>
          </w:p>
        </w:tc>
        <w:tc>
          <w:tcPr>
            <w:tcW w:w="839" w:type="dxa"/>
            <w:tcBorders>
              <w:bottom w:val="nil"/>
            </w:tcBorders>
            <w:vAlign w:val="bottom"/>
          </w:tcPr>
          <w:p w:rsidR="000A6631" w:rsidRDefault="00753D45">
            <w:pPr>
              <w:pStyle w:val="30"/>
              <w:ind w:firstLine="0"/>
              <w:jc w:val="right"/>
              <w:rPr>
                <w:sz w:val="22"/>
              </w:rPr>
            </w:pPr>
            <w:r>
              <w:rPr>
                <w:sz w:val="22"/>
              </w:rPr>
              <w:t>86,1</w:t>
            </w:r>
          </w:p>
        </w:tc>
        <w:tc>
          <w:tcPr>
            <w:tcW w:w="1287" w:type="dxa"/>
            <w:tcBorders>
              <w:bottom w:val="nil"/>
            </w:tcBorders>
            <w:vAlign w:val="bottom"/>
          </w:tcPr>
          <w:p w:rsidR="000A6631" w:rsidRDefault="00753D45">
            <w:pPr>
              <w:pStyle w:val="30"/>
              <w:ind w:firstLine="0"/>
              <w:jc w:val="right"/>
              <w:rPr>
                <w:sz w:val="22"/>
              </w:rPr>
            </w:pPr>
            <w:r>
              <w:rPr>
                <w:sz w:val="22"/>
              </w:rPr>
              <w:t>+1591279</w:t>
            </w:r>
          </w:p>
        </w:tc>
        <w:tc>
          <w:tcPr>
            <w:tcW w:w="1134" w:type="dxa"/>
            <w:tcBorders>
              <w:bottom w:val="nil"/>
            </w:tcBorders>
            <w:vAlign w:val="bottom"/>
          </w:tcPr>
          <w:p w:rsidR="000A6631" w:rsidRDefault="00753D45">
            <w:pPr>
              <w:pStyle w:val="30"/>
              <w:ind w:firstLine="0"/>
              <w:jc w:val="right"/>
              <w:rPr>
                <w:sz w:val="22"/>
              </w:rPr>
            </w:pPr>
            <w:r>
              <w:rPr>
                <w:sz w:val="22"/>
              </w:rPr>
              <w:t>88</w:t>
            </w:r>
          </w:p>
        </w:tc>
        <w:tc>
          <w:tcPr>
            <w:tcW w:w="954" w:type="dxa"/>
            <w:tcBorders>
              <w:bottom w:val="nil"/>
            </w:tcBorders>
            <w:vAlign w:val="bottom"/>
          </w:tcPr>
          <w:p w:rsidR="000A6631" w:rsidRDefault="00753D45">
            <w:pPr>
              <w:pStyle w:val="30"/>
              <w:ind w:firstLine="0"/>
              <w:jc w:val="right"/>
              <w:rPr>
                <w:sz w:val="22"/>
              </w:rPr>
            </w:pPr>
            <w:r>
              <w:rPr>
                <w:sz w:val="22"/>
              </w:rPr>
              <w:t>+26,9</w:t>
            </w:r>
          </w:p>
        </w:tc>
      </w:tr>
      <w:tr w:rsidR="000A6631">
        <w:tc>
          <w:tcPr>
            <w:tcW w:w="1526" w:type="dxa"/>
            <w:tcBorders>
              <w:top w:val="nil"/>
              <w:bottom w:val="nil"/>
            </w:tcBorders>
          </w:tcPr>
          <w:p w:rsidR="000A6631" w:rsidRDefault="00753D45">
            <w:pPr>
              <w:pStyle w:val="30"/>
              <w:ind w:firstLine="0"/>
              <w:jc w:val="left"/>
              <w:rPr>
                <w:sz w:val="22"/>
              </w:rPr>
            </w:pPr>
            <w:r>
              <w:rPr>
                <w:sz w:val="22"/>
              </w:rPr>
              <w:t>2. товары народного потребления</w:t>
            </w:r>
          </w:p>
        </w:tc>
        <w:tc>
          <w:tcPr>
            <w:tcW w:w="1134" w:type="dxa"/>
            <w:tcBorders>
              <w:top w:val="nil"/>
              <w:bottom w:val="nil"/>
            </w:tcBorders>
            <w:vAlign w:val="bottom"/>
          </w:tcPr>
          <w:p w:rsidR="000A6631" w:rsidRDefault="00753D45">
            <w:pPr>
              <w:pStyle w:val="30"/>
              <w:ind w:firstLine="0"/>
              <w:jc w:val="right"/>
              <w:rPr>
                <w:sz w:val="22"/>
              </w:rPr>
            </w:pPr>
            <w:r>
              <w:rPr>
                <w:sz w:val="22"/>
              </w:rPr>
              <w:t>520000</w:t>
            </w:r>
          </w:p>
        </w:tc>
        <w:tc>
          <w:tcPr>
            <w:tcW w:w="850" w:type="dxa"/>
            <w:tcBorders>
              <w:top w:val="nil"/>
              <w:bottom w:val="nil"/>
            </w:tcBorders>
            <w:vAlign w:val="bottom"/>
          </w:tcPr>
          <w:p w:rsidR="000A6631" w:rsidRDefault="00753D45">
            <w:pPr>
              <w:pStyle w:val="30"/>
              <w:ind w:firstLine="0"/>
              <w:jc w:val="right"/>
              <w:rPr>
                <w:sz w:val="22"/>
              </w:rPr>
            </w:pPr>
            <w:r>
              <w:rPr>
                <w:sz w:val="22"/>
              </w:rPr>
              <w:t>28,8</w:t>
            </w:r>
          </w:p>
        </w:tc>
        <w:tc>
          <w:tcPr>
            <w:tcW w:w="1276" w:type="dxa"/>
            <w:tcBorders>
              <w:top w:val="nil"/>
              <w:bottom w:val="nil"/>
            </w:tcBorders>
            <w:vAlign w:val="bottom"/>
          </w:tcPr>
          <w:p w:rsidR="000A6631" w:rsidRDefault="00753D45">
            <w:pPr>
              <w:pStyle w:val="30"/>
              <w:ind w:firstLine="0"/>
              <w:jc w:val="right"/>
              <w:rPr>
                <w:sz w:val="22"/>
              </w:rPr>
            </w:pPr>
            <w:r>
              <w:rPr>
                <w:sz w:val="22"/>
              </w:rPr>
              <w:t>310000</w:t>
            </w:r>
          </w:p>
        </w:tc>
        <w:tc>
          <w:tcPr>
            <w:tcW w:w="839" w:type="dxa"/>
            <w:tcBorders>
              <w:top w:val="nil"/>
              <w:bottom w:val="nil"/>
            </w:tcBorders>
            <w:vAlign w:val="bottom"/>
          </w:tcPr>
          <w:p w:rsidR="000A6631" w:rsidRDefault="00753D45">
            <w:pPr>
              <w:pStyle w:val="30"/>
              <w:ind w:firstLine="0"/>
              <w:jc w:val="right"/>
              <w:rPr>
                <w:sz w:val="22"/>
              </w:rPr>
            </w:pPr>
            <w:r>
              <w:rPr>
                <w:sz w:val="22"/>
              </w:rPr>
              <w:t>10,0</w:t>
            </w:r>
          </w:p>
        </w:tc>
        <w:tc>
          <w:tcPr>
            <w:tcW w:w="1287" w:type="dxa"/>
            <w:tcBorders>
              <w:top w:val="nil"/>
              <w:bottom w:val="nil"/>
            </w:tcBorders>
            <w:vAlign w:val="bottom"/>
          </w:tcPr>
          <w:p w:rsidR="000A6631" w:rsidRDefault="00753D45">
            <w:pPr>
              <w:pStyle w:val="30"/>
              <w:ind w:firstLine="0"/>
              <w:jc w:val="right"/>
              <w:rPr>
                <w:sz w:val="22"/>
              </w:rPr>
            </w:pPr>
            <w:r>
              <w:rPr>
                <w:sz w:val="22"/>
              </w:rPr>
              <w:t>-210000</w:t>
            </w:r>
          </w:p>
        </w:tc>
        <w:tc>
          <w:tcPr>
            <w:tcW w:w="1134" w:type="dxa"/>
            <w:tcBorders>
              <w:top w:val="nil"/>
              <w:bottom w:val="nil"/>
            </w:tcBorders>
            <w:vAlign w:val="bottom"/>
          </w:tcPr>
          <w:p w:rsidR="000A6631" w:rsidRDefault="00753D45">
            <w:pPr>
              <w:pStyle w:val="30"/>
              <w:ind w:firstLine="0"/>
              <w:jc w:val="right"/>
              <w:rPr>
                <w:sz w:val="22"/>
              </w:rPr>
            </w:pPr>
            <w:r>
              <w:rPr>
                <w:sz w:val="22"/>
              </w:rPr>
              <w:t>-11,6</w:t>
            </w:r>
          </w:p>
        </w:tc>
        <w:tc>
          <w:tcPr>
            <w:tcW w:w="954" w:type="dxa"/>
            <w:tcBorders>
              <w:top w:val="nil"/>
              <w:bottom w:val="nil"/>
            </w:tcBorders>
            <w:vAlign w:val="bottom"/>
          </w:tcPr>
          <w:p w:rsidR="000A6631" w:rsidRDefault="00753D45">
            <w:pPr>
              <w:pStyle w:val="30"/>
              <w:ind w:firstLine="0"/>
              <w:jc w:val="right"/>
              <w:rPr>
                <w:sz w:val="22"/>
              </w:rPr>
            </w:pPr>
            <w:r>
              <w:rPr>
                <w:sz w:val="22"/>
              </w:rPr>
              <w:t>-18,8</w:t>
            </w:r>
          </w:p>
        </w:tc>
      </w:tr>
      <w:tr w:rsidR="000A6631">
        <w:tc>
          <w:tcPr>
            <w:tcW w:w="1526" w:type="dxa"/>
            <w:tcBorders>
              <w:top w:val="nil"/>
              <w:bottom w:val="single" w:sz="4" w:space="0" w:color="auto"/>
            </w:tcBorders>
          </w:tcPr>
          <w:p w:rsidR="000A6631" w:rsidRDefault="00753D45">
            <w:pPr>
              <w:pStyle w:val="30"/>
              <w:ind w:firstLine="0"/>
              <w:jc w:val="left"/>
              <w:rPr>
                <w:sz w:val="22"/>
              </w:rPr>
            </w:pPr>
            <w:r>
              <w:rPr>
                <w:sz w:val="22"/>
              </w:rPr>
              <w:t>3. другая продукция производственно-технического назначения</w:t>
            </w:r>
          </w:p>
        </w:tc>
        <w:tc>
          <w:tcPr>
            <w:tcW w:w="1134" w:type="dxa"/>
            <w:tcBorders>
              <w:top w:val="nil"/>
              <w:bottom w:val="single" w:sz="4" w:space="0" w:color="auto"/>
            </w:tcBorders>
            <w:vAlign w:val="bottom"/>
          </w:tcPr>
          <w:p w:rsidR="000A6631" w:rsidRDefault="00753D45">
            <w:pPr>
              <w:pStyle w:val="30"/>
              <w:ind w:firstLine="0"/>
              <w:jc w:val="right"/>
              <w:rPr>
                <w:sz w:val="22"/>
              </w:rPr>
            </w:pPr>
            <w:r>
              <w:rPr>
                <w:sz w:val="22"/>
              </w:rPr>
              <w:t>218000</w:t>
            </w:r>
          </w:p>
        </w:tc>
        <w:tc>
          <w:tcPr>
            <w:tcW w:w="850" w:type="dxa"/>
            <w:tcBorders>
              <w:top w:val="nil"/>
              <w:bottom w:val="single" w:sz="4" w:space="0" w:color="auto"/>
            </w:tcBorders>
            <w:vAlign w:val="bottom"/>
          </w:tcPr>
          <w:p w:rsidR="000A6631" w:rsidRDefault="00753D45">
            <w:pPr>
              <w:pStyle w:val="30"/>
              <w:ind w:firstLine="0"/>
              <w:jc w:val="right"/>
              <w:rPr>
                <w:sz w:val="22"/>
              </w:rPr>
            </w:pPr>
            <w:r>
              <w:rPr>
                <w:sz w:val="22"/>
              </w:rPr>
              <w:t>12,0</w:t>
            </w:r>
          </w:p>
        </w:tc>
        <w:tc>
          <w:tcPr>
            <w:tcW w:w="1276" w:type="dxa"/>
            <w:tcBorders>
              <w:top w:val="nil"/>
              <w:bottom w:val="single" w:sz="4" w:space="0" w:color="auto"/>
            </w:tcBorders>
            <w:vAlign w:val="bottom"/>
          </w:tcPr>
          <w:p w:rsidR="000A6631" w:rsidRDefault="00753D45">
            <w:pPr>
              <w:pStyle w:val="30"/>
              <w:ind w:firstLine="0"/>
              <w:jc w:val="right"/>
              <w:rPr>
                <w:sz w:val="22"/>
              </w:rPr>
            </w:pPr>
            <w:r>
              <w:rPr>
                <w:sz w:val="22"/>
              </w:rPr>
              <w:t>120000</w:t>
            </w:r>
          </w:p>
        </w:tc>
        <w:tc>
          <w:tcPr>
            <w:tcW w:w="839" w:type="dxa"/>
            <w:tcBorders>
              <w:top w:val="nil"/>
              <w:bottom w:val="single" w:sz="4" w:space="0" w:color="auto"/>
            </w:tcBorders>
            <w:vAlign w:val="bottom"/>
          </w:tcPr>
          <w:p w:rsidR="000A6631" w:rsidRDefault="00753D45">
            <w:pPr>
              <w:pStyle w:val="30"/>
              <w:ind w:firstLine="0"/>
              <w:jc w:val="right"/>
              <w:rPr>
                <w:sz w:val="22"/>
              </w:rPr>
            </w:pPr>
            <w:r>
              <w:rPr>
                <w:sz w:val="22"/>
              </w:rPr>
              <w:t>3,9</w:t>
            </w:r>
          </w:p>
        </w:tc>
        <w:tc>
          <w:tcPr>
            <w:tcW w:w="1287" w:type="dxa"/>
            <w:tcBorders>
              <w:top w:val="nil"/>
              <w:bottom w:val="single" w:sz="4" w:space="0" w:color="auto"/>
            </w:tcBorders>
            <w:vAlign w:val="bottom"/>
          </w:tcPr>
          <w:p w:rsidR="000A6631" w:rsidRDefault="00753D45">
            <w:pPr>
              <w:pStyle w:val="30"/>
              <w:ind w:firstLine="0"/>
              <w:jc w:val="right"/>
              <w:rPr>
                <w:sz w:val="22"/>
              </w:rPr>
            </w:pPr>
            <w:r>
              <w:rPr>
                <w:sz w:val="22"/>
              </w:rPr>
              <w:t>-98000</w:t>
            </w:r>
          </w:p>
        </w:tc>
        <w:tc>
          <w:tcPr>
            <w:tcW w:w="1134" w:type="dxa"/>
            <w:tcBorders>
              <w:top w:val="nil"/>
              <w:bottom w:val="single" w:sz="4" w:space="0" w:color="auto"/>
            </w:tcBorders>
            <w:vAlign w:val="bottom"/>
          </w:tcPr>
          <w:p w:rsidR="000A6631" w:rsidRDefault="00753D45">
            <w:pPr>
              <w:pStyle w:val="30"/>
              <w:ind w:firstLine="0"/>
              <w:jc w:val="right"/>
              <w:rPr>
                <w:sz w:val="22"/>
              </w:rPr>
            </w:pPr>
            <w:r>
              <w:rPr>
                <w:sz w:val="22"/>
              </w:rPr>
              <w:t>-5,4</w:t>
            </w:r>
          </w:p>
        </w:tc>
        <w:tc>
          <w:tcPr>
            <w:tcW w:w="954" w:type="dxa"/>
            <w:tcBorders>
              <w:top w:val="nil"/>
              <w:bottom w:val="single" w:sz="4" w:space="0" w:color="auto"/>
            </w:tcBorders>
            <w:vAlign w:val="bottom"/>
          </w:tcPr>
          <w:p w:rsidR="000A6631" w:rsidRDefault="00753D45">
            <w:pPr>
              <w:pStyle w:val="30"/>
              <w:ind w:firstLine="0"/>
              <w:jc w:val="right"/>
              <w:rPr>
                <w:sz w:val="22"/>
              </w:rPr>
            </w:pPr>
            <w:r>
              <w:rPr>
                <w:sz w:val="22"/>
              </w:rPr>
              <w:t>-8,1</w:t>
            </w:r>
          </w:p>
        </w:tc>
      </w:tr>
      <w:tr w:rsidR="000A6631">
        <w:tc>
          <w:tcPr>
            <w:tcW w:w="1526" w:type="dxa"/>
            <w:tcBorders>
              <w:top w:val="single" w:sz="4" w:space="0" w:color="auto"/>
            </w:tcBorders>
          </w:tcPr>
          <w:p w:rsidR="000A6631" w:rsidRDefault="00753D45">
            <w:pPr>
              <w:pStyle w:val="30"/>
              <w:ind w:firstLine="0"/>
              <w:jc w:val="left"/>
              <w:rPr>
                <w:sz w:val="22"/>
              </w:rPr>
            </w:pPr>
            <w:r>
              <w:rPr>
                <w:sz w:val="22"/>
              </w:rPr>
              <w:t>Итого:</w:t>
            </w:r>
          </w:p>
        </w:tc>
        <w:tc>
          <w:tcPr>
            <w:tcW w:w="1134" w:type="dxa"/>
            <w:tcBorders>
              <w:top w:val="single" w:sz="4" w:space="0" w:color="auto"/>
            </w:tcBorders>
            <w:vAlign w:val="bottom"/>
          </w:tcPr>
          <w:p w:rsidR="000A6631" w:rsidRDefault="00753D45">
            <w:pPr>
              <w:pStyle w:val="30"/>
              <w:ind w:firstLine="0"/>
              <w:jc w:val="right"/>
              <w:rPr>
                <w:sz w:val="22"/>
              </w:rPr>
            </w:pPr>
            <w:r>
              <w:rPr>
                <w:sz w:val="22"/>
              </w:rPr>
              <w:t>1808115</w:t>
            </w:r>
          </w:p>
        </w:tc>
        <w:tc>
          <w:tcPr>
            <w:tcW w:w="850" w:type="dxa"/>
            <w:tcBorders>
              <w:top w:val="single" w:sz="4" w:space="0" w:color="auto"/>
            </w:tcBorders>
            <w:vAlign w:val="bottom"/>
          </w:tcPr>
          <w:p w:rsidR="000A6631" w:rsidRDefault="00753D45">
            <w:pPr>
              <w:pStyle w:val="30"/>
              <w:ind w:firstLine="0"/>
              <w:jc w:val="right"/>
              <w:rPr>
                <w:sz w:val="22"/>
              </w:rPr>
            </w:pPr>
            <w:r>
              <w:rPr>
                <w:sz w:val="22"/>
              </w:rPr>
              <w:t>100,0</w:t>
            </w:r>
          </w:p>
        </w:tc>
        <w:tc>
          <w:tcPr>
            <w:tcW w:w="1276" w:type="dxa"/>
            <w:tcBorders>
              <w:top w:val="single" w:sz="4" w:space="0" w:color="auto"/>
            </w:tcBorders>
            <w:vAlign w:val="bottom"/>
          </w:tcPr>
          <w:p w:rsidR="000A6631" w:rsidRDefault="00753D45">
            <w:pPr>
              <w:pStyle w:val="30"/>
              <w:ind w:firstLine="0"/>
              <w:jc w:val="right"/>
              <w:rPr>
                <w:sz w:val="22"/>
              </w:rPr>
            </w:pPr>
            <w:r>
              <w:rPr>
                <w:sz w:val="22"/>
              </w:rPr>
              <w:t>3091394</w:t>
            </w:r>
          </w:p>
        </w:tc>
        <w:tc>
          <w:tcPr>
            <w:tcW w:w="839" w:type="dxa"/>
            <w:tcBorders>
              <w:top w:val="single" w:sz="4" w:space="0" w:color="auto"/>
            </w:tcBorders>
            <w:vAlign w:val="bottom"/>
          </w:tcPr>
          <w:p w:rsidR="000A6631" w:rsidRDefault="00753D45">
            <w:pPr>
              <w:pStyle w:val="30"/>
              <w:ind w:firstLine="0"/>
              <w:jc w:val="right"/>
              <w:rPr>
                <w:sz w:val="22"/>
              </w:rPr>
            </w:pPr>
            <w:r>
              <w:rPr>
                <w:sz w:val="22"/>
              </w:rPr>
              <w:t>100,0</w:t>
            </w:r>
          </w:p>
        </w:tc>
        <w:tc>
          <w:tcPr>
            <w:tcW w:w="1287" w:type="dxa"/>
            <w:tcBorders>
              <w:top w:val="single" w:sz="4" w:space="0" w:color="auto"/>
            </w:tcBorders>
            <w:vAlign w:val="bottom"/>
          </w:tcPr>
          <w:p w:rsidR="000A6631" w:rsidRDefault="00753D45">
            <w:pPr>
              <w:pStyle w:val="30"/>
              <w:ind w:firstLine="0"/>
              <w:jc w:val="right"/>
              <w:rPr>
                <w:sz w:val="22"/>
              </w:rPr>
            </w:pPr>
            <w:r>
              <w:rPr>
                <w:sz w:val="22"/>
              </w:rPr>
              <w:t>+1283279</w:t>
            </w:r>
          </w:p>
        </w:tc>
        <w:tc>
          <w:tcPr>
            <w:tcW w:w="1134" w:type="dxa"/>
            <w:tcBorders>
              <w:top w:val="single" w:sz="4" w:space="0" w:color="auto"/>
            </w:tcBorders>
            <w:vAlign w:val="bottom"/>
          </w:tcPr>
          <w:p w:rsidR="000A6631" w:rsidRDefault="00753D45">
            <w:pPr>
              <w:pStyle w:val="30"/>
              <w:ind w:firstLine="0"/>
              <w:jc w:val="right"/>
              <w:rPr>
                <w:sz w:val="22"/>
              </w:rPr>
            </w:pPr>
            <w:r>
              <w:rPr>
                <w:sz w:val="22"/>
              </w:rPr>
              <w:t>71,0</w:t>
            </w:r>
          </w:p>
        </w:tc>
        <w:tc>
          <w:tcPr>
            <w:tcW w:w="954" w:type="dxa"/>
            <w:tcBorders>
              <w:top w:val="single" w:sz="4" w:space="0" w:color="auto"/>
            </w:tcBorders>
            <w:vAlign w:val="bottom"/>
          </w:tcPr>
          <w:p w:rsidR="000A6631" w:rsidRDefault="00753D45">
            <w:pPr>
              <w:pStyle w:val="30"/>
              <w:ind w:firstLine="0"/>
              <w:jc w:val="right"/>
              <w:rPr>
                <w:sz w:val="22"/>
              </w:rPr>
            </w:pPr>
            <w:r>
              <w:rPr>
                <w:sz w:val="22"/>
              </w:rPr>
              <w:t>–</w:t>
            </w:r>
          </w:p>
        </w:tc>
      </w:tr>
    </w:tbl>
    <w:p w:rsidR="000A6631" w:rsidRDefault="00753D45">
      <w:pPr>
        <w:pStyle w:val="30"/>
        <w:spacing w:before="120"/>
      </w:pPr>
      <w:r>
        <w:t>На основании приведённых в этой таблице расчётов видно, что товарооборот вырос за отчётный период на 1283279 тыс. р. или на 71 %.</w:t>
      </w:r>
    </w:p>
    <w:p w:rsidR="000A6631" w:rsidRDefault="00753D45">
      <w:pPr>
        <w:pStyle w:val="30"/>
      </w:pPr>
      <w:r>
        <w:t>Увеличение товарооборота за отчётный год произошло главным образом за счёт роста реализации металлопроката на 1591279 тыс. р. или на 88 %. Удельный вес в общем товарообороте за отчётный год увеличился на 26,9 %.</w:t>
      </w:r>
    </w:p>
    <w:p w:rsidR="000A6631" w:rsidRDefault="00753D45">
      <w:pPr>
        <w:pStyle w:val="30"/>
      </w:pPr>
      <w:r>
        <w:t>Объём товаров народного потребления в общем товарообороте уменьшился в отчётном году на 210 000 тыс. р. или на 11,6 %. Уменьшился и удельный вес товаров народного потребления в общем объёме товарооборота в отчётном году на 18,8 %.</w:t>
      </w:r>
    </w:p>
    <w:p w:rsidR="000A6631" w:rsidRDefault="00753D45">
      <w:pPr>
        <w:pStyle w:val="30"/>
      </w:pPr>
      <w:r>
        <w:t>Другая продукция производственно-технического назначения также снизила свой объём в общем товарообороте на 98 000 тыс. р. или на 5,4 %. Удельный вес в товарообороте отчётного года снизился на 8,1 %.</w:t>
      </w:r>
    </w:p>
    <w:p w:rsidR="000A6631" w:rsidRDefault="00753D45">
      <w:pPr>
        <w:pStyle w:val="3"/>
      </w:pPr>
      <w:bookmarkStart w:id="46" w:name="_Toc423399324"/>
      <w:r>
        <w:t>3.3.2. Анализ динамики и структуры балансовой прибыли.</w:t>
      </w:r>
      <w:bookmarkEnd w:id="46"/>
    </w:p>
    <w:p w:rsidR="000A6631" w:rsidRDefault="00753D45">
      <w:pPr>
        <w:pStyle w:val="30"/>
      </w:pPr>
      <w:r>
        <w:t>Основным элементом балансовой прибыли является финансовый результат от реализации продукции, товаров, работ и услуг.</w:t>
      </w:r>
    </w:p>
    <w:p w:rsidR="000A6631" w:rsidRDefault="00753D45">
      <w:pPr>
        <w:pStyle w:val="30"/>
      </w:pPr>
      <w:r>
        <w:t>Другими элементами являются финансовый результат от прочей реализации (реализации основных средств и прочих активов), доходы и расходы от внереализационной деятельности.</w:t>
      </w:r>
    </w:p>
    <w:p w:rsidR="000A6631" w:rsidRDefault="00753D45">
      <w:pPr>
        <w:pStyle w:val="30"/>
      </w:pPr>
      <w:r>
        <w:t>Исследуем структуру и динамику составляющих балансовой прибыли. Для решения поставленной задачи составляем таблицу.</w:t>
      </w:r>
    </w:p>
    <w:p w:rsidR="000A6631" w:rsidRDefault="00753D45">
      <w:pPr>
        <w:pStyle w:val="30"/>
        <w:jc w:val="right"/>
      </w:pPr>
      <w:r>
        <w:t>Таблица 3.13</w:t>
      </w:r>
    </w:p>
    <w:p w:rsidR="000A6631" w:rsidRDefault="00753D45">
      <w:pPr>
        <w:pStyle w:val="30"/>
      </w:pPr>
      <w:r>
        <w:t>Анализ динамики и структуры балансовой прибыли.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992"/>
        <w:gridCol w:w="1276"/>
        <w:gridCol w:w="839"/>
        <w:gridCol w:w="1287"/>
        <w:gridCol w:w="1134"/>
        <w:gridCol w:w="954"/>
      </w:tblGrid>
      <w:tr w:rsidR="000A6631">
        <w:trPr>
          <w:cantSplit/>
          <w:trHeight w:val="695"/>
        </w:trPr>
        <w:tc>
          <w:tcPr>
            <w:tcW w:w="1526" w:type="dxa"/>
            <w:vMerge w:val="restart"/>
            <w:vAlign w:val="center"/>
          </w:tcPr>
          <w:p w:rsidR="000A6631" w:rsidRDefault="00753D45">
            <w:pPr>
              <w:pStyle w:val="30"/>
              <w:ind w:firstLine="0"/>
              <w:jc w:val="center"/>
              <w:rPr>
                <w:sz w:val="22"/>
              </w:rPr>
            </w:pPr>
            <w:r>
              <w:rPr>
                <w:sz w:val="22"/>
              </w:rPr>
              <w:t>Элементы балансовой прибыли</w:t>
            </w:r>
          </w:p>
        </w:tc>
        <w:tc>
          <w:tcPr>
            <w:tcW w:w="1984" w:type="dxa"/>
            <w:gridSpan w:val="2"/>
            <w:vAlign w:val="center"/>
          </w:tcPr>
          <w:p w:rsidR="000A6631" w:rsidRDefault="00753D45">
            <w:pPr>
              <w:pStyle w:val="30"/>
              <w:ind w:firstLine="0"/>
              <w:jc w:val="center"/>
              <w:rPr>
                <w:sz w:val="22"/>
              </w:rPr>
            </w:pPr>
            <w:r>
              <w:rPr>
                <w:sz w:val="22"/>
              </w:rPr>
              <w:t>1996 г.</w:t>
            </w:r>
          </w:p>
        </w:tc>
        <w:tc>
          <w:tcPr>
            <w:tcW w:w="2115" w:type="dxa"/>
            <w:gridSpan w:val="2"/>
            <w:vAlign w:val="center"/>
          </w:tcPr>
          <w:p w:rsidR="000A6631" w:rsidRDefault="00753D45">
            <w:pPr>
              <w:pStyle w:val="30"/>
              <w:ind w:firstLine="0"/>
              <w:jc w:val="center"/>
              <w:rPr>
                <w:sz w:val="22"/>
              </w:rPr>
            </w:pPr>
            <w:r>
              <w:rPr>
                <w:sz w:val="22"/>
              </w:rPr>
              <w:t>1997 г.</w:t>
            </w:r>
          </w:p>
        </w:tc>
        <w:tc>
          <w:tcPr>
            <w:tcW w:w="2421" w:type="dxa"/>
            <w:gridSpan w:val="2"/>
            <w:vAlign w:val="center"/>
          </w:tcPr>
          <w:p w:rsidR="000A6631" w:rsidRDefault="00753D45">
            <w:pPr>
              <w:pStyle w:val="30"/>
              <w:ind w:firstLine="0"/>
              <w:jc w:val="center"/>
              <w:rPr>
                <w:sz w:val="22"/>
              </w:rPr>
            </w:pPr>
            <w:r>
              <w:rPr>
                <w:sz w:val="22"/>
              </w:rPr>
              <w:t>Влияние на ТО</w:t>
            </w:r>
          </w:p>
        </w:tc>
        <w:tc>
          <w:tcPr>
            <w:tcW w:w="954" w:type="dxa"/>
            <w:vMerge w:val="restart"/>
            <w:vAlign w:val="center"/>
          </w:tcPr>
          <w:p w:rsidR="000A6631" w:rsidRDefault="00753D45">
            <w:pPr>
              <w:pStyle w:val="30"/>
              <w:ind w:firstLine="0"/>
              <w:jc w:val="center"/>
              <w:rPr>
                <w:sz w:val="22"/>
              </w:rPr>
            </w:pPr>
            <w:r>
              <w:rPr>
                <w:sz w:val="22"/>
              </w:rPr>
              <w:t>Изменение структуры</w:t>
            </w:r>
          </w:p>
        </w:tc>
      </w:tr>
      <w:tr w:rsidR="000A6631">
        <w:trPr>
          <w:cantSplit/>
          <w:trHeight w:val="695"/>
        </w:trPr>
        <w:tc>
          <w:tcPr>
            <w:tcW w:w="1526" w:type="dxa"/>
            <w:vMerge/>
            <w:vAlign w:val="center"/>
          </w:tcPr>
          <w:p w:rsidR="000A6631" w:rsidRDefault="000A6631">
            <w:pPr>
              <w:pStyle w:val="30"/>
              <w:ind w:firstLine="0"/>
              <w:jc w:val="center"/>
              <w:rPr>
                <w:sz w:val="22"/>
              </w:rPr>
            </w:pPr>
          </w:p>
        </w:tc>
        <w:tc>
          <w:tcPr>
            <w:tcW w:w="992" w:type="dxa"/>
            <w:vAlign w:val="center"/>
          </w:tcPr>
          <w:p w:rsidR="000A6631" w:rsidRDefault="00753D45">
            <w:pPr>
              <w:pStyle w:val="30"/>
              <w:ind w:firstLine="0"/>
              <w:jc w:val="center"/>
              <w:rPr>
                <w:sz w:val="20"/>
              </w:rPr>
            </w:pPr>
            <w:r>
              <w:rPr>
                <w:sz w:val="20"/>
              </w:rPr>
              <w:t>В сумме</w:t>
            </w:r>
          </w:p>
        </w:tc>
        <w:tc>
          <w:tcPr>
            <w:tcW w:w="992" w:type="dxa"/>
            <w:vAlign w:val="center"/>
          </w:tcPr>
          <w:p w:rsidR="000A6631" w:rsidRDefault="00753D45">
            <w:pPr>
              <w:pStyle w:val="30"/>
              <w:ind w:firstLine="0"/>
              <w:jc w:val="center"/>
              <w:rPr>
                <w:sz w:val="20"/>
              </w:rPr>
            </w:pPr>
            <w:r>
              <w:rPr>
                <w:sz w:val="20"/>
              </w:rPr>
              <w:t>В %% к итогу</w:t>
            </w:r>
          </w:p>
        </w:tc>
        <w:tc>
          <w:tcPr>
            <w:tcW w:w="1276" w:type="dxa"/>
            <w:vAlign w:val="center"/>
          </w:tcPr>
          <w:p w:rsidR="000A6631" w:rsidRDefault="00753D45">
            <w:pPr>
              <w:pStyle w:val="30"/>
              <w:ind w:firstLine="0"/>
              <w:jc w:val="center"/>
              <w:rPr>
                <w:sz w:val="20"/>
              </w:rPr>
            </w:pPr>
            <w:r>
              <w:rPr>
                <w:sz w:val="20"/>
              </w:rPr>
              <w:t>В сумме</w:t>
            </w:r>
          </w:p>
        </w:tc>
        <w:tc>
          <w:tcPr>
            <w:tcW w:w="839" w:type="dxa"/>
            <w:vAlign w:val="center"/>
          </w:tcPr>
          <w:p w:rsidR="000A6631" w:rsidRDefault="00753D45">
            <w:pPr>
              <w:pStyle w:val="30"/>
              <w:ind w:firstLine="0"/>
              <w:jc w:val="center"/>
              <w:rPr>
                <w:sz w:val="20"/>
              </w:rPr>
            </w:pPr>
            <w:r>
              <w:rPr>
                <w:sz w:val="20"/>
              </w:rPr>
              <w:t>В %% к итогу</w:t>
            </w:r>
          </w:p>
        </w:tc>
        <w:tc>
          <w:tcPr>
            <w:tcW w:w="1287" w:type="dxa"/>
            <w:vAlign w:val="center"/>
          </w:tcPr>
          <w:p w:rsidR="000A6631" w:rsidRDefault="00753D45">
            <w:pPr>
              <w:pStyle w:val="30"/>
              <w:ind w:firstLine="0"/>
              <w:jc w:val="center"/>
              <w:rPr>
                <w:sz w:val="20"/>
              </w:rPr>
            </w:pPr>
            <w:r>
              <w:rPr>
                <w:sz w:val="20"/>
              </w:rPr>
              <w:t>В сумме</w:t>
            </w:r>
          </w:p>
        </w:tc>
        <w:tc>
          <w:tcPr>
            <w:tcW w:w="1134" w:type="dxa"/>
            <w:vAlign w:val="center"/>
          </w:tcPr>
          <w:p w:rsidR="000A6631" w:rsidRDefault="00753D45">
            <w:pPr>
              <w:pStyle w:val="30"/>
              <w:ind w:firstLine="0"/>
              <w:jc w:val="center"/>
              <w:rPr>
                <w:sz w:val="20"/>
              </w:rPr>
            </w:pPr>
            <w:r>
              <w:rPr>
                <w:sz w:val="20"/>
              </w:rPr>
              <w:t>В %% к балансовой прибыли 1996 г.</w:t>
            </w:r>
          </w:p>
        </w:tc>
        <w:tc>
          <w:tcPr>
            <w:tcW w:w="954" w:type="dxa"/>
            <w:vMerge/>
            <w:vAlign w:val="center"/>
          </w:tcPr>
          <w:p w:rsidR="000A6631" w:rsidRDefault="000A6631">
            <w:pPr>
              <w:pStyle w:val="30"/>
              <w:ind w:firstLine="0"/>
              <w:jc w:val="center"/>
              <w:rPr>
                <w:sz w:val="22"/>
              </w:rPr>
            </w:pPr>
          </w:p>
        </w:tc>
      </w:tr>
      <w:tr w:rsidR="000A6631">
        <w:tc>
          <w:tcPr>
            <w:tcW w:w="1526" w:type="dxa"/>
            <w:tcBorders>
              <w:bottom w:val="nil"/>
            </w:tcBorders>
            <w:vAlign w:val="center"/>
          </w:tcPr>
          <w:p w:rsidR="000A6631" w:rsidRDefault="00753D45">
            <w:pPr>
              <w:pStyle w:val="30"/>
              <w:ind w:firstLine="0"/>
              <w:jc w:val="center"/>
            </w:pPr>
            <w:r>
              <w:t>А</w:t>
            </w:r>
          </w:p>
        </w:tc>
        <w:tc>
          <w:tcPr>
            <w:tcW w:w="992" w:type="dxa"/>
            <w:tcBorders>
              <w:bottom w:val="nil"/>
            </w:tcBorders>
            <w:vAlign w:val="center"/>
          </w:tcPr>
          <w:p w:rsidR="000A6631" w:rsidRDefault="00753D45">
            <w:pPr>
              <w:pStyle w:val="30"/>
              <w:ind w:firstLine="0"/>
              <w:jc w:val="center"/>
            </w:pPr>
            <w:r>
              <w:t>1</w:t>
            </w:r>
          </w:p>
        </w:tc>
        <w:tc>
          <w:tcPr>
            <w:tcW w:w="992" w:type="dxa"/>
            <w:tcBorders>
              <w:bottom w:val="nil"/>
            </w:tcBorders>
            <w:vAlign w:val="center"/>
          </w:tcPr>
          <w:p w:rsidR="000A6631" w:rsidRDefault="00753D45">
            <w:pPr>
              <w:pStyle w:val="30"/>
              <w:ind w:firstLine="0"/>
              <w:jc w:val="center"/>
            </w:pPr>
            <w:r>
              <w:t>2</w:t>
            </w:r>
          </w:p>
        </w:tc>
        <w:tc>
          <w:tcPr>
            <w:tcW w:w="1276" w:type="dxa"/>
            <w:tcBorders>
              <w:bottom w:val="nil"/>
            </w:tcBorders>
            <w:vAlign w:val="center"/>
          </w:tcPr>
          <w:p w:rsidR="000A6631" w:rsidRDefault="00753D45">
            <w:pPr>
              <w:pStyle w:val="30"/>
              <w:ind w:firstLine="0"/>
              <w:jc w:val="center"/>
            </w:pPr>
            <w:r>
              <w:t>3</w:t>
            </w:r>
          </w:p>
        </w:tc>
        <w:tc>
          <w:tcPr>
            <w:tcW w:w="839" w:type="dxa"/>
            <w:tcBorders>
              <w:bottom w:val="nil"/>
            </w:tcBorders>
            <w:vAlign w:val="center"/>
          </w:tcPr>
          <w:p w:rsidR="000A6631" w:rsidRDefault="00753D45">
            <w:pPr>
              <w:pStyle w:val="30"/>
              <w:ind w:firstLine="0"/>
              <w:jc w:val="center"/>
            </w:pPr>
            <w:r>
              <w:t>4</w:t>
            </w:r>
          </w:p>
        </w:tc>
        <w:tc>
          <w:tcPr>
            <w:tcW w:w="1287" w:type="dxa"/>
            <w:tcBorders>
              <w:bottom w:val="nil"/>
            </w:tcBorders>
            <w:vAlign w:val="center"/>
          </w:tcPr>
          <w:p w:rsidR="000A6631" w:rsidRDefault="00753D45">
            <w:pPr>
              <w:pStyle w:val="30"/>
              <w:ind w:firstLine="0"/>
              <w:jc w:val="center"/>
            </w:pPr>
            <w:r>
              <w:t>5</w:t>
            </w:r>
          </w:p>
        </w:tc>
        <w:tc>
          <w:tcPr>
            <w:tcW w:w="1134" w:type="dxa"/>
            <w:tcBorders>
              <w:bottom w:val="nil"/>
            </w:tcBorders>
            <w:vAlign w:val="center"/>
          </w:tcPr>
          <w:p w:rsidR="000A6631" w:rsidRDefault="00753D45">
            <w:pPr>
              <w:pStyle w:val="30"/>
              <w:ind w:firstLine="0"/>
              <w:jc w:val="center"/>
            </w:pPr>
            <w:r>
              <w:t>6</w:t>
            </w:r>
          </w:p>
        </w:tc>
        <w:tc>
          <w:tcPr>
            <w:tcW w:w="954" w:type="dxa"/>
            <w:tcBorders>
              <w:bottom w:val="nil"/>
            </w:tcBorders>
            <w:vAlign w:val="center"/>
          </w:tcPr>
          <w:p w:rsidR="000A6631" w:rsidRDefault="00753D45">
            <w:pPr>
              <w:pStyle w:val="30"/>
              <w:ind w:firstLine="0"/>
              <w:jc w:val="center"/>
            </w:pPr>
            <w:r>
              <w:t>7</w:t>
            </w:r>
          </w:p>
        </w:tc>
      </w:tr>
      <w:tr w:rsidR="000A6631">
        <w:tc>
          <w:tcPr>
            <w:tcW w:w="1526" w:type="dxa"/>
            <w:tcBorders>
              <w:bottom w:val="nil"/>
            </w:tcBorders>
          </w:tcPr>
          <w:p w:rsidR="000A6631" w:rsidRDefault="00753D45">
            <w:pPr>
              <w:pStyle w:val="30"/>
              <w:ind w:firstLine="0"/>
              <w:jc w:val="left"/>
              <w:rPr>
                <w:sz w:val="22"/>
              </w:rPr>
            </w:pPr>
            <w:r>
              <w:rPr>
                <w:sz w:val="22"/>
              </w:rPr>
              <w:t>Прибыль от реализации</w:t>
            </w:r>
          </w:p>
        </w:tc>
        <w:tc>
          <w:tcPr>
            <w:tcW w:w="992" w:type="dxa"/>
            <w:tcBorders>
              <w:bottom w:val="nil"/>
            </w:tcBorders>
            <w:vAlign w:val="bottom"/>
          </w:tcPr>
          <w:p w:rsidR="000A6631" w:rsidRDefault="00753D45">
            <w:pPr>
              <w:pStyle w:val="30"/>
              <w:ind w:firstLine="0"/>
              <w:jc w:val="right"/>
              <w:rPr>
                <w:sz w:val="22"/>
              </w:rPr>
            </w:pPr>
            <w:r>
              <w:rPr>
                <w:sz w:val="22"/>
              </w:rPr>
              <w:t>19018</w:t>
            </w:r>
          </w:p>
        </w:tc>
        <w:tc>
          <w:tcPr>
            <w:tcW w:w="992" w:type="dxa"/>
            <w:tcBorders>
              <w:bottom w:val="nil"/>
            </w:tcBorders>
            <w:vAlign w:val="bottom"/>
          </w:tcPr>
          <w:p w:rsidR="000A6631" w:rsidRDefault="00753D45">
            <w:pPr>
              <w:pStyle w:val="30"/>
              <w:ind w:firstLine="0"/>
              <w:jc w:val="right"/>
              <w:rPr>
                <w:sz w:val="22"/>
              </w:rPr>
            </w:pPr>
            <w:r>
              <w:rPr>
                <w:sz w:val="22"/>
              </w:rPr>
              <w:t>105,880</w:t>
            </w:r>
          </w:p>
        </w:tc>
        <w:tc>
          <w:tcPr>
            <w:tcW w:w="1276" w:type="dxa"/>
            <w:tcBorders>
              <w:bottom w:val="nil"/>
            </w:tcBorders>
            <w:vAlign w:val="bottom"/>
          </w:tcPr>
          <w:p w:rsidR="000A6631" w:rsidRDefault="00753D45">
            <w:pPr>
              <w:pStyle w:val="30"/>
              <w:ind w:firstLine="0"/>
              <w:jc w:val="right"/>
              <w:rPr>
                <w:sz w:val="22"/>
              </w:rPr>
            </w:pPr>
            <w:r>
              <w:rPr>
                <w:sz w:val="22"/>
              </w:rPr>
              <w:t>66998</w:t>
            </w:r>
          </w:p>
        </w:tc>
        <w:tc>
          <w:tcPr>
            <w:tcW w:w="839" w:type="dxa"/>
            <w:tcBorders>
              <w:bottom w:val="nil"/>
            </w:tcBorders>
            <w:vAlign w:val="bottom"/>
          </w:tcPr>
          <w:p w:rsidR="000A6631" w:rsidRDefault="00753D45">
            <w:pPr>
              <w:pStyle w:val="30"/>
              <w:ind w:firstLine="0"/>
              <w:jc w:val="right"/>
              <w:rPr>
                <w:sz w:val="22"/>
              </w:rPr>
            </w:pPr>
            <w:r>
              <w:rPr>
                <w:sz w:val="22"/>
              </w:rPr>
              <w:t>99,82</w:t>
            </w:r>
          </w:p>
        </w:tc>
        <w:tc>
          <w:tcPr>
            <w:tcW w:w="1287" w:type="dxa"/>
            <w:tcBorders>
              <w:bottom w:val="nil"/>
            </w:tcBorders>
            <w:vAlign w:val="bottom"/>
          </w:tcPr>
          <w:p w:rsidR="000A6631" w:rsidRDefault="00753D45">
            <w:pPr>
              <w:pStyle w:val="30"/>
              <w:ind w:firstLine="0"/>
              <w:jc w:val="right"/>
              <w:rPr>
                <w:sz w:val="22"/>
              </w:rPr>
            </w:pPr>
            <w:r>
              <w:rPr>
                <w:sz w:val="22"/>
              </w:rPr>
              <w:t>+47980</w:t>
            </w:r>
          </w:p>
        </w:tc>
        <w:tc>
          <w:tcPr>
            <w:tcW w:w="1134" w:type="dxa"/>
            <w:tcBorders>
              <w:bottom w:val="nil"/>
            </w:tcBorders>
            <w:vAlign w:val="bottom"/>
          </w:tcPr>
          <w:p w:rsidR="000A6631" w:rsidRDefault="00753D45">
            <w:pPr>
              <w:pStyle w:val="30"/>
              <w:ind w:firstLine="0"/>
              <w:jc w:val="right"/>
              <w:rPr>
                <w:sz w:val="22"/>
              </w:rPr>
            </w:pPr>
            <w:r>
              <w:rPr>
                <w:sz w:val="22"/>
              </w:rPr>
              <w:t>267,14</w:t>
            </w:r>
          </w:p>
        </w:tc>
        <w:tc>
          <w:tcPr>
            <w:tcW w:w="954" w:type="dxa"/>
            <w:tcBorders>
              <w:bottom w:val="nil"/>
            </w:tcBorders>
            <w:vAlign w:val="bottom"/>
          </w:tcPr>
          <w:p w:rsidR="000A6631" w:rsidRDefault="00753D45">
            <w:pPr>
              <w:pStyle w:val="30"/>
              <w:ind w:firstLine="0"/>
              <w:jc w:val="right"/>
              <w:rPr>
                <w:sz w:val="22"/>
              </w:rPr>
            </w:pPr>
            <w:r>
              <w:rPr>
                <w:sz w:val="22"/>
              </w:rPr>
              <w:t>-6,06</w:t>
            </w:r>
          </w:p>
        </w:tc>
      </w:tr>
      <w:tr w:rsidR="000A6631">
        <w:tc>
          <w:tcPr>
            <w:tcW w:w="1526" w:type="dxa"/>
            <w:tcBorders>
              <w:top w:val="nil"/>
              <w:bottom w:val="nil"/>
            </w:tcBorders>
          </w:tcPr>
          <w:p w:rsidR="000A6631" w:rsidRDefault="00753D45">
            <w:pPr>
              <w:pStyle w:val="30"/>
              <w:ind w:firstLine="0"/>
              <w:jc w:val="left"/>
              <w:rPr>
                <w:sz w:val="22"/>
              </w:rPr>
            </w:pPr>
            <w:r>
              <w:rPr>
                <w:sz w:val="22"/>
              </w:rPr>
              <w:t>Фин. результат от прочей реализации</w:t>
            </w:r>
          </w:p>
        </w:tc>
        <w:tc>
          <w:tcPr>
            <w:tcW w:w="992" w:type="dxa"/>
            <w:tcBorders>
              <w:top w:val="nil"/>
              <w:bottom w:val="nil"/>
            </w:tcBorders>
            <w:vAlign w:val="bottom"/>
          </w:tcPr>
          <w:p w:rsidR="000A6631" w:rsidRDefault="00753D45">
            <w:pPr>
              <w:pStyle w:val="30"/>
              <w:ind w:firstLine="0"/>
              <w:jc w:val="right"/>
              <w:rPr>
                <w:sz w:val="22"/>
              </w:rPr>
            </w:pPr>
            <w:r>
              <w:rPr>
                <w:sz w:val="22"/>
              </w:rPr>
              <w:t>–</w:t>
            </w:r>
          </w:p>
        </w:tc>
        <w:tc>
          <w:tcPr>
            <w:tcW w:w="992" w:type="dxa"/>
            <w:tcBorders>
              <w:top w:val="nil"/>
              <w:bottom w:val="nil"/>
            </w:tcBorders>
            <w:vAlign w:val="bottom"/>
          </w:tcPr>
          <w:p w:rsidR="000A6631" w:rsidRDefault="00753D45">
            <w:pPr>
              <w:pStyle w:val="30"/>
              <w:ind w:firstLine="0"/>
              <w:jc w:val="right"/>
              <w:rPr>
                <w:sz w:val="22"/>
              </w:rPr>
            </w:pPr>
            <w:r>
              <w:rPr>
                <w:sz w:val="22"/>
              </w:rPr>
              <w:t>–</w:t>
            </w:r>
          </w:p>
        </w:tc>
        <w:tc>
          <w:tcPr>
            <w:tcW w:w="1276" w:type="dxa"/>
            <w:tcBorders>
              <w:top w:val="nil"/>
              <w:bottom w:val="nil"/>
            </w:tcBorders>
            <w:vAlign w:val="bottom"/>
          </w:tcPr>
          <w:p w:rsidR="000A6631" w:rsidRDefault="00753D45">
            <w:pPr>
              <w:pStyle w:val="30"/>
              <w:ind w:firstLine="0"/>
              <w:jc w:val="right"/>
              <w:rPr>
                <w:sz w:val="22"/>
              </w:rPr>
            </w:pPr>
            <w:r>
              <w:rPr>
                <w:sz w:val="22"/>
              </w:rPr>
              <w:t>–</w:t>
            </w:r>
          </w:p>
        </w:tc>
        <w:tc>
          <w:tcPr>
            <w:tcW w:w="839" w:type="dxa"/>
            <w:tcBorders>
              <w:top w:val="nil"/>
              <w:bottom w:val="nil"/>
            </w:tcBorders>
            <w:vAlign w:val="bottom"/>
          </w:tcPr>
          <w:p w:rsidR="000A6631" w:rsidRDefault="00753D45">
            <w:pPr>
              <w:pStyle w:val="30"/>
              <w:ind w:firstLine="0"/>
              <w:jc w:val="right"/>
              <w:rPr>
                <w:sz w:val="22"/>
              </w:rPr>
            </w:pPr>
            <w:r>
              <w:rPr>
                <w:sz w:val="22"/>
              </w:rPr>
              <w:t>–</w:t>
            </w:r>
          </w:p>
        </w:tc>
        <w:tc>
          <w:tcPr>
            <w:tcW w:w="1287" w:type="dxa"/>
            <w:tcBorders>
              <w:top w:val="nil"/>
              <w:bottom w:val="nil"/>
            </w:tcBorders>
            <w:vAlign w:val="bottom"/>
          </w:tcPr>
          <w:p w:rsidR="000A6631" w:rsidRDefault="00753D45">
            <w:pPr>
              <w:pStyle w:val="30"/>
              <w:ind w:firstLine="0"/>
              <w:jc w:val="right"/>
              <w:rPr>
                <w:sz w:val="22"/>
              </w:rPr>
            </w:pPr>
            <w:r>
              <w:rPr>
                <w:sz w:val="22"/>
              </w:rPr>
              <w:t>–</w:t>
            </w:r>
          </w:p>
        </w:tc>
        <w:tc>
          <w:tcPr>
            <w:tcW w:w="1134" w:type="dxa"/>
            <w:tcBorders>
              <w:top w:val="nil"/>
              <w:bottom w:val="nil"/>
            </w:tcBorders>
            <w:vAlign w:val="bottom"/>
          </w:tcPr>
          <w:p w:rsidR="000A6631" w:rsidRDefault="00753D45">
            <w:pPr>
              <w:pStyle w:val="30"/>
              <w:ind w:firstLine="0"/>
              <w:jc w:val="right"/>
              <w:rPr>
                <w:sz w:val="22"/>
              </w:rPr>
            </w:pPr>
            <w:r>
              <w:rPr>
                <w:sz w:val="22"/>
              </w:rPr>
              <w:t>–</w:t>
            </w:r>
          </w:p>
        </w:tc>
        <w:tc>
          <w:tcPr>
            <w:tcW w:w="954" w:type="dxa"/>
            <w:tcBorders>
              <w:top w:val="nil"/>
              <w:bottom w:val="nil"/>
            </w:tcBorders>
            <w:vAlign w:val="bottom"/>
          </w:tcPr>
          <w:p w:rsidR="000A6631" w:rsidRDefault="00753D45">
            <w:pPr>
              <w:pStyle w:val="30"/>
              <w:ind w:firstLine="0"/>
              <w:jc w:val="right"/>
              <w:rPr>
                <w:sz w:val="22"/>
              </w:rPr>
            </w:pPr>
            <w:r>
              <w:rPr>
                <w:sz w:val="22"/>
              </w:rPr>
              <w:t>–</w:t>
            </w:r>
          </w:p>
        </w:tc>
      </w:tr>
      <w:tr w:rsidR="000A6631">
        <w:tc>
          <w:tcPr>
            <w:tcW w:w="1526" w:type="dxa"/>
            <w:tcBorders>
              <w:top w:val="nil"/>
              <w:bottom w:val="nil"/>
            </w:tcBorders>
          </w:tcPr>
          <w:p w:rsidR="000A6631" w:rsidRDefault="00753D45">
            <w:pPr>
              <w:pStyle w:val="30"/>
              <w:ind w:firstLine="0"/>
              <w:jc w:val="left"/>
              <w:rPr>
                <w:sz w:val="22"/>
              </w:rPr>
            </w:pPr>
            <w:r>
              <w:rPr>
                <w:sz w:val="22"/>
              </w:rPr>
              <w:t>Внереализационные доходы</w:t>
            </w:r>
          </w:p>
        </w:tc>
        <w:tc>
          <w:tcPr>
            <w:tcW w:w="992" w:type="dxa"/>
            <w:tcBorders>
              <w:top w:val="nil"/>
              <w:bottom w:val="nil"/>
            </w:tcBorders>
            <w:vAlign w:val="bottom"/>
          </w:tcPr>
          <w:p w:rsidR="000A6631" w:rsidRDefault="00753D45">
            <w:pPr>
              <w:pStyle w:val="30"/>
              <w:ind w:firstLine="0"/>
              <w:jc w:val="right"/>
              <w:rPr>
                <w:sz w:val="22"/>
              </w:rPr>
            </w:pPr>
            <w:r>
              <w:rPr>
                <w:sz w:val="22"/>
              </w:rPr>
              <w:t>300</w:t>
            </w:r>
          </w:p>
        </w:tc>
        <w:tc>
          <w:tcPr>
            <w:tcW w:w="992" w:type="dxa"/>
            <w:tcBorders>
              <w:top w:val="nil"/>
              <w:bottom w:val="nil"/>
            </w:tcBorders>
            <w:vAlign w:val="bottom"/>
          </w:tcPr>
          <w:p w:rsidR="000A6631" w:rsidRDefault="00753D45">
            <w:pPr>
              <w:pStyle w:val="30"/>
              <w:ind w:firstLine="0"/>
              <w:jc w:val="right"/>
              <w:rPr>
                <w:sz w:val="22"/>
              </w:rPr>
            </w:pPr>
            <w:r>
              <w:rPr>
                <w:sz w:val="22"/>
              </w:rPr>
              <w:t>1,67</w:t>
            </w:r>
          </w:p>
        </w:tc>
        <w:tc>
          <w:tcPr>
            <w:tcW w:w="1276" w:type="dxa"/>
            <w:tcBorders>
              <w:top w:val="nil"/>
              <w:bottom w:val="nil"/>
            </w:tcBorders>
            <w:vAlign w:val="bottom"/>
          </w:tcPr>
          <w:p w:rsidR="000A6631" w:rsidRDefault="00753D45">
            <w:pPr>
              <w:pStyle w:val="30"/>
              <w:ind w:firstLine="0"/>
              <w:jc w:val="right"/>
              <w:rPr>
                <w:sz w:val="22"/>
              </w:rPr>
            </w:pPr>
            <w:r>
              <w:rPr>
                <w:sz w:val="22"/>
              </w:rPr>
              <w:t>121</w:t>
            </w:r>
          </w:p>
        </w:tc>
        <w:tc>
          <w:tcPr>
            <w:tcW w:w="839" w:type="dxa"/>
            <w:tcBorders>
              <w:top w:val="nil"/>
              <w:bottom w:val="nil"/>
            </w:tcBorders>
            <w:vAlign w:val="bottom"/>
          </w:tcPr>
          <w:p w:rsidR="000A6631" w:rsidRDefault="00753D45">
            <w:pPr>
              <w:pStyle w:val="30"/>
              <w:ind w:firstLine="0"/>
              <w:jc w:val="right"/>
              <w:rPr>
                <w:sz w:val="22"/>
              </w:rPr>
            </w:pPr>
            <w:r>
              <w:rPr>
                <w:sz w:val="22"/>
              </w:rPr>
              <w:t>0,18</w:t>
            </w:r>
          </w:p>
        </w:tc>
        <w:tc>
          <w:tcPr>
            <w:tcW w:w="1287" w:type="dxa"/>
            <w:tcBorders>
              <w:top w:val="nil"/>
              <w:bottom w:val="nil"/>
            </w:tcBorders>
            <w:vAlign w:val="bottom"/>
          </w:tcPr>
          <w:p w:rsidR="000A6631" w:rsidRDefault="00753D45">
            <w:pPr>
              <w:pStyle w:val="30"/>
              <w:ind w:firstLine="0"/>
              <w:jc w:val="right"/>
              <w:rPr>
                <w:sz w:val="22"/>
              </w:rPr>
            </w:pPr>
            <w:r>
              <w:rPr>
                <w:sz w:val="22"/>
              </w:rPr>
              <w:t>-179</w:t>
            </w:r>
          </w:p>
        </w:tc>
        <w:tc>
          <w:tcPr>
            <w:tcW w:w="1134" w:type="dxa"/>
            <w:tcBorders>
              <w:top w:val="nil"/>
              <w:bottom w:val="nil"/>
            </w:tcBorders>
            <w:vAlign w:val="bottom"/>
          </w:tcPr>
          <w:p w:rsidR="000A6631" w:rsidRDefault="00753D45">
            <w:pPr>
              <w:pStyle w:val="30"/>
              <w:ind w:firstLine="0"/>
              <w:jc w:val="right"/>
              <w:rPr>
                <w:sz w:val="22"/>
              </w:rPr>
            </w:pPr>
            <w:r>
              <w:rPr>
                <w:sz w:val="22"/>
              </w:rPr>
              <w:t>-1,00</w:t>
            </w:r>
          </w:p>
        </w:tc>
        <w:tc>
          <w:tcPr>
            <w:tcW w:w="954" w:type="dxa"/>
            <w:tcBorders>
              <w:top w:val="nil"/>
              <w:bottom w:val="nil"/>
            </w:tcBorders>
            <w:vAlign w:val="bottom"/>
          </w:tcPr>
          <w:p w:rsidR="000A6631" w:rsidRDefault="00753D45">
            <w:pPr>
              <w:pStyle w:val="30"/>
              <w:ind w:firstLine="0"/>
              <w:jc w:val="right"/>
              <w:rPr>
                <w:sz w:val="22"/>
              </w:rPr>
            </w:pPr>
            <w:r>
              <w:rPr>
                <w:sz w:val="22"/>
              </w:rPr>
              <w:t>-1,49</w:t>
            </w:r>
          </w:p>
        </w:tc>
      </w:tr>
      <w:tr w:rsidR="000A6631">
        <w:tc>
          <w:tcPr>
            <w:tcW w:w="1526" w:type="dxa"/>
            <w:tcBorders>
              <w:top w:val="nil"/>
              <w:bottom w:val="nil"/>
            </w:tcBorders>
          </w:tcPr>
          <w:p w:rsidR="000A6631" w:rsidRDefault="00753D45">
            <w:pPr>
              <w:pStyle w:val="30"/>
              <w:ind w:firstLine="0"/>
              <w:jc w:val="left"/>
              <w:rPr>
                <w:sz w:val="22"/>
              </w:rPr>
            </w:pPr>
            <w:r>
              <w:rPr>
                <w:sz w:val="22"/>
              </w:rPr>
              <w:t>Внереализационные расходы</w:t>
            </w:r>
          </w:p>
        </w:tc>
        <w:tc>
          <w:tcPr>
            <w:tcW w:w="992" w:type="dxa"/>
            <w:tcBorders>
              <w:top w:val="nil"/>
              <w:bottom w:val="nil"/>
            </w:tcBorders>
            <w:vAlign w:val="bottom"/>
          </w:tcPr>
          <w:p w:rsidR="000A6631" w:rsidRDefault="00753D45">
            <w:pPr>
              <w:pStyle w:val="30"/>
              <w:ind w:firstLine="0"/>
              <w:jc w:val="right"/>
              <w:rPr>
                <w:sz w:val="22"/>
              </w:rPr>
            </w:pPr>
            <w:r>
              <w:rPr>
                <w:sz w:val="22"/>
              </w:rPr>
              <w:t>-1357</w:t>
            </w:r>
          </w:p>
        </w:tc>
        <w:tc>
          <w:tcPr>
            <w:tcW w:w="992" w:type="dxa"/>
            <w:tcBorders>
              <w:top w:val="nil"/>
              <w:bottom w:val="nil"/>
            </w:tcBorders>
            <w:vAlign w:val="bottom"/>
          </w:tcPr>
          <w:p w:rsidR="000A6631" w:rsidRDefault="00753D45">
            <w:pPr>
              <w:pStyle w:val="30"/>
              <w:ind w:firstLine="0"/>
              <w:jc w:val="right"/>
              <w:rPr>
                <w:sz w:val="22"/>
              </w:rPr>
            </w:pPr>
            <w:r>
              <w:rPr>
                <w:sz w:val="22"/>
              </w:rPr>
              <w:t>-7,55</w:t>
            </w:r>
          </w:p>
        </w:tc>
        <w:tc>
          <w:tcPr>
            <w:tcW w:w="1276" w:type="dxa"/>
            <w:tcBorders>
              <w:top w:val="nil"/>
              <w:bottom w:val="nil"/>
            </w:tcBorders>
            <w:vAlign w:val="bottom"/>
          </w:tcPr>
          <w:p w:rsidR="000A6631" w:rsidRDefault="00753D45">
            <w:pPr>
              <w:pStyle w:val="30"/>
              <w:ind w:firstLine="0"/>
              <w:jc w:val="right"/>
              <w:rPr>
                <w:sz w:val="22"/>
              </w:rPr>
            </w:pPr>
            <w:r>
              <w:rPr>
                <w:sz w:val="22"/>
              </w:rPr>
              <w:t>–</w:t>
            </w:r>
          </w:p>
        </w:tc>
        <w:tc>
          <w:tcPr>
            <w:tcW w:w="839" w:type="dxa"/>
            <w:tcBorders>
              <w:top w:val="nil"/>
              <w:bottom w:val="nil"/>
            </w:tcBorders>
            <w:vAlign w:val="bottom"/>
          </w:tcPr>
          <w:p w:rsidR="000A6631" w:rsidRDefault="00753D45">
            <w:pPr>
              <w:pStyle w:val="30"/>
              <w:ind w:firstLine="0"/>
              <w:jc w:val="right"/>
              <w:rPr>
                <w:sz w:val="22"/>
              </w:rPr>
            </w:pPr>
            <w:r>
              <w:rPr>
                <w:sz w:val="22"/>
              </w:rPr>
              <w:t>–</w:t>
            </w:r>
          </w:p>
        </w:tc>
        <w:tc>
          <w:tcPr>
            <w:tcW w:w="1287" w:type="dxa"/>
            <w:tcBorders>
              <w:top w:val="nil"/>
              <w:bottom w:val="nil"/>
            </w:tcBorders>
            <w:vAlign w:val="bottom"/>
          </w:tcPr>
          <w:p w:rsidR="000A6631" w:rsidRDefault="00753D45">
            <w:pPr>
              <w:pStyle w:val="30"/>
              <w:ind w:firstLine="0"/>
              <w:jc w:val="right"/>
              <w:rPr>
                <w:sz w:val="22"/>
              </w:rPr>
            </w:pPr>
            <w:r>
              <w:rPr>
                <w:sz w:val="22"/>
              </w:rPr>
              <w:t>+1357</w:t>
            </w:r>
          </w:p>
        </w:tc>
        <w:tc>
          <w:tcPr>
            <w:tcW w:w="1134" w:type="dxa"/>
            <w:tcBorders>
              <w:top w:val="nil"/>
              <w:bottom w:val="nil"/>
            </w:tcBorders>
            <w:vAlign w:val="bottom"/>
          </w:tcPr>
          <w:p w:rsidR="000A6631" w:rsidRDefault="00753D45">
            <w:pPr>
              <w:pStyle w:val="30"/>
              <w:ind w:firstLine="0"/>
              <w:jc w:val="right"/>
              <w:rPr>
                <w:sz w:val="22"/>
              </w:rPr>
            </w:pPr>
            <w:r>
              <w:rPr>
                <w:sz w:val="22"/>
              </w:rPr>
              <w:t>+7,55</w:t>
            </w:r>
          </w:p>
        </w:tc>
        <w:tc>
          <w:tcPr>
            <w:tcW w:w="954" w:type="dxa"/>
            <w:tcBorders>
              <w:top w:val="nil"/>
              <w:bottom w:val="nil"/>
            </w:tcBorders>
            <w:vAlign w:val="bottom"/>
          </w:tcPr>
          <w:p w:rsidR="000A6631" w:rsidRDefault="00753D45">
            <w:pPr>
              <w:pStyle w:val="30"/>
              <w:ind w:firstLine="0"/>
              <w:jc w:val="right"/>
              <w:rPr>
                <w:sz w:val="22"/>
              </w:rPr>
            </w:pPr>
            <w:r>
              <w:rPr>
                <w:sz w:val="22"/>
              </w:rPr>
              <w:t>+7,55</w:t>
            </w:r>
          </w:p>
        </w:tc>
      </w:tr>
      <w:tr w:rsidR="000A6631">
        <w:tc>
          <w:tcPr>
            <w:tcW w:w="1526" w:type="dxa"/>
            <w:tcBorders>
              <w:top w:val="single" w:sz="4" w:space="0" w:color="auto"/>
              <w:bottom w:val="single" w:sz="4" w:space="0" w:color="auto"/>
            </w:tcBorders>
          </w:tcPr>
          <w:p w:rsidR="000A6631" w:rsidRDefault="00753D45">
            <w:pPr>
              <w:pStyle w:val="30"/>
              <w:ind w:firstLine="0"/>
              <w:jc w:val="left"/>
              <w:rPr>
                <w:sz w:val="22"/>
              </w:rPr>
            </w:pPr>
            <w:r>
              <w:rPr>
                <w:sz w:val="22"/>
              </w:rPr>
              <w:t>Итого:</w:t>
            </w:r>
          </w:p>
        </w:tc>
        <w:tc>
          <w:tcPr>
            <w:tcW w:w="992" w:type="dxa"/>
            <w:tcBorders>
              <w:top w:val="single" w:sz="4" w:space="0" w:color="auto"/>
              <w:bottom w:val="single" w:sz="4" w:space="0" w:color="auto"/>
            </w:tcBorders>
            <w:vAlign w:val="bottom"/>
          </w:tcPr>
          <w:p w:rsidR="000A6631" w:rsidRDefault="00753D45">
            <w:pPr>
              <w:pStyle w:val="30"/>
              <w:ind w:firstLine="0"/>
              <w:jc w:val="right"/>
              <w:rPr>
                <w:sz w:val="22"/>
              </w:rPr>
            </w:pPr>
            <w:r>
              <w:rPr>
                <w:sz w:val="22"/>
              </w:rPr>
              <w:t>17961</w:t>
            </w:r>
          </w:p>
        </w:tc>
        <w:tc>
          <w:tcPr>
            <w:tcW w:w="992" w:type="dxa"/>
            <w:tcBorders>
              <w:top w:val="single" w:sz="4" w:space="0" w:color="auto"/>
              <w:bottom w:val="single" w:sz="4" w:space="0" w:color="auto"/>
            </w:tcBorders>
            <w:vAlign w:val="bottom"/>
          </w:tcPr>
          <w:p w:rsidR="000A6631" w:rsidRDefault="00753D45">
            <w:pPr>
              <w:pStyle w:val="30"/>
              <w:ind w:firstLine="0"/>
              <w:jc w:val="right"/>
              <w:rPr>
                <w:sz w:val="22"/>
              </w:rPr>
            </w:pPr>
            <w:r>
              <w:rPr>
                <w:sz w:val="22"/>
              </w:rPr>
              <w:t>100,0</w:t>
            </w:r>
          </w:p>
        </w:tc>
        <w:tc>
          <w:tcPr>
            <w:tcW w:w="1276" w:type="dxa"/>
            <w:tcBorders>
              <w:top w:val="single" w:sz="4" w:space="0" w:color="auto"/>
              <w:bottom w:val="single" w:sz="4" w:space="0" w:color="auto"/>
            </w:tcBorders>
            <w:vAlign w:val="bottom"/>
          </w:tcPr>
          <w:p w:rsidR="000A6631" w:rsidRDefault="00753D45">
            <w:pPr>
              <w:pStyle w:val="30"/>
              <w:ind w:firstLine="0"/>
              <w:jc w:val="right"/>
              <w:rPr>
                <w:sz w:val="22"/>
              </w:rPr>
            </w:pPr>
            <w:r>
              <w:rPr>
                <w:sz w:val="22"/>
              </w:rPr>
              <w:t>67119</w:t>
            </w:r>
          </w:p>
        </w:tc>
        <w:tc>
          <w:tcPr>
            <w:tcW w:w="839" w:type="dxa"/>
            <w:tcBorders>
              <w:top w:val="single" w:sz="4" w:space="0" w:color="auto"/>
              <w:bottom w:val="single" w:sz="4" w:space="0" w:color="auto"/>
            </w:tcBorders>
            <w:vAlign w:val="bottom"/>
          </w:tcPr>
          <w:p w:rsidR="000A6631" w:rsidRDefault="00753D45">
            <w:pPr>
              <w:pStyle w:val="30"/>
              <w:ind w:firstLine="0"/>
              <w:jc w:val="right"/>
              <w:rPr>
                <w:sz w:val="22"/>
              </w:rPr>
            </w:pPr>
            <w:r>
              <w:rPr>
                <w:sz w:val="22"/>
              </w:rPr>
              <w:t>100,0</w:t>
            </w:r>
          </w:p>
        </w:tc>
        <w:tc>
          <w:tcPr>
            <w:tcW w:w="1287" w:type="dxa"/>
            <w:tcBorders>
              <w:top w:val="single" w:sz="4" w:space="0" w:color="auto"/>
              <w:bottom w:val="single" w:sz="4" w:space="0" w:color="auto"/>
            </w:tcBorders>
            <w:vAlign w:val="bottom"/>
          </w:tcPr>
          <w:p w:rsidR="000A6631" w:rsidRDefault="00753D45">
            <w:pPr>
              <w:pStyle w:val="30"/>
              <w:ind w:firstLine="0"/>
              <w:jc w:val="right"/>
              <w:rPr>
                <w:sz w:val="22"/>
              </w:rPr>
            </w:pPr>
            <w:r>
              <w:rPr>
                <w:sz w:val="22"/>
              </w:rPr>
              <w:t>49158</w:t>
            </w:r>
          </w:p>
        </w:tc>
        <w:tc>
          <w:tcPr>
            <w:tcW w:w="1134" w:type="dxa"/>
            <w:tcBorders>
              <w:top w:val="single" w:sz="4" w:space="0" w:color="auto"/>
              <w:bottom w:val="single" w:sz="4" w:space="0" w:color="auto"/>
            </w:tcBorders>
            <w:vAlign w:val="bottom"/>
          </w:tcPr>
          <w:p w:rsidR="000A6631" w:rsidRDefault="00753D45">
            <w:pPr>
              <w:pStyle w:val="30"/>
              <w:ind w:firstLine="0"/>
              <w:jc w:val="right"/>
              <w:rPr>
                <w:sz w:val="22"/>
              </w:rPr>
            </w:pPr>
            <w:r>
              <w:rPr>
                <w:sz w:val="22"/>
              </w:rPr>
              <w:t>273,69</w:t>
            </w:r>
          </w:p>
        </w:tc>
        <w:tc>
          <w:tcPr>
            <w:tcW w:w="954" w:type="dxa"/>
            <w:tcBorders>
              <w:top w:val="single" w:sz="4" w:space="0" w:color="auto"/>
              <w:bottom w:val="single" w:sz="4" w:space="0" w:color="auto"/>
            </w:tcBorders>
            <w:vAlign w:val="bottom"/>
          </w:tcPr>
          <w:p w:rsidR="000A6631" w:rsidRDefault="00753D45">
            <w:pPr>
              <w:pStyle w:val="30"/>
              <w:ind w:firstLine="0"/>
              <w:jc w:val="right"/>
              <w:rPr>
                <w:sz w:val="22"/>
              </w:rPr>
            </w:pPr>
            <w:r>
              <w:rPr>
                <w:sz w:val="22"/>
              </w:rPr>
              <w:t>–</w:t>
            </w:r>
          </w:p>
        </w:tc>
      </w:tr>
    </w:tbl>
    <w:p w:rsidR="000A6631" w:rsidRDefault="00753D45">
      <w:pPr>
        <w:pStyle w:val="30"/>
        <w:spacing w:before="120"/>
      </w:pPr>
      <w:r>
        <w:t>На основании проведённых расчётов видно, что объём балансовой прибыли вырос за отчётный период на 49158 тыс. р. или на 273,69 %, в том числе за счёт роста основного её элемента (прибыли от реализации продукции, товаров, работ, услуг) на 47980 тыс. р. или на 267,14 %, хотя удельный вес основного элемента в общем объёме балансовой прибыли снизился на 6,06 %.</w:t>
      </w:r>
    </w:p>
    <w:p w:rsidR="000A6631" w:rsidRDefault="00753D45">
      <w:pPr>
        <w:pStyle w:val="30"/>
      </w:pPr>
      <w:r>
        <w:t>За отчётный период снизились доходы от внереализационных операций на 1,00 %. Удельный вес в общем объёме прибыли балансовой снизился на 1,49 %.</w:t>
      </w:r>
    </w:p>
    <w:p w:rsidR="000A6631" w:rsidRDefault="00753D45">
      <w:pPr>
        <w:pStyle w:val="30"/>
      </w:pPr>
      <w:r>
        <w:t>Внереализационных затрат в отчётном году предприятие не имело. За счёт этого структура балансовой прибыли улучшилась.</w:t>
      </w:r>
    </w:p>
    <w:p w:rsidR="000A6631" w:rsidRDefault="00753D45">
      <w:pPr>
        <w:pStyle w:val="30"/>
      </w:pPr>
      <w:r>
        <w:t>Таким образом, из данных и расчётов, приведённых в таблицах 3.12 и 3.13, видно, что прибыль предприятия за отчётный год существенно выросла и главным образом за счёт увеличения товарооборота, который в свою очередь вырос за счёт увеличения удельного веса металлопроката.</w:t>
      </w:r>
    </w:p>
    <w:p w:rsidR="000A6631" w:rsidRDefault="00753D45">
      <w:pPr>
        <w:pStyle w:val="2"/>
      </w:pPr>
      <w:bookmarkStart w:id="47" w:name="_Toc423399325"/>
      <w:r>
        <w:t>3.4. Анализ хозяйственной деятельности предприятий в условиях применения ЭВМ.</w:t>
      </w:r>
      <w:bookmarkEnd w:id="47"/>
    </w:p>
    <w:p w:rsidR="000A6631" w:rsidRDefault="00753D45">
      <w:pPr>
        <w:pStyle w:val="30"/>
      </w:pPr>
      <w:r>
        <w:t>Сегодняшний бизнес просто обязан быть эффективным и гибким, быстро перестраиваться (ситуация всё время меняется). Значит, координация деятельности в рамках предприятия должна быть более плотной, управляемость более чёткой, а вот времени на то, чтобы адекватно реагировать на требования рынка, остаётся всё меньше и меньше.</w:t>
      </w:r>
    </w:p>
    <w:p w:rsidR="000A6631" w:rsidRDefault="00753D45">
      <w:pPr>
        <w:pStyle w:val="30"/>
      </w:pPr>
      <w:r>
        <w:t>Поэтому деловым людям всё труднее руководствоваться лишь здравым смыслом и собственной интуицией. Нужно считать, сравнивать, выбирать, анализировать.</w:t>
      </w:r>
    </w:p>
    <w:p w:rsidR="000A6631" w:rsidRDefault="00753D45">
      <w:pPr>
        <w:pStyle w:val="30"/>
      </w:pPr>
      <w:r>
        <w:t>Бухгалтерский учёт, проводящийся на предприятиях направлен на констатацию уже свершившегося факта. Уже сам термин «бухгалтерский учёт» определяет тот факт, что на предприятиях проводится документальное оформление финансовых потоков и только. Для полноценного же функционирования любого субъекта хозяйствования – как промышленных гигантов, так и предприятий малого бизнеса – необходим финансовый учёт и планирование. И первой стадией этого процесса должен стать комплексный финансовый анализ деятельности.</w:t>
      </w:r>
    </w:p>
    <w:p w:rsidR="000A6631" w:rsidRDefault="00753D45">
      <w:pPr>
        <w:pStyle w:val="30"/>
      </w:pPr>
      <w:r>
        <w:t>Предприятия прибегают к услугам фирм консультантов или проводят его самостоятельно. Для этого используются специальные финансовые программы. Это весьма трудоёмкий процесс, и именно для его облегчения используются специализированные программные продукты, к примеру «Альт-Финансы».</w:t>
      </w:r>
    </w:p>
    <w:p w:rsidR="000A6631" w:rsidRDefault="00753D45">
      <w:pPr>
        <w:pStyle w:val="30"/>
      </w:pPr>
      <w:r>
        <w:t>Надо отметить, что программное обеспечение, призванное обеспечить проведение финансового анализа, в Республике Беларусь пока не получило широкого распространения. В то же время в России, где процессы приватизации и акционирования шли более быстрыми темпами, потребность в таких программах оказалась весьма высокой, что вызвало к жизни целый ряд программных продуктов, таких как «1С: АФС», программы фирмы «Альт» и ряд других.</w:t>
      </w:r>
    </w:p>
    <w:p w:rsidR="000A6631" w:rsidRDefault="00753D45">
      <w:pPr>
        <w:pStyle w:val="30"/>
      </w:pPr>
      <w:r>
        <w:t>Программы реализованы в системе стандартных методик финансового анализа, в качестве исходных данных используются формы отчётности № 1 и № 2 (баланс предприятия и отчёт о прибылях и убытках), другие формы отчётности.</w:t>
      </w:r>
    </w:p>
    <w:p w:rsidR="000A6631" w:rsidRDefault="00753D45">
      <w:pPr>
        <w:pStyle w:val="30"/>
      </w:pPr>
      <w:r>
        <w:t>После ввода необходимых данных осуществляется проверка исходных форм на соответствие взаимосвязанных показателей, производится обработка данных в модулях комплексного и специального анализа.</w:t>
      </w:r>
    </w:p>
    <w:p w:rsidR="000A6631" w:rsidRDefault="00753D45">
      <w:pPr>
        <w:pStyle w:val="30"/>
      </w:pPr>
      <w:r>
        <w:t>Первый модуль позволяет дать оценку:</w:t>
      </w:r>
    </w:p>
    <w:p w:rsidR="000A6631" w:rsidRDefault="00753D45" w:rsidP="00753D45">
      <w:pPr>
        <w:pStyle w:val="30"/>
        <w:numPr>
          <w:ilvl w:val="0"/>
          <w:numId w:val="39"/>
        </w:numPr>
      </w:pPr>
      <w:r>
        <w:t>структуры имущества;</w:t>
      </w:r>
    </w:p>
    <w:p w:rsidR="000A6631" w:rsidRDefault="00753D45" w:rsidP="00753D45">
      <w:pPr>
        <w:pStyle w:val="30"/>
        <w:numPr>
          <w:ilvl w:val="0"/>
          <w:numId w:val="39"/>
        </w:numPr>
      </w:pPr>
      <w:r>
        <w:t>финансовой независимости;</w:t>
      </w:r>
    </w:p>
    <w:p w:rsidR="000A6631" w:rsidRDefault="00753D45" w:rsidP="00753D45">
      <w:pPr>
        <w:pStyle w:val="30"/>
        <w:numPr>
          <w:ilvl w:val="0"/>
          <w:numId w:val="39"/>
        </w:numPr>
      </w:pPr>
      <w:r>
        <w:t>деловой активности предприятия.</w:t>
      </w:r>
    </w:p>
    <w:p w:rsidR="000A6631" w:rsidRDefault="00753D45">
      <w:pPr>
        <w:pStyle w:val="30"/>
      </w:pPr>
      <w:r>
        <w:t>Второй модуль предназначен для выполнения не менее важных функций:</w:t>
      </w:r>
    </w:p>
    <w:p w:rsidR="000A6631" w:rsidRDefault="00753D45" w:rsidP="00753D45">
      <w:pPr>
        <w:pStyle w:val="30"/>
        <w:numPr>
          <w:ilvl w:val="0"/>
          <w:numId w:val="40"/>
        </w:numPr>
      </w:pPr>
      <w:r>
        <w:t>сравнительный анализ потенциальных партнёров;</w:t>
      </w:r>
    </w:p>
    <w:p w:rsidR="000A6631" w:rsidRDefault="00753D45" w:rsidP="00753D45">
      <w:pPr>
        <w:pStyle w:val="30"/>
        <w:numPr>
          <w:ilvl w:val="0"/>
          <w:numId w:val="40"/>
        </w:numPr>
      </w:pPr>
      <w:r>
        <w:t>обоснованность выбора банка.</w:t>
      </w:r>
    </w:p>
    <w:p w:rsidR="000A6631" w:rsidRDefault="00753D45">
      <w:pPr>
        <w:pStyle w:val="30"/>
      </w:pPr>
      <w:r>
        <w:t>С помощью этих программ можно также определить степень отклонения показателей деятельности предприятия от их оптимального уровня.</w:t>
      </w:r>
    </w:p>
    <w:p w:rsidR="000A6631" w:rsidRDefault="00753D45">
      <w:pPr>
        <w:pStyle w:val="30"/>
      </w:pPr>
      <w:r>
        <w:t>Порядок выполнения функций можно определять следующим алгоритмом: вычисляется обобщённый показатель, характеризующий определённый аспект деятельности предприятия, проверяется, в какой диапазон оценочной шкалы попадает значение этого показателя, и на этой основе даются соответствующие оценки и рекомендации.</w:t>
      </w:r>
    </w:p>
    <w:p w:rsidR="000A6631" w:rsidRDefault="00753D45">
      <w:pPr>
        <w:pStyle w:val="30"/>
      </w:pPr>
      <w:r>
        <w:t>Все блоки, позволяющие осуществить сравнительный анализ показателей нескольких предприятий, можно использовать также и для анализа динамики показателей одного и того же предприятия во времени.</w:t>
      </w:r>
    </w:p>
    <w:p w:rsidR="000A6631" w:rsidRDefault="00753D45">
      <w:pPr>
        <w:pStyle w:val="1"/>
      </w:pPr>
      <w:bookmarkStart w:id="48" w:name="_Toc423399326"/>
      <w:r>
        <w:t>Заключение</w:t>
      </w:r>
      <w:bookmarkEnd w:id="48"/>
    </w:p>
    <w:p w:rsidR="000A6631" w:rsidRDefault="00753D45">
      <w:pPr>
        <w:pStyle w:val="30"/>
      </w:pPr>
      <w:r>
        <w:t>В дипломной работе была раскрыта сущность малого бизнеса, рассмотрены вопросы учёта и анализа на производственно-коммерческом предприятии «Арника».</w:t>
      </w:r>
    </w:p>
    <w:p w:rsidR="000A6631" w:rsidRDefault="00753D45">
      <w:pPr>
        <w:pStyle w:val="30"/>
      </w:pPr>
      <w:r>
        <w:t>Учёт на ПКП «Арника» ведётся в соответствии с Законом Республики Беларусь «</w:t>
      </w:r>
      <w:r>
        <w:rPr>
          <w:i/>
        </w:rPr>
        <w:t>О бухгалтерском учёте и отчётности</w:t>
      </w:r>
      <w:r>
        <w:t>» с применением сокращённой журнально-ордерной формы счетоводства.</w:t>
      </w:r>
    </w:p>
    <w:p w:rsidR="000A6631" w:rsidRDefault="00753D45">
      <w:pPr>
        <w:pStyle w:val="30"/>
      </w:pPr>
      <w:r>
        <w:t>Была рассмотрена система налогообложения предприятий малого бизнеса. ПКП «Арника» в соответствии с Законом Республики Беларусь «</w:t>
      </w:r>
      <w:r>
        <w:rPr>
          <w:i/>
        </w:rPr>
        <w:t>Об упрощённой системе налогообложения для субъектов малого предпринимательства на 1998 год</w:t>
      </w:r>
      <w:r>
        <w:t>» имеет право перейти на упрощённую систему налогообложения. Однако стоимость годового патента намного превышает сумму отчислений в бюджет и внебюджетные фонды, произведённых ПКП «Арника» за 1997 год. При определении стоимости годового патента для субъектов малого предпринимательства, целесообразно учитывать не только отраслевую специфику, но и объём реализации.</w:t>
      </w:r>
    </w:p>
    <w:p w:rsidR="000A6631" w:rsidRDefault="00753D45">
      <w:pPr>
        <w:pStyle w:val="30"/>
      </w:pPr>
      <w:r>
        <w:t>Анализ финансово-коммерческой деятельности ПКП «Арника» показал, что предприятие в основном работает на привлечённых средствах, поэтому коэффициенты ликвидности и финансовой независимости имеют низкие значения и очевидна тенденция к их уменьшению.</w:t>
      </w:r>
    </w:p>
    <w:p w:rsidR="000A6631" w:rsidRDefault="00753D45">
      <w:pPr>
        <w:pStyle w:val="30"/>
      </w:pPr>
      <w:r>
        <w:t>Руководству предприятия необходимо пересмотреть стратегию формирования оборотных активов. наряду с использованием заёмных средств необходимо формировать собственные оборотные средства.</w:t>
      </w:r>
    </w:p>
    <w:p w:rsidR="000A6631" w:rsidRDefault="00753D45">
      <w:pPr>
        <w:pStyle w:val="30"/>
      </w:pPr>
      <w:r>
        <w:t>Показатели деловой активности и оценки прибыльности ПКП «Арника» достаточно высокие.</w:t>
      </w:r>
    </w:p>
    <w:p w:rsidR="000A6631" w:rsidRDefault="00753D45">
      <w:pPr>
        <w:pStyle w:val="30"/>
      </w:pPr>
      <w:r>
        <w:t>Прибыль отчётного года гораздо выше, чем в предыдущем году. Структура товарооборота стала более выгодной для предприятия.</w:t>
      </w:r>
    </w:p>
    <w:p w:rsidR="000A6631" w:rsidRDefault="000A6631">
      <w:pPr>
        <w:pStyle w:val="30"/>
      </w:pPr>
    </w:p>
    <w:p w:rsidR="000A6631" w:rsidRDefault="00753D45">
      <w:pPr>
        <w:pStyle w:val="1"/>
      </w:pPr>
      <w:bookmarkStart w:id="49" w:name="_Toc423399327"/>
      <w:r>
        <w:t>Литература</w:t>
      </w:r>
      <w:bookmarkEnd w:id="49"/>
    </w:p>
    <w:p w:rsidR="000A6631" w:rsidRDefault="00753D45" w:rsidP="00753D45">
      <w:pPr>
        <w:pStyle w:val="30"/>
        <w:numPr>
          <w:ilvl w:val="0"/>
          <w:numId w:val="41"/>
        </w:numPr>
      </w:pPr>
      <w:r>
        <w:t>Закон Республики Беларусь «О предприятиях Республики Беларусь» от 14 декабря 1990 г. с последующими изменениями и дополнениями. Ведомости ВС, 1991, № 3.</w:t>
      </w:r>
    </w:p>
    <w:p w:rsidR="000A6631" w:rsidRDefault="00753D45" w:rsidP="00753D45">
      <w:pPr>
        <w:pStyle w:val="30"/>
        <w:numPr>
          <w:ilvl w:val="0"/>
          <w:numId w:val="41"/>
        </w:numPr>
      </w:pPr>
      <w:r>
        <w:t>Закон Республики Беларусь «О бухгалтерском учёте и отчётности» от 18 октября 1994 г. Ведомости ВС, 1994, № 34.</w:t>
      </w:r>
    </w:p>
    <w:p w:rsidR="000A6631" w:rsidRDefault="00753D45" w:rsidP="00753D45">
      <w:pPr>
        <w:pStyle w:val="30"/>
        <w:numPr>
          <w:ilvl w:val="0"/>
          <w:numId w:val="41"/>
        </w:numPr>
      </w:pPr>
      <w:r>
        <w:t>Закон Республики Беларусь «О налогах и сборах, взимаемых в РБ» от 20 декабря 1991 г. с последующими изменениями и дополнениями.</w:t>
      </w:r>
    </w:p>
    <w:p w:rsidR="000A6631" w:rsidRDefault="00753D45" w:rsidP="00753D45">
      <w:pPr>
        <w:pStyle w:val="30"/>
        <w:numPr>
          <w:ilvl w:val="0"/>
          <w:numId w:val="41"/>
        </w:numPr>
      </w:pPr>
      <w:r>
        <w:t>Основное положение по составу затрат, включаемых в себестоимость продукции (работ, услуг), согласованные с Министерством Экономики, Минфином статистики и анализа, Министерством труда, введённое в действие с 1 марта 1998 г.</w:t>
      </w:r>
    </w:p>
    <w:p w:rsidR="000A6631" w:rsidRDefault="00753D45" w:rsidP="00753D45">
      <w:pPr>
        <w:pStyle w:val="30"/>
        <w:numPr>
          <w:ilvl w:val="0"/>
          <w:numId w:val="41"/>
        </w:numPr>
      </w:pPr>
      <w:r>
        <w:t>Закон Республики Беларусь от 31 декабря 1997 г. № 121-3 «Об упрощённой системе налогообложения для субъектов малого предпринимательства на 1998 год».</w:t>
      </w:r>
    </w:p>
    <w:p w:rsidR="000A6631" w:rsidRDefault="00753D45" w:rsidP="00753D45">
      <w:pPr>
        <w:pStyle w:val="30"/>
        <w:numPr>
          <w:ilvl w:val="0"/>
          <w:numId w:val="41"/>
        </w:numPr>
      </w:pPr>
      <w:r>
        <w:t>Альтшунер И. Информационная система предприятия – фундамент для успешного бизнеса // Финансы. Учёт. Аудит, 1998, № 1. – С. 42.</w:t>
      </w:r>
    </w:p>
    <w:p w:rsidR="000A6631" w:rsidRDefault="00753D45" w:rsidP="00753D45">
      <w:pPr>
        <w:pStyle w:val="30"/>
        <w:numPr>
          <w:ilvl w:val="0"/>
          <w:numId w:val="41"/>
        </w:numPr>
      </w:pPr>
      <w:r>
        <w:t>Бухгалтерский учёт. Под ред. И. Е. Тишкова. – Мн.: Вышэйшая школа, 1994.</w:t>
      </w:r>
    </w:p>
    <w:p w:rsidR="000A6631" w:rsidRDefault="00753D45" w:rsidP="00753D45">
      <w:pPr>
        <w:pStyle w:val="30"/>
        <w:numPr>
          <w:ilvl w:val="0"/>
          <w:numId w:val="41"/>
        </w:numPr>
      </w:pPr>
      <w:r>
        <w:t>Бухгалтерский учёт и контроль в Республике Беларусь: (Сборник нормативных актов в 6 т.) Т. I. Организация и ведение бухгалтерского учёта / сост. Ковалевич И. Н. – Мн.: Амалфея, 1996.</w:t>
      </w:r>
    </w:p>
    <w:p w:rsidR="000A6631" w:rsidRDefault="00753D45" w:rsidP="00753D45">
      <w:pPr>
        <w:pStyle w:val="30"/>
        <w:numPr>
          <w:ilvl w:val="0"/>
          <w:numId w:val="41"/>
        </w:numPr>
      </w:pPr>
      <w:r>
        <w:t>Бухгалтерский учёт и контроль в Республике Беларусь: (Сборник нормативных актов в 6 т.) т. II. Себестоимость. –Мн.: Амалфея, 1996.</w:t>
      </w:r>
    </w:p>
    <w:p w:rsidR="000A6631" w:rsidRDefault="00753D45" w:rsidP="00753D45">
      <w:pPr>
        <w:pStyle w:val="30"/>
        <w:numPr>
          <w:ilvl w:val="0"/>
          <w:numId w:val="41"/>
        </w:numPr>
      </w:pPr>
      <w:r>
        <w:t>Бухгалтерский учёт и контроль в Республике Беларусь: (Сборник нормативных актов в 6 т.) т. III. Учёт валютных операций. –Мн.: Амалфея, 1996.</w:t>
      </w:r>
    </w:p>
    <w:p w:rsidR="000A6631" w:rsidRDefault="00753D45" w:rsidP="00753D45">
      <w:pPr>
        <w:pStyle w:val="30"/>
        <w:numPr>
          <w:ilvl w:val="0"/>
          <w:numId w:val="41"/>
        </w:numPr>
      </w:pPr>
      <w:r>
        <w:t>Бухгалтерский учёт и контроль в Республике Беларусь: (Сборник нормативных актов в 6 т.) т. V. Особые правила учёта. Кн. 1. Виды предприятий и их организационно-правовые формы / Сост. И. Н. Ковалевич. – Мн.: Амалфея, 1996.</w:t>
      </w:r>
    </w:p>
    <w:p w:rsidR="000A6631" w:rsidRDefault="00753D45" w:rsidP="00753D45">
      <w:pPr>
        <w:pStyle w:val="30"/>
        <w:numPr>
          <w:ilvl w:val="0"/>
          <w:numId w:val="41"/>
        </w:numPr>
      </w:pPr>
      <w:r>
        <w:t>Бородин О. Финансовый анализ: дань моде или настоятельная необходимость // Финансы. Учёт. Аудит. – 1997, № 12. – С. 31.</w:t>
      </w:r>
    </w:p>
    <w:p w:rsidR="000A6631" w:rsidRDefault="00753D45" w:rsidP="00753D45">
      <w:pPr>
        <w:pStyle w:val="30"/>
        <w:numPr>
          <w:ilvl w:val="0"/>
          <w:numId w:val="41"/>
        </w:numPr>
      </w:pPr>
      <w:r>
        <w:t>Гизатуллина В. Г., Скуратова И. Ю. Анализ финансового состояния предприятия (по данным бухгалтерского баланса): Учеб. пособие. – Гомель: Бел ГУТ, 1995.</w:t>
      </w:r>
    </w:p>
    <w:p w:rsidR="000A6631" w:rsidRDefault="00753D45" w:rsidP="00753D45">
      <w:pPr>
        <w:pStyle w:val="30"/>
        <w:numPr>
          <w:ilvl w:val="0"/>
          <w:numId w:val="41"/>
        </w:numPr>
      </w:pPr>
      <w:r>
        <w:t>Глазов М. М. Практическое пособие для бухгалтеров и предпринимателей по экономическому анализу финансово-коммерческой деятельности предприятия. СПБ: Университет Экономики и Финансов, 1995.</w:t>
      </w:r>
    </w:p>
    <w:p w:rsidR="000A6631" w:rsidRDefault="00753D45" w:rsidP="00753D45">
      <w:pPr>
        <w:pStyle w:val="30"/>
        <w:numPr>
          <w:ilvl w:val="0"/>
          <w:numId w:val="41"/>
        </w:numPr>
      </w:pPr>
      <w:r>
        <w:t>Зезетко В. И. Правовое регулирование предпринимательства в Республике Беларусь. – Мн.: Агенство Сади, 1997.</w:t>
      </w:r>
    </w:p>
    <w:p w:rsidR="000A6631" w:rsidRDefault="00753D45" w:rsidP="00753D45">
      <w:pPr>
        <w:pStyle w:val="30"/>
        <w:numPr>
          <w:ilvl w:val="0"/>
          <w:numId w:val="41"/>
        </w:numPr>
      </w:pPr>
      <w:r>
        <w:t>Макаревич Н. Как определить, что бизнес малый? // Национальная экономическая газета. – 1997, № 19. – С. 29.</w:t>
      </w:r>
    </w:p>
    <w:p w:rsidR="000A6631" w:rsidRDefault="00753D45" w:rsidP="00753D45">
      <w:pPr>
        <w:pStyle w:val="30"/>
        <w:numPr>
          <w:ilvl w:val="0"/>
          <w:numId w:val="41"/>
        </w:numPr>
      </w:pPr>
      <w:r>
        <w:t>Нежинец Б. Малый бизнес ”начал ходить“ // Финансы. Учёт аудит. – 1998. № 3. – С. 69.</w:t>
      </w:r>
    </w:p>
    <w:p w:rsidR="000A6631" w:rsidRDefault="00753D45" w:rsidP="00753D45">
      <w:pPr>
        <w:pStyle w:val="30"/>
        <w:numPr>
          <w:ilvl w:val="0"/>
          <w:numId w:val="41"/>
        </w:numPr>
      </w:pPr>
      <w:r>
        <w:t>Панова Г. Компьютерный учёт в бизнесе // Финансы. Учёт. Аудит. – 1998, « 2. – С. 40.</w:t>
      </w:r>
    </w:p>
    <w:p w:rsidR="000A6631" w:rsidRDefault="00753D45" w:rsidP="00753D45">
      <w:pPr>
        <w:pStyle w:val="30"/>
        <w:numPr>
          <w:ilvl w:val="0"/>
          <w:numId w:val="41"/>
        </w:numPr>
      </w:pPr>
      <w:r>
        <w:t>Рыбак Т. Банкротство. Диагностика вероятности // Финансы. Учёт. Аудит. – 1998. № 1. – С. 42.</w:t>
      </w:r>
    </w:p>
    <w:p w:rsidR="000A6631" w:rsidRDefault="00753D45" w:rsidP="00753D45">
      <w:pPr>
        <w:pStyle w:val="30"/>
        <w:numPr>
          <w:ilvl w:val="0"/>
          <w:numId w:val="41"/>
        </w:numPr>
      </w:pPr>
      <w:r>
        <w:t>Савицкая Г. В. Анализ хозяйственной деятельности предприятия. – Мн., М.: НП «Экоперспектива», 1998.</w:t>
      </w:r>
    </w:p>
    <w:p w:rsidR="000A6631" w:rsidRDefault="00753D45" w:rsidP="00753D45">
      <w:pPr>
        <w:pStyle w:val="30"/>
        <w:numPr>
          <w:ilvl w:val="0"/>
          <w:numId w:val="41"/>
        </w:numPr>
      </w:pPr>
      <w:r>
        <w:t>Филипенко Л. Н. Бухгалтерский учёт. Изд. 4-е, переработ. и доп. В 3-х частях. Часть 1: Практ. пособие. – Мн.: Изд. О. М. Филипенко, 1998.</w:t>
      </w:r>
    </w:p>
    <w:p w:rsidR="000A6631" w:rsidRDefault="00753D45" w:rsidP="00753D45">
      <w:pPr>
        <w:pStyle w:val="30"/>
        <w:numPr>
          <w:ilvl w:val="0"/>
          <w:numId w:val="41"/>
        </w:numPr>
      </w:pPr>
      <w:r>
        <w:t>Филипенко Л. Н. Бухгалтерский учёт. Изд. 4-е, переработ. и доп. В 3-х частях. Часть 2: Корреспонденция счетов: Практическое пособие. – Мн.: Изд. О. М. Филипенко, 1998.</w:t>
      </w:r>
    </w:p>
    <w:p w:rsidR="000A6631" w:rsidRDefault="00753D45" w:rsidP="00753D45">
      <w:pPr>
        <w:pStyle w:val="30"/>
        <w:numPr>
          <w:ilvl w:val="0"/>
          <w:numId w:val="41"/>
        </w:numPr>
      </w:pPr>
      <w:r>
        <w:t>Филипенко Л. Н. Бухгалтерский учёт внешнеэкономической деятельности. Изд. 3-е, переработ. и доп. Практическое пособие. – Мн.: Изд. О. М. Филипенко, 1996.</w:t>
      </w:r>
    </w:p>
    <w:p w:rsidR="000A6631" w:rsidRDefault="00753D45" w:rsidP="00753D45">
      <w:pPr>
        <w:pStyle w:val="30"/>
        <w:numPr>
          <w:ilvl w:val="0"/>
          <w:numId w:val="41"/>
        </w:numPr>
      </w:pPr>
      <w:r>
        <w:t>Шишкин А. П. Бухгалтерский учёт и финансовый анализ на коммерческих предприятиях. – М., Финстатинформ, 1996.</w:t>
      </w:r>
    </w:p>
    <w:p w:rsidR="000A6631" w:rsidRDefault="000A6631"/>
    <w:p w:rsidR="000A6631" w:rsidRDefault="00753D45">
      <w:pPr>
        <w:pStyle w:val="1"/>
      </w:pPr>
      <w:r>
        <w:br w:type="page"/>
      </w:r>
      <w:bookmarkStart w:id="50" w:name="_Toc423399328"/>
      <w:r>
        <w:t>Приложения</w:t>
      </w:r>
      <w:bookmarkEnd w:id="50"/>
    </w:p>
    <w:p w:rsidR="000A6631" w:rsidRDefault="00753D45">
      <w:pPr>
        <w:pStyle w:val="30"/>
        <w:sectPr w:rsidR="000A6631">
          <w:type w:val="continuous"/>
          <w:pgSz w:w="11906" w:h="16838"/>
          <w:pgMar w:top="1418" w:right="1418" w:bottom="1418" w:left="1701" w:header="720" w:footer="720" w:gutter="0"/>
          <w:pgNumType w:start="9"/>
          <w:cols w:space="720"/>
        </w:sectPr>
      </w:pPr>
      <w:r>
        <w:br w:type="page"/>
      </w:r>
    </w:p>
    <w:p w:rsidR="000A6631" w:rsidRDefault="007C3CA2">
      <w:pPr>
        <w:pStyle w:val="30"/>
        <w:jc w:val="center"/>
      </w:pPr>
      <w:r>
        <w:rPr>
          <w:b/>
          <w:noProof/>
        </w:rPr>
        <w:pict>
          <v:group id="_x0000_s1111" style="position:absolute;left:0;text-align:left;margin-left:440.2pt;margin-top:227.2pt;width:319.5pt;height:298.2pt;z-index:251659776;mso-position-horizontal-relative:page;mso-position-vertical-relative:page" coordorigin="8804,4544" coordsize="6390,5964" wrapcoords="4614 -434 4259 0 4208 2062 4462 2171 6135 2171 6135 3039 558 3093 -51 3148 -51 12265 101 12591 304 12591 -51 12862 -51 18452 51 18669 304 18669 -51 19049 -51 21600 21701 21600 21701 21274 21904 21274 22056 20949 22006 15522 21854 15196 22056 14762 22006 5753 21803 5644 22056 4993 22056 3093 12524 3039 12524 2171 14603 2171 15363 1954 15313 -434 4614 -434" o:allowincell="f">
            <v:shape id="_x0000_s1069" type="#_x0000_t202" style="position:absolute;left:8804;top:5538;width:2414;height:710;mso-wrap-edited:f" wrapcoords="805 -3677 -134 0 -134 21600 21868 21600 21868 18383 22539 18383 22807 16085 22807 -3677 805 -3677" o:regroupid="7">
              <v:shadow on="t" offset="6pt,-6pt"/>
              <v:textbox>
                <w:txbxContent>
                  <w:p w:rsidR="000A6631" w:rsidRDefault="00753D45">
                    <w:pPr>
                      <w:jc w:val="center"/>
                      <w:rPr>
                        <w:rFonts w:ascii="Arial" w:hAnsi="Arial"/>
                        <w:i/>
                        <w:sz w:val="24"/>
                      </w:rPr>
                    </w:pPr>
                    <w:r>
                      <w:rPr>
                        <w:rFonts w:ascii="Arial" w:hAnsi="Arial"/>
                        <w:i/>
                        <w:sz w:val="24"/>
                      </w:rPr>
                      <w:t>Численность работающих</w:t>
                    </w:r>
                  </w:p>
                  <w:p w:rsidR="000A6631" w:rsidRDefault="000A6631">
                    <w:pPr>
                      <w:jc w:val="center"/>
                      <w:rPr>
                        <w:rFonts w:ascii="Arial" w:hAnsi="Arial"/>
                        <w:i/>
                        <w:sz w:val="24"/>
                      </w:rPr>
                    </w:pPr>
                  </w:p>
                </w:txbxContent>
              </v:textbox>
            </v:shape>
            <v:shape id="_x0000_s1076" type="#_x0000_t202" style="position:absolute;left:8804;top:6390;width:2414;height:710;mso-wrap-edited:f" wrapcoords="805 -3677 -134 0 -134 21600 21868 21600 21868 18383 22539 18383 22807 16085 22807 -3677 805 -3677" o:regroupid="7">
              <v:shadow on="t" offset="6pt,-6pt"/>
              <v:textbox>
                <w:txbxContent>
                  <w:p w:rsidR="000A6631" w:rsidRDefault="00753D45">
                    <w:pPr>
                      <w:pStyle w:val="4"/>
                      <w:spacing w:before="0"/>
                    </w:pPr>
                    <w:r>
                      <w:t>До 100 человек</w:t>
                    </w:r>
                  </w:p>
                </w:txbxContent>
              </v:textbox>
            </v:shape>
            <v:shape id="_x0000_s1077" type="#_x0000_t202" style="position:absolute;left:8804;top:7242;width:2414;height:710;mso-wrap-edited:f" wrapcoords="805 -3677 -134 0 -134 21600 21868 21600 21868 18383 22539 18383 22807 16085 22807 -3677 805 -3677" o:regroupid="7">
              <v:shadow on="t" offset="6pt,-6pt"/>
              <v:textbox>
                <w:txbxContent>
                  <w:p w:rsidR="000A6631" w:rsidRDefault="00753D45">
                    <w:pPr>
                      <w:pStyle w:val="4"/>
                      <w:spacing w:before="0"/>
                    </w:pPr>
                    <w:r>
                      <w:t>До 60 человек</w:t>
                    </w:r>
                  </w:p>
                </w:txbxContent>
              </v:textbox>
            </v:shape>
            <v:shape id="_x0000_s1078" type="#_x0000_t202" style="position:absolute;left:8804;top:8094;width:2414;height:710;mso-wrap-edited:f" wrapcoords="805 -3677 -134 0 -134 21600 21868 21600 21868 18383 22539 18383 22807 16085 22807 -3677 805 -3677" o:regroupid="7">
              <v:shadow on="t" offset="6pt,-6pt"/>
              <v:textbox>
                <w:txbxContent>
                  <w:p w:rsidR="000A6631" w:rsidRDefault="00753D45">
                    <w:pPr>
                      <w:jc w:val="center"/>
                      <w:rPr>
                        <w:rFonts w:ascii="Arial" w:hAnsi="Arial"/>
                        <w:i/>
                        <w:sz w:val="24"/>
                      </w:rPr>
                    </w:pPr>
                    <w:r>
                      <w:rPr>
                        <w:rFonts w:ascii="Arial" w:hAnsi="Arial"/>
                        <w:i/>
                        <w:sz w:val="24"/>
                      </w:rPr>
                      <w:t>До 50 человек</w:t>
                    </w:r>
                  </w:p>
                </w:txbxContent>
              </v:textbox>
            </v:shape>
            <v:shape id="_x0000_s1079" type="#_x0000_t202" style="position:absolute;left:8804;top:8946;width:2414;height:710;mso-wrap-edited:f" wrapcoords="805 -3677 -134 0 -134 21600 21868 21600 21868 18383 22539 18383 22807 16085 22807 -3677 805 -3677" o:regroupid="7">
              <v:shadow on="t" offset="6pt,-6pt"/>
              <v:textbox>
                <w:txbxContent>
                  <w:p w:rsidR="000A6631" w:rsidRDefault="00753D45">
                    <w:pPr>
                      <w:jc w:val="center"/>
                      <w:rPr>
                        <w:rFonts w:ascii="Arial" w:hAnsi="Arial"/>
                        <w:i/>
                        <w:sz w:val="24"/>
                      </w:rPr>
                    </w:pPr>
                    <w:r>
                      <w:rPr>
                        <w:rFonts w:ascii="Arial" w:hAnsi="Arial"/>
                        <w:i/>
                        <w:sz w:val="24"/>
                      </w:rPr>
                      <w:t>До 30 человек</w:t>
                    </w:r>
                  </w:p>
                </w:txbxContent>
              </v:textbox>
            </v:shape>
            <v:shape id="_x0000_s1080" type="#_x0000_t202" style="position:absolute;left:8804;top:9798;width:2414;height:710;mso-wrap-edited:f" wrapcoords="805 -3677 -134 0 -134 21600 21868 21600 21868 18383 22539 18383 22807 16085 22807 -3677 805 -3677" o:regroupid="7">
              <v:shadow on="t" offset="6pt,-6pt"/>
              <v:textbox>
                <w:txbxContent>
                  <w:p w:rsidR="000A6631" w:rsidRDefault="00753D45">
                    <w:pPr>
                      <w:jc w:val="center"/>
                      <w:rPr>
                        <w:rFonts w:ascii="Arial" w:hAnsi="Arial"/>
                        <w:i/>
                        <w:sz w:val="24"/>
                      </w:rPr>
                    </w:pPr>
                    <w:r>
                      <w:rPr>
                        <w:rFonts w:ascii="Arial" w:hAnsi="Arial"/>
                        <w:i/>
                        <w:sz w:val="24"/>
                      </w:rPr>
                      <w:t>До 25 человек</w:t>
                    </w:r>
                  </w:p>
                </w:txbxContent>
              </v:textbox>
            </v:shape>
            <v:line id="_x0000_s1094" style="position:absolute;mso-wrap-edited:f" from="10650,5112" to="10650,5538" wrapcoords="0 -6171 0 0 0 20829 0 20829 0 18514 0 12343 0 -6171 0 -6171" o:regroupid="7">
              <v:shadow on="t" offset="6pt,-6pt"/>
            </v:line>
            <v:line id="_x0000_s1096" style="position:absolute;mso-wrap-edited:f" from="11218,5822" to="11786,5822" wrapcoords="3411 0 -1137 0 22168 0 22737 0 26716 0 3411 0" o:regroupid="7">
              <v:shadow on="t" offset="6pt,-6pt"/>
            </v:line>
            <v:line id="_x0000_s1097" style="position:absolute;mso-wrap-edited:f" from="11218,6816" to="11786,6816" wrapcoords="3411 0 -1137 0 22168 0 22737 0 26716 0 3411 0" o:regroupid="7">
              <v:shadow on="t" offset="6pt,-6pt"/>
            </v:line>
            <v:line id="_x0000_s1098" style="position:absolute;mso-wrap-edited:f" from="11218,7668" to="11786,7668" wrapcoords="3411 0 -1137 0 22168 0 22737 0 26716 0 3411 0" o:regroupid="7">
              <v:shadow on="t" offset="6pt,-6pt"/>
            </v:line>
            <v:line id="_x0000_s1099" style="position:absolute;mso-wrap-edited:f" from="11218,8378" to="11786,8378" wrapcoords="3411 0 -1137 0 22168 0 22737 0 26716 0 3411 0" o:regroupid="7">
              <v:shadow on="t" offset="6pt,-6pt"/>
            </v:line>
            <v:line id="_x0000_s1100" style="position:absolute;mso-wrap-edited:f" from="11218,9372" to="11786,9372" wrapcoords="3411 0 -1137 0 22168 0 22737 0 26716 0 3411 0" o:regroupid="7">
              <v:shadow on="t" offset="6pt,-6pt"/>
            </v:line>
            <v:line id="_x0000_s1101" style="position:absolute;mso-wrap-edited:f" from="11218,10082" to="11786,10082" wrapcoords="3411 0 -1137 0 22168 0 22737 0 26716 0 3411 0" o:regroupid="7">
              <v:shadow on="t" offset="6pt,-6pt"/>
            </v:line>
            <v:shape id="_x0000_s1070" type="#_x0000_t202" style="position:absolute;left:11786;top:5538;width:3408;height:568;mso-wrap-edited:f" wrapcoords="571 -4547 -95 0 -95 21600 21790 21600 21885 21600 22456 14779 22456 -4547 571 -4547" o:regroupid="7">
              <v:shadow on="t" offset="6pt,-6pt"/>
              <v:textbox>
                <w:txbxContent>
                  <w:p w:rsidR="000A6631" w:rsidRDefault="00753D45">
                    <w:pPr>
                      <w:jc w:val="center"/>
                      <w:rPr>
                        <w:rFonts w:ascii="Arial" w:hAnsi="Arial"/>
                        <w:i/>
                        <w:sz w:val="24"/>
                      </w:rPr>
                    </w:pPr>
                    <w:r>
                      <w:rPr>
                        <w:rFonts w:ascii="Arial" w:hAnsi="Arial"/>
                        <w:i/>
                        <w:sz w:val="24"/>
                      </w:rPr>
                      <w:t>Отраслевая специфика</w:t>
                    </w:r>
                  </w:p>
                </w:txbxContent>
              </v:textbox>
            </v:shape>
            <v:shape id="_x0000_s1071" type="#_x0000_t202" style="position:absolute;left:11786;top:6248;width:3408;height:710;mso-wrap-edited:f" wrapcoords="571 -3677 -95 0 -95 21600 21790 21600 21790 18383 22266 18383 22456 16085 22456 -3677 571 -3677" o:regroupid="7">
              <v:shadow on="t" offset="6pt,-6pt"/>
              <v:textbox>
                <w:txbxContent>
                  <w:p w:rsidR="000A6631" w:rsidRDefault="00753D45">
                    <w:pPr>
                      <w:jc w:val="center"/>
                      <w:rPr>
                        <w:rFonts w:ascii="Arial" w:hAnsi="Arial"/>
                        <w:i/>
                        <w:sz w:val="24"/>
                      </w:rPr>
                    </w:pPr>
                    <w:r>
                      <w:rPr>
                        <w:rFonts w:ascii="Arial" w:hAnsi="Arial"/>
                        <w:i/>
                        <w:sz w:val="24"/>
                      </w:rPr>
                      <w:t>Промышленность, транспорт</w:t>
                    </w:r>
                  </w:p>
                </w:txbxContent>
              </v:textbox>
            </v:shape>
            <v:shape id="_x0000_s1072" type="#_x0000_t202" style="position:absolute;left:11786;top:7100;width:3408;height:852;mso-wrap-edited:f" wrapcoords="571 -3032 -95 0 -95 21600 21790 21600 21981 21221 22456 17053 22456 -3032 571 -3032" o:regroupid="7">
              <v:shadow on="t" offset="6pt,-6pt"/>
              <v:textbox>
                <w:txbxContent>
                  <w:p w:rsidR="000A6631" w:rsidRDefault="00753D45">
                    <w:pPr>
                      <w:jc w:val="center"/>
                      <w:rPr>
                        <w:rFonts w:ascii="Arial" w:hAnsi="Arial"/>
                        <w:i/>
                        <w:sz w:val="24"/>
                      </w:rPr>
                    </w:pPr>
                    <w:r>
                      <w:rPr>
                        <w:rFonts w:ascii="Arial" w:hAnsi="Arial"/>
                        <w:i/>
                        <w:sz w:val="24"/>
                      </w:rPr>
                      <w:t>Сельское хозяйство, научно-техническая сфера</w:t>
                    </w:r>
                  </w:p>
                  <w:p w:rsidR="000A6631" w:rsidRDefault="000A6631">
                    <w:pPr>
                      <w:jc w:val="center"/>
                      <w:rPr>
                        <w:rFonts w:ascii="Arial" w:hAnsi="Arial"/>
                        <w:i/>
                        <w:sz w:val="24"/>
                      </w:rPr>
                    </w:pPr>
                  </w:p>
                </w:txbxContent>
              </v:textbox>
            </v:shape>
            <v:shape id="_x0000_s1073" type="#_x0000_t202" style="position:absolute;left:11786;top:8094;width:3408;height:710;mso-wrap-edited:f" wrapcoords="571 -3677 -95 0 -95 21600 21790 21600 21790 18383 22266 18383 22456 16085 22456 -3677 571 -3677" o:regroupid="7">
              <v:shadow on="t" offset="6pt,-6pt"/>
              <v:textbox>
                <w:txbxContent>
                  <w:p w:rsidR="000A6631" w:rsidRDefault="00753D45">
                    <w:pPr>
                      <w:jc w:val="center"/>
                      <w:rPr>
                        <w:rFonts w:ascii="Arial" w:hAnsi="Arial"/>
                        <w:i/>
                        <w:sz w:val="24"/>
                      </w:rPr>
                    </w:pPr>
                    <w:r>
                      <w:rPr>
                        <w:rFonts w:ascii="Arial" w:hAnsi="Arial"/>
                        <w:i/>
                        <w:sz w:val="24"/>
                      </w:rPr>
                      <w:t>Строительство, оптовая торговля</w:t>
                    </w:r>
                  </w:p>
                </w:txbxContent>
              </v:textbox>
            </v:shape>
            <v:shape id="_x0000_s1074" type="#_x0000_t202" style="position:absolute;left:11786;top:8946;width:3408;height:710;mso-wrap-edited:f" wrapcoords="571 -3677 -95 0 -95 21600 21790 21600 21790 18383 22266 18383 22456 16085 22456 -3677 571 -3677" o:regroupid="7">
              <v:shadow on="t" offset="6pt,-6pt"/>
              <v:textbox>
                <w:txbxContent>
                  <w:p w:rsidR="000A6631" w:rsidRDefault="00753D45">
                    <w:pPr>
                      <w:jc w:val="center"/>
                      <w:rPr>
                        <w:rFonts w:ascii="Arial" w:hAnsi="Arial"/>
                        <w:i/>
                        <w:sz w:val="24"/>
                      </w:rPr>
                    </w:pPr>
                    <w:r>
                      <w:rPr>
                        <w:rFonts w:ascii="Arial" w:hAnsi="Arial"/>
                        <w:i/>
                        <w:sz w:val="24"/>
                      </w:rPr>
                      <w:t>Другие отрасли производственной сферы</w:t>
                    </w:r>
                  </w:p>
                </w:txbxContent>
              </v:textbox>
            </v:shape>
            <v:shape id="_x0000_s1075" type="#_x0000_t202" style="position:absolute;left:11786;top:9798;width:3408;height:710;mso-wrap-edited:f" wrapcoords="571 -3677 -95 0 -95 21600 21790 21600 21790 18383 22266 18383 22456 16085 22456 -3677 571 -3677" o:regroupid="7">
              <v:shadow on="t" offset="6pt,-6pt"/>
              <v:textbox>
                <w:txbxContent>
                  <w:p w:rsidR="000A6631" w:rsidRDefault="00753D45">
                    <w:pPr>
                      <w:jc w:val="center"/>
                      <w:rPr>
                        <w:rFonts w:ascii="Arial" w:hAnsi="Arial"/>
                        <w:i/>
                        <w:sz w:val="24"/>
                      </w:rPr>
                    </w:pPr>
                    <w:r>
                      <w:rPr>
                        <w:rFonts w:ascii="Arial" w:hAnsi="Arial"/>
                        <w:i/>
                        <w:sz w:val="24"/>
                      </w:rPr>
                      <w:t>Другие отрасли непроизводственной сферы</w:t>
                    </w:r>
                  </w:p>
                  <w:p w:rsidR="000A6631" w:rsidRDefault="000A6631">
                    <w:pPr>
                      <w:jc w:val="center"/>
                      <w:rPr>
                        <w:rFonts w:ascii="Arial" w:hAnsi="Arial"/>
                        <w:i/>
                        <w:sz w:val="24"/>
                      </w:rPr>
                    </w:pPr>
                  </w:p>
                </w:txbxContent>
              </v:textbox>
            </v:shape>
            <v:line id="_x0000_s1095" style="position:absolute;mso-wrap-edited:f" from="12354,5112" to="12354,5538" wrapcoords="0 -6171 0 0 0 20829 0 20829 0 18514 0 12343 0 -6171 0 -6171" o:regroupid="7">
              <v:shadow on="t" offset="6pt,-6pt"/>
            </v:line>
            <v:line id="_x0000_s1102" style="position:absolute;mso-wrap-edited:f" from="11502,5822" to="11502,10082" wrapcoords="0 -608 0 0 0 21524 0 21524 0 21296 0 20687 0 -608 0 -608" o:regroupid="7">
              <v:shadow on="t" offset="6pt,-6pt"/>
            </v:line>
            <v:shape id="_x0000_s1068" type="#_x0000_t202" style="position:absolute;left:10082;top:4544;width:3124;height:568;mso-wrap-edited:f" wrapcoords="623 -4547 -104 0 -104 21600 21808 21600 21912 21600 22535 14779 22535 -4547 623 -4547" o:regroupid="7">
              <v:shadow on="t" offset="6pt,-6pt"/>
              <v:textbox>
                <w:txbxContent>
                  <w:p w:rsidR="000A6631" w:rsidRDefault="00753D45">
                    <w:pPr>
                      <w:jc w:val="center"/>
                      <w:rPr>
                        <w:rFonts w:ascii="Arial" w:hAnsi="Arial"/>
                        <w:i/>
                        <w:sz w:val="24"/>
                      </w:rPr>
                    </w:pPr>
                    <w:r>
                      <w:rPr>
                        <w:rFonts w:ascii="Arial" w:hAnsi="Arial"/>
                        <w:i/>
                        <w:sz w:val="24"/>
                      </w:rPr>
                      <w:t>Республика Беларусь</w:t>
                    </w:r>
                  </w:p>
                </w:txbxContent>
              </v:textbox>
            </v:shape>
            <w10:wrap type="through" anchorx="page" anchory="page"/>
          </v:group>
        </w:pict>
      </w:r>
      <w:r>
        <w:rPr>
          <w:b/>
          <w:noProof/>
        </w:rPr>
        <w:pict>
          <v:group id="_x0000_s1109" style="position:absolute;left:0;text-align:left;margin-left:78.1pt;margin-top:227.2pt;width:340.8pt;height:298.2pt;z-index:251658752;mso-position-horizontal-relative:page;mso-position-vertical-relative:page" coordorigin="1562,4544" coordsize="6816,5964" wrapcoords="6566 -434 6233 0 6185 2062 6423 2171 7993 2171 7993 3039 285 3636 285 3908 -48 4125 -48 7164 48 7381 285 7381 -48 7707 -48 10746 0 10854 285 10854 -48 11288 -48 21600 21695 21600 21695 21274 21885 21274 22028 20949 21981 18072 21838 17801 22028 17367 21981 6784 21838 6513 22028 6024 22028 3636 14416 3039 14416 2171 16033 2171 16700 1899 16652 -434 6566 -434" o:allowincell="f">
            <v:shape id="_x0000_s1063" type="#_x0000_t202" style="position:absolute;left:1562;top:5680;width:3124;height:852;mso-wrap-edited:f" wrapcoords="623 -3032 -104 0 -104 21600 21808 21600 22015 21221 22535 17053 22535 -3032 623 -3032" o:regroupid="5">
              <v:shadow on="t" offset="6pt,-6pt"/>
              <v:textbox>
                <w:txbxContent>
                  <w:p w:rsidR="000A6631" w:rsidRDefault="00753D45">
                    <w:pPr>
                      <w:jc w:val="center"/>
                      <w:rPr>
                        <w:rFonts w:ascii="Arial" w:hAnsi="Arial"/>
                        <w:i/>
                        <w:sz w:val="24"/>
                      </w:rPr>
                    </w:pPr>
                    <w:r>
                      <w:rPr>
                        <w:rFonts w:ascii="Arial" w:hAnsi="Arial"/>
                        <w:i/>
                        <w:sz w:val="24"/>
                      </w:rPr>
                      <w:t>Численность работающих</w:t>
                    </w:r>
                  </w:p>
                </w:txbxContent>
              </v:textbox>
            </v:shape>
            <v:shape id="_x0000_s1064" type="#_x0000_t202" style="position:absolute;left:1562;top:9656;width:3124;height:852;mso-wrap-edited:f" wrapcoords="623 -3032 -104 0 -104 21600 21808 21600 22015 21221 22535 17053 22535 -3032 623 -3032" o:regroupid="5">
              <v:shadow on="t" offset="6pt,-6pt"/>
              <v:textbox>
                <w:txbxContent>
                  <w:p w:rsidR="000A6631" w:rsidRDefault="00753D45">
                    <w:pPr>
                      <w:jc w:val="center"/>
                      <w:rPr>
                        <w:rFonts w:ascii="Arial" w:hAnsi="Arial"/>
                        <w:i/>
                        <w:sz w:val="24"/>
                      </w:rPr>
                    </w:pPr>
                    <w:r>
                      <w:rPr>
                        <w:rFonts w:ascii="Arial" w:hAnsi="Arial"/>
                        <w:i/>
                        <w:sz w:val="24"/>
                      </w:rPr>
                      <w:t>До 50 человек</w:t>
                    </w:r>
                  </w:p>
                </w:txbxContent>
              </v:textbox>
            </v:shape>
            <v:shape id="_x0000_s1065" type="#_x0000_t202" style="position:absolute;left:1562;top:8662;width:3124;height:852;mso-wrap-edited:f" wrapcoords="623 -3032 -104 0 -104 21600 21808 21600 22015 21221 22535 17053 22535 -3032 623 -3032" o:regroupid="5">
              <v:shadow on="t" offset="6pt,-6pt"/>
              <v:textbox>
                <w:txbxContent>
                  <w:p w:rsidR="000A6631" w:rsidRDefault="00753D45">
                    <w:pPr>
                      <w:jc w:val="center"/>
                      <w:rPr>
                        <w:rFonts w:ascii="Arial" w:hAnsi="Arial"/>
                        <w:i/>
                        <w:sz w:val="24"/>
                      </w:rPr>
                    </w:pPr>
                    <w:r>
                      <w:rPr>
                        <w:rFonts w:ascii="Arial" w:hAnsi="Arial"/>
                        <w:i/>
                        <w:sz w:val="24"/>
                      </w:rPr>
                      <w:t>До 50 человек</w:t>
                    </w:r>
                  </w:p>
                </w:txbxContent>
              </v:textbox>
            </v:shape>
            <v:shape id="_x0000_s1066" type="#_x0000_t202" style="position:absolute;left:1562;top:7668;width:3124;height:852;mso-wrap-edited:f" wrapcoords="623 -3032 -104 0 -104 21600 21808 21600 22015 21221 22535 17053 22535 -3032 623 -3032" o:regroupid="5">
              <v:shadow on="t" offset="6pt,-6pt"/>
              <v:textbox>
                <w:txbxContent>
                  <w:p w:rsidR="000A6631" w:rsidRDefault="00753D45">
                    <w:pPr>
                      <w:jc w:val="center"/>
                      <w:rPr>
                        <w:rFonts w:ascii="Arial" w:hAnsi="Arial"/>
                        <w:i/>
                        <w:sz w:val="24"/>
                      </w:rPr>
                    </w:pPr>
                    <w:r>
                      <w:rPr>
                        <w:rFonts w:ascii="Arial" w:hAnsi="Arial"/>
                        <w:i/>
                        <w:sz w:val="24"/>
                      </w:rPr>
                      <w:t>До 60 человек</w:t>
                    </w:r>
                  </w:p>
                </w:txbxContent>
              </v:textbox>
            </v:shape>
            <v:shape id="_x0000_s1067" type="#_x0000_t202" style="position:absolute;left:1562;top:6674;width:3124;height:852;mso-wrap-edited:f" wrapcoords="623 -3032 -104 0 -104 21600 21808 21600 22015 21221 22535 17053 22535 -3032 623 -3032" o:regroupid="5">
              <v:shadow on="t" offset="6pt,-6pt"/>
              <v:textbox>
                <w:txbxContent>
                  <w:p w:rsidR="000A6631" w:rsidRDefault="00753D45">
                    <w:pPr>
                      <w:jc w:val="center"/>
                      <w:rPr>
                        <w:rFonts w:ascii="Arial" w:hAnsi="Arial"/>
                        <w:i/>
                        <w:sz w:val="24"/>
                      </w:rPr>
                    </w:pPr>
                    <w:r>
                      <w:rPr>
                        <w:rFonts w:ascii="Arial" w:hAnsi="Arial"/>
                        <w:i/>
                        <w:sz w:val="24"/>
                      </w:rPr>
                      <w:t>До 100 человек</w:t>
                    </w:r>
                  </w:p>
                </w:txbxContent>
              </v:textbox>
            </v:shape>
            <v:line id="_x0000_s1086" style="position:absolute;mso-wrap-edited:f" from="4118,5112" to="4118,5680" wrapcoords="0 -4547 0 0 0 21032 0 21032 0 21032 0 15347 0 -4547 0 -4547" o:regroupid="5">
              <v:shadow on="t" offset="6pt,-6pt"/>
            </v:line>
            <v:line id="_x0000_s1087" style="position:absolute;mso-wrap-edited:f" from="4686,6106" to="5254,6106" wrapcoords="3411 0 -1137 0 22168 0 22737 0 26716 0 3411 0" o:regroupid="5">
              <v:shadow on="t" offset="6pt,-6pt"/>
            </v:line>
            <v:line id="_x0000_s1088" style="position:absolute;mso-wrap-edited:f" from="4686,7100" to="5254,7100" wrapcoords="3411 0 -1137 0 22168 0 22737 0 26716 0 3411 0" o:regroupid="5">
              <v:shadow on="t" offset="6pt,-6pt"/>
            </v:line>
            <v:line id="_x0000_s1089" style="position:absolute;mso-wrap-edited:f" from="4686,8094" to="5254,8094" wrapcoords="3411 0 -1137 0 22168 0 22737 0 26716 0 3411 0" o:regroupid="5">
              <v:shadow on="t" offset="6pt,-6pt"/>
            </v:line>
            <v:line id="_x0000_s1090" style="position:absolute;mso-wrap-edited:f" from="4686,9088" to="5254,9088" wrapcoords="3411 0 -1137 0 22168 0 22737 0 26716 0 3411 0" o:regroupid="5">
              <v:shadow on="t" offset="6pt,-6pt"/>
            </v:line>
            <v:line id="_x0000_s1091" style="position:absolute;mso-wrap-edited:f" from="4686,10082" to="5254,10082" wrapcoords="3411 0 -1137 0 22168 0 22737 0 26716 0 3411 0" o:regroupid="5">
              <v:shadow on="t" offset="6pt,-6pt"/>
            </v:line>
            <v:line id="_x0000_s1092" style="position:absolute;mso-wrap-edited:f" from="4970,6106" to="4970,10082" wrapcoords="0 -652 0 0 0 21518 0 21518 0 21518 0 20622 0 -652 0 -652" o:regroupid="5">
              <v:shadow on="t" offset="6pt,-6pt"/>
            </v:line>
            <v:shape id="_x0000_s1057" type="#_x0000_t202" style="position:absolute;left:3550;top:4544;width:3124;height:568;mso-wrap-edited:f" wrapcoords="623 -4547 -104 0 -104 21600 21808 21600 21912 21600 22535 14779 22535 -4547 623 -4547" o:regroupid="5">
              <v:shadow on="t" offset="6pt,-6pt"/>
              <v:textbox>
                <w:txbxContent>
                  <w:p w:rsidR="000A6631" w:rsidRDefault="00753D45">
                    <w:pPr>
                      <w:jc w:val="center"/>
                      <w:rPr>
                        <w:rFonts w:ascii="Arial" w:hAnsi="Arial"/>
                        <w:i/>
                        <w:sz w:val="24"/>
                      </w:rPr>
                    </w:pPr>
                    <w:r>
                      <w:rPr>
                        <w:rFonts w:ascii="Arial" w:hAnsi="Arial"/>
                        <w:i/>
                        <w:sz w:val="24"/>
                      </w:rPr>
                      <w:t>Россия</w:t>
                    </w:r>
                  </w:p>
                </w:txbxContent>
              </v:textbox>
            </v:shape>
            <v:shape id="_x0000_s1058" type="#_x0000_t202" style="position:absolute;left:5254;top:9656;width:3124;height:852;mso-wrap-edited:f" wrapcoords="623 -3032 -104 0 -104 21600 21808 21600 22015 21221 22535 17053 22535 -3032 623 -3032" o:regroupid="5">
              <v:shadow on="t" offset="6pt,-6pt"/>
              <v:textbox>
                <w:txbxContent>
                  <w:p w:rsidR="000A6631" w:rsidRDefault="00753D45">
                    <w:pPr>
                      <w:jc w:val="center"/>
                      <w:rPr>
                        <w:rFonts w:ascii="Arial" w:hAnsi="Arial"/>
                        <w:i/>
                        <w:sz w:val="24"/>
                      </w:rPr>
                    </w:pPr>
                    <w:r>
                      <w:rPr>
                        <w:rFonts w:ascii="Arial" w:hAnsi="Arial"/>
                        <w:i/>
                        <w:sz w:val="24"/>
                      </w:rPr>
                      <w:t>В других отраслях</w:t>
                    </w:r>
                  </w:p>
                </w:txbxContent>
              </v:textbox>
            </v:shape>
            <v:shape id="_x0000_s1059" type="#_x0000_t202" style="position:absolute;left:5254;top:8804;width:3124;height:710;mso-wrap-edited:f" wrapcoords="623 -3677 -104 0 -104 21600 21808 21600 21808 18383 22327 18383 22535 16085 22535 -3677 623 -3677" o:regroupid="5">
              <v:shadow on="t" offset="6pt,-6pt"/>
              <v:textbox>
                <w:txbxContent>
                  <w:p w:rsidR="000A6631" w:rsidRDefault="00753D45">
                    <w:pPr>
                      <w:jc w:val="center"/>
                      <w:rPr>
                        <w:rFonts w:ascii="Arial" w:hAnsi="Arial"/>
                        <w:i/>
                        <w:sz w:val="24"/>
                      </w:rPr>
                    </w:pPr>
                    <w:r>
                      <w:rPr>
                        <w:rFonts w:ascii="Arial" w:hAnsi="Arial"/>
                        <w:i/>
                        <w:sz w:val="24"/>
                      </w:rPr>
                      <w:t>Оптовая торговля</w:t>
                    </w:r>
                  </w:p>
                </w:txbxContent>
              </v:textbox>
            </v:shape>
            <v:shape id="_x0000_s1060" type="#_x0000_t202" style="position:absolute;left:5254;top:7668;width:3124;height:994;mso-wrap-edited:f" wrapcoords="623 -2618 -104 0 -104 21600 21808 21600 21912 21600 22535 18327 22535 -2618 623 -2618" o:regroupid="5">
              <v:shadow on="t" offset="6pt,-6pt"/>
              <v:textbox>
                <w:txbxContent>
                  <w:p w:rsidR="000A6631" w:rsidRDefault="00753D45">
                    <w:pPr>
                      <w:jc w:val="center"/>
                      <w:rPr>
                        <w:rFonts w:ascii="Arial" w:hAnsi="Arial"/>
                        <w:i/>
                        <w:sz w:val="24"/>
                      </w:rPr>
                    </w:pPr>
                    <w:r>
                      <w:rPr>
                        <w:rFonts w:ascii="Arial" w:hAnsi="Arial"/>
                        <w:i/>
                        <w:sz w:val="24"/>
                      </w:rPr>
                      <w:t>Сельское хозяйство, научно-техническая сфера</w:t>
                    </w:r>
                  </w:p>
                </w:txbxContent>
              </v:textbox>
            </v:shape>
            <v:shape id="_x0000_s1061" type="#_x0000_t202" style="position:absolute;left:5254;top:6532;width:3124;height:994;mso-wrap-edited:f" wrapcoords="623 -2618 -104 0 -104 21600 21808 21600 21912 21600 22535 18327 22535 -2618 623 -2618" o:regroupid="5">
              <v:shadow on="t" offset="6pt,-6pt"/>
              <v:textbox>
                <w:txbxContent>
                  <w:p w:rsidR="000A6631" w:rsidRDefault="00753D45">
                    <w:pPr>
                      <w:jc w:val="center"/>
                      <w:rPr>
                        <w:rFonts w:ascii="Arial" w:hAnsi="Arial"/>
                        <w:i/>
                        <w:sz w:val="24"/>
                      </w:rPr>
                    </w:pPr>
                    <w:r>
                      <w:rPr>
                        <w:rFonts w:ascii="Arial" w:hAnsi="Arial"/>
                        <w:i/>
                        <w:sz w:val="24"/>
                      </w:rPr>
                      <w:t>Промышленность, строительство, транспорт</w:t>
                    </w:r>
                  </w:p>
                </w:txbxContent>
              </v:textbox>
            </v:shape>
            <v:shape id="_x0000_s1062" type="#_x0000_t202" style="position:absolute;left:5254;top:5680;width:3124;height:710;mso-wrap-edited:f" wrapcoords="623 -3677 -104 0 -104 21600 21808 21600 21808 18383 22327 18383 22535 16085 22535 -3677 623 -3677" o:regroupid="5">
              <v:shadow on="t" offset="6pt,-6pt"/>
              <v:textbox>
                <w:txbxContent>
                  <w:p w:rsidR="000A6631" w:rsidRDefault="00753D45">
                    <w:pPr>
                      <w:jc w:val="center"/>
                      <w:rPr>
                        <w:rFonts w:ascii="Arial" w:hAnsi="Arial"/>
                        <w:i/>
                        <w:sz w:val="24"/>
                      </w:rPr>
                    </w:pPr>
                    <w:r>
                      <w:rPr>
                        <w:rFonts w:ascii="Arial" w:hAnsi="Arial"/>
                        <w:i/>
                        <w:sz w:val="24"/>
                      </w:rPr>
                      <w:t>Отраслевая специфика</w:t>
                    </w:r>
                  </w:p>
                </w:txbxContent>
              </v:textbox>
            </v:shape>
            <v:line id="_x0000_s1093" style="position:absolute;mso-wrap-edited:f" from="5964,5112" to="5964,5680" wrapcoords="0 -4547 0 0 0 21032 0 21032 0 21032 0 15347 0 -4547 0 -4547" o:regroupid="5">
              <v:shadow on="t" offset="6pt,-6pt"/>
            </v:line>
            <w10:wrap type="through" anchorx="page" anchory="page"/>
          </v:group>
        </w:pict>
      </w:r>
      <w:r>
        <w:rPr>
          <w:b/>
          <w:noProof/>
        </w:rPr>
        <w:pict>
          <v:group id="_x0000_s1108" style="position:absolute;left:0;text-align:left;margin-left:468.6pt;margin-top:106.5pt;width:262.7pt;height:92.3pt;z-index:251657728;mso-position-horizontal-relative:page;mso-position-vertical-relative:page" coordorigin="9372,2130" coordsize="5254,1846" wrapcoords="5061 -1405 4629 0 4567 8254 6603 9834 741 10010 -62 10185 -62 21600 21723 21600 21909 21073 22155 19493 22155 10185 21909 10010 17712 9834 18885 8078 18823 7024 19131 7024 19317 5795 19255 -1405 5061 -1405" o:allowincell="f">
            <v:shape id="_x0000_s1054" type="#_x0000_t202" style="position:absolute;left:12780;top:3124;width:1846;height:852;mso-wrap-edited:f" wrapcoords="1054 -3032 -176 0 -176 21600 21951 21600 22302 21221 23180 17053 23180 -3032 1054 -3032" o:regroupid="4">
              <v:shadow on="t" offset="6pt,-6pt"/>
              <v:textbox>
                <w:txbxContent>
                  <w:p w:rsidR="000A6631" w:rsidRDefault="00753D45">
                    <w:pPr>
                      <w:jc w:val="center"/>
                      <w:rPr>
                        <w:rFonts w:ascii="Arial" w:hAnsi="Arial"/>
                        <w:i/>
                        <w:sz w:val="24"/>
                      </w:rPr>
                    </w:pPr>
                    <w:r>
                      <w:rPr>
                        <w:rFonts w:ascii="Arial" w:hAnsi="Arial"/>
                        <w:i/>
                        <w:sz w:val="24"/>
                      </w:rPr>
                      <w:t>Отраслевая специфика</w:t>
                    </w:r>
                  </w:p>
                </w:txbxContent>
              </v:textbox>
            </v:shape>
            <v:shape id="_x0000_s1056" type="#_x0000_t202" style="position:absolute;left:9372;top:3124;width:3124;height:852;mso-wrap-edited:f" wrapcoords="623 -3032 -104 0 -104 21600 21808 21600 22015 21221 22535 17053 22535 -3032 623 -3032" o:regroupid="4">
              <v:shadow on="t" offset="6pt,-6pt"/>
              <v:textbox>
                <w:txbxContent>
                  <w:p w:rsidR="000A6631" w:rsidRDefault="00753D45">
                    <w:pPr>
                      <w:jc w:val="center"/>
                      <w:rPr>
                        <w:rFonts w:ascii="Arial" w:hAnsi="Arial"/>
                        <w:i/>
                        <w:sz w:val="24"/>
                      </w:rPr>
                    </w:pPr>
                    <w:r>
                      <w:rPr>
                        <w:rFonts w:ascii="Arial" w:hAnsi="Arial"/>
                        <w:i/>
                        <w:sz w:val="24"/>
                      </w:rPr>
                      <w:t>Численность занятых</w:t>
                    </w:r>
                  </w:p>
                </w:txbxContent>
              </v:textbox>
            </v:shape>
            <v:line id="_x0000_s1084" style="position:absolute;mso-wrap-edited:f" from="11360,2840" to="11360,3124" wrapcoords="0 -9095 0 0 0 20463 0 20463 0 20463 0 9095 0 -9095 0 -9095" o:regroupid="4">
              <v:shadow on="t" offset="6pt,-6pt"/>
            </v:line>
            <v:line id="_x0000_s1085" style="position:absolute;mso-wrap-edited:f" from="13348,2840" to="13348,3124" wrapcoords="0 -9095 0 0 0 20463 0 20463 0 20463 0 9095 0 -9095 0 -9095" o:regroupid="4">
              <v:shadow on="t" offset="6pt,-6pt"/>
            </v:line>
            <v:shape id="_x0000_s1052" type="#_x0000_t202" style="position:absolute;left:10508;top:2130;width:3408;height:710;mso-wrap-edited:f" wrapcoords="571 -3677 -95 0 -95 21600 21790 21600 21790 18383 22266 18383 22456 16085 22456 -3677 571 -3677" o:regroupid="4">
              <v:shadow on="t" offset="6pt,-6pt"/>
              <v:textbox>
                <w:txbxContent>
                  <w:p w:rsidR="000A6631" w:rsidRDefault="00753D45">
                    <w:pPr>
                      <w:pStyle w:val="4"/>
                      <w:spacing w:before="0"/>
                    </w:pPr>
                    <w:r>
                      <w:t>Страны Европы</w:t>
                    </w:r>
                  </w:p>
                </w:txbxContent>
              </v:textbox>
            </v:shape>
            <w10:wrap type="through" anchorx="page" anchory="page"/>
          </v:group>
        </w:pict>
      </w:r>
      <w:r>
        <w:rPr>
          <w:b/>
          <w:noProof/>
        </w:rPr>
        <w:pict>
          <v:group id="_x0000_s1107" style="position:absolute;left:0;text-align:left;margin-left:78.1pt;margin-top:106.5pt;width:347.9pt;height:92.3pt;z-index:251656704;mso-position-horizontal-relative:page;mso-position-vertical-relative:page" coordorigin="1562,2130" coordsize="6958,1846" wrapcoords="6890 -1405 6564 0 6517 7902 6843 9834 652 10010 -47 10185 -47 21600 21693 21600 21833 21073 22019 19493 22019 10185 21833 10010 17829 9834 18202 7902 18155 7024 18388 7024 18528 5795 18481 -1405 6890 -1405" o:allowincell="f">
            <v:shape id="_x0000_s1049" type="#_x0000_t202" style="position:absolute;left:1562;top:3124;width:2698;height:852;mso-wrap-edited:f" wrapcoords="720 -3032 -120 0 -120 21600 21840 21600 22080 21221 22680 17053 22680 -3032 720 -3032" o:regroupid="3">
              <v:shadow on="t" offset="6pt,-6pt"/>
              <v:textbox>
                <w:txbxContent>
                  <w:p w:rsidR="000A6631" w:rsidRDefault="00753D45">
                    <w:pPr>
                      <w:jc w:val="center"/>
                      <w:rPr>
                        <w:rFonts w:ascii="Arial" w:hAnsi="Arial"/>
                        <w:i/>
                        <w:sz w:val="22"/>
                      </w:rPr>
                    </w:pPr>
                    <w:r>
                      <w:rPr>
                        <w:rFonts w:ascii="Arial" w:hAnsi="Arial"/>
                        <w:i/>
                        <w:sz w:val="22"/>
                      </w:rPr>
                      <w:t>Среднесписочный состав работающих</w:t>
                    </w:r>
                  </w:p>
                </w:txbxContent>
              </v:textbox>
            </v:shape>
            <v:shape id="_x0000_s1050" type="#_x0000_t202" style="position:absolute;left:4402;top:3124;width:2130;height:852;mso-wrap-edited:f" wrapcoords="913 -3032 -152 0 -152 21600 21904 21600 22208 21221 22969 17053 22969 -3032 913 -3032" o:regroupid="3">
              <v:shadow on="t" offset="6pt,-6pt"/>
              <v:textbox>
                <w:txbxContent>
                  <w:p w:rsidR="000A6631" w:rsidRDefault="00753D45">
                    <w:pPr>
                      <w:jc w:val="center"/>
                      <w:rPr>
                        <w:rFonts w:ascii="Arial" w:hAnsi="Arial"/>
                        <w:i/>
                        <w:sz w:val="24"/>
                      </w:rPr>
                    </w:pPr>
                    <w:r>
                      <w:rPr>
                        <w:rFonts w:ascii="Arial" w:hAnsi="Arial"/>
                        <w:i/>
                        <w:sz w:val="24"/>
                      </w:rPr>
                      <w:t>Годовой объём реализации</w:t>
                    </w:r>
                  </w:p>
                </w:txbxContent>
              </v:textbox>
            </v:shape>
            <v:shape id="_x0000_s1051" type="#_x0000_t202" style="position:absolute;left:6674;top:3124;width:1846;height:852;mso-wrap-edited:f" wrapcoords="1054 -3032 -176 0 -176 21600 21951 21600 22302 21221 23180 17053 23180 -3032 1054 -3032" o:regroupid="3">
              <v:shadow on="t" offset="6pt,-6pt"/>
              <v:textbox>
                <w:txbxContent>
                  <w:p w:rsidR="000A6631" w:rsidRDefault="00753D45">
                    <w:pPr>
                      <w:jc w:val="center"/>
                      <w:rPr>
                        <w:rFonts w:ascii="Arial" w:hAnsi="Arial"/>
                        <w:i/>
                        <w:sz w:val="24"/>
                      </w:rPr>
                    </w:pPr>
                    <w:r>
                      <w:rPr>
                        <w:rFonts w:ascii="Arial" w:hAnsi="Arial"/>
                        <w:i/>
                        <w:sz w:val="24"/>
                      </w:rPr>
                      <w:t>Отраслевая специфика</w:t>
                    </w:r>
                  </w:p>
                </w:txbxContent>
              </v:textbox>
            </v:shape>
            <v:line id="_x0000_s1081" style="position:absolute;mso-wrap-edited:f" from="3834,2840" to="3834,3124" wrapcoords="0 -9095 0 0 0 20463 0 20463 0 20463 0 9095 0 -9095 0 -9095" o:regroupid="3">
              <v:shadow on="t" offset="6pt,-6pt"/>
            </v:line>
            <v:line id="_x0000_s1082" style="position:absolute;mso-wrap-edited:f" from="5538,2840" to="5538,3124" wrapcoords="0 -9095 0 0 0 20463 0 20463 0 20463 0 9095 0 -9095 0 -9095" o:regroupid="3">
              <v:shadow on="t" offset="6pt,-6pt"/>
            </v:line>
            <v:line id="_x0000_s1083" style="position:absolute;mso-wrap-edited:f" from="7100,2840" to="7100,3124" wrapcoords="0 -9095 0 0 0 20463 0 20463 0 20463 0 9095 0 -9095 0 -9095" o:regroupid="3">
              <v:shadow on="t" offset="6pt,-6pt"/>
            </v:line>
            <v:shape id="_x0000_s1046" type="#_x0000_t202" style="position:absolute;left:3692;top:2130;width:3692;height:710;mso-wrap-edited:f" wrapcoords="527 -3677 -88 0 -88 21600 21776 21600 21776 18383 22215 18383 22390 16085 22390 -3677 527 -3677" o:regroupid="3">
              <v:shadow on="t" offset="6pt,-6pt"/>
              <v:textbox>
                <w:txbxContent>
                  <w:p w:rsidR="000A6631" w:rsidRDefault="00753D45">
                    <w:pPr>
                      <w:pStyle w:val="4"/>
                    </w:pPr>
                    <w:r>
                      <w:t>США</w:t>
                    </w:r>
                  </w:p>
                </w:txbxContent>
              </v:textbox>
            </v:shape>
            <w10:wrap type="through" anchorx="page" anchory="page"/>
          </v:group>
        </w:pict>
      </w:r>
      <w:r w:rsidR="00753D45">
        <w:rPr>
          <w:b/>
        </w:rPr>
        <w:t>Рис. 2.</w:t>
      </w:r>
      <w:r w:rsidR="00753D45">
        <w:t xml:space="preserve"> Критерии отнесения предприятия к предприятиям малого бизнеса.</w:t>
      </w:r>
      <w:bookmarkStart w:id="51" w:name="_GoBack"/>
      <w:bookmarkEnd w:id="51"/>
    </w:p>
    <w:sectPr w:rsidR="000A6631">
      <w:pgSz w:w="16840" w:h="11907" w:orient="landscape" w:code="9"/>
      <w:pgMar w:top="1418"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631" w:rsidRDefault="00753D45">
      <w:pPr>
        <w:spacing w:after="0"/>
      </w:pPr>
      <w:r>
        <w:separator/>
      </w:r>
    </w:p>
  </w:endnote>
  <w:endnote w:type="continuationSeparator" w:id="0">
    <w:p w:rsidR="000A6631" w:rsidRDefault="00753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lacc_.ttf">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31" w:rsidRDefault="00753D4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0A6631" w:rsidRDefault="000A663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31" w:rsidRDefault="000A663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631" w:rsidRDefault="00753D45">
      <w:pPr>
        <w:spacing w:after="0"/>
      </w:pPr>
      <w:r>
        <w:separator/>
      </w:r>
    </w:p>
  </w:footnote>
  <w:footnote w:type="continuationSeparator" w:id="0">
    <w:p w:rsidR="000A6631" w:rsidRDefault="00753D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31" w:rsidRDefault="00753D4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A6631" w:rsidRDefault="000A663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31" w:rsidRDefault="00753D45">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C3CA2">
      <w:rPr>
        <w:rStyle w:val="ab"/>
        <w:noProof/>
      </w:rPr>
      <w:t>1</w:t>
    </w:r>
    <w:r>
      <w:rPr>
        <w:rStyle w:val="ab"/>
      </w:rPr>
      <w:fldChar w:fldCharType="end"/>
    </w:r>
  </w:p>
  <w:p w:rsidR="000A6631" w:rsidRDefault="000A663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8E4"/>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1">
    <w:nsid w:val="041242EE"/>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2">
    <w:nsid w:val="06BB540B"/>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3">
    <w:nsid w:val="07853800"/>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4">
    <w:nsid w:val="0C763ADC"/>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5">
    <w:nsid w:val="0F3F10E9"/>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6">
    <w:nsid w:val="0F8A61EF"/>
    <w:multiLevelType w:val="multilevel"/>
    <w:tmpl w:val="07EC2204"/>
    <w:lvl w:ilvl="0">
      <w:start w:val="1"/>
      <w:numFmt w:val="decimal"/>
      <w:lvlText w:val="%1."/>
      <w:lvlJc w:val="left"/>
      <w:pPr>
        <w:tabs>
          <w:tab w:val="num" w:pos="360"/>
        </w:tabs>
        <w:ind w:left="360" w:hanging="360"/>
      </w:pPr>
    </w:lvl>
    <w:lvl w:ilvl="1">
      <w:start w:val="2"/>
      <w:numFmt w:val="decimal"/>
      <w:isLgl/>
      <w:lvlText w:val="%1.%2."/>
      <w:lvlJc w:val="left"/>
      <w:pPr>
        <w:tabs>
          <w:tab w:val="num" w:pos="1088"/>
        </w:tabs>
        <w:ind w:left="1088" w:hanging="720"/>
      </w:pPr>
      <w:rPr>
        <w:rFonts w:hint="default"/>
      </w:rPr>
    </w:lvl>
    <w:lvl w:ilvl="2">
      <w:start w:val="1"/>
      <w:numFmt w:val="decimal"/>
      <w:isLgl/>
      <w:lvlText w:val="%1.%2.%3."/>
      <w:lvlJc w:val="left"/>
      <w:pPr>
        <w:tabs>
          <w:tab w:val="num" w:pos="1456"/>
        </w:tabs>
        <w:ind w:left="1456" w:hanging="720"/>
      </w:pPr>
      <w:rPr>
        <w:rFonts w:hint="default"/>
      </w:rPr>
    </w:lvl>
    <w:lvl w:ilvl="3">
      <w:start w:val="1"/>
      <w:numFmt w:val="decimal"/>
      <w:isLgl/>
      <w:lvlText w:val="%1.%2.%3.%4."/>
      <w:lvlJc w:val="left"/>
      <w:pPr>
        <w:tabs>
          <w:tab w:val="num" w:pos="2184"/>
        </w:tabs>
        <w:ind w:left="2184" w:hanging="1080"/>
      </w:pPr>
      <w:rPr>
        <w:rFonts w:hint="default"/>
      </w:rPr>
    </w:lvl>
    <w:lvl w:ilvl="4">
      <w:start w:val="1"/>
      <w:numFmt w:val="decimal"/>
      <w:isLgl/>
      <w:lvlText w:val="%1.%2.%3.%4.%5."/>
      <w:lvlJc w:val="left"/>
      <w:pPr>
        <w:tabs>
          <w:tab w:val="num" w:pos="2552"/>
        </w:tabs>
        <w:ind w:left="2552" w:hanging="1080"/>
      </w:pPr>
      <w:rPr>
        <w:rFonts w:hint="default"/>
      </w:rPr>
    </w:lvl>
    <w:lvl w:ilvl="5">
      <w:start w:val="1"/>
      <w:numFmt w:val="decimal"/>
      <w:isLgl/>
      <w:lvlText w:val="%1.%2.%3.%4.%5.%6."/>
      <w:lvlJc w:val="left"/>
      <w:pPr>
        <w:tabs>
          <w:tab w:val="num" w:pos="3280"/>
        </w:tabs>
        <w:ind w:left="3280" w:hanging="1440"/>
      </w:pPr>
      <w:rPr>
        <w:rFonts w:hint="default"/>
      </w:rPr>
    </w:lvl>
    <w:lvl w:ilvl="6">
      <w:start w:val="1"/>
      <w:numFmt w:val="decimal"/>
      <w:isLgl/>
      <w:lvlText w:val="%1.%2.%3.%4.%5.%6.%7."/>
      <w:lvlJc w:val="left"/>
      <w:pPr>
        <w:tabs>
          <w:tab w:val="num" w:pos="4008"/>
        </w:tabs>
        <w:ind w:left="4008" w:hanging="1800"/>
      </w:pPr>
      <w:rPr>
        <w:rFonts w:hint="default"/>
      </w:rPr>
    </w:lvl>
    <w:lvl w:ilvl="7">
      <w:start w:val="1"/>
      <w:numFmt w:val="decimal"/>
      <w:isLgl/>
      <w:lvlText w:val="%1.%2.%3.%4.%5.%6.%7.%8."/>
      <w:lvlJc w:val="left"/>
      <w:pPr>
        <w:tabs>
          <w:tab w:val="num" w:pos="4376"/>
        </w:tabs>
        <w:ind w:left="4376" w:hanging="1800"/>
      </w:pPr>
      <w:rPr>
        <w:rFonts w:hint="default"/>
      </w:rPr>
    </w:lvl>
    <w:lvl w:ilvl="8">
      <w:start w:val="1"/>
      <w:numFmt w:val="decimal"/>
      <w:isLgl/>
      <w:lvlText w:val="%1.%2.%3.%4.%5.%6.%7.%8.%9."/>
      <w:lvlJc w:val="left"/>
      <w:pPr>
        <w:tabs>
          <w:tab w:val="num" w:pos="5104"/>
        </w:tabs>
        <w:ind w:left="5104" w:hanging="2160"/>
      </w:pPr>
      <w:rPr>
        <w:rFonts w:hint="default"/>
      </w:rPr>
    </w:lvl>
  </w:abstractNum>
  <w:abstractNum w:abstractNumId="7">
    <w:nsid w:val="0FDA40F6"/>
    <w:multiLevelType w:val="singleLevel"/>
    <w:tmpl w:val="0419000F"/>
    <w:lvl w:ilvl="0">
      <w:start w:val="1"/>
      <w:numFmt w:val="decimal"/>
      <w:lvlText w:val="%1."/>
      <w:lvlJc w:val="left"/>
      <w:pPr>
        <w:tabs>
          <w:tab w:val="num" w:pos="360"/>
        </w:tabs>
        <w:ind w:left="360" w:hanging="360"/>
      </w:pPr>
    </w:lvl>
  </w:abstractNum>
  <w:abstractNum w:abstractNumId="8">
    <w:nsid w:val="17B664CB"/>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9">
    <w:nsid w:val="18830F61"/>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10">
    <w:nsid w:val="18854F53"/>
    <w:multiLevelType w:val="singleLevel"/>
    <w:tmpl w:val="7F8ED8F0"/>
    <w:lvl w:ilvl="0">
      <w:start w:val="1"/>
      <w:numFmt w:val="bullet"/>
      <w:lvlText w:val=""/>
      <w:lvlJc w:val="left"/>
      <w:pPr>
        <w:tabs>
          <w:tab w:val="num" w:pos="360"/>
        </w:tabs>
        <w:ind w:left="360" w:hanging="360"/>
      </w:pPr>
      <w:rPr>
        <w:rFonts w:ascii="Wingdings" w:hAnsi="Wingdings" w:hint="default"/>
      </w:rPr>
    </w:lvl>
  </w:abstractNum>
  <w:abstractNum w:abstractNumId="11">
    <w:nsid w:val="1DCA1712"/>
    <w:multiLevelType w:val="singleLevel"/>
    <w:tmpl w:val="0419000F"/>
    <w:lvl w:ilvl="0">
      <w:start w:val="1"/>
      <w:numFmt w:val="decimal"/>
      <w:lvlText w:val="%1."/>
      <w:lvlJc w:val="left"/>
      <w:pPr>
        <w:tabs>
          <w:tab w:val="num" w:pos="360"/>
        </w:tabs>
        <w:ind w:left="360" w:hanging="360"/>
      </w:pPr>
    </w:lvl>
  </w:abstractNum>
  <w:abstractNum w:abstractNumId="12">
    <w:nsid w:val="22FC5401"/>
    <w:multiLevelType w:val="singleLevel"/>
    <w:tmpl w:val="0419000F"/>
    <w:lvl w:ilvl="0">
      <w:start w:val="1"/>
      <w:numFmt w:val="decimal"/>
      <w:lvlText w:val="%1."/>
      <w:lvlJc w:val="left"/>
      <w:pPr>
        <w:tabs>
          <w:tab w:val="num" w:pos="360"/>
        </w:tabs>
        <w:ind w:left="360" w:hanging="360"/>
      </w:pPr>
    </w:lvl>
  </w:abstractNum>
  <w:abstractNum w:abstractNumId="13">
    <w:nsid w:val="24AB7F5B"/>
    <w:multiLevelType w:val="multilevel"/>
    <w:tmpl w:val="A54A8CF2"/>
    <w:lvl w:ilvl="0">
      <w:start w:val="1"/>
      <w:numFmt w:val="decimal"/>
      <w:lvlText w:val="%1."/>
      <w:lvlJc w:val="left"/>
      <w:pPr>
        <w:tabs>
          <w:tab w:val="num" w:pos="1097"/>
        </w:tabs>
        <w:ind w:left="1097" w:hanging="360"/>
      </w:pPr>
      <w:rPr>
        <w:rFonts w:hint="default"/>
      </w:rPr>
    </w:lvl>
    <w:lvl w:ilvl="1">
      <w:start w:val="2"/>
      <w:numFmt w:val="decimal"/>
      <w:isLgl/>
      <w:lvlText w:val="%1.%2."/>
      <w:lvlJc w:val="left"/>
      <w:pPr>
        <w:tabs>
          <w:tab w:val="num" w:pos="1457"/>
        </w:tabs>
        <w:ind w:left="1457" w:hanging="720"/>
      </w:pPr>
      <w:rPr>
        <w:rFonts w:hint="default"/>
      </w:rPr>
    </w:lvl>
    <w:lvl w:ilvl="2">
      <w:start w:val="4"/>
      <w:numFmt w:val="decimal"/>
      <w:isLgl/>
      <w:lvlText w:val="%1.%2.%3."/>
      <w:lvlJc w:val="left"/>
      <w:pPr>
        <w:tabs>
          <w:tab w:val="num" w:pos="1457"/>
        </w:tabs>
        <w:ind w:left="1457" w:hanging="720"/>
      </w:pPr>
      <w:rPr>
        <w:rFonts w:hint="default"/>
      </w:rPr>
    </w:lvl>
    <w:lvl w:ilvl="3">
      <w:start w:val="1"/>
      <w:numFmt w:val="decimal"/>
      <w:isLgl/>
      <w:lvlText w:val="%1.%2.%3.%4."/>
      <w:lvlJc w:val="left"/>
      <w:pPr>
        <w:tabs>
          <w:tab w:val="num" w:pos="1817"/>
        </w:tabs>
        <w:ind w:left="1817" w:hanging="1080"/>
      </w:pPr>
      <w:rPr>
        <w:rFonts w:hint="default"/>
      </w:rPr>
    </w:lvl>
    <w:lvl w:ilvl="4">
      <w:start w:val="1"/>
      <w:numFmt w:val="decimal"/>
      <w:isLgl/>
      <w:lvlText w:val="%1.%2.%3.%4.%5."/>
      <w:lvlJc w:val="left"/>
      <w:pPr>
        <w:tabs>
          <w:tab w:val="num" w:pos="1817"/>
        </w:tabs>
        <w:ind w:left="1817" w:hanging="1080"/>
      </w:pPr>
      <w:rPr>
        <w:rFonts w:hint="default"/>
      </w:rPr>
    </w:lvl>
    <w:lvl w:ilvl="5">
      <w:start w:val="1"/>
      <w:numFmt w:val="decimal"/>
      <w:isLgl/>
      <w:lvlText w:val="%1.%2.%3.%4.%5.%6."/>
      <w:lvlJc w:val="left"/>
      <w:pPr>
        <w:tabs>
          <w:tab w:val="num" w:pos="2177"/>
        </w:tabs>
        <w:ind w:left="2177" w:hanging="1440"/>
      </w:pPr>
      <w:rPr>
        <w:rFonts w:hint="default"/>
      </w:rPr>
    </w:lvl>
    <w:lvl w:ilvl="6">
      <w:start w:val="1"/>
      <w:numFmt w:val="decimal"/>
      <w:isLgl/>
      <w:lvlText w:val="%1.%2.%3.%4.%5.%6.%7."/>
      <w:lvlJc w:val="left"/>
      <w:pPr>
        <w:tabs>
          <w:tab w:val="num" w:pos="2537"/>
        </w:tabs>
        <w:ind w:left="2537" w:hanging="1800"/>
      </w:pPr>
      <w:rPr>
        <w:rFonts w:hint="default"/>
      </w:rPr>
    </w:lvl>
    <w:lvl w:ilvl="7">
      <w:start w:val="1"/>
      <w:numFmt w:val="decimal"/>
      <w:isLgl/>
      <w:lvlText w:val="%1.%2.%3.%4.%5.%6.%7.%8."/>
      <w:lvlJc w:val="left"/>
      <w:pPr>
        <w:tabs>
          <w:tab w:val="num" w:pos="2537"/>
        </w:tabs>
        <w:ind w:left="2537" w:hanging="1800"/>
      </w:pPr>
      <w:rPr>
        <w:rFonts w:hint="default"/>
      </w:rPr>
    </w:lvl>
    <w:lvl w:ilvl="8">
      <w:start w:val="1"/>
      <w:numFmt w:val="decimal"/>
      <w:isLgl/>
      <w:lvlText w:val="%1.%2.%3.%4.%5.%6.%7.%8.%9."/>
      <w:lvlJc w:val="left"/>
      <w:pPr>
        <w:tabs>
          <w:tab w:val="num" w:pos="2897"/>
        </w:tabs>
        <w:ind w:left="2897" w:hanging="2160"/>
      </w:pPr>
      <w:rPr>
        <w:rFonts w:hint="default"/>
      </w:rPr>
    </w:lvl>
  </w:abstractNum>
  <w:abstractNum w:abstractNumId="14">
    <w:nsid w:val="26B1154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8CA0913"/>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16">
    <w:nsid w:val="2BCD2114"/>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17">
    <w:nsid w:val="32313670"/>
    <w:multiLevelType w:val="multilevel"/>
    <w:tmpl w:val="3B20C478"/>
    <w:lvl w:ilvl="0">
      <w:start w:val="1"/>
      <w:numFmt w:val="decimal"/>
      <w:lvlText w:val="%1."/>
      <w:lvlJc w:val="left"/>
      <w:pPr>
        <w:tabs>
          <w:tab w:val="num" w:pos="430"/>
        </w:tabs>
        <w:ind w:left="430" w:hanging="4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233158B"/>
    <w:multiLevelType w:val="singleLevel"/>
    <w:tmpl w:val="7F8ED8F0"/>
    <w:lvl w:ilvl="0">
      <w:start w:val="1"/>
      <w:numFmt w:val="bullet"/>
      <w:lvlText w:val=""/>
      <w:lvlJc w:val="left"/>
      <w:pPr>
        <w:tabs>
          <w:tab w:val="num" w:pos="360"/>
        </w:tabs>
        <w:ind w:left="360" w:hanging="360"/>
      </w:pPr>
      <w:rPr>
        <w:rFonts w:ascii="Wingdings" w:hAnsi="Wingdings" w:hint="default"/>
      </w:rPr>
    </w:lvl>
  </w:abstractNum>
  <w:abstractNum w:abstractNumId="19">
    <w:nsid w:val="36284863"/>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20">
    <w:nsid w:val="36FB0C74"/>
    <w:multiLevelType w:val="singleLevel"/>
    <w:tmpl w:val="EAB6FD3A"/>
    <w:lvl w:ilvl="0">
      <w:start w:val="1"/>
      <w:numFmt w:val="decimal"/>
      <w:lvlText w:val="%1."/>
      <w:lvlJc w:val="left"/>
      <w:pPr>
        <w:tabs>
          <w:tab w:val="num" w:pos="1097"/>
        </w:tabs>
        <w:ind w:left="1097" w:hanging="360"/>
      </w:pPr>
      <w:rPr>
        <w:rFonts w:hint="default"/>
      </w:rPr>
    </w:lvl>
  </w:abstractNum>
  <w:abstractNum w:abstractNumId="21">
    <w:nsid w:val="3A8717F9"/>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22">
    <w:nsid w:val="3D634211"/>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23">
    <w:nsid w:val="3FDC2196"/>
    <w:multiLevelType w:val="singleLevel"/>
    <w:tmpl w:val="7F8ED8F0"/>
    <w:lvl w:ilvl="0">
      <w:start w:val="1"/>
      <w:numFmt w:val="bullet"/>
      <w:lvlText w:val=""/>
      <w:lvlJc w:val="left"/>
      <w:pPr>
        <w:tabs>
          <w:tab w:val="num" w:pos="360"/>
        </w:tabs>
        <w:ind w:left="360" w:hanging="360"/>
      </w:pPr>
      <w:rPr>
        <w:rFonts w:ascii="Wingdings" w:hAnsi="Wingdings" w:hint="default"/>
      </w:rPr>
    </w:lvl>
  </w:abstractNum>
  <w:abstractNum w:abstractNumId="24">
    <w:nsid w:val="44955619"/>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25">
    <w:nsid w:val="4583778C"/>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26">
    <w:nsid w:val="48594F0F"/>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27">
    <w:nsid w:val="49C71E4D"/>
    <w:multiLevelType w:val="multilevel"/>
    <w:tmpl w:val="81CCFAFE"/>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5"/>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8">
    <w:nsid w:val="4DF32B87"/>
    <w:multiLevelType w:val="singleLevel"/>
    <w:tmpl w:val="0858799E"/>
    <w:lvl w:ilvl="0">
      <w:start w:val="1"/>
      <w:numFmt w:val="decimal"/>
      <w:lvlText w:val="%1."/>
      <w:lvlJc w:val="left"/>
      <w:pPr>
        <w:tabs>
          <w:tab w:val="num" w:pos="1337"/>
        </w:tabs>
        <w:ind w:left="1337" w:hanging="600"/>
      </w:pPr>
      <w:rPr>
        <w:rFonts w:hint="default"/>
      </w:rPr>
    </w:lvl>
  </w:abstractNum>
  <w:abstractNum w:abstractNumId="29">
    <w:nsid w:val="50DF376A"/>
    <w:multiLevelType w:val="singleLevel"/>
    <w:tmpl w:val="44B093E0"/>
    <w:lvl w:ilvl="0">
      <w:start w:val="1"/>
      <w:numFmt w:val="bullet"/>
      <w:lvlText w:val=""/>
      <w:lvlJc w:val="left"/>
      <w:pPr>
        <w:tabs>
          <w:tab w:val="num" w:pos="360"/>
        </w:tabs>
        <w:ind w:left="360" w:hanging="360"/>
      </w:pPr>
      <w:rPr>
        <w:rFonts w:ascii="Wingdings" w:hAnsi="Wingdings" w:hint="default"/>
      </w:rPr>
    </w:lvl>
  </w:abstractNum>
  <w:abstractNum w:abstractNumId="30">
    <w:nsid w:val="533A1FFF"/>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31">
    <w:nsid w:val="5B3E2C6B"/>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32">
    <w:nsid w:val="5B4F3C6D"/>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33">
    <w:nsid w:val="606723BC"/>
    <w:multiLevelType w:val="singleLevel"/>
    <w:tmpl w:val="04190011"/>
    <w:lvl w:ilvl="0">
      <w:start w:val="1"/>
      <w:numFmt w:val="decimal"/>
      <w:lvlText w:val="%1)"/>
      <w:lvlJc w:val="left"/>
      <w:pPr>
        <w:tabs>
          <w:tab w:val="num" w:pos="360"/>
        </w:tabs>
        <w:ind w:left="360" w:hanging="360"/>
      </w:pPr>
    </w:lvl>
  </w:abstractNum>
  <w:abstractNum w:abstractNumId="34">
    <w:nsid w:val="66807AE3"/>
    <w:multiLevelType w:val="singleLevel"/>
    <w:tmpl w:val="44B093E0"/>
    <w:lvl w:ilvl="0">
      <w:start w:val="1"/>
      <w:numFmt w:val="bullet"/>
      <w:lvlText w:val=""/>
      <w:lvlJc w:val="left"/>
      <w:pPr>
        <w:tabs>
          <w:tab w:val="num" w:pos="360"/>
        </w:tabs>
        <w:ind w:left="360" w:hanging="360"/>
      </w:pPr>
      <w:rPr>
        <w:rFonts w:ascii="Wingdings" w:hAnsi="Wingdings" w:hint="default"/>
      </w:rPr>
    </w:lvl>
  </w:abstractNum>
  <w:abstractNum w:abstractNumId="35">
    <w:nsid w:val="67AB520A"/>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36">
    <w:nsid w:val="69453DBA"/>
    <w:multiLevelType w:val="multilevel"/>
    <w:tmpl w:val="AFB2E0BE"/>
    <w:lvl w:ilvl="0">
      <w:start w:val="1"/>
      <w:numFmt w:val="decimal"/>
      <w:lvlText w:val="%1."/>
      <w:lvlJc w:val="left"/>
      <w:pPr>
        <w:tabs>
          <w:tab w:val="num" w:pos="360"/>
        </w:tabs>
        <w:ind w:left="360" w:hanging="360"/>
      </w:p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nsid w:val="6C931A39"/>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38">
    <w:nsid w:val="73927205"/>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39">
    <w:nsid w:val="7B151591"/>
    <w:multiLevelType w:val="singleLevel"/>
    <w:tmpl w:val="1D42DD10"/>
    <w:lvl w:ilvl="0">
      <w:start w:val="1"/>
      <w:numFmt w:val="bullet"/>
      <w:lvlText w:val=""/>
      <w:lvlJc w:val="left"/>
      <w:pPr>
        <w:tabs>
          <w:tab w:val="num" w:pos="360"/>
        </w:tabs>
        <w:ind w:left="360" w:hanging="360"/>
      </w:pPr>
      <w:rPr>
        <w:rFonts w:ascii="Symbol" w:hAnsi="Symbol" w:hint="default"/>
      </w:rPr>
    </w:lvl>
  </w:abstractNum>
  <w:abstractNum w:abstractNumId="40">
    <w:nsid w:val="7E9F5F89"/>
    <w:multiLevelType w:val="singleLevel"/>
    <w:tmpl w:val="1D42DD1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3"/>
  </w:num>
  <w:num w:numId="3">
    <w:abstractNumId w:val="36"/>
  </w:num>
  <w:num w:numId="4">
    <w:abstractNumId w:val="18"/>
  </w:num>
  <w:num w:numId="5">
    <w:abstractNumId w:val="11"/>
  </w:num>
  <w:num w:numId="6">
    <w:abstractNumId w:val="23"/>
  </w:num>
  <w:num w:numId="7">
    <w:abstractNumId w:val="10"/>
  </w:num>
  <w:num w:numId="8">
    <w:abstractNumId w:val="5"/>
  </w:num>
  <w:num w:numId="9">
    <w:abstractNumId w:val="32"/>
  </w:num>
  <w:num w:numId="10">
    <w:abstractNumId w:val="31"/>
  </w:num>
  <w:num w:numId="11">
    <w:abstractNumId w:val="25"/>
  </w:num>
  <w:num w:numId="12">
    <w:abstractNumId w:val="39"/>
  </w:num>
  <w:num w:numId="13">
    <w:abstractNumId w:val="3"/>
  </w:num>
  <w:num w:numId="14">
    <w:abstractNumId w:val="8"/>
  </w:num>
  <w:num w:numId="15">
    <w:abstractNumId w:val="0"/>
  </w:num>
  <w:num w:numId="16">
    <w:abstractNumId w:val="30"/>
  </w:num>
  <w:num w:numId="17">
    <w:abstractNumId w:val="16"/>
  </w:num>
  <w:num w:numId="18">
    <w:abstractNumId w:val="19"/>
  </w:num>
  <w:num w:numId="19">
    <w:abstractNumId w:val="21"/>
  </w:num>
  <w:num w:numId="20">
    <w:abstractNumId w:val="24"/>
  </w:num>
  <w:num w:numId="21">
    <w:abstractNumId w:val="9"/>
  </w:num>
  <w:num w:numId="22">
    <w:abstractNumId w:val="1"/>
  </w:num>
  <w:num w:numId="23">
    <w:abstractNumId w:val="2"/>
  </w:num>
  <w:num w:numId="24">
    <w:abstractNumId w:val="38"/>
  </w:num>
  <w:num w:numId="25">
    <w:abstractNumId w:val="17"/>
  </w:num>
  <w:num w:numId="26">
    <w:abstractNumId w:val="4"/>
  </w:num>
  <w:num w:numId="27">
    <w:abstractNumId w:val="27"/>
  </w:num>
  <w:num w:numId="28">
    <w:abstractNumId w:val="20"/>
  </w:num>
  <w:num w:numId="29">
    <w:abstractNumId w:val="13"/>
  </w:num>
  <w:num w:numId="30">
    <w:abstractNumId w:val="34"/>
  </w:num>
  <w:num w:numId="31">
    <w:abstractNumId w:val="29"/>
  </w:num>
  <w:num w:numId="32">
    <w:abstractNumId w:val="14"/>
  </w:num>
  <w:num w:numId="33">
    <w:abstractNumId w:val="15"/>
  </w:num>
  <w:num w:numId="34">
    <w:abstractNumId w:val="22"/>
  </w:num>
  <w:num w:numId="35">
    <w:abstractNumId w:val="26"/>
  </w:num>
  <w:num w:numId="36">
    <w:abstractNumId w:val="7"/>
  </w:num>
  <w:num w:numId="37">
    <w:abstractNumId w:val="28"/>
  </w:num>
  <w:num w:numId="38">
    <w:abstractNumId w:val="37"/>
  </w:num>
  <w:num w:numId="39">
    <w:abstractNumId w:val="35"/>
  </w:num>
  <w:num w:numId="40">
    <w:abstractNumId w:val="40"/>
  </w:num>
  <w:num w:numId="41">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D45"/>
    <w:rsid w:val="000A6631"/>
    <w:rsid w:val="00753D45"/>
    <w:rsid w:val="007C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15:chartTrackingRefBased/>
  <w15:docId w15:val="{1C7C7FEE-CF2C-4771-9D10-E51993C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eastAsia="Wingdings"/>
      <w:kern w:val="24"/>
      <w:sz w:val="28"/>
    </w:rPr>
  </w:style>
  <w:style w:type="paragraph" w:styleId="1">
    <w:name w:val="heading 1"/>
    <w:basedOn w:val="a"/>
    <w:next w:val="a"/>
    <w:qFormat/>
    <w:pPr>
      <w:keepNext/>
      <w:keepLines/>
      <w:pageBreakBefore/>
      <w:suppressAutoHyphens/>
      <w:spacing w:after="1080"/>
      <w:outlineLvl w:val="0"/>
    </w:pPr>
    <w:rPr>
      <w:b/>
      <w:caps/>
      <w:kern w:val="28"/>
      <w:sz w:val="32"/>
      <w:u w:val="single"/>
    </w:rPr>
  </w:style>
  <w:style w:type="paragraph" w:styleId="2">
    <w:name w:val="heading 2"/>
    <w:basedOn w:val="a"/>
    <w:next w:val="a"/>
    <w:qFormat/>
    <w:pPr>
      <w:keepNext/>
      <w:keepLines/>
      <w:suppressAutoHyphens/>
      <w:spacing w:before="480" w:after="240"/>
      <w:outlineLvl w:val="1"/>
    </w:pPr>
    <w:rPr>
      <w:b/>
      <w:i/>
      <w:kern w:val="28"/>
    </w:rPr>
  </w:style>
  <w:style w:type="paragraph" w:styleId="3">
    <w:name w:val="heading 3"/>
    <w:basedOn w:val="a"/>
    <w:next w:val="a"/>
    <w:qFormat/>
    <w:pPr>
      <w:keepNext/>
      <w:keepLines/>
      <w:suppressAutoHyphens/>
      <w:spacing w:before="120" w:after="240"/>
      <w:outlineLvl w:val="2"/>
    </w:pPr>
    <w:rPr>
      <w:b/>
      <w:kern w:val="28"/>
    </w:rPr>
  </w:style>
  <w:style w:type="paragraph" w:styleId="4">
    <w:name w:val="heading 4"/>
    <w:basedOn w:val="a"/>
    <w:next w:val="a"/>
    <w:qFormat/>
    <w:pPr>
      <w:keepNext/>
      <w:spacing w:before="120"/>
      <w:jc w:val="center"/>
      <w:outlineLvl w:val="3"/>
    </w:pPr>
    <w:rPr>
      <w:rFonts w:ascii="Arial" w:hAnsi="Arial"/>
      <w:i/>
      <w:sz w:val="24"/>
    </w:rPr>
  </w:style>
  <w:style w:type="paragraph" w:styleId="5">
    <w:name w:val="heading 5"/>
    <w:basedOn w:val="a"/>
    <w:next w:val="a"/>
    <w:qFormat/>
    <w:pPr>
      <w:keepNext/>
      <w:outlineLvl w:val="4"/>
    </w:pPr>
    <w:rPr>
      <w:rFonts w:ascii="Arial" w:hAnsi="Arial"/>
      <w:i/>
      <w:kern w:val="28"/>
      <w:sz w:val="24"/>
    </w:rPr>
  </w:style>
  <w:style w:type="paragraph" w:styleId="9">
    <w:name w:val="heading 9"/>
    <w:basedOn w:val="a"/>
    <w:next w:val="a"/>
    <w:qFormat/>
    <w:pPr>
      <w:spacing w:after="1320"/>
      <w:jc w:val="center"/>
      <w:outlineLvl w:val="8"/>
    </w:pPr>
    <w:rPr>
      <w:rFonts w:ascii="blacc_.ttf" w:hAnsi="blacc_.ttf"/>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rPr>
  </w:style>
  <w:style w:type="paragraph" w:styleId="20">
    <w:name w:val="Body Text 2"/>
    <w:basedOn w:val="a"/>
    <w:semiHidden/>
    <w:pPr>
      <w:jc w:val="both"/>
    </w:pPr>
    <w:rPr>
      <w:b/>
    </w:rPr>
  </w:style>
  <w:style w:type="paragraph" w:styleId="30">
    <w:name w:val="Body Text 3"/>
    <w:basedOn w:val="a"/>
    <w:semiHidden/>
    <w:pPr>
      <w:ind w:firstLine="737"/>
      <w:jc w:val="both"/>
    </w:pPr>
    <w:rPr>
      <w:kern w:val="28"/>
    </w:rPr>
  </w:style>
  <w:style w:type="paragraph" w:styleId="a4">
    <w:name w:val="Body Text Indent"/>
    <w:basedOn w:val="a"/>
    <w:semiHidden/>
    <w:pPr>
      <w:ind w:firstLine="709"/>
      <w:jc w:val="both"/>
    </w:pPr>
    <w:rPr>
      <w:caps/>
      <w:kern w:val="28"/>
    </w:rPr>
  </w:style>
  <w:style w:type="paragraph" w:styleId="a5">
    <w:name w:val="header"/>
    <w:basedOn w:val="a"/>
    <w:semiHidden/>
    <w:pPr>
      <w:tabs>
        <w:tab w:val="center" w:pos="4536"/>
        <w:tab w:val="right" w:pos="9072"/>
      </w:tabs>
    </w:pPr>
    <w:rPr>
      <w:i/>
      <w:sz w:val="22"/>
    </w:rPr>
  </w:style>
  <w:style w:type="paragraph" w:customStyle="1" w:styleId="10">
    <w:name w:val="вуз1"/>
    <w:basedOn w:val="a"/>
    <w:pPr>
      <w:jc w:val="center"/>
    </w:pPr>
    <w:rPr>
      <w:caps/>
      <w:spacing w:val="20"/>
    </w:rPr>
  </w:style>
  <w:style w:type="paragraph" w:customStyle="1" w:styleId="21">
    <w:name w:val="вуз2"/>
    <w:basedOn w:val="a"/>
    <w:pPr>
      <w:keepNext/>
      <w:keepLines/>
      <w:suppressAutoHyphens/>
      <w:spacing w:after="360"/>
      <w:jc w:val="center"/>
    </w:pPr>
    <w:rPr>
      <w:kern w:val="28"/>
    </w:rPr>
  </w:style>
  <w:style w:type="paragraph" w:customStyle="1" w:styleId="a6">
    <w:name w:val="город"/>
    <w:aliases w:val="год"/>
    <w:basedOn w:val="10"/>
    <w:pPr>
      <w:keepNext/>
      <w:keepLines/>
      <w:suppressAutoHyphens/>
      <w:spacing w:before="1080"/>
    </w:pPr>
    <w:rPr>
      <w:b/>
      <w:kern w:val="28"/>
    </w:rPr>
  </w:style>
  <w:style w:type="paragraph" w:customStyle="1" w:styleId="a7">
    <w:name w:val="курсовая работа"/>
    <w:basedOn w:val="a"/>
    <w:pPr>
      <w:keepNext/>
      <w:keepLines/>
      <w:suppressAutoHyphens/>
      <w:spacing w:before="1560"/>
      <w:jc w:val="center"/>
    </w:pPr>
    <w:rPr>
      <w:b/>
      <w:caps/>
      <w:spacing w:val="100"/>
      <w:kern w:val="28"/>
      <w:sz w:val="32"/>
    </w:rPr>
  </w:style>
  <w:style w:type="paragraph" w:customStyle="1" w:styleId="a8">
    <w:name w:val="на тему"/>
    <w:basedOn w:val="21"/>
    <w:pPr>
      <w:spacing w:after="240"/>
    </w:pPr>
  </w:style>
  <w:style w:type="paragraph" w:styleId="a9">
    <w:name w:val="Title"/>
    <w:basedOn w:val="a"/>
    <w:qFormat/>
    <w:pPr>
      <w:jc w:val="center"/>
    </w:pPr>
  </w:style>
  <w:style w:type="paragraph" w:styleId="aa">
    <w:name w:val="footer"/>
    <w:basedOn w:val="a"/>
    <w:semiHidden/>
    <w:pPr>
      <w:tabs>
        <w:tab w:val="center" w:pos="4536"/>
        <w:tab w:val="right" w:pos="9072"/>
      </w:tabs>
    </w:pPr>
    <w:rPr>
      <w:b/>
      <w:caps/>
      <w:sz w:val="24"/>
    </w:rPr>
  </w:style>
  <w:style w:type="character" w:styleId="ab">
    <w:name w:val="page number"/>
    <w:basedOn w:val="a0"/>
    <w:semiHidden/>
    <w:rPr>
      <w:vanish/>
    </w:rPr>
  </w:style>
  <w:style w:type="paragraph" w:styleId="11">
    <w:name w:val="toc 1"/>
    <w:basedOn w:val="a"/>
    <w:next w:val="a"/>
    <w:autoRedefine/>
    <w:semiHidden/>
    <w:pPr>
      <w:spacing w:before="360" w:after="360"/>
    </w:pPr>
    <w:rPr>
      <w:b/>
      <w:caps/>
      <w:sz w:val="22"/>
      <w:u w:val="single"/>
    </w:rPr>
  </w:style>
  <w:style w:type="paragraph" w:styleId="22">
    <w:name w:val="toc 2"/>
    <w:basedOn w:val="a"/>
    <w:next w:val="a"/>
    <w:autoRedefine/>
    <w:semiHidden/>
    <w:pPr>
      <w:spacing w:after="0"/>
    </w:pPr>
    <w:rPr>
      <w:b/>
      <w:smallCaps/>
      <w:sz w:val="22"/>
    </w:rPr>
  </w:style>
  <w:style w:type="paragraph" w:styleId="31">
    <w:name w:val="toc 3"/>
    <w:basedOn w:val="a"/>
    <w:next w:val="a"/>
    <w:autoRedefine/>
    <w:semiHidden/>
    <w:pPr>
      <w:spacing w:after="0"/>
    </w:pPr>
    <w:rPr>
      <w:smallCaps/>
      <w:sz w:val="22"/>
    </w:rPr>
  </w:style>
  <w:style w:type="paragraph" w:styleId="40">
    <w:name w:val="toc 4"/>
    <w:basedOn w:val="a"/>
    <w:next w:val="a"/>
    <w:autoRedefine/>
    <w:semiHidden/>
    <w:pPr>
      <w:spacing w:after="0"/>
    </w:pPr>
    <w:rPr>
      <w:sz w:val="22"/>
    </w:rPr>
  </w:style>
  <w:style w:type="paragraph" w:styleId="50">
    <w:name w:val="toc 5"/>
    <w:basedOn w:val="a"/>
    <w:next w:val="a"/>
    <w:autoRedefine/>
    <w:semiHidden/>
    <w:pPr>
      <w:spacing w:after="0"/>
    </w:pPr>
    <w:rPr>
      <w:sz w:val="22"/>
    </w:rPr>
  </w:style>
  <w:style w:type="paragraph" w:styleId="6">
    <w:name w:val="toc 6"/>
    <w:basedOn w:val="a"/>
    <w:next w:val="a"/>
    <w:autoRedefine/>
    <w:semiHidden/>
    <w:pPr>
      <w:spacing w:after="0"/>
    </w:pPr>
    <w:rPr>
      <w:sz w:val="22"/>
    </w:rPr>
  </w:style>
  <w:style w:type="paragraph" w:styleId="7">
    <w:name w:val="toc 7"/>
    <w:basedOn w:val="a"/>
    <w:next w:val="a"/>
    <w:autoRedefine/>
    <w:semiHidden/>
    <w:pPr>
      <w:spacing w:after="0"/>
    </w:pPr>
    <w:rPr>
      <w:sz w:val="22"/>
    </w:rPr>
  </w:style>
  <w:style w:type="paragraph" w:styleId="8">
    <w:name w:val="toc 8"/>
    <w:basedOn w:val="a"/>
    <w:next w:val="a"/>
    <w:autoRedefine/>
    <w:semiHidden/>
    <w:pPr>
      <w:spacing w:after="0"/>
    </w:pPr>
    <w:rPr>
      <w:sz w:val="22"/>
    </w:rPr>
  </w:style>
  <w:style w:type="paragraph" w:styleId="90">
    <w:name w:val="toc 9"/>
    <w:basedOn w:val="a"/>
    <w:next w:val="a"/>
    <w:autoRedefine/>
    <w:semiHidden/>
    <w:pPr>
      <w:spacing w:after="0"/>
    </w:pPr>
    <w:rPr>
      <w:sz w:val="22"/>
    </w:rPr>
  </w:style>
  <w:style w:type="paragraph" w:styleId="23">
    <w:name w:val="Body Text Indent 2"/>
    <w:basedOn w:val="a"/>
    <w:semiHidden/>
    <w:pPr>
      <w:ind w:firstLine="709"/>
    </w:pPr>
  </w:style>
  <w:style w:type="paragraph" w:styleId="32">
    <w:name w:val="Body Text Indent 3"/>
    <w:basedOn w:val="a"/>
    <w:semiHidden/>
    <w:pPr>
      <w:ind w:firstLine="709"/>
      <w:jc w:val="both"/>
    </w:pPr>
  </w:style>
  <w:style w:type="paragraph" w:customStyle="1" w:styleId="ac">
    <w:name w:val="сдал"/>
    <w:aliases w:val="принял"/>
    <w:basedOn w:val="a"/>
    <w:pPr>
      <w:keepNext/>
      <w:keepLines/>
      <w:suppressAutoHyphens/>
      <w:spacing w:after="360" w:line="360" w:lineRule="auto"/>
      <w:ind w:left="4394"/>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17086</Words>
  <Characters>97391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1</vt:lpstr>
    </vt:vector>
  </TitlesOfParts>
  <Company>ГомПИ</Company>
  <LinksUpToDate>false</LinksUpToDate>
  <CharactersWithSpaces>114249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Далидович А.Л.</dc:creator>
  <cp:keywords/>
  <cp:lastModifiedBy>Irina</cp:lastModifiedBy>
  <cp:revision>2</cp:revision>
  <cp:lastPrinted>1998-06-25T06:04:00Z</cp:lastPrinted>
  <dcterms:created xsi:type="dcterms:W3CDTF">2014-08-03T19:08:00Z</dcterms:created>
  <dcterms:modified xsi:type="dcterms:W3CDTF">2014-08-03T19:08:00Z</dcterms:modified>
</cp:coreProperties>
</file>