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9AF" w:rsidRDefault="00B949AF">
      <w:pPr>
        <w:spacing w:line="360" w:lineRule="auto"/>
        <w:jc w:val="center"/>
        <w:rPr>
          <w:b/>
          <w:i/>
          <w:caps/>
          <w:spacing w:val="10"/>
          <w:sz w:val="28"/>
        </w:rPr>
      </w:pPr>
    </w:p>
    <w:p w:rsidR="00B949AF" w:rsidRDefault="00B949AF">
      <w:pPr>
        <w:spacing w:line="360" w:lineRule="auto"/>
        <w:jc w:val="center"/>
        <w:rPr>
          <w:b/>
          <w:i/>
          <w:caps/>
          <w:spacing w:val="10"/>
          <w:sz w:val="28"/>
        </w:rPr>
      </w:pPr>
    </w:p>
    <w:p w:rsidR="00B949AF" w:rsidRDefault="00630372">
      <w:pPr>
        <w:spacing w:line="480" w:lineRule="auto"/>
        <w:jc w:val="center"/>
        <w:rPr>
          <w:b/>
          <w:i/>
          <w:caps/>
          <w:spacing w:val="10"/>
          <w:sz w:val="28"/>
        </w:rPr>
      </w:pPr>
      <w:r>
        <w:rPr>
          <w:b/>
          <w:i/>
          <w:caps/>
          <w:spacing w:val="10"/>
          <w:sz w:val="28"/>
        </w:rPr>
        <w:t>Содержание</w:t>
      </w:r>
    </w:p>
    <w:p w:rsidR="00B949AF" w:rsidRDefault="00B949AF">
      <w:pPr>
        <w:spacing w:line="480" w:lineRule="auto"/>
        <w:rPr>
          <w:spacing w:val="10"/>
        </w:rPr>
      </w:pPr>
    </w:p>
    <w:p w:rsidR="00B949AF" w:rsidRDefault="00B949AF">
      <w:pPr>
        <w:spacing w:line="480" w:lineRule="auto"/>
        <w:rPr>
          <w:spacing w:val="10"/>
        </w:rPr>
      </w:pPr>
    </w:p>
    <w:p w:rsidR="00B949AF" w:rsidRDefault="00630372">
      <w:pPr>
        <w:pStyle w:val="10"/>
      </w:pPr>
      <w:r>
        <w:rPr>
          <w:spacing w:val="10"/>
        </w:rPr>
        <w:fldChar w:fldCharType="begin"/>
      </w:r>
      <w:r>
        <w:rPr>
          <w:spacing w:val="10"/>
        </w:rPr>
        <w:instrText xml:space="preserve"> TOC \o "1-3" </w:instrText>
      </w:r>
      <w:r>
        <w:rPr>
          <w:spacing w:val="10"/>
        </w:rPr>
        <w:fldChar w:fldCharType="separate"/>
      </w:r>
      <w:r>
        <w:t>Введение</w:t>
      </w:r>
      <w:r>
        <w:tab/>
      </w:r>
      <w:r>
        <w:fldChar w:fldCharType="begin"/>
      </w:r>
      <w:r>
        <w:instrText xml:space="preserve"> PAGEREF _Toc484273321 \h </w:instrText>
      </w:r>
      <w:r>
        <w:fldChar w:fldCharType="separate"/>
      </w:r>
      <w:r>
        <w:t>4</w:t>
      </w:r>
      <w:r>
        <w:fldChar w:fldCharType="end"/>
      </w:r>
    </w:p>
    <w:p w:rsidR="00B949AF" w:rsidRDefault="00630372">
      <w:pPr>
        <w:pStyle w:val="10"/>
      </w:pPr>
      <w:r>
        <w:t>Глава 1.  Теория  анализа  финансовых     результатов  на  предприятии</w:t>
      </w:r>
      <w:r>
        <w:tab/>
      </w:r>
      <w:r>
        <w:fldChar w:fldCharType="begin"/>
      </w:r>
      <w:r>
        <w:instrText xml:space="preserve"> PAGEREF _Toc484273322 \h </w:instrText>
      </w:r>
      <w:r>
        <w:fldChar w:fldCharType="separate"/>
      </w:r>
      <w:r>
        <w:t>9</w:t>
      </w:r>
      <w:r>
        <w:fldChar w:fldCharType="end"/>
      </w:r>
    </w:p>
    <w:p w:rsidR="00B949AF" w:rsidRDefault="00630372">
      <w:pPr>
        <w:pStyle w:val="20"/>
      </w:pPr>
      <w:r>
        <w:t>1.1. Задачи  и  цели  анализа  финансовых  результатов</w:t>
      </w:r>
      <w:r>
        <w:tab/>
      </w:r>
      <w:r>
        <w:fldChar w:fldCharType="begin"/>
      </w:r>
      <w:r>
        <w:instrText xml:space="preserve"> PAGEREF _Toc484273323 \h </w:instrText>
      </w:r>
      <w:r>
        <w:fldChar w:fldCharType="separate"/>
      </w:r>
      <w:r>
        <w:t>9</w:t>
      </w:r>
      <w:r>
        <w:fldChar w:fldCharType="end"/>
      </w:r>
    </w:p>
    <w:p w:rsidR="00B949AF" w:rsidRDefault="00630372">
      <w:pPr>
        <w:pStyle w:val="20"/>
      </w:pPr>
      <w:r>
        <w:t>1.2. Анализ  состава  и  динамики  балансовой  прибыли.   Факторы  ее формирования.</w:t>
      </w:r>
      <w:r>
        <w:tab/>
      </w:r>
      <w:r>
        <w:fldChar w:fldCharType="begin"/>
      </w:r>
      <w:r>
        <w:instrText xml:space="preserve"> PAGEREF _Toc484273324 \h </w:instrText>
      </w:r>
      <w:r>
        <w:fldChar w:fldCharType="separate"/>
      </w:r>
      <w:r>
        <w:t>11</w:t>
      </w:r>
      <w:r>
        <w:fldChar w:fldCharType="end"/>
      </w:r>
    </w:p>
    <w:p w:rsidR="00B949AF" w:rsidRDefault="00630372">
      <w:pPr>
        <w:pStyle w:val="20"/>
      </w:pPr>
      <w:r>
        <w:t>1.3. Анализ  финансовых  результатов  от  прочих  видов  деятельности.</w:t>
      </w:r>
      <w:r>
        <w:tab/>
      </w:r>
      <w:r>
        <w:fldChar w:fldCharType="begin"/>
      </w:r>
      <w:r>
        <w:instrText xml:space="preserve"> PAGEREF _Toc484273325 \h </w:instrText>
      </w:r>
      <w:r>
        <w:fldChar w:fldCharType="separate"/>
      </w:r>
      <w:r>
        <w:t>19</w:t>
      </w:r>
      <w:r>
        <w:fldChar w:fldCharType="end"/>
      </w:r>
    </w:p>
    <w:p w:rsidR="00B949AF" w:rsidRDefault="00630372">
      <w:pPr>
        <w:pStyle w:val="20"/>
      </w:pPr>
      <w:r>
        <w:t>1.4. Анализ  рентабельности  деятельности  предприятия.</w:t>
      </w:r>
      <w:r>
        <w:tab/>
      </w:r>
      <w:r>
        <w:fldChar w:fldCharType="begin"/>
      </w:r>
      <w:r>
        <w:instrText xml:space="preserve"> PAGEREF _Toc484273326 \h </w:instrText>
      </w:r>
      <w:r>
        <w:fldChar w:fldCharType="separate"/>
      </w:r>
      <w:r>
        <w:t>21</w:t>
      </w:r>
      <w:r>
        <w:fldChar w:fldCharType="end"/>
      </w:r>
    </w:p>
    <w:p w:rsidR="00B949AF" w:rsidRDefault="00630372">
      <w:pPr>
        <w:pStyle w:val="10"/>
      </w:pPr>
      <w:r>
        <w:t>Глава 2.  Анализ  финансовых  результатов  ООО "ОНИКС ПЛЮС"</w:t>
      </w:r>
      <w:r>
        <w:tab/>
      </w:r>
      <w:bookmarkStart w:id="0" w:name="_Hlt484356242"/>
      <w:r>
        <w:fldChar w:fldCharType="begin"/>
      </w:r>
      <w:r>
        <w:instrText xml:space="preserve"> PAGEREF _Toc484273327 \h </w:instrText>
      </w:r>
      <w:r>
        <w:fldChar w:fldCharType="separate"/>
      </w:r>
      <w:r>
        <w:t>24</w:t>
      </w:r>
      <w:r>
        <w:fldChar w:fldCharType="end"/>
      </w:r>
      <w:bookmarkEnd w:id="0"/>
    </w:p>
    <w:p w:rsidR="00B949AF" w:rsidRDefault="00630372">
      <w:pPr>
        <w:pStyle w:val="20"/>
      </w:pPr>
      <w:r>
        <w:t>2.1. Характеристика  финансово-хозяйственной  деятельности  ООО "Оникс Плюс"</w:t>
      </w:r>
      <w:r>
        <w:tab/>
      </w:r>
      <w:r>
        <w:fldChar w:fldCharType="begin"/>
      </w:r>
      <w:r>
        <w:instrText xml:space="preserve"> PAGEREF _Toc484273328 \h </w:instrText>
      </w:r>
      <w:r>
        <w:fldChar w:fldCharType="separate"/>
      </w:r>
      <w:r>
        <w:t>24</w:t>
      </w:r>
      <w:r>
        <w:fldChar w:fldCharType="end"/>
      </w:r>
    </w:p>
    <w:p w:rsidR="00B949AF" w:rsidRDefault="00630372">
      <w:pPr>
        <w:pStyle w:val="20"/>
      </w:pPr>
      <w:r>
        <w:t>2.2. Анализ  состава,  динамики  и  выполнения  плана  балансовой  прибыли  за  отчетный  год.</w:t>
      </w:r>
      <w:r>
        <w:tab/>
      </w:r>
      <w:r>
        <w:fldChar w:fldCharType="begin"/>
      </w:r>
      <w:r>
        <w:instrText xml:space="preserve"> PAGEREF _Toc484273329 \h </w:instrText>
      </w:r>
      <w:r>
        <w:fldChar w:fldCharType="separate"/>
      </w:r>
      <w:r>
        <w:t>27</w:t>
      </w:r>
      <w:r>
        <w:fldChar w:fldCharType="end"/>
      </w:r>
    </w:p>
    <w:p w:rsidR="00B949AF" w:rsidRDefault="00630372">
      <w:pPr>
        <w:pStyle w:val="20"/>
      </w:pPr>
      <w:r>
        <w:t>2.3. Анализ  финансовых  результатов  от  реализации        продукции.</w:t>
      </w:r>
      <w:r>
        <w:tab/>
      </w:r>
      <w:r>
        <w:fldChar w:fldCharType="begin"/>
      </w:r>
      <w:r>
        <w:instrText xml:space="preserve"> PAGEREF _Toc484273330 \h </w:instrText>
      </w:r>
      <w:r>
        <w:fldChar w:fldCharType="separate"/>
      </w:r>
      <w:r>
        <w:t>30</w:t>
      </w:r>
      <w:r>
        <w:fldChar w:fldCharType="end"/>
      </w:r>
    </w:p>
    <w:p w:rsidR="00B949AF" w:rsidRDefault="00630372">
      <w:pPr>
        <w:pStyle w:val="20"/>
      </w:pPr>
      <w:r>
        <w:t>2.4. Анализ  рентабельности  деятельности  ООО  "Ониск Плюс".</w:t>
      </w:r>
      <w:r>
        <w:tab/>
      </w:r>
      <w:r>
        <w:fldChar w:fldCharType="begin"/>
      </w:r>
      <w:r>
        <w:instrText xml:space="preserve"> PAGEREF _Toc484273331 \h </w:instrText>
      </w:r>
      <w:r>
        <w:fldChar w:fldCharType="separate"/>
      </w:r>
      <w:r>
        <w:t>37</w:t>
      </w:r>
      <w:r>
        <w:fldChar w:fldCharType="end"/>
      </w:r>
    </w:p>
    <w:p w:rsidR="00B949AF" w:rsidRDefault="00630372">
      <w:pPr>
        <w:pStyle w:val="20"/>
      </w:pPr>
      <w:r>
        <w:t>2.5. Анализ  распределения  и  использования  прибыли предприятия</w:t>
      </w:r>
      <w:r>
        <w:tab/>
      </w:r>
      <w:r>
        <w:fldChar w:fldCharType="begin"/>
      </w:r>
      <w:r>
        <w:instrText xml:space="preserve"> PAGEREF _Toc484273332 \h </w:instrText>
      </w:r>
      <w:r>
        <w:fldChar w:fldCharType="separate"/>
      </w:r>
      <w:r>
        <w:t>46</w:t>
      </w:r>
      <w:r>
        <w:fldChar w:fldCharType="end"/>
      </w:r>
    </w:p>
    <w:p w:rsidR="00B949AF" w:rsidRDefault="00B949AF">
      <w:pPr>
        <w:pStyle w:val="10"/>
      </w:pPr>
    </w:p>
    <w:p w:rsidR="00B949AF" w:rsidRDefault="00B949AF">
      <w:pPr>
        <w:rPr>
          <w:noProof/>
        </w:rPr>
      </w:pPr>
    </w:p>
    <w:p w:rsidR="00B949AF" w:rsidRDefault="00B949AF">
      <w:pPr>
        <w:pStyle w:val="10"/>
      </w:pPr>
    </w:p>
    <w:p w:rsidR="00B949AF" w:rsidRDefault="00630372">
      <w:pPr>
        <w:pStyle w:val="10"/>
      </w:pPr>
      <w:r>
        <w:t>Глава 3. Резервы  увеличения  прибыли  и  рентабельности  предприятия.  Выводы  и предложения  по  улучшению  результатов  деятельности  ООО "Оникс Плюс"</w:t>
      </w:r>
      <w:r>
        <w:tab/>
      </w:r>
      <w:r>
        <w:rPr>
          <w:noProof w:val="0"/>
        </w:rPr>
        <w:t>50</w:t>
      </w:r>
    </w:p>
    <w:p w:rsidR="00B949AF" w:rsidRDefault="00630372">
      <w:pPr>
        <w:pStyle w:val="20"/>
      </w:pPr>
      <w:r>
        <w:t>3.1. Резервы  увеличения  прибыли  и  рентабельности      предприятия</w:t>
      </w:r>
      <w:r>
        <w:tab/>
      </w:r>
      <w:bookmarkStart w:id="1" w:name="_Hlt484451572"/>
      <w:r>
        <w:rPr>
          <w:noProof w:val="0"/>
        </w:rPr>
        <w:t>50</w:t>
      </w:r>
      <w:bookmarkEnd w:id="1"/>
    </w:p>
    <w:p w:rsidR="00B949AF" w:rsidRDefault="00630372">
      <w:pPr>
        <w:pStyle w:val="20"/>
      </w:pPr>
      <w:r>
        <w:t>3.2. Выводы  и  предложения  по  улучшению  финансовых  результатов  деятельности  ООО  "Оникс Плюс"</w:t>
      </w:r>
      <w:r>
        <w:tab/>
      </w:r>
      <w:r>
        <w:rPr>
          <w:noProof w:val="0"/>
        </w:rPr>
        <w:t>63</w:t>
      </w:r>
    </w:p>
    <w:p w:rsidR="00B949AF" w:rsidRDefault="00630372">
      <w:pPr>
        <w:pStyle w:val="10"/>
      </w:pPr>
      <w:r>
        <w:t>Заключение</w:t>
      </w:r>
      <w:r>
        <w:tab/>
      </w:r>
      <w:r>
        <w:rPr>
          <w:noProof w:val="0"/>
        </w:rPr>
        <w:t>66</w:t>
      </w:r>
    </w:p>
    <w:p w:rsidR="00B949AF" w:rsidRDefault="00630372">
      <w:pPr>
        <w:pStyle w:val="10"/>
      </w:pPr>
      <w:r>
        <w:t>Список  используемой  литературы</w:t>
      </w:r>
      <w:r>
        <w:tab/>
      </w:r>
      <w:r>
        <w:rPr>
          <w:noProof w:val="0"/>
        </w:rPr>
        <w:t>70</w:t>
      </w:r>
    </w:p>
    <w:p w:rsidR="00B949AF" w:rsidRDefault="00630372">
      <w:pPr>
        <w:pStyle w:val="10"/>
      </w:pPr>
      <w:r>
        <w:t>Приложение</w:t>
      </w:r>
      <w:r>
        <w:tab/>
      </w:r>
      <w:r>
        <w:rPr>
          <w:noProof w:val="0"/>
        </w:rPr>
        <w:t>73</w:t>
      </w:r>
    </w:p>
    <w:p w:rsidR="00B949AF" w:rsidRDefault="00630372">
      <w:pPr>
        <w:spacing w:line="480" w:lineRule="auto"/>
        <w:rPr>
          <w:spacing w:val="10"/>
          <w:sz w:val="28"/>
        </w:rPr>
      </w:pPr>
      <w:r>
        <w:rPr>
          <w:spacing w:val="10"/>
          <w:sz w:val="28"/>
        </w:rPr>
        <w:fldChar w:fldCharType="end"/>
      </w:r>
      <w:r>
        <w:rPr>
          <w:spacing w:val="10"/>
        </w:rPr>
        <w:br w:type="page"/>
      </w:r>
    </w:p>
    <w:p w:rsidR="00B949AF" w:rsidRDefault="00630372">
      <w:pPr>
        <w:pStyle w:val="1"/>
        <w:spacing w:line="480" w:lineRule="auto"/>
        <w:jc w:val="center"/>
      </w:pPr>
      <w:bookmarkStart w:id="2" w:name="_Toc484273321"/>
      <w:r>
        <w:t>Введение</w:t>
      </w:r>
      <w:bookmarkEnd w:id="2"/>
    </w:p>
    <w:p w:rsidR="00B949AF" w:rsidRDefault="00B949AF">
      <w:pPr>
        <w:spacing w:before="20" w:after="20" w:line="480" w:lineRule="auto"/>
        <w:jc w:val="both"/>
        <w:rPr>
          <w:spacing w:val="10"/>
          <w:sz w:val="28"/>
        </w:rPr>
      </w:pPr>
    </w:p>
    <w:p w:rsidR="00B949AF" w:rsidRDefault="00630372">
      <w:pPr>
        <w:spacing w:before="40" w:after="20" w:line="386" w:lineRule="auto"/>
        <w:jc w:val="both"/>
        <w:rPr>
          <w:spacing w:val="14"/>
          <w:sz w:val="28"/>
        </w:rPr>
      </w:pPr>
      <w:r>
        <w:rPr>
          <w:spacing w:val="10"/>
          <w:sz w:val="28"/>
        </w:rPr>
        <w:tab/>
      </w:r>
      <w:r>
        <w:rPr>
          <w:spacing w:val="14"/>
          <w:sz w:val="28"/>
        </w:rPr>
        <w:t>В данной дипломной работе нам предстоит по возможности наиболее подробно рассмотреть тему "Анализ финансовых результатов на предприятии". На наш взгляд данная тема является  очень  интересной  для  изучения  и  актуальной.</w:t>
      </w:r>
    </w:p>
    <w:p w:rsidR="00B949AF" w:rsidRDefault="00630372">
      <w:pPr>
        <w:spacing w:before="40" w:after="20" w:line="386" w:lineRule="auto"/>
        <w:ind w:firstLine="709"/>
        <w:jc w:val="both"/>
        <w:rPr>
          <w:spacing w:val="14"/>
          <w:sz w:val="28"/>
        </w:rPr>
      </w:pPr>
      <w:r>
        <w:rPr>
          <w:spacing w:val="14"/>
          <w:sz w:val="28"/>
        </w:rPr>
        <w:t>Переход экономики России на рыночные отношения и связанные с этим процессы формирования многоукладного хозяйства на основе разных форм собственности, становления и развития инфраструктуры рынка и его хозяйственного механизма коренным образом изменили экономическую, информационную и правовую среду функционирования предприятий. Эти изменения затронули  все  стороны  деятельности  предприятий.</w:t>
      </w:r>
    </w:p>
    <w:p w:rsidR="00B949AF" w:rsidRDefault="00630372">
      <w:pPr>
        <w:spacing w:before="40" w:after="20" w:line="386" w:lineRule="auto"/>
        <w:ind w:firstLine="709"/>
        <w:jc w:val="both"/>
        <w:rPr>
          <w:spacing w:val="14"/>
          <w:sz w:val="28"/>
        </w:rPr>
      </w:pPr>
      <w:r>
        <w:rPr>
          <w:spacing w:val="14"/>
          <w:sz w:val="28"/>
        </w:rPr>
        <w:t>Предприятия получили самостоятельность в управлении и ведении хозяйства, право распоряжаться ресурсами и результатами труда и несут всю полноту экономической ответственности за     свои решения и действия. В таких условиях благополучие и коммерческий успех предприятия всецело  зависят  от  того,  насколько  эффективна  его  деятельность.</w:t>
      </w:r>
    </w:p>
    <w:p w:rsidR="00B949AF" w:rsidRDefault="00630372">
      <w:pPr>
        <w:spacing w:before="40" w:after="20" w:line="386" w:lineRule="auto"/>
        <w:ind w:firstLine="709"/>
        <w:jc w:val="both"/>
        <w:rPr>
          <w:spacing w:val="14"/>
          <w:sz w:val="28"/>
        </w:rPr>
      </w:pPr>
      <w:r>
        <w:rPr>
          <w:spacing w:val="14"/>
          <w:sz w:val="28"/>
        </w:rPr>
        <w:t>Переход к рыночной экономике требует от предприятий повышения эффективности производства, конкурентоспособности продукции и услуг на основе внедрения достижений научно-технического прогресса, эффективных форм хозяйствования и управления производством, преодоления бесхозяйственности, активизации  предпринимательства,  инициативы  и  т.д.</w:t>
      </w:r>
    </w:p>
    <w:p w:rsidR="00B949AF" w:rsidRDefault="00630372">
      <w:pPr>
        <w:spacing w:before="40" w:after="20" w:line="386" w:lineRule="auto"/>
        <w:ind w:firstLine="709"/>
        <w:jc w:val="both"/>
        <w:rPr>
          <w:spacing w:val="14"/>
          <w:sz w:val="28"/>
        </w:rPr>
      </w:pPr>
      <w:r>
        <w:rPr>
          <w:spacing w:val="14"/>
          <w:sz w:val="28"/>
        </w:rPr>
        <w:t>Важная роль в реализации этой задачи отводится анализу хозяйственной деятельности предприятий. С его помощью вырабатывается стратегия и тактика развития предприятия, обосновываются планы и управленческие решения, осуществляется контроль за их выполнением, выявляются резервы повышения эффективности производства, оцениваются результаты деятельности предприятия, его подразделений и работников. Квалифицированный экономист, финансист, бухгалтер, аудитор должен хорошо знать не только общие закономерности и тенденции развития экономики в условиях перехода к рыночным отношениям, но и тонко понимать проявления общих, специфичных и частных экономических законов в практике своего предприятия, своевременно замечать тенденции и возможности повышения эффективности производства. Он   должен владеть современными методами экономических исследований, методикой системного, комплексного экономического анализа, мастерством точного, своевременного, всестороннего анализа результатов  хозяйственной  деятельности.</w:t>
      </w:r>
    </w:p>
    <w:p w:rsidR="00B949AF" w:rsidRDefault="00630372">
      <w:pPr>
        <w:spacing w:before="40" w:after="20" w:line="386" w:lineRule="auto"/>
        <w:ind w:firstLine="709"/>
        <w:jc w:val="both"/>
        <w:rPr>
          <w:spacing w:val="14"/>
          <w:sz w:val="28"/>
        </w:rPr>
      </w:pPr>
      <w:r>
        <w:rPr>
          <w:spacing w:val="14"/>
          <w:sz w:val="28"/>
        </w:rPr>
        <w:t>Конечным финансовым результатом хозяйственной деятельности  предприятия  является  прибыль.</w:t>
      </w:r>
    </w:p>
    <w:p w:rsidR="00B949AF" w:rsidRDefault="00630372">
      <w:pPr>
        <w:spacing w:before="40" w:after="20" w:line="386" w:lineRule="auto"/>
        <w:ind w:firstLine="709"/>
        <w:jc w:val="both"/>
        <w:rPr>
          <w:spacing w:val="14"/>
          <w:sz w:val="28"/>
        </w:rPr>
      </w:pPr>
      <w:r>
        <w:rPr>
          <w:spacing w:val="14"/>
          <w:sz w:val="28"/>
        </w:rPr>
        <w:t>Прибыль - важнейшая категория рыночных отношений, ей присущи  три  функции:</w:t>
      </w:r>
    </w:p>
    <w:p w:rsidR="00B949AF" w:rsidRDefault="00630372">
      <w:pPr>
        <w:numPr>
          <w:ilvl w:val="0"/>
          <w:numId w:val="1"/>
        </w:numPr>
        <w:spacing w:before="40" w:after="20" w:line="386" w:lineRule="auto"/>
        <w:jc w:val="both"/>
        <w:rPr>
          <w:spacing w:val="14"/>
          <w:sz w:val="28"/>
        </w:rPr>
      </w:pPr>
      <w:r>
        <w:rPr>
          <w:spacing w:val="14"/>
          <w:sz w:val="28"/>
        </w:rPr>
        <w:t>экономического показателя, характеризующего финансовые результаты хозяйственной деятельности  предприятия;</w:t>
      </w:r>
    </w:p>
    <w:p w:rsidR="00B949AF" w:rsidRDefault="00630372">
      <w:pPr>
        <w:numPr>
          <w:ilvl w:val="0"/>
          <w:numId w:val="1"/>
        </w:numPr>
        <w:spacing w:before="40" w:after="20" w:line="386" w:lineRule="auto"/>
        <w:jc w:val="both"/>
        <w:rPr>
          <w:spacing w:val="14"/>
          <w:sz w:val="28"/>
        </w:rPr>
      </w:pPr>
      <w:r>
        <w:rPr>
          <w:spacing w:val="14"/>
          <w:sz w:val="28"/>
        </w:rPr>
        <w:t>стимулирующей функции, проявляющейся в процессе ее распределения  и  использования;</w:t>
      </w:r>
    </w:p>
    <w:p w:rsidR="00B949AF" w:rsidRDefault="00630372">
      <w:pPr>
        <w:numPr>
          <w:ilvl w:val="0"/>
          <w:numId w:val="1"/>
        </w:numPr>
        <w:spacing w:before="40" w:after="20" w:line="386" w:lineRule="auto"/>
        <w:jc w:val="both"/>
        <w:rPr>
          <w:spacing w:val="14"/>
          <w:sz w:val="28"/>
        </w:rPr>
      </w:pPr>
      <w:r>
        <w:rPr>
          <w:spacing w:val="14"/>
          <w:sz w:val="28"/>
        </w:rPr>
        <w:t>одного из основных источников формирования финансовых  ресурсов  предприятия</w:t>
      </w:r>
      <w:r>
        <w:rPr>
          <w:rStyle w:val="a3"/>
          <w:spacing w:val="14"/>
          <w:sz w:val="28"/>
        </w:rPr>
        <w:footnoteReference w:id="1"/>
      </w:r>
      <w:r>
        <w:rPr>
          <w:spacing w:val="14"/>
          <w:sz w:val="28"/>
        </w:rPr>
        <w:t>.</w:t>
      </w:r>
    </w:p>
    <w:p w:rsidR="00B949AF" w:rsidRDefault="00630372">
      <w:pPr>
        <w:spacing w:before="40" w:after="20" w:line="386" w:lineRule="auto"/>
        <w:ind w:firstLine="709"/>
        <w:jc w:val="both"/>
        <w:rPr>
          <w:spacing w:val="14"/>
          <w:sz w:val="28"/>
        </w:rPr>
      </w:pPr>
      <w:r>
        <w:rPr>
          <w:spacing w:val="14"/>
          <w:sz w:val="28"/>
        </w:rPr>
        <w:t>Прибыль - основной источник финансирования прироста оборотных средств, обновления и расширения производства, социального развития предприятия, а также важнейший источник формирования  доходной  части  бюджетов  разных  уровней.</w:t>
      </w:r>
    </w:p>
    <w:p w:rsidR="00B949AF" w:rsidRDefault="00630372">
      <w:pPr>
        <w:spacing w:before="40" w:after="20" w:line="386" w:lineRule="auto"/>
        <w:ind w:firstLine="709"/>
        <w:jc w:val="both"/>
        <w:rPr>
          <w:spacing w:val="14"/>
          <w:sz w:val="28"/>
        </w:rPr>
      </w:pPr>
      <w:r>
        <w:rPr>
          <w:spacing w:val="14"/>
          <w:sz w:val="28"/>
        </w:rPr>
        <w:t>В рыночной экономике основной целью предпринимательской деятельности является получение прибыли, увеличение материальной заинтересованности участников бизнеса в результатах финансово-хозяйственной деятельности. Максимизация прибыли в этой связи является первостепенной задачей предприятия. На величину прибыли в производственной деятельности оказывают влияние факторы субъективного  характера и объективные, не зависящие от деятельности хозяйственного  объекта.</w:t>
      </w:r>
    </w:p>
    <w:p w:rsidR="00B949AF" w:rsidRDefault="00630372">
      <w:pPr>
        <w:spacing w:before="40" w:after="20" w:line="386" w:lineRule="auto"/>
        <w:ind w:firstLine="709"/>
        <w:jc w:val="both"/>
        <w:rPr>
          <w:spacing w:val="14"/>
          <w:sz w:val="28"/>
        </w:rPr>
      </w:pPr>
      <w:r>
        <w:rPr>
          <w:spacing w:val="14"/>
          <w:sz w:val="28"/>
        </w:rPr>
        <w:t>Субъективные факторы: организационно-технический  уровень управления предпринимательской деятельностью, конкурентоспособность выпускаемой продукции, уровень производительности труда, затраты на производство и реализацию  продукции,  уровень  цен  на  готовую  продукцию.</w:t>
      </w:r>
    </w:p>
    <w:p w:rsidR="00B949AF" w:rsidRDefault="00630372">
      <w:pPr>
        <w:spacing w:before="40" w:after="20" w:line="386" w:lineRule="auto"/>
        <w:ind w:firstLine="709"/>
        <w:jc w:val="both"/>
        <w:rPr>
          <w:spacing w:val="14"/>
          <w:sz w:val="28"/>
        </w:rPr>
      </w:pPr>
      <w:r>
        <w:rPr>
          <w:spacing w:val="14"/>
          <w:sz w:val="28"/>
        </w:rPr>
        <w:t>Объективные факторы: уровень цен на потребляемые материалы и энергетические ресурсы, нормы амортизационных отчислений,  конъюнктура  рынка.</w:t>
      </w:r>
    </w:p>
    <w:p w:rsidR="00B949AF" w:rsidRDefault="00630372">
      <w:pPr>
        <w:spacing w:before="40" w:after="20" w:line="386" w:lineRule="auto"/>
        <w:ind w:firstLine="709"/>
        <w:jc w:val="both"/>
        <w:rPr>
          <w:spacing w:val="14"/>
          <w:sz w:val="28"/>
        </w:rPr>
      </w:pPr>
      <w:r>
        <w:rPr>
          <w:spacing w:val="14"/>
          <w:sz w:val="28"/>
        </w:rPr>
        <w:t>Целью написания данной дипломной работы является выявление резервов увеличения прибыли и рентабельности на основе анализа финансовых результатов деятельности     предприятия и предложение мероприятий, направленных на улучшение финансово-хозяйственной деятельности и, соответственно,  финансовых  результатов.</w:t>
      </w:r>
    </w:p>
    <w:p w:rsidR="00B949AF" w:rsidRDefault="00630372">
      <w:pPr>
        <w:spacing w:before="40" w:after="20" w:line="386" w:lineRule="auto"/>
        <w:ind w:firstLine="709"/>
        <w:jc w:val="both"/>
        <w:rPr>
          <w:spacing w:val="14"/>
          <w:sz w:val="28"/>
        </w:rPr>
      </w:pPr>
      <w:r>
        <w:rPr>
          <w:spacing w:val="14"/>
          <w:sz w:val="28"/>
        </w:rPr>
        <w:t>Для достижения поставленной цели необходимо решение следующих  задач:</w:t>
      </w:r>
    </w:p>
    <w:p w:rsidR="00B949AF" w:rsidRDefault="00630372">
      <w:pPr>
        <w:numPr>
          <w:ilvl w:val="0"/>
          <w:numId w:val="2"/>
        </w:numPr>
        <w:spacing w:before="40" w:after="20" w:line="386" w:lineRule="auto"/>
        <w:jc w:val="both"/>
        <w:rPr>
          <w:spacing w:val="14"/>
          <w:sz w:val="28"/>
        </w:rPr>
      </w:pPr>
      <w:r>
        <w:rPr>
          <w:spacing w:val="14"/>
          <w:sz w:val="28"/>
        </w:rPr>
        <w:t>Рассмотреть теоретические аспекты анализа финансовых результатов деятельности предприятия, а именно, изложить задачи, последовательность и методику анализа;</w:t>
      </w:r>
    </w:p>
    <w:p w:rsidR="00B949AF" w:rsidRDefault="00630372">
      <w:pPr>
        <w:numPr>
          <w:ilvl w:val="0"/>
          <w:numId w:val="2"/>
        </w:numPr>
        <w:spacing w:before="40" w:after="20" w:line="386" w:lineRule="auto"/>
        <w:jc w:val="both"/>
        <w:rPr>
          <w:spacing w:val="14"/>
          <w:sz w:val="28"/>
        </w:rPr>
      </w:pPr>
      <w:r>
        <w:rPr>
          <w:spacing w:val="14"/>
          <w:sz w:val="28"/>
        </w:rPr>
        <w:t>Показать применение изложенной методики на практике,     а именно, рассмотреть на примере деятельности производственного предприятия ООО "Оникс Плюс". Проанализировать формирование, динамику и выполнение плана прибыли, рассчитать показатели рентабельности,  провести  факторный  анализ  прибыли  и  рентабельности.</w:t>
      </w:r>
    </w:p>
    <w:p w:rsidR="00B949AF" w:rsidRDefault="00630372">
      <w:pPr>
        <w:numPr>
          <w:ilvl w:val="0"/>
          <w:numId w:val="2"/>
        </w:numPr>
        <w:spacing w:before="40" w:after="20" w:line="386" w:lineRule="auto"/>
        <w:jc w:val="both"/>
        <w:rPr>
          <w:spacing w:val="14"/>
          <w:sz w:val="28"/>
        </w:rPr>
      </w:pPr>
      <w:r>
        <w:rPr>
          <w:spacing w:val="14"/>
          <w:sz w:val="28"/>
        </w:rPr>
        <w:t>На основе проведенного анализа выявить существующие резервы увеличения прибыли и рентабельности, разработать и предложить комплекс мероприятий, направленных  на  использование  выявленных  резервов.</w:t>
      </w:r>
    </w:p>
    <w:p w:rsidR="00B949AF" w:rsidRDefault="00630372">
      <w:pPr>
        <w:spacing w:before="40" w:after="20" w:line="386" w:lineRule="auto"/>
        <w:ind w:firstLine="709"/>
        <w:jc w:val="both"/>
        <w:rPr>
          <w:spacing w:val="14"/>
          <w:sz w:val="28"/>
        </w:rPr>
      </w:pPr>
      <w:r>
        <w:rPr>
          <w:spacing w:val="14"/>
          <w:sz w:val="28"/>
        </w:rPr>
        <w:t>Очередность поставленных нами задач будет полностью соответствовать  структуре  работы.</w:t>
      </w:r>
    </w:p>
    <w:p w:rsidR="00B949AF" w:rsidRDefault="00630372">
      <w:pPr>
        <w:spacing w:before="40" w:after="20" w:line="386" w:lineRule="auto"/>
        <w:ind w:firstLine="709"/>
        <w:jc w:val="both"/>
        <w:rPr>
          <w:spacing w:val="14"/>
          <w:sz w:val="28"/>
        </w:rPr>
      </w:pPr>
      <w:r>
        <w:rPr>
          <w:spacing w:val="14"/>
          <w:sz w:val="28"/>
        </w:rPr>
        <w:t>Для написания данной дипломной работы нами будут использоваться как работы зарубежных авторов, так и отечественных (Ковалев В.В., Савицкая Г.В., Русак Н.А и др.), имеющих очень интересные и учитывающие нашу  действительность,  наработки.</w:t>
      </w:r>
    </w:p>
    <w:p w:rsidR="00B949AF" w:rsidRDefault="00B949AF">
      <w:pPr>
        <w:spacing w:before="20" w:after="20" w:line="360" w:lineRule="auto"/>
        <w:ind w:firstLine="709"/>
        <w:jc w:val="both"/>
        <w:rPr>
          <w:spacing w:val="10"/>
          <w:sz w:val="28"/>
        </w:rPr>
      </w:pPr>
    </w:p>
    <w:p w:rsidR="00B949AF" w:rsidRDefault="00630372">
      <w:pPr>
        <w:spacing w:before="20" w:after="20" w:line="360" w:lineRule="auto"/>
        <w:ind w:firstLine="709"/>
        <w:jc w:val="both"/>
        <w:rPr>
          <w:spacing w:val="10"/>
          <w:sz w:val="28"/>
        </w:rPr>
      </w:pPr>
      <w:r>
        <w:rPr>
          <w:spacing w:val="10"/>
          <w:sz w:val="28"/>
        </w:rPr>
        <w:br w:type="page"/>
      </w:r>
    </w:p>
    <w:p w:rsidR="00B949AF" w:rsidRDefault="00630372">
      <w:pPr>
        <w:pStyle w:val="1"/>
        <w:spacing w:line="480" w:lineRule="auto"/>
        <w:jc w:val="center"/>
      </w:pPr>
      <w:bookmarkStart w:id="3" w:name="_Toc484273322"/>
      <w:r>
        <w:t>Глава 1.  Теория  анализа  финансовых  результатов  на  предприятии</w:t>
      </w:r>
      <w:bookmarkEnd w:id="3"/>
    </w:p>
    <w:p w:rsidR="00B949AF" w:rsidRDefault="00B949AF">
      <w:pPr>
        <w:spacing w:line="480" w:lineRule="auto"/>
        <w:jc w:val="center"/>
        <w:rPr>
          <w:spacing w:val="10"/>
          <w:sz w:val="28"/>
        </w:rPr>
      </w:pPr>
    </w:p>
    <w:p w:rsidR="00B949AF" w:rsidRDefault="00630372">
      <w:pPr>
        <w:pStyle w:val="2"/>
        <w:spacing w:line="480" w:lineRule="auto"/>
        <w:jc w:val="center"/>
      </w:pPr>
      <w:bookmarkStart w:id="4" w:name="_Toc484273323"/>
      <w:r>
        <w:t>1.1.  Задачи  и  цели  анализа  финансовых  результатов</w:t>
      </w:r>
      <w:bookmarkEnd w:id="4"/>
    </w:p>
    <w:p w:rsidR="00B949AF" w:rsidRDefault="00B949AF">
      <w:pPr>
        <w:spacing w:before="20" w:after="20" w:line="360" w:lineRule="auto"/>
        <w:ind w:firstLine="709"/>
        <w:jc w:val="both"/>
        <w:rPr>
          <w:spacing w:val="10"/>
          <w:sz w:val="28"/>
        </w:rPr>
      </w:pPr>
    </w:p>
    <w:p w:rsidR="00B949AF" w:rsidRDefault="00630372">
      <w:pPr>
        <w:spacing w:before="20" w:after="20" w:line="372" w:lineRule="auto"/>
        <w:ind w:firstLine="709"/>
        <w:jc w:val="both"/>
        <w:rPr>
          <w:spacing w:val="10"/>
          <w:sz w:val="28"/>
        </w:rPr>
      </w:pPr>
      <w:r>
        <w:rPr>
          <w:spacing w:val="10"/>
          <w:sz w:val="28"/>
        </w:rPr>
        <w:t>Финансовые результаты деятельности предприятия характеризуются суммой полученной прибыли и уровнем рентабельности.</w:t>
      </w:r>
    </w:p>
    <w:p w:rsidR="00B949AF" w:rsidRDefault="00630372">
      <w:pPr>
        <w:spacing w:before="20" w:after="20" w:line="372" w:lineRule="auto"/>
        <w:ind w:firstLine="709"/>
        <w:jc w:val="both"/>
        <w:rPr>
          <w:spacing w:val="10"/>
          <w:sz w:val="28"/>
        </w:rPr>
      </w:pPr>
      <w:r>
        <w:rPr>
          <w:spacing w:val="10"/>
          <w:sz w:val="28"/>
        </w:rPr>
        <w:t>Прибыль представляет собой реальную часть чистого   дохода, созданного прибавочным трудом. Только после продажи продукт (работ, услуг) чистый доход принимает форму прибыли. Количество прибыли определяется как разность между выручкой от хозяйственной деятельности предприятия (после уплаты налога на добавленную стоимость, акцизного налога и других отчислений из выручки в бюджетные и небюджетные фонды) и суммой всех   затрат  на  эту  деятельность.</w:t>
      </w:r>
    </w:p>
    <w:p w:rsidR="00B949AF" w:rsidRDefault="00630372">
      <w:pPr>
        <w:spacing w:before="20" w:after="20" w:line="372" w:lineRule="auto"/>
        <w:ind w:firstLine="709"/>
        <w:jc w:val="both"/>
        <w:rPr>
          <w:spacing w:val="10"/>
          <w:sz w:val="28"/>
        </w:rPr>
      </w:pPr>
      <w:r>
        <w:rPr>
          <w:spacing w:val="10"/>
          <w:sz w:val="28"/>
        </w:rPr>
        <w:tab/>
        <w:t>Получение прибыли является основной целью деятельности любого хозяйственного субъекта. С одной стороны, прибыль является показателем эффективности деятельности предприятия,  т.к. она зависит в основном от качества работы предприятия, повышает экономическую заинтересованность его работников в наиболее эффективном использовании ресурсов, т.к. прибыль - основной источник производственного и социального развития предприятия. С другой стороны, она служит важнейшим  источником формирования государственного бюджета. Таким образом, в росте сумм прибыли заинтересованы как предприятие,  так  и  государство.</w:t>
      </w:r>
    </w:p>
    <w:p w:rsidR="00B949AF" w:rsidRDefault="00630372">
      <w:pPr>
        <w:spacing w:before="20" w:after="20" w:line="372" w:lineRule="auto"/>
        <w:ind w:firstLine="709"/>
        <w:jc w:val="both"/>
        <w:rPr>
          <w:spacing w:val="10"/>
          <w:sz w:val="28"/>
        </w:rPr>
      </w:pPr>
      <w:r>
        <w:rPr>
          <w:spacing w:val="10"/>
          <w:sz w:val="28"/>
        </w:rPr>
        <w:tab/>
        <w:t>Рентабельность - один из основных стоимостных качественных показателей эффективности деятельности предприятия, характеризующий уровень отдачи затрат и степень использования средств в процессе производства и реализации продукции (работ, услуг). Показатели рентабельности выражаются в коэффициентах или процентах и отражают долю прибыли с каждой денежной единицы затрат. Таким образом, более полно, чем прибыль характеризуют окончательные результаты хозяйствования, т.к. их величина  показывает  соотношение  эффекта  с  наличными  или  использованными  ресурсами.</w:t>
      </w:r>
    </w:p>
    <w:p w:rsidR="00B949AF" w:rsidRDefault="00630372">
      <w:pPr>
        <w:spacing w:before="20" w:after="20" w:line="372" w:lineRule="auto"/>
        <w:ind w:firstLine="709"/>
        <w:jc w:val="both"/>
        <w:rPr>
          <w:spacing w:val="10"/>
          <w:sz w:val="28"/>
        </w:rPr>
      </w:pPr>
      <w:r>
        <w:rPr>
          <w:spacing w:val="10"/>
          <w:sz w:val="28"/>
        </w:rPr>
        <w:tab/>
        <w:t>Величина прибыли и уровень рентабельности зависят от производственной, сбытовой и коммерческой деятельности предприятия, т.е. эти показатели характеризуют все стороны хозяйствования.</w:t>
      </w:r>
    </w:p>
    <w:p w:rsidR="00B949AF" w:rsidRDefault="00630372">
      <w:pPr>
        <w:spacing w:before="20" w:after="20" w:line="372" w:lineRule="auto"/>
        <w:ind w:firstLine="709"/>
        <w:jc w:val="both"/>
        <w:rPr>
          <w:spacing w:val="10"/>
          <w:sz w:val="28"/>
        </w:rPr>
      </w:pPr>
      <w:r>
        <w:rPr>
          <w:spacing w:val="10"/>
          <w:sz w:val="28"/>
        </w:rPr>
        <w:tab/>
        <w:t>Основными задачами анализа финансовых результатов деятельности  являются:</w:t>
      </w:r>
    </w:p>
    <w:p w:rsidR="00B949AF" w:rsidRDefault="00630372">
      <w:pPr>
        <w:numPr>
          <w:ilvl w:val="0"/>
          <w:numId w:val="3"/>
        </w:numPr>
        <w:spacing w:before="20" w:after="20" w:line="372" w:lineRule="auto"/>
        <w:ind w:left="1066" w:hanging="357"/>
        <w:jc w:val="both"/>
        <w:rPr>
          <w:spacing w:val="10"/>
          <w:sz w:val="28"/>
        </w:rPr>
      </w:pPr>
      <w:r>
        <w:rPr>
          <w:spacing w:val="10"/>
          <w:sz w:val="28"/>
        </w:rPr>
        <w:t>контроль за выполнением планов реализации продукции и получения  прибыли,  изучение  динамики;</w:t>
      </w:r>
    </w:p>
    <w:p w:rsidR="00B949AF" w:rsidRDefault="00630372">
      <w:pPr>
        <w:numPr>
          <w:ilvl w:val="0"/>
          <w:numId w:val="3"/>
        </w:numPr>
        <w:spacing w:before="20" w:after="20" w:line="372" w:lineRule="auto"/>
        <w:ind w:left="1066" w:hanging="357"/>
        <w:jc w:val="both"/>
        <w:rPr>
          <w:spacing w:val="10"/>
          <w:sz w:val="28"/>
        </w:rPr>
      </w:pPr>
      <w:r>
        <w:rPr>
          <w:spacing w:val="10"/>
          <w:sz w:val="28"/>
        </w:rPr>
        <w:t>определение влияния как объективных, так и  субъективных факторов  на  формирование  финансовых  результатов;</w:t>
      </w:r>
    </w:p>
    <w:p w:rsidR="00B949AF" w:rsidRDefault="00630372">
      <w:pPr>
        <w:numPr>
          <w:ilvl w:val="0"/>
          <w:numId w:val="3"/>
        </w:numPr>
        <w:spacing w:before="20" w:after="20" w:line="372" w:lineRule="auto"/>
        <w:ind w:left="1066" w:hanging="357"/>
        <w:jc w:val="both"/>
        <w:rPr>
          <w:spacing w:val="10"/>
          <w:sz w:val="28"/>
        </w:rPr>
      </w:pPr>
      <w:r>
        <w:rPr>
          <w:spacing w:val="10"/>
          <w:sz w:val="28"/>
        </w:rPr>
        <w:t>выявление  резервов  роста  прибыли;</w:t>
      </w:r>
    </w:p>
    <w:p w:rsidR="00B949AF" w:rsidRDefault="00630372">
      <w:pPr>
        <w:numPr>
          <w:ilvl w:val="0"/>
          <w:numId w:val="3"/>
        </w:numPr>
        <w:spacing w:before="20" w:after="20" w:line="372" w:lineRule="auto"/>
        <w:ind w:left="1066" w:hanging="357"/>
        <w:jc w:val="both"/>
        <w:rPr>
          <w:spacing w:val="10"/>
          <w:sz w:val="28"/>
        </w:rPr>
      </w:pPr>
      <w:r>
        <w:rPr>
          <w:spacing w:val="10"/>
          <w:sz w:val="28"/>
        </w:rPr>
        <w:t>оценка работы предприятия по использованию возможностей  увеличения  прибыли  и  рентабельности;</w:t>
      </w:r>
    </w:p>
    <w:p w:rsidR="00B949AF" w:rsidRDefault="00630372">
      <w:pPr>
        <w:numPr>
          <w:ilvl w:val="0"/>
          <w:numId w:val="3"/>
        </w:numPr>
        <w:spacing w:before="20" w:after="20" w:line="372" w:lineRule="auto"/>
        <w:ind w:left="1066" w:hanging="357"/>
        <w:jc w:val="both"/>
        <w:rPr>
          <w:spacing w:val="10"/>
          <w:sz w:val="24"/>
        </w:rPr>
      </w:pPr>
      <w:r>
        <w:rPr>
          <w:spacing w:val="10"/>
          <w:sz w:val="28"/>
        </w:rPr>
        <w:t>разработка мероприятий по использованию выявленных резервов.</w:t>
      </w:r>
    </w:p>
    <w:p w:rsidR="00B949AF" w:rsidRDefault="00630372">
      <w:pPr>
        <w:spacing w:before="20" w:after="20" w:line="372" w:lineRule="auto"/>
        <w:ind w:firstLine="709"/>
        <w:jc w:val="both"/>
        <w:rPr>
          <w:spacing w:val="10"/>
          <w:sz w:val="28"/>
        </w:rPr>
      </w:pPr>
      <w:r>
        <w:rPr>
          <w:spacing w:val="10"/>
          <w:sz w:val="28"/>
        </w:rPr>
        <w:t>Основной целью финансового анализа является разработка      и принятие обоснованных управленческих решений, направленных на повышение эффективности деятельности хозяйствующего субъекта.</w:t>
      </w:r>
    </w:p>
    <w:p w:rsidR="00B949AF" w:rsidRDefault="00B949AF">
      <w:pPr>
        <w:spacing w:before="20" w:after="20" w:line="360" w:lineRule="auto"/>
        <w:ind w:firstLine="709"/>
        <w:jc w:val="both"/>
        <w:rPr>
          <w:spacing w:val="10"/>
          <w:sz w:val="28"/>
        </w:rPr>
      </w:pPr>
    </w:p>
    <w:p w:rsidR="00B949AF" w:rsidRDefault="00B949AF">
      <w:pPr>
        <w:spacing w:before="20" w:after="20" w:line="360" w:lineRule="auto"/>
        <w:ind w:firstLine="709"/>
        <w:jc w:val="both"/>
        <w:rPr>
          <w:spacing w:val="10"/>
          <w:sz w:val="28"/>
        </w:rPr>
      </w:pPr>
    </w:p>
    <w:p w:rsidR="00B949AF" w:rsidRDefault="00630372">
      <w:pPr>
        <w:pStyle w:val="2"/>
        <w:spacing w:line="480" w:lineRule="auto"/>
        <w:jc w:val="center"/>
      </w:pPr>
      <w:bookmarkStart w:id="5" w:name="_Toc484273324"/>
      <w:r>
        <w:t>1.2.  Анализ  состава  и  динамики  балансовой  прибыли.  Факторы  ее  формирования</w:t>
      </w:r>
      <w:bookmarkEnd w:id="5"/>
    </w:p>
    <w:p w:rsidR="00B949AF" w:rsidRDefault="00B949AF">
      <w:pPr>
        <w:spacing w:line="360" w:lineRule="auto"/>
        <w:ind w:firstLine="709"/>
        <w:jc w:val="both"/>
        <w:rPr>
          <w:spacing w:val="10"/>
          <w:sz w:val="28"/>
        </w:rPr>
      </w:pPr>
    </w:p>
    <w:p w:rsidR="00B949AF" w:rsidRDefault="00630372">
      <w:pPr>
        <w:spacing w:before="20" w:after="20" w:line="372" w:lineRule="auto"/>
        <w:ind w:firstLine="709"/>
        <w:jc w:val="both"/>
        <w:rPr>
          <w:spacing w:val="10"/>
          <w:sz w:val="28"/>
        </w:rPr>
      </w:pPr>
      <w:r>
        <w:rPr>
          <w:spacing w:val="10"/>
          <w:sz w:val="28"/>
        </w:rPr>
        <w:tab/>
        <w:t>В анализе используются следующие показатели прибыли: балансовая прибыль, прибыль от реализации продукции (работ, услуг), прибыль от прочей реализации, внереализационные результаты (доходы и расходы от внереализационных операций), налогооблагаемая  прибыль,  чистая  прибыль.</w:t>
      </w:r>
    </w:p>
    <w:p w:rsidR="00B949AF" w:rsidRDefault="00630372">
      <w:pPr>
        <w:spacing w:before="20" w:after="20" w:line="372" w:lineRule="auto"/>
        <w:ind w:firstLine="709"/>
        <w:jc w:val="both"/>
        <w:rPr>
          <w:spacing w:val="10"/>
          <w:sz w:val="28"/>
        </w:rPr>
      </w:pPr>
      <w:r>
        <w:rPr>
          <w:spacing w:val="10"/>
          <w:sz w:val="28"/>
        </w:rPr>
        <w:tab/>
        <w:t>Балансовая прибыль представляет собой часть балансовой прибыли, которая служит базой для расчета налога, подлежащего внесению  в  бюджет.</w:t>
      </w:r>
    </w:p>
    <w:p w:rsidR="00B949AF" w:rsidRDefault="00630372">
      <w:pPr>
        <w:spacing w:before="20" w:after="20" w:line="372" w:lineRule="auto"/>
        <w:ind w:firstLine="709"/>
        <w:jc w:val="both"/>
        <w:rPr>
          <w:spacing w:val="10"/>
          <w:sz w:val="28"/>
        </w:rPr>
      </w:pPr>
      <w:r>
        <w:rPr>
          <w:spacing w:val="10"/>
          <w:sz w:val="28"/>
        </w:rPr>
        <w:tab/>
        <w:t>Чистая прибыль - это та прибыль, которая остается в распоряжении предприятия после уплаты всех налогов, экономических санкций и отчислений в благотворительные     фонды.</w:t>
      </w:r>
    </w:p>
    <w:p w:rsidR="00B949AF" w:rsidRDefault="00630372">
      <w:pPr>
        <w:spacing w:before="20" w:after="20" w:line="372" w:lineRule="auto"/>
        <w:ind w:firstLine="709"/>
        <w:jc w:val="both"/>
        <w:rPr>
          <w:spacing w:val="10"/>
          <w:sz w:val="28"/>
        </w:rPr>
      </w:pPr>
      <w:r>
        <w:rPr>
          <w:spacing w:val="10"/>
          <w:sz w:val="28"/>
        </w:rPr>
        <w:tab/>
        <w:t>В процессе анализа определяется состав балансовой  прибыли, ее структура, динамика и выполнение плана за анализируемы период. При изучении динамики и выполнения плана балансовой прибыли применяют метод сравнения: сравнение показателей отчетного периода с предшествующим в первом  случае и сравнение фактических  показателей  отчетного  периода  с  плановыми.</w:t>
      </w:r>
    </w:p>
    <w:p w:rsidR="00B949AF" w:rsidRDefault="00630372">
      <w:pPr>
        <w:spacing w:before="20" w:after="20" w:line="372" w:lineRule="auto"/>
        <w:ind w:firstLine="709"/>
        <w:jc w:val="both"/>
        <w:rPr>
          <w:spacing w:val="10"/>
          <w:sz w:val="28"/>
        </w:rPr>
      </w:pPr>
      <w:r>
        <w:rPr>
          <w:spacing w:val="10"/>
          <w:sz w:val="28"/>
        </w:rPr>
        <w:t>При изучении динамики показателей следует учитывать инфляционные процессы. Сопоставимость показателей обеспечивается путем перерасчета на индекс цен. Индекс роста цен  определяется  по  формуле:</w:t>
      </w:r>
    </w:p>
    <w:p w:rsidR="00B949AF" w:rsidRDefault="00630372">
      <w:pPr>
        <w:spacing w:before="200" w:after="120" w:line="480" w:lineRule="auto"/>
        <w:ind w:firstLine="2268"/>
        <w:jc w:val="both"/>
        <w:rPr>
          <w:spacing w:val="10"/>
          <w:sz w:val="28"/>
        </w:rPr>
      </w:pPr>
      <w:r>
        <w:rPr>
          <w:spacing w:val="10"/>
          <w:position w:val="-36"/>
          <w:sz w:val="28"/>
        </w:rPr>
        <w:object w:dxaOrig="1860"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45.75pt" o:ole="" fillcolor="window">
            <v:imagedata r:id="rId7" o:title=""/>
          </v:shape>
          <o:OLEObject Type="Embed" ProgID="Equation.3" ShapeID="_x0000_i1025" DrawAspect="Content" ObjectID="_1468856833" r:id="rId8"/>
        </w:object>
      </w:r>
      <w:r>
        <w:rPr>
          <w:spacing w:val="10"/>
          <w:sz w:val="28"/>
        </w:rPr>
        <w:t xml:space="preserve"> </w:t>
      </w:r>
      <w:r>
        <w:rPr>
          <w:rStyle w:val="a3"/>
          <w:spacing w:val="10"/>
          <w:sz w:val="28"/>
        </w:rPr>
        <w:footnoteReference w:id="2"/>
      </w:r>
      <w:r>
        <w:rPr>
          <w:spacing w:val="10"/>
          <w:sz w:val="28"/>
        </w:rPr>
        <w:t>,</w:t>
      </w:r>
      <w:r>
        <w:rPr>
          <w:spacing w:val="10"/>
          <w:sz w:val="28"/>
        </w:rPr>
        <w:tab/>
      </w:r>
      <w:r>
        <w:rPr>
          <w:spacing w:val="10"/>
          <w:sz w:val="28"/>
        </w:rPr>
        <w:tab/>
      </w:r>
      <w:r>
        <w:rPr>
          <w:spacing w:val="10"/>
          <w:sz w:val="28"/>
        </w:rPr>
        <w:tab/>
      </w:r>
      <w:r>
        <w:rPr>
          <w:spacing w:val="10"/>
          <w:sz w:val="28"/>
        </w:rPr>
        <w:tab/>
      </w:r>
      <w:r>
        <w:rPr>
          <w:spacing w:val="10"/>
          <w:sz w:val="28"/>
        </w:rPr>
        <w:tab/>
        <w:t>(1.1.)</w:t>
      </w:r>
    </w:p>
    <w:p w:rsidR="00B949AF" w:rsidRDefault="00630372">
      <w:pPr>
        <w:spacing w:before="20" w:after="20" w:line="372" w:lineRule="auto"/>
        <w:ind w:left="709" w:hanging="709"/>
        <w:jc w:val="both"/>
        <w:rPr>
          <w:spacing w:val="10"/>
          <w:sz w:val="28"/>
        </w:rPr>
      </w:pPr>
      <w:r>
        <w:rPr>
          <w:spacing w:val="10"/>
          <w:sz w:val="28"/>
        </w:rPr>
        <w:t xml:space="preserve">где </w:t>
      </w:r>
      <w:r>
        <w:rPr>
          <w:spacing w:val="10"/>
          <w:sz w:val="28"/>
        </w:rPr>
        <w:tab/>
        <w:t>К</w:t>
      </w:r>
      <w:r>
        <w:rPr>
          <w:spacing w:val="10"/>
          <w:sz w:val="28"/>
          <w:vertAlign w:val="subscript"/>
        </w:rPr>
        <w:t>i</w:t>
      </w:r>
      <w:r>
        <w:rPr>
          <w:spacing w:val="10"/>
          <w:sz w:val="28"/>
        </w:rPr>
        <w:t xml:space="preserve"> </w:t>
      </w:r>
      <w:r>
        <w:rPr>
          <w:spacing w:val="10"/>
          <w:sz w:val="28"/>
        </w:rPr>
        <w:tab/>
        <w:t xml:space="preserve">- </w:t>
      </w:r>
      <w:r>
        <w:rPr>
          <w:spacing w:val="10"/>
          <w:sz w:val="28"/>
        </w:rPr>
        <w:tab/>
        <w:t>выпуск продукции в анализируемом периоде в натуральных  единицах  измерения;</w:t>
      </w:r>
    </w:p>
    <w:p w:rsidR="00B949AF" w:rsidRDefault="00630372">
      <w:pPr>
        <w:spacing w:before="20" w:after="20" w:line="372" w:lineRule="auto"/>
        <w:ind w:left="709"/>
        <w:jc w:val="both"/>
        <w:rPr>
          <w:spacing w:val="10"/>
          <w:sz w:val="28"/>
        </w:rPr>
      </w:pPr>
      <w:r>
        <w:rPr>
          <w:spacing w:val="10"/>
          <w:sz w:val="28"/>
        </w:rPr>
        <w:t>Ц</w:t>
      </w:r>
      <w:r>
        <w:rPr>
          <w:spacing w:val="10"/>
          <w:sz w:val="28"/>
          <w:vertAlign w:val="subscript"/>
        </w:rPr>
        <w:t>i</w:t>
      </w:r>
      <w:r>
        <w:rPr>
          <w:spacing w:val="10"/>
          <w:sz w:val="28"/>
        </w:rPr>
        <w:tab/>
        <w:t>-</w:t>
      </w:r>
      <w:r>
        <w:rPr>
          <w:spacing w:val="10"/>
          <w:sz w:val="28"/>
        </w:rPr>
        <w:tab/>
        <w:t>цена единицы продукции в анализируемом периоде;</w:t>
      </w:r>
    </w:p>
    <w:p w:rsidR="00B949AF" w:rsidRDefault="00630372">
      <w:pPr>
        <w:spacing w:before="20" w:after="20" w:line="372" w:lineRule="auto"/>
        <w:ind w:firstLine="709"/>
        <w:jc w:val="both"/>
        <w:rPr>
          <w:spacing w:val="10"/>
          <w:sz w:val="28"/>
        </w:rPr>
      </w:pPr>
      <w:r>
        <w:rPr>
          <w:spacing w:val="10"/>
          <w:sz w:val="28"/>
        </w:rPr>
        <w:t>Ц</w:t>
      </w:r>
      <w:r>
        <w:rPr>
          <w:spacing w:val="10"/>
          <w:sz w:val="28"/>
          <w:vertAlign w:val="subscript"/>
        </w:rPr>
        <w:t>о</w:t>
      </w:r>
      <w:r>
        <w:rPr>
          <w:spacing w:val="10"/>
          <w:sz w:val="28"/>
        </w:rPr>
        <w:tab/>
        <w:t>-</w:t>
      </w:r>
      <w:r>
        <w:rPr>
          <w:spacing w:val="10"/>
          <w:sz w:val="28"/>
        </w:rPr>
        <w:tab/>
        <w:t>цена  единицы  продукции  в  базисном  периоде;</w:t>
      </w:r>
    </w:p>
    <w:p w:rsidR="00B949AF" w:rsidRDefault="00630372">
      <w:pPr>
        <w:spacing w:before="80" w:after="20" w:line="372" w:lineRule="auto"/>
        <w:ind w:firstLine="709"/>
        <w:jc w:val="both"/>
        <w:rPr>
          <w:spacing w:val="10"/>
          <w:sz w:val="28"/>
        </w:rPr>
      </w:pPr>
      <w:r>
        <w:rPr>
          <w:spacing w:val="10"/>
          <w:sz w:val="28"/>
        </w:rPr>
        <w:t>На изменение балансовой прибыли оказывают влияние многие факторы. Количественно можно измерить факторы  первого,  второго  и  третьего  порядков.</w:t>
      </w:r>
    </w:p>
    <w:p w:rsidR="00B949AF" w:rsidRDefault="00630372">
      <w:pPr>
        <w:spacing w:before="80" w:after="20" w:line="372" w:lineRule="auto"/>
        <w:ind w:firstLine="709"/>
        <w:jc w:val="both"/>
        <w:rPr>
          <w:spacing w:val="10"/>
          <w:sz w:val="28"/>
        </w:rPr>
      </w:pPr>
      <w:r>
        <w:rPr>
          <w:spacing w:val="10"/>
          <w:sz w:val="28"/>
        </w:rPr>
        <w:t>К  факторам  первого  порядка  относятся  изменения:</w:t>
      </w:r>
    </w:p>
    <w:p w:rsidR="00B949AF" w:rsidRDefault="00630372">
      <w:pPr>
        <w:numPr>
          <w:ilvl w:val="0"/>
          <w:numId w:val="4"/>
        </w:numPr>
        <w:spacing w:before="20" w:after="20" w:line="372" w:lineRule="auto"/>
        <w:ind w:left="1134" w:hanging="425"/>
        <w:jc w:val="both"/>
        <w:rPr>
          <w:spacing w:val="10"/>
          <w:sz w:val="28"/>
        </w:rPr>
      </w:pPr>
      <w:r>
        <w:rPr>
          <w:spacing w:val="10"/>
          <w:sz w:val="28"/>
        </w:rPr>
        <w:t>прибыли  от  реализации  продукции (товаров, работ, услуг);</w:t>
      </w:r>
    </w:p>
    <w:p w:rsidR="00B949AF" w:rsidRDefault="00630372">
      <w:pPr>
        <w:numPr>
          <w:ilvl w:val="0"/>
          <w:numId w:val="4"/>
        </w:numPr>
        <w:spacing w:before="20" w:after="20" w:line="372" w:lineRule="auto"/>
        <w:ind w:left="0" w:firstLine="709"/>
        <w:jc w:val="both"/>
        <w:rPr>
          <w:spacing w:val="10"/>
          <w:sz w:val="28"/>
        </w:rPr>
      </w:pPr>
      <w:r>
        <w:rPr>
          <w:spacing w:val="10"/>
          <w:sz w:val="28"/>
        </w:rPr>
        <w:t>прибыли  от  прочей  реализации;</w:t>
      </w:r>
    </w:p>
    <w:p w:rsidR="00B949AF" w:rsidRDefault="00630372">
      <w:pPr>
        <w:numPr>
          <w:ilvl w:val="0"/>
          <w:numId w:val="4"/>
        </w:numPr>
        <w:spacing w:before="20" w:after="20" w:line="372" w:lineRule="auto"/>
        <w:ind w:left="0" w:firstLine="709"/>
        <w:jc w:val="both"/>
        <w:rPr>
          <w:spacing w:val="10"/>
          <w:sz w:val="28"/>
        </w:rPr>
      </w:pPr>
      <w:r>
        <w:rPr>
          <w:spacing w:val="10"/>
          <w:sz w:val="28"/>
        </w:rPr>
        <w:t>внереализационных  финансовых  результатов.</w:t>
      </w:r>
    </w:p>
    <w:p w:rsidR="00B949AF" w:rsidRDefault="00630372">
      <w:pPr>
        <w:spacing w:before="80" w:after="20" w:line="372" w:lineRule="auto"/>
        <w:ind w:firstLine="709"/>
        <w:jc w:val="both"/>
        <w:rPr>
          <w:spacing w:val="10"/>
          <w:sz w:val="28"/>
        </w:rPr>
      </w:pPr>
      <w:r>
        <w:rPr>
          <w:spacing w:val="10"/>
          <w:sz w:val="28"/>
        </w:rPr>
        <w:t>В свою очередь прибыль от реализации продукции (товаров, работ,  услуг)  зависит  от  следующих  факторов:</w:t>
      </w:r>
    </w:p>
    <w:p w:rsidR="00B949AF" w:rsidRDefault="00630372">
      <w:pPr>
        <w:numPr>
          <w:ilvl w:val="0"/>
          <w:numId w:val="5"/>
        </w:numPr>
        <w:spacing w:before="20" w:after="20" w:line="372" w:lineRule="auto"/>
        <w:ind w:left="0" w:firstLine="709"/>
        <w:jc w:val="both"/>
        <w:rPr>
          <w:spacing w:val="10"/>
          <w:sz w:val="28"/>
        </w:rPr>
      </w:pPr>
      <w:r>
        <w:rPr>
          <w:spacing w:val="10"/>
          <w:sz w:val="28"/>
        </w:rPr>
        <w:t>объема  реализованной  продукции;</w:t>
      </w:r>
    </w:p>
    <w:p w:rsidR="00B949AF" w:rsidRDefault="00630372">
      <w:pPr>
        <w:numPr>
          <w:ilvl w:val="0"/>
          <w:numId w:val="5"/>
        </w:numPr>
        <w:spacing w:before="20" w:after="20" w:line="372" w:lineRule="auto"/>
        <w:ind w:left="0" w:firstLine="709"/>
        <w:jc w:val="both"/>
        <w:rPr>
          <w:spacing w:val="10"/>
          <w:sz w:val="28"/>
        </w:rPr>
      </w:pPr>
      <w:r>
        <w:rPr>
          <w:spacing w:val="10"/>
          <w:sz w:val="28"/>
        </w:rPr>
        <w:t>структуры  реализованной  продукции;</w:t>
      </w:r>
    </w:p>
    <w:p w:rsidR="00B949AF" w:rsidRDefault="00630372">
      <w:pPr>
        <w:numPr>
          <w:ilvl w:val="0"/>
          <w:numId w:val="5"/>
        </w:numPr>
        <w:spacing w:before="20" w:after="20" w:line="372" w:lineRule="auto"/>
        <w:ind w:left="0" w:firstLine="709"/>
        <w:jc w:val="both"/>
        <w:rPr>
          <w:spacing w:val="10"/>
          <w:sz w:val="28"/>
        </w:rPr>
      </w:pPr>
      <w:r>
        <w:rPr>
          <w:spacing w:val="10"/>
          <w:sz w:val="28"/>
        </w:rPr>
        <w:t>полной  себестоимости  реализованной  продукции;</w:t>
      </w:r>
    </w:p>
    <w:p w:rsidR="00B949AF" w:rsidRDefault="00630372">
      <w:pPr>
        <w:numPr>
          <w:ilvl w:val="0"/>
          <w:numId w:val="5"/>
        </w:numPr>
        <w:spacing w:before="20" w:after="20" w:line="372" w:lineRule="auto"/>
        <w:ind w:left="0" w:firstLine="709"/>
        <w:jc w:val="both"/>
        <w:rPr>
          <w:spacing w:val="10"/>
          <w:sz w:val="28"/>
        </w:rPr>
      </w:pPr>
      <w:r>
        <w:rPr>
          <w:spacing w:val="10"/>
          <w:sz w:val="28"/>
        </w:rPr>
        <w:t>цен  на  реализованную  продукцию.</w:t>
      </w:r>
    </w:p>
    <w:p w:rsidR="00B949AF" w:rsidRDefault="00630372">
      <w:pPr>
        <w:spacing w:before="20" w:after="20" w:line="372" w:lineRule="auto"/>
        <w:ind w:firstLine="709"/>
        <w:jc w:val="both"/>
        <w:rPr>
          <w:spacing w:val="10"/>
          <w:sz w:val="28"/>
        </w:rPr>
      </w:pPr>
      <w:r>
        <w:rPr>
          <w:spacing w:val="10"/>
          <w:sz w:val="28"/>
        </w:rPr>
        <w:t>Эти факторы относятся к факторам второго порядка балансовой  прибыли.</w:t>
      </w:r>
    </w:p>
    <w:p w:rsidR="00B949AF" w:rsidRDefault="00630372">
      <w:pPr>
        <w:spacing w:before="20" w:after="20" w:line="372" w:lineRule="auto"/>
        <w:ind w:firstLine="709"/>
        <w:jc w:val="both"/>
        <w:rPr>
          <w:spacing w:val="10"/>
          <w:sz w:val="28"/>
        </w:rPr>
      </w:pPr>
      <w:r>
        <w:rPr>
          <w:spacing w:val="10"/>
          <w:sz w:val="28"/>
        </w:rPr>
        <w:t>Более детально и наглядно факторы трех уровней представлены на рис.1.</w:t>
      </w:r>
    </w:p>
    <w:p w:rsidR="00B949AF" w:rsidRDefault="00630372">
      <w:pPr>
        <w:spacing w:before="20" w:after="20" w:line="372" w:lineRule="auto"/>
        <w:ind w:firstLine="709"/>
        <w:jc w:val="both"/>
        <w:rPr>
          <w:spacing w:val="10"/>
          <w:sz w:val="28"/>
        </w:rPr>
      </w:pPr>
      <w:r>
        <w:rPr>
          <w:spacing w:val="10"/>
          <w:sz w:val="28"/>
        </w:rPr>
        <w:t>Взаимосвязь факторов первого и второго порядков с балансовой прибылью прямая, за исключением себестоимости, снижение  которой  приводит  к  росту  прибыли.</w:t>
      </w:r>
    </w:p>
    <w:p w:rsidR="00B949AF" w:rsidRDefault="00630372">
      <w:pPr>
        <w:spacing w:before="20" w:after="20" w:line="372" w:lineRule="auto"/>
        <w:ind w:firstLine="709"/>
        <w:jc w:val="both"/>
        <w:rPr>
          <w:spacing w:val="10"/>
          <w:sz w:val="28"/>
        </w:rPr>
      </w:pPr>
      <w:r>
        <w:rPr>
          <w:spacing w:val="10"/>
          <w:sz w:val="28"/>
        </w:rPr>
        <w:t>При расчете влияния факторов первого порядка на балансовую  прибыль  используем  аддитивную  факторную модель:</w:t>
      </w:r>
    </w:p>
    <w:p w:rsidR="00B949AF" w:rsidRDefault="00630372">
      <w:pPr>
        <w:spacing w:before="200" w:after="120" w:line="480" w:lineRule="auto"/>
        <w:ind w:firstLine="2268"/>
        <w:jc w:val="both"/>
        <w:rPr>
          <w:spacing w:val="10"/>
          <w:sz w:val="28"/>
        </w:rPr>
      </w:pPr>
      <w:r>
        <w:rPr>
          <w:spacing w:val="10"/>
          <w:position w:val="-4"/>
          <w:sz w:val="28"/>
        </w:rPr>
        <w:object w:dxaOrig="2620" w:dyaOrig="300">
          <v:shape id="_x0000_i1026" type="#_x0000_t75" style="width:148.5pt;height:16.5pt" o:ole="" fillcolor="window">
            <v:imagedata r:id="rId9" o:title=""/>
          </v:shape>
          <o:OLEObject Type="Embed" ProgID="Equation.3" ShapeID="_x0000_i1026" DrawAspect="Content" ObjectID="_1468856834" r:id="rId10"/>
        </w:object>
      </w:r>
      <w:r>
        <w:rPr>
          <w:spacing w:val="10"/>
          <w:sz w:val="28"/>
        </w:rPr>
        <w:t>,</w:t>
      </w:r>
      <w:r>
        <w:rPr>
          <w:spacing w:val="10"/>
          <w:sz w:val="28"/>
        </w:rPr>
        <w:tab/>
      </w:r>
      <w:r>
        <w:rPr>
          <w:spacing w:val="10"/>
          <w:sz w:val="28"/>
        </w:rPr>
        <w:tab/>
      </w:r>
      <w:r>
        <w:rPr>
          <w:spacing w:val="10"/>
          <w:sz w:val="28"/>
        </w:rPr>
        <w:tab/>
      </w:r>
      <w:r>
        <w:rPr>
          <w:spacing w:val="10"/>
          <w:sz w:val="28"/>
        </w:rPr>
        <w:tab/>
        <w:t>(1.2.)</w:t>
      </w:r>
    </w:p>
    <w:p w:rsidR="00B949AF" w:rsidRDefault="00630372">
      <w:pPr>
        <w:spacing w:before="20" w:after="20" w:line="372" w:lineRule="auto"/>
        <w:jc w:val="both"/>
        <w:rPr>
          <w:spacing w:val="10"/>
          <w:sz w:val="28"/>
        </w:rPr>
      </w:pPr>
      <w:r>
        <w:rPr>
          <w:spacing w:val="10"/>
          <w:sz w:val="28"/>
        </w:rPr>
        <w:t>где</w:t>
      </w:r>
      <w:r>
        <w:rPr>
          <w:spacing w:val="10"/>
          <w:sz w:val="28"/>
        </w:rPr>
        <w:tab/>
        <w:t>ПБ</w:t>
      </w:r>
      <w:r>
        <w:rPr>
          <w:spacing w:val="10"/>
          <w:sz w:val="28"/>
        </w:rPr>
        <w:tab/>
        <w:t>-</w:t>
      </w:r>
      <w:r>
        <w:rPr>
          <w:spacing w:val="10"/>
          <w:sz w:val="28"/>
        </w:rPr>
        <w:tab/>
        <w:t>балансовая  прибыль;</w:t>
      </w:r>
    </w:p>
    <w:p w:rsidR="00B949AF" w:rsidRDefault="00630372">
      <w:pPr>
        <w:spacing w:before="20" w:after="20" w:line="372" w:lineRule="auto"/>
        <w:ind w:firstLine="709"/>
        <w:jc w:val="both"/>
        <w:rPr>
          <w:spacing w:val="10"/>
          <w:sz w:val="28"/>
        </w:rPr>
      </w:pPr>
      <w:r>
        <w:rPr>
          <w:spacing w:val="10"/>
          <w:sz w:val="28"/>
        </w:rPr>
        <w:tab/>
        <w:t>ПР</w:t>
      </w:r>
      <w:r>
        <w:rPr>
          <w:spacing w:val="10"/>
          <w:sz w:val="28"/>
        </w:rPr>
        <w:tab/>
        <w:t>-</w:t>
      </w:r>
      <w:r>
        <w:rPr>
          <w:spacing w:val="10"/>
          <w:sz w:val="28"/>
        </w:rPr>
        <w:tab/>
        <w:t>прибыль  от  реализации  товаров;</w:t>
      </w:r>
    </w:p>
    <w:p w:rsidR="00B949AF" w:rsidRDefault="00630372">
      <w:pPr>
        <w:spacing w:before="20" w:after="20" w:line="372" w:lineRule="auto"/>
        <w:ind w:firstLine="709"/>
        <w:jc w:val="both"/>
        <w:rPr>
          <w:spacing w:val="10"/>
          <w:sz w:val="28"/>
        </w:rPr>
      </w:pPr>
      <w:r>
        <w:rPr>
          <w:spacing w:val="10"/>
          <w:sz w:val="28"/>
        </w:rPr>
        <w:tab/>
        <w:t>ПП</w:t>
      </w:r>
      <w:r>
        <w:rPr>
          <w:spacing w:val="10"/>
          <w:sz w:val="28"/>
        </w:rPr>
        <w:tab/>
        <w:t>-</w:t>
      </w:r>
      <w:r>
        <w:rPr>
          <w:spacing w:val="10"/>
          <w:sz w:val="28"/>
        </w:rPr>
        <w:tab/>
        <w:t>прибыль  от  прочей  реализации;</w:t>
      </w:r>
    </w:p>
    <w:p w:rsidR="00B949AF" w:rsidRDefault="00630372">
      <w:pPr>
        <w:spacing w:before="20" w:after="20" w:line="372" w:lineRule="auto"/>
        <w:ind w:firstLine="709"/>
        <w:jc w:val="both"/>
        <w:rPr>
          <w:spacing w:val="10"/>
          <w:sz w:val="24"/>
        </w:rPr>
      </w:pPr>
      <w:r>
        <w:rPr>
          <w:spacing w:val="10"/>
          <w:sz w:val="28"/>
        </w:rPr>
        <w:tab/>
        <w:t>ВР</w:t>
      </w:r>
      <w:r>
        <w:rPr>
          <w:spacing w:val="10"/>
          <w:sz w:val="28"/>
        </w:rPr>
        <w:tab/>
        <w:t>-</w:t>
      </w:r>
      <w:r>
        <w:rPr>
          <w:spacing w:val="10"/>
          <w:sz w:val="28"/>
        </w:rPr>
        <w:tab/>
        <w:t>внереализационные  результаты.</w:t>
      </w:r>
    </w:p>
    <w:p w:rsidR="00B949AF" w:rsidRDefault="00630372">
      <w:pPr>
        <w:spacing w:before="20" w:after="20" w:line="372" w:lineRule="auto"/>
        <w:ind w:firstLine="709"/>
        <w:jc w:val="both"/>
        <w:rPr>
          <w:spacing w:val="10"/>
          <w:sz w:val="28"/>
        </w:rPr>
      </w:pPr>
      <w:r>
        <w:rPr>
          <w:spacing w:val="10"/>
          <w:sz w:val="28"/>
        </w:rPr>
        <w:t>Количественное изменение каждого фактора равно     влиянию  этого  фактора  на  изменение  балансовой  прибыли.</w:t>
      </w:r>
    </w:p>
    <w:p w:rsidR="00B949AF" w:rsidRDefault="00630372">
      <w:pPr>
        <w:spacing w:before="20" w:after="20" w:line="372" w:lineRule="auto"/>
        <w:ind w:firstLine="709"/>
        <w:jc w:val="both"/>
        <w:rPr>
          <w:spacing w:val="10"/>
          <w:sz w:val="28"/>
        </w:rPr>
      </w:pPr>
      <w:r>
        <w:rPr>
          <w:spacing w:val="10"/>
          <w:sz w:val="28"/>
        </w:rPr>
        <w:t>Для расчета влияния факторов, от которых зависит     прибыль от реализации продукции (товаров, работ, услуг), таких как объем реализации продукции, ее полной себестоимости и среднереализационных цен, часто применяют способ ценных подстановок  или  способ  абсолютных  разниц.</w:t>
      </w:r>
    </w:p>
    <w:p w:rsidR="00B949AF" w:rsidRDefault="00B949AF">
      <w:pPr>
        <w:spacing w:before="20" w:after="20" w:line="360" w:lineRule="auto"/>
        <w:jc w:val="center"/>
        <w:rPr>
          <w:b/>
          <w:spacing w:val="10"/>
          <w:sz w:val="28"/>
        </w:rPr>
      </w:pPr>
      <w:bookmarkStart w:id="6" w:name="_Ref482944994"/>
      <w:bookmarkStart w:id="7" w:name="_Ref482945009"/>
    </w:p>
    <w:bookmarkEnd w:id="6"/>
    <w:bookmarkEnd w:id="7"/>
    <w:bookmarkStart w:id="8" w:name="_MON_1019851820"/>
    <w:bookmarkEnd w:id="8"/>
    <w:p w:rsidR="00B949AF" w:rsidRDefault="00630372">
      <w:pPr>
        <w:spacing w:before="20" w:after="20" w:line="360" w:lineRule="auto"/>
        <w:jc w:val="center"/>
        <w:rPr>
          <w:spacing w:val="10"/>
          <w:sz w:val="28"/>
        </w:rPr>
      </w:pPr>
      <w:r>
        <w:rPr>
          <w:spacing w:val="10"/>
          <w:sz w:val="24"/>
        </w:rPr>
        <w:object w:dxaOrig="8930" w:dyaOrig="12363">
          <v:shape id="_x0000_i1027" type="#_x0000_t75" style="width:446.25pt;height:618pt" o:ole="" fillcolor="window">
            <v:imagedata r:id="rId11" o:title=""/>
          </v:shape>
          <o:OLEObject Type="Embed" ProgID="Word.Picture.8" ShapeID="_x0000_i1027" DrawAspect="Content" ObjectID="_1468856835" r:id="rId12"/>
        </w:object>
      </w:r>
      <w:r>
        <w:rPr>
          <w:b/>
          <w:spacing w:val="10"/>
          <w:sz w:val="28"/>
        </w:rPr>
        <w:t xml:space="preserve"> Рис.1.</w:t>
      </w:r>
      <w:r>
        <w:rPr>
          <w:spacing w:val="10"/>
          <w:sz w:val="28"/>
        </w:rPr>
        <w:t xml:space="preserve"> </w:t>
      </w:r>
      <w:bookmarkStart w:id="9" w:name="_Ref482945003"/>
      <w:r>
        <w:rPr>
          <w:spacing w:val="10"/>
          <w:sz w:val="28"/>
        </w:rPr>
        <w:t>Структурно-логическая схема факторной системы балансовой прибыли.</w:t>
      </w:r>
      <w:bookmarkEnd w:id="9"/>
    </w:p>
    <w:p w:rsidR="00B949AF" w:rsidRDefault="00B949AF">
      <w:pPr>
        <w:spacing w:before="20" w:after="20" w:line="360" w:lineRule="auto"/>
        <w:ind w:firstLine="720"/>
        <w:jc w:val="both"/>
        <w:rPr>
          <w:spacing w:val="10"/>
          <w:sz w:val="28"/>
        </w:rPr>
      </w:pPr>
    </w:p>
    <w:p w:rsidR="00B949AF" w:rsidRDefault="00630372">
      <w:pPr>
        <w:spacing w:before="20" w:after="20" w:line="372" w:lineRule="auto"/>
        <w:ind w:firstLine="709"/>
        <w:jc w:val="both"/>
        <w:rPr>
          <w:spacing w:val="10"/>
          <w:sz w:val="24"/>
        </w:rPr>
      </w:pPr>
      <w:r>
        <w:rPr>
          <w:spacing w:val="10"/>
          <w:sz w:val="28"/>
        </w:rPr>
        <w:t>Прибыль от реализации однородной продукции рассчитывается  по  формуле:</w:t>
      </w:r>
    </w:p>
    <w:p w:rsidR="00B949AF" w:rsidRDefault="00630372">
      <w:pPr>
        <w:spacing w:before="200" w:after="120" w:line="480" w:lineRule="auto"/>
        <w:ind w:firstLine="2268"/>
        <w:jc w:val="both"/>
        <w:rPr>
          <w:spacing w:val="10"/>
          <w:sz w:val="28"/>
        </w:rPr>
      </w:pPr>
      <w:r>
        <w:rPr>
          <w:spacing w:val="10"/>
          <w:position w:val="-12"/>
          <w:sz w:val="28"/>
        </w:rPr>
        <w:object w:dxaOrig="1980" w:dyaOrig="400">
          <v:shape id="_x0000_i1028" type="#_x0000_t75" style="width:113.25pt;height:22.5pt" o:ole="" fillcolor="window">
            <v:imagedata r:id="rId13" o:title=""/>
          </v:shape>
          <o:OLEObject Type="Embed" ProgID="Equation.3" ShapeID="_x0000_i1028" DrawAspect="Content" ObjectID="_1468856836" r:id="rId14"/>
        </w:object>
      </w:r>
      <w:r>
        <w:rPr>
          <w:spacing w:val="10"/>
          <w:sz w:val="28"/>
        </w:rPr>
        <w:t>,</w:t>
      </w:r>
      <w:r>
        <w:rPr>
          <w:rStyle w:val="a3"/>
          <w:spacing w:val="10"/>
          <w:sz w:val="28"/>
        </w:rPr>
        <w:footnoteReference w:id="3"/>
      </w:r>
      <w:r>
        <w:rPr>
          <w:spacing w:val="10"/>
          <w:sz w:val="28"/>
        </w:rPr>
        <w:tab/>
      </w:r>
      <w:r>
        <w:rPr>
          <w:spacing w:val="10"/>
          <w:sz w:val="28"/>
        </w:rPr>
        <w:tab/>
      </w:r>
      <w:r>
        <w:rPr>
          <w:spacing w:val="10"/>
          <w:sz w:val="28"/>
        </w:rPr>
        <w:tab/>
      </w:r>
      <w:r>
        <w:rPr>
          <w:spacing w:val="10"/>
          <w:sz w:val="28"/>
        </w:rPr>
        <w:tab/>
      </w:r>
      <w:r>
        <w:rPr>
          <w:spacing w:val="10"/>
          <w:sz w:val="28"/>
        </w:rPr>
        <w:tab/>
        <w:t>(1.3.)</w:t>
      </w:r>
    </w:p>
    <w:p w:rsidR="00B949AF" w:rsidRDefault="00630372">
      <w:pPr>
        <w:spacing w:before="20" w:after="20" w:line="372" w:lineRule="auto"/>
        <w:jc w:val="both"/>
        <w:rPr>
          <w:spacing w:val="10"/>
          <w:sz w:val="28"/>
        </w:rPr>
      </w:pPr>
      <w:r>
        <w:rPr>
          <w:spacing w:val="10"/>
          <w:sz w:val="28"/>
        </w:rPr>
        <w:t xml:space="preserve">где </w:t>
      </w:r>
      <w:r>
        <w:rPr>
          <w:spacing w:val="10"/>
          <w:sz w:val="28"/>
        </w:rPr>
        <w:tab/>
        <w:t>П</w:t>
      </w:r>
      <w:r>
        <w:rPr>
          <w:spacing w:val="10"/>
          <w:sz w:val="28"/>
        </w:rPr>
        <w:tab/>
        <w:t>-</w:t>
      </w:r>
      <w:r>
        <w:rPr>
          <w:spacing w:val="10"/>
          <w:sz w:val="28"/>
        </w:rPr>
        <w:tab/>
        <w:t>прибыль  от  реализации  продукции;</w:t>
      </w:r>
    </w:p>
    <w:p w:rsidR="00B949AF" w:rsidRDefault="00630372">
      <w:pPr>
        <w:spacing w:before="20" w:after="20" w:line="372" w:lineRule="auto"/>
        <w:ind w:firstLine="709"/>
        <w:jc w:val="both"/>
        <w:rPr>
          <w:spacing w:val="10"/>
          <w:sz w:val="28"/>
        </w:rPr>
      </w:pPr>
      <w:r>
        <w:rPr>
          <w:spacing w:val="10"/>
          <w:sz w:val="28"/>
        </w:rPr>
        <w:tab/>
        <w:t>V</w:t>
      </w:r>
      <w:r>
        <w:rPr>
          <w:spacing w:val="10"/>
          <w:sz w:val="28"/>
        </w:rPr>
        <w:tab/>
        <w:t>-</w:t>
      </w:r>
      <w:r>
        <w:rPr>
          <w:spacing w:val="10"/>
          <w:sz w:val="28"/>
        </w:rPr>
        <w:tab/>
        <w:t>объем  (количество)  реализованной  продукции;</w:t>
      </w:r>
    </w:p>
    <w:p w:rsidR="00B949AF" w:rsidRDefault="00630372">
      <w:pPr>
        <w:spacing w:before="20" w:after="20" w:line="372" w:lineRule="auto"/>
        <w:ind w:firstLine="709"/>
        <w:jc w:val="both"/>
        <w:rPr>
          <w:spacing w:val="10"/>
          <w:sz w:val="28"/>
        </w:rPr>
      </w:pPr>
      <w:r>
        <w:rPr>
          <w:spacing w:val="10"/>
          <w:sz w:val="28"/>
        </w:rPr>
        <w:tab/>
        <w:t>Ц</w:t>
      </w:r>
      <w:r>
        <w:rPr>
          <w:spacing w:val="10"/>
          <w:sz w:val="28"/>
        </w:rPr>
        <w:tab/>
        <w:t>-</w:t>
      </w:r>
      <w:r>
        <w:rPr>
          <w:spacing w:val="10"/>
          <w:sz w:val="28"/>
        </w:rPr>
        <w:tab/>
        <w:t>цена  реализации  единицы  продукции;</w:t>
      </w:r>
    </w:p>
    <w:p w:rsidR="00B949AF" w:rsidRDefault="00630372">
      <w:pPr>
        <w:spacing w:before="20" w:after="20" w:line="372" w:lineRule="auto"/>
        <w:ind w:firstLine="709"/>
        <w:jc w:val="both"/>
        <w:rPr>
          <w:spacing w:val="10"/>
          <w:sz w:val="28"/>
        </w:rPr>
      </w:pPr>
      <w:r>
        <w:rPr>
          <w:spacing w:val="10"/>
          <w:sz w:val="28"/>
        </w:rPr>
        <w:tab/>
        <w:t>С</w:t>
      </w:r>
      <w:r>
        <w:rPr>
          <w:spacing w:val="10"/>
          <w:sz w:val="28"/>
        </w:rPr>
        <w:tab/>
        <w:t>-</w:t>
      </w:r>
      <w:r>
        <w:rPr>
          <w:spacing w:val="10"/>
          <w:sz w:val="28"/>
        </w:rPr>
        <w:tab/>
        <w:t>себестоимость  единицы  продукции.</w:t>
      </w:r>
    </w:p>
    <w:p w:rsidR="00B949AF" w:rsidRDefault="00630372">
      <w:pPr>
        <w:spacing w:before="20" w:after="20" w:line="372" w:lineRule="auto"/>
        <w:ind w:firstLine="709"/>
        <w:jc w:val="both"/>
        <w:rPr>
          <w:spacing w:val="10"/>
          <w:sz w:val="28"/>
        </w:rPr>
      </w:pPr>
      <w:r>
        <w:rPr>
          <w:spacing w:val="10"/>
          <w:sz w:val="28"/>
        </w:rPr>
        <w:t>Эту формулу используем как факторную модель для детерминирования  факторного  анализа.</w:t>
      </w:r>
    </w:p>
    <w:p w:rsidR="00B949AF" w:rsidRDefault="00630372">
      <w:pPr>
        <w:spacing w:before="20" w:after="20" w:line="372" w:lineRule="auto"/>
        <w:ind w:firstLine="709"/>
        <w:jc w:val="both"/>
        <w:rPr>
          <w:spacing w:val="10"/>
          <w:sz w:val="28"/>
        </w:rPr>
      </w:pPr>
      <w:r>
        <w:rPr>
          <w:spacing w:val="10"/>
          <w:sz w:val="28"/>
        </w:rPr>
        <w:t>Способ цепных подстановок позволяет определить влияние отдельных факторов на изменение величины результативного показателя путем постепенной замены базисной величины   каждого факторного показателя в объеме результативного показателя на фактическую в отчетном периоде. С этой целью определяют ряд условных величин результативного показателя, которые учитывают изменение одного, затем двух, трех,                      и т.д. факторов, допуская, что остальные не меняются.        Сравнение величины результативного показателя до и после изменения  уровня того или другого фактора позволяет элиминироваться от влияния всех факторов, кроме одного, и определить воздействия последнего на прирост результативного  показателя.</w:t>
      </w:r>
    </w:p>
    <w:p w:rsidR="00B949AF" w:rsidRDefault="00630372">
      <w:pPr>
        <w:spacing w:before="20" w:after="20" w:line="372" w:lineRule="auto"/>
        <w:ind w:firstLine="709"/>
        <w:jc w:val="both"/>
        <w:rPr>
          <w:spacing w:val="10"/>
          <w:sz w:val="28"/>
        </w:rPr>
      </w:pPr>
      <w:r>
        <w:rPr>
          <w:spacing w:val="10"/>
          <w:sz w:val="28"/>
        </w:rPr>
        <w:t>Алгоритм расчета способом цепной подстановки для факторной  модели (1.3.):</w:t>
      </w:r>
    </w:p>
    <w:p w:rsidR="00B949AF" w:rsidRDefault="00630372">
      <w:pPr>
        <w:spacing w:before="20" w:after="40" w:line="372" w:lineRule="auto"/>
        <w:ind w:firstLine="709"/>
        <w:jc w:val="both"/>
        <w:rPr>
          <w:spacing w:val="10"/>
          <w:sz w:val="28"/>
        </w:rPr>
      </w:pPr>
      <w:r>
        <w:rPr>
          <w:spacing w:val="10"/>
          <w:position w:val="-12"/>
          <w:sz w:val="28"/>
        </w:rPr>
        <w:object w:dxaOrig="2960" w:dyaOrig="400">
          <v:shape id="_x0000_i1029" type="#_x0000_t75" style="width:155.25pt;height:21pt" o:ole="" fillcolor="window">
            <v:imagedata r:id="rId15" o:title=""/>
          </v:shape>
          <o:OLEObject Type="Embed" ProgID="Equation.3" ShapeID="_x0000_i1029" DrawAspect="Content" ObjectID="_1468856837" r:id="rId16"/>
        </w:object>
      </w:r>
      <w:r>
        <w:rPr>
          <w:spacing w:val="10"/>
          <w:sz w:val="28"/>
        </w:rPr>
        <w:t xml:space="preserve"> </w:t>
      </w:r>
      <w:r>
        <w:rPr>
          <w:spacing w:val="10"/>
          <w:sz w:val="28"/>
        </w:rPr>
        <w:tab/>
        <w:t xml:space="preserve">- </w:t>
      </w:r>
      <w:r>
        <w:rPr>
          <w:spacing w:val="10"/>
          <w:sz w:val="28"/>
        </w:rPr>
        <w:tab/>
        <w:t>плановое (базовое) значение прибыли;</w:t>
      </w:r>
    </w:p>
    <w:p w:rsidR="00B949AF" w:rsidRDefault="00630372">
      <w:pPr>
        <w:spacing w:before="20" w:after="40" w:line="372" w:lineRule="auto"/>
        <w:ind w:firstLine="709"/>
        <w:jc w:val="both"/>
        <w:rPr>
          <w:spacing w:val="10"/>
          <w:sz w:val="28"/>
        </w:rPr>
      </w:pPr>
      <w:r>
        <w:rPr>
          <w:spacing w:val="10"/>
          <w:position w:val="-18"/>
          <w:sz w:val="28"/>
        </w:rPr>
        <w:object w:dxaOrig="3100" w:dyaOrig="460">
          <v:shape id="_x0000_i1030" type="#_x0000_t75" style="width:169.5pt;height:24.75pt" o:ole="" fillcolor="window">
            <v:imagedata r:id="rId17" o:title=""/>
          </v:shape>
          <o:OLEObject Type="Embed" ProgID="Equation.3" ShapeID="_x0000_i1030" DrawAspect="Content" ObjectID="_1468856838" r:id="rId18"/>
        </w:object>
      </w:r>
      <w:r>
        <w:rPr>
          <w:spacing w:val="10"/>
          <w:sz w:val="28"/>
        </w:rPr>
        <w:tab/>
        <w:t>-</w:t>
      </w:r>
      <w:r>
        <w:rPr>
          <w:spacing w:val="10"/>
          <w:sz w:val="28"/>
        </w:rPr>
        <w:tab/>
        <w:t>первый условный показатель прибыли, показывающий, какое значение имела бы прибыль при фактическом объеме реализации продукции и плановой цене и плановой  себестоимости;</w:t>
      </w:r>
    </w:p>
    <w:p w:rsidR="00B949AF" w:rsidRDefault="00630372">
      <w:pPr>
        <w:spacing w:before="20" w:after="40" w:line="372" w:lineRule="auto"/>
        <w:ind w:firstLine="709"/>
        <w:jc w:val="both"/>
        <w:rPr>
          <w:spacing w:val="10"/>
          <w:sz w:val="28"/>
        </w:rPr>
      </w:pPr>
      <w:r>
        <w:rPr>
          <w:spacing w:val="10"/>
          <w:position w:val="-18"/>
          <w:sz w:val="28"/>
        </w:rPr>
        <w:object w:dxaOrig="3060" w:dyaOrig="460">
          <v:shape id="_x0000_i1031" type="#_x0000_t75" style="width:162pt;height:24pt" o:ole="" fillcolor="window">
            <v:imagedata r:id="rId19" o:title=""/>
          </v:shape>
          <o:OLEObject Type="Embed" ProgID="Equation.3" ShapeID="_x0000_i1031" DrawAspect="Content" ObjectID="_1468856839" r:id="rId20"/>
        </w:object>
      </w:r>
      <w:r>
        <w:rPr>
          <w:spacing w:val="10"/>
          <w:sz w:val="28"/>
        </w:rPr>
        <w:tab/>
        <w:t>-</w:t>
      </w:r>
      <w:r>
        <w:rPr>
          <w:spacing w:val="10"/>
          <w:sz w:val="28"/>
        </w:rPr>
        <w:tab/>
        <w:t>второй условный показатель, отражающий величину прибыли при фактическом объеме реализации и фактической цене, но при плановой себестоимости продукции;</w:t>
      </w:r>
    </w:p>
    <w:p w:rsidR="00B949AF" w:rsidRDefault="00630372">
      <w:pPr>
        <w:spacing w:before="20" w:after="40" w:line="372" w:lineRule="auto"/>
        <w:ind w:firstLine="709"/>
        <w:jc w:val="both"/>
        <w:rPr>
          <w:spacing w:val="10"/>
          <w:sz w:val="28"/>
        </w:rPr>
      </w:pPr>
      <w:r>
        <w:rPr>
          <w:spacing w:val="10"/>
          <w:position w:val="-18"/>
          <w:sz w:val="28"/>
        </w:rPr>
        <w:object w:dxaOrig="2700" w:dyaOrig="460">
          <v:shape id="_x0000_i1032" type="#_x0000_t75" style="width:140.25pt;height:24pt" o:ole="" fillcolor="window">
            <v:imagedata r:id="rId21" o:title=""/>
          </v:shape>
          <o:OLEObject Type="Embed" ProgID="Equation.3" ShapeID="_x0000_i1032" DrawAspect="Content" ObjectID="_1468856840" r:id="rId22"/>
        </w:object>
      </w:r>
      <w:r>
        <w:rPr>
          <w:spacing w:val="10"/>
          <w:sz w:val="28"/>
        </w:rPr>
        <w:tab/>
      </w:r>
      <w:r>
        <w:rPr>
          <w:spacing w:val="10"/>
          <w:sz w:val="28"/>
        </w:rPr>
        <w:tab/>
        <w:t>-</w:t>
      </w:r>
      <w:r>
        <w:rPr>
          <w:spacing w:val="10"/>
          <w:sz w:val="28"/>
        </w:rPr>
        <w:tab/>
        <w:t>фактический показатель прибыли.</w:t>
      </w:r>
    </w:p>
    <w:p w:rsidR="00B949AF" w:rsidRDefault="00630372">
      <w:pPr>
        <w:spacing w:before="20" w:after="20" w:line="372" w:lineRule="auto"/>
        <w:ind w:firstLine="709"/>
        <w:jc w:val="both"/>
        <w:rPr>
          <w:spacing w:val="10"/>
          <w:sz w:val="28"/>
        </w:rPr>
      </w:pPr>
      <w:r>
        <w:rPr>
          <w:spacing w:val="10"/>
          <w:sz w:val="28"/>
        </w:rPr>
        <w:t>Общее  изменение  прибыли:</w:t>
      </w:r>
    </w:p>
    <w:p w:rsidR="00B949AF" w:rsidRDefault="00630372">
      <w:pPr>
        <w:spacing w:before="200" w:after="120" w:line="480" w:lineRule="auto"/>
        <w:ind w:firstLine="2268"/>
        <w:jc w:val="both"/>
        <w:rPr>
          <w:spacing w:val="10"/>
          <w:sz w:val="24"/>
        </w:rPr>
      </w:pPr>
      <w:r>
        <w:rPr>
          <w:spacing w:val="10"/>
          <w:position w:val="-18"/>
          <w:sz w:val="28"/>
        </w:rPr>
        <w:object w:dxaOrig="2439" w:dyaOrig="460">
          <v:shape id="_x0000_i1033" type="#_x0000_t75" style="width:141pt;height:27pt" o:ole="" fillcolor="window">
            <v:imagedata r:id="rId23" o:title=""/>
          </v:shape>
          <o:OLEObject Type="Embed" ProgID="Equation.3" ShapeID="_x0000_i1033" DrawAspect="Content" ObjectID="_1468856841" r:id="rId24"/>
        </w:object>
      </w:r>
      <w:r>
        <w:rPr>
          <w:spacing w:val="10"/>
          <w:sz w:val="28"/>
        </w:rPr>
        <w:t>.</w:t>
      </w:r>
    </w:p>
    <w:p w:rsidR="00B949AF" w:rsidRDefault="00630372">
      <w:pPr>
        <w:spacing w:before="20" w:after="20" w:line="360" w:lineRule="auto"/>
        <w:ind w:firstLine="709"/>
        <w:jc w:val="both"/>
        <w:rPr>
          <w:spacing w:val="10"/>
          <w:sz w:val="28"/>
        </w:rPr>
      </w:pPr>
      <w:r>
        <w:rPr>
          <w:spacing w:val="10"/>
          <w:sz w:val="28"/>
        </w:rPr>
        <w:t>В  том  числе  за  счет:</w:t>
      </w:r>
    </w:p>
    <w:p w:rsidR="00B949AF" w:rsidRDefault="00630372">
      <w:pPr>
        <w:spacing w:before="20" w:after="20" w:line="360" w:lineRule="auto"/>
        <w:ind w:firstLine="709"/>
        <w:jc w:val="both"/>
        <w:rPr>
          <w:spacing w:val="10"/>
          <w:sz w:val="28"/>
        </w:rPr>
      </w:pPr>
      <w:r>
        <w:rPr>
          <w:spacing w:val="10"/>
          <w:sz w:val="28"/>
        </w:rPr>
        <w:t>1) изменение  объема  реализации  продукции:</w:t>
      </w:r>
    </w:p>
    <w:p w:rsidR="00B949AF" w:rsidRDefault="00630372">
      <w:pPr>
        <w:spacing w:before="200" w:after="120" w:line="480" w:lineRule="auto"/>
        <w:ind w:firstLine="2268"/>
        <w:jc w:val="both"/>
        <w:rPr>
          <w:spacing w:val="10"/>
          <w:sz w:val="28"/>
        </w:rPr>
      </w:pPr>
      <w:r>
        <w:rPr>
          <w:spacing w:val="10"/>
          <w:position w:val="-18"/>
          <w:sz w:val="28"/>
        </w:rPr>
        <w:object w:dxaOrig="2600" w:dyaOrig="460">
          <v:shape id="_x0000_i1034" type="#_x0000_t75" style="width:148.5pt;height:26.25pt" o:ole="" fillcolor="window">
            <v:imagedata r:id="rId25" o:title=""/>
          </v:shape>
          <o:OLEObject Type="Embed" ProgID="Equation.3" ShapeID="_x0000_i1034" DrawAspect="Content" ObjectID="_1468856842" r:id="rId26"/>
        </w:object>
      </w:r>
      <w:r>
        <w:rPr>
          <w:spacing w:val="10"/>
          <w:sz w:val="28"/>
        </w:rPr>
        <w:t>;</w:t>
      </w:r>
    </w:p>
    <w:p w:rsidR="00B949AF" w:rsidRDefault="00630372">
      <w:pPr>
        <w:spacing w:before="20" w:after="20" w:line="360" w:lineRule="auto"/>
        <w:ind w:firstLine="709"/>
        <w:jc w:val="both"/>
        <w:rPr>
          <w:spacing w:val="10"/>
          <w:sz w:val="28"/>
        </w:rPr>
      </w:pPr>
      <w:r>
        <w:rPr>
          <w:spacing w:val="10"/>
          <w:sz w:val="28"/>
        </w:rPr>
        <w:t>2) изменение  средней  цены  реализации  продукции:</w:t>
      </w:r>
    </w:p>
    <w:p w:rsidR="00B949AF" w:rsidRDefault="00630372">
      <w:pPr>
        <w:spacing w:before="200" w:after="120" w:line="480" w:lineRule="auto"/>
        <w:ind w:firstLine="2268"/>
        <w:jc w:val="both"/>
        <w:rPr>
          <w:spacing w:val="10"/>
          <w:sz w:val="28"/>
        </w:rPr>
      </w:pPr>
      <w:r>
        <w:rPr>
          <w:spacing w:val="10"/>
          <w:position w:val="-18"/>
          <w:sz w:val="28"/>
        </w:rPr>
        <w:object w:dxaOrig="2799" w:dyaOrig="460">
          <v:shape id="_x0000_i1035" type="#_x0000_t75" style="width:162.75pt;height:27pt" o:ole="" fillcolor="window">
            <v:imagedata r:id="rId27" o:title=""/>
          </v:shape>
          <o:OLEObject Type="Embed" ProgID="Equation.3" ShapeID="_x0000_i1035" DrawAspect="Content" ObjectID="_1468856843" r:id="rId28"/>
        </w:object>
      </w:r>
      <w:r>
        <w:rPr>
          <w:spacing w:val="10"/>
          <w:sz w:val="28"/>
        </w:rPr>
        <w:t>;</w:t>
      </w:r>
    </w:p>
    <w:p w:rsidR="00B949AF" w:rsidRDefault="00B949AF">
      <w:pPr>
        <w:spacing w:before="200" w:after="120"/>
        <w:jc w:val="both"/>
        <w:rPr>
          <w:spacing w:val="10"/>
          <w:sz w:val="28"/>
        </w:rPr>
      </w:pPr>
    </w:p>
    <w:p w:rsidR="00B949AF" w:rsidRDefault="00630372">
      <w:pPr>
        <w:spacing w:before="20" w:after="20" w:line="360" w:lineRule="auto"/>
        <w:ind w:firstLine="709"/>
        <w:jc w:val="both"/>
        <w:rPr>
          <w:spacing w:val="10"/>
          <w:sz w:val="28"/>
        </w:rPr>
      </w:pPr>
      <w:r>
        <w:rPr>
          <w:spacing w:val="10"/>
          <w:sz w:val="28"/>
        </w:rPr>
        <w:t>3) изменение  себестоимости  продукции:</w:t>
      </w:r>
    </w:p>
    <w:p w:rsidR="00B949AF" w:rsidRDefault="00630372">
      <w:pPr>
        <w:spacing w:before="200" w:after="120" w:line="480" w:lineRule="auto"/>
        <w:ind w:firstLine="2268"/>
        <w:jc w:val="both"/>
        <w:rPr>
          <w:spacing w:val="10"/>
          <w:sz w:val="28"/>
        </w:rPr>
      </w:pPr>
      <w:r>
        <w:rPr>
          <w:spacing w:val="10"/>
          <w:position w:val="-18"/>
          <w:sz w:val="28"/>
        </w:rPr>
        <w:object w:dxaOrig="2520" w:dyaOrig="460">
          <v:shape id="_x0000_i1036" type="#_x0000_t75" style="width:148.5pt;height:27pt" o:ole="" fillcolor="window">
            <v:imagedata r:id="rId29" o:title=""/>
          </v:shape>
          <o:OLEObject Type="Embed" ProgID="Equation.3" ShapeID="_x0000_i1036" DrawAspect="Content" ObjectID="_1468856844" r:id="rId30"/>
        </w:object>
      </w:r>
      <w:r>
        <w:rPr>
          <w:spacing w:val="10"/>
          <w:sz w:val="28"/>
        </w:rPr>
        <w:t>.</w:t>
      </w:r>
    </w:p>
    <w:p w:rsidR="00B949AF" w:rsidRDefault="00630372">
      <w:pPr>
        <w:spacing w:before="20" w:after="20" w:line="372" w:lineRule="auto"/>
        <w:ind w:firstLine="709"/>
        <w:jc w:val="both"/>
        <w:rPr>
          <w:spacing w:val="10"/>
          <w:sz w:val="28"/>
        </w:rPr>
      </w:pPr>
      <w:r>
        <w:rPr>
          <w:spacing w:val="10"/>
          <w:sz w:val="28"/>
        </w:rPr>
        <w:t>Алгебраическая сумма влияния всех факторов обязательно должна быть равна общему приросту результативного     показателя:</w:t>
      </w:r>
    </w:p>
    <w:p w:rsidR="00B949AF" w:rsidRDefault="00630372">
      <w:pPr>
        <w:spacing w:before="200" w:after="120" w:line="480" w:lineRule="auto"/>
        <w:ind w:firstLine="2268"/>
        <w:jc w:val="both"/>
        <w:rPr>
          <w:spacing w:val="10"/>
          <w:sz w:val="28"/>
        </w:rPr>
      </w:pPr>
      <w:r>
        <w:rPr>
          <w:spacing w:val="10"/>
          <w:position w:val="-18"/>
          <w:sz w:val="28"/>
        </w:rPr>
        <w:object w:dxaOrig="4140" w:dyaOrig="460">
          <v:shape id="_x0000_i1037" type="#_x0000_t75" style="width:228pt;height:25.5pt" o:ole="" fillcolor="window">
            <v:imagedata r:id="rId31" o:title=""/>
          </v:shape>
          <o:OLEObject Type="Embed" ProgID="Equation.3" ShapeID="_x0000_i1037" DrawAspect="Content" ObjectID="_1468856845" r:id="rId32"/>
        </w:object>
      </w:r>
      <w:r>
        <w:rPr>
          <w:spacing w:val="10"/>
          <w:sz w:val="28"/>
        </w:rPr>
        <w:t>.</w:t>
      </w:r>
    </w:p>
    <w:p w:rsidR="00B949AF" w:rsidRDefault="00630372">
      <w:pPr>
        <w:spacing w:before="20" w:after="20" w:line="372" w:lineRule="auto"/>
        <w:ind w:firstLine="709"/>
        <w:jc w:val="both"/>
        <w:rPr>
          <w:spacing w:val="10"/>
          <w:sz w:val="28"/>
        </w:rPr>
      </w:pPr>
      <w:r>
        <w:rPr>
          <w:spacing w:val="10"/>
          <w:sz w:val="28"/>
        </w:rPr>
        <w:t>Отсутствие такого равенства свидетельствует о допущенных ошибках  в  расчетах.</w:t>
      </w:r>
    </w:p>
    <w:p w:rsidR="00B949AF" w:rsidRDefault="00630372">
      <w:pPr>
        <w:spacing w:before="20" w:after="20" w:line="372" w:lineRule="auto"/>
        <w:ind w:firstLine="709"/>
        <w:jc w:val="both"/>
        <w:rPr>
          <w:spacing w:val="10"/>
          <w:sz w:val="28"/>
        </w:rPr>
      </w:pPr>
      <w:r>
        <w:rPr>
          <w:spacing w:val="10"/>
          <w:sz w:val="28"/>
        </w:rPr>
        <w:t>Методика расчета влияния факторов методом абсолютных разниц:</w:t>
      </w:r>
    </w:p>
    <w:p w:rsidR="00B949AF" w:rsidRDefault="00630372">
      <w:pPr>
        <w:numPr>
          <w:ilvl w:val="0"/>
          <w:numId w:val="6"/>
        </w:numPr>
        <w:spacing w:before="20" w:after="20" w:line="372" w:lineRule="auto"/>
        <w:ind w:left="709" w:firstLine="0"/>
        <w:jc w:val="both"/>
        <w:rPr>
          <w:spacing w:val="10"/>
          <w:sz w:val="28"/>
        </w:rPr>
      </w:pPr>
      <w:r>
        <w:rPr>
          <w:spacing w:val="10"/>
          <w:sz w:val="28"/>
        </w:rPr>
        <w:t>В факторную модель вместо значения объема реализации продукции подставляем его отклонение и рассчитываем влияние  изменения  объема  на  прирост  прибыли:</w:t>
      </w:r>
    </w:p>
    <w:p w:rsidR="00B949AF" w:rsidRDefault="00630372">
      <w:pPr>
        <w:spacing w:before="200" w:after="120" w:line="480" w:lineRule="auto"/>
        <w:ind w:firstLine="2268"/>
        <w:jc w:val="both"/>
        <w:rPr>
          <w:spacing w:val="10"/>
          <w:sz w:val="28"/>
        </w:rPr>
      </w:pPr>
      <w:r>
        <w:rPr>
          <w:spacing w:val="10"/>
          <w:position w:val="-18"/>
          <w:sz w:val="28"/>
        </w:rPr>
        <w:object w:dxaOrig="3920" w:dyaOrig="460">
          <v:shape id="_x0000_i1038" type="#_x0000_t75" style="width:213.75pt;height:24.75pt" o:ole="" fillcolor="window">
            <v:imagedata r:id="rId33" o:title=""/>
          </v:shape>
          <o:OLEObject Type="Embed" ProgID="Equation.3" ShapeID="_x0000_i1038" DrawAspect="Content" ObjectID="_1468856846" r:id="rId34"/>
        </w:object>
      </w:r>
      <w:r>
        <w:rPr>
          <w:spacing w:val="10"/>
          <w:sz w:val="28"/>
        </w:rPr>
        <w:t>;</w:t>
      </w:r>
    </w:p>
    <w:p w:rsidR="00B949AF" w:rsidRDefault="00630372">
      <w:pPr>
        <w:numPr>
          <w:ilvl w:val="0"/>
          <w:numId w:val="6"/>
        </w:numPr>
        <w:spacing w:before="20" w:after="20" w:line="372" w:lineRule="auto"/>
        <w:ind w:left="709" w:firstLine="0"/>
        <w:jc w:val="both"/>
        <w:rPr>
          <w:spacing w:val="10"/>
          <w:sz w:val="28"/>
        </w:rPr>
      </w:pPr>
      <w:r>
        <w:rPr>
          <w:spacing w:val="10"/>
          <w:sz w:val="28"/>
        </w:rPr>
        <w:t>Произведение отклонения цены на объем реализации продукции показывает изменение величины прибыли за счет  изменения  цены:</w:t>
      </w:r>
    </w:p>
    <w:p w:rsidR="00B949AF" w:rsidRDefault="00630372">
      <w:pPr>
        <w:spacing w:before="200" w:after="120" w:line="480" w:lineRule="auto"/>
        <w:ind w:firstLine="2268"/>
        <w:jc w:val="both"/>
        <w:rPr>
          <w:spacing w:val="10"/>
          <w:sz w:val="28"/>
        </w:rPr>
      </w:pPr>
      <w:r>
        <w:rPr>
          <w:spacing w:val="10"/>
          <w:position w:val="-18"/>
          <w:sz w:val="28"/>
        </w:rPr>
        <w:object w:dxaOrig="2860" w:dyaOrig="460">
          <v:shape id="_x0000_i1039" type="#_x0000_t75" style="width:162.75pt;height:26.25pt" o:ole="" fillcolor="window">
            <v:imagedata r:id="rId35" o:title=""/>
          </v:shape>
          <o:OLEObject Type="Embed" ProgID="Equation.3" ShapeID="_x0000_i1039" DrawAspect="Content" ObjectID="_1468856847" r:id="rId36"/>
        </w:object>
      </w:r>
      <w:r>
        <w:rPr>
          <w:spacing w:val="10"/>
          <w:sz w:val="28"/>
        </w:rPr>
        <w:t>;</w:t>
      </w:r>
    </w:p>
    <w:p w:rsidR="00B949AF" w:rsidRDefault="00630372">
      <w:pPr>
        <w:numPr>
          <w:ilvl w:val="0"/>
          <w:numId w:val="6"/>
        </w:numPr>
        <w:spacing w:before="20" w:after="20" w:line="372" w:lineRule="auto"/>
        <w:ind w:left="1066" w:hanging="357"/>
        <w:jc w:val="both"/>
        <w:rPr>
          <w:spacing w:val="10"/>
          <w:sz w:val="28"/>
        </w:rPr>
      </w:pPr>
      <w:r>
        <w:rPr>
          <w:spacing w:val="10"/>
          <w:sz w:val="28"/>
        </w:rPr>
        <w:t>Произведение отклонения себестоимости продукции на объем ее реализации, взятое с противоположным знаком показывает влияние отклонения себестоимости на изменение  прибыли:</w:t>
      </w:r>
    </w:p>
    <w:p w:rsidR="00B949AF" w:rsidRDefault="00630372">
      <w:pPr>
        <w:spacing w:before="200" w:after="120" w:line="480" w:lineRule="auto"/>
        <w:ind w:firstLine="2268"/>
        <w:jc w:val="both"/>
        <w:rPr>
          <w:spacing w:val="10"/>
          <w:sz w:val="28"/>
        </w:rPr>
      </w:pPr>
      <w:r>
        <w:rPr>
          <w:spacing w:val="10"/>
          <w:position w:val="-18"/>
          <w:sz w:val="28"/>
        </w:rPr>
        <w:object w:dxaOrig="2900" w:dyaOrig="460">
          <v:shape id="_x0000_i1040" type="#_x0000_t75" style="width:162.75pt;height:26.25pt" o:ole="" fillcolor="window">
            <v:imagedata r:id="rId37" o:title=""/>
          </v:shape>
          <o:OLEObject Type="Embed" ProgID="Equation.3" ShapeID="_x0000_i1040" DrawAspect="Content" ObjectID="_1468856848" r:id="rId38"/>
        </w:object>
      </w:r>
      <w:r>
        <w:rPr>
          <w:spacing w:val="10"/>
          <w:sz w:val="28"/>
        </w:rPr>
        <w:t>.</w:t>
      </w:r>
    </w:p>
    <w:p w:rsidR="00B949AF" w:rsidRDefault="00630372">
      <w:pPr>
        <w:spacing w:before="20" w:after="20" w:line="360" w:lineRule="auto"/>
        <w:ind w:firstLine="709"/>
        <w:jc w:val="both"/>
        <w:rPr>
          <w:spacing w:val="10"/>
          <w:sz w:val="28"/>
        </w:rPr>
      </w:pPr>
      <w:r>
        <w:rPr>
          <w:spacing w:val="10"/>
          <w:sz w:val="28"/>
        </w:rPr>
        <w:t>Здесь также сумма влияния факторов должна быть равна общему  отклонению  прибыли:</w:t>
      </w:r>
    </w:p>
    <w:p w:rsidR="00B949AF" w:rsidRDefault="00630372">
      <w:pPr>
        <w:spacing w:before="200" w:after="120" w:line="480" w:lineRule="auto"/>
        <w:ind w:firstLine="2268"/>
        <w:jc w:val="both"/>
        <w:rPr>
          <w:spacing w:val="10"/>
          <w:sz w:val="28"/>
        </w:rPr>
      </w:pPr>
      <w:r>
        <w:rPr>
          <w:spacing w:val="10"/>
          <w:position w:val="-18"/>
          <w:sz w:val="28"/>
        </w:rPr>
        <w:object w:dxaOrig="3940" w:dyaOrig="460">
          <v:shape id="_x0000_i1041" type="#_x0000_t75" style="width:220.5pt;height:25.5pt" o:ole="" fillcolor="window">
            <v:imagedata r:id="rId39" o:title=""/>
          </v:shape>
          <o:OLEObject Type="Embed" ProgID="Equation.3" ShapeID="_x0000_i1041" DrawAspect="Content" ObjectID="_1468856849" r:id="rId40"/>
        </w:object>
      </w:r>
      <w:r>
        <w:rPr>
          <w:spacing w:val="10"/>
          <w:sz w:val="28"/>
        </w:rPr>
        <w:t>.</w:t>
      </w:r>
    </w:p>
    <w:p w:rsidR="00B949AF" w:rsidRDefault="00630372">
      <w:pPr>
        <w:spacing w:before="20" w:after="20" w:line="372" w:lineRule="auto"/>
        <w:ind w:firstLine="709"/>
        <w:jc w:val="both"/>
        <w:rPr>
          <w:spacing w:val="10"/>
          <w:sz w:val="28"/>
        </w:rPr>
      </w:pPr>
      <w:r>
        <w:rPr>
          <w:spacing w:val="10"/>
          <w:sz w:val="28"/>
        </w:rPr>
        <w:tab/>
        <w:t>Если предприятие производит неоднородные виды  продукции, тогда к вышеназванным факторам добавляется структурный фактор. Влияние структурного фактора на    изменение прибыли можно рассчитывать с помощью приема абсолютных  разниц,  используя  факторную  модель:</w:t>
      </w:r>
    </w:p>
    <w:p w:rsidR="00B949AF" w:rsidRDefault="00630372">
      <w:pPr>
        <w:spacing w:before="200" w:after="120" w:line="480" w:lineRule="auto"/>
        <w:ind w:firstLine="1701"/>
        <w:jc w:val="both"/>
        <w:rPr>
          <w:spacing w:val="10"/>
          <w:sz w:val="24"/>
        </w:rPr>
      </w:pPr>
      <w:r>
        <w:rPr>
          <w:spacing w:val="10"/>
          <w:position w:val="-48"/>
          <w:sz w:val="28"/>
        </w:rPr>
        <w:object w:dxaOrig="5060" w:dyaOrig="1100">
          <v:shape id="_x0000_i1042" type="#_x0000_t75" style="width:285.75pt;height:61.5pt" o:ole="" fillcolor="window">
            <v:imagedata r:id="rId41" o:title=""/>
          </v:shape>
          <o:OLEObject Type="Embed" ProgID="Equation.3" ShapeID="_x0000_i1042" DrawAspect="Content" ObjectID="_1468856850" r:id="rId42"/>
        </w:object>
      </w:r>
      <w:r>
        <w:rPr>
          <w:spacing w:val="10"/>
          <w:sz w:val="28"/>
        </w:rPr>
        <w:t xml:space="preserve"> </w:t>
      </w:r>
      <w:r>
        <w:rPr>
          <w:rStyle w:val="a3"/>
          <w:spacing w:val="10"/>
          <w:sz w:val="28"/>
        </w:rPr>
        <w:footnoteReference w:id="4"/>
      </w:r>
      <w:r>
        <w:rPr>
          <w:spacing w:val="10"/>
          <w:sz w:val="28"/>
        </w:rPr>
        <w:t>,</w:t>
      </w:r>
      <w:r>
        <w:rPr>
          <w:spacing w:val="10"/>
          <w:sz w:val="28"/>
        </w:rPr>
        <w:tab/>
        <w:t>(1.4)</w:t>
      </w:r>
      <w:r>
        <w:rPr>
          <w:spacing w:val="10"/>
          <w:sz w:val="28"/>
        </w:rPr>
        <w:tab/>
      </w:r>
    </w:p>
    <w:p w:rsidR="00B949AF" w:rsidRDefault="00630372">
      <w:pPr>
        <w:spacing w:before="20" w:after="20" w:line="372" w:lineRule="auto"/>
        <w:ind w:left="709" w:hanging="709"/>
        <w:jc w:val="both"/>
        <w:rPr>
          <w:spacing w:val="10"/>
          <w:sz w:val="28"/>
        </w:rPr>
      </w:pPr>
      <w:r>
        <w:rPr>
          <w:spacing w:val="10"/>
          <w:sz w:val="28"/>
        </w:rPr>
        <w:t>где</w:t>
      </w:r>
      <w:r>
        <w:rPr>
          <w:spacing w:val="10"/>
          <w:sz w:val="28"/>
        </w:rPr>
        <w:tab/>
        <w:t>УД</w:t>
      </w:r>
      <w:r>
        <w:rPr>
          <w:spacing w:val="10"/>
          <w:sz w:val="28"/>
          <w:vertAlign w:val="subscript"/>
        </w:rPr>
        <w:t>ф i</w:t>
      </w:r>
      <w:r>
        <w:rPr>
          <w:spacing w:val="10"/>
          <w:sz w:val="28"/>
        </w:rPr>
        <w:t>, УД</w:t>
      </w:r>
      <w:r>
        <w:rPr>
          <w:spacing w:val="10"/>
          <w:sz w:val="28"/>
          <w:vertAlign w:val="subscript"/>
        </w:rPr>
        <w:t>пл i</w:t>
      </w:r>
      <w:r>
        <w:rPr>
          <w:spacing w:val="10"/>
          <w:sz w:val="28"/>
        </w:rPr>
        <w:tab/>
        <w:t>-</w:t>
      </w:r>
      <w:r>
        <w:rPr>
          <w:spacing w:val="10"/>
          <w:sz w:val="28"/>
        </w:rPr>
        <w:tab/>
        <w:t>соответственно фактический и плановый удельный вес i-го вида продукции в общем    объеме  реализации, %;</w:t>
      </w:r>
    </w:p>
    <w:p w:rsidR="00B949AF" w:rsidRDefault="00630372">
      <w:pPr>
        <w:spacing w:before="20" w:after="20" w:line="372" w:lineRule="auto"/>
        <w:ind w:left="709" w:hanging="709"/>
        <w:jc w:val="both"/>
        <w:rPr>
          <w:spacing w:val="10"/>
          <w:sz w:val="28"/>
        </w:rPr>
      </w:pPr>
      <w:r>
        <w:rPr>
          <w:spacing w:val="10"/>
          <w:sz w:val="28"/>
        </w:rPr>
        <w:tab/>
        <w:t>П</w:t>
      </w:r>
      <w:r>
        <w:rPr>
          <w:spacing w:val="10"/>
          <w:sz w:val="28"/>
          <w:vertAlign w:val="superscript"/>
        </w:rPr>
        <w:t>1</w:t>
      </w:r>
      <w:r>
        <w:rPr>
          <w:spacing w:val="10"/>
          <w:sz w:val="28"/>
          <w:vertAlign w:val="subscript"/>
        </w:rPr>
        <w:t>пл i</w:t>
      </w:r>
      <w:r>
        <w:rPr>
          <w:spacing w:val="10"/>
          <w:sz w:val="28"/>
        </w:rPr>
        <w:t xml:space="preserve"> </w:t>
      </w:r>
      <w:r>
        <w:rPr>
          <w:spacing w:val="10"/>
          <w:sz w:val="28"/>
        </w:rPr>
        <w:tab/>
        <w:t>-</w:t>
      </w:r>
      <w:r>
        <w:rPr>
          <w:spacing w:val="10"/>
          <w:sz w:val="28"/>
        </w:rPr>
        <w:tab/>
        <w:t>плановая сумма прибыли на единицу i-го вида продукции;</w:t>
      </w:r>
    </w:p>
    <w:p w:rsidR="00B949AF" w:rsidRDefault="00630372">
      <w:pPr>
        <w:spacing w:before="20" w:after="20" w:line="372" w:lineRule="auto"/>
        <w:ind w:left="709" w:hanging="709"/>
        <w:jc w:val="both"/>
        <w:rPr>
          <w:spacing w:val="10"/>
          <w:sz w:val="28"/>
        </w:rPr>
      </w:pPr>
      <w:r>
        <w:rPr>
          <w:spacing w:val="10"/>
          <w:sz w:val="28"/>
        </w:rPr>
        <w:tab/>
        <w:t>V</w:t>
      </w:r>
      <w:r>
        <w:rPr>
          <w:spacing w:val="10"/>
          <w:sz w:val="28"/>
          <w:vertAlign w:val="subscript"/>
        </w:rPr>
        <w:t>ф</w:t>
      </w:r>
      <w:r>
        <w:rPr>
          <w:spacing w:val="10"/>
          <w:sz w:val="28"/>
        </w:rPr>
        <w:tab/>
        <w:t>-</w:t>
      </w:r>
      <w:r>
        <w:rPr>
          <w:spacing w:val="10"/>
          <w:sz w:val="28"/>
        </w:rPr>
        <w:tab/>
        <w:t>фактический общий объем реализованной продукции  в  условно-натуральном  выражении.</w:t>
      </w:r>
    </w:p>
    <w:p w:rsidR="00B949AF" w:rsidRDefault="00630372">
      <w:pPr>
        <w:spacing w:before="20" w:after="20" w:line="372" w:lineRule="auto"/>
        <w:ind w:firstLine="709"/>
        <w:jc w:val="both"/>
        <w:rPr>
          <w:spacing w:val="10"/>
          <w:sz w:val="28"/>
        </w:rPr>
      </w:pPr>
      <w:r>
        <w:rPr>
          <w:spacing w:val="10"/>
          <w:sz w:val="28"/>
        </w:rPr>
        <w:t>Также для расчета влияния структурного фактора на изменение  общей  суммы  прибыли  можно  использовать    модель:</w:t>
      </w:r>
    </w:p>
    <w:p w:rsidR="00B949AF" w:rsidRDefault="00630372">
      <w:pPr>
        <w:spacing w:before="200" w:after="120" w:line="480" w:lineRule="auto"/>
        <w:ind w:firstLine="1418"/>
        <w:jc w:val="both"/>
        <w:rPr>
          <w:spacing w:val="10"/>
          <w:sz w:val="28"/>
        </w:rPr>
      </w:pPr>
      <w:r>
        <w:rPr>
          <w:spacing w:val="10"/>
          <w:position w:val="-38"/>
          <w:sz w:val="28"/>
        </w:rPr>
        <w:object w:dxaOrig="5000" w:dyaOrig="920">
          <v:shape id="_x0000_i1043" type="#_x0000_t75" style="width:285pt;height:51.75pt" o:ole="" fillcolor="window">
            <v:imagedata r:id="rId43" o:title=""/>
          </v:shape>
          <o:OLEObject Type="Embed" ProgID="Equation.3" ShapeID="_x0000_i1043" DrawAspect="Content" ObjectID="_1468856851" r:id="rId44"/>
        </w:object>
      </w:r>
      <w:r>
        <w:rPr>
          <w:spacing w:val="10"/>
          <w:sz w:val="28"/>
        </w:rPr>
        <w:t xml:space="preserve"> </w:t>
      </w:r>
      <w:r>
        <w:rPr>
          <w:rStyle w:val="a3"/>
          <w:spacing w:val="10"/>
          <w:sz w:val="28"/>
        </w:rPr>
        <w:footnoteReference w:id="5"/>
      </w:r>
      <w:r>
        <w:rPr>
          <w:spacing w:val="10"/>
          <w:sz w:val="28"/>
        </w:rPr>
        <w:t>,</w:t>
      </w:r>
      <w:r>
        <w:rPr>
          <w:spacing w:val="10"/>
          <w:sz w:val="28"/>
        </w:rPr>
        <w:tab/>
        <w:t>(1.5)</w:t>
      </w:r>
    </w:p>
    <w:p w:rsidR="00B949AF" w:rsidRDefault="00630372">
      <w:pPr>
        <w:spacing w:before="20" w:after="20" w:line="372" w:lineRule="auto"/>
        <w:ind w:left="709" w:hanging="709"/>
        <w:jc w:val="both"/>
        <w:rPr>
          <w:spacing w:val="10"/>
          <w:sz w:val="28"/>
        </w:rPr>
      </w:pPr>
      <w:r>
        <w:rPr>
          <w:spacing w:val="10"/>
          <w:sz w:val="28"/>
        </w:rPr>
        <w:t>где</w:t>
      </w:r>
      <w:r>
        <w:rPr>
          <w:spacing w:val="10"/>
          <w:sz w:val="28"/>
        </w:rPr>
        <w:tab/>
        <w:t>R</w:t>
      </w:r>
      <w:r>
        <w:rPr>
          <w:spacing w:val="10"/>
          <w:sz w:val="28"/>
          <w:vertAlign w:val="subscript"/>
        </w:rPr>
        <w:t>пл i</w:t>
      </w:r>
      <w:r>
        <w:rPr>
          <w:spacing w:val="10"/>
          <w:sz w:val="28"/>
        </w:rPr>
        <w:tab/>
        <w:t>-</w:t>
      </w:r>
      <w:r>
        <w:rPr>
          <w:spacing w:val="10"/>
          <w:sz w:val="28"/>
        </w:rPr>
        <w:tab/>
        <w:t>плановая рентабельность  i-го вида продукции (отношение суммы прибыли к полной себестоимости реализованной  продукции).</w:t>
      </w:r>
    </w:p>
    <w:p w:rsidR="00B949AF" w:rsidRDefault="00630372">
      <w:pPr>
        <w:spacing w:before="20" w:after="20" w:line="372" w:lineRule="auto"/>
        <w:ind w:firstLine="709"/>
        <w:jc w:val="both"/>
        <w:rPr>
          <w:spacing w:val="10"/>
          <w:sz w:val="28"/>
        </w:rPr>
      </w:pPr>
      <w:r>
        <w:rPr>
          <w:spacing w:val="10"/>
          <w:sz w:val="28"/>
        </w:rPr>
        <w:t>После подсчета влияния всех названных факторов на изменение прибыли, следует изучить причины изменения объема реализации,  цены  и  себестоимости  по  каждому  виду  продукции.</w:t>
      </w:r>
    </w:p>
    <w:p w:rsidR="00B949AF" w:rsidRDefault="00B949AF">
      <w:pPr>
        <w:spacing w:before="20" w:after="20" w:line="480" w:lineRule="auto"/>
        <w:ind w:firstLine="709"/>
        <w:jc w:val="both"/>
        <w:rPr>
          <w:spacing w:val="10"/>
          <w:sz w:val="28"/>
        </w:rPr>
      </w:pPr>
    </w:p>
    <w:p w:rsidR="00B949AF" w:rsidRDefault="00B949AF">
      <w:pPr>
        <w:spacing w:before="20" w:after="20" w:line="480" w:lineRule="auto"/>
        <w:ind w:firstLine="709"/>
        <w:jc w:val="both"/>
        <w:rPr>
          <w:spacing w:val="10"/>
          <w:sz w:val="28"/>
        </w:rPr>
      </w:pPr>
    </w:p>
    <w:p w:rsidR="00B949AF" w:rsidRDefault="00630372">
      <w:pPr>
        <w:pStyle w:val="2"/>
        <w:spacing w:line="480" w:lineRule="auto"/>
        <w:jc w:val="center"/>
      </w:pPr>
      <w:bookmarkStart w:id="10" w:name="_Toc484273325"/>
      <w:r>
        <w:t>1.3.  Анализ  финансовых  результатов  от  прочих  видов  деятельности</w:t>
      </w:r>
      <w:bookmarkEnd w:id="10"/>
    </w:p>
    <w:p w:rsidR="00B949AF" w:rsidRDefault="00B949AF">
      <w:pPr>
        <w:spacing w:before="20" w:after="20" w:line="360" w:lineRule="auto"/>
        <w:ind w:firstLine="675"/>
        <w:jc w:val="both"/>
        <w:rPr>
          <w:spacing w:val="10"/>
          <w:sz w:val="28"/>
        </w:rPr>
      </w:pPr>
    </w:p>
    <w:p w:rsidR="00B949AF" w:rsidRDefault="00630372">
      <w:pPr>
        <w:spacing w:before="20" w:after="20" w:line="372" w:lineRule="auto"/>
        <w:ind w:firstLine="675"/>
        <w:jc w:val="both"/>
        <w:rPr>
          <w:spacing w:val="10"/>
          <w:sz w:val="28"/>
        </w:rPr>
      </w:pPr>
      <w:r>
        <w:rPr>
          <w:spacing w:val="10"/>
          <w:sz w:val="28"/>
        </w:rPr>
        <w:t>Источником получения прибыли наряду с реализацией продукции (товаров, работ, услуг) может быть также    деятельность предприятия, не связанная с реализацией продукции. Это прибыль от долевого участия в совместных предприятиях; прибыль от сдачи в аренду земли и основных фондов;    полученные и выплаченные пени, штрафы, неустойки; убытки       от списания безнадежной дебиторской задолженности, по    которой истекли сроки исковой давности; доходы по акциям, облигациям, депозитам; доходы и убытки от валютных операций; прибыли (убытки) прошлых лет, выявленные в текущем году; финансовая помощь от других организаций; убытки от стихийных бедствий  и  т.д.</w:t>
      </w:r>
    </w:p>
    <w:p w:rsidR="00B949AF" w:rsidRDefault="00630372">
      <w:pPr>
        <w:spacing w:before="20" w:after="20" w:line="372" w:lineRule="auto"/>
        <w:ind w:firstLine="675"/>
        <w:jc w:val="both"/>
        <w:rPr>
          <w:spacing w:val="10"/>
          <w:sz w:val="28"/>
        </w:rPr>
      </w:pPr>
      <w:r>
        <w:rPr>
          <w:spacing w:val="10"/>
          <w:sz w:val="28"/>
        </w:rPr>
        <w:tab/>
        <w:t>Анализ сводится в основном к изучению динамики и     причин полученных убытков и прибыли по каждому конкретному случаю.</w:t>
      </w:r>
    </w:p>
    <w:p w:rsidR="00B949AF" w:rsidRDefault="00630372">
      <w:pPr>
        <w:spacing w:before="20" w:after="20" w:line="372" w:lineRule="auto"/>
        <w:ind w:firstLine="675"/>
        <w:jc w:val="both"/>
        <w:rPr>
          <w:spacing w:val="10"/>
          <w:sz w:val="28"/>
        </w:rPr>
      </w:pPr>
      <w:r>
        <w:rPr>
          <w:spacing w:val="10"/>
          <w:sz w:val="28"/>
        </w:rPr>
        <w:tab/>
        <w:t>Убытки от выплаты штрафов возникают в связи с  нарушением договоров с другими предприятиями, организациями  и учреждениями. При анализе устанавливаются причины невыполнения обязательств, принимаются меры для предотвращения  допущенных  ошибок.</w:t>
      </w:r>
    </w:p>
    <w:p w:rsidR="00B949AF" w:rsidRDefault="00630372">
      <w:pPr>
        <w:spacing w:before="20" w:after="20" w:line="372" w:lineRule="auto"/>
        <w:ind w:firstLine="675"/>
        <w:jc w:val="both"/>
        <w:rPr>
          <w:spacing w:val="10"/>
          <w:sz w:val="28"/>
        </w:rPr>
      </w:pPr>
      <w:r>
        <w:rPr>
          <w:spacing w:val="10"/>
          <w:sz w:val="28"/>
        </w:rPr>
        <w:tab/>
        <w:t>Изменение суммы полученных штрафов может произойти не только в результате нарушения договорных обязательств поставщиками и подрядчиками, но и по причине ослабления финансового контроля со стороны предприятия в отношении их. Поэтому при анализе данного показателя следует проверить, во всех ли случаях нарушения договорных обязательств были предъявлены  поставщикам  соответствующие  санкции.</w:t>
      </w:r>
    </w:p>
    <w:p w:rsidR="00B949AF" w:rsidRDefault="00630372">
      <w:pPr>
        <w:spacing w:before="20" w:after="20" w:line="372" w:lineRule="auto"/>
        <w:ind w:firstLine="675"/>
        <w:jc w:val="both"/>
        <w:rPr>
          <w:spacing w:val="10"/>
          <w:sz w:val="28"/>
        </w:rPr>
      </w:pPr>
      <w:r>
        <w:rPr>
          <w:spacing w:val="10"/>
          <w:sz w:val="28"/>
        </w:rPr>
        <w:tab/>
        <w:t>Убытки от списания безнадежной дебиторской  задолженности возникают обычно на тех предприятиях, где постановка учета и контроля за состоянием расчетов находится     на низком уровне. Прибыли (убытки) прошлых лет, выявленные     в отчетном году, также свидетельствуют о недостатках бухгалтерского учета.</w:t>
      </w:r>
    </w:p>
    <w:p w:rsidR="00B949AF" w:rsidRDefault="00630372">
      <w:pPr>
        <w:spacing w:before="20" w:after="20" w:line="372" w:lineRule="auto"/>
        <w:ind w:firstLine="675"/>
        <w:jc w:val="both"/>
        <w:rPr>
          <w:spacing w:val="10"/>
          <w:sz w:val="28"/>
        </w:rPr>
      </w:pPr>
      <w:r>
        <w:rPr>
          <w:spacing w:val="10"/>
          <w:sz w:val="28"/>
        </w:rPr>
        <w:tab/>
        <w:t>Особого внимания заслуживают доходы по ценным     бумагам (акциям, облигациям, векселям и т.д.). Предприятия - держатели ценных бумаг получают определенные доходы в виде дивидендов в процессе анализа изучается динамики дивидендов, курса акций, чистой прибыли, приходящейся на одну акцию, устанавливаются  темпы  их  роста  и  снижения.</w:t>
      </w:r>
    </w:p>
    <w:p w:rsidR="00B949AF" w:rsidRDefault="00630372">
      <w:pPr>
        <w:spacing w:before="20" w:after="20" w:line="372" w:lineRule="auto"/>
        <w:ind w:firstLine="675"/>
        <w:jc w:val="both"/>
        <w:rPr>
          <w:spacing w:val="10"/>
          <w:sz w:val="28"/>
        </w:rPr>
      </w:pPr>
      <w:r>
        <w:rPr>
          <w:spacing w:val="10"/>
          <w:sz w:val="28"/>
        </w:rPr>
        <w:tab/>
        <w:t>Сумма полученных дивидендов зависит от количества приобретенных акций и уровня дивиденда на одну акцию, величина которого определяется уровнем рентабельности акционерного предприятия, налоговой и амортизационной политики государства, уровнем процентной  ставки за кредит и т.д. недостаточно высокий уровень квалификации экономических кадров, не владение законами рынка, неумение оценить  конъектуру рыночных законов могут принести предприятию большие убытки. При оценке результатов финансовой  деятельности большую пользу могут дать межхозяйственные сравнения, изучение опыта работы других предприятий на рынке ценных  бумаг.</w:t>
      </w:r>
    </w:p>
    <w:p w:rsidR="00B949AF" w:rsidRDefault="00630372">
      <w:pPr>
        <w:spacing w:before="20" w:after="20" w:line="372" w:lineRule="auto"/>
        <w:ind w:firstLine="675"/>
        <w:jc w:val="both"/>
        <w:rPr>
          <w:spacing w:val="10"/>
          <w:sz w:val="28"/>
        </w:rPr>
      </w:pPr>
      <w:r>
        <w:rPr>
          <w:spacing w:val="10"/>
          <w:sz w:val="28"/>
        </w:rPr>
        <w:tab/>
        <w:t>В заключение анализа разрабатываются  конкретные мероприятия, направленные на предупреждения и сокращение убытков  и  потерь  от  внереализационных  операций.</w:t>
      </w:r>
    </w:p>
    <w:p w:rsidR="00B949AF" w:rsidRDefault="00B949AF">
      <w:pPr>
        <w:spacing w:before="20" w:after="20" w:line="480" w:lineRule="auto"/>
        <w:ind w:firstLine="675"/>
        <w:jc w:val="both"/>
        <w:rPr>
          <w:spacing w:val="10"/>
          <w:sz w:val="28"/>
        </w:rPr>
      </w:pPr>
    </w:p>
    <w:p w:rsidR="00B949AF" w:rsidRDefault="00B949AF">
      <w:pPr>
        <w:spacing w:before="20" w:after="20" w:line="480" w:lineRule="auto"/>
        <w:ind w:firstLine="675"/>
        <w:jc w:val="both"/>
        <w:rPr>
          <w:spacing w:val="10"/>
          <w:sz w:val="28"/>
        </w:rPr>
      </w:pPr>
    </w:p>
    <w:p w:rsidR="00B949AF" w:rsidRDefault="00630372">
      <w:pPr>
        <w:pStyle w:val="2"/>
        <w:spacing w:line="480" w:lineRule="auto"/>
        <w:jc w:val="center"/>
        <w:rPr>
          <w:sz w:val="22"/>
        </w:rPr>
      </w:pPr>
      <w:bookmarkStart w:id="11" w:name="_Toc484273326"/>
      <w:r>
        <w:t>1.4.  Анализ  рентабельности  деятельности  предприятия</w:t>
      </w:r>
      <w:bookmarkEnd w:id="11"/>
    </w:p>
    <w:p w:rsidR="00B949AF" w:rsidRDefault="00B949AF">
      <w:pPr>
        <w:spacing w:before="20" w:after="20" w:line="360" w:lineRule="auto"/>
        <w:ind w:firstLine="675"/>
        <w:jc w:val="both"/>
        <w:rPr>
          <w:spacing w:val="10"/>
          <w:sz w:val="28"/>
        </w:rPr>
      </w:pPr>
    </w:p>
    <w:p w:rsidR="00B949AF" w:rsidRDefault="00630372">
      <w:pPr>
        <w:spacing w:before="20" w:after="20" w:line="372" w:lineRule="auto"/>
        <w:ind w:firstLine="675"/>
        <w:jc w:val="both"/>
        <w:rPr>
          <w:spacing w:val="10"/>
          <w:sz w:val="28"/>
        </w:rPr>
      </w:pPr>
      <w:r>
        <w:rPr>
          <w:spacing w:val="10"/>
          <w:sz w:val="28"/>
        </w:rPr>
        <w:t>Показатели рентабельности характеризуют эффективность работы предприятия в целом, доходность различных направлений деятельности (производственная, предпринимательская, инвестиционная), окупаемость затрат и т.д. Их применяют для оценки деятельности предприятий и как инструмент в инвестиционной  политике  и  ценообразовании.</w:t>
      </w:r>
    </w:p>
    <w:p w:rsidR="00B949AF" w:rsidRDefault="00630372">
      <w:pPr>
        <w:spacing w:before="20" w:after="20" w:line="372" w:lineRule="auto"/>
        <w:ind w:firstLine="675"/>
        <w:jc w:val="both"/>
        <w:rPr>
          <w:spacing w:val="10"/>
          <w:sz w:val="28"/>
        </w:rPr>
      </w:pPr>
      <w:r>
        <w:rPr>
          <w:spacing w:val="10"/>
          <w:sz w:val="28"/>
        </w:rPr>
        <w:t>Показатели рентабельности можно объединить в несколько групп:</w:t>
      </w:r>
    </w:p>
    <w:p w:rsidR="00B949AF" w:rsidRDefault="00630372">
      <w:pPr>
        <w:numPr>
          <w:ilvl w:val="0"/>
          <w:numId w:val="8"/>
        </w:numPr>
        <w:spacing w:before="20" w:after="20" w:line="372" w:lineRule="auto"/>
        <w:ind w:left="1032" w:hanging="357"/>
        <w:jc w:val="both"/>
        <w:rPr>
          <w:spacing w:val="10"/>
          <w:sz w:val="28"/>
        </w:rPr>
      </w:pPr>
      <w:r>
        <w:rPr>
          <w:spacing w:val="10"/>
          <w:sz w:val="28"/>
        </w:rPr>
        <w:t>показатели, характеризующие рентабельность (окупаемость) издержки производства и инвестиционных проектов;</w:t>
      </w:r>
    </w:p>
    <w:p w:rsidR="00B949AF" w:rsidRDefault="00630372">
      <w:pPr>
        <w:numPr>
          <w:ilvl w:val="0"/>
          <w:numId w:val="8"/>
        </w:numPr>
        <w:spacing w:before="20" w:after="20" w:line="372" w:lineRule="auto"/>
        <w:ind w:left="1032" w:hanging="357"/>
        <w:jc w:val="both"/>
        <w:rPr>
          <w:spacing w:val="10"/>
          <w:sz w:val="28"/>
        </w:rPr>
      </w:pPr>
      <w:r>
        <w:rPr>
          <w:spacing w:val="10"/>
          <w:sz w:val="28"/>
        </w:rPr>
        <w:t>показатели,  характеризующие  рентабельность  продаж;</w:t>
      </w:r>
    </w:p>
    <w:p w:rsidR="00B949AF" w:rsidRDefault="00630372">
      <w:pPr>
        <w:numPr>
          <w:ilvl w:val="0"/>
          <w:numId w:val="8"/>
        </w:numPr>
        <w:spacing w:before="20" w:after="20" w:line="372" w:lineRule="auto"/>
        <w:ind w:left="1032" w:hanging="357"/>
        <w:jc w:val="both"/>
        <w:rPr>
          <w:spacing w:val="10"/>
          <w:sz w:val="28"/>
        </w:rPr>
      </w:pPr>
      <w:r>
        <w:rPr>
          <w:spacing w:val="10"/>
          <w:sz w:val="28"/>
        </w:rPr>
        <w:t>показатели,  характеризующие  доходность  капитала  и  его частей.</w:t>
      </w:r>
    </w:p>
    <w:p w:rsidR="00B949AF" w:rsidRDefault="00630372">
      <w:pPr>
        <w:spacing w:line="372" w:lineRule="auto"/>
        <w:ind w:firstLine="675"/>
        <w:jc w:val="both"/>
        <w:rPr>
          <w:spacing w:val="10"/>
          <w:sz w:val="28"/>
        </w:rPr>
      </w:pPr>
      <w:r>
        <w:rPr>
          <w:spacing w:val="10"/>
          <w:sz w:val="28"/>
        </w:rPr>
        <w:t>Все эти показатели могут рассчитываться на основе балансовой прибыли, прибыли от реализации продукции и чистой прибыли.</w:t>
      </w:r>
    </w:p>
    <w:p w:rsidR="00B949AF" w:rsidRDefault="00630372">
      <w:pPr>
        <w:spacing w:line="372" w:lineRule="auto"/>
        <w:ind w:firstLine="675"/>
        <w:jc w:val="both"/>
        <w:rPr>
          <w:spacing w:val="10"/>
          <w:sz w:val="22"/>
        </w:rPr>
      </w:pPr>
      <w:r>
        <w:rPr>
          <w:spacing w:val="10"/>
          <w:sz w:val="28"/>
        </w:rPr>
        <w:t>Рентабельность производственной деятельности (окупаемости издержек) исчисляется как отношение валовой или чистой  прибыли к сумме затрат по реализованной или произведенной продукции:</w:t>
      </w:r>
    </w:p>
    <w:p w:rsidR="00B949AF" w:rsidRDefault="00630372">
      <w:pPr>
        <w:spacing w:before="120" w:after="120" w:line="480" w:lineRule="auto"/>
        <w:ind w:firstLine="2268"/>
        <w:jc w:val="both"/>
        <w:rPr>
          <w:spacing w:val="10"/>
          <w:sz w:val="22"/>
        </w:rPr>
      </w:pPr>
      <w:r>
        <w:rPr>
          <w:spacing w:val="10"/>
          <w:position w:val="-28"/>
          <w:sz w:val="28"/>
        </w:rPr>
        <w:object w:dxaOrig="1300" w:dyaOrig="800">
          <v:shape id="_x0000_i1044" type="#_x0000_t75" style="width:76.5pt;height:46.5pt" o:ole="" fillcolor="window">
            <v:imagedata r:id="rId45" o:title=""/>
          </v:shape>
          <o:OLEObject Type="Embed" ProgID="Equation.3" ShapeID="_x0000_i1044" DrawAspect="Content" ObjectID="_1468856852" r:id="rId46"/>
        </w:object>
      </w:r>
      <w:r>
        <w:rPr>
          <w:spacing w:val="10"/>
          <w:sz w:val="28"/>
        </w:rPr>
        <w:t xml:space="preserve">  </w:t>
      </w:r>
      <w:r>
        <w:rPr>
          <w:rStyle w:val="a3"/>
          <w:spacing w:val="10"/>
          <w:sz w:val="28"/>
        </w:rPr>
        <w:footnoteReference w:id="6"/>
      </w:r>
      <w:r>
        <w:rPr>
          <w:spacing w:val="10"/>
          <w:sz w:val="28"/>
        </w:rPr>
        <w:t>;</w:t>
      </w:r>
      <w:r>
        <w:rPr>
          <w:spacing w:val="10"/>
          <w:sz w:val="28"/>
        </w:rPr>
        <w:tab/>
      </w:r>
      <w:r>
        <w:rPr>
          <w:spacing w:val="10"/>
          <w:sz w:val="28"/>
        </w:rPr>
        <w:tab/>
      </w:r>
      <w:r>
        <w:rPr>
          <w:spacing w:val="10"/>
          <w:sz w:val="28"/>
        </w:rPr>
        <w:tab/>
      </w:r>
      <w:r>
        <w:rPr>
          <w:spacing w:val="10"/>
          <w:sz w:val="28"/>
        </w:rPr>
        <w:tab/>
      </w:r>
      <w:r>
        <w:rPr>
          <w:spacing w:val="10"/>
          <w:sz w:val="28"/>
        </w:rPr>
        <w:tab/>
      </w:r>
      <w:r>
        <w:rPr>
          <w:spacing w:val="10"/>
          <w:sz w:val="28"/>
        </w:rPr>
        <w:tab/>
        <w:t>(1.6.)</w:t>
      </w:r>
    </w:p>
    <w:p w:rsidR="00B949AF" w:rsidRDefault="00630372">
      <w:pPr>
        <w:spacing w:before="120" w:after="120" w:line="480" w:lineRule="auto"/>
        <w:ind w:firstLine="709"/>
        <w:jc w:val="both"/>
        <w:rPr>
          <w:spacing w:val="10"/>
          <w:sz w:val="22"/>
        </w:rPr>
      </w:pPr>
      <w:r>
        <w:rPr>
          <w:spacing w:val="10"/>
          <w:sz w:val="28"/>
        </w:rPr>
        <w:t>или</w:t>
      </w:r>
      <w:r>
        <w:rPr>
          <w:spacing w:val="10"/>
          <w:sz w:val="22"/>
        </w:rPr>
        <w:tab/>
        <w:t xml:space="preserve"> </w:t>
      </w:r>
      <w:r>
        <w:rPr>
          <w:spacing w:val="10"/>
          <w:sz w:val="22"/>
        </w:rPr>
        <w:tab/>
      </w:r>
      <w:r>
        <w:rPr>
          <w:spacing w:val="10"/>
          <w:position w:val="-28"/>
          <w:sz w:val="28"/>
        </w:rPr>
        <w:object w:dxaOrig="1160" w:dyaOrig="740">
          <v:shape id="_x0000_i1045" type="#_x0000_t75" style="width:68.25pt;height:42.75pt" o:ole="" fillcolor="window">
            <v:imagedata r:id="rId47" o:title=""/>
          </v:shape>
          <o:OLEObject Type="Embed" ProgID="Equation.3" ShapeID="_x0000_i1045" DrawAspect="Content" ObjectID="_1468856853" r:id="rId48"/>
        </w:object>
      </w:r>
      <w:r>
        <w:rPr>
          <w:spacing w:val="10"/>
          <w:sz w:val="28"/>
        </w:rPr>
        <w:t xml:space="preserve">  ;</w:t>
      </w:r>
      <w:r>
        <w:rPr>
          <w:spacing w:val="10"/>
          <w:sz w:val="28"/>
        </w:rPr>
        <w:tab/>
      </w:r>
      <w:r>
        <w:rPr>
          <w:spacing w:val="10"/>
          <w:sz w:val="28"/>
        </w:rPr>
        <w:tab/>
      </w:r>
      <w:r>
        <w:rPr>
          <w:spacing w:val="10"/>
          <w:sz w:val="28"/>
        </w:rPr>
        <w:tab/>
      </w:r>
      <w:r>
        <w:rPr>
          <w:spacing w:val="10"/>
          <w:sz w:val="28"/>
        </w:rPr>
        <w:tab/>
      </w:r>
      <w:r>
        <w:rPr>
          <w:spacing w:val="10"/>
          <w:sz w:val="28"/>
        </w:rPr>
        <w:tab/>
      </w:r>
      <w:r>
        <w:rPr>
          <w:spacing w:val="10"/>
          <w:sz w:val="28"/>
        </w:rPr>
        <w:tab/>
        <w:t>(1.7.)</w:t>
      </w:r>
    </w:p>
    <w:p w:rsidR="00B949AF" w:rsidRDefault="00630372">
      <w:pPr>
        <w:spacing w:before="20" w:after="20" w:line="372" w:lineRule="auto"/>
        <w:ind w:left="709" w:hanging="709"/>
        <w:jc w:val="both"/>
        <w:rPr>
          <w:spacing w:val="10"/>
          <w:sz w:val="28"/>
        </w:rPr>
      </w:pPr>
      <w:r>
        <w:rPr>
          <w:spacing w:val="10"/>
          <w:sz w:val="28"/>
        </w:rPr>
        <w:t>где</w:t>
      </w:r>
      <w:r>
        <w:rPr>
          <w:spacing w:val="10"/>
          <w:sz w:val="28"/>
        </w:rPr>
        <w:tab/>
        <w:t>R</w:t>
      </w:r>
      <w:r>
        <w:rPr>
          <w:spacing w:val="10"/>
          <w:sz w:val="28"/>
          <w:vertAlign w:val="subscript"/>
        </w:rPr>
        <w:t>з</w:t>
      </w:r>
      <w:r>
        <w:rPr>
          <w:spacing w:val="10"/>
          <w:sz w:val="28"/>
        </w:rPr>
        <w:tab/>
        <w:t>-</w:t>
      </w:r>
      <w:r>
        <w:rPr>
          <w:spacing w:val="10"/>
          <w:sz w:val="28"/>
        </w:rPr>
        <w:tab/>
        <w:t>рентабельность производственной деятельности (окупаемость  затрат);</w:t>
      </w:r>
    </w:p>
    <w:p w:rsidR="00B949AF" w:rsidRDefault="00630372">
      <w:pPr>
        <w:spacing w:before="20" w:after="20" w:line="372" w:lineRule="auto"/>
        <w:ind w:firstLine="675"/>
        <w:jc w:val="both"/>
        <w:rPr>
          <w:spacing w:val="10"/>
          <w:sz w:val="28"/>
        </w:rPr>
      </w:pPr>
      <w:r>
        <w:rPr>
          <w:spacing w:val="10"/>
          <w:sz w:val="28"/>
        </w:rPr>
        <w:t>П</w:t>
      </w:r>
      <w:r>
        <w:rPr>
          <w:spacing w:val="10"/>
          <w:sz w:val="28"/>
          <w:vertAlign w:val="subscript"/>
        </w:rPr>
        <w:t>вп</w:t>
      </w:r>
      <w:r>
        <w:rPr>
          <w:spacing w:val="10"/>
          <w:sz w:val="28"/>
        </w:rPr>
        <w:t xml:space="preserve"> </w:t>
      </w:r>
      <w:r>
        <w:rPr>
          <w:spacing w:val="10"/>
          <w:sz w:val="28"/>
        </w:rPr>
        <w:tab/>
        <w:t xml:space="preserve">-  </w:t>
      </w:r>
      <w:r>
        <w:rPr>
          <w:spacing w:val="10"/>
          <w:sz w:val="28"/>
        </w:rPr>
        <w:tab/>
        <w:t>валовая  прибыль  от  реализации  продукции;</w:t>
      </w:r>
    </w:p>
    <w:p w:rsidR="00B949AF" w:rsidRDefault="00630372">
      <w:pPr>
        <w:spacing w:before="20" w:after="20" w:line="372" w:lineRule="auto"/>
        <w:ind w:firstLine="675"/>
        <w:jc w:val="both"/>
        <w:rPr>
          <w:spacing w:val="10"/>
          <w:sz w:val="28"/>
        </w:rPr>
      </w:pPr>
      <w:r>
        <w:rPr>
          <w:spacing w:val="10"/>
          <w:sz w:val="28"/>
        </w:rPr>
        <w:t xml:space="preserve">ЧП </w:t>
      </w:r>
      <w:r>
        <w:rPr>
          <w:spacing w:val="10"/>
          <w:sz w:val="28"/>
        </w:rPr>
        <w:tab/>
        <w:t xml:space="preserve">- </w:t>
      </w:r>
      <w:r>
        <w:rPr>
          <w:spacing w:val="10"/>
          <w:sz w:val="28"/>
        </w:rPr>
        <w:tab/>
        <w:t>чистая  прибыль;</w:t>
      </w:r>
    </w:p>
    <w:p w:rsidR="00B949AF" w:rsidRDefault="00630372">
      <w:pPr>
        <w:spacing w:before="20" w:after="20" w:line="372" w:lineRule="auto"/>
        <w:ind w:firstLine="675"/>
        <w:jc w:val="both"/>
        <w:rPr>
          <w:spacing w:val="10"/>
          <w:sz w:val="28"/>
        </w:rPr>
      </w:pPr>
      <w:r>
        <w:rPr>
          <w:spacing w:val="10"/>
          <w:sz w:val="28"/>
        </w:rPr>
        <w:t xml:space="preserve">И  </w:t>
      </w:r>
      <w:r>
        <w:rPr>
          <w:spacing w:val="10"/>
          <w:sz w:val="28"/>
        </w:rPr>
        <w:tab/>
        <w:t xml:space="preserve">-  </w:t>
      </w:r>
      <w:r>
        <w:rPr>
          <w:spacing w:val="10"/>
          <w:sz w:val="28"/>
        </w:rPr>
        <w:tab/>
        <w:t>сумма  затрат.</w:t>
      </w:r>
    </w:p>
    <w:p w:rsidR="00B949AF" w:rsidRDefault="00630372">
      <w:pPr>
        <w:spacing w:before="20" w:after="20" w:line="372" w:lineRule="auto"/>
        <w:ind w:firstLine="675"/>
        <w:jc w:val="both"/>
        <w:rPr>
          <w:spacing w:val="10"/>
          <w:sz w:val="28"/>
        </w:rPr>
      </w:pPr>
      <w:r>
        <w:rPr>
          <w:spacing w:val="10"/>
          <w:sz w:val="28"/>
        </w:rPr>
        <w:t>Она показывает, сколько предприятие имеет прибыли с каждого рубля, затраченного на производство и реализацию продукции. Может рассчитываться в целом по предприятию, отдельным  подразделениям  и  видам  продукции.</w:t>
      </w:r>
    </w:p>
    <w:p w:rsidR="00B949AF" w:rsidRDefault="00630372">
      <w:pPr>
        <w:spacing w:before="20" w:after="20" w:line="372" w:lineRule="auto"/>
        <w:ind w:firstLine="675"/>
        <w:jc w:val="both"/>
        <w:rPr>
          <w:spacing w:val="10"/>
          <w:sz w:val="28"/>
        </w:rPr>
      </w:pPr>
      <w:r>
        <w:rPr>
          <w:spacing w:val="10"/>
          <w:sz w:val="28"/>
        </w:rPr>
        <w:t>Аналогичным образом определяется окупаемость инвестиционных проектов: полученная или ожидаемая сумма  прибыли от проекта относиться к сумме инвестиций в данный проект.</w:t>
      </w:r>
    </w:p>
    <w:p w:rsidR="00B949AF" w:rsidRDefault="00630372">
      <w:pPr>
        <w:spacing w:before="20" w:after="20" w:line="372" w:lineRule="auto"/>
        <w:ind w:firstLine="675"/>
        <w:jc w:val="both"/>
        <w:rPr>
          <w:spacing w:val="10"/>
          <w:sz w:val="28"/>
        </w:rPr>
      </w:pPr>
      <w:r>
        <w:rPr>
          <w:spacing w:val="10"/>
          <w:sz w:val="28"/>
        </w:rPr>
        <w:t>Рентабельность продаж рассчитывается делением прибыли   от реализации продукции (товаров, работ, услуг) на сумму полученной выручки. Характеризует доходность реализации с рубля  продаж.</w:t>
      </w:r>
    </w:p>
    <w:p w:rsidR="00B949AF" w:rsidRDefault="00630372">
      <w:pPr>
        <w:spacing w:before="120" w:after="120" w:line="480" w:lineRule="auto"/>
        <w:ind w:firstLine="2268"/>
        <w:jc w:val="both"/>
        <w:rPr>
          <w:spacing w:val="10"/>
          <w:sz w:val="22"/>
        </w:rPr>
      </w:pPr>
      <w:r>
        <w:rPr>
          <w:spacing w:val="10"/>
          <w:position w:val="-28"/>
          <w:sz w:val="28"/>
        </w:rPr>
        <w:object w:dxaOrig="1300" w:dyaOrig="800">
          <v:shape id="_x0000_i1046" type="#_x0000_t75" style="width:76.5pt;height:46.5pt" o:ole="" fillcolor="window">
            <v:imagedata r:id="rId49" o:title=""/>
          </v:shape>
          <o:OLEObject Type="Embed" ProgID="Equation.3" ShapeID="_x0000_i1046" DrawAspect="Content" ObjectID="_1468856854" r:id="rId50"/>
        </w:object>
      </w:r>
      <w:r>
        <w:rPr>
          <w:spacing w:val="10"/>
          <w:sz w:val="28"/>
        </w:rPr>
        <w:t>,</w:t>
      </w:r>
      <w:r>
        <w:rPr>
          <w:spacing w:val="10"/>
          <w:sz w:val="28"/>
        </w:rPr>
        <w:tab/>
      </w:r>
      <w:r>
        <w:rPr>
          <w:spacing w:val="10"/>
          <w:sz w:val="28"/>
        </w:rPr>
        <w:tab/>
      </w:r>
      <w:r>
        <w:rPr>
          <w:spacing w:val="10"/>
          <w:sz w:val="28"/>
        </w:rPr>
        <w:tab/>
      </w:r>
      <w:r>
        <w:rPr>
          <w:spacing w:val="10"/>
          <w:sz w:val="28"/>
        </w:rPr>
        <w:tab/>
      </w:r>
      <w:r>
        <w:rPr>
          <w:spacing w:val="10"/>
          <w:sz w:val="28"/>
        </w:rPr>
        <w:tab/>
      </w:r>
      <w:r>
        <w:rPr>
          <w:spacing w:val="10"/>
          <w:sz w:val="28"/>
        </w:rPr>
        <w:tab/>
        <w:t>(1.8.)</w:t>
      </w:r>
    </w:p>
    <w:p w:rsidR="00B949AF" w:rsidRDefault="00630372">
      <w:pPr>
        <w:spacing w:before="20" w:after="20" w:line="372" w:lineRule="auto"/>
        <w:jc w:val="both"/>
        <w:rPr>
          <w:spacing w:val="10"/>
          <w:sz w:val="28"/>
        </w:rPr>
      </w:pPr>
      <w:r>
        <w:rPr>
          <w:spacing w:val="10"/>
          <w:sz w:val="28"/>
        </w:rPr>
        <w:t>где</w:t>
      </w:r>
      <w:r>
        <w:rPr>
          <w:spacing w:val="10"/>
          <w:sz w:val="28"/>
        </w:rPr>
        <w:tab/>
        <w:t>R</w:t>
      </w:r>
      <w:r>
        <w:rPr>
          <w:spacing w:val="10"/>
          <w:sz w:val="28"/>
          <w:vertAlign w:val="subscript"/>
        </w:rPr>
        <w:t>п</w:t>
      </w:r>
      <w:r>
        <w:rPr>
          <w:spacing w:val="10"/>
          <w:sz w:val="28"/>
        </w:rPr>
        <w:tab/>
        <w:t>-</w:t>
      </w:r>
      <w:r>
        <w:rPr>
          <w:spacing w:val="10"/>
          <w:sz w:val="28"/>
        </w:rPr>
        <w:tab/>
        <w:t>рентабельность  продаж;</w:t>
      </w:r>
    </w:p>
    <w:p w:rsidR="00B949AF" w:rsidRDefault="00630372">
      <w:pPr>
        <w:spacing w:before="20" w:after="20" w:line="372" w:lineRule="auto"/>
        <w:jc w:val="both"/>
        <w:rPr>
          <w:spacing w:val="10"/>
          <w:sz w:val="28"/>
        </w:rPr>
      </w:pPr>
      <w:r>
        <w:rPr>
          <w:spacing w:val="10"/>
          <w:sz w:val="28"/>
        </w:rPr>
        <w:tab/>
        <w:t>П</w:t>
      </w:r>
      <w:r>
        <w:rPr>
          <w:spacing w:val="10"/>
          <w:sz w:val="28"/>
          <w:vertAlign w:val="subscript"/>
        </w:rPr>
        <w:t>рп</w:t>
      </w:r>
      <w:r>
        <w:rPr>
          <w:spacing w:val="10"/>
          <w:sz w:val="28"/>
        </w:rPr>
        <w:tab/>
        <w:t>-</w:t>
      </w:r>
      <w:r>
        <w:rPr>
          <w:spacing w:val="10"/>
          <w:sz w:val="28"/>
        </w:rPr>
        <w:tab/>
        <w:t>прибыль  от  реализации  продукции;</w:t>
      </w:r>
    </w:p>
    <w:p w:rsidR="00B949AF" w:rsidRDefault="00630372">
      <w:pPr>
        <w:spacing w:before="20" w:after="20" w:line="372" w:lineRule="auto"/>
        <w:ind w:firstLine="675"/>
        <w:jc w:val="both"/>
        <w:rPr>
          <w:spacing w:val="10"/>
          <w:sz w:val="28"/>
        </w:rPr>
      </w:pPr>
      <w:r>
        <w:rPr>
          <w:spacing w:val="10"/>
          <w:sz w:val="28"/>
        </w:rPr>
        <w:t>В</w:t>
      </w:r>
      <w:r>
        <w:rPr>
          <w:spacing w:val="10"/>
          <w:sz w:val="28"/>
        </w:rPr>
        <w:tab/>
        <w:t>-</w:t>
      </w:r>
      <w:r>
        <w:rPr>
          <w:spacing w:val="10"/>
          <w:sz w:val="28"/>
        </w:rPr>
        <w:tab/>
        <w:t>выручка  от  реализации.</w:t>
      </w:r>
    </w:p>
    <w:p w:rsidR="00B949AF" w:rsidRDefault="00630372">
      <w:pPr>
        <w:spacing w:before="20" w:after="20" w:line="372" w:lineRule="auto"/>
        <w:ind w:firstLine="675"/>
        <w:jc w:val="both"/>
        <w:rPr>
          <w:spacing w:val="10"/>
          <w:sz w:val="28"/>
        </w:rPr>
      </w:pPr>
      <w:r>
        <w:rPr>
          <w:spacing w:val="10"/>
          <w:sz w:val="28"/>
        </w:rPr>
        <w:t>Рентабельность (доходность) капитала исчисляется как о</w:t>
      </w:r>
      <w:bookmarkStart w:id="12" w:name="_Hlt484356248"/>
      <w:bookmarkEnd w:id="12"/>
      <w:r>
        <w:rPr>
          <w:spacing w:val="10"/>
          <w:sz w:val="28"/>
        </w:rPr>
        <w:t xml:space="preserve">тношение чистой прибыли к среднегодовой стоимости всего инвестированного капитала или отдельных его слагаемых; собственного,  заемного,  основного,  оборотного  и  т.д. </w:t>
      </w:r>
    </w:p>
    <w:p w:rsidR="00B949AF" w:rsidRDefault="00630372">
      <w:pPr>
        <w:spacing w:before="20" w:after="20" w:line="372" w:lineRule="auto"/>
        <w:ind w:firstLine="675"/>
        <w:jc w:val="both"/>
        <w:rPr>
          <w:spacing w:val="10"/>
          <w:sz w:val="28"/>
        </w:rPr>
      </w:pPr>
      <w:r>
        <w:rPr>
          <w:spacing w:val="10"/>
          <w:sz w:val="28"/>
        </w:rPr>
        <w:t>При расчете рентабельности капитала необходимо брать среднюю величину капитала за отчетный период, однако в условиях инфляции более реальные оценки можно получить, используя  моментальные  значения  данных  показателей.</w:t>
      </w:r>
    </w:p>
    <w:p w:rsidR="00B949AF" w:rsidRDefault="00B949AF">
      <w:pPr>
        <w:spacing w:before="20" w:after="20" w:line="360" w:lineRule="auto"/>
        <w:ind w:firstLine="675"/>
        <w:jc w:val="both"/>
        <w:rPr>
          <w:spacing w:val="10"/>
          <w:sz w:val="28"/>
        </w:rPr>
      </w:pPr>
    </w:p>
    <w:p w:rsidR="00B949AF" w:rsidRDefault="00630372">
      <w:pPr>
        <w:spacing w:before="20" w:after="20" w:line="360" w:lineRule="auto"/>
        <w:ind w:firstLine="675"/>
        <w:jc w:val="both"/>
        <w:rPr>
          <w:spacing w:val="10"/>
          <w:sz w:val="28"/>
        </w:rPr>
      </w:pPr>
      <w:r>
        <w:rPr>
          <w:spacing w:val="10"/>
          <w:sz w:val="28"/>
        </w:rPr>
        <w:br w:type="page"/>
      </w:r>
    </w:p>
    <w:p w:rsidR="00B949AF" w:rsidRDefault="00630372">
      <w:pPr>
        <w:pStyle w:val="1"/>
        <w:spacing w:line="480" w:lineRule="auto"/>
        <w:jc w:val="center"/>
      </w:pPr>
      <w:bookmarkStart w:id="13" w:name="_Toc484273327"/>
      <w:r>
        <w:t>Глава 2.  Анализ  финансовых  результатов  ООО "ОНИКС  ПЛЮС"</w:t>
      </w:r>
      <w:bookmarkEnd w:id="13"/>
    </w:p>
    <w:p w:rsidR="00B949AF" w:rsidRDefault="00B949AF">
      <w:pPr>
        <w:spacing w:before="20" w:after="20" w:line="480" w:lineRule="auto"/>
        <w:ind w:firstLine="675"/>
        <w:jc w:val="both"/>
        <w:rPr>
          <w:spacing w:val="10"/>
          <w:sz w:val="28"/>
        </w:rPr>
      </w:pPr>
    </w:p>
    <w:p w:rsidR="00B949AF" w:rsidRDefault="00630372">
      <w:pPr>
        <w:spacing w:before="20" w:after="20" w:line="372" w:lineRule="auto"/>
        <w:ind w:firstLine="675"/>
        <w:jc w:val="both"/>
        <w:rPr>
          <w:spacing w:val="10"/>
          <w:sz w:val="28"/>
        </w:rPr>
      </w:pPr>
      <w:r>
        <w:rPr>
          <w:spacing w:val="10"/>
          <w:sz w:val="28"/>
        </w:rPr>
        <w:t>Рассмотрев теоретические аспекты темы "Анализ   финансовых результатов на предприятии", мы перейдем непосредственно к анализу финансовых результатов конкретного предприятия,  а  именно  ООО  "Оникс  Плюс"</w:t>
      </w:r>
    </w:p>
    <w:p w:rsidR="00B949AF" w:rsidRDefault="00B949AF">
      <w:pPr>
        <w:spacing w:before="20" w:after="20" w:line="372" w:lineRule="auto"/>
        <w:ind w:firstLine="675"/>
        <w:jc w:val="both"/>
        <w:rPr>
          <w:spacing w:val="10"/>
          <w:sz w:val="28"/>
        </w:rPr>
      </w:pPr>
    </w:p>
    <w:p w:rsidR="00B949AF" w:rsidRDefault="00B949AF">
      <w:pPr>
        <w:spacing w:before="20" w:after="20" w:line="480" w:lineRule="auto"/>
        <w:ind w:firstLine="675"/>
        <w:jc w:val="both"/>
        <w:rPr>
          <w:spacing w:val="10"/>
          <w:sz w:val="28"/>
        </w:rPr>
      </w:pPr>
    </w:p>
    <w:p w:rsidR="00B949AF" w:rsidRDefault="00630372">
      <w:pPr>
        <w:pStyle w:val="2"/>
        <w:spacing w:line="480" w:lineRule="auto"/>
        <w:jc w:val="center"/>
      </w:pPr>
      <w:bookmarkStart w:id="14" w:name="_Toc484273328"/>
      <w:r>
        <w:t>2.1.  Характеристика  финансово-хозяйственной  деятельности  ООО "Оникс  Плюс"</w:t>
      </w:r>
      <w:bookmarkEnd w:id="14"/>
    </w:p>
    <w:p w:rsidR="00B949AF" w:rsidRDefault="00B949AF">
      <w:pPr>
        <w:spacing w:before="20" w:after="20" w:line="360" w:lineRule="auto"/>
        <w:ind w:firstLine="709"/>
        <w:jc w:val="both"/>
        <w:rPr>
          <w:spacing w:val="10"/>
          <w:sz w:val="28"/>
        </w:rPr>
      </w:pPr>
    </w:p>
    <w:p w:rsidR="00B949AF" w:rsidRDefault="00630372">
      <w:pPr>
        <w:tabs>
          <w:tab w:val="left" w:pos="6946"/>
        </w:tabs>
        <w:spacing w:before="20" w:after="20" w:line="372" w:lineRule="auto"/>
        <w:ind w:firstLine="709"/>
        <w:jc w:val="both"/>
        <w:rPr>
          <w:spacing w:val="10"/>
          <w:sz w:val="28"/>
        </w:rPr>
      </w:pPr>
      <w:r>
        <w:rPr>
          <w:spacing w:val="10"/>
          <w:sz w:val="28"/>
        </w:rPr>
        <w:t>Основным видом деятельности ООО "Оникс Плюс"     является производство и реализация продукции деревообработки: пиломатериалов (вагона, доска обрезная и необрезная и др.), а также изделий из дерева (оконные рамы, двери, дверные блоки, плинтуса,  наличники  и  др.).</w:t>
      </w:r>
    </w:p>
    <w:p w:rsidR="00B949AF" w:rsidRDefault="00630372">
      <w:pPr>
        <w:spacing w:before="20" w:after="20" w:line="372" w:lineRule="auto"/>
        <w:ind w:firstLine="709"/>
        <w:jc w:val="both"/>
        <w:rPr>
          <w:spacing w:val="10"/>
          <w:sz w:val="28"/>
        </w:rPr>
      </w:pPr>
      <w:r>
        <w:rPr>
          <w:spacing w:val="10"/>
          <w:sz w:val="28"/>
        </w:rPr>
        <w:t>Целью деятельности ООО "Оникс Плюс" является производство данной продукции и удовлетворение существующего спроса на нее на рынке Твери и Тверской области и, соответственно, получение прибыли в процессе этой   деятельности.</w:t>
      </w:r>
    </w:p>
    <w:p w:rsidR="00B949AF" w:rsidRDefault="00630372">
      <w:pPr>
        <w:spacing w:before="20" w:after="20" w:line="372" w:lineRule="auto"/>
        <w:ind w:firstLine="709"/>
        <w:jc w:val="both"/>
        <w:rPr>
          <w:spacing w:val="10"/>
          <w:sz w:val="28"/>
        </w:rPr>
      </w:pPr>
      <w:r>
        <w:rPr>
          <w:spacing w:val="10"/>
          <w:sz w:val="28"/>
        </w:rPr>
        <w:t>Производственная фирма "Оникс Плюс" является обществом  с ограниченной ответственностью (ООО). ООО - это организационно-правовая форма предприятия. Под ООО понимается объединение граждан и (или) юридических лиц для совместной хозяйственной деятельности, имеющее уставный   фонд, разделенный на доли, размер которых определяется учредительными документами,  и несущее ответственность по обязательствам только в пределах своего имущества. Участники ООО  несут  ответственность  в  пределах  своих  вкладов.</w:t>
      </w:r>
    </w:p>
    <w:p w:rsidR="00B949AF" w:rsidRDefault="00630372">
      <w:pPr>
        <w:spacing w:before="20" w:after="20" w:line="372" w:lineRule="auto"/>
        <w:ind w:firstLine="709"/>
        <w:jc w:val="both"/>
        <w:rPr>
          <w:spacing w:val="10"/>
          <w:sz w:val="28"/>
        </w:rPr>
      </w:pPr>
      <w:r>
        <w:rPr>
          <w:spacing w:val="10"/>
          <w:sz w:val="28"/>
        </w:rPr>
        <w:t>В ООО "Оникс Плюс" создан уставный фонд, размер  которого составляет 713 тыс. руб. Имущество общества с ограниченной ответственностью формируется за счет вкладов участников, полученных доходов и других законных источников,   и принадлежит его участникам на праве долевой собственности. Число участников ООО "Оникс Плюс" составляет 19 физических лиц.</w:t>
      </w:r>
    </w:p>
    <w:p w:rsidR="00B949AF" w:rsidRDefault="00630372">
      <w:pPr>
        <w:spacing w:before="20" w:after="20" w:line="372" w:lineRule="auto"/>
        <w:ind w:firstLine="709"/>
        <w:jc w:val="both"/>
        <w:rPr>
          <w:spacing w:val="10"/>
          <w:sz w:val="28"/>
        </w:rPr>
      </w:pPr>
      <w:r>
        <w:rPr>
          <w:spacing w:val="10"/>
          <w:sz w:val="28"/>
        </w:rPr>
        <w:t>Высшим органом управления ООО "Оникс Плюс" является собрание участников. В его компетенции находятся вопросы определения главных направлений предпринимательской деятельности, рассмотрение и утверждение смет, отчетов и балансов, избрание и отзыв исполнительного органа и   ревизионной комиссии, определение условий оплаты труда должностных лиц, распределения прибыли и определение    порядка  покрытия  убытков  и  др.</w:t>
      </w:r>
    </w:p>
    <w:p w:rsidR="00B949AF" w:rsidRDefault="00630372">
      <w:pPr>
        <w:spacing w:before="20" w:after="20" w:line="372" w:lineRule="auto"/>
        <w:ind w:firstLine="709"/>
        <w:jc w:val="both"/>
        <w:rPr>
          <w:spacing w:val="10"/>
          <w:sz w:val="28"/>
        </w:rPr>
      </w:pPr>
      <w:r>
        <w:rPr>
          <w:spacing w:val="10"/>
          <w:sz w:val="28"/>
        </w:rPr>
        <w:t>Исполнительным органом ООО "Оникс Плюс" является директор. В его компетенции находятся вопросы разработки и реализации целей, политики  и стратегии их достижения, а также организация и руководство текущей деятельностью фирмы, распоряжение  имуществом,  найм  и  увольнение  персонала.</w:t>
      </w:r>
    </w:p>
    <w:p w:rsidR="00B949AF" w:rsidRDefault="00630372">
      <w:pPr>
        <w:spacing w:before="20" w:after="20" w:line="360" w:lineRule="auto"/>
        <w:ind w:firstLine="709"/>
        <w:jc w:val="both"/>
        <w:rPr>
          <w:spacing w:val="10"/>
          <w:sz w:val="28"/>
        </w:rPr>
      </w:pPr>
      <w:r>
        <w:rPr>
          <w:spacing w:val="10"/>
          <w:sz w:val="28"/>
        </w:rPr>
        <w:t>В 1999 году среднесписочная численностью работников   ООО  "Оникс Плюс"  составила  62  человека.</w:t>
      </w:r>
    </w:p>
    <w:p w:rsidR="00B949AF" w:rsidRDefault="00630372">
      <w:pPr>
        <w:spacing w:before="20" w:after="20" w:line="360" w:lineRule="auto"/>
        <w:ind w:firstLine="709"/>
        <w:jc w:val="both"/>
        <w:rPr>
          <w:spacing w:val="10"/>
          <w:sz w:val="28"/>
        </w:rPr>
      </w:pPr>
      <w:r>
        <w:rPr>
          <w:spacing w:val="10"/>
          <w:sz w:val="28"/>
        </w:rPr>
        <w:t>В  том  числе:</w:t>
      </w:r>
    </w:p>
    <w:p w:rsidR="00B949AF" w:rsidRDefault="00630372">
      <w:pPr>
        <w:numPr>
          <w:ilvl w:val="0"/>
          <w:numId w:val="3"/>
        </w:numPr>
        <w:spacing w:before="20" w:after="20" w:line="360" w:lineRule="auto"/>
        <w:jc w:val="both"/>
        <w:rPr>
          <w:spacing w:val="10"/>
          <w:sz w:val="28"/>
        </w:rPr>
      </w:pPr>
      <w:r>
        <w:rPr>
          <w:spacing w:val="10"/>
          <w:sz w:val="28"/>
        </w:rPr>
        <w:t xml:space="preserve">управленческий  персонал </w:t>
      </w:r>
      <w:r>
        <w:rPr>
          <w:spacing w:val="10"/>
          <w:sz w:val="28"/>
        </w:rPr>
        <w:tab/>
        <w:t>-</w:t>
      </w:r>
      <w:r>
        <w:rPr>
          <w:spacing w:val="10"/>
          <w:sz w:val="28"/>
        </w:rPr>
        <w:tab/>
        <w:t>3 чел.;</w:t>
      </w:r>
    </w:p>
    <w:p w:rsidR="00B949AF" w:rsidRDefault="00630372">
      <w:pPr>
        <w:numPr>
          <w:ilvl w:val="0"/>
          <w:numId w:val="3"/>
        </w:numPr>
        <w:spacing w:before="20" w:after="20" w:line="360" w:lineRule="auto"/>
        <w:jc w:val="both"/>
        <w:rPr>
          <w:spacing w:val="10"/>
          <w:sz w:val="28"/>
        </w:rPr>
      </w:pPr>
      <w:r>
        <w:rPr>
          <w:spacing w:val="10"/>
          <w:sz w:val="28"/>
        </w:rPr>
        <w:t xml:space="preserve">специалисты </w:t>
      </w:r>
      <w:r>
        <w:rPr>
          <w:spacing w:val="10"/>
          <w:sz w:val="28"/>
        </w:rPr>
        <w:tab/>
      </w:r>
      <w:r>
        <w:rPr>
          <w:spacing w:val="10"/>
          <w:sz w:val="28"/>
        </w:rPr>
        <w:tab/>
      </w:r>
      <w:r>
        <w:rPr>
          <w:spacing w:val="10"/>
          <w:sz w:val="28"/>
        </w:rPr>
        <w:tab/>
      </w:r>
      <w:r>
        <w:rPr>
          <w:spacing w:val="10"/>
          <w:sz w:val="28"/>
        </w:rPr>
        <w:tab/>
        <w:t xml:space="preserve">- </w:t>
      </w:r>
      <w:r>
        <w:rPr>
          <w:spacing w:val="10"/>
          <w:sz w:val="28"/>
        </w:rPr>
        <w:tab/>
        <w:t>3 чел.;</w:t>
      </w:r>
    </w:p>
    <w:p w:rsidR="00B949AF" w:rsidRDefault="00630372">
      <w:pPr>
        <w:numPr>
          <w:ilvl w:val="0"/>
          <w:numId w:val="3"/>
        </w:numPr>
        <w:spacing w:before="20" w:after="20" w:line="360" w:lineRule="auto"/>
        <w:jc w:val="both"/>
        <w:rPr>
          <w:spacing w:val="10"/>
          <w:sz w:val="28"/>
        </w:rPr>
      </w:pPr>
      <w:r>
        <w:rPr>
          <w:spacing w:val="10"/>
          <w:sz w:val="28"/>
        </w:rPr>
        <w:t xml:space="preserve">производственные  рабочие </w:t>
      </w:r>
      <w:r>
        <w:rPr>
          <w:spacing w:val="10"/>
          <w:sz w:val="28"/>
        </w:rPr>
        <w:tab/>
        <w:t xml:space="preserve">- </w:t>
      </w:r>
      <w:r>
        <w:rPr>
          <w:spacing w:val="10"/>
          <w:sz w:val="28"/>
        </w:rPr>
        <w:tab/>
        <w:t>51 чел.;</w:t>
      </w:r>
    </w:p>
    <w:p w:rsidR="00B949AF" w:rsidRDefault="00630372">
      <w:pPr>
        <w:numPr>
          <w:ilvl w:val="0"/>
          <w:numId w:val="3"/>
        </w:numPr>
        <w:spacing w:before="20" w:after="20" w:line="360" w:lineRule="auto"/>
        <w:jc w:val="both"/>
        <w:rPr>
          <w:spacing w:val="10"/>
          <w:sz w:val="28"/>
        </w:rPr>
      </w:pPr>
      <w:r>
        <w:rPr>
          <w:spacing w:val="10"/>
          <w:sz w:val="28"/>
        </w:rPr>
        <w:t xml:space="preserve">обслуживающий  персонал </w:t>
      </w:r>
      <w:r>
        <w:rPr>
          <w:spacing w:val="10"/>
          <w:sz w:val="28"/>
        </w:rPr>
        <w:tab/>
        <w:t xml:space="preserve">- </w:t>
      </w:r>
      <w:r>
        <w:rPr>
          <w:spacing w:val="10"/>
          <w:sz w:val="28"/>
        </w:rPr>
        <w:tab/>
        <w:t>5 чел.</w:t>
      </w:r>
    </w:p>
    <w:p w:rsidR="00B949AF" w:rsidRDefault="00630372">
      <w:pPr>
        <w:spacing w:before="20" w:after="20" w:line="360" w:lineRule="auto"/>
        <w:ind w:firstLine="709"/>
        <w:jc w:val="both"/>
        <w:rPr>
          <w:spacing w:val="10"/>
          <w:sz w:val="28"/>
        </w:rPr>
      </w:pPr>
      <w:r>
        <w:rPr>
          <w:spacing w:val="10"/>
          <w:sz w:val="28"/>
        </w:rPr>
        <w:t>В предшествующем, 1998 г., численность персонала фирмы составляла  60 человек.</w:t>
      </w:r>
    </w:p>
    <w:p w:rsidR="00B949AF" w:rsidRDefault="00630372">
      <w:pPr>
        <w:spacing w:before="20" w:after="20" w:line="360" w:lineRule="auto"/>
        <w:ind w:firstLine="709"/>
        <w:jc w:val="both"/>
        <w:rPr>
          <w:spacing w:val="10"/>
          <w:sz w:val="24"/>
        </w:rPr>
      </w:pPr>
      <w:r>
        <w:rPr>
          <w:spacing w:val="10"/>
          <w:sz w:val="28"/>
        </w:rPr>
        <w:t>ООО "Оникс Плюс" выпускает широкий ассортимент продукции деревообработки, содержащий более двадцати наименований. Цены на производимую продукцию ООО "Оникс Плюс"  аналогичны  ценам  конкурирующих  фирм.</w:t>
      </w:r>
    </w:p>
    <w:p w:rsidR="00B949AF" w:rsidRDefault="00630372">
      <w:pPr>
        <w:spacing w:before="20" w:after="20" w:line="360" w:lineRule="auto"/>
        <w:ind w:firstLine="709"/>
        <w:jc w:val="right"/>
        <w:rPr>
          <w:b/>
          <w:spacing w:val="10"/>
          <w:sz w:val="28"/>
        </w:rPr>
      </w:pPr>
      <w:r>
        <w:rPr>
          <w:b/>
          <w:spacing w:val="10"/>
          <w:sz w:val="28"/>
        </w:rPr>
        <w:t>Таблица 1.</w:t>
      </w:r>
    </w:p>
    <w:p w:rsidR="00B949AF" w:rsidRDefault="00630372">
      <w:pPr>
        <w:spacing w:before="20" w:after="20" w:line="360" w:lineRule="auto"/>
        <w:ind w:firstLine="709"/>
        <w:jc w:val="center"/>
        <w:rPr>
          <w:spacing w:val="10"/>
          <w:sz w:val="24"/>
        </w:rPr>
      </w:pPr>
      <w:r>
        <w:rPr>
          <w:spacing w:val="10"/>
          <w:sz w:val="28"/>
        </w:rPr>
        <w:t>Основные  показатели  финансово-хозяйственной  деятельности  ООО  "Оникс Плюс"  за  1999г.,  тыс. руб.</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1846"/>
        <w:gridCol w:w="1706"/>
      </w:tblGrid>
      <w:tr w:rsidR="00B949AF">
        <w:trPr>
          <w:trHeight w:val="672"/>
        </w:trPr>
        <w:tc>
          <w:tcPr>
            <w:tcW w:w="5637" w:type="dxa"/>
            <w:vAlign w:val="center"/>
          </w:tcPr>
          <w:p w:rsidR="00B949AF" w:rsidRDefault="00630372">
            <w:pPr>
              <w:spacing w:before="120" w:after="120"/>
              <w:jc w:val="center"/>
              <w:rPr>
                <w:b/>
                <w:spacing w:val="10"/>
                <w:sz w:val="28"/>
              </w:rPr>
            </w:pPr>
            <w:r>
              <w:rPr>
                <w:b/>
                <w:spacing w:val="10"/>
                <w:sz w:val="28"/>
              </w:rPr>
              <w:t>Показатели</w:t>
            </w:r>
          </w:p>
        </w:tc>
        <w:tc>
          <w:tcPr>
            <w:tcW w:w="1846" w:type="dxa"/>
            <w:vAlign w:val="center"/>
          </w:tcPr>
          <w:p w:rsidR="00B949AF" w:rsidRDefault="00630372">
            <w:pPr>
              <w:spacing w:before="120" w:after="120"/>
              <w:jc w:val="center"/>
              <w:rPr>
                <w:b/>
                <w:spacing w:val="10"/>
                <w:sz w:val="28"/>
              </w:rPr>
            </w:pPr>
            <w:r>
              <w:rPr>
                <w:b/>
                <w:spacing w:val="10"/>
                <w:sz w:val="28"/>
              </w:rPr>
              <w:t>1999 г.</w:t>
            </w:r>
          </w:p>
        </w:tc>
        <w:tc>
          <w:tcPr>
            <w:tcW w:w="1706" w:type="dxa"/>
            <w:vAlign w:val="center"/>
          </w:tcPr>
          <w:p w:rsidR="00B949AF" w:rsidRDefault="00630372">
            <w:pPr>
              <w:spacing w:before="120" w:after="120"/>
              <w:jc w:val="center"/>
              <w:rPr>
                <w:b/>
                <w:spacing w:val="10"/>
                <w:sz w:val="28"/>
              </w:rPr>
            </w:pPr>
            <w:r>
              <w:rPr>
                <w:b/>
                <w:spacing w:val="10"/>
                <w:sz w:val="28"/>
              </w:rPr>
              <w:t>1998 г.</w:t>
            </w:r>
          </w:p>
        </w:tc>
      </w:tr>
      <w:tr w:rsidR="00B949AF">
        <w:tc>
          <w:tcPr>
            <w:tcW w:w="5637" w:type="dxa"/>
          </w:tcPr>
          <w:p w:rsidR="00B949AF" w:rsidRDefault="00630372">
            <w:pPr>
              <w:spacing w:before="120" w:line="360" w:lineRule="auto"/>
              <w:jc w:val="both"/>
              <w:rPr>
                <w:spacing w:val="10"/>
                <w:sz w:val="28"/>
              </w:rPr>
            </w:pPr>
            <w:r>
              <w:rPr>
                <w:spacing w:val="10"/>
                <w:sz w:val="28"/>
              </w:rPr>
              <w:t>Выручка от реализации продукции (за минусом НДС, акциза и аналогичных платежей)</w:t>
            </w:r>
          </w:p>
        </w:tc>
        <w:tc>
          <w:tcPr>
            <w:tcW w:w="1846" w:type="dxa"/>
            <w:vAlign w:val="center"/>
          </w:tcPr>
          <w:p w:rsidR="00B949AF" w:rsidRDefault="00630372">
            <w:pPr>
              <w:spacing w:before="120" w:line="360" w:lineRule="auto"/>
              <w:jc w:val="center"/>
              <w:rPr>
                <w:spacing w:val="10"/>
                <w:sz w:val="28"/>
              </w:rPr>
            </w:pPr>
            <w:r>
              <w:rPr>
                <w:spacing w:val="10"/>
                <w:sz w:val="28"/>
              </w:rPr>
              <w:t>3603,10</w:t>
            </w:r>
          </w:p>
        </w:tc>
        <w:tc>
          <w:tcPr>
            <w:tcW w:w="1706" w:type="dxa"/>
            <w:vAlign w:val="center"/>
          </w:tcPr>
          <w:p w:rsidR="00B949AF" w:rsidRDefault="00630372">
            <w:pPr>
              <w:spacing w:before="120" w:line="360" w:lineRule="auto"/>
              <w:jc w:val="center"/>
              <w:rPr>
                <w:spacing w:val="10"/>
                <w:sz w:val="28"/>
              </w:rPr>
            </w:pPr>
            <w:r>
              <w:rPr>
                <w:spacing w:val="10"/>
                <w:sz w:val="28"/>
              </w:rPr>
              <w:t>1923,46</w:t>
            </w:r>
          </w:p>
        </w:tc>
      </w:tr>
      <w:tr w:rsidR="00B949AF">
        <w:tc>
          <w:tcPr>
            <w:tcW w:w="5637" w:type="dxa"/>
          </w:tcPr>
          <w:p w:rsidR="00B949AF" w:rsidRDefault="00630372">
            <w:pPr>
              <w:spacing w:before="120" w:line="360" w:lineRule="auto"/>
              <w:jc w:val="both"/>
              <w:rPr>
                <w:spacing w:val="10"/>
                <w:sz w:val="28"/>
              </w:rPr>
            </w:pPr>
            <w:r>
              <w:rPr>
                <w:spacing w:val="10"/>
                <w:sz w:val="28"/>
              </w:rPr>
              <w:t>Полная себестоимость реализованной продукции</w:t>
            </w:r>
          </w:p>
        </w:tc>
        <w:tc>
          <w:tcPr>
            <w:tcW w:w="1846" w:type="dxa"/>
            <w:vAlign w:val="center"/>
          </w:tcPr>
          <w:p w:rsidR="00B949AF" w:rsidRDefault="00630372">
            <w:pPr>
              <w:spacing w:before="120" w:line="360" w:lineRule="auto"/>
              <w:jc w:val="center"/>
              <w:rPr>
                <w:spacing w:val="10"/>
                <w:sz w:val="28"/>
              </w:rPr>
            </w:pPr>
            <w:r>
              <w:rPr>
                <w:spacing w:val="10"/>
                <w:sz w:val="28"/>
              </w:rPr>
              <w:t>3210,44</w:t>
            </w:r>
          </w:p>
        </w:tc>
        <w:tc>
          <w:tcPr>
            <w:tcW w:w="1706" w:type="dxa"/>
            <w:vAlign w:val="center"/>
          </w:tcPr>
          <w:p w:rsidR="00B949AF" w:rsidRDefault="00630372">
            <w:pPr>
              <w:spacing w:before="120" w:line="360" w:lineRule="auto"/>
              <w:jc w:val="center"/>
              <w:rPr>
                <w:spacing w:val="10"/>
                <w:sz w:val="28"/>
              </w:rPr>
            </w:pPr>
            <w:r>
              <w:rPr>
                <w:spacing w:val="10"/>
                <w:sz w:val="28"/>
              </w:rPr>
              <w:t>1844,86</w:t>
            </w:r>
          </w:p>
        </w:tc>
      </w:tr>
      <w:tr w:rsidR="00B949AF">
        <w:tc>
          <w:tcPr>
            <w:tcW w:w="5637" w:type="dxa"/>
          </w:tcPr>
          <w:p w:rsidR="00B949AF" w:rsidRDefault="00630372">
            <w:pPr>
              <w:spacing w:before="120" w:line="360" w:lineRule="auto"/>
              <w:jc w:val="both"/>
              <w:rPr>
                <w:spacing w:val="10"/>
                <w:sz w:val="28"/>
              </w:rPr>
            </w:pPr>
            <w:r>
              <w:rPr>
                <w:spacing w:val="10"/>
                <w:sz w:val="28"/>
              </w:rPr>
              <w:t>Прибыль  от  реализации  продукции</w:t>
            </w:r>
          </w:p>
        </w:tc>
        <w:tc>
          <w:tcPr>
            <w:tcW w:w="1846" w:type="dxa"/>
            <w:vAlign w:val="center"/>
          </w:tcPr>
          <w:p w:rsidR="00B949AF" w:rsidRDefault="00630372">
            <w:pPr>
              <w:spacing w:before="120" w:line="360" w:lineRule="auto"/>
              <w:jc w:val="center"/>
              <w:rPr>
                <w:spacing w:val="10"/>
                <w:sz w:val="28"/>
              </w:rPr>
            </w:pPr>
            <w:r>
              <w:rPr>
                <w:spacing w:val="10"/>
                <w:sz w:val="28"/>
              </w:rPr>
              <w:t>392,66</w:t>
            </w:r>
          </w:p>
        </w:tc>
        <w:tc>
          <w:tcPr>
            <w:tcW w:w="1706" w:type="dxa"/>
            <w:vAlign w:val="center"/>
          </w:tcPr>
          <w:p w:rsidR="00B949AF" w:rsidRDefault="00630372">
            <w:pPr>
              <w:spacing w:before="120" w:line="360" w:lineRule="auto"/>
              <w:jc w:val="center"/>
              <w:rPr>
                <w:spacing w:val="10"/>
                <w:sz w:val="28"/>
              </w:rPr>
            </w:pPr>
            <w:r>
              <w:rPr>
                <w:spacing w:val="10"/>
                <w:sz w:val="28"/>
              </w:rPr>
              <w:t>78,60</w:t>
            </w:r>
          </w:p>
        </w:tc>
      </w:tr>
      <w:tr w:rsidR="00B949AF">
        <w:tc>
          <w:tcPr>
            <w:tcW w:w="5637" w:type="dxa"/>
          </w:tcPr>
          <w:p w:rsidR="00B949AF" w:rsidRDefault="00630372">
            <w:pPr>
              <w:spacing w:before="120" w:line="360" w:lineRule="auto"/>
              <w:jc w:val="both"/>
              <w:rPr>
                <w:spacing w:val="10"/>
                <w:sz w:val="28"/>
              </w:rPr>
            </w:pPr>
            <w:r>
              <w:rPr>
                <w:spacing w:val="10"/>
                <w:sz w:val="28"/>
              </w:rPr>
              <w:t>Прибыль  отчетного  периода</w:t>
            </w:r>
          </w:p>
        </w:tc>
        <w:tc>
          <w:tcPr>
            <w:tcW w:w="1846" w:type="dxa"/>
            <w:vAlign w:val="center"/>
          </w:tcPr>
          <w:p w:rsidR="00B949AF" w:rsidRDefault="00630372">
            <w:pPr>
              <w:spacing w:before="120" w:line="360" w:lineRule="auto"/>
              <w:jc w:val="center"/>
              <w:rPr>
                <w:spacing w:val="10"/>
                <w:sz w:val="28"/>
              </w:rPr>
            </w:pPr>
            <w:r>
              <w:rPr>
                <w:spacing w:val="10"/>
                <w:sz w:val="28"/>
              </w:rPr>
              <w:t>407,78</w:t>
            </w:r>
          </w:p>
        </w:tc>
        <w:tc>
          <w:tcPr>
            <w:tcW w:w="1706" w:type="dxa"/>
            <w:vAlign w:val="center"/>
          </w:tcPr>
          <w:p w:rsidR="00B949AF" w:rsidRDefault="00630372">
            <w:pPr>
              <w:spacing w:before="120" w:line="360" w:lineRule="auto"/>
              <w:jc w:val="center"/>
              <w:rPr>
                <w:spacing w:val="10"/>
                <w:sz w:val="28"/>
              </w:rPr>
            </w:pPr>
            <w:r>
              <w:rPr>
                <w:spacing w:val="10"/>
                <w:sz w:val="28"/>
              </w:rPr>
              <w:t>82,94</w:t>
            </w:r>
          </w:p>
        </w:tc>
      </w:tr>
      <w:tr w:rsidR="00B949AF">
        <w:tc>
          <w:tcPr>
            <w:tcW w:w="5637" w:type="dxa"/>
          </w:tcPr>
          <w:p w:rsidR="00B949AF" w:rsidRDefault="00630372">
            <w:pPr>
              <w:spacing w:before="120" w:line="360" w:lineRule="auto"/>
              <w:jc w:val="both"/>
              <w:rPr>
                <w:spacing w:val="10"/>
                <w:sz w:val="28"/>
              </w:rPr>
            </w:pPr>
            <w:r>
              <w:rPr>
                <w:spacing w:val="10"/>
                <w:sz w:val="28"/>
              </w:rPr>
              <w:t>Налог  на  прибыль</w:t>
            </w:r>
          </w:p>
        </w:tc>
        <w:tc>
          <w:tcPr>
            <w:tcW w:w="1846" w:type="dxa"/>
            <w:vAlign w:val="center"/>
          </w:tcPr>
          <w:p w:rsidR="00B949AF" w:rsidRDefault="00630372">
            <w:pPr>
              <w:spacing w:before="120" w:line="360" w:lineRule="auto"/>
              <w:jc w:val="center"/>
              <w:rPr>
                <w:spacing w:val="10"/>
                <w:sz w:val="28"/>
              </w:rPr>
            </w:pPr>
            <w:r>
              <w:rPr>
                <w:spacing w:val="10"/>
                <w:sz w:val="28"/>
              </w:rPr>
              <w:t>130,48</w:t>
            </w:r>
          </w:p>
        </w:tc>
        <w:tc>
          <w:tcPr>
            <w:tcW w:w="1706" w:type="dxa"/>
            <w:vAlign w:val="center"/>
          </w:tcPr>
          <w:p w:rsidR="00B949AF" w:rsidRDefault="00630372">
            <w:pPr>
              <w:spacing w:before="120" w:line="360" w:lineRule="auto"/>
              <w:jc w:val="center"/>
              <w:rPr>
                <w:spacing w:val="10"/>
                <w:sz w:val="28"/>
              </w:rPr>
            </w:pPr>
            <w:r>
              <w:rPr>
                <w:spacing w:val="10"/>
                <w:sz w:val="28"/>
              </w:rPr>
              <w:t>26,90</w:t>
            </w:r>
          </w:p>
        </w:tc>
      </w:tr>
      <w:tr w:rsidR="00B949AF">
        <w:tc>
          <w:tcPr>
            <w:tcW w:w="5637" w:type="dxa"/>
          </w:tcPr>
          <w:p w:rsidR="00B949AF" w:rsidRDefault="00630372">
            <w:pPr>
              <w:spacing w:before="120" w:line="360" w:lineRule="auto"/>
              <w:jc w:val="both"/>
              <w:rPr>
                <w:spacing w:val="10"/>
                <w:sz w:val="28"/>
              </w:rPr>
            </w:pPr>
            <w:r>
              <w:rPr>
                <w:spacing w:val="10"/>
                <w:sz w:val="28"/>
              </w:rPr>
              <w:t>Чистая  прибыль</w:t>
            </w:r>
          </w:p>
        </w:tc>
        <w:tc>
          <w:tcPr>
            <w:tcW w:w="1846" w:type="dxa"/>
          </w:tcPr>
          <w:p w:rsidR="00B949AF" w:rsidRDefault="00630372">
            <w:pPr>
              <w:spacing w:before="120" w:line="360" w:lineRule="auto"/>
              <w:jc w:val="center"/>
              <w:rPr>
                <w:spacing w:val="10"/>
                <w:sz w:val="28"/>
              </w:rPr>
            </w:pPr>
            <w:r>
              <w:rPr>
                <w:spacing w:val="10"/>
                <w:sz w:val="28"/>
              </w:rPr>
              <w:t>277,30</w:t>
            </w:r>
          </w:p>
        </w:tc>
        <w:tc>
          <w:tcPr>
            <w:tcW w:w="1706" w:type="dxa"/>
          </w:tcPr>
          <w:p w:rsidR="00B949AF" w:rsidRDefault="00630372">
            <w:pPr>
              <w:spacing w:before="120" w:line="360" w:lineRule="auto"/>
              <w:jc w:val="center"/>
              <w:rPr>
                <w:spacing w:val="10"/>
                <w:sz w:val="28"/>
              </w:rPr>
            </w:pPr>
            <w:r>
              <w:rPr>
                <w:spacing w:val="10"/>
                <w:sz w:val="28"/>
              </w:rPr>
              <w:t>56,04</w:t>
            </w:r>
          </w:p>
        </w:tc>
      </w:tr>
    </w:tbl>
    <w:p w:rsidR="00B949AF" w:rsidRDefault="00630372">
      <w:pPr>
        <w:spacing w:before="20" w:after="20" w:line="372" w:lineRule="auto"/>
        <w:ind w:firstLine="709"/>
        <w:jc w:val="both"/>
        <w:rPr>
          <w:spacing w:val="10"/>
          <w:sz w:val="28"/>
        </w:rPr>
      </w:pPr>
      <w:r>
        <w:rPr>
          <w:spacing w:val="10"/>
          <w:sz w:val="28"/>
        </w:rPr>
        <w:t>Основными источниками информации для проведения  анализа финансовых результатов деятельности рассматриваемого предприятия являются документы финансовой отчетности:     форма №1 "Бухгалтерский баланс" (Приложение 1); форма №2 "Отчет о прибылях и убытках" (Приложение 2); форма №5 "Приложение к бухгалтерскому балансу"; а также опрос специалистов  ООО  "Оникс Плюс".</w:t>
      </w:r>
    </w:p>
    <w:p w:rsidR="00B949AF" w:rsidRDefault="00630372">
      <w:pPr>
        <w:spacing w:before="20" w:after="20" w:line="372" w:lineRule="auto"/>
        <w:ind w:firstLine="709"/>
        <w:jc w:val="both"/>
        <w:rPr>
          <w:spacing w:val="10"/>
          <w:sz w:val="28"/>
        </w:rPr>
      </w:pPr>
      <w:r>
        <w:rPr>
          <w:spacing w:val="10"/>
          <w:sz w:val="28"/>
        </w:rPr>
        <w:t>Здесь следует отметить, что сбор информации о деятельности предприятия представляет определенные трудности, т.к. специалисты, боясь утечки конфиденциальной информации, неохотно  идут  на  контакт.</w:t>
      </w:r>
    </w:p>
    <w:p w:rsidR="00B949AF" w:rsidRDefault="00630372">
      <w:pPr>
        <w:spacing w:before="20" w:after="20" w:line="372" w:lineRule="auto"/>
        <w:ind w:firstLine="709"/>
        <w:jc w:val="both"/>
        <w:rPr>
          <w:spacing w:val="10"/>
          <w:sz w:val="28"/>
        </w:rPr>
      </w:pPr>
      <w:r>
        <w:rPr>
          <w:spacing w:val="10"/>
          <w:sz w:val="28"/>
        </w:rPr>
        <w:t>На рассматриваемом нами предприятии регулярно  проводится внутренний анализ финансово-хозяйственной деятельности, однако как результаты, так и некоторые       исходные данные этого анализа не разглашаются, так как руководство ООО "Оникс Плюс" относит эту информацию к коммерческий  тайне.</w:t>
      </w:r>
    </w:p>
    <w:p w:rsidR="00B949AF" w:rsidRDefault="00B949AF">
      <w:pPr>
        <w:spacing w:before="20" w:after="20" w:line="360" w:lineRule="auto"/>
        <w:ind w:firstLine="709"/>
        <w:jc w:val="both"/>
        <w:rPr>
          <w:spacing w:val="10"/>
          <w:sz w:val="28"/>
        </w:rPr>
      </w:pPr>
    </w:p>
    <w:p w:rsidR="00B949AF" w:rsidRDefault="00B949AF">
      <w:pPr>
        <w:spacing w:before="20" w:after="20" w:line="360" w:lineRule="auto"/>
        <w:ind w:firstLine="709"/>
        <w:jc w:val="both"/>
        <w:rPr>
          <w:spacing w:val="10"/>
          <w:sz w:val="28"/>
        </w:rPr>
      </w:pPr>
    </w:p>
    <w:p w:rsidR="00B949AF" w:rsidRDefault="00630372">
      <w:pPr>
        <w:pStyle w:val="2"/>
        <w:spacing w:line="480" w:lineRule="auto"/>
        <w:jc w:val="center"/>
      </w:pPr>
      <w:bookmarkStart w:id="15" w:name="_Toc484273329"/>
      <w:r>
        <w:t>2.2.  Анализ  состава,  динамики  и  выполнения  плана  балансовой  прибыли  за  отчетный  год</w:t>
      </w:r>
      <w:bookmarkEnd w:id="15"/>
    </w:p>
    <w:p w:rsidR="00B949AF" w:rsidRDefault="00B949AF">
      <w:pPr>
        <w:spacing w:before="20" w:after="20" w:line="360" w:lineRule="auto"/>
        <w:ind w:firstLine="709"/>
        <w:jc w:val="both"/>
        <w:rPr>
          <w:spacing w:val="10"/>
          <w:sz w:val="28"/>
        </w:rPr>
      </w:pPr>
    </w:p>
    <w:p w:rsidR="00B949AF" w:rsidRDefault="00630372">
      <w:pPr>
        <w:spacing w:before="20" w:after="20" w:line="372" w:lineRule="auto"/>
        <w:ind w:firstLine="709"/>
        <w:jc w:val="both"/>
        <w:rPr>
          <w:spacing w:val="10"/>
          <w:sz w:val="28"/>
        </w:rPr>
      </w:pPr>
      <w:r>
        <w:rPr>
          <w:spacing w:val="10"/>
          <w:sz w:val="28"/>
        </w:rPr>
        <w:t>Рассмотрим структуру балансовой прибыли ООО "Оникс Плюс" за 1999 год, проследим ее динамику, сравнивая с показателями предшествующего года, а также оценим    выполнение  плана  по  балансовой  прибыли.</w:t>
      </w:r>
    </w:p>
    <w:p w:rsidR="00B949AF" w:rsidRDefault="00630372">
      <w:pPr>
        <w:spacing w:before="20" w:after="20" w:line="372" w:lineRule="auto"/>
        <w:ind w:firstLine="720"/>
        <w:jc w:val="both"/>
        <w:rPr>
          <w:spacing w:val="10"/>
          <w:sz w:val="24"/>
        </w:rPr>
      </w:pPr>
      <w:r>
        <w:rPr>
          <w:spacing w:val="10"/>
          <w:sz w:val="28"/>
        </w:rPr>
        <w:t xml:space="preserve">Как показывают данные, приведенные в таблице 2., план по балансовой прибыли перевыполнен на </w:t>
      </w:r>
      <w:r>
        <w:rPr>
          <w:spacing w:val="10"/>
          <w:sz w:val="34"/>
        </w:rPr>
        <w:t>10,21%</w:t>
      </w:r>
      <w:r>
        <w:rPr>
          <w:spacing w:val="10"/>
          <w:sz w:val="24"/>
        </w:rPr>
        <w:t xml:space="preserve"> </w:t>
      </w:r>
      <w:r>
        <w:rPr>
          <w:spacing w:val="10"/>
          <w:position w:val="-34"/>
          <w:sz w:val="28"/>
        </w:rPr>
        <w:object w:dxaOrig="2680" w:dyaOrig="820">
          <v:shape id="_x0000_i1047" type="#_x0000_t75" style="width:153.75pt;height:46.5pt" o:ole="" fillcolor="window">
            <v:imagedata r:id="rId51" o:title=""/>
          </v:shape>
          <o:OLEObject Type="Embed" ProgID="Equation.3" ShapeID="_x0000_i1047" DrawAspect="Content" ObjectID="_1468856855" r:id="rId52"/>
        </w:object>
      </w:r>
      <w:r>
        <w:rPr>
          <w:spacing w:val="10"/>
          <w:sz w:val="28"/>
        </w:rPr>
        <w:t>.</w:t>
      </w:r>
    </w:p>
    <w:p w:rsidR="00B949AF" w:rsidRDefault="00B949AF">
      <w:pPr>
        <w:spacing w:before="20" w:after="20" w:line="360" w:lineRule="auto"/>
        <w:ind w:firstLine="709"/>
        <w:jc w:val="both"/>
        <w:rPr>
          <w:spacing w:val="10"/>
          <w:sz w:val="24"/>
        </w:rPr>
      </w:pPr>
    </w:p>
    <w:p w:rsidR="00B949AF" w:rsidRDefault="00630372">
      <w:pPr>
        <w:spacing w:before="20" w:after="20" w:line="360" w:lineRule="auto"/>
        <w:ind w:firstLine="709"/>
        <w:jc w:val="right"/>
        <w:rPr>
          <w:b/>
          <w:spacing w:val="10"/>
          <w:sz w:val="28"/>
        </w:rPr>
      </w:pPr>
      <w:r>
        <w:rPr>
          <w:b/>
          <w:spacing w:val="10"/>
          <w:sz w:val="28"/>
        </w:rPr>
        <w:t>Таблица 2.</w:t>
      </w:r>
    </w:p>
    <w:p w:rsidR="00B949AF" w:rsidRDefault="00630372">
      <w:pPr>
        <w:spacing w:before="20" w:after="20" w:line="360" w:lineRule="auto"/>
        <w:ind w:firstLine="709"/>
        <w:jc w:val="center"/>
        <w:rPr>
          <w:spacing w:val="10"/>
          <w:sz w:val="28"/>
        </w:rPr>
      </w:pPr>
      <w:r>
        <w:rPr>
          <w:spacing w:val="10"/>
          <w:sz w:val="28"/>
        </w:rPr>
        <w:t>Анализ  состава,  динамики  и  выполнения  плана  балансовой прибыли  ООО  "Оникс Плюс".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134"/>
        <w:gridCol w:w="992"/>
        <w:gridCol w:w="992"/>
        <w:gridCol w:w="709"/>
        <w:gridCol w:w="1134"/>
        <w:gridCol w:w="851"/>
        <w:gridCol w:w="1417"/>
      </w:tblGrid>
      <w:tr w:rsidR="00B949AF">
        <w:trPr>
          <w:cantSplit/>
        </w:trPr>
        <w:tc>
          <w:tcPr>
            <w:tcW w:w="2093" w:type="dxa"/>
            <w:vMerge w:val="restart"/>
            <w:vAlign w:val="center"/>
          </w:tcPr>
          <w:p w:rsidR="00B949AF" w:rsidRDefault="00630372">
            <w:pPr>
              <w:spacing w:before="120" w:after="20" w:line="360" w:lineRule="auto"/>
              <w:jc w:val="center"/>
              <w:rPr>
                <w:b/>
                <w:spacing w:val="10"/>
                <w:sz w:val="28"/>
              </w:rPr>
            </w:pPr>
            <w:r>
              <w:rPr>
                <w:b/>
                <w:spacing w:val="10"/>
                <w:sz w:val="28"/>
              </w:rPr>
              <w:t>Состав балансовой прибыли</w:t>
            </w:r>
          </w:p>
        </w:tc>
        <w:tc>
          <w:tcPr>
            <w:tcW w:w="2126" w:type="dxa"/>
            <w:gridSpan w:val="2"/>
            <w:vAlign w:val="center"/>
          </w:tcPr>
          <w:p w:rsidR="00B949AF" w:rsidRDefault="00630372">
            <w:pPr>
              <w:spacing w:before="120" w:after="20" w:line="360" w:lineRule="auto"/>
              <w:jc w:val="center"/>
              <w:rPr>
                <w:b/>
                <w:spacing w:val="10"/>
                <w:sz w:val="28"/>
              </w:rPr>
            </w:pPr>
            <w:r>
              <w:rPr>
                <w:b/>
                <w:spacing w:val="10"/>
                <w:sz w:val="28"/>
              </w:rPr>
              <w:t>1998 г.</w:t>
            </w:r>
          </w:p>
        </w:tc>
        <w:tc>
          <w:tcPr>
            <w:tcW w:w="3686" w:type="dxa"/>
            <w:gridSpan w:val="4"/>
            <w:vAlign w:val="center"/>
          </w:tcPr>
          <w:p w:rsidR="00B949AF" w:rsidRDefault="00630372">
            <w:pPr>
              <w:spacing w:before="120" w:after="20" w:line="360" w:lineRule="auto"/>
              <w:jc w:val="center"/>
              <w:rPr>
                <w:b/>
                <w:spacing w:val="10"/>
                <w:sz w:val="28"/>
              </w:rPr>
            </w:pPr>
            <w:r>
              <w:rPr>
                <w:b/>
                <w:spacing w:val="10"/>
                <w:sz w:val="28"/>
              </w:rPr>
              <w:t>1999 г.</w:t>
            </w:r>
          </w:p>
        </w:tc>
        <w:tc>
          <w:tcPr>
            <w:tcW w:w="1417" w:type="dxa"/>
            <w:vMerge w:val="restart"/>
            <w:textDirection w:val="btLr"/>
          </w:tcPr>
          <w:p w:rsidR="00B949AF" w:rsidRDefault="00630372">
            <w:pPr>
              <w:spacing w:before="20" w:after="20" w:line="360" w:lineRule="auto"/>
              <w:ind w:left="113" w:right="113"/>
              <w:jc w:val="center"/>
              <w:rPr>
                <w:b/>
                <w:spacing w:val="10"/>
                <w:sz w:val="28"/>
              </w:rPr>
            </w:pPr>
            <w:r>
              <w:rPr>
                <w:b/>
                <w:spacing w:val="10"/>
                <w:sz w:val="28"/>
              </w:rPr>
              <w:t>Фактическая сумма прибыли в сопоставимых ценах 1998 г., тыс. руб.</w:t>
            </w:r>
          </w:p>
        </w:tc>
      </w:tr>
      <w:tr w:rsidR="00B949AF">
        <w:trPr>
          <w:cantSplit/>
        </w:trPr>
        <w:tc>
          <w:tcPr>
            <w:tcW w:w="2093" w:type="dxa"/>
            <w:vMerge/>
            <w:vAlign w:val="center"/>
          </w:tcPr>
          <w:p w:rsidR="00B949AF" w:rsidRDefault="00B949AF">
            <w:pPr>
              <w:spacing w:before="120" w:after="20" w:line="360" w:lineRule="auto"/>
              <w:jc w:val="both"/>
              <w:rPr>
                <w:b/>
                <w:spacing w:val="10"/>
                <w:sz w:val="28"/>
              </w:rPr>
            </w:pPr>
          </w:p>
        </w:tc>
        <w:tc>
          <w:tcPr>
            <w:tcW w:w="1134" w:type="dxa"/>
            <w:vMerge w:val="restart"/>
            <w:textDirection w:val="btLr"/>
            <w:vAlign w:val="center"/>
          </w:tcPr>
          <w:p w:rsidR="00B949AF" w:rsidRDefault="00630372">
            <w:pPr>
              <w:spacing w:before="120" w:after="20" w:line="360" w:lineRule="auto"/>
              <w:ind w:left="113" w:right="113"/>
              <w:jc w:val="both"/>
              <w:rPr>
                <w:b/>
                <w:spacing w:val="10"/>
                <w:sz w:val="28"/>
              </w:rPr>
            </w:pPr>
            <w:r>
              <w:rPr>
                <w:b/>
                <w:spacing w:val="10"/>
                <w:sz w:val="28"/>
              </w:rPr>
              <w:t>Сумма, тыс. руб.</w:t>
            </w:r>
          </w:p>
        </w:tc>
        <w:tc>
          <w:tcPr>
            <w:tcW w:w="992" w:type="dxa"/>
            <w:vMerge w:val="restart"/>
            <w:textDirection w:val="btLr"/>
            <w:vAlign w:val="center"/>
          </w:tcPr>
          <w:p w:rsidR="00B949AF" w:rsidRDefault="00630372">
            <w:pPr>
              <w:spacing w:before="120" w:after="20" w:line="360" w:lineRule="auto"/>
              <w:ind w:left="113" w:right="113"/>
              <w:jc w:val="both"/>
              <w:rPr>
                <w:b/>
                <w:spacing w:val="10"/>
                <w:sz w:val="28"/>
              </w:rPr>
            </w:pPr>
            <w:r>
              <w:rPr>
                <w:b/>
                <w:spacing w:val="10"/>
                <w:sz w:val="28"/>
              </w:rPr>
              <w:t>Структура, %</w:t>
            </w:r>
          </w:p>
        </w:tc>
        <w:tc>
          <w:tcPr>
            <w:tcW w:w="1701" w:type="dxa"/>
            <w:gridSpan w:val="2"/>
            <w:vAlign w:val="center"/>
          </w:tcPr>
          <w:p w:rsidR="00B949AF" w:rsidRDefault="00630372">
            <w:pPr>
              <w:spacing w:before="120" w:after="20" w:line="360" w:lineRule="auto"/>
              <w:jc w:val="center"/>
              <w:rPr>
                <w:b/>
                <w:spacing w:val="10"/>
                <w:sz w:val="28"/>
              </w:rPr>
            </w:pPr>
            <w:r>
              <w:rPr>
                <w:b/>
                <w:spacing w:val="10"/>
                <w:sz w:val="28"/>
              </w:rPr>
              <w:t>План</w:t>
            </w:r>
          </w:p>
        </w:tc>
        <w:tc>
          <w:tcPr>
            <w:tcW w:w="1985" w:type="dxa"/>
            <w:gridSpan w:val="2"/>
            <w:vAlign w:val="center"/>
          </w:tcPr>
          <w:p w:rsidR="00B949AF" w:rsidRDefault="00630372">
            <w:pPr>
              <w:spacing w:before="120" w:after="20" w:line="360" w:lineRule="auto"/>
              <w:jc w:val="center"/>
              <w:rPr>
                <w:b/>
                <w:spacing w:val="10"/>
                <w:sz w:val="28"/>
              </w:rPr>
            </w:pPr>
            <w:r>
              <w:rPr>
                <w:b/>
                <w:spacing w:val="10"/>
                <w:sz w:val="28"/>
              </w:rPr>
              <w:t>факт</w:t>
            </w:r>
          </w:p>
        </w:tc>
        <w:tc>
          <w:tcPr>
            <w:tcW w:w="1417" w:type="dxa"/>
            <w:vMerge/>
            <w:vAlign w:val="center"/>
          </w:tcPr>
          <w:p w:rsidR="00B949AF" w:rsidRDefault="00B949AF">
            <w:pPr>
              <w:spacing w:before="120" w:after="20" w:line="360" w:lineRule="auto"/>
              <w:jc w:val="both"/>
              <w:rPr>
                <w:b/>
                <w:spacing w:val="10"/>
                <w:sz w:val="28"/>
              </w:rPr>
            </w:pPr>
          </w:p>
        </w:tc>
      </w:tr>
      <w:tr w:rsidR="00B949AF">
        <w:trPr>
          <w:cantSplit/>
          <w:trHeight w:val="2701"/>
        </w:trPr>
        <w:tc>
          <w:tcPr>
            <w:tcW w:w="2093" w:type="dxa"/>
            <w:vMerge/>
            <w:vAlign w:val="center"/>
          </w:tcPr>
          <w:p w:rsidR="00B949AF" w:rsidRDefault="00B949AF">
            <w:pPr>
              <w:spacing w:before="120" w:after="20" w:line="360" w:lineRule="auto"/>
              <w:jc w:val="both"/>
              <w:rPr>
                <w:b/>
                <w:spacing w:val="10"/>
                <w:sz w:val="28"/>
              </w:rPr>
            </w:pPr>
          </w:p>
        </w:tc>
        <w:tc>
          <w:tcPr>
            <w:tcW w:w="1134" w:type="dxa"/>
            <w:vMerge/>
            <w:textDirection w:val="btLr"/>
            <w:vAlign w:val="center"/>
          </w:tcPr>
          <w:p w:rsidR="00B949AF" w:rsidRDefault="00B949AF">
            <w:pPr>
              <w:spacing w:before="120" w:after="20" w:line="360" w:lineRule="auto"/>
              <w:ind w:left="113" w:right="113"/>
              <w:jc w:val="both"/>
              <w:rPr>
                <w:b/>
                <w:spacing w:val="10"/>
                <w:sz w:val="28"/>
              </w:rPr>
            </w:pPr>
          </w:p>
        </w:tc>
        <w:tc>
          <w:tcPr>
            <w:tcW w:w="992" w:type="dxa"/>
            <w:vMerge/>
            <w:textDirection w:val="btLr"/>
            <w:vAlign w:val="center"/>
          </w:tcPr>
          <w:p w:rsidR="00B949AF" w:rsidRDefault="00B949AF">
            <w:pPr>
              <w:spacing w:before="120" w:after="20" w:line="360" w:lineRule="auto"/>
              <w:ind w:left="113" w:right="113"/>
              <w:jc w:val="both"/>
              <w:rPr>
                <w:b/>
                <w:spacing w:val="10"/>
                <w:sz w:val="28"/>
              </w:rPr>
            </w:pPr>
          </w:p>
        </w:tc>
        <w:tc>
          <w:tcPr>
            <w:tcW w:w="992" w:type="dxa"/>
            <w:textDirection w:val="btLr"/>
            <w:vAlign w:val="center"/>
          </w:tcPr>
          <w:p w:rsidR="00B949AF" w:rsidRDefault="00630372">
            <w:pPr>
              <w:spacing w:before="120" w:after="20" w:line="360" w:lineRule="auto"/>
              <w:ind w:left="113" w:right="113"/>
              <w:jc w:val="both"/>
              <w:rPr>
                <w:b/>
                <w:spacing w:val="10"/>
                <w:sz w:val="28"/>
              </w:rPr>
            </w:pPr>
            <w:r>
              <w:rPr>
                <w:b/>
                <w:spacing w:val="10"/>
                <w:sz w:val="28"/>
              </w:rPr>
              <w:t>Сумма, тыс. руб.</w:t>
            </w:r>
          </w:p>
        </w:tc>
        <w:tc>
          <w:tcPr>
            <w:tcW w:w="709" w:type="dxa"/>
            <w:textDirection w:val="btLr"/>
            <w:vAlign w:val="center"/>
          </w:tcPr>
          <w:p w:rsidR="00B949AF" w:rsidRDefault="00630372">
            <w:pPr>
              <w:spacing w:before="120" w:after="20" w:line="360" w:lineRule="auto"/>
              <w:ind w:left="113" w:right="113"/>
              <w:jc w:val="both"/>
              <w:rPr>
                <w:b/>
                <w:spacing w:val="10"/>
                <w:sz w:val="28"/>
              </w:rPr>
            </w:pPr>
            <w:r>
              <w:rPr>
                <w:b/>
                <w:spacing w:val="10"/>
                <w:sz w:val="28"/>
              </w:rPr>
              <w:t>Структура, %</w:t>
            </w:r>
          </w:p>
        </w:tc>
        <w:tc>
          <w:tcPr>
            <w:tcW w:w="1134" w:type="dxa"/>
            <w:textDirection w:val="btLr"/>
            <w:vAlign w:val="center"/>
          </w:tcPr>
          <w:p w:rsidR="00B949AF" w:rsidRDefault="00630372">
            <w:pPr>
              <w:spacing w:before="120" w:after="20" w:line="360" w:lineRule="auto"/>
              <w:ind w:left="113" w:right="113"/>
              <w:jc w:val="both"/>
              <w:rPr>
                <w:b/>
                <w:spacing w:val="10"/>
                <w:sz w:val="28"/>
              </w:rPr>
            </w:pPr>
            <w:r>
              <w:rPr>
                <w:b/>
                <w:spacing w:val="10"/>
                <w:sz w:val="28"/>
              </w:rPr>
              <w:t>Сумма, тыс. руб.</w:t>
            </w:r>
          </w:p>
        </w:tc>
        <w:tc>
          <w:tcPr>
            <w:tcW w:w="851" w:type="dxa"/>
            <w:textDirection w:val="btLr"/>
            <w:vAlign w:val="center"/>
          </w:tcPr>
          <w:p w:rsidR="00B949AF" w:rsidRDefault="00630372">
            <w:pPr>
              <w:spacing w:before="120" w:after="20" w:line="360" w:lineRule="auto"/>
              <w:ind w:left="113" w:right="113"/>
              <w:jc w:val="both"/>
              <w:rPr>
                <w:b/>
                <w:spacing w:val="10"/>
                <w:sz w:val="28"/>
              </w:rPr>
            </w:pPr>
            <w:r>
              <w:rPr>
                <w:b/>
                <w:spacing w:val="10"/>
                <w:sz w:val="28"/>
              </w:rPr>
              <w:t>Структура, %</w:t>
            </w:r>
          </w:p>
        </w:tc>
        <w:tc>
          <w:tcPr>
            <w:tcW w:w="1417" w:type="dxa"/>
            <w:vMerge/>
            <w:vAlign w:val="center"/>
          </w:tcPr>
          <w:p w:rsidR="00B949AF" w:rsidRDefault="00B949AF">
            <w:pPr>
              <w:spacing w:before="120" w:after="20" w:line="360" w:lineRule="auto"/>
              <w:jc w:val="both"/>
              <w:rPr>
                <w:b/>
                <w:spacing w:val="10"/>
                <w:sz w:val="28"/>
              </w:rPr>
            </w:pPr>
          </w:p>
        </w:tc>
      </w:tr>
      <w:tr w:rsidR="00B949AF">
        <w:tc>
          <w:tcPr>
            <w:tcW w:w="2093" w:type="dxa"/>
            <w:vAlign w:val="center"/>
          </w:tcPr>
          <w:p w:rsidR="00B949AF" w:rsidRDefault="00630372">
            <w:pPr>
              <w:spacing w:before="120" w:after="20" w:line="360" w:lineRule="auto"/>
              <w:rPr>
                <w:spacing w:val="10"/>
                <w:sz w:val="28"/>
              </w:rPr>
            </w:pPr>
            <w:r>
              <w:rPr>
                <w:spacing w:val="10"/>
                <w:sz w:val="28"/>
              </w:rPr>
              <w:t>Балансовая прибыль</w:t>
            </w:r>
          </w:p>
        </w:tc>
        <w:tc>
          <w:tcPr>
            <w:tcW w:w="1134" w:type="dxa"/>
            <w:vAlign w:val="center"/>
          </w:tcPr>
          <w:p w:rsidR="00B949AF" w:rsidRDefault="00630372">
            <w:pPr>
              <w:spacing w:before="120" w:after="20" w:line="360" w:lineRule="auto"/>
              <w:jc w:val="center"/>
              <w:rPr>
                <w:spacing w:val="10"/>
                <w:sz w:val="28"/>
              </w:rPr>
            </w:pPr>
            <w:r>
              <w:rPr>
                <w:spacing w:val="10"/>
                <w:sz w:val="28"/>
              </w:rPr>
              <w:t>82,94</w:t>
            </w:r>
          </w:p>
        </w:tc>
        <w:tc>
          <w:tcPr>
            <w:tcW w:w="992" w:type="dxa"/>
            <w:vAlign w:val="center"/>
          </w:tcPr>
          <w:p w:rsidR="00B949AF" w:rsidRDefault="00630372">
            <w:pPr>
              <w:spacing w:before="120" w:after="20" w:line="360" w:lineRule="auto"/>
              <w:jc w:val="center"/>
              <w:rPr>
                <w:spacing w:val="10"/>
                <w:sz w:val="28"/>
              </w:rPr>
            </w:pPr>
            <w:r>
              <w:rPr>
                <w:spacing w:val="10"/>
                <w:sz w:val="28"/>
              </w:rPr>
              <w:t>100</w:t>
            </w:r>
          </w:p>
        </w:tc>
        <w:tc>
          <w:tcPr>
            <w:tcW w:w="992" w:type="dxa"/>
            <w:vAlign w:val="center"/>
          </w:tcPr>
          <w:p w:rsidR="00B949AF" w:rsidRDefault="00630372">
            <w:pPr>
              <w:spacing w:before="120" w:after="20" w:line="360" w:lineRule="auto"/>
              <w:jc w:val="center"/>
              <w:rPr>
                <w:spacing w:val="10"/>
                <w:sz w:val="28"/>
              </w:rPr>
            </w:pPr>
            <w:r>
              <w:rPr>
                <w:spacing w:val="10"/>
                <w:sz w:val="28"/>
              </w:rPr>
              <w:t>370,0</w:t>
            </w:r>
          </w:p>
        </w:tc>
        <w:tc>
          <w:tcPr>
            <w:tcW w:w="709" w:type="dxa"/>
            <w:vAlign w:val="center"/>
          </w:tcPr>
          <w:p w:rsidR="00B949AF" w:rsidRDefault="00630372">
            <w:pPr>
              <w:spacing w:before="120" w:after="20" w:line="360" w:lineRule="auto"/>
              <w:jc w:val="center"/>
              <w:rPr>
                <w:spacing w:val="10"/>
                <w:sz w:val="28"/>
              </w:rPr>
            </w:pPr>
            <w:r>
              <w:rPr>
                <w:spacing w:val="10"/>
                <w:sz w:val="28"/>
              </w:rPr>
              <w:t>100</w:t>
            </w:r>
          </w:p>
        </w:tc>
        <w:tc>
          <w:tcPr>
            <w:tcW w:w="1134" w:type="dxa"/>
            <w:vAlign w:val="center"/>
          </w:tcPr>
          <w:p w:rsidR="00B949AF" w:rsidRDefault="00630372">
            <w:pPr>
              <w:spacing w:before="120" w:after="20" w:line="360" w:lineRule="auto"/>
              <w:jc w:val="center"/>
              <w:rPr>
                <w:spacing w:val="10"/>
                <w:sz w:val="28"/>
              </w:rPr>
            </w:pPr>
            <w:r>
              <w:rPr>
                <w:spacing w:val="10"/>
                <w:sz w:val="28"/>
              </w:rPr>
              <w:t>407,78</w:t>
            </w:r>
          </w:p>
        </w:tc>
        <w:tc>
          <w:tcPr>
            <w:tcW w:w="851" w:type="dxa"/>
            <w:vAlign w:val="center"/>
          </w:tcPr>
          <w:p w:rsidR="00B949AF" w:rsidRDefault="00630372">
            <w:pPr>
              <w:spacing w:before="120" w:after="20" w:line="360" w:lineRule="auto"/>
              <w:jc w:val="center"/>
              <w:rPr>
                <w:spacing w:val="10"/>
                <w:sz w:val="28"/>
              </w:rPr>
            </w:pPr>
            <w:r>
              <w:rPr>
                <w:spacing w:val="10"/>
                <w:sz w:val="28"/>
              </w:rPr>
              <w:t>100</w:t>
            </w:r>
          </w:p>
        </w:tc>
        <w:tc>
          <w:tcPr>
            <w:tcW w:w="1417" w:type="dxa"/>
            <w:vAlign w:val="center"/>
          </w:tcPr>
          <w:p w:rsidR="00B949AF" w:rsidRDefault="00630372">
            <w:pPr>
              <w:spacing w:before="120" w:after="20" w:line="360" w:lineRule="auto"/>
              <w:jc w:val="center"/>
              <w:rPr>
                <w:spacing w:val="10"/>
                <w:sz w:val="28"/>
              </w:rPr>
            </w:pPr>
            <w:r>
              <w:rPr>
                <w:spacing w:val="10"/>
                <w:sz w:val="28"/>
              </w:rPr>
              <w:t>226,5</w:t>
            </w:r>
          </w:p>
        </w:tc>
      </w:tr>
      <w:tr w:rsidR="00B949AF">
        <w:tc>
          <w:tcPr>
            <w:tcW w:w="2093" w:type="dxa"/>
            <w:vAlign w:val="center"/>
          </w:tcPr>
          <w:p w:rsidR="00B949AF" w:rsidRDefault="00630372">
            <w:pPr>
              <w:spacing w:before="120" w:after="20" w:line="360" w:lineRule="auto"/>
              <w:rPr>
                <w:spacing w:val="10"/>
                <w:sz w:val="28"/>
              </w:rPr>
            </w:pPr>
            <w:r>
              <w:rPr>
                <w:spacing w:val="10"/>
                <w:sz w:val="28"/>
              </w:rPr>
              <w:t>Прибыль от реализации продукции</w:t>
            </w:r>
          </w:p>
        </w:tc>
        <w:tc>
          <w:tcPr>
            <w:tcW w:w="1134" w:type="dxa"/>
            <w:vAlign w:val="center"/>
          </w:tcPr>
          <w:p w:rsidR="00B949AF" w:rsidRDefault="00630372">
            <w:pPr>
              <w:spacing w:before="120" w:after="20" w:line="360" w:lineRule="auto"/>
              <w:jc w:val="center"/>
              <w:rPr>
                <w:spacing w:val="10"/>
                <w:sz w:val="28"/>
              </w:rPr>
            </w:pPr>
            <w:r>
              <w:rPr>
                <w:spacing w:val="10"/>
                <w:sz w:val="28"/>
              </w:rPr>
              <w:t>78,6</w:t>
            </w:r>
          </w:p>
        </w:tc>
        <w:tc>
          <w:tcPr>
            <w:tcW w:w="992" w:type="dxa"/>
            <w:vAlign w:val="center"/>
          </w:tcPr>
          <w:p w:rsidR="00B949AF" w:rsidRDefault="00630372">
            <w:pPr>
              <w:spacing w:before="120" w:after="20" w:line="360" w:lineRule="auto"/>
              <w:jc w:val="center"/>
              <w:rPr>
                <w:spacing w:val="10"/>
                <w:sz w:val="28"/>
              </w:rPr>
            </w:pPr>
            <w:r>
              <w:rPr>
                <w:spacing w:val="10"/>
                <w:sz w:val="28"/>
              </w:rPr>
              <w:t>94,77</w:t>
            </w:r>
          </w:p>
        </w:tc>
        <w:tc>
          <w:tcPr>
            <w:tcW w:w="992" w:type="dxa"/>
            <w:vAlign w:val="center"/>
          </w:tcPr>
          <w:p w:rsidR="00B949AF" w:rsidRDefault="00630372">
            <w:pPr>
              <w:spacing w:before="120" w:after="20" w:line="360" w:lineRule="auto"/>
              <w:jc w:val="center"/>
              <w:rPr>
                <w:spacing w:val="10"/>
                <w:sz w:val="28"/>
              </w:rPr>
            </w:pPr>
            <w:r>
              <w:rPr>
                <w:spacing w:val="10"/>
                <w:sz w:val="28"/>
              </w:rPr>
              <w:t>370,0</w:t>
            </w:r>
          </w:p>
        </w:tc>
        <w:tc>
          <w:tcPr>
            <w:tcW w:w="709" w:type="dxa"/>
            <w:vAlign w:val="center"/>
          </w:tcPr>
          <w:p w:rsidR="00B949AF" w:rsidRDefault="00630372">
            <w:pPr>
              <w:spacing w:before="120" w:after="20" w:line="360" w:lineRule="auto"/>
              <w:jc w:val="center"/>
              <w:rPr>
                <w:spacing w:val="10"/>
                <w:sz w:val="28"/>
              </w:rPr>
            </w:pPr>
            <w:r>
              <w:rPr>
                <w:spacing w:val="10"/>
                <w:sz w:val="28"/>
              </w:rPr>
              <w:t>100</w:t>
            </w:r>
          </w:p>
        </w:tc>
        <w:tc>
          <w:tcPr>
            <w:tcW w:w="1134" w:type="dxa"/>
            <w:vAlign w:val="center"/>
          </w:tcPr>
          <w:p w:rsidR="00B949AF" w:rsidRDefault="00630372">
            <w:pPr>
              <w:spacing w:before="120" w:after="20" w:line="360" w:lineRule="auto"/>
              <w:jc w:val="center"/>
              <w:rPr>
                <w:spacing w:val="10"/>
                <w:sz w:val="28"/>
              </w:rPr>
            </w:pPr>
            <w:r>
              <w:rPr>
                <w:spacing w:val="10"/>
                <w:sz w:val="28"/>
              </w:rPr>
              <w:t>392,66</w:t>
            </w:r>
          </w:p>
        </w:tc>
        <w:tc>
          <w:tcPr>
            <w:tcW w:w="851" w:type="dxa"/>
            <w:vAlign w:val="center"/>
          </w:tcPr>
          <w:p w:rsidR="00B949AF" w:rsidRDefault="00630372">
            <w:pPr>
              <w:spacing w:before="120" w:after="20" w:line="360" w:lineRule="auto"/>
              <w:ind w:right="-108"/>
              <w:jc w:val="center"/>
              <w:rPr>
                <w:spacing w:val="10"/>
                <w:sz w:val="28"/>
              </w:rPr>
            </w:pPr>
            <w:r>
              <w:rPr>
                <w:spacing w:val="10"/>
                <w:sz w:val="28"/>
              </w:rPr>
              <w:t>96,29</w:t>
            </w:r>
          </w:p>
        </w:tc>
        <w:tc>
          <w:tcPr>
            <w:tcW w:w="1417" w:type="dxa"/>
            <w:vAlign w:val="center"/>
          </w:tcPr>
          <w:p w:rsidR="00B949AF" w:rsidRDefault="00630372">
            <w:pPr>
              <w:spacing w:before="120" w:after="20" w:line="360" w:lineRule="auto"/>
              <w:jc w:val="center"/>
              <w:rPr>
                <w:spacing w:val="10"/>
                <w:sz w:val="28"/>
              </w:rPr>
            </w:pPr>
            <w:r>
              <w:rPr>
                <w:spacing w:val="10"/>
                <w:sz w:val="28"/>
              </w:rPr>
              <w:t>218,14</w:t>
            </w:r>
          </w:p>
        </w:tc>
      </w:tr>
      <w:tr w:rsidR="00B949AF">
        <w:tc>
          <w:tcPr>
            <w:tcW w:w="2093" w:type="dxa"/>
            <w:vAlign w:val="center"/>
          </w:tcPr>
          <w:p w:rsidR="00B949AF" w:rsidRDefault="00630372">
            <w:pPr>
              <w:spacing w:before="120" w:after="20" w:line="360" w:lineRule="auto"/>
              <w:rPr>
                <w:spacing w:val="10"/>
                <w:sz w:val="28"/>
              </w:rPr>
            </w:pPr>
            <w:r>
              <w:rPr>
                <w:spacing w:val="10"/>
                <w:sz w:val="28"/>
              </w:rPr>
              <w:t>Прибыль от прочей реализации</w:t>
            </w:r>
          </w:p>
        </w:tc>
        <w:tc>
          <w:tcPr>
            <w:tcW w:w="1134" w:type="dxa"/>
            <w:vAlign w:val="center"/>
          </w:tcPr>
          <w:p w:rsidR="00B949AF" w:rsidRDefault="00630372">
            <w:pPr>
              <w:spacing w:before="120" w:after="20" w:line="360" w:lineRule="auto"/>
              <w:jc w:val="center"/>
              <w:rPr>
                <w:spacing w:val="10"/>
                <w:sz w:val="28"/>
              </w:rPr>
            </w:pPr>
            <w:r>
              <w:rPr>
                <w:spacing w:val="10"/>
                <w:sz w:val="28"/>
              </w:rPr>
              <w:t>-</w:t>
            </w:r>
          </w:p>
        </w:tc>
        <w:tc>
          <w:tcPr>
            <w:tcW w:w="992" w:type="dxa"/>
            <w:vAlign w:val="center"/>
          </w:tcPr>
          <w:p w:rsidR="00B949AF" w:rsidRDefault="00630372">
            <w:pPr>
              <w:spacing w:before="120" w:after="20" w:line="360" w:lineRule="auto"/>
              <w:jc w:val="center"/>
              <w:rPr>
                <w:spacing w:val="10"/>
                <w:sz w:val="28"/>
              </w:rPr>
            </w:pPr>
            <w:r>
              <w:rPr>
                <w:spacing w:val="10"/>
                <w:sz w:val="28"/>
              </w:rPr>
              <w:t>-</w:t>
            </w:r>
          </w:p>
        </w:tc>
        <w:tc>
          <w:tcPr>
            <w:tcW w:w="992" w:type="dxa"/>
            <w:vAlign w:val="center"/>
          </w:tcPr>
          <w:p w:rsidR="00B949AF" w:rsidRDefault="00630372">
            <w:pPr>
              <w:spacing w:before="120" w:after="20" w:line="360" w:lineRule="auto"/>
              <w:jc w:val="center"/>
              <w:rPr>
                <w:spacing w:val="10"/>
                <w:sz w:val="28"/>
              </w:rPr>
            </w:pPr>
            <w:r>
              <w:rPr>
                <w:spacing w:val="10"/>
                <w:sz w:val="28"/>
              </w:rPr>
              <w:t>-</w:t>
            </w:r>
          </w:p>
        </w:tc>
        <w:tc>
          <w:tcPr>
            <w:tcW w:w="709" w:type="dxa"/>
            <w:vAlign w:val="center"/>
          </w:tcPr>
          <w:p w:rsidR="00B949AF" w:rsidRDefault="00630372">
            <w:pPr>
              <w:spacing w:before="120" w:after="20" w:line="360" w:lineRule="auto"/>
              <w:jc w:val="center"/>
              <w:rPr>
                <w:spacing w:val="10"/>
                <w:sz w:val="28"/>
              </w:rPr>
            </w:pPr>
            <w:r>
              <w:rPr>
                <w:spacing w:val="10"/>
                <w:sz w:val="28"/>
              </w:rPr>
              <w:t>-</w:t>
            </w:r>
          </w:p>
        </w:tc>
        <w:tc>
          <w:tcPr>
            <w:tcW w:w="1134" w:type="dxa"/>
            <w:vAlign w:val="center"/>
          </w:tcPr>
          <w:p w:rsidR="00B949AF" w:rsidRDefault="00630372">
            <w:pPr>
              <w:spacing w:before="120" w:after="20" w:line="360" w:lineRule="auto"/>
              <w:jc w:val="center"/>
              <w:rPr>
                <w:spacing w:val="10"/>
                <w:sz w:val="28"/>
              </w:rPr>
            </w:pPr>
            <w:r>
              <w:rPr>
                <w:spacing w:val="10"/>
                <w:sz w:val="28"/>
              </w:rPr>
              <w:t>-</w:t>
            </w:r>
          </w:p>
        </w:tc>
        <w:tc>
          <w:tcPr>
            <w:tcW w:w="851" w:type="dxa"/>
            <w:vAlign w:val="center"/>
          </w:tcPr>
          <w:p w:rsidR="00B949AF" w:rsidRDefault="00630372">
            <w:pPr>
              <w:spacing w:before="120" w:after="20" w:line="360" w:lineRule="auto"/>
              <w:jc w:val="center"/>
              <w:rPr>
                <w:spacing w:val="10"/>
                <w:sz w:val="28"/>
              </w:rPr>
            </w:pPr>
            <w:r>
              <w:rPr>
                <w:spacing w:val="10"/>
                <w:sz w:val="28"/>
              </w:rPr>
              <w:t>-</w:t>
            </w:r>
          </w:p>
        </w:tc>
        <w:tc>
          <w:tcPr>
            <w:tcW w:w="1417" w:type="dxa"/>
            <w:vAlign w:val="center"/>
          </w:tcPr>
          <w:p w:rsidR="00B949AF" w:rsidRDefault="00630372">
            <w:pPr>
              <w:spacing w:before="120" w:after="20" w:line="360" w:lineRule="auto"/>
              <w:jc w:val="center"/>
              <w:rPr>
                <w:spacing w:val="10"/>
                <w:sz w:val="28"/>
              </w:rPr>
            </w:pPr>
            <w:r>
              <w:rPr>
                <w:spacing w:val="10"/>
                <w:sz w:val="28"/>
              </w:rPr>
              <w:t>-</w:t>
            </w:r>
          </w:p>
        </w:tc>
      </w:tr>
      <w:tr w:rsidR="00B949AF">
        <w:tc>
          <w:tcPr>
            <w:tcW w:w="2093" w:type="dxa"/>
            <w:vAlign w:val="center"/>
          </w:tcPr>
          <w:p w:rsidR="00B949AF" w:rsidRDefault="00630372">
            <w:pPr>
              <w:spacing w:before="120" w:after="20" w:line="360" w:lineRule="auto"/>
              <w:jc w:val="both"/>
              <w:rPr>
                <w:spacing w:val="10"/>
                <w:sz w:val="28"/>
              </w:rPr>
            </w:pPr>
            <w:r>
              <w:rPr>
                <w:spacing w:val="10"/>
                <w:sz w:val="28"/>
              </w:rPr>
              <w:t>Внереализа-ционные результаты</w:t>
            </w:r>
          </w:p>
        </w:tc>
        <w:tc>
          <w:tcPr>
            <w:tcW w:w="1134" w:type="dxa"/>
            <w:vAlign w:val="center"/>
          </w:tcPr>
          <w:p w:rsidR="00B949AF" w:rsidRDefault="00630372">
            <w:pPr>
              <w:spacing w:before="120" w:after="20" w:line="360" w:lineRule="auto"/>
              <w:jc w:val="center"/>
              <w:rPr>
                <w:spacing w:val="10"/>
                <w:sz w:val="28"/>
              </w:rPr>
            </w:pPr>
            <w:r>
              <w:rPr>
                <w:spacing w:val="10"/>
                <w:sz w:val="28"/>
              </w:rPr>
              <w:t>4,34</w:t>
            </w:r>
          </w:p>
        </w:tc>
        <w:tc>
          <w:tcPr>
            <w:tcW w:w="992" w:type="dxa"/>
            <w:vAlign w:val="center"/>
          </w:tcPr>
          <w:p w:rsidR="00B949AF" w:rsidRDefault="00630372">
            <w:pPr>
              <w:spacing w:before="120" w:after="20" w:line="360" w:lineRule="auto"/>
              <w:jc w:val="center"/>
              <w:rPr>
                <w:spacing w:val="10"/>
                <w:sz w:val="28"/>
              </w:rPr>
            </w:pPr>
            <w:r>
              <w:rPr>
                <w:spacing w:val="10"/>
                <w:sz w:val="28"/>
              </w:rPr>
              <w:t>5,23</w:t>
            </w:r>
          </w:p>
        </w:tc>
        <w:tc>
          <w:tcPr>
            <w:tcW w:w="992" w:type="dxa"/>
            <w:vAlign w:val="center"/>
          </w:tcPr>
          <w:p w:rsidR="00B949AF" w:rsidRDefault="00630372">
            <w:pPr>
              <w:spacing w:before="120" w:after="20" w:line="360" w:lineRule="auto"/>
              <w:jc w:val="center"/>
              <w:rPr>
                <w:spacing w:val="10"/>
                <w:sz w:val="28"/>
              </w:rPr>
            </w:pPr>
            <w:r>
              <w:rPr>
                <w:spacing w:val="10"/>
                <w:sz w:val="28"/>
              </w:rPr>
              <w:t>-</w:t>
            </w:r>
          </w:p>
        </w:tc>
        <w:tc>
          <w:tcPr>
            <w:tcW w:w="709" w:type="dxa"/>
            <w:vAlign w:val="center"/>
          </w:tcPr>
          <w:p w:rsidR="00B949AF" w:rsidRDefault="00630372">
            <w:pPr>
              <w:spacing w:before="120" w:after="20" w:line="360" w:lineRule="auto"/>
              <w:jc w:val="center"/>
              <w:rPr>
                <w:spacing w:val="10"/>
                <w:sz w:val="28"/>
              </w:rPr>
            </w:pPr>
            <w:r>
              <w:rPr>
                <w:spacing w:val="10"/>
                <w:sz w:val="28"/>
              </w:rPr>
              <w:t>-</w:t>
            </w:r>
          </w:p>
        </w:tc>
        <w:tc>
          <w:tcPr>
            <w:tcW w:w="1134" w:type="dxa"/>
            <w:vAlign w:val="center"/>
          </w:tcPr>
          <w:p w:rsidR="00B949AF" w:rsidRDefault="00630372">
            <w:pPr>
              <w:spacing w:before="120" w:after="20" w:line="360" w:lineRule="auto"/>
              <w:jc w:val="center"/>
              <w:rPr>
                <w:spacing w:val="10"/>
                <w:sz w:val="28"/>
              </w:rPr>
            </w:pPr>
            <w:r>
              <w:rPr>
                <w:spacing w:val="10"/>
                <w:sz w:val="28"/>
              </w:rPr>
              <w:t>15,12</w:t>
            </w:r>
          </w:p>
        </w:tc>
        <w:tc>
          <w:tcPr>
            <w:tcW w:w="851" w:type="dxa"/>
            <w:vAlign w:val="center"/>
          </w:tcPr>
          <w:p w:rsidR="00B949AF" w:rsidRDefault="00630372">
            <w:pPr>
              <w:spacing w:before="120" w:after="20" w:line="360" w:lineRule="auto"/>
              <w:jc w:val="center"/>
              <w:rPr>
                <w:spacing w:val="10"/>
                <w:sz w:val="28"/>
              </w:rPr>
            </w:pPr>
            <w:r>
              <w:rPr>
                <w:spacing w:val="10"/>
                <w:sz w:val="28"/>
              </w:rPr>
              <w:t>3,71</w:t>
            </w:r>
          </w:p>
        </w:tc>
        <w:tc>
          <w:tcPr>
            <w:tcW w:w="1417" w:type="dxa"/>
            <w:vAlign w:val="center"/>
          </w:tcPr>
          <w:p w:rsidR="00B949AF" w:rsidRDefault="00630372">
            <w:pPr>
              <w:spacing w:before="120" w:after="20" w:line="360" w:lineRule="auto"/>
              <w:jc w:val="center"/>
              <w:rPr>
                <w:spacing w:val="10"/>
                <w:sz w:val="28"/>
              </w:rPr>
            </w:pPr>
            <w:r>
              <w:rPr>
                <w:spacing w:val="10"/>
                <w:sz w:val="28"/>
              </w:rPr>
              <w:t>8,4</w:t>
            </w:r>
          </w:p>
        </w:tc>
      </w:tr>
    </w:tbl>
    <w:p w:rsidR="00B949AF" w:rsidRDefault="00B949AF">
      <w:pPr>
        <w:spacing w:before="20" w:after="20" w:line="480" w:lineRule="auto"/>
        <w:jc w:val="both"/>
        <w:rPr>
          <w:spacing w:val="10"/>
          <w:sz w:val="28"/>
        </w:rPr>
      </w:pPr>
    </w:p>
    <w:p w:rsidR="00B949AF" w:rsidRDefault="00630372">
      <w:pPr>
        <w:spacing w:before="20" w:after="20" w:line="372" w:lineRule="auto"/>
        <w:ind w:firstLine="709"/>
        <w:jc w:val="both"/>
        <w:rPr>
          <w:spacing w:val="10"/>
          <w:sz w:val="28"/>
        </w:rPr>
      </w:pPr>
      <w:r>
        <w:rPr>
          <w:spacing w:val="10"/>
          <w:sz w:val="28"/>
        </w:rPr>
        <w:t xml:space="preserve">По сравнению с предшествующим годом темп прироста балансовой прибыли составил </w:t>
      </w:r>
      <w:r>
        <w:rPr>
          <w:spacing w:val="10"/>
          <w:sz w:val="34"/>
        </w:rPr>
        <w:t>391,66 %</w:t>
      </w:r>
      <w:r>
        <w:rPr>
          <w:spacing w:val="10"/>
          <w:sz w:val="28"/>
        </w:rPr>
        <w:t xml:space="preserve"> </w:t>
      </w:r>
      <w:r>
        <w:rPr>
          <w:spacing w:val="10"/>
          <w:position w:val="-36"/>
          <w:sz w:val="28"/>
        </w:rPr>
        <w:object w:dxaOrig="2900" w:dyaOrig="859">
          <v:shape id="_x0000_i1048" type="#_x0000_t75" style="width:161.25pt;height:47.25pt" o:ole="" fillcolor="window">
            <v:imagedata r:id="rId53" o:title=""/>
          </v:shape>
          <o:OLEObject Type="Embed" ProgID="Equation.3" ShapeID="_x0000_i1048" DrawAspect="Content" ObjectID="_1468856856" r:id="rId54"/>
        </w:object>
      </w:r>
      <w:r>
        <w:rPr>
          <w:spacing w:val="10"/>
          <w:sz w:val="28"/>
        </w:rPr>
        <w:t xml:space="preserve">, однако значительное влияние здесь оказали инфляционные процессы, т.к. в сопоставимых ценах (в ценах базового -            1998 года)  темп  прироста  составил  </w:t>
      </w:r>
      <w:r>
        <w:rPr>
          <w:spacing w:val="10"/>
          <w:sz w:val="34"/>
        </w:rPr>
        <w:t>173,09%</w:t>
      </w:r>
      <w:r>
        <w:rPr>
          <w:spacing w:val="10"/>
          <w:sz w:val="28"/>
        </w:rPr>
        <w:t xml:space="preserve">  </w:t>
      </w:r>
      <w:r>
        <w:rPr>
          <w:spacing w:val="10"/>
          <w:position w:val="-36"/>
          <w:sz w:val="28"/>
        </w:rPr>
        <w:object w:dxaOrig="2740" w:dyaOrig="859">
          <v:shape id="_x0000_i1049" type="#_x0000_t75" style="width:150pt;height:46.5pt" o:ole="" fillcolor="window">
            <v:imagedata r:id="rId55" o:title=""/>
          </v:shape>
          <o:OLEObject Type="Embed" ProgID="Equation.3" ShapeID="_x0000_i1049" DrawAspect="Content" ObjectID="_1468856857" r:id="rId56"/>
        </w:object>
      </w:r>
      <w:r>
        <w:rPr>
          <w:spacing w:val="10"/>
          <w:sz w:val="28"/>
        </w:rPr>
        <w:t>. Столь значительный прирост является положительной  тенденцией.</w:t>
      </w:r>
    </w:p>
    <w:p w:rsidR="00B949AF" w:rsidRDefault="00630372">
      <w:pPr>
        <w:spacing w:before="20" w:after="20" w:line="372" w:lineRule="auto"/>
        <w:ind w:firstLine="709"/>
        <w:jc w:val="both"/>
        <w:rPr>
          <w:spacing w:val="10"/>
          <w:sz w:val="28"/>
        </w:rPr>
      </w:pPr>
      <w:r>
        <w:rPr>
          <w:spacing w:val="10"/>
          <w:sz w:val="28"/>
        </w:rPr>
        <w:t xml:space="preserve">Наибольшую долю в структуре балансовой прибыли   занимает  прибыль  от  реализации  товарной  продукции  -                </w:t>
      </w:r>
      <w:r>
        <w:rPr>
          <w:spacing w:val="10"/>
          <w:sz w:val="32"/>
        </w:rPr>
        <w:t>96,29%</w:t>
      </w:r>
      <w:r>
        <w:rPr>
          <w:spacing w:val="10"/>
          <w:sz w:val="28"/>
        </w:rPr>
        <w:t>.</w:t>
      </w:r>
    </w:p>
    <w:p w:rsidR="00B949AF" w:rsidRDefault="00630372">
      <w:pPr>
        <w:spacing w:before="20" w:after="20" w:line="372" w:lineRule="auto"/>
        <w:ind w:firstLine="709"/>
        <w:jc w:val="both"/>
        <w:rPr>
          <w:spacing w:val="10"/>
          <w:sz w:val="28"/>
        </w:rPr>
      </w:pPr>
      <w:r>
        <w:rPr>
          <w:spacing w:val="10"/>
          <w:sz w:val="28"/>
        </w:rPr>
        <w:t xml:space="preserve">Удельный вес внереализационных результатов составил лишь </w:t>
      </w:r>
      <w:r>
        <w:rPr>
          <w:spacing w:val="10"/>
          <w:sz w:val="32"/>
        </w:rPr>
        <w:t xml:space="preserve">3,71 %  </w:t>
      </w:r>
      <w:r>
        <w:rPr>
          <w:spacing w:val="10"/>
          <w:sz w:val="28"/>
        </w:rPr>
        <w:t>балансовой  прибыли.</w:t>
      </w:r>
    </w:p>
    <w:p w:rsidR="00B949AF" w:rsidRDefault="00630372">
      <w:pPr>
        <w:spacing w:before="20" w:after="20" w:line="372" w:lineRule="auto"/>
        <w:ind w:firstLine="709"/>
        <w:jc w:val="both"/>
        <w:rPr>
          <w:spacing w:val="10"/>
          <w:sz w:val="28"/>
        </w:rPr>
      </w:pPr>
      <w:r>
        <w:rPr>
          <w:spacing w:val="10"/>
          <w:sz w:val="28"/>
        </w:rPr>
        <w:t>Это является отражением того, что предприятие занимается только основным видом деятельности - производством и реализацией продукции деревообработки и не занимается внереализационной деятельностью, а именно, не имеет долевого участия в других предприятиях, не имеет ценных бумаг, не является  арендодателем  основных  фондов  и  т.п.</w:t>
      </w:r>
    </w:p>
    <w:p w:rsidR="00B949AF" w:rsidRDefault="00B949AF">
      <w:pPr>
        <w:spacing w:before="20" w:after="20" w:line="480" w:lineRule="auto"/>
        <w:ind w:firstLine="709"/>
        <w:jc w:val="both"/>
        <w:rPr>
          <w:spacing w:val="10"/>
          <w:sz w:val="28"/>
        </w:rPr>
      </w:pPr>
    </w:p>
    <w:p w:rsidR="00B949AF" w:rsidRDefault="00B949AF">
      <w:pPr>
        <w:spacing w:before="20" w:after="20" w:line="480" w:lineRule="auto"/>
        <w:ind w:firstLine="709"/>
        <w:jc w:val="both"/>
        <w:rPr>
          <w:spacing w:val="10"/>
          <w:sz w:val="28"/>
        </w:rPr>
      </w:pPr>
    </w:p>
    <w:p w:rsidR="00B949AF" w:rsidRDefault="00B949AF">
      <w:pPr>
        <w:spacing w:before="20" w:after="20" w:line="480" w:lineRule="auto"/>
        <w:ind w:firstLine="709"/>
        <w:jc w:val="both"/>
        <w:rPr>
          <w:spacing w:val="10"/>
          <w:sz w:val="28"/>
        </w:rPr>
      </w:pPr>
    </w:p>
    <w:p w:rsidR="00B949AF" w:rsidRDefault="00B949AF">
      <w:pPr>
        <w:spacing w:before="20" w:after="20" w:line="480" w:lineRule="auto"/>
        <w:ind w:firstLine="709"/>
        <w:jc w:val="both"/>
        <w:rPr>
          <w:spacing w:val="10"/>
          <w:sz w:val="28"/>
        </w:rPr>
      </w:pPr>
    </w:p>
    <w:p w:rsidR="00B949AF" w:rsidRDefault="00B949AF">
      <w:pPr>
        <w:spacing w:before="20" w:after="20" w:line="480" w:lineRule="auto"/>
        <w:ind w:firstLine="709"/>
        <w:jc w:val="both"/>
        <w:rPr>
          <w:spacing w:val="10"/>
          <w:sz w:val="28"/>
        </w:rPr>
      </w:pPr>
    </w:p>
    <w:p w:rsidR="00B949AF" w:rsidRDefault="00630372">
      <w:pPr>
        <w:pStyle w:val="2"/>
        <w:spacing w:line="480" w:lineRule="auto"/>
        <w:jc w:val="center"/>
      </w:pPr>
      <w:bookmarkStart w:id="16" w:name="_Toc484273330"/>
      <w:r>
        <w:t>2.3.  Анализ  финансовых  результатов  от  реализации  продукции</w:t>
      </w:r>
      <w:bookmarkEnd w:id="16"/>
    </w:p>
    <w:p w:rsidR="00B949AF" w:rsidRDefault="00B949AF">
      <w:pPr>
        <w:spacing w:before="20" w:after="20" w:line="360" w:lineRule="auto"/>
        <w:ind w:firstLine="709"/>
        <w:jc w:val="both"/>
        <w:rPr>
          <w:spacing w:val="10"/>
          <w:sz w:val="28"/>
        </w:rPr>
      </w:pPr>
    </w:p>
    <w:p w:rsidR="00B949AF" w:rsidRDefault="00630372">
      <w:pPr>
        <w:spacing w:before="20" w:after="20" w:line="372" w:lineRule="auto"/>
        <w:ind w:firstLine="709"/>
        <w:jc w:val="both"/>
        <w:rPr>
          <w:spacing w:val="10"/>
          <w:sz w:val="28"/>
        </w:rPr>
      </w:pPr>
      <w:r>
        <w:rPr>
          <w:spacing w:val="10"/>
          <w:sz w:val="28"/>
        </w:rPr>
        <w:t xml:space="preserve">Основную часть прибыли предприятие ООО "Оникс Плюс" получает за счет реализации товарной продукции. План по сумме прибыли от реализации товарной продукции за 1999 г. перевыполнен на </w:t>
      </w:r>
      <w:r>
        <w:rPr>
          <w:spacing w:val="10"/>
          <w:sz w:val="34"/>
        </w:rPr>
        <w:t>22,66</w:t>
      </w:r>
      <w:r>
        <w:rPr>
          <w:spacing w:val="10"/>
          <w:sz w:val="28"/>
        </w:rPr>
        <w:t xml:space="preserve"> тыс. руб. </w:t>
      </w:r>
      <w:r>
        <w:rPr>
          <w:spacing w:val="10"/>
          <w:position w:val="-12"/>
          <w:sz w:val="28"/>
        </w:rPr>
        <w:object w:dxaOrig="1820" w:dyaOrig="380">
          <v:shape id="_x0000_i1050" type="#_x0000_t75" style="width:99.75pt;height:20.25pt" o:ole="" fillcolor="window">
            <v:imagedata r:id="rId57" o:title=""/>
          </v:shape>
          <o:OLEObject Type="Embed" ProgID="Equation.3" ShapeID="_x0000_i1050" DrawAspect="Content" ObjectID="_1468856858" r:id="rId58"/>
        </w:object>
      </w:r>
      <w:r>
        <w:rPr>
          <w:spacing w:val="10"/>
          <w:sz w:val="28"/>
        </w:rPr>
        <w:t xml:space="preserve">, или на </w:t>
      </w:r>
      <w:r>
        <w:rPr>
          <w:spacing w:val="10"/>
          <w:sz w:val="34"/>
        </w:rPr>
        <w:t>6,12 %</w:t>
      </w:r>
      <w:r>
        <w:rPr>
          <w:spacing w:val="10"/>
          <w:sz w:val="28"/>
        </w:rPr>
        <w:t xml:space="preserve"> </w:t>
      </w:r>
      <w:r>
        <w:rPr>
          <w:spacing w:val="10"/>
          <w:position w:val="-34"/>
          <w:sz w:val="28"/>
        </w:rPr>
        <w:object w:dxaOrig="1620" w:dyaOrig="820">
          <v:shape id="_x0000_i1051" type="#_x0000_t75" style="width:88.5pt;height:44.25pt" o:ole="" fillcolor="window">
            <v:imagedata r:id="rId59" o:title=""/>
          </v:shape>
          <o:OLEObject Type="Embed" ProgID="Equation.3" ShapeID="_x0000_i1051" DrawAspect="Content" ObjectID="_1468856859" r:id="rId60"/>
        </w:object>
      </w:r>
      <w:r>
        <w:rPr>
          <w:spacing w:val="10"/>
          <w:sz w:val="28"/>
        </w:rPr>
        <w:t xml:space="preserve">. По сравнению  с предшествующим годом сумма прибыли возросла на </w:t>
      </w:r>
      <w:r>
        <w:rPr>
          <w:spacing w:val="10"/>
          <w:sz w:val="34"/>
        </w:rPr>
        <w:t>314,06</w:t>
      </w:r>
      <w:r>
        <w:rPr>
          <w:spacing w:val="10"/>
          <w:sz w:val="28"/>
        </w:rPr>
        <w:t xml:space="preserve"> тыс. руб. </w:t>
      </w:r>
      <w:r>
        <w:rPr>
          <w:spacing w:val="10"/>
          <w:position w:val="-12"/>
          <w:sz w:val="28"/>
        </w:rPr>
        <w:object w:dxaOrig="1880" w:dyaOrig="380">
          <v:shape id="_x0000_i1052" type="#_x0000_t75" style="width:102.75pt;height:20.25pt" o:ole="" fillcolor="window">
            <v:imagedata r:id="rId61" o:title=""/>
          </v:shape>
          <o:OLEObject Type="Embed" ProgID="Equation.3" ShapeID="_x0000_i1052" DrawAspect="Content" ObjectID="_1468856860" r:id="rId62"/>
        </w:object>
      </w:r>
      <w:r>
        <w:rPr>
          <w:spacing w:val="10"/>
          <w:sz w:val="28"/>
        </w:rPr>
        <w:t xml:space="preserve">, или на </w:t>
      </w:r>
      <w:r>
        <w:rPr>
          <w:spacing w:val="10"/>
          <w:sz w:val="34"/>
        </w:rPr>
        <w:t>399,57%</w:t>
      </w:r>
      <w:r>
        <w:rPr>
          <w:spacing w:val="10"/>
          <w:sz w:val="28"/>
        </w:rPr>
        <w:t xml:space="preserve">  </w:t>
      </w:r>
      <w:r>
        <w:rPr>
          <w:spacing w:val="10"/>
          <w:position w:val="-36"/>
          <w:sz w:val="28"/>
        </w:rPr>
        <w:object w:dxaOrig="1780" w:dyaOrig="859">
          <v:shape id="_x0000_i1053" type="#_x0000_t75" style="width:97.5pt;height:46.5pt" o:ole="" fillcolor="window">
            <v:imagedata r:id="rId63" o:title=""/>
          </v:shape>
          <o:OLEObject Type="Embed" ProgID="Equation.3" ShapeID="_x0000_i1053" DrawAspect="Content" ObjectID="_1468856861" r:id="rId64"/>
        </w:object>
      </w:r>
      <w:r>
        <w:rPr>
          <w:spacing w:val="10"/>
          <w:sz w:val="28"/>
        </w:rPr>
        <w:t>.</w:t>
      </w:r>
    </w:p>
    <w:p w:rsidR="00B949AF" w:rsidRDefault="00630372">
      <w:pPr>
        <w:spacing w:before="20" w:after="20" w:line="372" w:lineRule="auto"/>
        <w:ind w:firstLine="709"/>
        <w:jc w:val="both"/>
        <w:rPr>
          <w:spacing w:val="10"/>
          <w:sz w:val="28"/>
        </w:rPr>
      </w:pPr>
      <w:r>
        <w:rPr>
          <w:spacing w:val="10"/>
          <w:sz w:val="28"/>
        </w:rPr>
        <w:t>Прибыль от реализации товарной продукции зависит от четырех факторов первого порядка: объема реализации продукции; ее структуры; себестоимости и уровня среднереализационных        цен. Эти же факторы являются факторами второго порядка по отношению  к  балансовой  прибыли.</w:t>
      </w:r>
    </w:p>
    <w:p w:rsidR="00B949AF" w:rsidRDefault="00630372">
      <w:pPr>
        <w:spacing w:before="20" w:after="20" w:line="372" w:lineRule="auto"/>
        <w:ind w:firstLine="709"/>
        <w:jc w:val="both"/>
        <w:rPr>
          <w:spacing w:val="10"/>
          <w:sz w:val="28"/>
        </w:rPr>
      </w:pPr>
      <w:r>
        <w:rPr>
          <w:spacing w:val="10"/>
          <w:sz w:val="28"/>
        </w:rPr>
        <w:t>Здесь следует отметить, что анализ результатов деятельности предприятия мы проводим за 1998 и 1999 годы. После августа    1998 г. цены на продукцию значительно возросли в результате инфляции. Индекс цен на продукцию в 1998 году составил 1,8 (данный индекс рассчитан бухгалтером рассматриваемого нами предприятия). Имело место увеличение себестоимости условной единицы продукции в 1,7 раза за счет инфляции. По нашему мнению, факторный анализ, показывающий за счет каких факторов и на сколько изменилась сумма прибыли в 1999 г. по сравнению с 1998 г. представляет несомненный интерес.</w:t>
      </w:r>
    </w:p>
    <w:p w:rsidR="00B949AF" w:rsidRDefault="00630372">
      <w:pPr>
        <w:spacing w:before="20" w:after="20" w:line="372" w:lineRule="auto"/>
        <w:ind w:firstLine="709"/>
        <w:jc w:val="both"/>
        <w:rPr>
          <w:spacing w:val="10"/>
          <w:sz w:val="28"/>
        </w:rPr>
      </w:pPr>
      <w:r>
        <w:rPr>
          <w:spacing w:val="10"/>
          <w:sz w:val="28"/>
        </w:rPr>
        <w:t>Исходные данные, необходимые для расчета влияния этих факторов на сумму прибыли, разместили в таблице 3.</w:t>
      </w:r>
    </w:p>
    <w:p w:rsidR="00B949AF" w:rsidRDefault="00B949AF">
      <w:pPr>
        <w:spacing w:before="20" w:after="20"/>
        <w:ind w:firstLine="709"/>
        <w:jc w:val="both"/>
        <w:rPr>
          <w:spacing w:val="10"/>
          <w:sz w:val="24"/>
        </w:rPr>
      </w:pPr>
    </w:p>
    <w:p w:rsidR="00B949AF" w:rsidRDefault="00630372">
      <w:pPr>
        <w:spacing w:before="20" w:after="20" w:line="360" w:lineRule="auto"/>
        <w:ind w:firstLine="709"/>
        <w:jc w:val="right"/>
        <w:rPr>
          <w:b/>
          <w:spacing w:val="10"/>
          <w:sz w:val="28"/>
        </w:rPr>
      </w:pPr>
      <w:r>
        <w:rPr>
          <w:b/>
          <w:spacing w:val="10"/>
          <w:sz w:val="28"/>
        </w:rPr>
        <w:t>Таблица 3.</w:t>
      </w:r>
    </w:p>
    <w:p w:rsidR="00B949AF" w:rsidRDefault="00630372">
      <w:pPr>
        <w:spacing w:before="20" w:after="20" w:line="360" w:lineRule="auto"/>
        <w:ind w:firstLine="709"/>
        <w:jc w:val="center"/>
        <w:rPr>
          <w:spacing w:val="10"/>
          <w:sz w:val="24"/>
        </w:rPr>
      </w:pPr>
      <w:r>
        <w:rPr>
          <w:spacing w:val="10"/>
          <w:sz w:val="28"/>
        </w:rPr>
        <w:t>Исходные  данные  для  факторного  анализа  прибыли  от  реализации  товарной  продукции,  тыс. руб.</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1418"/>
        <w:gridCol w:w="2126"/>
        <w:gridCol w:w="1425"/>
      </w:tblGrid>
      <w:tr w:rsidR="00B949AF">
        <w:tc>
          <w:tcPr>
            <w:tcW w:w="4219" w:type="dxa"/>
            <w:vAlign w:val="center"/>
          </w:tcPr>
          <w:p w:rsidR="00B949AF" w:rsidRDefault="00630372">
            <w:pPr>
              <w:spacing w:before="20" w:after="20" w:line="360" w:lineRule="auto"/>
              <w:jc w:val="center"/>
              <w:rPr>
                <w:b/>
                <w:spacing w:val="10"/>
                <w:sz w:val="28"/>
              </w:rPr>
            </w:pPr>
            <w:r>
              <w:rPr>
                <w:b/>
                <w:spacing w:val="10"/>
                <w:sz w:val="28"/>
              </w:rPr>
              <w:t>Показатель</w:t>
            </w:r>
          </w:p>
        </w:tc>
        <w:tc>
          <w:tcPr>
            <w:tcW w:w="1418" w:type="dxa"/>
            <w:vAlign w:val="center"/>
          </w:tcPr>
          <w:p w:rsidR="00B949AF" w:rsidRDefault="00630372">
            <w:pPr>
              <w:spacing w:before="20" w:after="20" w:line="360" w:lineRule="auto"/>
              <w:jc w:val="center"/>
              <w:rPr>
                <w:b/>
                <w:spacing w:val="10"/>
                <w:sz w:val="28"/>
              </w:rPr>
            </w:pPr>
            <w:r>
              <w:rPr>
                <w:b/>
                <w:spacing w:val="10"/>
                <w:sz w:val="28"/>
              </w:rPr>
              <w:t>1998 г.</w:t>
            </w:r>
          </w:p>
        </w:tc>
        <w:tc>
          <w:tcPr>
            <w:tcW w:w="2126" w:type="dxa"/>
            <w:vAlign w:val="center"/>
          </w:tcPr>
          <w:p w:rsidR="00B949AF" w:rsidRDefault="00630372">
            <w:pPr>
              <w:spacing w:before="120" w:after="20" w:line="360" w:lineRule="auto"/>
              <w:jc w:val="center"/>
              <w:rPr>
                <w:b/>
                <w:spacing w:val="10"/>
                <w:sz w:val="28"/>
              </w:rPr>
            </w:pPr>
            <w:r>
              <w:rPr>
                <w:b/>
                <w:spacing w:val="10"/>
                <w:sz w:val="28"/>
              </w:rPr>
              <w:t>Условный показатель, рассчитанный в ценах 1998 г. на объем 1999 г.</w:t>
            </w:r>
          </w:p>
        </w:tc>
        <w:tc>
          <w:tcPr>
            <w:tcW w:w="1425" w:type="dxa"/>
            <w:vAlign w:val="center"/>
          </w:tcPr>
          <w:p w:rsidR="00B949AF" w:rsidRDefault="00630372">
            <w:pPr>
              <w:spacing w:before="20" w:after="20" w:line="360" w:lineRule="auto"/>
              <w:jc w:val="center"/>
              <w:rPr>
                <w:b/>
                <w:spacing w:val="10"/>
                <w:sz w:val="28"/>
              </w:rPr>
            </w:pPr>
            <w:r>
              <w:rPr>
                <w:b/>
                <w:spacing w:val="10"/>
                <w:sz w:val="28"/>
              </w:rPr>
              <w:t>1999 г.</w:t>
            </w:r>
          </w:p>
        </w:tc>
      </w:tr>
      <w:tr w:rsidR="00B949AF">
        <w:tc>
          <w:tcPr>
            <w:tcW w:w="4219" w:type="dxa"/>
          </w:tcPr>
          <w:p w:rsidR="00B949AF" w:rsidRDefault="00630372">
            <w:pPr>
              <w:spacing w:before="120" w:after="20" w:line="360" w:lineRule="auto"/>
              <w:rPr>
                <w:spacing w:val="10"/>
                <w:sz w:val="28"/>
              </w:rPr>
            </w:pPr>
            <w:r>
              <w:rPr>
                <w:spacing w:val="10"/>
                <w:sz w:val="28"/>
              </w:rPr>
              <w:t>Выручка от реализации (без НДС, акциза и других отчислений из выручки)</w:t>
            </w:r>
          </w:p>
        </w:tc>
        <w:tc>
          <w:tcPr>
            <w:tcW w:w="1418" w:type="dxa"/>
            <w:vAlign w:val="center"/>
          </w:tcPr>
          <w:p w:rsidR="00B949AF" w:rsidRDefault="00630372">
            <w:pPr>
              <w:spacing w:before="120" w:after="20" w:line="360" w:lineRule="auto"/>
              <w:jc w:val="center"/>
              <w:rPr>
                <w:spacing w:val="10"/>
                <w:sz w:val="28"/>
              </w:rPr>
            </w:pPr>
            <w:r>
              <w:rPr>
                <w:spacing w:val="10"/>
                <w:sz w:val="28"/>
              </w:rPr>
              <w:t>1923,46</w:t>
            </w:r>
          </w:p>
        </w:tc>
        <w:tc>
          <w:tcPr>
            <w:tcW w:w="2126" w:type="dxa"/>
            <w:vAlign w:val="center"/>
          </w:tcPr>
          <w:p w:rsidR="00B949AF" w:rsidRDefault="00630372">
            <w:pPr>
              <w:spacing w:before="120" w:after="20" w:line="360" w:lineRule="auto"/>
              <w:jc w:val="center"/>
              <w:rPr>
                <w:spacing w:val="10"/>
                <w:sz w:val="28"/>
              </w:rPr>
            </w:pPr>
            <w:r>
              <w:rPr>
                <w:spacing w:val="10"/>
                <w:sz w:val="28"/>
              </w:rPr>
              <w:t>2001,72</w:t>
            </w:r>
          </w:p>
        </w:tc>
        <w:tc>
          <w:tcPr>
            <w:tcW w:w="1425" w:type="dxa"/>
            <w:vAlign w:val="center"/>
          </w:tcPr>
          <w:p w:rsidR="00B949AF" w:rsidRDefault="00630372">
            <w:pPr>
              <w:spacing w:before="120" w:after="20" w:line="360" w:lineRule="auto"/>
              <w:jc w:val="center"/>
              <w:rPr>
                <w:spacing w:val="10"/>
                <w:sz w:val="28"/>
              </w:rPr>
            </w:pPr>
            <w:r>
              <w:rPr>
                <w:spacing w:val="10"/>
                <w:sz w:val="28"/>
              </w:rPr>
              <w:t>3603,1</w:t>
            </w:r>
          </w:p>
        </w:tc>
      </w:tr>
      <w:tr w:rsidR="00B949AF">
        <w:tc>
          <w:tcPr>
            <w:tcW w:w="4219" w:type="dxa"/>
          </w:tcPr>
          <w:p w:rsidR="00B949AF" w:rsidRDefault="00630372">
            <w:pPr>
              <w:spacing w:before="120" w:after="20" w:line="360" w:lineRule="auto"/>
              <w:rPr>
                <w:spacing w:val="10"/>
                <w:sz w:val="28"/>
              </w:rPr>
            </w:pPr>
            <w:r>
              <w:rPr>
                <w:spacing w:val="10"/>
                <w:sz w:val="28"/>
              </w:rPr>
              <w:t>Полная себестоимость реализованной продукции</w:t>
            </w:r>
          </w:p>
        </w:tc>
        <w:tc>
          <w:tcPr>
            <w:tcW w:w="1418" w:type="dxa"/>
            <w:vAlign w:val="center"/>
          </w:tcPr>
          <w:p w:rsidR="00B949AF" w:rsidRDefault="00630372">
            <w:pPr>
              <w:spacing w:before="120" w:after="20" w:line="360" w:lineRule="auto"/>
              <w:jc w:val="center"/>
              <w:rPr>
                <w:spacing w:val="10"/>
                <w:sz w:val="28"/>
              </w:rPr>
            </w:pPr>
            <w:r>
              <w:rPr>
                <w:spacing w:val="10"/>
                <w:sz w:val="28"/>
              </w:rPr>
              <w:t>1844,86</w:t>
            </w:r>
          </w:p>
        </w:tc>
        <w:tc>
          <w:tcPr>
            <w:tcW w:w="2126" w:type="dxa"/>
            <w:vAlign w:val="center"/>
          </w:tcPr>
          <w:p w:rsidR="00B949AF" w:rsidRDefault="00630372">
            <w:pPr>
              <w:spacing w:before="120" w:after="20" w:line="360" w:lineRule="auto"/>
              <w:jc w:val="center"/>
              <w:rPr>
                <w:spacing w:val="10"/>
                <w:sz w:val="28"/>
              </w:rPr>
            </w:pPr>
            <w:r>
              <w:rPr>
                <w:spacing w:val="10"/>
                <w:sz w:val="28"/>
              </w:rPr>
              <w:t>1888,49</w:t>
            </w:r>
          </w:p>
        </w:tc>
        <w:tc>
          <w:tcPr>
            <w:tcW w:w="1425" w:type="dxa"/>
            <w:vAlign w:val="center"/>
          </w:tcPr>
          <w:p w:rsidR="00B949AF" w:rsidRDefault="00630372">
            <w:pPr>
              <w:spacing w:before="120" w:after="20" w:line="360" w:lineRule="auto"/>
              <w:jc w:val="center"/>
              <w:rPr>
                <w:spacing w:val="10"/>
                <w:sz w:val="28"/>
              </w:rPr>
            </w:pPr>
            <w:r>
              <w:rPr>
                <w:spacing w:val="10"/>
                <w:sz w:val="28"/>
              </w:rPr>
              <w:t>3210,44</w:t>
            </w:r>
          </w:p>
        </w:tc>
      </w:tr>
      <w:tr w:rsidR="00B949AF">
        <w:tc>
          <w:tcPr>
            <w:tcW w:w="4219" w:type="dxa"/>
          </w:tcPr>
          <w:p w:rsidR="00B949AF" w:rsidRDefault="00630372">
            <w:pPr>
              <w:spacing w:before="120" w:after="20" w:line="360" w:lineRule="auto"/>
              <w:rPr>
                <w:spacing w:val="10"/>
                <w:sz w:val="28"/>
              </w:rPr>
            </w:pPr>
            <w:r>
              <w:rPr>
                <w:spacing w:val="10"/>
                <w:sz w:val="28"/>
              </w:rPr>
              <w:t>Прибыль от реализации продукции</w:t>
            </w:r>
          </w:p>
        </w:tc>
        <w:tc>
          <w:tcPr>
            <w:tcW w:w="1418" w:type="dxa"/>
            <w:vAlign w:val="center"/>
          </w:tcPr>
          <w:p w:rsidR="00B949AF" w:rsidRDefault="00630372">
            <w:pPr>
              <w:spacing w:before="120" w:after="20" w:line="360" w:lineRule="auto"/>
              <w:jc w:val="center"/>
              <w:rPr>
                <w:spacing w:val="10"/>
                <w:sz w:val="28"/>
              </w:rPr>
            </w:pPr>
            <w:r>
              <w:rPr>
                <w:spacing w:val="10"/>
                <w:sz w:val="28"/>
              </w:rPr>
              <w:t>78,6</w:t>
            </w:r>
          </w:p>
        </w:tc>
        <w:tc>
          <w:tcPr>
            <w:tcW w:w="2126" w:type="dxa"/>
            <w:vAlign w:val="center"/>
          </w:tcPr>
          <w:p w:rsidR="00B949AF" w:rsidRDefault="00630372">
            <w:pPr>
              <w:spacing w:before="120" w:after="20" w:line="360" w:lineRule="auto"/>
              <w:jc w:val="center"/>
              <w:rPr>
                <w:spacing w:val="10"/>
                <w:sz w:val="28"/>
              </w:rPr>
            </w:pPr>
            <w:r>
              <w:rPr>
                <w:spacing w:val="10"/>
                <w:sz w:val="28"/>
              </w:rPr>
              <w:t>113,23</w:t>
            </w:r>
          </w:p>
        </w:tc>
        <w:tc>
          <w:tcPr>
            <w:tcW w:w="1425" w:type="dxa"/>
            <w:vAlign w:val="center"/>
          </w:tcPr>
          <w:p w:rsidR="00B949AF" w:rsidRDefault="00630372">
            <w:pPr>
              <w:spacing w:before="120" w:after="20" w:line="360" w:lineRule="auto"/>
              <w:jc w:val="center"/>
              <w:rPr>
                <w:spacing w:val="10"/>
                <w:sz w:val="28"/>
              </w:rPr>
            </w:pPr>
            <w:r>
              <w:rPr>
                <w:spacing w:val="10"/>
                <w:sz w:val="28"/>
              </w:rPr>
              <w:t>392,66</w:t>
            </w:r>
          </w:p>
        </w:tc>
      </w:tr>
    </w:tbl>
    <w:p w:rsidR="00B949AF" w:rsidRDefault="00B949AF">
      <w:pPr>
        <w:spacing w:before="20" w:after="20" w:line="480" w:lineRule="auto"/>
        <w:ind w:firstLine="709"/>
        <w:jc w:val="both"/>
        <w:rPr>
          <w:spacing w:val="10"/>
          <w:sz w:val="28"/>
        </w:rPr>
      </w:pPr>
    </w:p>
    <w:p w:rsidR="00B949AF" w:rsidRDefault="00630372">
      <w:pPr>
        <w:spacing w:before="20" w:after="20" w:line="372" w:lineRule="auto"/>
        <w:ind w:firstLine="709"/>
        <w:jc w:val="both"/>
        <w:rPr>
          <w:spacing w:val="10"/>
          <w:sz w:val="28"/>
        </w:rPr>
      </w:pPr>
      <w:r>
        <w:rPr>
          <w:spacing w:val="10"/>
          <w:sz w:val="28"/>
        </w:rPr>
        <w:t>Сравнивая сумму прибыли, предшествующего года и условную, рассчитанную исходя из фактического объема и ассортимента продукции отчетного года, но при ценах и себестоимости базового (предшествующего) года, узнаем, на сколько она изменилась за счет объема и структуры реализованной продукции (</w:t>
      </w:r>
      <w:r>
        <w:rPr>
          <w:spacing w:val="10"/>
          <w:sz w:val="28"/>
        </w:rPr>
        <w:sym w:font="Symbol" w:char="F044"/>
      </w:r>
      <w:r>
        <w:rPr>
          <w:spacing w:val="10"/>
          <w:sz w:val="28"/>
        </w:rPr>
        <w:t>П</w:t>
      </w:r>
      <w:r>
        <w:rPr>
          <w:spacing w:val="10"/>
          <w:sz w:val="28"/>
          <w:vertAlign w:val="subscript"/>
        </w:rPr>
        <w:t>(V, стр.</w:t>
      </w:r>
      <w:r>
        <w:rPr>
          <w:spacing w:val="10"/>
          <w:sz w:val="28"/>
        </w:rPr>
        <w:t>):</w:t>
      </w:r>
    </w:p>
    <w:p w:rsidR="00B949AF" w:rsidRDefault="00630372">
      <w:pPr>
        <w:spacing w:before="120" w:after="120" w:line="480" w:lineRule="auto"/>
        <w:ind w:firstLine="1701"/>
        <w:jc w:val="both"/>
        <w:rPr>
          <w:spacing w:val="10"/>
          <w:sz w:val="28"/>
        </w:rPr>
      </w:pPr>
      <w:r>
        <w:rPr>
          <w:spacing w:val="10"/>
          <w:position w:val="-18"/>
          <w:sz w:val="28"/>
        </w:rPr>
        <w:object w:dxaOrig="4360" w:dyaOrig="460">
          <v:shape id="_x0000_i1054" type="#_x0000_t75" style="width:237.75pt;height:24.75pt" o:ole="" fillcolor="window">
            <v:imagedata r:id="rId65" o:title=""/>
          </v:shape>
          <o:OLEObject Type="Embed" ProgID="Equation.3" ShapeID="_x0000_i1054" DrawAspect="Content" ObjectID="_1468856862" r:id="rId66"/>
        </w:object>
      </w:r>
      <w:r>
        <w:rPr>
          <w:spacing w:val="10"/>
          <w:sz w:val="28"/>
        </w:rPr>
        <w:t xml:space="preserve"> тыс. руб.</w:t>
      </w:r>
    </w:p>
    <w:p w:rsidR="00B949AF" w:rsidRDefault="00630372">
      <w:pPr>
        <w:spacing w:before="20" w:after="20" w:line="372" w:lineRule="auto"/>
        <w:ind w:firstLine="709"/>
        <w:jc w:val="both"/>
        <w:rPr>
          <w:spacing w:val="10"/>
          <w:sz w:val="28"/>
        </w:rPr>
      </w:pPr>
      <w:r>
        <w:rPr>
          <w:spacing w:val="10"/>
          <w:sz w:val="28"/>
        </w:rPr>
        <w:t>Чтобы найти влияние только объема продаж, умножим   сумму прибыли базового года на процент прироста объема реализации  в  оценке  по  себестоимости  или  в  условно-натуральном  выражении  и  результат  разделим  на 100.</w:t>
      </w:r>
    </w:p>
    <w:p w:rsidR="00B949AF" w:rsidRDefault="00630372">
      <w:pPr>
        <w:spacing w:before="20" w:after="20" w:line="372" w:lineRule="auto"/>
        <w:ind w:firstLine="709"/>
        <w:jc w:val="both"/>
        <w:rPr>
          <w:spacing w:val="10"/>
          <w:sz w:val="28"/>
        </w:rPr>
      </w:pPr>
      <w:r>
        <w:rPr>
          <w:spacing w:val="10"/>
          <w:sz w:val="28"/>
        </w:rPr>
        <w:t>Прирост  объема  реализации  составил:</w:t>
      </w:r>
    </w:p>
    <w:p w:rsidR="00B949AF" w:rsidRDefault="00630372">
      <w:pPr>
        <w:spacing w:before="120" w:after="120" w:line="480" w:lineRule="auto"/>
        <w:ind w:firstLine="1701"/>
        <w:jc w:val="both"/>
        <w:rPr>
          <w:spacing w:val="10"/>
          <w:sz w:val="28"/>
        </w:rPr>
      </w:pPr>
      <w:r>
        <w:rPr>
          <w:spacing w:val="10"/>
          <w:position w:val="-34"/>
          <w:sz w:val="28"/>
        </w:rPr>
        <w:object w:dxaOrig="4000" w:dyaOrig="800">
          <v:shape id="_x0000_i1055" type="#_x0000_t75" style="width:217.5pt;height:43.5pt" o:ole="" fillcolor="window">
            <v:imagedata r:id="rId67" o:title=""/>
          </v:shape>
          <o:OLEObject Type="Embed" ProgID="Equation.3" ShapeID="_x0000_i1055" DrawAspect="Content" ObjectID="_1468856863" r:id="rId68"/>
        </w:object>
      </w:r>
      <w:r>
        <w:rPr>
          <w:spacing w:val="10"/>
          <w:sz w:val="28"/>
        </w:rPr>
        <w:t xml:space="preserve"> %.</w:t>
      </w:r>
    </w:p>
    <w:p w:rsidR="00B949AF" w:rsidRDefault="00630372">
      <w:pPr>
        <w:spacing w:before="20" w:after="20" w:line="360" w:lineRule="auto"/>
        <w:ind w:firstLine="709"/>
        <w:jc w:val="both"/>
        <w:rPr>
          <w:spacing w:val="10"/>
          <w:sz w:val="28"/>
        </w:rPr>
      </w:pPr>
      <w:r>
        <w:rPr>
          <w:spacing w:val="10"/>
          <w:sz w:val="28"/>
        </w:rPr>
        <w:t>Влияние  объема  продаж  на  сумму  прибыли  (</w:t>
      </w:r>
      <w:r>
        <w:rPr>
          <w:spacing w:val="10"/>
          <w:sz w:val="28"/>
        </w:rPr>
        <w:sym w:font="Symbol" w:char="F044"/>
      </w:r>
      <w:r>
        <w:rPr>
          <w:spacing w:val="10"/>
          <w:sz w:val="28"/>
        </w:rPr>
        <w:t>П</w:t>
      </w:r>
      <w:r>
        <w:rPr>
          <w:spacing w:val="10"/>
          <w:sz w:val="28"/>
          <w:vertAlign w:val="subscript"/>
        </w:rPr>
        <w:t>(V)</w:t>
      </w:r>
      <w:r>
        <w:rPr>
          <w:spacing w:val="10"/>
          <w:sz w:val="28"/>
        </w:rPr>
        <w:t>):</w:t>
      </w:r>
    </w:p>
    <w:p w:rsidR="00B949AF" w:rsidRDefault="00630372">
      <w:pPr>
        <w:spacing w:before="120" w:after="120" w:line="480" w:lineRule="auto"/>
        <w:ind w:firstLine="1701"/>
        <w:jc w:val="both"/>
        <w:rPr>
          <w:spacing w:val="10"/>
          <w:sz w:val="28"/>
        </w:rPr>
      </w:pPr>
      <w:r>
        <w:rPr>
          <w:spacing w:val="10"/>
          <w:position w:val="-28"/>
          <w:sz w:val="28"/>
        </w:rPr>
        <w:object w:dxaOrig="3340" w:dyaOrig="740">
          <v:shape id="_x0000_i1056" type="#_x0000_t75" style="width:181.5pt;height:39.75pt" o:ole="" fillcolor="window">
            <v:imagedata r:id="rId69" o:title=""/>
          </v:shape>
          <o:OLEObject Type="Embed" ProgID="Equation.3" ShapeID="_x0000_i1056" DrawAspect="Content" ObjectID="_1468856864" r:id="rId70"/>
        </w:object>
      </w:r>
      <w:r>
        <w:rPr>
          <w:spacing w:val="10"/>
          <w:sz w:val="28"/>
        </w:rPr>
        <w:t>тыс. руб.</w:t>
      </w:r>
    </w:p>
    <w:p w:rsidR="00B949AF" w:rsidRDefault="00630372">
      <w:pPr>
        <w:spacing w:before="20" w:after="20" w:line="360" w:lineRule="auto"/>
        <w:ind w:firstLine="709"/>
        <w:jc w:val="both"/>
        <w:rPr>
          <w:spacing w:val="10"/>
          <w:sz w:val="28"/>
        </w:rPr>
      </w:pPr>
      <w:r>
        <w:rPr>
          <w:spacing w:val="10"/>
          <w:sz w:val="28"/>
        </w:rPr>
        <w:t>Определим  влияние  структурного  фактора  (</w:t>
      </w:r>
      <w:r>
        <w:rPr>
          <w:spacing w:val="10"/>
          <w:sz w:val="28"/>
        </w:rPr>
        <w:sym w:font="Symbol" w:char="F044"/>
      </w:r>
      <w:r>
        <w:rPr>
          <w:spacing w:val="10"/>
          <w:sz w:val="28"/>
        </w:rPr>
        <w:t>П</w:t>
      </w:r>
      <w:r>
        <w:rPr>
          <w:spacing w:val="10"/>
          <w:sz w:val="28"/>
          <w:vertAlign w:val="subscript"/>
        </w:rPr>
        <w:t>(стр.)</w:t>
      </w:r>
      <w:r>
        <w:rPr>
          <w:spacing w:val="10"/>
          <w:sz w:val="28"/>
        </w:rPr>
        <w:t>):</w:t>
      </w:r>
    </w:p>
    <w:p w:rsidR="00B949AF" w:rsidRDefault="00630372">
      <w:pPr>
        <w:spacing w:before="120" w:after="120" w:line="480" w:lineRule="auto"/>
        <w:ind w:firstLine="1701"/>
        <w:jc w:val="both"/>
        <w:rPr>
          <w:spacing w:val="10"/>
          <w:sz w:val="28"/>
        </w:rPr>
      </w:pPr>
      <w:r>
        <w:rPr>
          <w:spacing w:val="10"/>
          <w:position w:val="-18"/>
          <w:sz w:val="28"/>
        </w:rPr>
        <w:object w:dxaOrig="3680" w:dyaOrig="460">
          <v:shape id="_x0000_i1057" type="#_x0000_t75" style="width:200.25pt;height:24.75pt" o:ole="" fillcolor="window">
            <v:imagedata r:id="rId71" o:title=""/>
          </v:shape>
          <o:OLEObject Type="Embed" ProgID="Equation.3" ShapeID="_x0000_i1057" DrawAspect="Content" ObjectID="_1468856865" r:id="rId72"/>
        </w:object>
      </w:r>
      <w:r>
        <w:rPr>
          <w:spacing w:val="10"/>
          <w:sz w:val="28"/>
        </w:rPr>
        <w:t xml:space="preserve">  </w:t>
      </w:r>
    </w:p>
    <w:p w:rsidR="00B949AF" w:rsidRDefault="00630372">
      <w:pPr>
        <w:spacing w:before="120" w:after="120" w:line="480" w:lineRule="auto"/>
        <w:ind w:firstLine="1701"/>
        <w:jc w:val="both"/>
        <w:rPr>
          <w:spacing w:val="10"/>
          <w:sz w:val="28"/>
        </w:rPr>
      </w:pPr>
      <w:r>
        <w:rPr>
          <w:spacing w:val="10"/>
          <w:position w:val="-18"/>
          <w:sz w:val="28"/>
        </w:rPr>
        <w:object w:dxaOrig="3980" w:dyaOrig="460">
          <v:shape id="_x0000_i1058" type="#_x0000_t75" style="width:216.75pt;height:24.75pt" o:ole="" fillcolor="window">
            <v:imagedata r:id="rId73" o:title=""/>
          </v:shape>
          <o:OLEObject Type="Embed" ProgID="Equation.3" ShapeID="_x0000_i1058" DrawAspect="Content" ObjectID="_1468856866" r:id="rId74"/>
        </w:object>
      </w:r>
      <w:r>
        <w:rPr>
          <w:spacing w:val="10"/>
          <w:sz w:val="28"/>
        </w:rPr>
        <w:t>тыс. руб.</w:t>
      </w:r>
    </w:p>
    <w:p w:rsidR="00B949AF" w:rsidRDefault="00630372">
      <w:pPr>
        <w:spacing w:before="20" w:after="20" w:line="372" w:lineRule="auto"/>
        <w:ind w:firstLine="709"/>
        <w:jc w:val="both"/>
        <w:rPr>
          <w:spacing w:val="10"/>
          <w:sz w:val="28"/>
        </w:rPr>
      </w:pPr>
      <w:r>
        <w:rPr>
          <w:spacing w:val="10"/>
          <w:sz w:val="28"/>
        </w:rPr>
        <w:t>Влияние изменения полной себестоимости на сумму   прибыли (</w:t>
      </w:r>
      <w:r>
        <w:rPr>
          <w:spacing w:val="10"/>
          <w:sz w:val="28"/>
        </w:rPr>
        <w:sym w:font="Symbol" w:char="F044"/>
      </w:r>
      <w:r>
        <w:rPr>
          <w:spacing w:val="10"/>
          <w:sz w:val="28"/>
        </w:rPr>
        <w:t>П</w:t>
      </w:r>
      <w:r>
        <w:rPr>
          <w:spacing w:val="10"/>
          <w:sz w:val="28"/>
          <w:vertAlign w:val="subscript"/>
        </w:rPr>
        <w:t>(С)</w:t>
      </w:r>
      <w:r>
        <w:rPr>
          <w:spacing w:val="10"/>
          <w:sz w:val="28"/>
        </w:rPr>
        <w:t>) устанавливается сравнением фактической себестоимости реализованной продукции в отчетном году с условным  показателем,  рассчитываемым  в  ценах  базового  года:</w:t>
      </w:r>
    </w:p>
    <w:p w:rsidR="00B949AF" w:rsidRDefault="00630372">
      <w:pPr>
        <w:spacing w:before="120" w:after="120" w:line="480" w:lineRule="auto"/>
        <w:ind w:firstLine="1701"/>
        <w:jc w:val="both"/>
        <w:rPr>
          <w:spacing w:val="10"/>
          <w:sz w:val="28"/>
        </w:rPr>
      </w:pPr>
      <w:r>
        <w:rPr>
          <w:spacing w:val="10"/>
          <w:position w:val="-18"/>
          <w:sz w:val="28"/>
        </w:rPr>
        <w:object w:dxaOrig="4580" w:dyaOrig="460">
          <v:shape id="_x0000_i1059" type="#_x0000_t75" style="width:249.75pt;height:24.75pt" o:ole="" fillcolor="window">
            <v:imagedata r:id="rId75" o:title=""/>
          </v:shape>
          <o:OLEObject Type="Embed" ProgID="Equation.3" ShapeID="_x0000_i1059" DrawAspect="Content" ObjectID="_1468856867" r:id="rId76"/>
        </w:object>
      </w:r>
      <w:r>
        <w:rPr>
          <w:spacing w:val="10"/>
          <w:sz w:val="28"/>
        </w:rPr>
        <w:t xml:space="preserve"> тыс. руб.</w:t>
      </w:r>
    </w:p>
    <w:p w:rsidR="00B949AF" w:rsidRDefault="00630372">
      <w:pPr>
        <w:spacing w:before="20" w:after="20" w:line="372" w:lineRule="auto"/>
        <w:ind w:firstLine="709"/>
        <w:jc w:val="both"/>
        <w:rPr>
          <w:spacing w:val="10"/>
          <w:sz w:val="28"/>
        </w:rPr>
      </w:pPr>
      <w:r>
        <w:rPr>
          <w:spacing w:val="10"/>
          <w:sz w:val="28"/>
        </w:rPr>
        <w:t>Изменение суммы прибыли за счет отпускных цен на продукцию (</w:t>
      </w:r>
      <w:r>
        <w:rPr>
          <w:spacing w:val="10"/>
          <w:sz w:val="28"/>
        </w:rPr>
        <w:sym w:font="Symbol" w:char="F044"/>
      </w:r>
      <w:r>
        <w:rPr>
          <w:spacing w:val="10"/>
          <w:sz w:val="28"/>
        </w:rPr>
        <w:t>П</w:t>
      </w:r>
      <w:r>
        <w:rPr>
          <w:spacing w:val="10"/>
          <w:sz w:val="28"/>
          <w:vertAlign w:val="subscript"/>
        </w:rPr>
        <w:t>(Ц)</w:t>
      </w:r>
      <w:r>
        <w:rPr>
          <w:spacing w:val="10"/>
          <w:sz w:val="28"/>
        </w:rPr>
        <w:t>) устанавливается сопоставлением фактической выручки отчетного года с условной, которую предприятие получило бы за фактический объем реализации при ценах    базового  периода:</w:t>
      </w:r>
    </w:p>
    <w:p w:rsidR="00B949AF" w:rsidRDefault="00630372">
      <w:pPr>
        <w:spacing w:before="120" w:after="120" w:line="480" w:lineRule="auto"/>
        <w:ind w:firstLine="1701"/>
        <w:jc w:val="both"/>
        <w:rPr>
          <w:spacing w:val="10"/>
          <w:sz w:val="28"/>
        </w:rPr>
      </w:pPr>
      <w:r>
        <w:rPr>
          <w:spacing w:val="10"/>
          <w:position w:val="-18"/>
          <w:sz w:val="28"/>
        </w:rPr>
        <w:object w:dxaOrig="4340" w:dyaOrig="460">
          <v:shape id="_x0000_i1060" type="#_x0000_t75" style="width:236.25pt;height:24.75pt" o:ole="" fillcolor="window">
            <v:imagedata r:id="rId77" o:title=""/>
          </v:shape>
          <o:OLEObject Type="Embed" ProgID="Equation.3" ShapeID="_x0000_i1060" DrawAspect="Content" ObjectID="_1468856868" r:id="rId78"/>
        </w:object>
      </w:r>
      <w:r>
        <w:rPr>
          <w:spacing w:val="10"/>
          <w:sz w:val="28"/>
        </w:rPr>
        <w:t xml:space="preserve"> тыс. руб.</w:t>
      </w:r>
    </w:p>
    <w:p w:rsidR="00B949AF" w:rsidRDefault="00630372">
      <w:pPr>
        <w:spacing w:before="20" w:after="20" w:line="372" w:lineRule="auto"/>
        <w:ind w:firstLine="709"/>
        <w:jc w:val="both"/>
        <w:rPr>
          <w:spacing w:val="10"/>
          <w:sz w:val="28"/>
        </w:rPr>
      </w:pPr>
      <w:r>
        <w:rPr>
          <w:spacing w:val="10"/>
          <w:sz w:val="28"/>
        </w:rPr>
        <w:t>Общее  изменение  суммы  прибыли:</w:t>
      </w:r>
    </w:p>
    <w:p w:rsidR="00B949AF" w:rsidRDefault="00630372">
      <w:pPr>
        <w:spacing w:before="120" w:after="120" w:line="480" w:lineRule="auto"/>
        <w:ind w:firstLine="1701"/>
        <w:jc w:val="both"/>
        <w:rPr>
          <w:spacing w:val="10"/>
          <w:sz w:val="28"/>
        </w:rPr>
      </w:pPr>
      <w:r>
        <w:rPr>
          <w:spacing w:val="10"/>
          <w:position w:val="-12"/>
          <w:sz w:val="28"/>
        </w:rPr>
        <w:object w:dxaOrig="5140" w:dyaOrig="400">
          <v:shape id="_x0000_i1061" type="#_x0000_t75" style="width:279.75pt;height:21.75pt" o:ole="" fillcolor="window">
            <v:imagedata r:id="rId79" o:title=""/>
          </v:shape>
          <o:OLEObject Type="Embed" ProgID="Equation.3" ShapeID="_x0000_i1061" DrawAspect="Content" ObjectID="_1468856869" r:id="rId80"/>
        </w:object>
      </w:r>
      <w:r>
        <w:rPr>
          <w:spacing w:val="10"/>
          <w:sz w:val="28"/>
        </w:rPr>
        <w:t xml:space="preserve"> тыс. руб.,</w:t>
      </w:r>
    </w:p>
    <w:p w:rsidR="00B949AF" w:rsidRDefault="00630372">
      <w:pPr>
        <w:spacing w:before="20" w:after="20" w:line="372" w:lineRule="auto"/>
        <w:ind w:firstLine="567"/>
        <w:jc w:val="both"/>
        <w:rPr>
          <w:spacing w:val="10"/>
          <w:sz w:val="28"/>
        </w:rPr>
      </w:pPr>
      <w:r>
        <w:rPr>
          <w:spacing w:val="10"/>
          <w:sz w:val="28"/>
        </w:rPr>
        <w:t>в  том  числе  за  счет  изменения:</w:t>
      </w:r>
    </w:p>
    <w:p w:rsidR="00B949AF" w:rsidRDefault="00630372">
      <w:pPr>
        <w:numPr>
          <w:ilvl w:val="0"/>
          <w:numId w:val="9"/>
        </w:numPr>
        <w:spacing w:before="120" w:after="120" w:line="372" w:lineRule="auto"/>
        <w:ind w:left="0" w:firstLine="709"/>
        <w:jc w:val="both"/>
        <w:rPr>
          <w:spacing w:val="10"/>
          <w:sz w:val="28"/>
        </w:rPr>
      </w:pPr>
      <w:r>
        <w:rPr>
          <w:spacing w:val="10"/>
          <w:sz w:val="28"/>
        </w:rPr>
        <w:t xml:space="preserve">объема  продаж  </w:t>
      </w:r>
      <w:r>
        <w:rPr>
          <w:spacing w:val="10"/>
          <w:position w:val="-18"/>
          <w:sz w:val="28"/>
        </w:rPr>
        <w:object w:dxaOrig="1800" w:dyaOrig="460">
          <v:shape id="_x0000_i1062" type="#_x0000_t75" style="width:98.25pt;height:24.75pt" o:ole="" fillcolor="window">
            <v:imagedata r:id="rId81" o:title=""/>
          </v:shape>
          <o:OLEObject Type="Embed" ProgID="Equation.3" ShapeID="_x0000_i1062" DrawAspect="Content" ObjectID="_1468856870" r:id="rId82"/>
        </w:object>
      </w:r>
      <w:r>
        <w:rPr>
          <w:spacing w:val="10"/>
          <w:sz w:val="28"/>
        </w:rPr>
        <w:t xml:space="preserve"> тыс. руб.;</w:t>
      </w:r>
    </w:p>
    <w:p w:rsidR="00B949AF" w:rsidRDefault="00630372">
      <w:pPr>
        <w:numPr>
          <w:ilvl w:val="0"/>
          <w:numId w:val="9"/>
        </w:numPr>
        <w:spacing w:before="120" w:after="120" w:line="372" w:lineRule="auto"/>
        <w:ind w:left="0" w:firstLine="709"/>
        <w:jc w:val="both"/>
        <w:rPr>
          <w:spacing w:val="10"/>
          <w:sz w:val="28"/>
        </w:rPr>
      </w:pPr>
      <w:r>
        <w:rPr>
          <w:spacing w:val="10"/>
          <w:sz w:val="28"/>
        </w:rPr>
        <w:t xml:space="preserve">структуры товарной продукции </w:t>
      </w:r>
      <w:r>
        <w:rPr>
          <w:spacing w:val="10"/>
          <w:position w:val="-18"/>
          <w:sz w:val="28"/>
        </w:rPr>
        <w:object w:dxaOrig="2220" w:dyaOrig="460">
          <v:shape id="_x0000_i1063" type="#_x0000_t75" style="width:120.75pt;height:24.75pt" o:ole="" fillcolor="window">
            <v:imagedata r:id="rId83" o:title=""/>
          </v:shape>
          <o:OLEObject Type="Embed" ProgID="Equation.3" ShapeID="_x0000_i1063" DrawAspect="Content" ObjectID="_1468856871" r:id="rId84"/>
        </w:object>
      </w:r>
      <w:r>
        <w:rPr>
          <w:spacing w:val="10"/>
          <w:sz w:val="28"/>
        </w:rPr>
        <w:t xml:space="preserve"> тыс. руб.;</w:t>
      </w:r>
    </w:p>
    <w:p w:rsidR="00B949AF" w:rsidRDefault="00630372">
      <w:pPr>
        <w:numPr>
          <w:ilvl w:val="0"/>
          <w:numId w:val="9"/>
        </w:numPr>
        <w:spacing w:before="120" w:after="120" w:line="372" w:lineRule="auto"/>
        <w:ind w:left="0" w:firstLine="709"/>
        <w:jc w:val="both"/>
        <w:rPr>
          <w:spacing w:val="10"/>
          <w:sz w:val="28"/>
        </w:rPr>
      </w:pPr>
      <w:r>
        <w:rPr>
          <w:spacing w:val="10"/>
          <w:sz w:val="28"/>
        </w:rPr>
        <w:t xml:space="preserve">полной  себестоимости  </w:t>
      </w:r>
      <w:r>
        <w:rPr>
          <w:spacing w:val="10"/>
          <w:position w:val="-18"/>
          <w:sz w:val="28"/>
        </w:rPr>
        <w:object w:dxaOrig="2260" w:dyaOrig="460">
          <v:shape id="_x0000_i1064" type="#_x0000_t75" style="width:123pt;height:24.75pt" o:ole="" fillcolor="window">
            <v:imagedata r:id="rId85" o:title=""/>
          </v:shape>
          <o:OLEObject Type="Embed" ProgID="Equation.3" ShapeID="_x0000_i1064" DrawAspect="Content" ObjectID="_1468856872" r:id="rId86"/>
        </w:object>
      </w:r>
      <w:r>
        <w:rPr>
          <w:spacing w:val="10"/>
          <w:sz w:val="28"/>
        </w:rPr>
        <w:t xml:space="preserve"> тыс. руб.;</w:t>
      </w:r>
    </w:p>
    <w:p w:rsidR="00B949AF" w:rsidRDefault="00630372">
      <w:pPr>
        <w:numPr>
          <w:ilvl w:val="0"/>
          <w:numId w:val="9"/>
        </w:numPr>
        <w:spacing w:before="120" w:after="120" w:line="372" w:lineRule="auto"/>
        <w:ind w:left="0" w:firstLine="709"/>
        <w:jc w:val="both"/>
        <w:rPr>
          <w:spacing w:val="10"/>
          <w:sz w:val="28"/>
        </w:rPr>
      </w:pPr>
      <w:r>
        <w:rPr>
          <w:spacing w:val="10"/>
          <w:sz w:val="28"/>
        </w:rPr>
        <w:t xml:space="preserve">цен  реализации  </w:t>
      </w:r>
      <w:r>
        <w:rPr>
          <w:spacing w:val="10"/>
          <w:position w:val="-18"/>
          <w:sz w:val="28"/>
        </w:rPr>
        <w:object w:dxaOrig="2299" w:dyaOrig="460">
          <v:shape id="_x0000_i1065" type="#_x0000_t75" style="width:125.25pt;height:24.75pt" o:ole="" fillcolor="window">
            <v:imagedata r:id="rId87" o:title=""/>
          </v:shape>
          <o:OLEObject Type="Embed" ProgID="Equation.3" ShapeID="_x0000_i1065" DrawAspect="Content" ObjectID="_1468856873" r:id="rId88"/>
        </w:object>
      </w:r>
      <w:r>
        <w:rPr>
          <w:spacing w:val="10"/>
          <w:sz w:val="28"/>
        </w:rPr>
        <w:t xml:space="preserve"> тыс. руб.</w:t>
      </w:r>
    </w:p>
    <w:p w:rsidR="00B949AF" w:rsidRDefault="00630372">
      <w:pPr>
        <w:spacing w:before="20" w:after="20" w:line="372" w:lineRule="auto"/>
        <w:ind w:firstLine="709"/>
        <w:jc w:val="both"/>
        <w:rPr>
          <w:spacing w:val="10"/>
          <w:sz w:val="28"/>
        </w:rPr>
      </w:pPr>
      <w:r>
        <w:rPr>
          <w:spacing w:val="10"/>
          <w:sz w:val="28"/>
        </w:rPr>
        <w:t>Баланс  факторов:</w:t>
      </w:r>
    </w:p>
    <w:p w:rsidR="00B949AF" w:rsidRDefault="00630372">
      <w:pPr>
        <w:spacing w:before="120" w:after="120" w:line="372" w:lineRule="auto"/>
        <w:ind w:firstLine="1701"/>
        <w:jc w:val="both"/>
        <w:rPr>
          <w:spacing w:val="10"/>
          <w:sz w:val="28"/>
        </w:rPr>
      </w:pPr>
      <w:r>
        <w:rPr>
          <w:spacing w:val="10"/>
          <w:position w:val="-10"/>
          <w:sz w:val="28"/>
        </w:rPr>
        <w:object w:dxaOrig="5060" w:dyaOrig="360">
          <v:shape id="_x0000_i1066" type="#_x0000_t75" style="width:275.25pt;height:19.5pt" o:ole="" fillcolor="window">
            <v:imagedata r:id="rId89" o:title=""/>
          </v:shape>
          <o:OLEObject Type="Embed" ProgID="Equation.3" ShapeID="_x0000_i1066" DrawAspect="Content" ObjectID="_1468856874" r:id="rId90"/>
        </w:object>
      </w:r>
      <w:r>
        <w:rPr>
          <w:spacing w:val="10"/>
          <w:sz w:val="28"/>
        </w:rPr>
        <w:t>.</w:t>
      </w:r>
    </w:p>
    <w:p w:rsidR="00B949AF" w:rsidRDefault="00630372">
      <w:pPr>
        <w:spacing w:before="20" w:after="20" w:line="372" w:lineRule="auto"/>
        <w:ind w:firstLine="851"/>
        <w:jc w:val="both"/>
        <w:rPr>
          <w:spacing w:val="10"/>
          <w:sz w:val="28"/>
        </w:rPr>
      </w:pPr>
      <w:r>
        <w:rPr>
          <w:spacing w:val="10"/>
          <w:sz w:val="28"/>
        </w:rPr>
        <w:t>Далее проведем факторный анализ изменения суммы прибыли  по  сравнению  с  планом.</w:t>
      </w:r>
    </w:p>
    <w:p w:rsidR="00B949AF" w:rsidRDefault="00630372">
      <w:pPr>
        <w:spacing w:before="20" w:after="20" w:line="372" w:lineRule="auto"/>
        <w:ind w:firstLine="851"/>
        <w:jc w:val="both"/>
        <w:rPr>
          <w:spacing w:val="10"/>
          <w:sz w:val="28"/>
        </w:rPr>
      </w:pPr>
      <w:r>
        <w:rPr>
          <w:spacing w:val="10"/>
          <w:sz w:val="28"/>
        </w:rPr>
        <w:t>Данный анализ также проведем способом ценных подстановок,  последовательно  заменяя  плановую  величину каждого фактора фактической. Алгоритм расчета представлен в таблице 5.</w:t>
      </w:r>
    </w:p>
    <w:p w:rsidR="00B949AF" w:rsidRDefault="00B949AF">
      <w:pPr>
        <w:spacing w:before="20" w:after="20" w:line="372" w:lineRule="auto"/>
        <w:ind w:firstLine="851"/>
        <w:jc w:val="both"/>
        <w:rPr>
          <w:spacing w:val="10"/>
          <w:sz w:val="28"/>
        </w:rPr>
      </w:pPr>
    </w:p>
    <w:p w:rsidR="00B949AF" w:rsidRDefault="00630372">
      <w:pPr>
        <w:spacing w:before="20" w:after="20" w:line="360" w:lineRule="auto"/>
        <w:ind w:firstLine="851"/>
        <w:jc w:val="right"/>
        <w:rPr>
          <w:b/>
          <w:spacing w:val="10"/>
          <w:sz w:val="28"/>
        </w:rPr>
      </w:pPr>
      <w:r>
        <w:rPr>
          <w:b/>
          <w:spacing w:val="10"/>
          <w:sz w:val="28"/>
        </w:rPr>
        <w:t>Таблица 4.</w:t>
      </w:r>
    </w:p>
    <w:p w:rsidR="00B949AF" w:rsidRDefault="00630372">
      <w:pPr>
        <w:spacing w:before="20" w:after="20" w:line="360" w:lineRule="auto"/>
        <w:ind w:firstLine="851"/>
        <w:jc w:val="center"/>
        <w:rPr>
          <w:spacing w:val="10"/>
          <w:sz w:val="28"/>
        </w:rPr>
      </w:pPr>
      <w:r>
        <w:rPr>
          <w:spacing w:val="10"/>
          <w:sz w:val="28"/>
        </w:rPr>
        <w:t>Исходные  данные  для  факторного  анализа  прибыли  от  реализации  товарной  продукции,  тыс. руб.</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1559"/>
        <w:gridCol w:w="2552"/>
        <w:gridCol w:w="1425"/>
      </w:tblGrid>
      <w:tr w:rsidR="00B949AF">
        <w:tc>
          <w:tcPr>
            <w:tcW w:w="3652" w:type="dxa"/>
            <w:vAlign w:val="center"/>
          </w:tcPr>
          <w:p w:rsidR="00B949AF" w:rsidRDefault="00630372">
            <w:pPr>
              <w:spacing w:before="20" w:after="20" w:line="360" w:lineRule="auto"/>
              <w:jc w:val="center"/>
              <w:rPr>
                <w:b/>
                <w:spacing w:val="10"/>
                <w:sz w:val="28"/>
              </w:rPr>
            </w:pPr>
            <w:r>
              <w:rPr>
                <w:b/>
                <w:spacing w:val="10"/>
                <w:sz w:val="28"/>
              </w:rPr>
              <w:t>Показатель</w:t>
            </w:r>
          </w:p>
        </w:tc>
        <w:tc>
          <w:tcPr>
            <w:tcW w:w="1559" w:type="dxa"/>
            <w:vAlign w:val="center"/>
          </w:tcPr>
          <w:p w:rsidR="00B949AF" w:rsidRDefault="00630372">
            <w:pPr>
              <w:spacing w:before="20" w:after="20" w:line="360" w:lineRule="auto"/>
              <w:jc w:val="center"/>
              <w:rPr>
                <w:b/>
                <w:spacing w:val="10"/>
                <w:sz w:val="28"/>
              </w:rPr>
            </w:pPr>
            <w:r>
              <w:rPr>
                <w:b/>
                <w:spacing w:val="10"/>
                <w:sz w:val="28"/>
              </w:rPr>
              <w:t>План</w:t>
            </w:r>
          </w:p>
        </w:tc>
        <w:tc>
          <w:tcPr>
            <w:tcW w:w="2552" w:type="dxa"/>
            <w:vAlign w:val="center"/>
          </w:tcPr>
          <w:p w:rsidR="00B949AF" w:rsidRDefault="00630372">
            <w:pPr>
              <w:spacing w:before="20" w:after="20" w:line="360" w:lineRule="auto"/>
              <w:jc w:val="center"/>
              <w:rPr>
                <w:b/>
                <w:spacing w:val="10"/>
                <w:sz w:val="28"/>
              </w:rPr>
            </w:pPr>
            <w:r>
              <w:rPr>
                <w:b/>
                <w:spacing w:val="10"/>
                <w:sz w:val="28"/>
              </w:rPr>
              <w:t>План, пересчитанный на фактический объем продаж</w:t>
            </w:r>
          </w:p>
        </w:tc>
        <w:tc>
          <w:tcPr>
            <w:tcW w:w="1425" w:type="dxa"/>
            <w:vAlign w:val="center"/>
          </w:tcPr>
          <w:p w:rsidR="00B949AF" w:rsidRDefault="00630372">
            <w:pPr>
              <w:spacing w:before="20" w:after="20" w:line="360" w:lineRule="auto"/>
              <w:jc w:val="center"/>
              <w:rPr>
                <w:b/>
                <w:spacing w:val="10"/>
                <w:sz w:val="28"/>
              </w:rPr>
            </w:pPr>
            <w:r>
              <w:rPr>
                <w:b/>
                <w:spacing w:val="10"/>
                <w:sz w:val="28"/>
              </w:rPr>
              <w:t>Факт</w:t>
            </w:r>
          </w:p>
        </w:tc>
      </w:tr>
      <w:tr w:rsidR="00B949AF">
        <w:tc>
          <w:tcPr>
            <w:tcW w:w="3652" w:type="dxa"/>
          </w:tcPr>
          <w:p w:rsidR="00B949AF" w:rsidRDefault="00630372">
            <w:pPr>
              <w:spacing w:before="20" w:after="20" w:line="360" w:lineRule="auto"/>
              <w:jc w:val="both"/>
              <w:rPr>
                <w:spacing w:val="10"/>
                <w:sz w:val="28"/>
              </w:rPr>
            </w:pPr>
            <w:r>
              <w:rPr>
                <w:spacing w:val="10"/>
                <w:sz w:val="28"/>
              </w:rPr>
              <w:t>Выручка от реализации (без НДС)</w:t>
            </w:r>
          </w:p>
        </w:tc>
        <w:tc>
          <w:tcPr>
            <w:tcW w:w="1559" w:type="dxa"/>
            <w:vAlign w:val="center"/>
          </w:tcPr>
          <w:p w:rsidR="00B949AF" w:rsidRDefault="00630372">
            <w:pPr>
              <w:spacing w:before="20" w:after="20" w:line="360" w:lineRule="auto"/>
              <w:jc w:val="center"/>
              <w:rPr>
                <w:spacing w:val="10"/>
                <w:sz w:val="28"/>
              </w:rPr>
            </w:pPr>
            <w:r>
              <w:rPr>
                <w:spacing w:val="10"/>
                <w:sz w:val="28"/>
              </w:rPr>
              <w:t>3514</w:t>
            </w:r>
          </w:p>
        </w:tc>
        <w:tc>
          <w:tcPr>
            <w:tcW w:w="2552" w:type="dxa"/>
            <w:vAlign w:val="center"/>
          </w:tcPr>
          <w:p w:rsidR="00B949AF" w:rsidRDefault="00630372">
            <w:pPr>
              <w:spacing w:before="20" w:after="20" w:line="360" w:lineRule="auto"/>
              <w:jc w:val="center"/>
              <w:rPr>
                <w:spacing w:val="10"/>
                <w:sz w:val="28"/>
              </w:rPr>
            </w:pPr>
            <w:r>
              <w:rPr>
                <w:spacing w:val="10"/>
                <w:sz w:val="28"/>
              </w:rPr>
              <w:t>3598,8</w:t>
            </w:r>
          </w:p>
        </w:tc>
        <w:tc>
          <w:tcPr>
            <w:tcW w:w="1425" w:type="dxa"/>
            <w:vAlign w:val="center"/>
          </w:tcPr>
          <w:p w:rsidR="00B949AF" w:rsidRDefault="00630372">
            <w:pPr>
              <w:spacing w:before="20" w:after="20" w:line="360" w:lineRule="auto"/>
              <w:jc w:val="center"/>
              <w:rPr>
                <w:spacing w:val="10"/>
                <w:sz w:val="28"/>
              </w:rPr>
            </w:pPr>
            <w:r>
              <w:rPr>
                <w:spacing w:val="10"/>
                <w:sz w:val="28"/>
              </w:rPr>
              <w:t>3603,1</w:t>
            </w:r>
          </w:p>
        </w:tc>
      </w:tr>
      <w:tr w:rsidR="00B949AF">
        <w:tc>
          <w:tcPr>
            <w:tcW w:w="3652" w:type="dxa"/>
          </w:tcPr>
          <w:p w:rsidR="00B949AF" w:rsidRDefault="00630372">
            <w:pPr>
              <w:spacing w:before="20" w:after="20" w:line="360" w:lineRule="auto"/>
              <w:jc w:val="both"/>
              <w:rPr>
                <w:spacing w:val="10"/>
                <w:sz w:val="28"/>
              </w:rPr>
            </w:pPr>
            <w:r>
              <w:rPr>
                <w:spacing w:val="10"/>
                <w:sz w:val="28"/>
              </w:rPr>
              <w:t>Полная себестоимость</w:t>
            </w:r>
          </w:p>
        </w:tc>
        <w:tc>
          <w:tcPr>
            <w:tcW w:w="1559" w:type="dxa"/>
            <w:vAlign w:val="center"/>
          </w:tcPr>
          <w:p w:rsidR="00B949AF" w:rsidRDefault="00630372">
            <w:pPr>
              <w:spacing w:before="20" w:after="20" w:line="360" w:lineRule="auto"/>
              <w:jc w:val="center"/>
              <w:rPr>
                <w:spacing w:val="10"/>
                <w:sz w:val="28"/>
              </w:rPr>
            </w:pPr>
            <w:r>
              <w:rPr>
                <w:spacing w:val="10"/>
                <w:sz w:val="28"/>
              </w:rPr>
              <w:t>3144</w:t>
            </w:r>
          </w:p>
        </w:tc>
        <w:tc>
          <w:tcPr>
            <w:tcW w:w="2552" w:type="dxa"/>
            <w:vAlign w:val="center"/>
          </w:tcPr>
          <w:p w:rsidR="00B949AF" w:rsidRDefault="00630372">
            <w:pPr>
              <w:spacing w:before="20" w:after="20" w:line="360" w:lineRule="auto"/>
              <w:jc w:val="center"/>
              <w:rPr>
                <w:spacing w:val="10"/>
                <w:sz w:val="28"/>
              </w:rPr>
            </w:pPr>
            <w:r>
              <w:rPr>
                <w:spacing w:val="10"/>
                <w:sz w:val="28"/>
              </w:rPr>
              <w:t>3207,8</w:t>
            </w:r>
          </w:p>
        </w:tc>
        <w:tc>
          <w:tcPr>
            <w:tcW w:w="1425" w:type="dxa"/>
            <w:vAlign w:val="center"/>
          </w:tcPr>
          <w:p w:rsidR="00B949AF" w:rsidRDefault="00630372">
            <w:pPr>
              <w:spacing w:before="20" w:after="20" w:line="360" w:lineRule="auto"/>
              <w:jc w:val="center"/>
              <w:rPr>
                <w:spacing w:val="10"/>
                <w:sz w:val="28"/>
              </w:rPr>
            </w:pPr>
            <w:r>
              <w:rPr>
                <w:spacing w:val="10"/>
                <w:sz w:val="28"/>
              </w:rPr>
              <w:t>3210,44</w:t>
            </w:r>
          </w:p>
        </w:tc>
      </w:tr>
      <w:tr w:rsidR="00B949AF">
        <w:tc>
          <w:tcPr>
            <w:tcW w:w="3652" w:type="dxa"/>
          </w:tcPr>
          <w:p w:rsidR="00B949AF" w:rsidRDefault="00630372">
            <w:pPr>
              <w:spacing w:before="20" w:after="20" w:line="360" w:lineRule="auto"/>
              <w:jc w:val="both"/>
              <w:rPr>
                <w:spacing w:val="10"/>
                <w:sz w:val="28"/>
              </w:rPr>
            </w:pPr>
            <w:r>
              <w:rPr>
                <w:spacing w:val="10"/>
                <w:sz w:val="28"/>
              </w:rPr>
              <w:t>Прибыль от реализации</w:t>
            </w:r>
          </w:p>
        </w:tc>
        <w:tc>
          <w:tcPr>
            <w:tcW w:w="1559" w:type="dxa"/>
            <w:vAlign w:val="center"/>
          </w:tcPr>
          <w:p w:rsidR="00B949AF" w:rsidRDefault="00630372">
            <w:pPr>
              <w:spacing w:before="20" w:after="20" w:line="360" w:lineRule="auto"/>
              <w:jc w:val="center"/>
              <w:rPr>
                <w:spacing w:val="10"/>
                <w:sz w:val="28"/>
              </w:rPr>
            </w:pPr>
            <w:r>
              <w:rPr>
                <w:spacing w:val="10"/>
                <w:sz w:val="28"/>
              </w:rPr>
              <w:t>370</w:t>
            </w:r>
          </w:p>
        </w:tc>
        <w:tc>
          <w:tcPr>
            <w:tcW w:w="2552" w:type="dxa"/>
            <w:vAlign w:val="center"/>
          </w:tcPr>
          <w:p w:rsidR="00B949AF" w:rsidRDefault="00630372">
            <w:pPr>
              <w:spacing w:before="20" w:after="20" w:line="360" w:lineRule="auto"/>
              <w:jc w:val="center"/>
              <w:rPr>
                <w:spacing w:val="10"/>
                <w:sz w:val="28"/>
              </w:rPr>
            </w:pPr>
            <w:r>
              <w:rPr>
                <w:spacing w:val="10"/>
                <w:sz w:val="28"/>
              </w:rPr>
              <w:t>391,0</w:t>
            </w:r>
          </w:p>
        </w:tc>
        <w:tc>
          <w:tcPr>
            <w:tcW w:w="1425" w:type="dxa"/>
            <w:vAlign w:val="center"/>
          </w:tcPr>
          <w:p w:rsidR="00B949AF" w:rsidRDefault="00630372">
            <w:pPr>
              <w:spacing w:before="20" w:after="20" w:line="360" w:lineRule="auto"/>
              <w:jc w:val="center"/>
              <w:rPr>
                <w:spacing w:val="10"/>
                <w:sz w:val="28"/>
              </w:rPr>
            </w:pPr>
            <w:r>
              <w:rPr>
                <w:spacing w:val="10"/>
                <w:sz w:val="28"/>
              </w:rPr>
              <w:t>392,66</w:t>
            </w:r>
          </w:p>
        </w:tc>
      </w:tr>
    </w:tbl>
    <w:p w:rsidR="00B949AF" w:rsidRDefault="00B949AF">
      <w:pPr>
        <w:spacing w:before="20" w:after="20" w:line="360" w:lineRule="auto"/>
        <w:ind w:firstLine="851"/>
        <w:jc w:val="both"/>
        <w:rPr>
          <w:spacing w:val="10"/>
          <w:sz w:val="28"/>
        </w:rPr>
      </w:pPr>
    </w:p>
    <w:p w:rsidR="00B949AF" w:rsidRDefault="00B949AF">
      <w:pPr>
        <w:spacing w:before="20" w:after="20" w:line="360" w:lineRule="auto"/>
        <w:ind w:firstLine="851"/>
        <w:jc w:val="both"/>
        <w:rPr>
          <w:spacing w:val="10"/>
          <w:sz w:val="28"/>
        </w:rPr>
      </w:pPr>
    </w:p>
    <w:p w:rsidR="00B949AF" w:rsidRDefault="00630372">
      <w:pPr>
        <w:spacing w:before="20" w:after="20" w:line="360" w:lineRule="auto"/>
        <w:ind w:firstLine="851"/>
        <w:jc w:val="right"/>
        <w:rPr>
          <w:b/>
          <w:spacing w:val="10"/>
          <w:sz w:val="28"/>
        </w:rPr>
      </w:pPr>
      <w:r>
        <w:rPr>
          <w:b/>
          <w:spacing w:val="10"/>
          <w:sz w:val="28"/>
        </w:rPr>
        <w:t>Таблица 5.</w:t>
      </w:r>
    </w:p>
    <w:p w:rsidR="00B949AF" w:rsidRDefault="00630372">
      <w:pPr>
        <w:spacing w:before="20" w:after="20" w:line="360" w:lineRule="auto"/>
        <w:ind w:firstLine="851"/>
        <w:jc w:val="center"/>
        <w:rPr>
          <w:spacing w:val="10"/>
          <w:sz w:val="28"/>
        </w:rPr>
      </w:pPr>
      <w:r>
        <w:rPr>
          <w:spacing w:val="10"/>
          <w:sz w:val="28"/>
        </w:rPr>
        <w:t>Расчет  влияния  факторов  на  изменение  суммы  прибыли  от  реализации  продукции.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1"/>
        <w:gridCol w:w="1531"/>
        <w:gridCol w:w="1724"/>
        <w:gridCol w:w="1338"/>
        <w:gridCol w:w="1531"/>
        <w:gridCol w:w="1531"/>
      </w:tblGrid>
      <w:tr w:rsidR="00B949AF">
        <w:trPr>
          <w:cantSplit/>
        </w:trPr>
        <w:tc>
          <w:tcPr>
            <w:tcW w:w="1531" w:type="dxa"/>
            <w:vMerge w:val="restart"/>
            <w:vAlign w:val="center"/>
          </w:tcPr>
          <w:p w:rsidR="00B949AF" w:rsidRDefault="00630372">
            <w:pPr>
              <w:spacing w:before="120" w:after="20" w:line="360" w:lineRule="auto"/>
              <w:jc w:val="center"/>
              <w:rPr>
                <w:b/>
                <w:spacing w:val="10"/>
                <w:sz w:val="28"/>
              </w:rPr>
            </w:pPr>
            <w:r>
              <w:rPr>
                <w:b/>
                <w:spacing w:val="10"/>
                <w:sz w:val="28"/>
              </w:rPr>
              <w:t>Показа-тель</w:t>
            </w:r>
          </w:p>
        </w:tc>
        <w:tc>
          <w:tcPr>
            <w:tcW w:w="6124" w:type="dxa"/>
            <w:gridSpan w:val="4"/>
            <w:vAlign w:val="center"/>
          </w:tcPr>
          <w:p w:rsidR="00B949AF" w:rsidRDefault="00630372">
            <w:pPr>
              <w:spacing w:before="120" w:after="20" w:line="360" w:lineRule="auto"/>
              <w:jc w:val="center"/>
              <w:rPr>
                <w:b/>
                <w:spacing w:val="10"/>
                <w:sz w:val="28"/>
              </w:rPr>
            </w:pPr>
            <w:r>
              <w:rPr>
                <w:b/>
                <w:spacing w:val="10"/>
                <w:sz w:val="28"/>
              </w:rPr>
              <w:t>Условия расчета</w:t>
            </w:r>
          </w:p>
        </w:tc>
        <w:tc>
          <w:tcPr>
            <w:tcW w:w="1531" w:type="dxa"/>
            <w:vMerge w:val="restart"/>
            <w:vAlign w:val="center"/>
          </w:tcPr>
          <w:p w:rsidR="00B949AF" w:rsidRDefault="00630372">
            <w:pPr>
              <w:spacing w:before="120" w:after="20" w:line="360" w:lineRule="auto"/>
              <w:ind w:left="-142" w:right="-102"/>
              <w:jc w:val="center"/>
              <w:rPr>
                <w:b/>
                <w:spacing w:val="10"/>
                <w:sz w:val="28"/>
              </w:rPr>
            </w:pPr>
            <w:r>
              <w:rPr>
                <w:b/>
                <w:spacing w:val="10"/>
                <w:sz w:val="28"/>
              </w:rPr>
              <w:t>Алгоритм расчета</w:t>
            </w:r>
          </w:p>
        </w:tc>
      </w:tr>
      <w:tr w:rsidR="00B949AF">
        <w:trPr>
          <w:cantSplit/>
        </w:trPr>
        <w:tc>
          <w:tcPr>
            <w:tcW w:w="1531" w:type="dxa"/>
            <w:vMerge/>
          </w:tcPr>
          <w:p w:rsidR="00B949AF" w:rsidRDefault="00B949AF">
            <w:pPr>
              <w:spacing w:before="120" w:after="20" w:line="360" w:lineRule="auto"/>
              <w:jc w:val="both"/>
              <w:rPr>
                <w:spacing w:val="10"/>
                <w:sz w:val="28"/>
              </w:rPr>
            </w:pPr>
          </w:p>
        </w:tc>
        <w:tc>
          <w:tcPr>
            <w:tcW w:w="1531" w:type="dxa"/>
            <w:vAlign w:val="center"/>
          </w:tcPr>
          <w:p w:rsidR="00B949AF" w:rsidRDefault="00630372">
            <w:pPr>
              <w:spacing w:before="120" w:after="20" w:line="360" w:lineRule="auto"/>
              <w:jc w:val="center"/>
              <w:rPr>
                <w:b/>
                <w:spacing w:val="10"/>
                <w:sz w:val="28"/>
              </w:rPr>
            </w:pPr>
            <w:r>
              <w:rPr>
                <w:b/>
                <w:spacing w:val="10"/>
                <w:sz w:val="28"/>
              </w:rPr>
              <w:t>Объем реали-зации</w:t>
            </w:r>
          </w:p>
        </w:tc>
        <w:tc>
          <w:tcPr>
            <w:tcW w:w="1724" w:type="dxa"/>
            <w:vAlign w:val="center"/>
          </w:tcPr>
          <w:p w:rsidR="00B949AF" w:rsidRDefault="00630372">
            <w:pPr>
              <w:spacing w:before="120" w:after="20" w:line="360" w:lineRule="auto"/>
              <w:jc w:val="center"/>
              <w:rPr>
                <w:b/>
                <w:spacing w:val="10"/>
                <w:sz w:val="28"/>
              </w:rPr>
            </w:pPr>
            <w:r>
              <w:rPr>
                <w:b/>
                <w:spacing w:val="10"/>
                <w:sz w:val="28"/>
              </w:rPr>
              <w:t>Структура товарной продукции</w:t>
            </w:r>
          </w:p>
        </w:tc>
        <w:tc>
          <w:tcPr>
            <w:tcW w:w="1338" w:type="dxa"/>
            <w:vAlign w:val="center"/>
          </w:tcPr>
          <w:p w:rsidR="00B949AF" w:rsidRDefault="00630372">
            <w:pPr>
              <w:spacing w:before="120" w:after="20" w:line="360" w:lineRule="auto"/>
              <w:jc w:val="center"/>
              <w:rPr>
                <w:b/>
                <w:spacing w:val="10"/>
                <w:sz w:val="28"/>
              </w:rPr>
            </w:pPr>
            <w:r>
              <w:rPr>
                <w:b/>
                <w:spacing w:val="10"/>
                <w:sz w:val="28"/>
              </w:rPr>
              <w:t>Цена</w:t>
            </w:r>
          </w:p>
        </w:tc>
        <w:tc>
          <w:tcPr>
            <w:tcW w:w="1531" w:type="dxa"/>
            <w:vAlign w:val="center"/>
          </w:tcPr>
          <w:p w:rsidR="00B949AF" w:rsidRDefault="00630372">
            <w:pPr>
              <w:spacing w:before="120" w:after="20" w:line="360" w:lineRule="auto"/>
              <w:jc w:val="center"/>
              <w:rPr>
                <w:b/>
                <w:spacing w:val="10"/>
                <w:sz w:val="28"/>
              </w:rPr>
            </w:pPr>
            <w:r>
              <w:rPr>
                <w:b/>
                <w:spacing w:val="10"/>
                <w:sz w:val="28"/>
              </w:rPr>
              <w:t>Себесто-имость</w:t>
            </w:r>
          </w:p>
        </w:tc>
        <w:tc>
          <w:tcPr>
            <w:tcW w:w="1531" w:type="dxa"/>
            <w:vMerge/>
          </w:tcPr>
          <w:p w:rsidR="00B949AF" w:rsidRDefault="00B949AF">
            <w:pPr>
              <w:spacing w:before="120" w:after="20" w:line="360" w:lineRule="auto"/>
              <w:jc w:val="both"/>
              <w:rPr>
                <w:spacing w:val="10"/>
                <w:sz w:val="28"/>
              </w:rPr>
            </w:pPr>
          </w:p>
        </w:tc>
      </w:tr>
      <w:tr w:rsidR="00B949AF">
        <w:tc>
          <w:tcPr>
            <w:tcW w:w="1531" w:type="dxa"/>
          </w:tcPr>
          <w:p w:rsidR="00B949AF" w:rsidRDefault="00630372">
            <w:pPr>
              <w:spacing w:before="120" w:after="20" w:line="360" w:lineRule="auto"/>
              <w:jc w:val="center"/>
              <w:rPr>
                <w:spacing w:val="10"/>
                <w:sz w:val="28"/>
              </w:rPr>
            </w:pPr>
            <w:r>
              <w:rPr>
                <w:spacing w:val="10"/>
                <w:sz w:val="28"/>
              </w:rPr>
              <w:t>План</w:t>
            </w:r>
          </w:p>
        </w:tc>
        <w:tc>
          <w:tcPr>
            <w:tcW w:w="1531" w:type="dxa"/>
          </w:tcPr>
          <w:p w:rsidR="00B949AF" w:rsidRDefault="00630372">
            <w:pPr>
              <w:spacing w:before="120" w:after="20" w:line="360" w:lineRule="auto"/>
              <w:jc w:val="center"/>
              <w:rPr>
                <w:spacing w:val="10"/>
                <w:sz w:val="28"/>
              </w:rPr>
            </w:pPr>
            <w:r>
              <w:rPr>
                <w:spacing w:val="10"/>
                <w:sz w:val="28"/>
              </w:rPr>
              <w:t>План</w:t>
            </w:r>
          </w:p>
        </w:tc>
        <w:tc>
          <w:tcPr>
            <w:tcW w:w="1724" w:type="dxa"/>
          </w:tcPr>
          <w:p w:rsidR="00B949AF" w:rsidRDefault="00630372">
            <w:pPr>
              <w:spacing w:before="120" w:after="20" w:line="360" w:lineRule="auto"/>
              <w:jc w:val="center"/>
              <w:rPr>
                <w:spacing w:val="10"/>
                <w:sz w:val="28"/>
              </w:rPr>
            </w:pPr>
            <w:r>
              <w:rPr>
                <w:spacing w:val="10"/>
                <w:sz w:val="28"/>
              </w:rPr>
              <w:t>План</w:t>
            </w:r>
          </w:p>
        </w:tc>
        <w:tc>
          <w:tcPr>
            <w:tcW w:w="1338" w:type="dxa"/>
          </w:tcPr>
          <w:p w:rsidR="00B949AF" w:rsidRDefault="00630372">
            <w:pPr>
              <w:spacing w:before="120" w:after="20" w:line="360" w:lineRule="auto"/>
              <w:jc w:val="center"/>
              <w:rPr>
                <w:spacing w:val="10"/>
                <w:sz w:val="28"/>
              </w:rPr>
            </w:pPr>
            <w:r>
              <w:rPr>
                <w:spacing w:val="10"/>
                <w:sz w:val="28"/>
              </w:rPr>
              <w:t>План</w:t>
            </w:r>
          </w:p>
        </w:tc>
        <w:tc>
          <w:tcPr>
            <w:tcW w:w="1531" w:type="dxa"/>
          </w:tcPr>
          <w:p w:rsidR="00B949AF" w:rsidRDefault="00630372">
            <w:pPr>
              <w:spacing w:before="120" w:after="20" w:line="360" w:lineRule="auto"/>
              <w:jc w:val="center"/>
              <w:rPr>
                <w:spacing w:val="10"/>
                <w:sz w:val="28"/>
              </w:rPr>
            </w:pPr>
            <w:r>
              <w:rPr>
                <w:spacing w:val="10"/>
                <w:sz w:val="28"/>
              </w:rPr>
              <w:t>План</w:t>
            </w:r>
          </w:p>
        </w:tc>
        <w:tc>
          <w:tcPr>
            <w:tcW w:w="1531" w:type="dxa"/>
          </w:tcPr>
          <w:p w:rsidR="00B949AF" w:rsidRDefault="00630372">
            <w:pPr>
              <w:spacing w:before="120" w:after="20" w:line="360" w:lineRule="auto"/>
              <w:jc w:val="center"/>
              <w:rPr>
                <w:spacing w:val="10"/>
                <w:sz w:val="28"/>
                <w:vertAlign w:val="subscript"/>
              </w:rPr>
            </w:pPr>
            <w:r>
              <w:rPr>
                <w:spacing w:val="10"/>
                <w:sz w:val="28"/>
              </w:rPr>
              <w:t>В</w:t>
            </w:r>
            <w:r>
              <w:rPr>
                <w:spacing w:val="10"/>
                <w:sz w:val="28"/>
                <w:vertAlign w:val="subscript"/>
              </w:rPr>
              <w:t xml:space="preserve">пл </w:t>
            </w:r>
            <w:r>
              <w:rPr>
                <w:spacing w:val="10"/>
                <w:sz w:val="28"/>
              </w:rPr>
              <w:t>- С</w:t>
            </w:r>
            <w:r>
              <w:rPr>
                <w:spacing w:val="10"/>
                <w:sz w:val="28"/>
                <w:vertAlign w:val="subscript"/>
              </w:rPr>
              <w:t>пл</w:t>
            </w:r>
          </w:p>
        </w:tc>
      </w:tr>
      <w:tr w:rsidR="00B949AF">
        <w:tc>
          <w:tcPr>
            <w:tcW w:w="1531" w:type="dxa"/>
          </w:tcPr>
          <w:p w:rsidR="00B949AF" w:rsidRDefault="00630372">
            <w:pPr>
              <w:spacing w:before="120" w:after="20" w:line="360" w:lineRule="auto"/>
              <w:jc w:val="center"/>
              <w:rPr>
                <w:spacing w:val="10"/>
                <w:sz w:val="28"/>
              </w:rPr>
            </w:pPr>
            <w:r>
              <w:rPr>
                <w:spacing w:val="10"/>
                <w:sz w:val="28"/>
              </w:rPr>
              <w:t>Усл1</w:t>
            </w:r>
          </w:p>
        </w:tc>
        <w:tc>
          <w:tcPr>
            <w:tcW w:w="1531" w:type="dxa"/>
          </w:tcPr>
          <w:p w:rsidR="00B949AF" w:rsidRDefault="00630372">
            <w:pPr>
              <w:spacing w:before="120" w:after="20" w:line="360" w:lineRule="auto"/>
              <w:jc w:val="center"/>
              <w:rPr>
                <w:spacing w:val="10"/>
                <w:sz w:val="28"/>
              </w:rPr>
            </w:pPr>
            <w:r>
              <w:rPr>
                <w:spacing w:val="10"/>
                <w:sz w:val="28"/>
              </w:rPr>
              <w:t>Факт</w:t>
            </w:r>
          </w:p>
        </w:tc>
        <w:tc>
          <w:tcPr>
            <w:tcW w:w="1724" w:type="dxa"/>
          </w:tcPr>
          <w:p w:rsidR="00B949AF" w:rsidRDefault="00630372">
            <w:pPr>
              <w:spacing w:before="120" w:after="20" w:line="360" w:lineRule="auto"/>
              <w:jc w:val="center"/>
              <w:rPr>
                <w:spacing w:val="10"/>
                <w:sz w:val="28"/>
              </w:rPr>
            </w:pPr>
            <w:r>
              <w:rPr>
                <w:spacing w:val="10"/>
                <w:sz w:val="28"/>
              </w:rPr>
              <w:t>План</w:t>
            </w:r>
          </w:p>
        </w:tc>
        <w:tc>
          <w:tcPr>
            <w:tcW w:w="1338" w:type="dxa"/>
          </w:tcPr>
          <w:p w:rsidR="00B949AF" w:rsidRDefault="00630372">
            <w:pPr>
              <w:spacing w:before="120" w:after="20" w:line="360" w:lineRule="auto"/>
              <w:jc w:val="center"/>
              <w:rPr>
                <w:spacing w:val="10"/>
                <w:sz w:val="28"/>
              </w:rPr>
            </w:pPr>
            <w:r>
              <w:rPr>
                <w:spacing w:val="10"/>
                <w:sz w:val="28"/>
              </w:rPr>
              <w:t>План</w:t>
            </w:r>
          </w:p>
        </w:tc>
        <w:tc>
          <w:tcPr>
            <w:tcW w:w="1531" w:type="dxa"/>
          </w:tcPr>
          <w:p w:rsidR="00B949AF" w:rsidRDefault="00630372">
            <w:pPr>
              <w:spacing w:before="120" w:after="20" w:line="360" w:lineRule="auto"/>
              <w:jc w:val="center"/>
              <w:rPr>
                <w:spacing w:val="10"/>
                <w:sz w:val="28"/>
              </w:rPr>
            </w:pPr>
            <w:r>
              <w:rPr>
                <w:spacing w:val="10"/>
                <w:sz w:val="28"/>
              </w:rPr>
              <w:t>План</w:t>
            </w:r>
          </w:p>
        </w:tc>
        <w:tc>
          <w:tcPr>
            <w:tcW w:w="1531" w:type="dxa"/>
          </w:tcPr>
          <w:p w:rsidR="00B949AF" w:rsidRDefault="00630372">
            <w:pPr>
              <w:spacing w:before="120" w:after="20" w:line="360" w:lineRule="auto"/>
              <w:jc w:val="center"/>
              <w:rPr>
                <w:spacing w:val="10"/>
                <w:sz w:val="28"/>
              </w:rPr>
            </w:pPr>
            <w:r>
              <w:rPr>
                <w:spacing w:val="10"/>
                <w:sz w:val="28"/>
              </w:rPr>
              <w:t>П</w:t>
            </w:r>
            <w:r>
              <w:rPr>
                <w:spacing w:val="10"/>
                <w:sz w:val="28"/>
                <w:vertAlign w:val="subscript"/>
              </w:rPr>
              <w:t xml:space="preserve">пл </w:t>
            </w:r>
            <w:r>
              <w:rPr>
                <w:spacing w:val="10"/>
                <w:sz w:val="28"/>
              </w:rPr>
              <w:t>* К</w:t>
            </w:r>
            <w:r>
              <w:rPr>
                <w:spacing w:val="10"/>
                <w:sz w:val="28"/>
                <w:vertAlign w:val="subscript"/>
              </w:rPr>
              <w:t>рп</w:t>
            </w:r>
          </w:p>
        </w:tc>
      </w:tr>
      <w:tr w:rsidR="00B949AF">
        <w:tc>
          <w:tcPr>
            <w:tcW w:w="1531" w:type="dxa"/>
          </w:tcPr>
          <w:p w:rsidR="00B949AF" w:rsidRDefault="00630372">
            <w:pPr>
              <w:spacing w:before="120" w:after="20" w:line="360" w:lineRule="auto"/>
              <w:jc w:val="center"/>
              <w:rPr>
                <w:spacing w:val="10"/>
                <w:sz w:val="28"/>
              </w:rPr>
            </w:pPr>
            <w:r>
              <w:rPr>
                <w:spacing w:val="10"/>
                <w:sz w:val="28"/>
              </w:rPr>
              <w:t>Усл2</w:t>
            </w:r>
          </w:p>
        </w:tc>
        <w:tc>
          <w:tcPr>
            <w:tcW w:w="1531" w:type="dxa"/>
          </w:tcPr>
          <w:p w:rsidR="00B949AF" w:rsidRDefault="00630372">
            <w:pPr>
              <w:spacing w:before="120" w:after="20" w:line="360" w:lineRule="auto"/>
              <w:jc w:val="center"/>
              <w:rPr>
                <w:spacing w:val="10"/>
                <w:sz w:val="28"/>
              </w:rPr>
            </w:pPr>
            <w:r>
              <w:rPr>
                <w:spacing w:val="10"/>
                <w:sz w:val="28"/>
              </w:rPr>
              <w:t>Факт</w:t>
            </w:r>
          </w:p>
        </w:tc>
        <w:tc>
          <w:tcPr>
            <w:tcW w:w="1724" w:type="dxa"/>
          </w:tcPr>
          <w:p w:rsidR="00B949AF" w:rsidRDefault="00630372">
            <w:pPr>
              <w:spacing w:before="120" w:after="20" w:line="360" w:lineRule="auto"/>
              <w:jc w:val="center"/>
              <w:rPr>
                <w:spacing w:val="10"/>
                <w:sz w:val="28"/>
              </w:rPr>
            </w:pPr>
            <w:r>
              <w:rPr>
                <w:spacing w:val="10"/>
                <w:sz w:val="28"/>
              </w:rPr>
              <w:t>Факт</w:t>
            </w:r>
          </w:p>
        </w:tc>
        <w:tc>
          <w:tcPr>
            <w:tcW w:w="1338" w:type="dxa"/>
          </w:tcPr>
          <w:p w:rsidR="00B949AF" w:rsidRDefault="00630372">
            <w:pPr>
              <w:spacing w:before="120" w:after="20" w:line="360" w:lineRule="auto"/>
              <w:jc w:val="center"/>
              <w:rPr>
                <w:spacing w:val="10"/>
                <w:sz w:val="28"/>
              </w:rPr>
            </w:pPr>
            <w:r>
              <w:rPr>
                <w:spacing w:val="10"/>
                <w:sz w:val="28"/>
              </w:rPr>
              <w:t>План</w:t>
            </w:r>
          </w:p>
        </w:tc>
        <w:tc>
          <w:tcPr>
            <w:tcW w:w="1531" w:type="dxa"/>
          </w:tcPr>
          <w:p w:rsidR="00B949AF" w:rsidRDefault="00630372">
            <w:pPr>
              <w:spacing w:before="120" w:after="20" w:line="360" w:lineRule="auto"/>
              <w:jc w:val="center"/>
              <w:rPr>
                <w:spacing w:val="10"/>
                <w:sz w:val="28"/>
              </w:rPr>
            </w:pPr>
            <w:r>
              <w:rPr>
                <w:spacing w:val="10"/>
                <w:sz w:val="28"/>
              </w:rPr>
              <w:t>План</w:t>
            </w:r>
          </w:p>
        </w:tc>
        <w:tc>
          <w:tcPr>
            <w:tcW w:w="1531" w:type="dxa"/>
          </w:tcPr>
          <w:p w:rsidR="00B949AF" w:rsidRDefault="00630372">
            <w:pPr>
              <w:spacing w:before="120" w:after="20" w:line="360" w:lineRule="auto"/>
              <w:jc w:val="center"/>
              <w:rPr>
                <w:spacing w:val="10"/>
                <w:sz w:val="28"/>
              </w:rPr>
            </w:pPr>
            <w:r>
              <w:rPr>
                <w:spacing w:val="10"/>
                <w:sz w:val="28"/>
              </w:rPr>
              <w:t>В</w:t>
            </w:r>
            <w:r>
              <w:rPr>
                <w:spacing w:val="10"/>
                <w:sz w:val="28"/>
                <w:vertAlign w:val="subscript"/>
              </w:rPr>
              <w:t>усл</w:t>
            </w:r>
            <w:r>
              <w:rPr>
                <w:spacing w:val="10"/>
                <w:sz w:val="28"/>
              </w:rPr>
              <w:t xml:space="preserve"> - С</w:t>
            </w:r>
            <w:r>
              <w:rPr>
                <w:spacing w:val="10"/>
                <w:sz w:val="28"/>
                <w:vertAlign w:val="subscript"/>
              </w:rPr>
              <w:t>усл</w:t>
            </w:r>
          </w:p>
        </w:tc>
      </w:tr>
      <w:tr w:rsidR="00B949AF">
        <w:tc>
          <w:tcPr>
            <w:tcW w:w="1531" w:type="dxa"/>
          </w:tcPr>
          <w:p w:rsidR="00B949AF" w:rsidRDefault="00630372">
            <w:pPr>
              <w:spacing w:before="120" w:after="20" w:line="360" w:lineRule="auto"/>
              <w:jc w:val="center"/>
              <w:rPr>
                <w:spacing w:val="10"/>
                <w:sz w:val="28"/>
              </w:rPr>
            </w:pPr>
            <w:r>
              <w:rPr>
                <w:spacing w:val="10"/>
                <w:sz w:val="28"/>
              </w:rPr>
              <w:t>Усл3</w:t>
            </w:r>
          </w:p>
        </w:tc>
        <w:tc>
          <w:tcPr>
            <w:tcW w:w="1531" w:type="dxa"/>
          </w:tcPr>
          <w:p w:rsidR="00B949AF" w:rsidRDefault="00630372">
            <w:pPr>
              <w:spacing w:before="120" w:after="20" w:line="360" w:lineRule="auto"/>
              <w:jc w:val="center"/>
              <w:rPr>
                <w:spacing w:val="10"/>
                <w:sz w:val="28"/>
              </w:rPr>
            </w:pPr>
            <w:r>
              <w:rPr>
                <w:spacing w:val="10"/>
                <w:sz w:val="28"/>
              </w:rPr>
              <w:t>Факт</w:t>
            </w:r>
          </w:p>
        </w:tc>
        <w:tc>
          <w:tcPr>
            <w:tcW w:w="1724" w:type="dxa"/>
          </w:tcPr>
          <w:p w:rsidR="00B949AF" w:rsidRDefault="00630372">
            <w:pPr>
              <w:spacing w:before="120" w:after="20" w:line="360" w:lineRule="auto"/>
              <w:jc w:val="center"/>
              <w:rPr>
                <w:spacing w:val="10"/>
                <w:sz w:val="28"/>
              </w:rPr>
            </w:pPr>
            <w:r>
              <w:rPr>
                <w:spacing w:val="10"/>
                <w:sz w:val="28"/>
              </w:rPr>
              <w:t>Факт</w:t>
            </w:r>
          </w:p>
        </w:tc>
        <w:tc>
          <w:tcPr>
            <w:tcW w:w="1338" w:type="dxa"/>
          </w:tcPr>
          <w:p w:rsidR="00B949AF" w:rsidRDefault="00630372">
            <w:pPr>
              <w:spacing w:before="120" w:after="20" w:line="360" w:lineRule="auto"/>
              <w:jc w:val="center"/>
              <w:rPr>
                <w:spacing w:val="10"/>
                <w:sz w:val="28"/>
              </w:rPr>
            </w:pPr>
            <w:r>
              <w:rPr>
                <w:spacing w:val="10"/>
                <w:sz w:val="28"/>
              </w:rPr>
              <w:t>Факт</w:t>
            </w:r>
          </w:p>
        </w:tc>
        <w:tc>
          <w:tcPr>
            <w:tcW w:w="1531" w:type="dxa"/>
          </w:tcPr>
          <w:p w:rsidR="00B949AF" w:rsidRDefault="00630372">
            <w:pPr>
              <w:spacing w:before="120" w:after="20" w:line="360" w:lineRule="auto"/>
              <w:jc w:val="center"/>
              <w:rPr>
                <w:spacing w:val="10"/>
                <w:sz w:val="28"/>
              </w:rPr>
            </w:pPr>
            <w:r>
              <w:rPr>
                <w:spacing w:val="10"/>
                <w:sz w:val="28"/>
              </w:rPr>
              <w:t>План</w:t>
            </w:r>
          </w:p>
        </w:tc>
        <w:tc>
          <w:tcPr>
            <w:tcW w:w="1531" w:type="dxa"/>
          </w:tcPr>
          <w:p w:rsidR="00B949AF" w:rsidRDefault="00630372">
            <w:pPr>
              <w:spacing w:before="120" w:after="20" w:line="360" w:lineRule="auto"/>
              <w:jc w:val="center"/>
              <w:rPr>
                <w:spacing w:val="10"/>
                <w:sz w:val="28"/>
              </w:rPr>
            </w:pPr>
            <w:r>
              <w:rPr>
                <w:spacing w:val="10"/>
                <w:sz w:val="28"/>
              </w:rPr>
              <w:t>В</w:t>
            </w:r>
            <w:r>
              <w:rPr>
                <w:spacing w:val="10"/>
                <w:sz w:val="28"/>
                <w:vertAlign w:val="subscript"/>
              </w:rPr>
              <w:t>ф</w:t>
            </w:r>
            <w:r>
              <w:rPr>
                <w:spacing w:val="10"/>
                <w:sz w:val="28"/>
              </w:rPr>
              <w:t xml:space="preserve"> - П</w:t>
            </w:r>
            <w:r>
              <w:rPr>
                <w:spacing w:val="10"/>
                <w:sz w:val="28"/>
                <w:vertAlign w:val="subscript"/>
              </w:rPr>
              <w:t>усл</w:t>
            </w:r>
          </w:p>
        </w:tc>
      </w:tr>
      <w:tr w:rsidR="00B949AF">
        <w:tc>
          <w:tcPr>
            <w:tcW w:w="1531" w:type="dxa"/>
          </w:tcPr>
          <w:p w:rsidR="00B949AF" w:rsidRDefault="00630372">
            <w:pPr>
              <w:spacing w:before="120" w:after="20" w:line="360" w:lineRule="auto"/>
              <w:jc w:val="center"/>
              <w:rPr>
                <w:spacing w:val="10"/>
                <w:sz w:val="28"/>
              </w:rPr>
            </w:pPr>
            <w:r>
              <w:rPr>
                <w:spacing w:val="10"/>
                <w:sz w:val="28"/>
              </w:rPr>
              <w:t>Факт</w:t>
            </w:r>
          </w:p>
        </w:tc>
        <w:tc>
          <w:tcPr>
            <w:tcW w:w="1531" w:type="dxa"/>
          </w:tcPr>
          <w:p w:rsidR="00B949AF" w:rsidRDefault="00630372">
            <w:pPr>
              <w:spacing w:before="120" w:after="20" w:line="360" w:lineRule="auto"/>
              <w:jc w:val="center"/>
              <w:rPr>
                <w:spacing w:val="10"/>
                <w:sz w:val="28"/>
              </w:rPr>
            </w:pPr>
            <w:r>
              <w:rPr>
                <w:spacing w:val="10"/>
                <w:sz w:val="28"/>
              </w:rPr>
              <w:t>Факт</w:t>
            </w:r>
          </w:p>
        </w:tc>
        <w:tc>
          <w:tcPr>
            <w:tcW w:w="1724" w:type="dxa"/>
          </w:tcPr>
          <w:p w:rsidR="00B949AF" w:rsidRDefault="00630372">
            <w:pPr>
              <w:spacing w:before="120" w:after="20" w:line="360" w:lineRule="auto"/>
              <w:jc w:val="center"/>
              <w:rPr>
                <w:spacing w:val="10"/>
                <w:sz w:val="28"/>
              </w:rPr>
            </w:pPr>
            <w:r>
              <w:rPr>
                <w:spacing w:val="10"/>
                <w:sz w:val="28"/>
              </w:rPr>
              <w:t>Факт</w:t>
            </w:r>
          </w:p>
        </w:tc>
        <w:tc>
          <w:tcPr>
            <w:tcW w:w="1338" w:type="dxa"/>
          </w:tcPr>
          <w:p w:rsidR="00B949AF" w:rsidRDefault="00630372">
            <w:pPr>
              <w:spacing w:before="120" w:after="20" w:line="360" w:lineRule="auto"/>
              <w:jc w:val="center"/>
              <w:rPr>
                <w:spacing w:val="10"/>
                <w:sz w:val="28"/>
              </w:rPr>
            </w:pPr>
            <w:r>
              <w:rPr>
                <w:spacing w:val="10"/>
                <w:sz w:val="28"/>
              </w:rPr>
              <w:t>Факт</w:t>
            </w:r>
          </w:p>
        </w:tc>
        <w:tc>
          <w:tcPr>
            <w:tcW w:w="1531" w:type="dxa"/>
          </w:tcPr>
          <w:p w:rsidR="00B949AF" w:rsidRDefault="00630372">
            <w:pPr>
              <w:spacing w:before="120" w:after="20" w:line="360" w:lineRule="auto"/>
              <w:jc w:val="center"/>
              <w:rPr>
                <w:spacing w:val="10"/>
                <w:sz w:val="28"/>
              </w:rPr>
            </w:pPr>
            <w:r>
              <w:rPr>
                <w:spacing w:val="10"/>
                <w:sz w:val="28"/>
              </w:rPr>
              <w:t>Факт</w:t>
            </w:r>
          </w:p>
        </w:tc>
        <w:tc>
          <w:tcPr>
            <w:tcW w:w="1531" w:type="dxa"/>
          </w:tcPr>
          <w:p w:rsidR="00B949AF" w:rsidRDefault="00630372">
            <w:pPr>
              <w:spacing w:before="120" w:after="20" w:line="360" w:lineRule="auto"/>
              <w:jc w:val="center"/>
              <w:rPr>
                <w:spacing w:val="10"/>
                <w:sz w:val="28"/>
              </w:rPr>
            </w:pPr>
            <w:r>
              <w:rPr>
                <w:spacing w:val="10"/>
                <w:sz w:val="28"/>
              </w:rPr>
              <w:t>В</w:t>
            </w:r>
            <w:r>
              <w:rPr>
                <w:spacing w:val="10"/>
                <w:sz w:val="28"/>
                <w:vertAlign w:val="subscript"/>
              </w:rPr>
              <w:t>ф</w:t>
            </w:r>
            <w:r>
              <w:rPr>
                <w:spacing w:val="10"/>
                <w:sz w:val="28"/>
              </w:rPr>
              <w:t xml:space="preserve"> - П</w:t>
            </w:r>
            <w:r>
              <w:rPr>
                <w:spacing w:val="10"/>
                <w:sz w:val="28"/>
                <w:vertAlign w:val="subscript"/>
              </w:rPr>
              <w:t>ф</w:t>
            </w:r>
          </w:p>
        </w:tc>
      </w:tr>
    </w:tbl>
    <w:p w:rsidR="00B949AF" w:rsidRDefault="00B949AF">
      <w:pPr>
        <w:spacing w:before="20" w:after="20" w:line="480" w:lineRule="auto"/>
        <w:ind w:firstLine="851"/>
        <w:jc w:val="both"/>
        <w:rPr>
          <w:spacing w:val="10"/>
          <w:sz w:val="28"/>
        </w:rPr>
      </w:pPr>
    </w:p>
    <w:p w:rsidR="00B949AF" w:rsidRDefault="00630372">
      <w:pPr>
        <w:spacing w:before="20" w:after="20" w:line="372" w:lineRule="auto"/>
        <w:ind w:left="709" w:hanging="709"/>
        <w:jc w:val="both"/>
        <w:rPr>
          <w:spacing w:val="10"/>
          <w:sz w:val="28"/>
        </w:rPr>
      </w:pPr>
      <w:r>
        <w:rPr>
          <w:spacing w:val="10"/>
          <w:sz w:val="28"/>
        </w:rPr>
        <w:t xml:space="preserve">где </w:t>
      </w:r>
      <w:r>
        <w:rPr>
          <w:spacing w:val="10"/>
          <w:sz w:val="28"/>
        </w:rPr>
        <w:tab/>
        <w:t>В</w:t>
      </w:r>
      <w:r>
        <w:rPr>
          <w:spacing w:val="10"/>
          <w:sz w:val="28"/>
          <w:vertAlign w:val="subscript"/>
        </w:rPr>
        <w:t>пл</w:t>
      </w:r>
      <w:r>
        <w:rPr>
          <w:spacing w:val="10"/>
          <w:sz w:val="28"/>
        </w:rPr>
        <w:t>, В</w:t>
      </w:r>
      <w:r>
        <w:rPr>
          <w:spacing w:val="10"/>
          <w:sz w:val="28"/>
          <w:vertAlign w:val="subscript"/>
        </w:rPr>
        <w:t>ф</w:t>
      </w:r>
      <w:r>
        <w:rPr>
          <w:spacing w:val="10"/>
          <w:sz w:val="28"/>
        </w:rPr>
        <w:t>, В</w:t>
      </w:r>
      <w:r>
        <w:rPr>
          <w:spacing w:val="10"/>
          <w:sz w:val="28"/>
          <w:vertAlign w:val="subscript"/>
        </w:rPr>
        <w:t>усл</w:t>
      </w:r>
      <w:r>
        <w:rPr>
          <w:spacing w:val="10"/>
          <w:sz w:val="28"/>
        </w:rPr>
        <w:t xml:space="preserve"> - выручка от реализации без НДС, соответственно, плановая, фактическая и условная;</w:t>
      </w:r>
    </w:p>
    <w:p w:rsidR="00B949AF" w:rsidRDefault="00630372">
      <w:pPr>
        <w:spacing w:before="20" w:after="20" w:line="372" w:lineRule="auto"/>
        <w:jc w:val="both"/>
        <w:rPr>
          <w:spacing w:val="10"/>
          <w:sz w:val="28"/>
        </w:rPr>
      </w:pPr>
      <w:r>
        <w:rPr>
          <w:spacing w:val="10"/>
          <w:sz w:val="28"/>
        </w:rPr>
        <w:tab/>
        <w:t>С</w:t>
      </w:r>
      <w:r>
        <w:rPr>
          <w:spacing w:val="10"/>
          <w:sz w:val="28"/>
          <w:vertAlign w:val="subscript"/>
        </w:rPr>
        <w:t>пл</w:t>
      </w:r>
      <w:r>
        <w:rPr>
          <w:spacing w:val="10"/>
          <w:sz w:val="28"/>
        </w:rPr>
        <w:t>, С</w:t>
      </w:r>
      <w:r>
        <w:rPr>
          <w:spacing w:val="10"/>
          <w:sz w:val="28"/>
          <w:vertAlign w:val="subscript"/>
        </w:rPr>
        <w:t>ф</w:t>
      </w:r>
      <w:r>
        <w:rPr>
          <w:spacing w:val="10"/>
          <w:sz w:val="28"/>
        </w:rPr>
        <w:t>, С</w:t>
      </w:r>
      <w:r>
        <w:rPr>
          <w:spacing w:val="10"/>
          <w:sz w:val="28"/>
          <w:vertAlign w:val="subscript"/>
        </w:rPr>
        <w:t>усл</w:t>
      </w:r>
      <w:r>
        <w:rPr>
          <w:spacing w:val="10"/>
          <w:sz w:val="28"/>
        </w:rPr>
        <w:t xml:space="preserve"> - себестоимость;</w:t>
      </w:r>
    </w:p>
    <w:p w:rsidR="00B949AF" w:rsidRDefault="00630372">
      <w:pPr>
        <w:spacing w:before="20" w:after="20" w:line="372" w:lineRule="auto"/>
        <w:jc w:val="both"/>
        <w:rPr>
          <w:spacing w:val="10"/>
          <w:sz w:val="28"/>
        </w:rPr>
      </w:pPr>
      <w:r>
        <w:rPr>
          <w:spacing w:val="10"/>
          <w:sz w:val="28"/>
        </w:rPr>
        <w:tab/>
        <w:t xml:space="preserve">П </w:t>
      </w:r>
      <w:r>
        <w:rPr>
          <w:spacing w:val="10"/>
          <w:sz w:val="28"/>
        </w:rPr>
        <w:tab/>
        <w:t>-</w:t>
      </w:r>
      <w:r>
        <w:rPr>
          <w:spacing w:val="10"/>
          <w:sz w:val="28"/>
        </w:rPr>
        <w:tab/>
        <w:t>прибыль;</w:t>
      </w:r>
    </w:p>
    <w:p w:rsidR="00B949AF" w:rsidRDefault="00630372">
      <w:pPr>
        <w:spacing w:before="20" w:after="20" w:line="372" w:lineRule="auto"/>
        <w:jc w:val="both"/>
        <w:rPr>
          <w:spacing w:val="10"/>
          <w:sz w:val="28"/>
        </w:rPr>
      </w:pPr>
      <w:r>
        <w:rPr>
          <w:spacing w:val="10"/>
          <w:sz w:val="28"/>
        </w:rPr>
        <w:tab/>
        <w:t>К</w:t>
      </w:r>
      <w:r>
        <w:rPr>
          <w:spacing w:val="10"/>
          <w:sz w:val="28"/>
          <w:vertAlign w:val="subscript"/>
        </w:rPr>
        <w:t>рп</w:t>
      </w:r>
      <w:r>
        <w:rPr>
          <w:spacing w:val="10"/>
          <w:sz w:val="28"/>
        </w:rPr>
        <w:t xml:space="preserve"> </w:t>
      </w:r>
      <w:r>
        <w:rPr>
          <w:spacing w:val="10"/>
          <w:sz w:val="28"/>
        </w:rPr>
        <w:tab/>
        <w:t>-</w:t>
      </w:r>
      <w:r>
        <w:rPr>
          <w:spacing w:val="10"/>
          <w:sz w:val="28"/>
        </w:rPr>
        <w:tab/>
        <w:t>процент выполнения плана по количеству реализованной продукции.</w:t>
      </w:r>
    </w:p>
    <w:p w:rsidR="00B949AF" w:rsidRDefault="00630372">
      <w:pPr>
        <w:numPr>
          <w:ilvl w:val="0"/>
          <w:numId w:val="10"/>
        </w:numPr>
        <w:spacing w:before="20" w:after="20" w:line="372" w:lineRule="auto"/>
        <w:jc w:val="both"/>
        <w:rPr>
          <w:spacing w:val="10"/>
          <w:sz w:val="28"/>
        </w:rPr>
      </w:pPr>
      <w:r>
        <w:rPr>
          <w:spacing w:val="10"/>
          <w:sz w:val="28"/>
        </w:rPr>
        <w:t>П</w:t>
      </w:r>
      <w:r>
        <w:rPr>
          <w:spacing w:val="10"/>
          <w:sz w:val="28"/>
          <w:vertAlign w:val="subscript"/>
        </w:rPr>
        <w:t>пл</w:t>
      </w:r>
      <w:r>
        <w:rPr>
          <w:spacing w:val="10"/>
          <w:sz w:val="28"/>
        </w:rPr>
        <w:t xml:space="preserve"> = </w:t>
      </w:r>
      <w:r>
        <w:rPr>
          <w:spacing w:val="10"/>
          <w:sz w:val="32"/>
        </w:rPr>
        <w:t>370</w:t>
      </w:r>
      <w:r>
        <w:rPr>
          <w:b/>
          <w:spacing w:val="10"/>
          <w:sz w:val="28"/>
        </w:rPr>
        <w:t xml:space="preserve"> </w:t>
      </w:r>
      <w:r>
        <w:rPr>
          <w:spacing w:val="10"/>
          <w:sz w:val="28"/>
        </w:rPr>
        <w:t>тыс. руб.</w:t>
      </w:r>
    </w:p>
    <w:p w:rsidR="00B949AF" w:rsidRDefault="00630372">
      <w:pPr>
        <w:numPr>
          <w:ilvl w:val="0"/>
          <w:numId w:val="10"/>
        </w:numPr>
        <w:spacing w:before="20" w:after="20" w:line="372" w:lineRule="auto"/>
        <w:jc w:val="both"/>
        <w:rPr>
          <w:spacing w:val="10"/>
          <w:sz w:val="28"/>
        </w:rPr>
      </w:pPr>
      <w:r>
        <w:rPr>
          <w:spacing w:val="10"/>
          <w:sz w:val="28"/>
        </w:rPr>
        <w:t>Найдем сумму прибыли при фактическом объеме остальных факторов. Для этого рассчитаем процент выполнения плана по реализации продукции (К</w:t>
      </w:r>
      <w:r>
        <w:rPr>
          <w:spacing w:val="10"/>
          <w:sz w:val="28"/>
          <w:vertAlign w:val="subscript"/>
        </w:rPr>
        <w:t>пр</w:t>
      </w:r>
      <w:r>
        <w:rPr>
          <w:spacing w:val="10"/>
          <w:sz w:val="28"/>
        </w:rPr>
        <w:t>) и скорректируем  плановую  сумму  прибыли  на  этот процент:</w:t>
      </w:r>
    </w:p>
    <w:p w:rsidR="00B949AF" w:rsidRDefault="00630372">
      <w:pPr>
        <w:spacing w:before="120" w:after="120" w:line="480" w:lineRule="auto"/>
        <w:ind w:firstLine="1418"/>
        <w:jc w:val="both"/>
        <w:rPr>
          <w:spacing w:val="10"/>
          <w:sz w:val="28"/>
        </w:rPr>
      </w:pPr>
      <w:r>
        <w:rPr>
          <w:spacing w:val="10"/>
          <w:position w:val="-28"/>
          <w:sz w:val="28"/>
        </w:rPr>
        <w:object w:dxaOrig="3060" w:dyaOrig="740">
          <v:shape id="_x0000_i1067" type="#_x0000_t75" style="width:166.5pt;height:39.75pt" o:ole="" fillcolor="window">
            <v:imagedata r:id="rId91" o:title=""/>
          </v:shape>
          <o:OLEObject Type="Embed" ProgID="Equation.3" ShapeID="_x0000_i1067" DrawAspect="Content" ObjectID="_1468856875" r:id="rId92"/>
        </w:object>
      </w:r>
      <w:r>
        <w:rPr>
          <w:spacing w:val="10"/>
          <w:sz w:val="28"/>
        </w:rPr>
        <w:t>%.</w:t>
      </w:r>
    </w:p>
    <w:p w:rsidR="00B949AF" w:rsidRDefault="00630372">
      <w:pPr>
        <w:numPr>
          <w:ilvl w:val="0"/>
          <w:numId w:val="10"/>
        </w:numPr>
        <w:spacing w:before="120" w:after="120" w:line="480" w:lineRule="auto"/>
        <w:ind w:left="1066" w:hanging="357"/>
        <w:jc w:val="both"/>
        <w:rPr>
          <w:spacing w:val="10"/>
          <w:sz w:val="28"/>
        </w:rPr>
      </w:pPr>
      <w:r>
        <w:rPr>
          <w:spacing w:val="10"/>
          <w:position w:val="-18"/>
          <w:sz w:val="28"/>
        </w:rPr>
        <w:object w:dxaOrig="3140" w:dyaOrig="460">
          <v:shape id="_x0000_i1068" type="#_x0000_t75" style="width:171pt;height:24.75pt" o:ole="" fillcolor="window">
            <v:imagedata r:id="rId93" o:title=""/>
          </v:shape>
          <o:OLEObject Type="Embed" ProgID="Equation.3" ShapeID="_x0000_i1068" DrawAspect="Content" ObjectID="_1468856876" r:id="rId94"/>
        </w:object>
      </w:r>
      <w:r>
        <w:rPr>
          <w:spacing w:val="10"/>
          <w:sz w:val="28"/>
        </w:rPr>
        <w:t xml:space="preserve"> тыс. руб.</w:t>
      </w:r>
    </w:p>
    <w:p w:rsidR="00B949AF" w:rsidRDefault="00630372">
      <w:pPr>
        <w:numPr>
          <w:ilvl w:val="0"/>
          <w:numId w:val="10"/>
        </w:numPr>
        <w:spacing w:before="120" w:after="120" w:line="480" w:lineRule="auto"/>
        <w:ind w:left="1066" w:hanging="357"/>
        <w:jc w:val="both"/>
        <w:rPr>
          <w:spacing w:val="10"/>
          <w:sz w:val="28"/>
        </w:rPr>
      </w:pPr>
      <w:r>
        <w:rPr>
          <w:spacing w:val="10"/>
          <w:position w:val="-18"/>
          <w:sz w:val="28"/>
        </w:rPr>
        <w:object w:dxaOrig="3960" w:dyaOrig="460">
          <v:shape id="_x0000_i1069" type="#_x0000_t75" style="width:215.25pt;height:24.75pt" o:ole="" fillcolor="window">
            <v:imagedata r:id="rId95" o:title=""/>
          </v:shape>
          <o:OLEObject Type="Embed" ProgID="Equation.3" ShapeID="_x0000_i1069" DrawAspect="Content" ObjectID="_1468856877" r:id="rId96"/>
        </w:object>
      </w:r>
      <w:r>
        <w:rPr>
          <w:spacing w:val="10"/>
          <w:sz w:val="28"/>
        </w:rPr>
        <w:t xml:space="preserve"> тыс. руб.</w:t>
      </w:r>
    </w:p>
    <w:p w:rsidR="00B949AF" w:rsidRDefault="00630372">
      <w:pPr>
        <w:numPr>
          <w:ilvl w:val="0"/>
          <w:numId w:val="10"/>
        </w:numPr>
        <w:spacing w:before="120" w:after="120" w:line="480" w:lineRule="auto"/>
        <w:ind w:left="1066" w:hanging="357"/>
        <w:jc w:val="both"/>
        <w:rPr>
          <w:spacing w:val="10"/>
          <w:sz w:val="28"/>
        </w:rPr>
      </w:pPr>
      <w:r>
        <w:rPr>
          <w:spacing w:val="10"/>
          <w:position w:val="-18"/>
          <w:sz w:val="28"/>
        </w:rPr>
        <w:object w:dxaOrig="3900" w:dyaOrig="460">
          <v:shape id="_x0000_i1070" type="#_x0000_t75" style="width:212.25pt;height:24.75pt" o:ole="" fillcolor="window">
            <v:imagedata r:id="rId97" o:title=""/>
          </v:shape>
          <o:OLEObject Type="Embed" ProgID="Equation.3" ShapeID="_x0000_i1070" DrawAspect="Content" ObjectID="_1468856878" r:id="rId98"/>
        </w:object>
      </w:r>
      <w:r>
        <w:rPr>
          <w:spacing w:val="10"/>
          <w:sz w:val="28"/>
        </w:rPr>
        <w:t xml:space="preserve"> тыс. руб.</w:t>
      </w:r>
    </w:p>
    <w:p w:rsidR="00B949AF" w:rsidRDefault="00630372">
      <w:pPr>
        <w:numPr>
          <w:ilvl w:val="0"/>
          <w:numId w:val="10"/>
        </w:numPr>
        <w:spacing w:before="120" w:after="120" w:line="480" w:lineRule="auto"/>
        <w:ind w:left="1066" w:hanging="357"/>
        <w:jc w:val="both"/>
        <w:rPr>
          <w:spacing w:val="10"/>
          <w:sz w:val="28"/>
        </w:rPr>
      </w:pPr>
      <w:r>
        <w:rPr>
          <w:spacing w:val="10"/>
          <w:position w:val="-18"/>
          <w:sz w:val="28"/>
        </w:rPr>
        <w:object w:dxaOrig="1640" w:dyaOrig="460">
          <v:shape id="_x0000_i1071" type="#_x0000_t75" style="width:89.25pt;height:24.75pt" o:ole="" fillcolor="window">
            <v:imagedata r:id="rId99" o:title=""/>
          </v:shape>
          <o:OLEObject Type="Embed" ProgID="Equation.3" ShapeID="_x0000_i1071" DrawAspect="Content" ObjectID="_1468856879" r:id="rId100"/>
        </w:object>
      </w:r>
      <w:r>
        <w:rPr>
          <w:spacing w:val="10"/>
          <w:sz w:val="28"/>
        </w:rPr>
        <w:t xml:space="preserve"> тыс. руб.</w:t>
      </w:r>
    </w:p>
    <w:p w:rsidR="00B949AF" w:rsidRDefault="00630372">
      <w:pPr>
        <w:spacing w:before="20" w:after="20" w:line="360" w:lineRule="auto"/>
        <w:ind w:firstLine="709"/>
        <w:jc w:val="both"/>
        <w:rPr>
          <w:spacing w:val="10"/>
          <w:sz w:val="28"/>
        </w:rPr>
      </w:pPr>
      <w:r>
        <w:rPr>
          <w:spacing w:val="10"/>
          <w:sz w:val="28"/>
        </w:rPr>
        <w:t>Изменение  суммы  прибыли  за  счет:</w:t>
      </w:r>
    </w:p>
    <w:p w:rsidR="00B949AF" w:rsidRDefault="00630372">
      <w:pPr>
        <w:spacing w:before="20" w:after="20" w:line="360" w:lineRule="auto"/>
        <w:ind w:firstLine="709"/>
        <w:jc w:val="both"/>
        <w:rPr>
          <w:spacing w:val="10"/>
          <w:sz w:val="28"/>
        </w:rPr>
      </w:pPr>
      <w:r>
        <w:rPr>
          <w:spacing w:val="10"/>
          <w:sz w:val="28"/>
        </w:rPr>
        <w:t>- объема  реализации  продукции:</w:t>
      </w:r>
    </w:p>
    <w:p w:rsidR="00B949AF" w:rsidRDefault="00630372">
      <w:pPr>
        <w:spacing w:before="120" w:after="120" w:line="480" w:lineRule="auto"/>
        <w:ind w:left="1066" w:firstLine="352"/>
        <w:jc w:val="both"/>
        <w:rPr>
          <w:spacing w:val="10"/>
          <w:sz w:val="28"/>
        </w:rPr>
      </w:pPr>
      <w:r>
        <w:rPr>
          <w:spacing w:val="10"/>
          <w:position w:val="-18"/>
          <w:sz w:val="28"/>
        </w:rPr>
        <w:object w:dxaOrig="5200" w:dyaOrig="460">
          <v:shape id="_x0000_i1072" type="#_x0000_t75" style="width:283.5pt;height:24.75pt" o:ole="" fillcolor="window">
            <v:imagedata r:id="rId101" o:title=""/>
          </v:shape>
          <o:OLEObject Type="Embed" ProgID="Equation.3" ShapeID="_x0000_i1072" DrawAspect="Content" ObjectID="_1468856880" r:id="rId102"/>
        </w:object>
      </w:r>
      <w:r>
        <w:rPr>
          <w:spacing w:val="10"/>
          <w:sz w:val="28"/>
        </w:rPr>
        <w:t xml:space="preserve"> тыс. руб.;</w:t>
      </w:r>
    </w:p>
    <w:p w:rsidR="00B949AF" w:rsidRDefault="00630372">
      <w:pPr>
        <w:spacing w:before="20" w:after="20" w:line="360" w:lineRule="auto"/>
        <w:ind w:firstLine="709"/>
        <w:jc w:val="both"/>
        <w:rPr>
          <w:spacing w:val="10"/>
          <w:sz w:val="28"/>
        </w:rPr>
      </w:pPr>
      <w:r>
        <w:rPr>
          <w:spacing w:val="10"/>
          <w:sz w:val="28"/>
        </w:rPr>
        <w:t>- структуры  товарной  продукции:</w:t>
      </w:r>
    </w:p>
    <w:p w:rsidR="00B949AF" w:rsidRDefault="00630372">
      <w:pPr>
        <w:spacing w:before="120" w:after="120" w:line="480" w:lineRule="auto"/>
        <w:ind w:right="-238" w:firstLine="1418"/>
        <w:jc w:val="both"/>
        <w:rPr>
          <w:spacing w:val="10"/>
          <w:sz w:val="28"/>
        </w:rPr>
      </w:pPr>
      <w:r>
        <w:rPr>
          <w:spacing w:val="10"/>
          <w:position w:val="-18"/>
          <w:sz w:val="28"/>
        </w:rPr>
        <w:object w:dxaOrig="5780" w:dyaOrig="460">
          <v:shape id="_x0000_i1073" type="#_x0000_t75" style="width:315pt;height:24.75pt" o:ole="" fillcolor="window">
            <v:imagedata r:id="rId103" o:title=""/>
          </v:shape>
          <o:OLEObject Type="Embed" ProgID="Equation.3" ShapeID="_x0000_i1073" DrawAspect="Content" ObjectID="_1468856881" r:id="rId104"/>
        </w:object>
      </w:r>
      <w:r>
        <w:rPr>
          <w:spacing w:val="10"/>
          <w:sz w:val="28"/>
        </w:rPr>
        <w:t xml:space="preserve"> тыс.руб.;</w:t>
      </w:r>
    </w:p>
    <w:p w:rsidR="00B949AF" w:rsidRDefault="00630372">
      <w:pPr>
        <w:spacing w:before="20" w:after="20" w:line="360" w:lineRule="auto"/>
        <w:ind w:firstLine="709"/>
        <w:jc w:val="both"/>
        <w:rPr>
          <w:spacing w:val="10"/>
          <w:sz w:val="28"/>
        </w:rPr>
      </w:pPr>
      <w:r>
        <w:rPr>
          <w:spacing w:val="10"/>
          <w:sz w:val="28"/>
        </w:rPr>
        <w:t>- средних  цен  реализации:</w:t>
      </w:r>
    </w:p>
    <w:p w:rsidR="00B949AF" w:rsidRDefault="00630372">
      <w:pPr>
        <w:spacing w:before="120" w:after="120" w:line="480" w:lineRule="auto"/>
        <w:ind w:right="-238" w:firstLine="1418"/>
        <w:jc w:val="both"/>
        <w:rPr>
          <w:spacing w:val="10"/>
          <w:sz w:val="28"/>
        </w:rPr>
      </w:pPr>
      <w:r>
        <w:rPr>
          <w:spacing w:val="10"/>
          <w:position w:val="-18"/>
          <w:sz w:val="28"/>
        </w:rPr>
        <w:object w:dxaOrig="5440" w:dyaOrig="460">
          <v:shape id="_x0000_i1074" type="#_x0000_t75" style="width:296.25pt;height:24.75pt" o:ole="" fillcolor="window">
            <v:imagedata r:id="rId105" o:title=""/>
          </v:shape>
          <o:OLEObject Type="Embed" ProgID="Equation.3" ShapeID="_x0000_i1074" DrawAspect="Content" ObjectID="_1468856882" r:id="rId106"/>
        </w:object>
      </w:r>
      <w:r>
        <w:rPr>
          <w:spacing w:val="10"/>
          <w:sz w:val="28"/>
        </w:rPr>
        <w:t xml:space="preserve"> тыс. руб.;</w:t>
      </w:r>
    </w:p>
    <w:p w:rsidR="00B949AF" w:rsidRDefault="00630372">
      <w:pPr>
        <w:spacing w:before="20" w:after="20" w:line="360" w:lineRule="auto"/>
        <w:ind w:firstLine="709"/>
        <w:jc w:val="both"/>
        <w:rPr>
          <w:spacing w:val="10"/>
          <w:sz w:val="28"/>
        </w:rPr>
      </w:pPr>
      <w:r>
        <w:rPr>
          <w:spacing w:val="10"/>
          <w:sz w:val="28"/>
        </w:rPr>
        <w:t>- себестоимости  реализованной  продукции:</w:t>
      </w:r>
    </w:p>
    <w:p w:rsidR="00B949AF" w:rsidRDefault="00630372">
      <w:pPr>
        <w:spacing w:before="120" w:after="120" w:line="480" w:lineRule="auto"/>
        <w:ind w:right="-238" w:firstLine="1418"/>
        <w:jc w:val="both"/>
        <w:rPr>
          <w:spacing w:val="10"/>
          <w:sz w:val="28"/>
        </w:rPr>
      </w:pPr>
      <w:r>
        <w:rPr>
          <w:spacing w:val="10"/>
          <w:position w:val="-18"/>
          <w:sz w:val="28"/>
        </w:rPr>
        <w:object w:dxaOrig="5660" w:dyaOrig="460">
          <v:shape id="_x0000_i1075" type="#_x0000_t75" style="width:308.25pt;height:24.75pt" o:ole="" fillcolor="window">
            <v:imagedata r:id="rId107" o:title=""/>
          </v:shape>
          <o:OLEObject Type="Embed" ProgID="Equation.3" ShapeID="_x0000_i1075" DrawAspect="Content" ObjectID="_1468856883" r:id="rId108"/>
        </w:object>
      </w:r>
      <w:r>
        <w:rPr>
          <w:spacing w:val="10"/>
          <w:sz w:val="28"/>
        </w:rPr>
        <w:t xml:space="preserve"> тыс. руб.</w:t>
      </w:r>
    </w:p>
    <w:p w:rsidR="00B949AF" w:rsidRDefault="00630372">
      <w:pPr>
        <w:spacing w:before="20" w:after="20" w:line="360" w:lineRule="auto"/>
        <w:ind w:firstLine="709"/>
        <w:jc w:val="both"/>
        <w:rPr>
          <w:spacing w:val="10"/>
          <w:sz w:val="28"/>
        </w:rPr>
      </w:pPr>
      <w:r>
        <w:rPr>
          <w:spacing w:val="10"/>
          <w:sz w:val="28"/>
        </w:rPr>
        <w:t>Баланс  факторов:</w:t>
      </w:r>
    </w:p>
    <w:p w:rsidR="00B949AF" w:rsidRDefault="00630372">
      <w:pPr>
        <w:spacing w:before="120" w:after="120" w:line="480" w:lineRule="auto"/>
        <w:ind w:right="-238" w:firstLine="1418"/>
        <w:jc w:val="both"/>
        <w:rPr>
          <w:spacing w:val="10"/>
          <w:sz w:val="28"/>
        </w:rPr>
      </w:pPr>
      <w:r>
        <w:rPr>
          <w:spacing w:val="10"/>
          <w:position w:val="-10"/>
          <w:sz w:val="28"/>
        </w:rPr>
        <w:object w:dxaOrig="4540" w:dyaOrig="360">
          <v:shape id="_x0000_i1076" type="#_x0000_t75" style="width:247.5pt;height:19.5pt" o:ole="" fillcolor="window">
            <v:imagedata r:id="rId109" o:title=""/>
          </v:shape>
          <o:OLEObject Type="Embed" ProgID="Equation.3" ShapeID="_x0000_i1076" DrawAspect="Content" ObjectID="_1468856884" r:id="rId110"/>
        </w:object>
      </w:r>
      <w:r>
        <w:rPr>
          <w:spacing w:val="10"/>
          <w:sz w:val="28"/>
        </w:rPr>
        <w:t xml:space="preserve"> тыс. руб.</w:t>
      </w:r>
    </w:p>
    <w:p w:rsidR="00B949AF" w:rsidRDefault="00630372">
      <w:pPr>
        <w:spacing w:before="20" w:after="20" w:line="372" w:lineRule="auto"/>
        <w:ind w:firstLine="709"/>
        <w:jc w:val="both"/>
        <w:rPr>
          <w:spacing w:val="10"/>
          <w:sz w:val="28"/>
        </w:rPr>
      </w:pPr>
      <w:r>
        <w:rPr>
          <w:spacing w:val="10"/>
          <w:sz w:val="28"/>
        </w:rPr>
        <w:t>Результаты расчетов показывают, что план прибыли перевыполнен в большей степени за счет изменения структуры продукции (на 13,6 тыс. руб.), также увеличение объема  реализации продукции способствовало увеличению суммы  прибыли на 7,4 тыс. руб. Рост цен реализации повлек за собой увеличение  суммы  прибыли  на  4,3 тыс. руб.</w:t>
      </w:r>
    </w:p>
    <w:p w:rsidR="00B949AF" w:rsidRDefault="00630372">
      <w:pPr>
        <w:spacing w:before="20" w:after="20" w:line="372" w:lineRule="auto"/>
        <w:ind w:firstLine="709"/>
        <w:jc w:val="both"/>
        <w:rPr>
          <w:spacing w:val="10"/>
          <w:sz w:val="28"/>
        </w:rPr>
      </w:pPr>
      <w:r>
        <w:rPr>
          <w:spacing w:val="10"/>
          <w:sz w:val="28"/>
        </w:rPr>
        <w:t>Отрицательное влияние на изменение суммы прибыли   оказало увеличение полной себестоимости продукции, за счет  этого  фактора  прибыль  уменьшилась  на  2,64 тыс. руб.</w:t>
      </w:r>
    </w:p>
    <w:p w:rsidR="00B949AF" w:rsidRDefault="00630372">
      <w:pPr>
        <w:spacing w:before="20" w:after="20" w:line="372" w:lineRule="auto"/>
        <w:ind w:firstLine="709"/>
        <w:jc w:val="both"/>
        <w:rPr>
          <w:spacing w:val="10"/>
          <w:sz w:val="28"/>
        </w:rPr>
      </w:pPr>
      <w:r>
        <w:rPr>
          <w:spacing w:val="10"/>
          <w:sz w:val="28"/>
        </w:rPr>
        <w:t>Такие результаты факторного анализа показывают, что руководство предприятия уделяет большое влияние структуре выпускаемой продукции, а именно, стремится увеличить удельный вес более доходной продукции. Так, готовые изделия из  древесины, такие как двери, рамы, дверные блоки являются     более  рентабельной  продукцией,  чем  необработанные  пиломатериалы.</w:t>
      </w:r>
    </w:p>
    <w:p w:rsidR="00B949AF" w:rsidRDefault="00630372">
      <w:pPr>
        <w:spacing w:before="20" w:after="20" w:line="372" w:lineRule="auto"/>
        <w:ind w:firstLine="709"/>
        <w:jc w:val="both"/>
        <w:rPr>
          <w:spacing w:val="10"/>
          <w:sz w:val="28"/>
        </w:rPr>
      </w:pPr>
      <w:r>
        <w:rPr>
          <w:spacing w:val="10"/>
          <w:sz w:val="28"/>
        </w:rPr>
        <w:t>Здесь также следует отметить, что положительное влияние роста цен реализации продукции и увеличения объема  выпускаемой продукции значительно перекрывает отрицательное влияние увеличения себестоимости продукции. Это также положительно  характеризует  деятельность  предприятия.</w:t>
      </w:r>
    </w:p>
    <w:p w:rsidR="00B949AF" w:rsidRDefault="00B949AF">
      <w:pPr>
        <w:spacing w:before="20" w:after="20" w:line="360" w:lineRule="auto"/>
        <w:ind w:firstLine="709"/>
        <w:jc w:val="both"/>
        <w:rPr>
          <w:spacing w:val="10"/>
          <w:sz w:val="28"/>
        </w:rPr>
      </w:pPr>
    </w:p>
    <w:p w:rsidR="00B949AF" w:rsidRDefault="00B949AF">
      <w:pPr>
        <w:spacing w:before="20" w:after="20" w:line="360" w:lineRule="auto"/>
        <w:ind w:firstLine="709"/>
        <w:jc w:val="both"/>
        <w:rPr>
          <w:spacing w:val="10"/>
          <w:sz w:val="28"/>
        </w:rPr>
      </w:pPr>
    </w:p>
    <w:p w:rsidR="00B949AF" w:rsidRDefault="00630372">
      <w:pPr>
        <w:pStyle w:val="2"/>
        <w:spacing w:line="480" w:lineRule="auto"/>
        <w:jc w:val="center"/>
      </w:pPr>
      <w:bookmarkStart w:id="17" w:name="_Toc484273331"/>
      <w:r>
        <w:t>2.4.  Анализ  рентабельности  деятельности                           ООО  "Ониск  Плюс"</w:t>
      </w:r>
      <w:bookmarkEnd w:id="17"/>
    </w:p>
    <w:p w:rsidR="00B949AF" w:rsidRDefault="00B949AF">
      <w:pPr>
        <w:spacing w:before="20" w:after="20" w:line="360" w:lineRule="auto"/>
        <w:ind w:firstLine="709"/>
        <w:jc w:val="both"/>
        <w:rPr>
          <w:spacing w:val="10"/>
          <w:sz w:val="28"/>
        </w:rPr>
      </w:pPr>
    </w:p>
    <w:p w:rsidR="00B949AF" w:rsidRDefault="00630372">
      <w:pPr>
        <w:spacing w:before="20" w:after="20" w:line="372" w:lineRule="auto"/>
        <w:ind w:firstLine="709"/>
        <w:jc w:val="both"/>
        <w:rPr>
          <w:spacing w:val="10"/>
          <w:sz w:val="28"/>
        </w:rPr>
      </w:pPr>
      <w:r>
        <w:rPr>
          <w:spacing w:val="10"/>
          <w:sz w:val="28"/>
        </w:rPr>
        <w:t xml:space="preserve">Для проведения анализа рентабельности деятельности           ООО "Оникс Плюс"  необходимы  данные,  представленные  в  таблице 6. </w:t>
      </w:r>
    </w:p>
    <w:p w:rsidR="00B949AF" w:rsidRDefault="00630372">
      <w:pPr>
        <w:spacing w:before="20" w:after="20" w:line="372" w:lineRule="auto"/>
        <w:ind w:firstLine="709"/>
        <w:jc w:val="both"/>
        <w:rPr>
          <w:spacing w:val="10"/>
          <w:sz w:val="28"/>
        </w:rPr>
      </w:pPr>
      <w:r>
        <w:rPr>
          <w:spacing w:val="10"/>
          <w:sz w:val="28"/>
        </w:rPr>
        <w:t xml:space="preserve">Для расчета показателей рентабельности капитала предпочтительнее брать среднюю величину капитала. Так, собственный капитал на начало года составлял </w:t>
      </w:r>
      <w:r>
        <w:rPr>
          <w:spacing w:val="10"/>
          <w:sz w:val="34"/>
        </w:rPr>
        <w:t>828,42</w:t>
      </w:r>
      <w:r>
        <w:rPr>
          <w:spacing w:val="10"/>
          <w:sz w:val="28"/>
        </w:rPr>
        <w:t xml:space="preserve"> тыс. руб.,        а на конец года - </w:t>
      </w:r>
      <w:r>
        <w:rPr>
          <w:spacing w:val="10"/>
          <w:sz w:val="34"/>
        </w:rPr>
        <w:t>1059,9</w:t>
      </w:r>
      <w:r>
        <w:rPr>
          <w:spacing w:val="10"/>
          <w:sz w:val="28"/>
        </w:rPr>
        <w:t xml:space="preserve"> тыс. руб. Средняя сумма капитала, используемая   в  формуле  рентабельности  составит:</w:t>
      </w:r>
    </w:p>
    <w:p w:rsidR="00B949AF" w:rsidRDefault="00630372">
      <w:pPr>
        <w:spacing w:before="120" w:after="120" w:line="372" w:lineRule="auto"/>
        <w:ind w:firstLine="1985"/>
        <w:jc w:val="both"/>
        <w:rPr>
          <w:spacing w:val="10"/>
          <w:sz w:val="28"/>
        </w:rPr>
      </w:pPr>
      <w:r>
        <w:rPr>
          <w:spacing w:val="10"/>
          <w:position w:val="-28"/>
          <w:sz w:val="28"/>
        </w:rPr>
        <w:object w:dxaOrig="3080" w:dyaOrig="740">
          <v:shape id="_x0000_i1077" type="#_x0000_t75" style="width:168pt;height:39.75pt" o:ole="" fillcolor="window">
            <v:imagedata r:id="rId111" o:title=""/>
          </v:shape>
          <o:OLEObject Type="Embed" ProgID="Equation.3" ShapeID="_x0000_i1077" DrawAspect="Content" ObjectID="_1468856885" r:id="rId112"/>
        </w:object>
      </w:r>
      <w:r>
        <w:rPr>
          <w:spacing w:val="10"/>
          <w:sz w:val="28"/>
        </w:rPr>
        <w:t xml:space="preserve"> тыс. руб.</w:t>
      </w:r>
    </w:p>
    <w:p w:rsidR="00B949AF" w:rsidRDefault="00630372">
      <w:pPr>
        <w:spacing w:before="20" w:after="20" w:line="372" w:lineRule="auto"/>
        <w:ind w:firstLine="709"/>
        <w:jc w:val="both"/>
        <w:rPr>
          <w:spacing w:val="10"/>
          <w:sz w:val="28"/>
        </w:rPr>
      </w:pPr>
      <w:r>
        <w:rPr>
          <w:spacing w:val="10"/>
          <w:sz w:val="28"/>
        </w:rPr>
        <w:t>Однако в условиях инфляции более реальные оценки можно получить, используя моментные значения показателей капитала.  По этой причине, а также по причине отсутствия у нас  информации о сумме капитала на начало 1998 г., мы    использовали одномоментное значение капитала за 1998 г. - на конец года.</w:t>
      </w:r>
    </w:p>
    <w:p w:rsidR="00B949AF" w:rsidRDefault="00630372">
      <w:pPr>
        <w:spacing w:before="20" w:after="20" w:line="360" w:lineRule="auto"/>
        <w:ind w:firstLine="709"/>
        <w:jc w:val="right"/>
        <w:rPr>
          <w:b/>
          <w:spacing w:val="10"/>
          <w:sz w:val="28"/>
        </w:rPr>
      </w:pPr>
      <w:r>
        <w:rPr>
          <w:b/>
          <w:spacing w:val="10"/>
          <w:sz w:val="28"/>
        </w:rPr>
        <w:t>Таблица 6.</w:t>
      </w:r>
    </w:p>
    <w:p w:rsidR="00B949AF" w:rsidRDefault="00630372">
      <w:pPr>
        <w:spacing w:before="20" w:after="20" w:line="360" w:lineRule="auto"/>
        <w:ind w:firstLine="709"/>
        <w:jc w:val="center"/>
        <w:rPr>
          <w:spacing w:val="10"/>
          <w:sz w:val="28"/>
        </w:rPr>
      </w:pPr>
      <w:r>
        <w:rPr>
          <w:spacing w:val="10"/>
          <w:sz w:val="28"/>
        </w:rPr>
        <w:t>Исходные  данные  для  анализа  рентабельности  деятельности  предприятия.</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1705"/>
        <w:gridCol w:w="1706"/>
      </w:tblGrid>
      <w:tr w:rsidR="00B949AF">
        <w:tc>
          <w:tcPr>
            <w:tcW w:w="5778" w:type="dxa"/>
            <w:vAlign w:val="center"/>
          </w:tcPr>
          <w:p w:rsidR="00B949AF" w:rsidRDefault="00630372">
            <w:pPr>
              <w:spacing w:before="20" w:after="20" w:line="360" w:lineRule="auto"/>
              <w:jc w:val="center"/>
              <w:rPr>
                <w:b/>
                <w:spacing w:val="10"/>
                <w:sz w:val="28"/>
              </w:rPr>
            </w:pPr>
            <w:r>
              <w:rPr>
                <w:b/>
                <w:spacing w:val="10"/>
                <w:sz w:val="28"/>
              </w:rPr>
              <w:t>Показатель</w:t>
            </w:r>
          </w:p>
        </w:tc>
        <w:tc>
          <w:tcPr>
            <w:tcW w:w="1705" w:type="dxa"/>
            <w:vAlign w:val="center"/>
          </w:tcPr>
          <w:p w:rsidR="00B949AF" w:rsidRDefault="00630372">
            <w:pPr>
              <w:spacing w:before="20" w:after="20" w:line="360" w:lineRule="auto"/>
              <w:jc w:val="center"/>
              <w:rPr>
                <w:b/>
                <w:spacing w:val="10"/>
                <w:sz w:val="28"/>
              </w:rPr>
            </w:pPr>
            <w:r>
              <w:rPr>
                <w:b/>
                <w:spacing w:val="10"/>
                <w:sz w:val="28"/>
              </w:rPr>
              <w:t>1998 г.</w:t>
            </w:r>
          </w:p>
          <w:p w:rsidR="00B949AF" w:rsidRDefault="00630372">
            <w:pPr>
              <w:spacing w:before="20" w:after="20" w:line="360" w:lineRule="auto"/>
              <w:jc w:val="center"/>
              <w:rPr>
                <w:b/>
                <w:spacing w:val="10"/>
                <w:sz w:val="28"/>
              </w:rPr>
            </w:pPr>
            <w:r>
              <w:rPr>
                <w:b/>
                <w:spacing w:val="10"/>
                <w:sz w:val="28"/>
              </w:rPr>
              <w:t>тыс. руб.</w:t>
            </w:r>
          </w:p>
        </w:tc>
        <w:tc>
          <w:tcPr>
            <w:tcW w:w="1706" w:type="dxa"/>
            <w:vAlign w:val="center"/>
          </w:tcPr>
          <w:p w:rsidR="00B949AF" w:rsidRDefault="00630372">
            <w:pPr>
              <w:spacing w:before="20" w:after="20" w:line="360" w:lineRule="auto"/>
              <w:jc w:val="center"/>
              <w:rPr>
                <w:b/>
                <w:spacing w:val="10"/>
                <w:sz w:val="28"/>
              </w:rPr>
            </w:pPr>
            <w:r>
              <w:rPr>
                <w:b/>
                <w:spacing w:val="10"/>
                <w:sz w:val="28"/>
              </w:rPr>
              <w:t>1999 г.,</w:t>
            </w:r>
          </w:p>
          <w:p w:rsidR="00B949AF" w:rsidRDefault="00630372">
            <w:pPr>
              <w:spacing w:before="20" w:after="20" w:line="360" w:lineRule="auto"/>
              <w:jc w:val="center"/>
              <w:rPr>
                <w:b/>
                <w:spacing w:val="10"/>
                <w:sz w:val="28"/>
              </w:rPr>
            </w:pPr>
            <w:r>
              <w:rPr>
                <w:b/>
                <w:spacing w:val="10"/>
                <w:sz w:val="28"/>
              </w:rPr>
              <w:t>тыс. руб.</w:t>
            </w:r>
          </w:p>
        </w:tc>
      </w:tr>
      <w:tr w:rsidR="00B949AF">
        <w:tc>
          <w:tcPr>
            <w:tcW w:w="5778" w:type="dxa"/>
          </w:tcPr>
          <w:p w:rsidR="00B949AF" w:rsidRDefault="00630372">
            <w:pPr>
              <w:spacing w:before="120" w:after="20" w:line="360" w:lineRule="auto"/>
              <w:rPr>
                <w:spacing w:val="10"/>
                <w:sz w:val="28"/>
              </w:rPr>
            </w:pPr>
            <w:r>
              <w:rPr>
                <w:spacing w:val="10"/>
                <w:sz w:val="28"/>
              </w:rPr>
              <w:t>Выручка  от  реализации  товарной продукции</w:t>
            </w:r>
          </w:p>
        </w:tc>
        <w:tc>
          <w:tcPr>
            <w:tcW w:w="1705" w:type="dxa"/>
            <w:vAlign w:val="center"/>
          </w:tcPr>
          <w:p w:rsidR="00B949AF" w:rsidRDefault="00630372">
            <w:pPr>
              <w:spacing w:before="120" w:after="20" w:line="360" w:lineRule="auto"/>
              <w:jc w:val="center"/>
              <w:rPr>
                <w:spacing w:val="10"/>
                <w:sz w:val="28"/>
              </w:rPr>
            </w:pPr>
            <w:r>
              <w:rPr>
                <w:spacing w:val="10"/>
                <w:sz w:val="28"/>
              </w:rPr>
              <w:t>1923,46</w:t>
            </w:r>
          </w:p>
        </w:tc>
        <w:tc>
          <w:tcPr>
            <w:tcW w:w="1706" w:type="dxa"/>
            <w:vAlign w:val="center"/>
          </w:tcPr>
          <w:p w:rsidR="00B949AF" w:rsidRDefault="00630372">
            <w:pPr>
              <w:spacing w:before="120" w:after="20" w:line="360" w:lineRule="auto"/>
              <w:jc w:val="center"/>
              <w:rPr>
                <w:spacing w:val="10"/>
                <w:sz w:val="28"/>
              </w:rPr>
            </w:pPr>
            <w:r>
              <w:rPr>
                <w:spacing w:val="10"/>
                <w:sz w:val="28"/>
              </w:rPr>
              <w:t>3603,1</w:t>
            </w:r>
          </w:p>
        </w:tc>
      </w:tr>
      <w:tr w:rsidR="00B949AF">
        <w:tc>
          <w:tcPr>
            <w:tcW w:w="5778" w:type="dxa"/>
          </w:tcPr>
          <w:p w:rsidR="00B949AF" w:rsidRDefault="00630372">
            <w:pPr>
              <w:spacing w:before="120" w:after="20" w:line="360" w:lineRule="auto"/>
              <w:rPr>
                <w:spacing w:val="10"/>
                <w:sz w:val="28"/>
              </w:rPr>
            </w:pPr>
            <w:r>
              <w:rPr>
                <w:spacing w:val="10"/>
                <w:sz w:val="28"/>
              </w:rPr>
              <w:t>Затраты  на  производство  и  сбыт продукции</w:t>
            </w:r>
          </w:p>
        </w:tc>
        <w:tc>
          <w:tcPr>
            <w:tcW w:w="1705" w:type="dxa"/>
            <w:vAlign w:val="center"/>
          </w:tcPr>
          <w:p w:rsidR="00B949AF" w:rsidRDefault="00630372">
            <w:pPr>
              <w:spacing w:before="120" w:after="20" w:line="360" w:lineRule="auto"/>
              <w:jc w:val="center"/>
              <w:rPr>
                <w:spacing w:val="10"/>
                <w:sz w:val="28"/>
              </w:rPr>
            </w:pPr>
            <w:r>
              <w:rPr>
                <w:spacing w:val="10"/>
                <w:sz w:val="28"/>
              </w:rPr>
              <w:t>1844,86</w:t>
            </w:r>
          </w:p>
        </w:tc>
        <w:tc>
          <w:tcPr>
            <w:tcW w:w="1706" w:type="dxa"/>
            <w:vAlign w:val="center"/>
          </w:tcPr>
          <w:p w:rsidR="00B949AF" w:rsidRDefault="00630372">
            <w:pPr>
              <w:spacing w:before="120" w:after="20" w:line="360" w:lineRule="auto"/>
              <w:jc w:val="center"/>
              <w:rPr>
                <w:spacing w:val="10"/>
                <w:sz w:val="28"/>
              </w:rPr>
            </w:pPr>
            <w:r>
              <w:rPr>
                <w:spacing w:val="10"/>
                <w:sz w:val="28"/>
              </w:rPr>
              <w:t>3210,44</w:t>
            </w:r>
          </w:p>
        </w:tc>
      </w:tr>
      <w:tr w:rsidR="00B949AF">
        <w:tc>
          <w:tcPr>
            <w:tcW w:w="5778" w:type="dxa"/>
          </w:tcPr>
          <w:p w:rsidR="00B949AF" w:rsidRDefault="00630372">
            <w:pPr>
              <w:spacing w:before="120" w:after="20" w:line="360" w:lineRule="auto"/>
              <w:rPr>
                <w:spacing w:val="10"/>
                <w:sz w:val="28"/>
              </w:rPr>
            </w:pPr>
            <w:r>
              <w:rPr>
                <w:spacing w:val="10"/>
                <w:sz w:val="28"/>
              </w:rPr>
              <w:t>Прибыль  от  реализации  продукции</w:t>
            </w:r>
          </w:p>
        </w:tc>
        <w:tc>
          <w:tcPr>
            <w:tcW w:w="1705" w:type="dxa"/>
            <w:vAlign w:val="center"/>
          </w:tcPr>
          <w:p w:rsidR="00B949AF" w:rsidRDefault="00630372">
            <w:pPr>
              <w:spacing w:before="120" w:after="20" w:line="360" w:lineRule="auto"/>
              <w:jc w:val="center"/>
              <w:rPr>
                <w:spacing w:val="10"/>
                <w:sz w:val="28"/>
              </w:rPr>
            </w:pPr>
            <w:r>
              <w:rPr>
                <w:spacing w:val="10"/>
                <w:sz w:val="28"/>
              </w:rPr>
              <w:t>78,6</w:t>
            </w:r>
          </w:p>
        </w:tc>
        <w:tc>
          <w:tcPr>
            <w:tcW w:w="1706" w:type="dxa"/>
            <w:vAlign w:val="center"/>
          </w:tcPr>
          <w:p w:rsidR="00B949AF" w:rsidRDefault="00630372">
            <w:pPr>
              <w:spacing w:before="120" w:after="20" w:line="360" w:lineRule="auto"/>
              <w:jc w:val="center"/>
              <w:rPr>
                <w:spacing w:val="10"/>
                <w:sz w:val="28"/>
              </w:rPr>
            </w:pPr>
            <w:r>
              <w:rPr>
                <w:spacing w:val="10"/>
                <w:sz w:val="28"/>
              </w:rPr>
              <w:t>392,66</w:t>
            </w:r>
          </w:p>
        </w:tc>
      </w:tr>
      <w:tr w:rsidR="00B949AF">
        <w:tc>
          <w:tcPr>
            <w:tcW w:w="5778" w:type="dxa"/>
          </w:tcPr>
          <w:p w:rsidR="00B949AF" w:rsidRDefault="00630372">
            <w:pPr>
              <w:spacing w:before="120" w:after="20" w:line="360" w:lineRule="auto"/>
              <w:rPr>
                <w:spacing w:val="10"/>
                <w:sz w:val="28"/>
              </w:rPr>
            </w:pPr>
            <w:r>
              <w:rPr>
                <w:spacing w:val="10"/>
                <w:sz w:val="28"/>
              </w:rPr>
              <w:t>Балансовая  прибыль</w:t>
            </w:r>
          </w:p>
        </w:tc>
        <w:tc>
          <w:tcPr>
            <w:tcW w:w="1705" w:type="dxa"/>
            <w:vAlign w:val="center"/>
          </w:tcPr>
          <w:p w:rsidR="00B949AF" w:rsidRDefault="00630372">
            <w:pPr>
              <w:spacing w:before="120" w:after="20" w:line="360" w:lineRule="auto"/>
              <w:jc w:val="center"/>
              <w:rPr>
                <w:spacing w:val="10"/>
                <w:sz w:val="28"/>
              </w:rPr>
            </w:pPr>
            <w:r>
              <w:rPr>
                <w:spacing w:val="10"/>
                <w:sz w:val="28"/>
              </w:rPr>
              <w:t>82,94</w:t>
            </w:r>
          </w:p>
        </w:tc>
        <w:tc>
          <w:tcPr>
            <w:tcW w:w="1706" w:type="dxa"/>
            <w:vAlign w:val="center"/>
          </w:tcPr>
          <w:p w:rsidR="00B949AF" w:rsidRDefault="00630372">
            <w:pPr>
              <w:spacing w:before="120" w:after="20" w:line="360" w:lineRule="auto"/>
              <w:jc w:val="center"/>
              <w:rPr>
                <w:spacing w:val="10"/>
                <w:sz w:val="28"/>
              </w:rPr>
            </w:pPr>
            <w:r>
              <w:rPr>
                <w:spacing w:val="10"/>
                <w:sz w:val="28"/>
              </w:rPr>
              <w:t>407,78</w:t>
            </w:r>
          </w:p>
        </w:tc>
      </w:tr>
      <w:tr w:rsidR="00B949AF">
        <w:tc>
          <w:tcPr>
            <w:tcW w:w="5778" w:type="dxa"/>
          </w:tcPr>
          <w:p w:rsidR="00B949AF" w:rsidRDefault="00630372">
            <w:pPr>
              <w:spacing w:before="120" w:after="20" w:line="360" w:lineRule="auto"/>
              <w:rPr>
                <w:spacing w:val="10"/>
                <w:sz w:val="28"/>
              </w:rPr>
            </w:pPr>
            <w:r>
              <w:rPr>
                <w:spacing w:val="10"/>
                <w:sz w:val="28"/>
              </w:rPr>
              <w:t>Налог  на  прибыль</w:t>
            </w:r>
          </w:p>
        </w:tc>
        <w:tc>
          <w:tcPr>
            <w:tcW w:w="1705" w:type="dxa"/>
            <w:vAlign w:val="center"/>
          </w:tcPr>
          <w:p w:rsidR="00B949AF" w:rsidRDefault="00630372">
            <w:pPr>
              <w:spacing w:before="120" w:after="20" w:line="360" w:lineRule="auto"/>
              <w:jc w:val="center"/>
              <w:rPr>
                <w:spacing w:val="10"/>
                <w:sz w:val="28"/>
              </w:rPr>
            </w:pPr>
            <w:r>
              <w:rPr>
                <w:spacing w:val="10"/>
                <w:sz w:val="28"/>
              </w:rPr>
              <w:t>26,90</w:t>
            </w:r>
          </w:p>
        </w:tc>
        <w:tc>
          <w:tcPr>
            <w:tcW w:w="1706" w:type="dxa"/>
            <w:vAlign w:val="center"/>
          </w:tcPr>
          <w:p w:rsidR="00B949AF" w:rsidRDefault="00630372">
            <w:pPr>
              <w:spacing w:before="120" w:after="20" w:line="360" w:lineRule="auto"/>
              <w:jc w:val="center"/>
              <w:rPr>
                <w:spacing w:val="10"/>
                <w:sz w:val="28"/>
              </w:rPr>
            </w:pPr>
            <w:r>
              <w:rPr>
                <w:spacing w:val="10"/>
                <w:sz w:val="28"/>
              </w:rPr>
              <w:t>130,48</w:t>
            </w:r>
          </w:p>
        </w:tc>
      </w:tr>
      <w:tr w:rsidR="00B949AF">
        <w:tc>
          <w:tcPr>
            <w:tcW w:w="5778" w:type="dxa"/>
          </w:tcPr>
          <w:p w:rsidR="00B949AF" w:rsidRDefault="00630372">
            <w:pPr>
              <w:spacing w:before="120" w:after="20" w:line="360" w:lineRule="auto"/>
              <w:rPr>
                <w:spacing w:val="10"/>
                <w:sz w:val="28"/>
              </w:rPr>
            </w:pPr>
            <w:r>
              <w:rPr>
                <w:spacing w:val="10"/>
                <w:sz w:val="28"/>
              </w:rPr>
              <w:t>Чистая  прибыль</w:t>
            </w:r>
          </w:p>
        </w:tc>
        <w:tc>
          <w:tcPr>
            <w:tcW w:w="1705" w:type="dxa"/>
            <w:vAlign w:val="center"/>
          </w:tcPr>
          <w:p w:rsidR="00B949AF" w:rsidRDefault="00630372">
            <w:pPr>
              <w:spacing w:before="120" w:after="20" w:line="360" w:lineRule="auto"/>
              <w:jc w:val="center"/>
              <w:rPr>
                <w:spacing w:val="10"/>
                <w:sz w:val="28"/>
              </w:rPr>
            </w:pPr>
            <w:r>
              <w:rPr>
                <w:spacing w:val="10"/>
                <w:sz w:val="28"/>
              </w:rPr>
              <w:t>56,04</w:t>
            </w:r>
          </w:p>
        </w:tc>
        <w:tc>
          <w:tcPr>
            <w:tcW w:w="1706" w:type="dxa"/>
            <w:vAlign w:val="center"/>
          </w:tcPr>
          <w:p w:rsidR="00B949AF" w:rsidRDefault="00630372">
            <w:pPr>
              <w:spacing w:before="120" w:after="20" w:line="360" w:lineRule="auto"/>
              <w:jc w:val="center"/>
              <w:rPr>
                <w:spacing w:val="10"/>
                <w:sz w:val="28"/>
              </w:rPr>
            </w:pPr>
            <w:r>
              <w:rPr>
                <w:spacing w:val="10"/>
                <w:sz w:val="28"/>
              </w:rPr>
              <w:t>277,3</w:t>
            </w:r>
          </w:p>
        </w:tc>
      </w:tr>
      <w:tr w:rsidR="00B949AF">
        <w:tc>
          <w:tcPr>
            <w:tcW w:w="5778" w:type="dxa"/>
          </w:tcPr>
          <w:p w:rsidR="00B949AF" w:rsidRDefault="00630372">
            <w:pPr>
              <w:spacing w:before="120" w:after="20" w:line="360" w:lineRule="auto"/>
              <w:rPr>
                <w:spacing w:val="10"/>
                <w:sz w:val="28"/>
              </w:rPr>
            </w:pPr>
            <w:r>
              <w:rPr>
                <w:spacing w:val="10"/>
                <w:sz w:val="28"/>
              </w:rPr>
              <w:t>Собственный  капитал</w:t>
            </w:r>
          </w:p>
        </w:tc>
        <w:tc>
          <w:tcPr>
            <w:tcW w:w="1705" w:type="dxa"/>
            <w:vAlign w:val="center"/>
          </w:tcPr>
          <w:p w:rsidR="00B949AF" w:rsidRDefault="00630372">
            <w:pPr>
              <w:spacing w:before="120" w:after="20" w:line="360" w:lineRule="auto"/>
              <w:jc w:val="center"/>
              <w:rPr>
                <w:spacing w:val="10"/>
                <w:sz w:val="28"/>
              </w:rPr>
            </w:pPr>
            <w:r>
              <w:rPr>
                <w:spacing w:val="10"/>
                <w:sz w:val="28"/>
              </w:rPr>
              <w:t>828,42</w:t>
            </w:r>
          </w:p>
        </w:tc>
        <w:tc>
          <w:tcPr>
            <w:tcW w:w="1706" w:type="dxa"/>
            <w:vAlign w:val="center"/>
          </w:tcPr>
          <w:p w:rsidR="00B949AF" w:rsidRDefault="00630372">
            <w:pPr>
              <w:spacing w:before="120" w:after="20" w:line="360" w:lineRule="auto"/>
              <w:jc w:val="center"/>
              <w:rPr>
                <w:spacing w:val="10"/>
                <w:sz w:val="28"/>
              </w:rPr>
            </w:pPr>
            <w:r>
              <w:rPr>
                <w:spacing w:val="10"/>
                <w:sz w:val="28"/>
              </w:rPr>
              <w:t>944,16</w:t>
            </w:r>
          </w:p>
        </w:tc>
      </w:tr>
      <w:tr w:rsidR="00B949AF">
        <w:tc>
          <w:tcPr>
            <w:tcW w:w="5778" w:type="dxa"/>
          </w:tcPr>
          <w:p w:rsidR="00B949AF" w:rsidRDefault="00630372">
            <w:pPr>
              <w:spacing w:before="120" w:after="20" w:line="360" w:lineRule="auto"/>
              <w:rPr>
                <w:spacing w:val="10"/>
                <w:sz w:val="28"/>
              </w:rPr>
            </w:pPr>
            <w:r>
              <w:rPr>
                <w:spacing w:val="10"/>
                <w:sz w:val="28"/>
              </w:rPr>
              <w:t>Внеоборотные  активы</w:t>
            </w:r>
          </w:p>
        </w:tc>
        <w:tc>
          <w:tcPr>
            <w:tcW w:w="1705" w:type="dxa"/>
            <w:vAlign w:val="center"/>
          </w:tcPr>
          <w:p w:rsidR="00B949AF" w:rsidRDefault="00630372">
            <w:pPr>
              <w:spacing w:before="120" w:after="20" w:line="360" w:lineRule="auto"/>
              <w:jc w:val="center"/>
              <w:rPr>
                <w:spacing w:val="10"/>
                <w:sz w:val="28"/>
              </w:rPr>
            </w:pPr>
            <w:r>
              <w:rPr>
                <w:spacing w:val="10"/>
                <w:sz w:val="28"/>
              </w:rPr>
              <w:t>238,1</w:t>
            </w:r>
          </w:p>
        </w:tc>
        <w:tc>
          <w:tcPr>
            <w:tcW w:w="1706" w:type="dxa"/>
            <w:vAlign w:val="center"/>
          </w:tcPr>
          <w:p w:rsidR="00B949AF" w:rsidRDefault="00630372">
            <w:pPr>
              <w:spacing w:before="120" w:after="20" w:line="360" w:lineRule="auto"/>
              <w:jc w:val="center"/>
              <w:rPr>
                <w:spacing w:val="10"/>
                <w:sz w:val="28"/>
              </w:rPr>
            </w:pPr>
            <w:r>
              <w:rPr>
                <w:spacing w:val="10"/>
                <w:sz w:val="28"/>
              </w:rPr>
              <w:t>32535</w:t>
            </w:r>
          </w:p>
        </w:tc>
      </w:tr>
      <w:tr w:rsidR="00B949AF">
        <w:tc>
          <w:tcPr>
            <w:tcW w:w="5778" w:type="dxa"/>
          </w:tcPr>
          <w:p w:rsidR="00B949AF" w:rsidRDefault="00630372">
            <w:pPr>
              <w:spacing w:before="120" w:after="20" w:line="360" w:lineRule="auto"/>
              <w:rPr>
                <w:spacing w:val="10"/>
                <w:sz w:val="28"/>
              </w:rPr>
            </w:pPr>
            <w:r>
              <w:rPr>
                <w:spacing w:val="10"/>
                <w:sz w:val="28"/>
              </w:rPr>
              <w:t>Весь  капитал  предприятия</w:t>
            </w:r>
          </w:p>
        </w:tc>
        <w:tc>
          <w:tcPr>
            <w:tcW w:w="1705" w:type="dxa"/>
            <w:vAlign w:val="center"/>
          </w:tcPr>
          <w:p w:rsidR="00B949AF" w:rsidRDefault="00630372">
            <w:pPr>
              <w:spacing w:before="120" w:after="20" w:line="360" w:lineRule="auto"/>
              <w:jc w:val="center"/>
              <w:rPr>
                <w:spacing w:val="10"/>
                <w:sz w:val="28"/>
              </w:rPr>
            </w:pPr>
            <w:r>
              <w:rPr>
                <w:spacing w:val="10"/>
                <w:sz w:val="28"/>
              </w:rPr>
              <w:t>1608,92</w:t>
            </w:r>
          </w:p>
        </w:tc>
        <w:tc>
          <w:tcPr>
            <w:tcW w:w="1706" w:type="dxa"/>
            <w:vAlign w:val="center"/>
          </w:tcPr>
          <w:p w:rsidR="00B949AF" w:rsidRDefault="00630372">
            <w:pPr>
              <w:spacing w:before="120" w:after="20" w:line="360" w:lineRule="auto"/>
              <w:jc w:val="center"/>
              <w:rPr>
                <w:spacing w:val="10"/>
                <w:sz w:val="28"/>
              </w:rPr>
            </w:pPr>
            <w:r>
              <w:rPr>
                <w:spacing w:val="10"/>
                <w:sz w:val="28"/>
              </w:rPr>
              <w:t>2024,43</w:t>
            </w:r>
          </w:p>
        </w:tc>
      </w:tr>
    </w:tbl>
    <w:p w:rsidR="00B949AF" w:rsidRDefault="00B949AF">
      <w:pPr>
        <w:spacing w:before="20" w:after="20" w:line="480" w:lineRule="auto"/>
        <w:ind w:firstLine="709"/>
        <w:jc w:val="both"/>
        <w:rPr>
          <w:spacing w:val="10"/>
          <w:sz w:val="28"/>
        </w:rPr>
      </w:pPr>
    </w:p>
    <w:p w:rsidR="00B949AF" w:rsidRDefault="00630372">
      <w:pPr>
        <w:spacing w:before="20" w:after="20" w:line="372" w:lineRule="auto"/>
        <w:ind w:firstLine="709"/>
        <w:jc w:val="both"/>
        <w:rPr>
          <w:spacing w:val="10"/>
          <w:sz w:val="28"/>
        </w:rPr>
      </w:pPr>
      <w:r>
        <w:rPr>
          <w:spacing w:val="10"/>
          <w:sz w:val="28"/>
        </w:rPr>
        <w:t>Рассчитаем  показатели  рентабельности:</w:t>
      </w:r>
    </w:p>
    <w:p w:rsidR="00B949AF" w:rsidRDefault="00630372">
      <w:pPr>
        <w:numPr>
          <w:ilvl w:val="0"/>
          <w:numId w:val="12"/>
        </w:numPr>
        <w:spacing w:before="20" w:after="20" w:line="360" w:lineRule="auto"/>
        <w:jc w:val="both"/>
        <w:rPr>
          <w:spacing w:val="10"/>
          <w:sz w:val="28"/>
        </w:rPr>
      </w:pPr>
      <w:r>
        <w:rPr>
          <w:spacing w:val="10"/>
          <w:sz w:val="28"/>
        </w:rPr>
        <w:t>Рентабельность  продаж</w:t>
      </w:r>
    </w:p>
    <w:p w:rsidR="00B949AF" w:rsidRDefault="00630372">
      <w:pPr>
        <w:spacing w:before="120" w:after="120" w:line="480" w:lineRule="auto"/>
        <w:ind w:firstLine="2268"/>
        <w:jc w:val="both"/>
        <w:rPr>
          <w:spacing w:val="10"/>
          <w:sz w:val="28"/>
        </w:rPr>
      </w:pPr>
      <w:r>
        <w:rPr>
          <w:spacing w:val="10"/>
          <w:position w:val="-28"/>
          <w:sz w:val="28"/>
        </w:rPr>
        <w:object w:dxaOrig="1320" w:dyaOrig="800">
          <v:shape id="_x0000_i1078" type="#_x0000_t75" style="width:1in;height:43.5pt" o:ole="" fillcolor="window">
            <v:imagedata r:id="rId113" o:title=""/>
          </v:shape>
          <o:OLEObject Type="Embed" ProgID="Equation.3" ShapeID="_x0000_i1078" DrawAspect="Content" ObjectID="_1468856886" r:id="rId114"/>
        </w:object>
      </w:r>
      <w:r>
        <w:rPr>
          <w:spacing w:val="10"/>
          <w:sz w:val="28"/>
        </w:rPr>
        <w:t xml:space="preserve">  </w:t>
      </w:r>
      <w:r>
        <w:rPr>
          <w:rStyle w:val="a3"/>
          <w:spacing w:val="10"/>
          <w:sz w:val="28"/>
        </w:rPr>
        <w:footnoteReference w:id="7"/>
      </w:r>
      <w:r>
        <w:rPr>
          <w:spacing w:val="10"/>
          <w:sz w:val="28"/>
        </w:rPr>
        <w:t>,</w:t>
      </w:r>
      <w:r>
        <w:rPr>
          <w:spacing w:val="10"/>
          <w:sz w:val="28"/>
        </w:rPr>
        <w:tab/>
      </w:r>
      <w:r>
        <w:rPr>
          <w:spacing w:val="10"/>
          <w:sz w:val="28"/>
        </w:rPr>
        <w:tab/>
      </w:r>
      <w:r>
        <w:rPr>
          <w:spacing w:val="10"/>
          <w:sz w:val="28"/>
        </w:rPr>
        <w:tab/>
      </w:r>
      <w:r>
        <w:rPr>
          <w:spacing w:val="10"/>
          <w:sz w:val="28"/>
        </w:rPr>
        <w:tab/>
      </w:r>
      <w:r>
        <w:rPr>
          <w:spacing w:val="10"/>
          <w:sz w:val="28"/>
        </w:rPr>
        <w:tab/>
      </w:r>
      <w:r>
        <w:rPr>
          <w:spacing w:val="10"/>
          <w:sz w:val="28"/>
        </w:rPr>
        <w:tab/>
        <w:t>(2.1.)</w:t>
      </w:r>
    </w:p>
    <w:p w:rsidR="00B949AF" w:rsidRDefault="00630372">
      <w:pPr>
        <w:spacing w:before="20" w:after="20" w:line="372" w:lineRule="auto"/>
        <w:jc w:val="both"/>
        <w:rPr>
          <w:spacing w:val="10"/>
          <w:sz w:val="28"/>
        </w:rPr>
      </w:pPr>
      <w:r>
        <w:rPr>
          <w:spacing w:val="10"/>
          <w:sz w:val="28"/>
        </w:rPr>
        <w:t xml:space="preserve">где </w:t>
      </w:r>
      <w:r>
        <w:rPr>
          <w:spacing w:val="10"/>
          <w:sz w:val="28"/>
        </w:rPr>
        <w:tab/>
        <w:t>R</w:t>
      </w:r>
      <w:r>
        <w:rPr>
          <w:spacing w:val="10"/>
          <w:sz w:val="28"/>
          <w:vertAlign w:val="subscript"/>
        </w:rPr>
        <w:t>п</w:t>
      </w:r>
      <w:r>
        <w:rPr>
          <w:spacing w:val="10"/>
          <w:sz w:val="28"/>
        </w:rPr>
        <w:tab/>
        <w:t>-</w:t>
      </w:r>
      <w:r>
        <w:rPr>
          <w:spacing w:val="10"/>
          <w:sz w:val="28"/>
        </w:rPr>
        <w:tab/>
        <w:t>рентабельность  продаж;</w:t>
      </w:r>
    </w:p>
    <w:p w:rsidR="00B949AF" w:rsidRDefault="00630372">
      <w:pPr>
        <w:spacing w:before="20" w:after="20" w:line="372" w:lineRule="auto"/>
        <w:jc w:val="both"/>
        <w:rPr>
          <w:spacing w:val="10"/>
          <w:sz w:val="28"/>
        </w:rPr>
      </w:pPr>
      <w:r>
        <w:rPr>
          <w:spacing w:val="10"/>
          <w:sz w:val="28"/>
        </w:rPr>
        <w:tab/>
        <w:t>П</w:t>
      </w:r>
      <w:r>
        <w:rPr>
          <w:spacing w:val="10"/>
          <w:sz w:val="28"/>
          <w:vertAlign w:val="subscript"/>
        </w:rPr>
        <w:t>рп</w:t>
      </w:r>
      <w:r>
        <w:rPr>
          <w:spacing w:val="10"/>
          <w:sz w:val="28"/>
        </w:rPr>
        <w:tab/>
        <w:t>-</w:t>
      </w:r>
      <w:r>
        <w:rPr>
          <w:spacing w:val="10"/>
          <w:sz w:val="28"/>
        </w:rPr>
        <w:tab/>
        <w:t>прибыль  от  реализации  продукции;</w:t>
      </w:r>
    </w:p>
    <w:p w:rsidR="00B949AF" w:rsidRDefault="00630372">
      <w:pPr>
        <w:spacing w:before="20" w:after="20" w:line="372" w:lineRule="auto"/>
        <w:jc w:val="both"/>
        <w:rPr>
          <w:spacing w:val="10"/>
          <w:sz w:val="28"/>
        </w:rPr>
      </w:pPr>
      <w:r>
        <w:rPr>
          <w:spacing w:val="10"/>
          <w:sz w:val="28"/>
        </w:rPr>
        <w:tab/>
        <w:t>В</w:t>
      </w:r>
      <w:r>
        <w:rPr>
          <w:spacing w:val="10"/>
          <w:sz w:val="28"/>
        </w:rPr>
        <w:tab/>
        <w:t>-</w:t>
      </w:r>
      <w:r>
        <w:rPr>
          <w:spacing w:val="10"/>
          <w:sz w:val="28"/>
        </w:rPr>
        <w:tab/>
        <w:t>выручка  от  реализации  продукции.</w:t>
      </w:r>
    </w:p>
    <w:p w:rsidR="00B949AF" w:rsidRDefault="00630372">
      <w:pPr>
        <w:spacing w:before="20" w:after="20" w:line="372" w:lineRule="auto"/>
        <w:jc w:val="both"/>
        <w:rPr>
          <w:spacing w:val="10"/>
          <w:sz w:val="28"/>
        </w:rPr>
      </w:pPr>
      <w:r>
        <w:rPr>
          <w:spacing w:val="10"/>
          <w:sz w:val="28"/>
        </w:rPr>
        <w:tab/>
        <w:t>В  анализируемом  периоде (1999 г.):</w:t>
      </w:r>
    </w:p>
    <w:p w:rsidR="00B949AF" w:rsidRDefault="00630372">
      <w:pPr>
        <w:spacing w:before="120" w:after="120" w:line="480" w:lineRule="auto"/>
        <w:ind w:firstLine="1701"/>
        <w:jc w:val="both"/>
        <w:rPr>
          <w:spacing w:val="10"/>
          <w:sz w:val="28"/>
        </w:rPr>
      </w:pPr>
      <w:r>
        <w:rPr>
          <w:spacing w:val="10"/>
          <w:position w:val="-34"/>
          <w:sz w:val="28"/>
        </w:rPr>
        <w:object w:dxaOrig="2760" w:dyaOrig="800">
          <v:shape id="_x0000_i1079" type="#_x0000_t75" style="width:150pt;height:43.5pt" o:ole="" fillcolor="window">
            <v:imagedata r:id="rId115" o:title=""/>
          </v:shape>
          <o:OLEObject Type="Embed" ProgID="Equation.3" ShapeID="_x0000_i1079" DrawAspect="Content" ObjectID="_1468856887" r:id="rId116"/>
        </w:object>
      </w:r>
      <w:r>
        <w:rPr>
          <w:spacing w:val="10"/>
          <w:sz w:val="28"/>
        </w:rPr>
        <w:t xml:space="preserve"> %.</w:t>
      </w:r>
    </w:p>
    <w:p w:rsidR="00B949AF" w:rsidRDefault="00630372">
      <w:pPr>
        <w:spacing w:before="20" w:after="20" w:line="360" w:lineRule="auto"/>
        <w:jc w:val="both"/>
        <w:rPr>
          <w:spacing w:val="10"/>
          <w:sz w:val="28"/>
        </w:rPr>
      </w:pPr>
      <w:r>
        <w:rPr>
          <w:spacing w:val="10"/>
          <w:sz w:val="28"/>
        </w:rPr>
        <w:tab/>
        <w:t>В  предшествующем  периоде (1998 г.):</w:t>
      </w:r>
    </w:p>
    <w:p w:rsidR="00B949AF" w:rsidRDefault="00630372">
      <w:pPr>
        <w:spacing w:before="120" w:after="120" w:line="480" w:lineRule="auto"/>
        <w:ind w:firstLine="1701"/>
        <w:jc w:val="both"/>
        <w:rPr>
          <w:spacing w:val="10"/>
          <w:sz w:val="28"/>
        </w:rPr>
      </w:pPr>
      <w:r>
        <w:rPr>
          <w:spacing w:val="10"/>
          <w:position w:val="-34"/>
          <w:sz w:val="28"/>
        </w:rPr>
        <w:object w:dxaOrig="2920" w:dyaOrig="800">
          <v:shape id="_x0000_i1080" type="#_x0000_t75" style="width:159pt;height:43.5pt" o:ole="" fillcolor="window">
            <v:imagedata r:id="rId117" o:title=""/>
          </v:shape>
          <o:OLEObject Type="Embed" ProgID="Equation.3" ShapeID="_x0000_i1080" DrawAspect="Content" ObjectID="_1468856888" r:id="rId118"/>
        </w:object>
      </w:r>
      <w:r>
        <w:rPr>
          <w:spacing w:val="10"/>
          <w:sz w:val="28"/>
        </w:rPr>
        <w:t xml:space="preserve"> %.</w:t>
      </w:r>
    </w:p>
    <w:p w:rsidR="00B949AF" w:rsidRDefault="00630372">
      <w:pPr>
        <w:spacing w:before="20" w:after="20" w:line="372" w:lineRule="auto"/>
        <w:ind w:firstLine="709"/>
        <w:jc w:val="both"/>
        <w:rPr>
          <w:spacing w:val="10"/>
          <w:sz w:val="28"/>
        </w:rPr>
      </w:pPr>
      <w:r>
        <w:rPr>
          <w:spacing w:val="10"/>
          <w:sz w:val="28"/>
        </w:rPr>
        <w:t>Таким образом, если в 1998 году с каждого рубля реализованной продукции предприятие получало прибыли          4,09 коп., то в 1999 году этот показатель возрос в 2,67 раза и составил  10,9 коп.</w:t>
      </w:r>
    </w:p>
    <w:p w:rsidR="00B949AF" w:rsidRDefault="00630372">
      <w:pPr>
        <w:numPr>
          <w:ilvl w:val="0"/>
          <w:numId w:val="12"/>
        </w:numPr>
        <w:spacing w:before="20" w:after="20" w:line="372" w:lineRule="auto"/>
        <w:jc w:val="both"/>
        <w:rPr>
          <w:spacing w:val="10"/>
          <w:sz w:val="28"/>
        </w:rPr>
      </w:pPr>
      <w:r>
        <w:rPr>
          <w:spacing w:val="10"/>
          <w:sz w:val="28"/>
        </w:rPr>
        <w:t>Рентабельность производственной деятельности (окупаемость  издержек):</w:t>
      </w:r>
    </w:p>
    <w:p w:rsidR="00B949AF" w:rsidRDefault="00630372">
      <w:pPr>
        <w:spacing w:before="120" w:after="120" w:line="480" w:lineRule="auto"/>
        <w:ind w:firstLine="2268"/>
        <w:jc w:val="both"/>
        <w:rPr>
          <w:spacing w:val="10"/>
          <w:sz w:val="28"/>
        </w:rPr>
      </w:pPr>
      <w:r>
        <w:rPr>
          <w:spacing w:val="10"/>
          <w:position w:val="-28"/>
          <w:sz w:val="28"/>
        </w:rPr>
        <w:object w:dxaOrig="1320" w:dyaOrig="800">
          <v:shape id="_x0000_i1081" type="#_x0000_t75" style="width:1in;height:43.5pt" o:ole="" fillcolor="window">
            <v:imagedata r:id="rId119" o:title=""/>
          </v:shape>
          <o:OLEObject Type="Embed" ProgID="Equation.3" ShapeID="_x0000_i1081" DrawAspect="Content" ObjectID="_1468856889" r:id="rId120"/>
        </w:object>
      </w:r>
      <w:r>
        <w:rPr>
          <w:spacing w:val="10"/>
          <w:sz w:val="28"/>
        </w:rPr>
        <w:t xml:space="preserve">  </w:t>
      </w:r>
      <w:r>
        <w:rPr>
          <w:rStyle w:val="a3"/>
          <w:spacing w:val="10"/>
          <w:sz w:val="28"/>
        </w:rPr>
        <w:footnoteReference w:id="8"/>
      </w:r>
      <w:r>
        <w:rPr>
          <w:spacing w:val="10"/>
          <w:sz w:val="28"/>
        </w:rPr>
        <w:t>,</w:t>
      </w:r>
      <w:r>
        <w:rPr>
          <w:spacing w:val="10"/>
          <w:sz w:val="28"/>
        </w:rPr>
        <w:tab/>
      </w:r>
      <w:r>
        <w:rPr>
          <w:spacing w:val="10"/>
          <w:sz w:val="28"/>
        </w:rPr>
        <w:tab/>
      </w:r>
      <w:r>
        <w:rPr>
          <w:spacing w:val="10"/>
          <w:sz w:val="28"/>
        </w:rPr>
        <w:tab/>
      </w:r>
      <w:r>
        <w:rPr>
          <w:spacing w:val="10"/>
          <w:sz w:val="28"/>
        </w:rPr>
        <w:tab/>
      </w:r>
      <w:r>
        <w:rPr>
          <w:spacing w:val="10"/>
          <w:sz w:val="28"/>
        </w:rPr>
        <w:tab/>
      </w:r>
      <w:r>
        <w:rPr>
          <w:spacing w:val="10"/>
          <w:sz w:val="28"/>
        </w:rPr>
        <w:tab/>
        <w:t>(2.2.)</w:t>
      </w:r>
    </w:p>
    <w:p w:rsidR="00B949AF" w:rsidRDefault="00630372">
      <w:pPr>
        <w:spacing w:before="20" w:after="20" w:line="360" w:lineRule="auto"/>
        <w:jc w:val="both"/>
        <w:rPr>
          <w:spacing w:val="10"/>
          <w:sz w:val="28"/>
        </w:rPr>
      </w:pPr>
      <w:r>
        <w:rPr>
          <w:spacing w:val="10"/>
          <w:sz w:val="28"/>
        </w:rPr>
        <w:t xml:space="preserve">где </w:t>
      </w:r>
      <w:r>
        <w:rPr>
          <w:spacing w:val="10"/>
          <w:sz w:val="28"/>
        </w:rPr>
        <w:tab/>
        <w:t>И</w:t>
      </w:r>
      <w:r>
        <w:rPr>
          <w:spacing w:val="10"/>
          <w:sz w:val="28"/>
        </w:rPr>
        <w:tab/>
        <w:t>-</w:t>
      </w:r>
      <w:r>
        <w:rPr>
          <w:spacing w:val="10"/>
          <w:sz w:val="28"/>
        </w:rPr>
        <w:tab/>
        <w:t>затраты  на  производство  и  сбыт  продукции.</w:t>
      </w:r>
    </w:p>
    <w:p w:rsidR="00B949AF" w:rsidRDefault="00630372">
      <w:pPr>
        <w:pStyle w:val="a4"/>
        <w:spacing w:before="120" w:after="120" w:line="480" w:lineRule="auto"/>
        <w:jc w:val="both"/>
        <w:rPr>
          <w:spacing w:val="10"/>
          <w:sz w:val="28"/>
        </w:rPr>
      </w:pPr>
      <w:r>
        <w:rPr>
          <w:spacing w:val="10"/>
          <w:sz w:val="28"/>
        </w:rPr>
        <w:tab/>
        <w:t xml:space="preserve">В 1999 г. </w:t>
      </w:r>
      <w:r>
        <w:rPr>
          <w:spacing w:val="10"/>
          <w:sz w:val="28"/>
        </w:rPr>
        <w:tab/>
      </w:r>
      <w:r>
        <w:rPr>
          <w:spacing w:val="10"/>
          <w:sz w:val="28"/>
        </w:rPr>
        <w:tab/>
      </w:r>
      <w:r>
        <w:rPr>
          <w:spacing w:val="10"/>
          <w:position w:val="-34"/>
          <w:sz w:val="28"/>
        </w:rPr>
        <w:object w:dxaOrig="3080" w:dyaOrig="800">
          <v:shape id="_x0000_i1082" type="#_x0000_t75" style="width:168pt;height:43.5pt" o:ole="" fillcolor="window">
            <v:imagedata r:id="rId121" o:title=""/>
          </v:shape>
          <o:OLEObject Type="Embed" ProgID="Equation.3" ShapeID="_x0000_i1082" DrawAspect="Content" ObjectID="_1468856890" r:id="rId122"/>
        </w:object>
      </w:r>
      <w:r>
        <w:rPr>
          <w:spacing w:val="10"/>
          <w:sz w:val="28"/>
        </w:rPr>
        <w:t xml:space="preserve">  %</w:t>
      </w:r>
    </w:p>
    <w:p w:rsidR="00B949AF" w:rsidRDefault="00630372">
      <w:pPr>
        <w:pStyle w:val="a4"/>
        <w:spacing w:before="120" w:after="120" w:line="480" w:lineRule="auto"/>
        <w:jc w:val="both"/>
        <w:rPr>
          <w:spacing w:val="10"/>
          <w:sz w:val="28"/>
        </w:rPr>
      </w:pPr>
      <w:r>
        <w:rPr>
          <w:spacing w:val="10"/>
          <w:sz w:val="28"/>
        </w:rPr>
        <w:tab/>
        <w:t xml:space="preserve">В 1998 г. </w:t>
      </w:r>
      <w:r>
        <w:rPr>
          <w:spacing w:val="10"/>
          <w:sz w:val="28"/>
        </w:rPr>
        <w:tab/>
      </w:r>
      <w:r>
        <w:rPr>
          <w:spacing w:val="10"/>
          <w:sz w:val="28"/>
        </w:rPr>
        <w:tab/>
      </w:r>
      <w:r>
        <w:rPr>
          <w:spacing w:val="10"/>
          <w:position w:val="-34"/>
          <w:sz w:val="28"/>
        </w:rPr>
        <w:object w:dxaOrig="3080" w:dyaOrig="800">
          <v:shape id="_x0000_i1083" type="#_x0000_t75" style="width:168pt;height:43.5pt" o:ole="" fillcolor="window">
            <v:imagedata r:id="rId123" o:title=""/>
          </v:shape>
          <o:OLEObject Type="Embed" ProgID="Equation.3" ShapeID="_x0000_i1083" DrawAspect="Content" ObjectID="_1468856891" r:id="rId124"/>
        </w:object>
      </w:r>
      <w:r>
        <w:rPr>
          <w:spacing w:val="10"/>
          <w:sz w:val="28"/>
        </w:rPr>
        <w:t xml:space="preserve">  %.</w:t>
      </w:r>
    </w:p>
    <w:p w:rsidR="00B949AF" w:rsidRDefault="00630372">
      <w:pPr>
        <w:pStyle w:val="a4"/>
        <w:spacing w:before="20" w:after="20" w:line="372" w:lineRule="auto"/>
        <w:ind w:firstLine="709"/>
        <w:jc w:val="both"/>
        <w:rPr>
          <w:spacing w:val="10"/>
          <w:sz w:val="28"/>
        </w:rPr>
      </w:pPr>
      <w:r>
        <w:rPr>
          <w:spacing w:val="10"/>
          <w:sz w:val="28"/>
        </w:rPr>
        <w:t>Отсюда следует, что каждый рубль затрат на производство      и сбыт продукции в 1999 году принес предприятия прибыли         12,23 коп., это в 2,87 раза больше, чем в предшествующем          1998 году.</w:t>
      </w:r>
    </w:p>
    <w:p w:rsidR="00B949AF" w:rsidRDefault="00630372">
      <w:pPr>
        <w:pStyle w:val="a4"/>
        <w:numPr>
          <w:ilvl w:val="0"/>
          <w:numId w:val="12"/>
        </w:numPr>
        <w:spacing w:before="20" w:after="20" w:line="372" w:lineRule="auto"/>
        <w:jc w:val="both"/>
        <w:rPr>
          <w:spacing w:val="10"/>
          <w:sz w:val="28"/>
        </w:rPr>
      </w:pPr>
      <w:r>
        <w:rPr>
          <w:spacing w:val="10"/>
          <w:sz w:val="28"/>
        </w:rPr>
        <w:t>рентабельность (доходность) всего капитала предприятия (R</w:t>
      </w:r>
      <w:r>
        <w:rPr>
          <w:spacing w:val="10"/>
          <w:sz w:val="28"/>
          <w:vertAlign w:val="subscript"/>
        </w:rPr>
        <w:t>К</w:t>
      </w:r>
      <w:r>
        <w:rPr>
          <w:spacing w:val="10"/>
          <w:sz w:val="28"/>
        </w:rPr>
        <w:t>):</w:t>
      </w:r>
    </w:p>
    <w:p w:rsidR="00B949AF" w:rsidRDefault="00630372">
      <w:pPr>
        <w:pStyle w:val="a4"/>
        <w:spacing w:before="120" w:after="120" w:line="480" w:lineRule="auto"/>
        <w:ind w:firstLine="2268"/>
        <w:jc w:val="both"/>
        <w:rPr>
          <w:spacing w:val="10"/>
          <w:sz w:val="28"/>
        </w:rPr>
      </w:pPr>
      <w:r>
        <w:rPr>
          <w:spacing w:val="10"/>
          <w:position w:val="-40"/>
          <w:sz w:val="28"/>
        </w:rPr>
        <w:object w:dxaOrig="1359" w:dyaOrig="859">
          <v:shape id="_x0000_i1084" type="#_x0000_t75" style="width:74.25pt;height:46.5pt" o:ole="" fillcolor="window">
            <v:imagedata r:id="rId125" o:title=""/>
          </v:shape>
          <o:OLEObject Type="Embed" ProgID="Equation.3" ShapeID="_x0000_i1084" DrawAspect="Content" ObjectID="_1468856892" r:id="rId126"/>
        </w:object>
      </w:r>
      <w:r>
        <w:rPr>
          <w:spacing w:val="10"/>
          <w:sz w:val="28"/>
        </w:rPr>
        <w:t xml:space="preserve">  </w:t>
      </w:r>
      <w:r>
        <w:rPr>
          <w:rStyle w:val="a3"/>
          <w:spacing w:val="10"/>
          <w:sz w:val="28"/>
        </w:rPr>
        <w:footnoteReference w:id="9"/>
      </w:r>
      <w:r>
        <w:rPr>
          <w:spacing w:val="10"/>
          <w:sz w:val="28"/>
        </w:rPr>
        <w:t>,</w:t>
      </w:r>
    </w:p>
    <w:p w:rsidR="00B949AF" w:rsidRDefault="00630372">
      <w:pPr>
        <w:pStyle w:val="a4"/>
        <w:spacing w:before="20" w:after="20" w:line="360" w:lineRule="auto"/>
        <w:jc w:val="both"/>
        <w:rPr>
          <w:spacing w:val="10"/>
          <w:sz w:val="28"/>
        </w:rPr>
      </w:pPr>
      <w:r>
        <w:rPr>
          <w:spacing w:val="10"/>
          <w:sz w:val="28"/>
        </w:rPr>
        <w:t xml:space="preserve">где </w:t>
      </w:r>
      <w:r>
        <w:rPr>
          <w:spacing w:val="10"/>
          <w:sz w:val="28"/>
        </w:rPr>
        <w:tab/>
        <w:t>ЧП</w:t>
      </w:r>
      <w:r>
        <w:rPr>
          <w:spacing w:val="10"/>
          <w:sz w:val="28"/>
        </w:rPr>
        <w:tab/>
        <w:t>-</w:t>
      </w:r>
      <w:r>
        <w:rPr>
          <w:spacing w:val="10"/>
          <w:sz w:val="28"/>
        </w:rPr>
        <w:tab/>
        <w:t>чистая  прибыль;</w:t>
      </w:r>
    </w:p>
    <w:p w:rsidR="00B949AF" w:rsidRDefault="00630372">
      <w:pPr>
        <w:pStyle w:val="a4"/>
        <w:spacing w:before="20" w:after="20" w:line="360" w:lineRule="auto"/>
        <w:jc w:val="both"/>
        <w:rPr>
          <w:spacing w:val="10"/>
          <w:sz w:val="28"/>
        </w:rPr>
      </w:pPr>
      <w:r>
        <w:rPr>
          <w:spacing w:val="10"/>
          <w:sz w:val="28"/>
        </w:rPr>
        <w:tab/>
        <w:t>В</w:t>
      </w:r>
      <w:r>
        <w:rPr>
          <w:spacing w:val="10"/>
          <w:sz w:val="28"/>
          <w:vertAlign w:val="subscript"/>
        </w:rPr>
        <w:t>(ср)</w:t>
      </w:r>
      <w:r>
        <w:rPr>
          <w:spacing w:val="10"/>
          <w:sz w:val="28"/>
        </w:rPr>
        <w:tab/>
        <w:t>-</w:t>
      </w:r>
      <w:r>
        <w:rPr>
          <w:spacing w:val="10"/>
          <w:sz w:val="28"/>
        </w:rPr>
        <w:tab/>
        <w:t>итог  баланса  (средний).</w:t>
      </w:r>
    </w:p>
    <w:p w:rsidR="00B949AF" w:rsidRDefault="00630372">
      <w:pPr>
        <w:pStyle w:val="a4"/>
        <w:spacing w:before="120" w:after="120" w:line="480" w:lineRule="auto"/>
        <w:ind w:firstLine="142"/>
        <w:jc w:val="both"/>
        <w:rPr>
          <w:spacing w:val="10"/>
          <w:sz w:val="28"/>
        </w:rPr>
      </w:pPr>
      <w:r>
        <w:rPr>
          <w:spacing w:val="10"/>
          <w:sz w:val="28"/>
        </w:rPr>
        <w:tab/>
        <w:t xml:space="preserve">В 1999 г. </w:t>
      </w:r>
      <w:r>
        <w:rPr>
          <w:spacing w:val="10"/>
          <w:sz w:val="28"/>
        </w:rPr>
        <w:tab/>
      </w:r>
      <w:r>
        <w:rPr>
          <w:spacing w:val="10"/>
          <w:sz w:val="28"/>
        </w:rPr>
        <w:tab/>
      </w:r>
      <w:r>
        <w:rPr>
          <w:spacing w:val="10"/>
          <w:position w:val="-34"/>
          <w:sz w:val="28"/>
        </w:rPr>
        <w:object w:dxaOrig="3060" w:dyaOrig="800">
          <v:shape id="_x0000_i1085" type="#_x0000_t75" style="width:166.5pt;height:43.5pt" o:ole="" fillcolor="window">
            <v:imagedata r:id="rId127" o:title=""/>
          </v:shape>
          <o:OLEObject Type="Embed" ProgID="Equation.3" ShapeID="_x0000_i1085" DrawAspect="Content" ObjectID="_1468856893" r:id="rId128"/>
        </w:object>
      </w:r>
      <w:r>
        <w:rPr>
          <w:spacing w:val="10"/>
          <w:sz w:val="28"/>
        </w:rPr>
        <w:t xml:space="preserve">  %</w:t>
      </w:r>
    </w:p>
    <w:p w:rsidR="00B949AF" w:rsidRDefault="00630372">
      <w:pPr>
        <w:pStyle w:val="a4"/>
        <w:spacing w:before="120" w:after="120" w:line="480" w:lineRule="auto"/>
        <w:ind w:firstLine="142"/>
        <w:jc w:val="both"/>
        <w:rPr>
          <w:spacing w:val="10"/>
          <w:sz w:val="28"/>
        </w:rPr>
      </w:pPr>
      <w:r>
        <w:rPr>
          <w:spacing w:val="10"/>
          <w:sz w:val="28"/>
        </w:rPr>
        <w:tab/>
        <w:t xml:space="preserve">В 1998 г. </w:t>
      </w:r>
      <w:r>
        <w:rPr>
          <w:spacing w:val="10"/>
          <w:sz w:val="28"/>
        </w:rPr>
        <w:tab/>
      </w:r>
      <w:r>
        <w:rPr>
          <w:spacing w:val="10"/>
          <w:sz w:val="28"/>
        </w:rPr>
        <w:tab/>
      </w:r>
      <w:r>
        <w:rPr>
          <w:spacing w:val="10"/>
          <w:position w:val="-34"/>
          <w:sz w:val="28"/>
        </w:rPr>
        <w:object w:dxaOrig="2900" w:dyaOrig="800">
          <v:shape id="_x0000_i1086" type="#_x0000_t75" style="width:158.25pt;height:43.5pt" o:ole="" fillcolor="window">
            <v:imagedata r:id="rId129" o:title=""/>
          </v:shape>
          <o:OLEObject Type="Embed" ProgID="Equation.3" ShapeID="_x0000_i1086" DrawAspect="Content" ObjectID="_1468856894" r:id="rId130"/>
        </w:object>
      </w:r>
      <w:r>
        <w:rPr>
          <w:spacing w:val="10"/>
          <w:sz w:val="28"/>
        </w:rPr>
        <w:t xml:space="preserve">  %.</w:t>
      </w:r>
    </w:p>
    <w:p w:rsidR="00B949AF" w:rsidRDefault="00630372">
      <w:pPr>
        <w:pStyle w:val="a4"/>
        <w:spacing w:before="20" w:after="20" w:line="372" w:lineRule="auto"/>
        <w:ind w:firstLine="709"/>
        <w:jc w:val="both"/>
        <w:rPr>
          <w:spacing w:val="10"/>
          <w:sz w:val="28"/>
        </w:rPr>
      </w:pPr>
      <w:r>
        <w:rPr>
          <w:spacing w:val="10"/>
          <w:sz w:val="28"/>
        </w:rPr>
        <w:tab/>
        <w:t>В 1999 году чистая прибыль предприятия составила 13,7 %       от среднегодовой стоимости всего инвестированного капитала.          В 1998 г. доля чистой прибыли составила3,48 % от суммы всего капитала на конец года.</w:t>
      </w:r>
    </w:p>
    <w:p w:rsidR="00B949AF" w:rsidRDefault="00630372">
      <w:pPr>
        <w:pStyle w:val="a4"/>
        <w:spacing w:before="20" w:after="20" w:line="372" w:lineRule="auto"/>
        <w:ind w:firstLine="709"/>
        <w:jc w:val="both"/>
        <w:rPr>
          <w:spacing w:val="10"/>
          <w:sz w:val="28"/>
        </w:rPr>
      </w:pPr>
      <w:r>
        <w:rPr>
          <w:spacing w:val="10"/>
          <w:sz w:val="28"/>
        </w:rPr>
        <w:t>4) Рентабельность  внеоборотных  активов (R</w:t>
      </w:r>
      <w:r>
        <w:rPr>
          <w:spacing w:val="10"/>
          <w:sz w:val="28"/>
          <w:vertAlign w:val="subscript"/>
        </w:rPr>
        <w:t>F</w:t>
      </w:r>
      <w:r>
        <w:rPr>
          <w:spacing w:val="10"/>
          <w:sz w:val="28"/>
        </w:rPr>
        <w:t>):</w:t>
      </w:r>
    </w:p>
    <w:p w:rsidR="00B949AF" w:rsidRDefault="00630372">
      <w:pPr>
        <w:pStyle w:val="a4"/>
        <w:spacing w:before="120" w:after="120" w:line="480" w:lineRule="auto"/>
        <w:ind w:firstLine="2268"/>
        <w:jc w:val="both"/>
        <w:rPr>
          <w:spacing w:val="10"/>
          <w:sz w:val="28"/>
        </w:rPr>
      </w:pPr>
      <w:r>
        <w:rPr>
          <w:spacing w:val="10"/>
          <w:position w:val="-42"/>
          <w:sz w:val="28"/>
        </w:rPr>
        <w:object w:dxaOrig="1420" w:dyaOrig="880">
          <v:shape id="_x0000_i1087" type="#_x0000_t75" style="width:77.25pt;height:47.25pt" o:ole="" fillcolor="window">
            <v:imagedata r:id="rId131" o:title=""/>
          </v:shape>
          <o:OLEObject Type="Embed" ProgID="Equation.3" ShapeID="_x0000_i1087" DrawAspect="Content" ObjectID="_1468856895" r:id="rId132"/>
        </w:object>
      </w:r>
      <w:r>
        <w:rPr>
          <w:spacing w:val="10"/>
          <w:sz w:val="28"/>
        </w:rPr>
        <w:t xml:space="preserve">  </w:t>
      </w:r>
      <w:r>
        <w:rPr>
          <w:rStyle w:val="a3"/>
          <w:spacing w:val="10"/>
          <w:sz w:val="28"/>
        </w:rPr>
        <w:footnoteReference w:id="10"/>
      </w:r>
      <w:r>
        <w:rPr>
          <w:spacing w:val="10"/>
          <w:sz w:val="28"/>
        </w:rPr>
        <w:t>,</w:t>
      </w:r>
    </w:p>
    <w:p w:rsidR="00B949AF" w:rsidRDefault="00630372">
      <w:pPr>
        <w:pStyle w:val="a4"/>
        <w:spacing w:before="20" w:after="20" w:line="360" w:lineRule="auto"/>
        <w:jc w:val="both"/>
        <w:rPr>
          <w:spacing w:val="10"/>
          <w:sz w:val="28"/>
        </w:rPr>
      </w:pPr>
      <w:r>
        <w:rPr>
          <w:spacing w:val="10"/>
          <w:sz w:val="28"/>
        </w:rPr>
        <w:t xml:space="preserve">где </w:t>
      </w:r>
      <w:r>
        <w:rPr>
          <w:spacing w:val="10"/>
          <w:sz w:val="28"/>
        </w:rPr>
        <w:tab/>
        <w:t>F</w:t>
      </w:r>
      <w:r>
        <w:rPr>
          <w:spacing w:val="10"/>
          <w:sz w:val="28"/>
          <w:vertAlign w:val="subscript"/>
        </w:rPr>
        <w:t>(ср)</w:t>
      </w:r>
      <w:r>
        <w:rPr>
          <w:spacing w:val="10"/>
          <w:sz w:val="28"/>
        </w:rPr>
        <w:tab/>
        <w:t>-</w:t>
      </w:r>
      <w:r>
        <w:rPr>
          <w:spacing w:val="10"/>
          <w:sz w:val="28"/>
        </w:rPr>
        <w:tab/>
        <w:t>средняя  стоимость  внеоборотных  активов.</w:t>
      </w:r>
    </w:p>
    <w:p w:rsidR="00B949AF" w:rsidRDefault="00630372">
      <w:pPr>
        <w:pStyle w:val="a4"/>
        <w:spacing w:before="120" w:after="120" w:line="480" w:lineRule="auto"/>
        <w:ind w:firstLine="709"/>
        <w:jc w:val="both"/>
        <w:rPr>
          <w:spacing w:val="10"/>
          <w:sz w:val="28"/>
        </w:rPr>
      </w:pPr>
      <w:r>
        <w:rPr>
          <w:spacing w:val="10"/>
          <w:sz w:val="28"/>
        </w:rPr>
        <w:t xml:space="preserve">В 1999 г. </w:t>
      </w:r>
      <w:r>
        <w:rPr>
          <w:spacing w:val="10"/>
          <w:sz w:val="28"/>
        </w:rPr>
        <w:tab/>
      </w:r>
      <w:r>
        <w:rPr>
          <w:spacing w:val="10"/>
          <w:sz w:val="28"/>
        </w:rPr>
        <w:tab/>
      </w:r>
      <w:r>
        <w:rPr>
          <w:spacing w:val="10"/>
          <w:position w:val="-34"/>
          <w:sz w:val="28"/>
        </w:rPr>
        <w:object w:dxaOrig="2820" w:dyaOrig="800">
          <v:shape id="_x0000_i1088" type="#_x0000_t75" style="width:153.75pt;height:43.5pt" o:ole="" fillcolor="window">
            <v:imagedata r:id="rId133" o:title=""/>
          </v:shape>
          <o:OLEObject Type="Embed" ProgID="Equation.3" ShapeID="_x0000_i1088" DrawAspect="Content" ObjectID="_1468856896" r:id="rId134"/>
        </w:object>
      </w:r>
      <w:r>
        <w:rPr>
          <w:spacing w:val="10"/>
          <w:sz w:val="28"/>
        </w:rPr>
        <w:t xml:space="preserve">  %</w:t>
      </w:r>
    </w:p>
    <w:p w:rsidR="00B949AF" w:rsidRDefault="00630372">
      <w:pPr>
        <w:pStyle w:val="a4"/>
        <w:spacing w:before="120" w:after="120" w:line="480" w:lineRule="auto"/>
        <w:ind w:firstLine="709"/>
        <w:jc w:val="both"/>
        <w:rPr>
          <w:spacing w:val="10"/>
          <w:sz w:val="28"/>
        </w:rPr>
      </w:pPr>
      <w:r>
        <w:rPr>
          <w:spacing w:val="10"/>
          <w:sz w:val="28"/>
        </w:rPr>
        <w:t xml:space="preserve">В 1998 г. </w:t>
      </w:r>
      <w:r>
        <w:rPr>
          <w:spacing w:val="10"/>
          <w:sz w:val="28"/>
        </w:rPr>
        <w:tab/>
      </w:r>
      <w:r>
        <w:rPr>
          <w:spacing w:val="10"/>
          <w:sz w:val="28"/>
        </w:rPr>
        <w:tab/>
      </w:r>
      <w:r>
        <w:rPr>
          <w:spacing w:val="10"/>
          <w:position w:val="-34"/>
          <w:sz w:val="28"/>
        </w:rPr>
        <w:object w:dxaOrig="2840" w:dyaOrig="800">
          <v:shape id="_x0000_i1089" type="#_x0000_t75" style="width:154.5pt;height:43.5pt" o:ole="" fillcolor="window">
            <v:imagedata r:id="rId135" o:title=""/>
          </v:shape>
          <o:OLEObject Type="Embed" ProgID="Equation.3" ShapeID="_x0000_i1089" DrawAspect="Content" ObjectID="_1468856897" r:id="rId136"/>
        </w:object>
      </w:r>
      <w:r>
        <w:rPr>
          <w:spacing w:val="10"/>
          <w:sz w:val="28"/>
        </w:rPr>
        <w:t xml:space="preserve">  %.</w:t>
      </w:r>
    </w:p>
    <w:p w:rsidR="00B949AF" w:rsidRDefault="00630372">
      <w:pPr>
        <w:pStyle w:val="a4"/>
        <w:spacing w:before="20" w:after="20" w:line="372" w:lineRule="auto"/>
        <w:ind w:firstLine="709"/>
        <w:jc w:val="both"/>
        <w:rPr>
          <w:spacing w:val="10"/>
          <w:sz w:val="28"/>
        </w:rPr>
      </w:pPr>
      <w:r>
        <w:rPr>
          <w:spacing w:val="10"/>
          <w:sz w:val="28"/>
        </w:rPr>
        <w:tab/>
        <w:t>На каждый рубль, вложенные во внеоборотные активы, приходится 85,19 коп. чистой прибыли, что в 3,62 раза больше, чем в  предшествующем  году.</w:t>
      </w:r>
    </w:p>
    <w:p w:rsidR="00B949AF" w:rsidRDefault="00630372">
      <w:pPr>
        <w:pStyle w:val="a4"/>
        <w:spacing w:before="20" w:after="20" w:line="372" w:lineRule="auto"/>
        <w:ind w:firstLine="709"/>
        <w:jc w:val="both"/>
        <w:rPr>
          <w:spacing w:val="10"/>
          <w:sz w:val="28"/>
        </w:rPr>
      </w:pPr>
      <w:r>
        <w:rPr>
          <w:spacing w:val="10"/>
          <w:sz w:val="28"/>
        </w:rPr>
        <w:t>5) Рентабельность  собственного  капитала (R</w:t>
      </w:r>
      <w:r>
        <w:rPr>
          <w:spacing w:val="10"/>
          <w:sz w:val="28"/>
          <w:vertAlign w:val="subscript"/>
        </w:rPr>
        <w:t>ск</w:t>
      </w:r>
      <w:r>
        <w:rPr>
          <w:spacing w:val="10"/>
          <w:sz w:val="28"/>
        </w:rPr>
        <w:t>):</w:t>
      </w:r>
    </w:p>
    <w:p w:rsidR="00B949AF" w:rsidRDefault="00630372">
      <w:pPr>
        <w:pStyle w:val="a4"/>
        <w:spacing w:before="120" w:after="120" w:line="480" w:lineRule="auto"/>
        <w:ind w:firstLine="2268"/>
        <w:jc w:val="both"/>
        <w:rPr>
          <w:spacing w:val="10"/>
          <w:sz w:val="28"/>
        </w:rPr>
      </w:pPr>
      <w:r>
        <w:rPr>
          <w:spacing w:val="10"/>
          <w:position w:val="-28"/>
          <w:sz w:val="28"/>
        </w:rPr>
        <w:object w:dxaOrig="1300" w:dyaOrig="740">
          <v:shape id="_x0000_i1090" type="#_x0000_t75" style="width:70.5pt;height:39.75pt" o:ole="" fillcolor="window">
            <v:imagedata r:id="rId137" o:title=""/>
          </v:shape>
          <o:OLEObject Type="Embed" ProgID="Equation.3" ShapeID="_x0000_i1090" DrawAspect="Content" ObjectID="_1468856898" r:id="rId138"/>
        </w:object>
      </w:r>
      <w:r>
        <w:rPr>
          <w:spacing w:val="10"/>
          <w:sz w:val="28"/>
        </w:rPr>
        <w:t xml:space="preserve">  </w:t>
      </w:r>
      <w:r>
        <w:rPr>
          <w:rStyle w:val="a3"/>
          <w:spacing w:val="10"/>
          <w:sz w:val="28"/>
        </w:rPr>
        <w:footnoteReference w:id="11"/>
      </w:r>
      <w:r>
        <w:rPr>
          <w:spacing w:val="10"/>
          <w:sz w:val="28"/>
        </w:rPr>
        <w:t>,</w:t>
      </w:r>
    </w:p>
    <w:p w:rsidR="00B949AF" w:rsidRDefault="00630372">
      <w:pPr>
        <w:pStyle w:val="a4"/>
        <w:spacing w:before="20" w:after="20" w:line="360" w:lineRule="auto"/>
        <w:jc w:val="both"/>
        <w:rPr>
          <w:spacing w:val="10"/>
          <w:sz w:val="28"/>
        </w:rPr>
      </w:pPr>
      <w:r>
        <w:rPr>
          <w:spacing w:val="10"/>
          <w:sz w:val="28"/>
        </w:rPr>
        <w:t xml:space="preserve">где </w:t>
      </w:r>
      <w:r>
        <w:rPr>
          <w:spacing w:val="10"/>
          <w:sz w:val="28"/>
        </w:rPr>
        <w:tab/>
        <w:t>СК</w:t>
      </w:r>
      <w:r>
        <w:rPr>
          <w:spacing w:val="10"/>
          <w:sz w:val="28"/>
        </w:rPr>
        <w:tab/>
        <w:t>-</w:t>
      </w:r>
      <w:r>
        <w:rPr>
          <w:spacing w:val="10"/>
          <w:sz w:val="28"/>
        </w:rPr>
        <w:tab/>
        <w:t>собственный  капитал  предприятия.</w:t>
      </w:r>
    </w:p>
    <w:p w:rsidR="00B949AF" w:rsidRDefault="00630372">
      <w:pPr>
        <w:pStyle w:val="a4"/>
        <w:spacing w:before="120" w:after="120" w:line="480" w:lineRule="auto"/>
        <w:ind w:firstLine="709"/>
        <w:jc w:val="both"/>
        <w:rPr>
          <w:spacing w:val="10"/>
          <w:sz w:val="28"/>
        </w:rPr>
      </w:pPr>
      <w:r>
        <w:rPr>
          <w:spacing w:val="10"/>
          <w:sz w:val="28"/>
        </w:rPr>
        <w:t xml:space="preserve">В 1999 г. </w:t>
      </w:r>
      <w:r>
        <w:rPr>
          <w:spacing w:val="10"/>
          <w:sz w:val="28"/>
        </w:rPr>
        <w:tab/>
      </w:r>
      <w:r>
        <w:rPr>
          <w:spacing w:val="10"/>
          <w:sz w:val="28"/>
        </w:rPr>
        <w:tab/>
      </w:r>
      <w:r>
        <w:rPr>
          <w:spacing w:val="10"/>
          <w:position w:val="-34"/>
          <w:sz w:val="28"/>
        </w:rPr>
        <w:object w:dxaOrig="3019" w:dyaOrig="800">
          <v:shape id="_x0000_i1091" type="#_x0000_t75" style="width:164.25pt;height:43.5pt" o:ole="" fillcolor="window">
            <v:imagedata r:id="rId139" o:title=""/>
          </v:shape>
          <o:OLEObject Type="Embed" ProgID="Equation.3" ShapeID="_x0000_i1091" DrawAspect="Content" ObjectID="_1468856899" r:id="rId140"/>
        </w:object>
      </w:r>
      <w:r>
        <w:rPr>
          <w:spacing w:val="10"/>
          <w:sz w:val="28"/>
        </w:rPr>
        <w:t xml:space="preserve">  %</w:t>
      </w:r>
    </w:p>
    <w:p w:rsidR="00B949AF" w:rsidRDefault="00630372">
      <w:pPr>
        <w:pStyle w:val="a4"/>
        <w:spacing w:before="120" w:after="120" w:line="480" w:lineRule="auto"/>
        <w:ind w:firstLine="709"/>
        <w:jc w:val="both"/>
        <w:rPr>
          <w:spacing w:val="10"/>
          <w:sz w:val="28"/>
        </w:rPr>
      </w:pPr>
      <w:r>
        <w:rPr>
          <w:spacing w:val="10"/>
          <w:sz w:val="28"/>
        </w:rPr>
        <w:t xml:space="preserve">В 1998 г. </w:t>
      </w:r>
      <w:r>
        <w:rPr>
          <w:spacing w:val="10"/>
          <w:sz w:val="28"/>
        </w:rPr>
        <w:tab/>
      </w:r>
      <w:r>
        <w:rPr>
          <w:spacing w:val="10"/>
          <w:sz w:val="28"/>
        </w:rPr>
        <w:tab/>
      </w:r>
      <w:r>
        <w:rPr>
          <w:spacing w:val="10"/>
          <w:position w:val="-34"/>
          <w:sz w:val="28"/>
        </w:rPr>
        <w:object w:dxaOrig="2900" w:dyaOrig="800">
          <v:shape id="_x0000_i1092" type="#_x0000_t75" style="width:158.25pt;height:43.5pt" o:ole="" fillcolor="window">
            <v:imagedata r:id="rId141" o:title=""/>
          </v:shape>
          <o:OLEObject Type="Embed" ProgID="Equation.3" ShapeID="_x0000_i1092" DrawAspect="Content" ObjectID="_1468856900" r:id="rId142"/>
        </w:object>
      </w:r>
      <w:r>
        <w:rPr>
          <w:spacing w:val="10"/>
          <w:sz w:val="28"/>
        </w:rPr>
        <w:t xml:space="preserve">  %.</w:t>
      </w:r>
    </w:p>
    <w:p w:rsidR="00B949AF" w:rsidRDefault="00630372">
      <w:pPr>
        <w:pStyle w:val="a4"/>
        <w:spacing w:before="20" w:after="20" w:line="372" w:lineRule="auto"/>
        <w:ind w:firstLine="709"/>
        <w:jc w:val="both"/>
        <w:rPr>
          <w:spacing w:val="10"/>
          <w:sz w:val="28"/>
        </w:rPr>
      </w:pPr>
      <w:r>
        <w:rPr>
          <w:spacing w:val="10"/>
          <w:sz w:val="28"/>
        </w:rPr>
        <w:tab/>
        <w:t>Эффективность использования собственных средств предприятия в 1999 г. возросла по сравнению с предшествующим годом  в  4,34 раза.</w:t>
      </w:r>
    </w:p>
    <w:p w:rsidR="00B949AF" w:rsidRDefault="00630372">
      <w:pPr>
        <w:pStyle w:val="a4"/>
        <w:spacing w:before="20" w:after="20" w:line="372" w:lineRule="auto"/>
        <w:ind w:firstLine="709"/>
        <w:jc w:val="both"/>
        <w:rPr>
          <w:spacing w:val="10"/>
          <w:sz w:val="28"/>
        </w:rPr>
      </w:pPr>
      <w:r>
        <w:rPr>
          <w:spacing w:val="10"/>
          <w:sz w:val="28"/>
        </w:rPr>
        <w:t>Приведенные показатели рентабельности зависят от множества факторов. Здесь мы приведем факторный анализ   уровня рентабельности производственной деятельности предприятия.</w:t>
      </w:r>
    </w:p>
    <w:p w:rsidR="00B949AF" w:rsidRDefault="00630372">
      <w:pPr>
        <w:pStyle w:val="a4"/>
        <w:spacing w:before="20" w:after="20" w:line="360" w:lineRule="auto"/>
        <w:ind w:firstLine="709"/>
        <w:jc w:val="right"/>
        <w:rPr>
          <w:b/>
          <w:spacing w:val="10"/>
          <w:sz w:val="28"/>
        </w:rPr>
      </w:pPr>
      <w:r>
        <w:rPr>
          <w:b/>
          <w:spacing w:val="10"/>
          <w:sz w:val="28"/>
        </w:rPr>
        <w:t>Таблица 7.</w:t>
      </w:r>
    </w:p>
    <w:p w:rsidR="00B949AF" w:rsidRDefault="00630372">
      <w:pPr>
        <w:pStyle w:val="a4"/>
        <w:spacing w:before="20" w:after="20" w:line="360" w:lineRule="auto"/>
        <w:jc w:val="center"/>
        <w:rPr>
          <w:spacing w:val="10"/>
          <w:sz w:val="28"/>
        </w:rPr>
      </w:pPr>
      <w:r>
        <w:rPr>
          <w:spacing w:val="10"/>
          <w:sz w:val="28"/>
        </w:rPr>
        <w:t>Показатели  рентабельности  деятельности  ООО  "Оникс Плюс".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1705"/>
        <w:gridCol w:w="1706"/>
      </w:tblGrid>
      <w:tr w:rsidR="00B949AF">
        <w:tc>
          <w:tcPr>
            <w:tcW w:w="5778" w:type="dxa"/>
            <w:vAlign w:val="center"/>
          </w:tcPr>
          <w:p w:rsidR="00B949AF" w:rsidRDefault="00630372">
            <w:pPr>
              <w:pStyle w:val="a4"/>
              <w:spacing w:before="120" w:after="20" w:line="360" w:lineRule="auto"/>
              <w:jc w:val="center"/>
              <w:rPr>
                <w:b/>
                <w:spacing w:val="10"/>
                <w:sz w:val="28"/>
              </w:rPr>
            </w:pPr>
            <w:r>
              <w:rPr>
                <w:b/>
                <w:spacing w:val="10"/>
                <w:sz w:val="28"/>
              </w:rPr>
              <w:t>Показатель</w:t>
            </w:r>
          </w:p>
        </w:tc>
        <w:tc>
          <w:tcPr>
            <w:tcW w:w="1705" w:type="dxa"/>
            <w:vAlign w:val="center"/>
          </w:tcPr>
          <w:p w:rsidR="00B949AF" w:rsidRDefault="00630372">
            <w:pPr>
              <w:pStyle w:val="a4"/>
              <w:spacing w:before="120" w:after="20" w:line="360" w:lineRule="auto"/>
              <w:jc w:val="center"/>
              <w:rPr>
                <w:b/>
                <w:spacing w:val="10"/>
                <w:sz w:val="28"/>
              </w:rPr>
            </w:pPr>
            <w:r>
              <w:rPr>
                <w:b/>
                <w:spacing w:val="10"/>
                <w:sz w:val="28"/>
              </w:rPr>
              <w:t xml:space="preserve">1998 г.,  </w:t>
            </w:r>
          </w:p>
          <w:p w:rsidR="00B949AF" w:rsidRDefault="00630372">
            <w:pPr>
              <w:pStyle w:val="a4"/>
              <w:spacing w:before="120" w:after="20" w:line="360" w:lineRule="auto"/>
              <w:jc w:val="center"/>
              <w:rPr>
                <w:b/>
                <w:spacing w:val="10"/>
                <w:sz w:val="28"/>
              </w:rPr>
            </w:pPr>
            <w:r>
              <w:rPr>
                <w:b/>
                <w:spacing w:val="10"/>
                <w:sz w:val="28"/>
              </w:rPr>
              <w:t>%</w:t>
            </w:r>
          </w:p>
        </w:tc>
        <w:tc>
          <w:tcPr>
            <w:tcW w:w="1706" w:type="dxa"/>
            <w:vAlign w:val="center"/>
          </w:tcPr>
          <w:p w:rsidR="00B949AF" w:rsidRDefault="00630372">
            <w:pPr>
              <w:pStyle w:val="a4"/>
              <w:spacing w:before="120" w:after="20" w:line="360" w:lineRule="auto"/>
              <w:jc w:val="center"/>
              <w:rPr>
                <w:b/>
                <w:spacing w:val="10"/>
                <w:sz w:val="28"/>
              </w:rPr>
            </w:pPr>
            <w:r>
              <w:rPr>
                <w:b/>
                <w:spacing w:val="10"/>
                <w:sz w:val="28"/>
              </w:rPr>
              <w:t>1999 г.,</w:t>
            </w:r>
          </w:p>
          <w:p w:rsidR="00B949AF" w:rsidRDefault="00630372">
            <w:pPr>
              <w:pStyle w:val="a4"/>
              <w:spacing w:before="120" w:after="20" w:line="360" w:lineRule="auto"/>
              <w:jc w:val="center"/>
              <w:rPr>
                <w:b/>
                <w:spacing w:val="10"/>
                <w:sz w:val="28"/>
              </w:rPr>
            </w:pPr>
            <w:r>
              <w:rPr>
                <w:b/>
                <w:spacing w:val="10"/>
                <w:sz w:val="28"/>
              </w:rPr>
              <w:t>%</w:t>
            </w:r>
          </w:p>
        </w:tc>
      </w:tr>
      <w:tr w:rsidR="00B949AF">
        <w:tc>
          <w:tcPr>
            <w:tcW w:w="5778" w:type="dxa"/>
          </w:tcPr>
          <w:p w:rsidR="00B949AF" w:rsidRDefault="00630372">
            <w:pPr>
              <w:pStyle w:val="a4"/>
              <w:spacing w:before="120" w:after="20" w:line="360" w:lineRule="auto"/>
              <w:rPr>
                <w:spacing w:val="10"/>
                <w:sz w:val="28"/>
              </w:rPr>
            </w:pPr>
            <w:r>
              <w:rPr>
                <w:spacing w:val="10"/>
                <w:sz w:val="28"/>
              </w:rPr>
              <w:t>Рентабельность  продаж  (R</w:t>
            </w:r>
            <w:r>
              <w:rPr>
                <w:spacing w:val="10"/>
                <w:sz w:val="28"/>
                <w:vertAlign w:val="subscript"/>
              </w:rPr>
              <w:t>п</w:t>
            </w:r>
            <w:r>
              <w:rPr>
                <w:spacing w:val="10"/>
                <w:sz w:val="28"/>
              </w:rPr>
              <w:t>)</w:t>
            </w:r>
          </w:p>
        </w:tc>
        <w:tc>
          <w:tcPr>
            <w:tcW w:w="1705" w:type="dxa"/>
            <w:vAlign w:val="center"/>
          </w:tcPr>
          <w:p w:rsidR="00B949AF" w:rsidRDefault="00630372">
            <w:pPr>
              <w:pStyle w:val="a4"/>
              <w:spacing w:before="120" w:after="20" w:line="360" w:lineRule="auto"/>
              <w:jc w:val="center"/>
              <w:rPr>
                <w:spacing w:val="10"/>
                <w:sz w:val="28"/>
              </w:rPr>
            </w:pPr>
            <w:r>
              <w:rPr>
                <w:spacing w:val="10"/>
                <w:sz w:val="28"/>
              </w:rPr>
              <w:t>4,09</w:t>
            </w:r>
          </w:p>
        </w:tc>
        <w:tc>
          <w:tcPr>
            <w:tcW w:w="1706" w:type="dxa"/>
            <w:vAlign w:val="center"/>
          </w:tcPr>
          <w:p w:rsidR="00B949AF" w:rsidRDefault="00630372">
            <w:pPr>
              <w:pStyle w:val="a4"/>
              <w:spacing w:before="120" w:after="20" w:line="360" w:lineRule="auto"/>
              <w:jc w:val="center"/>
              <w:rPr>
                <w:spacing w:val="10"/>
                <w:sz w:val="28"/>
              </w:rPr>
            </w:pPr>
            <w:r>
              <w:rPr>
                <w:spacing w:val="10"/>
                <w:sz w:val="28"/>
              </w:rPr>
              <w:t>10,9</w:t>
            </w:r>
          </w:p>
        </w:tc>
      </w:tr>
      <w:tr w:rsidR="00B949AF">
        <w:tc>
          <w:tcPr>
            <w:tcW w:w="5778" w:type="dxa"/>
          </w:tcPr>
          <w:p w:rsidR="00B949AF" w:rsidRDefault="00630372">
            <w:pPr>
              <w:pStyle w:val="a4"/>
              <w:spacing w:before="120" w:after="20" w:line="360" w:lineRule="auto"/>
              <w:rPr>
                <w:spacing w:val="10"/>
                <w:sz w:val="28"/>
              </w:rPr>
            </w:pPr>
            <w:r>
              <w:rPr>
                <w:spacing w:val="10"/>
                <w:sz w:val="28"/>
              </w:rPr>
              <w:t>Рентабельность  производственной  деятельности  (окупаемость  затрат)  (R</w:t>
            </w:r>
            <w:r>
              <w:rPr>
                <w:spacing w:val="10"/>
                <w:sz w:val="28"/>
                <w:vertAlign w:val="subscript"/>
              </w:rPr>
              <w:t>З</w:t>
            </w:r>
            <w:r>
              <w:rPr>
                <w:spacing w:val="10"/>
                <w:sz w:val="28"/>
              </w:rPr>
              <w:t>)</w:t>
            </w:r>
          </w:p>
        </w:tc>
        <w:tc>
          <w:tcPr>
            <w:tcW w:w="1705" w:type="dxa"/>
            <w:vAlign w:val="center"/>
          </w:tcPr>
          <w:p w:rsidR="00B949AF" w:rsidRDefault="00630372">
            <w:pPr>
              <w:pStyle w:val="a4"/>
              <w:spacing w:before="120" w:after="20" w:line="360" w:lineRule="auto"/>
              <w:jc w:val="center"/>
              <w:rPr>
                <w:spacing w:val="10"/>
                <w:sz w:val="28"/>
              </w:rPr>
            </w:pPr>
            <w:r>
              <w:rPr>
                <w:spacing w:val="10"/>
                <w:sz w:val="28"/>
              </w:rPr>
              <w:t>4,26</w:t>
            </w:r>
          </w:p>
        </w:tc>
        <w:tc>
          <w:tcPr>
            <w:tcW w:w="1706" w:type="dxa"/>
            <w:vAlign w:val="center"/>
          </w:tcPr>
          <w:p w:rsidR="00B949AF" w:rsidRDefault="00630372">
            <w:pPr>
              <w:pStyle w:val="a4"/>
              <w:spacing w:before="120" w:after="20" w:line="360" w:lineRule="auto"/>
              <w:jc w:val="center"/>
              <w:rPr>
                <w:spacing w:val="10"/>
                <w:sz w:val="28"/>
              </w:rPr>
            </w:pPr>
            <w:r>
              <w:rPr>
                <w:spacing w:val="10"/>
                <w:sz w:val="28"/>
              </w:rPr>
              <w:t>12,23</w:t>
            </w:r>
          </w:p>
        </w:tc>
      </w:tr>
      <w:tr w:rsidR="00B949AF">
        <w:tc>
          <w:tcPr>
            <w:tcW w:w="5778" w:type="dxa"/>
          </w:tcPr>
          <w:p w:rsidR="00B949AF" w:rsidRDefault="00630372">
            <w:pPr>
              <w:pStyle w:val="a4"/>
              <w:spacing w:before="120" w:after="20" w:line="360" w:lineRule="auto"/>
              <w:rPr>
                <w:spacing w:val="10"/>
                <w:sz w:val="28"/>
              </w:rPr>
            </w:pPr>
            <w:r>
              <w:rPr>
                <w:spacing w:val="10"/>
                <w:sz w:val="28"/>
              </w:rPr>
              <w:t>Рентабельность  всего  капитала  предприятия (R</w:t>
            </w:r>
            <w:r>
              <w:rPr>
                <w:spacing w:val="10"/>
                <w:sz w:val="28"/>
                <w:vertAlign w:val="subscript"/>
              </w:rPr>
              <w:t>к</w:t>
            </w:r>
            <w:r>
              <w:rPr>
                <w:spacing w:val="10"/>
                <w:sz w:val="28"/>
              </w:rPr>
              <w:t>)</w:t>
            </w:r>
          </w:p>
        </w:tc>
        <w:tc>
          <w:tcPr>
            <w:tcW w:w="1705" w:type="dxa"/>
            <w:vAlign w:val="center"/>
          </w:tcPr>
          <w:p w:rsidR="00B949AF" w:rsidRDefault="00630372">
            <w:pPr>
              <w:pStyle w:val="a4"/>
              <w:spacing w:before="120" w:after="20" w:line="360" w:lineRule="auto"/>
              <w:jc w:val="center"/>
              <w:rPr>
                <w:spacing w:val="10"/>
                <w:sz w:val="28"/>
              </w:rPr>
            </w:pPr>
            <w:r>
              <w:rPr>
                <w:spacing w:val="10"/>
                <w:sz w:val="28"/>
              </w:rPr>
              <w:t>3,48</w:t>
            </w:r>
          </w:p>
        </w:tc>
        <w:tc>
          <w:tcPr>
            <w:tcW w:w="1706" w:type="dxa"/>
            <w:vAlign w:val="center"/>
          </w:tcPr>
          <w:p w:rsidR="00B949AF" w:rsidRDefault="00630372">
            <w:pPr>
              <w:pStyle w:val="a4"/>
              <w:spacing w:before="120" w:after="20" w:line="360" w:lineRule="auto"/>
              <w:jc w:val="center"/>
              <w:rPr>
                <w:spacing w:val="10"/>
                <w:sz w:val="28"/>
              </w:rPr>
            </w:pPr>
            <w:r>
              <w:rPr>
                <w:spacing w:val="10"/>
                <w:sz w:val="28"/>
              </w:rPr>
              <w:t>13,70</w:t>
            </w:r>
          </w:p>
        </w:tc>
      </w:tr>
      <w:tr w:rsidR="00B949AF">
        <w:tc>
          <w:tcPr>
            <w:tcW w:w="5778" w:type="dxa"/>
          </w:tcPr>
          <w:p w:rsidR="00B949AF" w:rsidRDefault="00630372">
            <w:pPr>
              <w:pStyle w:val="a4"/>
              <w:spacing w:before="120" w:after="20" w:line="360" w:lineRule="auto"/>
              <w:rPr>
                <w:spacing w:val="10"/>
                <w:sz w:val="28"/>
              </w:rPr>
            </w:pPr>
            <w:r>
              <w:rPr>
                <w:spacing w:val="10"/>
                <w:sz w:val="28"/>
              </w:rPr>
              <w:t>Рентабельность  внеоборотных  активов (R</w:t>
            </w:r>
            <w:r>
              <w:rPr>
                <w:spacing w:val="10"/>
                <w:sz w:val="28"/>
                <w:vertAlign w:val="subscript"/>
              </w:rPr>
              <w:t>F</w:t>
            </w:r>
            <w:r>
              <w:rPr>
                <w:spacing w:val="10"/>
                <w:sz w:val="28"/>
              </w:rPr>
              <w:t>)</w:t>
            </w:r>
          </w:p>
        </w:tc>
        <w:tc>
          <w:tcPr>
            <w:tcW w:w="1705" w:type="dxa"/>
            <w:vAlign w:val="center"/>
          </w:tcPr>
          <w:p w:rsidR="00B949AF" w:rsidRDefault="00630372">
            <w:pPr>
              <w:pStyle w:val="a4"/>
              <w:spacing w:before="120" w:after="20" w:line="360" w:lineRule="auto"/>
              <w:jc w:val="center"/>
              <w:rPr>
                <w:spacing w:val="10"/>
                <w:sz w:val="28"/>
              </w:rPr>
            </w:pPr>
            <w:r>
              <w:rPr>
                <w:spacing w:val="10"/>
                <w:sz w:val="28"/>
              </w:rPr>
              <w:t>23,54</w:t>
            </w:r>
          </w:p>
        </w:tc>
        <w:tc>
          <w:tcPr>
            <w:tcW w:w="1706" w:type="dxa"/>
            <w:vAlign w:val="center"/>
          </w:tcPr>
          <w:p w:rsidR="00B949AF" w:rsidRDefault="00630372">
            <w:pPr>
              <w:pStyle w:val="a4"/>
              <w:spacing w:before="120" w:after="20" w:line="360" w:lineRule="auto"/>
              <w:jc w:val="center"/>
              <w:rPr>
                <w:spacing w:val="10"/>
                <w:sz w:val="28"/>
              </w:rPr>
            </w:pPr>
            <w:r>
              <w:rPr>
                <w:spacing w:val="10"/>
                <w:sz w:val="28"/>
              </w:rPr>
              <w:t>85,19</w:t>
            </w:r>
          </w:p>
        </w:tc>
      </w:tr>
      <w:tr w:rsidR="00B949AF">
        <w:tc>
          <w:tcPr>
            <w:tcW w:w="5778" w:type="dxa"/>
          </w:tcPr>
          <w:p w:rsidR="00B949AF" w:rsidRDefault="00630372">
            <w:pPr>
              <w:pStyle w:val="a4"/>
              <w:spacing w:before="120" w:after="20" w:line="360" w:lineRule="auto"/>
              <w:ind w:right="-108"/>
              <w:rPr>
                <w:spacing w:val="10"/>
                <w:sz w:val="28"/>
              </w:rPr>
            </w:pPr>
            <w:r>
              <w:rPr>
                <w:spacing w:val="10"/>
                <w:sz w:val="28"/>
              </w:rPr>
              <w:t>Рентабельность  собственного  капитала (R</w:t>
            </w:r>
            <w:r>
              <w:rPr>
                <w:spacing w:val="10"/>
                <w:sz w:val="28"/>
                <w:vertAlign w:val="subscript"/>
              </w:rPr>
              <w:t>ск</w:t>
            </w:r>
            <w:r>
              <w:rPr>
                <w:spacing w:val="10"/>
                <w:sz w:val="28"/>
              </w:rPr>
              <w:t>)</w:t>
            </w:r>
          </w:p>
        </w:tc>
        <w:tc>
          <w:tcPr>
            <w:tcW w:w="1705" w:type="dxa"/>
            <w:vAlign w:val="center"/>
          </w:tcPr>
          <w:p w:rsidR="00B949AF" w:rsidRDefault="00630372">
            <w:pPr>
              <w:pStyle w:val="a4"/>
              <w:spacing w:before="120" w:after="20" w:line="360" w:lineRule="auto"/>
              <w:jc w:val="center"/>
              <w:rPr>
                <w:spacing w:val="10"/>
                <w:sz w:val="28"/>
              </w:rPr>
            </w:pPr>
            <w:r>
              <w:rPr>
                <w:spacing w:val="10"/>
                <w:sz w:val="28"/>
              </w:rPr>
              <w:t>6,76</w:t>
            </w:r>
          </w:p>
        </w:tc>
        <w:tc>
          <w:tcPr>
            <w:tcW w:w="1706" w:type="dxa"/>
            <w:vAlign w:val="center"/>
          </w:tcPr>
          <w:p w:rsidR="00B949AF" w:rsidRDefault="00630372">
            <w:pPr>
              <w:pStyle w:val="a4"/>
              <w:spacing w:before="120" w:after="20" w:line="360" w:lineRule="auto"/>
              <w:jc w:val="center"/>
              <w:rPr>
                <w:spacing w:val="10"/>
                <w:sz w:val="28"/>
              </w:rPr>
            </w:pPr>
            <w:r>
              <w:rPr>
                <w:spacing w:val="10"/>
                <w:sz w:val="28"/>
              </w:rPr>
              <w:t>29,37</w:t>
            </w:r>
          </w:p>
        </w:tc>
      </w:tr>
    </w:tbl>
    <w:p w:rsidR="00B949AF" w:rsidRDefault="00B949AF">
      <w:pPr>
        <w:pStyle w:val="a4"/>
        <w:spacing w:before="20" w:after="20" w:line="480" w:lineRule="auto"/>
        <w:ind w:firstLine="709"/>
        <w:jc w:val="both"/>
        <w:rPr>
          <w:spacing w:val="10"/>
          <w:sz w:val="28"/>
        </w:rPr>
      </w:pPr>
    </w:p>
    <w:p w:rsidR="00B949AF" w:rsidRDefault="00630372">
      <w:pPr>
        <w:pStyle w:val="a4"/>
        <w:spacing w:before="20" w:after="20" w:line="372" w:lineRule="auto"/>
        <w:ind w:firstLine="709"/>
        <w:jc w:val="both"/>
        <w:rPr>
          <w:spacing w:val="10"/>
          <w:sz w:val="28"/>
        </w:rPr>
      </w:pPr>
      <w:r>
        <w:rPr>
          <w:spacing w:val="10"/>
          <w:sz w:val="28"/>
        </w:rPr>
        <w:t>Уровень рентабельности производственной деятельности (окупаемость затрат) зависит от трех основных факторов первого порядка: изменения структуры реализованной продукции, ее себестоимости  и  средних  цен  реализации.</w:t>
      </w:r>
    </w:p>
    <w:p w:rsidR="00B949AF" w:rsidRDefault="00630372">
      <w:pPr>
        <w:pStyle w:val="a4"/>
        <w:spacing w:before="20" w:after="20" w:line="360" w:lineRule="auto"/>
        <w:ind w:firstLine="709"/>
        <w:jc w:val="both"/>
        <w:rPr>
          <w:spacing w:val="10"/>
          <w:sz w:val="28"/>
        </w:rPr>
      </w:pPr>
      <w:r>
        <w:rPr>
          <w:spacing w:val="10"/>
          <w:sz w:val="28"/>
        </w:rPr>
        <w:t>Факторная  модель  этого  показателя  имеет  вид:</w:t>
      </w:r>
    </w:p>
    <w:p w:rsidR="00B949AF" w:rsidRDefault="00630372">
      <w:pPr>
        <w:pStyle w:val="a4"/>
        <w:spacing w:before="120" w:after="120" w:line="480" w:lineRule="auto"/>
        <w:ind w:firstLine="1701"/>
        <w:jc w:val="both"/>
        <w:rPr>
          <w:spacing w:val="10"/>
          <w:sz w:val="28"/>
        </w:rPr>
      </w:pPr>
      <w:r>
        <w:rPr>
          <w:spacing w:val="10"/>
          <w:position w:val="-40"/>
          <w:sz w:val="28"/>
        </w:rPr>
        <w:object w:dxaOrig="3960" w:dyaOrig="920">
          <v:shape id="_x0000_i1093" type="#_x0000_t75" style="width:220.5pt;height:51pt" o:ole="" fillcolor="window">
            <v:imagedata r:id="rId143" o:title=""/>
          </v:shape>
          <o:OLEObject Type="Embed" ProgID="Equation.3" ShapeID="_x0000_i1093" DrawAspect="Content" ObjectID="_1468856901" r:id="rId144"/>
        </w:object>
      </w:r>
      <w:r>
        <w:rPr>
          <w:spacing w:val="10"/>
          <w:sz w:val="28"/>
        </w:rPr>
        <w:t xml:space="preserve">  </w:t>
      </w:r>
      <w:r>
        <w:rPr>
          <w:rStyle w:val="a3"/>
          <w:spacing w:val="10"/>
          <w:sz w:val="28"/>
        </w:rPr>
        <w:footnoteReference w:id="12"/>
      </w:r>
      <w:r>
        <w:rPr>
          <w:spacing w:val="10"/>
          <w:sz w:val="28"/>
        </w:rPr>
        <w:t>,</w:t>
      </w:r>
      <w:r>
        <w:rPr>
          <w:spacing w:val="10"/>
          <w:sz w:val="28"/>
        </w:rPr>
        <w:tab/>
      </w:r>
      <w:r>
        <w:rPr>
          <w:spacing w:val="10"/>
          <w:sz w:val="28"/>
        </w:rPr>
        <w:tab/>
      </w:r>
      <w:r>
        <w:rPr>
          <w:spacing w:val="10"/>
          <w:sz w:val="28"/>
        </w:rPr>
        <w:tab/>
        <w:t>(2.6.)</w:t>
      </w:r>
    </w:p>
    <w:p w:rsidR="00B949AF" w:rsidRDefault="00630372">
      <w:pPr>
        <w:pStyle w:val="a4"/>
        <w:spacing w:before="20" w:after="20" w:line="372" w:lineRule="auto"/>
        <w:jc w:val="both"/>
        <w:rPr>
          <w:spacing w:val="10"/>
          <w:sz w:val="28"/>
        </w:rPr>
      </w:pPr>
      <w:r>
        <w:rPr>
          <w:spacing w:val="10"/>
          <w:sz w:val="28"/>
        </w:rPr>
        <w:t xml:space="preserve">где </w:t>
      </w:r>
      <w:r>
        <w:rPr>
          <w:spacing w:val="10"/>
          <w:sz w:val="28"/>
        </w:rPr>
        <w:tab/>
        <w:t>V</w:t>
      </w:r>
      <w:r>
        <w:rPr>
          <w:spacing w:val="10"/>
          <w:sz w:val="28"/>
          <w:vertAlign w:val="subscript"/>
        </w:rPr>
        <w:t>рп общ</w:t>
      </w:r>
      <w:r>
        <w:rPr>
          <w:spacing w:val="10"/>
          <w:sz w:val="28"/>
        </w:rPr>
        <w:tab/>
        <w:t>-</w:t>
      </w:r>
      <w:r>
        <w:rPr>
          <w:spacing w:val="10"/>
          <w:sz w:val="28"/>
        </w:rPr>
        <w:tab/>
        <w:t>общий  объем  реализованной  продукции;</w:t>
      </w:r>
    </w:p>
    <w:p w:rsidR="00B949AF" w:rsidRDefault="00630372">
      <w:pPr>
        <w:pStyle w:val="a4"/>
        <w:spacing w:before="20" w:after="20" w:line="372" w:lineRule="auto"/>
        <w:ind w:left="709" w:hanging="709"/>
        <w:jc w:val="both"/>
        <w:rPr>
          <w:spacing w:val="10"/>
          <w:sz w:val="28"/>
        </w:rPr>
      </w:pPr>
      <w:r>
        <w:rPr>
          <w:spacing w:val="10"/>
          <w:sz w:val="28"/>
        </w:rPr>
        <w:tab/>
        <w:t>УД</w:t>
      </w:r>
      <w:r>
        <w:rPr>
          <w:spacing w:val="10"/>
          <w:sz w:val="28"/>
          <w:vertAlign w:val="subscript"/>
        </w:rPr>
        <w:t>i</w:t>
      </w:r>
      <w:r>
        <w:rPr>
          <w:spacing w:val="10"/>
          <w:sz w:val="28"/>
        </w:rPr>
        <w:tab/>
        <w:t>-</w:t>
      </w:r>
      <w:r>
        <w:rPr>
          <w:spacing w:val="10"/>
          <w:sz w:val="28"/>
        </w:rPr>
        <w:tab/>
        <w:t>удельный  вес i-го вида продукции в общем объеме;</w:t>
      </w:r>
    </w:p>
    <w:p w:rsidR="00B949AF" w:rsidRDefault="00630372">
      <w:pPr>
        <w:pStyle w:val="a4"/>
        <w:spacing w:before="20" w:after="20" w:line="372" w:lineRule="auto"/>
        <w:jc w:val="both"/>
        <w:rPr>
          <w:spacing w:val="10"/>
          <w:sz w:val="28"/>
        </w:rPr>
      </w:pPr>
      <w:r>
        <w:rPr>
          <w:spacing w:val="10"/>
          <w:sz w:val="28"/>
        </w:rPr>
        <w:tab/>
        <w:t>Ц</w:t>
      </w:r>
      <w:r>
        <w:rPr>
          <w:spacing w:val="10"/>
          <w:sz w:val="28"/>
          <w:vertAlign w:val="subscript"/>
        </w:rPr>
        <w:t>i</w:t>
      </w:r>
      <w:r>
        <w:rPr>
          <w:spacing w:val="10"/>
          <w:sz w:val="28"/>
        </w:rPr>
        <w:tab/>
        <w:t>-</w:t>
      </w:r>
      <w:r>
        <w:rPr>
          <w:spacing w:val="10"/>
          <w:sz w:val="28"/>
        </w:rPr>
        <w:tab/>
        <w:t>цена реализации  i-го  вида  продукции;</w:t>
      </w:r>
    </w:p>
    <w:p w:rsidR="00B949AF" w:rsidRDefault="00630372">
      <w:pPr>
        <w:pStyle w:val="a4"/>
        <w:spacing w:before="20" w:after="20" w:line="372" w:lineRule="auto"/>
        <w:jc w:val="both"/>
        <w:rPr>
          <w:spacing w:val="10"/>
          <w:sz w:val="28"/>
        </w:rPr>
      </w:pPr>
      <w:r>
        <w:rPr>
          <w:spacing w:val="10"/>
          <w:sz w:val="28"/>
        </w:rPr>
        <w:tab/>
        <w:t>С</w:t>
      </w:r>
      <w:r>
        <w:rPr>
          <w:spacing w:val="10"/>
          <w:sz w:val="28"/>
          <w:vertAlign w:val="subscript"/>
        </w:rPr>
        <w:t xml:space="preserve"> i</w:t>
      </w:r>
      <w:r>
        <w:rPr>
          <w:spacing w:val="10"/>
          <w:sz w:val="28"/>
        </w:rPr>
        <w:tab/>
        <w:t>-</w:t>
      </w:r>
      <w:r>
        <w:rPr>
          <w:spacing w:val="10"/>
          <w:sz w:val="28"/>
        </w:rPr>
        <w:tab/>
        <w:t>себестоимость  i-го  вида  продукции.</w:t>
      </w:r>
    </w:p>
    <w:p w:rsidR="00B949AF" w:rsidRDefault="00630372">
      <w:pPr>
        <w:pStyle w:val="a4"/>
        <w:spacing w:before="20" w:after="20" w:line="372" w:lineRule="auto"/>
        <w:ind w:firstLine="709"/>
        <w:jc w:val="both"/>
        <w:rPr>
          <w:spacing w:val="10"/>
          <w:sz w:val="28"/>
        </w:rPr>
      </w:pPr>
      <w:r>
        <w:rPr>
          <w:spacing w:val="10"/>
          <w:sz w:val="28"/>
        </w:rPr>
        <w:tab/>
        <w:t>Расчет влияние факторов первого порядка на изменение уровня рентабельности в целом по предприятию выполним способом  цепных  подстановок,  используя  данные  таблицы 3.:</w:t>
      </w:r>
    </w:p>
    <w:p w:rsidR="00B949AF" w:rsidRDefault="00630372">
      <w:pPr>
        <w:pStyle w:val="a4"/>
        <w:spacing w:before="120" w:after="120" w:line="480" w:lineRule="auto"/>
        <w:ind w:firstLine="1134"/>
        <w:rPr>
          <w:spacing w:val="10"/>
          <w:sz w:val="28"/>
        </w:rPr>
      </w:pPr>
      <w:r>
        <w:rPr>
          <w:spacing w:val="10"/>
          <w:position w:val="-40"/>
          <w:sz w:val="28"/>
        </w:rPr>
        <w:object w:dxaOrig="5899" w:dyaOrig="920">
          <v:shape id="_x0000_i1094" type="#_x0000_t75" style="width:324.75pt;height:50.25pt" o:ole="" fillcolor="window">
            <v:imagedata r:id="rId145" o:title=""/>
          </v:shape>
          <o:OLEObject Type="Embed" ProgID="Equation.3" ShapeID="_x0000_i1094" DrawAspect="Content" ObjectID="_1468856902" r:id="rId146"/>
        </w:object>
      </w:r>
    </w:p>
    <w:p w:rsidR="00B949AF" w:rsidRDefault="00630372">
      <w:pPr>
        <w:pStyle w:val="a4"/>
        <w:spacing w:before="120" w:after="120" w:line="480" w:lineRule="auto"/>
        <w:ind w:firstLine="2552"/>
        <w:rPr>
          <w:spacing w:val="10"/>
          <w:sz w:val="28"/>
        </w:rPr>
      </w:pPr>
      <w:r>
        <w:rPr>
          <w:spacing w:val="10"/>
          <w:position w:val="-34"/>
          <w:sz w:val="28"/>
        </w:rPr>
        <w:object w:dxaOrig="2420" w:dyaOrig="800">
          <v:shape id="_x0000_i1095" type="#_x0000_t75" style="width:132pt;height:43.5pt" o:ole="" fillcolor="window">
            <v:imagedata r:id="rId147" o:title=""/>
          </v:shape>
          <o:OLEObject Type="Embed" ProgID="Equation.3" ShapeID="_x0000_i1095" DrawAspect="Content" ObjectID="_1468856903" r:id="rId148"/>
        </w:object>
      </w:r>
    </w:p>
    <w:p w:rsidR="00B949AF" w:rsidRDefault="00630372">
      <w:pPr>
        <w:pStyle w:val="a4"/>
        <w:spacing w:before="120" w:after="120" w:line="480" w:lineRule="auto"/>
        <w:ind w:firstLine="1134"/>
        <w:rPr>
          <w:spacing w:val="10"/>
          <w:sz w:val="28"/>
        </w:rPr>
      </w:pPr>
      <w:r>
        <w:rPr>
          <w:spacing w:val="10"/>
          <w:position w:val="-42"/>
          <w:sz w:val="28"/>
        </w:rPr>
        <w:object w:dxaOrig="5960" w:dyaOrig="940">
          <v:shape id="_x0000_i1096" type="#_x0000_t75" style="width:311.25pt;height:50.25pt" o:ole="" fillcolor="window">
            <v:imagedata r:id="rId149" o:title=""/>
          </v:shape>
          <o:OLEObject Type="Embed" ProgID="Equation.3" ShapeID="_x0000_i1096" DrawAspect="Content" ObjectID="_1468856904" r:id="rId150"/>
        </w:object>
      </w:r>
    </w:p>
    <w:p w:rsidR="00B949AF" w:rsidRDefault="00630372">
      <w:pPr>
        <w:pStyle w:val="a4"/>
        <w:spacing w:before="120" w:after="120" w:line="480" w:lineRule="auto"/>
        <w:ind w:firstLine="2552"/>
        <w:rPr>
          <w:spacing w:val="10"/>
          <w:sz w:val="28"/>
        </w:rPr>
      </w:pPr>
      <w:r>
        <w:rPr>
          <w:spacing w:val="10"/>
          <w:position w:val="-34"/>
          <w:sz w:val="28"/>
        </w:rPr>
        <w:object w:dxaOrig="3320" w:dyaOrig="800">
          <v:shape id="_x0000_i1097" type="#_x0000_t75" style="width:173.25pt;height:42.75pt" o:ole="" fillcolor="window">
            <v:imagedata r:id="rId151" o:title=""/>
          </v:shape>
          <o:OLEObject Type="Embed" ProgID="Equation.3" ShapeID="_x0000_i1097" DrawAspect="Content" ObjectID="_1468856905" r:id="rId152"/>
        </w:object>
      </w:r>
    </w:p>
    <w:p w:rsidR="00B949AF" w:rsidRDefault="00630372">
      <w:pPr>
        <w:pStyle w:val="a4"/>
        <w:spacing w:before="20" w:after="20" w:line="360" w:lineRule="auto"/>
        <w:ind w:firstLine="709"/>
        <w:jc w:val="both"/>
        <w:rPr>
          <w:spacing w:val="10"/>
          <w:sz w:val="28"/>
        </w:rPr>
      </w:pPr>
      <w:r>
        <w:rPr>
          <w:spacing w:val="10"/>
          <w:sz w:val="28"/>
        </w:rPr>
        <w:t>(прирост объема продаж 2,36%)</w:t>
      </w:r>
    </w:p>
    <w:p w:rsidR="00B949AF" w:rsidRDefault="00B949AF">
      <w:pPr>
        <w:pStyle w:val="a4"/>
        <w:rPr>
          <w:spacing w:val="10"/>
          <w:sz w:val="24"/>
        </w:rPr>
      </w:pPr>
    </w:p>
    <w:p w:rsidR="00B949AF" w:rsidRDefault="00630372">
      <w:pPr>
        <w:pStyle w:val="a4"/>
        <w:spacing w:before="120" w:after="120" w:line="480" w:lineRule="auto"/>
        <w:ind w:firstLine="1134"/>
        <w:rPr>
          <w:spacing w:val="10"/>
          <w:sz w:val="28"/>
        </w:rPr>
      </w:pPr>
      <w:r>
        <w:rPr>
          <w:spacing w:val="10"/>
          <w:position w:val="-42"/>
          <w:sz w:val="28"/>
        </w:rPr>
        <w:object w:dxaOrig="6039" w:dyaOrig="940">
          <v:shape id="_x0000_i1098" type="#_x0000_t75" style="width:315pt;height:50.25pt" o:ole="" fillcolor="window">
            <v:imagedata r:id="rId153" o:title=""/>
          </v:shape>
          <o:OLEObject Type="Embed" ProgID="Equation.3" ShapeID="_x0000_i1098" DrawAspect="Content" ObjectID="_1468856906" r:id="rId154"/>
        </w:object>
      </w:r>
    </w:p>
    <w:p w:rsidR="00B949AF" w:rsidRDefault="00630372">
      <w:pPr>
        <w:pStyle w:val="a4"/>
        <w:spacing w:before="120" w:after="120" w:line="480" w:lineRule="auto"/>
        <w:ind w:firstLine="2552"/>
        <w:rPr>
          <w:spacing w:val="10"/>
          <w:sz w:val="24"/>
        </w:rPr>
      </w:pPr>
      <w:r>
        <w:rPr>
          <w:spacing w:val="10"/>
          <w:position w:val="-34"/>
          <w:sz w:val="28"/>
        </w:rPr>
        <w:object w:dxaOrig="2240" w:dyaOrig="800">
          <v:shape id="_x0000_i1099" type="#_x0000_t75" style="width:117pt;height:42.75pt" o:ole="" fillcolor="window">
            <v:imagedata r:id="rId155" o:title=""/>
          </v:shape>
          <o:OLEObject Type="Embed" ProgID="Equation.3" ShapeID="_x0000_i1099" DrawAspect="Content" ObjectID="_1468856907" r:id="rId156"/>
        </w:object>
      </w:r>
    </w:p>
    <w:p w:rsidR="00B949AF" w:rsidRDefault="00630372">
      <w:pPr>
        <w:spacing w:before="120" w:after="120" w:line="480" w:lineRule="auto"/>
        <w:ind w:firstLine="1701"/>
        <w:jc w:val="both"/>
        <w:rPr>
          <w:spacing w:val="10"/>
          <w:sz w:val="28"/>
        </w:rPr>
      </w:pPr>
      <w:r>
        <w:rPr>
          <w:spacing w:val="10"/>
          <w:position w:val="-42"/>
          <w:sz w:val="28"/>
        </w:rPr>
        <w:object w:dxaOrig="5780" w:dyaOrig="940">
          <v:shape id="_x0000_i1100" type="#_x0000_t75" style="width:301.5pt;height:50.25pt" o:ole="" fillcolor="window">
            <v:imagedata r:id="rId157" o:title=""/>
          </v:shape>
          <o:OLEObject Type="Embed" ProgID="Equation.3" ShapeID="_x0000_i1100" DrawAspect="Content" ObjectID="_1468856908" r:id="rId158"/>
        </w:object>
      </w:r>
      <w:r>
        <w:rPr>
          <w:spacing w:val="10"/>
          <w:sz w:val="28"/>
        </w:rPr>
        <w:t xml:space="preserve"> ;</w:t>
      </w:r>
    </w:p>
    <w:p w:rsidR="00B949AF" w:rsidRDefault="00630372">
      <w:pPr>
        <w:spacing w:before="120" w:after="120" w:line="480" w:lineRule="auto"/>
        <w:ind w:firstLine="1701"/>
        <w:jc w:val="both"/>
        <w:rPr>
          <w:spacing w:val="10"/>
          <w:sz w:val="28"/>
        </w:rPr>
      </w:pPr>
      <w:r>
        <w:rPr>
          <w:spacing w:val="10"/>
          <w:position w:val="-18"/>
          <w:sz w:val="28"/>
        </w:rPr>
        <w:object w:dxaOrig="5800" w:dyaOrig="460">
          <v:shape id="_x0000_i1101" type="#_x0000_t75" style="width:321pt;height:26.25pt" o:ole="" fillcolor="window">
            <v:imagedata r:id="rId159" o:title=""/>
          </v:shape>
          <o:OLEObject Type="Embed" ProgID="Equation.3" ShapeID="_x0000_i1101" DrawAspect="Content" ObjectID="_1468856909" r:id="rId160"/>
        </w:object>
      </w:r>
      <w:r>
        <w:rPr>
          <w:spacing w:val="10"/>
          <w:sz w:val="28"/>
        </w:rPr>
        <w:t xml:space="preserve"> ;</w:t>
      </w:r>
    </w:p>
    <w:p w:rsidR="00B949AF" w:rsidRDefault="00630372">
      <w:pPr>
        <w:spacing w:before="120" w:after="120" w:line="480" w:lineRule="auto"/>
        <w:ind w:firstLine="1701"/>
        <w:jc w:val="both"/>
        <w:rPr>
          <w:spacing w:val="10"/>
          <w:sz w:val="28"/>
        </w:rPr>
      </w:pPr>
      <w:r>
        <w:rPr>
          <w:spacing w:val="10"/>
          <w:position w:val="-34"/>
          <w:sz w:val="28"/>
        </w:rPr>
        <w:object w:dxaOrig="3280" w:dyaOrig="800">
          <v:shape id="_x0000_i1102" type="#_x0000_t75" style="width:184.5pt;height:46.5pt" o:ole="" fillcolor="window">
            <v:imagedata r:id="rId161" o:title=""/>
          </v:shape>
          <o:OLEObject Type="Embed" ProgID="Equation.3" ShapeID="_x0000_i1102" DrawAspect="Content" ObjectID="_1468856910" r:id="rId162"/>
        </w:object>
      </w:r>
      <w:r>
        <w:rPr>
          <w:spacing w:val="10"/>
          <w:sz w:val="28"/>
        </w:rPr>
        <w:t xml:space="preserve"> ;</w:t>
      </w:r>
    </w:p>
    <w:p w:rsidR="00B949AF" w:rsidRDefault="00630372">
      <w:pPr>
        <w:spacing w:before="120" w:after="120" w:line="480" w:lineRule="auto"/>
        <w:ind w:firstLine="1701"/>
        <w:jc w:val="both"/>
        <w:rPr>
          <w:spacing w:val="10"/>
          <w:sz w:val="28"/>
        </w:rPr>
      </w:pPr>
      <w:r>
        <w:rPr>
          <w:spacing w:val="10"/>
          <w:position w:val="-36"/>
          <w:sz w:val="28"/>
        </w:rPr>
        <w:object w:dxaOrig="3600" w:dyaOrig="840">
          <v:shape id="_x0000_i1103" type="#_x0000_t75" style="width:198.75pt;height:47.25pt" o:ole="" fillcolor="window">
            <v:imagedata r:id="rId163" o:title=""/>
          </v:shape>
          <o:OLEObject Type="Embed" ProgID="Equation.3" ShapeID="_x0000_i1103" DrawAspect="Content" ObjectID="_1468856911" r:id="rId164"/>
        </w:object>
      </w:r>
      <w:r>
        <w:rPr>
          <w:spacing w:val="10"/>
          <w:sz w:val="28"/>
        </w:rPr>
        <w:t xml:space="preserve"> .</w:t>
      </w:r>
    </w:p>
    <w:p w:rsidR="00B949AF" w:rsidRDefault="00630372">
      <w:pPr>
        <w:spacing w:before="20" w:after="20" w:line="360" w:lineRule="auto"/>
        <w:ind w:firstLine="709"/>
        <w:jc w:val="both"/>
        <w:rPr>
          <w:spacing w:val="10"/>
          <w:sz w:val="28"/>
        </w:rPr>
      </w:pPr>
      <w:r>
        <w:rPr>
          <w:spacing w:val="10"/>
          <w:sz w:val="28"/>
        </w:rPr>
        <w:t>Сравнивая рассчитанные условные и фактические показатели, вычислим  влияние  факторов:</w:t>
      </w:r>
    </w:p>
    <w:p w:rsidR="00B949AF" w:rsidRDefault="00630372">
      <w:pPr>
        <w:spacing w:before="120" w:after="120" w:line="480" w:lineRule="auto"/>
        <w:ind w:firstLine="1701"/>
        <w:jc w:val="both"/>
        <w:rPr>
          <w:spacing w:val="10"/>
          <w:sz w:val="28"/>
        </w:rPr>
      </w:pPr>
      <w:r>
        <w:rPr>
          <w:spacing w:val="10"/>
          <w:position w:val="-12"/>
          <w:sz w:val="28"/>
        </w:rPr>
        <w:object w:dxaOrig="4480" w:dyaOrig="400">
          <v:shape id="_x0000_i1104" type="#_x0000_t75" style="width:241.5pt;height:22.5pt" o:ole="" fillcolor="window">
            <v:imagedata r:id="rId165" o:title=""/>
          </v:shape>
          <o:OLEObject Type="Embed" ProgID="Equation.3" ShapeID="_x0000_i1104" DrawAspect="Content" ObjectID="_1468856912" r:id="rId166"/>
        </w:object>
      </w:r>
      <w:r>
        <w:rPr>
          <w:spacing w:val="10"/>
          <w:sz w:val="28"/>
        </w:rPr>
        <w:t xml:space="preserve"> </w:t>
      </w:r>
      <w:r>
        <w:rPr>
          <w:b/>
          <w:spacing w:val="10"/>
          <w:sz w:val="28"/>
        </w:rPr>
        <w:t>%</w:t>
      </w:r>
      <w:r>
        <w:rPr>
          <w:spacing w:val="10"/>
          <w:sz w:val="28"/>
        </w:rPr>
        <w:t>;</w:t>
      </w:r>
    </w:p>
    <w:p w:rsidR="00B949AF" w:rsidRDefault="00630372">
      <w:pPr>
        <w:spacing w:before="120" w:after="120" w:line="480" w:lineRule="auto"/>
        <w:ind w:firstLine="1701"/>
        <w:jc w:val="both"/>
        <w:rPr>
          <w:spacing w:val="10"/>
          <w:sz w:val="28"/>
        </w:rPr>
      </w:pPr>
      <w:r>
        <w:rPr>
          <w:spacing w:val="10"/>
          <w:position w:val="-18"/>
          <w:sz w:val="28"/>
        </w:rPr>
        <w:object w:dxaOrig="4599" w:dyaOrig="460">
          <v:shape id="_x0000_i1105" type="#_x0000_t75" style="width:248.25pt;height:25.5pt" o:ole="" fillcolor="window">
            <v:imagedata r:id="rId167" o:title=""/>
          </v:shape>
          <o:OLEObject Type="Embed" ProgID="Equation.3" ShapeID="_x0000_i1105" DrawAspect="Content" ObjectID="_1468856913" r:id="rId168"/>
        </w:object>
      </w:r>
      <w:r>
        <w:rPr>
          <w:spacing w:val="10"/>
          <w:sz w:val="28"/>
        </w:rPr>
        <w:t xml:space="preserve"> ;</w:t>
      </w:r>
    </w:p>
    <w:p w:rsidR="00B949AF" w:rsidRDefault="00630372">
      <w:pPr>
        <w:spacing w:before="120" w:after="120" w:line="480" w:lineRule="auto"/>
        <w:ind w:firstLine="1701"/>
        <w:jc w:val="both"/>
        <w:rPr>
          <w:spacing w:val="10"/>
          <w:sz w:val="28"/>
        </w:rPr>
      </w:pPr>
      <w:r>
        <w:rPr>
          <w:spacing w:val="10"/>
          <w:position w:val="-18"/>
          <w:sz w:val="28"/>
        </w:rPr>
        <w:object w:dxaOrig="5200" w:dyaOrig="460">
          <v:shape id="_x0000_i1106" type="#_x0000_t75" style="width:280.5pt;height:25.5pt" o:ole="" fillcolor="window">
            <v:imagedata r:id="rId169" o:title=""/>
          </v:shape>
          <o:OLEObject Type="Embed" ProgID="Equation.3" ShapeID="_x0000_i1106" DrawAspect="Content" ObjectID="_1468856914" r:id="rId170"/>
        </w:object>
      </w:r>
      <w:r>
        <w:rPr>
          <w:spacing w:val="10"/>
          <w:sz w:val="28"/>
        </w:rPr>
        <w:t xml:space="preserve"> </w:t>
      </w:r>
      <w:r>
        <w:rPr>
          <w:b/>
          <w:spacing w:val="10"/>
          <w:sz w:val="28"/>
        </w:rPr>
        <w:t>%</w:t>
      </w:r>
      <w:r>
        <w:rPr>
          <w:spacing w:val="10"/>
          <w:sz w:val="28"/>
        </w:rPr>
        <w:t>;</w:t>
      </w:r>
    </w:p>
    <w:p w:rsidR="00B949AF" w:rsidRDefault="00630372">
      <w:pPr>
        <w:spacing w:before="120" w:after="120" w:line="480" w:lineRule="auto"/>
        <w:ind w:firstLine="1701"/>
        <w:jc w:val="both"/>
        <w:rPr>
          <w:spacing w:val="10"/>
          <w:sz w:val="28"/>
        </w:rPr>
      </w:pPr>
      <w:r>
        <w:rPr>
          <w:spacing w:val="10"/>
          <w:position w:val="-18"/>
          <w:sz w:val="28"/>
        </w:rPr>
        <w:object w:dxaOrig="5380" w:dyaOrig="460">
          <v:shape id="_x0000_i1107" type="#_x0000_t75" style="width:290.25pt;height:25.5pt" o:ole="" fillcolor="window">
            <v:imagedata r:id="rId171" o:title=""/>
          </v:shape>
          <o:OLEObject Type="Embed" ProgID="Equation.3" ShapeID="_x0000_i1107" DrawAspect="Content" ObjectID="_1468856915" r:id="rId172"/>
        </w:object>
      </w:r>
      <w:r>
        <w:rPr>
          <w:b/>
          <w:spacing w:val="10"/>
          <w:sz w:val="28"/>
        </w:rPr>
        <w:t>%</w:t>
      </w:r>
      <w:r>
        <w:rPr>
          <w:spacing w:val="10"/>
          <w:sz w:val="28"/>
        </w:rPr>
        <w:t>;</w:t>
      </w:r>
    </w:p>
    <w:p w:rsidR="00B949AF" w:rsidRDefault="00630372">
      <w:pPr>
        <w:spacing w:before="120" w:after="120" w:line="480" w:lineRule="auto"/>
        <w:ind w:firstLine="1701"/>
        <w:jc w:val="both"/>
        <w:rPr>
          <w:spacing w:val="10"/>
          <w:sz w:val="28"/>
        </w:rPr>
      </w:pPr>
      <w:r>
        <w:rPr>
          <w:spacing w:val="10"/>
          <w:position w:val="-18"/>
          <w:sz w:val="28"/>
        </w:rPr>
        <w:object w:dxaOrig="5420" w:dyaOrig="460">
          <v:shape id="_x0000_i1108" type="#_x0000_t75" style="width:292.5pt;height:25.5pt" o:ole="" fillcolor="window">
            <v:imagedata r:id="rId173" o:title=""/>
          </v:shape>
          <o:OLEObject Type="Embed" ProgID="Equation.3" ShapeID="_x0000_i1108" DrawAspect="Content" ObjectID="_1468856916" r:id="rId174"/>
        </w:object>
      </w:r>
      <w:r>
        <w:rPr>
          <w:b/>
          <w:spacing w:val="10"/>
          <w:sz w:val="28"/>
        </w:rPr>
        <w:t>%</w:t>
      </w:r>
      <w:r>
        <w:rPr>
          <w:spacing w:val="10"/>
          <w:sz w:val="28"/>
        </w:rPr>
        <w:t>.</w:t>
      </w:r>
    </w:p>
    <w:p w:rsidR="00B949AF" w:rsidRDefault="00630372">
      <w:pPr>
        <w:spacing w:before="20" w:after="20" w:line="360" w:lineRule="auto"/>
        <w:ind w:firstLine="709"/>
        <w:jc w:val="both"/>
        <w:rPr>
          <w:spacing w:val="10"/>
          <w:sz w:val="28"/>
        </w:rPr>
      </w:pPr>
      <w:r>
        <w:rPr>
          <w:spacing w:val="10"/>
          <w:sz w:val="28"/>
        </w:rPr>
        <w:t>Баланс  факторов:</w:t>
      </w:r>
    </w:p>
    <w:p w:rsidR="00B949AF" w:rsidRDefault="00630372">
      <w:pPr>
        <w:spacing w:before="120" w:after="120" w:line="480" w:lineRule="auto"/>
        <w:ind w:firstLine="1701"/>
        <w:jc w:val="both"/>
        <w:rPr>
          <w:spacing w:val="10"/>
          <w:sz w:val="28"/>
        </w:rPr>
      </w:pPr>
      <w:r>
        <w:rPr>
          <w:spacing w:val="10"/>
          <w:position w:val="-10"/>
          <w:sz w:val="28"/>
        </w:rPr>
        <w:object w:dxaOrig="4260" w:dyaOrig="360">
          <v:shape id="_x0000_i1109" type="#_x0000_t75" style="width:229.5pt;height:20.25pt" o:ole="" fillcolor="window">
            <v:imagedata r:id="rId175" o:title=""/>
          </v:shape>
          <o:OLEObject Type="Embed" ProgID="Equation.3" ShapeID="_x0000_i1109" DrawAspect="Content" ObjectID="_1468856917" r:id="rId176"/>
        </w:object>
      </w:r>
      <w:r>
        <w:rPr>
          <w:spacing w:val="10"/>
          <w:sz w:val="28"/>
        </w:rPr>
        <w:t xml:space="preserve"> </w:t>
      </w:r>
      <w:r>
        <w:rPr>
          <w:b/>
          <w:spacing w:val="10"/>
          <w:sz w:val="28"/>
        </w:rPr>
        <w:t>%</w:t>
      </w:r>
      <w:r>
        <w:rPr>
          <w:spacing w:val="10"/>
          <w:sz w:val="28"/>
        </w:rPr>
        <w:t>.</w:t>
      </w:r>
    </w:p>
    <w:p w:rsidR="00B949AF" w:rsidRDefault="00B949AF">
      <w:pPr>
        <w:spacing w:before="20" w:after="20" w:line="480" w:lineRule="auto"/>
        <w:ind w:firstLine="1701"/>
        <w:jc w:val="both"/>
        <w:rPr>
          <w:spacing w:val="10"/>
          <w:sz w:val="28"/>
        </w:rPr>
      </w:pPr>
    </w:p>
    <w:p w:rsidR="00B949AF" w:rsidRDefault="00630372">
      <w:pPr>
        <w:spacing w:before="20" w:after="20" w:line="360" w:lineRule="auto"/>
        <w:ind w:firstLine="709"/>
        <w:jc w:val="both"/>
        <w:rPr>
          <w:spacing w:val="10"/>
          <w:sz w:val="28"/>
        </w:rPr>
      </w:pPr>
      <w:r>
        <w:rPr>
          <w:spacing w:val="10"/>
          <w:sz w:val="28"/>
        </w:rPr>
        <w:t>Сведем  полученные  данные  в  таблицу  (см. табл. 8.)</w:t>
      </w:r>
    </w:p>
    <w:p w:rsidR="00B949AF" w:rsidRDefault="00630372">
      <w:pPr>
        <w:spacing w:before="20" w:after="20" w:line="360" w:lineRule="auto"/>
        <w:ind w:firstLine="709"/>
        <w:jc w:val="right"/>
        <w:rPr>
          <w:b/>
          <w:spacing w:val="10"/>
          <w:sz w:val="28"/>
        </w:rPr>
      </w:pPr>
      <w:r>
        <w:rPr>
          <w:b/>
          <w:spacing w:val="10"/>
          <w:sz w:val="28"/>
        </w:rPr>
        <w:t>Таблица 8.</w:t>
      </w:r>
    </w:p>
    <w:p w:rsidR="00B949AF" w:rsidRDefault="00630372">
      <w:pPr>
        <w:spacing w:before="20" w:after="20" w:line="360" w:lineRule="auto"/>
        <w:ind w:firstLine="709"/>
        <w:jc w:val="center"/>
        <w:rPr>
          <w:spacing w:val="10"/>
          <w:sz w:val="28"/>
        </w:rPr>
      </w:pPr>
      <w:r>
        <w:rPr>
          <w:spacing w:val="10"/>
          <w:sz w:val="28"/>
        </w:rPr>
        <w:t>Влияние  факторов  на  рентабельность  производственной  деятельности  предприятия.</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2"/>
        <w:gridCol w:w="3126"/>
      </w:tblGrid>
      <w:tr w:rsidR="00B949AF">
        <w:tc>
          <w:tcPr>
            <w:tcW w:w="6062" w:type="dxa"/>
            <w:vAlign w:val="center"/>
          </w:tcPr>
          <w:p w:rsidR="00B949AF" w:rsidRDefault="00630372">
            <w:pPr>
              <w:spacing w:before="120" w:after="20" w:line="360" w:lineRule="auto"/>
              <w:jc w:val="center"/>
              <w:rPr>
                <w:b/>
                <w:spacing w:val="10"/>
                <w:sz w:val="28"/>
              </w:rPr>
            </w:pPr>
            <w:r>
              <w:rPr>
                <w:b/>
                <w:spacing w:val="10"/>
                <w:sz w:val="28"/>
              </w:rPr>
              <w:t>Фактор</w:t>
            </w:r>
          </w:p>
        </w:tc>
        <w:tc>
          <w:tcPr>
            <w:tcW w:w="3126" w:type="dxa"/>
            <w:vAlign w:val="center"/>
          </w:tcPr>
          <w:p w:rsidR="00B949AF" w:rsidRDefault="00630372">
            <w:pPr>
              <w:spacing w:before="120" w:after="20" w:line="360" w:lineRule="auto"/>
              <w:jc w:val="center"/>
              <w:rPr>
                <w:b/>
                <w:spacing w:val="10"/>
                <w:sz w:val="28"/>
              </w:rPr>
            </w:pPr>
            <w:r>
              <w:rPr>
                <w:b/>
                <w:spacing w:val="10"/>
                <w:sz w:val="28"/>
              </w:rPr>
              <w:t>Изменение рентабельности, %</w:t>
            </w:r>
          </w:p>
        </w:tc>
      </w:tr>
      <w:tr w:rsidR="00B949AF">
        <w:tc>
          <w:tcPr>
            <w:tcW w:w="6062" w:type="dxa"/>
          </w:tcPr>
          <w:p w:rsidR="00B949AF" w:rsidRDefault="00630372">
            <w:pPr>
              <w:spacing w:before="120" w:after="20" w:line="360" w:lineRule="auto"/>
              <w:rPr>
                <w:spacing w:val="10"/>
                <w:sz w:val="28"/>
              </w:rPr>
            </w:pPr>
            <w:r>
              <w:rPr>
                <w:spacing w:val="10"/>
                <w:sz w:val="28"/>
              </w:rPr>
              <w:t>Изменение структуры выпускаемой продукции</w:t>
            </w:r>
          </w:p>
        </w:tc>
        <w:tc>
          <w:tcPr>
            <w:tcW w:w="3126" w:type="dxa"/>
            <w:vAlign w:val="center"/>
          </w:tcPr>
          <w:p w:rsidR="00B949AF" w:rsidRDefault="00630372">
            <w:pPr>
              <w:spacing w:before="120" w:after="20" w:line="360" w:lineRule="auto"/>
              <w:jc w:val="center"/>
              <w:rPr>
                <w:spacing w:val="10"/>
                <w:sz w:val="28"/>
              </w:rPr>
            </w:pPr>
            <w:r>
              <w:rPr>
                <w:spacing w:val="10"/>
                <w:sz w:val="28"/>
              </w:rPr>
              <w:t>+ 1,91</w:t>
            </w:r>
          </w:p>
        </w:tc>
      </w:tr>
      <w:tr w:rsidR="00B949AF">
        <w:tc>
          <w:tcPr>
            <w:tcW w:w="6062" w:type="dxa"/>
          </w:tcPr>
          <w:p w:rsidR="00B949AF" w:rsidRDefault="00630372">
            <w:pPr>
              <w:spacing w:before="120" w:after="20" w:line="360" w:lineRule="auto"/>
              <w:rPr>
                <w:spacing w:val="10"/>
                <w:sz w:val="28"/>
              </w:rPr>
            </w:pPr>
            <w:r>
              <w:rPr>
                <w:spacing w:val="10"/>
                <w:sz w:val="28"/>
              </w:rPr>
              <w:t>Изменение себестоимости продукции</w:t>
            </w:r>
          </w:p>
        </w:tc>
        <w:tc>
          <w:tcPr>
            <w:tcW w:w="3126" w:type="dxa"/>
            <w:vAlign w:val="center"/>
          </w:tcPr>
          <w:p w:rsidR="00B949AF" w:rsidRDefault="00630372">
            <w:pPr>
              <w:spacing w:before="120" w:after="20" w:line="360" w:lineRule="auto"/>
              <w:jc w:val="center"/>
              <w:rPr>
                <w:spacing w:val="10"/>
                <w:sz w:val="28"/>
              </w:rPr>
            </w:pPr>
            <w:r>
              <w:rPr>
                <w:spacing w:val="10"/>
                <w:sz w:val="28"/>
              </w:rPr>
              <w:t>- 79,89</w:t>
            </w:r>
          </w:p>
        </w:tc>
      </w:tr>
      <w:tr w:rsidR="00B949AF">
        <w:tc>
          <w:tcPr>
            <w:tcW w:w="6062" w:type="dxa"/>
          </w:tcPr>
          <w:p w:rsidR="00B949AF" w:rsidRDefault="00630372">
            <w:pPr>
              <w:spacing w:before="120" w:after="20" w:line="360" w:lineRule="auto"/>
              <w:rPr>
                <w:spacing w:val="10"/>
                <w:sz w:val="28"/>
              </w:rPr>
            </w:pPr>
            <w:r>
              <w:rPr>
                <w:spacing w:val="10"/>
                <w:sz w:val="28"/>
              </w:rPr>
              <w:t>Изменение цен в связи с инфляцией</w:t>
            </w:r>
          </w:p>
        </w:tc>
        <w:tc>
          <w:tcPr>
            <w:tcW w:w="3126" w:type="dxa"/>
            <w:vAlign w:val="center"/>
          </w:tcPr>
          <w:p w:rsidR="00B949AF" w:rsidRDefault="00630372">
            <w:pPr>
              <w:spacing w:before="120" w:after="20" w:line="360" w:lineRule="auto"/>
              <w:jc w:val="center"/>
              <w:rPr>
                <w:spacing w:val="10"/>
                <w:sz w:val="28"/>
              </w:rPr>
            </w:pPr>
            <w:r>
              <w:rPr>
                <w:spacing w:val="10"/>
                <w:sz w:val="28"/>
              </w:rPr>
              <w:t>+ 84,79</w:t>
            </w:r>
          </w:p>
        </w:tc>
      </w:tr>
    </w:tbl>
    <w:p w:rsidR="00B949AF" w:rsidRDefault="00B949AF">
      <w:pPr>
        <w:spacing w:before="20" w:after="20" w:line="480" w:lineRule="auto"/>
        <w:ind w:firstLine="709"/>
        <w:jc w:val="both"/>
        <w:rPr>
          <w:spacing w:val="10"/>
          <w:sz w:val="28"/>
        </w:rPr>
      </w:pPr>
    </w:p>
    <w:p w:rsidR="00B949AF" w:rsidRDefault="00630372">
      <w:pPr>
        <w:spacing w:before="20" w:after="20" w:line="372" w:lineRule="auto"/>
        <w:ind w:firstLine="709"/>
        <w:jc w:val="both"/>
        <w:rPr>
          <w:spacing w:val="10"/>
          <w:sz w:val="28"/>
        </w:rPr>
      </w:pPr>
      <w:r>
        <w:rPr>
          <w:spacing w:val="10"/>
          <w:sz w:val="28"/>
        </w:rPr>
        <w:t>Полученные результаты показывают, что рост рентабельности производственной деятельности произошел за счет увеличения среднереализационных цен и изменения структуры товарной продукции. Рост себестоимости продукции оказал отрицательное влияние на уровень рентабельности. Здесь следует отметить, что     и увеличение цен и рост себестоимости товарной продукции являются следствием инфляционных процессов, однако темпы роста цен реализации опережают темпы роста себестоимости продукции, и это опережение оказывает положительное влияние   на  изменение  рентабельности  (+4,9%).</w:t>
      </w:r>
    </w:p>
    <w:p w:rsidR="00B949AF" w:rsidRDefault="00B949AF">
      <w:pPr>
        <w:spacing w:before="20" w:after="20" w:line="480" w:lineRule="auto"/>
        <w:ind w:firstLine="709"/>
        <w:jc w:val="both"/>
        <w:rPr>
          <w:spacing w:val="10"/>
          <w:sz w:val="28"/>
        </w:rPr>
      </w:pPr>
    </w:p>
    <w:p w:rsidR="00B949AF" w:rsidRDefault="00B949AF">
      <w:pPr>
        <w:spacing w:before="20" w:after="20" w:line="480" w:lineRule="auto"/>
        <w:ind w:firstLine="709"/>
        <w:jc w:val="both"/>
        <w:rPr>
          <w:spacing w:val="10"/>
          <w:sz w:val="28"/>
        </w:rPr>
      </w:pPr>
    </w:p>
    <w:p w:rsidR="00B949AF" w:rsidRDefault="00B949AF">
      <w:pPr>
        <w:spacing w:before="20" w:after="20" w:line="480" w:lineRule="auto"/>
        <w:ind w:firstLine="709"/>
        <w:jc w:val="both"/>
        <w:rPr>
          <w:spacing w:val="10"/>
          <w:sz w:val="28"/>
        </w:rPr>
      </w:pPr>
    </w:p>
    <w:p w:rsidR="00B949AF" w:rsidRDefault="00B949AF">
      <w:pPr>
        <w:spacing w:before="20" w:after="20" w:line="480" w:lineRule="auto"/>
        <w:ind w:firstLine="709"/>
        <w:jc w:val="both"/>
        <w:rPr>
          <w:spacing w:val="10"/>
          <w:sz w:val="28"/>
        </w:rPr>
      </w:pPr>
    </w:p>
    <w:p w:rsidR="00B949AF" w:rsidRDefault="00B949AF">
      <w:pPr>
        <w:spacing w:before="20" w:after="20"/>
        <w:ind w:firstLine="709"/>
        <w:jc w:val="both"/>
        <w:rPr>
          <w:spacing w:val="10"/>
          <w:sz w:val="28"/>
        </w:rPr>
      </w:pPr>
    </w:p>
    <w:p w:rsidR="00B949AF" w:rsidRDefault="00630372">
      <w:pPr>
        <w:pStyle w:val="2"/>
        <w:spacing w:line="480" w:lineRule="auto"/>
        <w:jc w:val="center"/>
      </w:pPr>
      <w:bookmarkStart w:id="18" w:name="_Toc484273332"/>
      <w:r>
        <w:t>2.5. Анализ  распределения  и  использования  прибыли  предприятия</w:t>
      </w:r>
      <w:bookmarkEnd w:id="18"/>
    </w:p>
    <w:p w:rsidR="00B949AF" w:rsidRDefault="00B949AF">
      <w:pPr>
        <w:spacing w:before="20" w:after="20" w:line="360" w:lineRule="auto"/>
        <w:ind w:firstLine="709"/>
        <w:jc w:val="both"/>
        <w:rPr>
          <w:spacing w:val="10"/>
          <w:sz w:val="28"/>
        </w:rPr>
      </w:pPr>
    </w:p>
    <w:p w:rsidR="00B949AF" w:rsidRDefault="00630372">
      <w:pPr>
        <w:spacing w:before="20" w:after="20" w:line="372" w:lineRule="auto"/>
        <w:ind w:firstLine="709"/>
        <w:jc w:val="both"/>
        <w:rPr>
          <w:spacing w:val="10"/>
          <w:sz w:val="28"/>
        </w:rPr>
      </w:pPr>
      <w:r>
        <w:rPr>
          <w:spacing w:val="10"/>
          <w:sz w:val="28"/>
        </w:rPr>
        <w:t>Прибыль является источником финансирования разных по экономическому содержанию потребностей. При ее распределении пересекаются интересы как общества в целом в лице государства, так и предпринимательские интересы учредителей предприятия      и интересы отдельных работников. Объектом распределения  является валовая прибыль. Законодательно распределение   прибыли реализуется в части, поступающей в Федеральный   бюджет и бюджеты субъектов Федерации в виде налогов и     других обязательных платежей. Распределение оставшейся части прибыли является прерогативой предприятия, регламентируется внутренними документами предприятия и фиксируется в его учетной политики. При распределении прибыли исходят из следующих  принципов:</w:t>
      </w:r>
    </w:p>
    <w:p w:rsidR="00B949AF" w:rsidRDefault="00630372">
      <w:pPr>
        <w:numPr>
          <w:ilvl w:val="0"/>
          <w:numId w:val="13"/>
        </w:numPr>
        <w:spacing w:before="20" w:after="20" w:line="372" w:lineRule="auto"/>
        <w:jc w:val="both"/>
        <w:rPr>
          <w:spacing w:val="10"/>
          <w:sz w:val="28"/>
        </w:rPr>
      </w:pPr>
      <w:r>
        <w:rPr>
          <w:spacing w:val="10"/>
          <w:sz w:val="28"/>
        </w:rPr>
        <w:t>первоочередное  выполнение  обязательств  перед бюджетом;</w:t>
      </w:r>
    </w:p>
    <w:p w:rsidR="00B949AF" w:rsidRDefault="00630372">
      <w:pPr>
        <w:numPr>
          <w:ilvl w:val="0"/>
          <w:numId w:val="13"/>
        </w:numPr>
        <w:spacing w:before="20" w:after="20" w:line="372" w:lineRule="auto"/>
        <w:jc w:val="both"/>
        <w:rPr>
          <w:spacing w:val="10"/>
          <w:sz w:val="28"/>
        </w:rPr>
      </w:pPr>
      <w:r>
        <w:rPr>
          <w:spacing w:val="10"/>
          <w:sz w:val="28"/>
        </w:rPr>
        <w:t>прибыль, оставшаяся в распоряжении предприятия, распределяется  на  накопление  и  потребления.</w:t>
      </w:r>
    </w:p>
    <w:p w:rsidR="00B949AF" w:rsidRDefault="00630372">
      <w:pPr>
        <w:spacing w:before="20" w:after="20" w:line="372" w:lineRule="auto"/>
        <w:ind w:firstLine="709"/>
        <w:jc w:val="both"/>
        <w:rPr>
          <w:spacing w:val="10"/>
          <w:sz w:val="28"/>
        </w:rPr>
      </w:pPr>
      <w:r>
        <w:rPr>
          <w:spacing w:val="10"/>
          <w:sz w:val="28"/>
        </w:rPr>
        <w:t>Механизм воздействия финансов на эффективность ведения хозяйства зависит от характера распределительных отношений, конкретных форм и методов их организации, их соответствия уровню производительных сил производственных отношений. Ориентиром для установления соотношения между накоплением         и потреблением должны быть состояния производственных       фондов и конкурентоспособность выпускаемой продукции. В процессе распределения чистой прибыли предприятие вправе самостоятельно определить способ распределения чистой  прибыли.</w:t>
      </w:r>
    </w:p>
    <w:p w:rsidR="00B949AF" w:rsidRDefault="00630372">
      <w:pPr>
        <w:spacing w:before="20" w:after="20" w:line="372" w:lineRule="auto"/>
        <w:ind w:firstLine="709"/>
        <w:jc w:val="both"/>
        <w:rPr>
          <w:spacing w:val="10"/>
          <w:sz w:val="28"/>
        </w:rPr>
      </w:pPr>
      <w:r>
        <w:rPr>
          <w:spacing w:val="10"/>
          <w:sz w:val="28"/>
        </w:rPr>
        <w:t>Распределение чистой прибыли ООО "Оникс Плюс" осуществляется посредством образования специальных фондов: фонда  накопления,  фонда  потребления  и  резервного  фонда.</w:t>
      </w:r>
    </w:p>
    <w:p w:rsidR="00B949AF" w:rsidRDefault="00630372">
      <w:pPr>
        <w:spacing w:before="20" w:after="20" w:line="372" w:lineRule="auto"/>
        <w:ind w:firstLine="709"/>
        <w:jc w:val="both"/>
        <w:rPr>
          <w:spacing w:val="10"/>
          <w:sz w:val="28"/>
        </w:rPr>
      </w:pPr>
      <w:r>
        <w:rPr>
          <w:spacing w:val="10"/>
          <w:sz w:val="28"/>
        </w:rPr>
        <w:t>Фонд накопления ООО "Оникс Плюс" используется на конструкторские и технологические работы, разработку и   освоение новых видов продукции, технологических процессов, на финансирование затрат, связанных с техническим перевооружением и реконструкцией производства, проведением природоохранных мероприятий. Сюда же относятся расходы по погашению долгосрочных ссуд и уплате процентов по ним,         уплате процентов по краткосрочным ссудам сверх сумм,  относимых на себестоимость продукции, финансирование прироста оборотных  средств.</w:t>
      </w:r>
    </w:p>
    <w:p w:rsidR="00B949AF" w:rsidRDefault="00630372">
      <w:pPr>
        <w:spacing w:before="20" w:after="20" w:line="372" w:lineRule="auto"/>
        <w:ind w:firstLine="709"/>
        <w:jc w:val="both"/>
        <w:rPr>
          <w:spacing w:val="10"/>
          <w:sz w:val="28"/>
        </w:rPr>
      </w:pPr>
      <w:r>
        <w:rPr>
          <w:spacing w:val="10"/>
          <w:sz w:val="28"/>
        </w:rPr>
        <w:t>Фонд потребления анализируемого предприятия   используется на социальное развитие и социальные нужды. За   счет него финансируется строительство объектов непроизводственного назначения, осуществляется выплата    премий за выполнение особо важных производственных заданий, оказание  материальной  помощи и т.п.</w:t>
      </w:r>
    </w:p>
    <w:p w:rsidR="00B949AF" w:rsidRDefault="00630372">
      <w:pPr>
        <w:spacing w:before="20" w:after="20" w:line="372" w:lineRule="auto"/>
        <w:ind w:firstLine="709"/>
        <w:jc w:val="both"/>
        <w:rPr>
          <w:spacing w:val="10"/>
          <w:sz w:val="28"/>
        </w:rPr>
      </w:pPr>
      <w:r>
        <w:rPr>
          <w:spacing w:val="10"/>
          <w:sz w:val="28"/>
        </w:rPr>
        <w:t>Как видно из таблицы 9., более 50% чистой прибыли   осталось нераспределенной. Доля отчислений в фонд накопления составляет 39,67% от чистой прибыли, это позволяет нам сделать вывод о том, что руководство ООО "Оникс Плюс" планирует расширять производство, а именно, увеличивать основные  и оборотные  фонды,  осваивать  новые  виды  продукции.</w:t>
      </w:r>
    </w:p>
    <w:p w:rsidR="00B949AF" w:rsidRDefault="00B949AF">
      <w:pPr>
        <w:spacing w:before="20" w:after="20" w:line="360" w:lineRule="auto"/>
        <w:ind w:firstLine="709"/>
        <w:jc w:val="both"/>
        <w:rPr>
          <w:spacing w:val="10"/>
          <w:sz w:val="28"/>
        </w:rPr>
      </w:pPr>
    </w:p>
    <w:p w:rsidR="00B949AF" w:rsidRDefault="00630372">
      <w:pPr>
        <w:spacing w:before="20" w:after="20" w:line="360" w:lineRule="auto"/>
        <w:ind w:firstLine="709"/>
        <w:jc w:val="right"/>
        <w:rPr>
          <w:b/>
          <w:spacing w:val="10"/>
          <w:sz w:val="28"/>
        </w:rPr>
      </w:pPr>
      <w:r>
        <w:rPr>
          <w:b/>
          <w:spacing w:val="10"/>
          <w:sz w:val="28"/>
        </w:rPr>
        <w:t>Таблица 9.</w:t>
      </w:r>
    </w:p>
    <w:p w:rsidR="00B949AF" w:rsidRDefault="00630372">
      <w:pPr>
        <w:spacing w:before="20" w:after="20" w:line="360" w:lineRule="auto"/>
        <w:ind w:firstLine="709"/>
        <w:jc w:val="center"/>
        <w:rPr>
          <w:spacing w:val="10"/>
          <w:sz w:val="28"/>
        </w:rPr>
      </w:pPr>
      <w:r>
        <w:rPr>
          <w:spacing w:val="10"/>
          <w:sz w:val="28"/>
        </w:rPr>
        <w:t>Распределение прибыли ООО "Оникс Плюс".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9"/>
        <w:gridCol w:w="2559"/>
      </w:tblGrid>
      <w:tr w:rsidR="00B949AF">
        <w:tc>
          <w:tcPr>
            <w:tcW w:w="6629" w:type="dxa"/>
          </w:tcPr>
          <w:p w:rsidR="00B949AF" w:rsidRDefault="00630372">
            <w:pPr>
              <w:spacing w:before="120" w:after="120"/>
              <w:jc w:val="center"/>
              <w:rPr>
                <w:b/>
                <w:spacing w:val="10"/>
                <w:sz w:val="28"/>
              </w:rPr>
            </w:pPr>
            <w:r>
              <w:rPr>
                <w:b/>
                <w:spacing w:val="10"/>
                <w:sz w:val="28"/>
              </w:rPr>
              <w:t>Показатель</w:t>
            </w:r>
          </w:p>
        </w:tc>
        <w:tc>
          <w:tcPr>
            <w:tcW w:w="2559" w:type="dxa"/>
          </w:tcPr>
          <w:p w:rsidR="00B949AF" w:rsidRDefault="00630372">
            <w:pPr>
              <w:spacing w:before="120" w:after="120"/>
              <w:ind w:left="-108" w:right="-100"/>
              <w:jc w:val="center"/>
              <w:rPr>
                <w:b/>
                <w:spacing w:val="10"/>
                <w:sz w:val="28"/>
              </w:rPr>
            </w:pPr>
            <w:r>
              <w:rPr>
                <w:b/>
                <w:spacing w:val="10"/>
                <w:sz w:val="28"/>
              </w:rPr>
              <w:t>Сумма, тыс. руб.</w:t>
            </w:r>
          </w:p>
        </w:tc>
      </w:tr>
      <w:tr w:rsidR="00B949AF">
        <w:tc>
          <w:tcPr>
            <w:tcW w:w="6629" w:type="dxa"/>
          </w:tcPr>
          <w:p w:rsidR="00B949AF" w:rsidRDefault="00630372">
            <w:pPr>
              <w:spacing w:before="120" w:after="120"/>
              <w:jc w:val="both"/>
              <w:rPr>
                <w:spacing w:val="10"/>
                <w:sz w:val="28"/>
              </w:rPr>
            </w:pPr>
            <w:r>
              <w:rPr>
                <w:spacing w:val="10"/>
                <w:sz w:val="28"/>
              </w:rPr>
              <w:t>Балансовая  прибыль</w:t>
            </w:r>
          </w:p>
        </w:tc>
        <w:tc>
          <w:tcPr>
            <w:tcW w:w="2559" w:type="dxa"/>
          </w:tcPr>
          <w:p w:rsidR="00B949AF" w:rsidRDefault="00630372">
            <w:pPr>
              <w:spacing w:before="120" w:after="120"/>
              <w:jc w:val="center"/>
              <w:rPr>
                <w:spacing w:val="10"/>
                <w:sz w:val="28"/>
              </w:rPr>
            </w:pPr>
            <w:r>
              <w:rPr>
                <w:spacing w:val="10"/>
                <w:sz w:val="28"/>
              </w:rPr>
              <w:t>407,78</w:t>
            </w:r>
          </w:p>
        </w:tc>
      </w:tr>
      <w:tr w:rsidR="00B949AF">
        <w:tc>
          <w:tcPr>
            <w:tcW w:w="6629" w:type="dxa"/>
          </w:tcPr>
          <w:p w:rsidR="00B949AF" w:rsidRDefault="00630372">
            <w:pPr>
              <w:spacing w:before="120" w:after="120"/>
              <w:jc w:val="both"/>
              <w:rPr>
                <w:spacing w:val="10"/>
                <w:sz w:val="28"/>
              </w:rPr>
            </w:pPr>
            <w:r>
              <w:rPr>
                <w:spacing w:val="10"/>
                <w:sz w:val="28"/>
              </w:rPr>
              <w:t>Налог  на  прибыль</w:t>
            </w:r>
          </w:p>
        </w:tc>
        <w:tc>
          <w:tcPr>
            <w:tcW w:w="2559" w:type="dxa"/>
          </w:tcPr>
          <w:p w:rsidR="00B949AF" w:rsidRDefault="00630372">
            <w:pPr>
              <w:spacing w:before="120" w:after="120"/>
              <w:jc w:val="center"/>
              <w:rPr>
                <w:spacing w:val="10"/>
                <w:sz w:val="28"/>
              </w:rPr>
            </w:pPr>
            <w:r>
              <w:rPr>
                <w:spacing w:val="10"/>
                <w:sz w:val="28"/>
              </w:rPr>
              <w:t>130,48</w:t>
            </w:r>
          </w:p>
        </w:tc>
      </w:tr>
      <w:tr w:rsidR="00B949AF">
        <w:tc>
          <w:tcPr>
            <w:tcW w:w="6629" w:type="dxa"/>
          </w:tcPr>
          <w:p w:rsidR="00B949AF" w:rsidRDefault="00630372">
            <w:pPr>
              <w:spacing w:before="120" w:after="120"/>
              <w:jc w:val="both"/>
              <w:rPr>
                <w:spacing w:val="10"/>
                <w:sz w:val="28"/>
              </w:rPr>
            </w:pPr>
            <w:r>
              <w:rPr>
                <w:spacing w:val="10"/>
                <w:sz w:val="28"/>
              </w:rPr>
              <w:t>Налог  на  доходы  от  ценных  бумаг</w:t>
            </w:r>
          </w:p>
        </w:tc>
        <w:tc>
          <w:tcPr>
            <w:tcW w:w="2559" w:type="dxa"/>
          </w:tcPr>
          <w:p w:rsidR="00B949AF" w:rsidRDefault="00630372">
            <w:pPr>
              <w:spacing w:before="120" w:after="120"/>
              <w:jc w:val="center"/>
              <w:rPr>
                <w:spacing w:val="10"/>
                <w:sz w:val="28"/>
              </w:rPr>
            </w:pPr>
            <w:r>
              <w:rPr>
                <w:spacing w:val="10"/>
                <w:sz w:val="28"/>
              </w:rPr>
              <w:t>-</w:t>
            </w:r>
          </w:p>
        </w:tc>
      </w:tr>
      <w:tr w:rsidR="00B949AF">
        <w:tc>
          <w:tcPr>
            <w:tcW w:w="6629" w:type="dxa"/>
          </w:tcPr>
          <w:p w:rsidR="00B949AF" w:rsidRDefault="00630372">
            <w:pPr>
              <w:spacing w:before="120" w:after="120"/>
              <w:ind w:right="34"/>
              <w:jc w:val="both"/>
              <w:rPr>
                <w:spacing w:val="10"/>
                <w:sz w:val="28"/>
              </w:rPr>
            </w:pPr>
            <w:r>
              <w:rPr>
                <w:spacing w:val="10"/>
                <w:sz w:val="28"/>
              </w:rPr>
              <w:t>Прибыль, оставшаяся в распоряжении предприятия</w:t>
            </w:r>
          </w:p>
        </w:tc>
        <w:tc>
          <w:tcPr>
            <w:tcW w:w="2559" w:type="dxa"/>
          </w:tcPr>
          <w:p w:rsidR="00B949AF" w:rsidRDefault="00630372">
            <w:pPr>
              <w:spacing w:before="120" w:after="120"/>
              <w:jc w:val="center"/>
              <w:rPr>
                <w:spacing w:val="10"/>
                <w:sz w:val="28"/>
              </w:rPr>
            </w:pPr>
            <w:r>
              <w:rPr>
                <w:spacing w:val="10"/>
                <w:sz w:val="28"/>
              </w:rPr>
              <w:t>277,3</w:t>
            </w:r>
          </w:p>
        </w:tc>
      </w:tr>
      <w:tr w:rsidR="00B949AF">
        <w:tc>
          <w:tcPr>
            <w:tcW w:w="6629" w:type="dxa"/>
          </w:tcPr>
          <w:p w:rsidR="00B949AF" w:rsidRDefault="00630372">
            <w:pPr>
              <w:spacing w:before="120" w:after="120"/>
              <w:jc w:val="both"/>
              <w:rPr>
                <w:spacing w:val="10"/>
                <w:sz w:val="28"/>
              </w:rPr>
            </w:pPr>
            <w:r>
              <w:rPr>
                <w:spacing w:val="10"/>
                <w:sz w:val="28"/>
              </w:rPr>
              <w:t>Экономические  санкции</w:t>
            </w:r>
          </w:p>
        </w:tc>
        <w:tc>
          <w:tcPr>
            <w:tcW w:w="2559" w:type="dxa"/>
          </w:tcPr>
          <w:p w:rsidR="00B949AF" w:rsidRDefault="00630372">
            <w:pPr>
              <w:spacing w:before="120" w:after="120"/>
              <w:jc w:val="center"/>
              <w:rPr>
                <w:spacing w:val="10"/>
                <w:sz w:val="28"/>
              </w:rPr>
            </w:pPr>
            <w:r>
              <w:rPr>
                <w:spacing w:val="10"/>
                <w:sz w:val="28"/>
              </w:rPr>
              <w:t>-</w:t>
            </w:r>
          </w:p>
        </w:tc>
      </w:tr>
      <w:tr w:rsidR="00B949AF">
        <w:tc>
          <w:tcPr>
            <w:tcW w:w="6629" w:type="dxa"/>
          </w:tcPr>
          <w:p w:rsidR="00B949AF" w:rsidRDefault="00630372">
            <w:pPr>
              <w:spacing w:before="120" w:after="120"/>
              <w:jc w:val="both"/>
              <w:rPr>
                <w:spacing w:val="10"/>
                <w:sz w:val="28"/>
              </w:rPr>
            </w:pPr>
            <w:r>
              <w:rPr>
                <w:spacing w:val="10"/>
                <w:sz w:val="28"/>
              </w:rPr>
              <w:t>Отчисления  в  благотворительные  фонды</w:t>
            </w:r>
          </w:p>
        </w:tc>
        <w:tc>
          <w:tcPr>
            <w:tcW w:w="2559" w:type="dxa"/>
          </w:tcPr>
          <w:p w:rsidR="00B949AF" w:rsidRDefault="00630372">
            <w:pPr>
              <w:spacing w:before="120" w:after="120"/>
              <w:jc w:val="center"/>
              <w:rPr>
                <w:spacing w:val="10"/>
                <w:sz w:val="28"/>
              </w:rPr>
            </w:pPr>
            <w:r>
              <w:rPr>
                <w:spacing w:val="10"/>
                <w:sz w:val="28"/>
              </w:rPr>
              <w:t>-</w:t>
            </w:r>
          </w:p>
        </w:tc>
      </w:tr>
      <w:tr w:rsidR="00B949AF">
        <w:tc>
          <w:tcPr>
            <w:tcW w:w="6629" w:type="dxa"/>
          </w:tcPr>
          <w:p w:rsidR="00B949AF" w:rsidRDefault="00630372">
            <w:pPr>
              <w:spacing w:before="120" w:after="120"/>
              <w:jc w:val="both"/>
              <w:rPr>
                <w:spacing w:val="10"/>
                <w:sz w:val="28"/>
              </w:rPr>
            </w:pPr>
            <w:r>
              <w:rPr>
                <w:spacing w:val="10"/>
                <w:sz w:val="28"/>
              </w:rPr>
              <w:t>Чистая  прибыль</w:t>
            </w:r>
          </w:p>
        </w:tc>
        <w:tc>
          <w:tcPr>
            <w:tcW w:w="2559" w:type="dxa"/>
          </w:tcPr>
          <w:p w:rsidR="00B949AF" w:rsidRDefault="00630372">
            <w:pPr>
              <w:spacing w:before="120" w:after="120"/>
              <w:jc w:val="center"/>
              <w:rPr>
                <w:spacing w:val="10"/>
                <w:sz w:val="28"/>
              </w:rPr>
            </w:pPr>
            <w:r>
              <w:rPr>
                <w:spacing w:val="10"/>
                <w:sz w:val="28"/>
              </w:rPr>
              <w:t>277,3</w:t>
            </w:r>
          </w:p>
        </w:tc>
      </w:tr>
      <w:tr w:rsidR="00B949AF">
        <w:tc>
          <w:tcPr>
            <w:tcW w:w="6629" w:type="dxa"/>
          </w:tcPr>
          <w:p w:rsidR="00B949AF" w:rsidRDefault="00630372">
            <w:pPr>
              <w:spacing w:before="120" w:after="120"/>
              <w:jc w:val="both"/>
              <w:rPr>
                <w:spacing w:val="10"/>
                <w:sz w:val="28"/>
              </w:rPr>
            </w:pPr>
            <w:r>
              <w:rPr>
                <w:spacing w:val="10"/>
                <w:sz w:val="28"/>
              </w:rPr>
              <w:t>Распределение  чистой  прибыли:</w:t>
            </w:r>
          </w:p>
          <w:p w:rsidR="00B949AF" w:rsidRDefault="00630372">
            <w:pPr>
              <w:spacing w:before="120" w:after="120"/>
              <w:jc w:val="both"/>
              <w:rPr>
                <w:spacing w:val="10"/>
                <w:sz w:val="28"/>
              </w:rPr>
            </w:pPr>
            <w:r>
              <w:rPr>
                <w:spacing w:val="10"/>
                <w:sz w:val="28"/>
              </w:rPr>
              <w:tab/>
              <w:t>В  резервный  фонд</w:t>
            </w:r>
          </w:p>
          <w:p w:rsidR="00B949AF" w:rsidRDefault="00630372">
            <w:pPr>
              <w:spacing w:before="120" w:after="120"/>
              <w:jc w:val="both"/>
              <w:rPr>
                <w:spacing w:val="10"/>
                <w:sz w:val="28"/>
              </w:rPr>
            </w:pPr>
            <w:r>
              <w:rPr>
                <w:spacing w:val="10"/>
                <w:sz w:val="28"/>
              </w:rPr>
              <w:tab/>
              <w:t>В  фонд  накопления</w:t>
            </w:r>
          </w:p>
          <w:p w:rsidR="00B949AF" w:rsidRDefault="00630372">
            <w:pPr>
              <w:spacing w:before="120" w:after="120"/>
              <w:jc w:val="both"/>
              <w:rPr>
                <w:spacing w:val="10"/>
                <w:sz w:val="28"/>
              </w:rPr>
            </w:pPr>
            <w:r>
              <w:rPr>
                <w:spacing w:val="10"/>
                <w:sz w:val="28"/>
              </w:rPr>
              <w:tab/>
              <w:t>В  фонд  потребления</w:t>
            </w:r>
          </w:p>
          <w:p w:rsidR="00B949AF" w:rsidRDefault="00630372">
            <w:pPr>
              <w:spacing w:before="120" w:after="120"/>
              <w:jc w:val="both"/>
              <w:rPr>
                <w:spacing w:val="10"/>
                <w:sz w:val="28"/>
              </w:rPr>
            </w:pPr>
            <w:r>
              <w:rPr>
                <w:spacing w:val="10"/>
                <w:sz w:val="28"/>
              </w:rPr>
              <w:tab/>
              <w:t>Нераспределенная  прибыль</w:t>
            </w:r>
          </w:p>
        </w:tc>
        <w:tc>
          <w:tcPr>
            <w:tcW w:w="2559" w:type="dxa"/>
          </w:tcPr>
          <w:p w:rsidR="00B949AF" w:rsidRDefault="00B949AF">
            <w:pPr>
              <w:spacing w:before="120" w:after="120"/>
              <w:jc w:val="center"/>
              <w:rPr>
                <w:spacing w:val="10"/>
                <w:sz w:val="28"/>
              </w:rPr>
            </w:pPr>
          </w:p>
          <w:p w:rsidR="00B949AF" w:rsidRDefault="00630372">
            <w:pPr>
              <w:spacing w:before="120" w:after="120"/>
              <w:jc w:val="center"/>
              <w:rPr>
                <w:spacing w:val="10"/>
                <w:sz w:val="28"/>
              </w:rPr>
            </w:pPr>
            <w:r>
              <w:rPr>
                <w:spacing w:val="10"/>
                <w:sz w:val="28"/>
              </w:rPr>
              <w:t>10,0</w:t>
            </w:r>
          </w:p>
          <w:p w:rsidR="00B949AF" w:rsidRDefault="00630372">
            <w:pPr>
              <w:spacing w:before="120" w:after="120"/>
              <w:jc w:val="center"/>
              <w:rPr>
                <w:spacing w:val="10"/>
                <w:sz w:val="28"/>
              </w:rPr>
            </w:pPr>
            <w:r>
              <w:rPr>
                <w:spacing w:val="10"/>
                <w:sz w:val="28"/>
              </w:rPr>
              <w:t>110,0</w:t>
            </w:r>
          </w:p>
          <w:p w:rsidR="00B949AF" w:rsidRDefault="00630372">
            <w:pPr>
              <w:spacing w:before="120" w:after="120"/>
              <w:jc w:val="center"/>
              <w:rPr>
                <w:spacing w:val="10"/>
                <w:sz w:val="28"/>
              </w:rPr>
            </w:pPr>
            <w:r>
              <w:rPr>
                <w:spacing w:val="10"/>
                <w:sz w:val="28"/>
              </w:rPr>
              <w:t>16,4</w:t>
            </w:r>
          </w:p>
          <w:p w:rsidR="00B949AF" w:rsidRDefault="00630372">
            <w:pPr>
              <w:spacing w:before="120" w:after="120"/>
              <w:jc w:val="center"/>
              <w:rPr>
                <w:spacing w:val="10"/>
                <w:sz w:val="28"/>
              </w:rPr>
            </w:pPr>
            <w:r>
              <w:rPr>
                <w:spacing w:val="10"/>
                <w:sz w:val="28"/>
              </w:rPr>
              <w:t>140,9</w:t>
            </w:r>
          </w:p>
        </w:tc>
      </w:tr>
      <w:tr w:rsidR="00B949AF">
        <w:tc>
          <w:tcPr>
            <w:tcW w:w="6629" w:type="dxa"/>
          </w:tcPr>
          <w:p w:rsidR="00B949AF" w:rsidRDefault="00630372">
            <w:pPr>
              <w:spacing w:before="120" w:after="120"/>
              <w:jc w:val="both"/>
              <w:rPr>
                <w:spacing w:val="10"/>
                <w:sz w:val="28"/>
              </w:rPr>
            </w:pPr>
            <w:r>
              <w:rPr>
                <w:spacing w:val="10"/>
                <w:sz w:val="28"/>
              </w:rPr>
              <w:t>Доля  чистой  прибыли, %</w:t>
            </w:r>
          </w:p>
          <w:p w:rsidR="00B949AF" w:rsidRDefault="00630372">
            <w:pPr>
              <w:spacing w:before="120" w:after="120"/>
              <w:jc w:val="both"/>
              <w:rPr>
                <w:spacing w:val="10"/>
                <w:sz w:val="28"/>
              </w:rPr>
            </w:pPr>
            <w:r>
              <w:rPr>
                <w:spacing w:val="10"/>
                <w:sz w:val="28"/>
              </w:rPr>
              <w:tab/>
              <w:t>В  резервный  фонд</w:t>
            </w:r>
          </w:p>
          <w:p w:rsidR="00B949AF" w:rsidRDefault="00630372">
            <w:pPr>
              <w:spacing w:before="120" w:after="120"/>
              <w:jc w:val="both"/>
              <w:rPr>
                <w:spacing w:val="10"/>
                <w:sz w:val="28"/>
              </w:rPr>
            </w:pPr>
            <w:r>
              <w:rPr>
                <w:spacing w:val="10"/>
                <w:sz w:val="28"/>
              </w:rPr>
              <w:tab/>
              <w:t>В  фонд  накопления</w:t>
            </w:r>
          </w:p>
          <w:p w:rsidR="00B949AF" w:rsidRDefault="00630372">
            <w:pPr>
              <w:spacing w:before="120" w:after="120"/>
              <w:jc w:val="both"/>
              <w:rPr>
                <w:spacing w:val="10"/>
                <w:sz w:val="28"/>
              </w:rPr>
            </w:pPr>
            <w:r>
              <w:rPr>
                <w:spacing w:val="10"/>
                <w:sz w:val="28"/>
              </w:rPr>
              <w:tab/>
              <w:t>В  фонд  потребления</w:t>
            </w:r>
          </w:p>
          <w:p w:rsidR="00B949AF" w:rsidRDefault="00630372">
            <w:pPr>
              <w:spacing w:before="120" w:after="120"/>
              <w:jc w:val="both"/>
              <w:rPr>
                <w:spacing w:val="10"/>
                <w:sz w:val="28"/>
              </w:rPr>
            </w:pPr>
            <w:r>
              <w:rPr>
                <w:spacing w:val="10"/>
                <w:sz w:val="28"/>
              </w:rPr>
              <w:tab/>
              <w:t>В  нераспределенной  прибыли</w:t>
            </w:r>
          </w:p>
        </w:tc>
        <w:tc>
          <w:tcPr>
            <w:tcW w:w="2559" w:type="dxa"/>
          </w:tcPr>
          <w:p w:rsidR="00B949AF" w:rsidRDefault="00B949AF">
            <w:pPr>
              <w:spacing w:before="120" w:after="120"/>
              <w:jc w:val="center"/>
              <w:rPr>
                <w:spacing w:val="10"/>
                <w:sz w:val="28"/>
              </w:rPr>
            </w:pPr>
          </w:p>
          <w:p w:rsidR="00B949AF" w:rsidRDefault="00630372">
            <w:pPr>
              <w:spacing w:before="120" w:after="120"/>
              <w:jc w:val="center"/>
              <w:rPr>
                <w:spacing w:val="10"/>
                <w:sz w:val="28"/>
              </w:rPr>
            </w:pPr>
            <w:r>
              <w:rPr>
                <w:spacing w:val="10"/>
                <w:sz w:val="28"/>
              </w:rPr>
              <w:t>3,6</w:t>
            </w:r>
          </w:p>
          <w:p w:rsidR="00B949AF" w:rsidRDefault="00630372">
            <w:pPr>
              <w:spacing w:before="120" w:after="120"/>
              <w:jc w:val="center"/>
              <w:rPr>
                <w:spacing w:val="10"/>
                <w:sz w:val="28"/>
              </w:rPr>
            </w:pPr>
            <w:r>
              <w:rPr>
                <w:spacing w:val="10"/>
                <w:sz w:val="28"/>
              </w:rPr>
              <w:t>39,67</w:t>
            </w:r>
          </w:p>
          <w:p w:rsidR="00B949AF" w:rsidRDefault="00630372">
            <w:pPr>
              <w:spacing w:before="120" w:after="120"/>
              <w:jc w:val="center"/>
              <w:rPr>
                <w:spacing w:val="10"/>
                <w:sz w:val="28"/>
              </w:rPr>
            </w:pPr>
            <w:r>
              <w:rPr>
                <w:spacing w:val="10"/>
                <w:sz w:val="28"/>
              </w:rPr>
              <w:t>5,92</w:t>
            </w:r>
          </w:p>
          <w:p w:rsidR="00B949AF" w:rsidRDefault="00630372">
            <w:pPr>
              <w:spacing w:before="120" w:after="120"/>
              <w:jc w:val="center"/>
              <w:rPr>
                <w:spacing w:val="10"/>
                <w:sz w:val="28"/>
              </w:rPr>
            </w:pPr>
            <w:r>
              <w:rPr>
                <w:spacing w:val="10"/>
                <w:sz w:val="28"/>
              </w:rPr>
              <w:t>50,81</w:t>
            </w:r>
          </w:p>
        </w:tc>
      </w:tr>
    </w:tbl>
    <w:p w:rsidR="00B949AF" w:rsidRDefault="00B949AF">
      <w:pPr>
        <w:spacing w:before="20" w:after="20" w:line="480" w:lineRule="auto"/>
        <w:ind w:firstLine="709"/>
        <w:jc w:val="both"/>
        <w:rPr>
          <w:spacing w:val="10"/>
          <w:sz w:val="28"/>
        </w:rPr>
      </w:pPr>
    </w:p>
    <w:p w:rsidR="00B949AF" w:rsidRDefault="00630372">
      <w:pPr>
        <w:spacing w:before="20" w:after="20" w:line="372" w:lineRule="auto"/>
        <w:ind w:firstLine="709"/>
        <w:jc w:val="both"/>
        <w:rPr>
          <w:spacing w:val="10"/>
          <w:sz w:val="28"/>
        </w:rPr>
      </w:pPr>
      <w:r>
        <w:rPr>
          <w:spacing w:val="10"/>
          <w:sz w:val="28"/>
        </w:rPr>
        <w:t>Небольшая доля (5,9%) отчислений в фонд потребления показывает, что в планы руководства рассматриваемого предприятия в краткосрочном периоде не входит значительное развитие  социальной  сферы  предприятия.</w:t>
      </w:r>
    </w:p>
    <w:p w:rsidR="00B949AF" w:rsidRDefault="00B949AF">
      <w:pPr>
        <w:spacing w:before="20" w:after="20" w:line="360" w:lineRule="auto"/>
        <w:ind w:firstLine="709"/>
        <w:jc w:val="both"/>
        <w:rPr>
          <w:spacing w:val="10"/>
          <w:sz w:val="28"/>
        </w:rPr>
      </w:pPr>
    </w:p>
    <w:p w:rsidR="00B949AF" w:rsidRDefault="00630372">
      <w:pPr>
        <w:spacing w:line="480" w:lineRule="auto"/>
      </w:pPr>
      <w:r>
        <w:br w:type="page"/>
      </w:r>
      <w:bookmarkStart w:id="19" w:name="_Toc484273333"/>
    </w:p>
    <w:p w:rsidR="00B949AF" w:rsidRDefault="00630372">
      <w:pPr>
        <w:pStyle w:val="1"/>
        <w:spacing w:line="480" w:lineRule="auto"/>
        <w:jc w:val="center"/>
      </w:pPr>
      <w:r>
        <w:t xml:space="preserve">Глава 3. Резервы  увеличения  прибыли  и  рентабельности  предприятия.  Выводы  и предложения  по  улучшению  результатов  деятельности  ООО </w:t>
      </w:r>
      <w:bookmarkStart w:id="20" w:name="_Hlt484188016"/>
      <w:bookmarkEnd w:id="20"/>
      <w:r>
        <w:t>"Оникс Плюс"</w:t>
      </w:r>
      <w:bookmarkEnd w:id="19"/>
    </w:p>
    <w:p w:rsidR="00B949AF" w:rsidRDefault="00B949AF">
      <w:pPr>
        <w:rPr>
          <w:sz w:val="28"/>
        </w:rPr>
      </w:pPr>
    </w:p>
    <w:p w:rsidR="00B949AF" w:rsidRDefault="00B949AF">
      <w:pPr>
        <w:spacing w:line="480" w:lineRule="auto"/>
        <w:rPr>
          <w:sz w:val="28"/>
        </w:rPr>
      </w:pPr>
    </w:p>
    <w:p w:rsidR="00B949AF" w:rsidRDefault="00630372">
      <w:pPr>
        <w:pStyle w:val="2"/>
        <w:spacing w:line="480" w:lineRule="auto"/>
        <w:jc w:val="center"/>
      </w:pPr>
      <w:bookmarkStart w:id="21" w:name="_Toc484273334"/>
      <w:r>
        <w:t>3.1. Резервы  увеличения  прибыли  и  рентабельности  предприятия</w:t>
      </w:r>
      <w:bookmarkEnd w:id="21"/>
    </w:p>
    <w:p w:rsidR="00B949AF" w:rsidRDefault="00B949AF"/>
    <w:p w:rsidR="00B949AF" w:rsidRDefault="00630372">
      <w:pPr>
        <w:spacing w:before="20" w:after="20" w:line="372" w:lineRule="auto"/>
        <w:ind w:firstLine="720"/>
        <w:jc w:val="both"/>
        <w:rPr>
          <w:spacing w:val="10"/>
          <w:sz w:val="28"/>
        </w:rPr>
      </w:pPr>
      <w:r>
        <w:rPr>
          <w:spacing w:val="10"/>
          <w:sz w:val="28"/>
        </w:rPr>
        <w:t>В данной главе нашей дипломной работы мы рассмотрим резервы увеличения суммы прибыли производственной фирмы "Оникс Плюс".</w:t>
      </w:r>
    </w:p>
    <w:p w:rsidR="00B949AF" w:rsidRDefault="00630372">
      <w:pPr>
        <w:spacing w:before="20" w:after="20" w:line="372" w:lineRule="auto"/>
        <w:ind w:firstLine="720"/>
        <w:jc w:val="both"/>
        <w:rPr>
          <w:spacing w:val="10"/>
          <w:sz w:val="28"/>
        </w:rPr>
      </w:pPr>
      <w:r>
        <w:rPr>
          <w:spacing w:val="10"/>
          <w:sz w:val="28"/>
        </w:rPr>
        <w:t>Резервы роста прибыли - это количественно измеримые возможности ее увеличения за счет роста объема реализации продукции, уменьшения затрат на ее производство и реализацию, недопущения вне реализационных убытков, совершенствование структуры производимой продукции. Резервы выявляются на стадии планирования и в процессе выполнения планов. Определение резервов роста прибыли базируется на научно обоснованной методике их расчета, мобилизации и реализации. Выделяют три этапа этой работы: аналитический, организационный и  функциональный.</w:t>
      </w:r>
    </w:p>
    <w:p w:rsidR="00B949AF" w:rsidRDefault="00630372">
      <w:pPr>
        <w:spacing w:before="20" w:after="20" w:line="372" w:lineRule="auto"/>
        <w:ind w:firstLine="720"/>
        <w:jc w:val="both"/>
        <w:rPr>
          <w:spacing w:val="10"/>
          <w:sz w:val="28"/>
        </w:rPr>
      </w:pPr>
      <w:r>
        <w:rPr>
          <w:spacing w:val="10"/>
          <w:sz w:val="28"/>
        </w:rPr>
        <w:t>На первом этапе выделяют и количественно оценивают резервы; на втором разрабатывают комплекс инженерно-технических, организационных, экономических и социальных мероприятий, обеспечивающих использование выявленных резервов; на третьем этапе практически реализуют мероприятия и ведут  контроль  за  их  выполнением.</w:t>
      </w:r>
    </w:p>
    <w:p w:rsidR="00B949AF" w:rsidRDefault="00630372">
      <w:pPr>
        <w:spacing w:before="20" w:after="20" w:line="372" w:lineRule="auto"/>
        <w:ind w:firstLine="720"/>
        <w:jc w:val="both"/>
        <w:rPr>
          <w:spacing w:val="10"/>
          <w:sz w:val="28"/>
        </w:rPr>
      </w:pPr>
      <w:r>
        <w:rPr>
          <w:spacing w:val="10"/>
          <w:sz w:val="28"/>
        </w:rPr>
        <w:t xml:space="preserve">При подсчете резервов роста прибыли за счет возможного роста объема реализации используются  результаты анализа выпуска  и </w:t>
      </w:r>
      <w:r>
        <w:t xml:space="preserve"> </w:t>
      </w:r>
      <w:r>
        <w:rPr>
          <w:spacing w:val="10"/>
          <w:sz w:val="28"/>
        </w:rPr>
        <w:t>реализации  продукции.</w:t>
      </w:r>
    </w:p>
    <w:p w:rsidR="00B949AF" w:rsidRDefault="00630372">
      <w:pPr>
        <w:spacing w:before="20" w:after="20" w:line="372" w:lineRule="auto"/>
        <w:ind w:firstLine="720"/>
        <w:jc w:val="both"/>
        <w:rPr>
          <w:spacing w:val="10"/>
          <w:sz w:val="28"/>
        </w:rPr>
      </w:pPr>
      <w:r>
        <w:rPr>
          <w:spacing w:val="10"/>
          <w:sz w:val="28"/>
        </w:rPr>
        <w:t>Сумма резерва роста прибыли за счет увеличения объема продукции  рассчитывается  по  формуле:</w:t>
      </w:r>
    </w:p>
    <w:p w:rsidR="00B949AF" w:rsidRDefault="00630372">
      <w:pPr>
        <w:spacing w:before="120" w:after="120" w:line="480" w:lineRule="auto"/>
        <w:ind w:firstLine="1985"/>
        <w:jc w:val="both"/>
        <w:rPr>
          <w:spacing w:val="10"/>
          <w:sz w:val="28"/>
        </w:rPr>
      </w:pPr>
      <w:r>
        <w:rPr>
          <w:spacing w:val="10"/>
          <w:position w:val="-36"/>
          <w:sz w:val="28"/>
        </w:rPr>
        <w:object w:dxaOrig="2420" w:dyaOrig="880">
          <v:shape id="_x0000_i1110" type="#_x0000_t75" style="width:134.25pt;height:50.25pt" o:ole="" fillcolor="window">
            <v:imagedata r:id="rId177" o:title=""/>
          </v:shape>
          <o:OLEObject Type="Embed" ProgID="Equation.3" ShapeID="_x0000_i1110" DrawAspect="Content" ObjectID="_1468856918" r:id="rId178"/>
        </w:object>
      </w:r>
      <w:r>
        <w:rPr>
          <w:spacing w:val="10"/>
          <w:sz w:val="28"/>
        </w:rPr>
        <w:t xml:space="preserve"> , </w:t>
      </w:r>
      <w:r>
        <w:rPr>
          <w:rStyle w:val="a3"/>
          <w:spacing w:val="10"/>
          <w:sz w:val="28"/>
        </w:rPr>
        <w:footnoteReference w:id="13"/>
      </w:r>
      <w:r>
        <w:rPr>
          <w:spacing w:val="10"/>
          <w:sz w:val="28"/>
        </w:rPr>
        <w:tab/>
      </w:r>
      <w:r>
        <w:rPr>
          <w:spacing w:val="10"/>
          <w:sz w:val="28"/>
        </w:rPr>
        <w:tab/>
      </w:r>
      <w:r>
        <w:rPr>
          <w:spacing w:val="10"/>
          <w:sz w:val="28"/>
        </w:rPr>
        <w:tab/>
      </w:r>
      <w:r>
        <w:rPr>
          <w:spacing w:val="10"/>
          <w:sz w:val="28"/>
        </w:rPr>
        <w:tab/>
      </w:r>
      <w:r>
        <w:rPr>
          <w:spacing w:val="10"/>
          <w:sz w:val="28"/>
        </w:rPr>
        <w:tab/>
        <w:t>(3.1.)</w:t>
      </w:r>
    </w:p>
    <w:p w:rsidR="00B949AF" w:rsidRDefault="00630372">
      <w:pPr>
        <w:spacing w:before="20" w:after="20" w:line="372" w:lineRule="auto"/>
        <w:ind w:left="709" w:hanging="709"/>
        <w:jc w:val="both"/>
        <w:rPr>
          <w:spacing w:val="10"/>
          <w:sz w:val="28"/>
        </w:rPr>
      </w:pPr>
      <w:r>
        <w:rPr>
          <w:spacing w:val="10"/>
          <w:sz w:val="28"/>
        </w:rPr>
        <w:t>где:</w:t>
      </w:r>
      <w:r>
        <w:rPr>
          <w:spacing w:val="10"/>
          <w:sz w:val="28"/>
        </w:rPr>
        <w:tab/>
      </w:r>
      <w:r>
        <w:rPr>
          <w:spacing w:val="10"/>
          <w:position w:val="-22"/>
          <w:sz w:val="28"/>
        </w:rPr>
        <w:object w:dxaOrig="580" w:dyaOrig="580">
          <v:shape id="_x0000_i1111" type="#_x0000_t75" style="width:29.25pt;height:29.25pt" o:ole="" fillcolor="window">
            <v:imagedata r:id="rId179" o:title=""/>
          </v:shape>
          <o:OLEObject Type="Embed" ProgID="Equation.3" ShapeID="_x0000_i1111" DrawAspect="Content" ObjectID="_1468856919" r:id="rId180"/>
        </w:object>
      </w:r>
      <w:r>
        <w:rPr>
          <w:spacing w:val="10"/>
          <w:sz w:val="28"/>
        </w:rPr>
        <w:tab/>
        <w:t>-</w:t>
      </w:r>
      <w:r>
        <w:rPr>
          <w:spacing w:val="10"/>
          <w:sz w:val="28"/>
        </w:rPr>
        <w:tab/>
        <w:t>резерв роста прибыли за счет увеличения объема продукции;</w:t>
      </w:r>
    </w:p>
    <w:p w:rsidR="00B949AF" w:rsidRDefault="00630372">
      <w:pPr>
        <w:spacing w:before="20" w:after="20" w:line="372" w:lineRule="auto"/>
        <w:ind w:left="709" w:firstLine="11"/>
        <w:jc w:val="both"/>
        <w:rPr>
          <w:spacing w:val="10"/>
          <w:sz w:val="28"/>
        </w:rPr>
      </w:pPr>
      <w:r>
        <w:rPr>
          <w:i/>
          <w:spacing w:val="10"/>
          <w:sz w:val="28"/>
        </w:rPr>
        <w:t>П</w:t>
      </w:r>
      <w:r>
        <w:rPr>
          <w:i/>
          <w:spacing w:val="10"/>
          <w:sz w:val="28"/>
          <w:vertAlign w:val="subscript"/>
        </w:rPr>
        <w:t>i</w:t>
      </w:r>
      <w:r>
        <w:rPr>
          <w:i/>
          <w:spacing w:val="10"/>
          <w:sz w:val="28"/>
        </w:rPr>
        <w:tab/>
        <w:t>-</w:t>
      </w:r>
      <w:r>
        <w:rPr>
          <w:i/>
          <w:spacing w:val="10"/>
          <w:sz w:val="28"/>
        </w:rPr>
        <w:tab/>
      </w:r>
      <w:r>
        <w:rPr>
          <w:spacing w:val="10"/>
          <w:sz w:val="28"/>
        </w:rPr>
        <w:t>плановая сумма прибыли на единицу  i-й продукции;</w:t>
      </w:r>
    </w:p>
    <w:p w:rsidR="00B949AF" w:rsidRDefault="00630372">
      <w:pPr>
        <w:spacing w:before="20" w:after="20" w:line="372" w:lineRule="auto"/>
        <w:ind w:left="709" w:firstLine="11"/>
        <w:jc w:val="both"/>
        <w:rPr>
          <w:spacing w:val="10"/>
          <w:sz w:val="28"/>
        </w:rPr>
      </w:pPr>
      <w:r>
        <w:rPr>
          <w:i/>
          <w:spacing w:val="10"/>
          <w:sz w:val="28"/>
        </w:rPr>
        <w:t>РП</w:t>
      </w:r>
      <w:r>
        <w:rPr>
          <w:i/>
          <w:spacing w:val="10"/>
          <w:sz w:val="28"/>
          <w:vertAlign w:val="subscript"/>
        </w:rPr>
        <w:t>ki</w:t>
      </w:r>
      <w:r>
        <w:rPr>
          <w:i/>
          <w:spacing w:val="10"/>
          <w:sz w:val="28"/>
          <w:vertAlign w:val="subscript"/>
        </w:rPr>
        <w:tab/>
      </w:r>
      <w:r>
        <w:rPr>
          <w:i/>
          <w:spacing w:val="10"/>
          <w:sz w:val="28"/>
        </w:rPr>
        <w:t>-</w:t>
      </w:r>
      <w:r>
        <w:rPr>
          <w:spacing w:val="10"/>
          <w:sz w:val="28"/>
        </w:rPr>
        <w:t xml:space="preserve">  </w:t>
      </w:r>
      <w:r>
        <w:rPr>
          <w:spacing w:val="10"/>
          <w:sz w:val="28"/>
          <w:vertAlign w:val="subscript"/>
        </w:rPr>
        <w:t xml:space="preserve"> </w:t>
      </w:r>
      <w:r>
        <w:rPr>
          <w:spacing w:val="10"/>
          <w:sz w:val="28"/>
          <w:vertAlign w:val="subscript"/>
        </w:rPr>
        <w:tab/>
      </w:r>
      <w:r>
        <w:rPr>
          <w:spacing w:val="10"/>
          <w:sz w:val="28"/>
        </w:rPr>
        <w:t>количество дополнительно реализованной продукции  в  натуральных  единицах  измерения.</w:t>
      </w:r>
    </w:p>
    <w:p w:rsidR="00B949AF" w:rsidRDefault="00630372">
      <w:pPr>
        <w:spacing w:before="20" w:after="20" w:line="372" w:lineRule="auto"/>
        <w:ind w:firstLine="720"/>
        <w:jc w:val="both"/>
        <w:rPr>
          <w:spacing w:val="10"/>
          <w:sz w:val="28"/>
        </w:rPr>
      </w:pPr>
      <w:r>
        <w:rPr>
          <w:spacing w:val="10"/>
          <w:sz w:val="28"/>
        </w:rPr>
        <w:t>Если прибыль рассчитана на рубль товарной продукции, сумма резерва ее роста за счет увеличения объема реализации определяется  по  формуле:</w:t>
      </w:r>
    </w:p>
    <w:p w:rsidR="00B949AF" w:rsidRDefault="00630372">
      <w:pPr>
        <w:spacing w:before="120" w:after="120" w:line="480" w:lineRule="auto"/>
        <w:ind w:firstLine="1985"/>
        <w:jc w:val="both"/>
        <w:rPr>
          <w:spacing w:val="10"/>
          <w:sz w:val="28"/>
        </w:rPr>
      </w:pPr>
      <w:r>
        <w:rPr>
          <w:spacing w:val="10"/>
          <w:position w:val="-28"/>
          <w:sz w:val="28"/>
        </w:rPr>
        <w:object w:dxaOrig="1820" w:dyaOrig="740">
          <v:shape id="_x0000_i1112" type="#_x0000_t75" style="width:105.75pt;height:44.25pt" o:ole="" fillcolor="window">
            <v:imagedata r:id="rId181" o:title=""/>
          </v:shape>
          <o:OLEObject Type="Embed" ProgID="Equation.3" ShapeID="_x0000_i1112" DrawAspect="Content" ObjectID="_1468856920" r:id="rId182"/>
        </w:object>
      </w:r>
      <w:r>
        <w:rPr>
          <w:spacing w:val="10"/>
          <w:sz w:val="28"/>
        </w:rPr>
        <w:t xml:space="preserve">  , </w:t>
      </w:r>
      <w:r>
        <w:rPr>
          <w:rStyle w:val="a3"/>
          <w:spacing w:val="10"/>
          <w:sz w:val="28"/>
        </w:rPr>
        <w:footnoteReference w:id="14"/>
      </w:r>
      <w:r>
        <w:rPr>
          <w:spacing w:val="10"/>
          <w:sz w:val="28"/>
        </w:rPr>
        <w:tab/>
      </w:r>
      <w:r>
        <w:rPr>
          <w:spacing w:val="10"/>
          <w:sz w:val="28"/>
        </w:rPr>
        <w:tab/>
      </w:r>
      <w:r>
        <w:rPr>
          <w:spacing w:val="10"/>
          <w:sz w:val="28"/>
        </w:rPr>
        <w:tab/>
      </w:r>
      <w:r>
        <w:rPr>
          <w:spacing w:val="10"/>
          <w:sz w:val="28"/>
        </w:rPr>
        <w:tab/>
      </w:r>
      <w:r>
        <w:rPr>
          <w:spacing w:val="10"/>
          <w:sz w:val="28"/>
        </w:rPr>
        <w:tab/>
        <w:t>(3.2.)</w:t>
      </w:r>
    </w:p>
    <w:p w:rsidR="00B949AF" w:rsidRDefault="00B949AF">
      <w:pPr>
        <w:spacing w:line="288" w:lineRule="auto"/>
        <w:ind w:firstLine="714"/>
        <w:jc w:val="both"/>
        <w:rPr>
          <w:sz w:val="24"/>
        </w:rPr>
      </w:pPr>
    </w:p>
    <w:p w:rsidR="00B949AF" w:rsidRDefault="00630372">
      <w:pPr>
        <w:spacing w:before="20" w:after="20" w:line="360" w:lineRule="auto"/>
        <w:ind w:left="709" w:hanging="709"/>
        <w:jc w:val="both"/>
        <w:rPr>
          <w:spacing w:val="10"/>
          <w:sz w:val="28"/>
        </w:rPr>
      </w:pPr>
      <w:r>
        <w:rPr>
          <w:spacing w:val="10"/>
          <w:sz w:val="28"/>
        </w:rPr>
        <w:t>где:</w:t>
      </w:r>
      <w:r>
        <w:rPr>
          <w:spacing w:val="10"/>
          <w:sz w:val="28"/>
        </w:rPr>
        <w:tab/>
        <w:t>PV</w:t>
      </w:r>
      <w:r>
        <w:rPr>
          <w:spacing w:val="10"/>
          <w:sz w:val="28"/>
        </w:rPr>
        <w:tab/>
        <w:t>-</w:t>
      </w:r>
      <w:r>
        <w:rPr>
          <w:spacing w:val="10"/>
          <w:sz w:val="28"/>
        </w:rPr>
        <w:tab/>
        <w:t>возможное увеличение объема реализованной продукции, руб.;</w:t>
      </w:r>
    </w:p>
    <w:p w:rsidR="00B949AF" w:rsidRDefault="00630372">
      <w:pPr>
        <w:spacing w:before="20" w:after="20" w:line="372" w:lineRule="auto"/>
        <w:ind w:left="709" w:firstLine="11"/>
        <w:jc w:val="both"/>
        <w:rPr>
          <w:spacing w:val="10"/>
          <w:sz w:val="28"/>
        </w:rPr>
      </w:pPr>
      <w:r>
        <w:rPr>
          <w:spacing w:val="10"/>
          <w:sz w:val="28"/>
        </w:rPr>
        <w:t>П</w:t>
      </w:r>
      <w:r>
        <w:rPr>
          <w:spacing w:val="10"/>
          <w:sz w:val="28"/>
        </w:rPr>
        <w:tab/>
        <w:t>-</w:t>
      </w:r>
      <w:r>
        <w:rPr>
          <w:spacing w:val="10"/>
          <w:sz w:val="28"/>
        </w:rPr>
        <w:tab/>
        <w:t>фактическая прибыль от реализации продукции, руб.;</w:t>
      </w:r>
    </w:p>
    <w:p w:rsidR="00B949AF" w:rsidRDefault="00630372">
      <w:pPr>
        <w:spacing w:before="20" w:after="20" w:line="372" w:lineRule="auto"/>
        <w:ind w:firstLine="720"/>
        <w:jc w:val="both"/>
        <w:rPr>
          <w:spacing w:val="10"/>
          <w:sz w:val="28"/>
        </w:rPr>
      </w:pPr>
      <w:r>
        <w:rPr>
          <w:spacing w:val="10"/>
          <w:sz w:val="28"/>
        </w:rPr>
        <w:t>V</w:t>
      </w:r>
      <w:r>
        <w:rPr>
          <w:spacing w:val="10"/>
          <w:sz w:val="28"/>
        </w:rPr>
        <w:tab/>
        <w:t>-</w:t>
      </w:r>
      <w:r>
        <w:rPr>
          <w:spacing w:val="10"/>
          <w:sz w:val="28"/>
        </w:rPr>
        <w:tab/>
        <w:t>фактический объем реализованной продукции, руб.</w:t>
      </w:r>
    </w:p>
    <w:p w:rsidR="00B949AF" w:rsidRDefault="00630372">
      <w:pPr>
        <w:spacing w:before="20" w:after="20" w:line="372" w:lineRule="auto"/>
        <w:ind w:firstLine="720"/>
        <w:jc w:val="both"/>
        <w:rPr>
          <w:spacing w:val="10"/>
          <w:sz w:val="28"/>
        </w:rPr>
      </w:pPr>
      <w:r>
        <w:rPr>
          <w:spacing w:val="10"/>
          <w:sz w:val="28"/>
        </w:rPr>
        <w:t>Сопоставление возможного объема продаж, установленного по результатам маркетинговых исследований, с производственными возможностями предприятия позволяет спрогнозировать увеличение объема производства и реализации продукции ООО "Оникс Плюс"  на  5%  в  следующем  году.</w:t>
      </w:r>
    </w:p>
    <w:p w:rsidR="00B949AF" w:rsidRDefault="00630372">
      <w:pPr>
        <w:spacing w:before="20" w:after="20" w:line="372" w:lineRule="auto"/>
        <w:ind w:firstLine="720"/>
        <w:jc w:val="both"/>
        <w:rPr>
          <w:spacing w:val="10"/>
          <w:sz w:val="28"/>
        </w:rPr>
      </w:pPr>
      <w:r>
        <w:rPr>
          <w:spacing w:val="10"/>
          <w:sz w:val="28"/>
        </w:rPr>
        <w:t>Рассчитаем резерв увеличения прибыли за счет увеличения объема выпуска и реализации продукции ООО "Оникс Плюс" по формуле (3.2).</w:t>
      </w:r>
    </w:p>
    <w:p w:rsidR="00B949AF" w:rsidRDefault="00630372">
      <w:pPr>
        <w:spacing w:before="20" w:after="20" w:line="360" w:lineRule="auto"/>
        <w:ind w:firstLine="720"/>
        <w:jc w:val="both"/>
        <w:rPr>
          <w:spacing w:val="10"/>
          <w:sz w:val="28"/>
        </w:rPr>
      </w:pPr>
      <w:r>
        <w:rPr>
          <w:spacing w:val="10"/>
          <w:sz w:val="28"/>
        </w:rPr>
        <w:t>Имеем:</w:t>
      </w:r>
    </w:p>
    <w:p w:rsidR="00B949AF" w:rsidRDefault="00630372">
      <w:pPr>
        <w:spacing w:before="120" w:after="20" w:line="480" w:lineRule="auto"/>
        <w:ind w:firstLine="720"/>
        <w:jc w:val="both"/>
        <w:rPr>
          <w:spacing w:val="10"/>
          <w:sz w:val="28"/>
        </w:rPr>
      </w:pPr>
      <w:r>
        <w:rPr>
          <w:spacing w:val="10"/>
          <w:sz w:val="28"/>
        </w:rPr>
        <w:tab/>
        <w:t>PV =</w:t>
      </w:r>
      <w:r>
        <w:rPr>
          <w:b/>
          <w:spacing w:val="10"/>
          <w:sz w:val="32"/>
        </w:rPr>
        <w:tab/>
      </w:r>
      <w:r>
        <w:rPr>
          <w:spacing w:val="10"/>
          <w:sz w:val="32"/>
        </w:rPr>
        <w:t>3603,1</w:t>
      </w:r>
      <w:r>
        <w:rPr>
          <w:spacing w:val="10"/>
          <w:sz w:val="28"/>
        </w:rPr>
        <w:t xml:space="preserve"> тыс. руб. * </w:t>
      </w:r>
      <w:r>
        <w:rPr>
          <w:spacing w:val="10"/>
          <w:sz w:val="32"/>
        </w:rPr>
        <w:t>5</w:t>
      </w:r>
      <w:r>
        <w:rPr>
          <w:spacing w:val="10"/>
          <w:sz w:val="28"/>
        </w:rPr>
        <w:t xml:space="preserve">% = </w:t>
      </w:r>
      <w:r>
        <w:rPr>
          <w:spacing w:val="10"/>
          <w:sz w:val="32"/>
        </w:rPr>
        <w:t>180,155</w:t>
      </w:r>
      <w:r>
        <w:rPr>
          <w:spacing w:val="10"/>
          <w:sz w:val="28"/>
        </w:rPr>
        <w:t xml:space="preserve"> тыс.руб.</w:t>
      </w:r>
    </w:p>
    <w:p w:rsidR="00B949AF" w:rsidRDefault="00630372">
      <w:pPr>
        <w:spacing w:before="120" w:after="20" w:line="480" w:lineRule="auto"/>
        <w:ind w:firstLine="720"/>
        <w:jc w:val="both"/>
        <w:rPr>
          <w:spacing w:val="10"/>
          <w:sz w:val="28"/>
        </w:rPr>
      </w:pPr>
      <w:r>
        <w:rPr>
          <w:spacing w:val="10"/>
          <w:sz w:val="28"/>
        </w:rPr>
        <w:tab/>
        <w:t xml:space="preserve">П   =   </w:t>
      </w:r>
      <w:r>
        <w:rPr>
          <w:spacing w:val="10"/>
          <w:sz w:val="32"/>
        </w:rPr>
        <w:t>392,66</w:t>
      </w:r>
      <w:r>
        <w:rPr>
          <w:spacing w:val="10"/>
          <w:sz w:val="28"/>
        </w:rPr>
        <w:t xml:space="preserve"> тыс.руб.</w:t>
      </w:r>
    </w:p>
    <w:p w:rsidR="00B949AF" w:rsidRDefault="00630372">
      <w:pPr>
        <w:spacing w:before="120" w:after="20" w:line="480" w:lineRule="auto"/>
        <w:ind w:firstLine="720"/>
        <w:jc w:val="both"/>
        <w:rPr>
          <w:spacing w:val="10"/>
          <w:sz w:val="28"/>
        </w:rPr>
      </w:pPr>
      <w:r>
        <w:rPr>
          <w:spacing w:val="10"/>
          <w:sz w:val="28"/>
        </w:rPr>
        <w:tab/>
        <w:t xml:space="preserve">V   =   </w:t>
      </w:r>
      <w:r>
        <w:rPr>
          <w:spacing w:val="10"/>
          <w:sz w:val="32"/>
        </w:rPr>
        <w:t>3603,1</w:t>
      </w:r>
      <w:r>
        <w:rPr>
          <w:spacing w:val="10"/>
          <w:sz w:val="28"/>
        </w:rPr>
        <w:t xml:space="preserve"> тыс.руб.</w:t>
      </w:r>
    </w:p>
    <w:p w:rsidR="00B949AF" w:rsidRDefault="00630372">
      <w:pPr>
        <w:spacing w:before="120" w:after="120" w:line="480" w:lineRule="auto"/>
        <w:ind w:left="1701"/>
        <w:jc w:val="both"/>
        <w:rPr>
          <w:sz w:val="24"/>
        </w:rPr>
      </w:pPr>
      <w:r>
        <w:rPr>
          <w:spacing w:val="10"/>
          <w:position w:val="-34"/>
          <w:sz w:val="28"/>
        </w:rPr>
        <w:object w:dxaOrig="3960" w:dyaOrig="800">
          <v:shape id="_x0000_i1113" type="#_x0000_t75" style="width:213.75pt;height:44.25pt" o:ole="" fillcolor="window">
            <v:imagedata r:id="rId183" o:title=""/>
          </v:shape>
          <o:OLEObject Type="Embed" ProgID="Equation.3" ShapeID="_x0000_i1113" DrawAspect="Content" ObjectID="_1468856921" r:id="rId184"/>
        </w:object>
      </w:r>
      <w:r>
        <w:rPr>
          <w:spacing w:val="10"/>
          <w:sz w:val="28"/>
        </w:rPr>
        <w:t xml:space="preserve"> тыс.руб.</w:t>
      </w:r>
    </w:p>
    <w:p w:rsidR="00B949AF" w:rsidRDefault="00630372">
      <w:pPr>
        <w:spacing w:before="20" w:after="20" w:line="372" w:lineRule="auto"/>
        <w:ind w:firstLine="720"/>
        <w:jc w:val="both"/>
        <w:rPr>
          <w:spacing w:val="10"/>
          <w:sz w:val="28"/>
        </w:rPr>
      </w:pPr>
      <w:r>
        <w:rPr>
          <w:spacing w:val="10"/>
          <w:sz w:val="28"/>
        </w:rPr>
        <w:t>Таким образом, увеличив объем выпуска продукции на 5% рассматриваемое нами  предприятие увеличит свою прибыль на 19,633 тыс. руб.</w:t>
      </w:r>
    </w:p>
    <w:p w:rsidR="00B949AF" w:rsidRDefault="00630372">
      <w:pPr>
        <w:spacing w:before="20" w:after="20" w:line="372" w:lineRule="auto"/>
        <w:ind w:firstLine="720"/>
        <w:jc w:val="both"/>
        <w:rPr>
          <w:spacing w:val="10"/>
          <w:sz w:val="28"/>
        </w:rPr>
      </w:pPr>
      <w:r>
        <w:rPr>
          <w:spacing w:val="10"/>
          <w:sz w:val="28"/>
        </w:rPr>
        <w:t>Важное направление поиска резервов роста прибыли - снижение затрат на производство и реализацию продукции, например, сырья, материалов, топлива, энергии, амортизации  основных  фондов  и  других  расходов.</w:t>
      </w:r>
    </w:p>
    <w:p w:rsidR="00B949AF" w:rsidRDefault="00630372">
      <w:pPr>
        <w:spacing w:before="20" w:after="20" w:line="372" w:lineRule="auto"/>
        <w:ind w:firstLine="720"/>
        <w:jc w:val="both"/>
        <w:rPr>
          <w:spacing w:val="10"/>
          <w:sz w:val="28"/>
        </w:rPr>
      </w:pPr>
      <w:r>
        <w:rPr>
          <w:spacing w:val="10"/>
          <w:sz w:val="28"/>
        </w:rPr>
        <w:t>Для выявления и подсчета резервов роста прибыли за счет снижения себестоимости может быть использован метод   сравнения. В этом случае для количественной оценки резервов очень важно правильно выбрать базу сравнения. В качестве такой базы могут выступать уровни использования отдельных видов производственных ресурсов: плановый и нормативный: достигнутый на передовых предприятиях: базовый фактически достигнутый средний уровень в целом по отрасли: фактически достигнутый  на  передовых  предприятиях  зарубежных  стран.</w:t>
      </w:r>
    </w:p>
    <w:p w:rsidR="00B949AF" w:rsidRDefault="00630372">
      <w:pPr>
        <w:spacing w:before="20" w:after="20" w:line="372" w:lineRule="auto"/>
        <w:ind w:firstLine="720"/>
        <w:jc w:val="both"/>
        <w:rPr>
          <w:spacing w:val="10"/>
          <w:sz w:val="28"/>
        </w:rPr>
      </w:pPr>
      <w:r>
        <w:rPr>
          <w:spacing w:val="10"/>
          <w:sz w:val="28"/>
        </w:rPr>
        <w:t>Методической базой экономической оценки резервов снижения затрат овеществленного труда является система прогрессивных технико-экономических норм и нормативов по видам затрат сырья, материалов, топливно-энергетических ресурсов, нормативов использования производственных мощностей, удельных капитальных вложений, норм и нормативов  в  оборудовании  и  др.</w:t>
      </w:r>
    </w:p>
    <w:p w:rsidR="00B949AF" w:rsidRDefault="00630372">
      <w:pPr>
        <w:spacing w:before="20" w:after="20" w:line="372" w:lineRule="auto"/>
        <w:ind w:firstLine="720"/>
        <w:jc w:val="both"/>
        <w:rPr>
          <w:spacing w:val="10"/>
          <w:sz w:val="28"/>
        </w:rPr>
      </w:pPr>
      <w:r>
        <w:rPr>
          <w:spacing w:val="10"/>
          <w:sz w:val="28"/>
        </w:rPr>
        <w:t>При сравнительном методе количественного измерения резервов их величина определяется путем сравнения достигнутого уровня затрат с их потенциальной величиной:</w:t>
      </w:r>
    </w:p>
    <w:p w:rsidR="00B949AF" w:rsidRDefault="00630372">
      <w:pPr>
        <w:spacing w:before="120" w:after="120" w:line="480" w:lineRule="auto"/>
        <w:ind w:left="1985"/>
        <w:jc w:val="both"/>
        <w:rPr>
          <w:sz w:val="24"/>
        </w:rPr>
      </w:pPr>
      <w:r>
        <w:rPr>
          <w:spacing w:val="10"/>
          <w:position w:val="-18"/>
          <w:sz w:val="28"/>
        </w:rPr>
        <w:object w:dxaOrig="1960" w:dyaOrig="540">
          <v:shape id="_x0000_i1114" type="#_x0000_t75" style="width:112.5pt;height:31.5pt" o:ole="" fillcolor="window">
            <v:imagedata r:id="rId185" o:title=""/>
          </v:shape>
          <o:OLEObject Type="Embed" ProgID="Equation.3" ShapeID="_x0000_i1114" DrawAspect="Content" ObjectID="_1468856922" r:id="rId186"/>
        </w:object>
      </w:r>
      <w:r>
        <w:rPr>
          <w:spacing w:val="10"/>
          <w:sz w:val="28"/>
        </w:rPr>
        <w:t xml:space="preserve"> , </w:t>
      </w:r>
      <w:r>
        <w:rPr>
          <w:rStyle w:val="a3"/>
          <w:spacing w:val="10"/>
          <w:sz w:val="28"/>
        </w:rPr>
        <w:footnoteReference w:id="15"/>
      </w:r>
      <w:r>
        <w:rPr>
          <w:spacing w:val="10"/>
          <w:sz w:val="28"/>
        </w:rPr>
        <w:tab/>
      </w:r>
      <w:r>
        <w:rPr>
          <w:spacing w:val="10"/>
          <w:sz w:val="28"/>
        </w:rPr>
        <w:tab/>
      </w:r>
      <w:r>
        <w:rPr>
          <w:spacing w:val="10"/>
          <w:sz w:val="28"/>
        </w:rPr>
        <w:tab/>
      </w:r>
      <w:r>
        <w:rPr>
          <w:spacing w:val="10"/>
          <w:sz w:val="28"/>
        </w:rPr>
        <w:tab/>
      </w:r>
      <w:r>
        <w:rPr>
          <w:spacing w:val="10"/>
          <w:sz w:val="28"/>
        </w:rPr>
        <w:tab/>
        <w:t>(3.3.)</w:t>
      </w:r>
    </w:p>
    <w:p w:rsidR="00B949AF" w:rsidRDefault="00630372">
      <w:pPr>
        <w:spacing w:before="20" w:after="20" w:line="372" w:lineRule="auto"/>
        <w:ind w:left="709" w:hanging="709"/>
        <w:jc w:val="both"/>
        <w:rPr>
          <w:spacing w:val="10"/>
          <w:sz w:val="28"/>
        </w:rPr>
      </w:pPr>
      <w:r>
        <w:rPr>
          <w:spacing w:val="10"/>
          <w:sz w:val="28"/>
        </w:rPr>
        <w:t>где:</w:t>
      </w:r>
      <w:r>
        <w:rPr>
          <w:spacing w:val="10"/>
          <w:sz w:val="28"/>
        </w:rPr>
        <w:tab/>
      </w:r>
      <w:r>
        <w:rPr>
          <w:spacing w:val="10"/>
          <w:position w:val="-12"/>
          <w:sz w:val="28"/>
        </w:rPr>
        <w:object w:dxaOrig="400" w:dyaOrig="480">
          <v:shape id="_x0000_i1115" type="#_x0000_t75" style="width:20.25pt;height:24pt" o:ole="" fillcolor="window">
            <v:imagedata r:id="rId187" o:title=""/>
          </v:shape>
          <o:OLEObject Type="Embed" ProgID="Equation.3" ShapeID="_x0000_i1115" DrawAspect="Content" ObjectID="_1468856923" r:id="rId188"/>
        </w:object>
      </w:r>
      <w:r>
        <w:rPr>
          <w:spacing w:val="10"/>
          <w:sz w:val="28"/>
        </w:rPr>
        <w:tab/>
        <w:t>-</w:t>
      </w:r>
      <w:r>
        <w:rPr>
          <w:spacing w:val="10"/>
          <w:sz w:val="28"/>
        </w:rPr>
        <w:tab/>
        <w:t>резерв снижения себестоимости продукции за счет  i-го  вида  ресурсов;</w:t>
      </w:r>
    </w:p>
    <w:p w:rsidR="00B949AF" w:rsidRDefault="00630372">
      <w:pPr>
        <w:spacing w:before="20" w:after="20" w:line="372" w:lineRule="auto"/>
        <w:ind w:left="709" w:firstLine="11"/>
        <w:jc w:val="both"/>
        <w:rPr>
          <w:spacing w:val="10"/>
          <w:sz w:val="28"/>
        </w:rPr>
      </w:pPr>
      <w:r>
        <w:rPr>
          <w:i/>
          <w:spacing w:val="10"/>
          <w:position w:val="-18"/>
          <w:sz w:val="28"/>
        </w:rPr>
        <w:object w:dxaOrig="540" w:dyaOrig="460">
          <v:shape id="_x0000_i1116" type="#_x0000_t75" style="width:27pt;height:23.25pt" o:ole="" fillcolor="window">
            <v:imagedata r:id="rId189" o:title=""/>
          </v:shape>
          <o:OLEObject Type="Embed" ProgID="Equation.3" ShapeID="_x0000_i1116" DrawAspect="Content" ObjectID="_1468856924" r:id="rId190"/>
        </w:object>
      </w:r>
      <w:r>
        <w:rPr>
          <w:spacing w:val="10"/>
          <w:sz w:val="28"/>
        </w:rPr>
        <w:tab/>
        <w:t>-</w:t>
      </w:r>
      <w:r>
        <w:rPr>
          <w:spacing w:val="10"/>
          <w:sz w:val="28"/>
        </w:rPr>
        <w:tab/>
        <w:t>фактический уровень использования i-го вида производственных  ресурсов;</w:t>
      </w:r>
    </w:p>
    <w:p w:rsidR="00B949AF" w:rsidRDefault="00630372">
      <w:pPr>
        <w:spacing w:before="20" w:after="20" w:line="372" w:lineRule="auto"/>
        <w:ind w:left="709" w:firstLine="11"/>
        <w:jc w:val="both"/>
        <w:rPr>
          <w:spacing w:val="10"/>
          <w:sz w:val="28"/>
        </w:rPr>
      </w:pPr>
      <w:r>
        <w:rPr>
          <w:i/>
          <w:spacing w:val="10"/>
          <w:position w:val="-18"/>
          <w:sz w:val="28"/>
        </w:rPr>
        <w:object w:dxaOrig="499" w:dyaOrig="460">
          <v:shape id="_x0000_i1117" type="#_x0000_t75" style="width:24.75pt;height:23.25pt" o:ole="" fillcolor="window">
            <v:imagedata r:id="rId191" o:title=""/>
          </v:shape>
          <o:OLEObject Type="Embed" ProgID="Equation.3" ShapeID="_x0000_i1117" DrawAspect="Content" ObjectID="_1468856925" r:id="rId192"/>
        </w:object>
      </w:r>
      <w:r>
        <w:rPr>
          <w:spacing w:val="10"/>
          <w:sz w:val="28"/>
        </w:rPr>
        <w:t xml:space="preserve"> </w:t>
      </w:r>
      <w:r>
        <w:rPr>
          <w:spacing w:val="10"/>
          <w:sz w:val="28"/>
        </w:rPr>
        <w:tab/>
        <w:t>-</w:t>
      </w:r>
      <w:r>
        <w:rPr>
          <w:spacing w:val="10"/>
          <w:sz w:val="28"/>
        </w:rPr>
        <w:tab/>
        <w:t>потенциальный уровень использования i-го вида производственных  ресурсов.</w:t>
      </w:r>
    </w:p>
    <w:p w:rsidR="00B949AF" w:rsidRDefault="00630372">
      <w:pPr>
        <w:spacing w:before="20" w:after="20" w:line="372" w:lineRule="auto"/>
        <w:ind w:firstLine="720"/>
        <w:jc w:val="both"/>
        <w:rPr>
          <w:spacing w:val="10"/>
          <w:sz w:val="28"/>
        </w:rPr>
      </w:pPr>
      <w:r>
        <w:rPr>
          <w:spacing w:val="10"/>
          <w:sz w:val="28"/>
        </w:rPr>
        <w:t>Обобщающая количественная оценка общей суммы резерва снижения себестоимости продукции производится путем суммирования  их  величины  по  отдельным  видам  ресурсов:</w:t>
      </w:r>
    </w:p>
    <w:p w:rsidR="00B949AF" w:rsidRDefault="00630372">
      <w:pPr>
        <w:spacing w:line="480" w:lineRule="auto"/>
        <w:ind w:left="1985"/>
        <w:jc w:val="both"/>
        <w:rPr>
          <w:sz w:val="24"/>
        </w:rPr>
      </w:pPr>
      <w:r>
        <w:rPr>
          <w:spacing w:val="10"/>
          <w:position w:val="-36"/>
          <w:sz w:val="28"/>
        </w:rPr>
        <w:object w:dxaOrig="1440" w:dyaOrig="880">
          <v:shape id="_x0000_i1118" type="#_x0000_t75" style="width:84pt;height:52.5pt" o:ole="" fillcolor="window">
            <v:imagedata r:id="rId193" o:title=""/>
          </v:shape>
          <o:OLEObject Type="Embed" ProgID="Equation.3" ShapeID="_x0000_i1118" DrawAspect="Content" ObjectID="_1468856926" r:id="rId194"/>
        </w:object>
      </w:r>
      <w:r>
        <w:rPr>
          <w:spacing w:val="10"/>
          <w:sz w:val="28"/>
        </w:rPr>
        <w:t xml:space="preserve"> , </w:t>
      </w:r>
      <w:r>
        <w:rPr>
          <w:rStyle w:val="a3"/>
          <w:spacing w:val="10"/>
          <w:sz w:val="28"/>
        </w:rPr>
        <w:footnoteReference w:id="16"/>
      </w:r>
      <w:r>
        <w:rPr>
          <w:spacing w:val="10"/>
          <w:sz w:val="28"/>
        </w:rPr>
        <w:tab/>
      </w:r>
      <w:r>
        <w:rPr>
          <w:spacing w:val="10"/>
          <w:sz w:val="28"/>
        </w:rPr>
        <w:tab/>
      </w:r>
      <w:r>
        <w:rPr>
          <w:spacing w:val="10"/>
          <w:sz w:val="28"/>
        </w:rPr>
        <w:tab/>
      </w:r>
      <w:r>
        <w:rPr>
          <w:spacing w:val="10"/>
          <w:sz w:val="28"/>
        </w:rPr>
        <w:tab/>
      </w:r>
      <w:r>
        <w:rPr>
          <w:spacing w:val="10"/>
          <w:sz w:val="28"/>
        </w:rPr>
        <w:tab/>
      </w:r>
      <w:r>
        <w:rPr>
          <w:spacing w:val="10"/>
          <w:sz w:val="28"/>
        </w:rPr>
        <w:tab/>
        <w:t>(3.4.)</w:t>
      </w:r>
    </w:p>
    <w:p w:rsidR="00B949AF" w:rsidRDefault="00630372">
      <w:pPr>
        <w:spacing w:before="20" w:after="20" w:line="372" w:lineRule="auto"/>
        <w:ind w:left="709" w:hanging="709"/>
        <w:jc w:val="both"/>
        <w:rPr>
          <w:spacing w:val="10"/>
          <w:sz w:val="28"/>
        </w:rPr>
      </w:pPr>
      <w:r>
        <w:rPr>
          <w:spacing w:val="10"/>
          <w:sz w:val="28"/>
        </w:rPr>
        <w:t xml:space="preserve">где: </w:t>
      </w:r>
      <w:r>
        <w:rPr>
          <w:spacing w:val="10"/>
          <w:position w:val="-4"/>
          <w:sz w:val="28"/>
        </w:rPr>
        <w:object w:dxaOrig="400" w:dyaOrig="400">
          <v:shape id="_x0000_i1119" type="#_x0000_t75" style="width:20.25pt;height:20.25pt" o:ole="" fillcolor="window">
            <v:imagedata r:id="rId195" o:title=""/>
          </v:shape>
          <o:OLEObject Type="Embed" ProgID="Equation.3" ShapeID="_x0000_i1119" DrawAspect="Content" ObjectID="_1468856927" r:id="rId196"/>
        </w:object>
      </w:r>
      <w:r>
        <w:rPr>
          <w:spacing w:val="10"/>
          <w:sz w:val="28"/>
        </w:rPr>
        <w:t xml:space="preserve"> - общая величина резерва снижения себестоимости продукции;</w:t>
      </w:r>
    </w:p>
    <w:p w:rsidR="00B949AF" w:rsidRDefault="00630372">
      <w:pPr>
        <w:spacing w:before="20" w:after="20" w:line="372" w:lineRule="auto"/>
        <w:ind w:firstLine="720"/>
        <w:jc w:val="both"/>
        <w:rPr>
          <w:spacing w:val="10"/>
          <w:sz w:val="28"/>
        </w:rPr>
      </w:pPr>
      <w:r>
        <w:rPr>
          <w:spacing w:val="10"/>
          <w:position w:val="-12"/>
          <w:sz w:val="28"/>
        </w:rPr>
        <w:object w:dxaOrig="400" w:dyaOrig="480">
          <v:shape id="_x0000_i1120" type="#_x0000_t75" style="width:20.25pt;height:24pt" o:ole="" fillcolor="window">
            <v:imagedata r:id="rId197" o:title=""/>
          </v:shape>
          <o:OLEObject Type="Embed" ProgID="Equation.3" ShapeID="_x0000_i1120" DrawAspect="Content" ObjectID="_1468856928" r:id="rId198"/>
        </w:object>
      </w:r>
      <w:r>
        <w:rPr>
          <w:spacing w:val="10"/>
          <w:sz w:val="28"/>
        </w:rPr>
        <w:tab/>
        <w:t>-</w:t>
      </w:r>
      <w:r>
        <w:rPr>
          <w:spacing w:val="10"/>
          <w:sz w:val="28"/>
        </w:rPr>
        <w:tab/>
        <w:t>резерв снижения себестоимости по  i-му виду производственных  ресурсов.</w:t>
      </w:r>
    </w:p>
    <w:p w:rsidR="00B949AF" w:rsidRDefault="00630372">
      <w:pPr>
        <w:spacing w:before="20" w:after="20" w:line="372" w:lineRule="auto"/>
        <w:ind w:firstLine="720"/>
        <w:jc w:val="both"/>
        <w:rPr>
          <w:spacing w:val="10"/>
          <w:sz w:val="28"/>
        </w:rPr>
      </w:pPr>
      <w:r>
        <w:rPr>
          <w:spacing w:val="10"/>
          <w:sz w:val="28"/>
        </w:rPr>
        <w:t>Если анализу прибыли предшествует анализ себестоимости продукции и определена общая сумма резерва ее снижения, то расчет  резерва  роста  прибыли  производится  по  формуле:</w:t>
      </w:r>
    </w:p>
    <w:p w:rsidR="00B949AF" w:rsidRDefault="00630372">
      <w:pPr>
        <w:spacing w:before="120" w:after="120" w:line="480" w:lineRule="auto"/>
        <w:ind w:firstLine="1985"/>
        <w:jc w:val="both"/>
        <w:rPr>
          <w:spacing w:val="10"/>
          <w:sz w:val="28"/>
        </w:rPr>
      </w:pPr>
      <w:r>
        <w:rPr>
          <w:spacing w:val="10"/>
          <w:position w:val="-22"/>
          <w:sz w:val="28"/>
        </w:rPr>
        <w:object w:dxaOrig="2500" w:dyaOrig="580">
          <v:shape id="_x0000_i1121" type="#_x0000_t75" style="width:141pt;height:33.75pt" o:ole="" fillcolor="window">
            <v:imagedata r:id="rId199" o:title=""/>
          </v:shape>
          <o:OLEObject Type="Embed" ProgID="Equation.3" ShapeID="_x0000_i1121" DrawAspect="Content" ObjectID="_1468856929" r:id="rId200"/>
        </w:object>
      </w:r>
      <w:r>
        <w:rPr>
          <w:spacing w:val="10"/>
          <w:sz w:val="28"/>
        </w:rPr>
        <w:t xml:space="preserve">  ,</w:t>
      </w:r>
      <w:r>
        <w:rPr>
          <w:rStyle w:val="a3"/>
          <w:spacing w:val="10"/>
          <w:sz w:val="28"/>
        </w:rPr>
        <w:footnoteReference w:id="17"/>
      </w:r>
      <w:r>
        <w:rPr>
          <w:spacing w:val="10"/>
          <w:sz w:val="28"/>
        </w:rPr>
        <w:tab/>
      </w:r>
      <w:r>
        <w:rPr>
          <w:spacing w:val="10"/>
          <w:sz w:val="28"/>
        </w:rPr>
        <w:tab/>
      </w:r>
      <w:r>
        <w:rPr>
          <w:spacing w:val="10"/>
          <w:sz w:val="28"/>
        </w:rPr>
        <w:tab/>
      </w:r>
      <w:r>
        <w:rPr>
          <w:spacing w:val="10"/>
          <w:sz w:val="28"/>
        </w:rPr>
        <w:tab/>
        <w:t>(3.5.)</w:t>
      </w:r>
    </w:p>
    <w:p w:rsidR="00B949AF" w:rsidRDefault="00630372">
      <w:pPr>
        <w:spacing w:before="20" w:after="20" w:line="372" w:lineRule="auto"/>
        <w:ind w:left="709" w:hanging="709"/>
        <w:jc w:val="both"/>
        <w:rPr>
          <w:spacing w:val="10"/>
          <w:sz w:val="28"/>
        </w:rPr>
      </w:pPr>
      <w:r>
        <w:rPr>
          <w:spacing w:val="10"/>
          <w:sz w:val="28"/>
        </w:rPr>
        <w:t>где:</w:t>
      </w:r>
      <w:r>
        <w:rPr>
          <w:spacing w:val="10"/>
          <w:sz w:val="28"/>
        </w:rPr>
        <w:tab/>
      </w:r>
      <w:r>
        <w:rPr>
          <w:spacing w:val="10"/>
          <w:position w:val="-22"/>
          <w:sz w:val="28"/>
        </w:rPr>
        <w:object w:dxaOrig="520" w:dyaOrig="580">
          <v:shape id="_x0000_i1122" type="#_x0000_t75" style="width:26.25pt;height:29.25pt" o:ole="" fillcolor="window">
            <v:imagedata r:id="rId201" o:title=""/>
          </v:shape>
          <o:OLEObject Type="Embed" ProgID="Equation.3" ShapeID="_x0000_i1122" DrawAspect="Content" ObjectID="_1468856930" r:id="rId202"/>
        </w:object>
      </w:r>
      <w:r>
        <w:rPr>
          <w:spacing w:val="10"/>
          <w:sz w:val="28"/>
        </w:rPr>
        <w:tab/>
        <w:t>-</w:t>
      </w:r>
      <w:r>
        <w:rPr>
          <w:spacing w:val="10"/>
          <w:sz w:val="28"/>
        </w:rPr>
        <w:tab/>
        <w:t>резерв увеличения прибыли за счет снижения себестоимости  продукции;</w:t>
      </w:r>
    </w:p>
    <w:p w:rsidR="00B949AF" w:rsidRDefault="00630372">
      <w:pPr>
        <w:spacing w:before="20" w:after="20" w:line="372" w:lineRule="auto"/>
        <w:ind w:firstLine="720"/>
        <w:jc w:val="both"/>
        <w:rPr>
          <w:spacing w:val="10"/>
          <w:sz w:val="28"/>
        </w:rPr>
      </w:pPr>
      <w:r>
        <w:rPr>
          <w:spacing w:val="10"/>
          <w:position w:val="-12"/>
          <w:sz w:val="28"/>
        </w:rPr>
        <w:object w:dxaOrig="400" w:dyaOrig="400">
          <v:shape id="_x0000_i1123" type="#_x0000_t75" style="width:20.25pt;height:20.25pt" o:ole="" fillcolor="window">
            <v:imagedata r:id="rId203" o:title=""/>
          </v:shape>
          <o:OLEObject Type="Embed" ProgID="Equation.3" ShapeID="_x0000_i1123" DrawAspect="Content" ObjectID="_1468856931" r:id="rId204"/>
        </w:object>
      </w:r>
      <w:r>
        <w:rPr>
          <w:spacing w:val="10"/>
          <w:sz w:val="28"/>
        </w:rPr>
        <w:tab/>
        <w:t>-</w:t>
      </w:r>
      <w:r>
        <w:rPr>
          <w:spacing w:val="10"/>
          <w:sz w:val="28"/>
        </w:rPr>
        <w:tab/>
        <w:t>возможное снижение затрат на рубль продукции;</w:t>
      </w:r>
    </w:p>
    <w:p w:rsidR="00B949AF" w:rsidRDefault="00630372">
      <w:pPr>
        <w:spacing w:before="20" w:after="20" w:line="372" w:lineRule="auto"/>
        <w:ind w:left="709" w:firstLine="11"/>
        <w:jc w:val="both"/>
        <w:rPr>
          <w:spacing w:val="10"/>
          <w:sz w:val="28"/>
        </w:rPr>
      </w:pPr>
      <w:r>
        <w:rPr>
          <w:spacing w:val="10"/>
          <w:sz w:val="28"/>
        </w:rPr>
        <w:t>V</w:t>
      </w:r>
      <w:r>
        <w:rPr>
          <w:spacing w:val="10"/>
          <w:sz w:val="28"/>
        </w:rPr>
        <w:tab/>
        <w:t>-</w:t>
      </w:r>
      <w:r>
        <w:rPr>
          <w:spacing w:val="10"/>
          <w:sz w:val="28"/>
        </w:rPr>
        <w:tab/>
        <w:t>фактический объем реализованной продукции за изучаемый  период;</w:t>
      </w:r>
    </w:p>
    <w:p w:rsidR="00B949AF" w:rsidRDefault="00630372">
      <w:pPr>
        <w:spacing w:before="60" w:after="20" w:line="372" w:lineRule="auto"/>
        <w:ind w:left="709" w:firstLine="11"/>
        <w:jc w:val="both"/>
        <w:rPr>
          <w:spacing w:val="10"/>
          <w:sz w:val="28"/>
        </w:rPr>
      </w:pPr>
      <w:r>
        <w:rPr>
          <w:spacing w:val="10"/>
          <w:sz w:val="28"/>
        </w:rPr>
        <w:t>PV</w:t>
      </w:r>
      <w:r>
        <w:rPr>
          <w:spacing w:val="10"/>
          <w:sz w:val="28"/>
        </w:rPr>
        <w:tab/>
        <w:t>-</w:t>
      </w:r>
      <w:r>
        <w:rPr>
          <w:spacing w:val="10"/>
          <w:sz w:val="28"/>
        </w:rPr>
        <w:tab/>
        <w:t>возможное увеличение объема реализации продукции.</w:t>
      </w:r>
    </w:p>
    <w:p w:rsidR="00B949AF" w:rsidRDefault="00630372">
      <w:pPr>
        <w:spacing w:before="20" w:after="20" w:line="372" w:lineRule="auto"/>
        <w:ind w:firstLine="720"/>
        <w:jc w:val="both"/>
        <w:rPr>
          <w:spacing w:val="10"/>
          <w:sz w:val="28"/>
        </w:rPr>
      </w:pPr>
      <w:r>
        <w:rPr>
          <w:spacing w:val="10"/>
          <w:sz w:val="28"/>
        </w:rPr>
        <w:t>Затраты на производство и реализацию произведенной продукции в целом и по статьям за отчетный год (фактически и         по плану), а также за предшествующий год представлены в  таблице 10.</w:t>
      </w:r>
    </w:p>
    <w:p w:rsidR="00B949AF" w:rsidRDefault="00630372">
      <w:pPr>
        <w:spacing w:before="20" w:after="20" w:line="360" w:lineRule="auto"/>
        <w:ind w:firstLine="720"/>
        <w:jc w:val="right"/>
        <w:rPr>
          <w:b/>
          <w:spacing w:val="10"/>
          <w:sz w:val="28"/>
        </w:rPr>
      </w:pPr>
      <w:r>
        <w:rPr>
          <w:b/>
          <w:spacing w:val="10"/>
          <w:sz w:val="28"/>
        </w:rPr>
        <w:t>Таблица 10.</w:t>
      </w:r>
    </w:p>
    <w:p w:rsidR="00B949AF" w:rsidRDefault="00630372">
      <w:pPr>
        <w:spacing w:before="20" w:after="20" w:line="360" w:lineRule="auto"/>
        <w:jc w:val="center"/>
        <w:rPr>
          <w:spacing w:val="10"/>
          <w:sz w:val="28"/>
        </w:rPr>
      </w:pPr>
      <w:r>
        <w:rPr>
          <w:spacing w:val="10"/>
          <w:sz w:val="28"/>
        </w:rPr>
        <w:t>Затраты  на  производство  и  реализацию  продукции.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1417"/>
        <w:gridCol w:w="1418"/>
        <w:gridCol w:w="1417"/>
      </w:tblGrid>
      <w:tr w:rsidR="00B949AF">
        <w:trPr>
          <w:cantSplit/>
        </w:trPr>
        <w:tc>
          <w:tcPr>
            <w:tcW w:w="4928" w:type="dxa"/>
            <w:vMerge w:val="restart"/>
            <w:vAlign w:val="center"/>
          </w:tcPr>
          <w:p w:rsidR="00B949AF" w:rsidRDefault="00630372">
            <w:pPr>
              <w:spacing w:before="120" w:line="360" w:lineRule="auto"/>
              <w:jc w:val="center"/>
              <w:rPr>
                <w:b/>
                <w:sz w:val="28"/>
              </w:rPr>
            </w:pPr>
            <w:r>
              <w:rPr>
                <w:b/>
                <w:sz w:val="28"/>
              </w:rPr>
              <w:t>Статьи затрат</w:t>
            </w:r>
          </w:p>
        </w:tc>
        <w:tc>
          <w:tcPr>
            <w:tcW w:w="1417" w:type="dxa"/>
            <w:vMerge w:val="restart"/>
            <w:vAlign w:val="center"/>
          </w:tcPr>
          <w:p w:rsidR="00B949AF" w:rsidRDefault="00630372">
            <w:pPr>
              <w:spacing w:before="120" w:line="360" w:lineRule="auto"/>
              <w:jc w:val="center"/>
              <w:rPr>
                <w:b/>
                <w:sz w:val="28"/>
              </w:rPr>
            </w:pPr>
            <w:r>
              <w:rPr>
                <w:b/>
                <w:sz w:val="28"/>
              </w:rPr>
              <w:t>1998 г. тыс.руб.</w:t>
            </w:r>
          </w:p>
        </w:tc>
        <w:tc>
          <w:tcPr>
            <w:tcW w:w="2835" w:type="dxa"/>
            <w:gridSpan w:val="2"/>
            <w:vAlign w:val="center"/>
          </w:tcPr>
          <w:p w:rsidR="00B949AF" w:rsidRDefault="00630372">
            <w:pPr>
              <w:spacing w:before="120" w:line="360" w:lineRule="auto"/>
              <w:jc w:val="center"/>
              <w:rPr>
                <w:b/>
                <w:sz w:val="28"/>
              </w:rPr>
            </w:pPr>
            <w:r>
              <w:rPr>
                <w:b/>
                <w:sz w:val="28"/>
              </w:rPr>
              <w:t>1999 г. тыс.руб.</w:t>
            </w:r>
          </w:p>
        </w:tc>
      </w:tr>
      <w:tr w:rsidR="00B949AF">
        <w:trPr>
          <w:cantSplit/>
        </w:trPr>
        <w:tc>
          <w:tcPr>
            <w:tcW w:w="4928" w:type="dxa"/>
            <w:vMerge/>
            <w:vAlign w:val="center"/>
          </w:tcPr>
          <w:p w:rsidR="00B949AF" w:rsidRDefault="00B949AF">
            <w:pPr>
              <w:spacing w:before="120" w:line="360" w:lineRule="auto"/>
              <w:jc w:val="both"/>
              <w:rPr>
                <w:b/>
                <w:sz w:val="28"/>
              </w:rPr>
            </w:pPr>
          </w:p>
        </w:tc>
        <w:tc>
          <w:tcPr>
            <w:tcW w:w="1417" w:type="dxa"/>
            <w:vMerge/>
            <w:vAlign w:val="center"/>
          </w:tcPr>
          <w:p w:rsidR="00B949AF" w:rsidRDefault="00B949AF">
            <w:pPr>
              <w:spacing w:before="120" w:line="360" w:lineRule="auto"/>
              <w:jc w:val="both"/>
              <w:rPr>
                <w:b/>
                <w:sz w:val="28"/>
              </w:rPr>
            </w:pPr>
          </w:p>
        </w:tc>
        <w:tc>
          <w:tcPr>
            <w:tcW w:w="1418" w:type="dxa"/>
            <w:vAlign w:val="center"/>
          </w:tcPr>
          <w:p w:rsidR="00B949AF" w:rsidRDefault="00630372">
            <w:pPr>
              <w:spacing w:before="120" w:line="360" w:lineRule="auto"/>
              <w:jc w:val="center"/>
              <w:rPr>
                <w:b/>
                <w:sz w:val="28"/>
              </w:rPr>
            </w:pPr>
            <w:r>
              <w:rPr>
                <w:b/>
                <w:sz w:val="28"/>
              </w:rPr>
              <w:t>план</w:t>
            </w:r>
          </w:p>
        </w:tc>
        <w:tc>
          <w:tcPr>
            <w:tcW w:w="1417" w:type="dxa"/>
            <w:vAlign w:val="center"/>
          </w:tcPr>
          <w:p w:rsidR="00B949AF" w:rsidRDefault="00630372">
            <w:pPr>
              <w:spacing w:before="120" w:line="360" w:lineRule="auto"/>
              <w:jc w:val="center"/>
              <w:rPr>
                <w:b/>
                <w:sz w:val="28"/>
              </w:rPr>
            </w:pPr>
            <w:r>
              <w:rPr>
                <w:b/>
                <w:sz w:val="28"/>
              </w:rPr>
              <w:t>факт</w:t>
            </w:r>
          </w:p>
        </w:tc>
      </w:tr>
      <w:tr w:rsidR="00B949AF">
        <w:tc>
          <w:tcPr>
            <w:tcW w:w="4928" w:type="dxa"/>
          </w:tcPr>
          <w:p w:rsidR="00B949AF" w:rsidRDefault="00630372">
            <w:pPr>
              <w:spacing w:before="120" w:line="360" w:lineRule="auto"/>
              <w:rPr>
                <w:sz w:val="28"/>
              </w:rPr>
            </w:pPr>
            <w:r>
              <w:rPr>
                <w:sz w:val="28"/>
              </w:rPr>
              <w:t>Сырье  и  материалы</w:t>
            </w:r>
          </w:p>
        </w:tc>
        <w:tc>
          <w:tcPr>
            <w:tcW w:w="1417" w:type="dxa"/>
          </w:tcPr>
          <w:p w:rsidR="00B949AF" w:rsidRDefault="00630372">
            <w:pPr>
              <w:tabs>
                <w:tab w:val="left" w:pos="1168"/>
              </w:tabs>
              <w:spacing w:before="120" w:line="360" w:lineRule="auto"/>
              <w:ind w:right="175"/>
              <w:jc w:val="right"/>
              <w:rPr>
                <w:sz w:val="28"/>
              </w:rPr>
            </w:pPr>
            <w:r>
              <w:rPr>
                <w:sz w:val="28"/>
              </w:rPr>
              <w:t>623,44</w:t>
            </w:r>
          </w:p>
        </w:tc>
        <w:tc>
          <w:tcPr>
            <w:tcW w:w="1418" w:type="dxa"/>
          </w:tcPr>
          <w:p w:rsidR="00B949AF" w:rsidRDefault="00630372">
            <w:pPr>
              <w:tabs>
                <w:tab w:val="left" w:pos="1168"/>
              </w:tabs>
              <w:spacing w:before="120" w:line="360" w:lineRule="auto"/>
              <w:ind w:right="175"/>
              <w:jc w:val="right"/>
              <w:rPr>
                <w:sz w:val="28"/>
              </w:rPr>
            </w:pPr>
            <w:r>
              <w:rPr>
                <w:sz w:val="28"/>
              </w:rPr>
              <w:t>1062,5</w:t>
            </w:r>
          </w:p>
        </w:tc>
        <w:tc>
          <w:tcPr>
            <w:tcW w:w="1417" w:type="dxa"/>
          </w:tcPr>
          <w:p w:rsidR="00B949AF" w:rsidRDefault="00630372">
            <w:pPr>
              <w:tabs>
                <w:tab w:val="left" w:pos="1168"/>
              </w:tabs>
              <w:spacing w:before="120" w:line="360" w:lineRule="auto"/>
              <w:ind w:right="175"/>
              <w:jc w:val="right"/>
              <w:rPr>
                <w:sz w:val="28"/>
              </w:rPr>
            </w:pPr>
            <w:r>
              <w:rPr>
                <w:sz w:val="28"/>
              </w:rPr>
              <w:t>998,86</w:t>
            </w:r>
          </w:p>
        </w:tc>
      </w:tr>
      <w:tr w:rsidR="00B949AF">
        <w:tc>
          <w:tcPr>
            <w:tcW w:w="4928" w:type="dxa"/>
          </w:tcPr>
          <w:p w:rsidR="00B949AF" w:rsidRDefault="00630372">
            <w:pPr>
              <w:spacing w:before="120" w:line="360" w:lineRule="auto"/>
              <w:jc w:val="both"/>
              <w:rPr>
                <w:sz w:val="28"/>
              </w:rPr>
            </w:pPr>
            <w:r>
              <w:rPr>
                <w:sz w:val="28"/>
              </w:rPr>
              <w:t>Транспортно-заготовительные расходы</w:t>
            </w:r>
          </w:p>
        </w:tc>
        <w:tc>
          <w:tcPr>
            <w:tcW w:w="1417" w:type="dxa"/>
          </w:tcPr>
          <w:p w:rsidR="00B949AF" w:rsidRDefault="00630372">
            <w:pPr>
              <w:tabs>
                <w:tab w:val="left" w:pos="1168"/>
              </w:tabs>
              <w:spacing w:before="120" w:line="360" w:lineRule="auto"/>
              <w:ind w:right="175"/>
              <w:jc w:val="right"/>
              <w:rPr>
                <w:sz w:val="28"/>
              </w:rPr>
            </w:pPr>
            <w:r>
              <w:rPr>
                <w:sz w:val="28"/>
              </w:rPr>
              <w:t>36,80</w:t>
            </w:r>
          </w:p>
        </w:tc>
        <w:tc>
          <w:tcPr>
            <w:tcW w:w="1418" w:type="dxa"/>
          </w:tcPr>
          <w:p w:rsidR="00B949AF" w:rsidRDefault="00630372">
            <w:pPr>
              <w:tabs>
                <w:tab w:val="left" w:pos="1168"/>
              </w:tabs>
              <w:spacing w:before="120" w:line="360" w:lineRule="auto"/>
              <w:ind w:right="175"/>
              <w:jc w:val="right"/>
              <w:rPr>
                <w:sz w:val="28"/>
              </w:rPr>
            </w:pPr>
            <w:r>
              <w:rPr>
                <w:sz w:val="28"/>
              </w:rPr>
              <w:t>62,70</w:t>
            </w:r>
          </w:p>
        </w:tc>
        <w:tc>
          <w:tcPr>
            <w:tcW w:w="1417" w:type="dxa"/>
          </w:tcPr>
          <w:p w:rsidR="00B949AF" w:rsidRDefault="00630372">
            <w:pPr>
              <w:tabs>
                <w:tab w:val="left" w:pos="1168"/>
              </w:tabs>
              <w:spacing w:before="120" w:line="360" w:lineRule="auto"/>
              <w:ind w:right="175"/>
              <w:jc w:val="right"/>
              <w:rPr>
                <w:sz w:val="28"/>
              </w:rPr>
            </w:pPr>
            <w:r>
              <w:rPr>
                <w:sz w:val="28"/>
              </w:rPr>
              <w:t>58,80</w:t>
            </w:r>
          </w:p>
        </w:tc>
      </w:tr>
      <w:tr w:rsidR="00B949AF">
        <w:tc>
          <w:tcPr>
            <w:tcW w:w="4928" w:type="dxa"/>
          </w:tcPr>
          <w:p w:rsidR="00B949AF" w:rsidRDefault="00630372">
            <w:pPr>
              <w:spacing w:before="120" w:line="360" w:lineRule="auto"/>
              <w:rPr>
                <w:sz w:val="28"/>
              </w:rPr>
            </w:pPr>
            <w:r>
              <w:rPr>
                <w:sz w:val="28"/>
              </w:rPr>
              <w:t>Заработная  плата  производственных  рабочих  (основная  и  дополнительная)</w:t>
            </w:r>
          </w:p>
        </w:tc>
        <w:tc>
          <w:tcPr>
            <w:tcW w:w="1417" w:type="dxa"/>
          </w:tcPr>
          <w:p w:rsidR="00B949AF" w:rsidRDefault="00630372">
            <w:pPr>
              <w:tabs>
                <w:tab w:val="left" w:pos="1168"/>
              </w:tabs>
              <w:spacing w:before="120" w:line="360" w:lineRule="auto"/>
              <w:ind w:right="175"/>
              <w:jc w:val="right"/>
              <w:rPr>
                <w:sz w:val="28"/>
              </w:rPr>
            </w:pPr>
            <w:r>
              <w:rPr>
                <w:sz w:val="28"/>
              </w:rPr>
              <w:t>427,48</w:t>
            </w:r>
          </w:p>
        </w:tc>
        <w:tc>
          <w:tcPr>
            <w:tcW w:w="1418" w:type="dxa"/>
          </w:tcPr>
          <w:p w:rsidR="00B949AF" w:rsidRDefault="00630372">
            <w:pPr>
              <w:tabs>
                <w:tab w:val="left" w:pos="1168"/>
              </w:tabs>
              <w:spacing w:before="120" w:line="360" w:lineRule="auto"/>
              <w:ind w:right="175"/>
              <w:jc w:val="right"/>
              <w:rPr>
                <w:sz w:val="28"/>
              </w:rPr>
            </w:pPr>
            <w:r>
              <w:rPr>
                <w:sz w:val="28"/>
              </w:rPr>
              <w:t>728,50</w:t>
            </w:r>
          </w:p>
        </w:tc>
        <w:tc>
          <w:tcPr>
            <w:tcW w:w="1417" w:type="dxa"/>
          </w:tcPr>
          <w:p w:rsidR="00B949AF" w:rsidRDefault="00630372">
            <w:pPr>
              <w:tabs>
                <w:tab w:val="left" w:pos="1168"/>
              </w:tabs>
              <w:spacing w:before="120" w:line="360" w:lineRule="auto"/>
              <w:ind w:right="175"/>
              <w:jc w:val="right"/>
              <w:rPr>
                <w:sz w:val="28"/>
              </w:rPr>
            </w:pPr>
            <w:r>
              <w:rPr>
                <w:sz w:val="28"/>
              </w:rPr>
              <w:t>744,50</w:t>
            </w:r>
          </w:p>
        </w:tc>
      </w:tr>
      <w:tr w:rsidR="00B949AF">
        <w:tc>
          <w:tcPr>
            <w:tcW w:w="4928" w:type="dxa"/>
          </w:tcPr>
          <w:p w:rsidR="00B949AF" w:rsidRDefault="00630372">
            <w:pPr>
              <w:spacing w:before="120" w:line="360" w:lineRule="auto"/>
              <w:rPr>
                <w:sz w:val="28"/>
              </w:rPr>
            </w:pPr>
            <w:r>
              <w:rPr>
                <w:sz w:val="28"/>
              </w:rPr>
              <w:t>Амортизация  основных  фондов</w:t>
            </w:r>
          </w:p>
        </w:tc>
        <w:tc>
          <w:tcPr>
            <w:tcW w:w="1417" w:type="dxa"/>
          </w:tcPr>
          <w:p w:rsidR="00B949AF" w:rsidRDefault="00630372">
            <w:pPr>
              <w:tabs>
                <w:tab w:val="left" w:pos="1168"/>
              </w:tabs>
              <w:spacing w:before="120" w:line="360" w:lineRule="auto"/>
              <w:ind w:right="175"/>
              <w:jc w:val="right"/>
              <w:rPr>
                <w:sz w:val="28"/>
              </w:rPr>
            </w:pPr>
            <w:r>
              <w:rPr>
                <w:sz w:val="28"/>
              </w:rPr>
              <w:t>164,58</w:t>
            </w:r>
          </w:p>
        </w:tc>
        <w:tc>
          <w:tcPr>
            <w:tcW w:w="1418" w:type="dxa"/>
          </w:tcPr>
          <w:p w:rsidR="00B949AF" w:rsidRDefault="00630372">
            <w:pPr>
              <w:tabs>
                <w:tab w:val="left" w:pos="1168"/>
              </w:tabs>
              <w:spacing w:before="120" w:line="360" w:lineRule="auto"/>
              <w:ind w:right="175"/>
              <w:jc w:val="right"/>
              <w:rPr>
                <w:sz w:val="28"/>
              </w:rPr>
            </w:pPr>
            <w:r>
              <w:rPr>
                <w:sz w:val="28"/>
              </w:rPr>
              <w:t>280,80</w:t>
            </w:r>
          </w:p>
        </w:tc>
        <w:tc>
          <w:tcPr>
            <w:tcW w:w="1417" w:type="dxa"/>
          </w:tcPr>
          <w:p w:rsidR="00B949AF" w:rsidRDefault="00630372">
            <w:pPr>
              <w:tabs>
                <w:tab w:val="left" w:pos="1168"/>
              </w:tabs>
              <w:spacing w:before="120" w:line="360" w:lineRule="auto"/>
              <w:ind w:right="175"/>
              <w:jc w:val="right"/>
              <w:rPr>
                <w:sz w:val="28"/>
              </w:rPr>
            </w:pPr>
            <w:r>
              <w:rPr>
                <w:sz w:val="28"/>
              </w:rPr>
              <w:t>286,63</w:t>
            </w:r>
          </w:p>
        </w:tc>
      </w:tr>
      <w:tr w:rsidR="00B949AF">
        <w:tc>
          <w:tcPr>
            <w:tcW w:w="4928" w:type="dxa"/>
          </w:tcPr>
          <w:p w:rsidR="00B949AF" w:rsidRDefault="00630372">
            <w:pPr>
              <w:spacing w:before="120" w:line="360" w:lineRule="auto"/>
              <w:rPr>
                <w:sz w:val="28"/>
              </w:rPr>
            </w:pPr>
            <w:r>
              <w:rPr>
                <w:sz w:val="28"/>
              </w:rPr>
              <w:t>Прочие  производственные  расходы</w:t>
            </w:r>
          </w:p>
        </w:tc>
        <w:tc>
          <w:tcPr>
            <w:tcW w:w="1417" w:type="dxa"/>
          </w:tcPr>
          <w:p w:rsidR="00B949AF" w:rsidRDefault="00630372">
            <w:pPr>
              <w:tabs>
                <w:tab w:val="left" w:pos="1168"/>
              </w:tabs>
              <w:spacing w:before="120" w:line="360" w:lineRule="auto"/>
              <w:ind w:right="175"/>
              <w:jc w:val="right"/>
              <w:rPr>
                <w:sz w:val="28"/>
              </w:rPr>
            </w:pPr>
            <w:r>
              <w:rPr>
                <w:sz w:val="28"/>
              </w:rPr>
              <w:t>199,88</w:t>
            </w:r>
          </w:p>
        </w:tc>
        <w:tc>
          <w:tcPr>
            <w:tcW w:w="1418" w:type="dxa"/>
          </w:tcPr>
          <w:p w:rsidR="00B949AF" w:rsidRDefault="00630372">
            <w:pPr>
              <w:tabs>
                <w:tab w:val="left" w:pos="1168"/>
              </w:tabs>
              <w:spacing w:before="120" w:line="360" w:lineRule="auto"/>
              <w:ind w:right="175"/>
              <w:jc w:val="right"/>
              <w:rPr>
                <w:sz w:val="28"/>
              </w:rPr>
            </w:pPr>
            <w:r>
              <w:rPr>
                <w:sz w:val="28"/>
              </w:rPr>
              <w:t>340,63</w:t>
            </w:r>
          </w:p>
        </w:tc>
        <w:tc>
          <w:tcPr>
            <w:tcW w:w="1417" w:type="dxa"/>
          </w:tcPr>
          <w:p w:rsidR="00B949AF" w:rsidRDefault="00630372">
            <w:pPr>
              <w:tabs>
                <w:tab w:val="left" w:pos="1168"/>
              </w:tabs>
              <w:spacing w:before="120" w:line="360" w:lineRule="auto"/>
              <w:ind w:right="175"/>
              <w:jc w:val="right"/>
              <w:rPr>
                <w:sz w:val="28"/>
              </w:rPr>
            </w:pPr>
            <w:r>
              <w:rPr>
                <w:sz w:val="28"/>
              </w:rPr>
              <w:t>330,33</w:t>
            </w:r>
          </w:p>
        </w:tc>
      </w:tr>
      <w:tr w:rsidR="00B949AF">
        <w:tc>
          <w:tcPr>
            <w:tcW w:w="4928" w:type="dxa"/>
          </w:tcPr>
          <w:p w:rsidR="00B949AF" w:rsidRDefault="00630372">
            <w:pPr>
              <w:spacing w:before="120" w:line="360" w:lineRule="auto"/>
              <w:rPr>
                <w:sz w:val="28"/>
              </w:rPr>
            </w:pPr>
            <w:r>
              <w:rPr>
                <w:sz w:val="28"/>
              </w:rPr>
              <w:t>Производственная  себестоимость  продукции</w:t>
            </w:r>
          </w:p>
        </w:tc>
        <w:tc>
          <w:tcPr>
            <w:tcW w:w="1417" w:type="dxa"/>
          </w:tcPr>
          <w:p w:rsidR="00B949AF" w:rsidRDefault="00630372">
            <w:pPr>
              <w:tabs>
                <w:tab w:val="left" w:pos="1168"/>
              </w:tabs>
              <w:spacing w:before="120" w:line="360" w:lineRule="auto"/>
              <w:ind w:right="175"/>
              <w:jc w:val="right"/>
              <w:rPr>
                <w:sz w:val="28"/>
              </w:rPr>
            </w:pPr>
            <w:r>
              <w:rPr>
                <w:sz w:val="28"/>
              </w:rPr>
              <w:t>1511,48</w:t>
            </w:r>
          </w:p>
        </w:tc>
        <w:tc>
          <w:tcPr>
            <w:tcW w:w="1418" w:type="dxa"/>
          </w:tcPr>
          <w:p w:rsidR="00B949AF" w:rsidRDefault="00630372">
            <w:pPr>
              <w:tabs>
                <w:tab w:val="left" w:pos="1168"/>
              </w:tabs>
              <w:spacing w:before="120" w:line="360" w:lineRule="auto"/>
              <w:ind w:right="175"/>
              <w:jc w:val="right"/>
              <w:rPr>
                <w:sz w:val="28"/>
              </w:rPr>
            </w:pPr>
            <w:r>
              <w:rPr>
                <w:sz w:val="28"/>
              </w:rPr>
              <w:t>2575,93</w:t>
            </w:r>
          </w:p>
        </w:tc>
        <w:tc>
          <w:tcPr>
            <w:tcW w:w="1417" w:type="dxa"/>
          </w:tcPr>
          <w:p w:rsidR="00B949AF" w:rsidRDefault="00630372">
            <w:pPr>
              <w:tabs>
                <w:tab w:val="left" w:pos="1168"/>
              </w:tabs>
              <w:spacing w:before="120" w:line="360" w:lineRule="auto"/>
              <w:ind w:right="175"/>
              <w:jc w:val="right"/>
              <w:rPr>
                <w:sz w:val="28"/>
              </w:rPr>
            </w:pPr>
            <w:r>
              <w:rPr>
                <w:sz w:val="28"/>
              </w:rPr>
              <w:t>2517,82</w:t>
            </w:r>
          </w:p>
        </w:tc>
      </w:tr>
      <w:tr w:rsidR="00B949AF">
        <w:tc>
          <w:tcPr>
            <w:tcW w:w="4928" w:type="dxa"/>
          </w:tcPr>
          <w:p w:rsidR="00B949AF" w:rsidRDefault="00630372">
            <w:pPr>
              <w:spacing w:before="120" w:line="360" w:lineRule="auto"/>
              <w:jc w:val="both"/>
              <w:rPr>
                <w:sz w:val="28"/>
              </w:rPr>
            </w:pPr>
            <w:r>
              <w:rPr>
                <w:sz w:val="28"/>
              </w:rPr>
              <w:t>Управленческие  расходы</w:t>
            </w:r>
          </w:p>
        </w:tc>
        <w:tc>
          <w:tcPr>
            <w:tcW w:w="1417" w:type="dxa"/>
          </w:tcPr>
          <w:p w:rsidR="00B949AF" w:rsidRDefault="00630372">
            <w:pPr>
              <w:tabs>
                <w:tab w:val="left" w:pos="1168"/>
              </w:tabs>
              <w:spacing w:before="120" w:line="360" w:lineRule="auto"/>
              <w:ind w:right="175"/>
              <w:jc w:val="right"/>
              <w:rPr>
                <w:sz w:val="28"/>
              </w:rPr>
            </w:pPr>
            <w:r>
              <w:rPr>
                <w:sz w:val="28"/>
              </w:rPr>
              <w:t>182,96</w:t>
            </w:r>
          </w:p>
        </w:tc>
        <w:tc>
          <w:tcPr>
            <w:tcW w:w="1418" w:type="dxa"/>
          </w:tcPr>
          <w:p w:rsidR="00B949AF" w:rsidRDefault="00630372">
            <w:pPr>
              <w:tabs>
                <w:tab w:val="left" w:pos="1168"/>
              </w:tabs>
              <w:spacing w:before="120" w:line="360" w:lineRule="auto"/>
              <w:ind w:right="175"/>
              <w:jc w:val="right"/>
              <w:rPr>
                <w:sz w:val="28"/>
              </w:rPr>
            </w:pPr>
            <w:r>
              <w:rPr>
                <w:sz w:val="28"/>
              </w:rPr>
              <w:t>312,00</w:t>
            </w:r>
          </w:p>
        </w:tc>
        <w:tc>
          <w:tcPr>
            <w:tcW w:w="1417" w:type="dxa"/>
          </w:tcPr>
          <w:p w:rsidR="00B949AF" w:rsidRDefault="00630372">
            <w:pPr>
              <w:tabs>
                <w:tab w:val="left" w:pos="1168"/>
              </w:tabs>
              <w:spacing w:before="120" w:line="360" w:lineRule="auto"/>
              <w:ind w:right="175"/>
              <w:jc w:val="right"/>
              <w:rPr>
                <w:sz w:val="28"/>
              </w:rPr>
            </w:pPr>
            <w:r>
              <w:rPr>
                <w:sz w:val="28"/>
              </w:rPr>
              <w:t>391,34</w:t>
            </w:r>
          </w:p>
        </w:tc>
      </w:tr>
      <w:tr w:rsidR="00B949AF">
        <w:tc>
          <w:tcPr>
            <w:tcW w:w="4928" w:type="dxa"/>
          </w:tcPr>
          <w:p w:rsidR="00B949AF" w:rsidRDefault="00630372">
            <w:pPr>
              <w:spacing w:before="120" w:line="360" w:lineRule="auto"/>
              <w:jc w:val="both"/>
              <w:rPr>
                <w:sz w:val="28"/>
              </w:rPr>
            </w:pPr>
            <w:r>
              <w:rPr>
                <w:sz w:val="28"/>
              </w:rPr>
              <w:t>Коммерческие  расходы</w:t>
            </w:r>
          </w:p>
        </w:tc>
        <w:tc>
          <w:tcPr>
            <w:tcW w:w="1417" w:type="dxa"/>
          </w:tcPr>
          <w:p w:rsidR="00B949AF" w:rsidRDefault="00630372">
            <w:pPr>
              <w:tabs>
                <w:tab w:val="left" w:pos="1168"/>
              </w:tabs>
              <w:spacing w:before="120" w:line="360" w:lineRule="auto"/>
              <w:ind w:right="175"/>
              <w:jc w:val="right"/>
              <w:rPr>
                <w:sz w:val="28"/>
              </w:rPr>
            </w:pPr>
            <w:r>
              <w:rPr>
                <w:sz w:val="28"/>
              </w:rPr>
              <w:t>150,96</w:t>
            </w:r>
          </w:p>
        </w:tc>
        <w:tc>
          <w:tcPr>
            <w:tcW w:w="1418" w:type="dxa"/>
          </w:tcPr>
          <w:p w:rsidR="00B949AF" w:rsidRDefault="00630372">
            <w:pPr>
              <w:tabs>
                <w:tab w:val="left" w:pos="1168"/>
              </w:tabs>
              <w:spacing w:before="120" w:line="360" w:lineRule="auto"/>
              <w:ind w:right="175"/>
              <w:jc w:val="right"/>
              <w:rPr>
                <w:sz w:val="28"/>
              </w:rPr>
            </w:pPr>
            <w:r>
              <w:rPr>
                <w:sz w:val="28"/>
              </w:rPr>
              <w:t>253,07</w:t>
            </w:r>
          </w:p>
        </w:tc>
        <w:tc>
          <w:tcPr>
            <w:tcW w:w="1417" w:type="dxa"/>
          </w:tcPr>
          <w:p w:rsidR="00B949AF" w:rsidRDefault="00630372">
            <w:pPr>
              <w:tabs>
                <w:tab w:val="left" w:pos="1168"/>
              </w:tabs>
              <w:spacing w:before="120" w:line="360" w:lineRule="auto"/>
              <w:ind w:right="175"/>
              <w:jc w:val="right"/>
              <w:rPr>
                <w:sz w:val="28"/>
              </w:rPr>
            </w:pPr>
            <w:r>
              <w:rPr>
                <w:sz w:val="28"/>
              </w:rPr>
              <w:t>301,28</w:t>
            </w:r>
          </w:p>
        </w:tc>
      </w:tr>
      <w:tr w:rsidR="00B949AF">
        <w:tc>
          <w:tcPr>
            <w:tcW w:w="4928" w:type="dxa"/>
          </w:tcPr>
          <w:p w:rsidR="00B949AF" w:rsidRDefault="00630372">
            <w:pPr>
              <w:spacing w:before="120" w:line="360" w:lineRule="auto"/>
              <w:jc w:val="both"/>
              <w:rPr>
                <w:sz w:val="28"/>
              </w:rPr>
            </w:pPr>
            <w:r>
              <w:rPr>
                <w:sz w:val="28"/>
              </w:rPr>
              <w:t>Полная  себестоимость  продукции</w:t>
            </w:r>
          </w:p>
        </w:tc>
        <w:tc>
          <w:tcPr>
            <w:tcW w:w="1417" w:type="dxa"/>
          </w:tcPr>
          <w:p w:rsidR="00B949AF" w:rsidRDefault="00630372">
            <w:pPr>
              <w:tabs>
                <w:tab w:val="left" w:pos="1168"/>
              </w:tabs>
              <w:spacing w:before="120" w:line="360" w:lineRule="auto"/>
              <w:ind w:right="175"/>
              <w:jc w:val="right"/>
              <w:rPr>
                <w:sz w:val="28"/>
              </w:rPr>
            </w:pPr>
            <w:r>
              <w:rPr>
                <w:sz w:val="28"/>
              </w:rPr>
              <w:t>1844,86</w:t>
            </w:r>
          </w:p>
        </w:tc>
        <w:tc>
          <w:tcPr>
            <w:tcW w:w="1418" w:type="dxa"/>
          </w:tcPr>
          <w:p w:rsidR="00B949AF" w:rsidRDefault="00630372">
            <w:pPr>
              <w:tabs>
                <w:tab w:val="left" w:pos="1168"/>
              </w:tabs>
              <w:spacing w:before="120" w:line="360" w:lineRule="auto"/>
              <w:ind w:right="175"/>
              <w:jc w:val="right"/>
              <w:rPr>
                <w:sz w:val="28"/>
              </w:rPr>
            </w:pPr>
            <w:r>
              <w:rPr>
                <w:sz w:val="28"/>
              </w:rPr>
              <w:t>3144,00</w:t>
            </w:r>
          </w:p>
        </w:tc>
        <w:tc>
          <w:tcPr>
            <w:tcW w:w="1417" w:type="dxa"/>
          </w:tcPr>
          <w:p w:rsidR="00B949AF" w:rsidRDefault="00630372">
            <w:pPr>
              <w:tabs>
                <w:tab w:val="left" w:pos="1168"/>
              </w:tabs>
              <w:spacing w:before="120" w:line="360" w:lineRule="auto"/>
              <w:ind w:right="175"/>
              <w:jc w:val="right"/>
              <w:rPr>
                <w:sz w:val="28"/>
              </w:rPr>
            </w:pPr>
            <w:r>
              <w:rPr>
                <w:sz w:val="28"/>
              </w:rPr>
              <w:t>3210,44</w:t>
            </w:r>
          </w:p>
        </w:tc>
      </w:tr>
    </w:tbl>
    <w:p w:rsidR="00B949AF" w:rsidRDefault="00B949AF">
      <w:pPr>
        <w:spacing w:line="480" w:lineRule="auto"/>
        <w:ind w:firstLine="720"/>
        <w:jc w:val="both"/>
        <w:rPr>
          <w:sz w:val="28"/>
        </w:rPr>
      </w:pPr>
    </w:p>
    <w:p w:rsidR="00B949AF" w:rsidRDefault="00630372">
      <w:pPr>
        <w:spacing w:before="20" w:after="20" w:line="372" w:lineRule="auto"/>
        <w:ind w:firstLine="720"/>
        <w:jc w:val="both"/>
        <w:rPr>
          <w:spacing w:val="10"/>
          <w:sz w:val="28"/>
        </w:rPr>
      </w:pPr>
      <w:r>
        <w:rPr>
          <w:spacing w:val="10"/>
          <w:sz w:val="28"/>
        </w:rPr>
        <w:t>Для того, чтобы затраты на производство и реализацию продукции по статьям привести в сопоставимые значения, пересчитаем их на 1 рубль произведенной и реализованной продукции,  используя  формулу:</w:t>
      </w:r>
    </w:p>
    <w:p w:rsidR="00B949AF" w:rsidRDefault="00630372">
      <w:pPr>
        <w:spacing w:before="240" w:after="240" w:line="480" w:lineRule="auto"/>
        <w:jc w:val="center"/>
        <w:rPr>
          <w:spacing w:val="10"/>
          <w:sz w:val="28"/>
        </w:rPr>
      </w:pPr>
      <w:r>
        <w:rPr>
          <w:spacing w:val="10"/>
          <w:position w:val="-34"/>
          <w:sz w:val="28"/>
        </w:rPr>
        <w:object w:dxaOrig="6720" w:dyaOrig="800">
          <v:shape id="_x0000_i1124" type="#_x0000_t75" style="width:362.25pt;height:44.25pt" o:ole="" fillcolor="window">
            <v:imagedata r:id="rId205" o:title=""/>
          </v:shape>
          <o:OLEObject Type="Embed" ProgID="Equation.3" ShapeID="_x0000_i1124" DrawAspect="Content" ObjectID="_1468856932" r:id="rId206"/>
        </w:object>
      </w:r>
      <w:r>
        <w:rPr>
          <w:spacing w:val="10"/>
          <w:sz w:val="28"/>
        </w:rPr>
        <w:t xml:space="preserve">  .</w:t>
      </w:r>
      <w:r>
        <w:rPr>
          <w:spacing w:val="10"/>
          <w:sz w:val="28"/>
        </w:rPr>
        <w:tab/>
        <w:t>(3.6.)</w:t>
      </w:r>
    </w:p>
    <w:p w:rsidR="00B949AF" w:rsidRDefault="00630372">
      <w:pPr>
        <w:spacing w:before="20" w:after="20" w:line="360" w:lineRule="auto"/>
        <w:ind w:firstLine="720"/>
        <w:jc w:val="right"/>
        <w:rPr>
          <w:b/>
          <w:spacing w:val="10"/>
          <w:sz w:val="28"/>
        </w:rPr>
      </w:pPr>
      <w:r>
        <w:rPr>
          <w:b/>
          <w:spacing w:val="10"/>
          <w:sz w:val="28"/>
        </w:rPr>
        <w:t>Таблица 11.</w:t>
      </w:r>
    </w:p>
    <w:p w:rsidR="00B949AF" w:rsidRDefault="00630372">
      <w:pPr>
        <w:spacing w:before="20" w:after="20" w:line="360" w:lineRule="auto"/>
        <w:jc w:val="center"/>
        <w:rPr>
          <w:spacing w:val="10"/>
          <w:sz w:val="28"/>
        </w:rPr>
      </w:pPr>
      <w:r>
        <w:rPr>
          <w:spacing w:val="10"/>
          <w:sz w:val="28"/>
        </w:rPr>
        <w:t>Затраты  на  1 рубль  товарной  продукции.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1559"/>
        <w:gridCol w:w="1276"/>
        <w:gridCol w:w="1275"/>
      </w:tblGrid>
      <w:tr w:rsidR="00B949AF">
        <w:trPr>
          <w:cantSplit/>
        </w:trPr>
        <w:tc>
          <w:tcPr>
            <w:tcW w:w="5070" w:type="dxa"/>
            <w:vMerge w:val="restart"/>
            <w:vAlign w:val="center"/>
          </w:tcPr>
          <w:p w:rsidR="00B949AF" w:rsidRDefault="00630372">
            <w:pPr>
              <w:spacing w:before="120" w:line="360" w:lineRule="auto"/>
              <w:jc w:val="center"/>
              <w:rPr>
                <w:b/>
                <w:sz w:val="28"/>
              </w:rPr>
            </w:pPr>
            <w:r>
              <w:rPr>
                <w:b/>
                <w:sz w:val="28"/>
              </w:rPr>
              <w:t>Статьи затрат</w:t>
            </w:r>
          </w:p>
        </w:tc>
        <w:tc>
          <w:tcPr>
            <w:tcW w:w="1559" w:type="dxa"/>
            <w:vMerge w:val="restart"/>
            <w:vAlign w:val="center"/>
          </w:tcPr>
          <w:p w:rsidR="00B949AF" w:rsidRDefault="00630372">
            <w:pPr>
              <w:spacing w:before="120" w:line="360" w:lineRule="auto"/>
              <w:jc w:val="center"/>
              <w:rPr>
                <w:b/>
                <w:sz w:val="28"/>
              </w:rPr>
            </w:pPr>
            <w:r>
              <w:rPr>
                <w:b/>
                <w:sz w:val="28"/>
              </w:rPr>
              <w:t>1998 г.   тыс. руб.</w:t>
            </w:r>
          </w:p>
        </w:tc>
        <w:tc>
          <w:tcPr>
            <w:tcW w:w="2551" w:type="dxa"/>
            <w:gridSpan w:val="2"/>
            <w:vAlign w:val="center"/>
          </w:tcPr>
          <w:p w:rsidR="00B949AF" w:rsidRDefault="00630372">
            <w:pPr>
              <w:spacing w:before="120" w:line="360" w:lineRule="auto"/>
              <w:jc w:val="center"/>
              <w:rPr>
                <w:b/>
                <w:sz w:val="28"/>
              </w:rPr>
            </w:pPr>
            <w:r>
              <w:rPr>
                <w:b/>
                <w:sz w:val="28"/>
              </w:rPr>
              <w:t>1999 г. тыс. руб.</w:t>
            </w:r>
          </w:p>
        </w:tc>
      </w:tr>
      <w:tr w:rsidR="00B949AF">
        <w:trPr>
          <w:cantSplit/>
        </w:trPr>
        <w:tc>
          <w:tcPr>
            <w:tcW w:w="5070" w:type="dxa"/>
            <w:vMerge/>
            <w:vAlign w:val="center"/>
          </w:tcPr>
          <w:p w:rsidR="00B949AF" w:rsidRDefault="00B949AF">
            <w:pPr>
              <w:spacing w:before="120" w:line="360" w:lineRule="auto"/>
              <w:jc w:val="center"/>
              <w:rPr>
                <w:b/>
                <w:sz w:val="28"/>
              </w:rPr>
            </w:pPr>
          </w:p>
        </w:tc>
        <w:tc>
          <w:tcPr>
            <w:tcW w:w="1559" w:type="dxa"/>
            <w:vMerge/>
            <w:vAlign w:val="center"/>
          </w:tcPr>
          <w:p w:rsidR="00B949AF" w:rsidRDefault="00B949AF">
            <w:pPr>
              <w:spacing w:before="120" w:line="360" w:lineRule="auto"/>
              <w:jc w:val="center"/>
              <w:rPr>
                <w:b/>
                <w:sz w:val="28"/>
              </w:rPr>
            </w:pPr>
          </w:p>
        </w:tc>
        <w:tc>
          <w:tcPr>
            <w:tcW w:w="1276" w:type="dxa"/>
            <w:vAlign w:val="center"/>
          </w:tcPr>
          <w:p w:rsidR="00B949AF" w:rsidRDefault="00630372">
            <w:pPr>
              <w:spacing w:before="120" w:line="360" w:lineRule="auto"/>
              <w:jc w:val="center"/>
              <w:rPr>
                <w:b/>
                <w:sz w:val="28"/>
              </w:rPr>
            </w:pPr>
            <w:r>
              <w:rPr>
                <w:b/>
                <w:sz w:val="28"/>
              </w:rPr>
              <w:t>план</w:t>
            </w:r>
          </w:p>
        </w:tc>
        <w:tc>
          <w:tcPr>
            <w:tcW w:w="1275" w:type="dxa"/>
            <w:vAlign w:val="center"/>
          </w:tcPr>
          <w:p w:rsidR="00B949AF" w:rsidRDefault="00630372">
            <w:pPr>
              <w:spacing w:before="120" w:line="360" w:lineRule="auto"/>
              <w:jc w:val="center"/>
              <w:rPr>
                <w:b/>
                <w:sz w:val="28"/>
              </w:rPr>
            </w:pPr>
            <w:r>
              <w:rPr>
                <w:b/>
                <w:sz w:val="28"/>
              </w:rPr>
              <w:t>факт</w:t>
            </w:r>
          </w:p>
        </w:tc>
      </w:tr>
      <w:tr w:rsidR="00B949AF">
        <w:tc>
          <w:tcPr>
            <w:tcW w:w="5070" w:type="dxa"/>
          </w:tcPr>
          <w:p w:rsidR="00B949AF" w:rsidRDefault="00630372">
            <w:pPr>
              <w:spacing w:before="120" w:line="360" w:lineRule="auto"/>
              <w:rPr>
                <w:sz w:val="28"/>
              </w:rPr>
            </w:pPr>
            <w:r>
              <w:rPr>
                <w:sz w:val="28"/>
              </w:rPr>
              <w:t>Сырье  и  материалы</w:t>
            </w:r>
          </w:p>
        </w:tc>
        <w:tc>
          <w:tcPr>
            <w:tcW w:w="1559" w:type="dxa"/>
            <w:vAlign w:val="center"/>
          </w:tcPr>
          <w:p w:rsidR="00B949AF" w:rsidRDefault="00630372">
            <w:pPr>
              <w:spacing w:before="120" w:line="360" w:lineRule="auto"/>
              <w:ind w:right="176"/>
              <w:jc w:val="center"/>
              <w:rPr>
                <w:sz w:val="28"/>
              </w:rPr>
            </w:pPr>
            <w:r>
              <w:rPr>
                <w:sz w:val="28"/>
              </w:rPr>
              <w:t>0,324</w:t>
            </w:r>
          </w:p>
        </w:tc>
        <w:tc>
          <w:tcPr>
            <w:tcW w:w="1276" w:type="dxa"/>
            <w:vAlign w:val="center"/>
          </w:tcPr>
          <w:p w:rsidR="00B949AF" w:rsidRDefault="00630372">
            <w:pPr>
              <w:spacing w:before="120" w:line="360" w:lineRule="auto"/>
              <w:ind w:right="176"/>
              <w:jc w:val="center"/>
              <w:rPr>
                <w:sz w:val="28"/>
              </w:rPr>
            </w:pPr>
            <w:r>
              <w:rPr>
                <w:sz w:val="28"/>
              </w:rPr>
              <w:t>0,302</w:t>
            </w:r>
          </w:p>
        </w:tc>
        <w:tc>
          <w:tcPr>
            <w:tcW w:w="1275" w:type="dxa"/>
            <w:vAlign w:val="center"/>
          </w:tcPr>
          <w:p w:rsidR="00B949AF" w:rsidRDefault="00630372">
            <w:pPr>
              <w:spacing w:before="120" w:line="360" w:lineRule="auto"/>
              <w:ind w:right="176"/>
              <w:jc w:val="center"/>
              <w:rPr>
                <w:sz w:val="28"/>
              </w:rPr>
            </w:pPr>
            <w:r>
              <w:rPr>
                <w:sz w:val="28"/>
              </w:rPr>
              <w:t>0,277</w:t>
            </w:r>
          </w:p>
        </w:tc>
      </w:tr>
      <w:tr w:rsidR="00B949AF">
        <w:tc>
          <w:tcPr>
            <w:tcW w:w="5070" w:type="dxa"/>
          </w:tcPr>
          <w:p w:rsidR="00B949AF" w:rsidRDefault="00630372">
            <w:pPr>
              <w:spacing w:before="120" w:line="360" w:lineRule="auto"/>
              <w:jc w:val="both"/>
              <w:rPr>
                <w:sz w:val="28"/>
              </w:rPr>
            </w:pPr>
            <w:r>
              <w:rPr>
                <w:sz w:val="28"/>
              </w:rPr>
              <w:t>Транспортно-заготовительные  расходы</w:t>
            </w:r>
          </w:p>
        </w:tc>
        <w:tc>
          <w:tcPr>
            <w:tcW w:w="1559" w:type="dxa"/>
            <w:vAlign w:val="center"/>
          </w:tcPr>
          <w:p w:rsidR="00B949AF" w:rsidRDefault="00630372">
            <w:pPr>
              <w:spacing w:before="120" w:line="360" w:lineRule="auto"/>
              <w:ind w:right="176"/>
              <w:jc w:val="center"/>
              <w:rPr>
                <w:sz w:val="28"/>
              </w:rPr>
            </w:pPr>
            <w:r>
              <w:rPr>
                <w:sz w:val="28"/>
              </w:rPr>
              <w:t>0,019</w:t>
            </w:r>
          </w:p>
        </w:tc>
        <w:tc>
          <w:tcPr>
            <w:tcW w:w="1276" w:type="dxa"/>
            <w:vAlign w:val="center"/>
          </w:tcPr>
          <w:p w:rsidR="00B949AF" w:rsidRDefault="00630372">
            <w:pPr>
              <w:spacing w:before="120" w:line="360" w:lineRule="auto"/>
              <w:ind w:right="176"/>
              <w:jc w:val="center"/>
              <w:rPr>
                <w:sz w:val="28"/>
              </w:rPr>
            </w:pPr>
            <w:r>
              <w:rPr>
                <w:sz w:val="28"/>
              </w:rPr>
              <w:t>0,018</w:t>
            </w:r>
          </w:p>
        </w:tc>
        <w:tc>
          <w:tcPr>
            <w:tcW w:w="1275" w:type="dxa"/>
            <w:vAlign w:val="center"/>
          </w:tcPr>
          <w:p w:rsidR="00B949AF" w:rsidRDefault="00630372">
            <w:pPr>
              <w:spacing w:before="120" w:line="360" w:lineRule="auto"/>
              <w:ind w:right="176"/>
              <w:jc w:val="center"/>
              <w:rPr>
                <w:sz w:val="28"/>
              </w:rPr>
            </w:pPr>
            <w:r>
              <w:rPr>
                <w:sz w:val="28"/>
              </w:rPr>
              <w:t>0,016</w:t>
            </w:r>
          </w:p>
        </w:tc>
      </w:tr>
      <w:tr w:rsidR="00B949AF">
        <w:tc>
          <w:tcPr>
            <w:tcW w:w="5070" w:type="dxa"/>
          </w:tcPr>
          <w:p w:rsidR="00B949AF" w:rsidRDefault="00630372">
            <w:pPr>
              <w:spacing w:before="120" w:line="360" w:lineRule="auto"/>
              <w:rPr>
                <w:sz w:val="28"/>
              </w:rPr>
            </w:pPr>
            <w:r>
              <w:rPr>
                <w:sz w:val="28"/>
              </w:rPr>
              <w:t>Заработная  плата  производственных  рабочих  (основная  и  дополнительная)</w:t>
            </w:r>
          </w:p>
        </w:tc>
        <w:tc>
          <w:tcPr>
            <w:tcW w:w="1559" w:type="dxa"/>
            <w:vAlign w:val="center"/>
          </w:tcPr>
          <w:p w:rsidR="00B949AF" w:rsidRDefault="00630372">
            <w:pPr>
              <w:spacing w:before="120" w:line="360" w:lineRule="auto"/>
              <w:ind w:right="176"/>
              <w:jc w:val="center"/>
              <w:rPr>
                <w:sz w:val="28"/>
              </w:rPr>
            </w:pPr>
            <w:r>
              <w:rPr>
                <w:sz w:val="28"/>
              </w:rPr>
              <w:t>0,222</w:t>
            </w:r>
          </w:p>
        </w:tc>
        <w:tc>
          <w:tcPr>
            <w:tcW w:w="1276" w:type="dxa"/>
            <w:vAlign w:val="center"/>
          </w:tcPr>
          <w:p w:rsidR="00B949AF" w:rsidRDefault="00630372">
            <w:pPr>
              <w:spacing w:before="120" w:line="360" w:lineRule="auto"/>
              <w:ind w:right="176"/>
              <w:jc w:val="center"/>
              <w:rPr>
                <w:sz w:val="28"/>
              </w:rPr>
            </w:pPr>
            <w:r>
              <w:rPr>
                <w:sz w:val="28"/>
              </w:rPr>
              <w:t>0,207</w:t>
            </w:r>
          </w:p>
        </w:tc>
        <w:tc>
          <w:tcPr>
            <w:tcW w:w="1275" w:type="dxa"/>
            <w:vAlign w:val="center"/>
          </w:tcPr>
          <w:p w:rsidR="00B949AF" w:rsidRDefault="00630372">
            <w:pPr>
              <w:spacing w:before="120" w:line="360" w:lineRule="auto"/>
              <w:ind w:right="176"/>
              <w:jc w:val="center"/>
              <w:rPr>
                <w:sz w:val="28"/>
              </w:rPr>
            </w:pPr>
            <w:r>
              <w:rPr>
                <w:sz w:val="28"/>
              </w:rPr>
              <w:t>0,207</w:t>
            </w:r>
          </w:p>
        </w:tc>
      </w:tr>
      <w:tr w:rsidR="00B949AF">
        <w:tc>
          <w:tcPr>
            <w:tcW w:w="5070" w:type="dxa"/>
          </w:tcPr>
          <w:p w:rsidR="00B949AF" w:rsidRDefault="00630372">
            <w:pPr>
              <w:spacing w:before="120" w:line="360" w:lineRule="auto"/>
              <w:rPr>
                <w:sz w:val="28"/>
              </w:rPr>
            </w:pPr>
            <w:r>
              <w:rPr>
                <w:sz w:val="28"/>
              </w:rPr>
              <w:t>Амортизация  основных  фондов</w:t>
            </w:r>
          </w:p>
        </w:tc>
        <w:tc>
          <w:tcPr>
            <w:tcW w:w="1559" w:type="dxa"/>
            <w:vAlign w:val="center"/>
          </w:tcPr>
          <w:p w:rsidR="00B949AF" w:rsidRDefault="00630372">
            <w:pPr>
              <w:spacing w:before="120" w:line="360" w:lineRule="auto"/>
              <w:ind w:right="176"/>
              <w:jc w:val="center"/>
              <w:rPr>
                <w:sz w:val="28"/>
              </w:rPr>
            </w:pPr>
            <w:r>
              <w:rPr>
                <w:sz w:val="28"/>
              </w:rPr>
              <w:t>0,086</w:t>
            </w:r>
          </w:p>
        </w:tc>
        <w:tc>
          <w:tcPr>
            <w:tcW w:w="1276" w:type="dxa"/>
            <w:vAlign w:val="center"/>
          </w:tcPr>
          <w:p w:rsidR="00B949AF" w:rsidRDefault="00630372">
            <w:pPr>
              <w:spacing w:before="120" w:line="360" w:lineRule="auto"/>
              <w:ind w:right="176"/>
              <w:jc w:val="center"/>
              <w:rPr>
                <w:sz w:val="28"/>
              </w:rPr>
            </w:pPr>
            <w:r>
              <w:rPr>
                <w:sz w:val="28"/>
              </w:rPr>
              <w:t>0,080</w:t>
            </w:r>
          </w:p>
        </w:tc>
        <w:tc>
          <w:tcPr>
            <w:tcW w:w="1275" w:type="dxa"/>
            <w:vAlign w:val="center"/>
          </w:tcPr>
          <w:p w:rsidR="00B949AF" w:rsidRDefault="00630372">
            <w:pPr>
              <w:spacing w:before="120" w:line="360" w:lineRule="auto"/>
              <w:ind w:right="176"/>
              <w:jc w:val="center"/>
              <w:rPr>
                <w:sz w:val="28"/>
              </w:rPr>
            </w:pPr>
            <w:r>
              <w:rPr>
                <w:sz w:val="28"/>
              </w:rPr>
              <w:t>0,080</w:t>
            </w:r>
          </w:p>
        </w:tc>
      </w:tr>
      <w:tr w:rsidR="00B949AF">
        <w:tc>
          <w:tcPr>
            <w:tcW w:w="5070" w:type="dxa"/>
          </w:tcPr>
          <w:p w:rsidR="00B949AF" w:rsidRDefault="00630372">
            <w:pPr>
              <w:spacing w:before="120" w:line="360" w:lineRule="auto"/>
              <w:rPr>
                <w:sz w:val="28"/>
              </w:rPr>
            </w:pPr>
            <w:r>
              <w:rPr>
                <w:sz w:val="28"/>
              </w:rPr>
              <w:t>Прочие  производственные  расходы</w:t>
            </w:r>
          </w:p>
        </w:tc>
        <w:tc>
          <w:tcPr>
            <w:tcW w:w="1559" w:type="dxa"/>
            <w:vAlign w:val="center"/>
          </w:tcPr>
          <w:p w:rsidR="00B949AF" w:rsidRDefault="00630372">
            <w:pPr>
              <w:spacing w:before="120" w:line="360" w:lineRule="auto"/>
              <w:ind w:right="176"/>
              <w:jc w:val="center"/>
              <w:rPr>
                <w:sz w:val="28"/>
              </w:rPr>
            </w:pPr>
            <w:r>
              <w:rPr>
                <w:sz w:val="28"/>
              </w:rPr>
              <w:t>0,031</w:t>
            </w:r>
          </w:p>
        </w:tc>
        <w:tc>
          <w:tcPr>
            <w:tcW w:w="1276" w:type="dxa"/>
            <w:vAlign w:val="center"/>
          </w:tcPr>
          <w:p w:rsidR="00B949AF" w:rsidRDefault="00630372">
            <w:pPr>
              <w:spacing w:before="120" w:line="360" w:lineRule="auto"/>
              <w:ind w:right="176"/>
              <w:jc w:val="center"/>
              <w:rPr>
                <w:sz w:val="28"/>
              </w:rPr>
            </w:pPr>
            <w:r>
              <w:rPr>
                <w:sz w:val="28"/>
              </w:rPr>
              <w:t>0,029</w:t>
            </w:r>
          </w:p>
        </w:tc>
        <w:tc>
          <w:tcPr>
            <w:tcW w:w="1275" w:type="dxa"/>
            <w:vAlign w:val="center"/>
          </w:tcPr>
          <w:p w:rsidR="00B949AF" w:rsidRDefault="00630372">
            <w:pPr>
              <w:spacing w:before="120" w:line="360" w:lineRule="auto"/>
              <w:ind w:right="176"/>
              <w:jc w:val="center"/>
              <w:rPr>
                <w:sz w:val="28"/>
              </w:rPr>
            </w:pPr>
            <w:r>
              <w:rPr>
                <w:sz w:val="28"/>
              </w:rPr>
              <w:t>0,027</w:t>
            </w:r>
          </w:p>
        </w:tc>
      </w:tr>
      <w:tr w:rsidR="00B949AF">
        <w:tc>
          <w:tcPr>
            <w:tcW w:w="5070" w:type="dxa"/>
          </w:tcPr>
          <w:p w:rsidR="00B949AF" w:rsidRDefault="00630372">
            <w:pPr>
              <w:spacing w:before="120" w:line="360" w:lineRule="auto"/>
              <w:rPr>
                <w:sz w:val="28"/>
              </w:rPr>
            </w:pPr>
            <w:r>
              <w:rPr>
                <w:sz w:val="28"/>
              </w:rPr>
              <w:t>Производственная  себестоимость  продукции</w:t>
            </w:r>
          </w:p>
        </w:tc>
        <w:tc>
          <w:tcPr>
            <w:tcW w:w="1559" w:type="dxa"/>
            <w:vAlign w:val="center"/>
          </w:tcPr>
          <w:p w:rsidR="00B949AF" w:rsidRDefault="00630372">
            <w:pPr>
              <w:spacing w:before="120" w:line="360" w:lineRule="auto"/>
              <w:ind w:right="176"/>
              <w:jc w:val="center"/>
              <w:rPr>
                <w:sz w:val="28"/>
              </w:rPr>
            </w:pPr>
            <w:r>
              <w:rPr>
                <w:sz w:val="28"/>
              </w:rPr>
              <w:t>0,104</w:t>
            </w:r>
          </w:p>
        </w:tc>
        <w:tc>
          <w:tcPr>
            <w:tcW w:w="1276" w:type="dxa"/>
            <w:vAlign w:val="center"/>
          </w:tcPr>
          <w:p w:rsidR="00B949AF" w:rsidRDefault="00630372">
            <w:pPr>
              <w:spacing w:before="120" w:line="360" w:lineRule="auto"/>
              <w:ind w:right="176"/>
              <w:jc w:val="center"/>
              <w:rPr>
                <w:sz w:val="28"/>
              </w:rPr>
            </w:pPr>
            <w:r>
              <w:rPr>
                <w:sz w:val="28"/>
              </w:rPr>
              <w:t>0,097</w:t>
            </w:r>
          </w:p>
        </w:tc>
        <w:tc>
          <w:tcPr>
            <w:tcW w:w="1275" w:type="dxa"/>
            <w:vAlign w:val="center"/>
          </w:tcPr>
          <w:p w:rsidR="00B949AF" w:rsidRDefault="00630372">
            <w:pPr>
              <w:spacing w:before="120" w:line="360" w:lineRule="auto"/>
              <w:ind w:right="176"/>
              <w:jc w:val="center"/>
              <w:rPr>
                <w:sz w:val="28"/>
              </w:rPr>
            </w:pPr>
            <w:r>
              <w:rPr>
                <w:sz w:val="28"/>
              </w:rPr>
              <w:t>0,092</w:t>
            </w:r>
          </w:p>
        </w:tc>
      </w:tr>
      <w:tr w:rsidR="00B949AF">
        <w:tc>
          <w:tcPr>
            <w:tcW w:w="5070" w:type="dxa"/>
          </w:tcPr>
          <w:p w:rsidR="00B949AF" w:rsidRDefault="00630372">
            <w:pPr>
              <w:spacing w:before="120" w:line="360" w:lineRule="auto"/>
              <w:jc w:val="both"/>
              <w:rPr>
                <w:sz w:val="28"/>
              </w:rPr>
            </w:pPr>
            <w:r>
              <w:rPr>
                <w:sz w:val="28"/>
              </w:rPr>
              <w:t>Управленческие  расходы</w:t>
            </w:r>
          </w:p>
        </w:tc>
        <w:tc>
          <w:tcPr>
            <w:tcW w:w="1559" w:type="dxa"/>
            <w:vAlign w:val="center"/>
          </w:tcPr>
          <w:p w:rsidR="00B949AF" w:rsidRDefault="00630372">
            <w:pPr>
              <w:spacing w:before="120" w:line="360" w:lineRule="auto"/>
              <w:ind w:right="176"/>
              <w:jc w:val="center"/>
              <w:rPr>
                <w:sz w:val="28"/>
              </w:rPr>
            </w:pPr>
            <w:r>
              <w:rPr>
                <w:sz w:val="28"/>
              </w:rPr>
              <w:t>0,095</w:t>
            </w:r>
          </w:p>
        </w:tc>
        <w:tc>
          <w:tcPr>
            <w:tcW w:w="1276" w:type="dxa"/>
            <w:vAlign w:val="center"/>
          </w:tcPr>
          <w:p w:rsidR="00B949AF" w:rsidRDefault="00630372">
            <w:pPr>
              <w:spacing w:before="120" w:line="360" w:lineRule="auto"/>
              <w:ind w:right="176"/>
              <w:jc w:val="center"/>
              <w:rPr>
                <w:sz w:val="28"/>
              </w:rPr>
            </w:pPr>
            <w:r>
              <w:rPr>
                <w:sz w:val="28"/>
              </w:rPr>
              <w:t>0,089</w:t>
            </w:r>
          </w:p>
        </w:tc>
        <w:tc>
          <w:tcPr>
            <w:tcW w:w="1275" w:type="dxa"/>
            <w:vAlign w:val="center"/>
          </w:tcPr>
          <w:p w:rsidR="00B949AF" w:rsidRDefault="00630372">
            <w:pPr>
              <w:spacing w:before="120" w:line="360" w:lineRule="auto"/>
              <w:ind w:right="176"/>
              <w:jc w:val="center"/>
              <w:rPr>
                <w:sz w:val="28"/>
              </w:rPr>
            </w:pPr>
            <w:r>
              <w:rPr>
                <w:sz w:val="28"/>
              </w:rPr>
              <w:t>0,108</w:t>
            </w:r>
          </w:p>
        </w:tc>
      </w:tr>
      <w:tr w:rsidR="00B949AF">
        <w:tc>
          <w:tcPr>
            <w:tcW w:w="5070" w:type="dxa"/>
          </w:tcPr>
          <w:p w:rsidR="00B949AF" w:rsidRDefault="00630372">
            <w:pPr>
              <w:spacing w:before="120" w:line="360" w:lineRule="auto"/>
              <w:jc w:val="both"/>
              <w:rPr>
                <w:sz w:val="28"/>
              </w:rPr>
            </w:pPr>
            <w:r>
              <w:rPr>
                <w:sz w:val="28"/>
              </w:rPr>
              <w:t>Коммерческие  расходы</w:t>
            </w:r>
          </w:p>
        </w:tc>
        <w:tc>
          <w:tcPr>
            <w:tcW w:w="1559" w:type="dxa"/>
            <w:vAlign w:val="center"/>
          </w:tcPr>
          <w:p w:rsidR="00B949AF" w:rsidRDefault="00630372">
            <w:pPr>
              <w:spacing w:before="120" w:line="360" w:lineRule="auto"/>
              <w:ind w:right="176"/>
              <w:jc w:val="center"/>
              <w:rPr>
                <w:sz w:val="28"/>
              </w:rPr>
            </w:pPr>
            <w:r>
              <w:rPr>
                <w:sz w:val="28"/>
              </w:rPr>
              <w:t>0,078</w:t>
            </w:r>
          </w:p>
        </w:tc>
        <w:tc>
          <w:tcPr>
            <w:tcW w:w="1276" w:type="dxa"/>
            <w:vAlign w:val="center"/>
          </w:tcPr>
          <w:p w:rsidR="00B949AF" w:rsidRDefault="00630372">
            <w:pPr>
              <w:spacing w:before="120" w:line="360" w:lineRule="auto"/>
              <w:ind w:right="176"/>
              <w:jc w:val="center"/>
              <w:rPr>
                <w:sz w:val="28"/>
              </w:rPr>
            </w:pPr>
            <w:r>
              <w:rPr>
                <w:sz w:val="28"/>
              </w:rPr>
              <w:t>0,073</w:t>
            </w:r>
          </w:p>
        </w:tc>
        <w:tc>
          <w:tcPr>
            <w:tcW w:w="1275" w:type="dxa"/>
            <w:vAlign w:val="center"/>
          </w:tcPr>
          <w:p w:rsidR="00B949AF" w:rsidRDefault="00630372">
            <w:pPr>
              <w:spacing w:before="120" w:line="360" w:lineRule="auto"/>
              <w:ind w:right="176"/>
              <w:jc w:val="center"/>
              <w:rPr>
                <w:sz w:val="28"/>
              </w:rPr>
            </w:pPr>
            <w:r>
              <w:rPr>
                <w:sz w:val="28"/>
              </w:rPr>
              <w:t>0,084</w:t>
            </w:r>
          </w:p>
        </w:tc>
      </w:tr>
      <w:tr w:rsidR="00B949AF">
        <w:tc>
          <w:tcPr>
            <w:tcW w:w="5070" w:type="dxa"/>
          </w:tcPr>
          <w:p w:rsidR="00B949AF" w:rsidRDefault="00630372">
            <w:pPr>
              <w:spacing w:before="120" w:line="360" w:lineRule="auto"/>
              <w:jc w:val="both"/>
              <w:rPr>
                <w:sz w:val="28"/>
              </w:rPr>
            </w:pPr>
            <w:r>
              <w:rPr>
                <w:sz w:val="28"/>
              </w:rPr>
              <w:t>Полная  себестоимость  продукции</w:t>
            </w:r>
          </w:p>
        </w:tc>
        <w:tc>
          <w:tcPr>
            <w:tcW w:w="1559" w:type="dxa"/>
            <w:vAlign w:val="center"/>
          </w:tcPr>
          <w:p w:rsidR="00B949AF" w:rsidRDefault="00630372">
            <w:pPr>
              <w:spacing w:before="120" w:line="360" w:lineRule="auto"/>
              <w:ind w:right="176"/>
              <w:jc w:val="center"/>
              <w:rPr>
                <w:sz w:val="28"/>
              </w:rPr>
            </w:pPr>
            <w:r>
              <w:rPr>
                <w:sz w:val="28"/>
              </w:rPr>
              <w:t>0,959</w:t>
            </w:r>
          </w:p>
        </w:tc>
        <w:tc>
          <w:tcPr>
            <w:tcW w:w="1276" w:type="dxa"/>
            <w:vAlign w:val="center"/>
          </w:tcPr>
          <w:p w:rsidR="00B949AF" w:rsidRDefault="00630372">
            <w:pPr>
              <w:spacing w:before="120" w:line="360" w:lineRule="auto"/>
              <w:ind w:right="176"/>
              <w:jc w:val="center"/>
              <w:rPr>
                <w:sz w:val="28"/>
              </w:rPr>
            </w:pPr>
            <w:r>
              <w:rPr>
                <w:sz w:val="28"/>
              </w:rPr>
              <w:t>0,895</w:t>
            </w:r>
          </w:p>
        </w:tc>
        <w:tc>
          <w:tcPr>
            <w:tcW w:w="1275" w:type="dxa"/>
            <w:vAlign w:val="center"/>
          </w:tcPr>
          <w:p w:rsidR="00B949AF" w:rsidRDefault="00630372">
            <w:pPr>
              <w:spacing w:before="120" w:line="360" w:lineRule="auto"/>
              <w:ind w:right="176"/>
              <w:jc w:val="center"/>
              <w:rPr>
                <w:sz w:val="28"/>
              </w:rPr>
            </w:pPr>
            <w:r>
              <w:rPr>
                <w:sz w:val="28"/>
              </w:rPr>
              <w:t>0,891</w:t>
            </w:r>
          </w:p>
        </w:tc>
      </w:tr>
    </w:tbl>
    <w:p w:rsidR="00B949AF" w:rsidRDefault="00B949AF">
      <w:pPr>
        <w:spacing w:line="480" w:lineRule="auto"/>
        <w:ind w:left="-142" w:firstLine="862"/>
        <w:jc w:val="both"/>
        <w:rPr>
          <w:sz w:val="28"/>
        </w:rPr>
      </w:pPr>
    </w:p>
    <w:p w:rsidR="00B949AF" w:rsidRDefault="00630372">
      <w:pPr>
        <w:spacing w:before="20" w:after="20" w:line="372" w:lineRule="auto"/>
        <w:ind w:firstLine="720"/>
        <w:jc w:val="both"/>
        <w:rPr>
          <w:spacing w:val="10"/>
          <w:sz w:val="28"/>
        </w:rPr>
      </w:pPr>
      <w:r>
        <w:rPr>
          <w:spacing w:val="10"/>
          <w:sz w:val="28"/>
        </w:rPr>
        <w:t>Как показывают данные таблицы 11, существуют резервы снижения себестоимости продукции за счет уменьшения управленческих  и  коммерческих  затрат.</w:t>
      </w:r>
    </w:p>
    <w:p w:rsidR="00B949AF" w:rsidRDefault="00630372">
      <w:pPr>
        <w:spacing w:before="20" w:after="20" w:line="372" w:lineRule="auto"/>
        <w:ind w:firstLine="720"/>
        <w:jc w:val="both"/>
        <w:rPr>
          <w:spacing w:val="10"/>
          <w:sz w:val="28"/>
        </w:rPr>
      </w:pPr>
      <w:r>
        <w:rPr>
          <w:spacing w:val="10"/>
          <w:sz w:val="28"/>
        </w:rPr>
        <w:t>Возможное снижение затрат на рубль товарной продукции равно:</w:t>
      </w:r>
    </w:p>
    <w:p w:rsidR="00B949AF" w:rsidRDefault="00630372">
      <w:pPr>
        <w:spacing w:before="120" w:after="120" w:line="480" w:lineRule="auto"/>
        <w:ind w:firstLine="1701"/>
        <w:jc w:val="both"/>
        <w:rPr>
          <w:spacing w:val="10"/>
          <w:sz w:val="28"/>
        </w:rPr>
      </w:pPr>
      <w:r>
        <w:rPr>
          <w:spacing w:val="10"/>
          <w:position w:val="-10"/>
          <w:sz w:val="28"/>
        </w:rPr>
        <w:object w:dxaOrig="4500" w:dyaOrig="380">
          <v:shape id="_x0000_i1125" type="#_x0000_t75" style="width:225pt;height:18.75pt" o:ole="" fillcolor="window">
            <v:imagedata r:id="rId207" o:title=""/>
          </v:shape>
          <o:OLEObject Type="Embed" ProgID="Equation.3" ShapeID="_x0000_i1125" DrawAspect="Content" ObjectID="_1468856933" r:id="rId208"/>
        </w:object>
      </w:r>
      <w:r>
        <w:rPr>
          <w:spacing w:val="10"/>
          <w:sz w:val="28"/>
        </w:rPr>
        <w:t xml:space="preserve"> руб.</w:t>
      </w:r>
    </w:p>
    <w:p w:rsidR="00B949AF" w:rsidRDefault="00630372">
      <w:pPr>
        <w:spacing w:before="20" w:after="20" w:line="372" w:lineRule="auto"/>
        <w:ind w:firstLine="720"/>
        <w:jc w:val="both"/>
        <w:rPr>
          <w:spacing w:val="10"/>
          <w:sz w:val="28"/>
        </w:rPr>
      </w:pPr>
      <w:r>
        <w:rPr>
          <w:spacing w:val="10"/>
          <w:sz w:val="28"/>
        </w:rPr>
        <w:t>Затраты на рубль товарной продукции в 1999 году     составили 0,891 руб. снижение этой суммы на 0,03 руб. позволит увеличить сумму прибыли. Рассчитаем резерв увеличения суммы прибыли  за  счет  снижения  себестоимости:</w:t>
      </w:r>
    </w:p>
    <w:p w:rsidR="00B949AF" w:rsidRDefault="00630372">
      <w:pPr>
        <w:spacing w:before="120" w:after="120" w:line="480" w:lineRule="auto"/>
        <w:jc w:val="center"/>
        <w:rPr>
          <w:spacing w:val="10"/>
          <w:sz w:val="28"/>
        </w:rPr>
      </w:pPr>
      <w:r>
        <w:rPr>
          <w:spacing w:val="10"/>
          <w:position w:val="-12"/>
          <w:sz w:val="28"/>
        </w:rPr>
        <w:object w:dxaOrig="6720" w:dyaOrig="480">
          <v:shape id="_x0000_i1126" type="#_x0000_t75" style="width:336pt;height:24pt" o:ole="" fillcolor="window">
            <v:imagedata r:id="rId209" o:title=""/>
          </v:shape>
          <o:OLEObject Type="Embed" ProgID="Equation.3" ShapeID="_x0000_i1126" DrawAspect="Content" ObjectID="_1468856934" r:id="rId210"/>
        </w:object>
      </w:r>
      <w:r>
        <w:rPr>
          <w:spacing w:val="10"/>
          <w:sz w:val="28"/>
        </w:rPr>
        <w:t xml:space="preserve"> тыс. руб.</w:t>
      </w:r>
    </w:p>
    <w:p w:rsidR="00B949AF" w:rsidRDefault="00630372">
      <w:pPr>
        <w:spacing w:before="20" w:after="20" w:line="372" w:lineRule="auto"/>
        <w:ind w:firstLine="720"/>
        <w:jc w:val="both"/>
        <w:rPr>
          <w:spacing w:val="10"/>
          <w:sz w:val="28"/>
        </w:rPr>
      </w:pPr>
      <w:r>
        <w:rPr>
          <w:spacing w:val="10"/>
          <w:sz w:val="28"/>
        </w:rPr>
        <w:t>А  это  в  свою  очередь  повысит  рентабельность  продаж.</w:t>
      </w:r>
    </w:p>
    <w:p w:rsidR="00B949AF" w:rsidRDefault="00630372">
      <w:pPr>
        <w:spacing w:before="20" w:after="20" w:line="372" w:lineRule="auto"/>
        <w:ind w:firstLine="720"/>
        <w:jc w:val="both"/>
        <w:rPr>
          <w:spacing w:val="10"/>
          <w:sz w:val="28"/>
        </w:rPr>
      </w:pPr>
      <w:r>
        <w:rPr>
          <w:spacing w:val="10"/>
          <w:sz w:val="28"/>
        </w:rPr>
        <w:t xml:space="preserve">Фактическая  рентабельность  продаж  в 1999 г.  составила:  </w:t>
      </w:r>
    </w:p>
    <w:p w:rsidR="00B949AF" w:rsidRDefault="00630372">
      <w:pPr>
        <w:spacing w:before="120" w:after="120" w:line="480" w:lineRule="auto"/>
        <w:ind w:firstLine="2410"/>
        <w:jc w:val="both"/>
        <w:rPr>
          <w:spacing w:val="10"/>
          <w:sz w:val="28"/>
        </w:rPr>
      </w:pPr>
      <w:r>
        <w:rPr>
          <w:spacing w:val="10"/>
          <w:position w:val="-34"/>
          <w:sz w:val="28"/>
        </w:rPr>
        <w:object w:dxaOrig="1700" w:dyaOrig="800">
          <v:shape id="_x0000_i1127" type="#_x0000_t75" style="width:84.75pt;height:39.75pt" o:ole="" fillcolor="window">
            <v:imagedata r:id="rId211" o:title=""/>
          </v:shape>
          <o:OLEObject Type="Embed" ProgID="Equation.3" ShapeID="_x0000_i1127" DrawAspect="Content" ObjectID="_1468856935" r:id="rId212"/>
        </w:object>
      </w:r>
      <w:r>
        <w:rPr>
          <w:spacing w:val="10"/>
          <w:sz w:val="28"/>
        </w:rPr>
        <w:t xml:space="preserve"> %.</w:t>
      </w:r>
    </w:p>
    <w:p w:rsidR="00B949AF" w:rsidRDefault="00630372">
      <w:pPr>
        <w:spacing w:before="20" w:after="20" w:line="372" w:lineRule="auto"/>
        <w:ind w:firstLine="720"/>
        <w:jc w:val="both"/>
        <w:rPr>
          <w:spacing w:val="10"/>
          <w:sz w:val="28"/>
        </w:rPr>
      </w:pPr>
      <w:r>
        <w:rPr>
          <w:spacing w:val="10"/>
          <w:sz w:val="28"/>
        </w:rPr>
        <w:t>Возможная рентабельность продаж при снижении на 0,03 руб. затрат  на  рубль  реализованной  продукции  составит:</w:t>
      </w:r>
    </w:p>
    <w:p w:rsidR="00B949AF" w:rsidRDefault="00630372">
      <w:pPr>
        <w:spacing w:before="120" w:after="120" w:line="480" w:lineRule="auto"/>
        <w:ind w:firstLine="2410"/>
        <w:jc w:val="both"/>
        <w:rPr>
          <w:spacing w:val="10"/>
          <w:sz w:val="28"/>
        </w:rPr>
      </w:pPr>
      <w:r>
        <w:rPr>
          <w:spacing w:val="10"/>
          <w:position w:val="-34"/>
          <w:sz w:val="28"/>
        </w:rPr>
        <w:object w:dxaOrig="2740" w:dyaOrig="800">
          <v:shape id="_x0000_i1128" type="#_x0000_t75" style="width:137.25pt;height:39.75pt" o:ole="" fillcolor="window">
            <v:imagedata r:id="rId213" o:title=""/>
          </v:shape>
          <o:OLEObject Type="Embed" ProgID="Equation.3" ShapeID="_x0000_i1128" DrawAspect="Content" ObjectID="_1468856936" r:id="rId214"/>
        </w:object>
      </w:r>
      <w:r>
        <w:rPr>
          <w:spacing w:val="10"/>
          <w:sz w:val="28"/>
        </w:rPr>
        <w:t xml:space="preserve"> %.</w:t>
      </w:r>
    </w:p>
    <w:p w:rsidR="00B949AF" w:rsidRDefault="00630372">
      <w:pPr>
        <w:spacing w:before="20" w:after="20" w:line="372" w:lineRule="auto"/>
        <w:ind w:firstLine="720"/>
        <w:jc w:val="both"/>
        <w:rPr>
          <w:spacing w:val="10"/>
          <w:sz w:val="28"/>
        </w:rPr>
      </w:pPr>
      <w:r>
        <w:rPr>
          <w:spacing w:val="10"/>
          <w:sz w:val="28"/>
        </w:rPr>
        <w:t>Существенным резервом роста прибыли является улучшение качества  товарной  продукции.</w:t>
      </w:r>
    </w:p>
    <w:p w:rsidR="00B949AF" w:rsidRDefault="00630372">
      <w:pPr>
        <w:spacing w:before="20" w:after="20" w:line="372" w:lineRule="auto"/>
        <w:ind w:firstLine="720"/>
        <w:jc w:val="both"/>
        <w:rPr>
          <w:spacing w:val="10"/>
          <w:sz w:val="28"/>
        </w:rPr>
      </w:pPr>
      <w:r>
        <w:rPr>
          <w:spacing w:val="10"/>
          <w:sz w:val="28"/>
        </w:rPr>
        <w:t>Рассматриваемое предприятие ООО "Оникс Плюс" выпускает продукцию I-го и II-го сорта. Специфика выпускаемой продукции, а именно продукции деревообработки, такова, что не всегда качество полностью зависит от производителя. Часто качество продукции зависит от качества сырья. Однако соблюдение технологической дисциплины контроль за работой оборудования    и своевременная его наладка, условия хранения и транспортировки сырья и готовой продукции являются важнейшими факторами повышения  качества  товарной  продукции.</w:t>
      </w:r>
    </w:p>
    <w:p w:rsidR="00B949AF" w:rsidRDefault="00630372">
      <w:pPr>
        <w:spacing w:before="20" w:after="20" w:line="372" w:lineRule="auto"/>
        <w:ind w:firstLine="720"/>
        <w:jc w:val="both"/>
        <w:rPr>
          <w:sz w:val="24"/>
        </w:rPr>
      </w:pPr>
      <w:r>
        <w:rPr>
          <w:spacing w:val="10"/>
          <w:sz w:val="28"/>
        </w:rPr>
        <w:t>Резерв увеличения прибыли за счет повышения качества обычно определяется следующим образом: изменение удельного веса каждого сорта умножается на отпускную цену соответствующего сорта, результаты суммируются, и полученное изменение средней цены умножается на возможный объем реализации  продукции:</w:t>
      </w:r>
    </w:p>
    <w:p w:rsidR="00B949AF" w:rsidRDefault="00630372">
      <w:pPr>
        <w:spacing w:before="120" w:after="120" w:line="480" w:lineRule="auto"/>
        <w:ind w:firstLine="1701"/>
        <w:jc w:val="both"/>
        <w:rPr>
          <w:spacing w:val="10"/>
          <w:sz w:val="28"/>
        </w:rPr>
      </w:pPr>
      <w:r>
        <w:rPr>
          <w:spacing w:val="10"/>
          <w:position w:val="-38"/>
          <w:sz w:val="28"/>
        </w:rPr>
        <w:object w:dxaOrig="3920" w:dyaOrig="920">
          <v:shape id="_x0000_i1129" type="#_x0000_t75" style="width:198.75pt;height:47.25pt" o:ole="" fillcolor="window">
            <v:imagedata r:id="rId215" o:title=""/>
          </v:shape>
          <o:OLEObject Type="Embed" ProgID="Equation.3" ShapeID="_x0000_i1129" DrawAspect="Content" ObjectID="_1468856937" r:id="rId216"/>
        </w:object>
      </w:r>
      <w:r>
        <w:rPr>
          <w:spacing w:val="10"/>
          <w:sz w:val="28"/>
        </w:rPr>
        <w:t xml:space="preserve"> ,</w:t>
      </w:r>
      <w:r>
        <w:rPr>
          <w:rStyle w:val="a3"/>
          <w:spacing w:val="10"/>
          <w:sz w:val="28"/>
        </w:rPr>
        <w:footnoteReference w:id="18"/>
      </w:r>
      <w:r>
        <w:rPr>
          <w:spacing w:val="10"/>
          <w:sz w:val="28"/>
        </w:rPr>
        <w:tab/>
      </w:r>
      <w:r>
        <w:rPr>
          <w:spacing w:val="10"/>
          <w:sz w:val="28"/>
        </w:rPr>
        <w:tab/>
      </w:r>
      <w:r>
        <w:rPr>
          <w:spacing w:val="10"/>
          <w:sz w:val="28"/>
        </w:rPr>
        <w:tab/>
        <w:t>(3.7.)</w:t>
      </w:r>
    </w:p>
    <w:p w:rsidR="00B949AF" w:rsidRDefault="00630372">
      <w:pPr>
        <w:spacing w:before="20" w:after="20" w:line="372" w:lineRule="auto"/>
        <w:ind w:left="709" w:hanging="709"/>
        <w:jc w:val="both"/>
        <w:rPr>
          <w:spacing w:val="10"/>
          <w:sz w:val="28"/>
        </w:rPr>
      </w:pPr>
      <w:r>
        <w:rPr>
          <w:spacing w:val="10"/>
          <w:sz w:val="28"/>
        </w:rPr>
        <w:t xml:space="preserve">где: </w:t>
      </w:r>
      <w:r>
        <w:rPr>
          <w:spacing w:val="10"/>
          <w:sz w:val="28"/>
        </w:rPr>
        <w:tab/>
      </w:r>
      <w:r>
        <w:rPr>
          <w:spacing w:val="10"/>
          <w:position w:val="-22"/>
          <w:sz w:val="28"/>
        </w:rPr>
        <w:object w:dxaOrig="540" w:dyaOrig="580">
          <v:shape id="_x0000_i1130" type="#_x0000_t75" style="width:27pt;height:29.25pt" o:ole="" fillcolor="window">
            <v:imagedata r:id="rId217" o:title=""/>
          </v:shape>
          <o:OLEObject Type="Embed" ProgID="Equation.3" ShapeID="_x0000_i1130" DrawAspect="Content" ObjectID="_1468856938" r:id="rId218"/>
        </w:object>
      </w:r>
      <w:r>
        <w:rPr>
          <w:spacing w:val="10"/>
          <w:sz w:val="28"/>
        </w:rPr>
        <w:tab/>
        <w:t>-</w:t>
      </w:r>
      <w:r>
        <w:rPr>
          <w:spacing w:val="10"/>
          <w:sz w:val="28"/>
        </w:rPr>
        <w:tab/>
        <w:t>резерв увеличения прибыли за счет повешения качества  продукции;</w:t>
      </w:r>
    </w:p>
    <w:p w:rsidR="00B949AF" w:rsidRDefault="00630372">
      <w:pPr>
        <w:spacing w:before="20" w:after="20" w:line="372" w:lineRule="auto"/>
        <w:ind w:left="709" w:firstLine="11"/>
        <w:jc w:val="both"/>
        <w:rPr>
          <w:spacing w:val="10"/>
          <w:sz w:val="28"/>
        </w:rPr>
      </w:pPr>
      <w:r>
        <w:rPr>
          <w:i/>
          <w:spacing w:val="10"/>
          <w:sz w:val="28"/>
        </w:rPr>
        <w:t>УД</w:t>
      </w:r>
      <w:r>
        <w:rPr>
          <w:i/>
          <w:spacing w:val="10"/>
          <w:sz w:val="28"/>
          <w:vertAlign w:val="subscript"/>
        </w:rPr>
        <w:t>i</w:t>
      </w:r>
      <w:r>
        <w:rPr>
          <w:spacing w:val="10"/>
          <w:sz w:val="28"/>
          <w:vertAlign w:val="subscript"/>
        </w:rPr>
        <w:tab/>
      </w:r>
      <w:r>
        <w:rPr>
          <w:spacing w:val="10"/>
          <w:sz w:val="28"/>
        </w:rPr>
        <w:t>-</w:t>
      </w:r>
      <w:r>
        <w:rPr>
          <w:spacing w:val="10"/>
          <w:sz w:val="28"/>
        </w:rPr>
        <w:tab/>
        <w:t>удельный вес i-го вида продукции в общем объеме реализации;</w:t>
      </w:r>
    </w:p>
    <w:p w:rsidR="00B949AF" w:rsidRDefault="00630372">
      <w:pPr>
        <w:spacing w:before="20" w:after="20" w:line="372" w:lineRule="auto"/>
        <w:ind w:firstLine="720"/>
        <w:jc w:val="both"/>
        <w:rPr>
          <w:spacing w:val="10"/>
          <w:sz w:val="28"/>
        </w:rPr>
      </w:pPr>
      <w:r>
        <w:rPr>
          <w:i/>
          <w:spacing w:val="10"/>
          <w:sz w:val="28"/>
        </w:rPr>
        <w:t>Ц</w:t>
      </w:r>
      <w:r>
        <w:rPr>
          <w:i/>
          <w:spacing w:val="10"/>
          <w:sz w:val="28"/>
          <w:vertAlign w:val="subscript"/>
        </w:rPr>
        <w:t>i</w:t>
      </w:r>
      <w:r>
        <w:rPr>
          <w:spacing w:val="10"/>
          <w:sz w:val="28"/>
          <w:vertAlign w:val="subscript"/>
        </w:rPr>
        <w:tab/>
      </w:r>
      <w:r>
        <w:rPr>
          <w:spacing w:val="10"/>
          <w:sz w:val="28"/>
        </w:rPr>
        <w:t xml:space="preserve">- </w:t>
      </w:r>
      <w:r>
        <w:rPr>
          <w:spacing w:val="10"/>
          <w:sz w:val="28"/>
        </w:rPr>
        <w:tab/>
        <w:t>отпускная цена  i-го вида продукции;</w:t>
      </w:r>
    </w:p>
    <w:p w:rsidR="00B949AF" w:rsidRDefault="00630372">
      <w:pPr>
        <w:spacing w:before="20" w:after="20" w:line="372" w:lineRule="auto"/>
        <w:ind w:left="709"/>
        <w:jc w:val="both"/>
        <w:rPr>
          <w:spacing w:val="10"/>
          <w:sz w:val="28"/>
        </w:rPr>
      </w:pPr>
      <w:r>
        <w:rPr>
          <w:i/>
          <w:spacing w:val="10"/>
          <w:sz w:val="28"/>
        </w:rPr>
        <w:t>V</w:t>
      </w:r>
      <w:r>
        <w:rPr>
          <w:spacing w:val="10"/>
          <w:sz w:val="28"/>
          <w:vertAlign w:val="subscript"/>
        </w:rPr>
        <w:tab/>
      </w:r>
      <w:r>
        <w:rPr>
          <w:spacing w:val="10"/>
          <w:sz w:val="28"/>
        </w:rPr>
        <w:t xml:space="preserve">- </w:t>
      </w:r>
      <w:r>
        <w:rPr>
          <w:spacing w:val="10"/>
          <w:sz w:val="28"/>
        </w:rPr>
        <w:tab/>
        <w:t>фактический объем реализации продукции в анализируемом  периоде;</w:t>
      </w:r>
    </w:p>
    <w:p w:rsidR="00B949AF" w:rsidRDefault="00630372">
      <w:pPr>
        <w:spacing w:before="20" w:after="20" w:line="372" w:lineRule="auto"/>
        <w:ind w:left="709" w:firstLine="11"/>
        <w:jc w:val="both"/>
        <w:rPr>
          <w:spacing w:val="10"/>
          <w:sz w:val="28"/>
        </w:rPr>
      </w:pPr>
      <w:r>
        <w:rPr>
          <w:i/>
          <w:spacing w:val="10"/>
          <w:sz w:val="28"/>
        </w:rPr>
        <w:t>PV</w:t>
      </w:r>
      <w:r>
        <w:rPr>
          <w:i/>
          <w:spacing w:val="10"/>
          <w:sz w:val="28"/>
        </w:rPr>
        <w:tab/>
        <w:t>-</w:t>
      </w:r>
      <w:r>
        <w:rPr>
          <w:i/>
          <w:spacing w:val="10"/>
          <w:sz w:val="28"/>
        </w:rPr>
        <w:tab/>
      </w:r>
      <w:r>
        <w:rPr>
          <w:spacing w:val="10"/>
          <w:sz w:val="28"/>
        </w:rPr>
        <w:t>возможное увеличение объема реализации продукции.</w:t>
      </w:r>
    </w:p>
    <w:p w:rsidR="00B949AF" w:rsidRDefault="00630372">
      <w:pPr>
        <w:spacing w:before="20" w:after="20" w:line="372" w:lineRule="auto"/>
        <w:ind w:firstLine="720"/>
        <w:jc w:val="both"/>
        <w:rPr>
          <w:spacing w:val="10"/>
          <w:sz w:val="28"/>
        </w:rPr>
      </w:pPr>
      <w:r>
        <w:rPr>
          <w:spacing w:val="10"/>
          <w:sz w:val="28"/>
        </w:rPr>
        <w:t>В 1999 году продукция I-го сорта в общем объеме   реализации продукции ООО "Оникс Плюс" составляла 65%, II-го  сорта - 35%.</w:t>
      </w:r>
    </w:p>
    <w:p w:rsidR="00B949AF" w:rsidRDefault="00630372">
      <w:pPr>
        <w:spacing w:before="20" w:after="20" w:line="372" w:lineRule="auto"/>
        <w:ind w:firstLine="720"/>
        <w:jc w:val="both"/>
        <w:rPr>
          <w:spacing w:val="10"/>
          <w:sz w:val="28"/>
        </w:rPr>
      </w:pPr>
      <w:r>
        <w:rPr>
          <w:spacing w:val="10"/>
          <w:sz w:val="28"/>
        </w:rPr>
        <w:t xml:space="preserve">Отпускная цена продукции деревообработки II- сорта на 20% ниже  цены  продукции  I-сорта  (т.е. </w:t>
      </w:r>
      <w:r>
        <w:rPr>
          <w:spacing w:val="10"/>
          <w:position w:val="-12"/>
          <w:sz w:val="28"/>
        </w:rPr>
        <w:object w:dxaOrig="520" w:dyaOrig="400">
          <v:shape id="_x0000_i1131" type="#_x0000_t75" style="width:30.75pt;height:24pt" o:ole="" fillcolor="window">
            <v:imagedata r:id="rId219" o:title=""/>
          </v:shape>
          <o:OLEObject Type="Embed" ProgID="Equation.3" ShapeID="_x0000_i1131" DrawAspect="Content" ObjectID="_1468856939" r:id="rId220"/>
        </w:object>
      </w:r>
      <w:r>
        <w:rPr>
          <w:spacing w:val="10"/>
          <w:sz w:val="28"/>
        </w:rPr>
        <w:t xml:space="preserve"> = 100%;  </w:t>
      </w:r>
      <w:r>
        <w:rPr>
          <w:spacing w:val="10"/>
          <w:position w:val="-12"/>
          <w:sz w:val="28"/>
        </w:rPr>
        <w:object w:dxaOrig="600" w:dyaOrig="400">
          <v:shape id="_x0000_i1132" type="#_x0000_t75" style="width:36.75pt;height:24pt" o:ole="" fillcolor="window">
            <v:imagedata r:id="rId221" o:title=""/>
          </v:shape>
          <o:OLEObject Type="Embed" ProgID="Equation.3" ShapeID="_x0000_i1132" DrawAspect="Content" ObjectID="_1468856940" r:id="rId222"/>
        </w:object>
      </w:r>
      <w:r>
        <w:rPr>
          <w:spacing w:val="10"/>
          <w:sz w:val="28"/>
        </w:rPr>
        <w:t xml:space="preserve"> =80%).</w:t>
      </w:r>
    </w:p>
    <w:p w:rsidR="00B949AF" w:rsidRDefault="00630372">
      <w:pPr>
        <w:spacing w:before="20" w:after="20" w:line="372" w:lineRule="auto"/>
        <w:ind w:firstLine="720"/>
        <w:jc w:val="both"/>
        <w:rPr>
          <w:spacing w:val="10"/>
          <w:sz w:val="28"/>
        </w:rPr>
      </w:pPr>
      <w:r>
        <w:rPr>
          <w:spacing w:val="10"/>
          <w:sz w:val="28"/>
        </w:rPr>
        <w:t>Предприятие имеет возможность изменить структуру продукции таким образом: на 5% увеличить удельный вес продукции  I-го сорта и на столько же снизить удельный вес продукции  II-го  сорта.</w:t>
      </w:r>
    </w:p>
    <w:p w:rsidR="00B949AF" w:rsidRDefault="00630372">
      <w:pPr>
        <w:spacing w:before="20" w:after="20" w:line="372" w:lineRule="auto"/>
        <w:ind w:firstLine="720"/>
        <w:jc w:val="both"/>
        <w:rPr>
          <w:spacing w:val="10"/>
          <w:sz w:val="28"/>
        </w:rPr>
      </w:pPr>
      <w:r>
        <w:rPr>
          <w:spacing w:val="10"/>
          <w:sz w:val="28"/>
        </w:rPr>
        <w:t>Рассчитаем резерв увеличения прибыли за счет такого изменения  структуры</w:t>
      </w:r>
    </w:p>
    <w:p w:rsidR="00B949AF" w:rsidRDefault="00630372">
      <w:pPr>
        <w:spacing w:before="20" w:after="20" w:line="360" w:lineRule="auto"/>
        <w:ind w:firstLine="720"/>
        <w:jc w:val="right"/>
        <w:rPr>
          <w:b/>
          <w:spacing w:val="10"/>
          <w:sz w:val="28"/>
        </w:rPr>
      </w:pPr>
      <w:r>
        <w:rPr>
          <w:b/>
          <w:spacing w:val="10"/>
          <w:sz w:val="28"/>
        </w:rPr>
        <w:t>Таблица 12.</w:t>
      </w:r>
    </w:p>
    <w:p w:rsidR="00B949AF" w:rsidRDefault="00630372">
      <w:pPr>
        <w:spacing w:before="20" w:after="20" w:line="360" w:lineRule="auto"/>
        <w:jc w:val="center"/>
        <w:rPr>
          <w:spacing w:val="10"/>
          <w:sz w:val="28"/>
        </w:rPr>
      </w:pPr>
      <w:r>
        <w:rPr>
          <w:spacing w:val="10"/>
          <w:sz w:val="28"/>
        </w:rPr>
        <w:t>Расчет  резерва  роста  прибыли  за  счет  улучшения  качества  продукции.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984"/>
        <w:gridCol w:w="1134"/>
        <w:gridCol w:w="1276"/>
        <w:gridCol w:w="1134"/>
        <w:gridCol w:w="1843"/>
      </w:tblGrid>
      <w:tr w:rsidR="00B949AF">
        <w:trPr>
          <w:cantSplit/>
        </w:trPr>
        <w:tc>
          <w:tcPr>
            <w:tcW w:w="1668" w:type="dxa"/>
            <w:vMerge w:val="restart"/>
            <w:vAlign w:val="center"/>
          </w:tcPr>
          <w:p w:rsidR="00B949AF" w:rsidRDefault="00630372">
            <w:pPr>
              <w:spacing w:before="120" w:line="360" w:lineRule="auto"/>
              <w:ind w:left="-142" w:right="-108"/>
              <w:jc w:val="center"/>
              <w:rPr>
                <w:b/>
                <w:spacing w:val="10"/>
                <w:sz w:val="28"/>
              </w:rPr>
            </w:pPr>
            <w:r>
              <w:rPr>
                <w:b/>
                <w:spacing w:val="10"/>
                <w:sz w:val="28"/>
              </w:rPr>
              <w:t>Сорт продукции</w:t>
            </w:r>
          </w:p>
        </w:tc>
        <w:tc>
          <w:tcPr>
            <w:tcW w:w="1984" w:type="dxa"/>
            <w:vMerge w:val="restart"/>
            <w:vAlign w:val="center"/>
          </w:tcPr>
          <w:p w:rsidR="00B949AF" w:rsidRDefault="00630372">
            <w:pPr>
              <w:spacing w:before="120" w:line="360" w:lineRule="auto"/>
              <w:jc w:val="center"/>
              <w:rPr>
                <w:b/>
                <w:spacing w:val="10"/>
                <w:sz w:val="28"/>
              </w:rPr>
            </w:pPr>
            <w:r>
              <w:rPr>
                <w:b/>
                <w:spacing w:val="10"/>
                <w:sz w:val="28"/>
              </w:rPr>
              <w:t>Отпускная цена за условную единицу,  усл. ден. ед.</w:t>
            </w:r>
          </w:p>
        </w:tc>
        <w:tc>
          <w:tcPr>
            <w:tcW w:w="3544" w:type="dxa"/>
            <w:gridSpan w:val="3"/>
            <w:vAlign w:val="center"/>
          </w:tcPr>
          <w:p w:rsidR="00B949AF" w:rsidRDefault="00630372">
            <w:pPr>
              <w:spacing w:before="120" w:line="360" w:lineRule="auto"/>
              <w:jc w:val="center"/>
              <w:rPr>
                <w:b/>
                <w:spacing w:val="10"/>
                <w:sz w:val="28"/>
              </w:rPr>
            </w:pPr>
            <w:r>
              <w:rPr>
                <w:b/>
                <w:spacing w:val="10"/>
                <w:sz w:val="28"/>
              </w:rPr>
              <w:t>Удельный вес, %</w:t>
            </w:r>
          </w:p>
        </w:tc>
        <w:tc>
          <w:tcPr>
            <w:tcW w:w="1843" w:type="dxa"/>
            <w:vMerge w:val="restart"/>
            <w:vAlign w:val="center"/>
          </w:tcPr>
          <w:p w:rsidR="00B949AF" w:rsidRDefault="00630372">
            <w:pPr>
              <w:spacing w:before="120" w:line="360" w:lineRule="auto"/>
              <w:ind w:left="-108" w:right="-108"/>
              <w:jc w:val="center"/>
              <w:rPr>
                <w:b/>
                <w:spacing w:val="10"/>
                <w:sz w:val="28"/>
              </w:rPr>
            </w:pPr>
            <w:r>
              <w:rPr>
                <w:b/>
                <w:spacing w:val="10"/>
                <w:sz w:val="28"/>
              </w:rPr>
              <w:t>Изменения средней цены реализации, усл. ден. ед.</w:t>
            </w:r>
          </w:p>
        </w:tc>
      </w:tr>
      <w:tr w:rsidR="00B949AF">
        <w:trPr>
          <w:cantSplit/>
        </w:trPr>
        <w:tc>
          <w:tcPr>
            <w:tcW w:w="1668" w:type="dxa"/>
            <w:vMerge/>
          </w:tcPr>
          <w:p w:rsidR="00B949AF" w:rsidRDefault="00B949AF">
            <w:pPr>
              <w:spacing w:before="120" w:line="360" w:lineRule="auto"/>
              <w:jc w:val="both"/>
              <w:rPr>
                <w:b/>
                <w:spacing w:val="10"/>
                <w:sz w:val="28"/>
              </w:rPr>
            </w:pPr>
          </w:p>
        </w:tc>
        <w:tc>
          <w:tcPr>
            <w:tcW w:w="1984" w:type="dxa"/>
            <w:vMerge/>
          </w:tcPr>
          <w:p w:rsidR="00B949AF" w:rsidRDefault="00B949AF">
            <w:pPr>
              <w:spacing w:before="120" w:line="360" w:lineRule="auto"/>
              <w:jc w:val="both"/>
              <w:rPr>
                <w:b/>
                <w:spacing w:val="10"/>
                <w:sz w:val="28"/>
              </w:rPr>
            </w:pPr>
          </w:p>
        </w:tc>
        <w:tc>
          <w:tcPr>
            <w:tcW w:w="1134" w:type="dxa"/>
            <w:vAlign w:val="center"/>
          </w:tcPr>
          <w:p w:rsidR="00B949AF" w:rsidRDefault="00630372">
            <w:pPr>
              <w:spacing w:before="120" w:line="360" w:lineRule="auto"/>
              <w:ind w:left="-108" w:right="-108"/>
              <w:jc w:val="center"/>
              <w:rPr>
                <w:b/>
                <w:spacing w:val="10"/>
                <w:sz w:val="28"/>
              </w:rPr>
            </w:pPr>
            <w:r>
              <w:rPr>
                <w:b/>
                <w:spacing w:val="10"/>
                <w:sz w:val="28"/>
              </w:rPr>
              <w:t>Факти-ческий</w:t>
            </w:r>
          </w:p>
        </w:tc>
        <w:tc>
          <w:tcPr>
            <w:tcW w:w="1276" w:type="dxa"/>
            <w:vAlign w:val="center"/>
          </w:tcPr>
          <w:p w:rsidR="00B949AF" w:rsidRDefault="00630372">
            <w:pPr>
              <w:spacing w:before="120" w:line="360" w:lineRule="auto"/>
              <w:ind w:left="-108" w:right="-108"/>
              <w:jc w:val="center"/>
              <w:rPr>
                <w:b/>
                <w:spacing w:val="10"/>
                <w:sz w:val="28"/>
              </w:rPr>
            </w:pPr>
            <w:r>
              <w:rPr>
                <w:b/>
                <w:spacing w:val="10"/>
                <w:sz w:val="28"/>
              </w:rPr>
              <w:t>Возмож-ный</w:t>
            </w:r>
          </w:p>
        </w:tc>
        <w:tc>
          <w:tcPr>
            <w:tcW w:w="1134" w:type="dxa"/>
            <w:vAlign w:val="center"/>
          </w:tcPr>
          <w:p w:rsidR="00B949AF" w:rsidRDefault="00630372">
            <w:pPr>
              <w:spacing w:before="120" w:line="360" w:lineRule="auto"/>
              <w:ind w:left="-108" w:right="-108"/>
              <w:jc w:val="center"/>
              <w:rPr>
                <w:b/>
                <w:spacing w:val="10"/>
                <w:sz w:val="28"/>
              </w:rPr>
            </w:pPr>
            <w:r>
              <w:rPr>
                <w:b/>
                <w:spacing w:val="10"/>
                <w:sz w:val="28"/>
              </w:rPr>
              <w:t>Откло-нение, +, -</w:t>
            </w:r>
          </w:p>
        </w:tc>
        <w:tc>
          <w:tcPr>
            <w:tcW w:w="1843" w:type="dxa"/>
            <w:vMerge/>
          </w:tcPr>
          <w:p w:rsidR="00B949AF" w:rsidRDefault="00B949AF">
            <w:pPr>
              <w:spacing w:before="120" w:line="360" w:lineRule="auto"/>
              <w:jc w:val="both"/>
              <w:rPr>
                <w:spacing w:val="10"/>
                <w:sz w:val="28"/>
              </w:rPr>
            </w:pPr>
          </w:p>
        </w:tc>
      </w:tr>
      <w:tr w:rsidR="00B949AF">
        <w:tc>
          <w:tcPr>
            <w:tcW w:w="1668" w:type="dxa"/>
            <w:vAlign w:val="center"/>
          </w:tcPr>
          <w:p w:rsidR="00B949AF" w:rsidRDefault="00630372">
            <w:pPr>
              <w:spacing w:before="120" w:line="360" w:lineRule="auto"/>
              <w:jc w:val="center"/>
              <w:rPr>
                <w:spacing w:val="10"/>
                <w:sz w:val="28"/>
                <w:lang w:val="en-US"/>
              </w:rPr>
            </w:pPr>
            <w:r>
              <w:rPr>
                <w:spacing w:val="10"/>
                <w:sz w:val="28"/>
                <w:lang w:val="en-US"/>
              </w:rPr>
              <w:t>I</w:t>
            </w:r>
          </w:p>
        </w:tc>
        <w:tc>
          <w:tcPr>
            <w:tcW w:w="1984" w:type="dxa"/>
            <w:vAlign w:val="center"/>
          </w:tcPr>
          <w:p w:rsidR="00B949AF" w:rsidRDefault="00630372">
            <w:pPr>
              <w:spacing w:before="120" w:line="360" w:lineRule="auto"/>
              <w:jc w:val="center"/>
              <w:rPr>
                <w:spacing w:val="10"/>
                <w:sz w:val="28"/>
              </w:rPr>
            </w:pPr>
            <w:r>
              <w:rPr>
                <w:spacing w:val="10"/>
                <w:sz w:val="28"/>
              </w:rPr>
              <w:t>100</w:t>
            </w:r>
          </w:p>
        </w:tc>
        <w:tc>
          <w:tcPr>
            <w:tcW w:w="1134" w:type="dxa"/>
            <w:vAlign w:val="center"/>
          </w:tcPr>
          <w:p w:rsidR="00B949AF" w:rsidRDefault="00630372">
            <w:pPr>
              <w:spacing w:before="120" w:line="360" w:lineRule="auto"/>
              <w:jc w:val="center"/>
              <w:rPr>
                <w:spacing w:val="10"/>
                <w:sz w:val="28"/>
              </w:rPr>
            </w:pPr>
            <w:r>
              <w:rPr>
                <w:spacing w:val="10"/>
                <w:sz w:val="28"/>
              </w:rPr>
              <w:t>65</w:t>
            </w:r>
          </w:p>
        </w:tc>
        <w:tc>
          <w:tcPr>
            <w:tcW w:w="1276" w:type="dxa"/>
            <w:vAlign w:val="center"/>
          </w:tcPr>
          <w:p w:rsidR="00B949AF" w:rsidRDefault="00630372">
            <w:pPr>
              <w:spacing w:before="120" w:line="360" w:lineRule="auto"/>
              <w:jc w:val="center"/>
              <w:rPr>
                <w:spacing w:val="10"/>
                <w:sz w:val="28"/>
              </w:rPr>
            </w:pPr>
            <w:r>
              <w:rPr>
                <w:spacing w:val="10"/>
                <w:sz w:val="28"/>
              </w:rPr>
              <w:t>70</w:t>
            </w:r>
          </w:p>
        </w:tc>
        <w:tc>
          <w:tcPr>
            <w:tcW w:w="1134" w:type="dxa"/>
            <w:vAlign w:val="center"/>
          </w:tcPr>
          <w:p w:rsidR="00B949AF" w:rsidRDefault="00630372">
            <w:pPr>
              <w:spacing w:before="120" w:line="360" w:lineRule="auto"/>
              <w:jc w:val="center"/>
              <w:rPr>
                <w:spacing w:val="10"/>
                <w:sz w:val="28"/>
              </w:rPr>
            </w:pPr>
            <w:r>
              <w:rPr>
                <w:spacing w:val="10"/>
                <w:sz w:val="28"/>
              </w:rPr>
              <w:t>+5</w:t>
            </w:r>
          </w:p>
        </w:tc>
        <w:tc>
          <w:tcPr>
            <w:tcW w:w="1843" w:type="dxa"/>
            <w:vAlign w:val="center"/>
          </w:tcPr>
          <w:p w:rsidR="00B949AF" w:rsidRDefault="00630372">
            <w:pPr>
              <w:spacing w:before="120" w:line="360" w:lineRule="auto"/>
              <w:jc w:val="center"/>
              <w:rPr>
                <w:spacing w:val="10"/>
                <w:sz w:val="28"/>
              </w:rPr>
            </w:pPr>
            <w:r>
              <w:rPr>
                <w:spacing w:val="10"/>
                <w:sz w:val="28"/>
              </w:rPr>
              <w:t>+5</w:t>
            </w:r>
          </w:p>
        </w:tc>
      </w:tr>
      <w:tr w:rsidR="00B949AF">
        <w:tc>
          <w:tcPr>
            <w:tcW w:w="1668" w:type="dxa"/>
            <w:vAlign w:val="center"/>
          </w:tcPr>
          <w:p w:rsidR="00B949AF" w:rsidRDefault="00630372">
            <w:pPr>
              <w:spacing w:before="120" w:line="360" w:lineRule="auto"/>
              <w:jc w:val="center"/>
              <w:rPr>
                <w:spacing w:val="10"/>
                <w:sz w:val="28"/>
              </w:rPr>
            </w:pPr>
            <w:r>
              <w:rPr>
                <w:spacing w:val="10"/>
                <w:sz w:val="28"/>
                <w:lang w:val="en-US"/>
              </w:rPr>
              <w:t>II</w:t>
            </w:r>
          </w:p>
        </w:tc>
        <w:tc>
          <w:tcPr>
            <w:tcW w:w="1984" w:type="dxa"/>
            <w:vAlign w:val="center"/>
          </w:tcPr>
          <w:p w:rsidR="00B949AF" w:rsidRDefault="00630372">
            <w:pPr>
              <w:spacing w:before="120" w:line="360" w:lineRule="auto"/>
              <w:jc w:val="center"/>
              <w:rPr>
                <w:spacing w:val="10"/>
                <w:sz w:val="28"/>
              </w:rPr>
            </w:pPr>
            <w:r>
              <w:rPr>
                <w:spacing w:val="10"/>
                <w:sz w:val="28"/>
              </w:rPr>
              <w:t>80</w:t>
            </w:r>
          </w:p>
        </w:tc>
        <w:tc>
          <w:tcPr>
            <w:tcW w:w="1134" w:type="dxa"/>
            <w:vAlign w:val="center"/>
          </w:tcPr>
          <w:p w:rsidR="00B949AF" w:rsidRDefault="00630372">
            <w:pPr>
              <w:spacing w:before="120" w:line="360" w:lineRule="auto"/>
              <w:jc w:val="center"/>
              <w:rPr>
                <w:spacing w:val="10"/>
                <w:sz w:val="28"/>
              </w:rPr>
            </w:pPr>
            <w:r>
              <w:rPr>
                <w:spacing w:val="10"/>
                <w:sz w:val="28"/>
              </w:rPr>
              <w:t>35</w:t>
            </w:r>
          </w:p>
        </w:tc>
        <w:tc>
          <w:tcPr>
            <w:tcW w:w="1276" w:type="dxa"/>
            <w:vAlign w:val="center"/>
          </w:tcPr>
          <w:p w:rsidR="00B949AF" w:rsidRDefault="00630372">
            <w:pPr>
              <w:spacing w:before="120" w:line="360" w:lineRule="auto"/>
              <w:jc w:val="center"/>
              <w:rPr>
                <w:spacing w:val="10"/>
                <w:sz w:val="28"/>
              </w:rPr>
            </w:pPr>
            <w:r>
              <w:rPr>
                <w:spacing w:val="10"/>
                <w:sz w:val="28"/>
              </w:rPr>
              <w:t>30</w:t>
            </w:r>
          </w:p>
        </w:tc>
        <w:tc>
          <w:tcPr>
            <w:tcW w:w="1134" w:type="dxa"/>
            <w:vAlign w:val="center"/>
          </w:tcPr>
          <w:p w:rsidR="00B949AF" w:rsidRDefault="00630372">
            <w:pPr>
              <w:spacing w:before="120" w:line="360" w:lineRule="auto"/>
              <w:jc w:val="center"/>
              <w:rPr>
                <w:spacing w:val="10"/>
                <w:sz w:val="28"/>
              </w:rPr>
            </w:pPr>
            <w:r>
              <w:rPr>
                <w:spacing w:val="10"/>
                <w:sz w:val="28"/>
              </w:rPr>
              <w:t>-5</w:t>
            </w:r>
          </w:p>
        </w:tc>
        <w:tc>
          <w:tcPr>
            <w:tcW w:w="1843" w:type="dxa"/>
            <w:vAlign w:val="center"/>
          </w:tcPr>
          <w:p w:rsidR="00B949AF" w:rsidRDefault="00630372">
            <w:pPr>
              <w:spacing w:before="120" w:line="360" w:lineRule="auto"/>
              <w:jc w:val="center"/>
              <w:rPr>
                <w:spacing w:val="10"/>
                <w:sz w:val="28"/>
              </w:rPr>
            </w:pPr>
            <w:r>
              <w:rPr>
                <w:spacing w:val="10"/>
                <w:sz w:val="28"/>
              </w:rPr>
              <w:t>-4</w:t>
            </w:r>
          </w:p>
        </w:tc>
      </w:tr>
      <w:tr w:rsidR="00B949AF">
        <w:tc>
          <w:tcPr>
            <w:tcW w:w="1668" w:type="dxa"/>
            <w:vAlign w:val="center"/>
          </w:tcPr>
          <w:p w:rsidR="00B949AF" w:rsidRDefault="00630372">
            <w:pPr>
              <w:spacing w:before="120" w:line="360" w:lineRule="auto"/>
              <w:jc w:val="center"/>
              <w:rPr>
                <w:spacing w:val="10"/>
                <w:sz w:val="28"/>
              </w:rPr>
            </w:pPr>
            <w:r>
              <w:rPr>
                <w:spacing w:val="10"/>
                <w:sz w:val="28"/>
              </w:rPr>
              <w:t>Итого:</w:t>
            </w:r>
          </w:p>
        </w:tc>
        <w:tc>
          <w:tcPr>
            <w:tcW w:w="1984" w:type="dxa"/>
            <w:vAlign w:val="center"/>
          </w:tcPr>
          <w:p w:rsidR="00B949AF" w:rsidRDefault="00630372">
            <w:pPr>
              <w:spacing w:before="120" w:line="360" w:lineRule="auto"/>
              <w:jc w:val="center"/>
              <w:rPr>
                <w:spacing w:val="10"/>
                <w:sz w:val="28"/>
              </w:rPr>
            </w:pPr>
            <w:r>
              <w:rPr>
                <w:spacing w:val="10"/>
                <w:sz w:val="28"/>
              </w:rPr>
              <w:t>-</w:t>
            </w:r>
          </w:p>
        </w:tc>
        <w:tc>
          <w:tcPr>
            <w:tcW w:w="1134" w:type="dxa"/>
            <w:vAlign w:val="center"/>
          </w:tcPr>
          <w:p w:rsidR="00B949AF" w:rsidRDefault="00630372">
            <w:pPr>
              <w:spacing w:before="120" w:line="360" w:lineRule="auto"/>
              <w:jc w:val="center"/>
              <w:rPr>
                <w:spacing w:val="10"/>
                <w:sz w:val="28"/>
              </w:rPr>
            </w:pPr>
            <w:r>
              <w:rPr>
                <w:spacing w:val="10"/>
                <w:sz w:val="28"/>
              </w:rPr>
              <w:t>100</w:t>
            </w:r>
          </w:p>
        </w:tc>
        <w:tc>
          <w:tcPr>
            <w:tcW w:w="1276" w:type="dxa"/>
            <w:vAlign w:val="center"/>
          </w:tcPr>
          <w:p w:rsidR="00B949AF" w:rsidRDefault="00630372">
            <w:pPr>
              <w:spacing w:before="120" w:line="360" w:lineRule="auto"/>
              <w:jc w:val="center"/>
              <w:rPr>
                <w:spacing w:val="10"/>
                <w:sz w:val="28"/>
              </w:rPr>
            </w:pPr>
            <w:r>
              <w:rPr>
                <w:spacing w:val="10"/>
                <w:sz w:val="28"/>
              </w:rPr>
              <w:t>100</w:t>
            </w:r>
          </w:p>
        </w:tc>
        <w:tc>
          <w:tcPr>
            <w:tcW w:w="1134" w:type="dxa"/>
            <w:vAlign w:val="center"/>
          </w:tcPr>
          <w:p w:rsidR="00B949AF" w:rsidRDefault="00630372">
            <w:pPr>
              <w:spacing w:before="120" w:line="360" w:lineRule="auto"/>
              <w:jc w:val="center"/>
              <w:rPr>
                <w:spacing w:val="10"/>
                <w:sz w:val="28"/>
              </w:rPr>
            </w:pPr>
            <w:r>
              <w:rPr>
                <w:spacing w:val="10"/>
                <w:sz w:val="28"/>
              </w:rPr>
              <w:t>-</w:t>
            </w:r>
          </w:p>
        </w:tc>
        <w:tc>
          <w:tcPr>
            <w:tcW w:w="1843" w:type="dxa"/>
            <w:vAlign w:val="center"/>
          </w:tcPr>
          <w:p w:rsidR="00B949AF" w:rsidRDefault="00630372">
            <w:pPr>
              <w:spacing w:before="120" w:line="360" w:lineRule="auto"/>
              <w:jc w:val="center"/>
              <w:rPr>
                <w:spacing w:val="10"/>
                <w:sz w:val="28"/>
              </w:rPr>
            </w:pPr>
            <w:r>
              <w:rPr>
                <w:spacing w:val="10"/>
                <w:sz w:val="28"/>
              </w:rPr>
              <w:t>+1</w:t>
            </w:r>
          </w:p>
        </w:tc>
      </w:tr>
    </w:tbl>
    <w:p w:rsidR="00B949AF" w:rsidRDefault="00B949AF">
      <w:pPr>
        <w:spacing w:line="480" w:lineRule="auto"/>
        <w:ind w:firstLine="862"/>
        <w:jc w:val="both"/>
        <w:rPr>
          <w:sz w:val="28"/>
        </w:rPr>
      </w:pPr>
    </w:p>
    <w:p w:rsidR="00B949AF" w:rsidRDefault="00630372">
      <w:pPr>
        <w:spacing w:before="20" w:after="20" w:line="372" w:lineRule="auto"/>
        <w:ind w:firstLine="720"/>
        <w:jc w:val="both"/>
        <w:rPr>
          <w:spacing w:val="10"/>
          <w:sz w:val="28"/>
        </w:rPr>
      </w:pPr>
      <w:r>
        <w:rPr>
          <w:spacing w:val="10"/>
          <w:sz w:val="28"/>
        </w:rPr>
        <w:t>Средняя цена реализации условной единицы возросла на 1 условную  денежную  единицу.</w:t>
      </w:r>
    </w:p>
    <w:p w:rsidR="00B949AF" w:rsidRDefault="00B949AF">
      <w:pPr>
        <w:spacing w:before="20" w:after="20" w:line="372" w:lineRule="auto"/>
        <w:ind w:firstLine="720"/>
        <w:jc w:val="both"/>
        <w:rPr>
          <w:spacing w:val="10"/>
          <w:sz w:val="28"/>
        </w:rPr>
      </w:pPr>
    </w:p>
    <w:p w:rsidR="00B949AF" w:rsidRDefault="00630372">
      <w:pPr>
        <w:spacing w:before="20" w:after="20" w:line="372" w:lineRule="auto"/>
        <w:ind w:firstLine="720"/>
        <w:jc w:val="both"/>
        <w:rPr>
          <w:spacing w:val="10"/>
          <w:sz w:val="28"/>
        </w:rPr>
      </w:pPr>
      <w:r>
        <w:rPr>
          <w:spacing w:val="10"/>
          <w:sz w:val="28"/>
        </w:rPr>
        <w:t>Рассчитаем,  чему  же  равна  1  условная  денежная  единица.</w:t>
      </w:r>
    </w:p>
    <w:p w:rsidR="00B949AF" w:rsidRDefault="00630372">
      <w:pPr>
        <w:spacing w:before="20" w:after="20" w:line="372" w:lineRule="auto"/>
        <w:ind w:firstLine="720"/>
        <w:jc w:val="both"/>
        <w:rPr>
          <w:spacing w:val="10"/>
          <w:sz w:val="28"/>
        </w:rPr>
      </w:pPr>
      <w:r>
        <w:rPr>
          <w:spacing w:val="10"/>
          <w:sz w:val="28"/>
        </w:rPr>
        <w:t xml:space="preserve">Весь объем продукции примем за 100 условных единиц количества, тогда фактический объем продукции  </w:t>
      </w:r>
      <w:r>
        <w:rPr>
          <w:spacing w:val="10"/>
          <w:sz w:val="28"/>
          <w:lang w:val="en-US"/>
        </w:rPr>
        <w:t>I-</w:t>
      </w:r>
      <w:r>
        <w:rPr>
          <w:spacing w:val="10"/>
          <w:sz w:val="28"/>
        </w:rPr>
        <w:t xml:space="preserve">го сорта     будет равен 65 условных единиц количества, - </w:t>
      </w:r>
      <w:r>
        <w:rPr>
          <w:spacing w:val="10"/>
          <w:sz w:val="28"/>
          <w:lang w:val="en-US"/>
        </w:rPr>
        <w:t>II</w:t>
      </w:r>
      <w:r>
        <w:rPr>
          <w:spacing w:val="10"/>
          <w:sz w:val="28"/>
        </w:rPr>
        <w:t xml:space="preserve">-го сорта - 35 условных  единиц </w:t>
      </w:r>
      <w:r>
        <w:t xml:space="preserve"> </w:t>
      </w:r>
      <w:r>
        <w:rPr>
          <w:spacing w:val="10"/>
          <w:sz w:val="28"/>
        </w:rPr>
        <w:t>количества.</w:t>
      </w:r>
    </w:p>
    <w:p w:rsidR="00B949AF" w:rsidRDefault="00630372">
      <w:pPr>
        <w:spacing w:before="20" w:after="20" w:line="372" w:lineRule="auto"/>
        <w:ind w:firstLine="720"/>
        <w:jc w:val="both"/>
        <w:rPr>
          <w:spacing w:val="10"/>
          <w:sz w:val="28"/>
          <w:lang w:val="en-US"/>
        </w:rPr>
      </w:pPr>
      <w:r>
        <w:rPr>
          <w:spacing w:val="10"/>
          <w:sz w:val="28"/>
        </w:rPr>
        <w:t xml:space="preserve">Сумму выручки от реализации можно выразить в условных единицах  и  представить  в  виде  суммы: </w:t>
      </w:r>
    </w:p>
    <w:p w:rsidR="00B949AF" w:rsidRDefault="00630372">
      <w:pPr>
        <w:spacing w:before="120" w:after="120" w:line="480" w:lineRule="auto"/>
        <w:ind w:firstLine="1701"/>
        <w:jc w:val="both"/>
        <w:rPr>
          <w:spacing w:val="10"/>
          <w:sz w:val="28"/>
        </w:rPr>
      </w:pPr>
      <w:r>
        <w:rPr>
          <w:spacing w:val="10"/>
          <w:position w:val="-6"/>
          <w:sz w:val="28"/>
        </w:rPr>
        <w:object w:dxaOrig="2940" w:dyaOrig="320">
          <v:shape id="_x0000_i1133" type="#_x0000_t75" style="width:147pt;height:15.75pt" o:ole="" fillcolor="window">
            <v:imagedata r:id="rId223" o:title=""/>
          </v:shape>
          <o:OLEObject Type="Embed" ProgID="Equation.3" ShapeID="_x0000_i1133" DrawAspect="Content" ObjectID="_1468856941" r:id="rId224"/>
        </w:object>
      </w:r>
      <w:r>
        <w:rPr>
          <w:spacing w:val="10"/>
          <w:sz w:val="28"/>
          <w:lang w:val="en-US"/>
        </w:rPr>
        <w:t xml:space="preserve"> </w:t>
      </w:r>
      <w:r>
        <w:rPr>
          <w:spacing w:val="10"/>
          <w:sz w:val="28"/>
        </w:rPr>
        <w:t>усл.</w:t>
      </w:r>
      <w:r>
        <w:rPr>
          <w:spacing w:val="10"/>
          <w:sz w:val="28"/>
          <w:lang w:val="en-US"/>
        </w:rPr>
        <w:t xml:space="preserve"> </w:t>
      </w:r>
      <w:r>
        <w:rPr>
          <w:spacing w:val="10"/>
          <w:sz w:val="28"/>
        </w:rPr>
        <w:t>ден.</w:t>
      </w:r>
      <w:r>
        <w:rPr>
          <w:spacing w:val="10"/>
          <w:sz w:val="28"/>
          <w:lang w:val="en-US"/>
        </w:rPr>
        <w:t xml:space="preserve"> </w:t>
      </w:r>
      <w:r>
        <w:rPr>
          <w:spacing w:val="10"/>
          <w:sz w:val="28"/>
        </w:rPr>
        <w:t>ед.</w:t>
      </w:r>
    </w:p>
    <w:p w:rsidR="00B949AF" w:rsidRDefault="00630372">
      <w:pPr>
        <w:spacing w:before="20" w:after="20" w:line="372" w:lineRule="auto"/>
        <w:ind w:firstLine="720"/>
        <w:jc w:val="both"/>
        <w:rPr>
          <w:spacing w:val="10"/>
          <w:sz w:val="28"/>
        </w:rPr>
      </w:pPr>
      <w:r>
        <w:rPr>
          <w:spacing w:val="10"/>
          <w:sz w:val="28"/>
        </w:rPr>
        <w:t>В тоже время выручка от реализации продукции с учетом возможного увеличения объема производства и реализации продукции  составляет  3783,255 тыс. руб.</w:t>
      </w:r>
    </w:p>
    <w:p w:rsidR="00B949AF" w:rsidRDefault="00630372">
      <w:pPr>
        <w:spacing w:before="120" w:after="120" w:line="480" w:lineRule="auto"/>
        <w:ind w:firstLine="720"/>
        <w:jc w:val="both"/>
        <w:rPr>
          <w:spacing w:val="10"/>
          <w:sz w:val="28"/>
        </w:rPr>
      </w:pPr>
      <w:r>
        <w:rPr>
          <w:spacing w:val="10"/>
          <w:sz w:val="28"/>
        </w:rPr>
        <w:t xml:space="preserve">Тогда  </w:t>
      </w:r>
      <w:r>
        <w:rPr>
          <w:b/>
          <w:spacing w:val="10"/>
          <w:sz w:val="28"/>
        </w:rPr>
        <w:t>9300</w:t>
      </w:r>
      <w:r>
        <w:rPr>
          <w:spacing w:val="10"/>
          <w:sz w:val="28"/>
        </w:rPr>
        <w:t xml:space="preserve"> усл. ден ед. =  </w:t>
      </w:r>
      <w:r>
        <w:rPr>
          <w:spacing w:val="10"/>
          <w:sz w:val="34"/>
        </w:rPr>
        <w:t>3783,255</w:t>
      </w:r>
      <w:r>
        <w:rPr>
          <w:spacing w:val="10"/>
          <w:sz w:val="28"/>
        </w:rPr>
        <w:t xml:space="preserve"> тыс. руб.</w:t>
      </w:r>
    </w:p>
    <w:p w:rsidR="00B949AF" w:rsidRDefault="00630372">
      <w:pPr>
        <w:spacing w:before="20" w:after="20" w:line="480" w:lineRule="auto"/>
        <w:ind w:firstLine="720"/>
        <w:jc w:val="both"/>
        <w:rPr>
          <w:spacing w:val="10"/>
          <w:sz w:val="28"/>
        </w:rPr>
      </w:pPr>
      <w:r>
        <w:rPr>
          <w:spacing w:val="10"/>
          <w:sz w:val="28"/>
        </w:rPr>
        <w:t xml:space="preserve">Отсюда  1 усл. ден ед. </w:t>
      </w:r>
      <w:r>
        <w:rPr>
          <w:spacing w:val="10"/>
          <w:position w:val="-28"/>
          <w:sz w:val="28"/>
        </w:rPr>
        <w:object w:dxaOrig="2680" w:dyaOrig="740">
          <v:shape id="_x0000_i1134" type="#_x0000_t75" style="width:134.25pt;height:36.75pt" o:ole="" fillcolor="window">
            <v:imagedata r:id="rId225" o:title=""/>
          </v:shape>
          <o:OLEObject Type="Embed" ProgID="Equation.3" ShapeID="_x0000_i1134" DrawAspect="Content" ObjectID="_1468856942" r:id="rId226"/>
        </w:object>
      </w:r>
      <w:r>
        <w:rPr>
          <w:spacing w:val="10"/>
          <w:sz w:val="28"/>
        </w:rPr>
        <w:t xml:space="preserve">= </w:t>
      </w:r>
      <w:r>
        <w:rPr>
          <w:b/>
          <w:spacing w:val="10"/>
          <w:sz w:val="34"/>
        </w:rPr>
        <w:t>0,4068</w:t>
      </w:r>
      <w:r>
        <w:rPr>
          <w:spacing w:val="10"/>
          <w:sz w:val="34"/>
        </w:rPr>
        <w:t xml:space="preserve"> </w:t>
      </w:r>
      <w:r>
        <w:rPr>
          <w:spacing w:val="10"/>
          <w:sz w:val="28"/>
        </w:rPr>
        <w:t>тыс. руб.</w:t>
      </w:r>
    </w:p>
    <w:p w:rsidR="00B949AF" w:rsidRDefault="00630372">
      <w:pPr>
        <w:spacing w:before="20" w:after="20" w:line="372" w:lineRule="auto"/>
        <w:ind w:firstLine="720"/>
        <w:jc w:val="both"/>
        <w:rPr>
          <w:spacing w:val="10"/>
          <w:sz w:val="28"/>
        </w:rPr>
      </w:pPr>
      <w:r>
        <w:rPr>
          <w:spacing w:val="10"/>
          <w:sz w:val="28"/>
        </w:rPr>
        <w:t xml:space="preserve">Итак, в связи с увеличением удельного веса продукции               </w:t>
      </w:r>
      <w:r>
        <w:rPr>
          <w:spacing w:val="10"/>
          <w:sz w:val="28"/>
          <w:lang w:val="en-US"/>
        </w:rPr>
        <w:t>I</w:t>
      </w:r>
      <w:r>
        <w:rPr>
          <w:spacing w:val="10"/>
          <w:sz w:val="28"/>
        </w:rPr>
        <w:t xml:space="preserve">-го сорта на 5% и сокращением удельного веса  </w:t>
      </w:r>
      <w:r>
        <w:rPr>
          <w:spacing w:val="10"/>
          <w:sz w:val="28"/>
          <w:lang w:val="en-US"/>
        </w:rPr>
        <w:t>II</w:t>
      </w:r>
      <w:r>
        <w:rPr>
          <w:spacing w:val="10"/>
          <w:sz w:val="28"/>
        </w:rPr>
        <w:t>-го сорта            средняя цена возрастает на 0,4068 тыс. руб. за условную           единицу количества, а сумма прибыли за возможный объем реализации  увеличивается  на  40,68 тыс. руб.</w:t>
      </w:r>
    </w:p>
    <w:p w:rsidR="00B949AF" w:rsidRDefault="00630372">
      <w:pPr>
        <w:spacing w:before="120" w:after="120" w:line="480" w:lineRule="auto"/>
        <w:ind w:firstLine="1701"/>
        <w:jc w:val="both"/>
        <w:rPr>
          <w:spacing w:val="10"/>
          <w:sz w:val="28"/>
        </w:rPr>
      </w:pPr>
      <w:r>
        <w:rPr>
          <w:sz w:val="24"/>
        </w:rPr>
        <w:tab/>
      </w:r>
      <w:r>
        <w:rPr>
          <w:spacing w:val="10"/>
          <w:position w:val="-22"/>
          <w:sz w:val="28"/>
        </w:rPr>
        <w:object w:dxaOrig="3240" w:dyaOrig="580">
          <v:shape id="_x0000_i1135" type="#_x0000_t75" style="width:162pt;height:29.25pt" o:ole="" fillcolor="window">
            <v:imagedata r:id="rId227" o:title=""/>
          </v:shape>
          <o:OLEObject Type="Embed" ProgID="Equation.3" ShapeID="_x0000_i1135" DrawAspect="Content" ObjectID="_1468856943" r:id="rId228"/>
        </w:object>
      </w:r>
      <w:r>
        <w:rPr>
          <w:spacing w:val="10"/>
          <w:sz w:val="28"/>
        </w:rPr>
        <w:t xml:space="preserve"> тыс.</w:t>
      </w:r>
      <w:r>
        <w:rPr>
          <w:spacing w:val="10"/>
          <w:sz w:val="28"/>
          <w:lang w:val="en-US"/>
        </w:rPr>
        <w:t xml:space="preserve"> </w:t>
      </w:r>
      <w:r>
        <w:rPr>
          <w:spacing w:val="10"/>
          <w:sz w:val="28"/>
        </w:rPr>
        <w:t>руб.</w:t>
      </w:r>
    </w:p>
    <w:p w:rsidR="00B949AF" w:rsidRDefault="00630372">
      <w:pPr>
        <w:spacing w:before="20" w:after="20" w:line="360" w:lineRule="auto"/>
        <w:ind w:right="-382" w:firstLine="720"/>
        <w:jc w:val="both"/>
        <w:rPr>
          <w:spacing w:val="10"/>
          <w:sz w:val="28"/>
        </w:rPr>
      </w:pPr>
      <w:r>
        <w:rPr>
          <w:spacing w:val="10"/>
          <w:sz w:val="28"/>
        </w:rPr>
        <w:t>Обобщим  все  выявленные  резервы  роста  прибыли  (табл. 13).</w:t>
      </w:r>
    </w:p>
    <w:p w:rsidR="00B949AF" w:rsidRDefault="00B949AF">
      <w:pPr>
        <w:spacing w:before="20" w:after="20" w:line="360" w:lineRule="auto"/>
        <w:ind w:firstLine="720"/>
        <w:jc w:val="right"/>
        <w:rPr>
          <w:b/>
          <w:spacing w:val="10"/>
          <w:sz w:val="28"/>
        </w:rPr>
      </w:pPr>
    </w:p>
    <w:p w:rsidR="00B949AF" w:rsidRDefault="00B949AF">
      <w:pPr>
        <w:spacing w:before="20" w:after="20" w:line="360" w:lineRule="auto"/>
        <w:ind w:firstLine="720"/>
        <w:jc w:val="right"/>
        <w:rPr>
          <w:b/>
          <w:spacing w:val="10"/>
          <w:sz w:val="28"/>
        </w:rPr>
      </w:pPr>
    </w:p>
    <w:p w:rsidR="00B949AF" w:rsidRDefault="00630372">
      <w:pPr>
        <w:spacing w:before="20" w:after="20" w:line="360" w:lineRule="auto"/>
        <w:ind w:firstLine="720"/>
        <w:jc w:val="right"/>
        <w:rPr>
          <w:b/>
          <w:spacing w:val="10"/>
          <w:sz w:val="28"/>
        </w:rPr>
      </w:pPr>
      <w:r>
        <w:rPr>
          <w:b/>
          <w:spacing w:val="10"/>
          <w:sz w:val="28"/>
        </w:rPr>
        <w:t>Таблица 13.</w:t>
      </w:r>
    </w:p>
    <w:p w:rsidR="00B949AF" w:rsidRDefault="00630372">
      <w:pPr>
        <w:spacing w:before="20" w:after="20" w:line="360" w:lineRule="auto"/>
        <w:jc w:val="center"/>
        <w:rPr>
          <w:spacing w:val="10"/>
          <w:sz w:val="28"/>
        </w:rPr>
      </w:pPr>
      <w:r>
        <w:rPr>
          <w:spacing w:val="10"/>
          <w:sz w:val="28"/>
        </w:rPr>
        <w:t>Обобщенные  резервы  увеличения  суммы  прибыли.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3686"/>
      </w:tblGrid>
      <w:tr w:rsidR="00B949AF">
        <w:tc>
          <w:tcPr>
            <w:tcW w:w="5353" w:type="dxa"/>
            <w:vAlign w:val="center"/>
          </w:tcPr>
          <w:p w:rsidR="00B949AF" w:rsidRDefault="00630372">
            <w:pPr>
              <w:spacing w:before="120" w:after="20" w:line="360" w:lineRule="auto"/>
              <w:jc w:val="center"/>
              <w:rPr>
                <w:b/>
                <w:spacing w:val="10"/>
                <w:sz w:val="28"/>
              </w:rPr>
            </w:pPr>
            <w:r>
              <w:rPr>
                <w:b/>
                <w:spacing w:val="10"/>
                <w:sz w:val="28"/>
              </w:rPr>
              <w:t>Источник  резервов</w:t>
            </w:r>
          </w:p>
        </w:tc>
        <w:tc>
          <w:tcPr>
            <w:tcW w:w="3686" w:type="dxa"/>
            <w:vAlign w:val="center"/>
          </w:tcPr>
          <w:p w:rsidR="00B949AF" w:rsidRDefault="00630372">
            <w:pPr>
              <w:spacing w:before="120" w:after="20" w:line="360" w:lineRule="auto"/>
              <w:jc w:val="center"/>
              <w:rPr>
                <w:b/>
                <w:spacing w:val="10"/>
                <w:sz w:val="28"/>
              </w:rPr>
            </w:pPr>
            <w:r>
              <w:rPr>
                <w:b/>
                <w:spacing w:val="10"/>
                <w:sz w:val="28"/>
              </w:rPr>
              <w:t>Резервы  увеличения прибыли, тыс.руб.</w:t>
            </w:r>
          </w:p>
        </w:tc>
      </w:tr>
      <w:tr w:rsidR="00B949AF">
        <w:tc>
          <w:tcPr>
            <w:tcW w:w="5353" w:type="dxa"/>
          </w:tcPr>
          <w:p w:rsidR="00B949AF" w:rsidRDefault="00630372">
            <w:pPr>
              <w:spacing w:before="120" w:after="20" w:line="360" w:lineRule="auto"/>
              <w:jc w:val="both"/>
              <w:rPr>
                <w:spacing w:val="10"/>
                <w:sz w:val="28"/>
              </w:rPr>
            </w:pPr>
            <w:r>
              <w:rPr>
                <w:spacing w:val="10"/>
                <w:sz w:val="28"/>
              </w:rPr>
              <w:t>Увеличение  объема  продаж</w:t>
            </w:r>
          </w:p>
        </w:tc>
        <w:tc>
          <w:tcPr>
            <w:tcW w:w="3686" w:type="dxa"/>
          </w:tcPr>
          <w:p w:rsidR="00B949AF" w:rsidRDefault="00630372">
            <w:pPr>
              <w:spacing w:before="120" w:after="20" w:line="360" w:lineRule="auto"/>
              <w:jc w:val="center"/>
              <w:rPr>
                <w:spacing w:val="10"/>
                <w:sz w:val="28"/>
              </w:rPr>
            </w:pPr>
            <w:r>
              <w:rPr>
                <w:spacing w:val="10"/>
                <w:sz w:val="28"/>
              </w:rPr>
              <w:t>19,633</w:t>
            </w:r>
          </w:p>
        </w:tc>
      </w:tr>
      <w:tr w:rsidR="00B949AF">
        <w:tc>
          <w:tcPr>
            <w:tcW w:w="5353" w:type="dxa"/>
          </w:tcPr>
          <w:p w:rsidR="00B949AF" w:rsidRDefault="00630372">
            <w:pPr>
              <w:spacing w:before="120" w:after="20" w:line="360" w:lineRule="auto"/>
              <w:jc w:val="both"/>
              <w:rPr>
                <w:spacing w:val="10"/>
                <w:sz w:val="28"/>
              </w:rPr>
            </w:pPr>
            <w:r>
              <w:rPr>
                <w:spacing w:val="10"/>
                <w:sz w:val="28"/>
              </w:rPr>
              <w:t>Снижение  себестоимости  продукции</w:t>
            </w:r>
          </w:p>
        </w:tc>
        <w:tc>
          <w:tcPr>
            <w:tcW w:w="3686" w:type="dxa"/>
          </w:tcPr>
          <w:p w:rsidR="00B949AF" w:rsidRDefault="00630372">
            <w:pPr>
              <w:spacing w:before="120" w:after="20" w:line="360" w:lineRule="auto"/>
              <w:jc w:val="center"/>
              <w:rPr>
                <w:spacing w:val="10"/>
                <w:sz w:val="28"/>
              </w:rPr>
            </w:pPr>
            <w:r>
              <w:rPr>
                <w:spacing w:val="10"/>
                <w:sz w:val="28"/>
              </w:rPr>
              <w:t>113,500</w:t>
            </w:r>
          </w:p>
        </w:tc>
      </w:tr>
      <w:tr w:rsidR="00B949AF">
        <w:tc>
          <w:tcPr>
            <w:tcW w:w="5353" w:type="dxa"/>
          </w:tcPr>
          <w:p w:rsidR="00B949AF" w:rsidRDefault="00630372">
            <w:pPr>
              <w:spacing w:before="120" w:after="20" w:line="360" w:lineRule="auto"/>
              <w:jc w:val="both"/>
              <w:rPr>
                <w:spacing w:val="10"/>
                <w:sz w:val="28"/>
              </w:rPr>
            </w:pPr>
            <w:r>
              <w:rPr>
                <w:spacing w:val="10"/>
                <w:sz w:val="28"/>
              </w:rPr>
              <w:t>Повышение  качества  продукции</w:t>
            </w:r>
          </w:p>
        </w:tc>
        <w:tc>
          <w:tcPr>
            <w:tcW w:w="3686" w:type="dxa"/>
          </w:tcPr>
          <w:p w:rsidR="00B949AF" w:rsidRDefault="00630372">
            <w:pPr>
              <w:spacing w:before="120" w:after="20" w:line="360" w:lineRule="auto"/>
              <w:jc w:val="center"/>
              <w:rPr>
                <w:spacing w:val="10"/>
                <w:sz w:val="28"/>
              </w:rPr>
            </w:pPr>
            <w:r>
              <w:rPr>
                <w:spacing w:val="10"/>
                <w:sz w:val="28"/>
              </w:rPr>
              <w:t>40,680</w:t>
            </w:r>
          </w:p>
        </w:tc>
      </w:tr>
      <w:tr w:rsidR="00B949AF">
        <w:tc>
          <w:tcPr>
            <w:tcW w:w="5353" w:type="dxa"/>
          </w:tcPr>
          <w:p w:rsidR="00B949AF" w:rsidRDefault="00630372">
            <w:pPr>
              <w:spacing w:before="120" w:after="20" w:line="360" w:lineRule="auto"/>
              <w:jc w:val="both"/>
              <w:rPr>
                <w:spacing w:val="10"/>
                <w:sz w:val="28"/>
              </w:rPr>
            </w:pPr>
            <w:r>
              <w:rPr>
                <w:spacing w:val="10"/>
                <w:sz w:val="28"/>
              </w:rPr>
              <w:t>Итого:</w:t>
            </w:r>
          </w:p>
        </w:tc>
        <w:tc>
          <w:tcPr>
            <w:tcW w:w="3686" w:type="dxa"/>
          </w:tcPr>
          <w:p w:rsidR="00B949AF" w:rsidRDefault="00630372">
            <w:pPr>
              <w:spacing w:before="120" w:after="20" w:line="360" w:lineRule="auto"/>
              <w:jc w:val="center"/>
              <w:rPr>
                <w:spacing w:val="10"/>
                <w:sz w:val="28"/>
              </w:rPr>
            </w:pPr>
            <w:r>
              <w:rPr>
                <w:spacing w:val="10"/>
                <w:sz w:val="28"/>
              </w:rPr>
              <w:t>173,813</w:t>
            </w:r>
          </w:p>
        </w:tc>
      </w:tr>
    </w:tbl>
    <w:p w:rsidR="00B949AF" w:rsidRDefault="00B949AF">
      <w:pPr>
        <w:spacing w:before="20" w:after="20" w:line="480" w:lineRule="auto"/>
        <w:ind w:firstLine="720"/>
        <w:jc w:val="both"/>
        <w:rPr>
          <w:spacing w:val="10"/>
          <w:sz w:val="28"/>
        </w:rPr>
      </w:pPr>
    </w:p>
    <w:p w:rsidR="00B949AF" w:rsidRDefault="00630372">
      <w:pPr>
        <w:spacing w:before="20" w:after="20" w:line="372" w:lineRule="auto"/>
        <w:ind w:firstLine="720"/>
        <w:jc w:val="both"/>
        <w:rPr>
          <w:spacing w:val="10"/>
          <w:sz w:val="28"/>
        </w:rPr>
      </w:pPr>
      <w:r>
        <w:rPr>
          <w:spacing w:val="10"/>
          <w:sz w:val="28"/>
        </w:rPr>
        <w:t>Основными источниками резервов повышения уровня рентабельности продукции является увеличение суммы прибыли   от реализации продукции, снижение себестоимости товарной продукции. Для подсчета резервов увеличения рентабельности продаж  может  быть  использована  следующая  формула:</w:t>
      </w:r>
    </w:p>
    <w:p w:rsidR="00B949AF" w:rsidRDefault="00630372">
      <w:pPr>
        <w:spacing w:before="120" w:after="120" w:line="480" w:lineRule="auto"/>
        <w:ind w:firstLine="1701"/>
        <w:jc w:val="both"/>
        <w:rPr>
          <w:spacing w:val="10"/>
          <w:sz w:val="28"/>
        </w:rPr>
      </w:pPr>
      <w:r>
        <w:rPr>
          <w:spacing w:val="10"/>
          <w:position w:val="-42"/>
          <w:sz w:val="28"/>
        </w:rPr>
        <w:object w:dxaOrig="4080" w:dyaOrig="1040">
          <v:shape id="_x0000_i1136" type="#_x0000_t75" style="width:204pt;height:51.75pt" o:ole="" fillcolor="window">
            <v:imagedata r:id="rId229" o:title=""/>
          </v:shape>
          <o:OLEObject Type="Embed" ProgID="Equation.3" ShapeID="_x0000_i1136" DrawAspect="Content" ObjectID="_1468856944" r:id="rId230"/>
        </w:object>
      </w:r>
      <w:r>
        <w:rPr>
          <w:spacing w:val="10"/>
          <w:sz w:val="28"/>
        </w:rPr>
        <w:t xml:space="preserve">   ,</w:t>
      </w:r>
      <w:r>
        <w:rPr>
          <w:rStyle w:val="a3"/>
          <w:spacing w:val="10"/>
          <w:sz w:val="28"/>
        </w:rPr>
        <w:footnoteReference w:id="19"/>
      </w:r>
      <w:r>
        <w:rPr>
          <w:spacing w:val="10"/>
          <w:sz w:val="28"/>
        </w:rPr>
        <w:tab/>
      </w:r>
      <w:r>
        <w:rPr>
          <w:spacing w:val="10"/>
          <w:sz w:val="28"/>
        </w:rPr>
        <w:tab/>
      </w:r>
      <w:r>
        <w:rPr>
          <w:spacing w:val="10"/>
          <w:sz w:val="28"/>
        </w:rPr>
        <w:tab/>
        <w:t>(3.8.)</w:t>
      </w:r>
    </w:p>
    <w:p w:rsidR="00B949AF" w:rsidRDefault="00630372">
      <w:pPr>
        <w:spacing w:before="20" w:after="20" w:line="372" w:lineRule="auto"/>
        <w:jc w:val="both"/>
        <w:rPr>
          <w:spacing w:val="10"/>
          <w:sz w:val="28"/>
        </w:rPr>
      </w:pPr>
      <w:r>
        <w:rPr>
          <w:spacing w:val="10"/>
          <w:sz w:val="28"/>
        </w:rPr>
        <w:t>где:</w:t>
      </w:r>
      <w:r>
        <w:rPr>
          <w:spacing w:val="10"/>
          <w:sz w:val="28"/>
        </w:rPr>
        <w:tab/>
      </w:r>
      <w:r>
        <w:rPr>
          <w:spacing w:val="10"/>
          <w:position w:val="-4"/>
          <w:sz w:val="28"/>
        </w:rPr>
        <w:object w:dxaOrig="460" w:dyaOrig="400">
          <v:shape id="_x0000_i1137" type="#_x0000_t75" style="width:23.25pt;height:20.25pt" o:ole="" fillcolor="window">
            <v:imagedata r:id="rId231" o:title=""/>
          </v:shape>
          <o:OLEObject Type="Embed" ProgID="Equation.3" ShapeID="_x0000_i1137" DrawAspect="Content" ObjectID="_1468856945" r:id="rId232"/>
        </w:object>
      </w:r>
      <w:r>
        <w:rPr>
          <w:spacing w:val="10"/>
          <w:sz w:val="28"/>
        </w:rPr>
        <w:tab/>
        <w:t>-</w:t>
      </w:r>
      <w:r>
        <w:rPr>
          <w:spacing w:val="10"/>
          <w:sz w:val="28"/>
        </w:rPr>
        <w:tab/>
        <w:t>резерв  роста  рентабельности;</w:t>
      </w:r>
    </w:p>
    <w:p w:rsidR="00B949AF" w:rsidRDefault="00630372">
      <w:pPr>
        <w:spacing w:before="20" w:after="20" w:line="372" w:lineRule="auto"/>
        <w:ind w:firstLine="720"/>
        <w:jc w:val="both"/>
        <w:rPr>
          <w:spacing w:val="10"/>
          <w:sz w:val="28"/>
        </w:rPr>
      </w:pPr>
      <w:r>
        <w:rPr>
          <w:spacing w:val="10"/>
          <w:position w:val="-12"/>
          <w:sz w:val="28"/>
        </w:rPr>
        <w:object w:dxaOrig="380" w:dyaOrig="400">
          <v:shape id="_x0000_i1138" type="#_x0000_t75" style="width:18.75pt;height:20.25pt" o:ole="" fillcolor="window">
            <v:imagedata r:id="rId233" o:title=""/>
          </v:shape>
          <o:OLEObject Type="Embed" ProgID="Equation.3" ShapeID="_x0000_i1138" DrawAspect="Content" ObjectID="_1468856946" r:id="rId234"/>
        </w:object>
      </w:r>
      <w:r>
        <w:rPr>
          <w:spacing w:val="10"/>
          <w:sz w:val="28"/>
        </w:rPr>
        <w:tab/>
        <w:t>-</w:t>
      </w:r>
      <w:r>
        <w:rPr>
          <w:spacing w:val="10"/>
          <w:sz w:val="28"/>
        </w:rPr>
        <w:tab/>
        <w:t>рентабельность  возможная;</w:t>
      </w:r>
    </w:p>
    <w:p w:rsidR="00B949AF" w:rsidRDefault="00630372">
      <w:pPr>
        <w:spacing w:before="20" w:after="20" w:line="372" w:lineRule="auto"/>
        <w:ind w:firstLine="720"/>
        <w:jc w:val="both"/>
        <w:rPr>
          <w:spacing w:val="10"/>
          <w:sz w:val="28"/>
        </w:rPr>
      </w:pPr>
      <w:r>
        <w:rPr>
          <w:spacing w:val="10"/>
          <w:position w:val="-18"/>
          <w:sz w:val="28"/>
        </w:rPr>
        <w:object w:dxaOrig="440" w:dyaOrig="460">
          <v:shape id="_x0000_i1139" type="#_x0000_t75" style="width:21.75pt;height:23.25pt" o:ole="" fillcolor="window">
            <v:imagedata r:id="rId235" o:title=""/>
          </v:shape>
          <o:OLEObject Type="Embed" ProgID="Equation.3" ShapeID="_x0000_i1139" DrawAspect="Content" ObjectID="_1468856947" r:id="rId236"/>
        </w:object>
      </w:r>
      <w:r>
        <w:rPr>
          <w:spacing w:val="10"/>
          <w:sz w:val="28"/>
        </w:rPr>
        <w:tab/>
        <w:t>-</w:t>
      </w:r>
      <w:r>
        <w:rPr>
          <w:spacing w:val="10"/>
          <w:sz w:val="28"/>
        </w:rPr>
        <w:tab/>
        <w:t>рентабельность  фактическая;</w:t>
      </w:r>
    </w:p>
    <w:p w:rsidR="00B949AF" w:rsidRDefault="00630372">
      <w:pPr>
        <w:spacing w:before="20" w:after="20" w:line="372" w:lineRule="auto"/>
        <w:ind w:firstLine="720"/>
        <w:jc w:val="both"/>
        <w:rPr>
          <w:spacing w:val="10"/>
          <w:sz w:val="28"/>
        </w:rPr>
      </w:pPr>
      <w:r>
        <w:rPr>
          <w:spacing w:val="10"/>
          <w:position w:val="-18"/>
          <w:sz w:val="28"/>
        </w:rPr>
        <w:object w:dxaOrig="480" w:dyaOrig="460">
          <v:shape id="_x0000_i1140" type="#_x0000_t75" style="width:24pt;height:23.25pt" o:ole="" fillcolor="window">
            <v:imagedata r:id="rId237" o:title=""/>
          </v:shape>
          <o:OLEObject Type="Embed" ProgID="Equation.3" ShapeID="_x0000_i1140" DrawAspect="Content" ObjectID="_1468856948" r:id="rId238"/>
        </w:object>
      </w:r>
      <w:r>
        <w:rPr>
          <w:spacing w:val="10"/>
          <w:sz w:val="28"/>
        </w:rPr>
        <w:tab/>
        <w:t>-</w:t>
      </w:r>
      <w:r>
        <w:rPr>
          <w:spacing w:val="10"/>
          <w:sz w:val="28"/>
        </w:rPr>
        <w:tab/>
        <w:t>фактическая  сумма  прибыли;</w:t>
      </w:r>
    </w:p>
    <w:p w:rsidR="00B949AF" w:rsidRDefault="00630372">
      <w:pPr>
        <w:spacing w:before="20" w:after="20" w:line="372" w:lineRule="auto"/>
        <w:ind w:left="851" w:hanging="131"/>
        <w:jc w:val="both"/>
        <w:rPr>
          <w:spacing w:val="10"/>
          <w:sz w:val="28"/>
        </w:rPr>
      </w:pPr>
      <w:r>
        <w:rPr>
          <w:spacing w:val="10"/>
          <w:position w:val="-4"/>
          <w:sz w:val="28"/>
        </w:rPr>
        <w:object w:dxaOrig="499" w:dyaOrig="400">
          <v:shape id="_x0000_i1141" type="#_x0000_t75" style="width:24.75pt;height:20.25pt" o:ole="" fillcolor="window">
            <v:imagedata r:id="rId239" o:title=""/>
          </v:shape>
          <o:OLEObject Type="Embed" ProgID="Equation.3" ShapeID="_x0000_i1141" DrawAspect="Content" ObjectID="_1468856949" r:id="rId240"/>
        </w:object>
      </w:r>
      <w:r>
        <w:rPr>
          <w:spacing w:val="10"/>
          <w:sz w:val="28"/>
        </w:rPr>
        <w:tab/>
        <w:t>-</w:t>
      </w:r>
      <w:r>
        <w:rPr>
          <w:spacing w:val="10"/>
          <w:sz w:val="28"/>
        </w:rPr>
        <w:tab/>
        <w:t>резерв  роста  прибыли  от  реализации  продукции;</w:t>
      </w:r>
    </w:p>
    <w:p w:rsidR="00B949AF" w:rsidRDefault="00630372">
      <w:pPr>
        <w:spacing w:before="20" w:after="20" w:line="372" w:lineRule="auto"/>
        <w:ind w:left="709"/>
        <w:jc w:val="both"/>
        <w:rPr>
          <w:spacing w:val="10"/>
          <w:sz w:val="28"/>
        </w:rPr>
      </w:pPr>
      <w:r>
        <w:rPr>
          <w:spacing w:val="10"/>
          <w:position w:val="-12"/>
          <w:sz w:val="28"/>
        </w:rPr>
        <w:object w:dxaOrig="380" w:dyaOrig="400">
          <v:shape id="_x0000_i1142" type="#_x0000_t75" style="width:18.75pt;height:20.25pt" o:ole="" fillcolor="window">
            <v:imagedata r:id="rId241" o:title=""/>
          </v:shape>
          <o:OLEObject Type="Embed" ProgID="Equation.3" ShapeID="_x0000_i1142" DrawAspect="Content" ObjectID="_1468856950" r:id="rId242"/>
        </w:object>
      </w:r>
      <w:r>
        <w:rPr>
          <w:spacing w:val="10"/>
          <w:sz w:val="28"/>
        </w:rPr>
        <w:tab/>
        <w:t>-</w:t>
      </w:r>
      <w:r>
        <w:rPr>
          <w:spacing w:val="10"/>
          <w:sz w:val="28"/>
        </w:rPr>
        <w:tab/>
        <w:t>возможная себестоимость продукции с учетом выявленных  резервов;</w:t>
      </w:r>
    </w:p>
    <w:p w:rsidR="00B949AF" w:rsidRDefault="00630372">
      <w:pPr>
        <w:spacing w:before="20" w:after="20" w:line="372" w:lineRule="auto"/>
        <w:ind w:left="709" w:firstLine="11"/>
        <w:jc w:val="both"/>
        <w:rPr>
          <w:spacing w:val="10"/>
          <w:sz w:val="28"/>
        </w:rPr>
      </w:pPr>
      <w:r>
        <w:rPr>
          <w:spacing w:val="10"/>
          <w:position w:val="-18"/>
          <w:sz w:val="28"/>
        </w:rPr>
        <w:object w:dxaOrig="499" w:dyaOrig="460">
          <v:shape id="_x0000_i1143" type="#_x0000_t75" style="width:24.75pt;height:23.25pt" o:ole="" fillcolor="window">
            <v:imagedata r:id="rId243" o:title=""/>
          </v:shape>
          <o:OLEObject Type="Embed" ProgID="Equation.3" ShapeID="_x0000_i1143" DrawAspect="Content" ObjectID="_1468856951" r:id="rId244"/>
        </w:object>
      </w:r>
      <w:r>
        <w:rPr>
          <w:spacing w:val="10"/>
          <w:sz w:val="28"/>
        </w:rPr>
        <w:tab/>
        <w:t>-</w:t>
      </w:r>
      <w:r>
        <w:rPr>
          <w:spacing w:val="10"/>
          <w:sz w:val="28"/>
        </w:rPr>
        <w:tab/>
        <w:t>фактическая сумма затрат по реализованной продукции.</w:t>
      </w:r>
    </w:p>
    <w:p w:rsidR="00B949AF" w:rsidRDefault="00630372">
      <w:pPr>
        <w:spacing w:before="20" w:after="20" w:line="372" w:lineRule="auto"/>
        <w:ind w:firstLine="720"/>
        <w:jc w:val="both"/>
        <w:rPr>
          <w:spacing w:val="10"/>
          <w:sz w:val="28"/>
        </w:rPr>
      </w:pPr>
      <w:r>
        <w:rPr>
          <w:spacing w:val="10"/>
          <w:sz w:val="28"/>
        </w:rPr>
        <w:t>Возможная  сумма  затрат  на  рубль  товарной  продукции:</w:t>
      </w:r>
    </w:p>
    <w:p w:rsidR="00B949AF" w:rsidRDefault="00630372">
      <w:pPr>
        <w:spacing w:before="120" w:after="120" w:line="480" w:lineRule="auto"/>
        <w:jc w:val="center"/>
        <w:rPr>
          <w:spacing w:val="10"/>
          <w:sz w:val="34"/>
        </w:rPr>
      </w:pPr>
      <w:r>
        <w:rPr>
          <w:spacing w:val="10"/>
          <w:sz w:val="34"/>
        </w:rPr>
        <w:t xml:space="preserve">0,8910 - 00,03 = 0,861 </w:t>
      </w:r>
      <w:r>
        <w:rPr>
          <w:spacing w:val="10"/>
          <w:sz w:val="28"/>
        </w:rPr>
        <w:t>руб</w:t>
      </w:r>
      <w:r>
        <w:rPr>
          <w:spacing w:val="10"/>
          <w:sz w:val="34"/>
        </w:rPr>
        <w:t>.</w:t>
      </w:r>
    </w:p>
    <w:p w:rsidR="00B949AF" w:rsidRDefault="00630372">
      <w:pPr>
        <w:spacing w:before="20" w:after="20" w:line="372" w:lineRule="auto"/>
        <w:ind w:firstLine="720"/>
        <w:jc w:val="both"/>
        <w:rPr>
          <w:spacing w:val="10"/>
          <w:sz w:val="28"/>
        </w:rPr>
      </w:pPr>
      <w:r>
        <w:rPr>
          <w:spacing w:val="10"/>
          <w:sz w:val="28"/>
        </w:rPr>
        <w:t>Умножим эту сумму затрат на возможный объем товарной продукции выраженный в ценах реализации (3783,255 тыс. руб.), получим  значение  суммы  возможной  себестоимости:</w:t>
      </w:r>
    </w:p>
    <w:p w:rsidR="00B949AF" w:rsidRDefault="00630372">
      <w:pPr>
        <w:spacing w:before="120" w:after="120" w:line="480" w:lineRule="auto"/>
        <w:ind w:firstLine="1701"/>
        <w:jc w:val="both"/>
        <w:rPr>
          <w:spacing w:val="10"/>
          <w:sz w:val="28"/>
        </w:rPr>
      </w:pPr>
      <w:r>
        <w:rPr>
          <w:spacing w:val="10"/>
          <w:position w:val="-12"/>
          <w:sz w:val="28"/>
        </w:rPr>
        <w:object w:dxaOrig="3860" w:dyaOrig="400">
          <v:shape id="_x0000_i1144" type="#_x0000_t75" style="width:192.75pt;height:20.25pt" o:ole="" fillcolor="window">
            <v:imagedata r:id="rId245" o:title=""/>
          </v:shape>
          <o:OLEObject Type="Embed" ProgID="Equation.3" ShapeID="_x0000_i1144" DrawAspect="Content" ObjectID="_1468856952" r:id="rId246"/>
        </w:object>
      </w:r>
      <w:r>
        <w:rPr>
          <w:spacing w:val="10"/>
          <w:sz w:val="28"/>
        </w:rPr>
        <w:t xml:space="preserve"> тыс. руб.</w:t>
      </w:r>
    </w:p>
    <w:p w:rsidR="00B949AF" w:rsidRDefault="00630372">
      <w:pPr>
        <w:spacing w:before="20" w:after="20" w:line="372" w:lineRule="auto"/>
        <w:ind w:firstLine="720"/>
        <w:jc w:val="both"/>
        <w:rPr>
          <w:spacing w:val="10"/>
          <w:sz w:val="28"/>
        </w:rPr>
      </w:pPr>
      <w:r>
        <w:rPr>
          <w:spacing w:val="10"/>
          <w:sz w:val="28"/>
        </w:rPr>
        <w:t>Подсчитав все известные данные в формулу (3.8) вычислим резерв увеличения рентабельности производственной   деятельности фирмы ООО "Оникс Плюс" за счет названных выше факторов:</w:t>
      </w:r>
    </w:p>
    <w:p w:rsidR="00B949AF" w:rsidRDefault="00630372">
      <w:pPr>
        <w:spacing w:before="120" w:after="120" w:line="480" w:lineRule="auto"/>
        <w:jc w:val="center"/>
        <w:rPr>
          <w:spacing w:val="10"/>
          <w:sz w:val="28"/>
        </w:rPr>
      </w:pPr>
      <w:r>
        <w:rPr>
          <w:spacing w:val="10"/>
          <w:position w:val="-34"/>
          <w:sz w:val="28"/>
        </w:rPr>
        <w:object w:dxaOrig="6900" w:dyaOrig="800">
          <v:shape id="_x0000_i1145" type="#_x0000_t75" style="width:345pt;height:39.75pt" o:ole="" fillcolor="window">
            <v:imagedata r:id="rId247" o:title=""/>
          </v:shape>
          <o:OLEObject Type="Embed" ProgID="Equation.3" ShapeID="_x0000_i1145" DrawAspect="Content" ObjectID="_1468856953" r:id="rId248"/>
        </w:object>
      </w:r>
    </w:p>
    <w:p w:rsidR="00B949AF" w:rsidRDefault="00630372">
      <w:pPr>
        <w:spacing w:before="120" w:after="120" w:line="480" w:lineRule="auto"/>
        <w:jc w:val="center"/>
        <w:rPr>
          <w:spacing w:val="10"/>
          <w:sz w:val="28"/>
        </w:rPr>
      </w:pPr>
      <w:r>
        <w:rPr>
          <w:spacing w:val="10"/>
          <w:position w:val="-10"/>
          <w:sz w:val="28"/>
        </w:rPr>
        <w:object w:dxaOrig="3400" w:dyaOrig="360">
          <v:shape id="_x0000_i1146" type="#_x0000_t75" style="width:170.25pt;height:18pt" o:ole="" fillcolor="window">
            <v:imagedata r:id="rId249" o:title=""/>
          </v:shape>
          <o:OLEObject Type="Embed" ProgID="Equation.3" ShapeID="_x0000_i1146" DrawAspect="Content" ObjectID="_1468856954" r:id="rId250"/>
        </w:object>
      </w:r>
    </w:p>
    <w:p w:rsidR="00B949AF" w:rsidRDefault="00630372">
      <w:pPr>
        <w:spacing w:before="20" w:after="20" w:line="372" w:lineRule="auto"/>
        <w:ind w:firstLine="720"/>
        <w:jc w:val="both"/>
        <w:rPr>
          <w:spacing w:val="10"/>
          <w:sz w:val="28"/>
        </w:rPr>
      </w:pPr>
      <w:r>
        <w:rPr>
          <w:spacing w:val="10"/>
          <w:sz w:val="28"/>
        </w:rPr>
        <w:t xml:space="preserve">Таким образом, при увеличении объема производства и реализации продукции на 5%, снижении на 0,03 руб. затрат на рубль товарной продукции, увеличении на 5% удельного веса продукции </w:t>
      </w:r>
      <w:r>
        <w:rPr>
          <w:spacing w:val="10"/>
          <w:sz w:val="28"/>
          <w:lang w:val="en-US"/>
        </w:rPr>
        <w:t>I</w:t>
      </w:r>
      <w:r>
        <w:rPr>
          <w:spacing w:val="10"/>
          <w:sz w:val="28"/>
        </w:rPr>
        <w:t>-го сорта в общем объеме реализованной продукции фирма ООО "Оникс Плюс" получит дополнительную прибыль в сумме 173,813 тыс. руб. и увеличит рентабельность производства (окупаемость  затрат)  на  5,16%.</w:t>
      </w:r>
    </w:p>
    <w:p w:rsidR="00B949AF" w:rsidRDefault="00B949AF">
      <w:pPr>
        <w:spacing w:before="20" w:after="20" w:line="360" w:lineRule="auto"/>
        <w:ind w:firstLine="720"/>
        <w:jc w:val="both"/>
        <w:rPr>
          <w:spacing w:val="10"/>
          <w:sz w:val="28"/>
        </w:rPr>
      </w:pPr>
    </w:p>
    <w:p w:rsidR="00B949AF" w:rsidRDefault="00630372">
      <w:pPr>
        <w:pStyle w:val="2"/>
        <w:spacing w:line="480" w:lineRule="auto"/>
        <w:jc w:val="center"/>
      </w:pPr>
      <w:bookmarkStart w:id="22" w:name="_Toc484273335"/>
      <w:r>
        <w:t>3.2. Выводы  и  предложения  по  улучшению  финансовых  результатов  деятельности  ООО  "Оникс Плюс"</w:t>
      </w:r>
      <w:bookmarkEnd w:id="22"/>
    </w:p>
    <w:p w:rsidR="00B949AF" w:rsidRDefault="00B949AF">
      <w:pPr>
        <w:rPr>
          <w:sz w:val="28"/>
        </w:rPr>
      </w:pPr>
    </w:p>
    <w:p w:rsidR="00B949AF" w:rsidRDefault="00630372">
      <w:pPr>
        <w:spacing w:before="20" w:after="20" w:line="372" w:lineRule="auto"/>
        <w:ind w:firstLine="720"/>
        <w:jc w:val="both"/>
        <w:rPr>
          <w:spacing w:val="10"/>
          <w:sz w:val="28"/>
        </w:rPr>
      </w:pPr>
      <w:r>
        <w:rPr>
          <w:spacing w:val="10"/>
          <w:sz w:val="28"/>
        </w:rPr>
        <w:t>На основе анализа резерва увеличения прибыли и рентабельности предприятия, проведенного в предыдущем пункте данной главы, здесь мы может сделать выводы о том, что на рассматриваемом предприятии существуют следующие резервы увеличения  прибыли:</w:t>
      </w:r>
    </w:p>
    <w:p w:rsidR="00B949AF" w:rsidRDefault="00630372">
      <w:pPr>
        <w:numPr>
          <w:ilvl w:val="0"/>
          <w:numId w:val="15"/>
        </w:numPr>
        <w:spacing w:before="20" w:after="20" w:line="372" w:lineRule="auto"/>
        <w:ind w:left="1066" w:hanging="357"/>
        <w:jc w:val="both"/>
        <w:rPr>
          <w:spacing w:val="10"/>
          <w:sz w:val="28"/>
        </w:rPr>
      </w:pPr>
      <w:r>
        <w:rPr>
          <w:spacing w:val="10"/>
          <w:sz w:val="28"/>
        </w:rPr>
        <w:t>увеличение объема производства и реализации выпускаемой  продукции;</w:t>
      </w:r>
    </w:p>
    <w:p w:rsidR="00B949AF" w:rsidRDefault="00630372">
      <w:pPr>
        <w:numPr>
          <w:ilvl w:val="0"/>
          <w:numId w:val="15"/>
        </w:numPr>
        <w:spacing w:before="20" w:after="20" w:line="372" w:lineRule="auto"/>
        <w:ind w:left="1066" w:hanging="357"/>
        <w:jc w:val="both"/>
        <w:rPr>
          <w:spacing w:val="10"/>
          <w:sz w:val="28"/>
        </w:rPr>
      </w:pPr>
      <w:r>
        <w:rPr>
          <w:spacing w:val="10"/>
          <w:sz w:val="28"/>
        </w:rPr>
        <w:t>снижение  себестоимости  выпускаемой  продукции;</w:t>
      </w:r>
    </w:p>
    <w:p w:rsidR="00B949AF" w:rsidRDefault="00630372">
      <w:pPr>
        <w:numPr>
          <w:ilvl w:val="0"/>
          <w:numId w:val="15"/>
        </w:numPr>
        <w:spacing w:before="20" w:after="20" w:line="372" w:lineRule="auto"/>
        <w:ind w:left="1066" w:hanging="357"/>
        <w:jc w:val="both"/>
        <w:rPr>
          <w:spacing w:val="10"/>
          <w:sz w:val="28"/>
        </w:rPr>
      </w:pPr>
      <w:r>
        <w:rPr>
          <w:spacing w:val="10"/>
          <w:sz w:val="28"/>
        </w:rPr>
        <w:t>повышение  качества  выпускаемой  продукции.</w:t>
      </w:r>
    </w:p>
    <w:p w:rsidR="00B949AF" w:rsidRDefault="00630372">
      <w:pPr>
        <w:spacing w:before="20" w:after="20" w:line="372" w:lineRule="auto"/>
        <w:ind w:firstLine="720"/>
        <w:jc w:val="both"/>
        <w:rPr>
          <w:spacing w:val="10"/>
          <w:sz w:val="28"/>
        </w:rPr>
      </w:pPr>
      <w:r>
        <w:rPr>
          <w:spacing w:val="10"/>
          <w:sz w:val="28"/>
        </w:rPr>
        <w:t>Также нам представляется необходимым сделать ряд предложений по улучшению финансовых результатов ООО   "Оникс Плюс", которые возможно применить как в краткосрочном и  среднесрочном,  так  и  в  долгосрочном  периоде:</w:t>
      </w:r>
    </w:p>
    <w:p w:rsidR="00B949AF" w:rsidRDefault="00630372">
      <w:pPr>
        <w:numPr>
          <w:ilvl w:val="0"/>
          <w:numId w:val="15"/>
        </w:numPr>
        <w:spacing w:before="20" w:after="20" w:line="372" w:lineRule="auto"/>
        <w:ind w:left="1066" w:hanging="357"/>
        <w:jc w:val="both"/>
        <w:rPr>
          <w:spacing w:val="10"/>
          <w:sz w:val="28"/>
        </w:rPr>
      </w:pPr>
      <w:r>
        <w:rPr>
          <w:spacing w:val="10"/>
          <w:sz w:val="28"/>
        </w:rPr>
        <w:t>рассмотреть и устранить причины возникновения перерасхода финансовых ресурсов на управленческие и коммерческие  расходы;</w:t>
      </w:r>
    </w:p>
    <w:p w:rsidR="00B949AF" w:rsidRDefault="00630372">
      <w:pPr>
        <w:numPr>
          <w:ilvl w:val="0"/>
          <w:numId w:val="15"/>
        </w:numPr>
        <w:spacing w:before="20" w:after="20" w:line="372" w:lineRule="auto"/>
        <w:ind w:left="1066" w:hanging="357"/>
        <w:jc w:val="both"/>
        <w:rPr>
          <w:spacing w:val="10"/>
          <w:sz w:val="28"/>
        </w:rPr>
      </w:pPr>
      <w:r>
        <w:rPr>
          <w:spacing w:val="10"/>
          <w:sz w:val="28"/>
        </w:rPr>
        <w:t>усовершенствовать  управление  предприятием,  а  именно:</w:t>
      </w:r>
    </w:p>
    <w:p w:rsidR="00B949AF" w:rsidRDefault="00630372">
      <w:pPr>
        <w:numPr>
          <w:ilvl w:val="0"/>
          <w:numId w:val="15"/>
        </w:numPr>
        <w:spacing w:before="20" w:after="20" w:line="372" w:lineRule="auto"/>
        <w:ind w:left="1066" w:hanging="357"/>
        <w:jc w:val="both"/>
        <w:rPr>
          <w:spacing w:val="10"/>
          <w:sz w:val="28"/>
        </w:rPr>
      </w:pPr>
      <w:r>
        <w:rPr>
          <w:spacing w:val="10"/>
          <w:sz w:val="28"/>
        </w:rPr>
        <w:t>выделить в составе структурных подразделений и структурных единиц предприятия центры затрат и центры ответственности;</w:t>
      </w:r>
    </w:p>
    <w:p w:rsidR="00B949AF" w:rsidRDefault="00630372">
      <w:pPr>
        <w:numPr>
          <w:ilvl w:val="0"/>
          <w:numId w:val="15"/>
        </w:numPr>
        <w:spacing w:before="20" w:after="20" w:line="372" w:lineRule="auto"/>
        <w:ind w:left="1066" w:hanging="357"/>
        <w:jc w:val="both"/>
        <w:rPr>
          <w:spacing w:val="10"/>
          <w:sz w:val="28"/>
        </w:rPr>
      </w:pPr>
      <w:r>
        <w:rPr>
          <w:spacing w:val="10"/>
          <w:sz w:val="28"/>
        </w:rPr>
        <w:t>внедрение на предприятии системы управленческого   учета затрат в разрезе центров ответственности, центров затрат  и  отдельных  групп  товарной  продукции;</w:t>
      </w:r>
    </w:p>
    <w:p w:rsidR="00B949AF" w:rsidRDefault="00630372">
      <w:pPr>
        <w:numPr>
          <w:ilvl w:val="0"/>
          <w:numId w:val="15"/>
        </w:numPr>
        <w:spacing w:before="20" w:after="20" w:line="372" w:lineRule="auto"/>
        <w:ind w:left="1066" w:hanging="357"/>
        <w:jc w:val="both"/>
        <w:rPr>
          <w:spacing w:val="10"/>
          <w:sz w:val="28"/>
        </w:rPr>
      </w:pPr>
      <w:r>
        <w:rPr>
          <w:spacing w:val="10"/>
          <w:sz w:val="28"/>
        </w:rPr>
        <w:t>повысить в составе реализации удельного веса мелкооптовой  продукции;</w:t>
      </w:r>
    </w:p>
    <w:p w:rsidR="00B949AF" w:rsidRDefault="00630372">
      <w:pPr>
        <w:numPr>
          <w:ilvl w:val="0"/>
          <w:numId w:val="15"/>
        </w:numPr>
        <w:spacing w:before="20" w:after="20" w:line="372" w:lineRule="auto"/>
        <w:ind w:left="1066" w:hanging="357"/>
        <w:jc w:val="both"/>
        <w:rPr>
          <w:spacing w:val="10"/>
          <w:sz w:val="28"/>
        </w:rPr>
      </w:pPr>
      <w:r>
        <w:rPr>
          <w:spacing w:val="10"/>
          <w:sz w:val="28"/>
        </w:rPr>
        <w:t>осуществлять своевременную уценку изделий, потерявших первоначальное  качество;</w:t>
      </w:r>
    </w:p>
    <w:p w:rsidR="00B949AF" w:rsidRDefault="00630372">
      <w:pPr>
        <w:numPr>
          <w:ilvl w:val="0"/>
          <w:numId w:val="15"/>
        </w:numPr>
        <w:spacing w:before="20" w:after="20" w:line="372" w:lineRule="auto"/>
        <w:ind w:left="1066" w:hanging="357"/>
        <w:jc w:val="both"/>
        <w:rPr>
          <w:spacing w:val="10"/>
          <w:sz w:val="28"/>
        </w:rPr>
      </w:pPr>
      <w:r>
        <w:rPr>
          <w:spacing w:val="10"/>
          <w:sz w:val="28"/>
        </w:rPr>
        <w:t>осуществлять эффективную ценовую политику, дифференцированную по отношению к отдельным категориям  покупателей;</w:t>
      </w:r>
    </w:p>
    <w:p w:rsidR="00B949AF" w:rsidRDefault="00630372">
      <w:pPr>
        <w:numPr>
          <w:ilvl w:val="0"/>
          <w:numId w:val="15"/>
        </w:numPr>
        <w:spacing w:before="20" w:after="20" w:line="372" w:lineRule="auto"/>
        <w:ind w:left="1066" w:hanging="357"/>
        <w:jc w:val="both"/>
        <w:rPr>
          <w:spacing w:val="10"/>
          <w:sz w:val="28"/>
        </w:rPr>
      </w:pPr>
      <w:r>
        <w:rPr>
          <w:spacing w:val="10"/>
          <w:sz w:val="28"/>
        </w:rPr>
        <w:t>совершенствовать рекламную деятельность, повышать эффективность  отдельных  рекламных  мероприятий;</w:t>
      </w:r>
    </w:p>
    <w:p w:rsidR="00B949AF" w:rsidRDefault="00630372">
      <w:pPr>
        <w:numPr>
          <w:ilvl w:val="0"/>
          <w:numId w:val="15"/>
        </w:numPr>
        <w:spacing w:before="20" w:after="20" w:line="372" w:lineRule="auto"/>
        <w:ind w:left="1066" w:hanging="357"/>
        <w:jc w:val="both"/>
        <w:rPr>
          <w:spacing w:val="10"/>
          <w:sz w:val="28"/>
        </w:rPr>
      </w:pPr>
      <w:r>
        <w:rPr>
          <w:spacing w:val="10"/>
          <w:sz w:val="28"/>
        </w:rPr>
        <w:t>осуществлять систематический контроль за работой оборудования и производить своевременную его наладку с целью недопущения снижения качества и выпуска  бракованной  продукции;</w:t>
      </w:r>
    </w:p>
    <w:p w:rsidR="00B949AF" w:rsidRDefault="00630372">
      <w:pPr>
        <w:numPr>
          <w:ilvl w:val="0"/>
          <w:numId w:val="15"/>
        </w:numPr>
        <w:spacing w:before="20" w:after="20" w:line="372" w:lineRule="auto"/>
        <w:ind w:left="1066" w:hanging="357"/>
        <w:jc w:val="both"/>
        <w:rPr>
          <w:spacing w:val="10"/>
          <w:sz w:val="28"/>
        </w:rPr>
      </w:pPr>
      <w:r>
        <w:rPr>
          <w:spacing w:val="10"/>
          <w:sz w:val="28"/>
        </w:rPr>
        <w:t>при вводе в эксплуатацию нового оборудования уделять достаточно внимания обучению и подготовке кадров, повышению их квалификации, для эффективного использования оборудования и недопущения его поломки из-за  низкой  квалификации;</w:t>
      </w:r>
    </w:p>
    <w:p w:rsidR="00B949AF" w:rsidRDefault="00630372">
      <w:pPr>
        <w:numPr>
          <w:ilvl w:val="0"/>
          <w:numId w:val="15"/>
        </w:numPr>
        <w:spacing w:before="20" w:after="20" w:line="372" w:lineRule="auto"/>
        <w:ind w:left="1066" w:hanging="357"/>
        <w:jc w:val="both"/>
        <w:rPr>
          <w:spacing w:val="10"/>
          <w:sz w:val="28"/>
        </w:rPr>
      </w:pPr>
      <w:r>
        <w:rPr>
          <w:spacing w:val="10"/>
          <w:sz w:val="28"/>
        </w:rPr>
        <w:t>повышение квалификации работников, сопровождающуюся ростом  производительности  труда;</w:t>
      </w:r>
    </w:p>
    <w:p w:rsidR="00B949AF" w:rsidRDefault="00630372">
      <w:pPr>
        <w:numPr>
          <w:ilvl w:val="0"/>
          <w:numId w:val="15"/>
        </w:numPr>
        <w:spacing w:before="20" w:after="20" w:line="372" w:lineRule="auto"/>
        <w:ind w:left="1066" w:hanging="357"/>
        <w:jc w:val="both"/>
        <w:rPr>
          <w:spacing w:val="10"/>
          <w:sz w:val="28"/>
        </w:rPr>
      </w:pPr>
      <w:r>
        <w:rPr>
          <w:spacing w:val="10"/>
          <w:sz w:val="28"/>
        </w:rPr>
        <w:t>разработать и ввести эффективную систему материального стимулирования персонала, тесно увязанную с основными результатами хозяйственной деятельности предприятия и экономией  ресурсов;</w:t>
      </w:r>
    </w:p>
    <w:p w:rsidR="00B949AF" w:rsidRDefault="00630372">
      <w:pPr>
        <w:numPr>
          <w:ilvl w:val="0"/>
          <w:numId w:val="15"/>
        </w:numPr>
        <w:spacing w:before="20" w:after="20" w:line="372" w:lineRule="auto"/>
        <w:ind w:left="1066" w:hanging="357"/>
        <w:jc w:val="both"/>
        <w:rPr>
          <w:spacing w:val="10"/>
          <w:sz w:val="28"/>
        </w:rPr>
      </w:pPr>
      <w:r>
        <w:rPr>
          <w:spacing w:val="10"/>
          <w:sz w:val="28"/>
        </w:rPr>
        <w:t>использовать системы депремирования работников при нарушении или трудовой или технологической дисциплины;</w:t>
      </w:r>
    </w:p>
    <w:p w:rsidR="00B949AF" w:rsidRDefault="00630372">
      <w:pPr>
        <w:numPr>
          <w:ilvl w:val="0"/>
          <w:numId w:val="15"/>
        </w:numPr>
        <w:spacing w:before="20" w:after="20" w:line="372" w:lineRule="auto"/>
        <w:ind w:left="1066" w:hanging="357"/>
        <w:jc w:val="both"/>
        <w:rPr>
          <w:spacing w:val="10"/>
          <w:sz w:val="28"/>
        </w:rPr>
      </w:pPr>
      <w:r>
        <w:rPr>
          <w:spacing w:val="10"/>
          <w:sz w:val="28"/>
        </w:rPr>
        <w:t>разработать и осуществить мероприятия, направленные на улучшение материального климата в коллективе, что в конечном итоге отразиться на повышении производительности  труда;</w:t>
      </w:r>
    </w:p>
    <w:p w:rsidR="00B949AF" w:rsidRDefault="00630372">
      <w:pPr>
        <w:numPr>
          <w:ilvl w:val="0"/>
          <w:numId w:val="15"/>
        </w:numPr>
        <w:spacing w:before="20" w:after="20" w:line="372" w:lineRule="auto"/>
        <w:ind w:left="1066" w:hanging="357"/>
        <w:jc w:val="both"/>
        <w:rPr>
          <w:spacing w:val="10"/>
          <w:sz w:val="28"/>
        </w:rPr>
      </w:pPr>
      <w:r>
        <w:rPr>
          <w:spacing w:val="10"/>
          <w:sz w:val="28"/>
        </w:rPr>
        <w:t>осуществлять постоянный контроль  за  условиями хранения  и  транспортировки  сырья  и  готовой продукции.</w:t>
      </w:r>
    </w:p>
    <w:p w:rsidR="00B949AF" w:rsidRDefault="00B949AF">
      <w:pPr>
        <w:ind w:left="709"/>
        <w:jc w:val="both"/>
        <w:rPr>
          <w:sz w:val="28"/>
        </w:rPr>
      </w:pPr>
    </w:p>
    <w:p w:rsidR="00B949AF" w:rsidRDefault="00630372">
      <w:pPr>
        <w:ind w:left="709"/>
        <w:jc w:val="both"/>
        <w:rPr>
          <w:sz w:val="28"/>
        </w:rPr>
      </w:pPr>
      <w:r>
        <w:rPr>
          <w:sz w:val="28"/>
        </w:rPr>
        <w:br w:type="page"/>
      </w:r>
    </w:p>
    <w:p w:rsidR="00B949AF" w:rsidRDefault="00630372">
      <w:pPr>
        <w:pStyle w:val="1"/>
        <w:spacing w:line="480" w:lineRule="auto"/>
        <w:jc w:val="center"/>
      </w:pPr>
      <w:bookmarkStart w:id="23" w:name="_Toc484273336"/>
      <w:r>
        <w:t>Заключение</w:t>
      </w:r>
      <w:bookmarkEnd w:id="23"/>
    </w:p>
    <w:p w:rsidR="00B949AF" w:rsidRDefault="00B949AF">
      <w:pPr>
        <w:ind w:left="709"/>
        <w:jc w:val="both"/>
        <w:rPr>
          <w:sz w:val="28"/>
        </w:rPr>
      </w:pPr>
    </w:p>
    <w:p w:rsidR="00B949AF" w:rsidRDefault="00630372">
      <w:pPr>
        <w:spacing w:before="20" w:after="20" w:line="372" w:lineRule="auto"/>
        <w:ind w:firstLine="720"/>
        <w:jc w:val="both"/>
        <w:rPr>
          <w:spacing w:val="10"/>
          <w:sz w:val="28"/>
        </w:rPr>
      </w:pPr>
      <w:r>
        <w:rPr>
          <w:spacing w:val="10"/>
          <w:sz w:val="28"/>
        </w:rPr>
        <w:t>Поиск резервов повышения эффективности использования всех видов имеющихся ресурсов - одно из важнейших задач любого производства. Выявлять и практически использовать эти резервы можно только с помощью тщательного финансового экономического  анализа.</w:t>
      </w:r>
    </w:p>
    <w:p w:rsidR="00B949AF" w:rsidRDefault="00630372">
      <w:pPr>
        <w:spacing w:before="20" w:after="20" w:line="372" w:lineRule="auto"/>
        <w:ind w:firstLine="720"/>
        <w:jc w:val="both"/>
        <w:rPr>
          <w:spacing w:val="10"/>
          <w:sz w:val="28"/>
        </w:rPr>
      </w:pPr>
      <w:r>
        <w:rPr>
          <w:spacing w:val="10"/>
          <w:sz w:val="28"/>
        </w:rPr>
        <w:tab/>
        <w:t>Анализ финансовых результатов деятельности предприятия является неотъемлемой частью финансово-экономического анализа. Основными показателями, характеризующими эффективность деятельности предприятия является  прибыль  и  рентабельность.</w:t>
      </w:r>
    </w:p>
    <w:p w:rsidR="00B949AF" w:rsidRDefault="00630372">
      <w:pPr>
        <w:spacing w:before="20" w:after="20" w:line="372" w:lineRule="auto"/>
        <w:ind w:firstLine="720"/>
        <w:jc w:val="both"/>
        <w:rPr>
          <w:spacing w:val="10"/>
          <w:sz w:val="28"/>
        </w:rPr>
      </w:pPr>
      <w:r>
        <w:rPr>
          <w:spacing w:val="10"/>
          <w:sz w:val="28"/>
        </w:rPr>
        <w:t>Как показал анализ финансовых результатов производственного предприятия ООО "Оникс Плюс", данное предприятие успешно работает на рынке города Твери и Тверской области, оно является конкурентным, а также в рассматриваемом периоде  оно  улучшило  свои  финансовые  результаты.</w:t>
      </w:r>
    </w:p>
    <w:p w:rsidR="00B949AF" w:rsidRDefault="00630372">
      <w:pPr>
        <w:spacing w:before="20" w:after="20" w:line="372" w:lineRule="auto"/>
        <w:ind w:firstLine="720"/>
        <w:jc w:val="both"/>
        <w:rPr>
          <w:spacing w:val="10"/>
          <w:sz w:val="28"/>
        </w:rPr>
      </w:pPr>
      <w:r>
        <w:rPr>
          <w:spacing w:val="10"/>
          <w:sz w:val="28"/>
        </w:rPr>
        <w:t>Балансовая прибыль в отчетном году увеличилась на       39155% по сравнению с предшествующим годом, в сопоставимых ценах этот прирост составил 173,09%. План по балансовой прибыли перевыполнен  на  10,21%.</w:t>
      </w:r>
    </w:p>
    <w:p w:rsidR="00B949AF" w:rsidRDefault="00630372">
      <w:pPr>
        <w:spacing w:before="20" w:after="20" w:line="372" w:lineRule="auto"/>
        <w:ind w:firstLine="720"/>
        <w:jc w:val="both"/>
        <w:rPr>
          <w:spacing w:val="10"/>
          <w:sz w:val="28"/>
        </w:rPr>
      </w:pPr>
      <w:r>
        <w:rPr>
          <w:spacing w:val="10"/>
          <w:sz w:val="28"/>
        </w:rPr>
        <w:t>Основной доход предприятие получает от производства и реализации продукции деревообработки. Доля прибыли от реализации  в  составе  балансовой  прибыли - 96,29%</w:t>
      </w:r>
    </w:p>
    <w:p w:rsidR="00B949AF" w:rsidRDefault="00630372">
      <w:pPr>
        <w:spacing w:before="20" w:after="20" w:line="372" w:lineRule="auto"/>
        <w:ind w:firstLine="720"/>
        <w:jc w:val="both"/>
        <w:rPr>
          <w:spacing w:val="10"/>
          <w:sz w:val="28"/>
        </w:rPr>
      </w:pPr>
      <w:r>
        <w:rPr>
          <w:spacing w:val="10"/>
          <w:sz w:val="28"/>
        </w:rPr>
        <w:t>План прибыли от основной деятельности перевыполнен на 22,66 тыс. руб.  или  на  6,12%.</w:t>
      </w:r>
    </w:p>
    <w:p w:rsidR="00B949AF" w:rsidRDefault="00630372">
      <w:pPr>
        <w:spacing w:before="20" w:after="20" w:line="372" w:lineRule="auto"/>
        <w:ind w:firstLine="720"/>
        <w:jc w:val="both"/>
        <w:rPr>
          <w:spacing w:val="10"/>
          <w:sz w:val="28"/>
        </w:rPr>
      </w:pPr>
      <w:r>
        <w:rPr>
          <w:spacing w:val="10"/>
          <w:sz w:val="28"/>
        </w:rPr>
        <w:t>Сумма прибыли от реализации продукции в 1999 году почти  в  5 раз  (на 399,5%)  больше,  чем  в  1998 году.</w:t>
      </w:r>
    </w:p>
    <w:p w:rsidR="00B949AF" w:rsidRDefault="00630372">
      <w:pPr>
        <w:spacing w:before="20" w:after="20" w:line="372" w:lineRule="auto"/>
        <w:ind w:firstLine="720"/>
        <w:jc w:val="both"/>
        <w:rPr>
          <w:spacing w:val="10"/>
          <w:sz w:val="28"/>
        </w:rPr>
      </w:pPr>
      <w:r>
        <w:rPr>
          <w:spacing w:val="10"/>
          <w:sz w:val="28"/>
        </w:rPr>
        <w:t>Чистая прибыль предприятия увеличилась на 221,26 тыс. руб. или  395%.</w:t>
      </w:r>
    </w:p>
    <w:p w:rsidR="00B949AF" w:rsidRDefault="00630372">
      <w:pPr>
        <w:spacing w:before="20" w:after="20" w:line="372" w:lineRule="auto"/>
        <w:ind w:firstLine="720"/>
        <w:jc w:val="both"/>
        <w:rPr>
          <w:spacing w:val="10"/>
          <w:sz w:val="28"/>
        </w:rPr>
      </w:pPr>
      <w:r>
        <w:rPr>
          <w:spacing w:val="10"/>
          <w:sz w:val="28"/>
        </w:rPr>
        <w:t>Значительную роль в столь быстром приросте суммы  прибыли сыграли инфляционные процессы. Однако и улучшение деятельности самого предприятия также сыграло немалую роль. Это  показал  факторный  анализ  прибыли  и  рентабельности.</w:t>
      </w:r>
    </w:p>
    <w:p w:rsidR="00B949AF" w:rsidRDefault="00630372">
      <w:pPr>
        <w:spacing w:before="20" w:after="20" w:line="372" w:lineRule="auto"/>
        <w:ind w:firstLine="720"/>
        <w:jc w:val="both"/>
        <w:rPr>
          <w:spacing w:val="10"/>
          <w:sz w:val="28"/>
        </w:rPr>
      </w:pPr>
      <w:r>
        <w:rPr>
          <w:spacing w:val="10"/>
          <w:sz w:val="28"/>
        </w:rPr>
        <w:t>Наибольшее  изменение прибыли от реализации продукции произошло за счет изменения структуры реализуемой продукции.  В структуре выпускаемой продукции удельный вес более   доходной продукции возрастает. Так, предприятие более   быстрыми темпами наращивает производство готовых изделий      из древесины, таких как двери. Рамы, дверные и оконные блоки, чем необработанных пиломатериалов. Увеличение прибыли от реализации продукции за счет объема производства продукции возрос  на  2,36%.</w:t>
      </w:r>
    </w:p>
    <w:p w:rsidR="00B949AF" w:rsidRDefault="00630372">
      <w:pPr>
        <w:spacing w:before="20" w:after="20" w:line="372" w:lineRule="auto"/>
        <w:ind w:firstLine="720"/>
        <w:jc w:val="both"/>
        <w:rPr>
          <w:spacing w:val="10"/>
          <w:sz w:val="28"/>
        </w:rPr>
      </w:pPr>
      <w:r>
        <w:rPr>
          <w:spacing w:val="10"/>
          <w:sz w:val="28"/>
        </w:rPr>
        <w:t>Наиболее полно, чем прибыль, окончательные результаты хозяйствования  характеризуют  показатели  рентабельности.</w:t>
      </w:r>
    </w:p>
    <w:p w:rsidR="00B949AF" w:rsidRDefault="00630372">
      <w:pPr>
        <w:spacing w:before="20" w:after="20" w:line="372" w:lineRule="auto"/>
        <w:ind w:firstLine="720"/>
        <w:jc w:val="both"/>
        <w:rPr>
          <w:spacing w:val="10"/>
          <w:sz w:val="28"/>
        </w:rPr>
      </w:pPr>
      <w:r>
        <w:rPr>
          <w:spacing w:val="10"/>
          <w:sz w:val="28"/>
        </w:rPr>
        <w:t>Рентабельность продаж, показывающая долю прибыли в сумме выручки от реализации, в отчетном году составила 10,9%, что в 2,67 раза больше данного показателя за предшествующий   год  и  на  0,4%  больше  планового.</w:t>
      </w:r>
    </w:p>
    <w:p w:rsidR="00B949AF" w:rsidRDefault="00630372">
      <w:pPr>
        <w:spacing w:before="20" w:after="20" w:line="372" w:lineRule="auto"/>
        <w:ind w:firstLine="720"/>
        <w:jc w:val="both"/>
        <w:rPr>
          <w:spacing w:val="10"/>
          <w:sz w:val="28"/>
        </w:rPr>
      </w:pPr>
      <w:r>
        <w:rPr>
          <w:spacing w:val="10"/>
          <w:sz w:val="28"/>
        </w:rPr>
        <w:t>Рентабельность затрат на производство и реализацию продукции в отчетном году составила 12,23, это на 0,46%     больше, чем по плану и в 2,87 раза превосходит результат прошлого  года.</w:t>
      </w:r>
    </w:p>
    <w:p w:rsidR="00B949AF" w:rsidRDefault="00630372">
      <w:pPr>
        <w:spacing w:before="20" w:after="20" w:line="372" w:lineRule="auto"/>
        <w:ind w:firstLine="720"/>
        <w:jc w:val="both"/>
        <w:rPr>
          <w:spacing w:val="10"/>
          <w:sz w:val="28"/>
        </w:rPr>
      </w:pPr>
      <w:r>
        <w:rPr>
          <w:spacing w:val="10"/>
          <w:sz w:val="28"/>
        </w:rPr>
        <w:t>Рентабельность всего капитала возросла почти в 4 раза и составила 13,7%. Рентабельность внеоборотных активах составила 8519%, что в 3,62 раза превышает показатель предшествующего года.</w:t>
      </w:r>
    </w:p>
    <w:p w:rsidR="00B949AF" w:rsidRDefault="00630372">
      <w:pPr>
        <w:spacing w:before="20" w:after="20" w:line="372" w:lineRule="auto"/>
        <w:ind w:firstLine="720"/>
        <w:jc w:val="both"/>
        <w:rPr>
          <w:spacing w:val="10"/>
          <w:sz w:val="28"/>
        </w:rPr>
      </w:pPr>
      <w:r>
        <w:rPr>
          <w:spacing w:val="10"/>
          <w:sz w:val="28"/>
        </w:rPr>
        <w:t>Анализ также показал, что на рассматриваемом нами предприятии существуют резервы увеличения прибыли и рентабельности. К ним относятся: увеличение объема  производства и реализации продукции, снижение удельной себестоимости  продукции  и  повышения  качества  продукции.</w:t>
      </w:r>
    </w:p>
    <w:p w:rsidR="00B949AF" w:rsidRDefault="00630372">
      <w:pPr>
        <w:spacing w:before="20" w:after="20" w:line="372" w:lineRule="auto"/>
        <w:ind w:firstLine="720"/>
        <w:jc w:val="both"/>
        <w:rPr>
          <w:spacing w:val="10"/>
          <w:sz w:val="28"/>
        </w:rPr>
      </w:pPr>
      <w:r>
        <w:rPr>
          <w:spacing w:val="10"/>
          <w:sz w:val="28"/>
        </w:rPr>
        <w:t>Используя выявленные резервы, ООО "Оникс Плюс" может получить дополнительную прибыль в сумме 173,813 тысяч рублей  и увеличить рентабельность производства с 12,23% до 17,39%,    т.е.  в 1,42 раза</w:t>
      </w:r>
    </w:p>
    <w:p w:rsidR="00B949AF" w:rsidRDefault="00630372">
      <w:pPr>
        <w:spacing w:before="20" w:after="20" w:line="372" w:lineRule="auto"/>
        <w:ind w:firstLine="720"/>
        <w:jc w:val="both"/>
        <w:rPr>
          <w:spacing w:val="10"/>
          <w:sz w:val="28"/>
        </w:rPr>
      </w:pPr>
      <w:r>
        <w:rPr>
          <w:spacing w:val="10"/>
          <w:sz w:val="28"/>
        </w:rPr>
        <w:t>В данной дипломной работе нами был проведен анализ финансовых результатов производственного предприятия ООО "Оникс Плюс". Данный анализ является ретроспективным, т.к. использовано информация уже свершившихся фактов хозяйственной деятельности; внутренним, т.е. изучалась деятельность только  одного  предприятия; итоговым (за один   год); финансово-экономическим, т.е. его содержанием является изучение взаимодействия экономических процессов и финансовых результатов.</w:t>
      </w:r>
    </w:p>
    <w:p w:rsidR="00B949AF" w:rsidRDefault="00630372">
      <w:pPr>
        <w:spacing w:before="20" w:after="20" w:line="372" w:lineRule="auto"/>
        <w:ind w:firstLine="720"/>
        <w:jc w:val="both"/>
        <w:rPr>
          <w:spacing w:val="10"/>
          <w:sz w:val="28"/>
        </w:rPr>
      </w:pPr>
      <w:r>
        <w:rPr>
          <w:spacing w:val="10"/>
          <w:sz w:val="28"/>
        </w:rPr>
        <w:t>По использованной методике проведенный нами анализ является сравнительным и факторным. По охвату изучаемых объектов - выборочный и тематический, т.е. рассматривались        не все стороны хозяйственной деятельности ООО "Оникс Плюс",      а  лишь  финансовые  результаты.</w:t>
      </w:r>
    </w:p>
    <w:p w:rsidR="00B949AF" w:rsidRDefault="00630372">
      <w:pPr>
        <w:spacing w:before="20" w:after="20" w:line="372" w:lineRule="auto"/>
        <w:ind w:firstLine="720"/>
        <w:jc w:val="both"/>
        <w:rPr>
          <w:spacing w:val="10"/>
          <w:sz w:val="28"/>
        </w:rPr>
      </w:pPr>
      <w:r>
        <w:rPr>
          <w:spacing w:val="10"/>
          <w:sz w:val="28"/>
        </w:rPr>
        <w:t>Данный анализ не носит исчерпывающего характера, это продиктовано ограниченностью предоставленной предприятием информации и, а некоторой степени, ограниченностью объема данной дипломной работы. одна из задач выполнения данной работы - показать владение различными методами и способами анализа.</w:t>
      </w:r>
    </w:p>
    <w:p w:rsidR="00B949AF" w:rsidRDefault="00630372">
      <w:pPr>
        <w:spacing w:before="20" w:after="20" w:line="360" w:lineRule="auto"/>
        <w:ind w:firstLine="720"/>
        <w:jc w:val="both"/>
        <w:rPr>
          <w:spacing w:val="10"/>
          <w:sz w:val="28"/>
        </w:rPr>
      </w:pPr>
      <w:r>
        <w:rPr>
          <w:spacing w:val="10"/>
          <w:sz w:val="28"/>
        </w:rPr>
        <w:br w:type="page"/>
      </w:r>
    </w:p>
    <w:p w:rsidR="00B949AF" w:rsidRDefault="00630372">
      <w:pPr>
        <w:pStyle w:val="1"/>
        <w:spacing w:line="480" w:lineRule="auto"/>
        <w:jc w:val="center"/>
      </w:pPr>
      <w:bookmarkStart w:id="24" w:name="_Toc484273337"/>
      <w:r>
        <w:t>Список используемой литературы</w:t>
      </w:r>
      <w:bookmarkEnd w:id="24"/>
    </w:p>
    <w:p w:rsidR="00B949AF" w:rsidRDefault="00B949AF">
      <w:pPr>
        <w:spacing w:before="20" w:after="20" w:line="360" w:lineRule="auto"/>
        <w:ind w:firstLine="720"/>
        <w:jc w:val="both"/>
        <w:rPr>
          <w:spacing w:val="10"/>
          <w:sz w:val="28"/>
        </w:rPr>
      </w:pPr>
    </w:p>
    <w:p w:rsidR="00B949AF" w:rsidRDefault="00630372">
      <w:pPr>
        <w:numPr>
          <w:ilvl w:val="0"/>
          <w:numId w:val="16"/>
        </w:numPr>
        <w:tabs>
          <w:tab w:val="clear" w:pos="420"/>
        </w:tabs>
        <w:spacing w:before="20" w:after="20" w:line="360" w:lineRule="auto"/>
        <w:ind w:left="709" w:hanging="567"/>
        <w:jc w:val="both"/>
        <w:rPr>
          <w:spacing w:val="10"/>
          <w:sz w:val="28"/>
        </w:rPr>
      </w:pPr>
      <w:r>
        <w:rPr>
          <w:spacing w:val="10"/>
          <w:sz w:val="28"/>
        </w:rPr>
        <w:t>Бакаев А.С. Годовая бухгалтерская отчетность организации: подходы и комментарии к составлению. - М.: Бухгалтерский учет, 1997.</w:t>
      </w:r>
    </w:p>
    <w:p w:rsidR="00B949AF" w:rsidRDefault="00630372">
      <w:pPr>
        <w:numPr>
          <w:ilvl w:val="0"/>
          <w:numId w:val="16"/>
        </w:numPr>
        <w:tabs>
          <w:tab w:val="clear" w:pos="420"/>
        </w:tabs>
        <w:spacing w:before="20" w:after="20" w:line="360" w:lineRule="auto"/>
        <w:ind w:left="709" w:hanging="567"/>
        <w:jc w:val="both"/>
        <w:rPr>
          <w:spacing w:val="10"/>
          <w:sz w:val="28"/>
        </w:rPr>
      </w:pPr>
      <w:r>
        <w:rPr>
          <w:spacing w:val="10"/>
          <w:sz w:val="28"/>
        </w:rPr>
        <w:t>Бакаев М.И., Шеремет А.Д. Теория анализа хозяйственной деятельности. - М.: Финансы и статистика, 1999.</w:t>
      </w:r>
    </w:p>
    <w:p w:rsidR="00B949AF" w:rsidRDefault="00630372">
      <w:pPr>
        <w:numPr>
          <w:ilvl w:val="0"/>
          <w:numId w:val="16"/>
        </w:numPr>
        <w:tabs>
          <w:tab w:val="clear" w:pos="420"/>
        </w:tabs>
        <w:spacing w:before="20" w:after="20" w:line="360" w:lineRule="auto"/>
        <w:ind w:left="709" w:hanging="567"/>
        <w:jc w:val="both"/>
        <w:rPr>
          <w:spacing w:val="10"/>
          <w:sz w:val="28"/>
        </w:rPr>
      </w:pPr>
      <w:r>
        <w:rPr>
          <w:spacing w:val="10"/>
          <w:sz w:val="28"/>
        </w:rPr>
        <w:t>Балабанов И.Т. Основы финансового менеджмента. Как управлять капиталом? - М.: Финансы и статистика, 1995.</w:t>
      </w:r>
    </w:p>
    <w:p w:rsidR="00B949AF" w:rsidRDefault="00630372">
      <w:pPr>
        <w:numPr>
          <w:ilvl w:val="0"/>
          <w:numId w:val="16"/>
        </w:numPr>
        <w:tabs>
          <w:tab w:val="clear" w:pos="420"/>
        </w:tabs>
        <w:spacing w:before="20" w:after="20" w:line="360" w:lineRule="auto"/>
        <w:ind w:left="709" w:hanging="567"/>
        <w:jc w:val="both"/>
        <w:rPr>
          <w:spacing w:val="10"/>
          <w:sz w:val="28"/>
        </w:rPr>
      </w:pPr>
      <w:r>
        <w:rPr>
          <w:spacing w:val="10"/>
          <w:sz w:val="28"/>
        </w:rPr>
        <w:t>Балабанов И.Т. Риск - менеджмент. - М.: Финансы и статистика, 1996.</w:t>
      </w:r>
    </w:p>
    <w:p w:rsidR="00B949AF" w:rsidRDefault="00630372">
      <w:pPr>
        <w:numPr>
          <w:ilvl w:val="0"/>
          <w:numId w:val="16"/>
        </w:numPr>
        <w:tabs>
          <w:tab w:val="clear" w:pos="420"/>
        </w:tabs>
        <w:spacing w:before="20" w:after="20" w:line="360" w:lineRule="auto"/>
        <w:ind w:left="709" w:hanging="567"/>
        <w:jc w:val="both"/>
        <w:rPr>
          <w:spacing w:val="10"/>
          <w:sz w:val="28"/>
        </w:rPr>
      </w:pPr>
      <w:r>
        <w:rPr>
          <w:spacing w:val="10"/>
          <w:sz w:val="28"/>
        </w:rPr>
        <w:t>Беркстайн Л.А. Анализ финансовой отчетности. - М.: Финансы и статистика, 1996.</w:t>
      </w:r>
    </w:p>
    <w:p w:rsidR="00B949AF" w:rsidRDefault="00630372">
      <w:pPr>
        <w:numPr>
          <w:ilvl w:val="0"/>
          <w:numId w:val="16"/>
        </w:numPr>
        <w:tabs>
          <w:tab w:val="clear" w:pos="420"/>
        </w:tabs>
        <w:spacing w:before="20" w:after="20" w:line="360" w:lineRule="auto"/>
        <w:ind w:left="709" w:hanging="567"/>
        <w:jc w:val="both"/>
        <w:rPr>
          <w:spacing w:val="10"/>
          <w:sz w:val="28"/>
        </w:rPr>
      </w:pPr>
      <w:r>
        <w:rPr>
          <w:spacing w:val="10"/>
          <w:sz w:val="28"/>
        </w:rPr>
        <w:t>Большой экономический словарь. / Под ред. Азримяна А.Н. - Институт новой экономики, 1998.</w:t>
      </w:r>
    </w:p>
    <w:p w:rsidR="00B949AF" w:rsidRDefault="00630372">
      <w:pPr>
        <w:numPr>
          <w:ilvl w:val="0"/>
          <w:numId w:val="16"/>
        </w:numPr>
        <w:tabs>
          <w:tab w:val="clear" w:pos="420"/>
        </w:tabs>
        <w:spacing w:before="20" w:after="20" w:line="360" w:lineRule="auto"/>
        <w:ind w:left="709" w:hanging="567"/>
        <w:jc w:val="both"/>
        <w:rPr>
          <w:spacing w:val="10"/>
          <w:sz w:val="28"/>
        </w:rPr>
      </w:pPr>
      <w:r>
        <w:rPr>
          <w:spacing w:val="10"/>
          <w:sz w:val="28"/>
        </w:rPr>
        <w:t>Бухгалтерский учет. / Под ред. Безруких П.С. - М.: Бухгалтерский учет, 1995.</w:t>
      </w:r>
    </w:p>
    <w:p w:rsidR="00B949AF" w:rsidRDefault="00630372">
      <w:pPr>
        <w:numPr>
          <w:ilvl w:val="0"/>
          <w:numId w:val="16"/>
        </w:numPr>
        <w:tabs>
          <w:tab w:val="clear" w:pos="420"/>
        </w:tabs>
        <w:spacing w:before="20" w:after="20" w:line="360" w:lineRule="auto"/>
        <w:ind w:left="709" w:hanging="567"/>
        <w:jc w:val="both"/>
        <w:rPr>
          <w:spacing w:val="10"/>
          <w:sz w:val="28"/>
        </w:rPr>
      </w:pPr>
      <w:r>
        <w:rPr>
          <w:spacing w:val="10"/>
          <w:sz w:val="28"/>
        </w:rPr>
        <w:t>Быкадоров В.Л., Алексеев П.Д. Финансово-экономическое состояние предприятия. Практическое пособие. - М.: Издательство "ПРИОР", 2000.</w:t>
      </w:r>
    </w:p>
    <w:p w:rsidR="00B949AF" w:rsidRDefault="00630372">
      <w:pPr>
        <w:numPr>
          <w:ilvl w:val="0"/>
          <w:numId w:val="16"/>
        </w:numPr>
        <w:tabs>
          <w:tab w:val="clear" w:pos="420"/>
        </w:tabs>
        <w:spacing w:before="20" w:after="20" w:line="360" w:lineRule="auto"/>
        <w:ind w:left="709" w:hanging="567"/>
        <w:jc w:val="both"/>
        <w:rPr>
          <w:spacing w:val="10"/>
          <w:sz w:val="28"/>
        </w:rPr>
      </w:pPr>
      <w:r>
        <w:rPr>
          <w:spacing w:val="10"/>
          <w:sz w:val="28"/>
        </w:rPr>
        <w:t>Друри К. Введение в управленческий и производственный учет. / Под ред. Табалиной С.А. - М.: Аудит, ЮНИТИ, 1994.</w:t>
      </w:r>
    </w:p>
    <w:p w:rsidR="00B949AF" w:rsidRDefault="00630372">
      <w:pPr>
        <w:numPr>
          <w:ilvl w:val="0"/>
          <w:numId w:val="16"/>
        </w:numPr>
        <w:tabs>
          <w:tab w:val="clear" w:pos="420"/>
        </w:tabs>
        <w:spacing w:before="20" w:after="20" w:line="360" w:lineRule="auto"/>
        <w:ind w:left="709" w:hanging="567"/>
        <w:jc w:val="both"/>
        <w:rPr>
          <w:spacing w:val="10"/>
          <w:sz w:val="28"/>
        </w:rPr>
      </w:pPr>
      <w:r>
        <w:rPr>
          <w:spacing w:val="10"/>
          <w:sz w:val="28"/>
        </w:rPr>
        <w:t>Ефимова О.В. Финансовый анализ. - М.: Бухгалтерский учет, 1996.</w:t>
      </w:r>
    </w:p>
    <w:p w:rsidR="00B949AF" w:rsidRDefault="00630372">
      <w:pPr>
        <w:numPr>
          <w:ilvl w:val="0"/>
          <w:numId w:val="16"/>
        </w:numPr>
        <w:tabs>
          <w:tab w:val="clear" w:pos="420"/>
        </w:tabs>
        <w:spacing w:before="20" w:after="20" w:line="360" w:lineRule="auto"/>
        <w:ind w:left="709" w:hanging="567"/>
        <w:jc w:val="both"/>
        <w:rPr>
          <w:spacing w:val="10"/>
          <w:sz w:val="28"/>
        </w:rPr>
      </w:pPr>
      <w:r>
        <w:rPr>
          <w:spacing w:val="10"/>
          <w:sz w:val="28"/>
        </w:rPr>
        <w:t>Жминько С.И. Финансовый учет на предприятиях. - Ростов-на-Дону: изд. "Феникс", 1998.</w:t>
      </w:r>
    </w:p>
    <w:p w:rsidR="00B949AF" w:rsidRDefault="00630372">
      <w:pPr>
        <w:numPr>
          <w:ilvl w:val="0"/>
          <w:numId w:val="16"/>
        </w:numPr>
        <w:tabs>
          <w:tab w:val="clear" w:pos="420"/>
        </w:tabs>
        <w:spacing w:before="20" w:after="20" w:line="360" w:lineRule="auto"/>
        <w:ind w:left="709" w:hanging="567"/>
        <w:jc w:val="both"/>
        <w:rPr>
          <w:spacing w:val="10"/>
          <w:sz w:val="28"/>
        </w:rPr>
      </w:pPr>
      <w:r>
        <w:rPr>
          <w:spacing w:val="10"/>
          <w:sz w:val="28"/>
        </w:rPr>
        <w:t>Карпова Т.П. Управленческий учет. - М.: ЮНИТИ, 1998.</w:t>
      </w:r>
    </w:p>
    <w:p w:rsidR="00B949AF" w:rsidRDefault="00630372">
      <w:pPr>
        <w:numPr>
          <w:ilvl w:val="0"/>
          <w:numId w:val="16"/>
        </w:numPr>
        <w:tabs>
          <w:tab w:val="clear" w:pos="420"/>
        </w:tabs>
        <w:spacing w:before="20" w:after="20" w:line="360" w:lineRule="auto"/>
        <w:ind w:left="709" w:hanging="567"/>
        <w:jc w:val="both"/>
        <w:rPr>
          <w:spacing w:val="10"/>
          <w:sz w:val="28"/>
        </w:rPr>
      </w:pPr>
      <w:r>
        <w:rPr>
          <w:spacing w:val="10"/>
          <w:sz w:val="28"/>
        </w:rPr>
        <w:t>Ковалев В.В. Финансовый анализ: Управление капиталом. Выбор инвестиций. Анализ отчетности. - М.: Финансы и статистика, 2000.</w:t>
      </w:r>
    </w:p>
    <w:p w:rsidR="00B949AF" w:rsidRDefault="00630372">
      <w:pPr>
        <w:numPr>
          <w:ilvl w:val="0"/>
          <w:numId w:val="16"/>
        </w:numPr>
        <w:tabs>
          <w:tab w:val="clear" w:pos="420"/>
        </w:tabs>
        <w:spacing w:before="20" w:after="20" w:line="360" w:lineRule="auto"/>
        <w:ind w:left="709" w:hanging="567"/>
        <w:jc w:val="both"/>
        <w:rPr>
          <w:spacing w:val="10"/>
          <w:sz w:val="28"/>
        </w:rPr>
      </w:pPr>
      <w:r>
        <w:rPr>
          <w:spacing w:val="10"/>
          <w:sz w:val="28"/>
        </w:rPr>
        <w:t>Крыньский Х.Э. Математика для экономистов. / Под ред. Баренгольца М.И. - М.: Статистика, 1970.</w:t>
      </w:r>
    </w:p>
    <w:p w:rsidR="00B949AF" w:rsidRDefault="00630372">
      <w:pPr>
        <w:numPr>
          <w:ilvl w:val="0"/>
          <w:numId w:val="16"/>
        </w:numPr>
        <w:tabs>
          <w:tab w:val="clear" w:pos="420"/>
        </w:tabs>
        <w:spacing w:before="20" w:after="20" w:line="360" w:lineRule="auto"/>
        <w:ind w:left="709" w:hanging="567"/>
        <w:jc w:val="both"/>
        <w:rPr>
          <w:spacing w:val="10"/>
          <w:sz w:val="28"/>
        </w:rPr>
      </w:pPr>
      <w:r>
        <w:rPr>
          <w:spacing w:val="10"/>
          <w:sz w:val="28"/>
        </w:rPr>
        <w:t>Налоги. / Под ред. Черника Д.Г. - М.: Финансы и статистика, 1999.</w:t>
      </w:r>
    </w:p>
    <w:p w:rsidR="00B949AF" w:rsidRDefault="00630372">
      <w:pPr>
        <w:numPr>
          <w:ilvl w:val="0"/>
          <w:numId w:val="16"/>
        </w:numPr>
        <w:tabs>
          <w:tab w:val="clear" w:pos="420"/>
        </w:tabs>
        <w:spacing w:before="20" w:after="20" w:line="360" w:lineRule="auto"/>
        <w:ind w:left="709" w:hanging="567"/>
        <w:jc w:val="both"/>
        <w:rPr>
          <w:spacing w:val="10"/>
          <w:sz w:val="28"/>
        </w:rPr>
      </w:pPr>
      <w:r>
        <w:rPr>
          <w:spacing w:val="10"/>
          <w:sz w:val="28"/>
        </w:rPr>
        <w:t>Павлова Л.П. Финансовый менеджмент. - М.: ИНФРА-М, 1999.</w:t>
      </w:r>
    </w:p>
    <w:p w:rsidR="00B949AF" w:rsidRDefault="00630372">
      <w:pPr>
        <w:numPr>
          <w:ilvl w:val="0"/>
          <w:numId w:val="16"/>
        </w:numPr>
        <w:tabs>
          <w:tab w:val="clear" w:pos="420"/>
        </w:tabs>
        <w:spacing w:before="20" w:after="20" w:line="360" w:lineRule="auto"/>
        <w:ind w:left="709" w:hanging="567"/>
        <w:jc w:val="both"/>
        <w:rPr>
          <w:spacing w:val="10"/>
          <w:sz w:val="28"/>
        </w:rPr>
      </w:pPr>
      <w:r>
        <w:rPr>
          <w:spacing w:val="10"/>
          <w:sz w:val="28"/>
        </w:rPr>
        <w:t>Предпринимательское право. / Под ред. Клейн Н.И. - М.: Юридическая литература, 1999.</w:t>
      </w:r>
    </w:p>
    <w:p w:rsidR="00B949AF" w:rsidRDefault="00630372">
      <w:pPr>
        <w:numPr>
          <w:ilvl w:val="0"/>
          <w:numId w:val="16"/>
        </w:numPr>
        <w:tabs>
          <w:tab w:val="clear" w:pos="420"/>
        </w:tabs>
        <w:spacing w:before="20" w:after="20" w:line="360" w:lineRule="auto"/>
        <w:ind w:left="709" w:hanging="567"/>
        <w:jc w:val="both"/>
        <w:rPr>
          <w:spacing w:val="10"/>
          <w:sz w:val="28"/>
        </w:rPr>
      </w:pPr>
      <w:r>
        <w:rPr>
          <w:spacing w:val="10"/>
          <w:sz w:val="28"/>
        </w:rPr>
        <w:t>Румянцева З.П., Саломатин Н.А. и др. Менеджмент организации. - М.: ИНФРА-М, 1996.</w:t>
      </w:r>
    </w:p>
    <w:p w:rsidR="00B949AF" w:rsidRDefault="00630372">
      <w:pPr>
        <w:numPr>
          <w:ilvl w:val="0"/>
          <w:numId w:val="16"/>
        </w:numPr>
        <w:tabs>
          <w:tab w:val="clear" w:pos="420"/>
        </w:tabs>
        <w:spacing w:before="20" w:after="20" w:line="360" w:lineRule="auto"/>
        <w:ind w:left="709" w:hanging="567"/>
        <w:jc w:val="both"/>
        <w:rPr>
          <w:spacing w:val="10"/>
          <w:sz w:val="28"/>
        </w:rPr>
      </w:pPr>
      <w:r>
        <w:rPr>
          <w:spacing w:val="10"/>
          <w:sz w:val="28"/>
        </w:rPr>
        <w:t>Русак Н.А. Стражев В.И., Мигун О.Ф. Анализ Хозяйственной деятельности в промышленности. / Под ред. Стражева В.И. - Миснк: Вышэйшая школа, 1998.</w:t>
      </w:r>
    </w:p>
    <w:p w:rsidR="00B949AF" w:rsidRDefault="00630372">
      <w:pPr>
        <w:numPr>
          <w:ilvl w:val="0"/>
          <w:numId w:val="16"/>
        </w:numPr>
        <w:tabs>
          <w:tab w:val="clear" w:pos="420"/>
        </w:tabs>
        <w:spacing w:before="20" w:after="20" w:line="360" w:lineRule="auto"/>
        <w:ind w:left="709" w:hanging="567"/>
        <w:jc w:val="both"/>
        <w:rPr>
          <w:spacing w:val="10"/>
          <w:sz w:val="28"/>
        </w:rPr>
      </w:pPr>
      <w:r>
        <w:rPr>
          <w:spacing w:val="10"/>
          <w:sz w:val="28"/>
        </w:rPr>
        <w:t>Савицкая Г.В. Анализ хозяйственной деятельности предприятия. - Минск: ИП "Экоперспектива", 1998.</w:t>
      </w:r>
    </w:p>
    <w:p w:rsidR="00B949AF" w:rsidRDefault="00630372">
      <w:pPr>
        <w:numPr>
          <w:ilvl w:val="0"/>
          <w:numId w:val="16"/>
        </w:numPr>
        <w:tabs>
          <w:tab w:val="clear" w:pos="420"/>
        </w:tabs>
        <w:spacing w:before="20" w:after="20" w:line="360" w:lineRule="auto"/>
        <w:ind w:left="709" w:hanging="567"/>
        <w:jc w:val="both"/>
        <w:rPr>
          <w:spacing w:val="10"/>
          <w:sz w:val="28"/>
        </w:rPr>
      </w:pPr>
      <w:r>
        <w:rPr>
          <w:spacing w:val="10"/>
          <w:sz w:val="28"/>
        </w:rPr>
        <w:t>Справочник финансиста предприятия. - М.: ИНФРА-М, 1996.</w:t>
      </w:r>
    </w:p>
    <w:p w:rsidR="00B949AF" w:rsidRDefault="00630372">
      <w:pPr>
        <w:numPr>
          <w:ilvl w:val="0"/>
          <w:numId w:val="16"/>
        </w:numPr>
        <w:tabs>
          <w:tab w:val="clear" w:pos="420"/>
        </w:tabs>
        <w:spacing w:before="20" w:after="20" w:line="360" w:lineRule="auto"/>
        <w:ind w:left="709" w:hanging="567"/>
        <w:jc w:val="both"/>
        <w:rPr>
          <w:spacing w:val="10"/>
          <w:sz w:val="28"/>
        </w:rPr>
      </w:pPr>
      <w:r>
        <w:rPr>
          <w:spacing w:val="10"/>
          <w:sz w:val="28"/>
        </w:rPr>
        <w:t>Стоянова Е.С. Финансовый менеджмент. Российская практика. - М.: Перспектива, 1995.</w:t>
      </w:r>
    </w:p>
    <w:p w:rsidR="00B949AF" w:rsidRDefault="00630372">
      <w:pPr>
        <w:numPr>
          <w:ilvl w:val="0"/>
          <w:numId w:val="16"/>
        </w:numPr>
        <w:tabs>
          <w:tab w:val="clear" w:pos="420"/>
        </w:tabs>
        <w:spacing w:before="20" w:after="20" w:line="360" w:lineRule="auto"/>
        <w:ind w:left="709" w:hanging="567"/>
        <w:jc w:val="both"/>
        <w:rPr>
          <w:spacing w:val="10"/>
          <w:sz w:val="28"/>
        </w:rPr>
      </w:pPr>
      <w:r>
        <w:rPr>
          <w:spacing w:val="10"/>
          <w:sz w:val="28"/>
        </w:rPr>
        <w:t>Стражев В.И. Оперативное управление предприятием, проблемы учета и анализа, - Минск: Наука и техника, 1973.</w:t>
      </w:r>
    </w:p>
    <w:p w:rsidR="00B949AF" w:rsidRDefault="00630372">
      <w:pPr>
        <w:numPr>
          <w:ilvl w:val="0"/>
          <w:numId w:val="16"/>
        </w:numPr>
        <w:tabs>
          <w:tab w:val="clear" w:pos="420"/>
        </w:tabs>
        <w:spacing w:before="20" w:after="20" w:line="360" w:lineRule="auto"/>
        <w:ind w:left="709" w:hanging="567"/>
        <w:jc w:val="both"/>
        <w:rPr>
          <w:spacing w:val="10"/>
          <w:sz w:val="28"/>
        </w:rPr>
      </w:pPr>
      <w:r>
        <w:rPr>
          <w:spacing w:val="10"/>
          <w:sz w:val="28"/>
        </w:rPr>
        <w:t>Пиндайк Р., Рубинфельд Д. Микроэкономика. - М.: Экономика, Дело, 1992.</w:t>
      </w:r>
    </w:p>
    <w:p w:rsidR="00B949AF" w:rsidRDefault="00630372">
      <w:pPr>
        <w:numPr>
          <w:ilvl w:val="0"/>
          <w:numId w:val="16"/>
        </w:numPr>
        <w:tabs>
          <w:tab w:val="clear" w:pos="420"/>
        </w:tabs>
        <w:spacing w:before="20" w:after="20" w:line="360" w:lineRule="auto"/>
        <w:ind w:left="709" w:hanging="567"/>
        <w:jc w:val="both"/>
        <w:rPr>
          <w:spacing w:val="10"/>
          <w:sz w:val="28"/>
        </w:rPr>
      </w:pPr>
      <w:r>
        <w:rPr>
          <w:spacing w:val="10"/>
          <w:sz w:val="28"/>
        </w:rPr>
        <w:t>Теория экономического анализа. / Под ред. Шеремета А.Д. - М.: Прогресс, 1992.</w:t>
      </w:r>
    </w:p>
    <w:p w:rsidR="00B949AF" w:rsidRDefault="00630372">
      <w:pPr>
        <w:numPr>
          <w:ilvl w:val="0"/>
          <w:numId w:val="16"/>
        </w:numPr>
        <w:tabs>
          <w:tab w:val="clear" w:pos="420"/>
        </w:tabs>
        <w:spacing w:before="20" w:after="20" w:line="360" w:lineRule="auto"/>
        <w:ind w:left="709" w:hanging="567"/>
        <w:jc w:val="both"/>
        <w:rPr>
          <w:spacing w:val="10"/>
          <w:sz w:val="28"/>
        </w:rPr>
      </w:pPr>
      <w:r>
        <w:rPr>
          <w:spacing w:val="10"/>
          <w:sz w:val="28"/>
        </w:rPr>
        <w:t>Урезов В.А., Александрова В.Ф., Зверев С.М. Справочник руководителя (менеджера) предприятий. - М.: Ленпромбытиздат, 1992.</w:t>
      </w:r>
    </w:p>
    <w:p w:rsidR="00B949AF" w:rsidRDefault="00630372">
      <w:pPr>
        <w:numPr>
          <w:ilvl w:val="0"/>
          <w:numId w:val="16"/>
        </w:numPr>
        <w:tabs>
          <w:tab w:val="clear" w:pos="420"/>
        </w:tabs>
        <w:spacing w:before="20" w:after="20" w:line="360" w:lineRule="auto"/>
        <w:ind w:left="709" w:hanging="567"/>
        <w:jc w:val="both"/>
        <w:rPr>
          <w:spacing w:val="10"/>
          <w:sz w:val="28"/>
        </w:rPr>
      </w:pPr>
      <w:r>
        <w:rPr>
          <w:spacing w:val="10"/>
          <w:sz w:val="28"/>
        </w:rPr>
        <w:t>Финансовый менеджмент. / Под ред. Стояновой Е.С. - М.: Перспектива, 1993.</w:t>
      </w:r>
    </w:p>
    <w:p w:rsidR="00B949AF" w:rsidRDefault="00630372">
      <w:pPr>
        <w:numPr>
          <w:ilvl w:val="0"/>
          <w:numId w:val="16"/>
        </w:numPr>
        <w:tabs>
          <w:tab w:val="clear" w:pos="420"/>
        </w:tabs>
        <w:spacing w:before="20" w:after="20" w:line="360" w:lineRule="auto"/>
        <w:ind w:left="709" w:hanging="567"/>
        <w:jc w:val="both"/>
        <w:rPr>
          <w:spacing w:val="10"/>
          <w:sz w:val="28"/>
        </w:rPr>
      </w:pPr>
      <w:r>
        <w:rPr>
          <w:spacing w:val="10"/>
          <w:sz w:val="28"/>
        </w:rPr>
        <w:t>Финансы. / Под ред. Ковалевой А.М. - М.: Финансы и статистика, 1996.</w:t>
      </w:r>
    </w:p>
    <w:p w:rsidR="00B949AF" w:rsidRDefault="00630372">
      <w:pPr>
        <w:numPr>
          <w:ilvl w:val="0"/>
          <w:numId w:val="16"/>
        </w:numPr>
        <w:tabs>
          <w:tab w:val="clear" w:pos="420"/>
        </w:tabs>
        <w:spacing w:before="20" w:after="20" w:line="360" w:lineRule="auto"/>
        <w:ind w:left="709" w:hanging="567"/>
        <w:jc w:val="both"/>
        <w:rPr>
          <w:spacing w:val="10"/>
          <w:sz w:val="28"/>
        </w:rPr>
      </w:pPr>
      <w:r>
        <w:rPr>
          <w:spacing w:val="10"/>
          <w:sz w:val="28"/>
        </w:rPr>
        <w:t>Финансы. / Под ред. Дробозиной Л.А. - М.: Финансы, ЮНИТИ, 2000.</w:t>
      </w:r>
    </w:p>
    <w:p w:rsidR="00B949AF" w:rsidRDefault="00630372">
      <w:pPr>
        <w:numPr>
          <w:ilvl w:val="0"/>
          <w:numId w:val="16"/>
        </w:numPr>
        <w:tabs>
          <w:tab w:val="clear" w:pos="420"/>
        </w:tabs>
        <w:spacing w:before="20" w:after="20" w:line="360" w:lineRule="auto"/>
        <w:ind w:left="709" w:hanging="567"/>
        <w:jc w:val="both"/>
        <w:rPr>
          <w:spacing w:val="10"/>
          <w:sz w:val="28"/>
        </w:rPr>
      </w:pPr>
      <w:r>
        <w:rPr>
          <w:spacing w:val="10"/>
          <w:sz w:val="28"/>
        </w:rPr>
        <w:t>Шеремет А.Д., Сайфулин Р.С. Методика финансового анализа предприятия. - М.: ИНФРА-М, 1996.</w:t>
      </w:r>
    </w:p>
    <w:p w:rsidR="00B949AF" w:rsidRDefault="00630372">
      <w:pPr>
        <w:numPr>
          <w:ilvl w:val="0"/>
          <w:numId w:val="16"/>
        </w:numPr>
        <w:tabs>
          <w:tab w:val="clear" w:pos="420"/>
        </w:tabs>
        <w:spacing w:before="20" w:after="20" w:line="360" w:lineRule="auto"/>
        <w:ind w:left="709" w:hanging="567"/>
        <w:jc w:val="both"/>
        <w:rPr>
          <w:spacing w:val="10"/>
          <w:sz w:val="28"/>
        </w:rPr>
      </w:pPr>
      <w:r>
        <w:rPr>
          <w:spacing w:val="10"/>
          <w:sz w:val="28"/>
        </w:rPr>
        <w:t>Экономическая теория / Под ред. Добрынина А.И., Тарасевича Л.С. - СПб.: изд. СПбГУЭФ, изд. "Питер Паблишинг", 1997.</w:t>
      </w:r>
    </w:p>
    <w:p w:rsidR="00B949AF" w:rsidRDefault="00B949AF">
      <w:pPr>
        <w:spacing w:before="20" w:after="20" w:line="360" w:lineRule="auto"/>
        <w:jc w:val="both"/>
        <w:rPr>
          <w:spacing w:val="10"/>
          <w:sz w:val="28"/>
        </w:rPr>
      </w:pPr>
    </w:p>
    <w:p w:rsidR="00B949AF" w:rsidRDefault="00630372">
      <w:pPr>
        <w:pStyle w:val="1"/>
        <w:spacing w:line="480" w:lineRule="auto"/>
        <w:jc w:val="center"/>
      </w:pPr>
      <w:r>
        <w:br w:type="page"/>
      </w:r>
      <w:bookmarkStart w:id="25" w:name="_Toc484273338"/>
      <w:r>
        <w:t>Приложение</w:t>
      </w:r>
      <w:bookmarkEnd w:id="25"/>
    </w:p>
    <w:p w:rsidR="00B949AF" w:rsidRDefault="00B949AF">
      <w:pPr>
        <w:spacing w:before="20" w:after="20" w:line="360" w:lineRule="auto"/>
        <w:ind w:firstLine="720"/>
        <w:jc w:val="both"/>
        <w:rPr>
          <w:spacing w:val="10"/>
          <w:sz w:val="28"/>
        </w:rPr>
      </w:pPr>
    </w:p>
    <w:p w:rsidR="00B949AF" w:rsidRDefault="00630372">
      <w:pPr>
        <w:numPr>
          <w:ilvl w:val="0"/>
          <w:numId w:val="17"/>
        </w:numPr>
        <w:spacing w:before="20" w:after="20" w:line="360" w:lineRule="auto"/>
        <w:jc w:val="both"/>
        <w:rPr>
          <w:spacing w:val="10"/>
          <w:sz w:val="28"/>
        </w:rPr>
      </w:pPr>
      <w:r>
        <w:rPr>
          <w:spacing w:val="10"/>
          <w:sz w:val="28"/>
        </w:rPr>
        <w:t>Бухгалтерский  баланс (Форма № 1).</w:t>
      </w:r>
    </w:p>
    <w:p w:rsidR="00B949AF" w:rsidRDefault="00630372">
      <w:pPr>
        <w:numPr>
          <w:ilvl w:val="0"/>
          <w:numId w:val="17"/>
        </w:numPr>
        <w:spacing w:before="20" w:after="20" w:line="360" w:lineRule="auto"/>
        <w:jc w:val="both"/>
        <w:rPr>
          <w:spacing w:val="10"/>
          <w:sz w:val="28"/>
        </w:rPr>
      </w:pPr>
      <w:r>
        <w:rPr>
          <w:spacing w:val="10"/>
          <w:sz w:val="28"/>
        </w:rPr>
        <w:t>Отчет  о  прибылях  и  убытках  (Форма № 2).</w:t>
      </w:r>
    </w:p>
    <w:p w:rsidR="00B949AF" w:rsidRDefault="00B949AF">
      <w:pPr>
        <w:spacing w:before="20" w:after="20" w:line="360" w:lineRule="auto"/>
        <w:ind w:firstLine="720"/>
        <w:jc w:val="both"/>
        <w:rPr>
          <w:spacing w:val="10"/>
          <w:sz w:val="28"/>
        </w:rPr>
      </w:pPr>
      <w:bookmarkStart w:id="26" w:name="_GoBack"/>
      <w:bookmarkEnd w:id="26"/>
    </w:p>
    <w:sectPr w:rsidR="00B949AF">
      <w:headerReference w:type="even" r:id="rId251"/>
      <w:headerReference w:type="default" r:id="rId252"/>
      <w:footnotePr>
        <w:numRestart w:val="eachPage"/>
      </w:footnotePr>
      <w:pgSz w:w="11906" w:h="16838"/>
      <w:pgMar w:top="1440" w:right="1274" w:bottom="1276" w:left="1800"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9AF" w:rsidRDefault="00630372">
      <w:r>
        <w:separator/>
      </w:r>
    </w:p>
  </w:endnote>
  <w:endnote w:type="continuationSeparator" w:id="0">
    <w:p w:rsidR="00B949AF" w:rsidRDefault="00630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9AF" w:rsidRDefault="00630372">
      <w:r>
        <w:separator/>
      </w:r>
    </w:p>
  </w:footnote>
  <w:footnote w:type="continuationSeparator" w:id="0">
    <w:p w:rsidR="00B949AF" w:rsidRDefault="00630372">
      <w:r>
        <w:continuationSeparator/>
      </w:r>
    </w:p>
  </w:footnote>
  <w:footnote w:id="1">
    <w:p w:rsidR="00B949AF" w:rsidRDefault="00630372">
      <w:pPr>
        <w:pStyle w:val="a4"/>
        <w:spacing w:line="300" w:lineRule="auto"/>
        <w:rPr>
          <w:spacing w:val="10"/>
          <w:sz w:val="24"/>
        </w:rPr>
      </w:pPr>
      <w:r>
        <w:rPr>
          <w:rStyle w:val="a3"/>
          <w:spacing w:val="10"/>
          <w:sz w:val="24"/>
        </w:rPr>
        <w:footnoteRef/>
      </w:r>
      <w:r>
        <w:rPr>
          <w:spacing w:val="10"/>
          <w:sz w:val="24"/>
        </w:rPr>
        <w:t xml:space="preserve"> Финансы. / Под ред. Дробозиной Л.А. - М., 2000.  С. 102.</w:t>
      </w:r>
    </w:p>
  </w:footnote>
  <w:footnote w:id="2">
    <w:p w:rsidR="00B949AF" w:rsidRDefault="00630372">
      <w:pPr>
        <w:pStyle w:val="a4"/>
        <w:spacing w:line="360" w:lineRule="auto"/>
        <w:rPr>
          <w:spacing w:val="10"/>
          <w:sz w:val="24"/>
        </w:rPr>
      </w:pPr>
      <w:r>
        <w:rPr>
          <w:rStyle w:val="a3"/>
          <w:spacing w:val="10"/>
          <w:sz w:val="24"/>
        </w:rPr>
        <w:footnoteRef/>
      </w:r>
      <w:r>
        <w:rPr>
          <w:spacing w:val="10"/>
          <w:sz w:val="24"/>
        </w:rPr>
        <w:t xml:space="preserve"> Анализ хозяйственной деятельности в промышленности. / Русак Н.А., Стражев В.И. и др. - Мн.: Выш.шк., 1998. С.104.</w:t>
      </w:r>
    </w:p>
  </w:footnote>
  <w:footnote w:id="3">
    <w:p w:rsidR="00B949AF" w:rsidRDefault="00630372">
      <w:pPr>
        <w:pStyle w:val="a4"/>
        <w:spacing w:line="300" w:lineRule="auto"/>
        <w:rPr>
          <w:spacing w:val="10"/>
          <w:sz w:val="24"/>
        </w:rPr>
      </w:pPr>
      <w:r>
        <w:rPr>
          <w:rStyle w:val="a3"/>
          <w:spacing w:val="10"/>
          <w:sz w:val="24"/>
        </w:rPr>
        <w:footnoteRef/>
      </w:r>
      <w:r>
        <w:rPr>
          <w:spacing w:val="10"/>
          <w:sz w:val="24"/>
        </w:rPr>
        <w:t xml:space="preserve"> Савицкая Г.В. Анализ хозяйственной деятельности предприятия. - Минск, 1998.</w:t>
      </w:r>
    </w:p>
  </w:footnote>
  <w:footnote w:id="4">
    <w:p w:rsidR="00B949AF" w:rsidRDefault="00630372">
      <w:pPr>
        <w:pStyle w:val="a4"/>
        <w:rPr>
          <w:spacing w:val="10"/>
          <w:sz w:val="24"/>
        </w:rPr>
      </w:pPr>
      <w:r>
        <w:rPr>
          <w:rStyle w:val="a3"/>
          <w:spacing w:val="10"/>
          <w:sz w:val="24"/>
        </w:rPr>
        <w:footnoteRef/>
      </w:r>
      <w:r>
        <w:rPr>
          <w:spacing w:val="10"/>
          <w:sz w:val="24"/>
        </w:rPr>
        <w:t xml:space="preserve"> Савицкая Г.В. Анализ хозяйственной деятельности предприятия. - М., 1998. С.333.</w:t>
      </w:r>
    </w:p>
  </w:footnote>
  <w:footnote w:id="5">
    <w:p w:rsidR="00B949AF" w:rsidRDefault="00630372">
      <w:pPr>
        <w:pStyle w:val="a4"/>
      </w:pPr>
      <w:r>
        <w:rPr>
          <w:rStyle w:val="a3"/>
        </w:rPr>
        <w:footnoteRef/>
      </w:r>
      <w:r>
        <w:t xml:space="preserve"> </w:t>
      </w:r>
      <w:r>
        <w:rPr>
          <w:spacing w:val="10"/>
          <w:sz w:val="24"/>
        </w:rPr>
        <w:t>Савицкая Г.В. Анализ хозяйственной деятельности предприятия. - М., 1998. С.333.</w:t>
      </w:r>
    </w:p>
  </w:footnote>
  <w:footnote w:id="6">
    <w:p w:rsidR="00B949AF" w:rsidRDefault="00630372">
      <w:pPr>
        <w:pStyle w:val="a4"/>
        <w:spacing w:line="360" w:lineRule="auto"/>
        <w:rPr>
          <w:spacing w:val="10"/>
          <w:sz w:val="24"/>
        </w:rPr>
      </w:pPr>
      <w:r>
        <w:rPr>
          <w:rStyle w:val="a3"/>
          <w:spacing w:val="10"/>
          <w:sz w:val="24"/>
        </w:rPr>
        <w:footnoteRef/>
      </w:r>
      <w:r>
        <w:rPr>
          <w:spacing w:val="10"/>
          <w:sz w:val="24"/>
        </w:rPr>
        <w:t xml:space="preserve"> Савицкая Г.В. Анализ хозяйственной деятельности предприятия.  - Мн.: Экоперспектива, 1998. С.340.</w:t>
      </w:r>
    </w:p>
  </w:footnote>
  <w:footnote w:id="7">
    <w:p w:rsidR="00B949AF" w:rsidRDefault="00630372">
      <w:pPr>
        <w:pStyle w:val="a4"/>
        <w:spacing w:line="360" w:lineRule="auto"/>
        <w:rPr>
          <w:spacing w:val="10"/>
          <w:sz w:val="24"/>
        </w:rPr>
      </w:pPr>
      <w:r>
        <w:rPr>
          <w:rStyle w:val="a3"/>
          <w:spacing w:val="10"/>
          <w:sz w:val="24"/>
        </w:rPr>
        <w:footnoteRef/>
      </w:r>
      <w:r>
        <w:rPr>
          <w:spacing w:val="10"/>
          <w:sz w:val="24"/>
        </w:rPr>
        <w:t xml:space="preserve"> Ковалев В.В. Финансовый анализ. - М., 2000. С.481.</w:t>
      </w:r>
    </w:p>
  </w:footnote>
  <w:footnote w:id="8">
    <w:p w:rsidR="00B949AF" w:rsidRDefault="00630372">
      <w:pPr>
        <w:pStyle w:val="a4"/>
        <w:spacing w:line="360" w:lineRule="auto"/>
      </w:pPr>
      <w:r>
        <w:rPr>
          <w:rStyle w:val="a3"/>
          <w:sz w:val="24"/>
        </w:rPr>
        <w:footnoteRef/>
      </w:r>
      <w:r>
        <w:rPr>
          <w:sz w:val="24"/>
        </w:rPr>
        <w:t xml:space="preserve"> </w:t>
      </w:r>
      <w:r>
        <w:rPr>
          <w:spacing w:val="10"/>
          <w:sz w:val="24"/>
        </w:rPr>
        <w:t>Ковалев В.В. Финансовый анализ. - М., 2000. С.481.</w:t>
      </w:r>
    </w:p>
  </w:footnote>
  <w:footnote w:id="9">
    <w:p w:rsidR="00B949AF" w:rsidRDefault="00630372">
      <w:pPr>
        <w:pStyle w:val="a4"/>
        <w:spacing w:line="360" w:lineRule="auto"/>
        <w:rPr>
          <w:spacing w:val="10"/>
          <w:sz w:val="24"/>
        </w:rPr>
      </w:pPr>
      <w:r>
        <w:rPr>
          <w:rStyle w:val="a3"/>
          <w:spacing w:val="10"/>
          <w:sz w:val="24"/>
        </w:rPr>
        <w:footnoteRef/>
      </w:r>
      <w:r>
        <w:rPr>
          <w:spacing w:val="10"/>
          <w:sz w:val="24"/>
        </w:rPr>
        <w:t xml:space="preserve"> Бакадоров В.Л. и др. Финансово-экономическое состояние предприятия. - М., 2000. С.58.</w:t>
      </w:r>
    </w:p>
  </w:footnote>
  <w:footnote w:id="10">
    <w:p w:rsidR="00B949AF" w:rsidRDefault="00630372">
      <w:pPr>
        <w:pStyle w:val="a4"/>
        <w:spacing w:line="360" w:lineRule="auto"/>
        <w:rPr>
          <w:spacing w:val="10"/>
          <w:sz w:val="24"/>
        </w:rPr>
      </w:pPr>
      <w:r>
        <w:rPr>
          <w:rStyle w:val="a3"/>
          <w:spacing w:val="10"/>
          <w:sz w:val="24"/>
        </w:rPr>
        <w:footnoteRef/>
      </w:r>
      <w:r>
        <w:rPr>
          <w:spacing w:val="10"/>
          <w:sz w:val="24"/>
        </w:rPr>
        <w:t xml:space="preserve"> Там же.</w:t>
      </w:r>
    </w:p>
  </w:footnote>
  <w:footnote w:id="11">
    <w:p w:rsidR="00B949AF" w:rsidRDefault="00630372">
      <w:pPr>
        <w:pStyle w:val="a4"/>
        <w:spacing w:line="360" w:lineRule="auto"/>
        <w:rPr>
          <w:spacing w:val="10"/>
          <w:sz w:val="24"/>
        </w:rPr>
      </w:pPr>
      <w:r>
        <w:rPr>
          <w:rStyle w:val="a3"/>
          <w:spacing w:val="10"/>
          <w:sz w:val="24"/>
        </w:rPr>
        <w:footnoteRef/>
      </w:r>
      <w:r>
        <w:rPr>
          <w:spacing w:val="10"/>
          <w:sz w:val="24"/>
        </w:rPr>
        <w:t xml:space="preserve"> там же</w:t>
      </w:r>
    </w:p>
  </w:footnote>
  <w:footnote w:id="12">
    <w:p w:rsidR="00B949AF" w:rsidRDefault="00630372">
      <w:pPr>
        <w:pStyle w:val="a4"/>
        <w:spacing w:line="360" w:lineRule="auto"/>
        <w:rPr>
          <w:spacing w:val="10"/>
          <w:sz w:val="24"/>
        </w:rPr>
      </w:pPr>
      <w:r>
        <w:rPr>
          <w:rStyle w:val="a3"/>
          <w:spacing w:val="10"/>
          <w:sz w:val="24"/>
        </w:rPr>
        <w:footnoteRef/>
      </w:r>
      <w:r>
        <w:rPr>
          <w:spacing w:val="10"/>
          <w:sz w:val="24"/>
        </w:rPr>
        <w:t xml:space="preserve"> Савицкая Г.В. Анализ хозяйственной деятельности предприятия. - Мн., 1998.</w:t>
      </w:r>
    </w:p>
  </w:footnote>
  <w:footnote w:id="13">
    <w:p w:rsidR="00B949AF" w:rsidRDefault="00630372">
      <w:pPr>
        <w:pStyle w:val="a4"/>
        <w:spacing w:line="300" w:lineRule="auto"/>
        <w:rPr>
          <w:spacing w:val="10"/>
          <w:sz w:val="24"/>
        </w:rPr>
      </w:pPr>
      <w:r>
        <w:rPr>
          <w:rStyle w:val="a3"/>
          <w:spacing w:val="10"/>
          <w:sz w:val="24"/>
        </w:rPr>
        <w:footnoteRef/>
      </w:r>
      <w:r>
        <w:rPr>
          <w:spacing w:val="10"/>
          <w:sz w:val="24"/>
        </w:rPr>
        <w:t xml:space="preserve"> Русак Н.А. и др. Анализ хозяйственной деятельности предприятия. - Минск, 1998. С.133.</w:t>
      </w:r>
    </w:p>
  </w:footnote>
  <w:footnote w:id="14">
    <w:p w:rsidR="00B949AF" w:rsidRDefault="00630372">
      <w:pPr>
        <w:pStyle w:val="a4"/>
        <w:spacing w:line="300" w:lineRule="auto"/>
        <w:rPr>
          <w:spacing w:val="10"/>
          <w:sz w:val="24"/>
        </w:rPr>
      </w:pPr>
      <w:r>
        <w:rPr>
          <w:rStyle w:val="a3"/>
          <w:spacing w:val="10"/>
          <w:sz w:val="24"/>
        </w:rPr>
        <w:footnoteRef/>
      </w:r>
      <w:r>
        <w:rPr>
          <w:spacing w:val="10"/>
          <w:sz w:val="24"/>
        </w:rPr>
        <w:t xml:space="preserve"> Там же.</w:t>
      </w:r>
    </w:p>
  </w:footnote>
  <w:footnote w:id="15">
    <w:p w:rsidR="00B949AF" w:rsidRDefault="00630372">
      <w:pPr>
        <w:pStyle w:val="a4"/>
        <w:spacing w:line="300" w:lineRule="auto"/>
        <w:rPr>
          <w:spacing w:val="10"/>
          <w:sz w:val="24"/>
        </w:rPr>
      </w:pPr>
      <w:r>
        <w:rPr>
          <w:rStyle w:val="a3"/>
          <w:spacing w:val="10"/>
          <w:sz w:val="24"/>
        </w:rPr>
        <w:footnoteRef/>
      </w:r>
      <w:r>
        <w:rPr>
          <w:spacing w:val="10"/>
          <w:sz w:val="24"/>
        </w:rPr>
        <w:t xml:space="preserve"> Русак Н.А. и др. Анализ хозяйственной деятельности предприятия. - Минск, 1998. С.134.</w:t>
      </w:r>
    </w:p>
  </w:footnote>
  <w:footnote w:id="16">
    <w:p w:rsidR="00B949AF" w:rsidRDefault="00630372">
      <w:pPr>
        <w:pStyle w:val="a4"/>
        <w:spacing w:line="300" w:lineRule="auto"/>
        <w:rPr>
          <w:spacing w:val="10"/>
          <w:sz w:val="24"/>
        </w:rPr>
      </w:pPr>
      <w:r>
        <w:rPr>
          <w:rStyle w:val="a3"/>
          <w:spacing w:val="10"/>
          <w:sz w:val="24"/>
        </w:rPr>
        <w:footnoteRef/>
      </w:r>
      <w:r>
        <w:rPr>
          <w:spacing w:val="10"/>
          <w:sz w:val="24"/>
        </w:rPr>
        <w:t xml:space="preserve"> Русак Н.А. и др. Анализ хозяйственной деятельности предприятия. - Минск, 1998. С.134.</w:t>
      </w:r>
    </w:p>
  </w:footnote>
  <w:footnote w:id="17">
    <w:p w:rsidR="00B949AF" w:rsidRDefault="00630372">
      <w:pPr>
        <w:pStyle w:val="a4"/>
        <w:spacing w:line="300" w:lineRule="auto"/>
        <w:rPr>
          <w:spacing w:val="10"/>
          <w:sz w:val="24"/>
        </w:rPr>
      </w:pPr>
      <w:r>
        <w:rPr>
          <w:rStyle w:val="a3"/>
          <w:spacing w:val="10"/>
          <w:sz w:val="24"/>
        </w:rPr>
        <w:footnoteRef/>
      </w:r>
      <w:r>
        <w:rPr>
          <w:spacing w:val="10"/>
          <w:sz w:val="24"/>
        </w:rPr>
        <w:t xml:space="preserve"> Русак Н.А. и др. Анализ хозяйственной деятельности предприятия. - Минск, 1998. С.134.</w:t>
      </w:r>
    </w:p>
    <w:p w:rsidR="00B949AF" w:rsidRDefault="00B949AF">
      <w:pPr>
        <w:pStyle w:val="a4"/>
      </w:pPr>
    </w:p>
  </w:footnote>
  <w:footnote w:id="18">
    <w:p w:rsidR="00B949AF" w:rsidRDefault="00630372">
      <w:pPr>
        <w:pStyle w:val="a4"/>
        <w:spacing w:line="300" w:lineRule="auto"/>
        <w:rPr>
          <w:spacing w:val="10"/>
          <w:sz w:val="24"/>
        </w:rPr>
      </w:pPr>
      <w:r>
        <w:rPr>
          <w:rStyle w:val="a3"/>
          <w:spacing w:val="10"/>
          <w:sz w:val="24"/>
        </w:rPr>
        <w:footnoteRef/>
      </w:r>
      <w:r>
        <w:rPr>
          <w:spacing w:val="10"/>
          <w:sz w:val="24"/>
        </w:rPr>
        <w:t xml:space="preserve"> Савицкая Г.В. Анализ хозяйственной деятельности предприятия. - Минск, 1998. С.350.</w:t>
      </w:r>
    </w:p>
  </w:footnote>
  <w:footnote w:id="19">
    <w:p w:rsidR="00B949AF" w:rsidRDefault="00630372">
      <w:pPr>
        <w:pStyle w:val="a4"/>
        <w:spacing w:line="300" w:lineRule="auto"/>
        <w:rPr>
          <w:spacing w:val="10"/>
          <w:sz w:val="24"/>
        </w:rPr>
      </w:pPr>
      <w:r>
        <w:rPr>
          <w:rStyle w:val="a3"/>
          <w:spacing w:val="10"/>
          <w:sz w:val="24"/>
        </w:rPr>
        <w:footnoteRef/>
      </w:r>
      <w:r>
        <w:rPr>
          <w:spacing w:val="10"/>
          <w:sz w:val="24"/>
        </w:rPr>
        <w:t xml:space="preserve"> Русак Н.А. и др. Анализ хозяйственной деятельности предприятия. - Минск, 1998. С.134.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9AF" w:rsidRDefault="00630372">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B949AF" w:rsidRDefault="00B949A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9AF" w:rsidRDefault="00630372">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50</w:t>
    </w:r>
    <w:r>
      <w:rPr>
        <w:rStyle w:val="a5"/>
      </w:rPr>
      <w:fldChar w:fldCharType="end"/>
    </w:r>
  </w:p>
  <w:p w:rsidR="00B949AF" w:rsidRDefault="00B949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058B8"/>
    <w:multiLevelType w:val="singleLevel"/>
    <w:tmpl w:val="8E8405EA"/>
    <w:lvl w:ilvl="0">
      <w:start w:val="1"/>
      <w:numFmt w:val="decimal"/>
      <w:lvlText w:val="%1)"/>
      <w:lvlJc w:val="left"/>
      <w:pPr>
        <w:tabs>
          <w:tab w:val="num" w:pos="1069"/>
        </w:tabs>
        <w:ind w:left="1069" w:hanging="360"/>
      </w:pPr>
      <w:rPr>
        <w:rFonts w:hint="default"/>
      </w:rPr>
    </w:lvl>
  </w:abstractNum>
  <w:abstractNum w:abstractNumId="1">
    <w:nsid w:val="09135A14"/>
    <w:multiLevelType w:val="singleLevel"/>
    <w:tmpl w:val="4C282924"/>
    <w:lvl w:ilvl="0">
      <w:start w:val="3"/>
      <w:numFmt w:val="bullet"/>
      <w:lvlText w:val="-"/>
      <w:lvlJc w:val="left"/>
      <w:pPr>
        <w:tabs>
          <w:tab w:val="num" w:pos="1069"/>
        </w:tabs>
        <w:ind w:left="1069" w:hanging="360"/>
      </w:pPr>
      <w:rPr>
        <w:rFonts w:hint="default"/>
      </w:rPr>
    </w:lvl>
  </w:abstractNum>
  <w:abstractNum w:abstractNumId="2">
    <w:nsid w:val="0ADB302E"/>
    <w:multiLevelType w:val="multilevel"/>
    <w:tmpl w:val="3CFE337A"/>
    <w:lvl w:ilvl="0">
      <w:start w:val="1"/>
      <w:numFmt w:val="decimal"/>
      <w:lvlText w:val="%1."/>
      <w:lvlJc w:val="left"/>
      <w:pPr>
        <w:tabs>
          <w:tab w:val="num" w:pos="675"/>
        </w:tabs>
        <w:ind w:left="675" w:hanging="675"/>
      </w:pPr>
      <w:rPr>
        <w:rFonts w:hint="default"/>
      </w:rPr>
    </w:lvl>
    <w:lvl w:ilvl="1">
      <w:start w:val="3"/>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0E9C34A4"/>
    <w:multiLevelType w:val="singleLevel"/>
    <w:tmpl w:val="57E66960"/>
    <w:lvl w:ilvl="0">
      <w:start w:val="1"/>
      <w:numFmt w:val="decimal"/>
      <w:lvlText w:val="%1)"/>
      <w:lvlJc w:val="left"/>
      <w:pPr>
        <w:tabs>
          <w:tab w:val="num" w:pos="1035"/>
        </w:tabs>
        <w:ind w:left="1035" w:hanging="360"/>
      </w:pPr>
      <w:rPr>
        <w:rFonts w:hint="default"/>
      </w:rPr>
    </w:lvl>
  </w:abstractNum>
  <w:abstractNum w:abstractNumId="4">
    <w:nsid w:val="17281958"/>
    <w:multiLevelType w:val="singleLevel"/>
    <w:tmpl w:val="F6640734"/>
    <w:lvl w:ilvl="0">
      <w:start w:val="1"/>
      <w:numFmt w:val="decimal"/>
      <w:lvlText w:val="%1)"/>
      <w:lvlJc w:val="left"/>
      <w:pPr>
        <w:tabs>
          <w:tab w:val="num" w:pos="1069"/>
        </w:tabs>
        <w:ind w:left="1069" w:hanging="360"/>
      </w:pPr>
      <w:rPr>
        <w:rFonts w:hint="default"/>
      </w:rPr>
    </w:lvl>
  </w:abstractNum>
  <w:abstractNum w:abstractNumId="5">
    <w:nsid w:val="1A2F453D"/>
    <w:multiLevelType w:val="singleLevel"/>
    <w:tmpl w:val="DCF08AF2"/>
    <w:lvl w:ilvl="0">
      <w:start w:val="1"/>
      <w:numFmt w:val="decimal"/>
      <w:lvlText w:val="%1)"/>
      <w:lvlJc w:val="left"/>
      <w:pPr>
        <w:tabs>
          <w:tab w:val="num" w:pos="1069"/>
        </w:tabs>
        <w:ind w:left="1069" w:hanging="360"/>
      </w:pPr>
      <w:rPr>
        <w:rFonts w:hint="default"/>
      </w:rPr>
    </w:lvl>
  </w:abstractNum>
  <w:abstractNum w:abstractNumId="6">
    <w:nsid w:val="2D445342"/>
    <w:multiLevelType w:val="singleLevel"/>
    <w:tmpl w:val="691A9AE2"/>
    <w:lvl w:ilvl="0">
      <w:start w:val="1"/>
      <w:numFmt w:val="decimal"/>
      <w:lvlText w:val="%1."/>
      <w:lvlJc w:val="left"/>
      <w:pPr>
        <w:tabs>
          <w:tab w:val="num" w:pos="1069"/>
        </w:tabs>
        <w:ind w:left="1069" w:hanging="360"/>
      </w:pPr>
      <w:rPr>
        <w:rFonts w:hint="default"/>
      </w:rPr>
    </w:lvl>
  </w:abstractNum>
  <w:abstractNum w:abstractNumId="7">
    <w:nsid w:val="4D2D7FD9"/>
    <w:multiLevelType w:val="singleLevel"/>
    <w:tmpl w:val="4C282924"/>
    <w:lvl w:ilvl="0">
      <w:numFmt w:val="bullet"/>
      <w:lvlText w:val="-"/>
      <w:lvlJc w:val="left"/>
      <w:pPr>
        <w:tabs>
          <w:tab w:val="num" w:pos="1069"/>
        </w:tabs>
        <w:ind w:left="1069" w:hanging="360"/>
      </w:pPr>
      <w:rPr>
        <w:rFonts w:hint="default"/>
      </w:rPr>
    </w:lvl>
  </w:abstractNum>
  <w:abstractNum w:abstractNumId="8">
    <w:nsid w:val="5CF8677C"/>
    <w:multiLevelType w:val="singleLevel"/>
    <w:tmpl w:val="691A9AE2"/>
    <w:lvl w:ilvl="0">
      <w:start w:val="1"/>
      <w:numFmt w:val="decimal"/>
      <w:lvlText w:val="%1."/>
      <w:lvlJc w:val="left"/>
      <w:pPr>
        <w:tabs>
          <w:tab w:val="num" w:pos="1069"/>
        </w:tabs>
        <w:ind w:left="1069" w:hanging="360"/>
      </w:pPr>
      <w:rPr>
        <w:rFonts w:hint="default"/>
      </w:rPr>
    </w:lvl>
  </w:abstractNum>
  <w:abstractNum w:abstractNumId="9">
    <w:nsid w:val="68E907C9"/>
    <w:multiLevelType w:val="singleLevel"/>
    <w:tmpl w:val="AB9852B4"/>
    <w:lvl w:ilvl="0">
      <w:start w:val="3"/>
      <w:numFmt w:val="bullet"/>
      <w:lvlText w:val="-"/>
      <w:lvlJc w:val="left"/>
      <w:pPr>
        <w:tabs>
          <w:tab w:val="num" w:pos="1074"/>
        </w:tabs>
        <w:ind w:left="1074" w:hanging="360"/>
      </w:pPr>
      <w:rPr>
        <w:rFonts w:hint="default"/>
      </w:rPr>
    </w:lvl>
  </w:abstractNum>
  <w:abstractNum w:abstractNumId="10">
    <w:nsid w:val="6C2473F5"/>
    <w:multiLevelType w:val="singleLevel"/>
    <w:tmpl w:val="A0044CD0"/>
    <w:lvl w:ilvl="0">
      <w:start w:val="1"/>
      <w:numFmt w:val="decimal"/>
      <w:lvlText w:val="%1)"/>
      <w:lvlJc w:val="left"/>
      <w:pPr>
        <w:tabs>
          <w:tab w:val="num" w:pos="1069"/>
        </w:tabs>
        <w:ind w:left="1069" w:hanging="360"/>
      </w:pPr>
      <w:rPr>
        <w:rFonts w:hint="default"/>
      </w:rPr>
    </w:lvl>
  </w:abstractNum>
  <w:abstractNum w:abstractNumId="11">
    <w:nsid w:val="6E33620B"/>
    <w:multiLevelType w:val="singleLevel"/>
    <w:tmpl w:val="4C282924"/>
    <w:lvl w:ilvl="0">
      <w:start w:val="3"/>
      <w:numFmt w:val="bullet"/>
      <w:lvlText w:val="-"/>
      <w:lvlJc w:val="left"/>
      <w:pPr>
        <w:tabs>
          <w:tab w:val="num" w:pos="1069"/>
        </w:tabs>
        <w:ind w:left="1069" w:hanging="360"/>
      </w:pPr>
      <w:rPr>
        <w:rFonts w:hint="default"/>
      </w:rPr>
    </w:lvl>
  </w:abstractNum>
  <w:abstractNum w:abstractNumId="12">
    <w:nsid w:val="6F6D09D5"/>
    <w:multiLevelType w:val="singleLevel"/>
    <w:tmpl w:val="C2387892"/>
    <w:lvl w:ilvl="0">
      <w:start w:val="1"/>
      <w:numFmt w:val="decimal"/>
      <w:lvlText w:val="%1)"/>
      <w:lvlJc w:val="left"/>
      <w:pPr>
        <w:tabs>
          <w:tab w:val="num" w:pos="1069"/>
        </w:tabs>
        <w:ind w:left="1069" w:hanging="360"/>
      </w:pPr>
      <w:rPr>
        <w:rFonts w:hint="default"/>
      </w:rPr>
    </w:lvl>
  </w:abstractNum>
  <w:abstractNum w:abstractNumId="13">
    <w:nsid w:val="75BC6ED9"/>
    <w:multiLevelType w:val="singleLevel"/>
    <w:tmpl w:val="960A7BAE"/>
    <w:lvl w:ilvl="0">
      <w:start w:val="1"/>
      <w:numFmt w:val="decimal"/>
      <w:lvlText w:val="%1)"/>
      <w:lvlJc w:val="left"/>
      <w:pPr>
        <w:tabs>
          <w:tab w:val="num" w:pos="1069"/>
        </w:tabs>
        <w:ind w:left="1069" w:hanging="360"/>
      </w:pPr>
      <w:rPr>
        <w:rFonts w:hint="default"/>
      </w:rPr>
    </w:lvl>
  </w:abstractNum>
  <w:abstractNum w:abstractNumId="14">
    <w:nsid w:val="75FF0B8F"/>
    <w:multiLevelType w:val="singleLevel"/>
    <w:tmpl w:val="424E042A"/>
    <w:lvl w:ilvl="0">
      <w:start w:val="1"/>
      <w:numFmt w:val="decimal"/>
      <w:lvlText w:val="%1)"/>
      <w:lvlJc w:val="left"/>
      <w:pPr>
        <w:tabs>
          <w:tab w:val="num" w:pos="1099"/>
        </w:tabs>
        <w:ind w:left="1099" w:hanging="390"/>
      </w:pPr>
      <w:rPr>
        <w:rFonts w:hint="default"/>
      </w:rPr>
    </w:lvl>
  </w:abstractNum>
  <w:abstractNum w:abstractNumId="15">
    <w:nsid w:val="79F56BF7"/>
    <w:multiLevelType w:val="singleLevel"/>
    <w:tmpl w:val="5DF626DE"/>
    <w:lvl w:ilvl="0">
      <w:start w:val="1"/>
      <w:numFmt w:val="decimal"/>
      <w:lvlText w:val="%1."/>
      <w:lvlJc w:val="left"/>
      <w:pPr>
        <w:tabs>
          <w:tab w:val="num" w:pos="1080"/>
        </w:tabs>
        <w:ind w:left="1080" w:hanging="360"/>
      </w:pPr>
      <w:rPr>
        <w:rFonts w:hint="default"/>
      </w:rPr>
    </w:lvl>
  </w:abstractNum>
  <w:abstractNum w:abstractNumId="16">
    <w:nsid w:val="7D603149"/>
    <w:multiLevelType w:val="singleLevel"/>
    <w:tmpl w:val="0EC6FE90"/>
    <w:lvl w:ilvl="0">
      <w:start w:val="1"/>
      <w:numFmt w:val="decimal"/>
      <w:lvlText w:val="%1."/>
      <w:lvlJc w:val="left"/>
      <w:pPr>
        <w:tabs>
          <w:tab w:val="num" w:pos="420"/>
        </w:tabs>
        <w:ind w:left="420" w:hanging="420"/>
      </w:pPr>
      <w:rPr>
        <w:rFonts w:hint="default"/>
      </w:rPr>
    </w:lvl>
  </w:abstractNum>
  <w:num w:numId="1">
    <w:abstractNumId w:val="7"/>
  </w:num>
  <w:num w:numId="2">
    <w:abstractNumId w:val="14"/>
  </w:num>
  <w:num w:numId="3">
    <w:abstractNumId w:val="1"/>
  </w:num>
  <w:num w:numId="4">
    <w:abstractNumId w:val="10"/>
  </w:num>
  <w:num w:numId="5">
    <w:abstractNumId w:val="5"/>
  </w:num>
  <w:num w:numId="6">
    <w:abstractNumId w:val="12"/>
  </w:num>
  <w:num w:numId="7">
    <w:abstractNumId w:val="2"/>
  </w:num>
  <w:num w:numId="8">
    <w:abstractNumId w:val="3"/>
  </w:num>
  <w:num w:numId="9">
    <w:abstractNumId w:val="13"/>
  </w:num>
  <w:num w:numId="10">
    <w:abstractNumId w:val="6"/>
  </w:num>
  <w:num w:numId="11">
    <w:abstractNumId w:val="8"/>
  </w:num>
  <w:num w:numId="12">
    <w:abstractNumId w:val="4"/>
  </w:num>
  <w:num w:numId="13">
    <w:abstractNumId w:val="0"/>
  </w:num>
  <w:num w:numId="14">
    <w:abstractNumId w:val="9"/>
  </w:num>
  <w:num w:numId="15">
    <w:abstractNumId w:val="11"/>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372"/>
    <w:rsid w:val="00630372"/>
    <w:rsid w:val="007436BC"/>
    <w:rsid w:val="00B949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8"/>
    <o:shapelayout v:ext="edit">
      <o:idmap v:ext="edit" data="1"/>
    </o:shapelayout>
  </w:shapeDefaults>
  <w:decimalSymbol w:val=","/>
  <w:listSeparator w:val=";"/>
  <w15:chartTrackingRefBased/>
  <w15:docId w15:val="{865C63E7-03B7-47B7-B2B9-9BC663034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i/>
      <w:caps/>
      <w:spacing w:val="10"/>
      <w:kern w:val="28"/>
      <w:sz w:val="28"/>
    </w:rPr>
  </w:style>
  <w:style w:type="paragraph" w:styleId="2">
    <w:name w:val="heading 2"/>
    <w:basedOn w:val="a"/>
    <w:next w:val="a"/>
    <w:qFormat/>
    <w:pPr>
      <w:keepNext/>
      <w:spacing w:before="240" w:after="60"/>
      <w:outlineLvl w:val="1"/>
    </w:pPr>
    <w:rPr>
      <w:rFonts w:ascii="Arial" w:hAnsi="Arial"/>
      <w:b/>
      <w:i/>
      <w:smallCaps/>
      <w:spacing w:val="10"/>
      <w:sz w:val="28"/>
    </w:rPr>
  </w:style>
  <w:style w:type="paragraph" w:styleId="3">
    <w:name w:val="heading 3"/>
    <w:basedOn w:val="a"/>
    <w:next w:val="a"/>
    <w:qFormat/>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emiHidden/>
    <w:pPr>
      <w:tabs>
        <w:tab w:val="right" w:leader="dot" w:pos="8822"/>
      </w:tabs>
      <w:spacing w:before="120" w:after="120" w:line="360" w:lineRule="auto"/>
      <w:ind w:left="284" w:hanging="284"/>
    </w:pPr>
    <w:rPr>
      <w:b/>
      <w:caps/>
      <w:noProof/>
      <w:sz w:val="28"/>
    </w:rPr>
  </w:style>
  <w:style w:type="paragraph" w:styleId="20">
    <w:name w:val="toc 2"/>
    <w:basedOn w:val="a"/>
    <w:next w:val="a"/>
    <w:autoRedefine/>
    <w:semiHidden/>
    <w:pPr>
      <w:tabs>
        <w:tab w:val="right" w:leader="dot" w:pos="8822"/>
      </w:tabs>
      <w:spacing w:line="360" w:lineRule="auto"/>
      <w:ind w:left="567" w:hanging="283"/>
    </w:pPr>
    <w:rPr>
      <w:smallCaps/>
      <w:noProof/>
      <w:sz w:val="28"/>
    </w:rPr>
  </w:style>
  <w:style w:type="character" w:styleId="a3">
    <w:name w:val="footnote reference"/>
    <w:basedOn w:val="a0"/>
    <w:semiHidden/>
    <w:rPr>
      <w:vertAlign w:val="superscript"/>
    </w:rPr>
  </w:style>
  <w:style w:type="paragraph" w:styleId="a4">
    <w:name w:val="footnote text"/>
    <w:basedOn w:val="a"/>
    <w:semiHidden/>
  </w:style>
  <w:style w:type="character" w:styleId="a5">
    <w:name w:val="page number"/>
    <w:basedOn w:val="a0"/>
    <w:semiHidden/>
  </w:style>
  <w:style w:type="paragraph" w:styleId="a6">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image" Target="media/image77.wmf"/><Relationship Id="rId170" Type="http://schemas.openxmlformats.org/officeDocument/2006/relationships/oleObject" Target="embeddings/oleObject82.bin"/><Relationship Id="rId191" Type="http://schemas.openxmlformats.org/officeDocument/2006/relationships/image" Target="media/image93.wmf"/><Relationship Id="rId205" Type="http://schemas.openxmlformats.org/officeDocument/2006/relationships/image" Target="media/image100.wmf"/><Relationship Id="rId226" Type="http://schemas.openxmlformats.org/officeDocument/2006/relationships/oleObject" Target="embeddings/oleObject110.bin"/><Relationship Id="rId247" Type="http://schemas.openxmlformats.org/officeDocument/2006/relationships/image" Target="media/image121.wmf"/><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image" Target="media/image72.wmf"/><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oleObject" Target="embeddings/oleObject77.bin"/><Relationship Id="rId181" Type="http://schemas.openxmlformats.org/officeDocument/2006/relationships/image" Target="media/image88.wmf"/><Relationship Id="rId216" Type="http://schemas.openxmlformats.org/officeDocument/2006/relationships/oleObject" Target="embeddings/oleObject105.bin"/><Relationship Id="rId237" Type="http://schemas.openxmlformats.org/officeDocument/2006/relationships/image" Target="media/image116.wmf"/><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image" Target="media/image67.wmf"/><Relationship Id="rId85" Type="http://schemas.openxmlformats.org/officeDocument/2006/relationships/image" Target="media/image40.wmf"/><Relationship Id="rId150" Type="http://schemas.openxmlformats.org/officeDocument/2006/relationships/oleObject" Target="embeddings/oleObject72.bin"/><Relationship Id="rId171" Type="http://schemas.openxmlformats.org/officeDocument/2006/relationships/image" Target="media/image83.wmf"/><Relationship Id="rId192" Type="http://schemas.openxmlformats.org/officeDocument/2006/relationships/oleObject" Target="embeddings/oleObject93.bin"/><Relationship Id="rId206" Type="http://schemas.openxmlformats.org/officeDocument/2006/relationships/oleObject" Target="embeddings/oleObject100.bin"/><Relationship Id="rId227" Type="http://schemas.openxmlformats.org/officeDocument/2006/relationships/image" Target="media/image111.wmf"/><Relationship Id="rId248" Type="http://schemas.openxmlformats.org/officeDocument/2006/relationships/oleObject" Target="embeddings/oleObject121.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image" Target="media/image62.wmf"/><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oleObject" Target="embeddings/oleObject67.bin"/><Relationship Id="rId161" Type="http://schemas.openxmlformats.org/officeDocument/2006/relationships/image" Target="media/image78.wmf"/><Relationship Id="rId182" Type="http://schemas.openxmlformats.org/officeDocument/2006/relationships/oleObject" Target="embeddings/oleObject88.bin"/><Relationship Id="rId217" Type="http://schemas.openxmlformats.org/officeDocument/2006/relationships/image" Target="media/image106.wmf"/><Relationship Id="rId6" Type="http://schemas.openxmlformats.org/officeDocument/2006/relationships/endnotes" Target="endnotes.xml"/><Relationship Id="rId238" Type="http://schemas.openxmlformats.org/officeDocument/2006/relationships/oleObject" Target="embeddings/oleObject116.bin"/><Relationship Id="rId23" Type="http://schemas.openxmlformats.org/officeDocument/2006/relationships/image" Target="media/image9.wmf"/><Relationship Id="rId119" Type="http://schemas.openxmlformats.org/officeDocument/2006/relationships/image" Target="media/image57.wmf"/><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image" Target="media/image73.wmf"/><Relationship Id="rId172" Type="http://schemas.openxmlformats.org/officeDocument/2006/relationships/oleObject" Target="embeddings/oleObject83.bin"/><Relationship Id="rId193" Type="http://schemas.openxmlformats.org/officeDocument/2006/relationships/image" Target="media/image94.wmf"/><Relationship Id="rId207" Type="http://schemas.openxmlformats.org/officeDocument/2006/relationships/image" Target="media/image101.wmf"/><Relationship Id="rId228" Type="http://schemas.openxmlformats.org/officeDocument/2006/relationships/oleObject" Target="embeddings/oleObject111.bin"/><Relationship Id="rId249" Type="http://schemas.openxmlformats.org/officeDocument/2006/relationships/image" Target="media/image122.wmf"/><Relationship Id="rId13" Type="http://schemas.openxmlformats.org/officeDocument/2006/relationships/image" Target="media/image4.wmf"/><Relationship Id="rId109" Type="http://schemas.openxmlformats.org/officeDocument/2006/relationships/image" Target="media/image52.wmf"/><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20" Type="http://schemas.openxmlformats.org/officeDocument/2006/relationships/oleObject" Target="embeddings/oleObject57.bin"/><Relationship Id="rId141" Type="http://schemas.openxmlformats.org/officeDocument/2006/relationships/image" Target="media/image68.wmf"/><Relationship Id="rId7" Type="http://schemas.openxmlformats.org/officeDocument/2006/relationships/image" Target="media/image1.wmf"/><Relationship Id="rId162" Type="http://schemas.openxmlformats.org/officeDocument/2006/relationships/oleObject" Target="embeddings/oleObject78.bin"/><Relationship Id="rId183" Type="http://schemas.openxmlformats.org/officeDocument/2006/relationships/image" Target="media/image89.wmf"/><Relationship Id="rId218" Type="http://schemas.openxmlformats.org/officeDocument/2006/relationships/oleObject" Target="embeddings/oleObject106.bin"/><Relationship Id="rId239" Type="http://schemas.openxmlformats.org/officeDocument/2006/relationships/image" Target="media/image117.wmf"/><Relationship Id="rId250" Type="http://schemas.openxmlformats.org/officeDocument/2006/relationships/oleObject" Target="embeddings/oleObject122.bin"/><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31" Type="http://schemas.openxmlformats.org/officeDocument/2006/relationships/image" Target="media/image63.wmf"/><Relationship Id="rId152" Type="http://schemas.openxmlformats.org/officeDocument/2006/relationships/oleObject" Target="embeddings/oleObject73.bin"/><Relationship Id="rId173" Type="http://schemas.openxmlformats.org/officeDocument/2006/relationships/image" Target="media/image84.wmf"/><Relationship Id="rId194" Type="http://schemas.openxmlformats.org/officeDocument/2006/relationships/oleObject" Target="embeddings/oleObject94.bin"/><Relationship Id="rId208" Type="http://schemas.openxmlformats.org/officeDocument/2006/relationships/oleObject" Target="embeddings/oleObject101.bin"/><Relationship Id="rId229" Type="http://schemas.openxmlformats.org/officeDocument/2006/relationships/image" Target="media/image112.wmf"/><Relationship Id="rId240" Type="http://schemas.openxmlformats.org/officeDocument/2006/relationships/oleObject" Target="embeddings/oleObject117.bin"/><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8" Type="http://schemas.openxmlformats.org/officeDocument/2006/relationships/oleObject" Target="embeddings/oleObject1.bin"/><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image" Target="media/image79.wmf"/><Relationship Id="rId184" Type="http://schemas.openxmlformats.org/officeDocument/2006/relationships/oleObject" Target="embeddings/oleObject89.bin"/><Relationship Id="rId219" Type="http://schemas.openxmlformats.org/officeDocument/2006/relationships/image" Target="media/image107.wmf"/><Relationship Id="rId230" Type="http://schemas.openxmlformats.org/officeDocument/2006/relationships/oleObject" Target="embeddings/oleObject112.bin"/><Relationship Id="rId251" Type="http://schemas.openxmlformats.org/officeDocument/2006/relationships/header" Target="header1.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4.wmf"/><Relationship Id="rId174" Type="http://schemas.openxmlformats.org/officeDocument/2006/relationships/oleObject" Target="embeddings/oleObject84.bin"/><Relationship Id="rId195" Type="http://schemas.openxmlformats.org/officeDocument/2006/relationships/image" Target="media/image95.wmf"/><Relationship Id="rId209" Type="http://schemas.openxmlformats.org/officeDocument/2006/relationships/image" Target="media/image102.wmf"/><Relationship Id="rId220" Type="http://schemas.openxmlformats.org/officeDocument/2006/relationships/oleObject" Target="embeddings/oleObject107.bin"/><Relationship Id="rId241" Type="http://schemas.openxmlformats.org/officeDocument/2006/relationships/image" Target="media/image118.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78" Type="http://schemas.openxmlformats.org/officeDocument/2006/relationships/oleObject" Target="embeddings/oleObject3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64" Type="http://schemas.openxmlformats.org/officeDocument/2006/relationships/oleObject" Target="embeddings/oleObject79.bin"/><Relationship Id="rId185" Type="http://schemas.openxmlformats.org/officeDocument/2006/relationships/image" Target="media/image90.wmf"/><Relationship Id="rId9" Type="http://schemas.openxmlformats.org/officeDocument/2006/relationships/image" Target="media/image2.wmf"/><Relationship Id="rId210" Type="http://schemas.openxmlformats.org/officeDocument/2006/relationships/oleObject" Target="embeddings/oleObject102.bin"/><Relationship Id="rId26" Type="http://schemas.openxmlformats.org/officeDocument/2006/relationships/oleObject" Target="embeddings/oleObject10.bin"/><Relationship Id="rId231" Type="http://schemas.openxmlformats.org/officeDocument/2006/relationships/image" Target="media/image113.wmf"/><Relationship Id="rId252" Type="http://schemas.openxmlformats.org/officeDocument/2006/relationships/header" Target="header2.xml"/><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4.bin"/><Relationship Id="rId175" Type="http://schemas.openxmlformats.org/officeDocument/2006/relationships/image" Target="media/image85.wmf"/><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oleObject" Target="embeddings/oleObject5.bin"/><Relationship Id="rId221" Type="http://schemas.openxmlformats.org/officeDocument/2006/relationships/image" Target="media/image108.wmf"/><Relationship Id="rId242" Type="http://schemas.openxmlformats.org/officeDocument/2006/relationships/oleObject" Target="embeddings/oleObject118.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 Id="rId90" Type="http://schemas.openxmlformats.org/officeDocument/2006/relationships/oleObject" Target="embeddings/oleObject42.bin"/><Relationship Id="rId165" Type="http://schemas.openxmlformats.org/officeDocument/2006/relationships/image" Target="media/image80.wmf"/><Relationship Id="rId186" Type="http://schemas.openxmlformats.org/officeDocument/2006/relationships/oleObject" Target="embeddings/oleObject90.bin"/><Relationship Id="rId211" Type="http://schemas.openxmlformats.org/officeDocument/2006/relationships/image" Target="media/image103.wmf"/><Relationship Id="rId232" Type="http://schemas.openxmlformats.org/officeDocument/2006/relationships/oleObject" Target="embeddings/oleObject113.bin"/><Relationship Id="rId253" Type="http://schemas.openxmlformats.org/officeDocument/2006/relationships/fontTable" Target="fontTable.xml"/><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80" Type="http://schemas.openxmlformats.org/officeDocument/2006/relationships/oleObject" Target="embeddings/oleObject37.bin"/><Relationship Id="rId155" Type="http://schemas.openxmlformats.org/officeDocument/2006/relationships/image" Target="media/image75.wmf"/><Relationship Id="rId176" Type="http://schemas.openxmlformats.org/officeDocument/2006/relationships/oleObject" Target="embeddings/oleObject85.bin"/><Relationship Id="rId197" Type="http://schemas.openxmlformats.org/officeDocument/2006/relationships/image" Target="media/image96.wmf"/><Relationship Id="rId201" Type="http://schemas.openxmlformats.org/officeDocument/2006/relationships/image" Target="media/image98.wmf"/><Relationship Id="rId222" Type="http://schemas.openxmlformats.org/officeDocument/2006/relationships/oleObject" Target="embeddings/oleObject108.bin"/><Relationship Id="rId243" Type="http://schemas.openxmlformats.org/officeDocument/2006/relationships/image" Target="media/image119.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80.bin"/><Relationship Id="rId187" Type="http://schemas.openxmlformats.org/officeDocument/2006/relationships/image" Target="media/image91.wmf"/><Relationship Id="rId1" Type="http://schemas.openxmlformats.org/officeDocument/2006/relationships/numbering" Target="numbering.xml"/><Relationship Id="rId212" Type="http://schemas.openxmlformats.org/officeDocument/2006/relationships/oleObject" Target="embeddings/oleObject103.bin"/><Relationship Id="rId233" Type="http://schemas.openxmlformats.org/officeDocument/2006/relationships/image" Target="media/image114.wmf"/><Relationship Id="rId254" Type="http://schemas.openxmlformats.org/officeDocument/2006/relationships/theme" Target="theme/theme1.xml"/><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5.bin"/><Relationship Id="rId177" Type="http://schemas.openxmlformats.org/officeDocument/2006/relationships/image" Target="media/image86.wmf"/><Relationship Id="rId198" Type="http://schemas.openxmlformats.org/officeDocument/2006/relationships/oleObject" Target="embeddings/oleObject96.bin"/><Relationship Id="rId202" Type="http://schemas.openxmlformats.org/officeDocument/2006/relationships/oleObject" Target="embeddings/oleObject98.bin"/><Relationship Id="rId223" Type="http://schemas.openxmlformats.org/officeDocument/2006/relationships/image" Target="media/image109.wmf"/><Relationship Id="rId244" Type="http://schemas.openxmlformats.org/officeDocument/2006/relationships/oleObject" Target="embeddings/oleObject119.bin"/><Relationship Id="rId18" Type="http://schemas.openxmlformats.org/officeDocument/2006/relationships/oleObject" Target="embeddings/oleObject6.bin"/><Relationship Id="rId39" Type="http://schemas.openxmlformats.org/officeDocument/2006/relationships/image" Target="media/image17.wmf"/><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oleObject" Target="embeddings/oleObject70.bin"/><Relationship Id="rId167" Type="http://schemas.openxmlformats.org/officeDocument/2006/relationships/image" Target="media/image81.wmf"/><Relationship Id="rId188" Type="http://schemas.openxmlformats.org/officeDocument/2006/relationships/oleObject" Target="embeddings/oleObject91.bin"/><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image" Target="media/image104.wmf"/><Relationship Id="rId234" Type="http://schemas.openxmlformats.org/officeDocument/2006/relationships/oleObject" Target="embeddings/oleObject114.bin"/><Relationship Id="rId2" Type="http://schemas.openxmlformats.org/officeDocument/2006/relationships/styles" Target="styles.xml"/><Relationship Id="rId29" Type="http://schemas.openxmlformats.org/officeDocument/2006/relationships/image" Target="media/image12.wmf"/><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oleObject" Target="embeddings/oleObject86.bin"/><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image" Target="media/image97.wmf"/><Relationship Id="rId203" Type="http://schemas.openxmlformats.org/officeDocument/2006/relationships/image" Target="media/image99.wmf"/><Relationship Id="rId19" Type="http://schemas.openxmlformats.org/officeDocument/2006/relationships/image" Target="media/image7.wmf"/><Relationship Id="rId224" Type="http://schemas.openxmlformats.org/officeDocument/2006/relationships/oleObject" Target="embeddings/oleObject109.bin"/><Relationship Id="rId245" Type="http://schemas.openxmlformats.org/officeDocument/2006/relationships/image" Target="media/image120.wmf"/><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image" Target="media/image92.wmf"/><Relationship Id="rId3" Type="http://schemas.openxmlformats.org/officeDocument/2006/relationships/settings" Target="settings.xml"/><Relationship Id="rId214" Type="http://schemas.openxmlformats.org/officeDocument/2006/relationships/oleObject" Target="embeddings/oleObject104.bin"/><Relationship Id="rId235" Type="http://schemas.openxmlformats.org/officeDocument/2006/relationships/image" Target="media/image115.wmf"/><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image" Target="media/image87.wmf"/><Relationship Id="rId190" Type="http://schemas.openxmlformats.org/officeDocument/2006/relationships/oleObject" Target="embeddings/oleObject92.bin"/><Relationship Id="rId204" Type="http://schemas.openxmlformats.org/officeDocument/2006/relationships/oleObject" Target="embeddings/oleObject99.bin"/><Relationship Id="rId225" Type="http://schemas.openxmlformats.org/officeDocument/2006/relationships/image" Target="media/image110.wmf"/><Relationship Id="rId246" Type="http://schemas.openxmlformats.org/officeDocument/2006/relationships/oleObject" Target="embeddings/oleObject120.bin"/><Relationship Id="rId106" Type="http://schemas.openxmlformats.org/officeDocument/2006/relationships/oleObject" Target="embeddings/oleObject50.bin"/><Relationship Id="rId127" Type="http://schemas.openxmlformats.org/officeDocument/2006/relationships/image" Target="media/image61.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image" Target="media/image82.wmf"/><Relationship Id="rId4" Type="http://schemas.openxmlformats.org/officeDocument/2006/relationships/webSettings" Target="webSettings.xml"/><Relationship Id="rId180" Type="http://schemas.openxmlformats.org/officeDocument/2006/relationships/oleObject" Target="embeddings/oleObject87.bin"/><Relationship Id="rId215" Type="http://schemas.openxmlformats.org/officeDocument/2006/relationships/image" Target="media/image105.wmf"/><Relationship Id="rId236" Type="http://schemas.openxmlformats.org/officeDocument/2006/relationships/oleObject" Target="embeddings/oleObject115.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10020</Words>
  <Characters>57118</Characters>
  <Application>Microsoft Office Word</Application>
  <DocSecurity>0</DocSecurity>
  <Lines>475</Lines>
  <Paragraphs>134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Company>
  <LinksUpToDate>false</LinksUpToDate>
  <CharactersWithSpaces>67004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Надин В.Скрипченко</dc:creator>
  <cp:keywords/>
  <cp:lastModifiedBy>Irina</cp:lastModifiedBy>
  <cp:revision>2</cp:revision>
  <cp:lastPrinted>2000-05-31T21:42:00Z</cp:lastPrinted>
  <dcterms:created xsi:type="dcterms:W3CDTF">2014-08-06T15:57:00Z</dcterms:created>
  <dcterms:modified xsi:type="dcterms:W3CDTF">2014-08-06T15:57:00Z</dcterms:modified>
</cp:coreProperties>
</file>