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78" w:rsidRPr="00287BA1" w:rsidRDefault="00E55317" w:rsidP="00515D16">
      <w:pPr>
        <w:rPr>
          <w:noProof/>
          <w:color w:val="000000"/>
        </w:rPr>
      </w:pPr>
      <w:bookmarkStart w:id="0" w:name="_Toc242024605"/>
      <w:bookmarkStart w:id="1" w:name="_Toc242108478"/>
      <w:r w:rsidRPr="00287BA1">
        <w:rPr>
          <w:noProof/>
          <w:color w:val="000000"/>
        </w:rPr>
        <w:t>Содержание</w:t>
      </w:r>
      <w:bookmarkEnd w:id="0"/>
      <w:bookmarkEnd w:id="1"/>
    </w:p>
    <w:p w:rsidR="00CF75BF" w:rsidRPr="00287BA1" w:rsidRDefault="00CF75BF" w:rsidP="00515D16">
      <w:pPr>
        <w:rPr>
          <w:noProof/>
          <w:color w:val="000000"/>
        </w:rPr>
      </w:pPr>
    </w:p>
    <w:p w:rsidR="003906E3" w:rsidRPr="00287BA1" w:rsidRDefault="003906E3" w:rsidP="00CF75BF">
      <w:pPr>
        <w:ind w:firstLine="0"/>
        <w:rPr>
          <w:noProof/>
          <w:color w:val="000000"/>
        </w:rPr>
      </w:pPr>
      <w:r w:rsidRPr="00287BA1">
        <w:rPr>
          <w:noProof/>
          <w:color w:val="000000"/>
        </w:rPr>
        <w:t>Введение</w:t>
      </w:r>
    </w:p>
    <w:p w:rsidR="003906E3" w:rsidRPr="00287BA1" w:rsidRDefault="003906E3" w:rsidP="00CF75BF">
      <w:pPr>
        <w:ind w:firstLine="0"/>
        <w:rPr>
          <w:noProof/>
          <w:color w:val="000000"/>
        </w:rPr>
      </w:pPr>
      <w:r w:rsidRPr="00287BA1">
        <w:rPr>
          <w:noProof/>
          <w:color w:val="000000"/>
        </w:rPr>
        <w:t>1. Анализ внешней торговли товарами Автономной Республики Крым</w:t>
      </w:r>
    </w:p>
    <w:p w:rsidR="003906E3" w:rsidRPr="00287BA1" w:rsidRDefault="003906E3" w:rsidP="00CF75BF">
      <w:pPr>
        <w:ind w:firstLine="0"/>
        <w:rPr>
          <w:noProof/>
          <w:color w:val="000000"/>
        </w:rPr>
      </w:pPr>
      <w:r w:rsidRPr="00287BA1">
        <w:rPr>
          <w:noProof/>
          <w:color w:val="000000"/>
        </w:rPr>
        <w:t>1.1 Общая картина внешнеэкономической деятельность в Автономной Республике Крым в 2008 году</w:t>
      </w:r>
    </w:p>
    <w:p w:rsidR="003906E3" w:rsidRPr="00287BA1" w:rsidRDefault="003906E3" w:rsidP="00CF75BF">
      <w:pPr>
        <w:ind w:firstLine="0"/>
        <w:rPr>
          <w:noProof/>
          <w:color w:val="000000"/>
        </w:rPr>
      </w:pPr>
      <w:r w:rsidRPr="00287BA1">
        <w:rPr>
          <w:noProof/>
          <w:color w:val="000000"/>
        </w:rPr>
        <w:t>2. Концептуальные основы экономико-математического моделирования внешней торговли Автономной республики Крым</w:t>
      </w:r>
    </w:p>
    <w:p w:rsidR="003906E3" w:rsidRPr="00287BA1" w:rsidRDefault="003906E3" w:rsidP="00CF75BF">
      <w:pPr>
        <w:ind w:firstLine="0"/>
        <w:rPr>
          <w:noProof/>
          <w:color w:val="000000"/>
        </w:rPr>
      </w:pPr>
      <w:r w:rsidRPr="00287BA1">
        <w:rPr>
          <w:noProof/>
          <w:color w:val="000000"/>
        </w:rPr>
        <w:t>2.1 Тренд-сезонная модель прогнозирования</w:t>
      </w:r>
    </w:p>
    <w:p w:rsidR="003906E3" w:rsidRPr="00287BA1" w:rsidRDefault="003906E3" w:rsidP="00CF75BF">
      <w:pPr>
        <w:ind w:firstLine="0"/>
        <w:rPr>
          <w:noProof/>
          <w:color w:val="000000"/>
        </w:rPr>
      </w:pPr>
      <w:r w:rsidRPr="00287BA1">
        <w:rPr>
          <w:noProof/>
          <w:color w:val="000000"/>
        </w:rPr>
        <w:t>3. Практическая реализация моделей прогнозирования динамики внешней торговли Автономной республики Крым</w:t>
      </w:r>
    </w:p>
    <w:p w:rsidR="003906E3" w:rsidRPr="00287BA1" w:rsidRDefault="003906E3" w:rsidP="00CF75BF">
      <w:pPr>
        <w:ind w:firstLine="0"/>
        <w:rPr>
          <w:noProof/>
          <w:color w:val="000000"/>
        </w:rPr>
      </w:pPr>
      <w:r w:rsidRPr="00287BA1">
        <w:rPr>
          <w:noProof/>
          <w:color w:val="000000"/>
        </w:rPr>
        <w:t>3.1 Анализ исходных данных внешней торговли АР Крым</w:t>
      </w:r>
    </w:p>
    <w:p w:rsidR="003906E3" w:rsidRPr="00287BA1" w:rsidRDefault="003906E3" w:rsidP="00CF75BF">
      <w:pPr>
        <w:ind w:firstLine="0"/>
        <w:rPr>
          <w:noProof/>
          <w:color w:val="000000"/>
        </w:rPr>
      </w:pPr>
      <w:r w:rsidRPr="00287BA1">
        <w:rPr>
          <w:noProof/>
          <w:color w:val="000000"/>
        </w:rPr>
        <w:t>3.2 Построение тренд-сезонной модели</w:t>
      </w:r>
    </w:p>
    <w:p w:rsidR="003906E3" w:rsidRPr="00287BA1" w:rsidRDefault="003906E3" w:rsidP="00CF75BF">
      <w:pPr>
        <w:ind w:firstLine="0"/>
        <w:rPr>
          <w:noProof/>
          <w:color w:val="000000"/>
        </w:rPr>
      </w:pPr>
      <w:r w:rsidRPr="00287BA1">
        <w:rPr>
          <w:noProof/>
          <w:color w:val="000000"/>
        </w:rPr>
        <w:t>3.2.1 Построение тренд-сезонной модели</w:t>
      </w:r>
    </w:p>
    <w:p w:rsidR="003906E3" w:rsidRPr="00287BA1" w:rsidRDefault="003906E3" w:rsidP="00CF75BF">
      <w:pPr>
        <w:ind w:firstLine="0"/>
        <w:rPr>
          <w:noProof/>
          <w:color w:val="000000"/>
        </w:rPr>
      </w:pPr>
      <w:r w:rsidRPr="00287BA1">
        <w:rPr>
          <w:noProof/>
          <w:color w:val="000000"/>
        </w:rPr>
        <w:t>3.3 Проверка адекватности модели</w:t>
      </w:r>
      <w:r w:rsidRPr="00287BA1">
        <w:rPr>
          <w:noProof/>
          <w:color w:val="000000"/>
        </w:rPr>
        <w:tab/>
      </w:r>
    </w:p>
    <w:p w:rsidR="003906E3" w:rsidRPr="00287BA1" w:rsidRDefault="003906E3" w:rsidP="00CF75BF">
      <w:pPr>
        <w:ind w:firstLine="0"/>
        <w:rPr>
          <w:noProof/>
          <w:color w:val="000000"/>
        </w:rPr>
      </w:pPr>
      <w:r w:rsidRPr="00287BA1">
        <w:rPr>
          <w:noProof/>
          <w:color w:val="000000"/>
        </w:rPr>
        <w:t>3.3.1 Проверка нормальности распределения остатков</w:t>
      </w:r>
    </w:p>
    <w:p w:rsidR="003906E3" w:rsidRPr="00287BA1" w:rsidRDefault="003906E3" w:rsidP="00CF75BF">
      <w:pPr>
        <w:ind w:firstLine="0"/>
        <w:rPr>
          <w:noProof/>
          <w:color w:val="000000"/>
        </w:rPr>
      </w:pPr>
      <w:r w:rsidRPr="00287BA1">
        <w:rPr>
          <w:noProof/>
          <w:color w:val="000000"/>
        </w:rPr>
        <w:t>3.3.2 Проверка нормальности по критерию Фишера</w:t>
      </w:r>
    </w:p>
    <w:p w:rsidR="003906E3" w:rsidRPr="00287BA1" w:rsidRDefault="003906E3" w:rsidP="00CF75BF">
      <w:pPr>
        <w:ind w:firstLine="0"/>
        <w:rPr>
          <w:noProof/>
          <w:color w:val="000000"/>
        </w:rPr>
      </w:pPr>
      <w:r w:rsidRPr="00287BA1">
        <w:rPr>
          <w:noProof/>
          <w:color w:val="000000"/>
        </w:rPr>
        <w:t>Заключение</w:t>
      </w:r>
    </w:p>
    <w:p w:rsidR="00DC1566" w:rsidRPr="00287BA1" w:rsidRDefault="003906E3" w:rsidP="00CF75BF">
      <w:pPr>
        <w:ind w:firstLine="0"/>
        <w:rPr>
          <w:noProof/>
          <w:color w:val="000000"/>
        </w:rPr>
      </w:pPr>
      <w:r w:rsidRPr="00287BA1">
        <w:rPr>
          <w:noProof/>
          <w:color w:val="000000"/>
        </w:rPr>
        <w:t>Список использованной литературы</w:t>
      </w:r>
    </w:p>
    <w:p w:rsidR="00325F9D" w:rsidRPr="00287BA1" w:rsidRDefault="00E63778" w:rsidP="00515D16">
      <w:pPr>
        <w:rPr>
          <w:noProof/>
          <w:color w:val="000000"/>
        </w:rPr>
      </w:pPr>
      <w:r w:rsidRPr="00287BA1">
        <w:rPr>
          <w:noProof/>
          <w:color w:val="000000"/>
        </w:rPr>
        <w:br w:type="page"/>
      </w:r>
      <w:bookmarkStart w:id="2" w:name="_Toc242108479"/>
      <w:r w:rsidR="00451BE4" w:rsidRPr="00287BA1">
        <w:rPr>
          <w:noProof/>
          <w:color w:val="000000"/>
        </w:rPr>
        <w:t>Введение</w:t>
      </w:r>
      <w:bookmarkEnd w:id="2"/>
    </w:p>
    <w:p w:rsidR="00CF75BF" w:rsidRPr="00287BA1" w:rsidRDefault="00CF75BF" w:rsidP="00515D16">
      <w:pPr>
        <w:rPr>
          <w:noProof/>
          <w:color w:val="000000"/>
        </w:rPr>
      </w:pPr>
    </w:p>
    <w:p w:rsidR="00325F9D" w:rsidRPr="00287BA1" w:rsidRDefault="00325F9D" w:rsidP="00515D16">
      <w:pPr>
        <w:rPr>
          <w:noProof/>
          <w:color w:val="000000"/>
        </w:rPr>
      </w:pPr>
      <w:r w:rsidRPr="00287BA1">
        <w:rPr>
          <w:noProof/>
          <w:color w:val="000000"/>
        </w:rPr>
        <w:t>Экономика любой страны в той или иной мере вовлечена в мировое хозяйство. В настоящее время внешнеэкономическая деятельность характеризуется как отдельная сфера экономической деятельности государства, предприятий, фирм, тесно связанная с внешней торговлей, экспортом и импортом товаров, иностранными кредитами и инвестициями, осуществлением совместных с другими странами проектов.</w:t>
      </w:r>
    </w:p>
    <w:p w:rsidR="00CF75BF" w:rsidRPr="00287BA1" w:rsidRDefault="00325F9D" w:rsidP="00515D16">
      <w:pPr>
        <w:rPr>
          <w:noProof/>
          <w:color w:val="000000"/>
        </w:rPr>
      </w:pPr>
      <w:r w:rsidRPr="00287BA1">
        <w:rPr>
          <w:noProof/>
          <w:color w:val="000000"/>
        </w:rPr>
        <w:t>Представляя собой совокупность производственно-хозяйственных, организационно-экономических и коммерческих функций, внешнеэкономическая деятельность является одним из важнейших направлений развития предпринимательства в условиях рыночной трансформации экономики нашей страны.</w:t>
      </w:r>
    </w:p>
    <w:p w:rsidR="00325F9D" w:rsidRPr="00287BA1" w:rsidRDefault="00325F9D" w:rsidP="00515D16">
      <w:pPr>
        <w:rPr>
          <w:noProof/>
          <w:color w:val="000000"/>
        </w:rPr>
      </w:pPr>
      <w:r w:rsidRPr="00287BA1">
        <w:rPr>
          <w:noProof/>
          <w:color w:val="000000"/>
        </w:rPr>
        <w:t>Актуальность работы отражается в возможности предугадать будущее состояние рынка, проанализировать сложившуюся ситуацию, сделать соответствующие выводы и принять обоснованные решения.</w:t>
      </w:r>
    </w:p>
    <w:p w:rsidR="00325F9D" w:rsidRPr="00287BA1" w:rsidRDefault="00325F9D" w:rsidP="00515D16">
      <w:pPr>
        <w:rPr>
          <w:noProof/>
          <w:color w:val="000000"/>
        </w:rPr>
      </w:pPr>
      <w:r w:rsidRPr="00287BA1">
        <w:rPr>
          <w:noProof/>
          <w:color w:val="000000"/>
        </w:rPr>
        <w:t>Предметом исследования является внешнеэкономическая деятельность АР</w:t>
      </w:r>
      <w:r w:rsidR="00515D16" w:rsidRPr="00287BA1">
        <w:rPr>
          <w:noProof/>
          <w:color w:val="000000"/>
        </w:rPr>
        <w:t xml:space="preserve"> </w:t>
      </w:r>
      <w:r w:rsidRPr="00287BA1">
        <w:rPr>
          <w:noProof/>
          <w:color w:val="000000"/>
        </w:rPr>
        <w:t>Крым как фактор развития экономики Крымского полуострова.</w:t>
      </w:r>
    </w:p>
    <w:p w:rsidR="00325F9D" w:rsidRPr="00287BA1" w:rsidRDefault="00325F9D" w:rsidP="00515D16">
      <w:pPr>
        <w:rPr>
          <w:noProof/>
          <w:color w:val="000000"/>
        </w:rPr>
      </w:pPr>
      <w:r w:rsidRPr="00287BA1">
        <w:rPr>
          <w:noProof/>
          <w:color w:val="000000"/>
        </w:rPr>
        <w:t>Объектом исследования выступают объемы экспортных и импортных операций с товарами в рамках АР</w:t>
      </w:r>
      <w:r w:rsidR="00515D16" w:rsidRPr="00287BA1">
        <w:rPr>
          <w:noProof/>
          <w:color w:val="000000"/>
        </w:rPr>
        <w:t xml:space="preserve"> </w:t>
      </w:r>
      <w:r w:rsidRPr="00287BA1">
        <w:rPr>
          <w:noProof/>
          <w:color w:val="000000"/>
        </w:rPr>
        <w:t>Крым.</w:t>
      </w:r>
    </w:p>
    <w:p w:rsidR="00EE7810" w:rsidRPr="00287BA1" w:rsidRDefault="00325F9D" w:rsidP="00515D16">
      <w:pPr>
        <w:rPr>
          <w:noProof/>
          <w:color w:val="000000"/>
        </w:rPr>
      </w:pPr>
      <w:r w:rsidRPr="00287BA1">
        <w:rPr>
          <w:noProof/>
          <w:color w:val="000000"/>
        </w:rPr>
        <w:t>В работе поставлены и решены такие задачи, как анализ основных показателей внешней торговли, анализ стратегического товарооборота и условия эффективности внешней торговли, анализ внешнеторговой деятельности промышленных предприятий автономной Республике Крым, анализ внешней торговли товарами Автономной Республики Крым с Российской Федерацией, странами СНГ и странами ЕС, подбор адекватной модели, описывающей динамику внешней торговли АР</w:t>
      </w:r>
      <w:r w:rsidR="00515D16" w:rsidRPr="00287BA1">
        <w:rPr>
          <w:noProof/>
          <w:color w:val="000000"/>
        </w:rPr>
        <w:t xml:space="preserve"> </w:t>
      </w:r>
      <w:r w:rsidRPr="00287BA1">
        <w:rPr>
          <w:noProof/>
          <w:color w:val="000000"/>
        </w:rPr>
        <w:t>Крым, построение прогноза на 2009г. и проверка прогнозных свойств модели.</w:t>
      </w:r>
    </w:p>
    <w:p w:rsidR="00BA40E1" w:rsidRPr="00287BA1" w:rsidRDefault="00515D16" w:rsidP="00515D16">
      <w:pPr>
        <w:rPr>
          <w:noProof/>
          <w:color w:val="000000"/>
        </w:rPr>
      </w:pPr>
      <w:r w:rsidRPr="00287BA1">
        <w:rPr>
          <w:noProof/>
          <w:color w:val="000000"/>
        </w:rPr>
        <w:br w:type="page"/>
      </w:r>
      <w:bookmarkStart w:id="3" w:name="_Toc242024607"/>
      <w:bookmarkStart w:id="4" w:name="_Toc242108480"/>
      <w:r w:rsidR="008F2AEC" w:rsidRPr="00287BA1">
        <w:rPr>
          <w:noProof/>
          <w:color w:val="000000"/>
        </w:rPr>
        <w:t xml:space="preserve">1. </w:t>
      </w:r>
      <w:r w:rsidR="0010153D" w:rsidRPr="00287BA1">
        <w:rPr>
          <w:noProof/>
          <w:color w:val="000000"/>
        </w:rPr>
        <w:t>Анализ внешней торговли товарами Автономной Республики Крым</w:t>
      </w:r>
      <w:bookmarkEnd w:id="3"/>
      <w:bookmarkEnd w:id="4"/>
    </w:p>
    <w:p w:rsidR="00CF75BF" w:rsidRPr="00287BA1" w:rsidRDefault="00CF75BF" w:rsidP="00515D16">
      <w:pPr>
        <w:rPr>
          <w:noProof/>
          <w:color w:val="000000"/>
        </w:rPr>
      </w:pPr>
      <w:bookmarkStart w:id="5" w:name="_Toc229503858"/>
      <w:bookmarkStart w:id="6" w:name="_Toc230961953"/>
      <w:bookmarkStart w:id="7" w:name="_Toc231798837"/>
      <w:bookmarkStart w:id="8" w:name="_Toc242024608"/>
      <w:bookmarkStart w:id="9" w:name="_Toc242108481"/>
    </w:p>
    <w:p w:rsidR="0010153D" w:rsidRPr="00287BA1" w:rsidRDefault="008F2AEC" w:rsidP="00515D16">
      <w:pPr>
        <w:rPr>
          <w:noProof/>
          <w:color w:val="000000"/>
        </w:rPr>
      </w:pPr>
      <w:r w:rsidRPr="00287BA1">
        <w:rPr>
          <w:noProof/>
          <w:color w:val="000000"/>
        </w:rPr>
        <w:t xml:space="preserve">1.1 </w:t>
      </w:r>
      <w:r w:rsidR="0010153D" w:rsidRPr="00287BA1">
        <w:rPr>
          <w:noProof/>
          <w:color w:val="000000"/>
        </w:rPr>
        <w:t>Общая картина внешнеэкономической деятельность в Автономной Республике Крым в 2008 году</w:t>
      </w:r>
      <w:bookmarkEnd w:id="5"/>
      <w:bookmarkEnd w:id="6"/>
      <w:bookmarkEnd w:id="7"/>
      <w:bookmarkEnd w:id="8"/>
      <w:bookmarkEnd w:id="9"/>
    </w:p>
    <w:p w:rsidR="00CF75BF" w:rsidRPr="00287BA1" w:rsidRDefault="00CF75BF" w:rsidP="00515D16">
      <w:pPr>
        <w:rPr>
          <w:noProof/>
          <w:color w:val="000000"/>
        </w:rPr>
      </w:pPr>
    </w:p>
    <w:p w:rsidR="0010153D" w:rsidRPr="00287BA1" w:rsidRDefault="0010153D" w:rsidP="00515D16">
      <w:pPr>
        <w:rPr>
          <w:noProof/>
          <w:color w:val="000000"/>
        </w:rPr>
      </w:pPr>
      <w:r w:rsidRPr="00287BA1">
        <w:rPr>
          <w:noProof/>
          <w:color w:val="000000"/>
        </w:rPr>
        <w:t>По состоянию на 01.01.2009г. объёмы экспорта товаров в Автономной Республике Крым составили 586,5 млн.долл.США, импорта – 431,1 млн.долл.США. По сравнению с 2007 годом объёмы экспорта увеличились на 26,7%, импорта – в 1,6 раза. Положительное сальдо внешней торговли товарами составило 155,4 млн.долл. (в 2007году – 196,2 млн.долл.США).[</w:t>
      </w:r>
      <w:r w:rsidR="007A04B0" w:rsidRPr="00287BA1">
        <w:rPr>
          <w:noProof/>
          <w:color w:val="000000"/>
        </w:rPr>
        <w:t>6</w:t>
      </w:r>
      <w:r w:rsidRPr="00287BA1">
        <w:rPr>
          <w:noProof/>
          <w:color w:val="000000"/>
        </w:rPr>
        <w:t>]</w:t>
      </w:r>
    </w:p>
    <w:p w:rsidR="0010153D" w:rsidRPr="00287BA1" w:rsidRDefault="0010153D" w:rsidP="00515D16">
      <w:pPr>
        <w:rPr>
          <w:noProof/>
          <w:color w:val="000000"/>
        </w:rPr>
      </w:pPr>
    </w:p>
    <w:p w:rsidR="0010153D" w:rsidRPr="00287BA1" w:rsidRDefault="00B54416" w:rsidP="00515D16">
      <w:pPr>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258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">
            <v:imagedata r:id="rId7" o:title=""/>
            <o:lock v:ext="edit" aspectratio="f"/>
          </v:shape>
        </w:pict>
      </w:r>
    </w:p>
    <w:p w:rsidR="0010153D" w:rsidRPr="00287BA1" w:rsidRDefault="0010153D" w:rsidP="00515D16">
      <w:pPr>
        <w:rPr>
          <w:noProof/>
          <w:color w:val="000000"/>
        </w:rPr>
      </w:pPr>
      <w:r w:rsidRPr="00287BA1">
        <w:rPr>
          <w:noProof/>
          <w:color w:val="000000"/>
        </w:rPr>
        <w:t>Рис. 1.1. Динамика экспорта-импорта в АР</w:t>
      </w:r>
      <w:r w:rsidR="00515D16" w:rsidRPr="00287BA1">
        <w:rPr>
          <w:noProof/>
          <w:color w:val="000000"/>
        </w:rPr>
        <w:t xml:space="preserve"> </w:t>
      </w:r>
      <w:r w:rsidRPr="00287BA1">
        <w:rPr>
          <w:noProof/>
          <w:color w:val="000000"/>
        </w:rPr>
        <w:t>Крым с 2006г. по 2008г.</w:t>
      </w:r>
    </w:p>
    <w:p w:rsidR="0010153D" w:rsidRPr="00287BA1" w:rsidRDefault="0010153D" w:rsidP="00515D16">
      <w:pPr>
        <w:rPr>
          <w:noProof/>
          <w:color w:val="000000"/>
        </w:rPr>
      </w:pPr>
    </w:p>
    <w:p w:rsidR="0010153D" w:rsidRPr="00287BA1" w:rsidRDefault="0010153D" w:rsidP="00515D16">
      <w:pPr>
        <w:rPr>
          <w:noProof/>
          <w:color w:val="000000"/>
        </w:rPr>
      </w:pPr>
      <w:r w:rsidRPr="00287BA1">
        <w:rPr>
          <w:noProof/>
          <w:color w:val="000000"/>
        </w:rPr>
        <w:t xml:space="preserve">На протяжении последних 3-х лет в Автономной Республике Крым сохраняется устойчивая тенденция роста объема экспорта и импорта товаров в среднем на 20 процентов. При этом на протяжении всего периода сохраняется положительное сальдо. </w:t>
      </w:r>
    </w:p>
    <w:p w:rsidR="0010153D" w:rsidRPr="00287BA1" w:rsidRDefault="0010153D" w:rsidP="00515D16">
      <w:pPr>
        <w:rPr>
          <w:noProof/>
          <w:color w:val="000000"/>
        </w:rPr>
      </w:pPr>
      <w:r w:rsidRPr="00287BA1">
        <w:rPr>
          <w:noProof/>
          <w:color w:val="000000"/>
        </w:rPr>
        <w:t>Внешнеторговые отношения Автономная Республика Крым поддерживала с партнёрами из 111 стран мира.</w:t>
      </w:r>
    </w:p>
    <w:p w:rsidR="0010153D" w:rsidRPr="00287BA1" w:rsidRDefault="0010153D" w:rsidP="00515D16">
      <w:pPr>
        <w:rPr>
          <w:noProof/>
          <w:color w:val="000000"/>
        </w:rPr>
      </w:pPr>
      <w:r w:rsidRPr="00287BA1">
        <w:rPr>
          <w:noProof/>
          <w:color w:val="000000"/>
        </w:rPr>
        <w:t>Однако в целом по стране ситуация как раз наоборот.</w:t>
      </w:r>
    </w:p>
    <w:p w:rsidR="0010153D" w:rsidRPr="00287BA1" w:rsidRDefault="0010153D" w:rsidP="00515D16">
      <w:pPr>
        <w:rPr>
          <w:noProof/>
          <w:color w:val="000000"/>
        </w:rPr>
      </w:pPr>
      <w:r w:rsidRPr="00287BA1">
        <w:rPr>
          <w:noProof/>
          <w:color w:val="000000"/>
        </w:rPr>
        <w:t>В Украине в 2008 году отрицательное сальдо внешней торговли товарами составило $18 531,9 млн, сообщил Государственный комитет статистики.</w:t>
      </w:r>
    </w:p>
    <w:p w:rsidR="0010153D" w:rsidRPr="00287BA1" w:rsidRDefault="0010153D" w:rsidP="00515D16">
      <w:pPr>
        <w:rPr>
          <w:noProof/>
          <w:color w:val="000000"/>
        </w:rPr>
      </w:pPr>
      <w:r w:rsidRPr="00287BA1">
        <w:rPr>
          <w:noProof/>
          <w:color w:val="000000"/>
        </w:rPr>
        <w:t>Так, в 2008 году импорт товаров превысил экспорт на $18 531,9 млн. В течение 2008 года сальдо торговли товарами ухудшилось на $7 210 млн по сравнению с 2007 годом (2007 год отрицательное - $11 321,9 млн).</w:t>
      </w:r>
    </w:p>
    <w:p w:rsidR="0010153D" w:rsidRPr="00287BA1" w:rsidRDefault="0010153D" w:rsidP="00515D16">
      <w:pPr>
        <w:rPr>
          <w:noProof/>
          <w:color w:val="000000"/>
        </w:rPr>
      </w:pPr>
      <w:r w:rsidRPr="00287BA1">
        <w:rPr>
          <w:noProof/>
          <w:color w:val="000000"/>
        </w:rPr>
        <w:t xml:space="preserve">Кроме того, экспорт товаров в 2008 году составил $67 002,5 млн, увеличившись на 35,9% по сравнению с 2007 годом. Также сообщается, что импорт товаров составил $85 534,4 млн, увеличившись на 41,1%. </w:t>
      </w:r>
    </w:p>
    <w:p w:rsidR="0010153D" w:rsidRPr="00287BA1" w:rsidRDefault="0010153D" w:rsidP="00515D16">
      <w:pPr>
        <w:rPr>
          <w:noProof/>
          <w:color w:val="000000"/>
        </w:rPr>
      </w:pPr>
      <w:r w:rsidRPr="00287BA1">
        <w:rPr>
          <w:noProof/>
          <w:color w:val="000000"/>
        </w:rPr>
        <w:t>Напомню, в январе-ноябре 2008 года импорт товаров превысил экспорт на $17 710,9 млн. В 2007 году отрицательное сальдо внешней торговли товарами составило $11 421,8 млн.</w:t>
      </w:r>
    </w:p>
    <w:p w:rsidR="0010153D" w:rsidRPr="00287BA1" w:rsidRDefault="0010153D" w:rsidP="00515D16">
      <w:pPr>
        <w:rPr>
          <w:noProof/>
          <w:color w:val="000000"/>
        </w:rPr>
      </w:pPr>
      <w:r w:rsidRPr="00287BA1">
        <w:rPr>
          <w:noProof/>
          <w:color w:val="000000"/>
        </w:rPr>
        <w:t>Ранее сообщалось, что в 2008 году платежный баланс Украины ушел в минус и составил $3,1 млрд.[</w:t>
      </w:r>
      <w:r w:rsidR="007A04B0" w:rsidRPr="00287BA1">
        <w:rPr>
          <w:noProof/>
          <w:color w:val="000000"/>
        </w:rPr>
        <w:t>6</w:t>
      </w:r>
      <w:r w:rsidRPr="00287BA1">
        <w:rPr>
          <w:noProof/>
          <w:color w:val="000000"/>
        </w:rPr>
        <w:t>]</w:t>
      </w:r>
    </w:p>
    <w:p w:rsidR="0010153D" w:rsidRPr="00287BA1" w:rsidRDefault="0010153D" w:rsidP="00515D16">
      <w:pPr>
        <w:rPr>
          <w:noProof/>
          <w:color w:val="000000"/>
        </w:rPr>
      </w:pPr>
      <w:r w:rsidRPr="00287BA1">
        <w:rPr>
          <w:noProof/>
          <w:color w:val="000000"/>
        </w:rPr>
        <w:t>Во всем мире положительное сальдо обычно имеют страны развивающиеся, отрицательное – развитые, Счёт финансовых капитальных операций в Украине растет. Это означает, что страна имеет все компенсаторы, которые не только покрывают торговый баланс, но и означают реальное укрепление гривны. Хотя нынешняя ситуации показывает, что эти компенсаторы довольно слабо влияют на возникшую ситуацию.[</w:t>
      </w:r>
      <w:r w:rsidR="007A04B0" w:rsidRPr="00287BA1">
        <w:rPr>
          <w:noProof/>
          <w:color w:val="000000"/>
        </w:rPr>
        <w:t>4</w:t>
      </w:r>
      <w:r w:rsidRPr="00287BA1">
        <w:rPr>
          <w:noProof/>
          <w:color w:val="000000"/>
        </w:rPr>
        <w:t>,</w:t>
      </w:r>
      <w:r w:rsidR="00023656" w:rsidRPr="00287BA1">
        <w:rPr>
          <w:noProof/>
          <w:color w:val="000000"/>
        </w:rPr>
        <w:t xml:space="preserve"> </w:t>
      </w:r>
      <w:r w:rsidR="007A04B0" w:rsidRPr="00287BA1">
        <w:rPr>
          <w:noProof/>
          <w:color w:val="000000"/>
        </w:rPr>
        <w:t>5</w:t>
      </w:r>
      <w:r w:rsidRPr="00287BA1">
        <w:rPr>
          <w:noProof/>
          <w:color w:val="000000"/>
        </w:rPr>
        <w:t>]</w:t>
      </w:r>
    </w:p>
    <w:p w:rsidR="00BF4171" w:rsidRPr="00287BA1" w:rsidRDefault="00BF4171" w:rsidP="00515D16">
      <w:pPr>
        <w:rPr>
          <w:noProof/>
          <w:color w:val="000000"/>
        </w:rPr>
      </w:pPr>
      <w:r w:rsidRPr="00287BA1">
        <w:rPr>
          <w:noProof/>
          <w:color w:val="000000"/>
        </w:rPr>
        <w:t>В целом можно сказать, что по региону до 2009г. наблюдалось благоприятное экономическое состояние, все изменил начавшийся мировой экономический кризис, который явно отразился на региональной экономике и внешнеэкономической деятельности. Отсюда подтверждаем, что экономика любой страны в той или иной мере вовлечена в мировое хозяйство.</w:t>
      </w:r>
    </w:p>
    <w:p w:rsidR="00BF4171" w:rsidRPr="00287BA1" w:rsidRDefault="00BF4171" w:rsidP="00515D16">
      <w:pPr>
        <w:rPr>
          <w:noProof/>
          <w:color w:val="000000"/>
        </w:rPr>
      </w:pPr>
      <w:r w:rsidRPr="00287BA1">
        <w:rPr>
          <w:noProof/>
          <w:color w:val="000000"/>
        </w:rPr>
        <w:t>Проанализировав сложившуюся ситуацию, можно сделать выводы. Наибольшие объёмы экспортных поставок осуществлялись в Российскую Федерацию, Турцию, Италию, Беларусь, Нидерланды, Румынию, Германию. Наибольшие импортные поступления осуществлялись из Российской Федерации, Италии, Германии, Турции, Нидерландов, Китая.</w:t>
      </w:r>
    </w:p>
    <w:p w:rsidR="00BF4171" w:rsidRPr="00287BA1" w:rsidRDefault="00BF4171" w:rsidP="00515D16">
      <w:pPr>
        <w:rPr>
          <w:noProof/>
          <w:color w:val="000000"/>
        </w:rPr>
      </w:pPr>
      <w:r w:rsidRPr="00287BA1">
        <w:rPr>
          <w:noProof/>
          <w:color w:val="000000"/>
        </w:rPr>
        <w:t>Несмотря на проблемы моделирования, в наши дни существует ряд общепринятых моделей, которые в той или иной мере отражают динамику нужных нам экономических процессов. Как раз подбором адекватной модели и построением прогноза на ее основе, мы и займемся в следующей главе.</w:t>
      </w:r>
    </w:p>
    <w:p w:rsidR="00FC5BB7" w:rsidRPr="00287BA1" w:rsidRDefault="00FC5BB7" w:rsidP="00515D16">
      <w:pPr>
        <w:rPr>
          <w:noProof/>
          <w:color w:val="000000"/>
        </w:rPr>
      </w:pPr>
    </w:p>
    <w:p w:rsidR="00EE7810" w:rsidRPr="00287BA1" w:rsidRDefault="00515D16" w:rsidP="00515D16">
      <w:pPr>
        <w:rPr>
          <w:noProof/>
          <w:color w:val="000000"/>
        </w:rPr>
      </w:pPr>
      <w:r w:rsidRPr="00287BA1">
        <w:rPr>
          <w:noProof/>
          <w:color w:val="000000"/>
        </w:rPr>
        <w:br w:type="page"/>
      </w:r>
      <w:bookmarkStart w:id="10" w:name="_Toc242024609"/>
      <w:bookmarkStart w:id="11" w:name="_Toc242108482"/>
      <w:r w:rsidR="008F2AEC" w:rsidRPr="00287BA1">
        <w:rPr>
          <w:noProof/>
          <w:color w:val="000000"/>
        </w:rPr>
        <w:t xml:space="preserve">2. </w:t>
      </w:r>
      <w:r w:rsidR="00FC5BB7" w:rsidRPr="00287BA1">
        <w:rPr>
          <w:noProof/>
          <w:color w:val="000000"/>
        </w:rPr>
        <w:t>Концептуальные основы экономико-математического моделирования внешней торговли Автономной республики</w:t>
      </w:r>
      <w:bookmarkEnd w:id="10"/>
      <w:r w:rsidR="00FC5BB7" w:rsidRPr="00287BA1">
        <w:rPr>
          <w:noProof/>
          <w:color w:val="000000"/>
        </w:rPr>
        <w:t xml:space="preserve"> Крым</w:t>
      </w:r>
      <w:bookmarkEnd w:id="11"/>
    </w:p>
    <w:p w:rsidR="00CF75BF" w:rsidRPr="00287BA1" w:rsidRDefault="00CF75BF" w:rsidP="00515D16">
      <w:pPr>
        <w:rPr>
          <w:noProof/>
          <w:color w:val="000000"/>
        </w:rPr>
      </w:pPr>
    </w:p>
    <w:p w:rsidR="008F2AEC" w:rsidRPr="00287BA1" w:rsidRDefault="00FC5BB7" w:rsidP="00515D16">
      <w:pPr>
        <w:rPr>
          <w:noProof/>
          <w:color w:val="000000"/>
        </w:rPr>
      </w:pPr>
      <w:r w:rsidRPr="00287BA1">
        <w:rPr>
          <w:noProof/>
          <w:color w:val="000000"/>
        </w:rPr>
        <w:t>Экономическое моделирование (лат. modulus – образец) – воспроизведение экономических объектов и процессов в малых, экспериментальных формах, в искусственно созданных условиях. Моделирование служит предпосылкой и средством анализа экономики и протекающих в ней явлений и обоснования принимаемых решений, прогнозирования, планирования, управления экономическими процессами и объектами.</w:t>
      </w:r>
      <w:bookmarkStart w:id="12" w:name="_Toc231071639"/>
      <w:bookmarkStart w:id="13" w:name="_Toc231798855"/>
      <w:bookmarkStart w:id="14" w:name="_Toc232782974"/>
      <w:bookmarkStart w:id="15" w:name="_Toc242024610"/>
    </w:p>
    <w:p w:rsidR="00CF75BF" w:rsidRPr="00287BA1" w:rsidRDefault="00CF75BF" w:rsidP="00515D16">
      <w:pPr>
        <w:rPr>
          <w:noProof/>
          <w:color w:val="000000"/>
        </w:rPr>
      </w:pPr>
      <w:bookmarkStart w:id="16" w:name="_Toc242108483"/>
    </w:p>
    <w:p w:rsidR="007132FB" w:rsidRPr="00287BA1" w:rsidRDefault="008F2AEC" w:rsidP="00515D16">
      <w:pPr>
        <w:rPr>
          <w:noProof/>
          <w:color w:val="000000"/>
        </w:rPr>
      </w:pPr>
      <w:r w:rsidRPr="00287BA1">
        <w:rPr>
          <w:noProof/>
          <w:color w:val="000000"/>
        </w:rPr>
        <w:t xml:space="preserve">2.1 </w:t>
      </w:r>
      <w:r w:rsidR="007132FB" w:rsidRPr="00287BA1">
        <w:rPr>
          <w:noProof/>
          <w:color w:val="000000"/>
        </w:rPr>
        <w:t>Тренд-сезонная модель прогнозирования</w:t>
      </w:r>
      <w:bookmarkEnd w:id="12"/>
      <w:bookmarkEnd w:id="13"/>
      <w:bookmarkEnd w:id="14"/>
      <w:bookmarkEnd w:id="15"/>
      <w:bookmarkEnd w:id="16"/>
    </w:p>
    <w:p w:rsidR="00CF75BF" w:rsidRPr="00287BA1" w:rsidRDefault="00CF75BF" w:rsidP="00515D16">
      <w:pPr>
        <w:rPr>
          <w:noProof/>
          <w:color w:val="000000"/>
        </w:rPr>
      </w:pPr>
    </w:p>
    <w:p w:rsidR="007132FB" w:rsidRPr="00287BA1" w:rsidRDefault="007132FB" w:rsidP="00515D16">
      <w:pPr>
        <w:rPr>
          <w:noProof/>
          <w:color w:val="000000"/>
        </w:rPr>
      </w:pPr>
      <w:r w:rsidRPr="00287BA1">
        <w:rPr>
          <w:noProof/>
          <w:color w:val="000000"/>
        </w:rPr>
        <w:t>Основная цель создания моделей экономической динамики – сделать прогноз развития изучаемого процесса на предстоящий промежуток времени. Прогнозирование социально-экономических показателей на основе временного ряда относится к одномерным методам прогнозирования, базирующимся на экстраполяции, т.е. на продлении на будущее тенденции, наблюдавшейся в прошлом. При таком подходе предполагается, что прогнозируемый показатель формируется под воздействием большого количества факторов. Выделить все факторы обычно невозможно, к тому же по значениям факторов часто отсутствует информация. В этом случае ход изменения данного показателя связывают не с факторами, а с течением времени, что проявляется в использовании одномерных временных рядов. То есть, используется максимально возможный уровень агрегированности действующих факторов.[</w:t>
      </w:r>
      <w:r w:rsidR="007A04B0" w:rsidRPr="00287BA1">
        <w:rPr>
          <w:noProof/>
          <w:color w:val="000000"/>
        </w:rPr>
        <w:t>1</w:t>
      </w:r>
      <w:r w:rsidRPr="00287BA1">
        <w:rPr>
          <w:noProof/>
          <w:color w:val="000000"/>
        </w:rPr>
        <w:t>]</w:t>
      </w:r>
    </w:p>
    <w:p w:rsidR="00451BE4" w:rsidRPr="00287BA1" w:rsidRDefault="00451BE4" w:rsidP="00515D16">
      <w:pPr>
        <w:rPr>
          <w:noProof/>
          <w:color w:val="000000"/>
        </w:rPr>
      </w:pPr>
      <w:r w:rsidRPr="00287BA1">
        <w:rPr>
          <w:noProof/>
          <w:color w:val="000000"/>
        </w:rPr>
        <w:t>Построение модели временного ряда осуществляется по традиционной схеме, которая состоит из следующих этапов:</w:t>
      </w:r>
    </w:p>
    <w:p w:rsidR="00451BE4" w:rsidRPr="00287BA1" w:rsidRDefault="00451BE4" w:rsidP="00515D16">
      <w:pPr>
        <w:rPr>
          <w:noProof/>
          <w:color w:val="000000"/>
        </w:rPr>
      </w:pPr>
      <w:r w:rsidRPr="00287BA1">
        <w:rPr>
          <w:noProof/>
          <w:color w:val="000000"/>
        </w:rPr>
        <w:t>Графическое представление и описание поведения временного ряда.</w:t>
      </w:r>
    </w:p>
    <w:p w:rsidR="00451BE4" w:rsidRPr="00287BA1" w:rsidRDefault="00451BE4" w:rsidP="00515D16">
      <w:pPr>
        <w:rPr>
          <w:noProof/>
          <w:color w:val="000000"/>
        </w:rPr>
      </w:pPr>
      <w:r w:rsidRPr="00287BA1">
        <w:rPr>
          <w:noProof/>
          <w:color w:val="000000"/>
        </w:rPr>
        <w:t>На основании анализа исходного процесса (исследования свойств стационарности, вида автокорреляционной функции) выводится суждение о наличии трендовой составляющей.</w:t>
      </w:r>
    </w:p>
    <w:p w:rsidR="00451BE4" w:rsidRPr="00287BA1" w:rsidRDefault="00451BE4" w:rsidP="00515D16">
      <w:pPr>
        <w:rPr>
          <w:noProof/>
          <w:color w:val="000000"/>
        </w:rPr>
      </w:pPr>
      <w:r w:rsidRPr="00287BA1">
        <w:rPr>
          <w:noProof/>
          <w:color w:val="000000"/>
        </w:rPr>
        <w:t>Выделение и удаление закономерных составляющих временного ряда, зависящих от времени: тренда, сезонных и циклических составляющих.[</w:t>
      </w:r>
      <w:r w:rsidR="007A04B0" w:rsidRPr="00287BA1">
        <w:rPr>
          <w:noProof/>
          <w:color w:val="000000"/>
        </w:rPr>
        <w:t>2</w:t>
      </w:r>
      <w:r w:rsidRPr="00287BA1">
        <w:rPr>
          <w:noProof/>
          <w:color w:val="000000"/>
        </w:rPr>
        <w:t>]</w:t>
      </w:r>
    </w:p>
    <w:p w:rsidR="00451BE4" w:rsidRPr="00287BA1" w:rsidRDefault="00451BE4" w:rsidP="00515D16">
      <w:pPr>
        <w:rPr>
          <w:noProof/>
          <w:color w:val="000000"/>
        </w:rPr>
      </w:pPr>
      <w:r w:rsidRPr="00287BA1">
        <w:rPr>
          <w:noProof/>
          <w:color w:val="000000"/>
        </w:rPr>
        <w:t>Выделение и удаление низко- или высокочастотных составляющих процесса (фильтрация).</w:t>
      </w:r>
    </w:p>
    <w:p w:rsidR="00451BE4" w:rsidRPr="00287BA1" w:rsidRDefault="00451BE4" w:rsidP="00515D16">
      <w:pPr>
        <w:rPr>
          <w:noProof/>
          <w:color w:val="000000"/>
        </w:rPr>
      </w:pPr>
      <w:r w:rsidRPr="00287BA1">
        <w:rPr>
          <w:noProof/>
          <w:color w:val="000000"/>
        </w:rPr>
        <w:t>Исследование случайной составляющей временного ряда, оставшейся после удаления перечисленных выше составляющих.</w:t>
      </w:r>
    </w:p>
    <w:p w:rsidR="00451BE4" w:rsidRPr="00287BA1" w:rsidRDefault="00451BE4" w:rsidP="00515D16">
      <w:pPr>
        <w:rPr>
          <w:noProof/>
          <w:color w:val="000000"/>
        </w:rPr>
      </w:pPr>
      <w:r w:rsidRPr="00287BA1">
        <w:rPr>
          <w:noProof/>
          <w:color w:val="000000"/>
        </w:rPr>
        <w:t>Построение (подбор) математической модели для описания случайной составляющей и проверка ее адекватности.</w:t>
      </w:r>
    </w:p>
    <w:p w:rsidR="00451BE4" w:rsidRPr="00287BA1" w:rsidRDefault="00451BE4" w:rsidP="00515D16">
      <w:pPr>
        <w:rPr>
          <w:noProof/>
          <w:color w:val="000000"/>
        </w:rPr>
      </w:pPr>
      <w:r w:rsidRPr="00287BA1">
        <w:rPr>
          <w:noProof/>
          <w:color w:val="000000"/>
        </w:rPr>
        <w:t>Прогнозирование будущего развития процесса, представленного временным рядом.</w:t>
      </w:r>
    </w:p>
    <w:p w:rsidR="00451BE4" w:rsidRPr="00287BA1" w:rsidRDefault="00451BE4" w:rsidP="00515D16">
      <w:pPr>
        <w:rPr>
          <w:noProof/>
          <w:color w:val="000000"/>
        </w:rPr>
      </w:pPr>
      <w:r w:rsidRPr="00287BA1">
        <w:rPr>
          <w:noProof/>
          <w:color w:val="000000"/>
        </w:rPr>
        <w:t>Исследование взаимодействий между</w:t>
      </w:r>
      <w:r w:rsidR="00023656" w:rsidRPr="00287BA1">
        <w:rPr>
          <w:noProof/>
          <w:color w:val="000000"/>
        </w:rPr>
        <w:t xml:space="preserve"> различными временными рядами.[</w:t>
      </w:r>
      <w:r w:rsidR="007A04B0" w:rsidRPr="00287BA1">
        <w:rPr>
          <w:noProof/>
          <w:color w:val="000000"/>
        </w:rPr>
        <w:t>3</w:t>
      </w:r>
      <w:r w:rsidRPr="00287BA1">
        <w:rPr>
          <w:noProof/>
          <w:color w:val="000000"/>
        </w:rPr>
        <w:t>]</w:t>
      </w:r>
    </w:p>
    <w:p w:rsidR="008F2AEC" w:rsidRPr="00287BA1" w:rsidRDefault="008F2AEC" w:rsidP="00515D16">
      <w:pPr>
        <w:rPr>
          <w:noProof/>
          <w:color w:val="000000"/>
        </w:rPr>
      </w:pPr>
      <w:bookmarkStart w:id="17" w:name="_Toc242024611"/>
    </w:p>
    <w:p w:rsidR="007132FB" w:rsidRPr="00287BA1" w:rsidRDefault="00515D16" w:rsidP="00515D16">
      <w:pPr>
        <w:rPr>
          <w:noProof/>
          <w:color w:val="000000"/>
        </w:rPr>
      </w:pPr>
      <w:bookmarkStart w:id="18" w:name="_Toc242024612"/>
      <w:bookmarkStart w:id="19" w:name="_Toc231067136"/>
      <w:bookmarkStart w:id="20" w:name="_Toc231798873"/>
      <w:bookmarkStart w:id="21" w:name="_Toc232782979"/>
      <w:bookmarkEnd w:id="17"/>
      <w:r w:rsidRPr="00287BA1">
        <w:rPr>
          <w:noProof/>
          <w:color w:val="000000"/>
        </w:rPr>
        <w:br w:type="page"/>
      </w:r>
      <w:bookmarkStart w:id="22" w:name="_Toc242108484"/>
      <w:r w:rsidR="001A6802" w:rsidRPr="00287BA1">
        <w:rPr>
          <w:noProof/>
          <w:color w:val="000000"/>
        </w:rPr>
        <w:t xml:space="preserve">3. </w:t>
      </w:r>
      <w:r w:rsidR="007132FB" w:rsidRPr="00287BA1">
        <w:rPr>
          <w:noProof/>
          <w:color w:val="000000"/>
        </w:rPr>
        <w:t>Практическая реализация моделей прогнозирования динамики внешней торговли Автономной республики Крым</w:t>
      </w:r>
      <w:bookmarkEnd w:id="18"/>
      <w:bookmarkEnd w:id="22"/>
    </w:p>
    <w:p w:rsidR="00CF75BF" w:rsidRPr="00287BA1" w:rsidRDefault="00CF75BF" w:rsidP="00515D16">
      <w:pPr>
        <w:rPr>
          <w:noProof/>
          <w:color w:val="000000"/>
        </w:rPr>
      </w:pPr>
      <w:bookmarkStart w:id="23" w:name="_Toc242024613"/>
      <w:bookmarkStart w:id="24" w:name="_Toc242108485"/>
    </w:p>
    <w:p w:rsidR="004E08F4" w:rsidRPr="00287BA1" w:rsidRDefault="008F2AEC" w:rsidP="00515D16">
      <w:pPr>
        <w:rPr>
          <w:noProof/>
          <w:color w:val="000000"/>
        </w:rPr>
      </w:pPr>
      <w:r w:rsidRPr="00287BA1">
        <w:rPr>
          <w:noProof/>
          <w:color w:val="000000"/>
        </w:rPr>
        <w:t xml:space="preserve">3.1 </w:t>
      </w:r>
      <w:r w:rsidR="004E08F4" w:rsidRPr="00287BA1">
        <w:rPr>
          <w:noProof/>
          <w:color w:val="000000"/>
        </w:rPr>
        <w:t>Анализ исходных данных внешней торговли</w:t>
      </w:r>
      <w:bookmarkEnd w:id="19"/>
      <w:bookmarkEnd w:id="20"/>
      <w:r w:rsidR="004E08F4" w:rsidRPr="00287BA1">
        <w:rPr>
          <w:noProof/>
          <w:color w:val="000000"/>
        </w:rPr>
        <w:t xml:space="preserve"> АР Крым</w:t>
      </w:r>
      <w:bookmarkEnd w:id="21"/>
      <w:bookmarkEnd w:id="23"/>
      <w:bookmarkEnd w:id="24"/>
    </w:p>
    <w:p w:rsidR="00CF75BF" w:rsidRPr="00287BA1" w:rsidRDefault="00CF75BF" w:rsidP="00515D16">
      <w:pPr>
        <w:rPr>
          <w:noProof/>
          <w:color w:val="000000"/>
        </w:rPr>
      </w:pPr>
    </w:p>
    <w:p w:rsidR="004E08F4" w:rsidRPr="00287BA1" w:rsidRDefault="004E08F4" w:rsidP="00515D16">
      <w:pPr>
        <w:rPr>
          <w:noProof/>
          <w:color w:val="000000"/>
        </w:rPr>
      </w:pPr>
      <w:r w:rsidRPr="00287BA1">
        <w:rPr>
          <w:noProof/>
          <w:color w:val="000000"/>
        </w:rPr>
        <w:t>Таблица 3.1.</w:t>
      </w:r>
    </w:p>
    <w:p w:rsidR="004E08F4" w:rsidRPr="00287BA1" w:rsidRDefault="004E08F4" w:rsidP="00515D16">
      <w:pPr>
        <w:rPr>
          <w:noProof/>
          <w:color w:val="000000"/>
        </w:rPr>
      </w:pPr>
      <w:r w:rsidRPr="00287BA1">
        <w:rPr>
          <w:noProof/>
          <w:color w:val="000000"/>
        </w:rPr>
        <w:t>Исходные данные. Показатели экспорта и импорта товаров АР</w:t>
      </w:r>
      <w:r w:rsidR="00515D16" w:rsidRPr="00287BA1">
        <w:rPr>
          <w:noProof/>
          <w:color w:val="000000"/>
        </w:rPr>
        <w:t xml:space="preserve"> </w:t>
      </w:r>
      <w:r w:rsidRPr="00287BA1">
        <w:rPr>
          <w:noProof/>
          <w:color w:val="000000"/>
        </w:rPr>
        <w:t>Крым (по данным Государственного Комитета Статистики АР</w:t>
      </w:r>
      <w:r w:rsidR="00515D16" w:rsidRPr="00287BA1">
        <w:rPr>
          <w:noProof/>
          <w:color w:val="000000"/>
        </w:rPr>
        <w:t xml:space="preserve"> </w:t>
      </w:r>
      <w:r w:rsidRPr="00287BA1">
        <w:rPr>
          <w:noProof/>
          <w:color w:val="000000"/>
        </w:rPr>
        <w:t>Крым)</w:t>
      </w:r>
    </w:p>
    <w:p w:rsidR="004E08F4" w:rsidRPr="00287BA1" w:rsidRDefault="004E08F4" w:rsidP="00515D16">
      <w:pPr>
        <w:rPr>
          <w:noProof/>
          <w:color w:val="000000"/>
        </w:rPr>
      </w:pPr>
      <w:r w:rsidRPr="00287BA1">
        <w:rPr>
          <w:noProof/>
          <w:color w:val="000000"/>
        </w:rPr>
        <w:t>Единицы измерения – млн. долл.США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64"/>
        <w:gridCol w:w="1090"/>
        <w:gridCol w:w="1222"/>
        <w:gridCol w:w="1181"/>
        <w:gridCol w:w="658"/>
        <w:gridCol w:w="963"/>
        <w:gridCol w:w="1091"/>
        <w:gridCol w:w="1221"/>
        <w:gridCol w:w="1181"/>
      </w:tblGrid>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r w:rsidRPr="00B1320B">
              <w:rPr>
                <w:noProof/>
                <w:color w:val="000000"/>
                <w:sz w:val="20"/>
              </w:rPr>
              <w:t>Год</w:t>
            </w: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Месяц</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Экспорт</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Импорт</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r w:rsidRPr="00B1320B">
              <w:rPr>
                <w:noProof/>
                <w:color w:val="000000"/>
                <w:sz w:val="20"/>
              </w:rPr>
              <w:t>Год</w:t>
            </w: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Месяц</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Экспорт</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Импорт</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r w:rsidRPr="00B1320B">
              <w:rPr>
                <w:noProof/>
                <w:color w:val="000000"/>
                <w:sz w:val="20"/>
              </w:rPr>
              <w:t>2004</w:t>
            </w: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янв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15,8</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9</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r w:rsidRPr="00B1320B">
              <w:rPr>
                <w:noProof/>
                <w:color w:val="000000"/>
                <w:sz w:val="20"/>
              </w:rPr>
              <w:t>2007</w:t>
            </w: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янв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23,9</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13,1</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фев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17,1</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8,9</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фев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34,2</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15,2</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24,8</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13,8</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36,6</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22,8</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апр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29,1</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14</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апр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36</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18,7</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май</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14,4</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11,3</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май</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44</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23,3</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24,5</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15,5</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51,7</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24,5</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июл</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23,3</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14,5</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июл</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33,9</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17,5</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авг</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27,5</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13,3</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авг</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36,6</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32,8</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сен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26</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13,6</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сен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44,6</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25,6</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окт</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26,3</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11,6</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окт</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35,9</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24,4</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ноя</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22,9</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11,7</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ноя</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35,3</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19,2</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дек</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23,2</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12,1</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дек</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50,3</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29,7</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r w:rsidRPr="00B1320B">
              <w:rPr>
                <w:noProof/>
                <w:color w:val="000000"/>
                <w:sz w:val="20"/>
              </w:rPr>
              <w:t>2005</w:t>
            </w: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янв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16,9</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9,4</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r w:rsidRPr="00B1320B">
              <w:rPr>
                <w:noProof/>
                <w:color w:val="000000"/>
                <w:sz w:val="20"/>
              </w:rPr>
              <w:t>2008</w:t>
            </w: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янв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33,6</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16,6</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фев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18,4</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8,7</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фев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39,6</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25,7</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29,4</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11,9</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48,9</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32</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апр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28,7</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13,2</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апр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55,2</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34,4</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май</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24,7</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11,3</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май</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44,2</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33,2</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31</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15</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64,9</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41,2</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июл</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45,7</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12,4</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июл</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48,1</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61,7</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авг</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28,5</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14,5</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авг</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52,6</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42,9</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сен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40,7</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19,9</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сен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56,2</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22</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окт</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29,8</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17,6</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окт</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69</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68</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ноя</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24,8</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15,2</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ноя</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33</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23,4</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дек</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36,8</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18,9</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дек</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41,2</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30</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r w:rsidRPr="00B1320B">
              <w:rPr>
                <w:noProof/>
                <w:color w:val="000000"/>
                <w:sz w:val="20"/>
              </w:rPr>
              <w:t>2006</w:t>
            </w: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янв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18,7</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11,5</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r w:rsidRPr="00B1320B">
              <w:rPr>
                <w:noProof/>
                <w:color w:val="000000"/>
                <w:sz w:val="20"/>
              </w:rPr>
              <w:t>2009</w:t>
            </w: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янв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31,3</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10,9</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фев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23,8</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9,4</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фев</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27,3</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9,1</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30,7</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17,8</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36,1</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17,9</w:t>
            </w: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апр</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27,9</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16,2</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p>
        </w:tc>
        <w:tc>
          <w:tcPr>
            <w:tcW w:w="638" w:type="pct"/>
            <w:shd w:val="clear" w:color="auto" w:fill="auto"/>
            <w:noWrap/>
          </w:tcPr>
          <w:p w:rsidR="004E08F4" w:rsidRPr="00B1320B" w:rsidRDefault="004E08F4" w:rsidP="00B1320B">
            <w:pPr>
              <w:ind w:firstLine="0"/>
              <w:rPr>
                <w:noProof/>
                <w:color w:val="000000"/>
                <w:sz w:val="20"/>
              </w:rPr>
            </w:pPr>
          </w:p>
        </w:tc>
        <w:tc>
          <w:tcPr>
            <w:tcW w:w="617" w:type="pct"/>
            <w:shd w:val="clear" w:color="auto" w:fill="auto"/>
            <w:noWrap/>
          </w:tcPr>
          <w:p w:rsidR="004E08F4" w:rsidRPr="00B1320B" w:rsidRDefault="004E08F4" w:rsidP="00B1320B">
            <w:pPr>
              <w:ind w:firstLine="0"/>
              <w:rPr>
                <w:noProof/>
                <w:color w:val="000000"/>
                <w:sz w:val="20"/>
              </w:rPr>
            </w:pP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май</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33,7</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15,1</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p>
        </w:tc>
        <w:tc>
          <w:tcPr>
            <w:tcW w:w="638" w:type="pct"/>
            <w:shd w:val="clear" w:color="auto" w:fill="auto"/>
            <w:noWrap/>
          </w:tcPr>
          <w:p w:rsidR="004E08F4" w:rsidRPr="00B1320B" w:rsidRDefault="004E08F4" w:rsidP="00B1320B">
            <w:pPr>
              <w:ind w:firstLine="0"/>
              <w:rPr>
                <w:noProof/>
                <w:color w:val="000000"/>
                <w:sz w:val="20"/>
              </w:rPr>
            </w:pPr>
          </w:p>
        </w:tc>
        <w:tc>
          <w:tcPr>
            <w:tcW w:w="617" w:type="pct"/>
            <w:shd w:val="clear" w:color="auto" w:fill="auto"/>
            <w:noWrap/>
          </w:tcPr>
          <w:p w:rsidR="004E08F4" w:rsidRPr="00B1320B" w:rsidRDefault="004E08F4" w:rsidP="00B1320B">
            <w:pPr>
              <w:ind w:firstLine="0"/>
              <w:rPr>
                <w:noProof/>
                <w:color w:val="000000"/>
                <w:sz w:val="20"/>
              </w:rPr>
            </w:pP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37,8</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17,9</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p>
        </w:tc>
        <w:tc>
          <w:tcPr>
            <w:tcW w:w="638" w:type="pct"/>
            <w:shd w:val="clear" w:color="auto" w:fill="auto"/>
            <w:noWrap/>
          </w:tcPr>
          <w:p w:rsidR="004E08F4" w:rsidRPr="00B1320B" w:rsidRDefault="004E08F4" w:rsidP="00B1320B">
            <w:pPr>
              <w:ind w:firstLine="0"/>
              <w:rPr>
                <w:noProof/>
                <w:color w:val="000000"/>
                <w:sz w:val="20"/>
              </w:rPr>
            </w:pPr>
          </w:p>
        </w:tc>
        <w:tc>
          <w:tcPr>
            <w:tcW w:w="617" w:type="pct"/>
            <w:shd w:val="clear" w:color="auto" w:fill="auto"/>
            <w:noWrap/>
          </w:tcPr>
          <w:p w:rsidR="004E08F4" w:rsidRPr="00B1320B" w:rsidRDefault="004E08F4" w:rsidP="00B1320B">
            <w:pPr>
              <w:ind w:firstLine="0"/>
              <w:rPr>
                <w:noProof/>
                <w:color w:val="000000"/>
                <w:sz w:val="20"/>
              </w:rPr>
            </w:pP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июл</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31,8</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16,1</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p>
        </w:tc>
        <w:tc>
          <w:tcPr>
            <w:tcW w:w="638" w:type="pct"/>
            <w:shd w:val="clear" w:color="auto" w:fill="auto"/>
            <w:noWrap/>
          </w:tcPr>
          <w:p w:rsidR="004E08F4" w:rsidRPr="00B1320B" w:rsidRDefault="004E08F4" w:rsidP="00B1320B">
            <w:pPr>
              <w:ind w:firstLine="0"/>
              <w:rPr>
                <w:noProof/>
                <w:color w:val="000000"/>
                <w:sz w:val="20"/>
              </w:rPr>
            </w:pPr>
          </w:p>
        </w:tc>
        <w:tc>
          <w:tcPr>
            <w:tcW w:w="617" w:type="pct"/>
            <w:shd w:val="clear" w:color="auto" w:fill="auto"/>
            <w:noWrap/>
          </w:tcPr>
          <w:p w:rsidR="004E08F4" w:rsidRPr="00B1320B" w:rsidRDefault="004E08F4" w:rsidP="00B1320B">
            <w:pPr>
              <w:ind w:firstLine="0"/>
              <w:rPr>
                <w:noProof/>
                <w:color w:val="000000"/>
                <w:sz w:val="20"/>
              </w:rPr>
            </w:pP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авг</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36,1</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16,6</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p>
        </w:tc>
        <w:tc>
          <w:tcPr>
            <w:tcW w:w="638" w:type="pct"/>
            <w:shd w:val="clear" w:color="auto" w:fill="auto"/>
            <w:noWrap/>
          </w:tcPr>
          <w:p w:rsidR="004E08F4" w:rsidRPr="00B1320B" w:rsidRDefault="004E08F4" w:rsidP="00B1320B">
            <w:pPr>
              <w:ind w:firstLine="0"/>
              <w:rPr>
                <w:noProof/>
                <w:color w:val="000000"/>
                <w:sz w:val="20"/>
              </w:rPr>
            </w:pPr>
          </w:p>
        </w:tc>
        <w:tc>
          <w:tcPr>
            <w:tcW w:w="617" w:type="pct"/>
            <w:shd w:val="clear" w:color="auto" w:fill="auto"/>
            <w:noWrap/>
          </w:tcPr>
          <w:p w:rsidR="004E08F4" w:rsidRPr="00B1320B" w:rsidRDefault="004E08F4" w:rsidP="00B1320B">
            <w:pPr>
              <w:ind w:firstLine="0"/>
              <w:rPr>
                <w:noProof/>
                <w:color w:val="000000"/>
                <w:sz w:val="20"/>
              </w:rPr>
            </w:pP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сен</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49,2</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21,8</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p>
        </w:tc>
        <w:tc>
          <w:tcPr>
            <w:tcW w:w="638" w:type="pct"/>
            <w:shd w:val="clear" w:color="auto" w:fill="auto"/>
            <w:noWrap/>
          </w:tcPr>
          <w:p w:rsidR="004E08F4" w:rsidRPr="00B1320B" w:rsidRDefault="004E08F4" w:rsidP="00B1320B">
            <w:pPr>
              <w:ind w:firstLine="0"/>
              <w:rPr>
                <w:noProof/>
                <w:color w:val="000000"/>
                <w:sz w:val="20"/>
              </w:rPr>
            </w:pPr>
          </w:p>
        </w:tc>
        <w:tc>
          <w:tcPr>
            <w:tcW w:w="617" w:type="pct"/>
            <w:shd w:val="clear" w:color="auto" w:fill="auto"/>
            <w:noWrap/>
          </w:tcPr>
          <w:p w:rsidR="004E08F4" w:rsidRPr="00B1320B" w:rsidRDefault="004E08F4" w:rsidP="00B1320B">
            <w:pPr>
              <w:ind w:firstLine="0"/>
              <w:rPr>
                <w:noProof/>
                <w:color w:val="000000"/>
                <w:sz w:val="20"/>
              </w:rPr>
            </w:pP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окт</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29,3</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25,1</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p>
        </w:tc>
        <w:tc>
          <w:tcPr>
            <w:tcW w:w="638" w:type="pct"/>
            <w:shd w:val="clear" w:color="auto" w:fill="auto"/>
            <w:noWrap/>
          </w:tcPr>
          <w:p w:rsidR="004E08F4" w:rsidRPr="00B1320B" w:rsidRDefault="004E08F4" w:rsidP="00B1320B">
            <w:pPr>
              <w:ind w:firstLine="0"/>
              <w:rPr>
                <w:noProof/>
                <w:color w:val="000000"/>
                <w:sz w:val="20"/>
              </w:rPr>
            </w:pPr>
          </w:p>
        </w:tc>
        <w:tc>
          <w:tcPr>
            <w:tcW w:w="617" w:type="pct"/>
            <w:shd w:val="clear" w:color="auto" w:fill="auto"/>
            <w:noWrap/>
          </w:tcPr>
          <w:p w:rsidR="004E08F4" w:rsidRPr="00B1320B" w:rsidRDefault="004E08F4" w:rsidP="00B1320B">
            <w:pPr>
              <w:ind w:firstLine="0"/>
              <w:rPr>
                <w:noProof/>
                <w:color w:val="000000"/>
                <w:sz w:val="20"/>
              </w:rPr>
            </w:pP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ноя</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32,5</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21,7</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p>
        </w:tc>
        <w:tc>
          <w:tcPr>
            <w:tcW w:w="638" w:type="pct"/>
            <w:shd w:val="clear" w:color="auto" w:fill="auto"/>
            <w:noWrap/>
          </w:tcPr>
          <w:p w:rsidR="004E08F4" w:rsidRPr="00B1320B" w:rsidRDefault="004E08F4" w:rsidP="00B1320B">
            <w:pPr>
              <w:ind w:firstLine="0"/>
              <w:rPr>
                <w:noProof/>
                <w:color w:val="000000"/>
                <w:sz w:val="20"/>
              </w:rPr>
            </w:pPr>
          </w:p>
        </w:tc>
        <w:tc>
          <w:tcPr>
            <w:tcW w:w="617" w:type="pct"/>
            <w:shd w:val="clear" w:color="auto" w:fill="auto"/>
            <w:noWrap/>
          </w:tcPr>
          <w:p w:rsidR="004E08F4" w:rsidRPr="00B1320B" w:rsidRDefault="004E08F4" w:rsidP="00B1320B">
            <w:pPr>
              <w:ind w:firstLine="0"/>
              <w:rPr>
                <w:noProof/>
                <w:color w:val="000000"/>
                <w:sz w:val="20"/>
              </w:rPr>
            </w:pPr>
          </w:p>
        </w:tc>
      </w:tr>
      <w:tr w:rsidR="004E08F4" w:rsidRPr="00B1320B" w:rsidTr="00B1320B">
        <w:trPr>
          <w:trHeight w:val="300"/>
        </w:trPr>
        <w:tc>
          <w:tcPr>
            <w:tcW w:w="503" w:type="pct"/>
            <w:shd w:val="clear" w:color="auto" w:fill="auto"/>
            <w:noWrap/>
          </w:tcPr>
          <w:p w:rsidR="004E08F4" w:rsidRPr="00B1320B" w:rsidRDefault="004E08F4" w:rsidP="00B1320B">
            <w:pPr>
              <w:ind w:firstLine="0"/>
              <w:rPr>
                <w:noProof/>
                <w:color w:val="000000"/>
                <w:sz w:val="20"/>
              </w:rPr>
            </w:pPr>
          </w:p>
        </w:tc>
        <w:tc>
          <w:tcPr>
            <w:tcW w:w="569" w:type="pct"/>
            <w:shd w:val="clear" w:color="auto" w:fill="auto"/>
            <w:noWrap/>
          </w:tcPr>
          <w:p w:rsidR="004E08F4" w:rsidRPr="00B1320B" w:rsidRDefault="004E08F4" w:rsidP="00B1320B">
            <w:pPr>
              <w:ind w:firstLine="0"/>
              <w:rPr>
                <w:noProof/>
                <w:color w:val="000000"/>
                <w:sz w:val="20"/>
              </w:rPr>
            </w:pPr>
            <w:r w:rsidRPr="00B1320B">
              <w:rPr>
                <w:noProof/>
                <w:color w:val="000000"/>
                <w:sz w:val="20"/>
              </w:rPr>
              <w:t>дек</w:t>
            </w:r>
          </w:p>
        </w:tc>
        <w:tc>
          <w:tcPr>
            <w:tcW w:w="638" w:type="pct"/>
            <w:shd w:val="clear" w:color="auto" w:fill="auto"/>
            <w:noWrap/>
          </w:tcPr>
          <w:p w:rsidR="004E08F4" w:rsidRPr="00B1320B" w:rsidRDefault="004E08F4" w:rsidP="00B1320B">
            <w:pPr>
              <w:ind w:firstLine="0"/>
              <w:rPr>
                <w:noProof/>
                <w:color w:val="000000"/>
                <w:sz w:val="20"/>
              </w:rPr>
            </w:pPr>
            <w:r w:rsidRPr="00B1320B">
              <w:rPr>
                <w:noProof/>
                <w:color w:val="000000"/>
                <w:sz w:val="20"/>
              </w:rPr>
              <w:t>48,6</w:t>
            </w:r>
          </w:p>
        </w:tc>
        <w:tc>
          <w:tcPr>
            <w:tcW w:w="617" w:type="pct"/>
            <w:shd w:val="clear" w:color="auto" w:fill="auto"/>
            <w:noWrap/>
          </w:tcPr>
          <w:p w:rsidR="004E08F4" w:rsidRPr="00B1320B" w:rsidRDefault="004E08F4" w:rsidP="00B1320B">
            <w:pPr>
              <w:ind w:firstLine="0"/>
              <w:rPr>
                <w:noProof/>
                <w:color w:val="000000"/>
                <w:sz w:val="20"/>
              </w:rPr>
            </w:pPr>
            <w:r w:rsidRPr="00B1320B">
              <w:rPr>
                <w:noProof/>
                <w:color w:val="000000"/>
                <w:sz w:val="20"/>
              </w:rPr>
              <w:t>41,7</w:t>
            </w:r>
          </w:p>
        </w:tc>
        <w:tc>
          <w:tcPr>
            <w:tcW w:w="344" w:type="pct"/>
            <w:shd w:val="clear" w:color="auto" w:fill="auto"/>
            <w:noWrap/>
          </w:tcPr>
          <w:p w:rsidR="004E08F4" w:rsidRPr="00B1320B" w:rsidRDefault="004E08F4" w:rsidP="00B1320B">
            <w:pPr>
              <w:ind w:firstLine="0"/>
              <w:rPr>
                <w:noProof/>
                <w:color w:val="000000"/>
                <w:sz w:val="20"/>
              </w:rPr>
            </w:pPr>
          </w:p>
        </w:tc>
        <w:tc>
          <w:tcPr>
            <w:tcW w:w="503" w:type="pct"/>
            <w:shd w:val="clear" w:color="auto" w:fill="auto"/>
            <w:noWrap/>
          </w:tcPr>
          <w:p w:rsidR="004E08F4" w:rsidRPr="00B1320B" w:rsidRDefault="004E08F4" w:rsidP="00B1320B">
            <w:pPr>
              <w:ind w:firstLine="0"/>
              <w:rPr>
                <w:noProof/>
                <w:color w:val="000000"/>
                <w:sz w:val="20"/>
              </w:rPr>
            </w:pPr>
          </w:p>
        </w:tc>
        <w:tc>
          <w:tcPr>
            <w:tcW w:w="570" w:type="pct"/>
            <w:shd w:val="clear" w:color="auto" w:fill="auto"/>
            <w:noWrap/>
          </w:tcPr>
          <w:p w:rsidR="004E08F4" w:rsidRPr="00B1320B" w:rsidRDefault="004E08F4" w:rsidP="00B1320B">
            <w:pPr>
              <w:ind w:firstLine="0"/>
              <w:rPr>
                <w:noProof/>
                <w:color w:val="000000"/>
                <w:sz w:val="20"/>
              </w:rPr>
            </w:pPr>
          </w:p>
        </w:tc>
        <w:tc>
          <w:tcPr>
            <w:tcW w:w="638" w:type="pct"/>
            <w:shd w:val="clear" w:color="auto" w:fill="auto"/>
            <w:noWrap/>
          </w:tcPr>
          <w:p w:rsidR="004E08F4" w:rsidRPr="00B1320B" w:rsidRDefault="004E08F4" w:rsidP="00B1320B">
            <w:pPr>
              <w:ind w:firstLine="0"/>
              <w:rPr>
                <w:noProof/>
                <w:color w:val="000000"/>
                <w:sz w:val="20"/>
              </w:rPr>
            </w:pPr>
          </w:p>
        </w:tc>
        <w:tc>
          <w:tcPr>
            <w:tcW w:w="617" w:type="pct"/>
            <w:shd w:val="clear" w:color="auto" w:fill="auto"/>
            <w:noWrap/>
          </w:tcPr>
          <w:p w:rsidR="004E08F4" w:rsidRPr="00B1320B" w:rsidRDefault="004E08F4" w:rsidP="00B1320B">
            <w:pPr>
              <w:ind w:firstLine="0"/>
              <w:rPr>
                <w:noProof/>
                <w:color w:val="000000"/>
                <w:sz w:val="20"/>
              </w:rPr>
            </w:pPr>
          </w:p>
        </w:tc>
      </w:tr>
    </w:tbl>
    <w:p w:rsidR="00BC0FC0" w:rsidRPr="00287BA1" w:rsidRDefault="00BC0FC0" w:rsidP="00515D16">
      <w:pPr>
        <w:rPr>
          <w:noProof/>
          <w:color w:val="000000"/>
        </w:rPr>
      </w:pPr>
    </w:p>
    <w:p w:rsidR="004E08F4" w:rsidRPr="00287BA1" w:rsidRDefault="004E08F4" w:rsidP="00515D16">
      <w:pPr>
        <w:rPr>
          <w:noProof/>
          <w:color w:val="000000"/>
        </w:rPr>
      </w:pPr>
      <w:r w:rsidRPr="00287BA1">
        <w:rPr>
          <w:noProof/>
          <w:color w:val="000000"/>
        </w:rPr>
        <w:t>Для более наглядного отображения исходных данных построим точечную диаграмму динамики экспорта и импорта товаров (далее просто экспорта и импорта) (См. рисунки 3.1 и 3.2 соответственно).</w:t>
      </w:r>
    </w:p>
    <w:p w:rsidR="004E08F4" w:rsidRPr="00287BA1" w:rsidRDefault="004E08F4" w:rsidP="00515D16">
      <w:pPr>
        <w:rPr>
          <w:noProof/>
          <w:color w:val="000000"/>
        </w:rPr>
      </w:pPr>
    </w:p>
    <w:p w:rsidR="004E08F4" w:rsidRPr="00287BA1" w:rsidRDefault="00B54416" w:rsidP="00515D16">
      <w:pPr>
        <w:rPr>
          <w:noProof/>
          <w:color w:val="000000"/>
        </w:rPr>
      </w:pPr>
      <w:r>
        <w:rPr>
          <w:noProof/>
        </w:rPr>
        <w:pict>
          <v:group id="_x0000_s1026" style="position:absolute;left:0;text-align:left;margin-left:142.15pt;margin-top:94.2pt;width:3in;height:52.9pt;z-index:251657728" coordorigin="4440,6680" coordsize="5314,1612">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4440;top:7486;width:309;height:806"/>
            <v:shape id="_x0000_s1028" type="#_x0000_t68" style="position:absolute;left:5691;top:7280;width:309;height:806"/>
            <v:shape id="_x0000_s1029" type="#_x0000_t68" style="position:absolute;left:6891;top:7160;width:309;height:806"/>
            <v:shape id="_x0000_s1030" type="#_x0000_t68" style="position:absolute;left:8211;top:6680;width:309;height:806"/>
            <v:shape id="_x0000_s1031" type="#_x0000_t68" style="position:absolute;left:9445;top:6920;width:309;height:806"/>
          </v:group>
        </w:pict>
      </w:r>
      <w:r>
        <w:rPr>
          <w:noProof/>
          <w:color w:val="000000"/>
        </w:rPr>
        <w:pict>
          <v:shape id="Диаграмма 3" o:spid="_x0000_i1026" type="#_x0000_t75" style="width:236.25pt;height:14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">
            <v:imagedata r:id="rId8" o:title=""/>
            <o:lock v:ext="edit" aspectratio="f"/>
          </v:shape>
        </w:pict>
      </w:r>
    </w:p>
    <w:p w:rsidR="004E08F4" w:rsidRPr="00287BA1" w:rsidRDefault="004E08F4" w:rsidP="00515D16">
      <w:pPr>
        <w:rPr>
          <w:noProof/>
          <w:color w:val="000000"/>
        </w:rPr>
      </w:pPr>
      <w:r w:rsidRPr="00287BA1">
        <w:rPr>
          <w:noProof/>
          <w:color w:val="000000"/>
        </w:rPr>
        <w:t>Рис. 3.1. Динамика экспорта товаров АР</w:t>
      </w:r>
      <w:r w:rsidR="00515D16" w:rsidRPr="00287BA1">
        <w:rPr>
          <w:noProof/>
          <w:color w:val="000000"/>
        </w:rPr>
        <w:t xml:space="preserve"> </w:t>
      </w:r>
      <w:r w:rsidRPr="00287BA1">
        <w:rPr>
          <w:noProof/>
          <w:color w:val="000000"/>
        </w:rPr>
        <w:t>Крым(2003-200</w:t>
      </w:r>
      <w:r w:rsidR="0052035C" w:rsidRPr="00287BA1">
        <w:rPr>
          <w:noProof/>
          <w:color w:val="000000"/>
        </w:rPr>
        <w:t>8</w:t>
      </w:r>
      <w:r w:rsidRPr="00287BA1">
        <w:rPr>
          <w:noProof/>
          <w:color w:val="000000"/>
        </w:rPr>
        <w:t>гг)</w:t>
      </w:r>
    </w:p>
    <w:p w:rsidR="004E08F4" w:rsidRPr="00287BA1" w:rsidRDefault="004E08F4" w:rsidP="00515D16">
      <w:pPr>
        <w:rPr>
          <w:noProof/>
          <w:color w:val="000000"/>
        </w:rPr>
      </w:pPr>
    </w:p>
    <w:p w:rsidR="004E08F4" w:rsidRPr="00287BA1" w:rsidRDefault="00B54416" w:rsidP="00515D16">
      <w:pPr>
        <w:rPr>
          <w:noProof/>
          <w:color w:val="000000"/>
        </w:rPr>
      </w:pPr>
      <w:r>
        <w:rPr>
          <w:noProof/>
          <w:color w:val="000000"/>
        </w:rPr>
        <w:pict>
          <v:shape id="_x0000_i1027" type="#_x0000_t75" style="width:235.5pt;height:1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">
            <v:imagedata r:id="rId9" o:title=""/>
            <o:lock v:ext="edit" aspectratio="f"/>
          </v:shape>
        </w:pict>
      </w:r>
    </w:p>
    <w:p w:rsidR="004E08F4" w:rsidRPr="00287BA1" w:rsidRDefault="004E08F4" w:rsidP="00515D16">
      <w:pPr>
        <w:rPr>
          <w:noProof/>
          <w:color w:val="000000"/>
        </w:rPr>
      </w:pPr>
      <w:r w:rsidRPr="00287BA1">
        <w:rPr>
          <w:noProof/>
          <w:color w:val="000000"/>
        </w:rPr>
        <w:t>Рис. 3.2. Динамика импорта товаров АР</w:t>
      </w:r>
      <w:r w:rsidR="00515D16" w:rsidRPr="00287BA1">
        <w:rPr>
          <w:noProof/>
          <w:color w:val="000000"/>
        </w:rPr>
        <w:t xml:space="preserve"> </w:t>
      </w:r>
      <w:r w:rsidRPr="00287BA1">
        <w:rPr>
          <w:noProof/>
          <w:color w:val="000000"/>
        </w:rPr>
        <w:t>Крым (2003-200</w:t>
      </w:r>
      <w:r w:rsidR="0052035C" w:rsidRPr="00287BA1">
        <w:rPr>
          <w:noProof/>
          <w:color w:val="000000"/>
        </w:rPr>
        <w:t>8</w:t>
      </w:r>
      <w:r w:rsidRPr="00287BA1">
        <w:rPr>
          <w:noProof/>
          <w:color w:val="000000"/>
        </w:rPr>
        <w:t>гг)</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По графикам наглядно прослеживается возрастающий тренд и тенденция к увеличению среднего объема экспорта (импорта) с 2003 года по 2009 год.</w:t>
      </w:r>
    </w:p>
    <w:p w:rsidR="004E08F4" w:rsidRPr="00287BA1" w:rsidRDefault="004E08F4" w:rsidP="00515D16">
      <w:pPr>
        <w:rPr>
          <w:noProof/>
          <w:color w:val="000000"/>
        </w:rPr>
      </w:pPr>
      <w:r w:rsidRPr="00287BA1">
        <w:rPr>
          <w:noProof/>
          <w:color w:val="000000"/>
        </w:rPr>
        <w:t xml:space="preserve">Также, наглядно видна некая сезонность, заметим, что объем будь то экспорта, либо импорта возрастает к декабрю каждого года и резко снижается к январю следующего. </w:t>
      </w:r>
    </w:p>
    <w:p w:rsidR="004E08F4" w:rsidRPr="00287BA1" w:rsidRDefault="004E08F4" w:rsidP="00515D16">
      <w:pPr>
        <w:rPr>
          <w:noProof/>
          <w:color w:val="000000"/>
        </w:rPr>
      </w:pPr>
      <w:r w:rsidRPr="00287BA1">
        <w:rPr>
          <w:noProof/>
          <w:color w:val="000000"/>
        </w:rPr>
        <w:t>Эта интересная ситуация показана на рисунках выше белыми стрелками.</w:t>
      </w:r>
    </w:p>
    <w:p w:rsidR="004E08F4" w:rsidRPr="00287BA1" w:rsidRDefault="004E08F4" w:rsidP="00515D16">
      <w:pPr>
        <w:rPr>
          <w:noProof/>
          <w:color w:val="000000"/>
        </w:rPr>
      </w:pPr>
      <w:r w:rsidRPr="00287BA1">
        <w:rPr>
          <w:noProof/>
          <w:color w:val="000000"/>
        </w:rPr>
        <w:t>Также можно заметить, что в первом квартале 2009 г. наблюдается заметное сокращение как экспорта, так и импорта до уровня прошлых лет. Возможно, это вызвано всемирным мировым кризисом и тяжелыми последствиями для Крыма и Украины в целом.</w:t>
      </w:r>
    </w:p>
    <w:p w:rsidR="004E08F4" w:rsidRPr="00287BA1" w:rsidRDefault="004E08F4" w:rsidP="00515D16">
      <w:pPr>
        <w:rPr>
          <w:noProof/>
          <w:color w:val="000000"/>
        </w:rPr>
      </w:pPr>
      <w:r w:rsidRPr="00287BA1">
        <w:rPr>
          <w:noProof/>
          <w:color w:val="000000"/>
        </w:rPr>
        <w:t>Для построения тренд-сезонной модели необходимо выделить такой компонент как «Тренд», формулу которого можно определить по сглаженному ряду.</w:t>
      </w:r>
    </w:p>
    <w:p w:rsidR="004E08F4" w:rsidRPr="00287BA1" w:rsidRDefault="004E08F4" w:rsidP="00515D16">
      <w:pPr>
        <w:rPr>
          <w:noProof/>
          <w:color w:val="000000"/>
        </w:rPr>
      </w:pPr>
      <w:r w:rsidRPr="00287BA1">
        <w:rPr>
          <w:noProof/>
          <w:color w:val="000000"/>
        </w:rPr>
        <w:t>На рисунке 3.3 Представлен сглаженный ряд данных экспорта АР</w:t>
      </w:r>
      <w:r w:rsidR="00515D16" w:rsidRPr="00287BA1">
        <w:rPr>
          <w:noProof/>
          <w:color w:val="000000"/>
        </w:rPr>
        <w:t xml:space="preserve"> </w:t>
      </w:r>
      <w:r w:rsidRPr="00287BA1">
        <w:rPr>
          <w:noProof/>
          <w:color w:val="000000"/>
        </w:rPr>
        <w:t>Крым.</w:t>
      </w:r>
    </w:p>
    <w:p w:rsidR="004E08F4" w:rsidRPr="00287BA1" w:rsidRDefault="004E08F4" w:rsidP="00515D16">
      <w:pPr>
        <w:rPr>
          <w:noProof/>
          <w:color w:val="000000"/>
        </w:rPr>
      </w:pPr>
    </w:p>
    <w:p w:rsidR="004E08F4" w:rsidRPr="00287BA1" w:rsidRDefault="00B54416" w:rsidP="00515D16">
      <w:pPr>
        <w:rPr>
          <w:noProof/>
          <w:color w:val="000000"/>
        </w:rPr>
      </w:pPr>
      <w:r>
        <w:rPr>
          <w:noProof/>
          <w:color w:val="000000"/>
        </w:rPr>
        <w:pict>
          <v:shape id="Диаграмма 10" o:spid="_x0000_i1028" type="#_x0000_t75" style="width:215.25pt;height:11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">
            <v:imagedata r:id="rId10" o:title=""/>
            <o:lock v:ext="edit" aspectratio="f"/>
          </v:shape>
        </w:pict>
      </w:r>
    </w:p>
    <w:p w:rsidR="004E08F4" w:rsidRPr="00287BA1" w:rsidRDefault="004E08F4" w:rsidP="00515D16">
      <w:pPr>
        <w:rPr>
          <w:noProof/>
          <w:color w:val="000000"/>
        </w:rPr>
      </w:pPr>
      <w:r w:rsidRPr="00287BA1">
        <w:rPr>
          <w:noProof/>
          <w:color w:val="000000"/>
        </w:rPr>
        <w:t>Рис. 3.3. Экспорт АР</w:t>
      </w:r>
      <w:r w:rsidR="00515D16" w:rsidRPr="00287BA1">
        <w:rPr>
          <w:noProof/>
          <w:color w:val="000000"/>
        </w:rPr>
        <w:t xml:space="preserve"> </w:t>
      </w:r>
      <w:r w:rsidRPr="00287BA1">
        <w:rPr>
          <w:noProof/>
          <w:color w:val="000000"/>
        </w:rPr>
        <w:t>Крым. Сглаженный ряд</w:t>
      </w:r>
      <w:r w:rsidR="0052035C" w:rsidRPr="00287BA1">
        <w:rPr>
          <w:noProof/>
          <w:color w:val="000000"/>
        </w:rPr>
        <w:t xml:space="preserve"> за 5 лет</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Как видно по графику, наиболее подходящая линия тренда для нашего уровня – обычная линейная функция.</w:t>
      </w:r>
    </w:p>
    <w:p w:rsidR="004E08F4" w:rsidRPr="00287BA1" w:rsidRDefault="004E08F4" w:rsidP="00515D16">
      <w:pPr>
        <w:rPr>
          <w:noProof/>
          <w:color w:val="000000"/>
        </w:rPr>
      </w:pPr>
      <w:r w:rsidRPr="00287BA1">
        <w:rPr>
          <w:noProof/>
          <w:color w:val="000000"/>
        </w:rPr>
        <w:t xml:space="preserve">Для нахождения коэффициентов воспользуемся встроенной в MS Excel функцией ЛИНЕЙН(), которая возвращает коэффициенты функции, используя метод наименьших квадратов (МНК). </w:t>
      </w:r>
    </w:p>
    <w:p w:rsidR="004E08F4" w:rsidRPr="00287BA1" w:rsidRDefault="004E08F4" w:rsidP="00515D16">
      <w:pPr>
        <w:rPr>
          <w:noProof/>
          <w:color w:val="000000"/>
        </w:rPr>
      </w:pPr>
      <w:r w:rsidRPr="00287BA1">
        <w:rPr>
          <w:noProof/>
          <w:color w:val="000000"/>
        </w:rPr>
        <w:t>Рассчитанные данные представим в таблице 3.2.</w:t>
      </w:r>
    </w:p>
    <w:p w:rsidR="004E08F4" w:rsidRPr="00287BA1" w:rsidRDefault="00CF75BF" w:rsidP="00515D16">
      <w:pPr>
        <w:rPr>
          <w:noProof/>
          <w:color w:val="000000"/>
        </w:rPr>
      </w:pPr>
      <w:r w:rsidRPr="00287BA1">
        <w:rPr>
          <w:noProof/>
          <w:color w:val="000000"/>
        </w:rPr>
        <w:br w:type="page"/>
      </w:r>
      <w:r w:rsidR="004E08F4" w:rsidRPr="00287BA1">
        <w:rPr>
          <w:noProof/>
          <w:color w:val="000000"/>
        </w:rPr>
        <w:t>Таблица 3.2.</w:t>
      </w:r>
    </w:p>
    <w:p w:rsidR="004E08F4" w:rsidRPr="00287BA1" w:rsidRDefault="004E08F4" w:rsidP="00515D16">
      <w:pPr>
        <w:rPr>
          <w:noProof/>
          <w:color w:val="000000"/>
        </w:rPr>
      </w:pPr>
      <w:r w:rsidRPr="00287BA1">
        <w:rPr>
          <w:noProof/>
          <w:color w:val="000000"/>
        </w:rPr>
        <w:t>Коэффициенты линейной трендовой модели по экспорту АР</w:t>
      </w:r>
      <w:r w:rsidR="00515D16" w:rsidRPr="00287BA1">
        <w:rPr>
          <w:noProof/>
          <w:color w:val="000000"/>
        </w:rPr>
        <w:t xml:space="preserve"> </w:t>
      </w:r>
      <w:r w:rsidRPr="00287BA1">
        <w:rPr>
          <w:noProof/>
          <w:color w:val="000000"/>
        </w:rPr>
        <w:t>Крым</w:t>
      </w:r>
      <w:r w:rsidR="0052035C" w:rsidRPr="00287BA1">
        <w:rPr>
          <w:noProof/>
          <w:color w:val="000000"/>
        </w:rPr>
        <w:t xml:space="preserve"> за 5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61"/>
        <w:gridCol w:w="4810"/>
      </w:tblGrid>
      <w:tr w:rsidR="004E08F4" w:rsidRPr="00B1320B" w:rsidTr="00B1320B">
        <w:trPr>
          <w:trHeight w:val="300"/>
        </w:trPr>
        <w:tc>
          <w:tcPr>
            <w:tcW w:w="2487" w:type="pct"/>
            <w:shd w:val="clear" w:color="auto" w:fill="auto"/>
            <w:noWrap/>
          </w:tcPr>
          <w:p w:rsidR="004E08F4" w:rsidRPr="00B1320B" w:rsidRDefault="004E08F4" w:rsidP="00B1320B">
            <w:pPr>
              <w:ind w:firstLine="0"/>
              <w:rPr>
                <w:noProof/>
                <w:color w:val="000000"/>
                <w:sz w:val="20"/>
              </w:rPr>
            </w:pPr>
            <w:r w:rsidRPr="00B1320B">
              <w:rPr>
                <w:noProof/>
                <w:color w:val="000000"/>
                <w:sz w:val="20"/>
              </w:rPr>
              <w:t>a</w:t>
            </w:r>
          </w:p>
        </w:tc>
        <w:tc>
          <w:tcPr>
            <w:tcW w:w="2513" w:type="pct"/>
            <w:shd w:val="clear" w:color="auto" w:fill="auto"/>
            <w:noWrap/>
          </w:tcPr>
          <w:p w:rsidR="004E08F4" w:rsidRPr="00B1320B" w:rsidRDefault="004E08F4" w:rsidP="00B1320B">
            <w:pPr>
              <w:ind w:firstLine="0"/>
              <w:rPr>
                <w:noProof/>
                <w:color w:val="000000"/>
                <w:sz w:val="20"/>
              </w:rPr>
            </w:pPr>
            <w:r w:rsidRPr="00B1320B">
              <w:rPr>
                <w:noProof/>
                <w:color w:val="000000"/>
                <w:sz w:val="20"/>
              </w:rPr>
              <w:t>b</w:t>
            </w:r>
          </w:p>
        </w:tc>
      </w:tr>
      <w:tr w:rsidR="004E08F4" w:rsidRPr="00B1320B" w:rsidTr="00B1320B">
        <w:trPr>
          <w:trHeight w:val="300"/>
        </w:trPr>
        <w:tc>
          <w:tcPr>
            <w:tcW w:w="24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0,519575792</w:t>
            </w:r>
          </w:p>
        </w:tc>
        <w:tc>
          <w:tcPr>
            <w:tcW w:w="2513" w:type="pct"/>
            <w:shd w:val="clear" w:color="auto" w:fill="auto"/>
            <w:noWrap/>
          </w:tcPr>
          <w:p w:rsidR="004E08F4" w:rsidRPr="00B1320B" w:rsidRDefault="004E08F4" w:rsidP="00B1320B">
            <w:pPr>
              <w:ind w:firstLine="0"/>
              <w:rPr>
                <w:noProof/>
                <w:color w:val="000000"/>
                <w:sz w:val="20"/>
              </w:rPr>
            </w:pPr>
            <w:r w:rsidRPr="00B1320B">
              <w:rPr>
                <w:noProof/>
                <w:color w:val="000000"/>
                <w:sz w:val="20"/>
              </w:rPr>
              <w:t>18,52635244</w:t>
            </w:r>
          </w:p>
        </w:tc>
      </w:tr>
      <w:tr w:rsidR="004E08F4" w:rsidRPr="00B1320B" w:rsidTr="00B1320B">
        <w:trPr>
          <w:trHeight w:val="300"/>
        </w:trPr>
        <w:tc>
          <w:tcPr>
            <w:tcW w:w="24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0,01207387</w:t>
            </w:r>
          </w:p>
        </w:tc>
        <w:tc>
          <w:tcPr>
            <w:tcW w:w="2513" w:type="pct"/>
            <w:shd w:val="clear" w:color="auto" w:fill="auto"/>
            <w:noWrap/>
          </w:tcPr>
          <w:p w:rsidR="004E08F4" w:rsidRPr="00B1320B" w:rsidRDefault="004E08F4" w:rsidP="00B1320B">
            <w:pPr>
              <w:ind w:firstLine="0"/>
              <w:rPr>
                <w:noProof/>
                <w:color w:val="000000"/>
                <w:sz w:val="20"/>
              </w:rPr>
            </w:pPr>
            <w:r w:rsidRPr="00B1320B">
              <w:rPr>
                <w:noProof/>
                <w:color w:val="000000"/>
                <w:sz w:val="20"/>
              </w:rPr>
              <w:t>0,425279112</w:t>
            </w:r>
          </w:p>
        </w:tc>
      </w:tr>
      <w:tr w:rsidR="004E08F4" w:rsidRPr="00B1320B" w:rsidTr="00B1320B">
        <w:trPr>
          <w:trHeight w:val="300"/>
        </w:trPr>
        <w:tc>
          <w:tcPr>
            <w:tcW w:w="24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0,974222002</w:t>
            </w:r>
          </w:p>
        </w:tc>
        <w:tc>
          <w:tcPr>
            <w:tcW w:w="2513" w:type="pct"/>
            <w:shd w:val="clear" w:color="auto" w:fill="auto"/>
            <w:noWrap/>
          </w:tcPr>
          <w:p w:rsidR="004E08F4" w:rsidRPr="00B1320B" w:rsidRDefault="004E08F4" w:rsidP="00B1320B">
            <w:pPr>
              <w:ind w:firstLine="0"/>
              <w:rPr>
                <w:noProof/>
                <w:color w:val="000000"/>
                <w:sz w:val="20"/>
              </w:rPr>
            </w:pPr>
            <w:r w:rsidRPr="00B1320B">
              <w:rPr>
                <w:noProof/>
                <w:color w:val="000000"/>
                <w:sz w:val="20"/>
              </w:rPr>
              <w:t>1,269192902</w:t>
            </w:r>
          </w:p>
        </w:tc>
      </w:tr>
      <w:tr w:rsidR="004E08F4" w:rsidRPr="00B1320B" w:rsidTr="00B1320B">
        <w:trPr>
          <w:trHeight w:val="300"/>
        </w:trPr>
        <w:tc>
          <w:tcPr>
            <w:tcW w:w="2487" w:type="pct"/>
            <w:shd w:val="clear" w:color="auto" w:fill="auto"/>
            <w:noWrap/>
          </w:tcPr>
          <w:p w:rsidR="004E08F4" w:rsidRPr="00B1320B" w:rsidRDefault="004E08F4" w:rsidP="00B1320B">
            <w:pPr>
              <w:ind w:firstLine="0"/>
              <w:rPr>
                <w:noProof/>
                <w:color w:val="000000"/>
                <w:sz w:val="20"/>
              </w:rPr>
            </w:pPr>
            <w:r w:rsidRPr="00B1320B">
              <w:rPr>
                <w:noProof/>
                <w:color w:val="000000"/>
                <w:sz w:val="20"/>
              </w:rPr>
              <w:t>1851,845818</w:t>
            </w:r>
          </w:p>
        </w:tc>
        <w:tc>
          <w:tcPr>
            <w:tcW w:w="2513" w:type="pct"/>
            <w:shd w:val="clear" w:color="auto" w:fill="auto"/>
            <w:noWrap/>
          </w:tcPr>
          <w:p w:rsidR="004E08F4" w:rsidRPr="00B1320B" w:rsidRDefault="004E08F4" w:rsidP="00B1320B">
            <w:pPr>
              <w:ind w:firstLine="0"/>
              <w:rPr>
                <w:noProof/>
                <w:color w:val="000000"/>
                <w:sz w:val="20"/>
              </w:rPr>
            </w:pPr>
            <w:r w:rsidRPr="00B1320B">
              <w:rPr>
                <w:noProof/>
                <w:color w:val="000000"/>
                <w:sz w:val="20"/>
              </w:rPr>
              <w:t>49</w:t>
            </w:r>
          </w:p>
        </w:tc>
      </w:tr>
      <w:tr w:rsidR="004E08F4" w:rsidRPr="00B1320B" w:rsidTr="00B1320B">
        <w:trPr>
          <w:trHeight w:val="300"/>
        </w:trPr>
        <w:tc>
          <w:tcPr>
            <w:tcW w:w="2487" w:type="pct"/>
            <w:shd w:val="clear" w:color="auto" w:fill="auto"/>
            <w:noWrap/>
          </w:tcPr>
          <w:p w:rsidR="004E08F4" w:rsidRPr="00B1320B" w:rsidRDefault="004E08F4" w:rsidP="00B1320B">
            <w:pPr>
              <w:ind w:firstLine="0"/>
              <w:rPr>
                <w:noProof/>
                <w:color w:val="000000"/>
                <w:sz w:val="20"/>
              </w:rPr>
            </w:pPr>
            <w:r w:rsidRPr="00B1320B">
              <w:rPr>
                <w:noProof/>
                <w:color w:val="000000"/>
                <w:sz w:val="20"/>
              </w:rPr>
              <w:t>2983,046988</w:t>
            </w:r>
          </w:p>
        </w:tc>
        <w:tc>
          <w:tcPr>
            <w:tcW w:w="2513" w:type="pct"/>
            <w:shd w:val="clear" w:color="auto" w:fill="auto"/>
            <w:noWrap/>
          </w:tcPr>
          <w:p w:rsidR="004E08F4" w:rsidRPr="00B1320B" w:rsidRDefault="004E08F4" w:rsidP="00B1320B">
            <w:pPr>
              <w:ind w:firstLine="0"/>
              <w:rPr>
                <w:noProof/>
                <w:color w:val="000000"/>
                <w:sz w:val="20"/>
              </w:rPr>
            </w:pPr>
            <w:r w:rsidRPr="00B1320B">
              <w:rPr>
                <w:noProof/>
                <w:color w:val="000000"/>
                <w:sz w:val="20"/>
              </w:rPr>
              <w:t>78,93168051</w:t>
            </w:r>
          </w:p>
        </w:tc>
      </w:tr>
    </w:tbl>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Исходя из рассчитанных данных, можно сделать вывод, что формула тренда будет иметь вид:</w:t>
      </w:r>
    </w:p>
    <w:p w:rsidR="00CF75BF" w:rsidRPr="00287BA1" w:rsidRDefault="00CF75BF" w:rsidP="00515D16">
      <w:pPr>
        <w:rPr>
          <w:noProof/>
          <w:color w:val="000000"/>
        </w:rPr>
      </w:pPr>
    </w:p>
    <w:p w:rsidR="00515D16" w:rsidRPr="00287BA1" w:rsidRDefault="004E08F4" w:rsidP="00515D16">
      <w:pPr>
        <w:rPr>
          <w:noProof/>
          <w:color w:val="000000"/>
        </w:rPr>
      </w:pPr>
      <w:r w:rsidRPr="00287BA1">
        <w:rPr>
          <w:noProof/>
          <w:color w:val="000000"/>
        </w:rPr>
        <w:t>Y1t^</w:t>
      </w:r>
      <w:r w:rsidR="00515D16" w:rsidRPr="00287BA1">
        <w:rPr>
          <w:noProof/>
          <w:color w:val="000000"/>
        </w:rPr>
        <w:t xml:space="preserve"> </w:t>
      </w:r>
      <w:r w:rsidRPr="00287BA1">
        <w:rPr>
          <w:noProof/>
          <w:color w:val="000000"/>
        </w:rPr>
        <w:t>=</w:t>
      </w:r>
      <w:r w:rsidR="00515D16" w:rsidRPr="00287BA1">
        <w:rPr>
          <w:noProof/>
          <w:color w:val="000000"/>
        </w:rPr>
        <w:t xml:space="preserve"> </w:t>
      </w:r>
      <w:r w:rsidRPr="00287BA1">
        <w:rPr>
          <w:noProof/>
          <w:color w:val="000000"/>
        </w:rPr>
        <w:t>0,52</w:t>
      </w:r>
      <w:r w:rsidR="00515D16" w:rsidRPr="00287BA1">
        <w:rPr>
          <w:noProof/>
          <w:color w:val="000000"/>
        </w:rPr>
        <w:t xml:space="preserve"> </w:t>
      </w:r>
      <w:r w:rsidRPr="00287BA1">
        <w:rPr>
          <w:noProof/>
          <w:color w:val="000000"/>
        </w:rPr>
        <w:t>*</w:t>
      </w:r>
      <w:r w:rsidR="00515D16" w:rsidRPr="00287BA1">
        <w:rPr>
          <w:noProof/>
          <w:color w:val="000000"/>
        </w:rPr>
        <w:t xml:space="preserve"> </w:t>
      </w:r>
      <w:r w:rsidRPr="00287BA1">
        <w:rPr>
          <w:noProof/>
          <w:color w:val="000000"/>
        </w:rPr>
        <w:t>t</w:t>
      </w:r>
      <w:r w:rsidR="00515D16" w:rsidRPr="00287BA1">
        <w:rPr>
          <w:noProof/>
          <w:color w:val="000000"/>
        </w:rPr>
        <w:t xml:space="preserve"> </w:t>
      </w:r>
      <w:r w:rsidRPr="00287BA1">
        <w:rPr>
          <w:noProof/>
          <w:color w:val="000000"/>
        </w:rPr>
        <w:t>+</w:t>
      </w:r>
      <w:r w:rsidR="00515D16" w:rsidRPr="00287BA1">
        <w:rPr>
          <w:noProof/>
          <w:color w:val="000000"/>
        </w:rPr>
        <w:t xml:space="preserve"> </w:t>
      </w:r>
      <w:r w:rsidRPr="00287BA1">
        <w:rPr>
          <w:noProof/>
          <w:color w:val="000000"/>
        </w:rPr>
        <w:t>18,53 (3.1)</w:t>
      </w:r>
    </w:p>
    <w:p w:rsidR="00CF75BF" w:rsidRPr="00287BA1" w:rsidRDefault="00CF75BF" w:rsidP="00515D16">
      <w:pPr>
        <w:rPr>
          <w:noProof/>
          <w:color w:val="000000"/>
        </w:rPr>
      </w:pPr>
    </w:p>
    <w:p w:rsidR="004E08F4" w:rsidRPr="00287BA1" w:rsidRDefault="004E08F4" w:rsidP="00515D16">
      <w:pPr>
        <w:rPr>
          <w:noProof/>
          <w:color w:val="000000"/>
        </w:rPr>
      </w:pPr>
      <w:r w:rsidRPr="00287BA1">
        <w:rPr>
          <w:noProof/>
          <w:color w:val="000000"/>
        </w:rPr>
        <w:t>Аналогичным образом проделаем тоже самое с данными по импорту АР</w:t>
      </w:r>
      <w:r w:rsidR="00515D16" w:rsidRPr="00287BA1">
        <w:rPr>
          <w:noProof/>
          <w:color w:val="000000"/>
        </w:rPr>
        <w:t xml:space="preserve"> </w:t>
      </w:r>
      <w:r w:rsidRPr="00287BA1">
        <w:rPr>
          <w:noProof/>
          <w:color w:val="000000"/>
        </w:rPr>
        <w:t>Крым. Рассчитанные данные представлены в таблице 3.3.</w:t>
      </w:r>
    </w:p>
    <w:p w:rsidR="00CF75BF" w:rsidRPr="00287BA1" w:rsidRDefault="00CF75BF" w:rsidP="00515D16">
      <w:pPr>
        <w:rPr>
          <w:noProof/>
          <w:color w:val="000000"/>
        </w:rPr>
      </w:pPr>
    </w:p>
    <w:p w:rsidR="004E08F4" w:rsidRPr="00287BA1" w:rsidRDefault="004E08F4" w:rsidP="00515D16">
      <w:pPr>
        <w:rPr>
          <w:noProof/>
          <w:color w:val="000000"/>
        </w:rPr>
      </w:pPr>
      <w:r w:rsidRPr="00287BA1">
        <w:rPr>
          <w:noProof/>
          <w:color w:val="000000"/>
        </w:rPr>
        <w:t>Таблица 3.3.</w:t>
      </w:r>
    </w:p>
    <w:p w:rsidR="004E08F4" w:rsidRPr="00287BA1" w:rsidRDefault="004E08F4" w:rsidP="00515D16">
      <w:pPr>
        <w:rPr>
          <w:noProof/>
          <w:color w:val="000000"/>
        </w:rPr>
      </w:pPr>
      <w:r w:rsidRPr="00287BA1">
        <w:rPr>
          <w:noProof/>
          <w:color w:val="000000"/>
        </w:rPr>
        <w:t>Коэффициенты линейной трендовой модели по импорту АР</w:t>
      </w:r>
      <w:r w:rsidR="00515D16" w:rsidRPr="00287BA1">
        <w:rPr>
          <w:noProof/>
          <w:color w:val="000000"/>
        </w:rPr>
        <w:t xml:space="preserve"> </w:t>
      </w:r>
      <w:r w:rsidRPr="00287BA1">
        <w:rPr>
          <w:noProof/>
          <w:color w:val="000000"/>
        </w:rPr>
        <w:t>Крым</w:t>
      </w:r>
      <w:r w:rsidR="0052035C" w:rsidRPr="00287BA1">
        <w:rPr>
          <w:noProof/>
          <w:color w:val="000000"/>
        </w:rPr>
        <w:t xml:space="preserve"> за 5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944"/>
        <w:gridCol w:w="4627"/>
      </w:tblGrid>
      <w:tr w:rsidR="004E08F4" w:rsidRPr="00B1320B" w:rsidTr="00B1320B">
        <w:trPr>
          <w:trHeight w:val="300"/>
        </w:trPr>
        <w:tc>
          <w:tcPr>
            <w:tcW w:w="2583" w:type="pct"/>
            <w:shd w:val="clear" w:color="auto" w:fill="auto"/>
            <w:noWrap/>
          </w:tcPr>
          <w:p w:rsidR="004E08F4" w:rsidRPr="00B1320B" w:rsidRDefault="004E08F4" w:rsidP="00B1320B">
            <w:pPr>
              <w:ind w:firstLine="0"/>
              <w:rPr>
                <w:noProof/>
                <w:color w:val="000000"/>
                <w:sz w:val="20"/>
              </w:rPr>
            </w:pPr>
            <w:r w:rsidRPr="00B1320B">
              <w:rPr>
                <w:noProof/>
                <w:color w:val="000000"/>
                <w:sz w:val="20"/>
              </w:rPr>
              <w:t>a</w:t>
            </w:r>
          </w:p>
        </w:tc>
        <w:tc>
          <w:tcPr>
            <w:tcW w:w="2417" w:type="pct"/>
            <w:shd w:val="clear" w:color="auto" w:fill="auto"/>
            <w:noWrap/>
          </w:tcPr>
          <w:p w:rsidR="004E08F4" w:rsidRPr="00B1320B" w:rsidRDefault="004E08F4" w:rsidP="00B1320B">
            <w:pPr>
              <w:ind w:firstLine="0"/>
              <w:rPr>
                <w:noProof/>
                <w:color w:val="000000"/>
                <w:sz w:val="20"/>
              </w:rPr>
            </w:pPr>
            <w:r w:rsidRPr="00B1320B">
              <w:rPr>
                <w:noProof/>
                <w:color w:val="000000"/>
                <w:sz w:val="20"/>
              </w:rPr>
              <w:t>b</w:t>
            </w:r>
          </w:p>
        </w:tc>
      </w:tr>
      <w:tr w:rsidR="004E08F4" w:rsidRPr="00B1320B" w:rsidTr="00B1320B">
        <w:trPr>
          <w:trHeight w:val="300"/>
        </w:trPr>
        <w:tc>
          <w:tcPr>
            <w:tcW w:w="2583" w:type="pct"/>
            <w:shd w:val="clear" w:color="auto" w:fill="auto"/>
            <w:noWrap/>
          </w:tcPr>
          <w:p w:rsidR="004E08F4" w:rsidRPr="00B1320B" w:rsidRDefault="004E08F4" w:rsidP="00B1320B">
            <w:pPr>
              <w:ind w:firstLine="0"/>
              <w:rPr>
                <w:noProof/>
                <w:color w:val="000000"/>
                <w:sz w:val="20"/>
              </w:rPr>
            </w:pPr>
            <w:r w:rsidRPr="00B1320B">
              <w:rPr>
                <w:noProof/>
                <w:color w:val="000000"/>
                <w:sz w:val="20"/>
              </w:rPr>
              <w:t>0,482295626</w:t>
            </w:r>
          </w:p>
        </w:tc>
        <w:tc>
          <w:tcPr>
            <w:tcW w:w="2417" w:type="pct"/>
            <w:shd w:val="clear" w:color="auto" w:fill="auto"/>
            <w:noWrap/>
          </w:tcPr>
          <w:p w:rsidR="004E08F4" w:rsidRPr="00B1320B" w:rsidRDefault="004E08F4" w:rsidP="00B1320B">
            <w:pPr>
              <w:ind w:firstLine="0"/>
              <w:rPr>
                <w:noProof/>
                <w:color w:val="000000"/>
                <w:sz w:val="20"/>
              </w:rPr>
            </w:pPr>
            <w:r w:rsidRPr="00B1320B">
              <w:rPr>
                <w:noProof/>
                <w:color w:val="000000"/>
                <w:sz w:val="20"/>
              </w:rPr>
              <w:t>5,08647461</w:t>
            </w:r>
          </w:p>
        </w:tc>
      </w:tr>
      <w:tr w:rsidR="004E08F4" w:rsidRPr="00B1320B" w:rsidTr="00B1320B">
        <w:trPr>
          <w:trHeight w:val="300"/>
        </w:trPr>
        <w:tc>
          <w:tcPr>
            <w:tcW w:w="2583" w:type="pct"/>
            <w:shd w:val="clear" w:color="auto" w:fill="auto"/>
            <w:noWrap/>
          </w:tcPr>
          <w:p w:rsidR="004E08F4" w:rsidRPr="00B1320B" w:rsidRDefault="004E08F4" w:rsidP="00B1320B">
            <w:pPr>
              <w:ind w:firstLine="0"/>
              <w:rPr>
                <w:noProof/>
                <w:color w:val="000000"/>
                <w:sz w:val="20"/>
              </w:rPr>
            </w:pPr>
            <w:r w:rsidRPr="00B1320B">
              <w:rPr>
                <w:noProof/>
                <w:color w:val="000000"/>
                <w:sz w:val="20"/>
              </w:rPr>
              <w:t>0,020700574</w:t>
            </w:r>
          </w:p>
        </w:tc>
        <w:tc>
          <w:tcPr>
            <w:tcW w:w="2417" w:type="pct"/>
            <w:shd w:val="clear" w:color="auto" w:fill="auto"/>
            <w:noWrap/>
          </w:tcPr>
          <w:p w:rsidR="004E08F4" w:rsidRPr="00B1320B" w:rsidRDefault="004E08F4" w:rsidP="00B1320B">
            <w:pPr>
              <w:ind w:firstLine="0"/>
              <w:rPr>
                <w:noProof/>
                <w:color w:val="000000"/>
                <w:sz w:val="20"/>
              </w:rPr>
            </w:pPr>
            <w:r w:rsidRPr="00B1320B">
              <w:rPr>
                <w:noProof/>
                <w:color w:val="000000"/>
                <w:sz w:val="20"/>
              </w:rPr>
              <w:t>0,729138347</w:t>
            </w:r>
          </w:p>
        </w:tc>
      </w:tr>
      <w:tr w:rsidR="004E08F4" w:rsidRPr="00B1320B" w:rsidTr="00B1320B">
        <w:trPr>
          <w:trHeight w:val="300"/>
        </w:trPr>
        <w:tc>
          <w:tcPr>
            <w:tcW w:w="2583" w:type="pct"/>
            <w:shd w:val="clear" w:color="auto" w:fill="auto"/>
            <w:noWrap/>
          </w:tcPr>
          <w:p w:rsidR="004E08F4" w:rsidRPr="00B1320B" w:rsidRDefault="004E08F4" w:rsidP="00B1320B">
            <w:pPr>
              <w:ind w:firstLine="0"/>
              <w:rPr>
                <w:noProof/>
                <w:color w:val="000000"/>
                <w:sz w:val="20"/>
              </w:rPr>
            </w:pPr>
            <w:r w:rsidRPr="00B1320B">
              <w:rPr>
                <w:noProof/>
                <w:color w:val="000000"/>
                <w:sz w:val="20"/>
              </w:rPr>
              <w:t>0,917205612</w:t>
            </w:r>
          </w:p>
        </w:tc>
        <w:tc>
          <w:tcPr>
            <w:tcW w:w="24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2,176023201</w:t>
            </w:r>
          </w:p>
        </w:tc>
      </w:tr>
      <w:tr w:rsidR="004E08F4" w:rsidRPr="00B1320B" w:rsidTr="00B1320B">
        <w:trPr>
          <w:trHeight w:val="300"/>
        </w:trPr>
        <w:tc>
          <w:tcPr>
            <w:tcW w:w="2583" w:type="pct"/>
            <w:shd w:val="clear" w:color="auto" w:fill="auto"/>
            <w:noWrap/>
          </w:tcPr>
          <w:p w:rsidR="004E08F4" w:rsidRPr="00B1320B" w:rsidRDefault="004E08F4" w:rsidP="00B1320B">
            <w:pPr>
              <w:ind w:firstLine="0"/>
              <w:rPr>
                <w:noProof/>
                <w:color w:val="000000"/>
                <w:sz w:val="20"/>
              </w:rPr>
            </w:pPr>
            <w:r w:rsidRPr="00B1320B">
              <w:rPr>
                <w:noProof/>
                <w:color w:val="000000"/>
                <w:sz w:val="20"/>
              </w:rPr>
              <w:t>542,8275503</w:t>
            </w:r>
          </w:p>
        </w:tc>
        <w:tc>
          <w:tcPr>
            <w:tcW w:w="2417" w:type="pct"/>
            <w:shd w:val="clear" w:color="auto" w:fill="auto"/>
            <w:noWrap/>
          </w:tcPr>
          <w:p w:rsidR="004E08F4" w:rsidRPr="00B1320B" w:rsidRDefault="004E08F4" w:rsidP="00B1320B">
            <w:pPr>
              <w:ind w:firstLine="0"/>
              <w:rPr>
                <w:noProof/>
                <w:color w:val="000000"/>
                <w:sz w:val="20"/>
              </w:rPr>
            </w:pPr>
            <w:r w:rsidRPr="00B1320B">
              <w:rPr>
                <w:noProof/>
                <w:color w:val="000000"/>
                <w:sz w:val="20"/>
              </w:rPr>
              <w:t>49</w:t>
            </w:r>
          </w:p>
        </w:tc>
      </w:tr>
      <w:tr w:rsidR="004E08F4" w:rsidRPr="00B1320B" w:rsidTr="00B1320B">
        <w:trPr>
          <w:trHeight w:val="300"/>
        </w:trPr>
        <w:tc>
          <w:tcPr>
            <w:tcW w:w="2583" w:type="pct"/>
            <w:shd w:val="clear" w:color="auto" w:fill="auto"/>
            <w:noWrap/>
          </w:tcPr>
          <w:p w:rsidR="004E08F4" w:rsidRPr="00B1320B" w:rsidRDefault="004E08F4" w:rsidP="00B1320B">
            <w:pPr>
              <w:ind w:firstLine="0"/>
              <w:rPr>
                <w:noProof/>
                <w:color w:val="000000"/>
                <w:sz w:val="20"/>
              </w:rPr>
            </w:pPr>
            <w:r w:rsidRPr="00B1320B">
              <w:rPr>
                <w:noProof/>
                <w:color w:val="000000"/>
                <w:sz w:val="20"/>
              </w:rPr>
              <w:t>2570,330232</w:t>
            </w:r>
          </w:p>
        </w:tc>
        <w:tc>
          <w:tcPr>
            <w:tcW w:w="2417" w:type="pct"/>
            <w:shd w:val="clear" w:color="auto" w:fill="auto"/>
            <w:noWrap/>
          </w:tcPr>
          <w:p w:rsidR="004E08F4" w:rsidRPr="00B1320B" w:rsidRDefault="004E08F4" w:rsidP="00B1320B">
            <w:pPr>
              <w:ind w:firstLine="0"/>
              <w:rPr>
                <w:noProof/>
                <w:color w:val="000000"/>
                <w:sz w:val="20"/>
              </w:rPr>
            </w:pPr>
            <w:r w:rsidRPr="00B1320B">
              <w:rPr>
                <w:noProof/>
                <w:color w:val="000000"/>
                <w:sz w:val="20"/>
              </w:rPr>
              <w:t>232,0187716</w:t>
            </w:r>
          </w:p>
        </w:tc>
      </w:tr>
    </w:tbl>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Исходя из рассчитанных данных, можно сделать вывод, что формула тренда будет иметь вид:</w:t>
      </w:r>
    </w:p>
    <w:p w:rsidR="00CF75BF" w:rsidRPr="00287BA1" w:rsidRDefault="00CF75BF" w:rsidP="00515D16">
      <w:pPr>
        <w:rPr>
          <w:noProof/>
          <w:color w:val="000000"/>
        </w:rPr>
      </w:pPr>
    </w:p>
    <w:p w:rsidR="00515D16" w:rsidRPr="00287BA1" w:rsidRDefault="004E08F4" w:rsidP="00515D16">
      <w:pPr>
        <w:rPr>
          <w:noProof/>
          <w:color w:val="000000"/>
        </w:rPr>
      </w:pPr>
      <w:r w:rsidRPr="00287BA1">
        <w:rPr>
          <w:noProof/>
          <w:color w:val="000000"/>
        </w:rPr>
        <w:t>Y2t^</w:t>
      </w:r>
      <w:r w:rsidR="00515D16" w:rsidRPr="00287BA1">
        <w:rPr>
          <w:noProof/>
          <w:color w:val="000000"/>
        </w:rPr>
        <w:t xml:space="preserve"> </w:t>
      </w:r>
      <w:r w:rsidRPr="00287BA1">
        <w:rPr>
          <w:noProof/>
          <w:color w:val="000000"/>
        </w:rPr>
        <w:t>=</w:t>
      </w:r>
      <w:r w:rsidR="00515D16" w:rsidRPr="00287BA1">
        <w:rPr>
          <w:noProof/>
          <w:color w:val="000000"/>
        </w:rPr>
        <w:t xml:space="preserve"> </w:t>
      </w:r>
      <w:r w:rsidRPr="00287BA1">
        <w:rPr>
          <w:noProof/>
          <w:color w:val="000000"/>
        </w:rPr>
        <w:t>0,48</w:t>
      </w:r>
      <w:r w:rsidR="00515D16" w:rsidRPr="00287BA1">
        <w:rPr>
          <w:noProof/>
          <w:color w:val="000000"/>
        </w:rPr>
        <w:t xml:space="preserve"> </w:t>
      </w:r>
      <w:r w:rsidRPr="00287BA1">
        <w:rPr>
          <w:noProof/>
          <w:color w:val="000000"/>
        </w:rPr>
        <w:t>*</w:t>
      </w:r>
      <w:r w:rsidR="00515D16" w:rsidRPr="00287BA1">
        <w:rPr>
          <w:noProof/>
          <w:color w:val="000000"/>
        </w:rPr>
        <w:t xml:space="preserve"> </w:t>
      </w:r>
      <w:r w:rsidRPr="00287BA1">
        <w:rPr>
          <w:noProof/>
          <w:color w:val="000000"/>
        </w:rPr>
        <w:t>t</w:t>
      </w:r>
      <w:r w:rsidR="00515D16" w:rsidRPr="00287BA1">
        <w:rPr>
          <w:noProof/>
          <w:color w:val="000000"/>
        </w:rPr>
        <w:t xml:space="preserve"> </w:t>
      </w:r>
      <w:r w:rsidRPr="00287BA1">
        <w:rPr>
          <w:noProof/>
          <w:color w:val="000000"/>
        </w:rPr>
        <w:t>+</w:t>
      </w:r>
      <w:r w:rsidR="00515D16" w:rsidRPr="00287BA1">
        <w:rPr>
          <w:noProof/>
          <w:color w:val="000000"/>
        </w:rPr>
        <w:t xml:space="preserve"> </w:t>
      </w:r>
      <w:r w:rsidRPr="00287BA1">
        <w:rPr>
          <w:noProof/>
          <w:color w:val="000000"/>
        </w:rPr>
        <w:t>5,09 (3.2)</w:t>
      </w:r>
    </w:p>
    <w:p w:rsidR="004E08F4" w:rsidRPr="00287BA1" w:rsidRDefault="00CF75BF" w:rsidP="00515D16">
      <w:pPr>
        <w:rPr>
          <w:noProof/>
          <w:color w:val="000000"/>
        </w:rPr>
      </w:pPr>
      <w:r w:rsidRPr="00287BA1">
        <w:rPr>
          <w:noProof/>
          <w:color w:val="000000"/>
        </w:rPr>
        <w:br w:type="page"/>
      </w:r>
      <w:r w:rsidR="004E08F4" w:rsidRPr="00287BA1">
        <w:rPr>
          <w:noProof/>
          <w:color w:val="000000"/>
        </w:rPr>
        <w:t>Теперь проанализируем график остатков, полученных при работе со сглаженным рядом экспорта (рис. 3.4.) и импорта (рис. 3.5.)</w:t>
      </w:r>
    </w:p>
    <w:p w:rsidR="004E08F4" w:rsidRPr="00287BA1" w:rsidRDefault="004E08F4" w:rsidP="00515D16">
      <w:pPr>
        <w:rPr>
          <w:noProof/>
          <w:color w:val="000000"/>
        </w:rPr>
      </w:pPr>
    </w:p>
    <w:p w:rsidR="004E08F4" w:rsidRPr="00287BA1" w:rsidRDefault="00B54416" w:rsidP="00515D16">
      <w:pPr>
        <w:rPr>
          <w:noProof/>
          <w:color w:val="000000"/>
        </w:rPr>
      </w:pPr>
      <w:r>
        <w:rPr>
          <w:noProof/>
          <w:color w:val="000000"/>
        </w:rPr>
        <w:pict>
          <v:shape id="Диаграмма 11" o:spid="_x0000_i1029" type="#_x0000_t75" style="width:221.25pt;height:8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">
            <v:imagedata r:id="rId11" o:title=""/>
            <o:lock v:ext="edit" aspectratio="f"/>
          </v:shape>
        </w:pict>
      </w:r>
    </w:p>
    <w:p w:rsidR="004E08F4" w:rsidRPr="00287BA1" w:rsidRDefault="004E08F4" w:rsidP="00515D16">
      <w:pPr>
        <w:rPr>
          <w:noProof/>
          <w:color w:val="000000"/>
        </w:rPr>
      </w:pPr>
      <w:r w:rsidRPr="00287BA1">
        <w:rPr>
          <w:noProof/>
          <w:color w:val="000000"/>
        </w:rPr>
        <w:t>Рис. 3.</w:t>
      </w:r>
      <w:r w:rsidR="001A6802" w:rsidRPr="00287BA1">
        <w:rPr>
          <w:noProof/>
          <w:color w:val="000000"/>
        </w:rPr>
        <w:t>4</w:t>
      </w:r>
      <w:r w:rsidRPr="00287BA1">
        <w:rPr>
          <w:noProof/>
          <w:color w:val="000000"/>
        </w:rPr>
        <w:t>. Остатки (линия тренда, экспорт)</w:t>
      </w:r>
    </w:p>
    <w:p w:rsidR="00CF75BF" w:rsidRPr="00287BA1" w:rsidRDefault="00CF75BF" w:rsidP="00515D16">
      <w:pPr>
        <w:rPr>
          <w:noProof/>
          <w:color w:val="000000"/>
        </w:rPr>
      </w:pPr>
    </w:p>
    <w:p w:rsidR="004E08F4" w:rsidRPr="00287BA1" w:rsidRDefault="00B54416" w:rsidP="00515D16">
      <w:pPr>
        <w:rPr>
          <w:noProof/>
          <w:color w:val="000000"/>
        </w:rPr>
      </w:pPr>
      <w:r>
        <w:rPr>
          <w:noProof/>
          <w:color w:val="000000"/>
        </w:rPr>
        <w:pict>
          <v:shape id="Диаграмма 12" o:spid="_x0000_i1030" type="#_x0000_t75" style="width:217.5pt;height:7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">
            <v:imagedata r:id="rId12" o:title=""/>
            <o:lock v:ext="edit" aspectratio="f"/>
          </v:shape>
        </w:pict>
      </w:r>
    </w:p>
    <w:p w:rsidR="004E08F4" w:rsidRPr="00287BA1" w:rsidRDefault="004E08F4" w:rsidP="00515D16">
      <w:pPr>
        <w:rPr>
          <w:noProof/>
          <w:color w:val="000000"/>
        </w:rPr>
      </w:pPr>
      <w:r w:rsidRPr="00287BA1">
        <w:rPr>
          <w:noProof/>
          <w:color w:val="000000"/>
        </w:rPr>
        <w:t>Рис. 3.</w:t>
      </w:r>
      <w:r w:rsidR="001A6802" w:rsidRPr="00287BA1">
        <w:rPr>
          <w:noProof/>
          <w:color w:val="000000"/>
        </w:rPr>
        <w:t>5</w:t>
      </w:r>
      <w:r w:rsidRPr="00287BA1">
        <w:rPr>
          <w:noProof/>
          <w:color w:val="000000"/>
        </w:rPr>
        <w:t>. Остатки (линия тренда, импорт)</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Анализируя рис. 3.</w:t>
      </w:r>
      <w:r w:rsidR="001A6802" w:rsidRPr="00287BA1">
        <w:rPr>
          <w:noProof/>
          <w:color w:val="000000"/>
        </w:rPr>
        <w:t>4</w:t>
      </w:r>
      <w:r w:rsidRPr="00287BA1">
        <w:rPr>
          <w:noProof/>
          <w:color w:val="000000"/>
        </w:rPr>
        <w:t>. и рис. 3.</w:t>
      </w:r>
      <w:r w:rsidR="001A6802" w:rsidRPr="00287BA1">
        <w:rPr>
          <w:noProof/>
          <w:color w:val="000000"/>
        </w:rPr>
        <w:t>5</w:t>
      </w:r>
      <w:r w:rsidRPr="00287BA1">
        <w:rPr>
          <w:noProof/>
          <w:color w:val="000000"/>
        </w:rPr>
        <w:t>. можно сделать вывод, что линия тренда остатков параллельна оси Х и практически совпадает с ней. Следовательно, наши данные случайны и действительно получены в результате хозяйственной деятельности.</w:t>
      </w:r>
    </w:p>
    <w:p w:rsidR="004E08F4" w:rsidRPr="00287BA1" w:rsidRDefault="004E08F4" w:rsidP="00515D16">
      <w:pPr>
        <w:rPr>
          <w:noProof/>
          <w:color w:val="000000"/>
        </w:rPr>
      </w:pPr>
      <w:r w:rsidRPr="00287BA1">
        <w:rPr>
          <w:noProof/>
          <w:color w:val="000000"/>
        </w:rPr>
        <w:t xml:space="preserve">В подтверждение вышеизложенного, проведем декомпозицию ряда проверкой на наличие сезонности и тренда с помощью встроенной функции КОРРЕЛЛ в программе Microsoft Excel. Для этого рассчитаем показатель корреляции и границы белого шума. </w:t>
      </w:r>
    </w:p>
    <w:p w:rsidR="004E08F4" w:rsidRPr="00287BA1" w:rsidRDefault="004E08F4" w:rsidP="00515D16">
      <w:pPr>
        <w:rPr>
          <w:noProof/>
          <w:color w:val="000000"/>
        </w:rPr>
      </w:pPr>
      <w:r w:rsidRPr="00287BA1">
        <w:rPr>
          <w:noProof/>
          <w:color w:val="000000"/>
        </w:rPr>
        <w:t>Рассчитанные значения автокорреляционной функции (АКФ) по данным экспорта АР</w:t>
      </w:r>
      <w:r w:rsidR="00515D16" w:rsidRPr="00287BA1">
        <w:rPr>
          <w:noProof/>
          <w:color w:val="000000"/>
        </w:rPr>
        <w:t xml:space="preserve"> </w:t>
      </w:r>
      <w:r w:rsidRPr="00287BA1">
        <w:rPr>
          <w:noProof/>
          <w:color w:val="000000"/>
        </w:rPr>
        <w:t>Крым представлены в таблице</w:t>
      </w:r>
      <w:r w:rsidR="00515D16" w:rsidRPr="00287BA1">
        <w:rPr>
          <w:noProof/>
          <w:color w:val="000000"/>
        </w:rPr>
        <w:t xml:space="preserve"> </w:t>
      </w:r>
      <w:r w:rsidRPr="00287BA1">
        <w:rPr>
          <w:noProof/>
          <w:color w:val="000000"/>
        </w:rPr>
        <w:t>3.4.</w:t>
      </w:r>
    </w:p>
    <w:p w:rsidR="00CF75BF" w:rsidRPr="00287BA1" w:rsidRDefault="00CF75BF" w:rsidP="00515D16">
      <w:pPr>
        <w:rPr>
          <w:noProof/>
          <w:color w:val="000000"/>
        </w:rPr>
      </w:pPr>
    </w:p>
    <w:p w:rsidR="004E08F4" w:rsidRPr="00287BA1" w:rsidRDefault="004E08F4" w:rsidP="00515D16">
      <w:pPr>
        <w:rPr>
          <w:noProof/>
          <w:color w:val="000000"/>
        </w:rPr>
      </w:pPr>
      <w:r w:rsidRPr="00287BA1">
        <w:rPr>
          <w:noProof/>
          <w:color w:val="000000"/>
        </w:rPr>
        <w:t>Таблица 3.4.</w:t>
      </w:r>
    </w:p>
    <w:p w:rsidR="004E08F4" w:rsidRPr="00287BA1" w:rsidRDefault="004E08F4" w:rsidP="00515D16">
      <w:pPr>
        <w:rPr>
          <w:noProof/>
          <w:color w:val="000000"/>
        </w:rPr>
      </w:pPr>
      <w:r w:rsidRPr="00287BA1">
        <w:rPr>
          <w:noProof/>
          <w:color w:val="000000"/>
        </w:rPr>
        <w:t>АКФ по данным экспорта АР</w:t>
      </w:r>
      <w:r w:rsidR="00515D16" w:rsidRPr="00287BA1">
        <w:rPr>
          <w:noProof/>
          <w:color w:val="000000"/>
        </w:rPr>
        <w:t xml:space="preserve"> </w:t>
      </w:r>
      <w:r w:rsidRPr="00287BA1">
        <w:rPr>
          <w:noProof/>
          <w:color w:val="000000"/>
        </w:rPr>
        <w:t>Крым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16"/>
        <w:gridCol w:w="1591"/>
        <w:gridCol w:w="3421"/>
        <w:gridCol w:w="3543"/>
      </w:tblGrid>
      <w:tr w:rsidR="00CF75BF" w:rsidRPr="00B1320B" w:rsidTr="00B1320B">
        <w:trPr>
          <w:trHeight w:val="23"/>
        </w:trPr>
        <w:tc>
          <w:tcPr>
            <w:tcW w:w="531" w:type="pct"/>
            <w:shd w:val="clear" w:color="auto" w:fill="auto"/>
            <w:noWrap/>
          </w:tcPr>
          <w:p w:rsidR="004E08F4" w:rsidRPr="00B1320B" w:rsidRDefault="00515D16" w:rsidP="00B1320B">
            <w:pPr>
              <w:ind w:firstLine="0"/>
              <w:rPr>
                <w:noProof/>
                <w:color w:val="000000"/>
                <w:sz w:val="20"/>
              </w:rPr>
            </w:pPr>
            <w:r w:rsidRPr="00B1320B">
              <w:rPr>
                <w:noProof/>
                <w:color w:val="000000"/>
                <w:sz w:val="20"/>
              </w:rPr>
              <w:t xml:space="preserve"> </w:t>
            </w:r>
            <w:r w:rsidR="004E08F4" w:rsidRPr="00B1320B">
              <w:rPr>
                <w:noProof/>
                <w:color w:val="000000"/>
                <w:sz w:val="20"/>
              </w:rPr>
              <w:t>№</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АКФ</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Левая граница белого шума</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Правая граница белого шума</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1</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0,24564</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-0,26505</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0,232791</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2</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0,145265</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-0,26735</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0,234559</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3</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0,231409</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-0,2697</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0,236368</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4</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-0,15921</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-0,27212</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0,238221</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5</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-0,4382</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-0,2746</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0,240119</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6</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0,030134</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-0,27715</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0,242064</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7</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-0,41239</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-0,27977</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0,244059</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8</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-0,39153</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-0,28247</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0,246105</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9</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0,029669</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-0,28524</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0,248204</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10</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-0,08848</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-0,28809</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0,250359</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11</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-0,1481</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-0,29103</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0,252572</w:t>
            </w:r>
          </w:p>
        </w:tc>
      </w:tr>
      <w:tr w:rsidR="00CF75BF"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12</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0,46647</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-0,29406</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0,254847</w:t>
            </w:r>
          </w:p>
        </w:tc>
      </w:tr>
    </w:tbl>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Для более наглядного представления полученных данных отобразим результаты на рисунке 3.</w:t>
      </w:r>
      <w:r w:rsidR="001A6802" w:rsidRPr="00287BA1">
        <w:rPr>
          <w:noProof/>
          <w:color w:val="000000"/>
        </w:rPr>
        <w:t>6</w:t>
      </w:r>
      <w:r w:rsidRPr="00287BA1">
        <w:rPr>
          <w:noProof/>
          <w:color w:val="000000"/>
        </w:rPr>
        <w:t>.</w:t>
      </w:r>
    </w:p>
    <w:p w:rsidR="004E08F4" w:rsidRPr="00287BA1" w:rsidRDefault="004E08F4" w:rsidP="00515D16">
      <w:pPr>
        <w:rPr>
          <w:noProof/>
          <w:color w:val="000000"/>
        </w:rPr>
      </w:pPr>
    </w:p>
    <w:p w:rsidR="004E08F4" w:rsidRPr="00287BA1" w:rsidRDefault="00B54416" w:rsidP="00515D16">
      <w:pPr>
        <w:rPr>
          <w:noProof/>
          <w:color w:val="000000"/>
        </w:rPr>
      </w:pPr>
      <w:r>
        <w:rPr>
          <w:noProof/>
          <w:color w:val="000000"/>
        </w:rPr>
        <w:pict>
          <v:shape id="Диаграмма 8" o:spid="_x0000_i1031" type="#_x0000_t75" style="width:252pt;height:10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">
            <v:imagedata r:id="rId13" o:title=""/>
            <o:lock v:ext="edit" aspectratio="f"/>
          </v:shape>
        </w:pict>
      </w:r>
    </w:p>
    <w:p w:rsidR="004E08F4" w:rsidRPr="00287BA1" w:rsidRDefault="004E08F4" w:rsidP="00515D16">
      <w:pPr>
        <w:rPr>
          <w:noProof/>
          <w:color w:val="000000"/>
        </w:rPr>
      </w:pPr>
      <w:r w:rsidRPr="00287BA1">
        <w:rPr>
          <w:noProof/>
          <w:color w:val="000000"/>
        </w:rPr>
        <w:t>Рис. 3.</w:t>
      </w:r>
      <w:r w:rsidR="001A6802" w:rsidRPr="00287BA1">
        <w:rPr>
          <w:noProof/>
          <w:color w:val="000000"/>
        </w:rPr>
        <w:t>6</w:t>
      </w:r>
      <w:r w:rsidRPr="00287BA1">
        <w:rPr>
          <w:noProof/>
          <w:color w:val="000000"/>
        </w:rPr>
        <w:t>. Значения АКФ экспорта АР</w:t>
      </w:r>
      <w:r w:rsidR="00515D16" w:rsidRPr="00287BA1">
        <w:rPr>
          <w:noProof/>
          <w:color w:val="000000"/>
        </w:rPr>
        <w:t xml:space="preserve"> </w:t>
      </w:r>
      <w:r w:rsidRPr="00287BA1">
        <w:rPr>
          <w:noProof/>
          <w:color w:val="000000"/>
        </w:rPr>
        <w:t>Крым</w:t>
      </w:r>
      <w:r w:rsidR="0052035C" w:rsidRPr="00287BA1">
        <w:rPr>
          <w:noProof/>
          <w:color w:val="000000"/>
        </w:rPr>
        <w:t xml:space="preserve"> за 5 лет</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Как видно по графику, первый и последний столбец АКФ выходят за границу белого шума, что свидетельствует о наличии тренда и сезонности.</w:t>
      </w:r>
    </w:p>
    <w:p w:rsidR="004E08F4" w:rsidRPr="00287BA1" w:rsidRDefault="004E08F4" w:rsidP="00515D16">
      <w:pPr>
        <w:rPr>
          <w:noProof/>
          <w:color w:val="000000"/>
        </w:rPr>
      </w:pPr>
      <w:r w:rsidRPr="00287BA1">
        <w:rPr>
          <w:noProof/>
          <w:color w:val="000000"/>
        </w:rPr>
        <w:t>Проанализируем теперь значения АКФ для данных импорта АР</w:t>
      </w:r>
      <w:r w:rsidR="00515D16" w:rsidRPr="00287BA1">
        <w:rPr>
          <w:noProof/>
          <w:color w:val="000000"/>
        </w:rPr>
        <w:t xml:space="preserve"> </w:t>
      </w:r>
      <w:r w:rsidRPr="00287BA1">
        <w:rPr>
          <w:noProof/>
          <w:color w:val="000000"/>
        </w:rPr>
        <w:t>Крым.</w:t>
      </w:r>
    </w:p>
    <w:p w:rsidR="00E63778" w:rsidRPr="00287BA1" w:rsidRDefault="004E08F4" w:rsidP="00515D16">
      <w:pPr>
        <w:rPr>
          <w:noProof/>
          <w:color w:val="000000"/>
        </w:rPr>
      </w:pPr>
      <w:r w:rsidRPr="00287BA1">
        <w:rPr>
          <w:noProof/>
          <w:color w:val="000000"/>
        </w:rPr>
        <w:t>Рассчитанные значения представлены в таблице 3.</w:t>
      </w:r>
      <w:r w:rsidR="001A6802" w:rsidRPr="00287BA1">
        <w:rPr>
          <w:noProof/>
          <w:color w:val="000000"/>
        </w:rPr>
        <w:t>5</w:t>
      </w:r>
      <w:r w:rsidRPr="00287BA1">
        <w:rPr>
          <w:noProof/>
          <w:color w:val="000000"/>
        </w:rPr>
        <w:t>.</w:t>
      </w:r>
    </w:p>
    <w:p w:rsidR="001D63ED" w:rsidRPr="00287BA1" w:rsidRDefault="001D63ED" w:rsidP="00515D16">
      <w:pPr>
        <w:rPr>
          <w:noProof/>
          <w:color w:val="000000"/>
        </w:rPr>
      </w:pPr>
    </w:p>
    <w:p w:rsidR="004E08F4" w:rsidRPr="00287BA1" w:rsidRDefault="004E08F4" w:rsidP="00515D16">
      <w:pPr>
        <w:rPr>
          <w:noProof/>
          <w:color w:val="000000"/>
        </w:rPr>
      </w:pPr>
      <w:r w:rsidRPr="00287BA1">
        <w:rPr>
          <w:noProof/>
          <w:color w:val="000000"/>
        </w:rPr>
        <w:t>Таблица 3.5.</w:t>
      </w:r>
    </w:p>
    <w:p w:rsidR="004E08F4" w:rsidRPr="00287BA1" w:rsidRDefault="004E08F4" w:rsidP="00515D16">
      <w:pPr>
        <w:rPr>
          <w:noProof/>
          <w:color w:val="000000"/>
        </w:rPr>
      </w:pPr>
      <w:r w:rsidRPr="00287BA1">
        <w:rPr>
          <w:noProof/>
          <w:color w:val="000000"/>
        </w:rPr>
        <w:t>АКФ по данным импорта АР</w:t>
      </w:r>
      <w:r w:rsidR="00515D16" w:rsidRPr="00287BA1">
        <w:rPr>
          <w:noProof/>
          <w:color w:val="000000"/>
        </w:rPr>
        <w:t xml:space="preserve"> </w:t>
      </w:r>
      <w:r w:rsidRPr="00287BA1">
        <w:rPr>
          <w:noProof/>
          <w:color w:val="000000"/>
        </w:rPr>
        <w:t>Крым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16"/>
        <w:gridCol w:w="1591"/>
        <w:gridCol w:w="3421"/>
        <w:gridCol w:w="3543"/>
      </w:tblGrid>
      <w:tr w:rsidR="001D63ED" w:rsidRPr="00B1320B" w:rsidTr="00B1320B">
        <w:trPr>
          <w:trHeight w:val="23"/>
        </w:trPr>
        <w:tc>
          <w:tcPr>
            <w:tcW w:w="531" w:type="pct"/>
            <w:shd w:val="clear" w:color="auto" w:fill="auto"/>
            <w:noWrap/>
          </w:tcPr>
          <w:p w:rsidR="004E08F4" w:rsidRPr="00B1320B" w:rsidRDefault="00515D16" w:rsidP="00B1320B">
            <w:pPr>
              <w:ind w:firstLine="0"/>
              <w:rPr>
                <w:noProof/>
                <w:color w:val="000000"/>
                <w:sz w:val="20"/>
              </w:rPr>
            </w:pPr>
            <w:r w:rsidRPr="00B1320B">
              <w:rPr>
                <w:noProof/>
                <w:color w:val="000000"/>
                <w:sz w:val="20"/>
              </w:rPr>
              <w:t xml:space="preserve"> </w:t>
            </w:r>
            <w:r w:rsidR="004E08F4" w:rsidRPr="00B1320B">
              <w:rPr>
                <w:noProof/>
                <w:color w:val="000000"/>
                <w:sz w:val="20"/>
              </w:rPr>
              <w:t>№</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АКФ</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Левая граница белого шума</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Правая граница белого шума</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1</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0,230322</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-0,26505</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0,232791</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2</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0,257168</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-0,26735</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0,234559</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3</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0,191516</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-0,2697</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0,236368</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4</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-0,09261</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-0,27212</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0,238221</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5</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-0,21285</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-0,2746</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0,240119</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6</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-0,2344</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-0,27715</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0,242064</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7</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-0,39277</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-0,27977</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0,244059</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8</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-0,27287</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-0,28247</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0,246105</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9</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-0,27459</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-0,28524</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0,248204</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10</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-0,02162</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-0,28809</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0,250359</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11</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-0,10357</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-0,29103</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0,252572</w:t>
            </w:r>
          </w:p>
        </w:tc>
      </w:tr>
      <w:tr w:rsidR="001D63ED" w:rsidRPr="00B1320B" w:rsidTr="00B1320B">
        <w:trPr>
          <w:trHeight w:val="23"/>
        </w:trPr>
        <w:tc>
          <w:tcPr>
            <w:tcW w:w="531" w:type="pct"/>
            <w:shd w:val="clear" w:color="auto" w:fill="auto"/>
            <w:noWrap/>
          </w:tcPr>
          <w:p w:rsidR="004E08F4" w:rsidRPr="00B1320B" w:rsidRDefault="004E08F4" w:rsidP="00B1320B">
            <w:pPr>
              <w:ind w:firstLine="0"/>
              <w:rPr>
                <w:noProof/>
                <w:color w:val="000000"/>
                <w:sz w:val="20"/>
              </w:rPr>
            </w:pPr>
            <w:r w:rsidRPr="00B1320B">
              <w:rPr>
                <w:noProof/>
                <w:color w:val="000000"/>
                <w:sz w:val="20"/>
              </w:rPr>
              <w:t>12</w:t>
            </w:r>
          </w:p>
        </w:tc>
        <w:tc>
          <w:tcPr>
            <w:tcW w:w="83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0,2634</w:t>
            </w:r>
          </w:p>
        </w:tc>
        <w:tc>
          <w:tcPr>
            <w:tcW w:w="1787" w:type="pct"/>
            <w:shd w:val="clear" w:color="auto" w:fill="auto"/>
            <w:noWrap/>
          </w:tcPr>
          <w:p w:rsidR="004E08F4" w:rsidRPr="00B1320B" w:rsidRDefault="004E08F4" w:rsidP="00B1320B">
            <w:pPr>
              <w:ind w:firstLine="0"/>
              <w:rPr>
                <w:noProof/>
                <w:color w:val="000000"/>
                <w:sz w:val="20"/>
              </w:rPr>
            </w:pPr>
            <w:r w:rsidRPr="00B1320B">
              <w:rPr>
                <w:noProof/>
                <w:color w:val="000000"/>
                <w:sz w:val="20"/>
              </w:rPr>
              <w:t>-0,29406</w:t>
            </w:r>
          </w:p>
        </w:tc>
        <w:tc>
          <w:tcPr>
            <w:tcW w:w="1851" w:type="pct"/>
            <w:shd w:val="clear" w:color="auto" w:fill="auto"/>
            <w:noWrap/>
          </w:tcPr>
          <w:p w:rsidR="004E08F4" w:rsidRPr="00B1320B" w:rsidRDefault="004E08F4" w:rsidP="00B1320B">
            <w:pPr>
              <w:ind w:firstLine="0"/>
              <w:rPr>
                <w:noProof/>
                <w:color w:val="000000"/>
                <w:sz w:val="20"/>
              </w:rPr>
            </w:pPr>
            <w:r w:rsidRPr="00B1320B">
              <w:rPr>
                <w:noProof/>
                <w:color w:val="000000"/>
                <w:sz w:val="20"/>
              </w:rPr>
              <w:t>0,254847</w:t>
            </w:r>
          </w:p>
        </w:tc>
      </w:tr>
    </w:tbl>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Для более наглядного представления полученных данных отобразим результаты на рисунке 3.</w:t>
      </w:r>
      <w:r w:rsidR="001A6802" w:rsidRPr="00287BA1">
        <w:rPr>
          <w:noProof/>
          <w:color w:val="000000"/>
        </w:rPr>
        <w:t>7</w:t>
      </w:r>
      <w:r w:rsidRPr="00287BA1">
        <w:rPr>
          <w:noProof/>
          <w:color w:val="000000"/>
        </w:rPr>
        <w:t>.</w:t>
      </w:r>
    </w:p>
    <w:p w:rsidR="004E08F4" w:rsidRPr="00287BA1" w:rsidRDefault="004E08F4" w:rsidP="00515D16">
      <w:pPr>
        <w:rPr>
          <w:noProof/>
          <w:color w:val="000000"/>
        </w:rPr>
      </w:pPr>
    </w:p>
    <w:p w:rsidR="004E08F4" w:rsidRPr="00287BA1" w:rsidRDefault="00B54416" w:rsidP="00515D16">
      <w:pPr>
        <w:rPr>
          <w:noProof/>
          <w:color w:val="000000"/>
        </w:rPr>
      </w:pPr>
      <w:r>
        <w:rPr>
          <w:noProof/>
          <w:color w:val="000000"/>
        </w:rPr>
        <w:pict>
          <v:shape id="Диаграмма 9" o:spid="_x0000_i1032" type="#_x0000_t75" style="width:215.25pt;height:1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">
            <v:imagedata r:id="rId14" o:title="" cropbottom="-59f"/>
            <o:lock v:ext="edit" aspectratio="f"/>
          </v:shape>
        </w:pict>
      </w:r>
    </w:p>
    <w:p w:rsidR="004E08F4" w:rsidRPr="00287BA1" w:rsidRDefault="004E08F4" w:rsidP="00515D16">
      <w:pPr>
        <w:rPr>
          <w:noProof/>
          <w:color w:val="000000"/>
        </w:rPr>
      </w:pPr>
      <w:r w:rsidRPr="00287BA1">
        <w:rPr>
          <w:noProof/>
          <w:color w:val="000000"/>
        </w:rPr>
        <w:t>Рис. 3.</w:t>
      </w:r>
      <w:r w:rsidR="001A6802" w:rsidRPr="00287BA1">
        <w:rPr>
          <w:noProof/>
          <w:color w:val="000000"/>
        </w:rPr>
        <w:t>7</w:t>
      </w:r>
      <w:r w:rsidRPr="00287BA1">
        <w:rPr>
          <w:noProof/>
          <w:color w:val="000000"/>
        </w:rPr>
        <w:t xml:space="preserve">. Значения АКФ </w:t>
      </w:r>
      <w:r w:rsidR="0052035C" w:rsidRPr="00287BA1">
        <w:rPr>
          <w:noProof/>
          <w:color w:val="000000"/>
        </w:rPr>
        <w:t>импорта</w:t>
      </w:r>
      <w:r w:rsidRPr="00287BA1">
        <w:rPr>
          <w:noProof/>
          <w:color w:val="000000"/>
        </w:rPr>
        <w:t xml:space="preserve"> АР</w:t>
      </w:r>
      <w:r w:rsidR="00515D16" w:rsidRPr="00287BA1">
        <w:rPr>
          <w:noProof/>
          <w:color w:val="000000"/>
        </w:rPr>
        <w:t xml:space="preserve"> </w:t>
      </w:r>
      <w:r w:rsidRPr="00287BA1">
        <w:rPr>
          <w:noProof/>
          <w:color w:val="000000"/>
        </w:rPr>
        <w:t>Крым</w:t>
      </w:r>
      <w:r w:rsidR="0052035C" w:rsidRPr="00287BA1">
        <w:rPr>
          <w:noProof/>
          <w:color w:val="000000"/>
        </w:rPr>
        <w:t xml:space="preserve"> за 5 лет</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Как видно по графику, первый и последний столбец АКФ выходят за границу белого шума, что свидетельствует о наличии тренда и сезонности.</w:t>
      </w:r>
    </w:p>
    <w:p w:rsidR="004E08F4" w:rsidRPr="00287BA1" w:rsidRDefault="004E08F4" w:rsidP="00515D16">
      <w:pPr>
        <w:rPr>
          <w:noProof/>
          <w:color w:val="000000"/>
        </w:rPr>
      </w:pPr>
      <w:r w:rsidRPr="00287BA1">
        <w:rPr>
          <w:noProof/>
          <w:color w:val="000000"/>
        </w:rPr>
        <w:t>В итоге, можно сделать вывод: наша модель имеет как минимум три доказанных характеристики – тренд, сезонность и цикличность.</w:t>
      </w:r>
    </w:p>
    <w:p w:rsidR="004E08F4" w:rsidRPr="00287BA1" w:rsidRDefault="004E08F4" w:rsidP="00515D16">
      <w:pPr>
        <w:rPr>
          <w:noProof/>
          <w:color w:val="000000"/>
        </w:rPr>
      </w:pPr>
      <w:r w:rsidRPr="00287BA1">
        <w:rPr>
          <w:noProof/>
          <w:color w:val="000000"/>
        </w:rPr>
        <w:t>Именно по этим характеристикам мы и будем подбирать модель, описывающую динамику наших показателей внешнеэкономической деятельности (экспорта и импорта товаров). Сама модель даст нам возможность построить прогноз на 2009г., решив этим нашу главную задачу.</w:t>
      </w:r>
    </w:p>
    <w:p w:rsidR="001D63ED" w:rsidRPr="00287BA1" w:rsidRDefault="001D63ED" w:rsidP="00515D16">
      <w:pPr>
        <w:rPr>
          <w:noProof/>
          <w:color w:val="000000"/>
        </w:rPr>
      </w:pPr>
      <w:bookmarkStart w:id="25" w:name="_Toc231067137"/>
      <w:bookmarkStart w:id="26" w:name="_Toc231798874"/>
      <w:bookmarkStart w:id="27" w:name="_Toc232782980"/>
      <w:bookmarkStart w:id="28" w:name="_Toc242024614"/>
      <w:bookmarkStart w:id="29" w:name="_Toc242108486"/>
    </w:p>
    <w:p w:rsidR="004E08F4" w:rsidRPr="00287BA1" w:rsidRDefault="001D63ED" w:rsidP="00515D16">
      <w:pPr>
        <w:rPr>
          <w:noProof/>
          <w:color w:val="000000"/>
        </w:rPr>
      </w:pPr>
      <w:r w:rsidRPr="00287BA1">
        <w:rPr>
          <w:noProof/>
          <w:color w:val="000000"/>
        </w:rPr>
        <w:br w:type="page"/>
      </w:r>
      <w:r w:rsidR="008F2AEC" w:rsidRPr="00287BA1">
        <w:rPr>
          <w:noProof/>
          <w:color w:val="000000"/>
        </w:rPr>
        <w:t xml:space="preserve">3.2 </w:t>
      </w:r>
      <w:r w:rsidR="004E08F4" w:rsidRPr="00287BA1">
        <w:rPr>
          <w:noProof/>
          <w:color w:val="000000"/>
        </w:rPr>
        <w:t>Построение тренд-сезонной модели</w:t>
      </w:r>
      <w:bookmarkEnd w:id="25"/>
      <w:bookmarkEnd w:id="26"/>
      <w:bookmarkEnd w:id="27"/>
      <w:bookmarkEnd w:id="28"/>
      <w:bookmarkEnd w:id="29"/>
    </w:p>
    <w:p w:rsidR="001D63ED" w:rsidRPr="00287BA1" w:rsidRDefault="001D63ED" w:rsidP="00515D16">
      <w:pPr>
        <w:rPr>
          <w:noProof/>
          <w:color w:val="000000"/>
        </w:rPr>
      </w:pPr>
      <w:bookmarkStart w:id="30" w:name="_Toc231798875"/>
      <w:bookmarkStart w:id="31" w:name="_Toc242024615"/>
      <w:bookmarkStart w:id="32" w:name="_Toc242108487"/>
    </w:p>
    <w:p w:rsidR="004E08F4" w:rsidRPr="00287BA1" w:rsidRDefault="008F2AEC" w:rsidP="00515D16">
      <w:pPr>
        <w:rPr>
          <w:noProof/>
          <w:color w:val="000000"/>
        </w:rPr>
      </w:pPr>
      <w:r w:rsidRPr="00287BA1">
        <w:rPr>
          <w:noProof/>
          <w:color w:val="000000"/>
        </w:rPr>
        <w:t xml:space="preserve">3.2.1 </w:t>
      </w:r>
      <w:r w:rsidR="004E08F4" w:rsidRPr="00287BA1">
        <w:rPr>
          <w:noProof/>
          <w:color w:val="000000"/>
        </w:rPr>
        <w:t>Построение тренд-сезонной модели</w:t>
      </w:r>
      <w:bookmarkEnd w:id="30"/>
      <w:bookmarkEnd w:id="31"/>
      <w:bookmarkEnd w:id="32"/>
    </w:p>
    <w:p w:rsidR="004E08F4" w:rsidRPr="00287BA1" w:rsidRDefault="004E08F4" w:rsidP="00515D16">
      <w:pPr>
        <w:rPr>
          <w:noProof/>
          <w:color w:val="000000"/>
        </w:rPr>
      </w:pPr>
      <w:r w:rsidRPr="00287BA1">
        <w:rPr>
          <w:noProof/>
          <w:color w:val="000000"/>
        </w:rPr>
        <w:t>Построение тренд-сезонной модели осуществляем по алгоритмам, приведенным во втором разделе нашей дипломной работы.</w:t>
      </w:r>
    </w:p>
    <w:p w:rsidR="004E08F4" w:rsidRPr="00287BA1" w:rsidRDefault="004E08F4" w:rsidP="00515D16">
      <w:pPr>
        <w:rPr>
          <w:noProof/>
          <w:color w:val="000000"/>
        </w:rPr>
      </w:pPr>
      <w:r w:rsidRPr="00287BA1">
        <w:rPr>
          <w:noProof/>
          <w:color w:val="000000"/>
        </w:rPr>
        <w:t>Механическое выравнивание ряда мы также уже провели в пункте 3.1. Теперь настало время для определения сезонной компоненты.</w:t>
      </w:r>
    </w:p>
    <w:p w:rsidR="004E08F4" w:rsidRPr="00287BA1" w:rsidRDefault="004E08F4" w:rsidP="00515D16">
      <w:pPr>
        <w:rPr>
          <w:noProof/>
          <w:color w:val="000000"/>
        </w:rPr>
      </w:pPr>
      <w:r w:rsidRPr="00287BA1">
        <w:rPr>
          <w:noProof/>
          <w:color w:val="000000"/>
        </w:rPr>
        <w:t>Рассчитанные данные отображены в таблице 3.</w:t>
      </w:r>
      <w:r w:rsidR="001A6802" w:rsidRPr="00287BA1">
        <w:rPr>
          <w:noProof/>
          <w:color w:val="000000"/>
        </w:rPr>
        <w:t>5</w:t>
      </w:r>
      <w:r w:rsidRPr="00287BA1">
        <w:rPr>
          <w:noProof/>
          <w:color w:val="000000"/>
        </w:rPr>
        <w:t>.</w:t>
      </w:r>
    </w:p>
    <w:p w:rsidR="001D63ED" w:rsidRPr="00287BA1" w:rsidRDefault="001D63ED" w:rsidP="00515D16">
      <w:pPr>
        <w:rPr>
          <w:noProof/>
          <w:color w:val="000000"/>
        </w:rPr>
      </w:pPr>
    </w:p>
    <w:p w:rsidR="004E08F4" w:rsidRPr="00287BA1" w:rsidRDefault="004E08F4" w:rsidP="00515D16">
      <w:pPr>
        <w:rPr>
          <w:noProof/>
          <w:color w:val="000000"/>
        </w:rPr>
      </w:pPr>
      <w:r w:rsidRPr="00287BA1">
        <w:rPr>
          <w:noProof/>
          <w:color w:val="000000"/>
        </w:rPr>
        <w:t>Таблица 3.</w:t>
      </w:r>
      <w:r w:rsidR="001A6802" w:rsidRPr="00287BA1">
        <w:rPr>
          <w:noProof/>
          <w:color w:val="000000"/>
        </w:rPr>
        <w:t>5</w:t>
      </w:r>
      <w:r w:rsidRPr="00287BA1">
        <w:rPr>
          <w:noProof/>
          <w:color w:val="000000"/>
        </w:rPr>
        <w:t>.</w:t>
      </w:r>
    </w:p>
    <w:p w:rsidR="004E08F4" w:rsidRPr="00287BA1" w:rsidRDefault="004E08F4" w:rsidP="00515D16">
      <w:pPr>
        <w:rPr>
          <w:noProof/>
          <w:color w:val="000000"/>
        </w:rPr>
      </w:pPr>
      <w:r w:rsidRPr="00287BA1">
        <w:rPr>
          <w:noProof/>
          <w:color w:val="000000"/>
        </w:rPr>
        <w:t>Данные о сезонности экспорта и импорта АР</w:t>
      </w:r>
      <w:r w:rsidR="00515D16" w:rsidRPr="00287BA1">
        <w:rPr>
          <w:noProof/>
          <w:color w:val="000000"/>
        </w:rPr>
        <w:t xml:space="preserve"> </w:t>
      </w:r>
      <w:r w:rsidRPr="00287BA1">
        <w:rPr>
          <w:noProof/>
          <w:color w:val="000000"/>
        </w:rPr>
        <w:t>Крым</w:t>
      </w:r>
      <w:r w:rsidR="0052035C" w:rsidRPr="00287BA1">
        <w:rPr>
          <w:noProof/>
          <w:color w:val="000000"/>
        </w:rPr>
        <w:t xml:space="preserve"> за 5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35"/>
        <w:gridCol w:w="2357"/>
        <w:gridCol w:w="2061"/>
        <w:gridCol w:w="2357"/>
        <w:gridCol w:w="2061"/>
      </w:tblGrid>
      <w:tr w:rsidR="004E08F4" w:rsidRPr="00B1320B" w:rsidTr="00B1320B">
        <w:trPr>
          <w:trHeight w:val="300"/>
        </w:trPr>
        <w:tc>
          <w:tcPr>
            <w:tcW w:w="0" w:type="auto"/>
            <w:vMerge w:val="restart"/>
            <w:shd w:val="clear" w:color="auto" w:fill="auto"/>
            <w:noWrap/>
          </w:tcPr>
          <w:p w:rsidR="004E08F4" w:rsidRPr="00B1320B" w:rsidRDefault="004E08F4" w:rsidP="00B1320B">
            <w:pPr>
              <w:ind w:firstLine="0"/>
              <w:rPr>
                <w:noProof/>
                <w:color w:val="000000"/>
                <w:sz w:val="20"/>
              </w:rPr>
            </w:pPr>
            <w:r w:rsidRPr="00B1320B">
              <w:rPr>
                <w:noProof/>
                <w:color w:val="000000"/>
                <w:sz w:val="20"/>
              </w:rPr>
              <w:t>Месяц</w:t>
            </w:r>
          </w:p>
        </w:tc>
        <w:tc>
          <w:tcPr>
            <w:tcW w:w="0" w:type="auto"/>
            <w:gridSpan w:val="2"/>
            <w:shd w:val="clear" w:color="auto" w:fill="auto"/>
            <w:noWrap/>
          </w:tcPr>
          <w:p w:rsidR="004E08F4" w:rsidRPr="00B1320B" w:rsidRDefault="004E08F4" w:rsidP="00B1320B">
            <w:pPr>
              <w:ind w:firstLine="0"/>
              <w:rPr>
                <w:noProof/>
                <w:color w:val="000000"/>
                <w:sz w:val="20"/>
              </w:rPr>
            </w:pPr>
            <w:r w:rsidRPr="00B1320B">
              <w:rPr>
                <w:noProof/>
                <w:color w:val="000000"/>
                <w:sz w:val="20"/>
              </w:rPr>
              <w:t>Экспорт</w:t>
            </w:r>
          </w:p>
        </w:tc>
        <w:tc>
          <w:tcPr>
            <w:tcW w:w="0" w:type="auto"/>
            <w:gridSpan w:val="2"/>
            <w:shd w:val="clear" w:color="auto" w:fill="auto"/>
            <w:noWrap/>
          </w:tcPr>
          <w:p w:rsidR="004E08F4" w:rsidRPr="00B1320B" w:rsidRDefault="004E08F4" w:rsidP="00B1320B">
            <w:pPr>
              <w:ind w:firstLine="0"/>
              <w:rPr>
                <w:noProof/>
                <w:color w:val="000000"/>
                <w:sz w:val="20"/>
              </w:rPr>
            </w:pPr>
            <w:r w:rsidRPr="00B1320B">
              <w:rPr>
                <w:noProof/>
                <w:color w:val="000000"/>
                <w:sz w:val="20"/>
              </w:rPr>
              <w:t>Импорт</w:t>
            </w:r>
          </w:p>
        </w:tc>
      </w:tr>
      <w:tr w:rsidR="004E08F4" w:rsidRPr="00B1320B" w:rsidTr="00B1320B">
        <w:trPr>
          <w:trHeight w:val="300"/>
        </w:trPr>
        <w:tc>
          <w:tcPr>
            <w:tcW w:w="0" w:type="auto"/>
            <w:vMerge/>
            <w:shd w:val="clear" w:color="auto" w:fill="auto"/>
          </w:tcPr>
          <w:p w:rsidR="004E08F4" w:rsidRPr="00B1320B" w:rsidRDefault="004E08F4" w:rsidP="00B1320B">
            <w:pPr>
              <w:ind w:firstLine="0"/>
              <w:rPr>
                <w:noProof/>
                <w:color w:val="000000"/>
                <w:sz w:val="20"/>
              </w:rPr>
            </w:pP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 xml:space="preserve">среднее значение разности </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сезонная компонента S</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 xml:space="preserve">среднее значение разности </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сезонная компонента S</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-11,44</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-11,59</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-7,13</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-7,11</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2</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-6,24</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-6,39</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-5,83</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-5,81</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3</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0,59</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0,44</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0,15</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0,17</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4</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0,38</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0,23</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-1,02</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-1,00</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5</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-0,47</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-0,62</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-1,63</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-1,61</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6</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8,93</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8,79</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1,99</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2,01</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7</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1,77</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1,62</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3,66</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3,68</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8</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1,25</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1,11</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3,22</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3,24</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9</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8,15</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8,01</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-0,26</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-0,24</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10</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-2,40</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-2,55</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1,60</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1,62</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11</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-4,43</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-4,58</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-1,57</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-1,55</w:t>
            </w:r>
          </w:p>
        </w:tc>
      </w:tr>
      <w:tr w:rsidR="004E08F4" w:rsidRPr="00B1320B" w:rsidTr="00B1320B">
        <w:trPr>
          <w:trHeight w:val="300"/>
        </w:trPr>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12</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5,69</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5,54</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6,58</w:t>
            </w:r>
          </w:p>
        </w:tc>
        <w:tc>
          <w:tcPr>
            <w:tcW w:w="0" w:type="auto"/>
            <w:shd w:val="clear" w:color="auto" w:fill="auto"/>
            <w:noWrap/>
          </w:tcPr>
          <w:p w:rsidR="004E08F4" w:rsidRPr="00B1320B" w:rsidRDefault="004E08F4" w:rsidP="00B1320B">
            <w:pPr>
              <w:ind w:firstLine="0"/>
              <w:rPr>
                <w:noProof/>
                <w:color w:val="000000"/>
                <w:sz w:val="20"/>
              </w:rPr>
            </w:pPr>
            <w:r w:rsidRPr="00B1320B">
              <w:rPr>
                <w:noProof/>
                <w:color w:val="000000"/>
                <w:sz w:val="20"/>
              </w:rPr>
              <w:t>6,60</w:t>
            </w:r>
          </w:p>
        </w:tc>
      </w:tr>
    </w:tbl>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Для наглядности отобразим полученные данные на рисунке 3.</w:t>
      </w:r>
      <w:r w:rsidR="001A6802" w:rsidRPr="00287BA1">
        <w:rPr>
          <w:noProof/>
          <w:color w:val="000000"/>
        </w:rPr>
        <w:t>8</w:t>
      </w:r>
    </w:p>
    <w:p w:rsidR="004E08F4" w:rsidRPr="00287BA1" w:rsidRDefault="001D63ED" w:rsidP="00515D16">
      <w:pPr>
        <w:rPr>
          <w:noProof/>
          <w:color w:val="000000"/>
        </w:rPr>
      </w:pPr>
      <w:r w:rsidRPr="00287BA1">
        <w:rPr>
          <w:noProof/>
          <w:color w:val="000000"/>
        </w:rPr>
        <w:br w:type="page"/>
      </w:r>
      <w:r w:rsidR="00B54416">
        <w:rPr>
          <w:noProof/>
          <w:color w:val="000000"/>
        </w:rPr>
        <w:pict>
          <v:shape id="Диаграмма 16" o:spid="_x0000_i1033" type="#_x0000_t75" style="width:203.25pt;height:12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">
            <v:imagedata r:id="rId15" o:title=""/>
            <o:lock v:ext="edit" aspectratio="f"/>
          </v:shape>
        </w:pict>
      </w:r>
    </w:p>
    <w:p w:rsidR="004E08F4" w:rsidRPr="00287BA1" w:rsidRDefault="004E08F4" w:rsidP="00515D16">
      <w:pPr>
        <w:rPr>
          <w:noProof/>
          <w:color w:val="000000"/>
        </w:rPr>
      </w:pPr>
      <w:r w:rsidRPr="00287BA1">
        <w:rPr>
          <w:noProof/>
          <w:color w:val="000000"/>
        </w:rPr>
        <w:t>Рис. 3.</w:t>
      </w:r>
      <w:r w:rsidR="001A6802" w:rsidRPr="00287BA1">
        <w:rPr>
          <w:noProof/>
          <w:color w:val="000000"/>
        </w:rPr>
        <w:t>8</w:t>
      </w:r>
      <w:r w:rsidRPr="00287BA1">
        <w:rPr>
          <w:noProof/>
          <w:color w:val="000000"/>
        </w:rPr>
        <w:t>. Сезонная компонента Экспорта и Импорта АР</w:t>
      </w:r>
      <w:r w:rsidR="00515D16" w:rsidRPr="00287BA1">
        <w:rPr>
          <w:noProof/>
          <w:color w:val="000000"/>
        </w:rPr>
        <w:t xml:space="preserve"> </w:t>
      </w:r>
      <w:r w:rsidRPr="00287BA1">
        <w:rPr>
          <w:noProof/>
          <w:color w:val="000000"/>
        </w:rPr>
        <w:t>Крым</w:t>
      </w:r>
      <w:r w:rsidR="0052035C" w:rsidRPr="00287BA1">
        <w:rPr>
          <w:noProof/>
          <w:color w:val="000000"/>
        </w:rPr>
        <w:t xml:space="preserve"> за 5 лет</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Как мы и предполагали, график наглядно показывает рост объемов экспорта и импорта в декабре и резкое падение в январе. Это подтверждает наши предыдущие выводы в пункте 3.1.</w:t>
      </w:r>
    </w:p>
    <w:p w:rsidR="004E08F4" w:rsidRPr="00287BA1" w:rsidRDefault="004E08F4" w:rsidP="00515D16">
      <w:pPr>
        <w:rPr>
          <w:noProof/>
          <w:color w:val="000000"/>
        </w:rPr>
      </w:pPr>
      <w:r w:rsidRPr="00287BA1">
        <w:rPr>
          <w:noProof/>
          <w:color w:val="000000"/>
        </w:rPr>
        <w:t>Складывая значение соответствующего тренда T ((3.1) для экспорта и (3.2) для импорта) и индексы соответствующей сезонности S, представленный в таблице 3.6., получаем значения аддитивной модели</w:t>
      </w:r>
      <w:r w:rsidR="00515D16" w:rsidRPr="00287BA1">
        <w:rPr>
          <w:noProof/>
          <w:color w:val="000000"/>
        </w:rPr>
        <w:t xml:space="preserve"> </w:t>
      </w:r>
      <w:r w:rsidRPr="00287BA1">
        <w:rPr>
          <w:noProof/>
          <w:color w:val="000000"/>
        </w:rPr>
        <w:t>Y(t).</w:t>
      </w:r>
    </w:p>
    <w:p w:rsidR="004E08F4" w:rsidRPr="00287BA1" w:rsidRDefault="004E08F4" w:rsidP="00515D16">
      <w:pPr>
        <w:rPr>
          <w:noProof/>
          <w:color w:val="000000"/>
        </w:rPr>
      </w:pPr>
      <w:r w:rsidRPr="00287BA1">
        <w:rPr>
          <w:noProof/>
          <w:color w:val="000000"/>
        </w:rPr>
        <w:t>Аддитивная модель экспорта товаров АР</w:t>
      </w:r>
      <w:r w:rsidR="00515D16" w:rsidRPr="00287BA1">
        <w:rPr>
          <w:noProof/>
          <w:color w:val="000000"/>
        </w:rPr>
        <w:t xml:space="preserve"> </w:t>
      </w:r>
      <w:r w:rsidRPr="00287BA1">
        <w:rPr>
          <w:noProof/>
          <w:color w:val="000000"/>
        </w:rPr>
        <w:t>Крым показана на рисунке 3.</w:t>
      </w:r>
      <w:r w:rsidR="001A6802" w:rsidRPr="00287BA1">
        <w:rPr>
          <w:noProof/>
          <w:color w:val="000000"/>
        </w:rPr>
        <w:t>9</w:t>
      </w:r>
      <w:r w:rsidRPr="00287BA1">
        <w:rPr>
          <w:noProof/>
          <w:color w:val="000000"/>
        </w:rPr>
        <w:t>, а рассчитанные данные представлены в приложении Г.</w:t>
      </w:r>
    </w:p>
    <w:p w:rsidR="001D63ED" w:rsidRPr="00287BA1" w:rsidRDefault="001D63ED" w:rsidP="00515D16">
      <w:pPr>
        <w:rPr>
          <w:noProof/>
          <w:color w:val="000000"/>
        </w:rPr>
      </w:pPr>
    </w:p>
    <w:p w:rsidR="004E08F4" w:rsidRPr="00287BA1" w:rsidRDefault="00B54416" w:rsidP="00515D16">
      <w:pPr>
        <w:rPr>
          <w:noProof/>
          <w:color w:val="000000"/>
        </w:rPr>
      </w:pPr>
      <w:r>
        <w:rPr>
          <w:noProof/>
          <w:color w:val="000000"/>
        </w:rPr>
        <w:pict>
          <v:shape id="Диаграмма 17" o:spid="_x0000_i1034" type="#_x0000_t75" style="width:209.25pt;height:11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">
            <v:imagedata r:id="rId16" o:title="" cropbottom="-58f"/>
            <o:lock v:ext="edit" aspectratio="f"/>
          </v:shape>
        </w:pict>
      </w:r>
    </w:p>
    <w:p w:rsidR="004E08F4" w:rsidRPr="00287BA1" w:rsidRDefault="004E08F4" w:rsidP="00515D16">
      <w:pPr>
        <w:rPr>
          <w:noProof/>
          <w:color w:val="000000"/>
        </w:rPr>
      </w:pPr>
      <w:r w:rsidRPr="00287BA1">
        <w:rPr>
          <w:noProof/>
          <w:color w:val="000000"/>
        </w:rPr>
        <w:t>Рис. 3.</w:t>
      </w:r>
      <w:r w:rsidR="001A6802" w:rsidRPr="00287BA1">
        <w:rPr>
          <w:noProof/>
          <w:color w:val="000000"/>
        </w:rPr>
        <w:t>9.</w:t>
      </w:r>
      <w:r w:rsidRPr="00287BA1">
        <w:rPr>
          <w:noProof/>
          <w:color w:val="000000"/>
        </w:rPr>
        <w:t xml:space="preserve"> Аддитивная модель динамики экспорта товаро АР</w:t>
      </w:r>
      <w:r w:rsidR="00515D16" w:rsidRPr="00287BA1">
        <w:rPr>
          <w:noProof/>
          <w:color w:val="000000"/>
        </w:rPr>
        <w:t xml:space="preserve"> </w:t>
      </w:r>
      <w:r w:rsidRPr="00287BA1">
        <w:rPr>
          <w:noProof/>
          <w:color w:val="000000"/>
        </w:rPr>
        <w:t>Крым</w:t>
      </w:r>
      <w:r w:rsidR="0052035C" w:rsidRPr="00287BA1">
        <w:rPr>
          <w:noProof/>
          <w:color w:val="000000"/>
        </w:rPr>
        <w:t xml:space="preserve"> за 5 лет</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Характеризуя данный рисунок, хочется отметить, что наша модель достаточно точно повторяет исходный временной ряд. Исключение составляет лишь последний период, а именно значения первых трех месяцев 2009 года. В целом, можно сделать вывод, что модель прошла субъективную проверку на адекватность. Однако на этом все проверки не оканчиваются.</w:t>
      </w:r>
    </w:p>
    <w:p w:rsidR="004E08F4" w:rsidRPr="00287BA1" w:rsidRDefault="004E08F4" w:rsidP="00515D16">
      <w:pPr>
        <w:rPr>
          <w:noProof/>
          <w:color w:val="000000"/>
        </w:rPr>
      </w:pPr>
      <w:r w:rsidRPr="00287BA1">
        <w:rPr>
          <w:noProof/>
          <w:color w:val="000000"/>
        </w:rPr>
        <w:t>Аддитивная модель импорта товаров АР</w:t>
      </w:r>
      <w:r w:rsidR="00515D16" w:rsidRPr="00287BA1">
        <w:rPr>
          <w:noProof/>
          <w:color w:val="000000"/>
        </w:rPr>
        <w:t xml:space="preserve"> </w:t>
      </w:r>
      <w:r w:rsidRPr="00287BA1">
        <w:rPr>
          <w:noProof/>
          <w:color w:val="000000"/>
        </w:rPr>
        <w:t>Крым представлена на рисунке 3.1</w:t>
      </w:r>
      <w:r w:rsidR="001A6802" w:rsidRPr="00287BA1">
        <w:rPr>
          <w:noProof/>
          <w:color w:val="000000"/>
        </w:rPr>
        <w:t>0</w:t>
      </w:r>
      <w:r w:rsidRPr="00287BA1">
        <w:rPr>
          <w:noProof/>
          <w:color w:val="000000"/>
        </w:rPr>
        <w:t>., а рассчитанные данные – в приложении Г.</w:t>
      </w:r>
    </w:p>
    <w:p w:rsidR="004E08F4" w:rsidRPr="00287BA1" w:rsidRDefault="004E08F4" w:rsidP="00515D16">
      <w:pPr>
        <w:rPr>
          <w:noProof/>
          <w:color w:val="000000"/>
        </w:rPr>
      </w:pPr>
    </w:p>
    <w:p w:rsidR="004E08F4" w:rsidRPr="00287BA1" w:rsidRDefault="00B54416" w:rsidP="00515D16">
      <w:pPr>
        <w:rPr>
          <w:noProof/>
          <w:color w:val="000000"/>
        </w:rPr>
      </w:pPr>
      <w:r>
        <w:rPr>
          <w:noProof/>
          <w:color w:val="000000"/>
        </w:rPr>
        <w:pict>
          <v:shape id="Диаграмма 18" o:spid="_x0000_i1035" type="#_x0000_t75" style="width:247.5pt;height:11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">
            <v:imagedata r:id="rId17" o:title="" cropbottom="-17f"/>
            <o:lock v:ext="edit" aspectratio="f"/>
          </v:shape>
        </w:pict>
      </w:r>
    </w:p>
    <w:p w:rsidR="004E08F4" w:rsidRPr="00287BA1" w:rsidRDefault="004E08F4" w:rsidP="00515D16">
      <w:pPr>
        <w:rPr>
          <w:noProof/>
          <w:color w:val="000000"/>
        </w:rPr>
      </w:pPr>
      <w:r w:rsidRPr="00287BA1">
        <w:rPr>
          <w:noProof/>
          <w:color w:val="000000"/>
        </w:rPr>
        <w:t>Рис. 3.10 Аддитивная модель динамики импорта товаро АР</w:t>
      </w:r>
      <w:r w:rsidR="00515D16" w:rsidRPr="00287BA1">
        <w:rPr>
          <w:noProof/>
          <w:color w:val="000000"/>
        </w:rPr>
        <w:t xml:space="preserve"> </w:t>
      </w:r>
      <w:r w:rsidRPr="00287BA1">
        <w:rPr>
          <w:noProof/>
          <w:color w:val="000000"/>
        </w:rPr>
        <w:t>Крым</w:t>
      </w:r>
      <w:r w:rsidR="0052035C" w:rsidRPr="00287BA1">
        <w:rPr>
          <w:noProof/>
          <w:color w:val="000000"/>
        </w:rPr>
        <w:t xml:space="preserve"> за 5 лет</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Характеризуя данный рисунок, хочется отметить, что наша модель достаточно точно повторяет исходный временной ряд. Исключение составляет лишь последний период, а именно значения первых трех месяцев 2009 года. В целом, можно сделать вывод, что модель прошла проверку на адекватность. Однако на этом все проверки не оканчиваются.</w:t>
      </w:r>
    </w:p>
    <w:p w:rsidR="004E08F4" w:rsidRPr="00287BA1" w:rsidRDefault="004E08F4" w:rsidP="00515D16">
      <w:pPr>
        <w:rPr>
          <w:noProof/>
          <w:color w:val="000000"/>
        </w:rPr>
      </w:pPr>
      <w:r w:rsidRPr="00287BA1">
        <w:rPr>
          <w:noProof/>
          <w:color w:val="000000"/>
        </w:rPr>
        <w:t>Перейдем теперь к построению интервального прогноза..</w:t>
      </w:r>
    </w:p>
    <w:p w:rsidR="004E08F4" w:rsidRPr="00287BA1" w:rsidRDefault="004E08F4" w:rsidP="00515D16">
      <w:pPr>
        <w:rPr>
          <w:noProof/>
          <w:color w:val="000000"/>
        </w:rPr>
      </w:pPr>
      <w:r w:rsidRPr="00287BA1">
        <w:rPr>
          <w:noProof/>
          <w:color w:val="000000"/>
        </w:rPr>
        <w:t>Рассчитанные данные отображены в таблице 3.</w:t>
      </w:r>
      <w:r w:rsidR="00023656" w:rsidRPr="00287BA1">
        <w:rPr>
          <w:noProof/>
          <w:color w:val="000000"/>
        </w:rPr>
        <w:t>6</w:t>
      </w:r>
      <w:r w:rsidRPr="00287BA1">
        <w:rPr>
          <w:noProof/>
          <w:color w:val="000000"/>
        </w:rPr>
        <w:t>.</w:t>
      </w:r>
    </w:p>
    <w:p w:rsidR="001D63ED" w:rsidRPr="00287BA1" w:rsidRDefault="001D63ED" w:rsidP="00515D16">
      <w:pPr>
        <w:rPr>
          <w:noProof/>
          <w:color w:val="000000"/>
        </w:rPr>
      </w:pPr>
    </w:p>
    <w:p w:rsidR="004E08F4" w:rsidRPr="00287BA1" w:rsidRDefault="004E08F4" w:rsidP="00515D16">
      <w:pPr>
        <w:rPr>
          <w:noProof/>
          <w:color w:val="000000"/>
        </w:rPr>
      </w:pPr>
      <w:r w:rsidRPr="00287BA1">
        <w:rPr>
          <w:noProof/>
          <w:color w:val="000000"/>
        </w:rPr>
        <w:t>Таблица 3.</w:t>
      </w:r>
      <w:r w:rsidR="00023656" w:rsidRPr="00287BA1">
        <w:rPr>
          <w:noProof/>
          <w:color w:val="000000"/>
        </w:rPr>
        <w:t>6</w:t>
      </w:r>
      <w:r w:rsidRPr="00287BA1">
        <w:rPr>
          <w:noProof/>
          <w:color w:val="000000"/>
        </w:rPr>
        <w:t>.</w:t>
      </w:r>
    </w:p>
    <w:p w:rsidR="004E08F4" w:rsidRPr="00287BA1" w:rsidRDefault="004E08F4" w:rsidP="00515D16">
      <w:pPr>
        <w:rPr>
          <w:noProof/>
          <w:color w:val="000000"/>
        </w:rPr>
      </w:pPr>
      <w:r w:rsidRPr="00287BA1">
        <w:rPr>
          <w:noProof/>
          <w:color w:val="000000"/>
        </w:rPr>
        <w:t>Значения точечного и интервального прогнозов динамики экспорта товаров АР</w:t>
      </w:r>
      <w:r w:rsidR="00515D16" w:rsidRPr="00287BA1">
        <w:rPr>
          <w:noProof/>
          <w:color w:val="000000"/>
        </w:rPr>
        <w:t xml:space="preserve"> </w:t>
      </w:r>
      <w:r w:rsidRPr="00287BA1">
        <w:rPr>
          <w:noProof/>
          <w:color w:val="000000"/>
        </w:rPr>
        <w:t>Крым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66"/>
        <w:gridCol w:w="1761"/>
        <w:gridCol w:w="2226"/>
        <w:gridCol w:w="1761"/>
        <w:gridCol w:w="1757"/>
      </w:tblGrid>
      <w:tr w:rsidR="001D63ED"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r w:rsidRPr="00B1320B">
              <w:rPr>
                <w:noProof/>
                <w:color w:val="000000"/>
                <w:sz w:val="20"/>
              </w:rPr>
              <w:t>Год</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Месяц</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Прогноз</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Uy+</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Uy-</w:t>
            </w:r>
          </w:p>
        </w:tc>
      </w:tr>
      <w:tr w:rsidR="004E08F4"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r w:rsidRPr="00B1320B">
              <w:rPr>
                <w:noProof/>
                <w:color w:val="000000"/>
                <w:sz w:val="20"/>
              </w:rPr>
              <w:t>2009</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4</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52,01</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66,58</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37,43</w:t>
            </w:r>
          </w:p>
        </w:tc>
      </w:tr>
      <w:tr w:rsidR="004E08F4"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5</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51,68</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66,31</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37,05</w:t>
            </w:r>
          </w:p>
        </w:tc>
      </w:tr>
      <w:tr w:rsidR="004E08F4"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6</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61,61</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76,29</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46,92</w:t>
            </w:r>
          </w:p>
        </w:tc>
      </w:tr>
      <w:tr w:rsidR="004E08F4"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7</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54,96</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69,69</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40,22</w:t>
            </w:r>
          </w:p>
        </w:tc>
      </w:tr>
      <w:tr w:rsidR="004E08F4"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8</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54,96</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69,76</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40,17</w:t>
            </w:r>
          </w:p>
        </w:tc>
      </w:tr>
      <w:tr w:rsidR="004E08F4"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9</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62,38</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77,24</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47,53</w:t>
            </w:r>
          </w:p>
        </w:tc>
      </w:tr>
      <w:tr w:rsidR="004E08F4"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10</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52,35</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67,26</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37,44</w:t>
            </w:r>
          </w:p>
        </w:tc>
      </w:tr>
      <w:tr w:rsidR="004E08F4"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11</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50,84</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65,81</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35,86</w:t>
            </w:r>
          </w:p>
        </w:tc>
      </w:tr>
      <w:tr w:rsidR="004E08F4" w:rsidRPr="00B1320B" w:rsidTr="00B1320B">
        <w:trPr>
          <w:trHeight w:val="23"/>
        </w:trPr>
        <w:tc>
          <w:tcPr>
            <w:tcW w:w="1079" w:type="pct"/>
            <w:shd w:val="clear" w:color="auto" w:fill="auto"/>
            <w:noWrap/>
          </w:tcPr>
          <w:p w:rsidR="004E08F4" w:rsidRPr="00B1320B" w:rsidRDefault="004E08F4" w:rsidP="00B1320B">
            <w:pPr>
              <w:ind w:firstLine="0"/>
              <w:rPr>
                <w:noProof/>
                <w:color w:val="000000"/>
                <w:sz w:val="20"/>
              </w:rPr>
            </w:pP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12</w:t>
            </w:r>
          </w:p>
        </w:tc>
        <w:tc>
          <w:tcPr>
            <w:tcW w:w="1163" w:type="pct"/>
            <w:shd w:val="clear" w:color="auto" w:fill="auto"/>
            <w:noWrap/>
          </w:tcPr>
          <w:p w:rsidR="004E08F4" w:rsidRPr="00B1320B" w:rsidRDefault="004E08F4" w:rsidP="00B1320B">
            <w:pPr>
              <w:ind w:firstLine="0"/>
              <w:rPr>
                <w:noProof/>
                <w:color w:val="000000"/>
                <w:sz w:val="20"/>
              </w:rPr>
            </w:pPr>
            <w:r w:rsidRPr="00B1320B">
              <w:rPr>
                <w:noProof/>
                <w:color w:val="000000"/>
                <w:sz w:val="20"/>
              </w:rPr>
              <w:t>61,47</w:t>
            </w:r>
          </w:p>
        </w:tc>
        <w:tc>
          <w:tcPr>
            <w:tcW w:w="920" w:type="pct"/>
            <w:shd w:val="clear" w:color="auto" w:fill="auto"/>
            <w:noWrap/>
          </w:tcPr>
          <w:p w:rsidR="004E08F4" w:rsidRPr="00B1320B" w:rsidRDefault="004E08F4" w:rsidP="00B1320B">
            <w:pPr>
              <w:ind w:firstLine="0"/>
              <w:rPr>
                <w:noProof/>
                <w:color w:val="000000"/>
                <w:sz w:val="20"/>
              </w:rPr>
            </w:pPr>
            <w:r w:rsidRPr="00B1320B">
              <w:rPr>
                <w:noProof/>
                <w:color w:val="000000"/>
                <w:sz w:val="20"/>
              </w:rPr>
              <w:t>76,52</w:t>
            </w:r>
          </w:p>
        </w:tc>
        <w:tc>
          <w:tcPr>
            <w:tcW w:w="918" w:type="pct"/>
            <w:shd w:val="clear" w:color="auto" w:fill="auto"/>
            <w:noWrap/>
          </w:tcPr>
          <w:p w:rsidR="004E08F4" w:rsidRPr="00B1320B" w:rsidRDefault="004E08F4" w:rsidP="00B1320B">
            <w:pPr>
              <w:ind w:firstLine="0"/>
              <w:rPr>
                <w:noProof/>
                <w:color w:val="000000"/>
                <w:sz w:val="20"/>
              </w:rPr>
            </w:pPr>
            <w:r w:rsidRPr="00B1320B">
              <w:rPr>
                <w:noProof/>
                <w:color w:val="000000"/>
                <w:sz w:val="20"/>
              </w:rPr>
              <w:t>46,43</w:t>
            </w:r>
          </w:p>
        </w:tc>
      </w:tr>
    </w:tbl>
    <w:p w:rsidR="004E08F4" w:rsidRPr="00287BA1" w:rsidRDefault="001D63ED" w:rsidP="00515D16">
      <w:pPr>
        <w:rPr>
          <w:noProof/>
          <w:color w:val="000000"/>
        </w:rPr>
      </w:pPr>
      <w:r w:rsidRPr="00287BA1">
        <w:rPr>
          <w:noProof/>
          <w:color w:val="000000"/>
        </w:rPr>
        <w:br w:type="page"/>
      </w:r>
      <w:r w:rsidR="004E08F4" w:rsidRPr="00287BA1">
        <w:rPr>
          <w:noProof/>
          <w:color w:val="000000"/>
        </w:rPr>
        <w:t>Для наглядности, построим график полученных данных (рис. 3.11).</w:t>
      </w:r>
    </w:p>
    <w:p w:rsidR="004E08F4" w:rsidRPr="00287BA1" w:rsidRDefault="004E08F4" w:rsidP="00515D16">
      <w:pPr>
        <w:rPr>
          <w:noProof/>
          <w:color w:val="000000"/>
        </w:rPr>
      </w:pPr>
    </w:p>
    <w:p w:rsidR="004E08F4" w:rsidRPr="00287BA1" w:rsidRDefault="00B54416" w:rsidP="00515D16">
      <w:pPr>
        <w:rPr>
          <w:noProof/>
          <w:color w:val="000000"/>
        </w:rPr>
      </w:pPr>
      <w:r>
        <w:rPr>
          <w:noProof/>
          <w:color w:val="000000"/>
        </w:rPr>
        <w:pict>
          <v:shape id="Диаграмма 19" o:spid="_x0000_i1036" type="#_x0000_t75" style="width:246pt;height:10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">
            <v:imagedata r:id="rId18" o:title="" cropbottom="-33f"/>
            <o:lock v:ext="edit" aspectratio="f"/>
          </v:shape>
        </w:pict>
      </w:r>
    </w:p>
    <w:p w:rsidR="004E08F4" w:rsidRPr="00287BA1" w:rsidRDefault="004E08F4" w:rsidP="00515D16">
      <w:pPr>
        <w:rPr>
          <w:noProof/>
          <w:color w:val="000000"/>
        </w:rPr>
      </w:pPr>
      <w:r w:rsidRPr="00287BA1">
        <w:rPr>
          <w:noProof/>
          <w:color w:val="000000"/>
        </w:rPr>
        <w:t>Рис. 3.11. Точечный и интервальный прогноз динамики экспорта товаров АР</w:t>
      </w:r>
      <w:r w:rsidR="00515D16" w:rsidRPr="00287BA1">
        <w:rPr>
          <w:noProof/>
          <w:color w:val="000000"/>
        </w:rPr>
        <w:t xml:space="preserve"> </w:t>
      </w:r>
      <w:r w:rsidRPr="00287BA1">
        <w:rPr>
          <w:noProof/>
          <w:color w:val="000000"/>
        </w:rPr>
        <w:t>Крым</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Аналогичным образом строится точечный и интервальный прогноз для данных по импорту АР</w:t>
      </w:r>
      <w:r w:rsidR="00515D16" w:rsidRPr="00287BA1">
        <w:rPr>
          <w:noProof/>
          <w:color w:val="000000"/>
        </w:rPr>
        <w:t xml:space="preserve"> </w:t>
      </w:r>
      <w:r w:rsidRPr="00287BA1">
        <w:rPr>
          <w:noProof/>
          <w:color w:val="000000"/>
        </w:rPr>
        <w:t>Крым. Рассчитанные данные представлены в таблице 3.</w:t>
      </w:r>
      <w:r w:rsidR="00023656" w:rsidRPr="00287BA1">
        <w:rPr>
          <w:noProof/>
          <w:color w:val="000000"/>
        </w:rPr>
        <w:t>7</w:t>
      </w:r>
      <w:r w:rsidRPr="00287BA1">
        <w:rPr>
          <w:noProof/>
          <w:color w:val="000000"/>
        </w:rPr>
        <w:t>.</w:t>
      </w:r>
    </w:p>
    <w:p w:rsidR="00DC1566" w:rsidRPr="00287BA1" w:rsidRDefault="00DC1566" w:rsidP="00515D16">
      <w:pPr>
        <w:rPr>
          <w:noProof/>
          <w:color w:val="000000"/>
        </w:rPr>
      </w:pPr>
    </w:p>
    <w:p w:rsidR="004E08F4" w:rsidRPr="00287BA1" w:rsidRDefault="004E08F4" w:rsidP="00515D16">
      <w:pPr>
        <w:rPr>
          <w:noProof/>
          <w:color w:val="000000"/>
        </w:rPr>
      </w:pPr>
      <w:r w:rsidRPr="00287BA1">
        <w:rPr>
          <w:noProof/>
          <w:color w:val="000000"/>
        </w:rPr>
        <w:t>Таблица 3.7.</w:t>
      </w:r>
    </w:p>
    <w:p w:rsidR="004E08F4" w:rsidRPr="00287BA1" w:rsidRDefault="004E08F4" w:rsidP="00515D16">
      <w:pPr>
        <w:rPr>
          <w:noProof/>
          <w:color w:val="000000"/>
        </w:rPr>
      </w:pPr>
      <w:r w:rsidRPr="00287BA1">
        <w:rPr>
          <w:noProof/>
          <w:color w:val="000000"/>
        </w:rPr>
        <w:t>Значения точечного и интервального прогнозов динамики импорта товаров АР</w:t>
      </w:r>
      <w:r w:rsidR="00515D16" w:rsidRPr="00287BA1">
        <w:rPr>
          <w:noProof/>
          <w:color w:val="000000"/>
        </w:rPr>
        <w:t xml:space="preserve"> </w:t>
      </w:r>
      <w:r w:rsidRPr="00287BA1">
        <w:rPr>
          <w:noProof/>
          <w:color w:val="000000"/>
        </w:rPr>
        <w:t>Крым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19"/>
        <w:gridCol w:w="1818"/>
        <w:gridCol w:w="2299"/>
        <w:gridCol w:w="1818"/>
        <w:gridCol w:w="1817"/>
      </w:tblGrid>
      <w:tr w:rsidR="001D63ED"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Год</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Мес</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Прогноз</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Uy+</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Uy-</w:t>
            </w:r>
          </w:p>
        </w:tc>
      </w:tr>
      <w:tr w:rsidR="004E08F4"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2009</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4</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34,95</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53,50</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16,41</w:t>
            </w:r>
          </w:p>
        </w:tc>
      </w:tr>
      <w:tr w:rsidR="004E08F4"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5</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34,82</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53,44</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16,21</w:t>
            </w:r>
          </w:p>
        </w:tc>
      </w:tr>
      <w:tr w:rsidR="004E08F4"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6</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38,92</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57,60</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20,24</w:t>
            </w:r>
          </w:p>
        </w:tc>
      </w:tr>
      <w:tr w:rsidR="004E08F4"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7</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41,08</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59,83</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22,33</w:t>
            </w:r>
          </w:p>
        </w:tc>
      </w:tr>
      <w:tr w:rsidR="004E08F4"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8</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41,12</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59,94</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22,30</w:t>
            </w:r>
          </w:p>
        </w:tc>
      </w:tr>
      <w:tr w:rsidR="004E08F4"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9</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38,13</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57,03</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19,23</w:t>
            </w:r>
          </w:p>
        </w:tc>
      </w:tr>
      <w:tr w:rsidR="004E08F4"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10</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40,46</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59,44</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21,49</w:t>
            </w:r>
          </w:p>
        </w:tc>
      </w:tr>
      <w:tr w:rsidR="004E08F4"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11</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37,78</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56,84</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18,72</w:t>
            </w:r>
          </w:p>
        </w:tc>
      </w:tr>
      <w:tr w:rsidR="004E08F4" w:rsidRPr="00B1320B" w:rsidTr="00B1320B">
        <w:trPr>
          <w:trHeight w:val="23"/>
        </w:trPr>
        <w:tc>
          <w:tcPr>
            <w:tcW w:w="950" w:type="pct"/>
            <w:shd w:val="clear" w:color="auto" w:fill="auto"/>
            <w:noWrap/>
          </w:tcPr>
          <w:p w:rsidR="004E08F4" w:rsidRPr="00B1320B" w:rsidRDefault="004E08F4" w:rsidP="00B1320B">
            <w:pPr>
              <w:ind w:firstLine="0"/>
              <w:rPr>
                <w:noProof/>
                <w:color w:val="000000"/>
                <w:sz w:val="20"/>
              </w:rPr>
            </w:pP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12</w:t>
            </w:r>
          </w:p>
        </w:tc>
        <w:tc>
          <w:tcPr>
            <w:tcW w:w="1201" w:type="pct"/>
            <w:shd w:val="clear" w:color="auto" w:fill="auto"/>
            <w:noWrap/>
          </w:tcPr>
          <w:p w:rsidR="004E08F4" w:rsidRPr="00B1320B" w:rsidRDefault="004E08F4" w:rsidP="00B1320B">
            <w:pPr>
              <w:ind w:firstLine="0"/>
              <w:rPr>
                <w:noProof/>
                <w:color w:val="000000"/>
                <w:sz w:val="20"/>
              </w:rPr>
            </w:pPr>
            <w:r w:rsidRPr="00B1320B">
              <w:rPr>
                <w:noProof/>
                <w:color w:val="000000"/>
                <w:sz w:val="20"/>
              </w:rPr>
              <w:t>46,42</w:t>
            </w:r>
          </w:p>
        </w:tc>
        <w:tc>
          <w:tcPr>
            <w:tcW w:w="950" w:type="pct"/>
            <w:shd w:val="clear" w:color="auto" w:fill="auto"/>
            <w:noWrap/>
          </w:tcPr>
          <w:p w:rsidR="004E08F4" w:rsidRPr="00B1320B" w:rsidRDefault="004E08F4" w:rsidP="00B1320B">
            <w:pPr>
              <w:ind w:firstLine="0"/>
              <w:rPr>
                <w:noProof/>
                <w:color w:val="000000"/>
                <w:sz w:val="20"/>
              </w:rPr>
            </w:pPr>
            <w:r w:rsidRPr="00B1320B">
              <w:rPr>
                <w:noProof/>
                <w:color w:val="000000"/>
                <w:sz w:val="20"/>
              </w:rPr>
              <w:t>65,56</w:t>
            </w:r>
          </w:p>
        </w:tc>
        <w:tc>
          <w:tcPr>
            <w:tcW w:w="949" w:type="pct"/>
            <w:shd w:val="clear" w:color="auto" w:fill="auto"/>
            <w:noWrap/>
          </w:tcPr>
          <w:p w:rsidR="004E08F4" w:rsidRPr="00B1320B" w:rsidRDefault="004E08F4" w:rsidP="00B1320B">
            <w:pPr>
              <w:ind w:firstLine="0"/>
              <w:rPr>
                <w:noProof/>
                <w:color w:val="000000"/>
                <w:sz w:val="20"/>
              </w:rPr>
            </w:pPr>
            <w:r w:rsidRPr="00B1320B">
              <w:rPr>
                <w:noProof/>
                <w:color w:val="000000"/>
                <w:sz w:val="20"/>
              </w:rPr>
              <w:t>27,28</w:t>
            </w:r>
          </w:p>
        </w:tc>
      </w:tr>
    </w:tbl>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Для наглядности, построим график полученных данных (рис. 3.12).</w:t>
      </w:r>
    </w:p>
    <w:p w:rsidR="004E08F4" w:rsidRPr="00287BA1" w:rsidRDefault="001D63ED" w:rsidP="00515D16">
      <w:pPr>
        <w:rPr>
          <w:noProof/>
          <w:color w:val="000000"/>
        </w:rPr>
      </w:pPr>
      <w:r w:rsidRPr="00287BA1">
        <w:rPr>
          <w:noProof/>
          <w:color w:val="000000"/>
        </w:rPr>
        <w:br w:type="page"/>
      </w:r>
      <w:r w:rsidR="00B54416">
        <w:rPr>
          <w:noProof/>
          <w:color w:val="000000"/>
        </w:rPr>
        <w:pict>
          <v:shape id="Диаграмма 20" o:spid="_x0000_i1037" type="#_x0000_t75" style="width:217.5pt;height:11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">
            <v:imagedata r:id="rId19" o:title=""/>
            <o:lock v:ext="edit" aspectratio="f"/>
          </v:shape>
        </w:pict>
      </w:r>
    </w:p>
    <w:p w:rsidR="004E08F4" w:rsidRPr="00287BA1" w:rsidRDefault="00023656" w:rsidP="00515D16">
      <w:pPr>
        <w:rPr>
          <w:noProof/>
          <w:color w:val="000000"/>
        </w:rPr>
      </w:pPr>
      <w:r w:rsidRPr="00287BA1">
        <w:rPr>
          <w:noProof/>
          <w:color w:val="000000"/>
        </w:rPr>
        <w:t>Рис. 3.12</w:t>
      </w:r>
      <w:r w:rsidR="004E08F4" w:rsidRPr="00287BA1">
        <w:rPr>
          <w:noProof/>
          <w:color w:val="000000"/>
        </w:rPr>
        <w:t>. Точечный и интервальный прогноз динамики импорта товаров АР</w:t>
      </w:r>
      <w:r w:rsidR="00515D16" w:rsidRPr="00287BA1">
        <w:rPr>
          <w:noProof/>
          <w:color w:val="000000"/>
        </w:rPr>
        <w:t xml:space="preserve"> </w:t>
      </w:r>
      <w:r w:rsidR="004E08F4" w:rsidRPr="00287BA1">
        <w:rPr>
          <w:noProof/>
          <w:color w:val="000000"/>
        </w:rPr>
        <w:t>Крым</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Полная картина моделирования динамики экспорта товаров АР</w:t>
      </w:r>
      <w:r w:rsidR="00515D16" w:rsidRPr="00287BA1">
        <w:rPr>
          <w:noProof/>
          <w:color w:val="000000"/>
        </w:rPr>
        <w:t xml:space="preserve"> </w:t>
      </w:r>
      <w:r w:rsidRPr="00287BA1">
        <w:rPr>
          <w:noProof/>
          <w:color w:val="000000"/>
        </w:rPr>
        <w:t>Крым</w:t>
      </w:r>
      <w:r w:rsidR="00023656" w:rsidRPr="00287BA1">
        <w:rPr>
          <w:noProof/>
          <w:color w:val="000000"/>
        </w:rPr>
        <w:t xml:space="preserve"> представлена на рисунке 3.13</w:t>
      </w:r>
      <w:r w:rsidRPr="00287BA1">
        <w:rPr>
          <w:noProof/>
          <w:color w:val="000000"/>
        </w:rPr>
        <w:t>.</w:t>
      </w:r>
    </w:p>
    <w:p w:rsidR="004E08F4" w:rsidRPr="00287BA1" w:rsidRDefault="00B54416" w:rsidP="00515D16">
      <w:pPr>
        <w:rPr>
          <w:noProof/>
          <w:color w:val="000000"/>
        </w:rPr>
      </w:pPr>
      <w:r>
        <w:rPr>
          <w:noProof/>
          <w:color w:val="000000"/>
        </w:rPr>
        <w:pict>
          <v:shape id="Диаграмма 21" o:spid="_x0000_i1038" type="#_x0000_t75" style="width:226.5pt;height:9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">
            <v:imagedata r:id="rId20" o:title=""/>
            <o:lock v:ext="edit" aspectratio="f"/>
          </v:shape>
        </w:pict>
      </w:r>
    </w:p>
    <w:p w:rsidR="004E08F4" w:rsidRPr="00287BA1" w:rsidRDefault="004E08F4" w:rsidP="00515D16">
      <w:pPr>
        <w:rPr>
          <w:noProof/>
          <w:color w:val="000000"/>
        </w:rPr>
      </w:pPr>
      <w:r w:rsidRPr="00287BA1">
        <w:rPr>
          <w:noProof/>
          <w:color w:val="000000"/>
        </w:rPr>
        <w:t>Рис. 3.1</w:t>
      </w:r>
      <w:r w:rsidR="00023656" w:rsidRPr="00287BA1">
        <w:rPr>
          <w:noProof/>
          <w:color w:val="000000"/>
        </w:rPr>
        <w:t>3</w:t>
      </w:r>
      <w:r w:rsidRPr="00287BA1">
        <w:rPr>
          <w:noProof/>
          <w:color w:val="000000"/>
        </w:rPr>
        <w:t>. Модель, точечный и интервальный прогноз динамики экспорта товаров АР</w:t>
      </w:r>
      <w:r w:rsidR="00515D16" w:rsidRPr="00287BA1">
        <w:rPr>
          <w:noProof/>
          <w:color w:val="000000"/>
        </w:rPr>
        <w:t xml:space="preserve"> </w:t>
      </w:r>
      <w:r w:rsidRPr="00287BA1">
        <w:rPr>
          <w:noProof/>
          <w:color w:val="000000"/>
        </w:rPr>
        <w:t>Крым</w:t>
      </w:r>
      <w:r w:rsidR="0052035C" w:rsidRPr="00287BA1">
        <w:rPr>
          <w:noProof/>
          <w:color w:val="000000"/>
        </w:rPr>
        <w:t xml:space="preserve"> </w:t>
      </w:r>
    </w:p>
    <w:p w:rsidR="001D63ED" w:rsidRPr="00287BA1" w:rsidRDefault="001D63ED" w:rsidP="00515D16">
      <w:pPr>
        <w:rPr>
          <w:noProof/>
          <w:color w:val="000000"/>
        </w:rPr>
      </w:pPr>
    </w:p>
    <w:p w:rsidR="004E08F4" w:rsidRPr="00287BA1" w:rsidRDefault="004E08F4" w:rsidP="00515D16">
      <w:pPr>
        <w:rPr>
          <w:noProof/>
          <w:color w:val="000000"/>
        </w:rPr>
      </w:pPr>
      <w:r w:rsidRPr="00287BA1">
        <w:rPr>
          <w:noProof/>
          <w:color w:val="000000"/>
        </w:rPr>
        <w:t>Как видно по графику интервальный прогноз довольно широк, но это получилось вследствии сильного падения объемов экспорта в 3 последние месяца моделирования. Отсюда повышается ошибка прогнозирования ирасширяется интервал.</w:t>
      </w:r>
    </w:p>
    <w:p w:rsidR="004E08F4" w:rsidRPr="00287BA1" w:rsidRDefault="004E08F4" w:rsidP="00515D16">
      <w:pPr>
        <w:rPr>
          <w:noProof/>
          <w:color w:val="000000"/>
        </w:rPr>
      </w:pPr>
      <w:r w:rsidRPr="00287BA1">
        <w:rPr>
          <w:noProof/>
          <w:color w:val="000000"/>
        </w:rPr>
        <w:t>Полная картина моделирования динамики экспорта товаров АР</w:t>
      </w:r>
      <w:r w:rsidR="00515D16" w:rsidRPr="00287BA1">
        <w:rPr>
          <w:noProof/>
          <w:color w:val="000000"/>
        </w:rPr>
        <w:t xml:space="preserve"> </w:t>
      </w:r>
      <w:r w:rsidRPr="00287BA1">
        <w:rPr>
          <w:noProof/>
          <w:color w:val="000000"/>
        </w:rPr>
        <w:t>Крым предст</w:t>
      </w:r>
      <w:r w:rsidR="00023656" w:rsidRPr="00287BA1">
        <w:rPr>
          <w:noProof/>
          <w:color w:val="000000"/>
        </w:rPr>
        <w:t>авлена на рисунке 3.14</w:t>
      </w:r>
      <w:r w:rsidRPr="00287BA1">
        <w:rPr>
          <w:noProof/>
          <w:color w:val="000000"/>
        </w:rPr>
        <w:t>.</w:t>
      </w:r>
    </w:p>
    <w:p w:rsidR="001D63ED" w:rsidRPr="00287BA1" w:rsidRDefault="001D63ED" w:rsidP="00515D16">
      <w:pPr>
        <w:rPr>
          <w:noProof/>
          <w:color w:val="000000"/>
        </w:rPr>
      </w:pPr>
    </w:p>
    <w:p w:rsidR="004E08F4" w:rsidRPr="00287BA1" w:rsidRDefault="00B54416" w:rsidP="00515D16">
      <w:pPr>
        <w:rPr>
          <w:noProof/>
          <w:color w:val="000000"/>
        </w:rPr>
      </w:pPr>
      <w:r>
        <w:rPr>
          <w:noProof/>
          <w:color w:val="000000"/>
        </w:rPr>
        <w:pict>
          <v:shape id="Диаграмма 22" o:spid="_x0000_i1039" type="#_x0000_t75" style="width:213pt;height:7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">
            <v:imagedata r:id="rId21" o:title=""/>
            <o:lock v:ext="edit" aspectratio="f"/>
          </v:shape>
        </w:pict>
      </w:r>
    </w:p>
    <w:p w:rsidR="004E08F4" w:rsidRPr="00287BA1" w:rsidRDefault="00023656" w:rsidP="00515D16">
      <w:pPr>
        <w:rPr>
          <w:noProof/>
          <w:color w:val="000000"/>
        </w:rPr>
      </w:pPr>
      <w:r w:rsidRPr="00287BA1">
        <w:rPr>
          <w:noProof/>
          <w:color w:val="000000"/>
        </w:rPr>
        <w:t>Рис. 3.14</w:t>
      </w:r>
      <w:r w:rsidR="004E08F4" w:rsidRPr="00287BA1">
        <w:rPr>
          <w:noProof/>
          <w:color w:val="000000"/>
        </w:rPr>
        <w:t>. Модель, точечный и интервальный прогноз динамики импорта товаров АР</w:t>
      </w:r>
      <w:r w:rsidR="00515D16" w:rsidRPr="00287BA1">
        <w:rPr>
          <w:noProof/>
          <w:color w:val="000000"/>
        </w:rPr>
        <w:t xml:space="preserve"> </w:t>
      </w:r>
      <w:r w:rsidR="004E08F4" w:rsidRPr="00287BA1">
        <w:rPr>
          <w:noProof/>
          <w:color w:val="000000"/>
        </w:rPr>
        <w:t>Крым</w:t>
      </w:r>
    </w:p>
    <w:p w:rsidR="004E08F4" w:rsidRPr="00287BA1" w:rsidRDefault="001D63ED" w:rsidP="00515D16">
      <w:pPr>
        <w:rPr>
          <w:noProof/>
          <w:color w:val="000000"/>
        </w:rPr>
      </w:pPr>
      <w:r w:rsidRPr="00287BA1">
        <w:rPr>
          <w:noProof/>
          <w:color w:val="000000"/>
        </w:rPr>
        <w:br w:type="page"/>
      </w:r>
      <w:r w:rsidR="004E08F4" w:rsidRPr="00287BA1">
        <w:rPr>
          <w:noProof/>
          <w:color w:val="000000"/>
        </w:rPr>
        <w:t>Как видно по графику интервальный прогноз довольно широк, но это получилось вследствии сильного падения объемов экспорта в 3 последние месяца моделирования. Отсюда повышается ошибка прогнозирования ирасширяется интервал.</w:t>
      </w:r>
    </w:p>
    <w:p w:rsidR="001D63ED" w:rsidRPr="00287BA1" w:rsidRDefault="001D63ED" w:rsidP="00515D16">
      <w:pPr>
        <w:rPr>
          <w:noProof/>
          <w:color w:val="000000"/>
        </w:rPr>
      </w:pPr>
      <w:bookmarkStart w:id="33" w:name="_Toc231067138"/>
      <w:bookmarkStart w:id="34" w:name="_Toc231798877"/>
      <w:bookmarkStart w:id="35" w:name="_Toc232782981"/>
      <w:bookmarkStart w:id="36" w:name="_Toc242024617"/>
      <w:bookmarkStart w:id="37" w:name="_Toc242108488"/>
    </w:p>
    <w:p w:rsidR="004E08F4" w:rsidRPr="00287BA1" w:rsidRDefault="004E08F4" w:rsidP="00515D16">
      <w:pPr>
        <w:rPr>
          <w:noProof/>
          <w:color w:val="000000"/>
        </w:rPr>
      </w:pPr>
      <w:r w:rsidRPr="00287BA1">
        <w:rPr>
          <w:noProof/>
          <w:color w:val="000000"/>
        </w:rPr>
        <w:t>3.3 Проверка адекватности модел</w:t>
      </w:r>
      <w:bookmarkEnd w:id="33"/>
      <w:bookmarkEnd w:id="34"/>
      <w:bookmarkEnd w:id="35"/>
      <w:bookmarkEnd w:id="36"/>
      <w:r w:rsidR="00451BE4" w:rsidRPr="00287BA1">
        <w:rPr>
          <w:noProof/>
          <w:color w:val="000000"/>
        </w:rPr>
        <w:t>и</w:t>
      </w:r>
      <w:bookmarkEnd w:id="37"/>
    </w:p>
    <w:p w:rsidR="001D63ED" w:rsidRPr="00287BA1" w:rsidRDefault="001D63ED" w:rsidP="00515D16">
      <w:pPr>
        <w:rPr>
          <w:noProof/>
          <w:color w:val="000000"/>
        </w:rPr>
      </w:pPr>
    </w:p>
    <w:p w:rsidR="004E08F4" w:rsidRPr="00287BA1" w:rsidRDefault="004E08F4" w:rsidP="00515D16">
      <w:pPr>
        <w:rPr>
          <w:noProof/>
          <w:color w:val="000000"/>
        </w:rPr>
      </w:pPr>
      <w:r w:rsidRPr="00287BA1">
        <w:rPr>
          <w:noProof/>
          <w:color w:val="000000"/>
        </w:rPr>
        <w:t>Построение модели еще не говорит о ее точности. Для проверки адекватности существует несколько методов, которые мы изложили во второй главе. Рассмотрим их поподробнее.</w:t>
      </w:r>
    </w:p>
    <w:p w:rsidR="001D63ED" w:rsidRPr="00287BA1" w:rsidRDefault="001D63ED" w:rsidP="00515D16">
      <w:pPr>
        <w:rPr>
          <w:noProof/>
          <w:color w:val="000000"/>
        </w:rPr>
      </w:pPr>
      <w:bookmarkStart w:id="38" w:name="_Toc231798878"/>
      <w:bookmarkStart w:id="39" w:name="_Toc242024618"/>
      <w:bookmarkStart w:id="40" w:name="_Toc242108489"/>
    </w:p>
    <w:p w:rsidR="004E08F4" w:rsidRPr="00287BA1" w:rsidRDefault="004E08F4" w:rsidP="00515D16">
      <w:pPr>
        <w:rPr>
          <w:noProof/>
          <w:color w:val="000000"/>
        </w:rPr>
      </w:pPr>
      <w:r w:rsidRPr="00287BA1">
        <w:rPr>
          <w:noProof/>
          <w:color w:val="000000"/>
        </w:rPr>
        <w:t>3.3.1 Проверка нормальности распределения остатков</w:t>
      </w:r>
      <w:bookmarkEnd w:id="38"/>
      <w:bookmarkEnd w:id="39"/>
      <w:bookmarkEnd w:id="40"/>
    </w:p>
    <w:p w:rsidR="004E08F4" w:rsidRPr="00287BA1" w:rsidRDefault="004E08F4" w:rsidP="00515D16">
      <w:pPr>
        <w:rPr>
          <w:noProof/>
          <w:color w:val="000000"/>
        </w:rPr>
      </w:pPr>
      <w:r w:rsidRPr="00287BA1">
        <w:rPr>
          <w:noProof/>
          <w:color w:val="000000"/>
        </w:rPr>
        <w:t>Графически значения остатков (Y-(T+S)) экспорта представим на рисунке 3.1</w:t>
      </w:r>
      <w:r w:rsidR="00023656" w:rsidRPr="00287BA1">
        <w:rPr>
          <w:noProof/>
          <w:color w:val="000000"/>
        </w:rPr>
        <w:t>5</w:t>
      </w:r>
      <w:r w:rsidRPr="00287BA1">
        <w:rPr>
          <w:noProof/>
          <w:color w:val="000000"/>
        </w:rPr>
        <w:t>.</w:t>
      </w:r>
    </w:p>
    <w:p w:rsidR="001D63ED" w:rsidRPr="00287BA1" w:rsidRDefault="001D63ED" w:rsidP="00515D16">
      <w:pPr>
        <w:rPr>
          <w:noProof/>
          <w:color w:val="000000"/>
        </w:rPr>
      </w:pPr>
    </w:p>
    <w:p w:rsidR="004E08F4" w:rsidRPr="00287BA1" w:rsidRDefault="00B54416" w:rsidP="00515D16">
      <w:pPr>
        <w:rPr>
          <w:noProof/>
          <w:color w:val="000000"/>
        </w:rPr>
      </w:pPr>
      <w:r>
        <w:rPr>
          <w:noProof/>
          <w:color w:val="000000"/>
        </w:rPr>
        <w:pict>
          <v:shape id="Диаграмма 27" o:spid="_x0000_i1040" type="#_x0000_t75" style="width:207pt;height:8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">
            <v:imagedata r:id="rId22" o:title="" cropbottom="-64f"/>
            <o:lock v:ext="edit" aspectratio="f"/>
          </v:shape>
        </w:pict>
      </w:r>
    </w:p>
    <w:p w:rsidR="004E08F4" w:rsidRPr="00287BA1" w:rsidRDefault="004E08F4" w:rsidP="00515D16">
      <w:pPr>
        <w:rPr>
          <w:noProof/>
          <w:color w:val="000000"/>
        </w:rPr>
      </w:pPr>
      <w:r w:rsidRPr="00287BA1">
        <w:rPr>
          <w:noProof/>
          <w:color w:val="000000"/>
        </w:rPr>
        <w:t>Рис. 3.1</w:t>
      </w:r>
      <w:r w:rsidR="00023656" w:rsidRPr="00287BA1">
        <w:rPr>
          <w:noProof/>
          <w:color w:val="000000"/>
        </w:rPr>
        <w:t>5</w:t>
      </w:r>
      <w:r w:rsidRPr="00287BA1">
        <w:rPr>
          <w:noProof/>
          <w:color w:val="000000"/>
        </w:rPr>
        <w:t>. Остатки (экспорт, тренд-сезонная модель)</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Как видим по рисунку, линия тренда остатков параллельна оси Х, что говорит о нормальности их распределения.</w:t>
      </w:r>
    </w:p>
    <w:p w:rsidR="001D63ED" w:rsidRPr="00287BA1" w:rsidRDefault="004E08F4" w:rsidP="00515D16">
      <w:pPr>
        <w:rPr>
          <w:noProof/>
          <w:color w:val="000000"/>
        </w:rPr>
      </w:pPr>
      <w:r w:rsidRPr="00287BA1">
        <w:rPr>
          <w:noProof/>
          <w:color w:val="000000"/>
        </w:rPr>
        <w:t>Графически значения остатков (Y-(T+S)) импорта представим на рисунке 3.1</w:t>
      </w:r>
      <w:r w:rsidR="00023656" w:rsidRPr="00287BA1">
        <w:rPr>
          <w:noProof/>
          <w:color w:val="000000"/>
        </w:rPr>
        <w:t>6</w:t>
      </w:r>
      <w:r w:rsidRPr="00287BA1">
        <w:rPr>
          <w:noProof/>
          <w:color w:val="000000"/>
        </w:rPr>
        <w:t>.</w:t>
      </w:r>
    </w:p>
    <w:p w:rsidR="004E08F4" w:rsidRPr="00287BA1" w:rsidRDefault="001D63ED" w:rsidP="00515D16">
      <w:pPr>
        <w:rPr>
          <w:noProof/>
          <w:color w:val="000000"/>
        </w:rPr>
      </w:pPr>
      <w:r w:rsidRPr="00287BA1">
        <w:rPr>
          <w:noProof/>
          <w:color w:val="000000"/>
        </w:rPr>
        <w:br w:type="page"/>
      </w:r>
      <w:r w:rsidR="00B54416">
        <w:rPr>
          <w:noProof/>
          <w:color w:val="000000"/>
        </w:rPr>
        <w:pict>
          <v:shape id="Диаграмма 28" o:spid="_x0000_i1041" type="#_x0000_t75" style="width:212.25pt;height:9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">
            <v:imagedata r:id="rId23" o:title=""/>
            <o:lock v:ext="edit" aspectratio="f"/>
          </v:shape>
        </w:pict>
      </w:r>
    </w:p>
    <w:p w:rsidR="004E08F4" w:rsidRPr="00287BA1" w:rsidRDefault="004E08F4" w:rsidP="00515D16">
      <w:pPr>
        <w:rPr>
          <w:noProof/>
          <w:color w:val="000000"/>
        </w:rPr>
      </w:pPr>
      <w:r w:rsidRPr="00287BA1">
        <w:rPr>
          <w:noProof/>
          <w:color w:val="000000"/>
        </w:rPr>
        <w:t>Рис. 3.1</w:t>
      </w:r>
      <w:r w:rsidR="00023656" w:rsidRPr="00287BA1">
        <w:rPr>
          <w:noProof/>
          <w:color w:val="000000"/>
        </w:rPr>
        <w:t>6</w:t>
      </w:r>
      <w:r w:rsidRPr="00287BA1">
        <w:rPr>
          <w:noProof/>
          <w:color w:val="000000"/>
        </w:rPr>
        <w:t>. Остатки (импорт, тренд-сезонная модель)</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Как видим по рисунку, линия тренда остатков параллельна оси Х, что говорит о нормальности их распределения.</w:t>
      </w:r>
    </w:p>
    <w:p w:rsidR="004E08F4" w:rsidRPr="00287BA1" w:rsidRDefault="004E08F4" w:rsidP="00515D16">
      <w:pPr>
        <w:rPr>
          <w:noProof/>
          <w:color w:val="000000"/>
        </w:rPr>
      </w:pPr>
      <w:r w:rsidRPr="00287BA1">
        <w:rPr>
          <w:noProof/>
          <w:color w:val="000000"/>
        </w:rPr>
        <w:t>Данные выводы дают право утверждать об адекватности модели и возможности ее использования для прогнозирования.</w:t>
      </w:r>
    </w:p>
    <w:p w:rsidR="004E08F4" w:rsidRPr="00287BA1" w:rsidRDefault="004E08F4" w:rsidP="00515D16">
      <w:pPr>
        <w:rPr>
          <w:noProof/>
          <w:color w:val="000000"/>
        </w:rPr>
      </w:pPr>
    </w:p>
    <w:p w:rsidR="004E08F4" w:rsidRPr="00287BA1" w:rsidRDefault="004E08F4" w:rsidP="00515D16">
      <w:pPr>
        <w:rPr>
          <w:noProof/>
          <w:color w:val="000000"/>
        </w:rPr>
      </w:pPr>
      <w:bookmarkStart w:id="41" w:name="_Toc231798879"/>
      <w:bookmarkStart w:id="42" w:name="_Toc242024619"/>
      <w:bookmarkStart w:id="43" w:name="_Toc242108490"/>
      <w:r w:rsidRPr="00287BA1">
        <w:rPr>
          <w:noProof/>
          <w:color w:val="000000"/>
        </w:rPr>
        <w:t>3.3.</w:t>
      </w:r>
      <w:r w:rsidR="00EC3F36" w:rsidRPr="00287BA1">
        <w:rPr>
          <w:noProof/>
          <w:color w:val="000000"/>
        </w:rPr>
        <w:t>2</w:t>
      </w:r>
      <w:r w:rsidRPr="00287BA1">
        <w:rPr>
          <w:noProof/>
          <w:color w:val="000000"/>
        </w:rPr>
        <w:t xml:space="preserve"> Проверка нормальности по критерию Фишера</w:t>
      </w:r>
      <w:bookmarkEnd w:id="41"/>
      <w:bookmarkEnd w:id="42"/>
      <w:bookmarkEnd w:id="43"/>
    </w:p>
    <w:p w:rsidR="004E08F4" w:rsidRPr="00287BA1" w:rsidRDefault="004E08F4" w:rsidP="00515D16">
      <w:pPr>
        <w:rPr>
          <w:noProof/>
          <w:color w:val="000000"/>
        </w:rPr>
      </w:pPr>
      <w:r w:rsidRPr="00287BA1">
        <w:rPr>
          <w:noProof/>
          <w:color w:val="000000"/>
        </w:rPr>
        <w:t>Проведем еще одну проверку соответствия модели исследуемым данным и на этот раз воспользуемся критерием Фишера и построим рисунок 3.</w:t>
      </w:r>
      <w:r w:rsidR="00023656" w:rsidRPr="00287BA1">
        <w:rPr>
          <w:noProof/>
          <w:color w:val="000000"/>
        </w:rPr>
        <w:t>17</w:t>
      </w:r>
      <w:r w:rsidRPr="00287BA1">
        <w:rPr>
          <w:noProof/>
          <w:color w:val="000000"/>
        </w:rPr>
        <w:t xml:space="preserve"> по посчитанным</w:t>
      </w:r>
      <w:r w:rsidR="00451BE4" w:rsidRPr="00287BA1">
        <w:rPr>
          <w:noProof/>
          <w:color w:val="000000"/>
        </w:rPr>
        <w:t xml:space="preserve"> значениям Ф-критерия методами.</w:t>
      </w:r>
    </w:p>
    <w:p w:rsidR="004E08F4" w:rsidRPr="00287BA1" w:rsidRDefault="004E08F4" w:rsidP="00515D16">
      <w:pPr>
        <w:rPr>
          <w:noProof/>
          <w:color w:val="000000"/>
        </w:rPr>
      </w:pPr>
    </w:p>
    <w:p w:rsidR="004E08F4" w:rsidRPr="00287BA1" w:rsidRDefault="00B54416" w:rsidP="00515D16">
      <w:pPr>
        <w:rPr>
          <w:noProof/>
          <w:color w:val="000000"/>
        </w:rPr>
      </w:pPr>
      <w:r>
        <w:rPr>
          <w:noProof/>
          <w:color w:val="000000"/>
        </w:rPr>
        <w:pict>
          <v:shape id="Диаграмма 1" o:spid="_x0000_i1042" type="#_x0000_t75" style="width:190.5pt;height:9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">
            <v:imagedata r:id="rId24" o:title=""/>
            <o:lock v:ext="edit" aspectratio="f"/>
          </v:shape>
        </w:pict>
      </w:r>
    </w:p>
    <w:p w:rsidR="004E08F4" w:rsidRPr="00287BA1" w:rsidRDefault="004E08F4" w:rsidP="00515D16">
      <w:pPr>
        <w:rPr>
          <w:noProof/>
          <w:color w:val="000000"/>
        </w:rPr>
      </w:pPr>
      <w:r w:rsidRPr="00287BA1">
        <w:rPr>
          <w:noProof/>
          <w:color w:val="000000"/>
        </w:rPr>
        <w:t>Рис. 3.</w:t>
      </w:r>
      <w:r w:rsidR="00023656" w:rsidRPr="00287BA1">
        <w:rPr>
          <w:noProof/>
          <w:color w:val="000000"/>
        </w:rPr>
        <w:t>17</w:t>
      </w:r>
      <w:r w:rsidRPr="00287BA1">
        <w:rPr>
          <w:noProof/>
          <w:color w:val="000000"/>
        </w:rPr>
        <w:t>. Ф-критерий по экспорту.</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Как видно практически все точки находятся на одной прямой. Исключения составляют три последних. Это объясняется неожиданно начавшимся экономическим кризисом и падением производства и потребления.</w:t>
      </w:r>
    </w:p>
    <w:p w:rsidR="004E08F4" w:rsidRPr="00287BA1" w:rsidRDefault="004E08F4" w:rsidP="00515D16">
      <w:pPr>
        <w:rPr>
          <w:noProof/>
          <w:color w:val="000000"/>
        </w:rPr>
      </w:pPr>
      <w:r w:rsidRPr="00287BA1">
        <w:rPr>
          <w:noProof/>
          <w:color w:val="000000"/>
        </w:rPr>
        <w:t>Проанализируем аналогичный показатель по импорту товаров и построим рисунок 3.</w:t>
      </w:r>
      <w:r w:rsidR="00023656" w:rsidRPr="00287BA1">
        <w:rPr>
          <w:noProof/>
          <w:color w:val="000000"/>
        </w:rPr>
        <w:t>18</w:t>
      </w:r>
      <w:r w:rsidRPr="00287BA1">
        <w:rPr>
          <w:noProof/>
          <w:color w:val="000000"/>
        </w:rPr>
        <w:t>.</w:t>
      </w:r>
    </w:p>
    <w:p w:rsidR="004E08F4" w:rsidRPr="00287BA1" w:rsidRDefault="001D63ED" w:rsidP="00515D16">
      <w:pPr>
        <w:rPr>
          <w:noProof/>
          <w:color w:val="000000"/>
        </w:rPr>
      </w:pPr>
      <w:r w:rsidRPr="00287BA1">
        <w:rPr>
          <w:noProof/>
          <w:color w:val="000000"/>
        </w:rPr>
        <w:br w:type="page"/>
      </w:r>
      <w:r w:rsidR="00B54416">
        <w:rPr>
          <w:noProof/>
          <w:color w:val="000000"/>
        </w:rPr>
        <w:pict>
          <v:shape id="Диаграмма 2" o:spid="_x0000_i1043" type="#_x0000_t75" style="width:172.5pt;height:9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">
            <v:imagedata r:id="rId25" o:title=""/>
            <o:lock v:ext="edit" aspectratio="f"/>
          </v:shape>
        </w:pict>
      </w:r>
    </w:p>
    <w:p w:rsidR="004E08F4" w:rsidRPr="00287BA1" w:rsidRDefault="004E08F4" w:rsidP="00515D16">
      <w:pPr>
        <w:rPr>
          <w:noProof/>
          <w:color w:val="000000"/>
        </w:rPr>
      </w:pPr>
      <w:r w:rsidRPr="00287BA1">
        <w:rPr>
          <w:noProof/>
          <w:color w:val="000000"/>
        </w:rPr>
        <w:t>Рис. 3.</w:t>
      </w:r>
      <w:r w:rsidR="00023656" w:rsidRPr="00287BA1">
        <w:rPr>
          <w:noProof/>
          <w:color w:val="000000"/>
        </w:rPr>
        <w:t>18</w:t>
      </w:r>
      <w:r w:rsidRPr="00287BA1">
        <w:rPr>
          <w:noProof/>
          <w:color w:val="000000"/>
        </w:rPr>
        <w:t>. Ф-критерий по импорту.</w:t>
      </w:r>
    </w:p>
    <w:p w:rsidR="004E08F4" w:rsidRPr="00287BA1" w:rsidRDefault="004E08F4" w:rsidP="00515D16">
      <w:pPr>
        <w:rPr>
          <w:noProof/>
          <w:color w:val="000000"/>
        </w:rPr>
      </w:pPr>
    </w:p>
    <w:p w:rsidR="004E08F4" w:rsidRPr="00287BA1" w:rsidRDefault="004E08F4" w:rsidP="00515D16">
      <w:pPr>
        <w:rPr>
          <w:noProof/>
          <w:color w:val="000000"/>
        </w:rPr>
      </w:pPr>
      <w:r w:rsidRPr="00287BA1">
        <w:rPr>
          <w:noProof/>
          <w:color w:val="000000"/>
        </w:rPr>
        <w:t xml:space="preserve">Аналогичная ситуация прослеживается и по отношению к импорту товаров. </w:t>
      </w:r>
    </w:p>
    <w:p w:rsidR="004E08F4" w:rsidRPr="00287BA1" w:rsidRDefault="004E08F4" w:rsidP="00515D16">
      <w:pPr>
        <w:rPr>
          <w:noProof/>
          <w:color w:val="000000"/>
        </w:rPr>
      </w:pPr>
      <w:r w:rsidRPr="00287BA1">
        <w:rPr>
          <w:noProof/>
          <w:color w:val="000000"/>
        </w:rPr>
        <w:br w:type="page"/>
      </w:r>
      <w:bookmarkStart w:id="44" w:name="_Toc242108491"/>
      <w:r w:rsidR="001A6802" w:rsidRPr="00287BA1">
        <w:rPr>
          <w:noProof/>
          <w:color w:val="000000"/>
        </w:rPr>
        <w:t>Заключение</w:t>
      </w:r>
      <w:bookmarkEnd w:id="44"/>
    </w:p>
    <w:p w:rsidR="001D63ED" w:rsidRPr="00287BA1" w:rsidRDefault="001D63ED" w:rsidP="00515D16">
      <w:pPr>
        <w:rPr>
          <w:noProof/>
          <w:color w:val="000000"/>
        </w:rPr>
      </w:pPr>
    </w:p>
    <w:p w:rsidR="0052035C" w:rsidRPr="00287BA1" w:rsidRDefault="0052035C" w:rsidP="00515D16">
      <w:pPr>
        <w:rPr>
          <w:noProof/>
          <w:color w:val="000000"/>
        </w:rPr>
      </w:pPr>
      <w:r w:rsidRPr="00287BA1">
        <w:rPr>
          <w:noProof/>
          <w:color w:val="000000"/>
        </w:rPr>
        <w:t>В заключении хочется отметить, что в данной работе были решены все поставленные задачи. Основные из них, это анализ основных показателей внешней торговли, анализ внешнеторговой деятельности промышленных предприятий автономной Республике Крым, анализ внешней торговли товарами Автономной Республики Крым с Российской Федерацией, странами СНГ и странами ЕС, подбор адекватной модели, описывающей динамику внешней торговли АР</w:t>
      </w:r>
      <w:r w:rsidR="00515D16" w:rsidRPr="00287BA1">
        <w:rPr>
          <w:noProof/>
          <w:color w:val="000000"/>
        </w:rPr>
        <w:t xml:space="preserve"> </w:t>
      </w:r>
      <w:r w:rsidRPr="00287BA1">
        <w:rPr>
          <w:noProof/>
          <w:color w:val="000000"/>
        </w:rPr>
        <w:t>Крым, построение прогноза на 2009г. и проверка прогнозных свойств модели.</w:t>
      </w:r>
    </w:p>
    <w:p w:rsidR="0052035C" w:rsidRPr="00287BA1" w:rsidRDefault="0052035C" w:rsidP="00515D16">
      <w:pPr>
        <w:rPr>
          <w:noProof/>
          <w:color w:val="000000"/>
        </w:rPr>
      </w:pPr>
      <w:r w:rsidRPr="00287BA1">
        <w:rPr>
          <w:noProof/>
          <w:color w:val="000000"/>
        </w:rPr>
        <w:t>Также, исследование показало, что не все модели могут быть использованы для адекватного прогнозирования. Например, в нашем случае при декомпозиции временных рядов экспорта и импорта товаров выявилось наличие трех характеристик – тренда, сезонности и цикличности, отсюда появилась возможность использовать динамическую модель для прогнозирования – Тренд-сезонную модель</w:t>
      </w:r>
      <w:r w:rsidR="007A04B0" w:rsidRPr="00287BA1">
        <w:rPr>
          <w:noProof/>
          <w:color w:val="000000"/>
        </w:rPr>
        <w:t xml:space="preserve">, </w:t>
      </w:r>
      <w:r w:rsidRPr="00287BA1">
        <w:rPr>
          <w:noProof/>
          <w:color w:val="000000"/>
        </w:rPr>
        <w:t>основанная на экстрополяционных методах прогнозирования, в основе которых лежит предположение о том, что основные факторы и тенденции, имевшие место в прошлом, сохранятся в будущем, дала адекватные значения прогноза. Очевидно, модель уловила наличие и сохранение тенденций временного ряда, что явилось непременным условием успешного прогнозирования в условиях нестабильности экономики.</w:t>
      </w:r>
    </w:p>
    <w:p w:rsidR="0052035C" w:rsidRPr="00287BA1" w:rsidRDefault="0052035C" w:rsidP="00515D16">
      <w:pPr>
        <w:rPr>
          <w:noProof/>
          <w:color w:val="000000"/>
        </w:rPr>
      </w:pPr>
      <w:r w:rsidRPr="00287BA1">
        <w:rPr>
          <w:noProof/>
          <w:color w:val="000000"/>
        </w:rPr>
        <w:t>Что касается моментов улучшения экономической ситуации в регионе, то в 2007 году министерством разработана Программа развития инвестиционной и внешнеэкономической деятельности в Автономной Республике Крым на период до 2010 года, утвержденная Постановлением Верховной Рады Автономной Республики Крым от 22.03.07 г. № 387-5/07.</w:t>
      </w:r>
    </w:p>
    <w:p w:rsidR="0052035C" w:rsidRPr="00287BA1" w:rsidRDefault="0052035C" w:rsidP="00515D16">
      <w:pPr>
        <w:rPr>
          <w:noProof/>
          <w:color w:val="000000"/>
        </w:rPr>
      </w:pPr>
      <w:r w:rsidRPr="00287BA1">
        <w:rPr>
          <w:noProof/>
          <w:color w:val="000000"/>
        </w:rPr>
        <w:t>Целью Программы является создание благоприятных условий для развития инвестиционного климата и промышленной инфраструктуры на территории Автономной Республики Крым.[</w:t>
      </w:r>
      <w:r w:rsidR="007A04B0" w:rsidRPr="00287BA1">
        <w:rPr>
          <w:noProof/>
          <w:color w:val="000000"/>
        </w:rPr>
        <w:t>7</w:t>
      </w:r>
      <w:r w:rsidRPr="00287BA1">
        <w:rPr>
          <w:noProof/>
          <w:color w:val="000000"/>
        </w:rPr>
        <w:t>]. Программа, в сочетании с другими методами экономического укрепления региона, позволит укрепить производство, создать новые рабочие места, снизить безработицу и поднять социальное и экономическое благосостояние населения. Отсюда, как следствие, возрастет потребление, производство, начнет интенсивнее развиваться внешнеэкономическая и инвестиционная деятельность, а сам регион займет конкурентоспособную позицию на вшенних рынках.</w:t>
      </w:r>
    </w:p>
    <w:p w:rsidR="00EE7810" w:rsidRPr="00287BA1" w:rsidRDefault="00023656" w:rsidP="00515D16">
      <w:pPr>
        <w:rPr>
          <w:noProof/>
          <w:color w:val="000000"/>
        </w:rPr>
      </w:pPr>
      <w:r w:rsidRPr="00287BA1">
        <w:rPr>
          <w:noProof/>
          <w:color w:val="000000"/>
        </w:rPr>
        <w:br w:type="page"/>
      </w:r>
      <w:bookmarkStart w:id="45" w:name="_Toc242108492"/>
      <w:r w:rsidRPr="00287BA1">
        <w:rPr>
          <w:noProof/>
          <w:color w:val="000000"/>
        </w:rPr>
        <w:t>Список использованной литературы</w:t>
      </w:r>
      <w:bookmarkEnd w:id="45"/>
    </w:p>
    <w:p w:rsidR="001D63ED" w:rsidRPr="00287BA1" w:rsidRDefault="001D63ED" w:rsidP="00515D16">
      <w:pPr>
        <w:rPr>
          <w:noProof/>
          <w:color w:val="000000"/>
        </w:rPr>
      </w:pPr>
    </w:p>
    <w:p w:rsidR="007A04B0" w:rsidRPr="00287BA1" w:rsidRDefault="007A04B0" w:rsidP="001D63ED">
      <w:pPr>
        <w:ind w:firstLine="0"/>
        <w:rPr>
          <w:noProof/>
          <w:color w:val="000000"/>
        </w:rPr>
      </w:pPr>
      <w:r w:rsidRPr="00287BA1">
        <w:rPr>
          <w:noProof/>
          <w:color w:val="000000"/>
        </w:rPr>
        <w:t>Андерсон Т. Статистический анализ временных рядов. – М: Мир, 1976. -757 с.4</w:t>
      </w:r>
    </w:p>
    <w:p w:rsidR="007A04B0" w:rsidRPr="00287BA1" w:rsidRDefault="007A04B0" w:rsidP="001D63ED">
      <w:pPr>
        <w:ind w:firstLine="0"/>
        <w:rPr>
          <w:noProof/>
          <w:color w:val="000000"/>
        </w:rPr>
      </w:pPr>
      <w:r w:rsidRPr="00287BA1">
        <w:rPr>
          <w:noProof/>
          <w:color w:val="000000"/>
        </w:rPr>
        <w:t>Бриллинджер Д. Временные ряды. Обработка данных и теория. – М.: Мир, 1980.-536 с.5</w:t>
      </w:r>
    </w:p>
    <w:p w:rsidR="007A04B0" w:rsidRPr="00287BA1" w:rsidRDefault="001D63ED" w:rsidP="001D63ED">
      <w:pPr>
        <w:ind w:firstLine="0"/>
        <w:rPr>
          <w:noProof/>
          <w:color w:val="000000"/>
        </w:rPr>
      </w:pPr>
      <w:r w:rsidRPr="00287BA1">
        <w:rPr>
          <w:noProof/>
          <w:color w:val="000000"/>
        </w:rPr>
        <w:t>Краковский Ю.</w:t>
      </w:r>
      <w:r w:rsidR="007A04B0" w:rsidRPr="00287BA1">
        <w:rPr>
          <w:noProof/>
          <w:color w:val="000000"/>
        </w:rPr>
        <w:t>М. Имитационное моделирование, Иркутск, 2002.6</w:t>
      </w:r>
    </w:p>
    <w:p w:rsidR="007A04B0" w:rsidRPr="00287BA1" w:rsidRDefault="007A04B0" w:rsidP="001D63ED">
      <w:pPr>
        <w:ind w:firstLine="0"/>
        <w:rPr>
          <w:noProof/>
          <w:color w:val="000000"/>
        </w:rPr>
      </w:pPr>
      <w:r w:rsidRPr="00287BA1">
        <w:rPr>
          <w:noProof/>
          <w:color w:val="000000"/>
        </w:rPr>
        <w:t>Орлов А.И. Эконометрика. – М.: Экзамен, 2002. – 576 с. 2</w:t>
      </w:r>
    </w:p>
    <w:p w:rsidR="007A04B0" w:rsidRPr="00287BA1" w:rsidRDefault="007A04B0" w:rsidP="001D63ED">
      <w:pPr>
        <w:ind w:firstLine="0"/>
        <w:rPr>
          <w:noProof/>
          <w:color w:val="000000"/>
        </w:rPr>
      </w:pPr>
      <w:r w:rsidRPr="00287BA1">
        <w:rPr>
          <w:noProof/>
          <w:color w:val="000000"/>
        </w:rPr>
        <w:t>Половко A.M., Бубусов П.Н. Интерполяция. Методы и компьютерные технологии их реализации. – СПб.: БХВ-Петербург, 2004. – 320 с.3</w:t>
      </w:r>
    </w:p>
    <w:p w:rsidR="00023656" w:rsidRPr="00287BA1" w:rsidRDefault="00023656" w:rsidP="001D63ED">
      <w:pPr>
        <w:ind w:firstLine="0"/>
        <w:rPr>
          <w:noProof/>
          <w:color w:val="000000"/>
        </w:rPr>
      </w:pPr>
      <w:r w:rsidRPr="00287BA1">
        <w:rPr>
          <w:noProof/>
          <w:color w:val="000000"/>
        </w:rPr>
        <w:t>Данные Государственного Комитета Статистики в АР</w:t>
      </w:r>
      <w:r w:rsidR="00515D16" w:rsidRPr="00287BA1">
        <w:rPr>
          <w:noProof/>
          <w:color w:val="000000"/>
        </w:rPr>
        <w:t xml:space="preserve"> </w:t>
      </w:r>
      <w:r w:rsidRPr="00287BA1">
        <w:rPr>
          <w:noProof/>
          <w:color w:val="000000"/>
        </w:rPr>
        <w:t xml:space="preserve">Крым, </w:t>
      </w:r>
      <w:r w:rsidRPr="007E4617">
        <w:rPr>
          <w:noProof/>
          <w:color w:val="000000"/>
        </w:rPr>
        <w:t>http://www.ukrstat.gov.ua</w:t>
      </w:r>
      <w:r w:rsidR="007A04B0" w:rsidRPr="00287BA1">
        <w:rPr>
          <w:noProof/>
          <w:color w:val="000000"/>
        </w:rPr>
        <w:t xml:space="preserve"> 1</w:t>
      </w:r>
    </w:p>
    <w:p w:rsidR="00023656" w:rsidRPr="00287BA1" w:rsidRDefault="00023656" w:rsidP="001D63ED">
      <w:pPr>
        <w:ind w:firstLine="0"/>
        <w:rPr>
          <w:noProof/>
          <w:color w:val="000000"/>
        </w:rPr>
      </w:pPr>
      <w:r w:rsidRPr="00287BA1">
        <w:rPr>
          <w:noProof/>
          <w:color w:val="000000"/>
        </w:rPr>
        <w:t>Статистический сборник - Внешнеэкономическая деятельность предприятий и организаций АР</w:t>
      </w:r>
      <w:r w:rsidR="00515D16" w:rsidRPr="00287BA1">
        <w:rPr>
          <w:noProof/>
          <w:color w:val="000000"/>
        </w:rPr>
        <w:t xml:space="preserve"> </w:t>
      </w:r>
      <w:r w:rsidRPr="00287BA1">
        <w:rPr>
          <w:noProof/>
          <w:color w:val="000000"/>
        </w:rPr>
        <w:t>Крым за 2003–2008гг // Государственный комитет статистики АР</w:t>
      </w:r>
      <w:r w:rsidR="00515D16" w:rsidRPr="00287BA1">
        <w:rPr>
          <w:noProof/>
          <w:color w:val="000000"/>
        </w:rPr>
        <w:t xml:space="preserve"> </w:t>
      </w:r>
      <w:r w:rsidRPr="00287BA1">
        <w:rPr>
          <w:noProof/>
          <w:color w:val="000000"/>
        </w:rPr>
        <w:t>Крым</w:t>
      </w:r>
      <w:r w:rsidR="007A04B0" w:rsidRPr="00287BA1">
        <w:rPr>
          <w:noProof/>
          <w:color w:val="000000"/>
        </w:rPr>
        <w:t xml:space="preserve"> 7</w:t>
      </w:r>
      <w:bookmarkStart w:id="46" w:name="_GoBack"/>
      <w:bookmarkEnd w:id="46"/>
    </w:p>
    <w:sectPr w:rsidR="00023656" w:rsidRPr="00287BA1" w:rsidSect="001D63ED">
      <w:footerReference w:type="even" r:id="rId26"/>
      <w:footerReference w:type="default" r:id="rId2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20B" w:rsidRDefault="00B1320B">
      <w:r>
        <w:separator/>
      </w:r>
    </w:p>
  </w:endnote>
  <w:endnote w:type="continuationSeparator" w:id="0">
    <w:p w:rsidR="00B1320B" w:rsidRDefault="00B1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ABF" w:rsidRDefault="00EB6ABF" w:rsidP="00BC0DF5">
    <w:pPr>
      <w:pStyle w:val="a6"/>
      <w:framePr w:wrap="around" w:vAnchor="text" w:hAnchor="margin" w:xAlign="right" w:y="1"/>
      <w:rPr>
        <w:rStyle w:val="a8"/>
      </w:rPr>
    </w:pPr>
  </w:p>
  <w:p w:rsidR="00EB6ABF" w:rsidRDefault="00EB6ABF" w:rsidP="0010153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ABF" w:rsidRDefault="007E4617" w:rsidP="00BC0DF5">
    <w:pPr>
      <w:pStyle w:val="a6"/>
      <w:framePr w:wrap="around" w:vAnchor="text" w:hAnchor="margin" w:xAlign="right" w:y="1"/>
      <w:rPr>
        <w:rStyle w:val="a8"/>
      </w:rPr>
    </w:pPr>
    <w:r>
      <w:rPr>
        <w:rStyle w:val="a8"/>
        <w:noProof/>
      </w:rPr>
      <w:t>2</w:t>
    </w:r>
  </w:p>
  <w:p w:rsidR="00EB6ABF" w:rsidRDefault="00EB6ABF" w:rsidP="0010153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20B" w:rsidRDefault="00B1320B">
      <w:r>
        <w:separator/>
      </w:r>
    </w:p>
  </w:footnote>
  <w:footnote w:type="continuationSeparator" w:id="0">
    <w:p w:rsidR="00B1320B" w:rsidRDefault="00B13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58EA"/>
    <w:multiLevelType w:val="hybridMultilevel"/>
    <w:tmpl w:val="BE184AE2"/>
    <w:lvl w:ilvl="0" w:tplc="DB0867F0">
      <w:start w:val="1"/>
      <w:numFmt w:val="decimal"/>
      <w:lvlText w:val="%1."/>
      <w:lvlJc w:val="left"/>
      <w:pPr>
        <w:tabs>
          <w:tab w:val="num" w:pos="567"/>
        </w:tabs>
        <w:ind w:left="-284"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CC2045"/>
    <w:multiLevelType w:val="multilevel"/>
    <w:tmpl w:val="4224CF6C"/>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3567"/>
        </w:tabs>
        <w:ind w:left="3351" w:hanging="504"/>
      </w:pPr>
      <w:rPr>
        <w:rFonts w:cs="Times New Roman" w:hint="default"/>
      </w:rPr>
    </w:lvl>
    <w:lvl w:ilvl="3">
      <w:start w:val="1"/>
      <w:numFmt w:val="decimal"/>
      <w:lvlText w:val="%1.%2.%3.%4."/>
      <w:lvlJc w:val="left"/>
      <w:pPr>
        <w:tabs>
          <w:tab w:val="num" w:pos="3927"/>
        </w:tabs>
        <w:ind w:left="3855" w:hanging="648"/>
      </w:pPr>
      <w:rPr>
        <w:rFonts w:cs="Times New Roman" w:hint="default"/>
      </w:rPr>
    </w:lvl>
    <w:lvl w:ilvl="4">
      <w:start w:val="1"/>
      <w:numFmt w:val="decimal"/>
      <w:lvlText w:val="%1.%2.%3.%4.%5."/>
      <w:lvlJc w:val="left"/>
      <w:pPr>
        <w:tabs>
          <w:tab w:val="num" w:pos="4647"/>
        </w:tabs>
        <w:ind w:left="4359" w:hanging="792"/>
      </w:pPr>
      <w:rPr>
        <w:rFonts w:cs="Times New Roman" w:hint="default"/>
      </w:rPr>
    </w:lvl>
    <w:lvl w:ilvl="5">
      <w:start w:val="1"/>
      <w:numFmt w:val="decimal"/>
      <w:lvlText w:val="%1.%2.%3.%4.%5.%6."/>
      <w:lvlJc w:val="left"/>
      <w:pPr>
        <w:tabs>
          <w:tab w:val="num" w:pos="5007"/>
        </w:tabs>
        <w:ind w:left="4863" w:hanging="936"/>
      </w:pPr>
      <w:rPr>
        <w:rFonts w:cs="Times New Roman" w:hint="default"/>
      </w:rPr>
    </w:lvl>
    <w:lvl w:ilvl="6">
      <w:start w:val="1"/>
      <w:numFmt w:val="decimal"/>
      <w:lvlText w:val="%1.%2.%3.%4.%5.%6.%7."/>
      <w:lvlJc w:val="left"/>
      <w:pPr>
        <w:tabs>
          <w:tab w:val="num" w:pos="5727"/>
        </w:tabs>
        <w:ind w:left="5367" w:hanging="1080"/>
      </w:pPr>
      <w:rPr>
        <w:rFonts w:cs="Times New Roman" w:hint="default"/>
      </w:rPr>
    </w:lvl>
    <w:lvl w:ilvl="7">
      <w:start w:val="1"/>
      <w:numFmt w:val="decimal"/>
      <w:lvlText w:val="%1.%2.%3.%4.%5.%6.%7.%8."/>
      <w:lvlJc w:val="left"/>
      <w:pPr>
        <w:tabs>
          <w:tab w:val="num" w:pos="6087"/>
        </w:tabs>
        <w:ind w:left="5871" w:hanging="1224"/>
      </w:pPr>
      <w:rPr>
        <w:rFonts w:cs="Times New Roman" w:hint="default"/>
      </w:rPr>
    </w:lvl>
    <w:lvl w:ilvl="8">
      <w:start w:val="1"/>
      <w:numFmt w:val="decimal"/>
      <w:lvlText w:val="%1.%2.%3.%4.%5.%6.%7.%8.%9."/>
      <w:lvlJc w:val="left"/>
      <w:pPr>
        <w:tabs>
          <w:tab w:val="num" w:pos="6807"/>
        </w:tabs>
        <w:ind w:left="6447" w:hanging="1440"/>
      </w:pPr>
      <w:rPr>
        <w:rFonts w:cs="Times New Roman" w:hint="default"/>
      </w:rPr>
    </w:lvl>
  </w:abstractNum>
  <w:abstractNum w:abstractNumId="2">
    <w:nsid w:val="0C5B37F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026382E"/>
    <w:multiLevelType w:val="multilevel"/>
    <w:tmpl w:val="4224CF6C"/>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3567"/>
        </w:tabs>
        <w:ind w:left="3351" w:hanging="504"/>
      </w:pPr>
      <w:rPr>
        <w:rFonts w:cs="Times New Roman" w:hint="default"/>
      </w:rPr>
    </w:lvl>
    <w:lvl w:ilvl="3">
      <w:start w:val="1"/>
      <w:numFmt w:val="decimal"/>
      <w:lvlText w:val="%1.%2.%3.%4."/>
      <w:lvlJc w:val="left"/>
      <w:pPr>
        <w:tabs>
          <w:tab w:val="num" w:pos="3927"/>
        </w:tabs>
        <w:ind w:left="3855" w:hanging="648"/>
      </w:pPr>
      <w:rPr>
        <w:rFonts w:cs="Times New Roman" w:hint="default"/>
      </w:rPr>
    </w:lvl>
    <w:lvl w:ilvl="4">
      <w:start w:val="1"/>
      <w:numFmt w:val="decimal"/>
      <w:lvlText w:val="%1.%2.%3.%4.%5."/>
      <w:lvlJc w:val="left"/>
      <w:pPr>
        <w:tabs>
          <w:tab w:val="num" w:pos="4647"/>
        </w:tabs>
        <w:ind w:left="4359" w:hanging="792"/>
      </w:pPr>
      <w:rPr>
        <w:rFonts w:cs="Times New Roman" w:hint="default"/>
      </w:rPr>
    </w:lvl>
    <w:lvl w:ilvl="5">
      <w:start w:val="1"/>
      <w:numFmt w:val="decimal"/>
      <w:lvlText w:val="%1.%2.%3.%4.%5.%6."/>
      <w:lvlJc w:val="left"/>
      <w:pPr>
        <w:tabs>
          <w:tab w:val="num" w:pos="5007"/>
        </w:tabs>
        <w:ind w:left="4863" w:hanging="936"/>
      </w:pPr>
      <w:rPr>
        <w:rFonts w:cs="Times New Roman" w:hint="default"/>
      </w:rPr>
    </w:lvl>
    <w:lvl w:ilvl="6">
      <w:start w:val="1"/>
      <w:numFmt w:val="decimal"/>
      <w:lvlText w:val="%1.%2.%3.%4.%5.%6.%7."/>
      <w:lvlJc w:val="left"/>
      <w:pPr>
        <w:tabs>
          <w:tab w:val="num" w:pos="5727"/>
        </w:tabs>
        <w:ind w:left="5367" w:hanging="1080"/>
      </w:pPr>
      <w:rPr>
        <w:rFonts w:cs="Times New Roman" w:hint="default"/>
      </w:rPr>
    </w:lvl>
    <w:lvl w:ilvl="7">
      <w:start w:val="1"/>
      <w:numFmt w:val="decimal"/>
      <w:lvlText w:val="%1.%2.%3.%4.%5.%6.%7.%8."/>
      <w:lvlJc w:val="left"/>
      <w:pPr>
        <w:tabs>
          <w:tab w:val="num" w:pos="6087"/>
        </w:tabs>
        <w:ind w:left="5871" w:hanging="1224"/>
      </w:pPr>
      <w:rPr>
        <w:rFonts w:cs="Times New Roman" w:hint="default"/>
      </w:rPr>
    </w:lvl>
    <w:lvl w:ilvl="8">
      <w:start w:val="1"/>
      <w:numFmt w:val="decimal"/>
      <w:lvlText w:val="%1.%2.%3.%4.%5.%6.%7.%8.%9."/>
      <w:lvlJc w:val="left"/>
      <w:pPr>
        <w:tabs>
          <w:tab w:val="num" w:pos="6807"/>
        </w:tabs>
        <w:ind w:left="6447" w:hanging="1440"/>
      </w:pPr>
      <w:rPr>
        <w:rFonts w:cs="Times New Roman" w:hint="default"/>
      </w:rPr>
    </w:lvl>
  </w:abstractNum>
  <w:abstractNum w:abstractNumId="4">
    <w:nsid w:val="1E3515ED"/>
    <w:multiLevelType w:val="multilevel"/>
    <w:tmpl w:val="D7DE1214"/>
    <w:lvl w:ilvl="0">
      <w:start w:val="1"/>
      <w:numFmt w:val="decimal"/>
      <w:lvlText w:val="%1."/>
      <w:lvlJc w:val="left"/>
      <w:pPr>
        <w:tabs>
          <w:tab w:val="num" w:pos="851"/>
        </w:tabs>
        <w:ind w:left="1134" w:hanging="1134"/>
      </w:pPr>
      <w:rPr>
        <w:rFonts w:cs="Times New Roman" w:hint="default"/>
      </w:rPr>
    </w:lvl>
    <w:lvl w:ilvl="1">
      <w:start w:val="1"/>
      <w:numFmt w:val="decimal"/>
      <w:lvlText w:val="%1.%2."/>
      <w:lvlJc w:val="left"/>
      <w:pPr>
        <w:tabs>
          <w:tab w:val="num" w:pos="2694"/>
        </w:tabs>
        <w:ind w:left="3119" w:hanging="992"/>
      </w:pPr>
      <w:rPr>
        <w:rFonts w:cs="Times New Roman" w:hint="default"/>
      </w:rPr>
    </w:lvl>
    <w:lvl w:ilvl="2">
      <w:start w:val="1"/>
      <w:numFmt w:val="decimal"/>
      <w:lvlText w:val="%1.%2.%3."/>
      <w:lvlJc w:val="left"/>
      <w:pPr>
        <w:tabs>
          <w:tab w:val="num" w:pos="3567"/>
        </w:tabs>
        <w:ind w:left="3351" w:hanging="504"/>
      </w:pPr>
      <w:rPr>
        <w:rFonts w:cs="Times New Roman" w:hint="default"/>
      </w:rPr>
    </w:lvl>
    <w:lvl w:ilvl="3">
      <w:start w:val="1"/>
      <w:numFmt w:val="decimal"/>
      <w:lvlText w:val="%1.%2.%3.%4."/>
      <w:lvlJc w:val="left"/>
      <w:pPr>
        <w:tabs>
          <w:tab w:val="num" w:pos="3927"/>
        </w:tabs>
        <w:ind w:left="3855" w:hanging="648"/>
      </w:pPr>
      <w:rPr>
        <w:rFonts w:cs="Times New Roman" w:hint="default"/>
      </w:rPr>
    </w:lvl>
    <w:lvl w:ilvl="4">
      <w:start w:val="1"/>
      <w:numFmt w:val="decimal"/>
      <w:lvlText w:val="%1.%2.%3.%4.%5."/>
      <w:lvlJc w:val="left"/>
      <w:pPr>
        <w:tabs>
          <w:tab w:val="num" w:pos="4647"/>
        </w:tabs>
        <w:ind w:left="4359" w:hanging="792"/>
      </w:pPr>
      <w:rPr>
        <w:rFonts w:cs="Times New Roman" w:hint="default"/>
      </w:rPr>
    </w:lvl>
    <w:lvl w:ilvl="5">
      <w:start w:val="1"/>
      <w:numFmt w:val="decimal"/>
      <w:lvlText w:val="%1.%2.%3.%4.%5.%6."/>
      <w:lvlJc w:val="left"/>
      <w:pPr>
        <w:tabs>
          <w:tab w:val="num" w:pos="5007"/>
        </w:tabs>
        <w:ind w:left="4863" w:hanging="936"/>
      </w:pPr>
      <w:rPr>
        <w:rFonts w:cs="Times New Roman" w:hint="default"/>
      </w:rPr>
    </w:lvl>
    <w:lvl w:ilvl="6">
      <w:start w:val="1"/>
      <w:numFmt w:val="decimal"/>
      <w:lvlText w:val="%1.%2.%3.%4.%5.%6.%7."/>
      <w:lvlJc w:val="left"/>
      <w:pPr>
        <w:tabs>
          <w:tab w:val="num" w:pos="5727"/>
        </w:tabs>
        <w:ind w:left="5367" w:hanging="1080"/>
      </w:pPr>
      <w:rPr>
        <w:rFonts w:cs="Times New Roman" w:hint="default"/>
      </w:rPr>
    </w:lvl>
    <w:lvl w:ilvl="7">
      <w:start w:val="1"/>
      <w:numFmt w:val="decimal"/>
      <w:lvlText w:val="%1.%2.%3.%4.%5.%6.%7.%8."/>
      <w:lvlJc w:val="left"/>
      <w:pPr>
        <w:tabs>
          <w:tab w:val="num" w:pos="6087"/>
        </w:tabs>
        <w:ind w:left="5871" w:hanging="1224"/>
      </w:pPr>
      <w:rPr>
        <w:rFonts w:cs="Times New Roman" w:hint="default"/>
      </w:rPr>
    </w:lvl>
    <w:lvl w:ilvl="8">
      <w:start w:val="1"/>
      <w:numFmt w:val="decimal"/>
      <w:lvlText w:val="%1.%2.%3.%4.%5.%6.%7.%8.%9."/>
      <w:lvlJc w:val="left"/>
      <w:pPr>
        <w:tabs>
          <w:tab w:val="num" w:pos="6807"/>
        </w:tabs>
        <w:ind w:left="6447" w:hanging="1440"/>
      </w:pPr>
      <w:rPr>
        <w:rFonts w:cs="Times New Roman" w:hint="default"/>
      </w:rPr>
    </w:lvl>
  </w:abstractNum>
  <w:abstractNum w:abstractNumId="5">
    <w:nsid w:val="1EDC2266"/>
    <w:multiLevelType w:val="multilevel"/>
    <w:tmpl w:val="568A5700"/>
    <w:lvl w:ilvl="0">
      <w:start w:val="1"/>
      <w:numFmt w:val="decimal"/>
      <w:lvlText w:val="%1."/>
      <w:lvlJc w:val="left"/>
      <w:pPr>
        <w:tabs>
          <w:tab w:val="num" w:pos="2694"/>
        </w:tabs>
        <w:ind w:left="3119" w:hanging="992"/>
      </w:pPr>
      <w:rPr>
        <w:rFonts w:cs="Times New Roman" w:hint="default"/>
      </w:rPr>
    </w:lvl>
    <w:lvl w:ilvl="1">
      <w:start w:val="1"/>
      <w:numFmt w:val="decimal"/>
      <w:lvlText w:val="%1.%2."/>
      <w:lvlJc w:val="left"/>
      <w:pPr>
        <w:tabs>
          <w:tab w:val="num" w:pos="2694"/>
        </w:tabs>
        <w:ind w:left="3119" w:hanging="992"/>
      </w:pPr>
      <w:rPr>
        <w:rFonts w:cs="Times New Roman" w:hint="default"/>
      </w:rPr>
    </w:lvl>
    <w:lvl w:ilvl="2">
      <w:start w:val="1"/>
      <w:numFmt w:val="decimal"/>
      <w:lvlText w:val="%1.%2.%3."/>
      <w:lvlJc w:val="left"/>
      <w:pPr>
        <w:tabs>
          <w:tab w:val="num" w:pos="3567"/>
        </w:tabs>
        <w:ind w:left="3351" w:hanging="504"/>
      </w:pPr>
      <w:rPr>
        <w:rFonts w:cs="Times New Roman" w:hint="default"/>
      </w:rPr>
    </w:lvl>
    <w:lvl w:ilvl="3">
      <w:start w:val="1"/>
      <w:numFmt w:val="decimal"/>
      <w:lvlText w:val="%1.%2.%3.%4."/>
      <w:lvlJc w:val="left"/>
      <w:pPr>
        <w:tabs>
          <w:tab w:val="num" w:pos="3927"/>
        </w:tabs>
        <w:ind w:left="3855" w:hanging="648"/>
      </w:pPr>
      <w:rPr>
        <w:rFonts w:cs="Times New Roman" w:hint="default"/>
      </w:rPr>
    </w:lvl>
    <w:lvl w:ilvl="4">
      <w:start w:val="1"/>
      <w:numFmt w:val="decimal"/>
      <w:lvlText w:val="%1.%2.%3.%4.%5."/>
      <w:lvlJc w:val="left"/>
      <w:pPr>
        <w:tabs>
          <w:tab w:val="num" w:pos="4647"/>
        </w:tabs>
        <w:ind w:left="4359" w:hanging="792"/>
      </w:pPr>
      <w:rPr>
        <w:rFonts w:cs="Times New Roman" w:hint="default"/>
      </w:rPr>
    </w:lvl>
    <w:lvl w:ilvl="5">
      <w:start w:val="1"/>
      <w:numFmt w:val="decimal"/>
      <w:lvlText w:val="%1.%2.%3.%4.%5.%6."/>
      <w:lvlJc w:val="left"/>
      <w:pPr>
        <w:tabs>
          <w:tab w:val="num" w:pos="5007"/>
        </w:tabs>
        <w:ind w:left="4863" w:hanging="936"/>
      </w:pPr>
      <w:rPr>
        <w:rFonts w:cs="Times New Roman" w:hint="default"/>
      </w:rPr>
    </w:lvl>
    <w:lvl w:ilvl="6">
      <w:start w:val="1"/>
      <w:numFmt w:val="decimal"/>
      <w:lvlText w:val="%1.%2.%3.%4.%5.%6.%7."/>
      <w:lvlJc w:val="left"/>
      <w:pPr>
        <w:tabs>
          <w:tab w:val="num" w:pos="5727"/>
        </w:tabs>
        <w:ind w:left="5367" w:hanging="1080"/>
      </w:pPr>
      <w:rPr>
        <w:rFonts w:cs="Times New Roman" w:hint="default"/>
      </w:rPr>
    </w:lvl>
    <w:lvl w:ilvl="7">
      <w:start w:val="1"/>
      <w:numFmt w:val="decimal"/>
      <w:lvlText w:val="%1.%2.%3.%4.%5.%6.%7.%8."/>
      <w:lvlJc w:val="left"/>
      <w:pPr>
        <w:tabs>
          <w:tab w:val="num" w:pos="6087"/>
        </w:tabs>
        <w:ind w:left="5871" w:hanging="1224"/>
      </w:pPr>
      <w:rPr>
        <w:rFonts w:cs="Times New Roman" w:hint="default"/>
      </w:rPr>
    </w:lvl>
    <w:lvl w:ilvl="8">
      <w:start w:val="1"/>
      <w:numFmt w:val="decimal"/>
      <w:lvlText w:val="%1.%2.%3.%4.%5.%6.%7.%8.%9."/>
      <w:lvlJc w:val="left"/>
      <w:pPr>
        <w:tabs>
          <w:tab w:val="num" w:pos="6807"/>
        </w:tabs>
        <w:ind w:left="6447" w:hanging="1440"/>
      </w:pPr>
      <w:rPr>
        <w:rFonts w:cs="Times New Roman" w:hint="default"/>
      </w:rPr>
    </w:lvl>
  </w:abstractNum>
  <w:abstractNum w:abstractNumId="6">
    <w:nsid w:val="321F0C57"/>
    <w:multiLevelType w:val="multilevel"/>
    <w:tmpl w:val="00700E74"/>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1985"/>
        </w:tabs>
        <w:ind w:left="2268" w:hanging="1417"/>
      </w:pPr>
      <w:rPr>
        <w:rFonts w:cs="Times New Roman" w:hint="default"/>
      </w:rPr>
    </w:lvl>
    <w:lvl w:ilvl="2">
      <w:start w:val="1"/>
      <w:numFmt w:val="decimal"/>
      <w:lvlText w:val="%1.%2.%3."/>
      <w:lvlJc w:val="left"/>
      <w:pPr>
        <w:tabs>
          <w:tab w:val="num" w:pos="3567"/>
        </w:tabs>
        <w:ind w:left="3351" w:hanging="504"/>
      </w:pPr>
      <w:rPr>
        <w:rFonts w:cs="Times New Roman" w:hint="default"/>
      </w:rPr>
    </w:lvl>
    <w:lvl w:ilvl="3">
      <w:start w:val="1"/>
      <w:numFmt w:val="decimal"/>
      <w:lvlText w:val="%1.%2.%3.%4."/>
      <w:lvlJc w:val="left"/>
      <w:pPr>
        <w:tabs>
          <w:tab w:val="num" w:pos="3927"/>
        </w:tabs>
        <w:ind w:left="3855" w:hanging="648"/>
      </w:pPr>
      <w:rPr>
        <w:rFonts w:cs="Times New Roman" w:hint="default"/>
      </w:rPr>
    </w:lvl>
    <w:lvl w:ilvl="4">
      <w:start w:val="1"/>
      <w:numFmt w:val="decimal"/>
      <w:lvlText w:val="%1.%2.%3.%4.%5."/>
      <w:lvlJc w:val="left"/>
      <w:pPr>
        <w:tabs>
          <w:tab w:val="num" w:pos="4647"/>
        </w:tabs>
        <w:ind w:left="4359" w:hanging="792"/>
      </w:pPr>
      <w:rPr>
        <w:rFonts w:cs="Times New Roman" w:hint="default"/>
      </w:rPr>
    </w:lvl>
    <w:lvl w:ilvl="5">
      <w:start w:val="1"/>
      <w:numFmt w:val="decimal"/>
      <w:lvlText w:val="%1.%2.%3.%4.%5.%6."/>
      <w:lvlJc w:val="left"/>
      <w:pPr>
        <w:tabs>
          <w:tab w:val="num" w:pos="5007"/>
        </w:tabs>
        <w:ind w:left="4863" w:hanging="936"/>
      </w:pPr>
      <w:rPr>
        <w:rFonts w:cs="Times New Roman" w:hint="default"/>
      </w:rPr>
    </w:lvl>
    <w:lvl w:ilvl="6">
      <w:start w:val="1"/>
      <w:numFmt w:val="decimal"/>
      <w:lvlText w:val="%1.%2.%3.%4.%5.%6.%7."/>
      <w:lvlJc w:val="left"/>
      <w:pPr>
        <w:tabs>
          <w:tab w:val="num" w:pos="5727"/>
        </w:tabs>
        <w:ind w:left="5367" w:hanging="1080"/>
      </w:pPr>
      <w:rPr>
        <w:rFonts w:cs="Times New Roman" w:hint="default"/>
      </w:rPr>
    </w:lvl>
    <w:lvl w:ilvl="7">
      <w:start w:val="1"/>
      <w:numFmt w:val="decimal"/>
      <w:lvlText w:val="%1.%2.%3.%4.%5.%6.%7.%8."/>
      <w:lvlJc w:val="left"/>
      <w:pPr>
        <w:tabs>
          <w:tab w:val="num" w:pos="6087"/>
        </w:tabs>
        <w:ind w:left="5871" w:hanging="1224"/>
      </w:pPr>
      <w:rPr>
        <w:rFonts w:cs="Times New Roman" w:hint="default"/>
      </w:rPr>
    </w:lvl>
    <w:lvl w:ilvl="8">
      <w:start w:val="1"/>
      <w:numFmt w:val="decimal"/>
      <w:lvlText w:val="%1.%2.%3.%4.%5.%6.%7.%8.%9."/>
      <w:lvlJc w:val="left"/>
      <w:pPr>
        <w:tabs>
          <w:tab w:val="num" w:pos="6807"/>
        </w:tabs>
        <w:ind w:left="6447" w:hanging="1440"/>
      </w:pPr>
      <w:rPr>
        <w:rFonts w:cs="Times New Roman" w:hint="default"/>
      </w:rPr>
    </w:lvl>
  </w:abstractNum>
  <w:abstractNum w:abstractNumId="7">
    <w:nsid w:val="32790EC9"/>
    <w:multiLevelType w:val="multilevel"/>
    <w:tmpl w:val="B7328D0E"/>
    <w:styleLink w:val="a"/>
    <w:lvl w:ilvl="0">
      <w:start w:val="1"/>
      <w:numFmt w:val="decimal"/>
      <w:lvlText w:val="%1."/>
      <w:lvlJc w:val="left"/>
      <w:pPr>
        <w:tabs>
          <w:tab w:val="num" w:pos="1276"/>
        </w:tabs>
        <w:ind w:left="425" w:firstLine="284"/>
      </w:pPr>
      <w:rPr>
        <w:rFonts w:ascii="Times New Roman" w:hAnsi="Times New Roman"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nsid w:val="441100E1"/>
    <w:multiLevelType w:val="multilevel"/>
    <w:tmpl w:val="B7328D0E"/>
    <w:numStyleLink w:val="a"/>
  </w:abstractNum>
  <w:abstractNum w:abstractNumId="9">
    <w:nsid w:val="51E919CC"/>
    <w:multiLevelType w:val="hybridMultilevel"/>
    <w:tmpl w:val="B8C044A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526A00F1"/>
    <w:multiLevelType w:val="hybridMultilevel"/>
    <w:tmpl w:val="94668C06"/>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1">
    <w:nsid w:val="608B12CC"/>
    <w:multiLevelType w:val="hybridMultilevel"/>
    <w:tmpl w:val="9FA2714A"/>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2">
    <w:nsid w:val="6C9302AE"/>
    <w:multiLevelType w:val="multilevel"/>
    <w:tmpl w:val="4224CF6C"/>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3567"/>
        </w:tabs>
        <w:ind w:left="3351" w:hanging="504"/>
      </w:pPr>
      <w:rPr>
        <w:rFonts w:cs="Times New Roman" w:hint="default"/>
      </w:rPr>
    </w:lvl>
    <w:lvl w:ilvl="3">
      <w:start w:val="1"/>
      <w:numFmt w:val="decimal"/>
      <w:lvlText w:val="%1.%2.%3.%4."/>
      <w:lvlJc w:val="left"/>
      <w:pPr>
        <w:tabs>
          <w:tab w:val="num" w:pos="3927"/>
        </w:tabs>
        <w:ind w:left="3855" w:hanging="648"/>
      </w:pPr>
      <w:rPr>
        <w:rFonts w:cs="Times New Roman" w:hint="default"/>
      </w:rPr>
    </w:lvl>
    <w:lvl w:ilvl="4">
      <w:start w:val="1"/>
      <w:numFmt w:val="decimal"/>
      <w:lvlText w:val="%1.%2.%3.%4.%5."/>
      <w:lvlJc w:val="left"/>
      <w:pPr>
        <w:tabs>
          <w:tab w:val="num" w:pos="4647"/>
        </w:tabs>
        <w:ind w:left="4359" w:hanging="792"/>
      </w:pPr>
      <w:rPr>
        <w:rFonts w:cs="Times New Roman" w:hint="default"/>
      </w:rPr>
    </w:lvl>
    <w:lvl w:ilvl="5">
      <w:start w:val="1"/>
      <w:numFmt w:val="decimal"/>
      <w:lvlText w:val="%1.%2.%3.%4.%5.%6."/>
      <w:lvlJc w:val="left"/>
      <w:pPr>
        <w:tabs>
          <w:tab w:val="num" w:pos="5007"/>
        </w:tabs>
        <w:ind w:left="4863" w:hanging="936"/>
      </w:pPr>
      <w:rPr>
        <w:rFonts w:cs="Times New Roman" w:hint="default"/>
      </w:rPr>
    </w:lvl>
    <w:lvl w:ilvl="6">
      <w:start w:val="1"/>
      <w:numFmt w:val="decimal"/>
      <w:lvlText w:val="%1.%2.%3.%4.%5.%6.%7."/>
      <w:lvlJc w:val="left"/>
      <w:pPr>
        <w:tabs>
          <w:tab w:val="num" w:pos="5727"/>
        </w:tabs>
        <w:ind w:left="5367" w:hanging="1080"/>
      </w:pPr>
      <w:rPr>
        <w:rFonts w:cs="Times New Roman" w:hint="default"/>
      </w:rPr>
    </w:lvl>
    <w:lvl w:ilvl="7">
      <w:start w:val="1"/>
      <w:numFmt w:val="decimal"/>
      <w:lvlText w:val="%1.%2.%3.%4.%5.%6.%7.%8."/>
      <w:lvlJc w:val="left"/>
      <w:pPr>
        <w:tabs>
          <w:tab w:val="num" w:pos="6087"/>
        </w:tabs>
        <w:ind w:left="5871" w:hanging="1224"/>
      </w:pPr>
      <w:rPr>
        <w:rFonts w:cs="Times New Roman" w:hint="default"/>
      </w:rPr>
    </w:lvl>
    <w:lvl w:ilvl="8">
      <w:start w:val="1"/>
      <w:numFmt w:val="decimal"/>
      <w:lvlText w:val="%1.%2.%3.%4.%5.%6.%7.%8.%9."/>
      <w:lvlJc w:val="left"/>
      <w:pPr>
        <w:tabs>
          <w:tab w:val="num" w:pos="6807"/>
        </w:tabs>
        <w:ind w:left="6447" w:hanging="1440"/>
      </w:pPr>
      <w:rPr>
        <w:rFonts w:cs="Times New Roman" w:hint="default"/>
      </w:rPr>
    </w:lvl>
  </w:abstractNum>
  <w:abstractNum w:abstractNumId="13">
    <w:nsid w:val="6D373043"/>
    <w:multiLevelType w:val="multilevel"/>
    <w:tmpl w:val="4224CF6C"/>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3567"/>
        </w:tabs>
        <w:ind w:left="3351" w:hanging="504"/>
      </w:pPr>
      <w:rPr>
        <w:rFonts w:cs="Times New Roman" w:hint="default"/>
      </w:rPr>
    </w:lvl>
    <w:lvl w:ilvl="3">
      <w:start w:val="1"/>
      <w:numFmt w:val="decimal"/>
      <w:lvlText w:val="%1.%2.%3.%4."/>
      <w:lvlJc w:val="left"/>
      <w:pPr>
        <w:tabs>
          <w:tab w:val="num" w:pos="3927"/>
        </w:tabs>
        <w:ind w:left="3855" w:hanging="648"/>
      </w:pPr>
      <w:rPr>
        <w:rFonts w:cs="Times New Roman" w:hint="default"/>
      </w:rPr>
    </w:lvl>
    <w:lvl w:ilvl="4">
      <w:start w:val="1"/>
      <w:numFmt w:val="decimal"/>
      <w:lvlText w:val="%1.%2.%3.%4.%5."/>
      <w:lvlJc w:val="left"/>
      <w:pPr>
        <w:tabs>
          <w:tab w:val="num" w:pos="4647"/>
        </w:tabs>
        <w:ind w:left="4359" w:hanging="792"/>
      </w:pPr>
      <w:rPr>
        <w:rFonts w:cs="Times New Roman" w:hint="default"/>
      </w:rPr>
    </w:lvl>
    <w:lvl w:ilvl="5">
      <w:start w:val="1"/>
      <w:numFmt w:val="decimal"/>
      <w:lvlText w:val="%1.%2.%3.%4.%5.%6."/>
      <w:lvlJc w:val="left"/>
      <w:pPr>
        <w:tabs>
          <w:tab w:val="num" w:pos="5007"/>
        </w:tabs>
        <w:ind w:left="4863" w:hanging="936"/>
      </w:pPr>
      <w:rPr>
        <w:rFonts w:cs="Times New Roman" w:hint="default"/>
      </w:rPr>
    </w:lvl>
    <w:lvl w:ilvl="6">
      <w:start w:val="1"/>
      <w:numFmt w:val="decimal"/>
      <w:lvlText w:val="%1.%2.%3.%4.%5.%6.%7."/>
      <w:lvlJc w:val="left"/>
      <w:pPr>
        <w:tabs>
          <w:tab w:val="num" w:pos="5727"/>
        </w:tabs>
        <w:ind w:left="5367" w:hanging="1080"/>
      </w:pPr>
      <w:rPr>
        <w:rFonts w:cs="Times New Roman" w:hint="default"/>
      </w:rPr>
    </w:lvl>
    <w:lvl w:ilvl="7">
      <w:start w:val="1"/>
      <w:numFmt w:val="decimal"/>
      <w:lvlText w:val="%1.%2.%3.%4.%5.%6.%7.%8."/>
      <w:lvlJc w:val="left"/>
      <w:pPr>
        <w:tabs>
          <w:tab w:val="num" w:pos="6087"/>
        </w:tabs>
        <w:ind w:left="5871" w:hanging="1224"/>
      </w:pPr>
      <w:rPr>
        <w:rFonts w:cs="Times New Roman" w:hint="default"/>
      </w:rPr>
    </w:lvl>
    <w:lvl w:ilvl="8">
      <w:start w:val="1"/>
      <w:numFmt w:val="decimal"/>
      <w:lvlText w:val="%1.%2.%3.%4.%5.%6.%7.%8.%9."/>
      <w:lvlJc w:val="left"/>
      <w:pPr>
        <w:tabs>
          <w:tab w:val="num" w:pos="6807"/>
        </w:tabs>
        <w:ind w:left="6447" w:hanging="1440"/>
      </w:pPr>
      <w:rPr>
        <w:rFonts w:cs="Times New Roman" w:hint="default"/>
      </w:rPr>
    </w:lvl>
  </w:abstractNum>
  <w:abstractNum w:abstractNumId="14">
    <w:nsid w:val="7391622A"/>
    <w:multiLevelType w:val="hybridMultilevel"/>
    <w:tmpl w:val="56B6E142"/>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5">
    <w:nsid w:val="76C37501"/>
    <w:multiLevelType w:val="multilevel"/>
    <w:tmpl w:val="4224CF6C"/>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3567"/>
        </w:tabs>
        <w:ind w:left="3351" w:hanging="504"/>
      </w:pPr>
      <w:rPr>
        <w:rFonts w:cs="Times New Roman" w:hint="default"/>
      </w:rPr>
    </w:lvl>
    <w:lvl w:ilvl="3">
      <w:start w:val="1"/>
      <w:numFmt w:val="decimal"/>
      <w:lvlText w:val="%1.%2.%3.%4."/>
      <w:lvlJc w:val="left"/>
      <w:pPr>
        <w:tabs>
          <w:tab w:val="num" w:pos="3927"/>
        </w:tabs>
        <w:ind w:left="3855" w:hanging="648"/>
      </w:pPr>
      <w:rPr>
        <w:rFonts w:cs="Times New Roman" w:hint="default"/>
      </w:rPr>
    </w:lvl>
    <w:lvl w:ilvl="4">
      <w:start w:val="1"/>
      <w:numFmt w:val="decimal"/>
      <w:lvlText w:val="%1.%2.%3.%4.%5."/>
      <w:lvlJc w:val="left"/>
      <w:pPr>
        <w:tabs>
          <w:tab w:val="num" w:pos="4647"/>
        </w:tabs>
        <w:ind w:left="4359" w:hanging="792"/>
      </w:pPr>
      <w:rPr>
        <w:rFonts w:cs="Times New Roman" w:hint="default"/>
      </w:rPr>
    </w:lvl>
    <w:lvl w:ilvl="5">
      <w:start w:val="1"/>
      <w:numFmt w:val="decimal"/>
      <w:lvlText w:val="%1.%2.%3.%4.%5.%6."/>
      <w:lvlJc w:val="left"/>
      <w:pPr>
        <w:tabs>
          <w:tab w:val="num" w:pos="5007"/>
        </w:tabs>
        <w:ind w:left="4863" w:hanging="936"/>
      </w:pPr>
      <w:rPr>
        <w:rFonts w:cs="Times New Roman" w:hint="default"/>
      </w:rPr>
    </w:lvl>
    <w:lvl w:ilvl="6">
      <w:start w:val="1"/>
      <w:numFmt w:val="decimal"/>
      <w:lvlText w:val="%1.%2.%3.%4.%5.%6.%7."/>
      <w:lvlJc w:val="left"/>
      <w:pPr>
        <w:tabs>
          <w:tab w:val="num" w:pos="5727"/>
        </w:tabs>
        <w:ind w:left="5367" w:hanging="1080"/>
      </w:pPr>
      <w:rPr>
        <w:rFonts w:cs="Times New Roman" w:hint="default"/>
      </w:rPr>
    </w:lvl>
    <w:lvl w:ilvl="7">
      <w:start w:val="1"/>
      <w:numFmt w:val="decimal"/>
      <w:lvlText w:val="%1.%2.%3.%4.%5.%6.%7.%8."/>
      <w:lvlJc w:val="left"/>
      <w:pPr>
        <w:tabs>
          <w:tab w:val="num" w:pos="6087"/>
        </w:tabs>
        <w:ind w:left="5871" w:hanging="1224"/>
      </w:pPr>
      <w:rPr>
        <w:rFonts w:cs="Times New Roman" w:hint="default"/>
      </w:rPr>
    </w:lvl>
    <w:lvl w:ilvl="8">
      <w:start w:val="1"/>
      <w:numFmt w:val="decimal"/>
      <w:lvlText w:val="%1.%2.%3.%4.%5.%6.%7.%8.%9."/>
      <w:lvlJc w:val="left"/>
      <w:pPr>
        <w:tabs>
          <w:tab w:val="num" w:pos="6807"/>
        </w:tabs>
        <w:ind w:left="6447" w:hanging="1440"/>
      </w:pPr>
      <w:rPr>
        <w:rFonts w:cs="Times New Roman" w:hint="default"/>
      </w:rPr>
    </w:lvl>
  </w:abstractNum>
  <w:abstractNum w:abstractNumId="16">
    <w:nsid w:val="7CE23D6C"/>
    <w:multiLevelType w:val="hybridMultilevel"/>
    <w:tmpl w:val="462EB8C4"/>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num w:numId="1">
    <w:abstractNumId w:val="9"/>
  </w:num>
  <w:num w:numId="2">
    <w:abstractNumId w:val="16"/>
  </w:num>
  <w:num w:numId="3">
    <w:abstractNumId w:val="11"/>
  </w:num>
  <w:num w:numId="4">
    <w:abstractNumId w:val="10"/>
  </w:num>
  <w:num w:numId="5">
    <w:abstractNumId w:val="1"/>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4"/>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0"/>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F9D"/>
    <w:rsid w:val="0001789F"/>
    <w:rsid w:val="00023656"/>
    <w:rsid w:val="00072742"/>
    <w:rsid w:val="00073ED3"/>
    <w:rsid w:val="000753F5"/>
    <w:rsid w:val="00084F67"/>
    <w:rsid w:val="000E62B2"/>
    <w:rsid w:val="000F6372"/>
    <w:rsid w:val="0010153D"/>
    <w:rsid w:val="001213DA"/>
    <w:rsid w:val="001255FA"/>
    <w:rsid w:val="0015049D"/>
    <w:rsid w:val="00165253"/>
    <w:rsid w:val="00167964"/>
    <w:rsid w:val="0017511E"/>
    <w:rsid w:val="00185C43"/>
    <w:rsid w:val="001A6802"/>
    <w:rsid w:val="001B2851"/>
    <w:rsid w:val="001B4084"/>
    <w:rsid w:val="001D63ED"/>
    <w:rsid w:val="001F4B9C"/>
    <w:rsid w:val="001F5A32"/>
    <w:rsid w:val="0023091C"/>
    <w:rsid w:val="00233442"/>
    <w:rsid w:val="00287BA1"/>
    <w:rsid w:val="002967A0"/>
    <w:rsid w:val="002A092A"/>
    <w:rsid w:val="002B6B59"/>
    <w:rsid w:val="002C7A70"/>
    <w:rsid w:val="002E45D6"/>
    <w:rsid w:val="00313587"/>
    <w:rsid w:val="00325F9D"/>
    <w:rsid w:val="00335D2E"/>
    <w:rsid w:val="003465F8"/>
    <w:rsid w:val="003841A7"/>
    <w:rsid w:val="003906E3"/>
    <w:rsid w:val="00391F5A"/>
    <w:rsid w:val="003A6A05"/>
    <w:rsid w:val="003D5921"/>
    <w:rsid w:val="003E54E7"/>
    <w:rsid w:val="00441FB6"/>
    <w:rsid w:val="00451BE4"/>
    <w:rsid w:val="004849FB"/>
    <w:rsid w:val="00493F4D"/>
    <w:rsid w:val="004C499B"/>
    <w:rsid w:val="004C608C"/>
    <w:rsid w:val="004E08F4"/>
    <w:rsid w:val="004E289E"/>
    <w:rsid w:val="004F2E15"/>
    <w:rsid w:val="004F56F7"/>
    <w:rsid w:val="005114F6"/>
    <w:rsid w:val="00515D16"/>
    <w:rsid w:val="0052035C"/>
    <w:rsid w:val="00530E6C"/>
    <w:rsid w:val="00531250"/>
    <w:rsid w:val="005543F7"/>
    <w:rsid w:val="00576422"/>
    <w:rsid w:val="00597EA0"/>
    <w:rsid w:val="005B3D0A"/>
    <w:rsid w:val="005F58A4"/>
    <w:rsid w:val="00612319"/>
    <w:rsid w:val="00635A91"/>
    <w:rsid w:val="006534E8"/>
    <w:rsid w:val="00662CA9"/>
    <w:rsid w:val="006976C8"/>
    <w:rsid w:val="007132FB"/>
    <w:rsid w:val="0073230E"/>
    <w:rsid w:val="007521AA"/>
    <w:rsid w:val="0078604A"/>
    <w:rsid w:val="007A004A"/>
    <w:rsid w:val="007A04B0"/>
    <w:rsid w:val="007E4617"/>
    <w:rsid w:val="00806880"/>
    <w:rsid w:val="00810D80"/>
    <w:rsid w:val="0082058F"/>
    <w:rsid w:val="008314BD"/>
    <w:rsid w:val="00845077"/>
    <w:rsid w:val="00846789"/>
    <w:rsid w:val="0088678E"/>
    <w:rsid w:val="00892888"/>
    <w:rsid w:val="00896F04"/>
    <w:rsid w:val="00897215"/>
    <w:rsid w:val="008B0AF0"/>
    <w:rsid w:val="008B5CB8"/>
    <w:rsid w:val="008F2AEC"/>
    <w:rsid w:val="009371F9"/>
    <w:rsid w:val="00963E29"/>
    <w:rsid w:val="00987F1A"/>
    <w:rsid w:val="009919A1"/>
    <w:rsid w:val="009E4556"/>
    <w:rsid w:val="00A02C5A"/>
    <w:rsid w:val="00A0326C"/>
    <w:rsid w:val="00A05760"/>
    <w:rsid w:val="00A30B61"/>
    <w:rsid w:val="00A65A14"/>
    <w:rsid w:val="00A7176E"/>
    <w:rsid w:val="00AB0809"/>
    <w:rsid w:val="00AB1C19"/>
    <w:rsid w:val="00AD6546"/>
    <w:rsid w:val="00AE6F2C"/>
    <w:rsid w:val="00B1320B"/>
    <w:rsid w:val="00B35D2D"/>
    <w:rsid w:val="00B36CCA"/>
    <w:rsid w:val="00B4681F"/>
    <w:rsid w:val="00B54416"/>
    <w:rsid w:val="00B7007B"/>
    <w:rsid w:val="00BA40E1"/>
    <w:rsid w:val="00BA73E1"/>
    <w:rsid w:val="00BC0DF5"/>
    <w:rsid w:val="00BC0E7F"/>
    <w:rsid w:val="00BC0FC0"/>
    <w:rsid w:val="00BC6D7B"/>
    <w:rsid w:val="00BF4171"/>
    <w:rsid w:val="00C001B6"/>
    <w:rsid w:val="00C13528"/>
    <w:rsid w:val="00CC42B8"/>
    <w:rsid w:val="00CF75BF"/>
    <w:rsid w:val="00D220FC"/>
    <w:rsid w:val="00DA6826"/>
    <w:rsid w:val="00DC1566"/>
    <w:rsid w:val="00E33F87"/>
    <w:rsid w:val="00E55317"/>
    <w:rsid w:val="00E63778"/>
    <w:rsid w:val="00E93F92"/>
    <w:rsid w:val="00EB050C"/>
    <w:rsid w:val="00EB446B"/>
    <w:rsid w:val="00EB6ABF"/>
    <w:rsid w:val="00EC3F36"/>
    <w:rsid w:val="00ED60A2"/>
    <w:rsid w:val="00EE7810"/>
    <w:rsid w:val="00F369BC"/>
    <w:rsid w:val="00F5227B"/>
    <w:rsid w:val="00F63F3D"/>
    <w:rsid w:val="00F80E04"/>
    <w:rsid w:val="00FA0B6A"/>
    <w:rsid w:val="00FC5BB7"/>
    <w:rsid w:val="00FD71AF"/>
    <w:rsid w:val="00FD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E96E5B6F-8B66-4C54-B070-FFBD61CA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32FB"/>
    <w:pPr>
      <w:spacing w:line="360" w:lineRule="auto"/>
      <w:ind w:firstLine="709"/>
      <w:jc w:val="both"/>
    </w:pPr>
    <w:rPr>
      <w:sz w:val="28"/>
      <w:szCs w:val="24"/>
    </w:rPr>
  </w:style>
  <w:style w:type="paragraph" w:styleId="1">
    <w:name w:val="heading 1"/>
    <w:aliases w:val="Заг 1 Знак Знак"/>
    <w:basedOn w:val="a0"/>
    <w:next w:val="a0"/>
    <w:link w:val="10"/>
    <w:uiPriority w:val="99"/>
    <w:qFormat/>
    <w:rsid w:val="00023656"/>
    <w:pPr>
      <w:keepNext/>
      <w:spacing w:before="240" w:after="60"/>
      <w:ind w:firstLine="0"/>
      <w:jc w:val="center"/>
      <w:outlineLvl w:val="0"/>
    </w:pPr>
    <w:rPr>
      <w:rFonts w:cs="Arial"/>
      <w:b/>
      <w:bCs/>
      <w:kern w:val="32"/>
      <w:sz w:val="32"/>
      <w:szCs w:val="32"/>
    </w:rPr>
  </w:style>
  <w:style w:type="paragraph" w:styleId="2">
    <w:name w:val="heading 2"/>
    <w:aliases w:val="Заг 2"/>
    <w:basedOn w:val="a0"/>
    <w:next w:val="a0"/>
    <w:link w:val="20"/>
    <w:uiPriority w:val="99"/>
    <w:qFormat/>
    <w:rsid w:val="00E93F92"/>
    <w:pPr>
      <w:keepNext/>
      <w:spacing w:before="240" w:after="60"/>
      <w:ind w:firstLine="0"/>
      <w:jc w:val="center"/>
      <w:outlineLvl w:val="1"/>
    </w:pPr>
    <w:rPr>
      <w:rFonts w:cs="Arial"/>
      <w:b/>
      <w:bCs/>
      <w:iCs/>
      <w:szCs w:val="28"/>
    </w:rPr>
  </w:style>
  <w:style w:type="paragraph" w:styleId="3">
    <w:name w:val="heading 3"/>
    <w:aliases w:val="Заг 3"/>
    <w:basedOn w:val="a0"/>
    <w:next w:val="a0"/>
    <w:link w:val="30"/>
    <w:uiPriority w:val="99"/>
    <w:qFormat/>
    <w:rsid w:val="00EE7810"/>
    <w:pPr>
      <w:keepNext/>
      <w:spacing w:before="240" w:after="60"/>
      <w:outlineLvl w:val="2"/>
    </w:pPr>
    <w:rPr>
      <w:rFonts w:cs="Arial"/>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 1 Знак Знак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 2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Заг 3 Знак"/>
    <w:link w:val="3"/>
    <w:uiPriority w:val="9"/>
    <w:semiHidden/>
    <w:rPr>
      <w:rFonts w:ascii="Cambria" w:eastAsia="Times New Roman" w:hAnsi="Cambria" w:cs="Times New Roman"/>
      <w:b/>
      <w:bCs/>
      <w:sz w:val="26"/>
      <w:szCs w:val="26"/>
    </w:rPr>
  </w:style>
  <w:style w:type="paragraph" w:styleId="a4">
    <w:name w:val="List Paragraph"/>
    <w:basedOn w:val="a0"/>
    <w:link w:val="a5"/>
    <w:uiPriority w:val="99"/>
    <w:qFormat/>
    <w:rsid w:val="0010153D"/>
    <w:pPr>
      <w:overflowPunct w:val="0"/>
      <w:autoSpaceDE w:val="0"/>
      <w:autoSpaceDN w:val="0"/>
      <w:adjustRightInd w:val="0"/>
      <w:ind w:left="720" w:firstLine="1134"/>
      <w:contextualSpacing/>
      <w:textAlignment w:val="baseline"/>
    </w:pPr>
    <w:rPr>
      <w:szCs w:val="20"/>
      <w:lang w:eastAsia="uk-UA"/>
    </w:rPr>
  </w:style>
  <w:style w:type="character" w:customStyle="1" w:styleId="a5">
    <w:name w:val="Абзац списку Знак"/>
    <w:link w:val="a4"/>
    <w:uiPriority w:val="99"/>
    <w:locked/>
    <w:rsid w:val="0010153D"/>
    <w:rPr>
      <w:rFonts w:eastAsia="Times New Roman" w:cs="Times New Roman"/>
      <w:sz w:val="28"/>
      <w:lang w:val="ru-RU" w:eastAsia="uk-UA" w:bidi="ar-SA"/>
    </w:rPr>
  </w:style>
  <w:style w:type="paragraph" w:styleId="a6">
    <w:name w:val="footer"/>
    <w:basedOn w:val="a0"/>
    <w:link w:val="a7"/>
    <w:uiPriority w:val="99"/>
    <w:rsid w:val="0010153D"/>
    <w:pPr>
      <w:tabs>
        <w:tab w:val="center" w:pos="4677"/>
        <w:tab w:val="right" w:pos="9355"/>
      </w:tabs>
    </w:pPr>
  </w:style>
  <w:style w:type="character" w:customStyle="1" w:styleId="a7">
    <w:name w:val="Нижній колонтитул Знак"/>
    <w:link w:val="a6"/>
    <w:uiPriority w:val="99"/>
    <w:semiHidden/>
    <w:rPr>
      <w:sz w:val="28"/>
      <w:szCs w:val="24"/>
    </w:rPr>
  </w:style>
  <w:style w:type="character" w:styleId="a8">
    <w:name w:val="page number"/>
    <w:uiPriority w:val="99"/>
    <w:rsid w:val="0010153D"/>
    <w:rPr>
      <w:rFonts w:cs="Times New Roman"/>
    </w:rPr>
  </w:style>
  <w:style w:type="character" w:customStyle="1" w:styleId="FontStyle197">
    <w:name w:val="Font Style197"/>
    <w:uiPriority w:val="99"/>
    <w:rsid w:val="00EE7810"/>
    <w:rPr>
      <w:rFonts w:ascii="Times New Roman" w:hAnsi="Times New Roman" w:cs="Times New Roman"/>
      <w:b/>
      <w:bCs/>
      <w:sz w:val="18"/>
      <w:szCs w:val="18"/>
    </w:rPr>
  </w:style>
  <w:style w:type="character" w:customStyle="1" w:styleId="FontStyle196">
    <w:name w:val="Font Style196"/>
    <w:uiPriority w:val="99"/>
    <w:rsid w:val="00EE7810"/>
    <w:rPr>
      <w:rFonts w:ascii="Arial" w:hAnsi="Arial" w:cs="Arial"/>
      <w:b/>
      <w:bCs/>
      <w:i/>
      <w:iCs/>
      <w:sz w:val="14"/>
      <w:szCs w:val="14"/>
    </w:rPr>
  </w:style>
  <w:style w:type="character" w:customStyle="1" w:styleId="FontStyle173">
    <w:name w:val="Font Style173"/>
    <w:uiPriority w:val="99"/>
    <w:rsid w:val="00EE7810"/>
    <w:rPr>
      <w:rFonts w:ascii="Arial" w:hAnsi="Arial" w:cs="Arial"/>
      <w:b/>
      <w:bCs/>
      <w:i/>
      <w:iCs/>
      <w:sz w:val="16"/>
      <w:szCs w:val="16"/>
    </w:rPr>
  </w:style>
  <w:style w:type="character" w:customStyle="1" w:styleId="FontStyle142">
    <w:name w:val="Font Style142"/>
    <w:uiPriority w:val="99"/>
    <w:rsid w:val="00EE7810"/>
    <w:rPr>
      <w:rFonts w:ascii="Arial" w:hAnsi="Arial" w:cs="Arial"/>
      <w:b/>
      <w:bCs/>
      <w:i/>
      <w:iCs/>
      <w:sz w:val="18"/>
      <w:szCs w:val="18"/>
    </w:rPr>
  </w:style>
  <w:style w:type="character" w:customStyle="1" w:styleId="FontStyle170">
    <w:name w:val="Font Style170"/>
    <w:uiPriority w:val="99"/>
    <w:rsid w:val="00AD6546"/>
    <w:rPr>
      <w:rFonts w:ascii="Times New Roman" w:hAnsi="Times New Roman" w:cs="Times New Roman"/>
      <w:i/>
      <w:iCs/>
      <w:sz w:val="18"/>
      <w:szCs w:val="18"/>
    </w:rPr>
  </w:style>
  <w:style w:type="character" w:customStyle="1" w:styleId="FontStyle145">
    <w:name w:val="Font Style145"/>
    <w:uiPriority w:val="99"/>
    <w:rsid w:val="00AD6546"/>
    <w:rPr>
      <w:rFonts w:ascii="Arial" w:hAnsi="Arial" w:cs="Arial"/>
      <w:i/>
      <w:iCs/>
      <w:sz w:val="18"/>
      <w:szCs w:val="18"/>
    </w:rPr>
  </w:style>
  <w:style w:type="character" w:customStyle="1" w:styleId="FontStyle153">
    <w:name w:val="Font Style153"/>
    <w:uiPriority w:val="99"/>
    <w:rsid w:val="004E08F4"/>
    <w:rPr>
      <w:rFonts w:ascii="Times New Roman" w:hAnsi="Times New Roman" w:cs="Times New Roman"/>
      <w:b/>
      <w:bCs/>
      <w:i/>
      <w:iCs/>
      <w:spacing w:val="20"/>
      <w:sz w:val="16"/>
      <w:szCs w:val="16"/>
    </w:rPr>
  </w:style>
  <w:style w:type="character" w:customStyle="1" w:styleId="FontStyle151">
    <w:name w:val="Font Style151"/>
    <w:uiPriority w:val="99"/>
    <w:rsid w:val="004E08F4"/>
    <w:rPr>
      <w:rFonts w:ascii="Century Schoolbook" w:hAnsi="Century Schoolbook" w:cs="Century Schoolbook"/>
      <w:i/>
      <w:iCs/>
      <w:sz w:val="16"/>
      <w:szCs w:val="16"/>
    </w:rPr>
  </w:style>
  <w:style w:type="paragraph" w:styleId="11">
    <w:name w:val="toc 1"/>
    <w:basedOn w:val="a0"/>
    <w:next w:val="a0"/>
    <w:autoRedefine/>
    <w:uiPriority w:val="99"/>
    <w:semiHidden/>
    <w:rsid w:val="001A6802"/>
    <w:pPr>
      <w:tabs>
        <w:tab w:val="right" w:leader="dot" w:pos="9628"/>
      </w:tabs>
      <w:ind w:firstLine="0"/>
      <w:outlineLvl w:val="0"/>
    </w:pPr>
  </w:style>
  <w:style w:type="paragraph" w:styleId="21">
    <w:name w:val="toc 2"/>
    <w:basedOn w:val="a0"/>
    <w:next w:val="a0"/>
    <w:autoRedefine/>
    <w:uiPriority w:val="99"/>
    <w:semiHidden/>
    <w:rsid w:val="001A6802"/>
    <w:pPr>
      <w:tabs>
        <w:tab w:val="right" w:leader="dot" w:pos="9628"/>
      </w:tabs>
      <w:ind w:left="278" w:firstLine="0"/>
      <w:outlineLvl w:val="1"/>
    </w:pPr>
  </w:style>
  <w:style w:type="paragraph" w:styleId="31">
    <w:name w:val="toc 3"/>
    <w:basedOn w:val="a0"/>
    <w:next w:val="a0"/>
    <w:autoRedefine/>
    <w:uiPriority w:val="99"/>
    <w:semiHidden/>
    <w:rsid w:val="00DC1566"/>
    <w:pPr>
      <w:ind w:left="560"/>
    </w:pPr>
  </w:style>
  <w:style w:type="character" w:styleId="a9">
    <w:name w:val="Hyperlink"/>
    <w:uiPriority w:val="99"/>
    <w:rsid w:val="00DC1566"/>
    <w:rPr>
      <w:rFonts w:cs="Times New Roman"/>
      <w:color w:val="0000FF"/>
      <w:u w:val="single"/>
    </w:rPr>
  </w:style>
  <w:style w:type="paragraph" w:customStyle="1" w:styleId="12">
    <w:name w:val="Стиль Заголовок 1"/>
    <w:aliases w:val="Заг 1 + По ширине"/>
    <w:basedOn w:val="1"/>
    <w:uiPriority w:val="99"/>
    <w:rsid w:val="00023656"/>
    <w:rPr>
      <w:rFonts w:cs="Times New Roman"/>
      <w:szCs w:val="20"/>
    </w:rPr>
  </w:style>
  <w:style w:type="character" w:customStyle="1" w:styleId="FontStyle176">
    <w:name w:val="Font Style176"/>
    <w:uiPriority w:val="99"/>
    <w:rsid w:val="0052035C"/>
    <w:rPr>
      <w:rFonts w:ascii="Times New Roman" w:hAnsi="Times New Roman" w:cs="Times New Roman"/>
      <w:sz w:val="18"/>
      <w:szCs w:val="18"/>
    </w:rPr>
  </w:style>
  <w:style w:type="character" w:customStyle="1" w:styleId="FontStyle169">
    <w:name w:val="Font Style169"/>
    <w:uiPriority w:val="99"/>
    <w:rsid w:val="0052035C"/>
    <w:rPr>
      <w:rFonts w:ascii="Times New Roman" w:hAnsi="Times New Roman" w:cs="Times New Roman"/>
      <w:b/>
      <w:bCs/>
      <w:sz w:val="18"/>
      <w:szCs w:val="18"/>
    </w:rPr>
  </w:style>
  <w:style w:type="paragraph" w:styleId="aa">
    <w:name w:val="header"/>
    <w:basedOn w:val="a0"/>
    <w:link w:val="ab"/>
    <w:uiPriority w:val="99"/>
    <w:rsid w:val="00515D16"/>
    <w:pPr>
      <w:tabs>
        <w:tab w:val="center" w:pos="4677"/>
        <w:tab w:val="right" w:pos="9355"/>
      </w:tabs>
    </w:pPr>
  </w:style>
  <w:style w:type="character" w:customStyle="1" w:styleId="ab">
    <w:name w:val="Верхній колонтитул Знак"/>
    <w:link w:val="aa"/>
    <w:uiPriority w:val="99"/>
    <w:semiHidden/>
    <w:rPr>
      <w:sz w:val="28"/>
      <w:szCs w:val="24"/>
    </w:rPr>
  </w:style>
  <w:style w:type="table" w:styleId="ac">
    <w:name w:val="Table Professional"/>
    <w:basedOn w:val="a2"/>
    <w:uiPriority w:val="99"/>
    <w:rsid w:val="00CF75BF"/>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numbering" w:customStyle="1" w:styleId="a">
    <w:name w:val="Стиль нумерованный"/>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WORKGROUP</Company>
  <LinksUpToDate>false</LinksUpToDate>
  <CharactersWithSpaces>22850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EVA</dc:creator>
  <cp:keywords/>
  <dc:description/>
  <cp:lastModifiedBy>Irina</cp:lastModifiedBy>
  <cp:revision>2</cp:revision>
  <cp:lastPrinted>2009-09-29T21:05:00Z</cp:lastPrinted>
  <dcterms:created xsi:type="dcterms:W3CDTF">2014-08-10T12:20:00Z</dcterms:created>
  <dcterms:modified xsi:type="dcterms:W3CDTF">2014-08-10T12:20:00Z</dcterms:modified>
</cp:coreProperties>
</file>