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8B" w:rsidRDefault="00C4008B" w:rsidP="00E622CD">
      <w:pPr>
        <w:spacing w:line="360" w:lineRule="auto"/>
        <w:jc w:val="center"/>
        <w:rPr>
          <w:sz w:val="28"/>
          <w:szCs w:val="28"/>
        </w:rPr>
      </w:pPr>
    </w:p>
    <w:p w:rsidR="004D0CC6" w:rsidRPr="00DA78D0" w:rsidRDefault="00DA78D0" w:rsidP="00E622CD">
      <w:pPr>
        <w:spacing w:line="360" w:lineRule="auto"/>
        <w:jc w:val="center"/>
        <w:rPr>
          <w:sz w:val="28"/>
          <w:szCs w:val="28"/>
        </w:rPr>
      </w:pPr>
      <w:r w:rsidRPr="00DA78D0">
        <w:rPr>
          <w:sz w:val="28"/>
          <w:szCs w:val="28"/>
        </w:rPr>
        <w:t>Оглавление:</w:t>
      </w:r>
    </w:p>
    <w:p w:rsidR="00DA78D0" w:rsidRPr="005651F3" w:rsidRDefault="005651F3" w:rsidP="00E622CD">
      <w:pPr>
        <w:spacing w:line="360" w:lineRule="auto"/>
        <w:rPr>
          <w:sz w:val="28"/>
          <w:szCs w:val="28"/>
        </w:rPr>
      </w:pPr>
      <w:r w:rsidRPr="005651F3">
        <w:rPr>
          <w:sz w:val="28"/>
          <w:szCs w:val="28"/>
        </w:rPr>
        <w:t xml:space="preserve">    </w:t>
      </w:r>
      <w:r w:rsidR="00DA78D0" w:rsidRPr="005651F3">
        <w:rPr>
          <w:sz w:val="28"/>
          <w:szCs w:val="28"/>
        </w:rPr>
        <w:t>Введение</w:t>
      </w:r>
      <w:r>
        <w:rPr>
          <w:sz w:val="28"/>
          <w:szCs w:val="28"/>
        </w:rPr>
        <w:t>……………………………………………………………………..3</w:t>
      </w:r>
    </w:p>
    <w:p w:rsidR="00DA78D0" w:rsidRPr="00DA78D0" w:rsidRDefault="005651F3" w:rsidP="00E622CD">
      <w:pPr>
        <w:spacing w:line="360" w:lineRule="auto"/>
        <w:rPr>
          <w:sz w:val="28"/>
          <w:szCs w:val="28"/>
        </w:rPr>
      </w:pPr>
      <w:r>
        <w:rPr>
          <w:sz w:val="28"/>
          <w:szCs w:val="28"/>
        </w:rPr>
        <w:t>1</w:t>
      </w:r>
      <w:r w:rsidRPr="005651F3">
        <w:rPr>
          <w:sz w:val="28"/>
          <w:szCs w:val="28"/>
        </w:rPr>
        <w:t xml:space="preserve"> </w:t>
      </w:r>
      <w:r w:rsidR="00DA78D0" w:rsidRPr="00DA78D0">
        <w:rPr>
          <w:sz w:val="28"/>
          <w:szCs w:val="28"/>
        </w:rPr>
        <w:t>Детство и юность Ивана Грозного</w:t>
      </w:r>
      <w:r>
        <w:rPr>
          <w:sz w:val="28"/>
          <w:szCs w:val="28"/>
        </w:rPr>
        <w:t>………………………………………….4</w:t>
      </w:r>
    </w:p>
    <w:p w:rsidR="00DA78D0" w:rsidRPr="005651F3" w:rsidRDefault="005651F3" w:rsidP="00E622CD">
      <w:pPr>
        <w:spacing w:line="360" w:lineRule="auto"/>
        <w:rPr>
          <w:sz w:val="28"/>
          <w:szCs w:val="28"/>
        </w:rPr>
      </w:pPr>
      <w:r>
        <w:rPr>
          <w:sz w:val="28"/>
          <w:szCs w:val="28"/>
        </w:rPr>
        <w:t>2</w:t>
      </w:r>
      <w:r w:rsidRPr="005651F3">
        <w:rPr>
          <w:sz w:val="28"/>
          <w:szCs w:val="28"/>
        </w:rPr>
        <w:t xml:space="preserve"> </w:t>
      </w:r>
      <w:r w:rsidR="00DA78D0" w:rsidRPr="00DA78D0">
        <w:rPr>
          <w:sz w:val="28"/>
          <w:szCs w:val="28"/>
        </w:rPr>
        <w:t xml:space="preserve">Начало правления Ивана </w:t>
      </w:r>
      <w:r w:rsidR="00DA78D0" w:rsidRPr="00DA78D0">
        <w:rPr>
          <w:sz w:val="28"/>
          <w:szCs w:val="28"/>
          <w:lang w:val="en-US"/>
        </w:rPr>
        <w:t>IV</w:t>
      </w:r>
      <w:r>
        <w:rPr>
          <w:sz w:val="28"/>
          <w:szCs w:val="28"/>
        </w:rPr>
        <w:t>…………………………………………………5</w:t>
      </w:r>
    </w:p>
    <w:p w:rsidR="00457583" w:rsidRDefault="005651F3" w:rsidP="00457583">
      <w:pPr>
        <w:spacing w:line="360" w:lineRule="auto"/>
        <w:rPr>
          <w:sz w:val="28"/>
          <w:szCs w:val="28"/>
        </w:rPr>
      </w:pPr>
      <w:r>
        <w:rPr>
          <w:sz w:val="28"/>
          <w:szCs w:val="28"/>
        </w:rPr>
        <w:t>3</w:t>
      </w:r>
      <w:r w:rsidRPr="005651F3">
        <w:rPr>
          <w:sz w:val="28"/>
          <w:szCs w:val="28"/>
        </w:rPr>
        <w:t xml:space="preserve"> </w:t>
      </w:r>
      <w:r w:rsidR="00075104">
        <w:rPr>
          <w:sz w:val="28"/>
          <w:szCs w:val="28"/>
        </w:rPr>
        <w:t>Реформы</w:t>
      </w:r>
      <w:r w:rsidR="00DA78D0" w:rsidRPr="00DA78D0">
        <w:rPr>
          <w:sz w:val="28"/>
          <w:szCs w:val="28"/>
        </w:rPr>
        <w:t xml:space="preserve"> Ивана Грозного</w:t>
      </w:r>
      <w:r>
        <w:rPr>
          <w:sz w:val="28"/>
          <w:szCs w:val="28"/>
        </w:rPr>
        <w:t>……………………………………………………7</w:t>
      </w:r>
      <w:r w:rsidR="00DA78D0" w:rsidRPr="00DA78D0">
        <w:rPr>
          <w:sz w:val="28"/>
          <w:szCs w:val="28"/>
        </w:rPr>
        <w:t xml:space="preserve"> </w:t>
      </w:r>
    </w:p>
    <w:p w:rsidR="001D6F8E" w:rsidRDefault="001D6F8E" w:rsidP="001D6F8E">
      <w:pPr>
        <w:spacing w:line="360" w:lineRule="auto"/>
        <w:ind w:firstLine="708"/>
        <w:rPr>
          <w:sz w:val="28"/>
          <w:szCs w:val="28"/>
        </w:rPr>
      </w:pPr>
      <w:r>
        <w:rPr>
          <w:sz w:val="28"/>
          <w:szCs w:val="28"/>
        </w:rPr>
        <w:t>3.1 Первый период реформ</w:t>
      </w:r>
      <w:r w:rsidR="005651F3">
        <w:rPr>
          <w:sz w:val="28"/>
          <w:szCs w:val="28"/>
        </w:rPr>
        <w:t>……………………………………………..</w:t>
      </w:r>
      <w:r w:rsidR="00C80049">
        <w:rPr>
          <w:sz w:val="28"/>
          <w:szCs w:val="28"/>
        </w:rPr>
        <w:t>.</w:t>
      </w:r>
      <w:r w:rsidR="005651F3">
        <w:rPr>
          <w:sz w:val="28"/>
          <w:szCs w:val="28"/>
        </w:rPr>
        <w:t>7</w:t>
      </w:r>
    </w:p>
    <w:p w:rsidR="001D6F8E" w:rsidRDefault="001D6F8E" w:rsidP="001D6F8E">
      <w:pPr>
        <w:spacing w:line="360" w:lineRule="auto"/>
        <w:ind w:firstLine="708"/>
        <w:rPr>
          <w:sz w:val="28"/>
          <w:szCs w:val="28"/>
        </w:rPr>
      </w:pPr>
      <w:r>
        <w:rPr>
          <w:sz w:val="28"/>
          <w:szCs w:val="28"/>
        </w:rPr>
        <w:t>3.2 Второй период реформ</w:t>
      </w:r>
      <w:r w:rsidR="005651F3">
        <w:rPr>
          <w:sz w:val="28"/>
          <w:szCs w:val="28"/>
        </w:rPr>
        <w:t>……………………………………………...11</w:t>
      </w:r>
    </w:p>
    <w:p w:rsidR="00335381" w:rsidRDefault="005651F3" w:rsidP="00E622CD">
      <w:pPr>
        <w:spacing w:line="360" w:lineRule="auto"/>
        <w:rPr>
          <w:sz w:val="28"/>
          <w:szCs w:val="28"/>
        </w:rPr>
      </w:pPr>
      <w:r>
        <w:rPr>
          <w:sz w:val="28"/>
          <w:szCs w:val="28"/>
        </w:rPr>
        <w:t>4</w:t>
      </w:r>
      <w:r w:rsidRPr="005651F3">
        <w:rPr>
          <w:sz w:val="28"/>
          <w:szCs w:val="28"/>
        </w:rPr>
        <w:t xml:space="preserve"> </w:t>
      </w:r>
      <w:r w:rsidR="00335381">
        <w:rPr>
          <w:sz w:val="28"/>
          <w:szCs w:val="28"/>
        </w:rPr>
        <w:t>Опричнина</w:t>
      </w:r>
      <w:r>
        <w:rPr>
          <w:sz w:val="28"/>
          <w:szCs w:val="28"/>
        </w:rPr>
        <w:t>…………………………………………………………………....13</w:t>
      </w:r>
    </w:p>
    <w:p w:rsidR="0013716E" w:rsidRPr="005651F3" w:rsidRDefault="005651F3" w:rsidP="00E622CD">
      <w:pPr>
        <w:spacing w:line="360" w:lineRule="auto"/>
        <w:rPr>
          <w:sz w:val="28"/>
          <w:szCs w:val="28"/>
        </w:rPr>
      </w:pPr>
      <w:r>
        <w:rPr>
          <w:sz w:val="28"/>
          <w:szCs w:val="28"/>
        </w:rPr>
        <w:t>5</w:t>
      </w:r>
      <w:r w:rsidRPr="005651F3">
        <w:rPr>
          <w:sz w:val="28"/>
          <w:szCs w:val="28"/>
        </w:rPr>
        <w:t xml:space="preserve"> </w:t>
      </w:r>
      <w:r w:rsidR="0013716E">
        <w:rPr>
          <w:sz w:val="28"/>
          <w:szCs w:val="28"/>
        </w:rPr>
        <w:t xml:space="preserve">Внешняя политика Ивана </w:t>
      </w:r>
      <w:r w:rsidR="0013716E" w:rsidRPr="00DA78D0">
        <w:rPr>
          <w:sz w:val="28"/>
          <w:szCs w:val="28"/>
          <w:lang w:val="en-US"/>
        </w:rPr>
        <w:t>IV</w:t>
      </w:r>
      <w:r>
        <w:rPr>
          <w:sz w:val="28"/>
          <w:szCs w:val="28"/>
        </w:rPr>
        <w:t>………………………………………………..15</w:t>
      </w:r>
    </w:p>
    <w:p w:rsidR="00DA78D0" w:rsidRPr="00DA78D0" w:rsidRDefault="0013716E" w:rsidP="00E622CD">
      <w:pPr>
        <w:spacing w:line="360" w:lineRule="auto"/>
        <w:rPr>
          <w:sz w:val="28"/>
          <w:szCs w:val="28"/>
        </w:rPr>
      </w:pPr>
      <w:r>
        <w:rPr>
          <w:sz w:val="28"/>
          <w:szCs w:val="28"/>
        </w:rPr>
        <w:t>6</w:t>
      </w:r>
      <w:r w:rsidR="005651F3" w:rsidRPr="005651F3">
        <w:rPr>
          <w:sz w:val="28"/>
          <w:szCs w:val="28"/>
        </w:rPr>
        <w:t xml:space="preserve"> </w:t>
      </w:r>
      <w:r w:rsidR="00335381">
        <w:rPr>
          <w:sz w:val="28"/>
          <w:szCs w:val="28"/>
        </w:rPr>
        <w:t>Окончание правления</w:t>
      </w:r>
      <w:r w:rsidR="00DA78D0" w:rsidRPr="00DA78D0">
        <w:rPr>
          <w:sz w:val="28"/>
          <w:szCs w:val="28"/>
        </w:rPr>
        <w:t xml:space="preserve"> Ивана Грозного</w:t>
      </w:r>
      <w:r w:rsidR="005651F3">
        <w:rPr>
          <w:sz w:val="28"/>
          <w:szCs w:val="28"/>
        </w:rPr>
        <w:t>…………………………………….19</w:t>
      </w:r>
    </w:p>
    <w:p w:rsidR="005651F3" w:rsidRPr="005651F3" w:rsidRDefault="005651F3" w:rsidP="00E622CD">
      <w:pPr>
        <w:spacing w:line="360" w:lineRule="auto"/>
        <w:rPr>
          <w:sz w:val="28"/>
          <w:szCs w:val="28"/>
        </w:rPr>
      </w:pPr>
      <w:r w:rsidRPr="005651F3">
        <w:rPr>
          <w:b/>
          <w:sz w:val="28"/>
          <w:szCs w:val="28"/>
        </w:rPr>
        <w:t xml:space="preserve">   </w:t>
      </w:r>
      <w:r w:rsidR="00DA78D0" w:rsidRPr="005651F3">
        <w:rPr>
          <w:sz w:val="28"/>
          <w:szCs w:val="28"/>
        </w:rPr>
        <w:t>Заключение</w:t>
      </w:r>
      <w:r>
        <w:rPr>
          <w:sz w:val="28"/>
          <w:szCs w:val="28"/>
        </w:rPr>
        <w:t>…………………………………………………………………..22</w:t>
      </w:r>
    </w:p>
    <w:p w:rsidR="00DA78D0" w:rsidRDefault="005651F3" w:rsidP="005651F3">
      <w:pPr>
        <w:spacing w:line="360" w:lineRule="auto"/>
        <w:rPr>
          <w:sz w:val="28"/>
          <w:szCs w:val="28"/>
        </w:rPr>
      </w:pPr>
      <w:r w:rsidRPr="005651F3">
        <w:rPr>
          <w:sz w:val="28"/>
          <w:szCs w:val="28"/>
        </w:rPr>
        <w:t xml:space="preserve">   </w:t>
      </w:r>
      <w:r w:rsidR="001D6F8E">
        <w:rPr>
          <w:sz w:val="28"/>
          <w:szCs w:val="28"/>
        </w:rPr>
        <w:t>Литература</w:t>
      </w:r>
      <w:r>
        <w:rPr>
          <w:sz w:val="28"/>
          <w:szCs w:val="28"/>
        </w:rPr>
        <w:t>…………………………………………………………………...24</w:t>
      </w:r>
    </w:p>
    <w:p w:rsidR="00CC5B13" w:rsidRPr="005651F3" w:rsidRDefault="005651F3" w:rsidP="00E622CD">
      <w:pPr>
        <w:spacing w:line="360" w:lineRule="auto"/>
        <w:rPr>
          <w:sz w:val="28"/>
          <w:szCs w:val="28"/>
        </w:rPr>
      </w:pPr>
      <w:r w:rsidRPr="005651F3">
        <w:rPr>
          <w:sz w:val="28"/>
          <w:szCs w:val="28"/>
        </w:rPr>
        <w:t xml:space="preserve">   </w:t>
      </w:r>
      <w:r w:rsidR="00CC5B13">
        <w:rPr>
          <w:sz w:val="28"/>
          <w:szCs w:val="28"/>
          <w:lang w:val="en-US"/>
        </w:rPr>
        <w:t>Summary</w:t>
      </w:r>
      <w:r>
        <w:rPr>
          <w:sz w:val="28"/>
          <w:szCs w:val="28"/>
        </w:rPr>
        <w:t>……………………………………………………………………...25</w:t>
      </w:r>
      <w:r w:rsidR="00CC5B13" w:rsidRPr="005651F3">
        <w:rPr>
          <w:sz w:val="28"/>
          <w:szCs w:val="28"/>
        </w:rPr>
        <w:t xml:space="preserve"> </w:t>
      </w:r>
    </w:p>
    <w:p w:rsidR="00DA78D0" w:rsidRDefault="00DA78D0" w:rsidP="00E622CD">
      <w:pPr>
        <w:spacing w:line="360" w:lineRule="auto"/>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DA78D0" w:rsidRDefault="00DA78D0">
      <w:pPr>
        <w:rPr>
          <w:sz w:val="28"/>
          <w:szCs w:val="28"/>
        </w:rPr>
      </w:pPr>
    </w:p>
    <w:p w:rsidR="00B22629" w:rsidRPr="005651F3" w:rsidRDefault="00B22629">
      <w:pPr>
        <w:rPr>
          <w:sz w:val="28"/>
          <w:szCs w:val="28"/>
        </w:rPr>
      </w:pPr>
    </w:p>
    <w:p w:rsidR="00436E2C" w:rsidRPr="005651F3" w:rsidRDefault="00436E2C" w:rsidP="00F85403">
      <w:pPr>
        <w:ind w:firstLine="708"/>
        <w:rPr>
          <w:b/>
          <w:sz w:val="28"/>
          <w:szCs w:val="28"/>
        </w:rPr>
      </w:pPr>
      <w:r>
        <w:rPr>
          <w:b/>
          <w:sz w:val="28"/>
          <w:szCs w:val="28"/>
        </w:rPr>
        <w:t>Введение</w:t>
      </w:r>
    </w:p>
    <w:p w:rsidR="00CC5B13" w:rsidRPr="005651F3" w:rsidRDefault="00CC5B13" w:rsidP="00F85403">
      <w:pPr>
        <w:ind w:firstLine="708"/>
        <w:rPr>
          <w:b/>
          <w:sz w:val="28"/>
          <w:szCs w:val="28"/>
        </w:rPr>
      </w:pPr>
    </w:p>
    <w:p w:rsidR="00567B7F" w:rsidRDefault="00F27552" w:rsidP="00F85403">
      <w:pPr>
        <w:spacing w:line="360" w:lineRule="auto"/>
        <w:ind w:firstLine="708"/>
        <w:jc w:val="both"/>
        <w:rPr>
          <w:sz w:val="28"/>
          <w:szCs w:val="28"/>
        </w:rPr>
      </w:pPr>
      <w:r>
        <w:rPr>
          <w:sz w:val="28"/>
          <w:szCs w:val="28"/>
        </w:rPr>
        <w:t>Темой</w:t>
      </w:r>
      <w:r w:rsidRPr="00F27552">
        <w:rPr>
          <w:sz w:val="28"/>
          <w:szCs w:val="28"/>
        </w:rPr>
        <w:t xml:space="preserve"> моей работы является: «Иван Грозный (исторический портрет)»</w:t>
      </w:r>
      <w:r>
        <w:rPr>
          <w:sz w:val="28"/>
          <w:szCs w:val="28"/>
        </w:rPr>
        <w:t xml:space="preserve">. </w:t>
      </w:r>
    </w:p>
    <w:p w:rsidR="00567B7F" w:rsidRDefault="00B22629" w:rsidP="005462C5">
      <w:pPr>
        <w:spacing w:line="360" w:lineRule="auto"/>
        <w:ind w:firstLine="708"/>
        <w:jc w:val="both"/>
        <w:rPr>
          <w:sz w:val="28"/>
          <w:szCs w:val="28"/>
        </w:rPr>
      </w:pPr>
      <w:r>
        <w:rPr>
          <w:sz w:val="28"/>
          <w:szCs w:val="28"/>
        </w:rPr>
        <w:t>Мне интересен Иван Грозный как ист</w:t>
      </w:r>
      <w:r w:rsidR="00AD6161">
        <w:rPr>
          <w:sz w:val="28"/>
          <w:szCs w:val="28"/>
        </w:rPr>
        <w:t>орическая личность.</w:t>
      </w:r>
      <w:r w:rsidRPr="00B22629">
        <w:rPr>
          <w:sz w:val="28"/>
          <w:szCs w:val="28"/>
        </w:rPr>
        <w:t xml:space="preserve"> </w:t>
      </w:r>
      <w:r w:rsidR="00AD6161">
        <w:rPr>
          <w:sz w:val="28"/>
          <w:szCs w:val="28"/>
        </w:rPr>
        <w:t>Ведь, п</w:t>
      </w:r>
      <w:r w:rsidR="00567B7F">
        <w:rPr>
          <w:sz w:val="28"/>
          <w:szCs w:val="28"/>
        </w:rPr>
        <w:t>о поводу его исторической личности</w:t>
      </w:r>
      <w:r w:rsidR="005462C5">
        <w:rPr>
          <w:sz w:val="28"/>
          <w:szCs w:val="28"/>
        </w:rPr>
        <w:t xml:space="preserve"> существуют различные мнения. Например,</w:t>
      </w:r>
      <w:r w:rsidR="00567B7F">
        <w:rPr>
          <w:sz w:val="28"/>
          <w:szCs w:val="28"/>
        </w:rPr>
        <w:t xml:space="preserve"> Н.М.Карамзин говорит о «двух Иванах». Первый из них – «добрый», второй же - тиран и деспот. С.М. Соловьёв верил, что деятельность Ивана Грозного была началом государственности в России, но не оправдывал террор Ивана </w:t>
      </w:r>
      <w:r w:rsidR="00567B7F" w:rsidRPr="00F85403">
        <w:rPr>
          <w:sz w:val="28"/>
          <w:szCs w:val="28"/>
          <w:lang w:val="en-US"/>
        </w:rPr>
        <w:t>IV</w:t>
      </w:r>
      <w:r w:rsidR="00567B7F">
        <w:rPr>
          <w:sz w:val="28"/>
          <w:szCs w:val="28"/>
        </w:rPr>
        <w:t xml:space="preserve"> как необходимую меру того времени. В отличие от С.М. Соловьёва, видный историк конца XIX - первой половины XX в. С.Ф. Платонов защищает Ивана Грозного, и говорит, что опричнина была необходима, так как царь вёл борьбу против боярства как главного тормоза на пути централизации. </w:t>
      </w:r>
      <w:r w:rsidR="005462C5">
        <w:rPr>
          <w:sz w:val="28"/>
          <w:szCs w:val="28"/>
        </w:rPr>
        <w:t>Так какой же он, Иван Грозный?</w:t>
      </w:r>
    </w:p>
    <w:p w:rsidR="00436E2C" w:rsidRDefault="00F27552" w:rsidP="005462C5">
      <w:pPr>
        <w:spacing w:line="360" w:lineRule="auto"/>
        <w:ind w:firstLine="708"/>
        <w:jc w:val="both"/>
        <w:rPr>
          <w:sz w:val="28"/>
          <w:szCs w:val="28"/>
        </w:rPr>
      </w:pPr>
      <w:r>
        <w:rPr>
          <w:sz w:val="28"/>
          <w:szCs w:val="28"/>
        </w:rPr>
        <w:t>Цель</w:t>
      </w:r>
      <w:r w:rsidR="005462C5">
        <w:rPr>
          <w:sz w:val="28"/>
          <w:szCs w:val="28"/>
        </w:rPr>
        <w:t>ю</w:t>
      </w:r>
      <w:r>
        <w:rPr>
          <w:sz w:val="28"/>
          <w:szCs w:val="28"/>
        </w:rPr>
        <w:t xml:space="preserve"> моей работы </w:t>
      </w:r>
      <w:r w:rsidR="005462C5">
        <w:rPr>
          <w:sz w:val="28"/>
          <w:szCs w:val="28"/>
        </w:rPr>
        <w:t>является рассмотрение</w:t>
      </w:r>
      <w:r w:rsidR="00AD6161">
        <w:rPr>
          <w:sz w:val="28"/>
          <w:szCs w:val="28"/>
        </w:rPr>
        <w:t xml:space="preserve"> исторической</w:t>
      </w:r>
      <w:r>
        <w:rPr>
          <w:sz w:val="28"/>
          <w:szCs w:val="28"/>
        </w:rPr>
        <w:t xml:space="preserve"> </w:t>
      </w:r>
      <w:r w:rsidR="00AD6161">
        <w:rPr>
          <w:sz w:val="28"/>
          <w:szCs w:val="28"/>
        </w:rPr>
        <w:t xml:space="preserve">личности Ивана </w:t>
      </w:r>
      <w:r w:rsidR="00CC5B13">
        <w:rPr>
          <w:sz w:val="28"/>
          <w:szCs w:val="28"/>
        </w:rPr>
        <w:t>Грозного,</w:t>
      </w:r>
      <w:r w:rsidR="00AD6161">
        <w:rPr>
          <w:sz w:val="28"/>
          <w:szCs w:val="28"/>
        </w:rPr>
        <w:t xml:space="preserve"> и </w:t>
      </w:r>
      <w:r w:rsidR="00CC5B13">
        <w:rPr>
          <w:sz w:val="28"/>
          <w:szCs w:val="28"/>
        </w:rPr>
        <w:t>какое з</w:t>
      </w:r>
      <w:r w:rsidR="00AD6161">
        <w:rPr>
          <w:sz w:val="28"/>
          <w:szCs w:val="28"/>
        </w:rPr>
        <w:t xml:space="preserve">начение </w:t>
      </w:r>
      <w:r w:rsidR="00CC5B13">
        <w:rPr>
          <w:sz w:val="28"/>
          <w:szCs w:val="28"/>
        </w:rPr>
        <w:t xml:space="preserve">имело его царствование </w:t>
      </w:r>
      <w:r w:rsidR="00AD6161">
        <w:rPr>
          <w:sz w:val="28"/>
          <w:szCs w:val="28"/>
        </w:rPr>
        <w:t>для</w:t>
      </w:r>
      <w:r w:rsidR="00CC5B13">
        <w:rPr>
          <w:sz w:val="28"/>
          <w:szCs w:val="28"/>
        </w:rPr>
        <w:t xml:space="preserve"> страны.</w:t>
      </w:r>
      <w:r w:rsidR="00AD6161">
        <w:rPr>
          <w:sz w:val="28"/>
          <w:szCs w:val="28"/>
        </w:rPr>
        <w:t xml:space="preserve"> </w:t>
      </w:r>
    </w:p>
    <w:p w:rsidR="00436E2C" w:rsidRPr="00F85403" w:rsidRDefault="00F85403" w:rsidP="005462C5">
      <w:pPr>
        <w:spacing w:line="360" w:lineRule="auto"/>
        <w:jc w:val="both"/>
        <w:rPr>
          <w:sz w:val="28"/>
          <w:szCs w:val="28"/>
        </w:rPr>
      </w:pPr>
      <w:r>
        <w:rPr>
          <w:b/>
          <w:sz w:val="28"/>
          <w:szCs w:val="28"/>
        </w:rPr>
        <w:tab/>
      </w:r>
      <w:r w:rsidRPr="00F85403">
        <w:rPr>
          <w:sz w:val="28"/>
          <w:szCs w:val="28"/>
        </w:rPr>
        <w:t xml:space="preserve">Задачи моего исследования: 1) рассмотреть детство и юность, а также начало правления Ивана Грозного; 2) проанализировать реформы Ивана </w:t>
      </w:r>
      <w:r w:rsidRPr="00F85403">
        <w:rPr>
          <w:sz w:val="28"/>
          <w:szCs w:val="28"/>
          <w:lang w:val="en-US"/>
        </w:rPr>
        <w:t>IV</w:t>
      </w:r>
      <w:r w:rsidRPr="00F85403">
        <w:rPr>
          <w:sz w:val="28"/>
          <w:szCs w:val="28"/>
        </w:rPr>
        <w:t xml:space="preserve">; 3) </w:t>
      </w:r>
      <w:r>
        <w:rPr>
          <w:sz w:val="28"/>
          <w:szCs w:val="28"/>
        </w:rPr>
        <w:t xml:space="preserve">рассмотреть введение им опричнины; 4) </w:t>
      </w:r>
      <w:r w:rsidR="00567B7F">
        <w:rPr>
          <w:sz w:val="28"/>
          <w:szCs w:val="28"/>
        </w:rPr>
        <w:t xml:space="preserve">проанализировать внешнюю политику Ивана Грозного; 5) подвести итоги царствования Ивана </w:t>
      </w:r>
      <w:r w:rsidR="00567B7F" w:rsidRPr="00F85403">
        <w:rPr>
          <w:sz w:val="28"/>
          <w:szCs w:val="28"/>
          <w:lang w:val="en-US"/>
        </w:rPr>
        <w:t>IV</w:t>
      </w:r>
      <w:r w:rsidR="00567B7F">
        <w:rPr>
          <w:sz w:val="28"/>
          <w:szCs w:val="28"/>
        </w:rPr>
        <w:t>.</w:t>
      </w:r>
    </w:p>
    <w:p w:rsidR="00F85403" w:rsidRDefault="00F85403"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5462C5" w:rsidRDefault="005462C5" w:rsidP="00DA78D0">
      <w:pPr>
        <w:jc w:val="center"/>
        <w:rPr>
          <w:b/>
          <w:sz w:val="28"/>
          <w:szCs w:val="28"/>
        </w:rPr>
      </w:pPr>
    </w:p>
    <w:p w:rsidR="00CC5B13" w:rsidRDefault="00CC5B13" w:rsidP="00DA78D0">
      <w:pPr>
        <w:jc w:val="center"/>
        <w:rPr>
          <w:b/>
          <w:sz w:val="28"/>
          <w:szCs w:val="28"/>
          <w:lang w:val="en-US"/>
        </w:rPr>
      </w:pPr>
    </w:p>
    <w:p w:rsidR="00DA78D0" w:rsidRDefault="00DA78D0" w:rsidP="00DA78D0">
      <w:pPr>
        <w:jc w:val="center"/>
        <w:rPr>
          <w:b/>
          <w:sz w:val="28"/>
          <w:szCs w:val="28"/>
        </w:rPr>
      </w:pPr>
      <w:r w:rsidRPr="00DA78D0">
        <w:rPr>
          <w:b/>
          <w:sz w:val="28"/>
          <w:szCs w:val="28"/>
        </w:rPr>
        <w:t>Детство и юность Ивана Грозного</w:t>
      </w:r>
    </w:p>
    <w:p w:rsidR="00DA78D0" w:rsidRDefault="00DA78D0" w:rsidP="00DA78D0">
      <w:pPr>
        <w:jc w:val="center"/>
        <w:rPr>
          <w:b/>
          <w:sz w:val="28"/>
          <w:szCs w:val="28"/>
        </w:rPr>
      </w:pPr>
    </w:p>
    <w:p w:rsidR="00312780" w:rsidRDefault="00DA78D0" w:rsidP="00312780">
      <w:pPr>
        <w:spacing w:line="360" w:lineRule="auto"/>
        <w:ind w:firstLine="708"/>
        <w:jc w:val="both"/>
        <w:rPr>
          <w:sz w:val="28"/>
          <w:szCs w:val="28"/>
        </w:rPr>
      </w:pPr>
      <w:r w:rsidRPr="00312780">
        <w:rPr>
          <w:sz w:val="28"/>
          <w:szCs w:val="28"/>
        </w:rPr>
        <w:t>Двадцатилетний брак великого князя Московского Василия III с Соломонией Сабуровой был бесплоден. Винить в этом только Соломонию нет достаточных оснований. Известный оппонент Ивана Грозного - князь Андрей Курбский написал, что отец его врага Василий III искал знахарок и колдунов, которые помогли бы ему приобрести мужскую силу. В конце концов, великому князю с помощью митрополита Даниила и покорной части духовенства удалось отправить законную жену в монастырь против ее воли и жениться на юной обворожительной литов</w:t>
      </w:r>
      <w:r w:rsidR="00312780">
        <w:rPr>
          <w:sz w:val="28"/>
          <w:szCs w:val="28"/>
        </w:rPr>
        <w:t>ской княжне Елене Глинской</w:t>
      </w:r>
      <w:r w:rsidR="00F500E3">
        <w:rPr>
          <w:sz w:val="28"/>
          <w:szCs w:val="28"/>
        </w:rPr>
        <w:t xml:space="preserve"> </w:t>
      </w:r>
      <w:r w:rsidR="00F500E3" w:rsidRPr="00F500E3">
        <w:rPr>
          <w:sz w:val="28"/>
          <w:szCs w:val="28"/>
        </w:rPr>
        <w:t>[3]</w:t>
      </w:r>
      <w:r w:rsidR="00312780">
        <w:rPr>
          <w:sz w:val="28"/>
          <w:szCs w:val="28"/>
        </w:rPr>
        <w:t>.</w:t>
      </w:r>
    </w:p>
    <w:p w:rsidR="00BD7F5C" w:rsidRDefault="00DA78D0" w:rsidP="00BD7F5C">
      <w:pPr>
        <w:spacing w:line="360" w:lineRule="auto"/>
        <w:ind w:firstLine="708"/>
        <w:jc w:val="both"/>
        <w:rPr>
          <w:sz w:val="28"/>
          <w:szCs w:val="28"/>
        </w:rPr>
      </w:pPr>
      <w:r w:rsidRPr="00312780">
        <w:rPr>
          <w:sz w:val="28"/>
          <w:szCs w:val="28"/>
        </w:rPr>
        <w:t xml:space="preserve">Свадьба состоялась в 1526 году. </w:t>
      </w:r>
      <w:r w:rsidR="00312780" w:rsidRPr="00312780">
        <w:rPr>
          <w:sz w:val="28"/>
          <w:szCs w:val="28"/>
        </w:rPr>
        <w:t>Вопреки ожиданиям,  Елена не имела детей ещё 3 года после свадьбы. Этот промежуток доставил стареющему князю немало хлопот. И вот, наконец, Елена оказалась беременной. И 25 августа 1530 года в 7-</w:t>
      </w:r>
      <w:r w:rsidR="00294A2C">
        <w:rPr>
          <w:sz w:val="28"/>
          <w:szCs w:val="28"/>
        </w:rPr>
        <w:t xml:space="preserve"> </w:t>
      </w:r>
      <w:r w:rsidR="00312780" w:rsidRPr="00312780">
        <w:rPr>
          <w:sz w:val="28"/>
          <w:szCs w:val="28"/>
        </w:rPr>
        <w:t xml:space="preserve">ом часу ночи родился сын, названный Иваном. Пишут, что в ту самую минуту земля и небо потряслись от неслыханных громовых ударов. Но это было воспринято как добрый знак. Все города отправили в Москву послов с поздравлениями. Василию </w:t>
      </w:r>
      <w:r w:rsidR="00312780" w:rsidRPr="00312780">
        <w:rPr>
          <w:sz w:val="28"/>
          <w:szCs w:val="28"/>
          <w:lang w:val="en-US"/>
        </w:rPr>
        <w:t>III</w:t>
      </w:r>
      <w:r w:rsidR="00312780" w:rsidRPr="00312780">
        <w:rPr>
          <w:sz w:val="28"/>
          <w:szCs w:val="28"/>
        </w:rPr>
        <w:t xml:space="preserve"> было уже за пятьдесят, и после рождения сына он прожил совсем недолго. Он умер в 1534 году, и власть перешла к Елене Глинской. В 1538 году и она скончалась, отравленная, как принято считать, крамольными боярами. Власть захватили бояре во главе с Шуйскими</w:t>
      </w:r>
      <w:r w:rsidR="00F500E3">
        <w:rPr>
          <w:sz w:val="28"/>
          <w:szCs w:val="28"/>
        </w:rPr>
        <w:t xml:space="preserve"> </w:t>
      </w:r>
      <w:r w:rsidR="00F500E3" w:rsidRPr="00F500E3">
        <w:rPr>
          <w:sz w:val="28"/>
          <w:szCs w:val="28"/>
        </w:rPr>
        <w:t>[3]</w:t>
      </w:r>
      <w:r w:rsidR="00312780" w:rsidRPr="00312780">
        <w:rPr>
          <w:sz w:val="28"/>
          <w:szCs w:val="28"/>
        </w:rPr>
        <w:t xml:space="preserve">. </w:t>
      </w:r>
    </w:p>
    <w:p w:rsidR="00BD7F5C" w:rsidRDefault="00312780" w:rsidP="00BD7F5C">
      <w:pPr>
        <w:spacing w:line="360" w:lineRule="auto"/>
        <w:ind w:firstLine="708"/>
        <w:jc w:val="both"/>
        <w:rPr>
          <w:sz w:val="28"/>
          <w:szCs w:val="28"/>
        </w:rPr>
      </w:pPr>
      <w:r w:rsidRPr="00312780">
        <w:rPr>
          <w:sz w:val="28"/>
          <w:szCs w:val="28"/>
        </w:rPr>
        <w:t>Ивана вос</w:t>
      </w:r>
      <w:r w:rsidR="00294A2C">
        <w:rPr>
          <w:sz w:val="28"/>
          <w:szCs w:val="28"/>
        </w:rPr>
        <w:t xml:space="preserve">питывали великие и гордые бояре, </w:t>
      </w:r>
      <w:r w:rsidRPr="00312780">
        <w:rPr>
          <w:sz w:val="28"/>
          <w:szCs w:val="28"/>
        </w:rPr>
        <w:t>стараясь угодить ему во всяком наслаждении.</w:t>
      </w:r>
      <w:r w:rsidR="00BD7F5C">
        <w:rPr>
          <w:b/>
          <w:sz w:val="28"/>
          <w:szCs w:val="28"/>
        </w:rPr>
        <w:t xml:space="preserve"> </w:t>
      </w:r>
      <w:r w:rsidRPr="00BD7F5C">
        <w:rPr>
          <w:sz w:val="28"/>
          <w:szCs w:val="28"/>
        </w:rPr>
        <w:t xml:space="preserve">Иван рос беспризорным, но зорким сиротой в обстановке придворных интриг, борьбы и насилия, проникавших в его детскую опочивальню даже ночью. Детство осталось в памяти Ивана как время обид и унижений, конкретную картину которых он лет через 20 дал в своих письмах к князю Курбскому. </w:t>
      </w:r>
      <w:r w:rsidR="00BD7F5C" w:rsidRPr="00BD7F5C">
        <w:rPr>
          <w:sz w:val="28"/>
          <w:szCs w:val="28"/>
        </w:rPr>
        <w:t>Не зная семейной ласки, страдая до перепуга от насилия в окружавшей среде в житейские будни, Иван с 5 лет выступал в роли могущественного монарха в церемониях и придворных праздниках: превращение собственной позы сопровождалось таким же превращением ненавидимой среды - первые наглядные и незабываемые уроки самодержавия. Направляя мысль, они воспитывали литературные вкусы и читательскую нетерпеливость. В дворцовой и митрополичьей библиотеке, Иван книгу не прочитывал, а из книги вычитывал все, что могло обосновать его власть и величие прирожденного сана в противовес личному бессилию перед захватом власти боярами. Ему легко и обильно давались цитаты, не всегда точные, к</w:t>
      </w:r>
      <w:r w:rsidR="00BD7F5C">
        <w:rPr>
          <w:sz w:val="28"/>
          <w:szCs w:val="28"/>
        </w:rPr>
        <w:t>оторыми он пестрил свои писания,</w:t>
      </w:r>
      <w:r w:rsidR="00BD7F5C" w:rsidRPr="00BD7F5C">
        <w:rPr>
          <w:sz w:val="28"/>
          <w:szCs w:val="28"/>
        </w:rPr>
        <w:t xml:space="preserve"> за ним репутация </w:t>
      </w:r>
      <w:r w:rsidR="00BD7F5C">
        <w:rPr>
          <w:sz w:val="28"/>
          <w:szCs w:val="28"/>
        </w:rPr>
        <w:t>начитанного человека XVI века с богатой</w:t>
      </w:r>
      <w:r w:rsidR="00BD7F5C" w:rsidRPr="00BD7F5C">
        <w:rPr>
          <w:sz w:val="28"/>
          <w:szCs w:val="28"/>
        </w:rPr>
        <w:t xml:space="preserve"> п</w:t>
      </w:r>
      <w:r w:rsidR="00BD7F5C">
        <w:rPr>
          <w:sz w:val="28"/>
          <w:szCs w:val="28"/>
        </w:rPr>
        <w:t>амятью</w:t>
      </w:r>
      <w:r w:rsidR="00F500E3">
        <w:rPr>
          <w:sz w:val="28"/>
          <w:szCs w:val="28"/>
        </w:rPr>
        <w:t xml:space="preserve"> </w:t>
      </w:r>
      <w:r w:rsidR="00F500E3" w:rsidRPr="00F500E3">
        <w:rPr>
          <w:sz w:val="28"/>
          <w:szCs w:val="28"/>
        </w:rPr>
        <w:t>[3]</w:t>
      </w:r>
      <w:r w:rsidR="00BD7F5C">
        <w:rPr>
          <w:sz w:val="28"/>
          <w:szCs w:val="28"/>
        </w:rPr>
        <w:t>.</w:t>
      </w:r>
    </w:p>
    <w:p w:rsidR="00BD7F5C" w:rsidRDefault="00BD7F5C" w:rsidP="00BD7F5C">
      <w:pPr>
        <w:spacing w:line="360" w:lineRule="auto"/>
        <w:ind w:firstLine="708"/>
        <w:jc w:val="both"/>
        <w:rPr>
          <w:sz w:val="28"/>
          <w:szCs w:val="28"/>
        </w:rPr>
      </w:pPr>
      <w:r w:rsidRPr="00BD7F5C">
        <w:rPr>
          <w:sz w:val="28"/>
          <w:szCs w:val="28"/>
        </w:rPr>
        <w:t>В 1543 году царь впервые показал свой характер, 13-летний</w:t>
      </w:r>
      <w:r w:rsidR="00294A2C">
        <w:rPr>
          <w:sz w:val="28"/>
          <w:szCs w:val="28"/>
        </w:rPr>
        <w:t xml:space="preserve"> Иван восстал против бояр, отдав</w:t>
      </w:r>
      <w:r w:rsidRPr="00BD7F5C">
        <w:rPr>
          <w:sz w:val="28"/>
          <w:szCs w:val="28"/>
        </w:rPr>
        <w:t xml:space="preserve"> на растерзание псарям князя Андрея Шуйского, и с тех пор бояре начали бояться Ивана. Власть перешла к Глинским - Михаилу и Юрию, дядям Ивана, устранявшим соперников ссылками и казнями и вовлекавшим в свои меры юного великого князя, играя на жестоких инстинктах, и даже поощряя их в Иване</w:t>
      </w:r>
      <w:r w:rsidR="00F500E3">
        <w:rPr>
          <w:sz w:val="28"/>
          <w:szCs w:val="28"/>
        </w:rPr>
        <w:t xml:space="preserve"> [2</w:t>
      </w:r>
      <w:r w:rsidR="00F500E3" w:rsidRPr="00F500E3">
        <w:rPr>
          <w:sz w:val="28"/>
          <w:szCs w:val="28"/>
        </w:rPr>
        <w:t>]</w:t>
      </w:r>
      <w:r w:rsidRPr="00BD7F5C">
        <w:rPr>
          <w:sz w:val="28"/>
          <w:szCs w:val="28"/>
        </w:rPr>
        <w:t>.</w:t>
      </w:r>
    </w:p>
    <w:p w:rsidR="00294A2C" w:rsidRDefault="00294A2C" w:rsidP="00BD7F5C">
      <w:pPr>
        <w:spacing w:line="360" w:lineRule="auto"/>
        <w:ind w:firstLine="708"/>
        <w:jc w:val="both"/>
        <w:rPr>
          <w:sz w:val="28"/>
          <w:szCs w:val="28"/>
          <w:lang w:val="en-US"/>
        </w:rPr>
      </w:pPr>
      <w:r>
        <w:rPr>
          <w:sz w:val="28"/>
          <w:szCs w:val="28"/>
        </w:rPr>
        <w:t xml:space="preserve">Таким образом, Иван Грозный был очень желанным ребенком, однако в результате ранней потери отца и матери, его детство прошло </w:t>
      </w:r>
      <w:r w:rsidRPr="00BD7F5C">
        <w:rPr>
          <w:sz w:val="28"/>
          <w:szCs w:val="28"/>
        </w:rPr>
        <w:t>в обстановке придворных интриг, борьбы и насилия,</w:t>
      </w:r>
      <w:r>
        <w:rPr>
          <w:sz w:val="28"/>
          <w:szCs w:val="28"/>
        </w:rPr>
        <w:t xml:space="preserve"> не зная семейной ласки. И в </w:t>
      </w:r>
      <w:smartTag w:uri="urn:schemas-microsoft-com:office:smarttags" w:element="metricconverter">
        <w:smartTagPr>
          <w:attr w:name="ProductID" w:val="1543 г"/>
        </w:smartTagPr>
        <w:r>
          <w:rPr>
            <w:sz w:val="28"/>
            <w:szCs w:val="28"/>
          </w:rPr>
          <w:t>1543 г</w:t>
        </w:r>
      </w:smartTag>
      <w:r>
        <w:rPr>
          <w:sz w:val="28"/>
          <w:szCs w:val="28"/>
        </w:rPr>
        <w:t xml:space="preserve">. он впервые показал свой характер, в свои 13 лет Иван </w:t>
      </w:r>
      <w:r w:rsidR="002B6DCD">
        <w:rPr>
          <w:sz w:val="28"/>
          <w:szCs w:val="28"/>
        </w:rPr>
        <w:t>восстал против бояр, отдав</w:t>
      </w:r>
      <w:r w:rsidR="002B6DCD" w:rsidRPr="00BD7F5C">
        <w:rPr>
          <w:sz w:val="28"/>
          <w:szCs w:val="28"/>
        </w:rPr>
        <w:t xml:space="preserve"> на растерзание псарям князя Андрея Шуйского, и с тех пор бояре начали бояться Ивана.</w:t>
      </w:r>
    </w:p>
    <w:p w:rsidR="00CC5B13" w:rsidRPr="00CC5B13" w:rsidRDefault="00CC5B13" w:rsidP="00BD7F5C">
      <w:pPr>
        <w:spacing w:line="360" w:lineRule="auto"/>
        <w:ind w:firstLine="708"/>
        <w:jc w:val="both"/>
        <w:rPr>
          <w:sz w:val="28"/>
          <w:szCs w:val="28"/>
          <w:lang w:val="en-US"/>
        </w:rPr>
      </w:pPr>
    </w:p>
    <w:p w:rsidR="00BD7F5C" w:rsidRDefault="00BD7F5C" w:rsidP="00BD7F5C">
      <w:pPr>
        <w:spacing w:line="360" w:lineRule="auto"/>
        <w:jc w:val="both"/>
        <w:rPr>
          <w:b/>
          <w:sz w:val="28"/>
          <w:szCs w:val="28"/>
          <w:lang w:val="en-US"/>
        </w:rPr>
      </w:pPr>
      <w:r>
        <w:rPr>
          <w:sz w:val="28"/>
          <w:szCs w:val="28"/>
        </w:rPr>
        <w:tab/>
      </w:r>
      <w:r>
        <w:rPr>
          <w:sz w:val="28"/>
          <w:szCs w:val="28"/>
        </w:rPr>
        <w:tab/>
      </w:r>
      <w:r>
        <w:rPr>
          <w:sz w:val="28"/>
          <w:szCs w:val="28"/>
        </w:rPr>
        <w:tab/>
      </w:r>
      <w:r>
        <w:rPr>
          <w:sz w:val="28"/>
          <w:szCs w:val="28"/>
        </w:rPr>
        <w:tab/>
      </w:r>
      <w:r w:rsidRPr="00BD7F5C">
        <w:rPr>
          <w:b/>
          <w:sz w:val="28"/>
          <w:szCs w:val="28"/>
        </w:rPr>
        <w:t xml:space="preserve">Начало правления Ивана </w:t>
      </w:r>
      <w:r w:rsidRPr="00BD7F5C">
        <w:rPr>
          <w:b/>
          <w:sz w:val="28"/>
          <w:szCs w:val="28"/>
          <w:lang w:val="en-US"/>
        </w:rPr>
        <w:t>IV</w:t>
      </w:r>
    </w:p>
    <w:p w:rsidR="00CC5B13" w:rsidRDefault="00CC5B13" w:rsidP="00BD7F5C">
      <w:pPr>
        <w:spacing w:line="360" w:lineRule="auto"/>
        <w:jc w:val="both"/>
        <w:rPr>
          <w:b/>
          <w:sz w:val="28"/>
          <w:szCs w:val="28"/>
        </w:rPr>
      </w:pPr>
    </w:p>
    <w:p w:rsidR="005779E1" w:rsidRPr="00075104" w:rsidRDefault="00BD7F5C" w:rsidP="00075104">
      <w:pPr>
        <w:spacing w:line="360" w:lineRule="auto"/>
        <w:ind w:firstLine="708"/>
        <w:jc w:val="both"/>
        <w:rPr>
          <w:sz w:val="28"/>
          <w:szCs w:val="28"/>
        </w:rPr>
      </w:pPr>
      <w:r w:rsidRPr="00075104">
        <w:rPr>
          <w:sz w:val="28"/>
          <w:szCs w:val="28"/>
        </w:rPr>
        <w:t>На семнадцатом году жизни, Иван объявил митрополиту Макарию, что хочет жениться и также он выступил с речью о том, что хочет принять титул царя. 16 января 1547 года в Успенском соборе Московского Кремля состоялось торжественное венчание на царство великого князя Ивана IV. На него были возложены знаки царского достоинства: крест Животворящего Древа, бармы и шапка Мономаха. После приобщения Святых Тайн Иван Васильевич был помазан миром. Царский титул позволял занять существенно иную позицию в дипломатических сношениях с Западной Европой. Велико</w:t>
      </w:r>
      <w:r w:rsidR="005779E1" w:rsidRPr="00075104">
        <w:rPr>
          <w:sz w:val="28"/>
          <w:szCs w:val="28"/>
        </w:rPr>
        <w:t>княжеский титул переводили как «принц» или даже «великий герцог»</w:t>
      </w:r>
      <w:r w:rsidR="00075104" w:rsidRPr="00075104">
        <w:rPr>
          <w:sz w:val="28"/>
          <w:szCs w:val="28"/>
        </w:rPr>
        <w:t>. Титул же «царь»</w:t>
      </w:r>
      <w:r w:rsidRPr="00075104">
        <w:rPr>
          <w:sz w:val="28"/>
          <w:szCs w:val="28"/>
        </w:rPr>
        <w:t xml:space="preserve"> или совсем не </w:t>
      </w:r>
      <w:r w:rsidR="00075104" w:rsidRPr="00075104">
        <w:rPr>
          <w:sz w:val="28"/>
          <w:szCs w:val="28"/>
        </w:rPr>
        <w:t>переводили, или переводили как «император»</w:t>
      </w:r>
      <w:r w:rsidRPr="00075104">
        <w:rPr>
          <w:sz w:val="28"/>
          <w:szCs w:val="28"/>
        </w:rPr>
        <w:t>. Русский самодержец тем самым вставал вровень с единственным в Европе императором Священной Римской империи. А 3 февраля сыграли свадьбу с Анастасией Захарьиной-Романовой. Союз с такой женщиной если и не смягчил сразу буйный характер царя, то подготовил его дальнейшее преображение. На протяжении тринадцати лет брака царица оказывала на Ивана смягчающее влияние, родила ему сыновей. Но ряд крупных пожаров в Москве весной - летом 1547 года прерывают столь торжественно начавшееся царствование Ивана IV</w:t>
      </w:r>
      <w:r w:rsidR="00F500E3">
        <w:rPr>
          <w:sz w:val="28"/>
          <w:szCs w:val="28"/>
        </w:rPr>
        <w:t xml:space="preserve"> </w:t>
      </w:r>
      <w:r w:rsidR="00F500E3" w:rsidRPr="00F500E3">
        <w:rPr>
          <w:sz w:val="28"/>
          <w:szCs w:val="28"/>
        </w:rPr>
        <w:t>[3]</w:t>
      </w:r>
      <w:r w:rsidRPr="00075104">
        <w:rPr>
          <w:sz w:val="28"/>
          <w:szCs w:val="28"/>
        </w:rPr>
        <w:t>.</w:t>
      </w:r>
    </w:p>
    <w:p w:rsidR="005779E1" w:rsidRPr="00075104" w:rsidRDefault="005779E1" w:rsidP="00075104">
      <w:pPr>
        <w:spacing w:line="360" w:lineRule="auto"/>
        <w:ind w:firstLine="708"/>
        <w:jc w:val="both"/>
        <w:rPr>
          <w:sz w:val="28"/>
          <w:szCs w:val="28"/>
        </w:rPr>
      </w:pPr>
      <w:r w:rsidRPr="00075104">
        <w:rPr>
          <w:sz w:val="28"/>
          <w:szCs w:val="28"/>
        </w:rPr>
        <w:t xml:space="preserve">Наибольшее опустошение произвел пожар 21 июня </w:t>
      </w:r>
      <w:smartTag w:uri="urn:schemas-microsoft-com:office:smarttags" w:element="metricconverter">
        <w:smartTagPr>
          <w:attr w:name="ProductID" w:val="1547 г"/>
        </w:smartTagPr>
        <w:r w:rsidRPr="00075104">
          <w:rPr>
            <w:sz w:val="28"/>
            <w:szCs w:val="28"/>
          </w:rPr>
          <w:t>1547 г</w:t>
        </w:r>
      </w:smartTag>
      <w:r w:rsidRPr="00075104">
        <w:rPr>
          <w:sz w:val="28"/>
          <w:szCs w:val="28"/>
        </w:rPr>
        <w:t>., продолжавшийся 10 часов. Выгорела основная территория Москвы, сгорело 25 тыс. домов, погибло около 3 тысяч человек. В бедствиях обвинили стоящих у власти Глинских. По городу разошелся слух, что бабка царя Анна Глинская, оборотясь птицей, летала по городу, «вымала сердца человеческие да клала в воду, та тою водою, ездячи по Москве, да кропила», от чего и был пожар. Другой слух, подогревший страсти, - о походе на Русь крымского хана. Царь с двором вынужден был уехать в подмосковное село Воробьево, Глинские - Михаил и Анна - бежать в подмосковные монастыри. Открытое восстание началось 26 июня 1547 г</w:t>
      </w:r>
      <w:r w:rsidR="002B6DCD">
        <w:rPr>
          <w:sz w:val="28"/>
          <w:szCs w:val="28"/>
        </w:rPr>
        <w:t>ода.</w:t>
      </w:r>
      <w:r w:rsidRPr="00075104">
        <w:rPr>
          <w:sz w:val="28"/>
          <w:szCs w:val="28"/>
        </w:rPr>
        <w:t xml:space="preserve"> После вечевого сбора горожане двинулись в Кремль и потребовали выдачи Глинских. Были разгромлены их дворы, убит один из Глинских </w:t>
      </w:r>
      <w:r w:rsidR="00F500E3">
        <w:rPr>
          <w:sz w:val="28"/>
          <w:szCs w:val="28"/>
        </w:rPr>
        <w:t>–</w:t>
      </w:r>
      <w:r w:rsidRPr="00075104">
        <w:rPr>
          <w:sz w:val="28"/>
          <w:szCs w:val="28"/>
        </w:rPr>
        <w:t xml:space="preserve"> Юрий</w:t>
      </w:r>
      <w:r w:rsidR="00F500E3">
        <w:rPr>
          <w:sz w:val="28"/>
          <w:szCs w:val="28"/>
        </w:rPr>
        <w:t xml:space="preserve"> [2</w:t>
      </w:r>
      <w:r w:rsidR="00F500E3" w:rsidRPr="00F500E3">
        <w:rPr>
          <w:sz w:val="28"/>
          <w:szCs w:val="28"/>
        </w:rPr>
        <w:t>]</w:t>
      </w:r>
      <w:r w:rsidRPr="00075104">
        <w:rPr>
          <w:sz w:val="28"/>
          <w:szCs w:val="28"/>
        </w:rPr>
        <w:t>.</w:t>
      </w:r>
    </w:p>
    <w:p w:rsidR="005779E1" w:rsidRPr="00075104" w:rsidRDefault="005779E1" w:rsidP="00075104">
      <w:pPr>
        <w:spacing w:line="360" w:lineRule="auto"/>
        <w:ind w:firstLine="708"/>
        <w:jc w:val="both"/>
        <w:rPr>
          <w:sz w:val="28"/>
          <w:szCs w:val="28"/>
        </w:rPr>
      </w:pPr>
      <w:r w:rsidRPr="00075104">
        <w:rPr>
          <w:sz w:val="28"/>
          <w:szCs w:val="28"/>
        </w:rPr>
        <w:t>27-28 июня Москва, по сути, находилась в руках посадских людей, которые, возможно, «пытались даже создать какое-то свое управление городом». 29 июня вооруженные горожане двинулись в Воробьево и потребовали выдачи Глинских. Большого труда царю стоило убедить народ разойтись. Ряд выступлений в это же время произошел в некоторых других городах - причиной был неурожай, повышение налогов и злоупотребления администрации</w:t>
      </w:r>
      <w:r w:rsidR="00F500E3">
        <w:rPr>
          <w:sz w:val="28"/>
          <w:szCs w:val="28"/>
        </w:rPr>
        <w:t xml:space="preserve"> [2</w:t>
      </w:r>
      <w:r w:rsidR="00F500E3" w:rsidRPr="00F500E3">
        <w:rPr>
          <w:sz w:val="28"/>
          <w:szCs w:val="28"/>
        </w:rPr>
        <w:t>]</w:t>
      </w:r>
      <w:r w:rsidRPr="00075104">
        <w:rPr>
          <w:sz w:val="28"/>
          <w:szCs w:val="28"/>
        </w:rPr>
        <w:t>.</w:t>
      </w:r>
    </w:p>
    <w:p w:rsidR="005779E1" w:rsidRDefault="005779E1" w:rsidP="00075104">
      <w:pPr>
        <w:spacing w:line="360" w:lineRule="auto"/>
        <w:ind w:firstLine="708"/>
        <w:jc w:val="both"/>
        <w:rPr>
          <w:sz w:val="28"/>
          <w:szCs w:val="28"/>
        </w:rPr>
      </w:pPr>
      <w:r w:rsidRPr="00075104">
        <w:rPr>
          <w:sz w:val="28"/>
          <w:szCs w:val="28"/>
        </w:rPr>
        <w:t>Однако выступления 1547 г</w:t>
      </w:r>
      <w:r w:rsidR="002B6DCD">
        <w:rPr>
          <w:sz w:val="28"/>
          <w:szCs w:val="28"/>
        </w:rPr>
        <w:t xml:space="preserve">ода </w:t>
      </w:r>
      <w:r w:rsidRPr="00075104">
        <w:rPr>
          <w:sz w:val="28"/>
          <w:szCs w:val="28"/>
        </w:rPr>
        <w:t>не нарушили объективного хода событий последних десятилетий. Они лишь подчеркнули необходимость дальнейших преобразований. После ряда новых начинаний рубежа XV-XVI вв. и продолжения их в 30-40-х годах XVI в. страна была подготовлена к проведению более масштабных реформ</w:t>
      </w:r>
      <w:r w:rsidR="0084547E">
        <w:rPr>
          <w:sz w:val="28"/>
          <w:szCs w:val="28"/>
        </w:rPr>
        <w:t xml:space="preserve"> [2</w:t>
      </w:r>
      <w:r w:rsidR="0084547E" w:rsidRPr="00F500E3">
        <w:rPr>
          <w:sz w:val="28"/>
          <w:szCs w:val="28"/>
        </w:rPr>
        <w:t>]</w:t>
      </w:r>
      <w:r w:rsidRPr="00075104">
        <w:rPr>
          <w:sz w:val="28"/>
          <w:szCs w:val="28"/>
        </w:rPr>
        <w:t>.</w:t>
      </w:r>
    </w:p>
    <w:p w:rsidR="00075104" w:rsidRDefault="002B6DCD" w:rsidP="002B6DCD">
      <w:pPr>
        <w:spacing w:line="360" w:lineRule="auto"/>
        <w:ind w:firstLine="708"/>
        <w:jc w:val="both"/>
        <w:rPr>
          <w:sz w:val="28"/>
          <w:szCs w:val="28"/>
        </w:rPr>
      </w:pPr>
      <w:r>
        <w:rPr>
          <w:sz w:val="28"/>
          <w:szCs w:val="28"/>
        </w:rPr>
        <w:t xml:space="preserve">Таким образом, </w:t>
      </w:r>
      <w:r w:rsidRPr="00075104">
        <w:rPr>
          <w:sz w:val="28"/>
          <w:szCs w:val="28"/>
        </w:rPr>
        <w:t>16 января 1547 года в Успенском соборе Московского Кремля состоялось торжественное венчание на царство великого князя Ивана IV.</w:t>
      </w:r>
      <w:r w:rsidRPr="002B6DCD">
        <w:rPr>
          <w:sz w:val="28"/>
          <w:szCs w:val="28"/>
        </w:rPr>
        <w:t xml:space="preserve"> </w:t>
      </w:r>
      <w:r w:rsidRPr="00075104">
        <w:rPr>
          <w:sz w:val="28"/>
          <w:szCs w:val="28"/>
        </w:rPr>
        <w:t>На него были возложены знаки царского достоинства: крест Животворящего Древа, бармы и шапка Мономаха.</w:t>
      </w:r>
      <w:r>
        <w:rPr>
          <w:sz w:val="28"/>
          <w:szCs w:val="28"/>
        </w:rPr>
        <w:t xml:space="preserve"> А 3 февраля 1547 года Иван Грозный женился на Анастасии</w:t>
      </w:r>
      <w:r w:rsidRPr="00075104">
        <w:rPr>
          <w:sz w:val="28"/>
          <w:szCs w:val="28"/>
        </w:rPr>
        <w:t xml:space="preserve"> Захарьиной-Романовой</w:t>
      </w:r>
      <w:r>
        <w:rPr>
          <w:sz w:val="28"/>
          <w:szCs w:val="28"/>
        </w:rPr>
        <w:t>.</w:t>
      </w:r>
      <w:r w:rsidRPr="002B6DCD">
        <w:rPr>
          <w:sz w:val="28"/>
          <w:szCs w:val="28"/>
        </w:rPr>
        <w:t xml:space="preserve"> </w:t>
      </w:r>
      <w:r w:rsidRPr="00075104">
        <w:rPr>
          <w:sz w:val="28"/>
          <w:szCs w:val="28"/>
        </w:rPr>
        <w:t>На протяжении тринадцати лет брака царица оказыв</w:t>
      </w:r>
      <w:r>
        <w:rPr>
          <w:sz w:val="28"/>
          <w:szCs w:val="28"/>
        </w:rPr>
        <w:t>ала на Ивана смягчающее влияние.</w:t>
      </w:r>
      <w:r w:rsidRPr="002B6DCD">
        <w:rPr>
          <w:sz w:val="28"/>
          <w:szCs w:val="28"/>
        </w:rPr>
        <w:t xml:space="preserve"> </w:t>
      </w:r>
      <w:r w:rsidRPr="00075104">
        <w:rPr>
          <w:sz w:val="28"/>
          <w:szCs w:val="28"/>
        </w:rPr>
        <w:t>Но ряд крупных пожаров в Москве весной - летом 1547 года прерывают столь торжественно начавшееся царствование Ивана IV.</w:t>
      </w:r>
      <w:r w:rsidRPr="002B6DCD">
        <w:rPr>
          <w:sz w:val="28"/>
          <w:szCs w:val="28"/>
        </w:rPr>
        <w:t xml:space="preserve"> </w:t>
      </w:r>
      <w:r w:rsidRPr="00075104">
        <w:rPr>
          <w:sz w:val="28"/>
          <w:szCs w:val="28"/>
        </w:rPr>
        <w:t>Наибольшее опустошение произвел пожар 21 июня 1547 г</w:t>
      </w:r>
      <w:r>
        <w:rPr>
          <w:sz w:val="28"/>
          <w:szCs w:val="28"/>
        </w:rPr>
        <w:t xml:space="preserve">ода, когда выгорела большая часть Москвы.  </w:t>
      </w:r>
    </w:p>
    <w:p w:rsidR="00CC5B13" w:rsidRDefault="00075104" w:rsidP="000B4F9B">
      <w:pPr>
        <w:spacing w:line="360" w:lineRule="auto"/>
        <w:ind w:firstLine="708"/>
        <w:rPr>
          <w:b/>
          <w:sz w:val="28"/>
          <w:szCs w:val="28"/>
          <w:lang w:val="en-US"/>
        </w:rPr>
      </w:pPr>
      <w:r>
        <w:rPr>
          <w:b/>
          <w:sz w:val="28"/>
          <w:szCs w:val="28"/>
        </w:rPr>
        <w:t xml:space="preserve">                            </w:t>
      </w:r>
      <w:r w:rsidR="001D6F8E">
        <w:rPr>
          <w:b/>
          <w:sz w:val="28"/>
          <w:szCs w:val="28"/>
        </w:rPr>
        <w:t xml:space="preserve">         </w:t>
      </w:r>
    </w:p>
    <w:p w:rsidR="000B4F9B" w:rsidRDefault="00CC5B13" w:rsidP="00CC5B13">
      <w:pPr>
        <w:spacing w:line="360" w:lineRule="auto"/>
        <w:ind w:left="2832"/>
        <w:rPr>
          <w:b/>
          <w:sz w:val="28"/>
          <w:szCs w:val="28"/>
        </w:rPr>
      </w:pPr>
      <w:r w:rsidRPr="00CC5B13">
        <w:rPr>
          <w:b/>
          <w:sz w:val="28"/>
          <w:szCs w:val="28"/>
        </w:rPr>
        <w:t xml:space="preserve">      </w:t>
      </w:r>
      <w:r w:rsidR="001D6F8E">
        <w:rPr>
          <w:b/>
          <w:sz w:val="28"/>
          <w:szCs w:val="28"/>
        </w:rPr>
        <w:t xml:space="preserve"> </w:t>
      </w:r>
      <w:r w:rsidR="00075104">
        <w:rPr>
          <w:b/>
          <w:sz w:val="28"/>
          <w:szCs w:val="28"/>
        </w:rPr>
        <w:t>Реформы Ивана Грозного</w:t>
      </w:r>
    </w:p>
    <w:p w:rsidR="000B4F9B" w:rsidRPr="00CC5B13" w:rsidRDefault="001D6F8E" w:rsidP="000B4F9B">
      <w:pPr>
        <w:spacing w:line="360" w:lineRule="auto"/>
        <w:ind w:firstLine="708"/>
        <w:jc w:val="center"/>
        <w:rPr>
          <w:b/>
          <w:sz w:val="28"/>
          <w:szCs w:val="28"/>
        </w:rPr>
      </w:pPr>
      <w:r w:rsidRPr="000B4F9B">
        <w:rPr>
          <w:b/>
          <w:sz w:val="28"/>
          <w:szCs w:val="28"/>
        </w:rPr>
        <w:t>Первый период реформ</w:t>
      </w:r>
    </w:p>
    <w:p w:rsidR="00CC5B13" w:rsidRPr="00CC5B13" w:rsidRDefault="00CC5B13" w:rsidP="000B4F9B">
      <w:pPr>
        <w:spacing w:line="360" w:lineRule="auto"/>
        <w:ind w:firstLine="708"/>
        <w:jc w:val="center"/>
        <w:rPr>
          <w:b/>
          <w:sz w:val="28"/>
          <w:szCs w:val="28"/>
        </w:rPr>
      </w:pPr>
    </w:p>
    <w:p w:rsidR="000B4F9B" w:rsidRPr="000B4F9B" w:rsidRDefault="000B4F9B" w:rsidP="000B4F9B">
      <w:pPr>
        <w:spacing w:line="360" w:lineRule="auto"/>
        <w:ind w:firstLine="708"/>
        <w:jc w:val="both"/>
        <w:rPr>
          <w:sz w:val="28"/>
          <w:szCs w:val="28"/>
        </w:rPr>
      </w:pPr>
      <w:r w:rsidRPr="000B4F9B">
        <w:rPr>
          <w:sz w:val="28"/>
          <w:szCs w:val="28"/>
        </w:rPr>
        <w:t>Растущая социальная напряжённость в стране поставила власть перед необходимостью перемен. К счастью, в стране нашлись и люди, готовые провести эти реформы. Вокруг Ивана сложилась Избранная рада. Состав и историческая роль её до сих пор остаётся спорным вопросом. Считают, что в неё входили священник Благовещенского собора Сильвестр, митрополит Макарий, молодой придворный Алексей Фёдорович Адашев, дьяк Иван Висковатый, князь Андрей Михайлович Курбский</w:t>
      </w:r>
      <w:r w:rsidR="0084547E">
        <w:rPr>
          <w:sz w:val="28"/>
          <w:szCs w:val="28"/>
        </w:rPr>
        <w:t xml:space="preserve"> [2</w:t>
      </w:r>
      <w:r w:rsidR="0084547E" w:rsidRPr="00F500E3">
        <w:rPr>
          <w:sz w:val="28"/>
          <w:szCs w:val="28"/>
        </w:rPr>
        <w:t>]</w:t>
      </w:r>
      <w:r w:rsidRPr="000B4F9B">
        <w:rPr>
          <w:sz w:val="28"/>
          <w:szCs w:val="28"/>
        </w:rPr>
        <w:t>.</w:t>
      </w:r>
    </w:p>
    <w:p w:rsidR="000B4F9B" w:rsidRPr="000B4F9B" w:rsidRDefault="000B4F9B" w:rsidP="000B4F9B">
      <w:pPr>
        <w:spacing w:line="360" w:lineRule="auto"/>
        <w:ind w:firstLine="708"/>
        <w:jc w:val="both"/>
        <w:rPr>
          <w:sz w:val="28"/>
          <w:szCs w:val="28"/>
        </w:rPr>
      </w:pPr>
      <w:r w:rsidRPr="000B4F9B">
        <w:rPr>
          <w:sz w:val="28"/>
          <w:szCs w:val="28"/>
        </w:rPr>
        <w:t>Проводя реформы, московское правительство испытывало нужду в поддержке нации в целом. Чтобы обеспечить эту поддержку, правительство обратилось к политически наиболее значимым сословиям - духовенству, боярству и дворянству. Идея соборности стала развиваться с середины XVI века. Земский Собор собирался по царской грамоте. В его состав входили Боярская Дума, Освещенный собор (церковные иерархи) и выборные от дворянства и посадов. Духовная и светская аристократия составляли элиту общества, и в решении важных вопросов царь не мог без них обойтись. Дворянство было главным служилым сословием, основой царского войска и бюрократического аппарата. Верхушка посада была главным источником денежных доходов казны. Противоречия, существовавшие между этими социальными группами, позволяли власти балансировать и усиливаться</w:t>
      </w:r>
      <w:r w:rsidR="0084547E">
        <w:rPr>
          <w:sz w:val="28"/>
          <w:szCs w:val="28"/>
        </w:rPr>
        <w:t xml:space="preserve"> [2</w:t>
      </w:r>
      <w:r w:rsidR="0084547E" w:rsidRPr="00F500E3">
        <w:rPr>
          <w:sz w:val="28"/>
          <w:szCs w:val="28"/>
        </w:rPr>
        <w:t>]</w:t>
      </w:r>
      <w:r w:rsidRPr="000B4F9B">
        <w:rPr>
          <w:sz w:val="28"/>
          <w:szCs w:val="28"/>
        </w:rPr>
        <w:t>.</w:t>
      </w:r>
    </w:p>
    <w:p w:rsidR="000B4F9B" w:rsidRPr="000B4F9B" w:rsidRDefault="000B4F9B" w:rsidP="000B4F9B">
      <w:pPr>
        <w:spacing w:line="360" w:lineRule="auto"/>
        <w:ind w:firstLine="708"/>
        <w:jc w:val="both"/>
        <w:rPr>
          <w:sz w:val="28"/>
          <w:szCs w:val="28"/>
        </w:rPr>
      </w:pPr>
      <w:r w:rsidRPr="000B4F9B">
        <w:rPr>
          <w:sz w:val="28"/>
          <w:szCs w:val="28"/>
        </w:rPr>
        <w:t>Земские соборы решали основные вопросы внешней и внутренней политики, законодательства, финансов, государственного строительства. Вопросы обсуждались по сословиям («по палатам»), но принимались всем составом собора. Их значение и принятие решения неоднородны. Соборные решения служили источником избрания на царство (1584-Фёдора Ивановича, 1598-Бориса Годунова, 1613-Михаила Романова). В 1611 и 1612 годах проходит «военные соборы», решавшие стратегические задачи. Собор 1550 года принял новый Судебник, 1551 год - основные положения реформы церкви. Собор 1648-1649 годов принял важнейший документ - Уложение. Структура соборов сложна: в состав Стоглавого собора 1551 года в полном составе входили Освященный собор, Боярская Дума и Избранная Рада. Наиболее представительным был Собор 1556 года, решавший вопрос о войне с Польшей. На нем было сформировано пять курий, представлявших духовенство, боярство, приказных людей, дворянство и купечество</w:t>
      </w:r>
      <w:r w:rsidR="0084547E">
        <w:rPr>
          <w:sz w:val="28"/>
          <w:szCs w:val="28"/>
        </w:rPr>
        <w:t xml:space="preserve"> [1</w:t>
      </w:r>
      <w:r w:rsidR="0084547E" w:rsidRPr="00F500E3">
        <w:rPr>
          <w:sz w:val="28"/>
          <w:szCs w:val="28"/>
        </w:rPr>
        <w:t>]</w:t>
      </w:r>
      <w:r w:rsidRPr="000B4F9B">
        <w:rPr>
          <w:sz w:val="28"/>
          <w:szCs w:val="28"/>
        </w:rPr>
        <w:t>.</w:t>
      </w:r>
    </w:p>
    <w:p w:rsidR="000B4F9B" w:rsidRPr="000B4F9B" w:rsidRDefault="000B4F9B" w:rsidP="000B4F9B">
      <w:pPr>
        <w:spacing w:line="360" w:lineRule="auto"/>
        <w:ind w:firstLine="708"/>
        <w:jc w:val="both"/>
        <w:rPr>
          <w:sz w:val="28"/>
          <w:szCs w:val="28"/>
        </w:rPr>
      </w:pPr>
      <w:r w:rsidRPr="000B4F9B">
        <w:rPr>
          <w:sz w:val="28"/>
          <w:szCs w:val="28"/>
        </w:rPr>
        <w:t>В 1550 году царь вместе с Думой принял новый Судебник. В основу был положен предыдущий Судебник 1497 года. В Судебнике 1550 года из 100 статей большая часть посвящена вопросам управления и суда. В целом пока что сохранялись старые органы управления (центральные и местные), но в их деятельность вносились существенные изменения. Таким образом, продолжалось их эволюционное превращение в рамках формирующегося сословно-представительного государства. Так, наместники теперь лишались права окончательного суда по высшим уголовным делам, оно передавалось в центр. Судебник, вместе с тем, расширил деятельность городовых приказчиков и губных старост: к ним полностью отошли важнейшие отрасли местного управления. А их помощники - старосты и «лучшие люди»  - по постановлению Судебника обязательно должны были участвовать в наместничьем суде, что означало контроль со стороны выборных от населения за деятельностью наместников. Значение служилых людей - дворян - поднималось и тем, что устанавливалась неподсудность их суду наместников</w:t>
      </w:r>
      <w:r w:rsidR="0084547E">
        <w:rPr>
          <w:sz w:val="28"/>
          <w:szCs w:val="28"/>
        </w:rPr>
        <w:t xml:space="preserve"> [1</w:t>
      </w:r>
      <w:r w:rsidR="0084547E" w:rsidRPr="00F500E3">
        <w:rPr>
          <w:sz w:val="28"/>
          <w:szCs w:val="28"/>
        </w:rPr>
        <w:t>]</w:t>
      </w:r>
      <w:r w:rsidRPr="000B4F9B">
        <w:rPr>
          <w:sz w:val="28"/>
          <w:szCs w:val="28"/>
        </w:rPr>
        <w:t>.</w:t>
      </w:r>
    </w:p>
    <w:p w:rsidR="000B4F9B" w:rsidRPr="000B4F9B" w:rsidRDefault="000B4F9B" w:rsidP="000B4F9B">
      <w:pPr>
        <w:spacing w:line="360" w:lineRule="auto"/>
        <w:ind w:firstLine="708"/>
        <w:jc w:val="both"/>
        <w:rPr>
          <w:sz w:val="28"/>
          <w:szCs w:val="28"/>
        </w:rPr>
      </w:pPr>
      <w:r w:rsidRPr="000B4F9B">
        <w:rPr>
          <w:sz w:val="28"/>
          <w:szCs w:val="28"/>
        </w:rPr>
        <w:t>Существенные реформы были проведены в жизни церкви. В 1549 году церковный собор провел канонизацию «новых чудотворцев». Местные святые превратились в общерусских, создался единый для всей страны пантеон</w:t>
      </w:r>
      <w:r w:rsidR="0084547E">
        <w:rPr>
          <w:sz w:val="28"/>
          <w:szCs w:val="28"/>
        </w:rPr>
        <w:t xml:space="preserve"> [5</w:t>
      </w:r>
      <w:r w:rsidR="0084547E" w:rsidRPr="00F500E3">
        <w:rPr>
          <w:sz w:val="28"/>
          <w:szCs w:val="28"/>
        </w:rPr>
        <w:t>]</w:t>
      </w:r>
      <w:r w:rsidR="0084547E">
        <w:rPr>
          <w:sz w:val="28"/>
          <w:szCs w:val="28"/>
        </w:rPr>
        <w:t xml:space="preserve"> </w:t>
      </w:r>
      <w:r w:rsidRPr="000B4F9B">
        <w:rPr>
          <w:sz w:val="28"/>
          <w:szCs w:val="28"/>
        </w:rPr>
        <w:t>.</w:t>
      </w:r>
    </w:p>
    <w:p w:rsidR="000B4F9B" w:rsidRPr="000B4F9B" w:rsidRDefault="000B4F9B" w:rsidP="000B4F9B">
      <w:pPr>
        <w:spacing w:line="360" w:lineRule="auto"/>
        <w:ind w:firstLine="708"/>
        <w:jc w:val="both"/>
        <w:rPr>
          <w:sz w:val="28"/>
          <w:szCs w:val="28"/>
        </w:rPr>
      </w:pPr>
      <w:r w:rsidRPr="000B4F9B">
        <w:rPr>
          <w:sz w:val="28"/>
          <w:szCs w:val="28"/>
        </w:rPr>
        <w:t>В 1551 году состоялся новый церковный собор. Книга его решений содержит сто глав и сам собор называют Стоглавым. Его задачами были: унификация церковных обрядов, принятие мер по улучшению нравов духовенства, чтобы повысить его авторитет. Стоглав принял следующие решения:</w:t>
      </w:r>
    </w:p>
    <w:p w:rsidR="000B4F9B" w:rsidRPr="000B4F9B" w:rsidRDefault="000B4F9B" w:rsidP="000B4F9B">
      <w:pPr>
        <w:spacing w:line="360" w:lineRule="auto"/>
        <w:ind w:firstLine="708"/>
        <w:jc w:val="both"/>
        <w:rPr>
          <w:sz w:val="28"/>
          <w:szCs w:val="28"/>
        </w:rPr>
      </w:pPr>
      <w:r w:rsidRPr="000B4F9B">
        <w:rPr>
          <w:sz w:val="28"/>
          <w:szCs w:val="28"/>
        </w:rPr>
        <w:t xml:space="preserve">1.Заменить домашние школы на правильно организованные церковные училища. Их рекомендовалось основать в Москве, Новгороде и других городах. </w:t>
      </w:r>
    </w:p>
    <w:p w:rsidR="000B4F9B" w:rsidRPr="000B4F9B" w:rsidRDefault="000B4F9B" w:rsidP="000B4F9B">
      <w:pPr>
        <w:spacing w:line="360" w:lineRule="auto"/>
        <w:ind w:firstLine="708"/>
        <w:jc w:val="both"/>
        <w:rPr>
          <w:sz w:val="28"/>
          <w:szCs w:val="28"/>
        </w:rPr>
      </w:pPr>
      <w:r w:rsidRPr="000B4F9B">
        <w:rPr>
          <w:sz w:val="28"/>
          <w:szCs w:val="28"/>
        </w:rPr>
        <w:t>2. Предписывалось переписывать книги с добрых переводов, править, чтобы не допускать ошибок. Иконописцам следовать греческим образцам и Андрею Рублеву.</w:t>
      </w:r>
    </w:p>
    <w:p w:rsidR="000B4F9B" w:rsidRPr="000B4F9B" w:rsidRDefault="000B4F9B" w:rsidP="000B4F9B">
      <w:pPr>
        <w:spacing w:line="360" w:lineRule="auto"/>
        <w:ind w:firstLine="708"/>
        <w:jc w:val="both"/>
        <w:rPr>
          <w:sz w:val="28"/>
          <w:szCs w:val="28"/>
        </w:rPr>
      </w:pPr>
      <w:r w:rsidRPr="000B4F9B">
        <w:rPr>
          <w:sz w:val="28"/>
          <w:szCs w:val="28"/>
        </w:rPr>
        <w:t>3. Исправить нравы низшего духовенства, усилив надзор и наказание за непослушание. Вводилась слежка за низшим духовенством.</w:t>
      </w:r>
    </w:p>
    <w:p w:rsidR="000B4F9B" w:rsidRPr="000B4F9B" w:rsidRDefault="000B4F9B" w:rsidP="000B4F9B">
      <w:pPr>
        <w:spacing w:line="360" w:lineRule="auto"/>
        <w:ind w:firstLine="708"/>
        <w:jc w:val="both"/>
        <w:rPr>
          <w:sz w:val="28"/>
          <w:szCs w:val="28"/>
        </w:rPr>
      </w:pPr>
      <w:r w:rsidRPr="000B4F9B">
        <w:rPr>
          <w:sz w:val="28"/>
          <w:szCs w:val="28"/>
        </w:rPr>
        <w:t>4. Осуждена продажа церковных должностей, вымогательство и взятки в церковной среде.</w:t>
      </w:r>
    </w:p>
    <w:p w:rsidR="000B4F9B" w:rsidRPr="000B4F9B" w:rsidRDefault="000B4F9B" w:rsidP="000B4F9B">
      <w:pPr>
        <w:spacing w:line="360" w:lineRule="auto"/>
        <w:ind w:firstLine="708"/>
        <w:jc w:val="both"/>
        <w:rPr>
          <w:sz w:val="28"/>
          <w:szCs w:val="28"/>
        </w:rPr>
      </w:pPr>
      <w:r w:rsidRPr="000B4F9B">
        <w:rPr>
          <w:sz w:val="28"/>
          <w:szCs w:val="28"/>
        </w:rPr>
        <w:t>5. Осуждены «бесовские игрища» и скоморошные представления. Грехом признали стрижку бороды, азартные игры, мытье в бане мужчин и женщин вместе.</w:t>
      </w:r>
    </w:p>
    <w:p w:rsidR="000B4F9B" w:rsidRPr="000B4F9B" w:rsidRDefault="000B4F9B" w:rsidP="000B4F9B">
      <w:pPr>
        <w:spacing w:line="360" w:lineRule="auto"/>
        <w:ind w:firstLine="708"/>
        <w:jc w:val="both"/>
        <w:rPr>
          <w:sz w:val="28"/>
          <w:szCs w:val="28"/>
        </w:rPr>
      </w:pPr>
      <w:r w:rsidRPr="000B4F9B">
        <w:rPr>
          <w:sz w:val="28"/>
          <w:szCs w:val="28"/>
        </w:rPr>
        <w:t>6. Осудил монастырских служащих за злоупотребления, призвал монахов довольствоваться квасами. Запрещалось проживать в одном монастыре монахам и монашкам, не велено жить в миру, собирать деньги и бражничать.</w:t>
      </w:r>
    </w:p>
    <w:p w:rsidR="000B4F9B" w:rsidRPr="000B4F9B" w:rsidRDefault="000B4F9B" w:rsidP="000B4F9B">
      <w:pPr>
        <w:spacing w:line="360" w:lineRule="auto"/>
        <w:ind w:firstLine="708"/>
        <w:jc w:val="both"/>
        <w:rPr>
          <w:sz w:val="28"/>
          <w:szCs w:val="28"/>
        </w:rPr>
      </w:pPr>
      <w:r w:rsidRPr="000B4F9B">
        <w:rPr>
          <w:sz w:val="28"/>
          <w:szCs w:val="28"/>
        </w:rPr>
        <w:t>7. Поощрялось милосердие к народу.</w:t>
      </w:r>
    </w:p>
    <w:p w:rsidR="000B4F9B" w:rsidRPr="000B4F9B" w:rsidRDefault="000B4F9B" w:rsidP="000B4F9B">
      <w:pPr>
        <w:spacing w:line="360" w:lineRule="auto"/>
        <w:ind w:firstLine="708"/>
        <w:jc w:val="both"/>
        <w:rPr>
          <w:sz w:val="28"/>
          <w:szCs w:val="28"/>
        </w:rPr>
      </w:pPr>
      <w:r w:rsidRPr="000B4F9B">
        <w:rPr>
          <w:sz w:val="28"/>
          <w:szCs w:val="28"/>
        </w:rPr>
        <w:t>8. Проведена перепись больных, калек, стариков, чтобы устроить богадельни для них с пищей и одеждой. Для надзора избирались «градские целовальники», чтобы монахи не злоупотребляли выделенными средствами. Но зарплату служащим не платили.</w:t>
      </w:r>
    </w:p>
    <w:p w:rsidR="000B4F9B" w:rsidRPr="002F4FC5" w:rsidRDefault="000B4F9B" w:rsidP="000B4F9B">
      <w:pPr>
        <w:spacing w:line="360" w:lineRule="auto"/>
        <w:ind w:firstLine="708"/>
        <w:jc w:val="both"/>
        <w:rPr>
          <w:sz w:val="28"/>
          <w:szCs w:val="28"/>
        </w:rPr>
      </w:pPr>
      <w:r w:rsidRPr="002F4FC5">
        <w:rPr>
          <w:sz w:val="28"/>
          <w:szCs w:val="28"/>
        </w:rPr>
        <w:t>9. О церковном землевладении. Церковь лишалась земель и доходов, приобретенных в период боярского правления. Запрещалось покупать земли без специального разрешения царя. Возврату подлежали все поместные и «черные» земли, которые отняли или купили монастыри у прежних хозяев. Монастыри стали платить в казну все основные налоги, даже больше, чем дворяне</w:t>
      </w:r>
      <w:r w:rsidR="0084547E">
        <w:rPr>
          <w:sz w:val="28"/>
          <w:szCs w:val="28"/>
        </w:rPr>
        <w:t xml:space="preserve"> [5</w:t>
      </w:r>
      <w:r w:rsidR="0084547E" w:rsidRPr="00F500E3">
        <w:rPr>
          <w:sz w:val="28"/>
          <w:szCs w:val="28"/>
        </w:rPr>
        <w:t>]</w:t>
      </w:r>
      <w:r w:rsidR="0084547E">
        <w:rPr>
          <w:sz w:val="28"/>
          <w:szCs w:val="28"/>
        </w:rPr>
        <w:t xml:space="preserve"> </w:t>
      </w:r>
      <w:r w:rsidRPr="002F4FC5">
        <w:rPr>
          <w:sz w:val="28"/>
          <w:szCs w:val="28"/>
        </w:rPr>
        <w:t>.</w:t>
      </w:r>
    </w:p>
    <w:p w:rsidR="000B4F9B" w:rsidRPr="002F4FC5" w:rsidRDefault="000B4F9B" w:rsidP="000B4F9B">
      <w:pPr>
        <w:spacing w:line="360" w:lineRule="auto"/>
        <w:ind w:firstLine="708"/>
        <w:jc w:val="both"/>
        <w:rPr>
          <w:sz w:val="28"/>
          <w:szCs w:val="28"/>
        </w:rPr>
      </w:pPr>
      <w:r w:rsidRPr="002F4FC5">
        <w:rPr>
          <w:sz w:val="28"/>
          <w:szCs w:val="28"/>
        </w:rPr>
        <w:t>Некоторые положения собора оказались не совсем чётко сформулированы и позднее стали открыты для критики. Их переоценка в середине XVII века послужила причиной церковного раскола</w:t>
      </w:r>
      <w:r w:rsidR="0084547E">
        <w:rPr>
          <w:sz w:val="28"/>
          <w:szCs w:val="28"/>
        </w:rPr>
        <w:t xml:space="preserve"> [5</w:t>
      </w:r>
      <w:r w:rsidR="0084547E" w:rsidRPr="00F500E3">
        <w:rPr>
          <w:sz w:val="28"/>
          <w:szCs w:val="28"/>
        </w:rPr>
        <w:t>]</w:t>
      </w:r>
      <w:r w:rsidRPr="002F4FC5">
        <w:rPr>
          <w:sz w:val="28"/>
          <w:szCs w:val="28"/>
        </w:rPr>
        <w:t>.</w:t>
      </w:r>
    </w:p>
    <w:p w:rsidR="002F4FC5" w:rsidRPr="002F4FC5" w:rsidRDefault="000B4F9B" w:rsidP="002F4FC5">
      <w:pPr>
        <w:spacing w:line="360" w:lineRule="auto"/>
        <w:ind w:firstLine="708"/>
        <w:jc w:val="both"/>
        <w:rPr>
          <w:sz w:val="28"/>
          <w:szCs w:val="28"/>
        </w:rPr>
      </w:pPr>
      <w:r w:rsidRPr="002F4FC5">
        <w:rPr>
          <w:sz w:val="28"/>
          <w:szCs w:val="28"/>
        </w:rPr>
        <w:t>Собор дал импульс постепенному подъему новых течений в русской религиозной и интеллектуальной жизни, открытая и смелая критика Собором недостатков в жизни церкви послужила толчком для более сознательного отношения к церковным проблемам среди священников и мирян</w:t>
      </w:r>
      <w:r w:rsidR="0084547E">
        <w:rPr>
          <w:sz w:val="28"/>
          <w:szCs w:val="28"/>
        </w:rPr>
        <w:t xml:space="preserve"> [2</w:t>
      </w:r>
      <w:r w:rsidR="0084547E" w:rsidRPr="00F500E3">
        <w:rPr>
          <w:sz w:val="28"/>
          <w:szCs w:val="28"/>
        </w:rPr>
        <w:t>]</w:t>
      </w:r>
      <w:r w:rsidRPr="002F4FC5">
        <w:rPr>
          <w:sz w:val="28"/>
          <w:szCs w:val="28"/>
        </w:rPr>
        <w:t xml:space="preserve">. </w:t>
      </w:r>
    </w:p>
    <w:p w:rsidR="0013716E" w:rsidRPr="00CC5B13" w:rsidRDefault="002B6DCD" w:rsidP="00CC5B13">
      <w:pPr>
        <w:spacing w:line="360" w:lineRule="auto"/>
        <w:ind w:firstLine="708"/>
        <w:jc w:val="both"/>
        <w:rPr>
          <w:sz w:val="28"/>
          <w:szCs w:val="28"/>
        </w:rPr>
      </w:pPr>
      <w:r>
        <w:rPr>
          <w:sz w:val="28"/>
          <w:szCs w:val="28"/>
        </w:rPr>
        <w:t>Таким образом, в первый период правления Ивана</w:t>
      </w:r>
      <w:r w:rsidRPr="002B6DCD">
        <w:rPr>
          <w:sz w:val="28"/>
          <w:szCs w:val="28"/>
        </w:rPr>
        <w:t xml:space="preserve"> </w:t>
      </w:r>
      <w:r w:rsidRPr="00DA78D0">
        <w:rPr>
          <w:sz w:val="28"/>
          <w:szCs w:val="28"/>
          <w:lang w:val="en-US"/>
        </w:rPr>
        <w:t>IV</w:t>
      </w:r>
      <w:r>
        <w:rPr>
          <w:sz w:val="28"/>
          <w:szCs w:val="28"/>
        </w:rPr>
        <w:t xml:space="preserve">, были проведены Земская реформа, </w:t>
      </w:r>
      <w:r w:rsidR="00573AEA">
        <w:rPr>
          <w:sz w:val="28"/>
          <w:szCs w:val="28"/>
        </w:rPr>
        <w:t xml:space="preserve">в 1550 году </w:t>
      </w:r>
      <w:r>
        <w:rPr>
          <w:sz w:val="28"/>
          <w:szCs w:val="28"/>
        </w:rPr>
        <w:t xml:space="preserve">был принят </w:t>
      </w:r>
      <w:r w:rsidR="00573AEA">
        <w:rPr>
          <w:sz w:val="28"/>
          <w:szCs w:val="28"/>
        </w:rPr>
        <w:t xml:space="preserve">новый Судебник,  в котором </w:t>
      </w:r>
      <w:r w:rsidR="00573AEA" w:rsidRPr="000B4F9B">
        <w:rPr>
          <w:sz w:val="28"/>
          <w:szCs w:val="28"/>
        </w:rPr>
        <w:t xml:space="preserve">из 100 статей большая часть посвящена вопросам управления и суда. </w:t>
      </w:r>
      <w:r>
        <w:rPr>
          <w:sz w:val="28"/>
          <w:szCs w:val="28"/>
        </w:rPr>
        <w:t xml:space="preserve"> </w:t>
      </w:r>
      <w:r w:rsidR="00573AEA" w:rsidRPr="000B4F9B">
        <w:rPr>
          <w:sz w:val="28"/>
          <w:szCs w:val="28"/>
        </w:rPr>
        <w:t>В 1551 году состоялся новый церковный собор. Книга его решений содержит сто глав и сам собор называют Стоглавым. Его задачами были: унификация церковных обрядов, принятие мер по улучшению нравов духовенства, чтобы повысить его авторитет.</w:t>
      </w:r>
      <w:r w:rsidR="00573AEA">
        <w:rPr>
          <w:sz w:val="28"/>
          <w:szCs w:val="28"/>
        </w:rPr>
        <w:t xml:space="preserve"> Данные реформы </w:t>
      </w:r>
      <w:r w:rsidR="002F4FC5" w:rsidRPr="002F4FC5">
        <w:rPr>
          <w:sz w:val="28"/>
          <w:szCs w:val="28"/>
        </w:rPr>
        <w:t xml:space="preserve">способствовали укреплению центральной власти и в известной мере удовлетворили интересы дворянства. </w:t>
      </w:r>
    </w:p>
    <w:p w:rsidR="002F4FC5" w:rsidRDefault="002F4FC5" w:rsidP="002F4FC5">
      <w:pPr>
        <w:spacing w:line="360" w:lineRule="auto"/>
        <w:ind w:firstLine="708"/>
        <w:jc w:val="center"/>
        <w:rPr>
          <w:b/>
          <w:sz w:val="28"/>
          <w:szCs w:val="28"/>
          <w:lang w:val="en-US"/>
        </w:rPr>
      </w:pPr>
      <w:r w:rsidRPr="002F4FC5">
        <w:rPr>
          <w:b/>
          <w:sz w:val="28"/>
          <w:szCs w:val="28"/>
        </w:rPr>
        <w:t>Второй период реформ</w:t>
      </w:r>
    </w:p>
    <w:p w:rsidR="00CC5B13" w:rsidRPr="00CC5B13" w:rsidRDefault="00CC5B13" w:rsidP="002F4FC5">
      <w:pPr>
        <w:spacing w:line="360" w:lineRule="auto"/>
        <w:ind w:firstLine="708"/>
        <w:jc w:val="center"/>
        <w:rPr>
          <w:b/>
          <w:sz w:val="28"/>
          <w:szCs w:val="28"/>
          <w:lang w:val="en-US"/>
        </w:rPr>
      </w:pPr>
    </w:p>
    <w:p w:rsidR="002F4FC5" w:rsidRPr="00770BE3" w:rsidRDefault="002F4FC5" w:rsidP="002F4FC5">
      <w:pPr>
        <w:spacing w:line="360" w:lineRule="auto"/>
        <w:ind w:firstLine="708"/>
        <w:jc w:val="both"/>
        <w:rPr>
          <w:sz w:val="28"/>
          <w:szCs w:val="28"/>
        </w:rPr>
      </w:pPr>
      <w:r w:rsidRPr="00770BE3">
        <w:rPr>
          <w:sz w:val="28"/>
          <w:szCs w:val="28"/>
        </w:rPr>
        <w:t>На втором этапе реформ завершилась перестройка центральных органов власти и возникла единая приказная система. Крупнейшие отрасли управления перешли в ведение особых приказов: внешние сношения сосредоточились в Посольском приказе, военные дела в - Разрядном, земельные дела в Поместном приказе. Старые территориальные учреждения - так называемые дворцы - не были уничтожены, но утратили своё прежнее значение. Приказная система не отличалась полным единообразием, но она отвечала потребностям политической централизации Российского государства. Боярская дума контролировала деятельность приказов, периодически посылая туда окольничих и бояр. Приказы стали разветвленной канцелярией думы. Что касается служилой бюрократии, то она сосредоточила в своих руках всё приказное делопроизводство</w:t>
      </w:r>
      <w:r w:rsidR="0084547E">
        <w:rPr>
          <w:sz w:val="28"/>
          <w:szCs w:val="28"/>
        </w:rPr>
        <w:t xml:space="preserve"> [1</w:t>
      </w:r>
      <w:r w:rsidR="0084547E" w:rsidRPr="00F500E3">
        <w:rPr>
          <w:sz w:val="28"/>
          <w:szCs w:val="28"/>
        </w:rPr>
        <w:t>]</w:t>
      </w:r>
      <w:r w:rsidR="0084547E">
        <w:rPr>
          <w:sz w:val="28"/>
          <w:szCs w:val="28"/>
        </w:rPr>
        <w:t xml:space="preserve"> </w:t>
      </w:r>
      <w:r w:rsidRPr="00770BE3">
        <w:rPr>
          <w:sz w:val="28"/>
          <w:szCs w:val="28"/>
        </w:rPr>
        <w:t>.</w:t>
      </w:r>
    </w:p>
    <w:p w:rsidR="002F4FC5" w:rsidRPr="00770BE3" w:rsidRDefault="002F4FC5" w:rsidP="002F4FC5">
      <w:pPr>
        <w:spacing w:line="360" w:lineRule="auto"/>
        <w:ind w:firstLine="708"/>
        <w:jc w:val="both"/>
        <w:rPr>
          <w:sz w:val="28"/>
          <w:szCs w:val="28"/>
        </w:rPr>
      </w:pPr>
      <w:r w:rsidRPr="00770BE3">
        <w:rPr>
          <w:sz w:val="28"/>
          <w:szCs w:val="28"/>
        </w:rPr>
        <w:t>Одним из первых приказов была Челобитная изба, которую возглавил А. Адашев. Он принимал челобитные и проводил по ним расследование, т.о. челобитная изба стала высшим контрольным органом. Поместный приказ занимался распределением поместий и вотчин между служилыми людьми. Разрядный ведал вооружёнными силами. Разбойный вёл борьбу с «лихими» людьми. Земской ведал порядком в Москве</w:t>
      </w:r>
      <w:r w:rsidR="0084547E">
        <w:rPr>
          <w:sz w:val="28"/>
          <w:szCs w:val="28"/>
        </w:rPr>
        <w:t xml:space="preserve"> [1</w:t>
      </w:r>
      <w:r w:rsidR="0084547E" w:rsidRPr="00F500E3">
        <w:rPr>
          <w:sz w:val="28"/>
          <w:szCs w:val="28"/>
        </w:rPr>
        <w:t>]</w:t>
      </w:r>
      <w:r w:rsidRPr="00770BE3">
        <w:rPr>
          <w:sz w:val="28"/>
          <w:szCs w:val="28"/>
        </w:rPr>
        <w:t>.</w:t>
      </w:r>
    </w:p>
    <w:p w:rsidR="002F4FC5" w:rsidRPr="00770BE3" w:rsidRDefault="002F4FC5" w:rsidP="002F4FC5">
      <w:pPr>
        <w:spacing w:line="360" w:lineRule="auto"/>
        <w:ind w:firstLine="708"/>
        <w:jc w:val="both"/>
        <w:rPr>
          <w:sz w:val="28"/>
          <w:szCs w:val="28"/>
        </w:rPr>
      </w:pPr>
      <w:r w:rsidRPr="00770BE3">
        <w:rPr>
          <w:sz w:val="28"/>
          <w:szCs w:val="28"/>
        </w:rPr>
        <w:t>Оформление приказной системы ставило правительство перед необходимостью реорганизации кормлений - устаревших органов местного управления. Отмену кормлений и преобразование военно-служилой системы на втором этапе реформ обычно считают крупнейшим мероприятием Избранной рады</w:t>
      </w:r>
      <w:r w:rsidR="0084547E">
        <w:rPr>
          <w:sz w:val="28"/>
          <w:szCs w:val="28"/>
        </w:rPr>
        <w:t xml:space="preserve"> [1</w:t>
      </w:r>
      <w:r w:rsidR="0084547E" w:rsidRPr="00F500E3">
        <w:rPr>
          <w:sz w:val="28"/>
          <w:szCs w:val="28"/>
        </w:rPr>
        <w:t>]</w:t>
      </w:r>
      <w:r w:rsidR="0084547E">
        <w:rPr>
          <w:sz w:val="28"/>
          <w:szCs w:val="28"/>
        </w:rPr>
        <w:t xml:space="preserve"> </w:t>
      </w:r>
      <w:r w:rsidRPr="00770BE3">
        <w:rPr>
          <w:sz w:val="28"/>
          <w:szCs w:val="28"/>
        </w:rPr>
        <w:t>.</w:t>
      </w:r>
    </w:p>
    <w:p w:rsidR="002F4FC5" w:rsidRPr="00770BE3" w:rsidRDefault="002F4FC5" w:rsidP="002F4FC5">
      <w:pPr>
        <w:spacing w:line="360" w:lineRule="auto"/>
        <w:ind w:firstLine="708"/>
        <w:jc w:val="both"/>
        <w:rPr>
          <w:sz w:val="28"/>
          <w:szCs w:val="28"/>
        </w:rPr>
      </w:pPr>
      <w:r w:rsidRPr="00770BE3">
        <w:rPr>
          <w:sz w:val="28"/>
          <w:szCs w:val="28"/>
        </w:rPr>
        <w:t xml:space="preserve">Самый важный адашевский «приговор» 1555 - 1556 гг. был посвящён кормлениям и службе. Правительство приступило к ликвидации кормлений уже в самом начале 50-х годов, и именно тогда были ликвидированы крупнейшие наместничества во внутренних уездах страны (Рязанское, Костромское и др.). Но после взятия Казани бояре «возжелали богатства», разобрали доходные кормления, а прочими кормлениями «государь пожаловал всю землю», иначе говоря, знатнейшее дворянство. Новая широкая раздача кормлений имела место в связи с первыми успехами в Ливонской войне в </w:t>
      </w:r>
      <w:smartTag w:uri="urn:schemas-microsoft-com:office:smarttags" w:element="metricconverter">
        <w:smartTagPr>
          <w:attr w:name="ProductID" w:val="1558 г"/>
        </w:smartTagPr>
        <w:r w:rsidRPr="00770BE3">
          <w:rPr>
            <w:sz w:val="28"/>
            <w:szCs w:val="28"/>
          </w:rPr>
          <w:t>1558 г</w:t>
        </w:r>
      </w:smartTag>
      <w:r w:rsidRPr="00770BE3">
        <w:rPr>
          <w:sz w:val="28"/>
          <w:szCs w:val="28"/>
        </w:rPr>
        <w:t>. Итак, «приговор» 1555 - 1556 гг. не ликвидировал систему кормлений одним ударом. Из - за противодействия бояр и знатных дворян, пользовавшихся привилегией замещать «кормленные» должности, отмена кормлений затянулась на многие годы. Перестройка органов местного управления была осуществлена в полной мере и в сравнительно короткий срок только на Севере, где на черносошных землях жило малочисленное крестьянское население и почти совсем отсутствовало землевладение феодалов. Суд и сбор податей прежде осуществляемые здесь кормленщиками, перешли в руки «излюбленных голов», выбиравшихся населением. На черносошном севере земское самоуправление дало наибольшие преимущества не дворянам, а купцам промышленникам и богатым крестьянам. Земские органы наделялись довольно широкими полномочиями (административными, судебными, финансовыми). Они защищали на местах интересы зарождавшегося «третьего сословия» - волостной и посадской верхушки, в первую очередь</w:t>
      </w:r>
      <w:r w:rsidR="0084547E">
        <w:rPr>
          <w:sz w:val="28"/>
          <w:szCs w:val="28"/>
        </w:rPr>
        <w:t xml:space="preserve"> [5</w:t>
      </w:r>
      <w:r w:rsidR="0084547E" w:rsidRPr="00F500E3">
        <w:rPr>
          <w:sz w:val="28"/>
          <w:szCs w:val="28"/>
        </w:rPr>
        <w:t>]</w:t>
      </w:r>
      <w:r w:rsidRPr="00770BE3">
        <w:rPr>
          <w:sz w:val="28"/>
          <w:szCs w:val="28"/>
        </w:rPr>
        <w:t>.</w:t>
      </w:r>
    </w:p>
    <w:p w:rsidR="00770BE3" w:rsidRPr="00770BE3" w:rsidRDefault="002F4FC5" w:rsidP="00770BE3">
      <w:pPr>
        <w:spacing w:line="360" w:lineRule="auto"/>
        <w:ind w:firstLine="708"/>
        <w:jc w:val="both"/>
        <w:rPr>
          <w:sz w:val="28"/>
          <w:szCs w:val="28"/>
        </w:rPr>
      </w:pPr>
      <w:r w:rsidRPr="00770BE3">
        <w:rPr>
          <w:sz w:val="28"/>
          <w:szCs w:val="28"/>
        </w:rPr>
        <w:t>Земская реформа, проведенная правительством Адашева, в целом как бы завершила общую перестройку аппарата государственного управления на новых сословных началах</w:t>
      </w:r>
      <w:r w:rsidR="0084547E">
        <w:rPr>
          <w:sz w:val="28"/>
          <w:szCs w:val="28"/>
        </w:rPr>
        <w:t xml:space="preserve"> [5</w:t>
      </w:r>
      <w:r w:rsidR="0084547E" w:rsidRPr="00F500E3">
        <w:rPr>
          <w:sz w:val="28"/>
          <w:szCs w:val="28"/>
        </w:rPr>
        <w:t>]</w:t>
      </w:r>
      <w:r w:rsidR="0084547E">
        <w:rPr>
          <w:sz w:val="28"/>
          <w:szCs w:val="28"/>
        </w:rPr>
        <w:t xml:space="preserve"> </w:t>
      </w:r>
      <w:r w:rsidRPr="00770BE3">
        <w:rPr>
          <w:sz w:val="28"/>
          <w:szCs w:val="28"/>
        </w:rPr>
        <w:t>.</w:t>
      </w:r>
    </w:p>
    <w:p w:rsidR="00770BE3" w:rsidRPr="00770BE3" w:rsidRDefault="00770BE3" w:rsidP="00770BE3">
      <w:pPr>
        <w:spacing w:line="360" w:lineRule="auto"/>
        <w:ind w:firstLine="708"/>
        <w:jc w:val="both"/>
        <w:rPr>
          <w:sz w:val="28"/>
          <w:szCs w:val="28"/>
        </w:rPr>
      </w:pPr>
      <w:r w:rsidRPr="00770BE3">
        <w:rPr>
          <w:sz w:val="28"/>
          <w:szCs w:val="28"/>
        </w:rPr>
        <w:t xml:space="preserve">Военная реформа Адашева упорядочила дворянскую службу и повысила боеспособность армии накануне решающих сражений Ливонской войны. </w:t>
      </w:r>
    </w:p>
    <w:p w:rsidR="00573AEA" w:rsidRDefault="00573AEA" w:rsidP="00573AEA">
      <w:pPr>
        <w:spacing w:line="360" w:lineRule="auto"/>
        <w:ind w:firstLine="708"/>
        <w:jc w:val="both"/>
        <w:rPr>
          <w:sz w:val="28"/>
          <w:szCs w:val="28"/>
          <w:lang w:val="en-US"/>
        </w:rPr>
      </w:pPr>
      <w:r>
        <w:rPr>
          <w:sz w:val="28"/>
          <w:szCs w:val="28"/>
        </w:rPr>
        <w:t xml:space="preserve">Таким образом, во второй период правления Ивана Грозного </w:t>
      </w:r>
      <w:r w:rsidRPr="00770BE3">
        <w:rPr>
          <w:sz w:val="28"/>
          <w:szCs w:val="28"/>
        </w:rPr>
        <w:t>завершилась перестройка центральных органов власти и возникла единая приказная система.</w:t>
      </w:r>
      <w:r w:rsidRPr="00573AEA">
        <w:rPr>
          <w:sz w:val="28"/>
          <w:szCs w:val="28"/>
        </w:rPr>
        <w:t xml:space="preserve"> </w:t>
      </w:r>
      <w:r w:rsidRPr="00770BE3">
        <w:rPr>
          <w:sz w:val="28"/>
          <w:szCs w:val="28"/>
        </w:rPr>
        <w:t>Одним из первых приказов была Челобитная изба</w:t>
      </w:r>
      <w:r>
        <w:rPr>
          <w:sz w:val="28"/>
          <w:szCs w:val="28"/>
        </w:rPr>
        <w:t xml:space="preserve">, которая </w:t>
      </w:r>
      <w:r w:rsidRPr="00770BE3">
        <w:rPr>
          <w:sz w:val="28"/>
          <w:szCs w:val="28"/>
        </w:rPr>
        <w:t>стала высшим контрольным органом.</w:t>
      </w:r>
      <w:r w:rsidRPr="00573AEA">
        <w:rPr>
          <w:sz w:val="28"/>
          <w:szCs w:val="28"/>
        </w:rPr>
        <w:t xml:space="preserve"> </w:t>
      </w:r>
      <w:r w:rsidRPr="00770BE3">
        <w:rPr>
          <w:sz w:val="28"/>
          <w:szCs w:val="28"/>
        </w:rPr>
        <w:t>Поместный приказ занимался распределением поместий и вотчин между служилыми людьми. Разрядный ведал вооружёнными силами. Разбойный вёл борьбу с «лихими» людьми. Земской ведал порядком в Москве.</w:t>
      </w:r>
      <w:r>
        <w:rPr>
          <w:sz w:val="28"/>
          <w:szCs w:val="28"/>
        </w:rPr>
        <w:t xml:space="preserve"> </w:t>
      </w:r>
      <w:r w:rsidRPr="00770BE3">
        <w:rPr>
          <w:sz w:val="28"/>
          <w:szCs w:val="28"/>
        </w:rPr>
        <w:t>Оформление приказной системы ставило правительство перед необходимостью реорганизации кормлений - устаревших органов местного управления. Отмену кормлений и преобразование военно-служилой системы на втором этапе реформ обычно считают крупнейшим мероприятием Избранной рады.</w:t>
      </w:r>
      <w:r w:rsidRPr="00573AEA">
        <w:rPr>
          <w:sz w:val="28"/>
          <w:szCs w:val="28"/>
        </w:rPr>
        <w:t xml:space="preserve"> </w:t>
      </w:r>
      <w:r w:rsidRPr="00770BE3">
        <w:rPr>
          <w:sz w:val="28"/>
          <w:szCs w:val="28"/>
        </w:rPr>
        <w:t xml:space="preserve">Военная реформа упорядочила дворянскую службу и повысила боеспособность армии накануне решающих сражений Ливонской войны. В результате реформ Избранной Рады весьма чётко обозначился процесс развития сословных прав и самоуправления, который охватил различные слои русского общества - дворянство, горожан, крестьянство и духовенство. Правительство середины XVI века предпринимало такие меры и к тому, чтобы сохранить господствующее положение в стране аристократической верхушки служилого сословия. </w:t>
      </w:r>
    </w:p>
    <w:p w:rsidR="00CC5B13" w:rsidRPr="00CC5B13" w:rsidRDefault="00CC5B13" w:rsidP="00573AEA">
      <w:pPr>
        <w:spacing w:line="360" w:lineRule="auto"/>
        <w:ind w:firstLine="708"/>
        <w:jc w:val="both"/>
        <w:rPr>
          <w:sz w:val="28"/>
          <w:szCs w:val="28"/>
          <w:lang w:val="en-US"/>
        </w:rPr>
      </w:pPr>
    </w:p>
    <w:p w:rsidR="00335381" w:rsidRDefault="00335381" w:rsidP="00770BE3">
      <w:pPr>
        <w:spacing w:line="360" w:lineRule="auto"/>
        <w:ind w:firstLine="708"/>
        <w:jc w:val="center"/>
        <w:rPr>
          <w:b/>
          <w:sz w:val="28"/>
          <w:szCs w:val="28"/>
          <w:lang w:val="en-US"/>
        </w:rPr>
      </w:pPr>
      <w:r w:rsidRPr="00770BE3">
        <w:rPr>
          <w:b/>
          <w:sz w:val="28"/>
          <w:szCs w:val="28"/>
        </w:rPr>
        <w:t>Опричнина</w:t>
      </w:r>
    </w:p>
    <w:p w:rsidR="00CC5B13" w:rsidRPr="00CC5B13" w:rsidRDefault="00CC5B13" w:rsidP="00770BE3">
      <w:pPr>
        <w:spacing w:line="360" w:lineRule="auto"/>
        <w:ind w:firstLine="708"/>
        <w:jc w:val="center"/>
        <w:rPr>
          <w:b/>
          <w:sz w:val="28"/>
          <w:szCs w:val="28"/>
          <w:lang w:val="en-US"/>
        </w:rPr>
      </w:pPr>
    </w:p>
    <w:p w:rsidR="005779E1" w:rsidRDefault="0057302C" w:rsidP="0057302C">
      <w:pPr>
        <w:spacing w:line="360" w:lineRule="auto"/>
        <w:ind w:firstLine="708"/>
        <w:jc w:val="both"/>
        <w:rPr>
          <w:sz w:val="28"/>
          <w:szCs w:val="28"/>
        </w:rPr>
      </w:pPr>
      <w:r w:rsidRPr="0057302C">
        <w:rPr>
          <w:sz w:val="28"/>
          <w:szCs w:val="28"/>
        </w:rPr>
        <w:t>Иван Грозный все больше проникался мыслью об установлении личной диктатуры. В 1565 г</w:t>
      </w:r>
      <w:r w:rsidR="004362F1">
        <w:rPr>
          <w:sz w:val="28"/>
          <w:szCs w:val="28"/>
        </w:rPr>
        <w:t xml:space="preserve">оду </w:t>
      </w:r>
      <w:r w:rsidRPr="0057302C">
        <w:rPr>
          <w:sz w:val="28"/>
          <w:szCs w:val="28"/>
        </w:rPr>
        <w:t>он объявил о введении в стране опричнины. Страна делилась на две части: территории, не вошедшие в опричнину, стали называться земщиной, каждый опричник приносил клятву на верность царю и обязывался не общаться с земскими. Опричники одевались в черную одежду, подобную монашеской. Конные опричники имели особые знаки отличия, к седлам прикреплялись мрачные символы эпохи: метла — чтобы выметать измену, и собачьи головы — чтобы выгрызать измену</w:t>
      </w:r>
      <w:r w:rsidR="0084547E">
        <w:rPr>
          <w:sz w:val="28"/>
          <w:szCs w:val="28"/>
        </w:rPr>
        <w:t xml:space="preserve"> [4</w:t>
      </w:r>
      <w:r w:rsidR="0084547E" w:rsidRPr="00F500E3">
        <w:rPr>
          <w:sz w:val="28"/>
          <w:szCs w:val="28"/>
        </w:rPr>
        <w:t>]</w:t>
      </w:r>
      <w:r w:rsidR="0084547E">
        <w:rPr>
          <w:sz w:val="28"/>
          <w:szCs w:val="28"/>
        </w:rPr>
        <w:t xml:space="preserve"> </w:t>
      </w:r>
      <w:r w:rsidRPr="0057302C">
        <w:rPr>
          <w:sz w:val="28"/>
          <w:szCs w:val="28"/>
        </w:rPr>
        <w:t>.</w:t>
      </w:r>
    </w:p>
    <w:p w:rsidR="0057302C" w:rsidRDefault="0057302C" w:rsidP="0057302C">
      <w:pPr>
        <w:spacing w:line="360" w:lineRule="auto"/>
        <w:ind w:firstLine="708"/>
        <w:jc w:val="both"/>
        <w:rPr>
          <w:sz w:val="28"/>
          <w:szCs w:val="28"/>
        </w:rPr>
      </w:pPr>
      <w:r w:rsidRPr="0057302C">
        <w:rPr>
          <w:sz w:val="28"/>
          <w:szCs w:val="28"/>
        </w:rPr>
        <w:t>С помощью опричников, которые были освобождены от судебной ответственности, Иван IV насильственно конфисковывал боярские вотчины, передавая их дворянам-опричникам. Казни и опалы сопровождались террором и разбоем среди населения. Крупным событием опричнины был новгородский погром в январе-феврале 1570, поводом к которому послужило подозрение в желании Новгорода перейти к Литве. Иван Грозный лично руководил походом</w:t>
      </w:r>
      <w:r w:rsidR="0084547E">
        <w:rPr>
          <w:sz w:val="28"/>
          <w:szCs w:val="28"/>
        </w:rPr>
        <w:t xml:space="preserve"> [4</w:t>
      </w:r>
      <w:r w:rsidR="0084547E" w:rsidRPr="00F500E3">
        <w:rPr>
          <w:sz w:val="28"/>
          <w:szCs w:val="28"/>
        </w:rPr>
        <w:t>]</w:t>
      </w:r>
      <w:r w:rsidRPr="0057302C">
        <w:rPr>
          <w:sz w:val="28"/>
          <w:szCs w:val="28"/>
        </w:rPr>
        <w:t>.</w:t>
      </w:r>
    </w:p>
    <w:p w:rsidR="004B7921" w:rsidRDefault="0057302C" w:rsidP="004B7921">
      <w:pPr>
        <w:spacing w:line="360" w:lineRule="auto"/>
        <w:ind w:firstLine="708"/>
        <w:jc w:val="both"/>
        <w:rPr>
          <w:sz w:val="28"/>
          <w:szCs w:val="28"/>
        </w:rPr>
      </w:pPr>
      <w:r w:rsidRPr="0057302C">
        <w:rPr>
          <w:sz w:val="28"/>
          <w:szCs w:val="28"/>
        </w:rPr>
        <w:t>Были разграблены все города по дороге от Москвы до Новгорода. Во время этого похода в декабре 1569 Малюта Скуратов задушил в тверском монастыре митрополита Филиппа, пытавшегося противостоять царю. Считается, что число жертв в Новгороде, где тогда проживало не более 30 тысяч человек, достигло 10-15 тысяч. Большинство историков считают, что в 1572 Иван Грозный отменил опричнину. Свою роль сыграло нашествие на Москву в 1571 крымского хана Девлет-Гирея, которого опричное войско не смогло остановить, были пожжены посады, огонь перекинулся в Китай-город и Кремль</w:t>
      </w:r>
      <w:r w:rsidR="0084547E">
        <w:rPr>
          <w:sz w:val="28"/>
          <w:szCs w:val="28"/>
        </w:rPr>
        <w:t xml:space="preserve"> [4</w:t>
      </w:r>
      <w:r w:rsidR="0084547E" w:rsidRPr="00F500E3">
        <w:rPr>
          <w:sz w:val="28"/>
          <w:szCs w:val="28"/>
        </w:rPr>
        <w:t>]</w:t>
      </w:r>
      <w:r w:rsidRPr="0057302C">
        <w:rPr>
          <w:sz w:val="28"/>
          <w:szCs w:val="28"/>
        </w:rPr>
        <w:t>.</w:t>
      </w:r>
    </w:p>
    <w:p w:rsidR="004B7921" w:rsidRDefault="004B7921" w:rsidP="004B7921">
      <w:pPr>
        <w:spacing w:line="360" w:lineRule="auto"/>
        <w:ind w:firstLine="708"/>
        <w:jc w:val="both"/>
        <w:rPr>
          <w:sz w:val="28"/>
          <w:szCs w:val="28"/>
        </w:rPr>
      </w:pPr>
      <w:r w:rsidRPr="004B7921">
        <w:rPr>
          <w:sz w:val="28"/>
          <w:szCs w:val="28"/>
        </w:rPr>
        <w:t>Вводя опричнину, Иван стремился к укрепле</w:t>
      </w:r>
      <w:r>
        <w:rPr>
          <w:sz w:val="28"/>
          <w:szCs w:val="28"/>
        </w:rPr>
        <w:t xml:space="preserve">нию своей самодержавной сласти. </w:t>
      </w:r>
      <w:r w:rsidRPr="004B7921">
        <w:rPr>
          <w:sz w:val="28"/>
          <w:szCs w:val="28"/>
        </w:rPr>
        <w:t>Объективно</w:t>
      </w:r>
      <w:r>
        <w:rPr>
          <w:sz w:val="28"/>
          <w:szCs w:val="28"/>
        </w:rPr>
        <w:t xml:space="preserve"> же</w:t>
      </w:r>
      <w:r w:rsidRPr="004B7921">
        <w:rPr>
          <w:sz w:val="28"/>
          <w:szCs w:val="28"/>
        </w:rPr>
        <w:t xml:space="preserve"> опричнина способствовала централизации страны, т.к. уничтожала остатки феодальной</w:t>
      </w:r>
      <w:r>
        <w:rPr>
          <w:sz w:val="28"/>
          <w:szCs w:val="28"/>
        </w:rPr>
        <w:t xml:space="preserve"> раздробленности. Однако цели средства несоизмеримы</w:t>
      </w:r>
      <w:r w:rsidR="0084547E">
        <w:rPr>
          <w:sz w:val="28"/>
          <w:szCs w:val="28"/>
        </w:rPr>
        <w:t xml:space="preserve"> [2</w:t>
      </w:r>
      <w:r w:rsidR="0084547E" w:rsidRPr="00F500E3">
        <w:rPr>
          <w:sz w:val="28"/>
          <w:szCs w:val="28"/>
        </w:rPr>
        <w:t>]</w:t>
      </w:r>
      <w:r>
        <w:rPr>
          <w:sz w:val="28"/>
          <w:szCs w:val="28"/>
        </w:rPr>
        <w:t>.</w:t>
      </w:r>
    </w:p>
    <w:p w:rsidR="004B7921" w:rsidRDefault="004B7921" w:rsidP="004B7921">
      <w:pPr>
        <w:spacing w:line="360" w:lineRule="auto"/>
        <w:ind w:firstLine="708"/>
        <w:jc w:val="both"/>
        <w:rPr>
          <w:sz w:val="28"/>
          <w:szCs w:val="28"/>
        </w:rPr>
      </w:pPr>
      <w:r w:rsidRPr="004B7921">
        <w:rPr>
          <w:sz w:val="28"/>
          <w:szCs w:val="28"/>
        </w:rPr>
        <w:t>Последствия опричнины для России были трагичными:</w:t>
      </w:r>
    </w:p>
    <w:p w:rsidR="004B7921" w:rsidRDefault="004B7921" w:rsidP="004B7921">
      <w:pPr>
        <w:spacing w:line="360" w:lineRule="auto"/>
        <w:ind w:firstLine="708"/>
        <w:jc w:val="both"/>
        <w:rPr>
          <w:sz w:val="28"/>
          <w:szCs w:val="28"/>
        </w:rPr>
      </w:pPr>
      <w:r w:rsidRPr="004B7921">
        <w:rPr>
          <w:sz w:val="28"/>
          <w:szCs w:val="28"/>
        </w:rPr>
        <w:t>1.Становление деспотического характера самодержавия, превращение в холопов и феодалов, и крестьян;</w:t>
      </w:r>
    </w:p>
    <w:p w:rsidR="004B7921" w:rsidRDefault="004B7921" w:rsidP="004B7921">
      <w:pPr>
        <w:spacing w:line="360" w:lineRule="auto"/>
        <w:ind w:firstLine="708"/>
        <w:jc w:val="both"/>
        <w:rPr>
          <w:sz w:val="28"/>
          <w:szCs w:val="28"/>
        </w:rPr>
      </w:pPr>
      <w:r>
        <w:rPr>
          <w:sz w:val="28"/>
          <w:szCs w:val="28"/>
        </w:rPr>
        <w:t>2.</w:t>
      </w:r>
      <w:r w:rsidRPr="004B7921">
        <w:rPr>
          <w:sz w:val="28"/>
          <w:szCs w:val="28"/>
        </w:rPr>
        <w:t>Подрывание экономики страны – земли были разорены, крестьяне бежали из вотчин и поместий; введены были «заповедные годы», фактически вводившие крепостное право;</w:t>
      </w:r>
    </w:p>
    <w:p w:rsidR="004B7921" w:rsidRPr="004B7921" w:rsidRDefault="004B7921" w:rsidP="004B7921">
      <w:pPr>
        <w:spacing w:line="360" w:lineRule="auto"/>
        <w:ind w:firstLine="708"/>
        <w:jc w:val="both"/>
        <w:rPr>
          <w:sz w:val="28"/>
          <w:szCs w:val="28"/>
        </w:rPr>
      </w:pPr>
      <w:r>
        <w:rPr>
          <w:sz w:val="28"/>
          <w:szCs w:val="28"/>
        </w:rPr>
        <w:t>3.</w:t>
      </w:r>
      <w:r w:rsidRPr="004B7921">
        <w:rPr>
          <w:sz w:val="28"/>
          <w:szCs w:val="28"/>
        </w:rPr>
        <w:t>Опричная политика привела к ухудшению положения России в Ливонской войне</w:t>
      </w:r>
      <w:r w:rsidR="0084547E">
        <w:rPr>
          <w:sz w:val="28"/>
          <w:szCs w:val="28"/>
        </w:rPr>
        <w:t xml:space="preserve"> [2</w:t>
      </w:r>
      <w:r w:rsidR="0084547E" w:rsidRPr="00F500E3">
        <w:rPr>
          <w:sz w:val="28"/>
          <w:szCs w:val="28"/>
        </w:rPr>
        <w:t>]</w:t>
      </w:r>
      <w:r w:rsidRPr="004B7921">
        <w:rPr>
          <w:sz w:val="28"/>
          <w:szCs w:val="28"/>
        </w:rPr>
        <w:t>.</w:t>
      </w:r>
    </w:p>
    <w:p w:rsidR="0013716E" w:rsidRPr="00CC5B13" w:rsidRDefault="004362F1" w:rsidP="00CC5B13">
      <w:pPr>
        <w:spacing w:line="360" w:lineRule="auto"/>
        <w:ind w:firstLine="708"/>
        <w:jc w:val="both"/>
        <w:rPr>
          <w:sz w:val="28"/>
          <w:szCs w:val="28"/>
        </w:rPr>
      </w:pPr>
      <w:r>
        <w:rPr>
          <w:sz w:val="28"/>
          <w:szCs w:val="28"/>
        </w:rPr>
        <w:t xml:space="preserve">Таким образом, в </w:t>
      </w:r>
      <w:r w:rsidRPr="0057302C">
        <w:rPr>
          <w:sz w:val="28"/>
          <w:szCs w:val="28"/>
        </w:rPr>
        <w:t>1565 г</w:t>
      </w:r>
      <w:r>
        <w:rPr>
          <w:sz w:val="28"/>
          <w:szCs w:val="28"/>
        </w:rPr>
        <w:t xml:space="preserve">оду царь </w:t>
      </w:r>
      <w:r w:rsidRPr="0057302C">
        <w:rPr>
          <w:sz w:val="28"/>
          <w:szCs w:val="28"/>
        </w:rPr>
        <w:t>объявил о введении в стране опричнины.</w:t>
      </w:r>
      <w:r w:rsidRPr="004362F1">
        <w:rPr>
          <w:sz w:val="28"/>
          <w:szCs w:val="28"/>
        </w:rPr>
        <w:t xml:space="preserve"> </w:t>
      </w:r>
      <w:r w:rsidRPr="0057302C">
        <w:rPr>
          <w:sz w:val="28"/>
          <w:szCs w:val="28"/>
        </w:rPr>
        <w:t>С помощью опричников, которые были освобождены от судебной ответственности, Иван IV насильственно</w:t>
      </w:r>
      <w:r>
        <w:rPr>
          <w:sz w:val="28"/>
          <w:szCs w:val="28"/>
        </w:rPr>
        <w:t xml:space="preserve"> конфисковывал боярские вотчины, что сопровождалось </w:t>
      </w:r>
      <w:r w:rsidRPr="0057302C">
        <w:rPr>
          <w:sz w:val="28"/>
          <w:szCs w:val="28"/>
        </w:rPr>
        <w:t>террором и разбоем среди населения.</w:t>
      </w:r>
      <w:r w:rsidRPr="004362F1">
        <w:rPr>
          <w:sz w:val="28"/>
          <w:szCs w:val="28"/>
        </w:rPr>
        <w:t xml:space="preserve"> </w:t>
      </w:r>
      <w:r w:rsidRPr="0057302C">
        <w:rPr>
          <w:sz w:val="28"/>
          <w:szCs w:val="28"/>
        </w:rPr>
        <w:t>Были разграблены все города по дороге от Москвы до Новгорода.</w:t>
      </w:r>
    </w:p>
    <w:p w:rsidR="00CC5B13" w:rsidRPr="00CC5B13" w:rsidRDefault="00CC5B13" w:rsidP="00CC5B13">
      <w:pPr>
        <w:spacing w:line="360" w:lineRule="auto"/>
        <w:ind w:firstLine="708"/>
        <w:jc w:val="both"/>
        <w:rPr>
          <w:sz w:val="28"/>
          <w:szCs w:val="28"/>
        </w:rPr>
      </w:pPr>
    </w:p>
    <w:p w:rsidR="0013716E" w:rsidRDefault="0013716E" w:rsidP="0013716E">
      <w:pPr>
        <w:spacing w:line="360" w:lineRule="auto"/>
        <w:ind w:firstLine="708"/>
        <w:jc w:val="center"/>
        <w:rPr>
          <w:b/>
          <w:sz w:val="28"/>
          <w:szCs w:val="28"/>
        </w:rPr>
      </w:pPr>
    </w:p>
    <w:p w:rsidR="0013716E" w:rsidRDefault="0013716E" w:rsidP="0013716E">
      <w:pPr>
        <w:spacing w:line="360" w:lineRule="auto"/>
        <w:ind w:firstLine="708"/>
        <w:jc w:val="center"/>
        <w:rPr>
          <w:b/>
          <w:sz w:val="28"/>
          <w:szCs w:val="28"/>
          <w:lang w:val="en-US"/>
        </w:rPr>
      </w:pPr>
      <w:r w:rsidRPr="0057302C">
        <w:rPr>
          <w:b/>
          <w:sz w:val="28"/>
          <w:szCs w:val="28"/>
        </w:rPr>
        <w:t xml:space="preserve">Внешняя политика Ивана </w:t>
      </w:r>
      <w:r w:rsidRPr="0057302C">
        <w:rPr>
          <w:b/>
          <w:sz w:val="28"/>
          <w:szCs w:val="28"/>
          <w:lang w:val="en-US"/>
        </w:rPr>
        <w:t>IV</w:t>
      </w:r>
    </w:p>
    <w:p w:rsidR="00CC5B13" w:rsidRDefault="00CC5B13" w:rsidP="0013716E">
      <w:pPr>
        <w:spacing w:line="360" w:lineRule="auto"/>
        <w:ind w:firstLine="708"/>
        <w:jc w:val="center"/>
        <w:rPr>
          <w:b/>
          <w:sz w:val="28"/>
          <w:szCs w:val="28"/>
        </w:rPr>
      </w:pPr>
    </w:p>
    <w:p w:rsidR="0013716E" w:rsidRPr="00E622CD" w:rsidRDefault="0013716E" w:rsidP="0013716E">
      <w:pPr>
        <w:spacing w:line="360" w:lineRule="auto"/>
        <w:ind w:firstLine="708"/>
        <w:jc w:val="both"/>
        <w:rPr>
          <w:sz w:val="28"/>
          <w:szCs w:val="28"/>
        </w:rPr>
      </w:pPr>
      <w:r w:rsidRPr="00E622CD">
        <w:rPr>
          <w:sz w:val="28"/>
          <w:szCs w:val="28"/>
        </w:rPr>
        <w:t>Первоочередной задачей в середине XVI века стала борьба с Казанским ханством, непосредственно граничившим с русскими землями и державшим в своих руках волжский торговый путь. Первоначально казанский вопрос пытались решить дипломатическим путем, посадив на престол московского ставленника. Однако это закончилось неудачей, как, впрочем, и первые походы (1547- 1548 гг., 1549-1550 гг.)</w:t>
      </w:r>
      <w:r w:rsidR="0084547E" w:rsidRPr="0084547E">
        <w:rPr>
          <w:sz w:val="28"/>
          <w:szCs w:val="28"/>
        </w:rPr>
        <w:t xml:space="preserve"> </w:t>
      </w:r>
      <w:r w:rsidR="0084547E">
        <w:rPr>
          <w:sz w:val="28"/>
          <w:szCs w:val="28"/>
        </w:rPr>
        <w:t>[4</w:t>
      </w:r>
      <w:r w:rsidR="0084547E" w:rsidRPr="00F500E3">
        <w:rPr>
          <w:sz w:val="28"/>
          <w:szCs w:val="28"/>
        </w:rPr>
        <w:t>]</w:t>
      </w:r>
      <w:r w:rsidRPr="00E622CD">
        <w:rPr>
          <w:sz w:val="28"/>
          <w:szCs w:val="28"/>
        </w:rPr>
        <w:t xml:space="preserve">. </w:t>
      </w:r>
    </w:p>
    <w:p w:rsidR="0013716E" w:rsidRPr="00E622CD" w:rsidRDefault="0013716E" w:rsidP="0013716E">
      <w:pPr>
        <w:spacing w:line="360" w:lineRule="auto"/>
        <w:ind w:firstLine="708"/>
        <w:jc w:val="both"/>
        <w:rPr>
          <w:sz w:val="28"/>
          <w:szCs w:val="28"/>
        </w:rPr>
      </w:pPr>
      <w:r w:rsidRPr="00E622CD">
        <w:rPr>
          <w:sz w:val="28"/>
          <w:szCs w:val="28"/>
        </w:rPr>
        <w:t xml:space="preserve">В 1551 году началась подготовка к новому походу. Весной в </w:t>
      </w:r>
      <w:smartTag w:uri="urn:schemas-microsoft-com:office:smarttags" w:element="metricconverter">
        <w:smartTagPr>
          <w:attr w:name="ProductID" w:val="30 км"/>
        </w:smartTagPr>
        <w:r w:rsidRPr="00E622CD">
          <w:rPr>
            <w:sz w:val="28"/>
            <w:szCs w:val="28"/>
          </w:rPr>
          <w:t>30 км</w:t>
        </w:r>
      </w:smartTag>
      <w:r w:rsidRPr="00E622CD">
        <w:rPr>
          <w:sz w:val="28"/>
          <w:szCs w:val="28"/>
        </w:rPr>
        <w:t xml:space="preserve"> на запад от Казани у впадения в Волгу реки Свияги строится в кратчайший срок деревянная крепость - Свияжск, возведением которой из заранее заготовленных блоков руководил дьяк Разрядного приказа И.Г.Выродков. В августе большое русское войско в составе 150 тысяч человек осадило Казань. Осада длилась почти полтора месяца. И вновь отличился Выродков, подведший к стенам подвижные осадные башни «гуляй-города», а также осуществивший ряд подкопов под стены</w:t>
      </w:r>
      <w:r w:rsidR="0084547E">
        <w:rPr>
          <w:sz w:val="28"/>
          <w:szCs w:val="28"/>
        </w:rPr>
        <w:t xml:space="preserve"> [4</w:t>
      </w:r>
      <w:r w:rsidR="0084547E" w:rsidRPr="00F500E3">
        <w:rPr>
          <w:sz w:val="28"/>
          <w:szCs w:val="28"/>
        </w:rPr>
        <w:t>]</w:t>
      </w:r>
      <w:r w:rsidRPr="00E622CD">
        <w:rPr>
          <w:sz w:val="28"/>
          <w:szCs w:val="28"/>
        </w:rPr>
        <w:t xml:space="preserve">.   </w:t>
      </w:r>
    </w:p>
    <w:p w:rsidR="0013716E" w:rsidRDefault="0013716E" w:rsidP="0013716E">
      <w:pPr>
        <w:spacing w:line="360" w:lineRule="auto"/>
        <w:ind w:firstLine="708"/>
        <w:jc w:val="both"/>
        <w:rPr>
          <w:sz w:val="28"/>
          <w:szCs w:val="28"/>
        </w:rPr>
      </w:pPr>
      <w:r w:rsidRPr="0057302C">
        <w:rPr>
          <w:sz w:val="28"/>
          <w:szCs w:val="28"/>
        </w:rPr>
        <w:t>В результате взрывов бочек пороха, заложенных в подкопы, был разрушен большой участок стены, и 2 октября Казань была взята штурмом.</w:t>
      </w:r>
      <w:r w:rsidRPr="0057302C">
        <w:rPr>
          <w:sz w:val="28"/>
          <w:szCs w:val="28"/>
        </w:rPr>
        <w:br/>
        <w:t>     Падение Казанского ханства предопределило судьбу другого - Астраханского, имевшего важное стратегическое и торговое значение. В августе 1556 года Астрахань была присоединена. В это же время признала вассальную зависимость от России и Ногайская орда (она кочевала между средним течением Волги и Яиком)</w:t>
      </w:r>
      <w:r w:rsidR="0084547E">
        <w:rPr>
          <w:sz w:val="28"/>
          <w:szCs w:val="28"/>
        </w:rPr>
        <w:t xml:space="preserve"> [4</w:t>
      </w:r>
      <w:r w:rsidR="0084547E" w:rsidRPr="00F500E3">
        <w:rPr>
          <w:sz w:val="28"/>
          <w:szCs w:val="28"/>
        </w:rPr>
        <w:t>]</w:t>
      </w:r>
      <w:r w:rsidRPr="0057302C">
        <w:rPr>
          <w:sz w:val="28"/>
          <w:szCs w:val="28"/>
        </w:rPr>
        <w:t xml:space="preserve">. </w:t>
      </w:r>
    </w:p>
    <w:p w:rsidR="0013716E" w:rsidRDefault="0013716E" w:rsidP="0013716E">
      <w:pPr>
        <w:spacing w:line="360" w:lineRule="auto"/>
        <w:ind w:firstLine="708"/>
        <w:jc w:val="both"/>
        <w:rPr>
          <w:sz w:val="28"/>
          <w:szCs w:val="28"/>
        </w:rPr>
      </w:pPr>
      <w:r w:rsidRPr="0057302C">
        <w:rPr>
          <w:sz w:val="28"/>
          <w:szCs w:val="28"/>
        </w:rPr>
        <w:t>В 1557 году было закончено п</w:t>
      </w:r>
      <w:r>
        <w:rPr>
          <w:sz w:val="28"/>
          <w:szCs w:val="28"/>
        </w:rPr>
        <w:t xml:space="preserve">рисоединение Башкирии. </w:t>
      </w:r>
    </w:p>
    <w:p w:rsidR="0013716E" w:rsidRDefault="0013716E" w:rsidP="0013716E">
      <w:pPr>
        <w:spacing w:line="360" w:lineRule="auto"/>
        <w:ind w:firstLine="708"/>
        <w:jc w:val="both"/>
        <w:rPr>
          <w:sz w:val="28"/>
          <w:szCs w:val="28"/>
        </w:rPr>
      </w:pPr>
      <w:r w:rsidRPr="00E622CD">
        <w:rPr>
          <w:sz w:val="28"/>
          <w:szCs w:val="28"/>
        </w:rPr>
        <w:t xml:space="preserve">Присоединение Поволжья создало также предпосылки для дальнейшего освоения земель на востоке. </w:t>
      </w:r>
    </w:p>
    <w:p w:rsidR="0013716E" w:rsidRPr="00E622CD" w:rsidRDefault="0013716E" w:rsidP="0013716E">
      <w:pPr>
        <w:spacing w:line="360" w:lineRule="auto"/>
        <w:ind w:firstLine="708"/>
        <w:jc w:val="both"/>
        <w:rPr>
          <w:sz w:val="28"/>
          <w:szCs w:val="28"/>
        </w:rPr>
      </w:pPr>
      <w:r w:rsidRPr="00E622CD">
        <w:rPr>
          <w:sz w:val="28"/>
          <w:szCs w:val="28"/>
        </w:rPr>
        <w:t>Теперь путь лежал в Сибирь. В 50-х годах XVI века сибирский хан Едигер признал себя вассалом России, но пришедший затем к власти хан Кучум разорвал эти отношения. Большую роль в продвижении в Сибирь сыграли купцы и промышленники Строгановы, получившие обширные владения по рекам Каме и Чусовой. Для охраны своих владений они построили ряд городов-крепостей, создали населенные «охочими людьми» - казаками - военные гарнизоны. Около 1581-1582 гг. (относительно этой даты существуют разногласия) Строгановы снарядили за Урал военную экспедицию казаков и ратных людей из городов. Во главе этого отряда (около 600 человек) стал атаман Ермак Тимофеевич</w:t>
      </w:r>
      <w:r w:rsidR="0084547E">
        <w:rPr>
          <w:sz w:val="28"/>
          <w:szCs w:val="28"/>
        </w:rPr>
        <w:t xml:space="preserve"> [4</w:t>
      </w:r>
      <w:r w:rsidR="0084547E" w:rsidRPr="00F500E3">
        <w:rPr>
          <w:sz w:val="28"/>
          <w:szCs w:val="28"/>
        </w:rPr>
        <w:t>]</w:t>
      </w:r>
      <w:r w:rsidRPr="00E622CD">
        <w:rPr>
          <w:sz w:val="28"/>
          <w:szCs w:val="28"/>
        </w:rPr>
        <w:t xml:space="preserve">.   </w:t>
      </w:r>
    </w:p>
    <w:p w:rsidR="0013716E" w:rsidRDefault="0013716E" w:rsidP="0013716E">
      <w:pPr>
        <w:spacing w:line="360" w:lineRule="auto"/>
        <w:ind w:firstLine="708"/>
        <w:jc w:val="both"/>
        <w:rPr>
          <w:sz w:val="28"/>
          <w:szCs w:val="28"/>
        </w:rPr>
      </w:pPr>
      <w:r w:rsidRPr="00E622CD">
        <w:rPr>
          <w:sz w:val="28"/>
          <w:szCs w:val="28"/>
        </w:rPr>
        <w:t>Перейдя Уральские горы, он дошел до Иртыша, а под самой столицей Кучума - Кашлык - состоялось решающее сражение. Разноплеменное ханское войско не выдержало казачьего натиска и разбежалось. Ермак вошел в Кашлык и стал собирать ясак (дань) с сибирских жителей. Однако победа казаков оказалась непрочной, к тому же через несколько лет Ермак погиб. Поход его не привел к непосредственному присоединению Сибири, но начало этому было положено. Уже со второй половины 80-х годов в западной части Сибири строятся города и крепости: Тюмень, Тобольский острог, Сургут, Томск. Административным центром Сибири становится Тобольск, куда назначался воевода. Он ведал сбором ясака, наблюдал за торговлей и промыслами, в его распоряжении находились стрельцы, казаки, другие служилые люди. В Сибирь двинулись и колонизационные потоки русского крестьянства, принесшие с собой и традиции русского земского самоуправления</w:t>
      </w:r>
      <w:r w:rsidR="0084547E">
        <w:rPr>
          <w:sz w:val="28"/>
          <w:szCs w:val="28"/>
        </w:rPr>
        <w:t xml:space="preserve"> [4</w:t>
      </w:r>
      <w:r w:rsidR="0084547E" w:rsidRPr="00F500E3">
        <w:rPr>
          <w:sz w:val="28"/>
          <w:szCs w:val="28"/>
        </w:rPr>
        <w:t>]</w:t>
      </w:r>
      <w:r w:rsidRPr="00E622CD">
        <w:rPr>
          <w:sz w:val="28"/>
          <w:szCs w:val="28"/>
        </w:rPr>
        <w:t>.</w:t>
      </w:r>
    </w:p>
    <w:p w:rsidR="0013716E" w:rsidRDefault="0013716E" w:rsidP="0013716E">
      <w:pPr>
        <w:spacing w:line="360" w:lineRule="auto"/>
        <w:ind w:firstLine="708"/>
        <w:jc w:val="both"/>
        <w:rPr>
          <w:sz w:val="28"/>
          <w:szCs w:val="28"/>
        </w:rPr>
      </w:pPr>
      <w:r w:rsidRPr="00E622CD">
        <w:rPr>
          <w:sz w:val="28"/>
          <w:szCs w:val="28"/>
        </w:rPr>
        <w:t>В 1553 году английская торговая компания снарядила в Китай через Ледовитый океан экспедицию, часть которой погибла, а часть во главе с Ричардом Чэнслором прибыла в устье Северной Двины и добралась до Москвы, где милостиво принята Иваном. Через два года Чэнслор явился уже послом от английского правительства и заключил договор о беспошлинной торговле англичан в России, а в 1557 году московский агент, Осип Непея, добился в Англии того же для русских. Это оживило в Москве мысль пробиться к Балтийскому морю, чтобы установить непосредственные и более удобные, чем на севере, сношения с Западной Европой, которым решительно препятствовал Ливонский орден, не пропустивший в Россию набранных в 1547 году в Германии по поручению Ивана саксонцев Шлитте мастеров и художников</w:t>
      </w:r>
      <w:r w:rsidR="0084547E">
        <w:rPr>
          <w:sz w:val="28"/>
          <w:szCs w:val="28"/>
        </w:rPr>
        <w:t xml:space="preserve"> [2</w:t>
      </w:r>
      <w:r w:rsidR="0084547E" w:rsidRPr="00F500E3">
        <w:rPr>
          <w:sz w:val="28"/>
          <w:szCs w:val="28"/>
        </w:rPr>
        <w:t>]</w:t>
      </w:r>
      <w:r w:rsidRPr="00E622CD">
        <w:rPr>
          <w:sz w:val="28"/>
          <w:szCs w:val="28"/>
        </w:rPr>
        <w:t>.</w:t>
      </w:r>
    </w:p>
    <w:p w:rsidR="0013716E" w:rsidRDefault="0013716E" w:rsidP="0013716E">
      <w:pPr>
        <w:spacing w:line="360" w:lineRule="auto"/>
        <w:ind w:firstLine="708"/>
        <w:jc w:val="both"/>
        <w:rPr>
          <w:sz w:val="28"/>
          <w:szCs w:val="28"/>
        </w:rPr>
      </w:pPr>
      <w:r w:rsidRPr="00571EEB">
        <w:rPr>
          <w:sz w:val="28"/>
          <w:szCs w:val="28"/>
        </w:rPr>
        <w:t>Ливонская война стала «делом всей жизни» Ивана IV Грозного (И.И.Смирнов), а К.Маркс замечал, что ее целью «было дать России выход к Балтийскому морю и открыть пути сообщения с Европой»</w:t>
      </w:r>
      <w:r w:rsidR="0084547E" w:rsidRPr="0084547E">
        <w:rPr>
          <w:sz w:val="28"/>
          <w:szCs w:val="28"/>
        </w:rPr>
        <w:t xml:space="preserve"> </w:t>
      </w:r>
      <w:r w:rsidR="0084547E">
        <w:rPr>
          <w:sz w:val="28"/>
          <w:szCs w:val="28"/>
        </w:rPr>
        <w:t>[3</w:t>
      </w:r>
      <w:r w:rsidR="0084547E" w:rsidRPr="00F500E3">
        <w:rPr>
          <w:sz w:val="28"/>
          <w:szCs w:val="28"/>
        </w:rPr>
        <w:t>]</w:t>
      </w:r>
      <w:r w:rsidRPr="00571EEB">
        <w:rPr>
          <w:sz w:val="28"/>
          <w:szCs w:val="28"/>
        </w:rPr>
        <w:t>.</w:t>
      </w:r>
    </w:p>
    <w:p w:rsidR="0013716E" w:rsidRPr="00571EEB" w:rsidRDefault="0013716E" w:rsidP="0013716E">
      <w:pPr>
        <w:spacing w:line="360" w:lineRule="auto"/>
        <w:jc w:val="both"/>
        <w:rPr>
          <w:sz w:val="28"/>
          <w:szCs w:val="28"/>
        </w:rPr>
      </w:pPr>
      <w:r w:rsidRPr="00571EEB">
        <w:rPr>
          <w:sz w:val="28"/>
          <w:szCs w:val="28"/>
        </w:rPr>
        <w:t> </w:t>
      </w:r>
      <w:r>
        <w:rPr>
          <w:sz w:val="28"/>
          <w:szCs w:val="28"/>
        </w:rPr>
        <w:tab/>
      </w:r>
      <w:r w:rsidRPr="00571EEB">
        <w:rPr>
          <w:sz w:val="28"/>
          <w:szCs w:val="28"/>
        </w:rPr>
        <w:t>Непосредственным же поводом к началу Ливонской войны послужил вопрос о «юрьевской дани». Согласно договору 1503 года за него и прилегающую территорию должна была уплачиваться ежегодная дань, что, однако, не делалось. К тому же Орден заключил в 1557 году военный союз с литовско-польским королем. В январе 1558 году Иван IV двинул свои войска в Ливонию. Начало воины принесло ему победы: были взяты Нарва и Юрьев</w:t>
      </w:r>
      <w:r w:rsidR="0084547E">
        <w:rPr>
          <w:sz w:val="28"/>
          <w:szCs w:val="28"/>
        </w:rPr>
        <w:t xml:space="preserve"> [4</w:t>
      </w:r>
      <w:r w:rsidR="0084547E" w:rsidRPr="00F500E3">
        <w:rPr>
          <w:sz w:val="28"/>
          <w:szCs w:val="28"/>
        </w:rPr>
        <w:t>]</w:t>
      </w:r>
      <w:r w:rsidRPr="00571EEB">
        <w:rPr>
          <w:sz w:val="28"/>
          <w:szCs w:val="28"/>
        </w:rPr>
        <w:t xml:space="preserve">.  </w:t>
      </w:r>
    </w:p>
    <w:p w:rsidR="0013716E" w:rsidRDefault="0013716E" w:rsidP="0013716E">
      <w:pPr>
        <w:spacing w:line="360" w:lineRule="auto"/>
        <w:ind w:firstLine="708"/>
        <w:jc w:val="both"/>
        <w:rPr>
          <w:sz w:val="28"/>
          <w:szCs w:val="28"/>
        </w:rPr>
      </w:pPr>
      <w:r w:rsidRPr="00571EEB">
        <w:rPr>
          <w:sz w:val="28"/>
          <w:szCs w:val="28"/>
        </w:rPr>
        <w:t>Летом и осенью 1558 года и в начале 1559 года русские войска прошли всю Ливонию (до Ревеля и Риги) и продвинулись в Курляндии до границ Восточной Пруссии и Литвы</w:t>
      </w:r>
      <w:r w:rsidR="0084547E">
        <w:rPr>
          <w:sz w:val="28"/>
          <w:szCs w:val="28"/>
        </w:rPr>
        <w:t xml:space="preserve"> [4</w:t>
      </w:r>
      <w:r w:rsidR="0084547E" w:rsidRPr="00F500E3">
        <w:rPr>
          <w:sz w:val="28"/>
          <w:szCs w:val="28"/>
        </w:rPr>
        <w:t>]</w:t>
      </w:r>
      <w:r w:rsidRPr="00571EEB">
        <w:rPr>
          <w:sz w:val="28"/>
          <w:szCs w:val="28"/>
        </w:rPr>
        <w:t>.</w:t>
      </w:r>
      <w:r>
        <w:rPr>
          <w:sz w:val="28"/>
          <w:szCs w:val="28"/>
        </w:rPr>
        <w:t xml:space="preserve"> </w:t>
      </w:r>
    </w:p>
    <w:p w:rsidR="0013716E" w:rsidRDefault="0013716E" w:rsidP="0013716E">
      <w:pPr>
        <w:spacing w:line="360" w:lineRule="auto"/>
        <w:ind w:firstLine="708"/>
        <w:jc w:val="both"/>
        <w:rPr>
          <w:sz w:val="28"/>
          <w:szCs w:val="28"/>
        </w:rPr>
      </w:pPr>
      <w:r w:rsidRPr="00571EEB">
        <w:rPr>
          <w:sz w:val="28"/>
          <w:szCs w:val="28"/>
        </w:rPr>
        <w:t>Угроза полного разгрома заставила ливонцев просить перемирия. В марте 1559 года оно было заключено сроком на полгода. Начавшиеся в 1560 году военные действия принесли Ордену новые поражения: были взяты крупные крепости Мариенбург и Феллин, в плен попал сам магистр Ордена Фюрстенберг. Результатом компании 1560 года стал фактический разгром Ливонского ордена как государств. Однако земли его перешли под власть Польши, Дании и Швеции, а последний его магистр - Кетлер - получил лишь Курляндию, да и то находившуюся в зависимости от Польши</w:t>
      </w:r>
      <w:r w:rsidR="0084547E">
        <w:rPr>
          <w:sz w:val="28"/>
          <w:szCs w:val="28"/>
        </w:rPr>
        <w:t xml:space="preserve"> [3</w:t>
      </w:r>
      <w:r w:rsidR="0084547E" w:rsidRPr="00F500E3">
        <w:rPr>
          <w:sz w:val="28"/>
          <w:szCs w:val="28"/>
        </w:rPr>
        <w:t>]</w:t>
      </w:r>
      <w:r w:rsidRPr="00571EEB">
        <w:rPr>
          <w:sz w:val="28"/>
          <w:szCs w:val="28"/>
        </w:rPr>
        <w:t>.</w:t>
      </w:r>
    </w:p>
    <w:p w:rsidR="0013716E" w:rsidRPr="00571EEB" w:rsidRDefault="0013716E" w:rsidP="0013716E">
      <w:pPr>
        <w:spacing w:line="360" w:lineRule="auto"/>
        <w:ind w:firstLine="708"/>
        <w:jc w:val="both"/>
        <w:rPr>
          <w:sz w:val="28"/>
          <w:szCs w:val="28"/>
        </w:rPr>
      </w:pPr>
      <w:r w:rsidRPr="00571EEB">
        <w:rPr>
          <w:sz w:val="28"/>
          <w:szCs w:val="28"/>
        </w:rPr>
        <w:t>Таким образом, вместо слабой Ливонии у России оказалось теперь три сильных противника. Правда, пока Швеция и Дания воевали друг с другом, Иван IV вел успешные действия против Сигизмунда II Августа. В феврале 1563 года он взял Полоцк. Но уже в начале следующего года русские войска потерпели ряд поражений (битвы на р.Уле и под Оршей). Тогда Иван IV попытался восстановить Ливонский орден, но под протекторатом России, а с Польшей повел переговоры. Условия мира царь обнародовал на Земском соборе 1566 года. Они оказались неприемлемыми, и собор высказался за продолжение войны: «Государю нашему тех городов Ливонских, которые взял король во обереганье, отступиться непригоже, а пригоже государю за те городы стояти». В решении собора также подчеркивалось, что отказ от Ливонии повредит торговым интересам</w:t>
      </w:r>
      <w:r w:rsidR="0084547E">
        <w:rPr>
          <w:sz w:val="28"/>
          <w:szCs w:val="28"/>
        </w:rPr>
        <w:t xml:space="preserve"> [4</w:t>
      </w:r>
      <w:r w:rsidR="0084547E" w:rsidRPr="00F500E3">
        <w:rPr>
          <w:sz w:val="28"/>
          <w:szCs w:val="28"/>
        </w:rPr>
        <w:t>]</w:t>
      </w:r>
      <w:r w:rsidRPr="00571EEB">
        <w:rPr>
          <w:sz w:val="28"/>
          <w:szCs w:val="28"/>
        </w:rPr>
        <w:t>.</w:t>
      </w:r>
    </w:p>
    <w:p w:rsidR="0013716E" w:rsidRPr="00571EEB" w:rsidRDefault="0013716E" w:rsidP="0013716E">
      <w:pPr>
        <w:spacing w:line="360" w:lineRule="auto"/>
        <w:ind w:firstLine="708"/>
        <w:jc w:val="both"/>
        <w:rPr>
          <w:sz w:val="28"/>
          <w:szCs w:val="28"/>
        </w:rPr>
      </w:pPr>
      <w:r w:rsidRPr="00571EEB">
        <w:rPr>
          <w:sz w:val="28"/>
          <w:szCs w:val="28"/>
        </w:rPr>
        <w:t>В 1568-1569 годах война принимает затяжной характер. А в 1569 году на сейме в Люблине состоялось объединение Литвы и Польши в единое государство - Речь Посполитую, с которой в 1570 году удалось заключить перемирие на три года. Перемирием Иоанн воспользовался для образования из Ливонии вассального государства под покровительством России для датского принца Магнуса, который вступил в брак с племянницей Ивана, Марьей Владимировной (в 1573 году). Однако действия Магнуса там не привели к успеху. Польша подняла на Россию крымского хана, который в 1571 году добрался до Москвы, но в 1572 году был отбит от Оки</w:t>
      </w:r>
      <w:r w:rsidR="0084547E">
        <w:rPr>
          <w:sz w:val="28"/>
          <w:szCs w:val="28"/>
        </w:rPr>
        <w:t xml:space="preserve"> [4</w:t>
      </w:r>
      <w:r w:rsidR="0084547E" w:rsidRPr="00F500E3">
        <w:rPr>
          <w:sz w:val="28"/>
          <w:szCs w:val="28"/>
        </w:rPr>
        <w:t>]</w:t>
      </w:r>
      <w:r w:rsidRPr="00571EEB">
        <w:rPr>
          <w:sz w:val="28"/>
          <w:szCs w:val="28"/>
        </w:rPr>
        <w:t xml:space="preserve">.  </w:t>
      </w:r>
    </w:p>
    <w:p w:rsidR="0013716E" w:rsidRDefault="0013716E" w:rsidP="0013716E">
      <w:pPr>
        <w:spacing w:line="360" w:lineRule="auto"/>
        <w:ind w:firstLine="708"/>
        <w:jc w:val="both"/>
        <w:rPr>
          <w:sz w:val="28"/>
          <w:szCs w:val="28"/>
        </w:rPr>
      </w:pPr>
      <w:r w:rsidRPr="00571EEB">
        <w:rPr>
          <w:sz w:val="28"/>
          <w:szCs w:val="28"/>
        </w:rPr>
        <w:t>В 1572 году умер Сигизмунд-Август, и Иван выставил свою кандидатуру на польский престол, ставший избирательным, но избран был французский принц Генрих Анжуйский, а после его отъезда из Польши - Стефан Баторий (</w:t>
      </w:r>
      <w:smartTag w:uri="urn:schemas-microsoft-com:office:smarttags" w:element="metricconverter">
        <w:smartTagPr>
          <w:attr w:name="ProductID" w:val="1576 г"/>
        </w:smartTagPr>
        <w:r w:rsidRPr="00571EEB">
          <w:rPr>
            <w:sz w:val="28"/>
            <w:szCs w:val="28"/>
          </w:rPr>
          <w:t>1576 г</w:t>
        </w:r>
      </w:smartTag>
      <w:r w:rsidRPr="00571EEB">
        <w:rPr>
          <w:sz w:val="28"/>
          <w:szCs w:val="28"/>
        </w:rPr>
        <w:t xml:space="preserve">.), который возобновил войну, вернувшую Польше все завоевания. Однако еще в </w:t>
      </w:r>
      <w:smartTag w:uri="urn:schemas-microsoft-com:office:smarttags" w:element="metricconverter">
        <w:smartTagPr>
          <w:attr w:name="ProductID" w:val="1577 г"/>
        </w:smartTagPr>
        <w:r w:rsidRPr="00571EEB">
          <w:rPr>
            <w:sz w:val="28"/>
            <w:szCs w:val="28"/>
          </w:rPr>
          <w:t>1577 г</w:t>
        </w:r>
      </w:smartTag>
      <w:r w:rsidRPr="00571EEB">
        <w:rPr>
          <w:sz w:val="28"/>
          <w:szCs w:val="28"/>
        </w:rPr>
        <w:t>.  русские войска занимали почти всю Ливонию, кроме Риги и Ревеля, который осаждали в 1576-</w:t>
      </w:r>
      <w:smartTag w:uri="urn:schemas-microsoft-com:office:smarttags" w:element="metricconverter">
        <w:smartTagPr>
          <w:attr w:name="ProductID" w:val="1577 г"/>
        </w:smartTagPr>
        <w:r w:rsidRPr="00571EEB">
          <w:rPr>
            <w:sz w:val="28"/>
            <w:szCs w:val="28"/>
          </w:rPr>
          <w:t>1577 г</w:t>
        </w:r>
      </w:smartTag>
      <w:r w:rsidRPr="00571EEB">
        <w:rPr>
          <w:sz w:val="28"/>
          <w:szCs w:val="28"/>
        </w:rPr>
        <w:t xml:space="preserve">.. Но этот год был последним годом успехов России в Ливонской войне. В 1579 году возобновила военные действия Швеция, а Баторий возвратил Полоцк и взял Великие Луки. В августе </w:t>
      </w:r>
      <w:smartTag w:uri="urn:schemas-microsoft-com:office:smarttags" w:element="metricconverter">
        <w:smartTagPr>
          <w:attr w:name="ProductID" w:val="1581 г"/>
        </w:smartTagPr>
        <w:r w:rsidRPr="00571EEB">
          <w:rPr>
            <w:sz w:val="28"/>
            <w:szCs w:val="28"/>
          </w:rPr>
          <w:t>1581 г</w:t>
        </w:r>
      </w:smartTag>
      <w:r w:rsidRPr="00571EEB">
        <w:rPr>
          <w:sz w:val="28"/>
          <w:szCs w:val="28"/>
        </w:rPr>
        <w:t>. началась осада Баторием Пскова. Псковичи поклялись «за Псков град битися с Литвою до смерти безо всякие хитрости». Клятву они сдержали, отбив 31 приступ. После пяти месяцев безуспешных попыток поляки вынуждены были снять осаду Пскова, которые выдержали осаду под начальством князя И.П. Шуйского. Шведы, вступившие в союз с Баторием, тогда же взяли Нарву, Гапсаль, Ям, Копорье и Корелу. Иван Грозный послал в Рим Шевригина с просьбой о посредничестве к папе Григорию XIII; папа прислал иезуита Антония Поссевина, который и устроил мирные переговоры, приведшие к перемирию. В январе 1582 года в Яме-Запольском (недалеко от Пскова) было заключено 10-летнее перемирие с Речью Посполитой. Россия отказывалась от Ливонии и белорусских земель, но ей возвращались некоторые пограничные русские земли</w:t>
      </w:r>
      <w:r w:rsidR="0084547E">
        <w:rPr>
          <w:sz w:val="28"/>
          <w:szCs w:val="28"/>
        </w:rPr>
        <w:t xml:space="preserve"> [4</w:t>
      </w:r>
      <w:r w:rsidR="0084547E" w:rsidRPr="00F500E3">
        <w:rPr>
          <w:sz w:val="28"/>
          <w:szCs w:val="28"/>
        </w:rPr>
        <w:t>]</w:t>
      </w:r>
      <w:r w:rsidRPr="00571EEB">
        <w:rPr>
          <w:sz w:val="28"/>
          <w:szCs w:val="28"/>
        </w:rPr>
        <w:t>.</w:t>
      </w:r>
      <w:r w:rsidRPr="00571EEB">
        <w:rPr>
          <w:sz w:val="28"/>
          <w:szCs w:val="28"/>
        </w:rPr>
        <w:br/>
      </w:r>
      <w:r>
        <w:rPr>
          <w:sz w:val="28"/>
          <w:szCs w:val="28"/>
        </w:rPr>
        <w:t xml:space="preserve">  </w:t>
      </w:r>
      <w:r w:rsidRPr="00571EEB">
        <w:rPr>
          <w:sz w:val="28"/>
          <w:szCs w:val="28"/>
        </w:rPr>
        <w:tab/>
      </w:r>
      <w:r>
        <w:rPr>
          <w:sz w:val="28"/>
          <w:szCs w:val="28"/>
        </w:rPr>
        <w:t xml:space="preserve">В мае </w:t>
      </w:r>
      <w:smartTag w:uri="urn:schemas-microsoft-com:office:smarttags" w:element="metricconverter">
        <w:smartTagPr>
          <w:attr w:name="ProductID" w:val="1583 г"/>
        </w:smartTagPr>
        <w:r>
          <w:rPr>
            <w:sz w:val="28"/>
            <w:szCs w:val="28"/>
          </w:rPr>
          <w:t>1583 г</w:t>
        </w:r>
      </w:smartTag>
      <w:r>
        <w:rPr>
          <w:sz w:val="28"/>
          <w:szCs w:val="28"/>
        </w:rPr>
        <w:t>.</w:t>
      </w:r>
      <w:r w:rsidRPr="00571EEB">
        <w:rPr>
          <w:sz w:val="28"/>
          <w:szCs w:val="28"/>
        </w:rPr>
        <w:t xml:space="preserve"> заключается 3-летнее Плюсское перемирие со Швецией, по которому уступались Копорье, Ям, Ивангород и прилегающая к ним территория южного побережья Финского залива. Русское государство вно</w:t>
      </w:r>
      <w:r>
        <w:rPr>
          <w:sz w:val="28"/>
          <w:szCs w:val="28"/>
        </w:rPr>
        <w:t>вь оказалось отрезанным от моря</w:t>
      </w:r>
      <w:r w:rsidR="0084547E">
        <w:rPr>
          <w:sz w:val="28"/>
          <w:szCs w:val="28"/>
        </w:rPr>
        <w:t xml:space="preserve"> [4</w:t>
      </w:r>
      <w:r w:rsidR="0084547E" w:rsidRPr="00F500E3">
        <w:rPr>
          <w:sz w:val="28"/>
          <w:szCs w:val="28"/>
        </w:rPr>
        <w:t>]</w:t>
      </w:r>
      <w:r>
        <w:rPr>
          <w:sz w:val="28"/>
          <w:szCs w:val="28"/>
        </w:rPr>
        <w:t>.</w:t>
      </w:r>
    </w:p>
    <w:p w:rsidR="0013716E" w:rsidRDefault="0013716E" w:rsidP="00F27552">
      <w:pPr>
        <w:spacing w:line="360" w:lineRule="auto"/>
        <w:ind w:firstLine="708"/>
        <w:jc w:val="both"/>
        <w:rPr>
          <w:sz w:val="28"/>
          <w:szCs w:val="28"/>
          <w:lang w:val="en-US"/>
        </w:rPr>
      </w:pPr>
      <w:r w:rsidRPr="0057302C">
        <w:rPr>
          <w:sz w:val="28"/>
          <w:szCs w:val="28"/>
        </w:rPr>
        <w:t>Таким образом, земли Поволжья и торговый путь по Волге оказались в составе России.</w:t>
      </w:r>
      <w:r>
        <w:rPr>
          <w:sz w:val="28"/>
          <w:szCs w:val="28"/>
        </w:rPr>
        <w:t xml:space="preserve"> </w:t>
      </w:r>
      <w:r w:rsidR="00F27552">
        <w:rPr>
          <w:sz w:val="28"/>
          <w:szCs w:val="28"/>
        </w:rPr>
        <w:t xml:space="preserve"> А в Ливонской войне Россия потерпела поражение, что можно объяснить экономической отсталостью страны. </w:t>
      </w:r>
    </w:p>
    <w:p w:rsidR="00CC5B13" w:rsidRPr="00CC5B13" w:rsidRDefault="00CC5B13" w:rsidP="00F27552">
      <w:pPr>
        <w:spacing w:line="360" w:lineRule="auto"/>
        <w:ind w:firstLine="708"/>
        <w:jc w:val="both"/>
        <w:rPr>
          <w:sz w:val="28"/>
          <w:szCs w:val="28"/>
          <w:lang w:val="en-US"/>
        </w:rPr>
      </w:pPr>
    </w:p>
    <w:p w:rsidR="00335381" w:rsidRDefault="00335381" w:rsidP="00457583">
      <w:pPr>
        <w:spacing w:line="360" w:lineRule="auto"/>
        <w:jc w:val="center"/>
        <w:rPr>
          <w:b/>
          <w:sz w:val="28"/>
          <w:szCs w:val="28"/>
          <w:lang w:val="en-US"/>
        </w:rPr>
      </w:pPr>
      <w:r w:rsidRPr="00457583">
        <w:rPr>
          <w:b/>
          <w:sz w:val="28"/>
          <w:szCs w:val="28"/>
        </w:rPr>
        <w:t xml:space="preserve">Окончание </w:t>
      </w:r>
      <w:r w:rsidR="00770BE3">
        <w:rPr>
          <w:b/>
          <w:sz w:val="28"/>
          <w:szCs w:val="28"/>
        </w:rPr>
        <w:t xml:space="preserve">царствования </w:t>
      </w:r>
      <w:r w:rsidRPr="00457583">
        <w:rPr>
          <w:b/>
          <w:sz w:val="28"/>
          <w:szCs w:val="28"/>
        </w:rPr>
        <w:t>Ивана Грозного</w:t>
      </w:r>
    </w:p>
    <w:p w:rsidR="00CC5B13" w:rsidRPr="00CC5B13" w:rsidRDefault="00CC5B13" w:rsidP="00457583">
      <w:pPr>
        <w:spacing w:line="360" w:lineRule="auto"/>
        <w:jc w:val="center"/>
        <w:rPr>
          <w:b/>
          <w:sz w:val="28"/>
          <w:szCs w:val="28"/>
          <w:lang w:val="en-US"/>
        </w:rPr>
      </w:pPr>
    </w:p>
    <w:p w:rsidR="00457583" w:rsidRPr="00457583" w:rsidRDefault="00457583" w:rsidP="00457583">
      <w:pPr>
        <w:spacing w:line="360" w:lineRule="auto"/>
        <w:ind w:firstLine="708"/>
        <w:jc w:val="both"/>
        <w:rPr>
          <w:sz w:val="28"/>
          <w:szCs w:val="28"/>
        </w:rPr>
      </w:pPr>
      <w:r w:rsidRPr="00457583">
        <w:rPr>
          <w:sz w:val="28"/>
          <w:szCs w:val="28"/>
        </w:rPr>
        <w:t>Разделение страны пагубно сказалось на экономике государства. Огромное число земель было разорено и опустошено. В 1581 году с целью предотвратить запустение имений царь ввел заповедные лета - временный запрет крестьянам уходить от своих хозяев в Юрьев день, что способствовало утверждению в России крепостнических отношений</w:t>
      </w:r>
      <w:r w:rsidR="0084547E">
        <w:rPr>
          <w:sz w:val="28"/>
          <w:szCs w:val="28"/>
        </w:rPr>
        <w:t xml:space="preserve"> [3</w:t>
      </w:r>
      <w:r w:rsidR="0084547E" w:rsidRPr="00F500E3">
        <w:rPr>
          <w:sz w:val="28"/>
          <w:szCs w:val="28"/>
        </w:rPr>
        <w:t>]</w:t>
      </w:r>
      <w:r w:rsidRPr="00457583">
        <w:rPr>
          <w:sz w:val="28"/>
          <w:szCs w:val="28"/>
        </w:rPr>
        <w:t xml:space="preserve">.  </w:t>
      </w:r>
    </w:p>
    <w:p w:rsidR="00335381" w:rsidRDefault="00457583" w:rsidP="00F2265A">
      <w:pPr>
        <w:spacing w:line="360" w:lineRule="auto"/>
        <w:ind w:firstLine="708"/>
        <w:jc w:val="both"/>
        <w:rPr>
          <w:sz w:val="28"/>
          <w:szCs w:val="28"/>
        </w:rPr>
      </w:pPr>
      <w:r w:rsidRPr="00B903E1">
        <w:rPr>
          <w:sz w:val="28"/>
          <w:szCs w:val="28"/>
        </w:rPr>
        <w:t>Объективные итоги царствования Иван Грозный мог увидеть уже при жизни: это был провал всех внутри</w:t>
      </w:r>
      <w:r w:rsidR="00B903E1" w:rsidRPr="00B903E1">
        <w:rPr>
          <w:sz w:val="28"/>
          <w:szCs w:val="28"/>
        </w:rPr>
        <w:t xml:space="preserve"> </w:t>
      </w:r>
      <w:r w:rsidRPr="00B903E1">
        <w:rPr>
          <w:sz w:val="28"/>
          <w:szCs w:val="28"/>
        </w:rPr>
        <w:t xml:space="preserve">- и внешнеполитических начинаний. С 1578 года царь перестал казнить. Почти в это же время он приказал составить синодики (поминальные списки) казненных и разослать по монастырям вклады на поминовение их душ; в завещании 1579 года каялся в содеянном. При массовой и быстрой смене землевладельцев и измельчании землевладения, крестьянство в опричнине получало лишний импульс к эмиграции на не постигнутые опричниной и не достижимые для государства пространства нашего юга и Дона. Политика </w:t>
      </w:r>
      <w:r w:rsidR="00B903E1" w:rsidRPr="00B903E1">
        <w:rPr>
          <w:sz w:val="28"/>
          <w:szCs w:val="28"/>
        </w:rPr>
        <w:t>Ивана,</w:t>
      </w:r>
      <w:r w:rsidRPr="00B903E1">
        <w:rPr>
          <w:sz w:val="28"/>
          <w:szCs w:val="28"/>
        </w:rPr>
        <w:t xml:space="preserve"> таким </w:t>
      </w:r>
      <w:r w:rsidR="00B903E1" w:rsidRPr="00B903E1">
        <w:rPr>
          <w:sz w:val="28"/>
          <w:szCs w:val="28"/>
        </w:rPr>
        <w:t>образом,</w:t>
      </w:r>
      <w:r w:rsidRPr="00B903E1">
        <w:rPr>
          <w:sz w:val="28"/>
          <w:szCs w:val="28"/>
        </w:rPr>
        <w:t xml:space="preserve"> подготовляла Смуту, усиливая тот кризис, разрешением которого она была, и подсекала силы государства уже во время польской войны 70-х годов, откуда ее неудача</w:t>
      </w:r>
      <w:r w:rsidR="0084547E">
        <w:rPr>
          <w:sz w:val="28"/>
          <w:szCs w:val="28"/>
        </w:rPr>
        <w:t xml:space="preserve"> [3</w:t>
      </w:r>
      <w:r w:rsidR="0084547E" w:rsidRPr="00F500E3">
        <w:rPr>
          <w:sz w:val="28"/>
          <w:szCs w:val="28"/>
        </w:rPr>
        <w:t>]</w:t>
      </w:r>
      <w:r w:rsidRPr="00B903E1">
        <w:rPr>
          <w:sz w:val="28"/>
          <w:szCs w:val="28"/>
        </w:rPr>
        <w:t>.</w:t>
      </w:r>
    </w:p>
    <w:p w:rsidR="00B903E1" w:rsidRPr="00B903E1" w:rsidRDefault="00B903E1" w:rsidP="00B903E1">
      <w:pPr>
        <w:spacing w:line="360" w:lineRule="auto"/>
        <w:ind w:firstLine="708"/>
        <w:jc w:val="both"/>
        <w:rPr>
          <w:sz w:val="28"/>
          <w:szCs w:val="28"/>
        </w:rPr>
      </w:pPr>
      <w:r w:rsidRPr="00B903E1">
        <w:rPr>
          <w:sz w:val="28"/>
          <w:szCs w:val="28"/>
        </w:rPr>
        <w:t>Перед смертью Иван Грозный выглядел дряхлым стариком, хотя ему было только 53 года. В последний год он уже не мог сам ходить - его носили.  По свидетельству антрополога Михаила Герасимова, обследовавшего скелет Ивана Грозного, у царя в последние годы жизни на позвоночнике развились мощные соляные отложения (остеофиты), которые причиняли ему страшные боли при каждом движении</w:t>
      </w:r>
      <w:r w:rsidR="0084547E">
        <w:rPr>
          <w:sz w:val="28"/>
          <w:szCs w:val="28"/>
        </w:rPr>
        <w:t xml:space="preserve"> [3</w:t>
      </w:r>
      <w:r w:rsidR="0084547E" w:rsidRPr="00F500E3">
        <w:rPr>
          <w:sz w:val="28"/>
          <w:szCs w:val="28"/>
        </w:rPr>
        <w:t>]</w:t>
      </w:r>
      <w:r w:rsidRPr="00B903E1">
        <w:rPr>
          <w:sz w:val="28"/>
          <w:szCs w:val="28"/>
        </w:rPr>
        <w:t>.</w:t>
      </w:r>
    </w:p>
    <w:p w:rsidR="00B903E1" w:rsidRDefault="00B903E1" w:rsidP="00B903E1">
      <w:pPr>
        <w:spacing w:line="360" w:lineRule="auto"/>
        <w:ind w:firstLine="708"/>
        <w:jc w:val="both"/>
        <w:rPr>
          <w:sz w:val="28"/>
          <w:szCs w:val="28"/>
        </w:rPr>
      </w:pPr>
      <w:r w:rsidRPr="00B903E1">
        <w:rPr>
          <w:sz w:val="28"/>
          <w:szCs w:val="28"/>
        </w:rPr>
        <w:t xml:space="preserve">Ряд современников Грозного считает, что царя отравили. Дьяк Иван Тимофеев обвиняет в этом Бориса Годунова (ставшего царем после Грозного) и Богдана Бельевого. Голландец Исаак Масса утверждает, что Бельский подсыпал яд в лекарство, которое он давал царю. </w:t>
      </w:r>
      <w:r w:rsidRPr="00B903E1">
        <w:rPr>
          <w:sz w:val="28"/>
          <w:szCs w:val="28"/>
        </w:rPr>
        <w:br/>
      </w:r>
      <w:r>
        <w:rPr>
          <w:sz w:val="28"/>
          <w:szCs w:val="28"/>
        </w:rPr>
        <w:t xml:space="preserve"> </w:t>
      </w:r>
      <w:r>
        <w:rPr>
          <w:sz w:val="28"/>
          <w:szCs w:val="28"/>
        </w:rPr>
        <w:tab/>
      </w:r>
      <w:r w:rsidRPr="00B903E1">
        <w:rPr>
          <w:sz w:val="28"/>
          <w:szCs w:val="28"/>
        </w:rPr>
        <w:t xml:space="preserve">Вот как описывает смерть Грозного историк Н. Костомаров: «В начале 1584 года открылась у него страшная болезнь; какое-то гниение внутри; от него исходил отвратительный запах. Иноземные врачи расточали над ним свое искусство; по монастырям раздавались обильные милостыни, по церквам ведено молиться за больного царя, и в то же время суеверные Иван приглашал к себе знахарей и знахарок. Их привозили из далекого севера; какие-то волхвы предрекли ему, как говорят, день смерти... Иван то падал духом, молился, приказывал кормить нищих и пленных, выпускал из темниц заключенных, то опять порывался к прежней необузданности... Ему казалось, что его околдовали, потом он воображал, что это колдовство было уже уничтожено другими средствами. Он то собирался умирать, то с уверенностью говорил, что будет жив. Между тем тело покрывалось волдырями и ранами. </w:t>
      </w:r>
      <w:r>
        <w:rPr>
          <w:sz w:val="28"/>
          <w:szCs w:val="28"/>
        </w:rPr>
        <w:t>Запах от него становился</w:t>
      </w:r>
      <w:r w:rsidRPr="00B903E1">
        <w:rPr>
          <w:sz w:val="28"/>
          <w:szCs w:val="28"/>
        </w:rPr>
        <w:t xml:space="preserve"> невыносимее</w:t>
      </w:r>
      <w:r w:rsidR="0084547E">
        <w:rPr>
          <w:sz w:val="28"/>
          <w:szCs w:val="28"/>
        </w:rPr>
        <w:t xml:space="preserve"> [3</w:t>
      </w:r>
      <w:r w:rsidR="0084547E" w:rsidRPr="00F500E3">
        <w:rPr>
          <w:sz w:val="28"/>
          <w:szCs w:val="28"/>
        </w:rPr>
        <w:t>]</w:t>
      </w:r>
      <w:r w:rsidRPr="00B903E1">
        <w:rPr>
          <w:sz w:val="28"/>
          <w:szCs w:val="28"/>
        </w:rPr>
        <w:t>.</w:t>
      </w:r>
      <w:r w:rsidRPr="00B903E1">
        <w:rPr>
          <w:sz w:val="28"/>
          <w:szCs w:val="28"/>
        </w:rPr>
        <w:br/>
      </w:r>
      <w:r>
        <w:t xml:space="preserve">     </w:t>
      </w:r>
      <w:r w:rsidRPr="00B903E1">
        <w:rPr>
          <w:sz w:val="28"/>
          <w:szCs w:val="28"/>
        </w:rPr>
        <w:tab/>
      </w:r>
      <w:r>
        <w:rPr>
          <w:sz w:val="28"/>
          <w:szCs w:val="28"/>
        </w:rPr>
        <w:t>Наступило 18</w:t>
      </w:r>
      <w:r w:rsidRPr="00B903E1">
        <w:rPr>
          <w:sz w:val="28"/>
          <w:szCs w:val="28"/>
        </w:rPr>
        <w:t xml:space="preserve"> марта</w:t>
      </w:r>
      <w:r>
        <w:rPr>
          <w:sz w:val="28"/>
          <w:szCs w:val="28"/>
        </w:rPr>
        <w:t xml:space="preserve"> 1584 г</w:t>
      </w:r>
      <w:r w:rsidR="00F2265A">
        <w:rPr>
          <w:sz w:val="28"/>
          <w:szCs w:val="28"/>
        </w:rPr>
        <w:t>ода о</w:t>
      </w:r>
      <w:r w:rsidRPr="00B903E1">
        <w:rPr>
          <w:sz w:val="28"/>
          <w:szCs w:val="28"/>
        </w:rPr>
        <w:t xml:space="preserve">коло третьего часа царь отправился в приготовленную ему баню и мылся с большим удовольствием; там его тешили песнями. После бани царь чувствовал себя свежее. Его усадили на постели; сверх белья на нем был широкий халат. Он велел подать шахматы, сам стал расставлять их, никак не мог поставить шахматного короля на свое место и </w:t>
      </w:r>
      <w:r>
        <w:rPr>
          <w:sz w:val="28"/>
          <w:szCs w:val="28"/>
        </w:rPr>
        <w:t>в это время упал. Поднялся крик,</w:t>
      </w:r>
      <w:r w:rsidRPr="00B903E1">
        <w:rPr>
          <w:sz w:val="28"/>
          <w:szCs w:val="28"/>
        </w:rPr>
        <w:t xml:space="preserve"> кто</w:t>
      </w:r>
      <w:r>
        <w:rPr>
          <w:sz w:val="28"/>
          <w:szCs w:val="28"/>
        </w:rPr>
        <w:t xml:space="preserve"> бежал за водкой, кто за розово</w:t>
      </w:r>
      <w:r w:rsidRPr="00B903E1">
        <w:rPr>
          <w:sz w:val="28"/>
          <w:szCs w:val="28"/>
        </w:rPr>
        <w:t>й водой, кто за врачами и духовенством. Явились врачи со своими снадобьями, начали растирать его; явился митрополит и наск</w:t>
      </w:r>
      <w:r>
        <w:rPr>
          <w:sz w:val="28"/>
          <w:szCs w:val="28"/>
        </w:rPr>
        <w:t>оро совершил обряд пострижения в монахи</w:t>
      </w:r>
      <w:r w:rsidRPr="00B903E1">
        <w:rPr>
          <w:sz w:val="28"/>
          <w:szCs w:val="28"/>
        </w:rPr>
        <w:t xml:space="preserve">, нарекая Иоанна Ионою. Но царь уже был бездыханен. Ударили в колокол на исход души. Народ заволновался, толпа бросилась в Кремль. Борис (Годунов) приказал затворить, ворота. На третий день тело царя Ивана Васильевича было предано погребению в Архангельском соборе, рядом с могилою убитого им </w:t>
      </w:r>
      <w:r>
        <w:rPr>
          <w:sz w:val="28"/>
          <w:szCs w:val="28"/>
        </w:rPr>
        <w:t>сына»</w:t>
      </w:r>
      <w:r w:rsidR="0084547E" w:rsidRPr="0084547E">
        <w:rPr>
          <w:sz w:val="28"/>
          <w:szCs w:val="28"/>
        </w:rPr>
        <w:t xml:space="preserve"> </w:t>
      </w:r>
      <w:r w:rsidR="0084547E">
        <w:rPr>
          <w:sz w:val="28"/>
          <w:szCs w:val="28"/>
        </w:rPr>
        <w:t>[3</w:t>
      </w:r>
      <w:r w:rsidR="0084547E" w:rsidRPr="00F500E3">
        <w:rPr>
          <w:sz w:val="28"/>
          <w:szCs w:val="28"/>
        </w:rPr>
        <w:t>]</w:t>
      </w:r>
      <w:r w:rsidRPr="00B903E1">
        <w:rPr>
          <w:sz w:val="28"/>
          <w:szCs w:val="28"/>
        </w:rPr>
        <w:t>.</w:t>
      </w:r>
    </w:p>
    <w:p w:rsidR="00F2265A" w:rsidRDefault="00F2265A" w:rsidP="00F2265A">
      <w:pPr>
        <w:spacing w:line="360" w:lineRule="auto"/>
        <w:ind w:firstLine="708"/>
        <w:jc w:val="both"/>
        <w:rPr>
          <w:sz w:val="28"/>
          <w:szCs w:val="28"/>
        </w:rPr>
      </w:pPr>
      <w:r>
        <w:rPr>
          <w:sz w:val="28"/>
          <w:szCs w:val="28"/>
        </w:rPr>
        <w:t>Таким образом, р</w:t>
      </w:r>
      <w:r w:rsidRPr="00457583">
        <w:rPr>
          <w:sz w:val="28"/>
          <w:szCs w:val="28"/>
        </w:rPr>
        <w:t>азделение страны пагубно сказалось на экономике государства. Огромное число земель было разорено и опустошено.</w:t>
      </w:r>
      <w:r w:rsidRPr="00F2265A">
        <w:rPr>
          <w:sz w:val="28"/>
          <w:szCs w:val="28"/>
        </w:rPr>
        <w:t xml:space="preserve"> </w:t>
      </w:r>
      <w:r w:rsidRPr="00B903E1">
        <w:rPr>
          <w:sz w:val="28"/>
          <w:szCs w:val="28"/>
        </w:rPr>
        <w:t>Объективные итоги царствования Иван Грозный мог увидеть уже при жизни: это был провал всех внутри - и внешнеполитических начинаний.</w:t>
      </w:r>
      <w:r w:rsidRPr="00F2265A">
        <w:rPr>
          <w:sz w:val="28"/>
          <w:szCs w:val="28"/>
        </w:rPr>
        <w:t xml:space="preserve"> </w:t>
      </w:r>
      <w:r w:rsidRPr="00B903E1">
        <w:rPr>
          <w:sz w:val="28"/>
          <w:szCs w:val="28"/>
        </w:rPr>
        <w:t>Перед смертью Иван Грозный выглядел дряхлым стариком, хотя ему было только 53 года. В последний год он уже не мог сам ходить - его носили. </w:t>
      </w:r>
      <w:r>
        <w:rPr>
          <w:sz w:val="28"/>
          <w:szCs w:val="28"/>
        </w:rPr>
        <w:t>18</w:t>
      </w:r>
      <w:r w:rsidRPr="00B903E1">
        <w:rPr>
          <w:sz w:val="28"/>
          <w:szCs w:val="28"/>
        </w:rPr>
        <w:t xml:space="preserve"> марта</w:t>
      </w:r>
      <w:r>
        <w:rPr>
          <w:sz w:val="28"/>
          <w:szCs w:val="28"/>
        </w:rPr>
        <w:t xml:space="preserve"> 1584 года о</w:t>
      </w:r>
      <w:r w:rsidRPr="00B903E1">
        <w:rPr>
          <w:sz w:val="28"/>
          <w:szCs w:val="28"/>
        </w:rPr>
        <w:t>коло третьего часа царь отправился в приготовленную ему баню и мылся с большим удовольствием</w:t>
      </w:r>
      <w:r>
        <w:rPr>
          <w:sz w:val="28"/>
          <w:szCs w:val="28"/>
        </w:rPr>
        <w:t>.</w:t>
      </w:r>
      <w:r w:rsidRPr="00F2265A">
        <w:rPr>
          <w:sz w:val="28"/>
          <w:szCs w:val="28"/>
        </w:rPr>
        <w:t xml:space="preserve"> </w:t>
      </w:r>
      <w:r w:rsidRPr="00B903E1">
        <w:rPr>
          <w:sz w:val="28"/>
          <w:szCs w:val="28"/>
        </w:rPr>
        <w:t>После бани царь чувствовал себя свежее</w:t>
      </w:r>
      <w:r>
        <w:rPr>
          <w:sz w:val="28"/>
          <w:szCs w:val="28"/>
        </w:rPr>
        <w:t xml:space="preserve">, велел подать ему шахматы, но </w:t>
      </w:r>
      <w:r w:rsidRPr="00B903E1">
        <w:rPr>
          <w:sz w:val="28"/>
          <w:szCs w:val="28"/>
        </w:rPr>
        <w:t xml:space="preserve">никак не мог поставить шахматного короля на свое место и </w:t>
      </w:r>
      <w:r>
        <w:rPr>
          <w:sz w:val="28"/>
          <w:szCs w:val="28"/>
        </w:rPr>
        <w:t>в это время упал.</w:t>
      </w:r>
      <w:r w:rsidRPr="00F2265A">
        <w:rPr>
          <w:sz w:val="28"/>
          <w:szCs w:val="28"/>
        </w:rPr>
        <w:t xml:space="preserve"> </w:t>
      </w:r>
      <w:r w:rsidRPr="00B903E1">
        <w:rPr>
          <w:sz w:val="28"/>
          <w:szCs w:val="28"/>
        </w:rPr>
        <w:t xml:space="preserve">На третий день тело царя Ивана Васильевича было предано погребению в Архангельском соборе, рядом с могилою убитого им </w:t>
      </w:r>
      <w:r>
        <w:rPr>
          <w:sz w:val="28"/>
          <w:szCs w:val="28"/>
        </w:rPr>
        <w:t>сына»</w:t>
      </w:r>
      <w:r w:rsidRPr="00B903E1">
        <w:rPr>
          <w:sz w:val="28"/>
          <w:szCs w:val="28"/>
        </w:rPr>
        <w:t>.</w:t>
      </w:r>
    </w:p>
    <w:p w:rsidR="0013716E" w:rsidRDefault="0013716E" w:rsidP="00DB580C">
      <w:pPr>
        <w:spacing w:line="360" w:lineRule="auto"/>
        <w:ind w:firstLine="708"/>
        <w:jc w:val="both"/>
        <w:rPr>
          <w:b/>
          <w:sz w:val="28"/>
          <w:szCs w:val="28"/>
        </w:rPr>
      </w:pPr>
    </w:p>
    <w:p w:rsidR="0013716E" w:rsidRDefault="0013716E" w:rsidP="00DB580C">
      <w:pPr>
        <w:spacing w:line="360" w:lineRule="auto"/>
        <w:ind w:firstLine="708"/>
        <w:jc w:val="both"/>
        <w:rPr>
          <w:b/>
          <w:sz w:val="28"/>
          <w:szCs w:val="28"/>
        </w:rPr>
      </w:pPr>
    </w:p>
    <w:p w:rsidR="0013716E" w:rsidRDefault="0013716E" w:rsidP="00DB580C">
      <w:pPr>
        <w:spacing w:line="360" w:lineRule="auto"/>
        <w:ind w:firstLine="708"/>
        <w:jc w:val="both"/>
        <w:rPr>
          <w:b/>
          <w:sz w:val="28"/>
          <w:szCs w:val="28"/>
        </w:rPr>
      </w:pPr>
    </w:p>
    <w:p w:rsidR="0013716E" w:rsidRDefault="0013716E" w:rsidP="00DB580C">
      <w:pPr>
        <w:spacing w:line="360" w:lineRule="auto"/>
        <w:ind w:firstLine="708"/>
        <w:jc w:val="both"/>
        <w:rPr>
          <w:b/>
          <w:sz w:val="28"/>
          <w:szCs w:val="28"/>
        </w:rPr>
      </w:pPr>
    </w:p>
    <w:p w:rsidR="0013716E" w:rsidRDefault="0013716E" w:rsidP="00DB580C">
      <w:pPr>
        <w:spacing w:line="360" w:lineRule="auto"/>
        <w:ind w:firstLine="708"/>
        <w:jc w:val="both"/>
        <w:rPr>
          <w:b/>
          <w:sz w:val="28"/>
          <w:szCs w:val="28"/>
        </w:rPr>
      </w:pPr>
    </w:p>
    <w:p w:rsidR="0013716E" w:rsidRDefault="0013716E" w:rsidP="00DB580C">
      <w:pPr>
        <w:spacing w:line="360" w:lineRule="auto"/>
        <w:ind w:firstLine="708"/>
        <w:jc w:val="both"/>
        <w:rPr>
          <w:b/>
          <w:sz w:val="28"/>
          <w:szCs w:val="28"/>
        </w:rPr>
      </w:pPr>
    </w:p>
    <w:p w:rsidR="0013716E" w:rsidRDefault="0013716E" w:rsidP="00DB580C">
      <w:pPr>
        <w:spacing w:line="360" w:lineRule="auto"/>
        <w:ind w:firstLine="708"/>
        <w:jc w:val="both"/>
        <w:rPr>
          <w:b/>
          <w:sz w:val="28"/>
          <w:szCs w:val="28"/>
        </w:rPr>
      </w:pPr>
    </w:p>
    <w:p w:rsidR="0013716E" w:rsidRDefault="0013716E" w:rsidP="00DB580C">
      <w:pPr>
        <w:spacing w:line="360" w:lineRule="auto"/>
        <w:ind w:firstLine="708"/>
        <w:jc w:val="both"/>
        <w:rPr>
          <w:b/>
          <w:sz w:val="28"/>
          <w:szCs w:val="28"/>
        </w:rPr>
      </w:pPr>
    </w:p>
    <w:p w:rsidR="00980FCA" w:rsidRDefault="00980FCA" w:rsidP="00DB580C">
      <w:pPr>
        <w:spacing w:line="360" w:lineRule="auto"/>
        <w:ind w:firstLine="708"/>
        <w:jc w:val="both"/>
        <w:rPr>
          <w:b/>
          <w:sz w:val="28"/>
          <w:szCs w:val="28"/>
          <w:lang w:val="en-US"/>
        </w:rPr>
      </w:pPr>
    </w:p>
    <w:p w:rsidR="00CC5B13" w:rsidRPr="00980FCA" w:rsidRDefault="00CC5B13" w:rsidP="00DB580C">
      <w:pPr>
        <w:spacing w:line="360" w:lineRule="auto"/>
        <w:ind w:firstLine="708"/>
        <w:jc w:val="both"/>
        <w:rPr>
          <w:b/>
          <w:sz w:val="28"/>
          <w:szCs w:val="28"/>
          <w:lang w:val="en-US"/>
        </w:rPr>
      </w:pPr>
    </w:p>
    <w:p w:rsidR="00DB580C" w:rsidRDefault="00DB580C" w:rsidP="00DB580C">
      <w:pPr>
        <w:spacing w:line="360" w:lineRule="auto"/>
        <w:ind w:firstLine="708"/>
        <w:jc w:val="both"/>
        <w:rPr>
          <w:b/>
          <w:sz w:val="28"/>
          <w:szCs w:val="28"/>
        </w:rPr>
      </w:pPr>
      <w:r>
        <w:rPr>
          <w:b/>
          <w:sz w:val="28"/>
          <w:szCs w:val="28"/>
        </w:rPr>
        <w:t>Заключение</w:t>
      </w:r>
      <w:r>
        <w:rPr>
          <w:b/>
          <w:sz w:val="28"/>
          <w:szCs w:val="28"/>
        </w:rPr>
        <w:tab/>
      </w:r>
      <w:r>
        <w:rPr>
          <w:b/>
          <w:sz w:val="28"/>
          <w:szCs w:val="28"/>
        </w:rPr>
        <w:tab/>
      </w:r>
    </w:p>
    <w:p w:rsidR="00DB580C" w:rsidRDefault="00CC5B13" w:rsidP="00DB580C">
      <w:pPr>
        <w:spacing w:line="360" w:lineRule="auto"/>
        <w:ind w:firstLine="708"/>
        <w:jc w:val="both"/>
        <w:rPr>
          <w:sz w:val="28"/>
          <w:szCs w:val="28"/>
        </w:rPr>
      </w:pPr>
      <w:r>
        <w:rPr>
          <w:sz w:val="28"/>
          <w:szCs w:val="28"/>
        </w:rPr>
        <w:t xml:space="preserve">Таким образом, </w:t>
      </w:r>
      <w:r w:rsidR="00DB580C">
        <w:rPr>
          <w:sz w:val="28"/>
          <w:szCs w:val="28"/>
        </w:rPr>
        <w:t xml:space="preserve">Иван Грозный был очень желанным ребенком, однако в результате ранней потери отца и матери, его детство прошло </w:t>
      </w:r>
      <w:r w:rsidR="00DB580C" w:rsidRPr="00BD7F5C">
        <w:rPr>
          <w:sz w:val="28"/>
          <w:szCs w:val="28"/>
        </w:rPr>
        <w:t>в обстановке придворных интриг, борьбы и насилия,</w:t>
      </w:r>
      <w:r w:rsidR="00DB580C">
        <w:rPr>
          <w:sz w:val="28"/>
          <w:szCs w:val="28"/>
        </w:rPr>
        <w:t xml:space="preserve"> он был лишен семейной ласки. И в 1543 году он впервые показал свой характер, в свои 13 лет Иван восстал против бояр, отдав</w:t>
      </w:r>
      <w:r w:rsidR="00DB580C" w:rsidRPr="00BD7F5C">
        <w:rPr>
          <w:sz w:val="28"/>
          <w:szCs w:val="28"/>
        </w:rPr>
        <w:t xml:space="preserve"> на растерзание псарям князя Андрея Шуйского, и с тех пор бояре начали бояться Ивана.</w:t>
      </w:r>
      <w:r w:rsidR="00DB580C" w:rsidRPr="00DB580C">
        <w:rPr>
          <w:sz w:val="28"/>
          <w:szCs w:val="28"/>
        </w:rPr>
        <w:t xml:space="preserve"> </w:t>
      </w:r>
    </w:p>
    <w:p w:rsidR="00DB580C" w:rsidRDefault="00DB580C" w:rsidP="00DB580C">
      <w:pPr>
        <w:spacing w:line="360" w:lineRule="auto"/>
        <w:ind w:firstLine="708"/>
        <w:jc w:val="both"/>
        <w:rPr>
          <w:sz w:val="28"/>
          <w:szCs w:val="28"/>
        </w:rPr>
      </w:pPr>
      <w:r w:rsidRPr="00075104">
        <w:rPr>
          <w:sz w:val="28"/>
          <w:szCs w:val="28"/>
        </w:rPr>
        <w:t>16 января 1547 года в Успенском соборе Московского Кремля состоялось торжественное венчание на царство великого князя Ивана IV.</w:t>
      </w:r>
      <w:r w:rsidRPr="002B6DCD">
        <w:rPr>
          <w:sz w:val="28"/>
          <w:szCs w:val="28"/>
        </w:rPr>
        <w:t xml:space="preserve"> </w:t>
      </w:r>
      <w:r w:rsidRPr="00075104">
        <w:rPr>
          <w:sz w:val="28"/>
          <w:szCs w:val="28"/>
        </w:rPr>
        <w:t>На него были возложены знаки царского достоинства: крест Животворящего Древа, бармы и шапка Мономаха.</w:t>
      </w:r>
      <w:r>
        <w:rPr>
          <w:sz w:val="28"/>
          <w:szCs w:val="28"/>
        </w:rPr>
        <w:t xml:space="preserve"> А 3 февраля 1547 года Иван Грозный женился на Анастасии</w:t>
      </w:r>
      <w:r w:rsidRPr="00075104">
        <w:rPr>
          <w:sz w:val="28"/>
          <w:szCs w:val="28"/>
        </w:rPr>
        <w:t xml:space="preserve"> Захарьиной-Романовой</w:t>
      </w:r>
      <w:r>
        <w:rPr>
          <w:sz w:val="28"/>
          <w:szCs w:val="28"/>
        </w:rPr>
        <w:t>.</w:t>
      </w:r>
      <w:r w:rsidRPr="002B6DCD">
        <w:rPr>
          <w:sz w:val="28"/>
          <w:szCs w:val="28"/>
        </w:rPr>
        <w:t xml:space="preserve"> </w:t>
      </w:r>
      <w:r w:rsidRPr="00075104">
        <w:rPr>
          <w:sz w:val="28"/>
          <w:szCs w:val="28"/>
        </w:rPr>
        <w:t>На протяжении тринадцати лет брака царица оказыв</w:t>
      </w:r>
      <w:r>
        <w:rPr>
          <w:sz w:val="28"/>
          <w:szCs w:val="28"/>
        </w:rPr>
        <w:t>ала на Ивана смягчающее влияние.</w:t>
      </w:r>
      <w:r w:rsidRPr="002B6DCD">
        <w:rPr>
          <w:sz w:val="28"/>
          <w:szCs w:val="28"/>
        </w:rPr>
        <w:t xml:space="preserve"> </w:t>
      </w:r>
      <w:r w:rsidRPr="00075104">
        <w:rPr>
          <w:sz w:val="28"/>
          <w:szCs w:val="28"/>
        </w:rPr>
        <w:t>Но ряд крупных пожаров в Москве весной - летом 1547 года прерывают столь торжественно начавшееся царствование Ивана IV.</w:t>
      </w:r>
      <w:r w:rsidRPr="002B6DCD">
        <w:rPr>
          <w:sz w:val="28"/>
          <w:szCs w:val="28"/>
        </w:rPr>
        <w:t xml:space="preserve"> </w:t>
      </w:r>
      <w:r w:rsidRPr="00075104">
        <w:rPr>
          <w:sz w:val="28"/>
          <w:szCs w:val="28"/>
        </w:rPr>
        <w:t>Наибольшее опустошение произвел пожар 21 июня 1547 г</w:t>
      </w:r>
      <w:r>
        <w:rPr>
          <w:sz w:val="28"/>
          <w:szCs w:val="28"/>
        </w:rPr>
        <w:t xml:space="preserve">ода, когда выгорела большая часть Москвы.  </w:t>
      </w:r>
    </w:p>
    <w:p w:rsidR="00DB580C" w:rsidRDefault="00DB580C" w:rsidP="00DB580C">
      <w:pPr>
        <w:spacing w:line="360" w:lineRule="auto"/>
        <w:ind w:firstLine="708"/>
        <w:jc w:val="both"/>
        <w:rPr>
          <w:sz w:val="28"/>
          <w:szCs w:val="28"/>
        </w:rPr>
      </w:pPr>
      <w:r>
        <w:rPr>
          <w:sz w:val="28"/>
          <w:szCs w:val="28"/>
        </w:rPr>
        <w:t>В первый период правления Ивана</w:t>
      </w:r>
      <w:r w:rsidRPr="002B6DCD">
        <w:rPr>
          <w:sz w:val="28"/>
          <w:szCs w:val="28"/>
        </w:rPr>
        <w:t xml:space="preserve"> </w:t>
      </w:r>
      <w:r w:rsidRPr="00DA78D0">
        <w:rPr>
          <w:sz w:val="28"/>
          <w:szCs w:val="28"/>
          <w:lang w:val="en-US"/>
        </w:rPr>
        <w:t>IV</w:t>
      </w:r>
      <w:r>
        <w:rPr>
          <w:sz w:val="28"/>
          <w:szCs w:val="28"/>
        </w:rPr>
        <w:t xml:space="preserve">, были проведены Земская реформа, в 1550 году был принят новый Судебник,  в котором </w:t>
      </w:r>
      <w:r w:rsidRPr="000B4F9B">
        <w:rPr>
          <w:sz w:val="28"/>
          <w:szCs w:val="28"/>
        </w:rPr>
        <w:t xml:space="preserve">из 100 статей большая часть посвящена вопросам управления и суда. </w:t>
      </w:r>
      <w:r>
        <w:rPr>
          <w:sz w:val="28"/>
          <w:szCs w:val="28"/>
        </w:rPr>
        <w:t xml:space="preserve"> </w:t>
      </w:r>
      <w:r w:rsidRPr="000B4F9B">
        <w:rPr>
          <w:sz w:val="28"/>
          <w:szCs w:val="28"/>
        </w:rPr>
        <w:t>В 1551 году состоялся новый церковный собор. Книга его решений содержит сто глав и сам собор называют Стоглавым. Его задачами были: унификация церковных обрядов, принятие мер по улучшению нравов духовенства, чтобы повысить его авторитет.</w:t>
      </w:r>
      <w:r>
        <w:rPr>
          <w:sz w:val="28"/>
          <w:szCs w:val="28"/>
        </w:rPr>
        <w:t xml:space="preserve"> Данные реформы </w:t>
      </w:r>
      <w:r w:rsidRPr="002F4FC5">
        <w:rPr>
          <w:sz w:val="28"/>
          <w:szCs w:val="28"/>
        </w:rPr>
        <w:t>способствовали укреплению центральной власти и в известной мере удовлетворили интересы дворянства.</w:t>
      </w:r>
    </w:p>
    <w:p w:rsidR="00DB580C" w:rsidRPr="00770BE3" w:rsidRDefault="00DB580C" w:rsidP="00DB580C">
      <w:pPr>
        <w:spacing w:line="360" w:lineRule="auto"/>
        <w:ind w:firstLine="708"/>
        <w:jc w:val="both"/>
        <w:rPr>
          <w:sz w:val="28"/>
          <w:szCs w:val="28"/>
        </w:rPr>
      </w:pPr>
      <w:r>
        <w:rPr>
          <w:sz w:val="28"/>
          <w:szCs w:val="28"/>
        </w:rPr>
        <w:t xml:space="preserve">Во второй период правления Ивана Грозного </w:t>
      </w:r>
      <w:r w:rsidRPr="00770BE3">
        <w:rPr>
          <w:sz w:val="28"/>
          <w:szCs w:val="28"/>
        </w:rPr>
        <w:t>завершилась перестройка центральных органов власти и возникла единая приказная система.</w:t>
      </w:r>
      <w:r w:rsidRPr="00573AEA">
        <w:rPr>
          <w:sz w:val="28"/>
          <w:szCs w:val="28"/>
        </w:rPr>
        <w:t xml:space="preserve"> </w:t>
      </w:r>
      <w:r w:rsidRPr="00770BE3">
        <w:rPr>
          <w:sz w:val="28"/>
          <w:szCs w:val="28"/>
        </w:rPr>
        <w:t>Одним из первых приказов была Челобитная изба</w:t>
      </w:r>
      <w:r>
        <w:rPr>
          <w:sz w:val="28"/>
          <w:szCs w:val="28"/>
        </w:rPr>
        <w:t xml:space="preserve">, которая </w:t>
      </w:r>
      <w:r w:rsidRPr="00770BE3">
        <w:rPr>
          <w:sz w:val="28"/>
          <w:szCs w:val="28"/>
        </w:rPr>
        <w:t>стала высшим контрольным органом.</w:t>
      </w:r>
      <w:r w:rsidRPr="00573AEA">
        <w:rPr>
          <w:sz w:val="28"/>
          <w:szCs w:val="28"/>
        </w:rPr>
        <w:t xml:space="preserve"> </w:t>
      </w:r>
      <w:r w:rsidRPr="00770BE3">
        <w:rPr>
          <w:sz w:val="28"/>
          <w:szCs w:val="28"/>
        </w:rPr>
        <w:t xml:space="preserve">Поместный приказ занимался распределением поместий и вотчин между служилыми людьми. Разрядный ведал вооружёнными силами. Разбойный вёл </w:t>
      </w:r>
      <w:r>
        <w:rPr>
          <w:sz w:val="28"/>
          <w:szCs w:val="28"/>
        </w:rPr>
        <w:t>борьбу с «лихими» людьми. Земски</w:t>
      </w:r>
      <w:r w:rsidRPr="00770BE3">
        <w:rPr>
          <w:sz w:val="28"/>
          <w:szCs w:val="28"/>
        </w:rPr>
        <w:t>й ведал порядком в Москве.</w:t>
      </w:r>
      <w:r>
        <w:rPr>
          <w:sz w:val="28"/>
          <w:szCs w:val="28"/>
        </w:rPr>
        <w:t xml:space="preserve"> </w:t>
      </w:r>
      <w:r w:rsidRPr="00770BE3">
        <w:rPr>
          <w:sz w:val="28"/>
          <w:szCs w:val="28"/>
        </w:rPr>
        <w:t>Оформление приказной системы ставило правительство перед необходимостью реорганизации кормлений - устаревших органов местного управления. Отмену кормлений и преобразование военно-служилой системы на втором этапе реформ обычно считают крупнейшим мероприятием Избранной рады.</w:t>
      </w:r>
      <w:r w:rsidRPr="00573AEA">
        <w:rPr>
          <w:sz w:val="28"/>
          <w:szCs w:val="28"/>
        </w:rPr>
        <w:t xml:space="preserve"> </w:t>
      </w:r>
      <w:r w:rsidRPr="00770BE3">
        <w:rPr>
          <w:sz w:val="28"/>
          <w:szCs w:val="28"/>
        </w:rPr>
        <w:t xml:space="preserve">Военная реформа упорядочила дворянскую службу и повысила боеспособность армии накануне решающих сражений Ливонской войны. В результате реформ Избранной Рады весьма чётко обозначился процесс развития сословных прав и самоуправления, который охватил различные слои русского общества - дворянство, горожан, крестьянство и духовенство. Правительство середины XVI века предпринимало такие меры и к тому, чтобы сохранить господствующее положение в стране аристократической верхушки служилого сословия. </w:t>
      </w:r>
    </w:p>
    <w:p w:rsidR="00DB580C" w:rsidRPr="00E57AFD" w:rsidRDefault="00DB580C" w:rsidP="00DB580C">
      <w:pPr>
        <w:spacing w:line="360" w:lineRule="auto"/>
        <w:ind w:firstLine="708"/>
        <w:jc w:val="both"/>
        <w:rPr>
          <w:sz w:val="28"/>
          <w:szCs w:val="28"/>
        </w:rPr>
      </w:pPr>
      <w:r>
        <w:rPr>
          <w:sz w:val="28"/>
          <w:szCs w:val="28"/>
        </w:rPr>
        <w:t xml:space="preserve">В </w:t>
      </w:r>
      <w:r w:rsidRPr="0057302C">
        <w:rPr>
          <w:sz w:val="28"/>
          <w:szCs w:val="28"/>
        </w:rPr>
        <w:t>1565 г</w:t>
      </w:r>
      <w:r>
        <w:rPr>
          <w:sz w:val="28"/>
          <w:szCs w:val="28"/>
        </w:rPr>
        <w:t xml:space="preserve">оду царь </w:t>
      </w:r>
      <w:r w:rsidRPr="0057302C">
        <w:rPr>
          <w:sz w:val="28"/>
          <w:szCs w:val="28"/>
        </w:rPr>
        <w:t>объявил о введении в стране опричнины.</w:t>
      </w:r>
      <w:r w:rsidRPr="004362F1">
        <w:rPr>
          <w:sz w:val="28"/>
          <w:szCs w:val="28"/>
        </w:rPr>
        <w:t xml:space="preserve"> </w:t>
      </w:r>
      <w:r w:rsidRPr="0057302C">
        <w:rPr>
          <w:sz w:val="28"/>
          <w:szCs w:val="28"/>
        </w:rPr>
        <w:t>С помощью опричников, которые были освобождены от судебной ответственности, Иван IV насильственно</w:t>
      </w:r>
      <w:r>
        <w:rPr>
          <w:sz w:val="28"/>
          <w:szCs w:val="28"/>
        </w:rPr>
        <w:t xml:space="preserve"> конфисковывал боярские вотчины, что сопровождалось </w:t>
      </w:r>
      <w:r w:rsidRPr="0057302C">
        <w:rPr>
          <w:sz w:val="28"/>
          <w:szCs w:val="28"/>
        </w:rPr>
        <w:t>террором и разбоем среди населения.</w:t>
      </w:r>
      <w:r w:rsidRPr="004362F1">
        <w:rPr>
          <w:sz w:val="28"/>
          <w:szCs w:val="28"/>
        </w:rPr>
        <w:t xml:space="preserve"> </w:t>
      </w:r>
      <w:r w:rsidRPr="0057302C">
        <w:rPr>
          <w:sz w:val="28"/>
          <w:szCs w:val="28"/>
        </w:rPr>
        <w:t>Были разграблены все города по дороге от Москвы до Новгорода.</w:t>
      </w:r>
    </w:p>
    <w:p w:rsidR="00DB580C" w:rsidRDefault="00DB580C" w:rsidP="00DB580C">
      <w:pPr>
        <w:spacing w:line="360" w:lineRule="auto"/>
        <w:ind w:firstLine="708"/>
        <w:jc w:val="both"/>
        <w:rPr>
          <w:sz w:val="28"/>
          <w:szCs w:val="28"/>
        </w:rPr>
      </w:pPr>
      <w:r>
        <w:rPr>
          <w:sz w:val="28"/>
          <w:szCs w:val="28"/>
        </w:rPr>
        <w:t>Р</w:t>
      </w:r>
      <w:r w:rsidRPr="00457583">
        <w:rPr>
          <w:sz w:val="28"/>
          <w:szCs w:val="28"/>
        </w:rPr>
        <w:t>азделение страны пагубно сказалось на экономике государства. Огромное число земель было разорено и опустошено.</w:t>
      </w:r>
      <w:r w:rsidRPr="00F2265A">
        <w:rPr>
          <w:sz w:val="28"/>
          <w:szCs w:val="28"/>
        </w:rPr>
        <w:t xml:space="preserve"> </w:t>
      </w:r>
      <w:r w:rsidRPr="00B903E1">
        <w:rPr>
          <w:sz w:val="28"/>
          <w:szCs w:val="28"/>
        </w:rPr>
        <w:t>Объективные итоги царствования Иван Грозный мог увидеть уже при жизни: это был провал всех внутри - и внешнеполитических начинаний.</w:t>
      </w:r>
      <w:r w:rsidRPr="00F2265A">
        <w:rPr>
          <w:sz w:val="28"/>
          <w:szCs w:val="28"/>
        </w:rPr>
        <w:t xml:space="preserve"> </w:t>
      </w:r>
      <w:r w:rsidRPr="00B903E1">
        <w:rPr>
          <w:sz w:val="28"/>
          <w:szCs w:val="28"/>
        </w:rPr>
        <w:t>Перед смертью Иван Грозный выглядел дряхлым стариком, хотя ему было только 53 года. В последний год он уже не мог сам ходить - его носили. </w:t>
      </w:r>
      <w:r>
        <w:rPr>
          <w:sz w:val="28"/>
          <w:szCs w:val="28"/>
        </w:rPr>
        <w:t>18</w:t>
      </w:r>
      <w:r w:rsidRPr="00B903E1">
        <w:rPr>
          <w:sz w:val="28"/>
          <w:szCs w:val="28"/>
        </w:rPr>
        <w:t xml:space="preserve"> марта</w:t>
      </w:r>
      <w:r>
        <w:rPr>
          <w:sz w:val="28"/>
          <w:szCs w:val="28"/>
        </w:rPr>
        <w:t xml:space="preserve"> 1584 года о</w:t>
      </w:r>
      <w:r w:rsidRPr="00B903E1">
        <w:rPr>
          <w:sz w:val="28"/>
          <w:szCs w:val="28"/>
        </w:rPr>
        <w:t>коло третьего часа царь отправился в приготовленную ему баню и мылся с большим удовольствием</w:t>
      </w:r>
      <w:r>
        <w:rPr>
          <w:sz w:val="28"/>
          <w:szCs w:val="28"/>
        </w:rPr>
        <w:t>.</w:t>
      </w:r>
      <w:r w:rsidRPr="00F2265A">
        <w:rPr>
          <w:sz w:val="28"/>
          <w:szCs w:val="28"/>
        </w:rPr>
        <w:t xml:space="preserve"> </w:t>
      </w:r>
      <w:r w:rsidRPr="00B903E1">
        <w:rPr>
          <w:sz w:val="28"/>
          <w:szCs w:val="28"/>
        </w:rPr>
        <w:t>После бани царь чувствовал себя свежее</w:t>
      </w:r>
      <w:r>
        <w:rPr>
          <w:sz w:val="28"/>
          <w:szCs w:val="28"/>
        </w:rPr>
        <w:t xml:space="preserve">, велел подать ему шахматы, но </w:t>
      </w:r>
      <w:r w:rsidRPr="00B903E1">
        <w:rPr>
          <w:sz w:val="28"/>
          <w:szCs w:val="28"/>
        </w:rPr>
        <w:t xml:space="preserve">никак не мог поставить шахматного короля на свое место и </w:t>
      </w:r>
      <w:r>
        <w:rPr>
          <w:sz w:val="28"/>
          <w:szCs w:val="28"/>
        </w:rPr>
        <w:t>в это время упал.</w:t>
      </w:r>
      <w:r w:rsidRPr="00F2265A">
        <w:rPr>
          <w:sz w:val="28"/>
          <w:szCs w:val="28"/>
        </w:rPr>
        <w:t xml:space="preserve"> </w:t>
      </w:r>
      <w:r w:rsidRPr="00B903E1">
        <w:rPr>
          <w:sz w:val="28"/>
          <w:szCs w:val="28"/>
        </w:rPr>
        <w:t xml:space="preserve">На третий день тело царя Ивана Васильевича было предано погребению в Архангельском соборе, рядом с могилою убитого им </w:t>
      </w:r>
      <w:r>
        <w:rPr>
          <w:sz w:val="28"/>
          <w:szCs w:val="28"/>
        </w:rPr>
        <w:t>сына»</w:t>
      </w:r>
      <w:r w:rsidRPr="00B903E1">
        <w:rPr>
          <w:sz w:val="28"/>
          <w:szCs w:val="28"/>
        </w:rPr>
        <w:t>.</w:t>
      </w:r>
    </w:p>
    <w:p w:rsidR="00C80049" w:rsidRDefault="00C80049" w:rsidP="00DB580C">
      <w:pPr>
        <w:spacing w:line="360" w:lineRule="auto"/>
        <w:ind w:firstLine="708"/>
        <w:jc w:val="both"/>
        <w:rPr>
          <w:sz w:val="28"/>
          <w:szCs w:val="28"/>
        </w:rPr>
      </w:pPr>
    </w:p>
    <w:p w:rsidR="00C80049" w:rsidRDefault="00C80049" w:rsidP="00DB580C">
      <w:pPr>
        <w:spacing w:line="360" w:lineRule="auto"/>
        <w:ind w:firstLine="708"/>
        <w:jc w:val="both"/>
        <w:rPr>
          <w:sz w:val="28"/>
          <w:szCs w:val="28"/>
        </w:rPr>
      </w:pPr>
    </w:p>
    <w:p w:rsidR="00C80049" w:rsidRPr="00D81321" w:rsidRDefault="00C80049" w:rsidP="00D81321">
      <w:pPr>
        <w:spacing w:line="360" w:lineRule="auto"/>
        <w:ind w:firstLine="708"/>
        <w:jc w:val="center"/>
        <w:rPr>
          <w:sz w:val="28"/>
          <w:szCs w:val="28"/>
        </w:rPr>
      </w:pPr>
      <w:r w:rsidRPr="00D81321">
        <w:rPr>
          <w:sz w:val="28"/>
          <w:szCs w:val="28"/>
        </w:rPr>
        <w:t>Литература</w:t>
      </w:r>
    </w:p>
    <w:p w:rsidR="00EA1187" w:rsidRDefault="00D81321" w:rsidP="00D81321">
      <w:pPr>
        <w:pStyle w:val="HTML"/>
        <w:spacing w:line="360" w:lineRule="auto"/>
        <w:jc w:val="both"/>
        <w:rPr>
          <w:rFonts w:ascii="Times New Roman" w:hAnsi="Times New Roman" w:cs="Times New Roman"/>
          <w:iCs/>
          <w:sz w:val="28"/>
          <w:szCs w:val="28"/>
        </w:rPr>
      </w:pPr>
      <w:r>
        <w:rPr>
          <w:rFonts w:ascii="Times New Roman" w:hAnsi="Times New Roman" w:cs="Times New Roman"/>
          <w:iCs/>
          <w:sz w:val="28"/>
          <w:szCs w:val="28"/>
        </w:rPr>
        <w:t>1.</w:t>
      </w:r>
      <w:r w:rsidR="00EA1187" w:rsidRPr="00D81321">
        <w:rPr>
          <w:rFonts w:ascii="Times New Roman" w:hAnsi="Times New Roman" w:cs="Times New Roman"/>
          <w:iCs/>
          <w:sz w:val="28"/>
          <w:szCs w:val="28"/>
        </w:rPr>
        <w:t>Зимин, А.А.  Реформы Ивана Грозного</w:t>
      </w:r>
      <w:r>
        <w:rPr>
          <w:rFonts w:ascii="Times New Roman" w:hAnsi="Times New Roman" w:cs="Times New Roman"/>
          <w:iCs/>
          <w:sz w:val="28"/>
          <w:szCs w:val="28"/>
        </w:rPr>
        <w:t xml:space="preserve"> </w:t>
      </w:r>
      <w:r w:rsidRPr="00D81321">
        <w:rPr>
          <w:rFonts w:ascii="Times New Roman" w:hAnsi="Times New Roman" w:cs="Times New Roman"/>
          <w:sz w:val="28"/>
          <w:szCs w:val="28"/>
        </w:rPr>
        <w:t xml:space="preserve">[Текст] / А.А. Зимин. </w:t>
      </w:r>
      <w:r w:rsidR="00EA1187" w:rsidRPr="00D81321">
        <w:rPr>
          <w:rFonts w:ascii="Times New Roman" w:hAnsi="Times New Roman" w:cs="Times New Roman"/>
          <w:iCs/>
          <w:sz w:val="28"/>
          <w:szCs w:val="28"/>
        </w:rPr>
        <w:t>- М.: Наука, 1960.</w:t>
      </w:r>
    </w:p>
    <w:p w:rsidR="00D81321" w:rsidRDefault="00D81321" w:rsidP="00D81321">
      <w:pPr>
        <w:pStyle w:val="HTML"/>
        <w:spacing w:line="360" w:lineRule="auto"/>
        <w:rPr>
          <w:rFonts w:ascii="Times New Roman" w:hAnsi="Times New Roman" w:cs="Times New Roman"/>
          <w:iCs/>
          <w:sz w:val="28"/>
          <w:szCs w:val="28"/>
        </w:rPr>
      </w:pPr>
      <w:r w:rsidRPr="00D81321">
        <w:rPr>
          <w:rFonts w:ascii="Times New Roman" w:hAnsi="Times New Roman" w:cs="Times New Roman"/>
          <w:iCs/>
          <w:sz w:val="28"/>
          <w:szCs w:val="28"/>
        </w:rPr>
        <w:t xml:space="preserve">2.Зимин А.А., Хорошкевич А.Л.  Россия времени Ивана Грозного </w:t>
      </w:r>
      <w:r w:rsidRPr="00D81321">
        <w:rPr>
          <w:rFonts w:ascii="Times New Roman" w:hAnsi="Times New Roman" w:cs="Times New Roman"/>
          <w:sz w:val="28"/>
          <w:szCs w:val="28"/>
        </w:rPr>
        <w:t>[Текст] /  А.А. Зимин, А.Л. Хорошкевич.</w:t>
      </w:r>
      <w:r w:rsidRPr="00D81321">
        <w:rPr>
          <w:rFonts w:ascii="Times New Roman" w:hAnsi="Times New Roman" w:cs="Times New Roman"/>
          <w:iCs/>
          <w:sz w:val="28"/>
          <w:szCs w:val="28"/>
        </w:rPr>
        <w:t xml:space="preserve"> - М.: Наука, 1982.</w:t>
      </w:r>
    </w:p>
    <w:p w:rsidR="00D81321" w:rsidRDefault="00D81321" w:rsidP="00D81321">
      <w:pPr>
        <w:pStyle w:val="HTML"/>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3.Мусский И.А. 100 великих диктаторов </w:t>
      </w:r>
      <w:r w:rsidRPr="00D81321">
        <w:rPr>
          <w:rFonts w:ascii="Times New Roman" w:hAnsi="Times New Roman" w:cs="Times New Roman"/>
          <w:sz w:val="28"/>
          <w:szCs w:val="28"/>
        </w:rPr>
        <w:t xml:space="preserve">[Текст] /  </w:t>
      </w:r>
      <w:r w:rsidR="00F500E3">
        <w:rPr>
          <w:rFonts w:ascii="Times New Roman" w:hAnsi="Times New Roman" w:cs="Times New Roman"/>
          <w:sz w:val="28"/>
          <w:szCs w:val="28"/>
        </w:rPr>
        <w:t xml:space="preserve">И.А. </w:t>
      </w:r>
      <w:r w:rsidR="00F500E3">
        <w:rPr>
          <w:rFonts w:ascii="Times New Roman" w:hAnsi="Times New Roman" w:cs="Times New Roman"/>
          <w:iCs/>
          <w:sz w:val="28"/>
          <w:szCs w:val="28"/>
        </w:rPr>
        <w:t xml:space="preserve">Мусский. – М.: Вече, 2000. </w:t>
      </w:r>
    </w:p>
    <w:p w:rsidR="00F500E3" w:rsidRDefault="00F500E3" w:rsidP="00D81321">
      <w:pPr>
        <w:pStyle w:val="HTML"/>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4.Соловьев С.М. История России с древнейших времен. Том 7 </w:t>
      </w:r>
      <w:r w:rsidRPr="00D81321">
        <w:rPr>
          <w:rFonts w:ascii="Times New Roman" w:hAnsi="Times New Roman" w:cs="Times New Roman"/>
          <w:sz w:val="28"/>
          <w:szCs w:val="28"/>
        </w:rPr>
        <w:t xml:space="preserve">[Текст] /  </w:t>
      </w:r>
      <w:r>
        <w:rPr>
          <w:rFonts w:ascii="Times New Roman" w:hAnsi="Times New Roman" w:cs="Times New Roman"/>
          <w:sz w:val="28"/>
          <w:szCs w:val="28"/>
        </w:rPr>
        <w:t xml:space="preserve">С.М. </w:t>
      </w:r>
      <w:r>
        <w:rPr>
          <w:rFonts w:ascii="Times New Roman" w:hAnsi="Times New Roman" w:cs="Times New Roman"/>
          <w:iCs/>
          <w:sz w:val="28"/>
          <w:szCs w:val="28"/>
        </w:rPr>
        <w:t xml:space="preserve">Соловьев. -  М.: </w:t>
      </w:r>
      <w:r w:rsidRPr="00F500E3">
        <w:rPr>
          <w:rFonts w:ascii="Times New Roman" w:hAnsi="Times New Roman" w:cs="Times New Roman"/>
          <w:sz w:val="28"/>
          <w:szCs w:val="28"/>
        </w:rPr>
        <w:t>Изд-во соц</w:t>
      </w:r>
      <w:r>
        <w:rPr>
          <w:rFonts w:ascii="Times New Roman" w:hAnsi="Times New Roman" w:cs="Times New Roman"/>
          <w:sz w:val="28"/>
          <w:szCs w:val="28"/>
        </w:rPr>
        <w:t xml:space="preserve">иально-экономической литературы, 1959. </w:t>
      </w:r>
    </w:p>
    <w:p w:rsidR="00D81321" w:rsidRPr="00D81321" w:rsidRDefault="00F500E3" w:rsidP="00D81321">
      <w:pPr>
        <w:pStyle w:val="HTML"/>
        <w:spacing w:line="360" w:lineRule="auto"/>
        <w:jc w:val="both"/>
        <w:rPr>
          <w:rFonts w:ascii="Times New Roman" w:hAnsi="Times New Roman" w:cs="Times New Roman"/>
          <w:iCs/>
          <w:sz w:val="28"/>
          <w:szCs w:val="28"/>
        </w:rPr>
      </w:pPr>
      <w:r>
        <w:rPr>
          <w:rFonts w:ascii="Times New Roman" w:hAnsi="Times New Roman" w:cs="Times New Roman"/>
          <w:iCs/>
          <w:sz w:val="28"/>
          <w:szCs w:val="28"/>
        </w:rPr>
        <w:t>5</w:t>
      </w:r>
      <w:r w:rsidR="00D81321" w:rsidRPr="00D81321">
        <w:rPr>
          <w:rFonts w:ascii="Times New Roman" w:hAnsi="Times New Roman" w:cs="Times New Roman"/>
          <w:iCs/>
          <w:sz w:val="28"/>
          <w:szCs w:val="28"/>
        </w:rPr>
        <w:t xml:space="preserve">.Черепнин Л.В. Земские соборы русского государства в XVI - XVII веках </w:t>
      </w:r>
      <w:r w:rsidR="00D81321" w:rsidRPr="00D81321">
        <w:rPr>
          <w:rFonts w:ascii="Times New Roman" w:hAnsi="Times New Roman" w:cs="Times New Roman"/>
          <w:sz w:val="28"/>
          <w:szCs w:val="28"/>
        </w:rPr>
        <w:t>[Текст] /  Л.В. Черепнин. -</w:t>
      </w:r>
      <w:r w:rsidR="00D81321" w:rsidRPr="00D81321">
        <w:rPr>
          <w:rFonts w:ascii="Times New Roman" w:hAnsi="Times New Roman" w:cs="Times New Roman"/>
          <w:iCs/>
          <w:sz w:val="28"/>
          <w:szCs w:val="28"/>
        </w:rPr>
        <w:t xml:space="preserve"> М.: 1972.</w:t>
      </w:r>
    </w:p>
    <w:p w:rsidR="00D81321" w:rsidRPr="00D81321" w:rsidRDefault="00D81321" w:rsidP="00D81321">
      <w:pPr>
        <w:pStyle w:val="HTML"/>
        <w:jc w:val="both"/>
        <w:rPr>
          <w:rFonts w:ascii="Times New Roman" w:hAnsi="Times New Roman" w:cs="Times New Roman"/>
          <w:iCs/>
          <w:sz w:val="28"/>
          <w:szCs w:val="28"/>
        </w:rPr>
      </w:pPr>
    </w:p>
    <w:p w:rsidR="00C80049" w:rsidRDefault="00C80049" w:rsidP="00D81321">
      <w:pPr>
        <w:spacing w:line="360" w:lineRule="auto"/>
        <w:ind w:firstLine="708"/>
        <w:jc w:val="both"/>
        <w:rPr>
          <w:sz w:val="28"/>
          <w:szCs w:val="28"/>
        </w:rPr>
      </w:pPr>
    </w:p>
    <w:p w:rsidR="00DB580C" w:rsidRDefault="00DB580C" w:rsidP="00DB580C">
      <w:pPr>
        <w:spacing w:line="360" w:lineRule="auto"/>
        <w:ind w:firstLine="708"/>
        <w:jc w:val="both"/>
        <w:rPr>
          <w:sz w:val="28"/>
          <w:szCs w:val="28"/>
        </w:rPr>
      </w:pPr>
    </w:p>
    <w:p w:rsidR="00DB580C" w:rsidRPr="00B903E1" w:rsidRDefault="00DB580C" w:rsidP="00B903E1">
      <w:pPr>
        <w:spacing w:line="360" w:lineRule="auto"/>
        <w:ind w:firstLine="708"/>
        <w:jc w:val="both"/>
        <w:rPr>
          <w:b/>
          <w:sz w:val="28"/>
          <w:szCs w:val="28"/>
        </w:rPr>
      </w:pPr>
      <w:bookmarkStart w:id="0" w:name="_GoBack"/>
      <w:bookmarkEnd w:id="0"/>
    </w:p>
    <w:sectPr w:rsidR="00DB580C" w:rsidRPr="00B903E1" w:rsidSect="00CC5B13">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342" w:rsidRDefault="009D5342">
      <w:r>
        <w:separator/>
      </w:r>
    </w:p>
  </w:endnote>
  <w:endnote w:type="continuationSeparator" w:id="0">
    <w:p w:rsidR="009D5342" w:rsidRDefault="009D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49" w:rsidRDefault="00C80049" w:rsidP="009937D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80049" w:rsidRDefault="00C800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49" w:rsidRDefault="00C80049" w:rsidP="009937D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4008B">
      <w:rPr>
        <w:rStyle w:val="a6"/>
        <w:noProof/>
      </w:rPr>
      <w:t>2</w:t>
    </w:r>
    <w:r>
      <w:rPr>
        <w:rStyle w:val="a6"/>
      </w:rPr>
      <w:fldChar w:fldCharType="end"/>
    </w:r>
  </w:p>
  <w:p w:rsidR="00C80049" w:rsidRDefault="00C800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342" w:rsidRDefault="009D5342">
      <w:r>
        <w:separator/>
      </w:r>
    </w:p>
  </w:footnote>
  <w:footnote w:type="continuationSeparator" w:id="0">
    <w:p w:rsidR="009D5342" w:rsidRDefault="009D5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1AFE"/>
    <w:multiLevelType w:val="hybridMultilevel"/>
    <w:tmpl w:val="18642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8D0"/>
    <w:rsid w:val="00075104"/>
    <w:rsid w:val="000B4F9B"/>
    <w:rsid w:val="0013716E"/>
    <w:rsid w:val="001D6F8E"/>
    <w:rsid w:val="00294A2C"/>
    <w:rsid w:val="002B6DCD"/>
    <w:rsid w:val="002F4FC5"/>
    <w:rsid w:val="00312780"/>
    <w:rsid w:val="00335381"/>
    <w:rsid w:val="004362F1"/>
    <w:rsid w:val="00436E2C"/>
    <w:rsid w:val="00457583"/>
    <w:rsid w:val="004B7921"/>
    <w:rsid w:val="004D0CC6"/>
    <w:rsid w:val="00510219"/>
    <w:rsid w:val="005462C5"/>
    <w:rsid w:val="005651F3"/>
    <w:rsid w:val="00567B7F"/>
    <w:rsid w:val="00571EEB"/>
    <w:rsid w:val="0057302C"/>
    <w:rsid w:val="00573AEA"/>
    <w:rsid w:val="005779E1"/>
    <w:rsid w:val="005A51CA"/>
    <w:rsid w:val="005D3856"/>
    <w:rsid w:val="006534BF"/>
    <w:rsid w:val="0070194D"/>
    <w:rsid w:val="00770BE3"/>
    <w:rsid w:val="007A0E79"/>
    <w:rsid w:val="007C523F"/>
    <w:rsid w:val="0084547E"/>
    <w:rsid w:val="00980FCA"/>
    <w:rsid w:val="009937D4"/>
    <w:rsid w:val="009D5342"/>
    <w:rsid w:val="00A772B0"/>
    <w:rsid w:val="00AD6161"/>
    <w:rsid w:val="00AE662F"/>
    <w:rsid w:val="00B22629"/>
    <w:rsid w:val="00B903E1"/>
    <w:rsid w:val="00BD7F5C"/>
    <w:rsid w:val="00C4008B"/>
    <w:rsid w:val="00C80049"/>
    <w:rsid w:val="00CC5B13"/>
    <w:rsid w:val="00D81321"/>
    <w:rsid w:val="00DA78D0"/>
    <w:rsid w:val="00DB580C"/>
    <w:rsid w:val="00E57AFD"/>
    <w:rsid w:val="00E622CD"/>
    <w:rsid w:val="00E67C43"/>
    <w:rsid w:val="00EA1187"/>
    <w:rsid w:val="00F2265A"/>
    <w:rsid w:val="00F27552"/>
    <w:rsid w:val="00F500E3"/>
    <w:rsid w:val="00F71B29"/>
    <w:rsid w:val="00F85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011239-6EC9-44F5-B955-0E2690E9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8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79E1"/>
    <w:pPr>
      <w:spacing w:before="100" w:beforeAutospacing="1" w:after="100" w:afterAutospacing="1"/>
    </w:pPr>
  </w:style>
  <w:style w:type="character" w:styleId="a4">
    <w:name w:val="Hyperlink"/>
    <w:basedOn w:val="a0"/>
    <w:rsid w:val="007A0E79"/>
    <w:rPr>
      <w:color w:val="0000FF"/>
      <w:u w:val="single"/>
    </w:rPr>
  </w:style>
  <w:style w:type="paragraph" w:styleId="a5">
    <w:name w:val="footer"/>
    <w:basedOn w:val="a"/>
    <w:rsid w:val="00CC5B13"/>
    <w:pPr>
      <w:tabs>
        <w:tab w:val="center" w:pos="4677"/>
        <w:tab w:val="right" w:pos="9355"/>
      </w:tabs>
    </w:pPr>
  </w:style>
  <w:style w:type="character" w:styleId="a6">
    <w:name w:val="page number"/>
    <w:basedOn w:val="a0"/>
    <w:rsid w:val="00CC5B13"/>
  </w:style>
  <w:style w:type="paragraph" w:styleId="HTML">
    <w:name w:val="HTML Preformatted"/>
    <w:basedOn w:val="a"/>
    <w:rsid w:val="00EA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0238">
      <w:bodyDiv w:val="1"/>
      <w:marLeft w:val="0"/>
      <w:marRight w:val="0"/>
      <w:marTop w:val="0"/>
      <w:marBottom w:val="0"/>
      <w:divBdr>
        <w:top w:val="none" w:sz="0" w:space="0" w:color="auto"/>
        <w:left w:val="none" w:sz="0" w:space="0" w:color="auto"/>
        <w:bottom w:val="none" w:sz="0" w:space="0" w:color="auto"/>
        <w:right w:val="none" w:sz="0" w:space="0" w:color="auto"/>
      </w:divBdr>
    </w:div>
    <w:div w:id="226769116">
      <w:bodyDiv w:val="1"/>
      <w:marLeft w:val="0"/>
      <w:marRight w:val="0"/>
      <w:marTop w:val="0"/>
      <w:marBottom w:val="0"/>
      <w:divBdr>
        <w:top w:val="none" w:sz="0" w:space="0" w:color="auto"/>
        <w:left w:val="none" w:sz="0" w:space="0" w:color="auto"/>
        <w:bottom w:val="none" w:sz="0" w:space="0" w:color="auto"/>
        <w:right w:val="none" w:sz="0" w:space="0" w:color="auto"/>
      </w:divBdr>
    </w:div>
    <w:div w:id="371922335">
      <w:bodyDiv w:val="1"/>
      <w:marLeft w:val="0"/>
      <w:marRight w:val="0"/>
      <w:marTop w:val="0"/>
      <w:marBottom w:val="0"/>
      <w:divBdr>
        <w:top w:val="none" w:sz="0" w:space="0" w:color="auto"/>
        <w:left w:val="none" w:sz="0" w:space="0" w:color="auto"/>
        <w:bottom w:val="none" w:sz="0" w:space="0" w:color="auto"/>
        <w:right w:val="none" w:sz="0" w:space="0" w:color="auto"/>
      </w:divBdr>
    </w:div>
    <w:div w:id="501358876">
      <w:bodyDiv w:val="1"/>
      <w:marLeft w:val="0"/>
      <w:marRight w:val="0"/>
      <w:marTop w:val="0"/>
      <w:marBottom w:val="0"/>
      <w:divBdr>
        <w:top w:val="none" w:sz="0" w:space="0" w:color="auto"/>
        <w:left w:val="none" w:sz="0" w:space="0" w:color="auto"/>
        <w:bottom w:val="none" w:sz="0" w:space="0" w:color="auto"/>
        <w:right w:val="none" w:sz="0" w:space="0" w:color="auto"/>
      </w:divBdr>
    </w:div>
    <w:div w:id="841121203">
      <w:bodyDiv w:val="1"/>
      <w:marLeft w:val="0"/>
      <w:marRight w:val="0"/>
      <w:marTop w:val="0"/>
      <w:marBottom w:val="0"/>
      <w:divBdr>
        <w:top w:val="none" w:sz="0" w:space="0" w:color="auto"/>
        <w:left w:val="none" w:sz="0" w:space="0" w:color="auto"/>
        <w:bottom w:val="none" w:sz="0" w:space="0" w:color="auto"/>
        <w:right w:val="none" w:sz="0" w:space="0" w:color="auto"/>
      </w:divBdr>
    </w:div>
    <w:div w:id="1283339556">
      <w:bodyDiv w:val="1"/>
      <w:marLeft w:val="0"/>
      <w:marRight w:val="0"/>
      <w:marTop w:val="0"/>
      <w:marBottom w:val="0"/>
      <w:divBdr>
        <w:top w:val="none" w:sz="0" w:space="0" w:color="auto"/>
        <w:left w:val="none" w:sz="0" w:space="0" w:color="auto"/>
        <w:bottom w:val="none" w:sz="0" w:space="0" w:color="auto"/>
        <w:right w:val="none" w:sz="0" w:space="0" w:color="auto"/>
      </w:divBdr>
    </w:div>
    <w:div w:id="1364135721">
      <w:bodyDiv w:val="1"/>
      <w:marLeft w:val="0"/>
      <w:marRight w:val="0"/>
      <w:marTop w:val="0"/>
      <w:marBottom w:val="0"/>
      <w:divBdr>
        <w:top w:val="none" w:sz="0" w:space="0" w:color="auto"/>
        <w:left w:val="none" w:sz="0" w:space="0" w:color="auto"/>
        <w:bottom w:val="none" w:sz="0" w:space="0" w:color="auto"/>
        <w:right w:val="none" w:sz="0" w:space="0" w:color="auto"/>
      </w:divBdr>
    </w:div>
    <w:div w:id="1421562591">
      <w:bodyDiv w:val="1"/>
      <w:marLeft w:val="0"/>
      <w:marRight w:val="0"/>
      <w:marTop w:val="0"/>
      <w:marBottom w:val="0"/>
      <w:divBdr>
        <w:top w:val="none" w:sz="0" w:space="0" w:color="auto"/>
        <w:left w:val="none" w:sz="0" w:space="0" w:color="auto"/>
        <w:bottom w:val="none" w:sz="0" w:space="0" w:color="auto"/>
        <w:right w:val="none" w:sz="0" w:space="0" w:color="auto"/>
      </w:divBdr>
    </w:div>
    <w:div w:id="1446542481">
      <w:bodyDiv w:val="1"/>
      <w:marLeft w:val="0"/>
      <w:marRight w:val="0"/>
      <w:marTop w:val="0"/>
      <w:marBottom w:val="0"/>
      <w:divBdr>
        <w:top w:val="none" w:sz="0" w:space="0" w:color="auto"/>
        <w:left w:val="none" w:sz="0" w:space="0" w:color="auto"/>
        <w:bottom w:val="none" w:sz="0" w:space="0" w:color="auto"/>
        <w:right w:val="none" w:sz="0" w:space="0" w:color="auto"/>
      </w:divBdr>
    </w:div>
    <w:div w:id="1711412888">
      <w:bodyDiv w:val="1"/>
      <w:marLeft w:val="0"/>
      <w:marRight w:val="0"/>
      <w:marTop w:val="0"/>
      <w:marBottom w:val="0"/>
      <w:divBdr>
        <w:top w:val="none" w:sz="0" w:space="0" w:color="auto"/>
        <w:left w:val="none" w:sz="0" w:space="0" w:color="auto"/>
        <w:bottom w:val="none" w:sz="0" w:space="0" w:color="auto"/>
        <w:right w:val="none" w:sz="0" w:space="0" w:color="auto"/>
      </w:divBdr>
    </w:div>
    <w:div w:id="1973168940">
      <w:bodyDiv w:val="1"/>
      <w:marLeft w:val="0"/>
      <w:marRight w:val="0"/>
      <w:marTop w:val="0"/>
      <w:marBottom w:val="0"/>
      <w:divBdr>
        <w:top w:val="none" w:sz="0" w:space="0" w:color="auto"/>
        <w:left w:val="none" w:sz="0" w:space="0" w:color="auto"/>
        <w:bottom w:val="none" w:sz="0" w:space="0" w:color="auto"/>
        <w:right w:val="none" w:sz="0" w:space="0" w:color="auto"/>
      </w:divBdr>
    </w:div>
    <w:div w:id="20661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5784</Words>
  <Characters>32973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38680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admin</cp:lastModifiedBy>
  <cp:revision>2</cp:revision>
  <dcterms:created xsi:type="dcterms:W3CDTF">2014-04-11T15:21:00Z</dcterms:created>
  <dcterms:modified xsi:type="dcterms:W3CDTF">2014-04-11T15:21:00Z</dcterms:modified>
</cp:coreProperties>
</file>