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475" w:rsidRPr="003D1A5E" w:rsidRDefault="00617475" w:rsidP="00E97334">
      <w:pPr>
        <w:spacing w:line="360" w:lineRule="auto"/>
        <w:jc w:val="center"/>
        <w:rPr>
          <w:noProof/>
          <w:color w:val="000000"/>
          <w:sz w:val="28"/>
          <w:szCs w:val="28"/>
        </w:rPr>
      </w:pPr>
      <w:r w:rsidRPr="003D1A5E">
        <w:rPr>
          <w:noProof/>
          <w:color w:val="000000"/>
          <w:sz w:val="28"/>
          <w:szCs w:val="28"/>
        </w:rPr>
        <w:t>Тогурская средняя общеобразовательная школа</w:t>
      </w:r>
    </w:p>
    <w:p w:rsidR="00617475" w:rsidRPr="003D1A5E" w:rsidRDefault="00617475" w:rsidP="00E97334">
      <w:pPr>
        <w:spacing w:line="360" w:lineRule="auto"/>
        <w:jc w:val="center"/>
        <w:rPr>
          <w:noProof/>
          <w:color w:val="000000"/>
          <w:sz w:val="28"/>
          <w:szCs w:val="28"/>
        </w:rPr>
      </w:pPr>
    </w:p>
    <w:p w:rsidR="00617475" w:rsidRPr="003D1A5E" w:rsidRDefault="00617475" w:rsidP="00E97334">
      <w:pPr>
        <w:spacing w:line="360" w:lineRule="auto"/>
        <w:jc w:val="center"/>
        <w:rPr>
          <w:noProof/>
          <w:color w:val="000000"/>
          <w:sz w:val="28"/>
          <w:szCs w:val="28"/>
        </w:rPr>
      </w:pPr>
    </w:p>
    <w:p w:rsidR="00617475" w:rsidRPr="003D1A5E" w:rsidRDefault="00617475" w:rsidP="00E97334">
      <w:pPr>
        <w:spacing w:line="360" w:lineRule="auto"/>
        <w:jc w:val="center"/>
        <w:rPr>
          <w:noProof/>
          <w:color w:val="000000"/>
          <w:sz w:val="28"/>
          <w:szCs w:val="28"/>
        </w:rPr>
      </w:pPr>
    </w:p>
    <w:p w:rsidR="00617475" w:rsidRPr="003D1A5E" w:rsidRDefault="00617475" w:rsidP="00E97334">
      <w:pPr>
        <w:spacing w:line="360" w:lineRule="auto"/>
        <w:jc w:val="center"/>
        <w:rPr>
          <w:noProof/>
          <w:color w:val="000000"/>
          <w:sz w:val="28"/>
          <w:szCs w:val="28"/>
        </w:rPr>
      </w:pPr>
    </w:p>
    <w:p w:rsidR="00617475" w:rsidRPr="003D1A5E" w:rsidRDefault="00617475" w:rsidP="00E97334">
      <w:pPr>
        <w:spacing w:line="360" w:lineRule="auto"/>
        <w:jc w:val="center"/>
        <w:rPr>
          <w:noProof/>
          <w:color w:val="000000"/>
          <w:sz w:val="28"/>
          <w:szCs w:val="28"/>
        </w:rPr>
      </w:pPr>
    </w:p>
    <w:p w:rsidR="00E97334" w:rsidRPr="003D1A5E" w:rsidRDefault="00E97334" w:rsidP="00E97334">
      <w:pPr>
        <w:spacing w:line="360" w:lineRule="auto"/>
        <w:jc w:val="center"/>
        <w:rPr>
          <w:noProof/>
          <w:color w:val="000000"/>
          <w:sz w:val="28"/>
          <w:szCs w:val="28"/>
        </w:rPr>
      </w:pPr>
    </w:p>
    <w:p w:rsidR="00617475" w:rsidRPr="003D1A5E" w:rsidRDefault="00617475" w:rsidP="00E97334">
      <w:pPr>
        <w:spacing w:line="360" w:lineRule="auto"/>
        <w:jc w:val="center"/>
        <w:rPr>
          <w:noProof/>
          <w:color w:val="000000"/>
          <w:sz w:val="28"/>
          <w:szCs w:val="28"/>
        </w:rPr>
      </w:pPr>
    </w:p>
    <w:p w:rsidR="00617475" w:rsidRPr="003D1A5E" w:rsidRDefault="00617475" w:rsidP="00E97334">
      <w:pPr>
        <w:spacing w:line="360" w:lineRule="auto"/>
        <w:jc w:val="center"/>
        <w:rPr>
          <w:noProof/>
          <w:color w:val="000000"/>
          <w:sz w:val="28"/>
          <w:szCs w:val="28"/>
        </w:rPr>
      </w:pPr>
    </w:p>
    <w:p w:rsidR="00E97334" w:rsidRPr="003D1A5E" w:rsidRDefault="00E97334" w:rsidP="00E97334">
      <w:pPr>
        <w:spacing w:line="360" w:lineRule="auto"/>
        <w:jc w:val="center"/>
        <w:rPr>
          <w:noProof/>
          <w:color w:val="000000"/>
          <w:sz w:val="28"/>
          <w:szCs w:val="28"/>
        </w:rPr>
      </w:pPr>
    </w:p>
    <w:p w:rsidR="00617475" w:rsidRPr="003D1A5E" w:rsidRDefault="00617475" w:rsidP="00E97334">
      <w:pPr>
        <w:spacing w:line="360" w:lineRule="auto"/>
        <w:jc w:val="center"/>
        <w:rPr>
          <w:noProof/>
          <w:color w:val="000000"/>
          <w:sz w:val="28"/>
          <w:szCs w:val="52"/>
        </w:rPr>
      </w:pPr>
    </w:p>
    <w:p w:rsidR="00617475" w:rsidRPr="003D1A5E" w:rsidRDefault="00617475" w:rsidP="00E97334">
      <w:pPr>
        <w:spacing w:line="360" w:lineRule="auto"/>
        <w:jc w:val="center"/>
        <w:rPr>
          <w:noProof/>
          <w:color w:val="000000"/>
          <w:sz w:val="28"/>
          <w:szCs w:val="52"/>
        </w:rPr>
      </w:pPr>
      <w:r w:rsidRPr="003D1A5E">
        <w:rPr>
          <w:noProof/>
          <w:color w:val="000000"/>
          <w:sz w:val="28"/>
          <w:szCs w:val="52"/>
        </w:rPr>
        <w:t>РЕФЕРАТ</w:t>
      </w:r>
    </w:p>
    <w:p w:rsidR="00617475" w:rsidRPr="003D1A5E" w:rsidRDefault="00E97334" w:rsidP="00E97334">
      <w:pPr>
        <w:spacing w:line="360" w:lineRule="auto"/>
        <w:jc w:val="center"/>
        <w:rPr>
          <w:b/>
          <w:noProof/>
          <w:color w:val="000000"/>
          <w:sz w:val="28"/>
          <w:szCs w:val="52"/>
        </w:rPr>
      </w:pPr>
      <w:r w:rsidRPr="003D1A5E">
        <w:rPr>
          <w:b/>
          <w:noProof/>
          <w:color w:val="000000"/>
          <w:sz w:val="28"/>
          <w:szCs w:val="52"/>
        </w:rPr>
        <w:t>Анализ природы и свойств гравитационных волн методом электромеханической аналогии</w:t>
      </w:r>
    </w:p>
    <w:p w:rsidR="00617475" w:rsidRPr="003D1A5E" w:rsidRDefault="00617475" w:rsidP="00E97334">
      <w:pPr>
        <w:spacing w:line="360" w:lineRule="auto"/>
        <w:jc w:val="center"/>
        <w:rPr>
          <w:noProof/>
          <w:color w:val="000000"/>
          <w:sz w:val="28"/>
          <w:szCs w:val="28"/>
        </w:rPr>
      </w:pPr>
    </w:p>
    <w:p w:rsidR="00617475" w:rsidRPr="003D1A5E" w:rsidRDefault="00617475" w:rsidP="00E97334">
      <w:pPr>
        <w:spacing w:line="360" w:lineRule="auto"/>
        <w:ind w:firstLine="6237"/>
        <w:rPr>
          <w:noProof/>
          <w:color w:val="000000"/>
          <w:sz w:val="28"/>
          <w:szCs w:val="28"/>
        </w:rPr>
      </w:pPr>
      <w:r w:rsidRPr="003D1A5E">
        <w:rPr>
          <w:noProof/>
          <w:color w:val="000000"/>
          <w:sz w:val="28"/>
          <w:szCs w:val="28"/>
        </w:rPr>
        <w:t>Выполнили:</w:t>
      </w:r>
    </w:p>
    <w:p w:rsidR="00617475" w:rsidRPr="003D1A5E" w:rsidRDefault="00617475" w:rsidP="00E97334">
      <w:pPr>
        <w:spacing w:line="360" w:lineRule="auto"/>
        <w:ind w:firstLine="6237"/>
        <w:rPr>
          <w:noProof/>
          <w:color w:val="000000"/>
          <w:sz w:val="28"/>
          <w:szCs w:val="28"/>
        </w:rPr>
      </w:pPr>
      <w:r w:rsidRPr="003D1A5E">
        <w:rPr>
          <w:noProof/>
          <w:color w:val="000000"/>
          <w:sz w:val="28"/>
          <w:szCs w:val="28"/>
        </w:rPr>
        <w:t>Бердников Евгений</w:t>
      </w:r>
    </w:p>
    <w:p w:rsidR="00617475" w:rsidRPr="003D1A5E" w:rsidRDefault="00617475" w:rsidP="00E97334">
      <w:pPr>
        <w:spacing w:line="360" w:lineRule="auto"/>
        <w:ind w:firstLine="6237"/>
        <w:rPr>
          <w:noProof/>
          <w:color w:val="000000"/>
          <w:sz w:val="28"/>
          <w:szCs w:val="28"/>
        </w:rPr>
      </w:pPr>
      <w:r w:rsidRPr="003D1A5E">
        <w:rPr>
          <w:noProof/>
          <w:color w:val="000000"/>
          <w:sz w:val="28"/>
          <w:szCs w:val="28"/>
        </w:rPr>
        <w:t>Кривобок Евгений</w:t>
      </w:r>
    </w:p>
    <w:p w:rsidR="00617475" w:rsidRPr="003D1A5E" w:rsidRDefault="00617475" w:rsidP="00E97334">
      <w:pPr>
        <w:spacing w:line="360" w:lineRule="auto"/>
        <w:ind w:firstLine="6237"/>
        <w:rPr>
          <w:noProof/>
          <w:color w:val="000000"/>
          <w:sz w:val="28"/>
          <w:szCs w:val="28"/>
        </w:rPr>
      </w:pPr>
      <w:r w:rsidRPr="003D1A5E">
        <w:rPr>
          <w:noProof/>
          <w:color w:val="000000"/>
          <w:sz w:val="28"/>
          <w:szCs w:val="28"/>
        </w:rPr>
        <w:t>Руководитель:</w:t>
      </w:r>
    </w:p>
    <w:p w:rsidR="00617475" w:rsidRPr="003D1A5E" w:rsidRDefault="00617475" w:rsidP="00E97334">
      <w:pPr>
        <w:spacing w:line="360" w:lineRule="auto"/>
        <w:ind w:firstLine="6237"/>
        <w:rPr>
          <w:noProof/>
          <w:color w:val="000000"/>
          <w:sz w:val="28"/>
          <w:szCs w:val="28"/>
        </w:rPr>
      </w:pPr>
      <w:r w:rsidRPr="003D1A5E">
        <w:rPr>
          <w:noProof/>
          <w:color w:val="000000"/>
          <w:sz w:val="28"/>
          <w:szCs w:val="28"/>
        </w:rPr>
        <w:t>Скворцов А.П.</w:t>
      </w:r>
    </w:p>
    <w:p w:rsidR="00617475" w:rsidRPr="003D1A5E" w:rsidRDefault="00617475" w:rsidP="00E97334">
      <w:pPr>
        <w:spacing w:line="360" w:lineRule="auto"/>
        <w:jc w:val="center"/>
        <w:rPr>
          <w:noProof/>
          <w:color w:val="000000"/>
          <w:sz w:val="28"/>
          <w:szCs w:val="28"/>
        </w:rPr>
      </w:pPr>
    </w:p>
    <w:p w:rsidR="00617475" w:rsidRPr="003D1A5E" w:rsidRDefault="00617475" w:rsidP="00E97334">
      <w:pPr>
        <w:spacing w:line="360" w:lineRule="auto"/>
        <w:jc w:val="center"/>
        <w:rPr>
          <w:noProof/>
          <w:color w:val="000000"/>
          <w:sz w:val="28"/>
          <w:szCs w:val="28"/>
        </w:rPr>
      </w:pPr>
    </w:p>
    <w:p w:rsidR="00E97334" w:rsidRPr="003D1A5E" w:rsidRDefault="00E97334" w:rsidP="00E97334">
      <w:pPr>
        <w:spacing w:line="360" w:lineRule="auto"/>
        <w:jc w:val="center"/>
        <w:rPr>
          <w:noProof/>
          <w:color w:val="000000"/>
          <w:sz w:val="28"/>
          <w:szCs w:val="28"/>
        </w:rPr>
      </w:pPr>
    </w:p>
    <w:p w:rsidR="00E97334" w:rsidRPr="003D1A5E" w:rsidRDefault="00E97334" w:rsidP="00E97334">
      <w:pPr>
        <w:spacing w:line="360" w:lineRule="auto"/>
        <w:jc w:val="center"/>
        <w:rPr>
          <w:noProof/>
          <w:color w:val="000000"/>
          <w:sz w:val="28"/>
          <w:szCs w:val="28"/>
        </w:rPr>
      </w:pPr>
    </w:p>
    <w:p w:rsidR="00E97334" w:rsidRPr="003D1A5E" w:rsidRDefault="00E97334" w:rsidP="00E97334">
      <w:pPr>
        <w:spacing w:line="360" w:lineRule="auto"/>
        <w:jc w:val="center"/>
        <w:rPr>
          <w:noProof/>
          <w:color w:val="000000"/>
          <w:sz w:val="28"/>
          <w:szCs w:val="28"/>
        </w:rPr>
      </w:pPr>
    </w:p>
    <w:p w:rsidR="00E97334" w:rsidRPr="003D1A5E" w:rsidRDefault="00E97334" w:rsidP="00E97334">
      <w:pPr>
        <w:spacing w:line="360" w:lineRule="auto"/>
        <w:jc w:val="center"/>
        <w:rPr>
          <w:noProof/>
          <w:color w:val="000000"/>
          <w:sz w:val="28"/>
          <w:szCs w:val="28"/>
        </w:rPr>
      </w:pPr>
    </w:p>
    <w:p w:rsidR="00617475" w:rsidRPr="003D1A5E" w:rsidRDefault="00617475" w:rsidP="00E97334">
      <w:pPr>
        <w:spacing w:line="360" w:lineRule="auto"/>
        <w:jc w:val="center"/>
        <w:rPr>
          <w:noProof/>
          <w:color w:val="000000"/>
          <w:sz w:val="28"/>
          <w:szCs w:val="28"/>
        </w:rPr>
      </w:pPr>
    </w:p>
    <w:p w:rsidR="00617475" w:rsidRPr="003D1A5E" w:rsidRDefault="00617475" w:rsidP="00E97334">
      <w:pPr>
        <w:spacing w:line="360" w:lineRule="auto"/>
        <w:jc w:val="center"/>
        <w:rPr>
          <w:noProof/>
          <w:color w:val="000000"/>
          <w:sz w:val="28"/>
          <w:szCs w:val="28"/>
        </w:rPr>
      </w:pPr>
    </w:p>
    <w:p w:rsidR="00617475" w:rsidRPr="003D1A5E" w:rsidRDefault="00617475" w:rsidP="00E97334">
      <w:pPr>
        <w:spacing w:line="360" w:lineRule="auto"/>
        <w:jc w:val="center"/>
        <w:rPr>
          <w:noProof/>
          <w:color w:val="000000"/>
          <w:sz w:val="28"/>
          <w:szCs w:val="28"/>
        </w:rPr>
      </w:pPr>
      <w:r w:rsidRPr="003D1A5E">
        <w:rPr>
          <w:noProof/>
          <w:color w:val="000000"/>
          <w:sz w:val="28"/>
          <w:szCs w:val="28"/>
        </w:rPr>
        <w:t>Тогур 2006</w:t>
      </w:r>
    </w:p>
    <w:p w:rsidR="00B668B4" w:rsidRPr="003D1A5E" w:rsidRDefault="00E97334" w:rsidP="00E97334">
      <w:pPr>
        <w:spacing w:line="360" w:lineRule="auto"/>
        <w:ind w:firstLine="709"/>
        <w:jc w:val="both"/>
        <w:rPr>
          <w:noProof/>
          <w:color w:val="000000"/>
          <w:sz w:val="28"/>
          <w:szCs w:val="28"/>
        </w:rPr>
      </w:pPr>
      <w:r w:rsidRPr="003D1A5E">
        <w:rPr>
          <w:noProof/>
          <w:color w:val="000000"/>
          <w:sz w:val="28"/>
          <w:szCs w:val="28"/>
        </w:rPr>
        <w:br w:type="page"/>
        <w:t>Оглавление</w:t>
      </w:r>
    </w:p>
    <w:p w:rsidR="00B668B4" w:rsidRPr="003D1A5E" w:rsidRDefault="00B668B4" w:rsidP="00E97334">
      <w:pPr>
        <w:spacing w:line="360" w:lineRule="auto"/>
        <w:ind w:firstLine="709"/>
        <w:jc w:val="both"/>
        <w:rPr>
          <w:noProof/>
          <w:color w:val="000000"/>
          <w:sz w:val="28"/>
          <w:szCs w:val="28"/>
        </w:rPr>
      </w:pPr>
    </w:p>
    <w:p w:rsidR="00B668B4" w:rsidRPr="003D1A5E" w:rsidRDefault="00E97334" w:rsidP="00E97334">
      <w:pPr>
        <w:tabs>
          <w:tab w:val="left" w:pos="426"/>
        </w:tabs>
        <w:spacing w:line="360" w:lineRule="auto"/>
        <w:jc w:val="both"/>
        <w:rPr>
          <w:noProof/>
          <w:color w:val="000000"/>
          <w:sz w:val="28"/>
          <w:szCs w:val="28"/>
        </w:rPr>
      </w:pPr>
      <w:r w:rsidRPr="003D1A5E">
        <w:rPr>
          <w:noProof/>
          <w:color w:val="000000"/>
          <w:sz w:val="28"/>
          <w:szCs w:val="28"/>
        </w:rPr>
        <w:t>Введение</w:t>
      </w:r>
    </w:p>
    <w:p w:rsidR="00B668B4" w:rsidRPr="003D1A5E" w:rsidRDefault="00B668B4" w:rsidP="00E97334">
      <w:pPr>
        <w:numPr>
          <w:ilvl w:val="0"/>
          <w:numId w:val="1"/>
        </w:numPr>
        <w:tabs>
          <w:tab w:val="left" w:pos="426"/>
          <w:tab w:val="left" w:pos="1080"/>
        </w:tabs>
        <w:spacing w:line="360" w:lineRule="auto"/>
        <w:ind w:left="0" w:firstLine="0"/>
        <w:jc w:val="both"/>
        <w:rPr>
          <w:noProof/>
          <w:color w:val="000000"/>
          <w:sz w:val="28"/>
          <w:szCs w:val="28"/>
        </w:rPr>
      </w:pPr>
      <w:r w:rsidRPr="003D1A5E">
        <w:rPr>
          <w:noProof/>
          <w:color w:val="000000"/>
          <w:sz w:val="28"/>
          <w:szCs w:val="28"/>
        </w:rPr>
        <w:t>Анализ природы и свойств гравитационных волн метод</w:t>
      </w:r>
      <w:r w:rsidR="00E97334" w:rsidRPr="003D1A5E">
        <w:rPr>
          <w:noProof/>
          <w:color w:val="000000"/>
          <w:sz w:val="28"/>
          <w:szCs w:val="28"/>
        </w:rPr>
        <w:t>ом электромеханической аналогии</w:t>
      </w:r>
    </w:p>
    <w:p w:rsidR="00B668B4" w:rsidRPr="003D1A5E" w:rsidRDefault="00B668B4" w:rsidP="00E97334">
      <w:pPr>
        <w:numPr>
          <w:ilvl w:val="0"/>
          <w:numId w:val="1"/>
        </w:numPr>
        <w:tabs>
          <w:tab w:val="left" w:pos="426"/>
          <w:tab w:val="left" w:pos="1080"/>
        </w:tabs>
        <w:spacing w:line="360" w:lineRule="auto"/>
        <w:ind w:left="0" w:firstLine="0"/>
        <w:jc w:val="both"/>
        <w:rPr>
          <w:noProof/>
          <w:color w:val="000000"/>
          <w:sz w:val="28"/>
          <w:szCs w:val="28"/>
        </w:rPr>
      </w:pPr>
      <w:r w:rsidRPr="003D1A5E">
        <w:rPr>
          <w:noProof/>
          <w:color w:val="000000"/>
          <w:sz w:val="28"/>
          <w:szCs w:val="28"/>
        </w:rPr>
        <w:t>Теоретическое обоснование некоторых экспериментов Н.А. Козырева, про</w:t>
      </w:r>
      <w:r w:rsidR="00E97334" w:rsidRPr="003D1A5E">
        <w:rPr>
          <w:noProof/>
          <w:color w:val="000000"/>
          <w:sz w:val="28"/>
          <w:szCs w:val="28"/>
        </w:rPr>
        <w:t>фессора Пулковской обсерватории</w:t>
      </w:r>
    </w:p>
    <w:p w:rsidR="00B668B4" w:rsidRPr="003D1A5E" w:rsidRDefault="00E97334" w:rsidP="00E97334">
      <w:pPr>
        <w:tabs>
          <w:tab w:val="left" w:pos="426"/>
        </w:tabs>
        <w:spacing w:line="360" w:lineRule="auto"/>
        <w:jc w:val="both"/>
        <w:rPr>
          <w:noProof/>
          <w:color w:val="000000"/>
          <w:sz w:val="28"/>
          <w:szCs w:val="28"/>
        </w:rPr>
      </w:pPr>
      <w:r w:rsidRPr="003D1A5E">
        <w:rPr>
          <w:noProof/>
          <w:color w:val="000000"/>
          <w:sz w:val="28"/>
          <w:szCs w:val="28"/>
        </w:rPr>
        <w:t>Заключение</w:t>
      </w:r>
    </w:p>
    <w:p w:rsidR="00B668B4" w:rsidRPr="003D1A5E" w:rsidRDefault="00E97334" w:rsidP="00E97334">
      <w:pPr>
        <w:tabs>
          <w:tab w:val="left" w:pos="426"/>
        </w:tabs>
        <w:spacing w:line="360" w:lineRule="auto"/>
        <w:jc w:val="both"/>
        <w:rPr>
          <w:noProof/>
          <w:color w:val="000000"/>
          <w:sz w:val="28"/>
          <w:szCs w:val="28"/>
        </w:rPr>
      </w:pPr>
      <w:r w:rsidRPr="003D1A5E">
        <w:rPr>
          <w:noProof/>
          <w:color w:val="000000"/>
          <w:sz w:val="28"/>
          <w:szCs w:val="28"/>
        </w:rPr>
        <w:t>Литература</w:t>
      </w:r>
    </w:p>
    <w:p w:rsidR="00B668B4" w:rsidRPr="003D1A5E" w:rsidRDefault="00B668B4" w:rsidP="00E97334">
      <w:pPr>
        <w:spacing w:line="360" w:lineRule="auto"/>
        <w:ind w:firstLine="709"/>
        <w:jc w:val="both"/>
        <w:rPr>
          <w:noProof/>
          <w:color w:val="000000"/>
          <w:sz w:val="28"/>
          <w:szCs w:val="28"/>
        </w:rPr>
      </w:pPr>
    </w:p>
    <w:p w:rsidR="00B668B4" w:rsidRPr="003D1A5E" w:rsidRDefault="00E97334" w:rsidP="00E97334">
      <w:pPr>
        <w:spacing w:line="360" w:lineRule="auto"/>
        <w:ind w:firstLine="709"/>
        <w:jc w:val="both"/>
        <w:rPr>
          <w:noProof/>
          <w:color w:val="000000"/>
          <w:sz w:val="28"/>
          <w:szCs w:val="28"/>
        </w:rPr>
      </w:pPr>
      <w:r w:rsidRPr="003D1A5E">
        <w:rPr>
          <w:noProof/>
          <w:color w:val="000000"/>
          <w:sz w:val="28"/>
          <w:szCs w:val="28"/>
        </w:rPr>
        <w:br w:type="page"/>
      </w:r>
      <w:r w:rsidR="00B668B4" w:rsidRPr="003D1A5E">
        <w:rPr>
          <w:noProof/>
          <w:color w:val="000000"/>
          <w:sz w:val="28"/>
          <w:szCs w:val="28"/>
        </w:rPr>
        <w:t>Введение</w:t>
      </w:r>
    </w:p>
    <w:p w:rsidR="00E97334" w:rsidRPr="003D1A5E" w:rsidRDefault="00E97334" w:rsidP="00E97334">
      <w:pPr>
        <w:spacing w:line="360" w:lineRule="auto"/>
        <w:ind w:firstLine="709"/>
        <w:jc w:val="both"/>
        <w:rPr>
          <w:noProof/>
          <w:color w:val="000000"/>
          <w:sz w:val="28"/>
          <w:szCs w:val="28"/>
        </w:rPr>
      </w:pP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Как известно, одним из замечательных выводов ОТО (общей теории относительности) является существование гравитационных волн (гравитационного излучения). В «Физическом энциклопедическом словаре» читаем: «Существование гравитационных волн следует из общей теории относительности Эйнштейна. Экспериментально гравитационные волны не обнаружены из-за их крайне слабого взаимодействия с веществом.</w:t>
      </w:r>
      <w:r w:rsidR="00E97334" w:rsidRPr="003D1A5E">
        <w:rPr>
          <w:noProof/>
          <w:color w:val="000000"/>
          <w:sz w:val="28"/>
          <w:szCs w:val="28"/>
        </w:rPr>
        <w:t xml:space="preserve"> </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Эффект излучения гравитационных волн очень слаб в земных лабораторных условиях, однако в некоторых катастрофических астрономических явлениях, например при</w:t>
      </w:r>
      <w:r w:rsidR="00E97334" w:rsidRPr="003D1A5E">
        <w:rPr>
          <w:noProof/>
          <w:color w:val="000000"/>
          <w:sz w:val="28"/>
          <w:szCs w:val="28"/>
        </w:rPr>
        <w:t xml:space="preserve"> </w:t>
      </w:r>
      <w:r w:rsidRPr="003D1A5E">
        <w:rPr>
          <w:noProof/>
          <w:color w:val="000000"/>
          <w:sz w:val="28"/>
          <w:szCs w:val="28"/>
        </w:rPr>
        <w:t>вспышке сверхновой звезды, столкновении пульсаров, энергия, уносимая гравитационными волнами, может составлять сотые доли от полной энергии звёзд, то есть весьма существенна. Во многих лабораториях мира создаются специальные антенны для обнаружения всплесков гравитационных волн от таких источников». Но пока всё безрезультатно, обнаружение же гравитационных волн от внеземных источников, в св</w:t>
      </w:r>
      <w:r w:rsidR="00FB1130" w:rsidRPr="003D1A5E">
        <w:rPr>
          <w:noProof/>
          <w:color w:val="000000"/>
          <w:sz w:val="28"/>
          <w:szCs w:val="28"/>
        </w:rPr>
        <w:t xml:space="preserve">ою очередь, </w:t>
      </w:r>
      <w:r w:rsidRPr="003D1A5E">
        <w:rPr>
          <w:noProof/>
          <w:color w:val="000000"/>
          <w:sz w:val="28"/>
          <w:szCs w:val="28"/>
        </w:rPr>
        <w:t>будет означать открытие нового канала астрономической информации.</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 xml:space="preserve">Однако возникает существенный вопрос: если гравитационные волны существуют, то это поперечные или продольные волны? </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Ныне некоторые исследователи полагают, что гравитационные волны должны быть продольными, так как всё пространство уже занято поперечными электромагнитными волнами, и места в нём для новых поперечных волн уже нет. Другие же считают, что и гравитационная волна должна быть поперечной. Это, кстати, следует из ОТО. В «Физическом энциклопедическом словаре» читаем: «Гравитационное излучение, свободное (не связанное с источниками) гравитационное поле, которое (подобно электромагнитному излучению) в виде волн распространяется в пространстве со скоростью света. Гравитационное излучение возникает при неравномерном движении масс (тел)».</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Но если это так, то есть гравитационные волны – поперечные волны, которые распространяются в пространстве со скоростью света подобно электромагнитным волнам, то гравитационная волна должна быть двухкомпонентной (подобно электромагнитной волне, которая состоит из электрического и магнитного полей). Если в гравитационной волне один компонент гравитационное поле, то что же собой представляет другой? Официальная наука на этот вопрос не даёт ответа (по крайней мере, ответ на поставленный вопрос мы нигде не встречали)!</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Поэтому в нашей работе мы сделали попытку ответить на этот вопрос, применив электромеханическую аналогию, широко используемую в физике, так как считаем что законы, описывающие поведение гравитационных волн, должны быть подобны (аналогичны) законам, описывающим электромагнитные волны.</w:t>
      </w:r>
    </w:p>
    <w:p w:rsidR="00B668B4" w:rsidRPr="003D1A5E" w:rsidRDefault="00B668B4" w:rsidP="00E97334">
      <w:pPr>
        <w:spacing w:line="360" w:lineRule="auto"/>
        <w:ind w:firstLine="709"/>
        <w:jc w:val="both"/>
        <w:rPr>
          <w:noProof/>
          <w:color w:val="000000"/>
          <w:sz w:val="28"/>
          <w:szCs w:val="28"/>
        </w:rPr>
      </w:pP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br w:type="page"/>
      </w:r>
      <w:r w:rsidR="00B668B4" w:rsidRPr="003D1A5E">
        <w:rPr>
          <w:noProof/>
          <w:color w:val="000000"/>
          <w:sz w:val="28"/>
          <w:szCs w:val="28"/>
        </w:rPr>
        <w:t>1. Анализ природы и свойств гравитационных волн методом электромеханической аналогии</w:t>
      </w:r>
    </w:p>
    <w:p w:rsidR="00E97334" w:rsidRPr="003D1A5E" w:rsidRDefault="00E97334" w:rsidP="00E97334">
      <w:pPr>
        <w:spacing w:line="360" w:lineRule="auto"/>
        <w:ind w:firstLine="709"/>
        <w:jc w:val="both"/>
        <w:rPr>
          <w:noProof/>
          <w:color w:val="000000"/>
          <w:sz w:val="28"/>
          <w:szCs w:val="28"/>
        </w:rPr>
      </w:pP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Основная наша задача - определить второй компонент в гравитационной волне.</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В курсе физики 11 класса рассматривается аналогия между механическими и электромагнитными колебаниями, то есть электромеханическая аналогия:</w:t>
      </w:r>
    </w:p>
    <w:p w:rsidR="00E97334" w:rsidRPr="003D1A5E" w:rsidRDefault="00E97334" w:rsidP="00E97334">
      <w:pPr>
        <w:spacing w:line="360" w:lineRule="auto"/>
        <w:ind w:firstLine="709"/>
        <w:jc w:val="both"/>
        <w:rPr>
          <w:noProof/>
          <w:color w:val="000000"/>
          <w:sz w:val="28"/>
          <w:szCs w:val="28"/>
        </w:rPr>
      </w:pP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Инерция в механике =&gt; Явление самоиндукции</w:t>
      </w:r>
    </w:p>
    <w:p w:rsidR="00E97334" w:rsidRPr="003D1A5E" w:rsidRDefault="00E97334" w:rsidP="00E97334">
      <w:pPr>
        <w:spacing w:line="360" w:lineRule="auto"/>
        <w:ind w:firstLine="709"/>
        <w:jc w:val="both"/>
        <w:rPr>
          <w:noProof/>
          <w:color w:val="000000"/>
          <w:sz w:val="28"/>
          <w:szCs w:val="28"/>
        </w:rPr>
      </w:pP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Координата X =&gt; Заряд q.</w:t>
      </w:r>
    </w:p>
    <w:p w:rsidR="00E97334" w:rsidRPr="003D1A5E" w:rsidRDefault="00E97334" w:rsidP="00E97334">
      <w:pPr>
        <w:spacing w:line="360" w:lineRule="auto"/>
        <w:ind w:firstLine="709"/>
        <w:jc w:val="both"/>
        <w:rPr>
          <w:noProof/>
          <w:color w:val="000000"/>
          <w:sz w:val="28"/>
          <w:szCs w:val="28"/>
        </w:rPr>
      </w:pP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 xml:space="preserve">Скорость </w:t>
      </w:r>
      <w:r w:rsidR="00CE6018">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1.75pt">
            <v:imagedata r:id="rId7" o:title=""/>
          </v:shape>
        </w:pict>
      </w:r>
      <w:r w:rsidRPr="003D1A5E">
        <w:rPr>
          <w:noProof/>
          <w:color w:val="000000"/>
          <w:sz w:val="28"/>
          <w:szCs w:val="28"/>
        </w:rPr>
        <w:t xml:space="preserve"> =&gt; Сила тока I. </w:t>
      </w:r>
    </w:p>
    <w:p w:rsidR="00E97334" w:rsidRPr="003D1A5E" w:rsidRDefault="00E97334" w:rsidP="00E97334">
      <w:pPr>
        <w:spacing w:line="360" w:lineRule="auto"/>
        <w:ind w:firstLine="709"/>
        <w:jc w:val="both"/>
        <w:rPr>
          <w:noProof/>
          <w:color w:val="000000"/>
          <w:sz w:val="28"/>
          <w:szCs w:val="28"/>
        </w:rPr>
      </w:pP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Масса m =&gt; Индуктивность L и.т.д.</w:t>
      </w:r>
    </w:p>
    <w:p w:rsidR="00E97334" w:rsidRPr="003D1A5E" w:rsidRDefault="00E97334" w:rsidP="00E97334">
      <w:pPr>
        <w:spacing w:line="360" w:lineRule="auto"/>
        <w:ind w:firstLine="709"/>
        <w:jc w:val="both"/>
        <w:rPr>
          <w:noProof/>
          <w:color w:val="000000"/>
          <w:sz w:val="28"/>
          <w:szCs w:val="28"/>
        </w:rPr>
      </w:pP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Прежде чем вплотную приступить к анализу гравитационных волн с помощью электромеханической аналогии, попробуем выяснить, от чего зависит масса</w:t>
      </w:r>
      <w:r w:rsidR="00E97334" w:rsidRPr="003D1A5E">
        <w:rPr>
          <w:noProof/>
          <w:color w:val="000000"/>
          <w:sz w:val="28"/>
          <w:szCs w:val="28"/>
        </w:rPr>
        <w:t xml:space="preserve"> </w:t>
      </w:r>
      <w:r w:rsidRPr="003D1A5E">
        <w:rPr>
          <w:noProof/>
          <w:color w:val="000000"/>
          <w:sz w:val="28"/>
          <w:szCs w:val="28"/>
        </w:rPr>
        <w:t>m тела, являющаяся источником гравитационного поля и гравитационных волн.</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а) Хорошо известно, что масса тел, изготовленных из одного и того же вещества, зависит от их объёмов V, причём m~V. Действительно, из формулы массы тела m=ρV следует, что при ρ=const(плотность), m~V.</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б) Если проанализировать результаты специальной теории относительности (СТО), то можно показать, что масса m тела зависит и от течения (хода) времени t, а точнее m~t, где t - интервал времени между какими-либо двумя событиями, измеренный в той системе отсчёта, где измеряется масса m тела. Это может быть обычной единицей времени, например, секунда, отмеряемая часами.</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Итак, из СТО известно, что</w:t>
      </w:r>
    </w:p>
    <w:p w:rsidR="00E97334" w:rsidRPr="003D1A5E" w:rsidRDefault="00E97334" w:rsidP="00E97334">
      <w:pPr>
        <w:spacing w:line="360" w:lineRule="auto"/>
        <w:ind w:firstLine="709"/>
        <w:jc w:val="both"/>
        <w:rPr>
          <w:noProof/>
          <w:color w:val="000000"/>
          <w:sz w:val="28"/>
          <w:szCs w:val="28"/>
        </w:rPr>
      </w:pP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1)</w:t>
      </w:r>
      <w:r w:rsidR="00E97334" w:rsidRPr="003D1A5E">
        <w:rPr>
          <w:noProof/>
          <w:color w:val="000000"/>
          <w:sz w:val="28"/>
          <w:szCs w:val="28"/>
        </w:rPr>
        <w:t xml:space="preserve"> </w:t>
      </w:r>
      <w:r w:rsidR="00CE6018">
        <w:rPr>
          <w:noProof/>
          <w:color w:val="000000"/>
          <w:sz w:val="28"/>
          <w:szCs w:val="28"/>
        </w:rPr>
        <w:pict>
          <v:shape id="_x0000_i1026" type="#_x0000_t75" style="width:60pt;height:56.25pt">
            <v:imagedata r:id="rId8" o:title=""/>
          </v:shape>
        </w:pict>
      </w:r>
      <w:r w:rsidRPr="003D1A5E">
        <w:rPr>
          <w:noProof/>
          <w:color w:val="000000"/>
          <w:sz w:val="28"/>
          <w:szCs w:val="28"/>
        </w:rPr>
        <w:t xml:space="preserve">- </w:t>
      </w:r>
    </w:p>
    <w:p w:rsidR="00E97334" w:rsidRPr="003D1A5E" w:rsidRDefault="00E97334" w:rsidP="00E97334">
      <w:pPr>
        <w:spacing w:line="360" w:lineRule="auto"/>
        <w:ind w:firstLine="709"/>
        <w:jc w:val="both"/>
        <w:rPr>
          <w:noProof/>
          <w:color w:val="000000"/>
          <w:sz w:val="28"/>
          <w:szCs w:val="28"/>
        </w:rPr>
      </w:pP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 xml:space="preserve">релятивистская масса (зависимость массы тела от его скорости </w:t>
      </w:r>
      <w:r w:rsidR="00CE6018">
        <w:rPr>
          <w:noProof/>
          <w:color w:val="000000"/>
          <w:sz w:val="28"/>
          <w:szCs w:val="28"/>
        </w:rPr>
        <w:pict>
          <v:shape id="_x0000_i1027" type="#_x0000_t75" style="width:18pt;height:21.75pt">
            <v:imagedata r:id="rId9" o:title=""/>
          </v:shape>
        </w:pict>
      </w:r>
      <w:r w:rsidRPr="003D1A5E">
        <w:rPr>
          <w:noProof/>
          <w:color w:val="000000"/>
          <w:sz w:val="28"/>
          <w:szCs w:val="28"/>
        </w:rPr>
        <w:t>), где:</w:t>
      </w:r>
    </w:p>
    <w:p w:rsidR="00E97334" w:rsidRPr="003D1A5E" w:rsidRDefault="00B668B4" w:rsidP="00E97334">
      <w:pPr>
        <w:tabs>
          <w:tab w:val="left" w:pos="1220"/>
        </w:tabs>
        <w:spacing w:line="360" w:lineRule="auto"/>
        <w:ind w:firstLine="709"/>
        <w:jc w:val="both"/>
        <w:rPr>
          <w:noProof/>
          <w:color w:val="000000"/>
          <w:sz w:val="28"/>
          <w:szCs w:val="28"/>
        </w:rPr>
      </w:pPr>
      <w:r w:rsidRPr="003D1A5E">
        <w:rPr>
          <w:noProof/>
          <w:color w:val="000000"/>
          <w:sz w:val="28"/>
          <w:szCs w:val="28"/>
        </w:rPr>
        <w:t>m</w:t>
      </w:r>
      <w:r w:rsidRPr="003D1A5E">
        <w:rPr>
          <w:noProof/>
          <w:color w:val="000000"/>
          <w:sz w:val="28"/>
          <w:szCs w:val="28"/>
          <w:vertAlign w:val="subscript"/>
        </w:rPr>
        <w:t>0</w:t>
      </w:r>
      <w:r w:rsidRPr="003D1A5E">
        <w:rPr>
          <w:noProof/>
          <w:color w:val="000000"/>
          <w:sz w:val="28"/>
          <w:szCs w:val="28"/>
        </w:rPr>
        <w:t>- масса покоя тела</w:t>
      </w:r>
    </w:p>
    <w:p w:rsidR="00E97334" w:rsidRPr="003D1A5E" w:rsidRDefault="00CE6018" w:rsidP="00E97334">
      <w:pPr>
        <w:spacing w:line="360" w:lineRule="auto"/>
        <w:ind w:firstLine="709"/>
        <w:jc w:val="both"/>
        <w:rPr>
          <w:noProof/>
          <w:color w:val="000000"/>
          <w:sz w:val="28"/>
          <w:szCs w:val="28"/>
        </w:rPr>
      </w:pPr>
      <w:r>
        <w:rPr>
          <w:noProof/>
          <w:color w:val="000000"/>
          <w:sz w:val="28"/>
          <w:szCs w:val="28"/>
        </w:rPr>
        <w:pict>
          <v:shape id="_x0000_i1028" type="#_x0000_t75" style="width:18pt;height:21.75pt">
            <v:imagedata r:id="rId10" o:title=""/>
          </v:shape>
        </w:pict>
      </w:r>
      <w:r w:rsidR="00B668B4" w:rsidRPr="003D1A5E">
        <w:rPr>
          <w:noProof/>
          <w:color w:val="000000"/>
          <w:sz w:val="28"/>
          <w:szCs w:val="28"/>
        </w:rPr>
        <w:t xml:space="preserve">- скорость движущегося тела </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C- скорость света в вакууме</w:t>
      </w:r>
    </w:p>
    <w:p w:rsidR="00E97334" w:rsidRPr="003D1A5E" w:rsidRDefault="00E97334" w:rsidP="00E97334">
      <w:pPr>
        <w:spacing w:line="360" w:lineRule="auto"/>
        <w:ind w:firstLine="709"/>
        <w:jc w:val="both"/>
        <w:rPr>
          <w:noProof/>
          <w:color w:val="000000"/>
          <w:sz w:val="28"/>
          <w:szCs w:val="28"/>
        </w:rPr>
      </w:pP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 xml:space="preserve">2) </w:t>
      </w:r>
      <w:r w:rsidRPr="003D1A5E">
        <w:rPr>
          <w:noProof/>
          <w:color w:val="000000"/>
          <w:sz w:val="28"/>
          <w:szCs w:val="28"/>
        </w:rPr>
        <w:fldChar w:fldCharType="begin"/>
      </w:r>
      <w:r w:rsidRPr="003D1A5E">
        <w:rPr>
          <w:noProof/>
          <w:color w:val="000000"/>
          <w:sz w:val="28"/>
          <w:szCs w:val="28"/>
        </w:rPr>
        <w:instrText xml:space="preserve"> EQ </w:instrText>
      </w:r>
      <w:r w:rsidRPr="003D1A5E">
        <w:rPr>
          <w:noProof/>
          <w:color w:val="000000"/>
          <w:sz w:val="28"/>
          <w:szCs w:val="28"/>
        </w:rPr>
        <w:fldChar w:fldCharType="end"/>
      </w:r>
      <w:r w:rsidR="00CE6018">
        <w:rPr>
          <w:noProof/>
          <w:color w:val="000000"/>
          <w:sz w:val="28"/>
          <w:szCs w:val="28"/>
        </w:rPr>
        <w:pict>
          <v:shape id="_x0000_i1029" type="#_x0000_t75" style="width:57.75pt;height:59.25pt">
            <v:imagedata r:id="rId11" o:title=""/>
          </v:shape>
        </w:pict>
      </w:r>
      <w:r w:rsidRPr="003D1A5E">
        <w:rPr>
          <w:noProof/>
          <w:color w:val="000000"/>
          <w:sz w:val="28"/>
          <w:szCs w:val="28"/>
        </w:rPr>
        <w:t xml:space="preserve"> - </w:t>
      </w:r>
    </w:p>
    <w:p w:rsidR="00E97334" w:rsidRPr="003D1A5E" w:rsidRDefault="00E97334" w:rsidP="00E97334">
      <w:pPr>
        <w:spacing w:line="360" w:lineRule="auto"/>
        <w:ind w:firstLine="709"/>
        <w:jc w:val="both"/>
        <w:rPr>
          <w:noProof/>
          <w:color w:val="000000"/>
          <w:sz w:val="28"/>
          <w:szCs w:val="28"/>
        </w:rPr>
      </w:pP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 xml:space="preserve">релятивистское замедление времени </w:t>
      </w:r>
      <w:r w:rsidR="00E97334" w:rsidRPr="003D1A5E">
        <w:rPr>
          <w:noProof/>
          <w:color w:val="000000"/>
          <w:sz w:val="28"/>
          <w:szCs w:val="28"/>
        </w:rPr>
        <w:t>(</w:t>
      </w:r>
      <w:r w:rsidRPr="003D1A5E">
        <w:rPr>
          <w:noProof/>
          <w:color w:val="000000"/>
          <w:sz w:val="28"/>
          <w:szCs w:val="28"/>
        </w:rPr>
        <w:t xml:space="preserve">в системе отсчёта (С.О), связанной с движущимся со скоростью </w:t>
      </w:r>
      <w:r w:rsidR="00CE6018">
        <w:rPr>
          <w:noProof/>
          <w:color w:val="000000"/>
          <w:sz w:val="28"/>
          <w:szCs w:val="28"/>
        </w:rPr>
        <w:pict>
          <v:shape id="_x0000_i1030" type="#_x0000_t75" style="width:18pt;height:21.75pt">
            <v:imagedata r:id="rId12" o:title=""/>
          </v:shape>
        </w:pict>
      </w:r>
      <w:r w:rsidRPr="003D1A5E">
        <w:rPr>
          <w:noProof/>
          <w:color w:val="000000"/>
          <w:sz w:val="28"/>
          <w:szCs w:val="28"/>
        </w:rPr>
        <w:t xml:space="preserve"> телом), где </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 xml:space="preserve">t- длительность явления по движущимся со скоростью </w:t>
      </w:r>
      <w:r w:rsidR="00CE6018">
        <w:rPr>
          <w:noProof/>
          <w:color w:val="000000"/>
          <w:sz w:val="28"/>
          <w:szCs w:val="28"/>
        </w:rPr>
        <w:pict>
          <v:shape id="_x0000_i1031" type="#_x0000_t75" style="width:18pt;height:21.75pt">
            <v:imagedata r:id="rId13" o:title=""/>
          </v:shape>
        </w:pict>
      </w:r>
      <w:r w:rsidRPr="003D1A5E">
        <w:rPr>
          <w:noProof/>
          <w:color w:val="000000"/>
          <w:sz w:val="28"/>
          <w:szCs w:val="28"/>
        </w:rPr>
        <w:t xml:space="preserve"> часам, то есть движущимся со скоростью тела.</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t</w:t>
      </w:r>
      <w:r w:rsidRPr="003D1A5E">
        <w:rPr>
          <w:noProof/>
          <w:color w:val="000000"/>
          <w:sz w:val="28"/>
          <w:szCs w:val="28"/>
          <w:vertAlign w:val="subscript"/>
        </w:rPr>
        <w:t>0</w:t>
      </w:r>
      <w:r w:rsidRPr="003D1A5E">
        <w:rPr>
          <w:noProof/>
          <w:color w:val="000000"/>
          <w:sz w:val="28"/>
          <w:szCs w:val="28"/>
        </w:rPr>
        <w:t>- длительность того же явления по неподвижным часам (t&gt;t</w:t>
      </w:r>
      <w:r w:rsidRPr="003D1A5E">
        <w:rPr>
          <w:noProof/>
          <w:color w:val="000000"/>
          <w:sz w:val="28"/>
          <w:szCs w:val="28"/>
          <w:vertAlign w:val="subscript"/>
        </w:rPr>
        <w:t>0</w:t>
      </w:r>
      <w:r w:rsidRPr="003D1A5E">
        <w:rPr>
          <w:noProof/>
          <w:color w:val="000000"/>
          <w:sz w:val="28"/>
          <w:szCs w:val="28"/>
        </w:rPr>
        <w:t>).</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Поделив 1) на 2) имеем:</w:t>
      </w:r>
    </w:p>
    <w:p w:rsidR="00E97334" w:rsidRPr="003D1A5E" w:rsidRDefault="00E97334" w:rsidP="00E97334">
      <w:pPr>
        <w:spacing w:line="360" w:lineRule="auto"/>
        <w:ind w:firstLine="709"/>
        <w:jc w:val="both"/>
        <w:rPr>
          <w:noProof/>
          <w:color w:val="000000"/>
          <w:sz w:val="28"/>
          <w:szCs w:val="28"/>
        </w:rPr>
      </w:pPr>
    </w:p>
    <w:p w:rsidR="00E97334" w:rsidRPr="003D1A5E" w:rsidRDefault="00CE6018" w:rsidP="00E97334">
      <w:pPr>
        <w:spacing w:line="360" w:lineRule="auto"/>
        <w:ind w:firstLine="709"/>
        <w:jc w:val="both"/>
        <w:rPr>
          <w:noProof/>
          <w:color w:val="000000"/>
          <w:sz w:val="28"/>
          <w:szCs w:val="28"/>
        </w:rPr>
      </w:pPr>
      <w:r>
        <w:rPr>
          <w:noProof/>
          <w:color w:val="000000"/>
          <w:sz w:val="28"/>
          <w:szCs w:val="28"/>
        </w:rPr>
        <w:pict>
          <v:shape id="_x0000_i1032" type="#_x0000_t75" style="width:136.5pt;height:95.25pt">
            <v:imagedata r:id="rId14" o:title=""/>
          </v:shape>
        </w:pict>
      </w:r>
      <w:r w:rsidR="00E97334" w:rsidRPr="003D1A5E">
        <w:rPr>
          <w:noProof/>
          <w:color w:val="000000"/>
          <w:sz w:val="28"/>
          <w:szCs w:val="28"/>
        </w:rPr>
        <w:t xml:space="preserve"> </w:t>
      </w: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br w:type="page"/>
      </w:r>
      <w:r w:rsidR="00B668B4" w:rsidRPr="003D1A5E">
        <w:rPr>
          <w:noProof/>
          <w:color w:val="000000"/>
          <w:sz w:val="28"/>
          <w:szCs w:val="28"/>
        </w:rPr>
        <w:t xml:space="preserve">3) – зависимость массы m тела от времени t, так как отношение </w:t>
      </w:r>
      <w:r w:rsidR="00CE6018">
        <w:rPr>
          <w:noProof/>
          <w:color w:val="000000"/>
          <w:sz w:val="28"/>
          <w:szCs w:val="28"/>
        </w:rPr>
        <w:pict>
          <v:shape id="_x0000_i1033" type="#_x0000_t75" style="width:62.25pt;height:39pt">
            <v:imagedata r:id="rId15" o:title=""/>
          </v:shape>
        </w:pict>
      </w:r>
      <w:r w:rsidR="00B668B4" w:rsidRPr="003D1A5E">
        <w:rPr>
          <w:noProof/>
          <w:color w:val="000000"/>
          <w:sz w:val="28"/>
          <w:szCs w:val="28"/>
        </w:rPr>
        <w:t xml:space="preserve"> в любой системе отсчёта, то m~t, что и требовалось доказать.</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Уравнение 3) можно объяснить (понимать) так: если по каким либо причинам в пространстве изменяется течение (ход) времени, то меняется и масса m тела.</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Итак:</w:t>
      </w:r>
    </w:p>
    <w:p w:rsidR="00B668B4" w:rsidRPr="003D1A5E" w:rsidRDefault="00B668B4" w:rsidP="00E97334">
      <w:pPr>
        <w:numPr>
          <w:ilvl w:val="0"/>
          <w:numId w:val="4"/>
        </w:numPr>
        <w:spacing w:line="360" w:lineRule="auto"/>
        <w:ind w:left="0" w:firstLine="709"/>
        <w:jc w:val="both"/>
        <w:rPr>
          <w:noProof/>
          <w:color w:val="000000"/>
          <w:sz w:val="28"/>
          <w:szCs w:val="28"/>
        </w:rPr>
      </w:pPr>
      <w:r w:rsidRPr="003D1A5E">
        <w:rPr>
          <w:noProof/>
          <w:color w:val="000000"/>
          <w:sz w:val="28"/>
          <w:szCs w:val="28"/>
        </w:rPr>
        <w:t>m~V при ρ=const</w:t>
      </w:r>
    </w:p>
    <w:p w:rsidR="00B668B4" w:rsidRPr="003D1A5E" w:rsidRDefault="00B668B4" w:rsidP="00E97334">
      <w:pPr>
        <w:numPr>
          <w:ilvl w:val="0"/>
          <w:numId w:val="4"/>
        </w:numPr>
        <w:spacing w:line="360" w:lineRule="auto"/>
        <w:ind w:left="0" w:firstLine="709"/>
        <w:jc w:val="both"/>
        <w:rPr>
          <w:noProof/>
          <w:color w:val="000000"/>
          <w:sz w:val="28"/>
          <w:szCs w:val="28"/>
        </w:rPr>
      </w:pPr>
      <w:r w:rsidRPr="003D1A5E">
        <w:rPr>
          <w:noProof/>
          <w:color w:val="000000"/>
          <w:sz w:val="28"/>
          <w:szCs w:val="28"/>
        </w:rPr>
        <w:t>m~t</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Для выяснения физической природы второго компонента гравитационных волн (Х-поля) воспользуемся электромеханической аналогией, сравнивая между собой аналогичные свойства материального мира.</w:t>
      </w:r>
      <w:r w:rsidR="00E97334" w:rsidRPr="003D1A5E">
        <w:rPr>
          <w:noProof/>
          <w:color w:val="000000"/>
          <w:sz w:val="28"/>
          <w:szCs w:val="28"/>
        </w:rPr>
        <w:t xml:space="preserve"> </w:t>
      </w:r>
    </w:p>
    <w:p w:rsidR="00B668B4" w:rsidRPr="003D1A5E" w:rsidRDefault="00B668B4" w:rsidP="00E97334">
      <w:pPr>
        <w:spacing w:line="360" w:lineRule="auto"/>
        <w:ind w:firstLine="709"/>
        <w:jc w:val="both"/>
        <w:rPr>
          <w:noProof/>
          <w:color w:val="000000"/>
          <w:sz w:val="28"/>
          <w:szCs w:val="28"/>
        </w:rPr>
      </w:pP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Электромеханическая аналогия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51"/>
        <w:gridCol w:w="4820"/>
      </w:tblGrid>
      <w:tr w:rsidR="00B668B4" w:rsidRPr="00096D6A" w:rsidTr="00096D6A">
        <w:tc>
          <w:tcPr>
            <w:tcW w:w="2482" w:type="pct"/>
            <w:shd w:val="clear" w:color="auto" w:fill="auto"/>
          </w:tcPr>
          <w:p w:rsidR="00B668B4" w:rsidRPr="00096D6A" w:rsidRDefault="00B668B4" w:rsidP="00096D6A">
            <w:pPr>
              <w:spacing w:line="360" w:lineRule="auto"/>
              <w:jc w:val="both"/>
              <w:rPr>
                <w:noProof/>
                <w:color w:val="000000"/>
                <w:sz w:val="20"/>
                <w:szCs w:val="28"/>
              </w:rPr>
            </w:pPr>
            <w:r w:rsidRPr="00096D6A">
              <w:rPr>
                <w:noProof/>
                <w:color w:val="000000"/>
                <w:sz w:val="20"/>
                <w:szCs w:val="28"/>
              </w:rPr>
              <w:t>Электродинамика</w:t>
            </w:r>
          </w:p>
        </w:tc>
        <w:tc>
          <w:tcPr>
            <w:tcW w:w="2518" w:type="pct"/>
            <w:shd w:val="clear" w:color="auto" w:fill="auto"/>
          </w:tcPr>
          <w:p w:rsidR="00B668B4" w:rsidRPr="00096D6A" w:rsidRDefault="00B668B4" w:rsidP="00096D6A">
            <w:pPr>
              <w:spacing w:line="360" w:lineRule="auto"/>
              <w:jc w:val="both"/>
              <w:rPr>
                <w:noProof/>
                <w:color w:val="000000"/>
                <w:sz w:val="20"/>
                <w:szCs w:val="28"/>
              </w:rPr>
            </w:pPr>
            <w:r w:rsidRPr="00096D6A">
              <w:rPr>
                <w:noProof/>
                <w:color w:val="000000"/>
                <w:sz w:val="20"/>
                <w:szCs w:val="28"/>
              </w:rPr>
              <w:t>Механика</w:t>
            </w:r>
          </w:p>
        </w:tc>
      </w:tr>
      <w:tr w:rsidR="00B668B4" w:rsidRPr="00096D6A" w:rsidTr="00096D6A">
        <w:tc>
          <w:tcPr>
            <w:tcW w:w="2482" w:type="pct"/>
            <w:shd w:val="clear" w:color="auto" w:fill="auto"/>
          </w:tcPr>
          <w:p w:rsidR="00B668B4" w:rsidRPr="00096D6A" w:rsidRDefault="00E97334" w:rsidP="00096D6A">
            <w:pPr>
              <w:spacing w:line="360" w:lineRule="auto"/>
              <w:jc w:val="both"/>
              <w:rPr>
                <w:noProof/>
                <w:color w:val="000000"/>
                <w:sz w:val="20"/>
                <w:szCs w:val="28"/>
              </w:rPr>
            </w:pPr>
            <w:r w:rsidRPr="00096D6A">
              <w:rPr>
                <w:noProof/>
                <w:color w:val="000000"/>
                <w:sz w:val="20"/>
                <w:szCs w:val="28"/>
              </w:rPr>
              <w:t xml:space="preserve"> </w:t>
            </w:r>
          </w:p>
          <w:p w:rsidR="00B668B4" w:rsidRPr="00096D6A" w:rsidRDefault="00CE6018" w:rsidP="00096D6A">
            <w:pPr>
              <w:tabs>
                <w:tab w:val="left" w:pos="980"/>
              </w:tabs>
              <w:spacing w:line="360" w:lineRule="auto"/>
              <w:jc w:val="both"/>
              <w:rPr>
                <w:noProof/>
                <w:color w:val="000000"/>
                <w:sz w:val="20"/>
                <w:szCs w:val="28"/>
              </w:rPr>
            </w:pPr>
            <w:r>
              <w:rPr>
                <w:noProof/>
              </w:rPr>
              <w:pict>
                <v:oval id="_x0000_s1026" style="position:absolute;left:0;text-align:left;margin-left:-.15pt;margin-top:16.4pt;width:1in;height:27pt;z-index:251659264"/>
              </w:pict>
            </w:r>
            <w:r w:rsidR="00E97334" w:rsidRPr="00096D6A">
              <w:rPr>
                <w:noProof/>
                <w:color w:val="000000"/>
                <w:sz w:val="20"/>
                <w:szCs w:val="28"/>
              </w:rPr>
              <w:t xml:space="preserve"> </w:t>
            </w:r>
            <w:r w:rsidR="00B668B4" w:rsidRPr="00096D6A">
              <w:rPr>
                <w:noProof/>
                <w:color w:val="000000"/>
                <w:sz w:val="20"/>
                <w:szCs w:val="28"/>
              </w:rPr>
              <w:t>Известно:</w:t>
            </w:r>
          </w:p>
          <w:p w:rsidR="00B668B4" w:rsidRPr="00096D6A" w:rsidRDefault="00CE6018" w:rsidP="00096D6A">
            <w:pPr>
              <w:spacing w:line="360" w:lineRule="auto"/>
              <w:jc w:val="both"/>
              <w:rPr>
                <w:noProof/>
                <w:color w:val="000000"/>
                <w:sz w:val="20"/>
                <w:szCs w:val="28"/>
              </w:rPr>
            </w:pPr>
            <w:r>
              <w:rPr>
                <w:noProof/>
              </w:rPr>
              <w:pict>
                <v:oval id="_x0000_s1027" style="position:absolute;left:0;text-align:left;margin-left:-.15pt;margin-top:16pt;width:1in;height:27pt;rotation:-166776fd;z-index:251661312"/>
              </w:pict>
            </w:r>
            <w:r>
              <w:rPr>
                <w:noProof/>
              </w:rPr>
              <w:pict>
                <v:oval id="_x0000_s1028" style="position:absolute;left:0;text-align:left;margin-left:0;margin-top:7.05pt;width:1in;height:27pt;z-index:251660288"/>
              </w:pict>
            </w:r>
            <w:r>
              <w:rPr>
                <w:noProof/>
                <w:color w:val="000000"/>
                <w:sz w:val="20"/>
                <w:szCs w:val="28"/>
              </w:rPr>
              <w:pict>
                <v:shape id="_x0000_i1034" type="#_x0000_t75" style="width:9pt;height:17.25pt">
                  <v:imagedata r:id="rId16" o:title=""/>
                </v:shape>
              </w:pict>
            </w:r>
            <w:r w:rsidR="00E97334" w:rsidRPr="00096D6A">
              <w:rPr>
                <w:noProof/>
                <w:color w:val="000000"/>
                <w:sz w:val="20"/>
                <w:szCs w:val="28"/>
              </w:rPr>
              <w:t xml:space="preserve"> </w:t>
            </w:r>
          </w:p>
          <w:p w:rsidR="00B668B4" w:rsidRPr="00096D6A" w:rsidRDefault="00CE6018" w:rsidP="00096D6A">
            <w:pPr>
              <w:tabs>
                <w:tab w:val="left" w:pos="1540"/>
              </w:tabs>
              <w:spacing w:line="360" w:lineRule="auto"/>
              <w:jc w:val="both"/>
              <w:rPr>
                <w:noProof/>
                <w:color w:val="000000"/>
                <w:sz w:val="20"/>
                <w:szCs w:val="28"/>
              </w:rPr>
            </w:pP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9" type="#_x0000_t22" style="position:absolute;left:0;text-align:left;margin-left:231.55pt;margin-top:11.95pt;width:63pt;height:117pt;z-index:251649024"/>
              </w:pict>
            </w:r>
            <w:r>
              <w:rPr>
                <w:noProof/>
              </w:rPr>
              <w:pict>
                <v:oval id="_x0000_s1030" style="position:absolute;left:0;text-align:left;margin-left:0;margin-top:31.65pt;width:1in;height:27pt;z-index:251665408"/>
              </w:pict>
            </w:r>
            <w:r>
              <w:rPr>
                <w:noProof/>
              </w:rPr>
              <w:pict>
                <v:oval id="_x0000_s1031" style="position:absolute;left:0;text-align:left;margin-left:-.15pt;margin-top:15.6pt;width:1in;height:27pt;z-index:251663360"/>
              </w:pict>
            </w:r>
            <w:r>
              <w:rPr>
                <w:noProof/>
              </w:rPr>
              <w:pict>
                <v:oval id="_x0000_s1032" style="position:absolute;left:0;text-align:left;margin-left:-.15pt;margin-top:6.6pt;width:1in;height:27pt;z-index:251662336"/>
              </w:pict>
            </w:r>
            <w:r w:rsidR="00B668B4" w:rsidRPr="00096D6A">
              <w:rPr>
                <w:noProof/>
                <w:color w:val="000000"/>
                <w:sz w:val="20"/>
                <w:szCs w:val="28"/>
              </w:rPr>
              <w:tab/>
              <w:t>N-число витков в</w:t>
            </w:r>
            <w:r w:rsidR="00E97334" w:rsidRPr="00096D6A">
              <w:rPr>
                <w:noProof/>
                <w:color w:val="000000"/>
                <w:sz w:val="20"/>
                <w:szCs w:val="28"/>
              </w:rPr>
              <w:t xml:space="preserve"> </w:t>
            </w:r>
          </w:p>
          <w:p w:rsidR="00B668B4" w:rsidRPr="00096D6A" w:rsidRDefault="00CE6018" w:rsidP="00096D6A">
            <w:pPr>
              <w:tabs>
                <w:tab w:val="left" w:pos="1960"/>
                <w:tab w:val="center" w:pos="2284"/>
              </w:tabs>
              <w:spacing w:line="360" w:lineRule="auto"/>
              <w:jc w:val="both"/>
              <w:rPr>
                <w:noProof/>
                <w:color w:val="000000"/>
                <w:sz w:val="20"/>
                <w:szCs w:val="28"/>
              </w:rPr>
            </w:pPr>
            <w:r>
              <w:rPr>
                <w:noProof/>
              </w:rPr>
              <w:pict>
                <v:oval id="_x0000_s1033" style="position:absolute;left:0;text-align:left;margin-left:0;margin-top:6.25pt;width:1in;height:27pt;z-index:251664384"/>
              </w:pict>
            </w:r>
            <w:r w:rsidR="00B668B4" w:rsidRPr="00096D6A">
              <w:rPr>
                <w:noProof/>
                <w:color w:val="000000"/>
                <w:sz w:val="20"/>
                <w:szCs w:val="28"/>
              </w:rPr>
              <w:tab/>
              <w:t>соленоиде</w:t>
            </w:r>
            <w:r w:rsidR="00B668B4" w:rsidRPr="00096D6A">
              <w:rPr>
                <w:noProof/>
                <w:color w:val="000000"/>
                <w:sz w:val="20"/>
                <w:szCs w:val="28"/>
              </w:rPr>
              <w:tab/>
            </w:r>
          </w:p>
          <w:p w:rsidR="00B668B4" w:rsidRPr="00096D6A" w:rsidRDefault="00B668B4" w:rsidP="00096D6A">
            <w:pPr>
              <w:spacing w:line="360" w:lineRule="auto"/>
              <w:jc w:val="both"/>
              <w:rPr>
                <w:noProof/>
                <w:color w:val="000000"/>
                <w:sz w:val="20"/>
                <w:szCs w:val="28"/>
              </w:rPr>
            </w:pPr>
          </w:p>
          <w:p w:rsidR="00E97334" w:rsidRPr="00096D6A" w:rsidRDefault="00E97334" w:rsidP="00096D6A">
            <w:pPr>
              <w:spacing w:line="360" w:lineRule="auto"/>
              <w:jc w:val="both"/>
              <w:rPr>
                <w:noProof/>
                <w:color w:val="000000"/>
                <w:sz w:val="20"/>
                <w:szCs w:val="28"/>
              </w:rPr>
            </w:pPr>
          </w:p>
          <w:p w:rsidR="00B668B4" w:rsidRPr="00096D6A" w:rsidRDefault="00B668B4" w:rsidP="00096D6A">
            <w:pPr>
              <w:spacing w:line="360" w:lineRule="auto"/>
              <w:jc w:val="both"/>
              <w:rPr>
                <w:noProof/>
                <w:color w:val="000000"/>
                <w:sz w:val="20"/>
                <w:szCs w:val="28"/>
              </w:rPr>
            </w:pPr>
            <w:r w:rsidRPr="00096D6A">
              <w:rPr>
                <w:noProof/>
                <w:color w:val="000000"/>
                <w:sz w:val="20"/>
                <w:szCs w:val="28"/>
              </w:rPr>
              <w:t>S- площадь поперечного сечения соленоида.</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l- длина соленоида.</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μ- магнитная проницаемость среды.</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μ</w:t>
            </w:r>
            <w:r w:rsidRPr="00096D6A">
              <w:rPr>
                <w:noProof/>
                <w:color w:val="000000"/>
                <w:sz w:val="20"/>
                <w:szCs w:val="28"/>
                <w:vertAlign w:val="subscript"/>
              </w:rPr>
              <w:t>0</w:t>
            </w:r>
            <w:r w:rsidRPr="00096D6A">
              <w:rPr>
                <w:noProof/>
                <w:color w:val="000000"/>
                <w:sz w:val="20"/>
                <w:szCs w:val="28"/>
              </w:rPr>
              <w:t>- магнитная постоянная</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μμ</w:t>
            </w:r>
            <w:r w:rsidRPr="00096D6A">
              <w:rPr>
                <w:noProof/>
                <w:color w:val="000000"/>
                <w:sz w:val="20"/>
                <w:szCs w:val="28"/>
                <w:vertAlign w:val="subscript"/>
              </w:rPr>
              <w:t>0</w:t>
            </w:r>
            <w:r w:rsidRPr="00096D6A">
              <w:rPr>
                <w:noProof/>
                <w:color w:val="000000"/>
                <w:sz w:val="20"/>
                <w:szCs w:val="28"/>
              </w:rPr>
              <w:t>- абсолютная магнитная проницаемость</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ε- диэлектрическая проницаемость среды</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ε</w:t>
            </w:r>
            <w:r w:rsidRPr="00096D6A">
              <w:rPr>
                <w:noProof/>
                <w:color w:val="000000"/>
                <w:sz w:val="20"/>
                <w:szCs w:val="28"/>
                <w:vertAlign w:val="subscript"/>
              </w:rPr>
              <w:t>0</w:t>
            </w:r>
            <w:r w:rsidRPr="00096D6A">
              <w:rPr>
                <w:noProof/>
                <w:color w:val="000000"/>
                <w:sz w:val="20"/>
                <w:szCs w:val="28"/>
              </w:rPr>
              <w:t>- электрическая постоянная.</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εε</w:t>
            </w:r>
            <w:r w:rsidRPr="00096D6A">
              <w:rPr>
                <w:noProof/>
                <w:color w:val="000000"/>
                <w:sz w:val="20"/>
                <w:szCs w:val="28"/>
                <w:vertAlign w:val="subscript"/>
              </w:rPr>
              <w:t>0</w:t>
            </w:r>
            <w:r w:rsidRPr="00096D6A">
              <w:rPr>
                <w:noProof/>
                <w:color w:val="000000"/>
                <w:sz w:val="20"/>
                <w:szCs w:val="28"/>
              </w:rPr>
              <w:t>- абсолютная электрическая проницаемость.</w:t>
            </w:r>
          </w:p>
          <w:p w:rsidR="00B668B4" w:rsidRPr="00096D6A" w:rsidRDefault="00CE6018" w:rsidP="00096D6A">
            <w:pPr>
              <w:spacing w:line="360" w:lineRule="auto"/>
              <w:jc w:val="both"/>
              <w:rPr>
                <w:noProof/>
                <w:color w:val="000000"/>
                <w:sz w:val="20"/>
                <w:szCs w:val="28"/>
              </w:rPr>
            </w:pPr>
            <w:r>
              <w:rPr>
                <w:noProof/>
                <w:color w:val="000000"/>
                <w:sz w:val="20"/>
                <w:szCs w:val="28"/>
              </w:rPr>
              <w:pict>
                <v:shape id="_x0000_i1035" type="#_x0000_t75" style="width:116.25pt;height:57.75pt">
                  <v:imagedata r:id="rId17" o:title=""/>
                </v:shape>
              </w:pict>
            </w:r>
            <w:r w:rsidR="00B668B4" w:rsidRPr="00096D6A">
              <w:rPr>
                <w:noProof/>
                <w:color w:val="000000"/>
                <w:sz w:val="20"/>
                <w:szCs w:val="28"/>
              </w:rPr>
              <w:t>- индуктивность соленоида.</w:t>
            </w:r>
          </w:p>
          <w:p w:rsidR="00E97334" w:rsidRPr="00096D6A" w:rsidRDefault="00CE6018" w:rsidP="00096D6A">
            <w:pPr>
              <w:spacing w:line="360" w:lineRule="auto"/>
              <w:jc w:val="both"/>
              <w:rPr>
                <w:noProof/>
                <w:color w:val="000000"/>
                <w:sz w:val="20"/>
                <w:szCs w:val="28"/>
              </w:rPr>
            </w:pPr>
            <w:r>
              <w:rPr>
                <w:noProof/>
                <w:color w:val="000000"/>
                <w:sz w:val="20"/>
                <w:szCs w:val="28"/>
              </w:rPr>
              <w:pict>
                <v:shape id="_x0000_i1036" type="#_x0000_t75" style="width:137.25pt;height:54pt">
                  <v:imagedata r:id="rId18" o:title=""/>
                </v:shape>
              </w:pict>
            </w:r>
          </w:p>
          <w:p w:rsidR="00B668B4" w:rsidRPr="00096D6A" w:rsidRDefault="00CE6018" w:rsidP="00096D6A">
            <w:pPr>
              <w:spacing w:line="360" w:lineRule="auto"/>
              <w:jc w:val="both"/>
              <w:rPr>
                <w:noProof/>
                <w:color w:val="000000"/>
                <w:sz w:val="20"/>
                <w:szCs w:val="28"/>
              </w:rPr>
            </w:pPr>
            <w:r>
              <w:rPr>
                <w:noProof/>
                <w:color w:val="000000"/>
                <w:sz w:val="20"/>
                <w:szCs w:val="28"/>
              </w:rPr>
              <w:pict>
                <v:shape id="_x0000_i1037" type="#_x0000_t75" style="width:116.25pt;height:34.5pt" o:bordertopcolor="this" o:borderleftcolor="this" o:borderbottomcolor="this" o:borderrightcolor="this">
                  <v:imagedata r:id="rId19" o:title=""/>
                  <w10:bordertop type="single" width="6"/>
                  <w10:borderleft type="single" width="6"/>
                  <w10:borderbottom type="single" width="6"/>
                  <w10:borderright type="single" width="6"/>
                </v:shape>
              </w:pict>
            </w:r>
            <w:r w:rsidR="00B668B4" w:rsidRPr="00096D6A">
              <w:rPr>
                <w:noProof/>
                <w:color w:val="000000"/>
                <w:sz w:val="20"/>
                <w:szCs w:val="28"/>
              </w:rPr>
              <w:t xml:space="preserve"> 4)-</w:t>
            </w:r>
            <w:r w:rsidR="00E97334" w:rsidRPr="00096D6A">
              <w:rPr>
                <w:noProof/>
                <w:color w:val="000000"/>
                <w:sz w:val="20"/>
                <w:szCs w:val="28"/>
              </w:rPr>
              <w:t xml:space="preserve"> </w:t>
            </w:r>
            <w:r w:rsidR="00B668B4" w:rsidRPr="00096D6A">
              <w:rPr>
                <w:noProof/>
                <w:color w:val="000000"/>
                <w:sz w:val="20"/>
                <w:szCs w:val="28"/>
              </w:rPr>
              <w:t>индуктивность соленоида, где V=Sl- объём соленоида.</w:t>
            </w:r>
          </w:p>
          <w:p w:rsidR="00B668B4" w:rsidRPr="00096D6A" w:rsidRDefault="00CE6018" w:rsidP="00096D6A">
            <w:pPr>
              <w:spacing w:line="360" w:lineRule="auto"/>
              <w:jc w:val="both"/>
              <w:rPr>
                <w:noProof/>
                <w:color w:val="000000"/>
                <w:sz w:val="20"/>
                <w:szCs w:val="28"/>
              </w:rPr>
            </w:pPr>
            <w:r>
              <w:rPr>
                <w:noProof/>
                <w:color w:val="000000"/>
                <w:sz w:val="20"/>
                <w:szCs w:val="28"/>
              </w:rPr>
              <w:pict>
                <v:shape id="_x0000_i1038" type="#_x0000_t75" style="width:74.25pt;height:63.75pt" o:bordertopcolor="this" o:borderleftcolor="this" o:borderbottomcolor="this" o:borderrightcolor="this">
                  <v:imagedata r:id="rId20" o:title=""/>
                  <w10:bordertop type="single" width="6"/>
                  <w10:borderleft type="single" width="6"/>
                  <w10:borderbottom type="single" width="6"/>
                  <w10:borderright type="single" width="6"/>
                </v:shape>
              </w:pict>
            </w:r>
            <w:r w:rsidR="00B668B4" w:rsidRPr="00096D6A">
              <w:rPr>
                <w:noProof/>
                <w:color w:val="000000"/>
                <w:sz w:val="20"/>
                <w:szCs w:val="28"/>
              </w:rPr>
              <w:t xml:space="preserve"> 6)- концентрация витков (число витков, приходящихся на единицу длины соленоида).</w:t>
            </w:r>
          </w:p>
          <w:p w:rsidR="00E97334" w:rsidRPr="00096D6A" w:rsidRDefault="00E97334" w:rsidP="00096D6A">
            <w:pPr>
              <w:spacing w:line="360" w:lineRule="auto"/>
              <w:jc w:val="both"/>
              <w:rPr>
                <w:noProof/>
                <w:color w:val="000000"/>
                <w:sz w:val="20"/>
                <w:szCs w:val="28"/>
              </w:rPr>
            </w:pPr>
          </w:p>
          <w:p w:rsidR="00B668B4" w:rsidRPr="00096D6A" w:rsidRDefault="00B668B4" w:rsidP="00096D6A">
            <w:pPr>
              <w:spacing w:line="360" w:lineRule="auto"/>
              <w:jc w:val="both"/>
              <w:rPr>
                <w:noProof/>
                <w:color w:val="000000"/>
                <w:sz w:val="20"/>
                <w:szCs w:val="28"/>
              </w:rPr>
            </w:pPr>
            <w:r w:rsidRPr="00096D6A">
              <w:rPr>
                <w:noProof/>
                <w:color w:val="000000"/>
                <w:sz w:val="20"/>
                <w:szCs w:val="28"/>
              </w:rPr>
              <w:t>Известно что,</w:t>
            </w:r>
          </w:p>
          <w:p w:rsidR="00E97334" w:rsidRPr="00096D6A" w:rsidRDefault="00CE6018" w:rsidP="00096D6A">
            <w:pPr>
              <w:spacing w:line="360" w:lineRule="auto"/>
              <w:jc w:val="both"/>
              <w:rPr>
                <w:noProof/>
                <w:color w:val="000000"/>
                <w:sz w:val="20"/>
                <w:szCs w:val="28"/>
              </w:rPr>
            </w:pPr>
            <w:r>
              <w:rPr>
                <w:noProof/>
                <w:color w:val="000000"/>
                <w:sz w:val="20"/>
                <w:szCs w:val="28"/>
              </w:rPr>
              <w:pict>
                <v:shape id="_x0000_i1039" type="#_x0000_t75" style="width:129pt;height:58.5pt">
                  <v:imagedata r:id="rId21" o:title=""/>
                </v:shape>
              </w:pict>
            </w:r>
            <w:r w:rsidR="00B668B4" w:rsidRPr="00096D6A">
              <w:rPr>
                <w:noProof/>
                <w:color w:val="000000"/>
                <w:sz w:val="20"/>
                <w:szCs w:val="28"/>
              </w:rPr>
              <w:t>- скорость электромагнитных волн в среде.</w:t>
            </w:r>
          </w:p>
          <w:p w:rsidR="00E97334" w:rsidRPr="00096D6A" w:rsidRDefault="00B668B4" w:rsidP="00096D6A">
            <w:pPr>
              <w:spacing w:line="360" w:lineRule="auto"/>
              <w:jc w:val="both"/>
              <w:rPr>
                <w:noProof/>
                <w:color w:val="000000"/>
                <w:sz w:val="20"/>
                <w:szCs w:val="28"/>
              </w:rPr>
            </w:pPr>
            <w:r w:rsidRPr="00096D6A">
              <w:rPr>
                <w:noProof/>
                <w:color w:val="000000"/>
                <w:sz w:val="20"/>
                <w:szCs w:val="28"/>
              </w:rPr>
              <w:t>Так как для вакуума μ=1, ε=1, то</w:t>
            </w:r>
            <w:r w:rsidR="00E97334" w:rsidRPr="00096D6A">
              <w:rPr>
                <w:noProof/>
                <w:color w:val="000000"/>
                <w:sz w:val="20"/>
                <w:szCs w:val="28"/>
              </w:rPr>
              <w:t xml:space="preserve"> </w:t>
            </w:r>
            <w:r w:rsidR="00CE6018">
              <w:rPr>
                <w:noProof/>
                <w:color w:val="000000"/>
                <w:sz w:val="20"/>
                <w:szCs w:val="28"/>
              </w:rPr>
              <w:pict>
                <v:shape id="_x0000_i1040" type="#_x0000_t75" style="width:2in;height:61.5pt">
                  <v:imagedata r:id="rId22" o:title=""/>
                </v:shape>
              </w:pict>
            </w:r>
            <w:r w:rsidRPr="00096D6A">
              <w:rPr>
                <w:noProof/>
                <w:color w:val="000000"/>
                <w:sz w:val="20"/>
                <w:szCs w:val="28"/>
              </w:rPr>
              <w:t>- скорость электромагнитной волны (света) в вакууме.</w:t>
            </w:r>
          </w:p>
          <w:p w:rsidR="00E97334" w:rsidRPr="00096D6A" w:rsidRDefault="00B668B4" w:rsidP="00096D6A">
            <w:pPr>
              <w:spacing w:line="360" w:lineRule="auto"/>
              <w:jc w:val="both"/>
              <w:rPr>
                <w:noProof/>
                <w:color w:val="000000"/>
                <w:sz w:val="20"/>
                <w:szCs w:val="28"/>
              </w:rPr>
            </w:pPr>
            <w:r w:rsidRPr="00096D6A">
              <w:rPr>
                <w:noProof/>
                <w:color w:val="000000"/>
                <w:sz w:val="20"/>
                <w:szCs w:val="28"/>
              </w:rPr>
              <w:t>Примечание:</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Если формула</w:t>
            </w:r>
            <w:r w:rsidR="00E97334" w:rsidRPr="00096D6A">
              <w:rPr>
                <w:noProof/>
                <w:color w:val="000000"/>
                <w:sz w:val="20"/>
                <w:szCs w:val="28"/>
              </w:rPr>
              <w:t xml:space="preserve"> </w:t>
            </w:r>
          </w:p>
          <w:p w:rsidR="00E97334" w:rsidRPr="00096D6A" w:rsidRDefault="00B668B4" w:rsidP="00096D6A">
            <w:pPr>
              <w:spacing w:line="360" w:lineRule="auto"/>
              <w:jc w:val="both"/>
              <w:rPr>
                <w:noProof/>
                <w:color w:val="000000"/>
                <w:sz w:val="20"/>
                <w:szCs w:val="28"/>
              </w:rPr>
            </w:pPr>
            <w:r w:rsidRPr="00096D6A">
              <w:rPr>
                <w:noProof/>
                <w:color w:val="000000"/>
                <w:sz w:val="20"/>
                <w:szCs w:val="28"/>
              </w:rPr>
              <w:t xml:space="preserve">4) </w:t>
            </w:r>
            <w:r w:rsidR="00CE6018">
              <w:rPr>
                <w:noProof/>
                <w:color w:val="000000"/>
                <w:sz w:val="20"/>
                <w:szCs w:val="28"/>
              </w:rPr>
              <w:pict>
                <v:shape id="_x0000_i1041" type="#_x0000_t75" style="width:116.25pt;height:34.5pt" o:bordertopcolor="this" o:borderleftcolor="this" o:borderbottomcolor="this" o:borderrightcolor="this">
                  <v:imagedata r:id="rId19" o:title=""/>
                  <w10:bordertop type="single" width="6"/>
                  <w10:borderleft type="single" width="6"/>
                  <w10:borderbottom type="single" width="6"/>
                  <w10:borderright type="single" width="6"/>
                </v:shape>
              </w:pict>
            </w:r>
            <w:r w:rsidRPr="00096D6A">
              <w:rPr>
                <w:noProof/>
                <w:color w:val="000000"/>
                <w:sz w:val="20"/>
                <w:szCs w:val="28"/>
              </w:rPr>
              <w:t xml:space="preserve"> справедлива только для нахождения индуктивности длинной цилиндрической и тороидальной катушки, то формула 5) позволяет находить массу тела не только цилиндрической формы, но и любой другой формы, в том числе и шарообразной, потому что в формулу 5) входят физические величины, не зависящие от формы сплошного (без пустот) тела.</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Всякая же попытка изменить формулу соленоида вызовет изменение концентрации витков, его объёма, что повлечёт за собой изменение индуктивности</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L катушки.</w:t>
            </w:r>
            <w:r w:rsidR="00E97334" w:rsidRPr="00096D6A">
              <w:rPr>
                <w:noProof/>
                <w:color w:val="000000"/>
                <w:sz w:val="20"/>
                <w:szCs w:val="28"/>
              </w:rPr>
              <w:t xml:space="preserve"> </w:t>
            </w:r>
          </w:p>
        </w:tc>
        <w:tc>
          <w:tcPr>
            <w:tcW w:w="2518" w:type="pct"/>
            <w:shd w:val="clear" w:color="auto" w:fill="auto"/>
          </w:tcPr>
          <w:p w:rsidR="00E97334" w:rsidRPr="00096D6A" w:rsidRDefault="00B668B4" w:rsidP="00096D6A">
            <w:pPr>
              <w:spacing w:line="360" w:lineRule="auto"/>
              <w:jc w:val="both"/>
              <w:rPr>
                <w:noProof/>
                <w:color w:val="000000"/>
                <w:sz w:val="20"/>
                <w:szCs w:val="28"/>
              </w:rPr>
            </w:pPr>
            <w:r w:rsidRPr="00096D6A">
              <w:rPr>
                <w:noProof/>
                <w:color w:val="000000"/>
                <w:sz w:val="20"/>
                <w:szCs w:val="28"/>
              </w:rPr>
              <w:t>Известно:</w:t>
            </w:r>
          </w:p>
          <w:p w:rsidR="00E97334" w:rsidRPr="00096D6A" w:rsidRDefault="00E97334" w:rsidP="00096D6A">
            <w:pPr>
              <w:spacing w:line="360" w:lineRule="auto"/>
              <w:jc w:val="both"/>
              <w:rPr>
                <w:noProof/>
                <w:color w:val="000000"/>
                <w:sz w:val="20"/>
                <w:szCs w:val="28"/>
              </w:rPr>
            </w:pPr>
          </w:p>
          <w:p w:rsidR="00E97334" w:rsidRPr="00096D6A" w:rsidRDefault="00B668B4" w:rsidP="00096D6A">
            <w:pPr>
              <w:spacing w:line="360" w:lineRule="auto"/>
              <w:jc w:val="both"/>
              <w:rPr>
                <w:noProof/>
                <w:color w:val="000000"/>
                <w:sz w:val="20"/>
                <w:szCs w:val="28"/>
              </w:rPr>
            </w:pPr>
            <w:r w:rsidRPr="00096D6A">
              <w:rPr>
                <w:noProof/>
                <w:color w:val="000000"/>
                <w:sz w:val="20"/>
                <w:szCs w:val="28"/>
              </w:rPr>
              <w:t>V- объём</w:t>
            </w:r>
            <w:r w:rsidR="00E97334" w:rsidRPr="00096D6A">
              <w:rPr>
                <w:noProof/>
                <w:color w:val="000000"/>
                <w:sz w:val="20"/>
                <w:szCs w:val="28"/>
              </w:rPr>
              <w:t xml:space="preserve"> </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цилиндрического</w:t>
            </w:r>
          </w:p>
          <w:p w:rsidR="00B668B4" w:rsidRPr="00096D6A" w:rsidRDefault="00B668B4" w:rsidP="00096D6A">
            <w:pPr>
              <w:tabs>
                <w:tab w:val="left" w:pos="1960"/>
              </w:tabs>
              <w:spacing w:line="360" w:lineRule="auto"/>
              <w:jc w:val="both"/>
              <w:rPr>
                <w:noProof/>
                <w:color w:val="000000"/>
                <w:sz w:val="20"/>
                <w:szCs w:val="28"/>
              </w:rPr>
            </w:pPr>
            <w:r w:rsidRPr="00096D6A">
              <w:rPr>
                <w:noProof/>
                <w:color w:val="000000"/>
                <w:sz w:val="20"/>
                <w:szCs w:val="28"/>
              </w:rPr>
              <w:tab/>
              <w:t>тела</w:t>
            </w:r>
          </w:p>
          <w:p w:rsidR="00B668B4" w:rsidRPr="00096D6A" w:rsidRDefault="00B668B4" w:rsidP="00096D6A">
            <w:pPr>
              <w:spacing w:line="360" w:lineRule="auto"/>
              <w:jc w:val="both"/>
              <w:rPr>
                <w:noProof/>
                <w:color w:val="000000"/>
                <w:sz w:val="20"/>
                <w:szCs w:val="28"/>
              </w:rPr>
            </w:pPr>
          </w:p>
          <w:p w:rsidR="00E97334" w:rsidRPr="00096D6A" w:rsidRDefault="00B668B4" w:rsidP="00096D6A">
            <w:pPr>
              <w:tabs>
                <w:tab w:val="left" w:pos="1620"/>
              </w:tabs>
              <w:spacing w:line="360" w:lineRule="auto"/>
              <w:jc w:val="both"/>
              <w:rPr>
                <w:noProof/>
                <w:color w:val="000000"/>
                <w:sz w:val="20"/>
                <w:szCs w:val="28"/>
              </w:rPr>
            </w:pPr>
            <w:r w:rsidRPr="00096D6A">
              <w:rPr>
                <w:noProof/>
                <w:color w:val="000000"/>
                <w:sz w:val="20"/>
                <w:szCs w:val="28"/>
              </w:rPr>
              <w:tab/>
            </w:r>
            <w:r w:rsidR="00E97334" w:rsidRPr="00096D6A">
              <w:rPr>
                <w:noProof/>
                <w:color w:val="000000"/>
                <w:sz w:val="20"/>
                <w:szCs w:val="28"/>
              </w:rPr>
              <w:t xml:space="preserve"> </w:t>
            </w:r>
            <w:r w:rsidRPr="00096D6A">
              <w:rPr>
                <w:noProof/>
                <w:color w:val="000000"/>
                <w:sz w:val="20"/>
                <w:szCs w:val="28"/>
              </w:rPr>
              <w:t xml:space="preserve">N- число атомов </w:t>
            </w:r>
          </w:p>
          <w:p w:rsidR="00B668B4" w:rsidRPr="00096D6A" w:rsidRDefault="00B668B4" w:rsidP="00096D6A">
            <w:pPr>
              <w:tabs>
                <w:tab w:val="left" w:pos="1620"/>
              </w:tabs>
              <w:spacing w:line="360" w:lineRule="auto"/>
              <w:jc w:val="both"/>
              <w:rPr>
                <w:noProof/>
                <w:color w:val="000000"/>
                <w:sz w:val="20"/>
                <w:szCs w:val="28"/>
              </w:rPr>
            </w:pPr>
            <w:r w:rsidRPr="00096D6A">
              <w:rPr>
                <w:noProof/>
                <w:color w:val="000000"/>
                <w:sz w:val="20"/>
                <w:szCs w:val="28"/>
              </w:rPr>
              <w:t>в этом теле</w:t>
            </w:r>
          </w:p>
          <w:p w:rsidR="00B668B4" w:rsidRPr="00096D6A" w:rsidRDefault="00B668B4" w:rsidP="00096D6A">
            <w:pPr>
              <w:spacing w:line="360" w:lineRule="auto"/>
              <w:jc w:val="both"/>
              <w:rPr>
                <w:noProof/>
                <w:color w:val="000000"/>
                <w:sz w:val="20"/>
                <w:szCs w:val="28"/>
              </w:rPr>
            </w:pPr>
          </w:p>
          <w:p w:rsidR="00B668B4" w:rsidRPr="00096D6A" w:rsidRDefault="00B668B4" w:rsidP="00096D6A">
            <w:pPr>
              <w:spacing w:line="360" w:lineRule="auto"/>
              <w:jc w:val="both"/>
              <w:rPr>
                <w:noProof/>
                <w:color w:val="000000"/>
                <w:sz w:val="20"/>
                <w:szCs w:val="28"/>
              </w:rPr>
            </w:pPr>
          </w:p>
          <w:p w:rsidR="00B668B4" w:rsidRPr="00096D6A" w:rsidRDefault="00B668B4" w:rsidP="00096D6A">
            <w:pPr>
              <w:spacing w:line="360" w:lineRule="auto"/>
              <w:jc w:val="both"/>
              <w:rPr>
                <w:noProof/>
                <w:color w:val="000000"/>
                <w:sz w:val="20"/>
                <w:szCs w:val="28"/>
              </w:rPr>
            </w:pPr>
          </w:p>
          <w:p w:rsidR="00B668B4" w:rsidRPr="00096D6A" w:rsidRDefault="00B668B4" w:rsidP="00096D6A">
            <w:pPr>
              <w:spacing w:line="360" w:lineRule="auto"/>
              <w:jc w:val="both"/>
              <w:rPr>
                <w:noProof/>
                <w:color w:val="000000"/>
                <w:sz w:val="20"/>
                <w:szCs w:val="28"/>
              </w:rPr>
            </w:pPr>
            <w:r w:rsidRPr="00096D6A">
              <w:rPr>
                <w:noProof/>
                <w:color w:val="000000"/>
                <w:sz w:val="20"/>
                <w:szCs w:val="28"/>
              </w:rPr>
              <w:t>m=ρV- масса тела,</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при ρ=const m~V.</w:t>
            </w:r>
          </w:p>
          <w:p w:rsidR="00B668B4" w:rsidRPr="00096D6A" w:rsidRDefault="00CE6018" w:rsidP="00096D6A">
            <w:pPr>
              <w:spacing w:line="360" w:lineRule="auto"/>
              <w:jc w:val="both"/>
              <w:rPr>
                <w:noProof/>
                <w:color w:val="000000"/>
                <w:sz w:val="20"/>
                <w:szCs w:val="28"/>
              </w:rPr>
            </w:pPr>
            <w:r>
              <w:rPr>
                <w:noProof/>
                <w:color w:val="000000"/>
                <w:sz w:val="20"/>
                <w:szCs w:val="28"/>
              </w:rPr>
              <w:pict>
                <v:shape id="_x0000_i1042" type="#_x0000_t75" style="width:65.25pt;height:50.25pt">
                  <v:imagedata r:id="rId23" o:title=""/>
                </v:shape>
              </w:pict>
            </w:r>
            <w:r w:rsidR="00B668B4" w:rsidRPr="00096D6A">
              <w:rPr>
                <w:noProof/>
                <w:color w:val="000000"/>
                <w:sz w:val="20"/>
                <w:szCs w:val="28"/>
              </w:rPr>
              <w:t>- масса тела,</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при</w:t>
            </w:r>
            <w:r w:rsidR="00E97334" w:rsidRPr="00096D6A">
              <w:rPr>
                <w:noProof/>
                <w:color w:val="000000"/>
                <w:sz w:val="20"/>
                <w:szCs w:val="28"/>
              </w:rPr>
              <w:t xml:space="preserve"> </w:t>
            </w:r>
            <w:r w:rsidR="00CE6018">
              <w:rPr>
                <w:noProof/>
                <w:color w:val="000000"/>
                <w:sz w:val="20"/>
                <w:szCs w:val="28"/>
              </w:rPr>
              <w:pict>
                <v:shape id="_x0000_i1043" type="#_x0000_t75" style="width:62.25pt;height:39pt">
                  <v:imagedata r:id="rId24" o:title=""/>
                </v:shape>
              </w:pict>
            </w:r>
            <w:r w:rsidRPr="00096D6A">
              <w:rPr>
                <w:noProof/>
                <w:color w:val="000000"/>
                <w:sz w:val="20"/>
                <w:szCs w:val="28"/>
              </w:rPr>
              <w:t xml:space="preserve"> m~t</w:t>
            </w:r>
          </w:p>
          <w:p w:rsidR="00E97334" w:rsidRPr="00096D6A" w:rsidRDefault="00B668B4" w:rsidP="00096D6A">
            <w:pPr>
              <w:spacing w:line="360" w:lineRule="auto"/>
              <w:jc w:val="both"/>
              <w:rPr>
                <w:noProof/>
                <w:color w:val="000000"/>
                <w:sz w:val="20"/>
                <w:szCs w:val="28"/>
              </w:rPr>
            </w:pPr>
            <w:r w:rsidRPr="00096D6A">
              <w:rPr>
                <w:noProof/>
                <w:color w:val="000000"/>
                <w:sz w:val="20"/>
                <w:szCs w:val="28"/>
              </w:rPr>
              <w:t>Предположение:</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 xml:space="preserve">Так как тело в отличие от соленоида состоит не из N-витков, а из N-атомов, то логично предположить, что масса тела зависит от концентрации атомов </w:t>
            </w:r>
            <w:r w:rsidR="00CE6018">
              <w:rPr>
                <w:noProof/>
                <w:color w:val="000000"/>
                <w:sz w:val="20"/>
                <w:szCs w:val="28"/>
              </w:rPr>
              <w:pict>
                <v:shape id="_x0000_i1044" type="#_x0000_t75" style="width:50.25pt;height:41.25pt">
                  <v:imagedata r:id="rId25" o:title=""/>
                </v:shape>
              </w:pict>
            </w:r>
            <w:r w:rsidRPr="00096D6A">
              <w:rPr>
                <w:noProof/>
                <w:color w:val="000000"/>
                <w:sz w:val="20"/>
                <w:szCs w:val="28"/>
              </w:rPr>
              <w:t>, а не от концентрации витков, Так как масса тела аналогична индуктивности, то можно предположить, что</w:t>
            </w:r>
          </w:p>
          <w:p w:rsidR="00B668B4" w:rsidRPr="00096D6A" w:rsidRDefault="00CE6018" w:rsidP="00096D6A">
            <w:pPr>
              <w:spacing w:line="360" w:lineRule="auto"/>
              <w:jc w:val="both"/>
              <w:rPr>
                <w:noProof/>
                <w:color w:val="000000"/>
                <w:sz w:val="20"/>
                <w:szCs w:val="28"/>
              </w:rPr>
            </w:pPr>
            <w:r>
              <w:rPr>
                <w:noProof/>
                <w:color w:val="000000"/>
                <w:sz w:val="20"/>
                <w:szCs w:val="28"/>
              </w:rPr>
              <w:pict>
                <v:shape id="_x0000_i1045" type="#_x0000_t75" style="width:131.25pt;height:30.75pt" o:bordertopcolor="this" o:borderleftcolor="this" o:borderbottomcolor="this" o:borderrightcolor="this">
                  <v:imagedata r:id="rId26" o:title=""/>
                  <w10:bordertop type="single" width="12"/>
                  <w10:borderleft type="single" width="12"/>
                  <w10:borderbottom type="single" width="12"/>
                  <w10:borderright type="single" width="12"/>
                </v:shape>
              </w:pict>
            </w:r>
            <w:r w:rsidR="00B668B4" w:rsidRPr="00096D6A">
              <w:rPr>
                <w:noProof/>
                <w:color w:val="000000"/>
                <w:sz w:val="20"/>
                <w:szCs w:val="28"/>
              </w:rPr>
              <w:t xml:space="preserve"> 5)- масса тела, где </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t- интервал времени между какими-либо двумя событиями в той системе отсчёта, где измеряется масса m тела (это может быть единица времени, например, секунда, отмеряемая часами).</w:t>
            </w:r>
          </w:p>
          <w:p w:rsidR="00B668B4" w:rsidRPr="00096D6A" w:rsidRDefault="00B668B4" w:rsidP="00096D6A">
            <w:pPr>
              <w:spacing w:line="360" w:lineRule="auto"/>
              <w:jc w:val="both"/>
              <w:rPr>
                <w:noProof/>
                <w:color w:val="000000"/>
                <w:sz w:val="20"/>
                <w:szCs w:val="28"/>
              </w:rPr>
            </w:pPr>
          </w:p>
          <w:p w:rsidR="00B668B4" w:rsidRPr="00096D6A" w:rsidRDefault="00CE6018" w:rsidP="00096D6A">
            <w:pPr>
              <w:tabs>
                <w:tab w:val="left" w:pos="3380"/>
              </w:tabs>
              <w:spacing w:line="360" w:lineRule="auto"/>
              <w:jc w:val="both"/>
              <w:rPr>
                <w:noProof/>
                <w:color w:val="000000"/>
                <w:sz w:val="20"/>
                <w:szCs w:val="28"/>
              </w:rPr>
            </w:pPr>
            <w:r>
              <w:rPr>
                <w:noProof/>
                <w:color w:val="000000"/>
                <w:sz w:val="20"/>
                <w:szCs w:val="28"/>
              </w:rPr>
              <w:pict>
                <v:shape id="_x0000_i1046" type="#_x0000_t75" style="width:67.5pt;height:57.75pt" o:bordertopcolor="this" o:borderleftcolor="this" o:borderbottomcolor="this" o:borderrightcolor="this">
                  <v:imagedata r:id="rId27" o:title=""/>
                  <w10:bordertop type="single" width="12"/>
                  <w10:borderleft type="single" width="12"/>
                  <w10:borderbottom type="single" width="12"/>
                  <w10:borderright type="single" width="12"/>
                </v:shape>
              </w:pict>
            </w:r>
            <w:r w:rsidR="00B668B4" w:rsidRPr="00096D6A">
              <w:rPr>
                <w:noProof/>
                <w:color w:val="000000"/>
                <w:sz w:val="20"/>
                <w:szCs w:val="28"/>
              </w:rPr>
              <w:t xml:space="preserve"> 7)- концентрация атомов (молекул в веществе);</w:t>
            </w:r>
          </w:p>
          <w:p w:rsidR="00B668B4" w:rsidRPr="00096D6A" w:rsidRDefault="00B668B4" w:rsidP="00096D6A">
            <w:pPr>
              <w:tabs>
                <w:tab w:val="left" w:pos="3380"/>
              </w:tabs>
              <w:spacing w:line="360" w:lineRule="auto"/>
              <w:jc w:val="both"/>
              <w:rPr>
                <w:noProof/>
                <w:color w:val="000000"/>
                <w:sz w:val="20"/>
                <w:szCs w:val="28"/>
              </w:rPr>
            </w:pPr>
            <w:r w:rsidRPr="00096D6A">
              <w:rPr>
                <w:noProof/>
                <w:color w:val="000000"/>
                <w:sz w:val="20"/>
                <w:szCs w:val="28"/>
              </w:rPr>
              <w:t>V- объём тела</w:t>
            </w:r>
          </w:p>
          <w:p w:rsidR="00B668B4" w:rsidRPr="00096D6A" w:rsidRDefault="00B668B4" w:rsidP="00096D6A">
            <w:pPr>
              <w:tabs>
                <w:tab w:val="left" w:pos="3380"/>
              </w:tabs>
              <w:spacing w:line="360" w:lineRule="auto"/>
              <w:jc w:val="both"/>
              <w:rPr>
                <w:noProof/>
                <w:color w:val="000000"/>
                <w:sz w:val="20"/>
                <w:szCs w:val="28"/>
              </w:rPr>
            </w:pPr>
            <w:r w:rsidRPr="00096D6A">
              <w:rPr>
                <w:noProof/>
                <w:color w:val="000000"/>
                <w:sz w:val="20"/>
                <w:szCs w:val="28"/>
              </w:rPr>
              <w:t>Назовём</w:t>
            </w:r>
            <w:r w:rsidR="00E97334" w:rsidRPr="00096D6A">
              <w:rPr>
                <w:noProof/>
                <w:color w:val="000000"/>
                <w:sz w:val="20"/>
                <w:szCs w:val="28"/>
              </w:rPr>
              <w:t xml:space="preserve"> </w:t>
            </w:r>
            <w:r w:rsidRPr="00096D6A">
              <w:rPr>
                <w:noProof/>
                <w:color w:val="000000"/>
                <w:sz w:val="20"/>
                <w:szCs w:val="28"/>
              </w:rPr>
              <w:t xml:space="preserve">ν гравитационной проницаемостью вещества. </w:t>
            </w:r>
          </w:p>
          <w:p w:rsidR="00B668B4" w:rsidRPr="00096D6A" w:rsidRDefault="00B668B4" w:rsidP="00096D6A">
            <w:pPr>
              <w:tabs>
                <w:tab w:val="left" w:pos="3380"/>
              </w:tabs>
              <w:spacing w:line="360" w:lineRule="auto"/>
              <w:jc w:val="both"/>
              <w:rPr>
                <w:noProof/>
                <w:color w:val="000000"/>
                <w:sz w:val="20"/>
                <w:szCs w:val="28"/>
              </w:rPr>
            </w:pPr>
            <w:r w:rsidRPr="00096D6A">
              <w:rPr>
                <w:noProof/>
                <w:color w:val="000000"/>
                <w:sz w:val="20"/>
                <w:szCs w:val="28"/>
              </w:rPr>
              <w:t>ν</w:t>
            </w:r>
            <w:r w:rsidRPr="00096D6A">
              <w:rPr>
                <w:noProof/>
                <w:color w:val="000000"/>
                <w:sz w:val="20"/>
                <w:szCs w:val="28"/>
                <w:vertAlign w:val="subscript"/>
              </w:rPr>
              <w:t>0</w:t>
            </w:r>
            <w:r w:rsidRPr="00096D6A">
              <w:rPr>
                <w:noProof/>
                <w:color w:val="000000"/>
                <w:sz w:val="20"/>
                <w:szCs w:val="28"/>
              </w:rPr>
              <w:t>- массовая гравитационная постоянная (не путать с гравитационной постоянной в законе всемирного тяготения G=6,67*10</w:t>
            </w:r>
            <w:r w:rsidRPr="00096D6A">
              <w:rPr>
                <w:noProof/>
                <w:color w:val="000000"/>
                <w:sz w:val="20"/>
                <w:szCs w:val="28"/>
                <w:vertAlign w:val="superscript"/>
              </w:rPr>
              <w:t>-11</w:t>
            </w:r>
            <w:r w:rsidRPr="00096D6A">
              <w:rPr>
                <w:noProof/>
                <w:color w:val="000000"/>
                <w:sz w:val="20"/>
                <w:szCs w:val="28"/>
              </w:rPr>
              <w:t>Нм</w:t>
            </w:r>
            <w:r w:rsidRPr="00096D6A">
              <w:rPr>
                <w:noProof/>
                <w:color w:val="000000"/>
                <w:sz w:val="20"/>
                <w:szCs w:val="28"/>
                <w:vertAlign w:val="superscript"/>
              </w:rPr>
              <w:t>2</w:t>
            </w:r>
            <w:r w:rsidRPr="00096D6A">
              <w:rPr>
                <w:noProof/>
                <w:color w:val="000000"/>
                <w:sz w:val="20"/>
                <w:szCs w:val="28"/>
              </w:rPr>
              <w:t>/кг</w:t>
            </w:r>
            <w:r w:rsidRPr="00096D6A">
              <w:rPr>
                <w:noProof/>
                <w:color w:val="000000"/>
                <w:sz w:val="20"/>
                <w:szCs w:val="28"/>
                <w:vertAlign w:val="superscript"/>
              </w:rPr>
              <w:t>2</w:t>
            </w:r>
            <w:r w:rsidRPr="00096D6A">
              <w:rPr>
                <w:noProof/>
                <w:color w:val="000000"/>
                <w:sz w:val="20"/>
                <w:szCs w:val="28"/>
              </w:rPr>
              <w:t>)</w:t>
            </w:r>
          </w:p>
          <w:p w:rsidR="00B668B4" w:rsidRPr="00096D6A" w:rsidRDefault="00B668B4" w:rsidP="00096D6A">
            <w:pPr>
              <w:tabs>
                <w:tab w:val="left" w:pos="3380"/>
              </w:tabs>
              <w:spacing w:line="360" w:lineRule="auto"/>
              <w:jc w:val="both"/>
              <w:rPr>
                <w:noProof/>
                <w:color w:val="000000"/>
                <w:sz w:val="20"/>
                <w:szCs w:val="28"/>
              </w:rPr>
            </w:pPr>
            <w:r w:rsidRPr="00096D6A">
              <w:rPr>
                <w:noProof/>
                <w:color w:val="000000"/>
                <w:sz w:val="20"/>
                <w:szCs w:val="28"/>
              </w:rPr>
              <w:t>νν</w:t>
            </w:r>
            <w:r w:rsidRPr="00096D6A">
              <w:rPr>
                <w:noProof/>
                <w:color w:val="000000"/>
                <w:sz w:val="20"/>
                <w:szCs w:val="28"/>
                <w:vertAlign w:val="subscript"/>
              </w:rPr>
              <w:t>0</w:t>
            </w:r>
            <w:r w:rsidRPr="00096D6A">
              <w:rPr>
                <w:noProof/>
                <w:color w:val="000000"/>
                <w:sz w:val="20"/>
                <w:szCs w:val="28"/>
              </w:rPr>
              <w:t>- абсолютная гравитационная проницаемость.</w:t>
            </w:r>
          </w:p>
          <w:p w:rsidR="00B668B4" w:rsidRPr="00096D6A" w:rsidRDefault="00B668B4" w:rsidP="00096D6A">
            <w:pPr>
              <w:tabs>
                <w:tab w:val="left" w:pos="3380"/>
              </w:tabs>
              <w:spacing w:line="360" w:lineRule="auto"/>
              <w:jc w:val="both"/>
              <w:rPr>
                <w:noProof/>
                <w:color w:val="000000"/>
                <w:sz w:val="20"/>
                <w:szCs w:val="28"/>
              </w:rPr>
            </w:pPr>
            <w:r w:rsidRPr="00096D6A">
              <w:rPr>
                <w:noProof/>
                <w:color w:val="000000"/>
                <w:sz w:val="20"/>
                <w:szCs w:val="28"/>
              </w:rPr>
              <w:t>Нам известно:</w:t>
            </w:r>
          </w:p>
          <w:p w:rsidR="00B668B4" w:rsidRPr="00096D6A" w:rsidRDefault="00CE6018" w:rsidP="00096D6A">
            <w:pPr>
              <w:tabs>
                <w:tab w:val="left" w:pos="3380"/>
              </w:tabs>
              <w:spacing w:line="360" w:lineRule="auto"/>
              <w:jc w:val="both"/>
              <w:rPr>
                <w:noProof/>
                <w:color w:val="000000"/>
                <w:sz w:val="20"/>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4" type="#_x0000_t87" style="position:absolute;left:0;text-align:left;margin-left:21.85pt;margin-top:7.55pt;width:12pt;height:81pt;z-index:251650048"/>
              </w:pict>
            </w:r>
            <w:r>
              <w:rPr>
                <w:noProof/>
                <w:color w:val="000000"/>
                <w:sz w:val="20"/>
                <w:szCs w:val="28"/>
              </w:rPr>
              <w:pict>
                <v:shape id="_x0000_i1047" type="#_x0000_t75" style="width:57.75pt;height:46.5pt">
                  <v:imagedata r:id="rId28" o:title=""/>
                </v:shape>
              </w:pict>
            </w:r>
            <w:r w:rsidR="00E97334" w:rsidRPr="00096D6A">
              <w:rPr>
                <w:noProof/>
                <w:color w:val="000000"/>
                <w:sz w:val="20"/>
                <w:szCs w:val="28"/>
              </w:rPr>
              <w:t xml:space="preserve"> </w:t>
            </w:r>
            <w:r w:rsidR="00B668B4" w:rsidRPr="00096D6A">
              <w:rPr>
                <w:noProof/>
                <w:color w:val="000000"/>
                <w:sz w:val="20"/>
                <w:szCs w:val="28"/>
              </w:rPr>
              <w:t>плотность</w:t>
            </w:r>
            <w:r w:rsidR="00E97334" w:rsidRPr="00096D6A">
              <w:rPr>
                <w:noProof/>
                <w:color w:val="000000"/>
                <w:sz w:val="20"/>
                <w:szCs w:val="28"/>
              </w:rPr>
              <w:t xml:space="preserve"> </w:t>
            </w:r>
          </w:p>
          <w:p w:rsidR="00B668B4" w:rsidRPr="00096D6A" w:rsidRDefault="00CE6018" w:rsidP="00096D6A">
            <w:pPr>
              <w:tabs>
                <w:tab w:val="left" w:pos="3380"/>
              </w:tabs>
              <w:spacing w:line="360" w:lineRule="auto"/>
              <w:jc w:val="both"/>
              <w:rPr>
                <w:noProof/>
                <w:color w:val="000000"/>
                <w:sz w:val="20"/>
                <w:szCs w:val="28"/>
              </w:rPr>
            </w:pPr>
            <w:r>
              <w:rPr>
                <w:noProof/>
                <w:color w:val="000000"/>
                <w:sz w:val="20"/>
                <w:szCs w:val="28"/>
              </w:rPr>
              <w:pict>
                <v:shape id="_x0000_i1048" type="#_x0000_t75" style="width:1in;height:27pt">
                  <v:imagedata r:id="rId29" o:title=""/>
                </v:shape>
              </w:pict>
            </w:r>
            <w:r w:rsidR="00E97334" w:rsidRPr="00096D6A">
              <w:rPr>
                <w:noProof/>
                <w:color w:val="000000"/>
                <w:sz w:val="20"/>
                <w:szCs w:val="28"/>
              </w:rPr>
              <w:t xml:space="preserve"> </w:t>
            </w:r>
            <w:r w:rsidR="00B668B4" w:rsidRPr="00096D6A">
              <w:rPr>
                <w:noProof/>
                <w:color w:val="000000"/>
                <w:sz w:val="20"/>
                <w:szCs w:val="28"/>
              </w:rPr>
              <w:t>вещества</w:t>
            </w:r>
          </w:p>
          <w:p w:rsidR="00B668B4" w:rsidRPr="00096D6A" w:rsidRDefault="00B668B4" w:rsidP="00096D6A">
            <w:pPr>
              <w:tabs>
                <w:tab w:val="left" w:pos="3380"/>
              </w:tabs>
              <w:spacing w:line="360" w:lineRule="auto"/>
              <w:jc w:val="both"/>
              <w:rPr>
                <w:noProof/>
                <w:color w:val="000000"/>
                <w:sz w:val="20"/>
                <w:szCs w:val="28"/>
              </w:rPr>
            </w:pPr>
            <w:r w:rsidRPr="00096D6A">
              <w:rPr>
                <w:noProof/>
                <w:color w:val="000000"/>
                <w:sz w:val="20"/>
                <w:szCs w:val="28"/>
              </w:rPr>
              <w:t xml:space="preserve">где </w:t>
            </w:r>
            <w:r w:rsidR="00CE6018">
              <w:rPr>
                <w:noProof/>
                <w:color w:val="000000"/>
                <w:sz w:val="20"/>
                <w:szCs w:val="28"/>
              </w:rPr>
              <w:pict>
                <v:shape id="_x0000_i1049" type="#_x0000_t75" style="width:69.75pt;height:54pt">
                  <v:imagedata r:id="rId30" o:title=""/>
                </v:shape>
              </w:pict>
            </w:r>
            <w:r w:rsidRPr="00096D6A">
              <w:rPr>
                <w:noProof/>
                <w:color w:val="000000"/>
                <w:sz w:val="20"/>
                <w:szCs w:val="28"/>
              </w:rPr>
              <w:t>- масса атома,</w:t>
            </w:r>
          </w:p>
          <w:p w:rsidR="00B668B4" w:rsidRPr="00096D6A" w:rsidRDefault="00B668B4" w:rsidP="00096D6A">
            <w:pPr>
              <w:tabs>
                <w:tab w:val="left" w:pos="3380"/>
              </w:tabs>
              <w:spacing w:line="360" w:lineRule="auto"/>
              <w:jc w:val="both"/>
              <w:rPr>
                <w:noProof/>
                <w:color w:val="000000"/>
                <w:sz w:val="20"/>
                <w:szCs w:val="28"/>
              </w:rPr>
            </w:pPr>
            <w:r w:rsidRPr="00096D6A">
              <w:rPr>
                <w:noProof/>
                <w:color w:val="000000"/>
                <w:sz w:val="20"/>
                <w:szCs w:val="28"/>
              </w:rPr>
              <w:t xml:space="preserve">где </w:t>
            </w:r>
          </w:p>
          <w:p w:rsidR="00B668B4" w:rsidRPr="00096D6A" w:rsidRDefault="00B668B4" w:rsidP="00096D6A">
            <w:pPr>
              <w:tabs>
                <w:tab w:val="left" w:pos="3380"/>
              </w:tabs>
              <w:spacing w:line="360" w:lineRule="auto"/>
              <w:jc w:val="both"/>
              <w:rPr>
                <w:noProof/>
                <w:color w:val="000000"/>
                <w:sz w:val="20"/>
                <w:szCs w:val="28"/>
              </w:rPr>
            </w:pPr>
            <w:r w:rsidRPr="00096D6A">
              <w:rPr>
                <w:noProof/>
                <w:color w:val="000000"/>
                <w:sz w:val="20"/>
                <w:szCs w:val="28"/>
              </w:rPr>
              <w:t>μ- молярная масса вещества.</w:t>
            </w:r>
          </w:p>
          <w:p w:rsidR="00B668B4" w:rsidRPr="00096D6A" w:rsidRDefault="00B668B4" w:rsidP="00096D6A">
            <w:pPr>
              <w:tabs>
                <w:tab w:val="left" w:pos="3380"/>
              </w:tabs>
              <w:spacing w:line="360" w:lineRule="auto"/>
              <w:jc w:val="both"/>
              <w:rPr>
                <w:noProof/>
                <w:color w:val="000000"/>
                <w:sz w:val="20"/>
                <w:szCs w:val="28"/>
              </w:rPr>
            </w:pPr>
            <w:r w:rsidRPr="00096D6A">
              <w:rPr>
                <w:noProof/>
                <w:color w:val="000000"/>
                <w:sz w:val="20"/>
                <w:szCs w:val="28"/>
              </w:rPr>
              <w:t>N</w:t>
            </w:r>
            <w:r w:rsidRPr="00096D6A">
              <w:rPr>
                <w:noProof/>
                <w:color w:val="000000"/>
                <w:sz w:val="20"/>
                <w:szCs w:val="28"/>
                <w:vertAlign w:val="subscript"/>
              </w:rPr>
              <w:t>A</w:t>
            </w:r>
            <w:r w:rsidRPr="00096D6A">
              <w:rPr>
                <w:noProof/>
                <w:color w:val="000000"/>
                <w:sz w:val="20"/>
                <w:szCs w:val="28"/>
              </w:rPr>
              <w:t>=6,02*10</w:t>
            </w:r>
            <w:r w:rsidRPr="00096D6A">
              <w:rPr>
                <w:noProof/>
                <w:color w:val="000000"/>
                <w:sz w:val="20"/>
                <w:szCs w:val="28"/>
                <w:vertAlign w:val="superscript"/>
              </w:rPr>
              <w:t>23</w:t>
            </w:r>
            <w:r w:rsidRPr="00096D6A">
              <w:rPr>
                <w:noProof/>
                <w:color w:val="000000"/>
                <w:sz w:val="20"/>
                <w:szCs w:val="28"/>
              </w:rPr>
              <w:t xml:space="preserve"> моль</w:t>
            </w:r>
            <w:r w:rsidRPr="00096D6A">
              <w:rPr>
                <w:noProof/>
                <w:color w:val="000000"/>
                <w:sz w:val="20"/>
                <w:szCs w:val="28"/>
                <w:vertAlign w:val="superscript"/>
              </w:rPr>
              <w:t>-1</w:t>
            </w:r>
            <w:r w:rsidRPr="00096D6A">
              <w:rPr>
                <w:noProof/>
                <w:color w:val="000000"/>
                <w:sz w:val="20"/>
                <w:szCs w:val="28"/>
              </w:rPr>
              <w:t xml:space="preserve">- число Авогадро </w:t>
            </w:r>
            <w:r w:rsidR="00E97334" w:rsidRPr="00096D6A">
              <w:rPr>
                <w:noProof/>
                <w:color w:val="000000"/>
                <w:sz w:val="20"/>
                <w:szCs w:val="28"/>
              </w:rPr>
              <w:t>(</w:t>
            </w:r>
            <w:r w:rsidRPr="00096D6A">
              <w:rPr>
                <w:noProof/>
                <w:color w:val="000000"/>
                <w:sz w:val="20"/>
                <w:szCs w:val="28"/>
              </w:rPr>
              <w:t>число атомов или молекул в одном моле вещества)</w:t>
            </w:r>
          </w:p>
          <w:p w:rsidR="00B668B4" w:rsidRPr="00096D6A" w:rsidRDefault="00B668B4" w:rsidP="00096D6A">
            <w:pPr>
              <w:tabs>
                <w:tab w:val="left" w:pos="3380"/>
              </w:tabs>
              <w:spacing w:line="360" w:lineRule="auto"/>
              <w:jc w:val="both"/>
              <w:rPr>
                <w:noProof/>
                <w:color w:val="000000"/>
                <w:sz w:val="20"/>
                <w:szCs w:val="28"/>
              </w:rPr>
            </w:pPr>
            <w:r w:rsidRPr="00096D6A">
              <w:rPr>
                <w:noProof/>
                <w:color w:val="000000"/>
                <w:sz w:val="20"/>
                <w:szCs w:val="28"/>
              </w:rPr>
              <w:t xml:space="preserve">Так как </w:t>
            </w:r>
            <w:r w:rsidR="00CE6018">
              <w:rPr>
                <w:noProof/>
                <w:color w:val="000000"/>
                <w:sz w:val="20"/>
                <w:szCs w:val="28"/>
              </w:rPr>
              <w:pict>
                <v:shape id="_x0000_i1050" type="#_x0000_t75" style="width:153pt;height:61.5pt">
                  <v:imagedata r:id="rId31" o:title=""/>
                </v:shape>
              </w:pict>
            </w:r>
          </w:p>
          <w:p w:rsidR="00B668B4" w:rsidRPr="00096D6A" w:rsidRDefault="00B668B4" w:rsidP="00096D6A">
            <w:pPr>
              <w:tabs>
                <w:tab w:val="left" w:pos="3380"/>
              </w:tabs>
              <w:spacing w:line="360" w:lineRule="auto"/>
              <w:jc w:val="both"/>
              <w:rPr>
                <w:noProof/>
                <w:color w:val="000000"/>
                <w:sz w:val="20"/>
                <w:szCs w:val="28"/>
              </w:rPr>
            </w:pPr>
            <w:r w:rsidRPr="00096D6A">
              <w:rPr>
                <w:noProof/>
                <w:color w:val="000000"/>
                <w:sz w:val="20"/>
                <w:szCs w:val="28"/>
              </w:rPr>
              <w:t>- концентрация атомов или молекул вещества, то из формулы 5) следует:</w:t>
            </w:r>
          </w:p>
          <w:p w:rsidR="00B668B4" w:rsidRPr="00096D6A" w:rsidRDefault="00B668B4" w:rsidP="00096D6A">
            <w:pPr>
              <w:tabs>
                <w:tab w:val="left" w:pos="3380"/>
              </w:tabs>
              <w:spacing w:line="360" w:lineRule="auto"/>
              <w:jc w:val="both"/>
              <w:rPr>
                <w:noProof/>
                <w:color w:val="000000"/>
                <w:sz w:val="20"/>
                <w:szCs w:val="28"/>
              </w:rPr>
            </w:pPr>
          </w:p>
          <w:p w:rsidR="00B668B4" w:rsidRPr="00096D6A" w:rsidRDefault="00CE6018" w:rsidP="00096D6A">
            <w:pPr>
              <w:tabs>
                <w:tab w:val="left" w:pos="3380"/>
              </w:tabs>
              <w:spacing w:line="360" w:lineRule="auto"/>
              <w:jc w:val="both"/>
              <w:rPr>
                <w:noProof/>
                <w:color w:val="000000"/>
                <w:sz w:val="20"/>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95.85pt;margin-top:46.7pt;width:18pt;height:45.05pt;z-index:251652096" fillcolor="black"/>
              </w:pict>
            </w:r>
            <w:r>
              <w:rPr>
                <w:noProof/>
                <w:color w:val="000000"/>
                <w:sz w:val="20"/>
                <w:szCs w:val="28"/>
              </w:rPr>
              <w:pict>
                <v:shape id="_x0000_i1051" type="#_x0000_t75" style="width:91.5pt;height:50.25pt">
                  <v:imagedata r:id="rId32" o:title=""/>
                </v:shape>
              </w:pict>
            </w:r>
          </w:p>
          <w:p w:rsidR="00B668B4" w:rsidRPr="00096D6A" w:rsidRDefault="00B668B4" w:rsidP="00096D6A">
            <w:pPr>
              <w:tabs>
                <w:tab w:val="left" w:pos="1640"/>
              </w:tabs>
              <w:spacing w:line="360" w:lineRule="auto"/>
              <w:jc w:val="both"/>
              <w:rPr>
                <w:noProof/>
                <w:color w:val="000000"/>
                <w:sz w:val="20"/>
                <w:szCs w:val="28"/>
              </w:rPr>
            </w:pPr>
            <w:r w:rsidRPr="00096D6A">
              <w:rPr>
                <w:noProof/>
                <w:color w:val="000000"/>
                <w:sz w:val="20"/>
                <w:szCs w:val="28"/>
              </w:rPr>
              <w:tab/>
            </w:r>
          </w:p>
          <w:p w:rsidR="00B668B4" w:rsidRPr="00096D6A" w:rsidRDefault="00B668B4" w:rsidP="00096D6A">
            <w:pPr>
              <w:tabs>
                <w:tab w:val="left" w:pos="3380"/>
              </w:tabs>
              <w:spacing w:line="360" w:lineRule="auto"/>
              <w:jc w:val="both"/>
              <w:rPr>
                <w:noProof/>
                <w:color w:val="000000"/>
                <w:sz w:val="20"/>
                <w:szCs w:val="28"/>
              </w:rPr>
            </w:pPr>
          </w:p>
          <w:p w:rsidR="00B668B4" w:rsidRPr="00096D6A" w:rsidRDefault="00CE6018" w:rsidP="00096D6A">
            <w:pPr>
              <w:tabs>
                <w:tab w:val="left" w:pos="3380"/>
              </w:tabs>
              <w:spacing w:line="360" w:lineRule="auto"/>
              <w:jc w:val="both"/>
              <w:rPr>
                <w:noProof/>
                <w:color w:val="000000"/>
                <w:sz w:val="20"/>
                <w:szCs w:val="28"/>
              </w:rPr>
            </w:pPr>
            <w:r>
              <w:rPr>
                <w:noProof/>
                <w:color w:val="000000"/>
                <w:sz w:val="20"/>
                <w:szCs w:val="28"/>
              </w:rPr>
              <w:pict>
                <v:shape id="_x0000_i1052" type="#_x0000_t75" style="width:143.25pt;height:60pt">
                  <v:imagedata r:id="rId33" o:title=""/>
                </v:shape>
              </w:pict>
            </w:r>
          </w:p>
          <w:p w:rsidR="00B668B4" w:rsidRPr="00096D6A" w:rsidRDefault="00CE6018" w:rsidP="00096D6A">
            <w:pPr>
              <w:tabs>
                <w:tab w:val="left" w:pos="3380"/>
              </w:tabs>
              <w:spacing w:line="360" w:lineRule="auto"/>
              <w:jc w:val="both"/>
              <w:rPr>
                <w:noProof/>
                <w:color w:val="000000"/>
                <w:sz w:val="20"/>
                <w:szCs w:val="28"/>
              </w:rPr>
            </w:pPr>
            <w:r>
              <w:rPr>
                <w:noProof/>
                <w:color w:val="000000"/>
                <w:sz w:val="20"/>
                <w:szCs w:val="28"/>
              </w:rPr>
              <w:pict>
                <v:shape id="_x0000_i1053" type="#_x0000_t75" style="width:129.75pt;height:67.5pt">
                  <v:imagedata r:id="rId34" o:title=""/>
                </v:shape>
              </w:pict>
            </w:r>
          </w:p>
          <w:p w:rsidR="00B668B4" w:rsidRPr="00096D6A" w:rsidRDefault="00CE6018" w:rsidP="00096D6A">
            <w:pPr>
              <w:tabs>
                <w:tab w:val="left" w:pos="3380"/>
              </w:tabs>
              <w:spacing w:line="360" w:lineRule="auto"/>
              <w:jc w:val="both"/>
              <w:rPr>
                <w:noProof/>
                <w:color w:val="000000"/>
                <w:sz w:val="20"/>
                <w:szCs w:val="28"/>
              </w:rPr>
            </w:pPr>
            <w:r>
              <w:rPr>
                <w:noProof/>
              </w:rPr>
              <w:pict>
                <v:shape id="_x0000_s1036" type="#_x0000_t67" style="position:absolute;left:0;text-align:left;margin-left:104.85pt;margin-top:1.5pt;width:18.05pt;height:45.05pt;z-index:251651072" fillcolor="black"/>
              </w:pict>
            </w:r>
          </w:p>
          <w:p w:rsidR="00B668B4" w:rsidRPr="00096D6A" w:rsidRDefault="00B668B4" w:rsidP="00096D6A">
            <w:pPr>
              <w:tabs>
                <w:tab w:val="left" w:pos="3380"/>
              </w:tabs>
              <w:spacing w:line="360" w:lineRule="auto"/>
              <w:jc w:val="both"/>
              <w:rPr>
                <w:noProof/>
                <w:color w:val="000000"/>
                <w:sz w:val="20"/>
                <w:szCs w:val="28"/>
              </w:rPr>
            </w:pPr>
          </w:p>
          <w:p w:rsidR="00E97334" w:rsidRPr="00096D6A" w:rsidRDefault="00E97334" w:rsidP="00096D6A">
            <w:pPr>
              <w:tabs>
                <w:tab w:val="left" w:pos="3380"/>
              </w:tabs>
              <w:spacing w:line="360" w:lineRule="auto"/>
              <w:jc w:val="both"/>
              <w:rPr>
                <w:noProof/>
                <w:color w:val="000000"/>
                <w:sz w:val="20"/>
                <w:szCs w:val="28"/>
              </w:rPr>
            </w:pPr>
          </w:p>
          <w:p w:rsidR="00B668B4" w:rsidRPr="00096D6A" w:rsidRDefault="00CE6018" w:rsidP="00096D6A">
            <w:pPr>
              <w:tabs>
                <w:tab w:val="left" w:pos="3380"/>
              </w:tabs>
              <w:spacing w:line="360" w:lineRule="auto"/>
              <w:jc w:val="both"/>
              <w:rPr>
                <w:noProof/>
                <w:color w:val="000000"/>
                <w:sz w:val="20"/>
                <w:szCs w:val="28"/>
              </w:rPr>
            </w:pPr>
            <w:r>
              <w:rPr>
                <w:noProof/>
                <w:color w:val="000000"/>
                <w:sz w:val="20"/>
                <w:szCs w:val="28"/>
              </w:rPr>
              <w:pict>
                <v:shape id="_x0000_i1054" type="#_x0000_t75" style="width:128.25pt;height:33pt">
                  <v:imagedata r:id="rId35" o:title=""/>
                </v:shape>
              </w:pict>
            </w:r>
          </w:p>
          <w:p w:rsidR="00B668B4" w:rsidRPr="00096D6A" w:rsidRDefault="00CE6018" w:rsidP="00096D6A">
            <w:pPr>
              <w:tabs>
                <w:tab w:val="left" w:pos="3380"/>
              </w:tabs>
              <w:spacing w:line="360" w:lineRule="auto"/>
              <w:jc w:val="both"/>
              <w:rPr>
                <w:noProof/>
                <w:color w:val="000000"/>
                <w:sz w:val="20"/>
                <w:szCs w:val="28"/>
              </w:rPr>
            </w:pPr>
            <w:r>
              <w:rPr>
                <w:noProof/>
              </w:rPr>
              <w:pict>
                <v:shape id="_x0000_s1037" type="#_x0000_t67" style="position:absolute;left:0;text-align:left;margin-left:95.55pt;margin-top:3.9pt;width:18pt;height:54pt;z-index:251653120" fillcolor="black"/>
              </w:pict>
            </w:r>
          </w:p>
          <w:p w:rsidR="00B668B4" w:rsidRPr="00096D6A" w:rsidRDefault="00B668B4" w:rsidP="00096D6A">
            <w:pPr>
              <w:tabs>
                <w:tab w:val="left" w:pos="3380"/>
              </w:tabs>
              <w:spacing w:line="360" w:lineRule="auto"/>
              <w:jc w:val="both"/>
              <w:rPr>
                <w:noProof/>
                <w:color w:val="000000"/>
                <w:sz w:val="20"/>
                <w:szCs w:val="28"/>
              </w:rPr>
            </w:pPr>
          </w:p>
          <w:p w:rsidR="00B668B4" w:rsidRPr="00096D6A" w:rsidRDefault="00B668B4" w:rsidP="00096D6A">
            <w:pPr>
              <w:tabs>
                <w:tab w:val="left" w:pos="3380"/>
              </w:tabs>
              <w:spacing w:line="360" w:lineRule="auto"/>
              <w:jc w:val="both"/>
              <w:rPr>
                <w:noProof/>
                <w:color w:val="000000"/>
                <w:sz w:val="20"/>
                <w:szCs w:val="28"/>
              </w:rPr>
            </w:pPr>
          </w:p>
          <w:p w:rsidR="00B668B4" w:rsidRPr="00096D6A" w:rsidRDefault="00CE6018" w:rsidP="00096D6A">
            <w:pPr>
              <w:tabs>
                <w:tab w:val="left" w:pos="3380"/>
              </w:tabs>
              <w:spacing w:line="360" w:lineRule="auto"/>
              <w:jc w:val="both"/>
              <w:rPr>
                <w:noProof/>
                <w:color w:val="000000"/>
                <w:sz w:val="20"/>
                <w:szCs w:val="28"/>
              </w:rPr>
            </w:pPr>
            <w:r>
              <w:rPr>
                <w:noProof/>
                <w:color w:val="000000"/>
                <w:sz w:val="20"/>
                <w:szCs w:val="28"/>
              </w:rPr>
              <w:pict>
                <v:shape id="_x0000_i1055" type="#_x0000_t75" style="width:99.75pt;height:51pt">
                  <v:imagedata r:id="rId36" o:title=""/>
                </v:shape>
              </w:pict>
            </w:r>
          </w:p>
          <w:p w:rsidR="00B668B4" w:rsidRPr="00096D6A" w:rsidRDefault="00CE6018" w:rsidP="00096D6A">
            <w:pPr>
              <w:tabs>
                <w:tab w:val="left" w:pos="3380"/>
              </w:tabs>
              <w:spacing w:line="360" w:lineRule="auto"/>
              <w:jc w:val="both"/>
              <w:rPr>
                <w:noProof/>
                <w:color w:val="000000"/>
                <w:sz w:val="20"/>
                <w:szCs w:val="28"/>
              </w:rPr>
            </w:pPr>
            <w:r>
              <w:rPr>
                <w:noProof/>
              </w:rPr>
              <w:pict>
                <v:shape id="_x0000_s1038" type="#_x0000_t67" style="position:absolute;left:0;text-align:left;margin-left:101.85pt;margin-top:2.85pt;width:17.95pt;height:44.95pt;z-index:251654144" fillcolor="black"/>
              </w:pict>
            </w:r>
          </w:p>
          <w:p w:rsidR="00B668B4" w:rsidRPr="00096D6A" w:rsidRDefault="00B668B4" w:rsidP="00096D6A">
            <w:pPr>
              <w:tabs>
                <w:tab w:val="left" w:pos="3380"/>
              </w:tabs>
              <w:spacing w:line="360" w:lineRule="auto"/>
              <w:jc w:val="both"/>
              <w:rPr>
                <w:noProof/>
                <w:color w:val="000000"/>
                <w:sz w:val="20"/>
                <w:szCs w:val="28"/>
              </w:rPr>
            </w:pPr>
          </w:p>
          <w:p w:rsidR="00B668B4" w:rsidRPr="00096D6A" w:rsidRDefault="00B668B4" w:rsidP="00096D6A">
            <w:pPr>
              <w:tabs>
                <w:tab w:val="left" w:pos="3380"/>
              </w:tabs>
              <w:spacing w:line="360" w:lineRule="auto"/>
              <w:jc w:val="both"/>
              <w:rPr>
                <w:noProof/>
                <w:color w:val="000000"/>
                <w:sz w:val="20"/>
                <w:szCs w:val="28"/>
              </w:rPr>
            </w:pPr>
          </w:p>
          <w:p w:rsidR="00B668B4" w:rsidRPr="00096D6A" w:rsidRDefault="00B668B4" w:rsidP="00096D6A">
            <w:pPr>
              <w:tabs>
                <w:tab w:val="left" w:pos="3380"/>
              </w:tabs>
              <w:spacing w:line="360" w:lineRule="auto"/>
              <w:jc w:val="both"/>
              <w:rPr>
                <w:noProof/>
                <w:color w:val="000000"/>
                <w:sz w:val="20"/>
                <w:szCs w:val="28"/>
              </w:rPr>
            </w:pPr>
          </w:p>
          <w:p w:rsidR="00E97334" w:rsidRPr="00096D6A" w:rsidRDefault="00CE6018" w:rsidP="00096D6A">
            <w:pPr>
              <w:tabs>
                <w:tab w:val="left" w:pos="3380"/>
                <w:tab w:val="right" w:pos="4603"/>
              </w:tabs>
              <w:spacing w:line="360" w:lineRule="auto"/>
              <w:jc w:val="both"/>
              <w:rPr>
                <w:noProof/>
                <w:color w:val="000000"/>
                <w:sz w:val="20"/>
                <w:szCs w:val="28"/>
              </w:rPr>
            </w:pPr>
            <w:r>
              <w:rPr>
                <w:noProof/>
                <w:color w:val="000000"/>
                <w:sz w:val="20"/>
                <w:szCs w:val="28"/>
              </w:rPr>
              <w:pict>
                <v:shape id="_x0000_i1056" type="#_x0000_t75" style="width:95.25pt;height:60.75pt" o:bordertopcolor="this" o:borderleftcolor="this" o:borderbottomcolor="this" o:borderrightcolor="this">
                  <v:imagedata r:id="rId37" o:title=""/>
                  <w10:bordertop type="single" width="8"/>
                  <w10:borderleft type="single" width="8"/>
                  <w10:borderbottom type="single" width="8"/>
                  <w10:borderright type="single" width="8"/>
                </v:shape>
              </w:pict>
            </w:r>
            <w:r w:rsidR="00E97334" w:rsidRPr="00096D6A">
              <w:rPr>
                <w:noProof/>
                <w:color w:val="000000"/>
                <w:sz w:val="20"/>
                <w:szCs w:val="28"/>
              </w:rPr>
              <w:t xml:space="preserve"> </w:t>
            </w:r>
          </w:p>
          <w:p w:rsidR="00E97334" w:rsidRPr="00096D6A" w:rsidRDefault="00B668B4" w:rsidP="00096D6A">
            <w:pPr>
              <w:tabs>
                <w:tab w:val="left" w:pos="3380"/>
                <w:tab w:val="right" w:pos="4603"/>
              </w:tabs>
              <w:spacing w:line="360" w:lineRule="auto"/>
              <w:jc w:val="both"/>
              <w:rPr>
                <w:noProof/>
                <w:color w:val="000000"/>
                <w:sz w:val="20"/>
                <w:szCs w:val="28"/>
              </w:rPr>
            </w:pPr>
            <w:r w:rsidRPr="00096D6A">
              <w:rPr>
                <w:noProof/>
                <w:color w:val="000000"/>
                <w:sz w:val="20"/>
                <w:szCs w:val="28"/>
              </w:rPr>
              <w:t>8) –</w:t>
            </w:r>
            <w:r w:rsidR="00E97334" w:rsidRPr="00096D6A">
              <w:rPr>
                <w:noProof/>
                <w:color w:val="000000"/>
                <w:sz w:val="20"/>
                <w:szCs w:val="28"/>
              </w:rPr>
              <w:t xml:space="preserve"> </w:t>
            </w:r>
            <w:r w:rsidRPr="00096D6A">
              <w:rPr>
                <w:noProof/>
                <w:color w:val="000000"/>
                <w:sz w:val="20"/>
                <w:szCs w:val="28"/>
              </w:rPr>
              <w:t>абсолютная</w:t>
            </w:r>
            <w:r w:rsidR="00E97334" w:rsidRPr="00096D6A">
              <w:rPr>
                <w:noProof/>
                <w:color w:val="000000"/>
                <w:sz w:val="20"/>
                <w:szCs w:val="28"/>
              </w:rPr>
              <w:t xml:space="preserve"> </w:t>
            </w:r>
            <w:r w:rsidRPr="00096D6A">
              <w:rPr>
                <w:noProof/>
                <w:color w:val="000000"/>
                <w:sz w:val="20"/>
                <w:szCs w:val="28"/>
              </w:rPr>
              <w:t xml:space="preserve">гравитационная проницаемость, где </w:t>
            </w:r>
            <w:r w:rsidR="00CE6018">
              <w:rPr>
                <w:noProof/>
                <w:color w:val="000000"/>
                <w:sz w:val="20"/>
                <w:szCs w:val="28"/>
              </w:rPr>
              <w:pict>
                <v:shape id="_x0000_i1057" type="#_x0000_t75" style="width:21.75pt;height:25.5pt">
                  <v:imagedata r:id="rId38" o:title=""/>
                </v:shape>
              </w:pict>
            </w:r>
            <w:r w:rsidRPr="00096D6A">
              <w:rPr>
                <w:noProof/>
                <w:color w:val="000000"/>
                <w:sz w:val="20"/>
                <w:szCs w:val="28"/>
              </w:rPr>
              <w:t>- скорость тела,</w:t>
            </w:r>
          </w:p>
          <w:p w:rsidR="00B668B4" w:rsidRPr="00096D6A" w:rsidRDefault="00CE6018" w:rsidP="00096D6A">
            <w:pPr>
              <w:tabs>
                <w:tab w:val="left" w:pos="3380"/>
                <w:tab w:val="right" w:pos="4603"/>
              </w:tabs>
              <w:spacing w:line="360" w:lineRule="auto"/>
              <w:jc w:val="both"/>
              <w:rPr>
                <w:noProof/>
                <w:color w:val="000000"/>
                <w:sz w:val="20"/>
                <w:szCs w:val="28"/>
              </w:rPr>
            </w:pPr>
            <w:r>
              <w:rPr>
                <w:noProof/>
                <w:color w:val="000000"/>
                <w:sz w:val="20"/>
                <w:szCs w:val="28"/>
              </w:rPr>
              <w:pict>
                <v:shape id="_x0000_i1058" type="#_x0000_t75" style="width:67.5pt;height:60.75pt">
                  <v:imagedata r:id="rId39" o:title=""/>
                </v:shape>
              </w:pict>
            </w:r>
            <w:r w:rsidR="00B668B4" w:rsidRPr="00096D6A">
              <w:rPr>
                <w:noProof/>
                <w:color w:val="000000"/>
                <w:sz w:val="20"/>
                <w:szCs w:val="28"/>
              </w:rPr>
              <w:t xml:space="preserve">- интервал времени между двумя событиями, зависящий от скорости </w:t>
            </w:r>
            <w:r>
              <w:rPr>
                <w:noProof/>
                <w:color w:val="000000"/>
                <w:sz w:val="20"/>
                <w:szCs w:val="28"/>
              </w:rPr>
              <w:pict>
                <v:shape id="_x0000_i1059" type="#_x0000_t75" style="width:19.5pt;height:25.5pt">
                  <v:imagedata r:id="rId40" o:title=""/>
                </v:shape>
              </w:pict>
            </w:r>
            <w:r w:rsidR="00B668B4" w:rsidRPr="00096D6A">
              <w:rPr>
                <w:noProof/>
                <w:color w:val="000000"/>
                <w:sz w:val="20"/>
                <w:szCs w:val="28"/>
              </w:rPr>
              <w:t xml:space="preserve"> тела</w:t>
            </w:r>
          </w:p>
          <w:p w:rsidR="00B668B4" w:rsidRPr="00096D6A" w:rsidRDefault="00B668B4" w:rsidP="00096D6A">
            <w:pPr>
              <w:tabs>
                <w:tab w:val="left" w:pos="3380"/>
                <w:tab w:val="right" w:pos="4603"/>
              </w:tabs>
              <w:spacing w:line="360" w:lineRule="auto"/>
              <w:jc w:val="both"/>
              <w:rPr>
                <w:noProof/>
                <w:color w:val="000000"/>
                <w:sz w:val="20"/>
                <w:szCs w:val="28"/>
              </w:rPr>
            </w:pPr>
            <w:r w:rsidRPr="00096D6A">
              <w:rPr>
                <w:noProof/>
                <w:color w:val="000000"/>
                <w:sz w:val="20"/>
                <w:szCs w:val="28"/>
              </w:rPr>
              <w:t>t</w:t>
            </w:r>
            <w:r w:rsidRPr="00096D6A">
              <w:rPr>
                <w:noProof/>
                <w:color w:val="000000"/>
                <w:sz w:val="20"/>
                <w:szCs w:val="28"/>
                <w:vertAlign w:val="subscript"/>
              </w:rPr>
              <w:t>0</w:t>
            </w:r>
            <w:r w:rsidRPr="00096D6A">
              <w:rPr>
                <w:noProof/>
                <w:color w:val="000000"/>
                <w:sz w:val="20"/>
                <w:szCs w:val="28"/>
              </w:rPr>
              <w:t>- тот же интервал времени в покоящейся системе отсчёта.</w:t>
            </w:r>
          </w:p>
          <w:p w:rsidR="00B668B4" w:rsidRPr="00096D6A" w:rsidRDefault="00B668B4" w:rsidP="00096D6A">
            <w:pPr>
              <w:tabs>
                <w:tab w:val="left" w:pos="3380"/>
                <w:tab w:val="right" w:pos="4603"/>
              </w:tabs>
              <w:spacing w:line="360" w:lineRule="auto"/>
              <w:jc w:val="both"/>
              <w:rPr>
                <w:noProof/>
                <w:color w:val="000000"/>
                <w:sz w:val="20"/>
                <w:szCs w:val="28"/>
              </w:rPr>
            </w:pPr>
            <w:r w:rsidRPr="00096D6A">
              <w:rPr>
                <w:noProof/>
                <w:color w:val="000000"/>
                <w:sz w:val="20"/>
                <w:szCs w:val="28"/>
              </w:rPr>
              <w:t xml:space="preserve">c- скорость света в вакууме. </w:t>
            </w:r>
          </w:p>
        </w:tc>
      </w:tr>
    </w:tbl>
    <w:p w:rsidR="00E97334" w:rsidRPr="003D1A5E" w:rsidRDefault="00E97334" w:rsidP="00E97334">
      <w:pPr>
        <w:spacing w:line="360" w:lineRule="auto"/>
        <w:ind w:firstLine="709"/>
        <w:jc w:val="both"/>
        <w:rPr>
          <w:noProof/>
          <w:color w:val="000000"/>
          <w:sz w:val="28"/>
          <w:szCs w:val="28"/>
        </w:rPr>
      </w:pP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Итак, сравним формулы 4) и 5). Чем они отличаются по форме? Какие допущения мы позволим себе?</w:t>
      </w:r>
    </w:p>
    <w:p w:rsidR="00E97334" w:rsidRPr="003D1A5E" w:rsidRDefault="00E97334" w:rsidP="00E97334">
      <w:pPr>
        <w:spacing w:line="360" w:lineRule="auto"/>
        <w:ind w:firstLine="709"/>
        <w:jc w:val="both"/>
        <w:rPr>
          <w:noProof/>
          <w:color w:val="000000"/>
          <w:sz w:val="28"/>
          <w:szCs w:val="28"/>
        </w:rPr>
      </w:pP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 xml:space="preserve">4) </w:t>
      </w:r>
      <w:r w:rsidR="00CE6018">
        <w:rPr>
          <w:noProof/>
          <w:color w:val="000000"/>
          <w:sz w:val="28"/>
          <w:szCs w:val="28"/>
        </w:rPr>
        <w:pict>
          <v:shape id="_x0000_i1060" type="#_x0000_t75" style="width:9pt;height:17.25pt">
            <v:imagedata r:id="rId16" o:title=""/>
          </v:shape>
        </w:pict>
      </w:r>
      <w:r w:rsidR="00CE6018">
        <w:rPr>
          <w:noProof/>
          <w:color w:val="000000"/>
          <w:sz w:val="28"/>
          <w:szCs w:val="28"/>
        </w:rPr>
        <w:pict>
          <v:shape id="_x0000_i1061" type="#_x0000_t75" style="width:116.25pt;height:34.5pt" o:bordertopcolor="this" o:borderleftcolor="this" o:borderbottomcolor="this" o:borderrightcolor="this">
            <v:imagedata r:id="rId19" o:title=""/>
            <w10:bordertop type="single" width="6"/>
            <w10:borderleft type="single" width="6"/>
            <w10:borderbottom type="single" width="6"/>
            <w10:borderright type="single" width="6"/>
          </v:shape>
        </w:pict>
      </w:r>
      <w:r w:rsidR="00E97334" w:rsidRPr="003D1A5E">
        <w:rPr>
          <w:noProof/>
          <w:color w:val="000000"/>
          <w:sz w:val="28"/>
          <w:szCs w:val="28"/>
        </w:rPr>
        <w:t xml:space="preserve"> </w:t>
      </w:r>
      <w:r w:rsidRPr="003D1A5E">
        <w:rPr>
          <w:noProof/>
          <w:color w:val="000000"/>
          <w:sz w:val="28"/>
          <w:szCs w:val="28"/>
        </w:rPr>
        <w:t xml:space="preserve">5) </w:t>
      </w:r>
      <w:r w:rsidR="00CE6018">
        <w:rPr>
          <w:noProof/>
          <w:color w:val="000000"/>
          <w:sz w:val="28"/>
          <w:szCs w:val="28"/>
        </w:rPr>
        <w:pict>
          <v:shape id="_x0000_i1062" type="#_x0000_t75" style="width:130.5pt;height:30.75pt" o:bordertopcolor="this" o:borderleftcolor="this" o:borderbottomcolor="this" o:borderrightcolor="this">
            <v:imagedata r:id="rId41" o:title=""/>
            <w10:bordertop type="single" width="12"/>
            <w10:borderleft type="single" width="12"/>
            <w10:borderbottom type="single" width="12"/>
            <w10:borderright type="single" width="12"/>
          </v:shape>
        </w:pict>
      </w:r>
    </w:p>
    <w:p w:rsidR="00B668B4" w:rsidRPr="003D1A5E" w:rsidRDefault="00B668B4" w:rsidP="00E97334">
      <w:pPr>
        <w:spacing w:line="360" w:lineRule="auto"/>
        <w:ind w:firstLine="709"/>
        <w:jc w:val="both"/>
        <w:rPr>
          <w:noProof/>
          <w:color w:val="000000"/>
          <w:sz w:val="28"/>
          <w:szCs w:val="28"/>
        </w:rPr>
      </w:pPr>
    </w:p>
    <w:p w:rsidR="00B668B4" w:rsidRPr="003D1A5E" w:rsidRDefault="00B668B4" w:rsidP="00E97334">
      <w:pPr>
        <w:numPr>
          <w:ilvl w:val="0"/>
          <w:numId w:val="5"/>
        </w:numPr>
        <w:spacing w:line="360" w:lineRule="auto"/>
        <w:ind w:left="0" w:firstLine="709"/>
        <w:jc w:val="both"/>
        <w:rPr>
          <w:noProof/>
          <w:color w:val="000000"/>
          <w:sz w:val="28"/>
          <w:szCs w:val="28"/>
        </w:rPr>
      </w:pPr>
      <w:r w:rsidRPr="003D1A5E">
        <w:rPr>
          <w:noProof/>
          <w:color w:val="000000"/>
          <w:sz w:val="28"/>
          <w:szCs w:val="28"/>
        </w:rPr>
        <w:t>Формула 5) отличается от формулы 4) дополнительным множителем t (промежуток времени), так как из СТО Эйнштейна следует что m~t;</w:t>
      </w:r>
    </w:p>
    <w:p w:rsidR="00E97334" w:rsidRPr="003D1A5E" w:rsidRDefault="00B668B4" w:rsidP="00E97334">
      <w:pPr>
        <w:numPr>
          <w:ilvl w:val="0"/>
          <w:numId w:val="5"/>
        </w:numPr>
        <w:spacing w:line="360" w:lineRule="auto"/>
        <w:ind w:left="0" w:firstLine="709"/>
        <w:jc w:val="both"/>
        <w:rPr>
          <w:noProof/>
          <w:color w:val="000000"/>
          <w:sz w:val="28"/>
          <w:szCs w:val="28"/>
        </w:rPr>
      </w:pPr>
      <w:r w:rsidRPr="003D1A5E">
        <w:rPr>
          <w:noProof/>
          <w:color w:val="000000"/>
          <w:sz w:val="28"/>
          <w:szCs w:val="28"/>
        </w:rPr>
        <w:t xml:space="preserve">Концентрациями: в формуле 6) </w:t>
      </w:r>
      <w:r w:rsidR="00CE6018">
        <w:rPr>
          <w:noProof/>
          <w:color w:val="000000"/>
          <w:sz w:val="28"/>
          <w:szCs w:val="28"/>
        </w:rPr>
        <w:pict>
          <v:shape id="_x0000_i1063" type="#_x0000_t75" style="width:39pt;height:33pt" o:bordertopcolor="this" o:borderleftcolor="this" o:borderbottomcolor="this" o:borderrightcolor="this">
            <v:imagedata r:id="rId20" o:title=""/>
          </v:shape>
        </w:pict>
      </w:r>
      <w:r w:rsidRPr="003D1A5E">
        <w:rPr>
          <w:noProof/>
          <w:color w:val="000000"/>
          <w:sz w:val="28"/>
          <w:szCs w:val="28"/>
        </w:rPr>
        <w:t xml:space="preserve"> - концентрация витков в соленоиде; в формуле 7) </w:t>
      </w:r>
      <w:r w:rsidR="00CE6018">
        <w:rPr>
          <w:noProof/>
          <w:color w:val="000000"/>
          <w:sz w:val="28"/>
          <w:szCs w:val="28"/>
        </w:rPr>
        <w:pict>
          <v:shape id="_x0000_i1064" type="#_x0000_t75" style="width:36.75pt;height:31.5pt">
            <v:imagedata r:id="rId27" o:title=""/>
          </v:shape>
        </w:pict>
      </w:r>
      <w:r w:rsidRPr="003D1A5E">
        <w:rPr>
          <w:noProof/>
          <w:color w:val="000000"/>
          <w:sz w:val="28"/>
          <w:szCs w:val="28"/>
        </w:rPr>
        <w:t>- концентрация атомов или молекул. В последней мы линейные размеры (ℓ) заменили объёмными размерами (V).</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Эти отличия и допущения мы учтём при дальнейших рассуждениях.</w:t>
      </w:r>
    </w:p>
    <w:p w:rsidR="00B668B4" w:rsidRPr="003D1A5E" w:rsidRDefault="00B668B4" w:rsidP="00E97334">
      <w:pPr>
        <w:spacing w:line="360" w:lineRule="auto"/>
        <w:ind w:firstLine="709"/>
        <w:jc w:val="both"/>
        <w:rPr>
          <w:noProof/>
          <w:color w:val="000000"/>
          <w:sz w:val="28"/>
          <w:szCs w:val="28"/>
        </w:rPr>
      </w:pP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Аналогия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B668B4" w:rsidRPr="00096D6A" w:rsidTr="00096D6A">
        <w:trPr>
          <w:trHeight w:val="23"/>
        </w:trPr>
        <w:tc>
          <w:tcPr>
            <w:tcW w:w="2500" w:type="pct"/>
            <w:shd w:val="clear" w:color="auto" w:fill="auto"/>
          </w:tcPr>
          <w:p w:rsidR="00E97334" w:rsidRPr="00096D6A" w:rsidRDefault="00E97334" w:rsidP="00096D6A">
            <w:pPr>
              <w:spacing w:line="360" w:lineRule="auto"/>
              <w:jc w:val="both"/>
              <w:rPr>
                <w:noProof/>
                <w:color w:val="000000"/>
                <w:sz w:val="20"/>
                <w:szCs w:val="28"/>
              </w:rPr>
            </w:pPr>
            <w:r w:rsidRPr="00096D6A">
              <w:rPr>
                <w:noProof/>
                <w:color w:val="000000"/>
                <w:sz w:val="20"/>
                <w:szCs w:val="28"/>
              </w:rPr>
              <w:t xml:space="preserve"> </w:t>
            </w:r>
            <w:r w:rsidR="00B668B4" w:rsidRPr="00096D6A">
              <w:rPr>
                <w:noProof/>
                <w:color w:val="000000"/>
                <w:sz w:val="20"/>
                <w:szCs w:val="28"/>
              </w:rPr>
              <w:t>Электрическому заряду q</w:t>
            </w:r>
            <w:r w:rsidR="00B668B4" w:rsidRPr="00096D6A">
              <w:rPr>
                <w:noProof/>
                <w:color w:val="000000"/>
                <w:sz w:val="20"/>
                <w:szCs w:val="28"/>
                <w:vertAlign w:val="subscript"/>
              </w:rPr>
              <w:t xml:space="preserve">э </w:t>
            </w:r>
            <w:r w:rsidR="00B668B4" w:rsidRPr="00096D6A">
              <w:rPr>
                <w:noProof/>
                <w:color w:val="000000"/>
                <w:sz w:val="20"/>
                <w:szCs w:val="28"/>
              </w:rPr>
              <w:t>соответствует электрическое поле Е, то</w:t>
            </w:r>
            <w:r w:rsidRPr="00096D6A">
              <w:rPr>
                <w:noProof/>
                <w:color w:val="000000"/>
                <w:sz w:val="20"/>
                <w:szCs w:val="28"/>
              </w:rPr>
              <w:t xml:space="preserve"> </w:t>
            </w:r>
            <w:r w:rsidR="00B668B4" w:rsidRPr="00096D6A">
              <w:rPr>
                <w:noProof/>
                <w:color w:val="000000"/>
                <w:sz w:val="20"/>
                <w:szCs w:val="28"/>
              </w:rPr>
              <w:t>есть оно этим зарядом создаётся.</w:t>
            </w:r>
          </w:p>
          <w:p w:rsidR="00E97334" w:rsidRPr="00096D6A" w:rsidRDefault="00B668B4" w:rsidP="00096D6A">
            <w:pPr>
              <w:spacing w:line="360" w:lineRule="auto"/>
              <w:jc w:val="both"/>
              <w:rPr>
                <w:noProof/>
                <w:color w:val="000000"/>
                <w:sz w:val="20"/>
                <w:szCs w:val="28"/>
              </w:rPr>
            </w:pPr>
            <w:r w:rsidRPr="00096D6A">
              <w:rPr>
                <w:noProof/>
                <w:color w:val="000000"/>
                <w:sz w:val="20"/>
                <w:szCs w:val="28"/>
              </w:rPr>
              <w:t>Способность тел накапливать эти заряды называется электроёмкостью.</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Например:</w:t>
            </w:r>
          </w:p>
          <w:p w:rsidR="00E97334" w:rsidRPr="00096D6A" w:rsidRDefault="00CE6018" w:rsidP="00096D6A">
            <w:pPr>
              <w:spacing w:line="360" w:lineRule="auto"/>
              <w:jc w:val="both"/>
              <w:rPr>
                <w:noProof/>
                <w:color w:val="000000"/>
                <w:sz w:val="20"/>
                <w:szCs w:val="28"/>
              </w:rPr>
            </w:pPr>
            <w:r>
              <w:rPr>
                <w:noProof/>
                <w:color w:val="000000"/>
                <w:sz w:val="20"/>
                <w:szCs w:val="28"/>
              </w:rPr>
              <w:pict>
                <v:shape id="_x0000_i1065" type="#_x0000_t75" style="width:133.5pt;height:27.75pt" o:bordertopcolor="this" o:borderleftcolor="this" o:borderbottomcolor="this" o:borderrightcolor="this">
                  <v:imagedata r:id="rId42" o:title=""/>
                  <w10:bordertop type="single" width="6"/>
                  <w10:borderleft type="single" width="6"/>
                  <w10:borderbottom type="single" width="6"/>
                  <w10:borderright type="single" width="6"/>
                </v:shape>
              </w:pict>
            </w:r>
            <w:r w:rsidR="00B668B4" w:rsidRPr="00096D6A">
              <w:rPr>
                <w:noProof/>
                <w:color w:val="000000"/>
                <w:sz w:val="20"/>
                <w:szCs w:val="28"/>
              </w:rPr>
              <w:t xml:space="preserve"> 9) – электроёмкость шара, где r- радиус шара, так как электрические заряды на проводящем шаре расположены на его сферической поверхности, удалённой от центра на расстояние радиуса r.</w:t>
            </w:r>
          </w:p>
          <w:p w:rsidR="00E97334" w:rsidRPr="00096D6A" w:rsidRDefault="00B668B4" w:rsidP="00096D6A">
            <w:pPr>
              <w:spacing w:line="360" w:lineRule="auto"/>
              <w:jc w:val="both"/>
              <w:rPr>
                <w:noProof/>
                <w:color w:val="000000"/>
                <w:sz w:val="20"/>
                <w:szCs w:val="28"/>
              </w:rPr>
            </w:pPr>
            <w:r w:rsidRPr="00096D6A">
              <w:rPr>
                <w:noProof/>
                <w:color w:val="000000"/>
                <w:sz w:val="20"/>
                <w:szCs w:val="28"/>
              </w:rPr>
              <w:t>Формула 9) получена из формулы ёмкости сферического конденсатора, внешняя оболочка которого расположена на расстоянии r от центра.</w:t>
            </w:r>
          </w:p>
          <w:p w:rsidR="00B668B4" w:rsidRPr="00096D6A" w:rsidRDefault="00B668B4" w:rsidP="00096D6A">
            <w:pPr>
              <w:spacing w:line="360" w:lineRule="auto"/>
              <w:jc w:val="both"/>
              <w:rPr>
                <w:noProof/>
                <w:color w:val="000000"/>
                <w:sz w:val="20"/>
                <w:szCs w:val="28"/>
              </w:rPr>
            </w:pPr>
          </w:p>
          <w:p w:rsidR="00B668B4" w:rsidRPr="00096D6A" w:rsidRDefault="00B668B4" w:rsidP="00096D6A">
            <w:pPr>
              <w:spacing w:line="360" w:lineRule="auto"/>
              <w:jc w:val="both"/>
              <w:rPr>
                <w:noProof/>
                <w:color w:val="000000"/>
                <w:sz w:val="20"/>
                <w:szCs w:val="28"/>
              </w:rPr>
            </w:pPr>
          </w:p>
        </w:tc>
        <w:tc>
          <w:tcPr>
            <w:tcW w:w="2500" w:type="pct"/>
            <w:shd w:val="clear" w:color="auto" w:fill="auto"/>
          </w:tcPr>
          <w:p w:rsidR="00E97334" w:rsidRPr="00096D6A" w:rsidRDefault="00E97334" w:rsidP="00096D6A">
            <w:pPr>
              <w:spacing w:line="360" w:lineRule="auto"/>
              <w:jc w:val="both"/>
              <w:rPr>
                <w:noProof/>
                <w:color w:val="000000"/>
                <w:sz w:val="20"/>
                <w:szCs w:val="28"/>
              </w:rPr>
            </w:pPr>
            <w:r w:rsidRPr="00096D6A">
              <w:rPr>
                <w:noProof/>
                <w:color w:val="000000"/>
                <w:sz w:val="20"/>
                <w:szCs w:val="28"/>
              </w:rPr>
              <w:t xml:space="preserve"> </w:t>
            </w:r>
            <w:r w:rsidR="00B668B4" w:rsidRPr="00096D6A">
              <w:rPr>
                <w:noProof/>
                <w:color w:val="000000"/>
                <w:sz w:val="20"/>
                <w:szCs w:val="28"/>
              </w:rPr>
              <w:t>Предположим,</w:t>
            </w:r>
            <w:r w:rsidRPr="00096D6A">
              <w:rPr>
                <w:noProof/>
                <w:color w:val="000000"/>
                <w:sz w:val="20"/>
                <w:szCs w:val="28"/>
              </w:rPr>
              <w:t xml:space="preserve"> </w:t>
            </w:r>
            <w:r w:rsidR="00B668B4" w:rsidRPr="00096D6A">
              <w:rPr>
                <w:noProof/>
                <w:color w:val="000000"/>
                <w:sz w:val="20"/>
                <w:szCs w:val="28"/>
              </w:rPr>
              <w:t>что в природе существуют некие заряды q</w:t>
            </w:r>
            <w:r w:rsidR="00B668B4" w:rsidRPr="00096D6A">
              <w:rPr>
                <w:noProof/>
                <w:color w:val="000000"/>
                <w:sz w:val="20"/>
                <w:szCs w:val="28"/>
                <w:vertAlign w:val="subscript"/>
              </w:rPr>
              <w:t>x</w:t>
            </w:r>
            <w:r w:rsidR="00B668B4" w:rsidRPr="00096D6A">
              <w:rPr>
                <w:noProof/>
                <w:color w:val="000000"/>
                <w:sz w:val="20"/>
                <w:szCs w:val="28"/>
              </w:rPr>
              <w:t>, которые создают Х-поле.</w:t>
            </w:r>
          </w:p>
          <w:p w:rsidR="00E97334" w:rsidRPr="00096D6A" w:rsidRDefault="00B668B4" w:rsidP="00096D6A">
            <w:pPr>
              <w:spacing w:line="360" w:lineRule="auto"/>
              <w:jc w:val="both"/>
              <w:rPr>
                <w:noProof/>
                <w:color w:val="000000"/>
                <w:sz w:val="20"/>
                <w:szCs w:val="28"/>
              </w:rPr>
            </w:pPr>
            <w:r w:rsidRPr="00096D6A">
              <w:rPr>
                <w:noProof/>
                <w:color w:val="000000"/>
                <w:sz w:val="20"/>
                <w:szCs w:val="28"/>
              </w:rPr>
              <w:t>Также предположим, что любое тело способно накапливать эти заряды (q</w:t>
            </w:r>
            <w:r w:rsidRPr="00096D6A">
              <w:rPr>
                <w:noProof/>
                <w:color w:val="000000"/>
                <w:sz w:val="20"/>
                <w:szCs w:val="28"/>
                <w:vertAlign w:val="subscript"/>
              </w:rPr>
              <w:t>x</w:t>
            </w:r>
            <w:r w:rsidRPr="00096D6A">
              <w:rPr>
                <w:noProof/>
                <w:color w:val="000000"/>
                <w:sz w:val="20"/>
                <w:szCs w:val="28"/>
              </w:rPr>
              <w:t>), то есть обладать Х-ёмкостью, тогда по аналогии, глядя на выражение электроёмкости 9), можно попытаться получить формулу для Х-ёмкости.</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Так как формула 5) отличается от формулы 4) дополнительным множителем t и появлением вместо линейных размеров объёмных, то можем предположить, что Х-ёмкость отличается от электроёмкости 9) теми же параметрами:</w:t>
            </w:r>
          </w:p>
          <w:p w:rsidR="00B668B4" w:rsidRPr="00096D6A" w:rsidRDefault="00CE6018" w:rsidP="00096D6A">
            <w:pPr>
              <w:spacing w:line="360" w:lineRule="auto"/>
              <w:jc w:val="both"/>
              <w:rPr>
                <w:noProof/>
                <w:color w:val="000000"/>
                <w:sz w:val="20"/>
                <w:szCs w:val="28"/>
              </w:rPr>
            </w:pPr>
            <w:r>
              <w:rPr>
                <w:noProof/>
                <w:color w:val="000000"/>
                <w:sz w:val="20"/>
                <w:szCs w:val="28"/>
              </w:rPr>
              <w:pict>
                <v:shape id="_x0000_i1066" type="#_x0000_t75" style="width:169.5pt;height:30.75pt" o:bordertopcolor="this" o:borderleftcolor="this" o:borderbottomcolor="this" o:borderrightcolor="this">
                  <v:imagedata r:id="rId43" o:title=""/>
                  <w10:bordertop type="single" width="6"/>
                  <w10:borderleft type="single" width="6"/>
                  <w10:borderbottom type="single" width="6"/>
                  <w10:borderright type="single" width="6"/>
                </v:shape>
              </w:pict>
            </w:r>
            <w:r w:rsidR="00B668B4" w:rsidRPr="00096D6A">
              <w:rPr>
                <w:noProof/>
                <w:color w:val="000000"/>
                <w:sz w:val="20"/>
                <w:szCs w:val="28"/>
              </w:rPr>
              <w:t xml:space="preserve"> 10)- Х-ёмкость тела шарообразной формы (с точностью до некоторого, возможно численного коэффициента, не имеющего размерность), где</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V- объём тела шарообразной формы,</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t- промежуток времени в той системе, где измеряется масса тела шарообразной формы,</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δ- иксовая проницаемость среды (вещества, тела),</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δ</w:t>
            </w:r>
            <w:r w:rsidRPr="00096D6A">
              <w:rPr>
                <w:noProof/>
                <w:color w:val="000000"/>
                <w:sz w:val="20"/>
                <w:szCs w:val="28"/>
                <w:vertAlign w:val="subscript"/>
              </w:rPr>
              <w:t>0</w:t>
            </w:r>
            <w:r w:rsidRPr="00096D6A">
              <w:rPr>
                <w:noProof/>
                <w:color w:val="000000"/>
                <w:sz w:val="20"/>
                <w:szCs w:val="28"/>
              </w:rPr>
              <w:t>- иксовая постоянная,</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δδ</w:t>
            </w:r>
            <w:r w:rsidRPr="00096D6A">
              <w:rPr>
                <w:noProof/>
                <w:color w:val="000000"/>
                <w:sz w:val="20"/>
                <w:szCs w:val="28"/>
                <w:vertAlign w:val="subscript"/>
              </w:rPr>
              <w:t>0</w:t>
            </w:r>
            <w:r w:rsidRPr="00096D6A">
              <w:rPr>
                <w:noProof/>
                <w:color w:val="000000"/>
                <w:sz w:val="20"/>
                <w:szCs w:val="28"/>
              </w:rPr>
              <w:t xml:space="preserve">- абсолютная иксовая проницаемость среды. </w:t>
            </w:r>
          </w:p>
          <w:p w:rsidR="00E97334" w:rsidRPr="00096D6A" w:rsidRDefault="00B668B4" w:rsidP="00096D6A">
            <w:pPr>
              <w:spacing w:line="360" w:lineRule="auto"/>
              <w:jc w:val="both"/>
              <w:rPr>
                <w:noProof/>
                <w:color w:val="000000"/>
                <w:sz w:val="20"/>
                <w:szCs w:val="28"/>
              </w:rPr>
            </w:pPr>
            <w:r w:rsidRPr="00096D6A">
              <w:rPr>
                <w:noProof/>
                <w:color w:val="000000"/>
                <w:sz w:val="20"/>
                <w:szCs w:val="28"/>
              </w:rPr>
              <w:t>По аналогии с распространением электромагнитных волн скорость иксовых волн в среде:</w:t>
            </w:r>
          </w:p>
          <w:p w:rsidR="00B668B4" w:rsidRPr="00096D6A" w:rsidRDefault="00CE6018" w:rsidP="00096D6A">
            <w:pPr>
              <w:spacing w:line="360" w:lineRule="auto"/>
              <w:jc w:val="both"/>
              <w:rPr>
                <w:noProof/>
                <w:color w:val="000000"/>
                <w:sz w:val="20"/>
                <w:szCs w:val="28"/>
              </w:rPr>
            </w:pPr>
            <w:r>
              <w:rPr>
                <w:noProof/>
                <w:color w:val="000000"/>
                <w:sz w:val="20"/>
                <w:szCs w:val="28"/>
              </w:rPr>
              <w:pict>
                <v:shape id="_x0000_i1067" type="#_x0000_t75" style="width:143.25pt;height:57pt" o:bordertopcolor="this" o:borderleftcolor="this" o:borderbottomcolor="this" o:borderrightcolor="this">
                  <v:imagedata r:id="rId44" o:title=""/>
                  <w10:bordertop type="single" width="6"/>
                  <w10:borderleft type="single" width="6"/>
                  <w10:borderbottom type="single" width="6"/>
                  <w10:borderright type="single" width="6"/>
                </v:shape>
              </w:pict>
            </w:r>
            <w:r w:rsidR="00B668B4" w:rsidRPr="00096D6A">
              <w:rPr>
                <w:noProof/>
                <w:color w:val="000000"/>
                <w:sz w:val="20"/>
                <w:szCs w:val="28"/>
              </w:rPr>
              <w:t xml:space="preserve"> 11)</w:t>
            </w:r>
          </w:p>
          <w:p w:rsidR="00E97334" w:rsidRPr="00096D6A" w:rsidRDefault="00E97334" w:rsidP="00096D6A">
            <w:pPr>
              <w:spacing w:line="360" w:lineRule="auto"/>
              <w:jc w:val="both"/>
              <w:rPr>
                <w:noProof/>
                <w:color w:val="000000"/>
                <w:sz w:val="20"/>
                <w:szCs w:val="28"/>
              </w:rPr>
            </w:pPr>
          </w:p>
          <w:p w:rsidR="00B668B4" w:rsidRPr="00096D6A" w:rsidRDefault="00B668B4" w:rsidP="00096D6A">
            <w:pPr>
              <w:spacing w:line="360" w:lineRule="auto"/>
              <w:jc w:val="both"/>
              <w:rPr>
                <w:noProof/>
                <w:color w:val="000000"/>
                <w:sz w:val="20"/>
                <w:szCs w:val="28"/>
              </w:rPr>
            </w:pPr>
            <w:r w:rsidRPr="00096D6A">
              <w:rPr>
                <w:noProof/>
                <w:color w:val="000000"/>
                <w:sz w:val="20"/>
                <w:szCs w:val="28"/>
              </w:rPr>
              <w:t xml:space="preserve">Допустив, что для вакуума </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ν=1- (гравитационная проницаемость в вакууме)</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δ=1-(иксовая проницаемость среды), можем предположить, что</w:t>
            </w:r>
          </w:p>
          <w:p w:rsidR="00B668B4" w:rsidRPr="00096D6A" w:rsidRDefault="00CE6018" w:rsidP="00096D6A">
            <w:pPr>
              <w:spacing w:line="360" w:lineRule="auto"/>
              <w:jc w:val="both"/>
              <w:rPr>
                <w:noProof/>
                <w:color w:val="000000"/>
                <w:sz w:val="20"/>
                <w:szCs w:val="28"/>
              </w:rPr>
            </w:pPr>
            <w:r>
              <w:rPr>
                <w:noProof/>
                <w:color w:val="000000"/>
                <w:sz w:val="20"/>
                <w:szCs w:val="28"/>
              </w:rPr>
              <w:pict>
                <v:shape id="_x0000_i1068" type="#_x0000_t75" style="width:95.25pt;height:54pt" o:bordertopcolor="this" o:borderleftcolor="this" o:borderbottomcolor="this" o:borderrightcolor="this">
                  <v:imagedata r:id="rId45" o:title=""/>
                  <w10:bordertop type="single" width="6"/>
                  <w10:borderleft type="single" width="6"/>
                  <w10:borderbottom type="single" width="6"/>
                  <w10:borderright type="single" width="6"/>
                </v:shape>
              </w:pict>
            </w:r>
            <w:r w:rsidR="00B668B4" w:rsidRPr="00096D6A">
              <w:rPr>
                <w:noProof/>
                <w:color w:val="000000"/>
                <w:sz w:val="20"/>
                <w:szCs w:val="28"/>
              </w:rPr>
              <w:t xml:space="preserve"> 12)- скорость света в вакууме, то есть скорость гравитационно-иксовых волн в вакууме равна скорости света (скорости электромагнитных волн в вакууме).</w:t>
            </w:r>
          </w:p>
        </w:tc>
      </w:tr>
    </w:tbl>
    <w:p w:rsidR="00E97334" w:rsidRPr="003D1A5E" w:rsidRDefault="00E97334" w:rsidP="00E97334">
      <w:pPr>
        <w:spacing w:line="360" w:lineRule="auto"/>
        <w:ind w:firstLine="709"/>
        <w:jc w:val="both"/>
        <w:rPr>
          <w:noProof/>
          <w:color w:val="000000"/>
          <w:sz w:val="28"/>
          <w:szCs w:val="28"/>
        </w:rPr>
      </w:pP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Примечание:</w:t>
      </w:r>
    </w:p>
    <w:p w:rsidR="00B668B4" w:rsidRPr="003D1A5E" w:rsidRDefault="00B668B4" w:rsidP="00E97334">
      <w:pPr>
        <w:numPr>
          <w:ilvl w:val="0"/>
          <w:numId w:val="6"/>
        </w:numPr>
        <w:spacing w:line="360" w:lineRule="auto"/>
        <w:ind w:left="0" w:firstLine="709"/>
        <w:jc w:val="both"/>
        <w:rPr>
          <w:noProof/>
          <w:color w:val="000000"/>
          <w:sz w:val="28"/>
          <w:szCs w:val="28"/>
        </w:rPr>
      </w:pPr>
      <w:r w:rsidRPr="003D1A5E">
        <w:rPr>
          <w:noProof/>
          <w:color w:val="000000"/>
          <w:sz w:val="28"/>
          <w:szCs w:val="28"/>
        </w:rPr>
        <w:t xml:space="preserve">Наличие в формуле 10) </w:t>
      </w:r>
      <w:r w:rsidR="00CE6018">
        <w:rPr>
          <w:noProof/>
          <w:color w:val="000000"/>
          <w:sz w:val="28"/>
          <w:szCs w:val="28"/>
        </w:rPr>
        <w:pict>
          <v:shape id="_x0000_i1069" type="#_x0000_t75" style="width:115.5pt;height:21.75pt">
            <v:imagedata r:id="rId43" o:title=""/>
          </v:shape>
        </w:pict>
      </w:r>
      <w:r w:rsidRPr="003D1A5E">
        <w:rPr>
          <w:noProof/>
          <w:color w:val="000000"/>
          <w:sz w:val="28"/>
          <w:szCs w:val="28"/>
        </w:rPr>
        <w:t xml:space="preserve"> множителя t считаем правомерным, так как думаем, что если масса тела зависит от течения (хода) времени, то и Х-ёмкость должна тоже зависеть от течения</w:t>
      </w:r>
      <w:r w:rsidR="00E97334" w:rsidRPr="003D1A5E">
        <w:rPr>
          <w:noProof/>
          <w:color w:val="000000"/>
          <w:sz w:val="28"/>
          <w:szCs w:val="28"/>
        </w:rPr>
        <w:t xml:space="preserve"> </w:t>
      </w:r>
      <w:r w:rsidRPr="003D1A5E">
        <w:rPr>
          <w:noProof/>
          <w:color w:val="000000"/>
          <w:sz w:val="28"/>
          <w:szCs w:val="28"/>
        </w:rPr>
        <w:t>(хода) времени t, так как эти свойства тел обусловлены наличием единого гравитационного иксового процесса.</w:t>
      </w:r>
    </w:p>
    <w:p w:rsidR="00B668B4" w:rsidRPr="003D1A5E" w:rsidRDefault="00B668B4" w:rsidP="00E97334">
      <w:pPr>
        <w:numPr>
          <w:ilvl w:val="0"/>
          <w:numId w:val="6"/>
        </w:numPr>
        <w:spacing w:line="360" w:lineRule="auto"/>
        <w:ind w:left="0" w:firstLine="709"/>
        <w:jc w:val="both"/>
        <w:rPr>
          <w:noProof/>
          <w:color w:val="000000"/>
          <w:sz w:val="28"/>
          <w:szCs w:val="28"/>
        </w:rPr>
      </w:pPr>
      <w:r w:rsidRPr="003D1A5E">
        <w:rPr>
          <w:noProof/>
          <w:color w:val="000000"/>
          <w:sz w:val="28"/>
          <w:szCs w:val="28"/>
        </w:rPr>
        <w:t>Наличие в формуле 10) множителя V считаем тоже правомерным, так как тело состоит из отдельных объёмных областей, а каждая область способна накапливать q</w:t>
      </w:r>
      <w:r w:rsidRPr="003D1A5E">
        <w:rPr>
          <w:noProof/>
          <w:color w:val="000000"/>
          <w:sz w:val="28"/>
          <w:szCs w:val="28"/>
          <w:vertAlign w:val="subscript"/>
        </w:rPr>
        <w:t>x</w:t>
      </w:r>
      <w:r w:rsidRPr="003D1A5E">
        <w:rPr>
          <w:noProof/>
          <w:color w:val="000000"/>
          <w:sz w:val="28"/>
          <w:szCs w:val="28"/>
        </w:rPr>
        <w:t xml:space="preserve"> заряды, и эти области распределены по всему объёму V тела шарообразной формы.</w:t>
      </w: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t xml:space="preserve">Теперь попытаемся выразить иксовую ёмкость тела через массу этого тела, воспользовавшись формулами </w:t>
      </w:r>
    </w:p>
    <w:p w:rsidR="00E97334" w:rsidRPr="003D1A5E" w:rsidRDefault="00E97334" w:rsidP="00E97334">
      <w:pPr>
        <w:spacing w:line="360" w:lineRule="auto"/>
        <w:ind w:firstLine="709"/>
        <w:jc w:val="both"/>
        <w:rPr>
          <w:noProof/>
          <w:color w:val="000000"/>
          <w:sz w:val="28"/>
          <w:szCs w:val="28"/>
        </w:rPr>
      </w:pP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t xml:space="preserve">5) </w:t>
      </w:r>
      <w:r w:rsidR="00CE6018">
        <w:rPr>
          <w:noProof/>
          <w:color w:val="000000"/>
          <w:sz w:val="28"/>
          <w:szCs w:val="28"/>
        </w:rPr>
        <w:pict>
          <v:shape id="_x0000_i1070" type="#_x0000_t75" style="width:130.5pt;height:30.75pt">
            <v:imagedata r:id="rId41" o:title=""/>
          </v:shape>
        </w:pict>
      </w:r>
      <w:r w:rsidRPr="003D1A5E">
        <w:rPr>
          <w:noProof/>
          <w:color w:val="000000"/>
          <w:sz w:val="28"/>
          <w:szCs w:val="28"/>
        </w:rPr>
        <w:t xml:space="preserve"> и</w:t>
      </w:r>
    </w:p>
    <w:p w:rsidR="00E97334" w:rsidRPr="003D1A5E" w:rsidRDefault="00E97334" w:rsidP="00E97334">
      <w:pPr>
        <w:spacing w:line="360" w:lineRule="auto"/>
        <w:ind w:firstLine="709"/>
        <w:jc w:val="both"/>
        <w:rPr>
          <w:noProof/>
          <w:color w:val="000000"/>
          <w:sz w:val="28"/>
          <w:szCs w:val="28"/>
        </w:rPr>
      </w:pP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t xml:space="preserve">11) </w:t>
      </w:r>
      <w:r w:rsidR="00CE6018">
        <w:rPr>
          <w:noProof/>
          <w:color w:val="000000"/>
          <w:sz w:val="28"/>
          <w:szCs w:val="28"/>
        </w:rPr>
        <w:pict>
          <v:shape id="_x0000_i1071" type="#_x0000_t75" style="width:129pt;height:51pt">
            <v:imagedata r:id="rId44" o:title=""/>
          </v:shape>
        </w:pict>
      </w:r>
      <w:r w:rsidRPr="003D1A5E">
        <w:rPr>
          <w:noProof/>
          <w:color w:val="000000"/>
          <w:sz w:val="28"/>
          <w:szCs w:val="28"/>
        </w:rPr>
        <w:t>, где m- масса тела шарообразной формы.</w:t>
      </w:r>
    </w:p>
    <w:p w:rsidR="00E97334" w:rsidRPr="003D1A5E" w:rsidRDefault="00E97334" w:rsidP="00E97334">
      <w:pPr>
        <w:spacing w:line="360" w:lineRule="auto"/>
        <w:ind w:firstLine="709"/>
        <w:jc w:val="both"/>
        <w:rPr>
          <w:noProof/>
          <w:color w:val="000000"/>
          <w:sz w:val="28"/>
          <w:szCs w:val="28"/>
        </w:rPr>
      </w:pP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t>Из формулы 5) следует:</w:t>
      </w:r>
    </w:p>
    <w:p w:rsidR="00E97334" w:rsidRPr="003D1A5E" w:rsidRDefault="00E97334" w:rsidP="00E97334">
      <w:pPr>
        <w:spacing w:line="360" w:lineRule="auto"/>
        <w:ind w:firstLine="709"/>
        <w:jc w:val="both"/>
        <w:rPr>
          <w:noProof/>
          <w:color w:val="000000"/>
          <w:sz w:val="28"/>
          <w:szCs w:val="28"/>
        </w:rPr>
      </w:pPr>
    </w:p>
    <w:p w:rsidR="00E97334" w:rsidRPr="003D1A5E" w:rsidRDefault="00CE6018" w:rsidP="00E97334">
      <w:pPr>
        <w:spacing w:line="360" w:lineRule="auto"/>
        <w:ind w:firstLine="709"/>
        <w:jc w:val="both"/>
        <w:rPr>
          <w:noProof/>
          <w:color w:val="000000"/>
          <w:sz w:val="28"/>
          <w:szCs w:val="28"/>
        </w:rPr>
      </w:pPr>
      <w:r>
        <w:rPr>
          <w:noProof/>
          <w:color w:val="000000"/>
          <w:sz w:val="28"/>
          <w:szCs w:val="28"/>
        </w:rPr>
        <w:pict>
          <v:shape id="_x0000_i1072" type="#_x0000_t75" style="width:114pt;height:55.5pt" o:bordertopcolor="this" o:borderleftcolor="this" o:borderbottomcolor="this" o:borderrightcolor="this">
            <v:imagedata r:id="rId46" o:title=""/>
            <w10:bordertop type="single" width="6"/>
            <w10:borderleft type="single" width="6"/>
            <w10:borderbottom type="single" width="6"/>
            <w10:borderright type="single" width="6"/>
          </v:shape>
        </w:pict>
      </w:r>
    </w:p>
    <w:p w:rsidR="00E97334" w:rsidRPr="003D1A5E" w:rsidRDefault="00E97334" w:rsidP="00E97334">
      <w:pPr>
        <w:spacing w:line="360" w:lineRule="auto"/>
        <w:ind w:firstLine="709"/>
        <w:jc w:val="both"/>
        <w:rPr>
          <w:noProof/>
          <w:color w:val="000000"/>
          <w:sz w:val="28"/>
          <w:szCs w:val="28"/>
        </w:rPr>
      </w:pP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t>13)- абсолютная</w:t>
      </w: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t>гравитационная проницаемость среды.</w:t>
      </w: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t>Из формулы 11) следует:</w:t>
      </w:r>
    </w:p>
    <w:p w:rsidR="00E97334" w:rsidRPr="003D1A5E" w:rsidRDefault="00E97334" w:rsidP="00E97334">
      <w:pPr>
        <w:spacing w:line="360" w:lineRule="auto"/>
        <w:ind w:firstLine="709"/>
        <w:jc w:val="both"/>
        <w:rPr>
          <w:noProof/>
          <w:color w:val="000000"/>
          <w:sz w:val="28"/>
          <w:szCs w:val="28"/>
        </w:rPr>
      </w:pPr>
    </w:p>
    <w:p w:rsidR="00E97334" w:rsidRPr="003D1A5E" w:rsidRDefault="00CE6018" w:rsidP="00E97334">
      <w:pPr>
        <w:spacing w:line="360" w:lineRule="auto"/>
        <w:ind w:firstLine="709"/>
        <w:jc w:val="both"/>
        <w:rPr>
          <w:noProof/>
          <w:color w:val="000000"/>
          <w:sz w:val="28"/>
          <w:szCs w:val="28"/>
        </w:rPr>
      </w:pPr>
      <w:r>
        <w:rPr>
          <w:noProof/>
        </w:rPr>
        <w:pict>
          <v:shape id="_x0000_s1039" type="#_x0000_t67" style="position:absolute;left:0;text-align:left;margin-left:93.75pt;margin-top:46.85pt;width:18pt;height:17.95pt;z-index:251666432" fillcolor="black"/>
        </w:pict>
      </w:r>
      <w:r w:rsidR="00E97334" w:rsidRPr="003D1A5E">
        <w:rPr>
          <w:noProof/>
          <w:color w:val="000000"/>
          <w:sz w:val="28"/>
          <w:szCs w:val="28"/>
        </w:rPr>
        <w:t xml:space="preserve"> </w:t>
      </w:r>
      <w:r>
        <w:rPr>
          <w:noProof/>
          <w:color w:val="000000"/>
          <w:sz w:val="28"/>
          <w:szCs w:val="28"/>
        </w:rPr>
        <w:pict>
          <v:shape id="_x0000_i1073" type="#_x0000_t75" style="width:98.25pt;height:41.25pt">
            <v:imagedata r:id="rId47" o:title=""/>
          </v:shape>
        </w:pict>
      </w:r>
    </w:p>
    <w:p w:rsidR="00E97334" w:rsidRPr="003D1A5E" w:rsidRDefault="00E97334" w:rsidP="00E97334">
      <w:pPr>
        <w:spacing w:line="360" w:lineRule="auto"/>
        <w:ind w:firstLine="709"/>
        <w:jc w:val="both"/>
        <w:rPr>
          <w:noProof/>
          <w:color w:val="000000"/>
          <w:sz w:val="28"/>
          <w:szCs w:val="28"/>
        </w:rPr>
      </w:pP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t>(учитывая формулу 13)</w:t>
      </w: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br w:type="page"/>
      </w:r>
      <w:r w:rsidR="00CE6018">
        <w:rPr>
          <w:noProof/>
          <w:color w:val="000000"/>
          <w:sz w:val="28"/>
          <w:szCs w:val="28"/>
        </w:rPr>
        <w:pict>
          <v:shape id="_x0000_i1074" type="#_x0000_t75" style="width:151.5pt;height:78pt">
            <v:imagedata r:id="rId48" o:title=""/>
          </v:shape>
        </w:pict>
      </w:r>
    </w:p>
    <w:p w:rsidR="00E97334" w:rsidRPr="003D1A5E" w:rsidRDefault="00E97334" w:rsidP="00E97334">
      <w:pPr>
        <w:spacing w:line="360" w:lineRule="auto"/>
        <w:ind w:firstLine="709"/>
        <w:jc w:val="both"/>
        <w:rPr>
          <w:noProof/>
          <w:color w:val="000000"/>
          <w:sz w:val="28"/>
          <w:szCs w:val="28"/>
        </w:rPr>
      </w:pPr>
    </w:p>
    <w:p w:rsidR="00E97334" w:rsidRPr="003D1A5E" w:rsidRDefault="00CE6018" w:rsidP="00E97334">
      <w:pPr>
        <w:spacing w:line="360" w:lineRule="auto"/>
        <w:ind w:firstLine="709"/>
        <w:jc w:val="both"/>
        <w:rPr>
          <w:noProof/>
          <w:color w:val="000000"/>
          <w:sz w:val="28"/>
          <w:szCs w:val="28"/>
        </w:rPr>
      </w:pPr>
      <w:r>
        <w:rPr>
          <w:noProof/>
          <w:color w:val="000000"/>
          <w:sz w:val="28"/>
          <w:szCs w:val="28"/>
        </w:rPr>
        <w:pict>
          <v:shape id="_x0000_i1075" type="#_x0000_t75" style="width:78.75pt;height:66pt">
            <v:imagedata r:id="rId49" o:title=""/>
          </v:shape>
        </w:pict>
      </w:r>
    </w:p>
    <w:p w:rsidR="00E97334" w:rsidRPr="003D1A5E" w:rsidRDefault="00E97334" w:rsidP="00E97334">
      <w:pPr>
        <w:spacing w:line="360" w:lineRule="auto"/>
        <w:ind w:firstLine="709"/>
        <w:jc w:val="both"/>
        <w:rPr>
          <w:noProof/>
          <w:color w:val="000000"/>
          <w:sz w:val="28"/>
          <w:szCs w:val="28"/>
        </w:rPr>
      </w:pPr>
    </w:p>
    <w:p w:rsidR="00E97334" w:rsidRPr="003D1A5E" w:rsidRDefault="00CE6018" w:rsidP="00E97334">
      <w:pPr>
        <w:spacing w:line="360" w:lineRule="auto"/>
        <w:ind w:firstLine="709"/>
        <w:jc w:val="both"/>
        <w:rPr>
          <w:noProof/>
          <w:color w:val="000000"/>
          <w:sz w:val="28"/>
          <w:szCs w:val="28"/>
        </w:rPr>
      </w:pPr>
      <w:r>
        <w:rPr>
          <w:noProof/>
          <w:color w:val="000000"/>
          <w:sz w:val="28"/>
          <w:szCs w:val="28"/>
        </w:rPr>
        <w:pict>
          <v:shape id="_x0000_i1076" type="#_x0000_t75" style="width:129pt;height:66pt" o:bordertopcolor="this" o:borderleftcolor="this" o:borderbottomcolor="this" o:borderrightcolor="this">
            <v:imagedata r:id="rId50" o:title=""/>
            <w10:bordertop type="single" width="6"/>
            <w10:borderleft type="single" width="6"/>
            <w10:borderbottom type="single" width="6"/>
            <w10:borderright type="single" width="6"/>
          </v:shape>
        </w:pict>
      </w:r>
      <w:r w:rsidR="00E97334" w:rsidRPr="003D1A5E">
        <w:rPr>
          <w:noProof/>
          <w:color w:val="000000"/>
          <w:sz w:val="28"/>
          <w:szCs w:val="28"/>
        </w:rPr>
        <w:t xml:space="preserve"> </w:t>
      </w:r>
    </w:p>
    <w:p w:rsidR="00E97334" w:rsidRPr="003D1A5E" w:rsidRDefault="00E97334" w:rsidP="00E97334">
      <w:pPr>
        <w:spacing w:line="360" w:lineRule="auto"/>
        <w:ind w:firstLine="709"/>
        <w:jc w:val="both"/>
        <w:rPr>
          <w:noProof/>
          <w:color w:val="000000"/>
          <w:sz w:val="28"/>
          <w:szCs w:val="28"/>
        </w:rPr>
      </w:pP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t>14)- абсолютная иксовая проницаемость среды.</w:t>
      </w: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t>Учитывая формулу 14), получим иксовую ёмкость тела:</w:t>
      </w:r>
    </w:p>
    <w:p w:rsidR="00E97334" w:rsidRPr="003D1A5E" w:rsidRDefault="00E97334" w:rsidP="00E97334">
      <w:pPr>
        <w:spacing w:line="360" w:lineRule="auto"/>
        <w:ind w:firstLine="709"/>
        <w:jc w:val="both"/>
        <w:rPr>
          <w:noProof/>
          <w:color w:val="000000"/>
          <w:sz w:val="28"/>
          <w:szCs w:val="28"/>
        </w:rPr>
      </w:pPr>
    </w:p>
    <w:p w:rsidR="00E97334" w:rsidRPr="003D1A5E" w:rsidRDefault="00CE6018" w:rsidP="00E97334">
      <w:pPr>
        <w:spacing w:line="360" w:lineRule="auto"/>
        <w:ind w:firstLine="709"/>
        <w:jc w:val="both"/>
        <w:rPr>
          <w:noProof/>
          <w:color w:val="000000"/>
          <w:sz w:val="28"/>
          <w:szCs w:val="28"/>
        </w:rPr>
      </w:pPr>
      <w:r>
        <w:rPr>
          <w:noProof/>
          <w:color w:val="000000"/>
          <w:sz w:val="28"/>
          <w:szCs w:val="28"/>
        </w:rPr>
        <w:pict>
          <v:shape id="_x0000_i1077" type="#_x0000_t75" style="width:158.25pt;height:27pt">
            <v:imagedata r:id="rId51" o:title=""/>
          </v:shape>
        </w:pict>
      </w:r>
      <w:r>
        <w:rPr>
          <w:noProof/>
          <w:color w:val="000000"/>
          <w:sz w:val="28"/>
          <w:szCs w:val="28"/>
        </w:rPr>
        <w:pict>
          <v:shape id="_x0000_i1078" type="#_x0000_t75" style="width:99pt;height:40.5pt">
            <v:imagedata r:id="rId52" o:title=""/>
          </v:shape>
        </w:pict>
      </w:r>
    </w:p>
    <w:p w:rsidR="00E97334" w:rsidRPr="003D1A5E" w:rsidRDefault="00E97334" w:rsidP="00E97334">
      <w:pPr>
        <w:spacing w:line="360" w:lineRule="auto"/>
        <w:ind w:firstLine="709"/>
        <w:jc w:val="both"/>
        <w:rPr>
          <w:noProof/>
          <w:color w:val="000000"/>
          <w:sz w:val="28"/>
          <w:szCs w:val="28"/>
        </w:rPr>
      </w:pPr>
    </w:p>
    <w:p w:rsidR="00E97334" w:rsidRPr="003D1A5E" w:rsidRDefault="00CE6018" w:rsidP="00E97334">
      <w:pPr>
        <w:spacing w:line="360" w:lineRule="auto"/>
        <w:ind w:firstLine="709"/>
        <w:jc w:val="both"/>
        <w:rPr>
          <w:noProof/>
          <w:color w:val="000000"/>
          <w:sz w:val="28"/>
          <w:szCs w:val="28"/>
        </w:rPr>
      </w:pPr>
      <w:r>
        <w:rPr>
          <w:noProof/>
          <w:color w:val="000000"/>
          <w:sz w:val="28"/>
          <w:szCs w:val="28"/>
        </w:rPr>
        <w:pict>
          <v:shape id="_x0000_i1079" type="#_x0000_t75" style="width:123pt;height:53.25pt" o:bordertopcolor="this" o:borderleftcolor="this" o:borderbottomcolor="this" o:borderrightcolor="this">
            <v:imagedata r:id="rId53" o:title=""/>
            <w10:bordertop type="single" width="8"/>
            <w10:borderleft type="single" width="8"/>
            <w10:borderbottom type="single" width="8"/>
            <w10:borderright type="single" width="8"/>
          </v:shape>
        </w:pict>
      </w:r>
      <w:r w:rsidR="00E97334" w:rsidRPr="003D1A5E">
        <w:rPr>
          <w:noProof/>
          <w:color w:val="000000"/>
          <w:sz w:val="28"/>
          <w:szCs w:val="28"/>
        </w:rPr>
        <w:t xml:space="preserve"> </w:t>
      </w:r>
    </w:p>
    <w:p w:rsidR="00E97334" w:rsidRPr="003D1A5E" w:rsidRDefault="00E97334" w:rsidP="00E97334">
      <w:pPr>
        <w:spacing w:line="360" w:lineRule="auto"/>
        <w:ind w:firstLine="709"/>
        <w:jc w:val="both"/>
        <w:rPr>
          <w:noProof/>
          <w:color w:val="000000"/>
          <w:sz w:val="28"/>
          <w:szCs w:val="28"/>
        </w:rPr>
      </w:pP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t xml:space="preserve">15)- иксовая ёмкость тела шарообразной формы (сплошного, без пустот). </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Примечание:</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Для получения иксовой ёмкости мы воспользовались формулой 13), а не формулой 8) из-за большей простоты формулы 13). Анализ же формулы 8), мы думаем, может помочь оценить гравитационную проницаемость ν вещества и гравитационную постоянную ν</w:t>
      </w:r>
      <w:r w:rsidRPr="003D1A5E">
        <w:rPr>
          <w:noProof/>
          <w:color w:val="000000"/>
          <w:sz w:val="28"/>
          <w:szCs w:val="28"/>
          <w:vertAlign w:val="subscript"/>
        </w:rPr>
        <w:t>0</w:t>
      </w:r>
      <w:r w:rsidRPr="003D1A5E">
        <w:rPr>
          <w:noProof/>
          <w:color w:val="000000"/>
          <w:sz w:val="28"/>
          <w:szCs w:val="28"/>
        </w:rPr>
        <w:t>, но не в этой работе.</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А теперь, наконец, попытаемся ответить на вопросы:</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1) Что собой представляет q</w:t>
      </w:r>
      <w:r w:rsidRPr="003D1A5E">
        <w:rPr>
          <w:noProof/>
          <w:color w:val="000000"/>
          <w:sz w:val="28"/>
          <w:szCs w:val="28"/>
          <w:vertAlign w:val="subscript"/>
        </w:rPr>
        <w:t>x</w:t>
      </w:r>
      <w:r w:rsidRPr="003D1A5E">
        <w:rPr>
          <w:noProof/>
          <w:color w:val="000000"/>
          <w:sz w:val="28"/>
          <w:szCs w:val="28"/>
        </w:rPr>
        <w:t xml:space="preserve"> заряд?</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2) Что собой представляет Х-поле, порождаемое q</w:t>
      </w:r>
      <w:r w:rsidRPr="003D1A5E">
        <w:rPr>
          <w:noProof/>
          <w:color w:val="000000"/>
          <w:sz w:val="28"/>
          <w:szCs w:val="28"/>
          <w:vertAlign w:val="subscript"/>
        </w:rPr>
        <w:t>x</w:t>
      </w:r>
      <w:r w:rsidRPr="003D1A5E">
        <w:rPr>
          <w:noProof/>
          <w:color w:val="000000"/>
          <w:sz w:val="28"/>
          <w:szCs w:val="28"/>
        </w:rPr>
        <w:t xml:space="preserve"> зарядом?</w:t>
      </w:r>
    </w:p>
    <w:p w:rsidR="00FB1130" w:rsidRPr="003D1A5E" w:rsidRDefault="00FB1130" w:rsidP="00E97334">
      <w:pPr>
        <w:spacing w:line="360" w:lineRule="auto"/>
        <w:ind w:firstLine="709"/>
        <w:jc w:val="both"/>
        <w:rPr>
          <w:noProof/>
          <w:color w:val="000000"/>
          <w:sz w:val="28"/>
          <w:szCs w:val="28"/>
        </w:rPr>
      </w:pP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Аналогия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B668B4" w:rsidRPr="00096D6A" w:rsidTr="00096D6A">
        <w:trPr>
          <w:trHeight w:val="23"/>
        </w:trPr>
        <w:tc>
          <w:tcPr>
            <w:tcW w:w="2500" w:type="pct"/>
            <w:shd w:val="clear" w:color="auto" w:fill="auto"/>
          </w:tcPr>
          <w:p w:rsidR="00E97334" w:rsidRPr="00096D6A" w:rsidRDefault="00B668B4" w:rsidP="00096D6A">
            <w:pPr>
              <w:spacing w:line="360" w:lineRule="auto"/>
              <w:jc w:val="both"/>
              <w:rPr>
                <w:noProof/>
                <w:color w:val="000000"/>
                <w:sz w:val="20"/>
                <w:szCs w:val="28"/>
              </w:rPr>
            </w:pPr>
            <w:r w:rsidRPr="00096D6A">
              <w:rPr>
                <w:noProof/>
                <w:color w:val="000000"/>
                <w:sz w:val="20"/>
                <w:szCs w:val="28"/>
              </w:rPr>
              <w:t>Определение: Электрическая ёмкость С</w:t>
            </w:r>
            <w:r w:rsidRPr="00096D6A">
              <w:rPr>
                <w:noProof/>
                <w:color w:val="000000"/>
                <w:sz w:val="20"/>
                <w:szCs w:val="28"/>
                <w:vertAlign w:val="subscript"/>
              </w:rPr>
              <w:t>э</w:t>
            </w:r>
            <w:r w:rsidRPr="00096D6A">
              <w:rPr>
                <w:noProof/>
                <w:color w:val="000000"/>
                <w:sz w:val="20"/>
                <w:szCs w:val="28"/>
              </w:rPr>
              <w:t xml:space="preserve"> уединённого проводника равна отношению заряда q</w:t>
            </w:r>
            <w:r w:rsidRPr="00096D6A">
              <w:rPr>
                <w:noProof/>
                <w:color w:val="000000"/>
                <w:sz w:val="20"/>
                <w:szCs w:val="28"/>
                <w:vertAlign w:val="subscript"/>
              </w:rPr>
              <w:t>х</w:t>
            </w:r>
            <w:r w:rsidRPr="00096D6A">
              <w:rPr>
                <w:noProof/>
                <w:color w:val="000000"/>
                <w:sz w:val="20"/>
                <w:szCs w:val="28"/>
              </w:rPr>
              <w:t xml:space="preserve"> проводника к его электрическому потенциалу φ</w:t>
            </w:r>
            <w:r w:rsidRPr="00096D6A">
              <w:rPr>
                <w:noProof/>
                <w:color w:val="000000"/>
                <w:sz w:val="20"/>
                <w:szCs w:val="28"/>
                <w:vertAlign w:val="subscript"/>
              </w:rPr>
              <w:t>э</w:t>
            </w:r>
            <w:r w:rsidRPr="00096D6A">
              <w:rPr>
                <w:noProof/>
                <w:color w:val="000000"/>
                <w:sz w:val="20"/>
                <w:szCs w:val="28"/>
              </w:rPr>
              <w:t>, при этом предполагается, что потенциал поля проводника принят равным нулю в бесконечно удалённой точке, то есть</w:t>
            </w:r>
          </w:p>
          <w:p w:rsidR="00B668B4" w:rsidRPr="00096D6A" w:rsidRDefault="00CE6018" w:rsidP="00096D6A">
            <w:pPr>
              <w:spacing w:line="360" w:lineRule="auto"/>
              <w:jc w:val="both"/>
              <w:rPr>
                <w:noProof/>
                <w:color w:val="000000"/>
                <w:sz w:val="20"/>
                <w:szCs w:val="28"/>
              </w:rPr>
            </w:pPr>
            <w:r>
              <w:rPr>
                <w:noProof/>
                <w:color w:val="000000"/>
                <w:sz w:val="20"/>
                <w:szCs w:val="28"/>
              </w:rPr>
              <w:pict>
                <v:shape id="_x0000_i1080" type="#_x0000_t75" style="width:1in;height:66.75pt" o:bordertopcolor="this" o:borderleftcolor="this" o:borderbottomcolor="this" o:borderrightcolor="this">
                  <v:imagedata r:id="rId54" o:title=""/>
                  <w10:bordertop type="single" width="8"/>
                  <w10:borderleft type="single" width="8"/>
                  <w10:borderbottom type="single" width="8"/>
                  <w10:borderright type="single" width="8"/>
                </v:shape>
              </w:pict>
            </w:r>
            <w:r w:rsidR="00B668B4" w:rsidRPr="00096D6A">
              <w:rPr>
                <w:noProof/>
                <w:color w:val="000000"/>
                <w:sz w:val="20"/>
                <w:szCs w:val="28"/>
              </w:rPr>
              <w:t xml:space="preserve"> 16)- электроёмкость уединенного проводника, где</w:t>
            </w:r>
          </w:p>
          <w:p w:rsidR="00B668B4" w:rsidRPr="00096D6A" w:rsidRDefault="00CE6018" w:rsidP="00096D6A">
            <w:pPr>
              <w:spacing w:line="360" w:lineRule="auto"/>
              <w:jc w:val="both"/>
              <w:rPr>
                <w:noProof/>
                <w:color w:val="000000"/>
                <w:sz w:val="20"/>
                <w:szCs w:val="28"/>
              </w:rPr>
            </w:pPr>
            <w:r>
              <w:rPr>
                <w:noProof/>
              </w:rPr>
              <w:pict>
                <v:shape id="_x0000_s1040" type="#_x0000_t67" style="position:absolute;left:0;text-align:left;margin-left:72.65pt;margin-top:69.7pt;width:27.05pt;height:18.05pt;z-index:251655168" fillcolor="black"/>
              </w:pict>
            </w:r>
            <w:r w:rsidR="00B668B4" w:rsidRPr="00096D6A">
              <w:rPr>
                <w:noProof/>
                <w:color w:val="000000"/>
                <w:sz w:val="20"/>
                <w:szCs w:val="28"/>
              </w:rPr>
              <w:t xml:space="preserve"> </w:t>
            </w:r>
            <w:r>
              <w:rPr>
                <w:noProof/>
                <w:color w:val="000000"/>
                <w:sz w:val="20"/>
                <w:szCs w:val="28"/>
              </w:rPr>
              <w:pict>
                <v:shape id="_x0000_i1081" type="#_x0000_t75" style="width:201.75pt;height:72.75pt">
                  <v:imagedata r:id="rId55" o:title=""/>
                </v:shape>
              </w:pict>
            </w:r>
          </w:p>
          <w:p w:rsidR="00B668B4" w:rsidRPr="00096D6A" w:rsidRDefault="00B668B4" w:rsidP="00096D6A">
            <w:pPr>
              <w:tabs>
                <w:tab w:val="left" w:pos="2880"/>
              </w:tabs>
              <w:spacing w:line="360" w:lineRule="auto"/>
              <w:jc w:val="both"/>
              <w:rPr>
                <w:noProof/>
                <w:color w:val="000000"/>
                <w:sz w:val="20"/>
                <w:szCs w:val="28"/>
              </w:rPr>
            </w:pPr>
            <w:r w:rsidRPr="00096D6A">
              <w:rPr>
                <w:noProof/>
                <w:color w:val="000000"/>
                <w:sz w:val="20"/>
                <w:szCs w:val="28"/>
              </w:rPr>
              <w:tab/>
            </w:r>
          </w:p>
          <w:p w:rsidR="00E97334" w:rsidRPr="00096D6A" w:rsidRDefault="00E97334" w:rsidP="00096D6A">
            <w:pPr>
              <w:tabs>
                <w:tab w:val="left" w:pos="2880"/>
              </w:tabs>
              <w:spacing w:line="360" w:lineRule="auto"/>
              <w:jc w:val="both"/>
              <w:rPr>
                <w:noProof/>
                <w:color w:val="000000"/>
                <w:sz w:val="20"/>
                <w:szCs w:val="28"/>
              </w:rPr>
            </w:pPr>
          </w:p>
          <w:p w:rsidR="00B668B4" w:rsidRPr="00096D6A" w:rsidRDefault="00CE6018" w:rsidP="00096D6A">
            <w:pPr>
              <w:tabs>
                <w:tab w:val="left" w:pos="2880"/>
              </w:tabs>
              <w:spacing w:line="360" w:lineRule="auto"/>
              <w:jc w:val="both"/>
              <w:rPr>
                <w:noProof/>
                <w:color w:val="000000"/>
                <w:sz w:val="20"/>
                <w:szCs w:val="28"/>
              </w:rPr>
            </w:pPr>
            <w:r>
              <w:rPr>
                <w:noProof/>
                <w:color w:val="000000"/>
                <w:sz w:val="20"/>
                <w:szCs w:val="28"/>
              </w:rPr>
              <w:pict>
                <v:shape id="_x0000_i1082" type="#_x0000_t75" style="width:134.25pt;height:45.75pt" o:bordertopcolor="this" o:borderleftcolor="this" o:borderbottomcolor="this" o:borderrightcolor="this">
                  <v:imagedata r:id="rId56" o:title=""/>
                  <w10:bordertop type="single" width="8"/>
                  <w10:borderleft type="single" width="8"/>
                  <w10:borderbottom type="single" width="8"/>
                  <w10:borderright type="single" width="8"/>
                </v:shape>
              </w:pict>
            </w:r>
            <w:r w:rsidR="00B668B4" w:rsidRPr="00096D6A">
              <w:rPr>
                <w:noProof/>
                <w:color w:val="000000"/>
                <w:sz w:val="20"/>
                <w:szCs w:val="28"/>
              </w:rPr>
              <w:t xml:space="preserve"> 17)- работа электрического поля, измеряемая в Джоулях, по перемещению заряда q</w:t>
            </w:r>
            <w:r w:rsidR="00B668B4" w:rsidRPr="00096D6A">
              <w:rPr>
                <w:noProof/>
                <w:color w:val="000000"/>
                <w:sz w:val="20"/>
                <w:szCs w:val="28"/>
                <w:vertAlign w:val="superscript"/>
              </w:rPr>
              <w:t>/</w:t>
            </w:r>
            <w:r w:rsidR="00B668B4" w:rsidRPr="00096D6A">
              <w:rPr>
                <w:noProof/>
                <w:color w:val="000000"/>
                <w:sz w:val="20"/>
                <w:szCs w:val="28"/>
                <w:vertAlign w:val="subscript"/>
              </w:rPr>
              <w:t>э</w:t>
            </w:r>
            <w:r w:rsidR="00B668B4" w:rsidRPr="00096D6A">
              <w:rPr>
                <w:noProof/>
                <w:color w:val="000000"/>
                <w:sz w:val="20"/>
                <w:szCs w:val="28"/>
              </w:rPr>
              <w:t xml:space="preserve"> из данной точки электрического поля с потенциалом φ</w:t>
            </w:r>
            <w:r w:rsidR="00B668B4" w:rsidRPr="00096D6A">
              <w:rPr>
                <w:noProof/>
                <w:color w:val="000000"/>
                <w:sz w:val="20"/>
                <w:szCs w:val="28"/>
                <w:vertAlign w:val="subscript"/>
              </w:rPr>
              <w:t>э</w:t>
            </w:r>
            <w:r w:rsidR="00B668B4" w:rsidRPr="00096D6A">
              <w:rPr>
                <w:noProof/>
                <w:color w:val="000000"/>
                <w:sz w:val="20"/>
                <w:szCs w:val="28"/>
              </w:rPr>
              <w:t xml:space="preserve"> в бесконечность, где φ</w:t>
            </w:r>
            <w:r w:rsidR="00B668B4" w:rsidRPr="00096D6A">
              <w:rPr>
                <w:noProof/>
                <w:color w:val="000000"/>
                <w:sz w:val="20"/>
                <w:szCs w:val="28"/>
                <w:vertAlign w:val="subscript"/>
              </w:rPr>
              <w:t>э</w:t>
            </w:r>
            <w:r w:rsidR="00B668B4" w:rsidRPr="00096D6A">
              <w:rPr>
                <w:noProof/>
                <w:color w:val="000000"/>
                <w:sz w:val="20"/>
                <w:szCs w:val="28"/>
              </w:rPr>
              <w:t>∞ =0.</w:t>
            </w:r>
          </w:p>
          <w:p w:rsidR="00B668B4" w:rsidRPr="00096D6A" w:rsidRDefault="00B668B4" w:rsidP="00096D6A">
            <w:pPr>
              <w:tabs>
                <w:tab w:val="left" w:pos="2880"/>
              </w:tabs>
              <w:spacing w:line="360" w:lineRule="auto"/>
              <w:jc w:val="both"/>
              <w:rPr>
                <w:noProof/>
                <w:color w:val="000000"/>
                <w:sz w:val="20"/>
                <w:szCs w:val="28"/>
              </w:rPr>
            </w:pPr>
          </w:p>
          <w:p w:rsidR="00B668B4" w:rsidRPr="00096D6A" w:rsidRDefault="00B668B4" w:rsidP="00096D6A">
            <w:pPr>
              <w:tabs>
                <w:tab w:val="left" w:pos="2880"/>
              </w:tabs>
              <w:spacing w:line="360" w:lineRule="auto"/>
              <w:jc w:val="both"/>
              <w:rPr>
                <w:noProof/>
                <w:color w:val="000000"/>
                <w:sz w:val="20"/>
                <w:szCs w:val="28"/>
              </w:rPr>
            </w:pPr>
          </w:p>
          <w:p w:rsidR="00B668B4" w:rsidRPr="00096D6A" w:rsidRDefault="00B668B4" w:rsidP="00096D6A">
            <w:pPr>
              <w:tabs>
                <w:tab w:val="left" w:pos="2880"/>
              </w:tabs>
              <w:spacing w:line="360" w:lineRule="auto"/>
              <w:jc w:val="both"/>
              <w:rPr>
                <w:noProof/>
                <w:color w:val="000000"/>
                <w:sz w:val="20"/>
                <w:szCs w:val="28"/>
              </w:rPr>
            </w:pPr>
          </w:p>
        </w:tc>
        <w:tc>
          <w:tcPr>
            <w:tcW w:w="2500" w:type="pct"/>
            <w:shd w:val="clear" w:color="auto" w:fill="auto"/>
          </w:tcPr>
          <w:p w:rsidR="00B668B4" w:rsidRPr="00096D6A" w:rsidRDefault="00B668B4" w:rsidP="00096D6A">
            <w:pPr>
              <w:spacing w:line="360" w:lineRule="auto"/>
              <w:jc w:val="both"/>
              <w:rPr>
                <w:noProof/>
                <w:color w:val="000000"/>
                <w:sz w:val="20"/>
                <w:szCs w:val="28"/>
              </w:rPr>
            </w:pPr>
            <w:r w:rsidRPr="00096D6A">
              <w:rPr>
                <w:noProof/>
                <w:color w:val="000000"/>
                <w:sz w:val="20"/>
                <w:szCs w:val="28"/>
              </w:rPr>
              <w:t>Аналогично можно дать определение Х-ёмкости уединённого тела.</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Определение: Х-ёмкость С</w:t>
            </w:r>
            <w:r w:rsidRPr="00096D6A">
              <w:rPr>
                <w:noProof/>
                <w:color w:val="000000"/>
                <w:sz w:val="20"/>
                <w:szCs w:val="28"/>
                <w:vertAlign w:val="subscript"/>
              </w:rPr>
              <w:t>х</w:t>
            </w:r>
            <w:r w:rsidRPr="00096D6A">
              <w:rPr>
                <w:noProof/>
                <w:color w:val="000000"/>
                <w:sz w:val="20"/>
                <w:szCs w:val="28"/>
              </w:rPr>
              <w:t xml:space="preserve"> уединённого тела равна отношению заряда q</w:t>
            </w:r>
            <w:r w:rsidRPr="00096D6A">
              <w:rPr>
                <w:noProof/>
                <w:color w:val="000000"/>
                <w:sz w:val="20"/>
                <w:szCs w:val="28"/>
                <w:vertAlign w:val="subscript"/>
              </w:rPr>
              <w:t>х</w:t>
            </w:r>
            <w:r w:rsidRPr="00096D6A">
              <w:rPr>
                <w:noProof/>
                <w:color w:val="000000"/>
                <w:sz w:val="20"/>
                <w:szCs w:val="28"/>
              </w:rPr>
              <w:t xml:space="preserve"> тела к его иксовому потенциалу φ</w:t>
            </w:r>
            <w:r w:rsidRPr="00096D6A">
              <w:rPr>
                <w:noProof/>
                <w:color w:val="000000"/>
                <w:sz w:val="20"/>
                <w:szCs w:val="28"/>
                <w:vertAlign w:val="subscript"/>
              </w:rPr>
              <w:t>х</w:t>
            </w:r>
            <w:r w:rsidRPr="00096D6A">
              <w:rPr>
                <w:noProof/>
                <w:color w:val="000000"/>
                <w:sz w:val="20"/>
                <w:szCs w:val="28"/>
              </w:rPr>
              <w:t>, при этом предполагается, что потенциал Х-поля принят равным нулю в бесконечно удалённой точке, то есть</w:t>
            </w:r>
          </w:p>
          <w:p w:rsidR="00B668B4" w:rsidRPr="00096D6A" w:rsidRDefault="00CE6018" w:rsidP="00096D6A">
            <w:pPr>
              <w:tabs>
                <w:tab w:val="center" w:pos="2285"/>
              </w:tabs>
              <w:spacing w:line="360" w:lineRule="auto"/>
              <w:jc w:val="both"/>
              <w:rPr>
                <w:noProof/>
                <w:color w:val="000000"/>
                <w:sz w:val="20"/>
                <w:szCs w:val="28"/>
              </w:rPr>
            </w:pPr>
            <w:r>
              <w:rPr>
                <w:noProof/>
                <w:color w:val="000000"/>
                <w:sz w:val="20"/>
                <w:szCs w:val="28"/>
              </w:rPr>
              <w:pict>
                <v:shape id="_x0000_i1083" type="#_x0000_t75" style="width:87.75pt;height:73.5pt" o:bordertopcolor="this" o:borderleftcolor="this" o:borderbottomcolor="this" o:borderrightcolor="this">
                  <v:imagedata r:id="rId57" o:title=""/>
                  <w10:bordertop type="single" width="8"/>
                  <w10:borderleft type="single" width="8"/>
                  <w10:borderbottom type="single" width="8"/>
                  <w10:borderright type="single" width="8"/>
                </v:shape>
              </w:pict>
            </w:r>
            <w:r w:rsidR="00B668B4" w:rsidRPr="00096D6A">
              <w:rPr>
                <w:noProof/>
                <w:color w:val="000000"/>
                <w:sz w:val="20"/>
                <w:szCs w:val="28"/>
              </w:rPr>
              <w:t xml:space="preserve"> 18)- иксовая ёмкость уединённого тела, где </w:t>
            </w:r>
            <w:r w:rsidR="00B668B4" w:rsidRPr="00096D6A">
              <w:rPr>
                <w:noProof/>
                <w:color w:val="000000"/>
                <w:sz w:val="20"/>
                <w:szCs w:val="28"/>
              </w:rPr>
              <w:tab/>
            </w:r>
          </w:p>
          <w:p w:rsidR="00B668B4" w:rsidRPr="00096D6A" w:rsidRDefault="00CE6018" w:rsidP="00096D6A">
            <w:pPr>
              <w:spacing w:line="360" w:lineRule="auto"/>
              <w:jc w:val="both"/>
              <w:rPr>
                <w:noProof/>
                <w:color w:val="000000"/>
                <w:sz w:val="20"/>
                <w:szCs w:val="28"/>
              </w:rPr>
            </w:pPr>
            <w:r>
              <w:rPr>
                <w:noProof/>
                <w:color w:val="000000"/>
                <w:sz w:val="20"/>
                <w:szCs w:val="28"/>
              </w:rPr>
              <w:pict>
                <v:shape id="_x0000_i1084" type="#_x0000_t75" style="width:210.75pt;height:71.25pt">
                  <v:imagedata r:id="rId58" o:title=""/>
                </v:shape>
              </w:pict>
            </w:r>
          </w:p>
          <w:p w:rsidR="00B668B4" w:rsidRPr="00096D6A" w:rsidRDefault="00B668B4" w:rsidP="00096D6A">
            <w:pPr>
              <w:spacing w:line="360" w:lineRule="auto"/>
              <w:jc w:val="both"/>
              <w:rPr>
                <w:noProof/>
                <w:color w:val="000000"/>
                <w:sz w:val="20"/>
                <w:szCs w:val="28"/>
              </w:rPr>
            </w:pPr>
          </w:p>
          <w:p w:rsidR="00B668B4" w:rsidRPr="00096D6A" w:rsidRDefault="00CE6018" w:rsidP="00096D6A">
            <w:pPr>
              <w:spacing w:line="360" w:lineRule="auto"/>
              <w:jc w:val="both"/>
              <w:rPr>
                <w:noProof/>
                <w:color w:val="000000"/>
                <w:sz w:val="20"/>
                <w:szCs w:val="28"/>
              </w:rPr>
            </w:pPr>
            <w:r>
              <w:rPr>
                <w:noProof/>
              </w:rPr>
              <w:pict>
                <v:shape id="_x0000_s1041" type="#_x0000_t67" style="position:absolute;left:0;text-align:left;margin-left:84.75pt;margin-top:-1.3pt;width:27.05pt;height:18.05pt;z-index:251656192" fillcolor="black"/>
              </w:pict>
            </w:r>
          </w:p>
          <w:p w:rsidR="00E97334" w:rsidRPr="00096D6A" w:rsidRDefault="00E97334" w:rsidP="00096D6A">
            <w:pPr>
              <w:spacing w:line="360" w:lineRule="auto"/>
              <w:jc w:val="both"/>
              <w:rPr>
                <w:noProof/>
                <w:color w:val="000000"/>
                <w:sz w:val="20"/>
                <w:szCs w:val="28"/>
              </w:rPr>
            </w:pPr>
          </w:p>
          <w:p w:rsidR="00E97334" w:rsidRPr="00096D6A" w:rsidRDefault="00CE6018" w:rsidP="00096D6A">
            <w:pPr>
              <w:spacing w:line="360" w:lineRule="auto"/>
              <w:jc w:val="both"/>
              <w:rPr>
                <w:noProof/>
                <w:color w:val="000000"/>
                <w:sz w:val="20"/>
                <w:szCs w:val="28"/>
              </w:rPr>
            </w:pPr>
            <w:r>
              <w:rPr>
                <w:noProof/>
                <w:color w:val="000000"/>
                <w:sz w:val="20"/>
                <w:szCs w:val="28"/>
              </w:rPr>
              <w:pict>
                <v:shape id="_x0000_i1085" type="#_x0000_t75" style="width:142.5pt;height:45.75pt" o:bordertopcolor="this" o:borderleftcolor="this" o:borderbottomcolor="this" o:borderrightcolor="this">
                  <v:imagedata r:id="rId59" o:title=""/>
                  <w10:bordertop type="single" width="12"/>
                  <w10:borderleft type="single" width="12"/>
                  <w10:borderbottom type="single" width="12"/>
                  <w10:borderright type="single" width="12"/>
                </v:shape>
              </w:pict>
            </w:r>
            <w:r w:rsidR="00B668B4" w:rsidRPr="00096D6A">
              <w:rPr>
                <w:noProof/>
                <w:color w:val="000000"/>
                <w:sz w:val="20"/>
                <w:szCs w:val="28"/>
              </w:rPr>
              <w:t xml:space="preserve"> 19)- работа Х-поля, измеряемая в Джоулях, по перемещению заряда q</w:t>
            </w:r>
            <w:r w:rsidR="00B668B4" w:rsidRPr="00096D6A">
              <w:rPr>
                <w:noProof/>
                <w:color w:val="000000"/>
                <w:sz w:val="20"/>
                <w:szCs w:val="28"/>
                <w:vertAlign w:val="superscript"/>
              </w:rPr>
              <w:t>/</w:t>
            </w:r>
            <w:r w:rsidR="00B668B4" w:rsidRPr="00096D6A">
              <w:rPr>
                <w:noProof/>
                <w:color w:val="000000"/>
                <w:sz w:val="20"/>
                <w:szCs w:val="28"/>
                <w:vertAlign w:val="subscript"/>
              </w:rPr>
              <w:t>х</w:t>
            </w:r>
            <w:r w:rsidR="00B668B4" w:rsidRPr="00096D6A">
              <w:rPr>
                <w:noProof/>
                <w:color w:val="000000"/>
                <w:sz w:val="20"/>
                <w:szCs w:val="28"/>
              </w:rPr>
              <w:t xml:space="preserve"> из данной точки Х-поля с потенциалом φ</w:t>
            </w:r>
            <w:r w:rsidR="00B668B4" w:rsidRPr="00096D6A">
              <w:rPr>
                <w:noProof/>
                <w:color w:val="000000"/>
                <w:sz w:val="20"/>
                <w:szCs w:val="28"/>
                <w:vertAlign w:val="subscript"/>
              </w:rPr>
              <w:t>х</w:t>
            </w:r>
            <w:r w:rsidR="00B668B4" w:rsidRPr="00096D6A">
              <w:rPr>
                <w:noProof/>
                <w:color w:val="000000"/>
                <w:sz w:val="20"/>
                <w:szCs w:val="28"/>
              </w:rPr>
              <w:t xml:space="preserve"> в бесконечность, где φ</w:t>
            </w:r>
            <w:r w:rsidR="00B668B4" w:rsidRPr="00096D6A">
              <w:rPr>
                <w:noProof/>
                <w:color w:val="000000"/>
                <w:sz w:val="20"/>
                <w:szCs w:val="28"/>
                <w:vertAlign w:val="subscript"/>
              </w:rPr>
              <w:t>х</w:t>
            </w:r>
            <w:r w:rsidR="00B668B4" w:rsidRPr="00096D6A">
              <w:rPr>
                <w:noProof/>
                <w:color w:val="000000"/>
                <w:sz w:val="20"/>
                <w:szCs w:val="28"/>
              </w:rPr>
              <w:t>∞ =0.</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 xml:space="preserve">Тогда, учитывая, что </w:t>
            </w:r>
          </w:p>
          <w:p w:rsidR="00B668B4" w:rsidRPr="00096D6A" w:rsidRDefault="00CE6018" w:rsidP="00096D6A">
            <w:pPr>
              <w:spacing w:line="360" w:lineRule="auto"/>
              <w:jc w:val="both"/>
              <w:rPr>
                <w:noProof/>
                <w:color w:val="000000"/>
                <w:sz w:val="20"/>
                <w:szCs w:val="28"/>
              </w:rPr>
            </w:pPr>
            <w:r>
              <w:rPr>
                <w:noProof/>
                <w:color w:val="000000"/>
                <w:sz w:val="20"/>
                <w:szCs w:val="28"/>
              </w:rPr>
              <w:pict>
                <v:shape id="_x0000_i1086" type="#_x0000_t75" style="width:85.5pt;height:64.5pt" o:bordertopcolor="this" o:borderleftcolor="this" o:borderbottomcolor="this" o:borderrightcolor="this">
                  <v:imagedata r:id="rId60" o:title=""/>
                  <w10:bordertop type="single" width="12"/>
                  <w10:borderleft type="single" width="12"/>
                  <w10:borderbottom type="single" width="12"/>
                  <w10:borderright type="single" width="12"/>
                </v:shape>
              </w:pict>
            </w:r>
            <w:r w:rsidR="00B668B4" w:rsidRPr="00096D6A">
              <w:rPr>
                <w:noProof/>
                <w:color w:val="000000"/>
                <w:sz w:val="20"/>
                <w:szCs w:val="28"/>
              </w:rPr>
              <w:t xml:space="preserve"> 20)</w:t>
            </w:r>
          </w:p>
          <w:p w:rsidR="00B668B4" w:rsidRPr="00096D6A" w:rsidRDefault="00B668B4" w:rsidP="00096D6A">
            <w:pPr>
              <w:spacing w:line="360" w:lineRule="auto"/>
              <w:jc w:val="both"/>
              <w:rPr>
                <w:noProof/>
                <w:color w:val="000000"/>
                <w:sz w:val="20"/>
                <w:szCs w:val="28"/>
              </w:rPr>
            </w:pPr>
            <w:r w:rsidRPr="00096D6A">
              <w:rPr>
                <w:noProof/>
                <w:color w:val="000000"/>
                <w:sz w:val="20"/>
                <w:szCs w:val="28"/>
              </w:rPr>
              <w:t>получим:</w:t>
            </w:r>
          </w:p>
          <w:p w:rsidR="00B668B4" w:rsidRPr="00096D6A" w:rsidRDefault="00CE6018" w:rsidP="00096D6A">
            <w:pPr>
              <w:spacing w:line="360" w:lineRule="auto"/>
              <w:jc w:val="both"/>
              <w:rPr>
                <w:noProof/>
                <w:color w:val="000000"/>
                <w:sz w:val="20"/>
                <w:szCs w:val="28"/>
              </w:rPr>
            </w:pPr>
            <w:r>
              <w:rPr>
                <w:noProof/>
                <w:color w:val="000000"/>
                <w:sz w:val="20"/>
                <w:szCs w:val="28"/>
              </w:rPr>
              <w:pict>
                <v:shape id="_x0000_i1087" type="#_x0000_t75" style="width:153pt;height:65.25pt">
                  <v:imagedata r:id="rId61" o:title=""/>
                </v:shape>
              </w:pict>
            </w:r>
          </w:p>
          <w:p w:rsidR="00B668B4" w:rsidRPr="00096D6A" w:rsidRDefault="00CE6018" w:rsidP="00096D6A">
            <w:pPr>
              <w:spacing w:line="360" w:lineRule="auto"/>
              <w:jc w:val="both"/>
              <w:rPr>
                <w:noProof/>
                <w:color w:val="000000"/>
                <w:sz w:val="20"/>
                <w:szCs w:val="28"/>
              </w:rPr>
            </w:pPr>
            <w:r>
              <w:rPr>
                <w:noProof/>
              </w:rPr>
              <w:pict>
                <v:shape id="_x0000_s1042" type="#_x0000_t67" style="position:absolute;left:0;text-align:left;margin-left:76.45pt;margin-top:0;width:27.05pt;height:18.05pt;z-index:251657216" fillcolor="black"/>
              </w:pict>
            </w:r>
          </w:p>
          <w:p w:rsidR="00E97334" w:rsidRPr="00096D6A" w:rsidRDefault="00E97334" w:rsidP="00096D6A">
            <w:pPr>
              <w:spacing w:line="360" w:lineRule="auto"/>
              <w:jc w:val="both"/>
              <w:rPr>
                <w:noProof/>
                <w:color w:val="000000"/>
                <w:sz w:val="20"/>
                <w:szCs w:val="28"/>
              </w:rPr>
            </w:pPr>
          </w:p>
          <w:p w:rsidR="00B668B4" w:rsidRPr="00096D6A" w:rsidRDefault="00CE6018" w:rsidP="00096D6A">
            <w:pPr>
              <w:spacing w:line="360" w:lineRule="auto"/>
              <w:jc w:val="both"/>
              <w:rPr>
                <w:noProof/>
                <w:color w:val="000000"/>
                <w:sz w:val="20"/>
                <w:szCs w:val="28"/>
              </w:rPr>
            </w:pPr>
            <w:r>
              <w:rPr>
                <w:noProof/>
                <w:color w:val="000000"/>
                <w:sz w:val="20"/>
                <w:szCs w:val="28"/>
              </w:rPr>
              <w:pict>
                <v:shape id="_x0000_i1088" type="#_x0000_t75" style="width:109.5pt;height:63.75pt" o:bordertopcolor="this" o:borderleftcolor="this" o:borderbottomcolor="this" o:borderrightcolor="this">
                  <v:imagedata r:id="rId62" o:title=""/>
                  <w10:bordertop type="single" width="4"/>
                  <w10:borderleft type="single" width="4"/>
                  <w10:borderbottom type="single" width="4"/>
                  <w10:borderright type="single" width="4"/>
                </v:shape>
              </w:pict>
            </w:r>
            <w:r w:rsidR="00B668B4" w:rsidRPr="00096D6A">
              <w:rPr>
                <w:noProof/>
                <w:color w:val="000000"/>
                <w:sz w:val="20"/>
                <w:szCs w:val="28"/>
              </w:rPr>
              <w:t xml:space="preserve"> 21)- иксовая ёмкость уединенного тела, в том числе и шара (сплошного).</w:t>
            </w:r>
            <w:r w:rsidR="00E97334" w:rsidRPr="00096D6A">
              <w:rPr>
                <w:noProof/>
                <w:color w:val="000000"/>
                <w:sz w:val="20"/>
                <w:szCs w:val="28"/>
              </w:rPr>
              <w:t xml:space="preserve"> </w:t>
            </w:r>
          </w:p>
        </w:tc>
      </w:tr>
    </w:tbl>
    <w:p w:rsidR="00E97334" w:rsidRPr="003D1A5E" w:rsidRDefault="00E97334" w:rsidP="00E97334">
      <w:pPr>
        <w:spacing w:line="360" w:lineRule="auto"/>
        <w:ind w:firstLine="709"/>
        <w:jc w:val="both"/>
        <w:rPr>
          <w:noProof/>
          <w:color w:val="000000"/>
          <w:sz w:val="28"/>
          <w:szCs w:val="28"/>
        </w:rPr>
      </w:pP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Сравнивая формулы 21) и 15) иксовой ёмкости тела, получим:</w:t>
      </w:r>
    </w:p>
    <w:p w:rsidR="00B668B4" w:rsidRPr="003D1A5E" w:rsidRDefault="00B668B4" w:rsidP="00E97334">
      <w:pPr>
        <w:spacing w:line="360" w:lineRule="auto"/>
        <w:ind w:firstLine="709"/>
        <w:jc w:val="both"/>
        <w:rPr>
          <w:noProof/>
          <w:color w:val="000000"/>
          <w:sz w:val="28"/>
          <w:szCs w:val="28"/>
        </w:rPr>
      </w:pPr>
    </w:p>
    <w:p w:rsidR="00B668B4" w:rsidRDefault="00CE6018" w:rsidP="00E97334">
      <w:pPr>
        <w:tabs>
          <w:tab w:val="left" w:pos="5272"/>
          <w:tab w:val="left" w:pos="5644"/>
        </w:tabs>
        <w:spacing w:line="360" w:lineRule="auto"/>
        <w:ind w:firstLine="709"/>
        <w:jc w:val="both"/>
        <w:rPr>
          <w:noProof/>
          <w:color w:val="000000"/>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left:0;text-align:left;margin-left:234pt;margin-top:21.25pt;width:18pt;height:27pt;z-index:251658240" fillcolor="black"/>
        </w:pict>
      </w:r>
      <w:r>
        <w:rPr>
          <w:noProof/>
          <w:color w:val="000000"/>
          <w:sz w:val="28"/>
          <w:szCs w:val="28"/>
        </w:rPr>
        <w:pict>
          <v:shape id="_x0000_i1089" type="#_x0000_t75" style="width:217.5pt;height:63pt">
            <v:imagedata r:id="rId63" o:title=""/>
          </v:shape>
        </w:pict>
      </w:r>
      <w:r w:rsidR="00B668B4" w:rsidRPr="003D1A5E">
        <w:rPr>
          <w:noProof/>
          <w:color w:val="000000"/>
          <w:sz w:val="28"/>
          <w:szCs w:val="28"/>
        </w:rPr>
        <w:tab/>
      </w:r>
      <w:r>
        <w:rPr>
          <w:noProof/>
          <w:color w:val="000000"/>
          <w:sz w:val="28"/>
          <w:szCs w:val="28"/>
        </w:rPr>
        <w:pict>
          <v:shape id="_x0000_i1090" type="#_x0000_t75" style="width:200.25pt;height:63pt">
            <v:imagedata r:id="rId64" o:title=""/>
          </v:shape>
        </w:pict>
      </w:r>
    </w:p>
    <w:p w:rsidR="00DD2DC4" w:rsidRPr="003D1A5E" w:rsidRDefault="00DD2DC4" w:rsidP="00E97334">
      <w:pPr>
        <w:tabs>
          <w:tab w:val="left" w:pos="5272"/>
          <w:tab w:val="left" w:pos="5644"/>
        </w:tabs>
        <w:spacing w:line="360" w:lineRule="auto"/>
        <w:ind w:firstLine="709"/>
        <w:jc w:val="both"/>
        <w:rPr>
          <w:noProof/>
          <w:color w:val="000000"/>
          <w:sz w:val="28"/>
          <w:szCs w:val="28"/>
        </w:rPr>
      </w:pP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А теперь попробуем определить размерность произведения двух зарядов, создающих Х-поле:</w:t>
      </w:r>
    </w:p>
    <w:p w:rsidR="00B668B4" w:rsidRPr="003D1A5E" w:rsidRDefault="00CE6018" w:rsidP="00E97334">
      <w:pPr>
        <w:spacing w:line="360" w:lineRule="auto"/>
        <w:ind w:firstLine="709"/>
        <w:jc w:val="both"/>
        <w:rPr>
          <w:noProof/>
          <w:color w:val="000000"/>
          <w:sz w:val="28"/>
          <w:szCs w:val="28"/>
        </w:rPr>
      </w:pPr>
      <w:r>
        <w:rPr>
          <w:noProof/>
          <w:color w:val="000000"/>
          <w:sz w:val="28"/>
          <w:szCs w:val="28"/>
        </w:rPr>
        <w:pict>
          <v:shape id="_x0000_i1091" type="#_x0000_t75" style="width:429.75pt;height:56.25pt">
            <v:imagedata r:id="rId65" o:title=""/>
          </v:shape>
        </w:pict>
      </w:r>
      <w:r>
        <w:rPr>
          <w:noProof/>
          <w:color w:val="000000"/>
          <w:sz w:val="28"/>
          <w:szCs w:val="28"/>
        </w:rPr>
        <w:pict>
          <v:shape id="_x0000_i1092" type="#_x0000_t75" style="width:85.5pt;height:44.25pt">
            <v:imagedata r:id="rId66" o:title=""/>
          </v:shape>
        </w:pict>
      </w:r>
      <w:r w:rsidR="00E97334" w:rsidRPr="003D1A5E">
        <w:rPr>
          <w:noProof/>
          <w:color w:val="000000"/>
          <w:sz w:val="28"/>
          <w:szCs w:val="28"/>
        </w:rPr>
        <w:t xml:space="preserve"> </w:t>
      </w:r>
      <w:r>
        <w:rPr>
          <w:noProof/>
          <w:color w:val="000000"/>
          <w:sz w:val="28"/>
          <w:szCs w:val="28"/>
        </w:rPr>
        <w:pict>
          <v:shape id="_x0000_i1093" type="#_x0000_t75" style="width:98.25pt;height:51pt">
            <v:imagedata r:id="rId67" o:title=""/>
          </v:shape>
        </w:pict>
      </w:r>
      <w:r w:rsidR="00E97334" w:rsidRPr="003D1A5E">
        <w:rPr>
          <w:noProof/>
          <w:color w:val="000000"/>
          <w:sz w:val="28"/>
          <w:szCs w:val="28"/>
        </w:rPr>
        <w:t xml:space="preserve"> </w:t>
      </w:r>
      <w:r>
        <w:rPr>
          <w:noProof/>
          <w:color w:val="000000"/>
          <w:sz w:val="28"/>
          <w:szCs w:val="28"/>
        </w:rPr>
        <w:pict>
          <v:shape id="_x0000_i1094" type="#_x0000_t75" style="width:117pt;height:51.75pt">
            <v:imagedata r:id="rId68" o:title=""/>
          </v:shape>
        </w:pict>
      </w:r>
      <w:r w:rsidR="00E97334" w:rsidRPr="003D1A5E">
        <w:rPr>
          <w:noProof/>
          <w:color w:val="000000"/>
          <w:sz w:val="28"/>
          <w:szCs w:val="28"/>
        </w:rPr>
        <w:t>!</w:t>
      </w:r>
    </w:p>
    <w:p w:rsidR="00B668B4" w:rsidRPr="003D1A5E" w:rsidRDefault="00B668B4" w:rsidP="00E97334">
      <w:pPr>
        <w:spacing w:line="360" w:lineRule="auto"/>
        <w:ind w:firstLine="709"/>
        <w:jc w:val="both"/>
        <w:rPr>
          <w:noProof/>
          <w:color w:val="000000"/>
          <w:sz w:val="28"/>
          <w:szCs w:val="28"/>
        </w:rPr>
      </w:pP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Выводы:</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Источник заряда q</w:t>
      </w:r>
      <w:r w:rsidRPr="003D1A5E">
        <w:rPr>
          <w:noProof/>
          <w:color w:val="000000"/>
          <w:sz w:val="28"/>
          <w:szCs w:val="28"/>
          <w:vertAlign w:val="subscript"/>
        </w:rPr>
        <w:t>х</w:t>
      </w:r>
      <w:r w:rsidRPr="003D1A5E">
        <w:rPr>
          <w:noProof/>
          <w:color w:val="000000"/>
          <w:sz w:val="28"/>
          <w:szCs w:val="28"/>
        </w:rPr>
        <w:t xml:space="preserve">, создающий Х-поле, измеряется в секундах! </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Это значит:</w:t>
      </w:r>
    </w:p>
    <w:p w:rsidR="00B668B4" w:rsidRPr="003D1A5E" w:rsidRDefault="00B668B4" w:rsidP="00E97334">
      <w:pPr>
        <w:numPr>
          <w:ilvl w:val="0"/>
          <w:numId w:val="7"/>
        </w:numPr>
        <w:spacing w:line="360" w:lineRule="auto"/>
        <w:ind w:left="0" w:firstLine="709"/>
        <w:jc w:val="both"/>
        <w:rPr>
          <w:noProof/>
          <w:color w:val="000000"/>
          <w:sz w:val="28"/>
          <w:szCs w:val="28"/>
        </w:rPr>
      </w:pPr>
      <w:r w:rsidRPr="003D1A5E">
        <w:rPr>
          <w:noProof/>
          <w:color w:val="000000"/>
          <w:sz w:val="28"/>
          <w:szCs w:val="28"/>
        </w:rPr>
        <w:t>Х-поле - временное поле.</w:t>
      </w:r>
    </w:p>
    <w:p w:rsidR="00E97334" w:rsidRPr="003D1A5E" w:rsidRDefault="00B668B4" w:rsidP="00E97334">
      <w:pPr>
        <w:numPr>
          <w:ilvl w:val="0"/>
          <w:numId w:val="7"/>
        </w:numPr>
        <w:spacing w:line="360" w:lineRule="auto"/>
        <w:ind w:left="0" w:firstLine="709"/>
        <w:jc w:val="both"/>
        <w:rPr>
          <w:noProof/>
          <w:color w:val="000000"/>
          <w:sz w:val="28"/>
          <w:szCs w:val="28"/>
        </w:rPr>
      </w:pPr>
      <w:r w:rsidRPr="003D1A5E">
        <w:rPr>
          <w:noProof/>
          <w:color w:val="000000"/>
          <w:sz w:val="28"/>
          <w:szCs w:val="28"/>
        </w:rPr>
        <w:t>Временное поле создается временными зарядами. Но если есть временные заряды, значит должны быть частицы (кванты) времени, имеющие наименьший временной заряд</w:t>
      </w:r>
      <w:r w:rsidR="00E97334" w:rsidRPr="003D1A5E">
        <w:rPr>
          <w:noProof/>
          <w:color w:val="000000"/>
          <w:sz w:val="28"/>
          <w:szCs w:val="28"/>
        </w:rPr>
        <w:t xml:space="preserve"> (</w:t>
      </w:r>
      <w:r w:rsidRPr="003D1A5E">
        <w:rPr>
          <w:noProof/>
          <w:color w:val="000000"/>
          <w:sz w:val="28"/>
          <w:szCs w:val="28"/>
        </w:rPr>
        <w:t>хронотоны?</w:t>
      </w:r>
      <w:r w:rsidR="00E97334" w:rsidRPr="003D1A5E">
        <w:rPr>
          <w:noProof/>
          <w:color w:val="000000"/>
          <w:sz w:val="28"/>
          <w:szCs w:val="28"/>
        </w:rPr>
        <w:t xml:space="preserve"> </w:t>
      </w:r>
      <w:r w:rsidRPr="003D1A5E">
        <w:rPr>
          <w:noProof/>
          <w:color w:val="000000"/>
          <w:sz w:val="28"/>
          <w:szCs w:val="28"/>
        </w:rPr>
        <w:t>или хрононы? - точного названия для этих частиц времени пока нет, и их ёщё никому не удавалось обнаружить).</w:t>
      </w:r>
    </w:p>
    <w:p w:rsidR="00E97334" w:rsidRPr="003D1A5E" w:rsidRDefault="00B668B4" w:rsidP="00E97334">
      <w:pPr>
        <w:numPr>
          <w:ilvl w:val="0"/>
          <w:numId w:val="7"/>
        </w:numPr>
        <w:spacing w:line="360" w:lineRule="auto"/>
        <w:ind w:left="0" w:firstLine="709"/>
        <w:jc w:val="both"/>
        <w:rPr>
          <w:noProof/>
          <w:color w:val="000000"/>
          <w:sz w:val="28"/>
          <w:szCs w:val="28"/>
        </w:rPr>
      </w:pPr>
      <w:r w:rsidRPr="003D1A5E">
        <w:rPr>
          <w:noProof/>
          <w:color w:val="000000"/>
          <w:sz w:val="28"/>
          <w:szCs w:val="28"/>
        </w:rPr>
        <w:t>Таким образом, любое ускоренно движущееся тело создаёт в пространстве гравитационно-временные волны, которые в вакууме должны распространяться со скоростью света.</w:t>
      </w:r>
    </w:p>
    <w:p w:rsidR="00E97334" w:rsidRPr="003D1A5E" w:rsidRDefault="00B668B4" w:rsidP="00E97334">
      <w:pPr>
        <w:numPr>
          <w:ilvl w:val="0"/>
          <w:numId w:val="7"/>
        </w:numPr>
        <w:spacing w:line="360" w:lineRule="auto"/>
        <w:ind w:left="0" w:firstLine="709"/>
        <w:jc w:val="both"/>
        <w:rPr>
          <w:noProof/>
          <w:color w:val="000000"/>
          <w:sz w:val="28"/>
          <w:szCs w:val="28"/>
        </w:rPr>
      </w:pPr>
      <w:r w:rsidRPr="003D1A5E">
        <w:rPr>
          <w:noProof/>
          <w:color w:val="000000"/>
          <w:sz w:val="28"/>
          <w:szCs w:val="28"/>
        </w:rPr>
        <w:t>Гравитационно-временные волны создаются и распространяются в пространстве подобно электромагнитным волнам.</w:t>
      </w:r>
    </w:p>
    <w:p w:rsidR="00B668B4" w:rsidRPr="003D1A5E" w:rsidRDefault="00B668B4" w:rsidP="00E97334">
      <w:pPr>
        <w:numPr>
          <w:ilvl w:val="0"/>
          <w:numId w:val="7"/>
        </w:numPr>
        <w:spacing w:line="360" w:lineRule="auto"/>
        <w:ind w:left="0" w:firstLine="709"/>
        <w:jc w:val="both"/>
        <w:rPr>
          <w:noProof/>
          <w:color w:val="000000"/>
          <w:sz w:val="28"/>
          <w:szCs w:val="28"/>
        </w:rPr>
      </w:pPr>
      <w:r w:rsidRPr="003D1A5E">
        <w:rPr>
          <w:noProof/>
          <w:color w:val="000000"/>
          <w:sz w:val="28"/>
          <w:szCs w:val="28"/>
        </w:rPr>
        <w:t>Любая ускоренно движущаяся электрически заряженная частица создаёт в пространстве единые электро-магнитно-гравитационно-временные волны.</w:t>
      </w:r>
    </w:p>
    <w:p w:rsidR="00B668B4" w:rsidRPr="003D1A5E" w:rsidRDefault="00B668B4" w:rsidP="00E97334">
      <w:pPr>
        <w:numPr>
          <w:ilvl w:val="0"/>
          <w:numId w:val="7"/>
        </w:numPr>
        <w:spacing w:line="360" w:lineRule="auto"/>
        <w:ind w:left="0" w:firstLine="709"/>
        <w:jc w:val="both"/>
        <w:rPr>
          <w:noProof/>
          <w:color w:val="000000"/>
          <w:sz w:val="28"/>
          <w:szCs w:val="28"/>
        </w:rPr>
      </w:pPr>
      <w:r w:rsidRPr="003D1A5E">
        <w:rPr>
          <w:noProof/>
          <w:color w:val="000000"/>
          <w:sz w:val="28"/>
          <w:szCs w:val="28"/>
        </w:rPr>
        <w:t>Иксовая ёмкость- это временная ёмкость. Значит, любое тело может свободно накапливать время, обладая временной ёмкостью, и излучать время, быть источником времени, подобно проводникам, способным накапливать электрические заряды и излучать при этом в пространство электрическое поле.</w:t>
      </w:r>
    </w:p>
    <w:p w:rsidR="00E97334" w:rsidRPr="003D1A5E" w:rsidRDefault="00B668B4" w:rsidP="00E97334">
      <w:pPr>
        <w:numPr>
          <w:ilvl w:val="0"/>
          <w:numId w:val="7"/>
        </w:numPr>
        <w:spacing w:line="360" w:lineRule="auto"/>
        <w:ind w:left="0" w:firstLine="709"/>
        <w:jc w:val="both"/>
        <w:rPr>
          <w:noProof/>
          <w:color w:val="000000"/>
          <w:sz w:val="28"/>
          <w:szCs w:val="28"/>
        </w:rPr>
      </w:pPr>
      <w:r w:rsidRPr="003D1A5E">
        <w:rPr>
          <w:noProof/>
          <w:color w:val="000000"/>
          <w:sz w:val="28"/>
          <w:szCs w:val="28"/>
        </w:rPr>
        <w:t>Как любые волны, гравитационно-временные волны должны (способны) поглощаться, преломляться, отражаться, то есть изменять своё направление распространения.</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Не по этой ли причине наблюдались случаи путешествия людей в прошлое и будущее, из прошлого и будущего в настоящее?</w:t>
      </w:r>
    </w:p>
    <w:p w:rsidR="00E97334" w:rsidRPr="003D1A5E" w:rsidRDefault="00FB1130" w:rsidP="00E97334">
      <w:pPr>
        <w:spacing w:line="360" w:lineRule="auto"/>
        <w:ind w:firstLine="709"/>
        <w:jc w:val="both"/>
        <w:rPr>
          <w:noProof/>
          <w:color w:val="000000"/>
          <w:sz w:val="28"/>
          <w:szCs w:val="28"/>
        </w:rPr>
      </w:pPr>
      <w:r w:rsidRPr="003D1A5E">
        <w:rPr>
          <w:noProof/>
          <w:color w:val="000000"/>
          <w:sz w:val="28"/>
          <w:szCs w:val="28"/>
        </w:rPr>
        <w:t>«</w:t>
      </w:r>
      <w:r w:rsidR="00B668B4" w:rsidRPr="003D1A5E">
        <w:rPr>
          <w:noProof/>
          <w:color w:val="000000"/>
          <w:sz w:val="28"/>
          <w:szCs w:val="28"/>
        </w:rPr>
        <w:t>Красное знамя», 10февраля 1996 год</w:t>
      </w:r>
      <w:r w:rsidRPr="003D1A5E">
        <w:rPr>
          <w:noProof/>
          <w:color w:val="000000"/>
          <w:sz w:val="28"/>
          <w:szCs w:val="28"/>
        </w:rPr>
        <w:t>:</w:t>
      </w:r>
      <w:r w:rsidR="00B668B4" w:rsidRPr="003D1A5E">
        <w:rPr>
          <w:noProof/>
          <w:color w:val="000000"/>
          <w:sz w:val="28"/>
          <w:szCs w:val="28"/>
        </w:rPr>
        <w:t>. «Это произошло в Нью-Йорке в 1995 году. Вечером на Бродвее автомобиль сбил мужчину, который умер на месте. Полицейский и врач очень сильно удивились: погибший был одет в старинный костюм, при нём оказались визитки и удостоверение личности, выданное 80 лет назад…</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Заинтересовавшись загадкой, полицейский нашёл пожилую женщину, которая заявила, что так звали ёе отца, исчезнувшего более 70 лет назад во время вечерней прогулки по Бродвею; она показала его старую фотографию, датированную 1864 годом, сделанную за несколько месяцев до исчезновения. Сомнений не оставалось: это тот самый человек».</w:t>
      </w:r>
    </w:p>
    <w:p w:rsidR="00B668B4" w:rsidRPr="003D1A5E" w:rsidRDefault="00B668B4" w:rsidP="00E97334">
      <w:pPr>
        <w:numPr>
          <w:ilvl w:val="0"/>
          <w:numId w:val="7"/>
        </w:numPr>
        <w:spacing w:line="360" w:lineRule="auto"/>
        <w:ind w:left="0" w:firstLine="709"/>
        <w:jc w:val="both"/>
        <w:rPr>
          <w:noProof/>
          <w:color w:val="000000"/>
          <w:sz w:val="28"/>
          <w:szCs w:val="28"/>
        </w:rPr>
      </w:pPr>
      <w:r w:rsidRPr="003D1A5E">
        <w:rPr>
          <w:noProof/>
          <w:color w:val="000000"/>
          <w:sz w:val="28"/>
          <w:szCs w:val="28"/>
        </w:rPr>
        <w:t xml:space="preserve">Гравитационно-временные волны, как и любые другие волны, обладают энергией. </w:t>
      </w:r>
    </w:p>
    <w:p w:rsidR="00B668B4" w:rsidRPr="003D1A5E" w:rsidRDefault="00B668B4" w:rsidP="00E97334">
      <w:pPr>
        <w:spacing w:line="360" w:lineRule="auto"/>
        <w:ind w:firstLine="709"/>
        <w:jc w:val="both"/>
        <w:rPr>
          <w:noProof/>
          <w:color w:val="000000"/>
          <w:sz w:val="28"/>
          <w:szCs w:val="28"/>
        </w:rPr>
      </w:pPr>
    </w:p>
    <w:p w:rsidR="00B668B4" w:rsidRPr="003D1A5E" w:rsidRDefault="00E97334" w:rsidP="00E97334">
      <w:pPr>
        <w:spacing w:line="360" w:lineRule="auto"/>
        <w:ind w:firstLine="709"/>
        <w:jc w:val="both"/>
        <w:rPr>
          <w:noProof/>
          <w:color w:val="000000"/>
          <w:sz w:val="28"/>
          <w:szCs w:val="28"/>
        </w:rPr>
      </w:pPr>
      <w:r w:rsidRPr="003D1A5E">
        <w:rPr>
          <w:noProof/>
          <w:color w:val="000000"/>
          <w:sz w:val="28"/>
          <w:szCs w:val="28"/>
        </w:rPr>
        <w:t>2. Теоретическое обоснование некоторых экспериментов</w:t>
      </w:r>
      <w:r w:rsidR="00B668B4" w:rsidRPr="003D1A5E">
        <w:rPr>
          <w:noProof/>
          <w:color w:val="000000"/>
          <w:sz w:val="28"/>
          <w:szCs w:val="28"/>
        </w:rPr>
        <w:t xml:space="preserve"> Н.А. </w:t>
      </w:r>
      <w:r w:rsidRPr="003D1A5E">
        <w:rPr>
          <w:noProof/>
          <w:color w:val="000000"/>
          <w:sz w:val="28"/>
          <w:szCs w:val="28"/>
        </w:rPr>
        <w:t>Козырева</w:t>
      </w:r>
      <w:r w:rsidR="00B668B4" w:rsidRPr="003D1A5E">
        <w:rPr>
          <w:noProof/>
          <w:color w:val="000000"/>
          <w:sz w:val="28"/>
          <w:szCs w:val="28"/>
        </w:rPr>
        <w:t>,</w:t>
      </w:r>
      <w:r w:rsidRPr="003D1A5E">
        <w:rPr>
          <w:noProof/>
          <w:color w:val="000000"/>
          <w:sz w:val="28"/>
          <w:szCs w:val="28"/>
        </w:rPr>
        <w:t xml:space="preserve"> профессора пулковской обсерватории</w:t>
      </w:r>
    </w:p>
    <w:p w:rsidR="00E97334" w:rsidRPr="003D1A5E" w:rsidRDefault="00E97334" w:rsidP="00E97334">
      <w:pPr>
        <w:spacing w:line="360" w:lineRule="auto"/>
        <w:ind w:firstLine="709"/>
        <w:jc w:val="both"/>
        <w:rPr>
          <w:noProof/>
          <w:color w:val="000000"/>
          <w:sz w:val="28"/>
          <w:szCs w:val="28"/>
        </w:rPr>
      </w:pP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В том, что гравитационно-временные волны обладают энергией, на наш взгляд, подтверждают некоторые эксперименты Николая Александровича Козырева, профессора Пулковской обсерватории, поставленные им в середине 20-го века.</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Об этих экспериментах было опубликовано в научно-популярном журнале «Знак вопроса» №5 за 1991 год в статье</w:t>
      </w:r>
      <w:r w:rsidR="00E97334" w:rsidRPr="003D1A5E">
        <w:rPr>
          <w:noProof/>
          <w:color w:val="000000"/>
          <w:sz w:val="28"/>
          <w:szCs w:val="28"/>
        </w:rPr>
        <w:t xml:space="preserve"> </w:t>
      </w:r>
      <w:r w:rsidRPr="003D1A5E">
        <w:rPr>
          <w:noProof/>
          <w:color w:val="000000"/>
          <w:sz w:val="28"/>
          <w:szCs w:val="28"/>
        </w:rPr>
        <w:t>«Парадоксы наших дней».</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Возле весов (которые были уравновешены) с вращающимся гироскопом, он ставил стакан с горячей водой, в котором растворялся сахар. Стрелка весов отклонялась, то есть гироскоп становился легче, по окончании процесса растворения равновесие весов восстанавливалось. Сам Козырев объяснил этот факт так: процесс растворения сахара - это необратимый процесс, идущий в строго определённом направлении; он уплотняет время, которое в свою очередь и оказывает дополнительное воздействие на гироскоп.</w:t>
      </w:r>
    </w:p>
    <w:p w:rsidR="00E97334" w:rsidRPr="003D1A5E" w:rsidRDefault="00B668B4" w:rsidP="00E97334">
      <w:pPr>
        <w:spacing w:line="360" w:lineRule="auto"/>
        <w:ind w:firstLine="709"/>
        <w:jc w:val="both"/>
        <w:rPr>
          <w:noProof/>
          <w:color w:val="000000"/>
          <w:sz w:val="28"/>
          <w:szCs w:val="28"/>
        </w:rPr>
      </w:pPr>
      <w:r w:rsidRPr="003D1A5E">
        <w:rPr>
          <w:noProof/>
          <w:color w:val="000000"/>
          <w:sz w:val="28"/>
          <w:szCs w:val="28"/>
        </w:rPr>
        <w:t>У нас же есть своё объяснение этому эксперименту: по мере растворения сахара его молекулы и молекулы воды движутся с ускорением, излучая в разные стороны гравитационные волны, уносящие часть энергии и уменьшающие массу воды и сахара. Медленно уменьшающаяся масса создаёт в пространстве изменяющееся гравитационное поле, которое порождает опять-таки изменяющееся временное поле, которое и действует на каждый участок вращающегося гироскопа вертикально вверх, подобно тому, как медленно изменяющееся вихревое магнитное поле может действовать вертикально вверх на каждый участок кольцевого тока (силой Ампера).</w:t>
      </w:r>
    </w:p>
    <w:p w:rsidR="00B668B4" w:rsidRPr="003D1A5E" w:rsidRDefault="00B668B4" w:rsidP="00E97334">
      <w:pPr>
        <w:spacing w:line="360" w:lineRule="auto"/>
        <w:ind w:firstLine="709"/>
        <w:jc w:val="both"/>
        <w:rPr>
          <w:noProof/>
          <w:color w:val="000000"/>
          <w:sz w:val="28"/>
          <w:szCs w:val="28"/>
        </w:rPr>
      </w:pPr>
      <w:r w:rsidRPr="003D1A5E">
        <w:rPr>
          <w:noProof/>
          <w:color w:val="000000"/>
          <w:sz w:val="28"/>
          <w:szCs w:val="28"/>
        </w:rPr>
        <w:t>Аналогично объясняется влияние на вращающийся гироскоп процесса выравнивания температуры в термосе (эксперимент, поставленный в свое время Н.А.Козыревым).</w:t>
      </w:r>
      <w:r w:rsidR="00E97334" w:rsidRPr="003D1A5E">
        <w:rPr>
          <w:noProof/>
          <w:color w:val="000000"/>
          <w:sz w:val="28"/>
          <w:szCs w:val="28"/>
        </w:rPr>
        <w:t xml:space="preserve"> </w:t>
      </w:r>
    </w:p>
    <w:p w:rsidR="00852B6B" w:rsidRPr="003D1A5E" w:rsidRDefault="00852B6B" w:rsidP="00E97334">
      <w:pPr>
        <w:spacing w:line="360" w:lineRule="auto"/>
        <w:ind w:firstLine="709"/>
        <w:jc w:val="both"/>
        <w:rPr>
          <w:noProof/>
          <w:color w:val="000000"/>
          <w:sz w:val="28"/>
          <w:szCs w:val="28"/>
        </w:rPr>
      </w:pPr>
      <w:r w:rsidRPr="003D1A5E">
        <w:rPr>
          <w:noProof/>
          <w:color w:val="000000"/>
          <w:sz w:val="28"/>
          <w:szCs w:val="28"/>
        </w:rPr>
        <w:t>БОЛЕЕ ПОДРОБНОЕ ОБЪЯСНЕНИЕ ОПЫТА Н.А.КОЗЫРЕВА</w:t>
      </w:r>
      <w:r w:rsidR="00E97334" w:rsidRPr="003D1A5E">
        <w:rPr>
          <w:noProof/>
          <w:color w:val="000000"/>
          <w:sz w:val="28"/>
          <w:szCs w:val="28"/>
        </w:rPr>
        <w:t xml:space="preserve"> </w:t>
      </w:r>
      <w:r w:rsidRPr="003D1A5E">
        <w:rPr>
          <w:noProof/>
          <w:color w:val="000000"/>
          <w:sz w:val="28"/>
          <w:szCs w:val="28"/>
        </w:rPr>
        <w:t>ПО РАСТВОРЕНИЮ САХАРА ВБЛИЗИ ВЕСОВ С ГИРОСКОПОМ</w:t>
      </w:r>
    </w:p>
    <w:p w:rsidR="00107A2A" w:rsidRPr="003D1A5E" w:rsidRDefault="00852B6B" w:rsidP="00E97334">
      <w:pPr>
        <w:spacing w:line="360" w:lineRule="auto"/>
        <w:ind w:firstLine="709"/>
        <w:jc w:val="both"/>
        <w:rPr>
          <w:noProof/>
          <w:color w:val="000000"/>
          <w:sz w:val="28"/>
          <w:szCs w:val="28"/>
        </w:rPr>
      </w:pPr>
      <w:r w:rsidRPr="003D1A5E">
        <w:rPr>
          <w:noProof/>
          <w:color w:val="000000"/>
          <w:sz w:val="28"/>
          <w:szCs w:val="28"/>
        </w:rPr>
        <w:t xml:space="preserve">Мы думаем, что в процессе выравнивания концентрации средняя скорость движения молекул горячей воды постепенно уменьшается, а средняя скорость движения молекул сахара – увеличивается. При этом молекулы воды и сахара, изменяя свою среднюю скорость, движутся с ускорениями, порождая и излучая в пространство гравитационно-временные волны, уносящие с собой часть внутренней энергии системы вода-сахар. </w:t>
      </w:r>
    </w:p>
    <w:p w:rsidR="00E97334" w:rsidRPr="003D1A5E" w:rsidRDefault="00852B6B" w:rsidP="00E97334">
      <w:pPr>
        <w:spacing w:line="360" w:lineRule="auto"/>
        <w:ind w:firstLine="709"/>
        <w:jc w:val="both"/>
        <w:rPr>
          <w:noProof/>
          <w:color w:val="000000"/>
          <w:sz w:val="28"/>
          <w:szCs w:val="28"/>
        </w:rPr>
      </w:pPr>
      <w:r w:rsidRPr="003D1A5E">
        <w:rPr>
          <w:noProof/>
          <w:color w:val="000000"/>
          <w:sz w:val="28"/>
          <w:szCs w:val="28"/>
        </w:rPr>
        <w:t xml:space="preserve">(Из-за хаотичности движения молекул воды и сахара, порождаемые ими гравитационно-временные волны не оказывают на гироскоп никакого влияния.) Внутренняя энергия этой системы также уменьшается за счёт теплообмена с окружающей средой за счёт инфракрасного излучения. Следовательно, внутренняя энергия системы вода-сахар постепенно уменьшается на величину ΔU, что влечёт за собой уменьшение её массы на величину </w:t>
      </w:r>
    </w:p>
    <w:p w:rsidR="00E97334" w:rsidRPr="003D1A5E" w:rsidRDefault="00E97334" w:rsidP="00E97334">
      <w:pPr>
        <w:spacing w:line="360" w:lineRule="auto"/>
        <w:ind w:firstLine="709"/>
        <w:jc w:val="both"/>
        <w:rPr>
          <w:noProof/>
          <w:color w:val="000000"/>
          <w:sz w:val="28"/>
          <w:szCs w:val="28"/>
        </w:rPr>
      </w:pPr>
    </w:p>
    <w:p w:rsidR="00E97334" w:rsidRPr="003D1A5E" w:rsidRDefault="00CE6018" w:rsidP="00E97334">
      <w:pPr>
        <w:spacing w:line="360" w:lineRule="auto"/>
        <w:ind w:firstLine="709"/>
        <w:jc w:val="both"/>
        <w:rPr>
          <w:noProof/>
          <w:color w:val="000000"/>
          <w:sz w:val="28"/>
          <w:szCs w:val="28"/>
        </w:rPr>
      </w:pPr>
      <w:r>
        <w:rPr>
          <w:noProof/>
          <w:color w:val="000000"/>
          <w:sz w:val="28"/>
          <w:szCs w:val="28"/>
        </w:rPr>
        <w:pict>
          <v:shape id="_x0000_i1095" type="#_x0000_t75" style="width:65.25pt;height:44.25pt">
            <v:imagedata r:id="rId69" o:title=""/>
          </v:shape>
        </w:pict>
      </w:r>
      <w:r w:rsidR="00E97334" w:rsidRPr="003D1A5E">
        <w:rPr>
          <w:noProof/>
          <w:color w:val="000000"/>
          <w:sz w:val="28"/>
          <w:szCs w:val="28"/>
        </w:rPr>
        <w:t xml:space="preserve"> </w:t>
      </w:r>
      <w:r w:rsidR="00852B6B" w:rsidRPr="003D1A5E">
        <w:rPr>
          <w:noProof/>
          <w:color w:val="000000"/>
          <w:sz w:val="28"/>
          <w:szCs w:val="28"/>
        </w:rPr>
        <w:t xml:space="preserve">-, </w:t>
      </w:r>
    </w:p>
    <w:p w:rsidR="00E97334" w:rsidRPr="003D1A5E" w:rsidRDefault="00E97334" w:rsidP="00E97334">
      <w:pPr>
        <w:spacing w:line="360" w:lineRule="auto"/>
        <w:ind w:firstLine="709"/>
        <w:jc w:val="both"/>
        <w:rPr>
          <w:noProof/>
          <w:color w:val="000000"/>
          <w:sz w:val="28"/>
          <w:szCs w:val="28"/>
        </w:rPr>
      </w:pPr>
    </w:p>
    <w:p w:rsidR="00852B6B" w:rsidRPr="003D1A5E" w:rsidRDefault="00852B6B" w:rsidP="00E97334">
      <w:pPr>
        <w:spacing w:line="360" w:lineRule="auto"/>
        <w:ind w:firstLine="709"/>
        <w:jc w:val="both"/>
        <w:rPr>
          <w:noProof/>
          <w:color w:val="000000"/>
          <w:sz w:val="28"/>
          <w:szCs w:val="28"/>
        </w:rPr>
      </w:pPr>
      <w:r w:rsidRPr="003D1A5E">
        <w:rPr>
          <w:noProof/>
          <w:color w:val="000000"/>
          <w:sz w:val="28"/>
          <w:szCs w:val="28"/>
        </w:rPr>
        <w:t>где С – скорость света в вакууме, ΔU – изменение внутренней энергии системы вода-сахар за всё время выравнивания концентрации, Δm – изменение массы этой системы за то же время.</w:t>
      </w:r>
    </w:p>
    <w:p w:rsidR="00852B6B" w:rsidRPr="003D1A5E" w:rsidRDefault="00852B6B" w:rsidP="00E97334">
      <w:pPr>
        <w:spacing w:line="360" w:lineRule="auto"/>
        <w:ind w:firstLine="709"/>
        <w:jc w:val="both"/>
        <w:rPr>
          <w:noProof/>
          <w:color w:val="000000"/>
          <w:sz w:val="28"/>
          <w:szCs w:val="28"/>
        </w:rPr>
      </w:pPr>
      <w:r w:rsidRPr="003D1A5E">
        <w:rPr>
          <w:noProof/>
          <w:color w:val="000000"/>
          <w:sz w:val="28"/>
          <w:szCs w:val="28"/>
        </w:rPr>
        <w:t xml:space="preserve">После выравнивания концентрации средняя скорость молекул однородной системы остаётся практически неизменной, а потому излучение гравитационно-временных волн практически прекращается (справедливости ради надо сказать, что средняя скорость молекул однородной системы всё-таки незначительно уменьшается из-за теплообмена с окружающей средой и слабого инфракрасного излучения, но влияние этих процессов было устранено уравновешиванием весов в начале опыта, когда они – эти процессы – тоже имели место). </w:t>
      </w:r>
    </w:p>
    <w:p w:rsidR="00852B6B" w:rsidRPr="003D1A5E" w:rsidRDefault="00852B6B" w:rsidP="00E97334">
      <w:pPr>
        <w:spacing w:line="360" w:lineRule="auto"/>
        <w:ind w:firstLine="709"/>
        <w:jc w:val="both"/>
        <w:rPr>
          <w:noProof/>
          <w:color w:val="000000"/>
          <w:sz w:val="28"/>
          <w:szCs w:val="28"/>
        </w:rPr>
      </w:pPr>
      <w:r w:rsidRPr="003D1A5E">
        <w:rPr>
          <w:noProof/>
          <w:color w:val="000000"/>
          <w:sz w:val="28"/>
          <w:szCs w:val="28"/>
        </w:rPr>
        <w:t>Рассмотренное изменение массы Δm системы вода-сахар очень мизерное, а потому равновесие весов нарушалось, а затем восстанавливалось не по этой причине (не из-за изменения массы Δm системы), а по какой-то другой (действительно, восстановление первоначальной массы системы вода-сахар по окончании процесса растворения сахара каким-то чудесным образом объяснить сложно).</w:t>
      </w:r>
    </w:p>
    <w:p w:rsidR="00E97334" w:rsidRPr="003D1A5E" w:rsidRDefault="00852B6B" w:rsidP="00E97334">
      <w:pPr>
        <w:spacing w:line="360" w:lineRule="auto"/>
        <w:ind w:firstLine="709"/>
        <w:jc w:val="both"/>
        <w:rPr>
          <w:noProof/>
          <w:color w:val="000000"/>
          <w:sz w:val="28"/>
          <w:szCs w:val="28"/>
        </w:rPr>
      </w:pPr>
      <w:r w:rsidRPr="003D1A5E">
        <w:rPr>
          <w:noProof/>
          <w:color w:val="000000"/>
          <w:sz w:val="28"/>
          <w:szCs w:val="28"/>
        </w:rPr>
        <w:t xml:space="preserve">Мы думаем, всё дело – в возникновении гравитационно-временного поля (точнее – медленно изменяющейся гравитационно-временной волны). Уменьшение массы содержимого стакана на величину Δm вызывает постепенное уменьшение гравитационного поля вокруг стакана, направленного от центра масс системы вода- сахар во все стороны, которое, как говорилось ранее, порождает в пространстве постепенно изменяющееся временное поле. </w:t>
      </w:r>
    </w:p>
    <w:p w:rsidR="00852B6B" w:rsidRPr="003D1A5E" w:rsidRDefault="00852B6B" w:rsidP="00E97334">
      <w:pPr>
        <w:spacing w:line="360" w:lineRule="auto"/>
        <w:ind w:firstLine="709"/>
        <w:jc w:val="both"/>
        <w:rPr>
          <w:noProof/>
          <w:color w:val="000000"/>
          <w:sz w:val="28"/>
          <w:szCs w:val="28"/>
        </w:rPr>
      </w:pPr>
      <w:r w:rsidRPr="003D1A5E">
        <w:rPr>
          <w:noProof/>
          <w:color w:val="000000"/>
          <w:sz w:val="28"/>
          <w:szCs w:val="28"/>
        </w:rPr>
        <w:t xml:space="preserve">ПОДРОБНОЕ ОБЪЯСНЕНИЕ ДРУГОГО ОПЫТА КОЗЫРЕВА Н.А. (ВЛИЯНИЕ ПРОЦЕССА ВЫРАВНИВАНИЯ ТЕМПЕРАТУРЫ В ТЕРМОСЕ НА ВРАЩАЮЩИЙСЯ </w:t>
      </w:r>
      <w:r w:rsidR="001C758B" w:rsidRPr="003D1A5E">
        <w:rPr>
          <w:noProof/>
          <w:color w:val="000000"/>
          <w:sz w:val="28"/>
          <w:szCs w:val="28"/>
        </w:rPr>
        <w:t>ГИ</w:t>
      </w:r>
      <w:r w:rsidRPr="003D1A5E">
        <w:rPr>
          <w:noProof/>
          <w:color w:val="000000"/>
          <w:sz w:val="28"/>
          <w:szCs w:val="28"/>
        </w:rPr>
        <w:t>РОСКОП)</w:t>
      </w:r>
    </w:p>
    <w:p w:rsidR="00852B6B" w:rsidRPr="003D1A5E" w:rsidRDefault="00852B6B" w:rsidP="00E97334">
      <w:pPr>
        <w:spacing w:line="360" w:lineRule="auto"/>
        <w:ind w:firstLine="709"/>
        <w:jc w:val="both"/>
        <w:rPr>
          <w:noProof/>
          <w:color w:val="000000"/>
          <w:sz w:val="28"/>
          <w:szCs w:val="28"/>
        </w:rPr>
      </w:pPr>
      <w:r w:rsidRPr="003D1A5E">
        <w:rPr>
          <w:noProof/>
          <w:color w:val="000000"/>
          <w:sz w:val="28"/>
          <w:szCs w:val="28"/>
        </w:rPr>
        <w:t>Об опыте. Возле весов с вращающимся диском гироскопа профессор ставил термос с горячей водой и осторожно по тонкой трубочке, вставленной в отверстие пробки термоса, медленно вливал холодную воду. В термосе возникал процесс выравнивания температуры. Стрелка весов отклонялась, т.е. гироскоп становился легче. По окончании процесса выравнивания температуры в термосе равновесие весов восстанавливалось.</w:t>
      </w:r>
    </w:p>
    <w:p w:rsidR="00852B6B" w:rsidRPr="003D1A5E" w:rsidRDefault="00852B6B" w:rsidP="00E97334">
      <w:pPr>
        <w:spacing w:line="360" w:lineRule="auto"/>
        <w:ind w:firstLine="709"/>
        <w:jc w:val="both"/>
        <w:rPr>
          <w:noProof/>
          <w:color w:val="000000"/>
          <w:sz w:val="28"/>
          <w:szCs w:val="28"/>
        </w:rPr>
      </w:pPr>
      <w:r w:rsidRPr="003D1A5E">
        <w:rPr>
          <w:noProof/>
          <w:color w:val="000000"/>
          <w:sz w:val="28"/>
          <w:szCs w:val="28"/>
        </w:rPr>
        <w:t>Наше объяснение данного опыта аналогично объяснению предыдущего опыта.</w:t>
      </w:r>
    </w:p>
    <w:p w:rsidR="00852B6B" w:rsidRPr="003D1A5E" w:rsidRDefault="00852B6B" w:rsidP="00E97334">
      <w:pPr>
        <w:spacing w:line="360" w:lineRule="auto"/>
        <w:ind w:firstLine="709"/>
        <w:jc w:val="both"/>
        <w:rPr>
          <w:noProof/>
          <w:color w:val="000000"/>
          <w:sz w:val="28"/>
          <w:szCs w:val="28"/>
        </w:rPr>
      </w:pPr>
      <w:r w:rsidRPr="003D1A5E">
        <w:rPr>
          <w:noProof/>
          <w:color w:val="000000"/>
          <w:sz w:val="28"/>
          <w:szCs w:val="28"/>
        </w:rPr>
        <w:t>В процессе выравнивания температуры молекулы горячей и холодной воды, изменяя свою среднюю скорость, движутся с ускорениями, порождая и излучая в пространство гравитационно-временные волны, уносящие с собой часть внутренней энергии системы горячая-холодная вода. (Из-за хаотичности движения молекул воды порождаемые ими гравитационно-временные волны не оказывают на гироскоп никакого влияния).</w:t>
      </w:r>
    </w:p>
    <w:p w:rsidR="00BF460A" w:rsidRPr="003D1A5E" w:rsidRDefault="00852B6B" w:rsidP="00E97334">
      <w:pPr>
        <w:spacing w:line="360" w:lineRule="auto"/>
        <w:ind w:firstLine="709"/>
        <w:jc w:val="both"/>
        <w:rPr>
          <w:noProof/>
          <w:color w:val="000000"/>
          <w:sz w:val="28"/>
          <w:szCs w:val="28"/>
        </w:rPr>
      </w:pPr>
      <w:r w:rsidRPr="003D1A5E">
        <w:rPr>
          <w:noProof/>
          <w:color w:val="000000"/>
          <w:sz w:val="28"/>
          <w:szCs w:val="28"/>
        </w:rPr>
        <w:t>Внутренняя энергия этой системы также постепенно уменьшается за счёт теплообмена с окружающей средой и за счёт инфракрасного излучения (это происходит даже при очень хорошей теплоизоляции). Уменьшение внутренней энергии системы горячая-холодная вода влечёт за собой уменьшение массы этой системы, а</w:t>
      </w:r>
      <w:r w:rsidR="00BF460A" w:rsidRPr="003D1A5E">
        <w:rPr>
          <w:noProof/>
          <w:color w:val="000000"/>
          <w:sz w:val="28"/>
          <w:szCs w:val="28"/>
        </w:rPr>
        <w:t>,</w:t>
      </w:r>
      <w:r w:rsidRPr="003D1A5E">
        <w:rPr>
          <w:noProof/>
          <w:color w:val="000000"/>
          <w:sz w:val="28"/>
          <w:szCs w:val="28"/>
        </w:rPr>
        <w:t xml:space="preserve"> следовательно, и уменьшение гравитационного поля этой системы. Так как процесс уменьшения внутренней энергии системы горячая-холодная вода в термосе – это длительный процесс, то уменьшение гравитационного поля этой системы – довольно медленный процесс. Это уменьшающееся гравитационное поле системы порождает в пространстве постепенно изменяющееся временное поле такого направления, которое определяется винтом с «правой нарезкой»</w:t>
      </w:r>
      <w:r w:rsidR="00E97334" w:rsidRPr="003D1A5E">
        <w:rPr>
          <w:noProof/>
          <w:color w:val="000000"/>
          <w:sz w:val="28"/>
          <w:szCs w:val="28"/>
        </w:rPr>
        <w:t xml:space="preserve"> </w:t>
      </w:r>
    </w:p>
    <w:p w:rsidR="00852B6B" w:rsidRPr="003D1A5E" w:rsidRDefault="00852B6B" w:rsidP="00E97334">
      <w:pPr>
        <w:spacing w:line="360" w:lineRule="auto"/>
        <w:ind w:firstLine="709"/>
        <w:jc w:val="both"/>
        <w:rPr>
          <w:noProof/>
          <w:color w:val="000000"/>
          <w:sz w:val="28"/>
          <w:szCs w:val="28"/>
        </w:rPr>
      </w:pPr>
      <w:r w:rsidRPr="003D1A5E">
        <w:rPr>
          <w:noProof/>
          <w:color w:val="000000"/>
          <w:sz w:val="28"/>
          <w:szCs w:val="28"/>
        </w:rPr>
        <w:t>Порождённое в пространстве около термоса медленно изменяющееся гравитационно-временное поле действует на вращающийся гироскоп так же, как и в рассмотренном предыдущем опыте. И в этом опыте наибольшее действие на гироскоп оказывает временное поле медленно изменяющегося гравитационно-временного поля.</w:t>
      </w:r>
    </w:p>
    <w:p w:rsidR="00E97334" w:rsidRPr="003D1A5E" w:rsidRDefault="00852B6B" w:rsidP="00E97334">
      <w:pPr>
        <w:spacing w:line="360" w:lineRule="auto"/>
        <w:ind w:firstLine="709"/>
        <w:jc w:val="both"/>
        <w:rPr>
          <w:noProof/>
          <w:color w:val="000000"/>
          <w:sz w:val="28"/>
          <w:szCs w:val="28"/>
        </w:rPr>
      </w:pPr>
      <w:r w:rsidRPr="003D1A5E">
        <w:rPr>
          <w:noProof/>
          <w:color w:val="000000"/>
          <w:sz w:val="28"/>
          <w:szCs w:val="28"/>
        </w:rPr>
        <w:t>После окончания процесса выравнивания температуры средняя скорость движения молекул воды перестаёт изменяться, излучение гравитационно-временных волн прекращается, масса содержимого термоса перестаёт изменяться из-за прекращения изменения внутренней энергии системы «тёплая вода», т.е. смеси, имеющие одинаковую температуру по всему объёму, гравитационное поле этой системы перестаёт изменяться, гравитационно-временное поле исчезает, и весы возвращаются в равновесное состояние из-за прекращения действия на вращающийся гироскоп временного поля исчезнувшего гравитационно-временного поля. (Влияние продолжающегося теплообмена и инфракрасного излучения устранено уравновешиванием весов в начале опыта.)</w:t>
      </w:r>
    </w:p>
    <w:p w:rsidR="0064714A" w:rsidRPr="003D1A5E" w:rsidRDefault="00E97334" w:rsidP="00E97334">
      <w:pPr>
        <w:spacing w:line="360" w:lineRule="auto"/>
        <w:ind w:firstLine="709"/>
        <w:jc w:val="both"/>
        <w:rPr>
          <w:noProof/>
          <w:color w:val="000000"/>
          <w:sz w:val="28"/>
          <w:szCs w:val="28"/>
        </w:rPr>
      </w:pPr>
      <w:r w:rsidRPr="003D1A5E">
        <w:rPr>
          <w:noProof/>
          <w:color w:val="000000"/>
          <w:sz w:val="28"/>
          <w:szCs w:val="28"/>
        </w:rPr>
        <w:br w:type="page"/>
        <w:t>Заключение</w:t>
      </w:r>
    </w:p>
    <w:p w:rsidR="0064714A" w:rsidRPr="003D1A5E" w:rsidRDefault="0064714A" w:rsidP="00E97334">
      <w:pPr>
        <w:spacing w:line="360" w:lineRule="auto"/>
        <w:ind w:firstLine="709"/>
        <w:jc w:val="both"/>
        <w:rPr>
          <w:noProof/>
          <w:color w:val="000000"/>
          <w:sz w:val="28"/>
          <w:szCs w:val="28"/>
        </w:rPr>
      </w:pPr>
    </w:p>
    <w:p w:rsidR="0064714A" w:rsidRPr="003D1A5E" w:rsidRDefault="0064714A" w:rsidP="00E97334">
      <w:pPr>
        <w:spacing w:line="360" w:lineRule="auto"/>
        <w:ind w:firstLine="709"/>
        <w:jc w:val="both"/>
        <w:rPr>
          <w:noProof/>
          <w:color w:val="000000"/>
          <w:sz w:val="28"/>
          <w:szCs w:val="28"/>
        </w:rPr>
      </w:pPr>
      <w:r w:rsidRPr="003D1A5E">
        <w:rPr>
          <w:noProof/>
          <w:color w:val="000000"/>
          <w:sz w:val="28"/>
          <w:szCs w:val="28"/>
        </w:rPr>
        <w:t>В своей работе мы, используя электромеханическую аналогию и метод анализа размерностей физических величин, попробовали чисто математически определить сущность и свойства гравитационных волн, теоретически существующих, но экспериментально ещё не обнаруженных.</w:t>
      </w:r>
    </w:p>
    <w:p w:rsidR="0064714A" w:rsidRPr="003D1A5E" w:rsidRDefault="0064714A" w:rsidP="00E97334">
      <w:pPr>
        <w:spacing w:line="360" w:lineRule="auto"/>
        <w:ind w:firstLine="709"/>
        <w:jc w:val="both"/>
        <w:rPr>
          <w:noProof/>
          <w:color w:val="000000"/>
          <w:sz w:val="28"/>
          <w:szCs w:val="28"/>
        </w:rPr>
      </w:pPr>
      <w:r w:rsidRPr="003D1A5E">
        <w:rPr>
          <w:noProof/>
          <w:color w:val="000000"/>
          <w:sz w:val="28"/>
          <w:szCs w:val="28"/>
        </w:rPr>
        <w:t>Наши главные выводы таковы:</w:t>
      </w:r>
    </w:p>
    <w:p w:rsidR="0064714A" w:rsidRPr="003D1A5E" w:rsidRDefault="0064714A" w:rsidP="00E97334">
      <w:pPr>
        <w:spacing w:line="360" w:lineRule="auto"/>
        <w:ind w:firstLine="709"/>
        <w:jc w:val="both"/>
        <w:rPr>
          <w:noProof/>
          <w:color w:val="000000"/>
          <w:sz w:val="28"/>
          <w:szCs w:val="28"/>
        </w:rPr>
      </w:pPr>
      <w:r w:rsidRPr="003D1A5E">
        <w:rPr>
          <w:noProof/>
          <w:color w:val="000000"/>
          <w:sz w:val="28"/>
          <w:szCs w:val="28"/>
        </w:rPr>
        <w:t>1. В природе вполне вероятно существуют поперечные гравитационно-временные волны, создающиеся ускоренно движущимися частицами и телами.</w:t>
      </w:r>
    </w:p>
    <w:p w:rsidR="0064714A" w:rsidRPr="003D1A5E" w:rsidRDefault="0064714A" w:rsidP="00E97334">
      <w:pPr>
        <w:spacing w:line="360" w:lineRule="auto"/>
        <w:ind w:firstLine="709"/>
        <w:jc w:val="both"/>
        <w:rPr>
          <w:noProof/>
          <w:color w:val="000000"/>
          <w:sz w:val="28"/>
          <w:szCs w:val="28"/>
        </w:rPr>
      </w:pPr>
      <w:r w:rsidRPr="003D1A5E">
        <w:rPr>
          <w:noProof/>
          <w:color w:val="000000"/>
          <w:sz w:val="28"/>
          <w:szCs w:val="28"/>
        </w:rPr>
        <w:t>2. Скорость этих волн в космическом пространстве должна равняться скорости света в вакууме.</w:t>
      </w:r>
    </w:p>
    <w:p w:rsidR="0064714A" w:rsidRPr="003D1A5E" w:rsidRDefault="0064714A" w:rsidP="00E97334">
      <w:pPr>
        <w:spacing w:line="360" w:lineRule="auto"/>
        <w:ind w:firstLine="709"/>
        <w:jc w:val="both"/>
        <w:rPr>
          <w:noProof/>
          <w:color w:val="000000"/>
          <w:sz w:val="28"/>
          <w:szCs w:val="28"/>
        </w:rPr>
      </w:pPr>
      <w:r w:rsidRPr="003D1A5E">
        <w:rPr>
          <w:noProof/>
          <w:color w:val="000000"/>
          <w:sz w:val="28"/>
          <w:szCs w:val="28"/>
        </w:rPr>
        <w:t>3. В природе также вполне вероятно существует временное поле, создающееся временными зарядами – хронотонами (современные учёные давно подозревают их наличие в природе).</w:t>
      </w:r>
    </w:p>
    <w:p w:rsidR="0064714A" w:rsidRPr="003D1A5E" w:rsidRDefault="0064714A" w:rsidP="00E97334">
      <w:pPr>
        <w:spacing w:line="360" w:lineRule="auto"/>
        <w:ind w:firstLine="709"/>
        <w:jc w:val="both"/>
        <w:rPr>
          <w:noProof/>
          <w:color w:val="000000"/>
          <w:sz w:val="28"/>
          <w:szCs w:val="28"/>
        </w:rPr>
      </w:pPr>
      <w:r w:rsidRPr="003D1A5E">
        <w:rPr>
          <w:noProof/>
          <w:color w:val="000000"/>
          <w:sz w:val="28"/>
          <w:szCs w:val="28"/>
        </w:rPr>
        <w:t>4. Гравитационно-временные волны должны обладать всеми известными свойствами волн (обладать энергией, преломляться, поглощаться, отражаться и т.д.). Не по этой ли причине в природе наблюдается путешествие людей во времени?</w:t>
      </w:r>
    </w:p>
    <w:p w:rsidR="0064714A" w:rsidRPr="003D1A5E" w:rsidRDefault="0064714A" w:rsidP="00E97334">
      <w:pPr>
        <w:spacing w:line="360" w:lineRule="auto"/>
        <w:ind w:firstLine="709"/>
        <w:jc w:val="both"/>
        <w:rPr>
          <w:noProof/>
          <w:color w:val="000000"/>
          <w:sz w:val="28"/>
          <w:szCs w:val="28"/>
        </w:rPr>
      </w:pPr>
      <w:r w:rsidRPr="003D1A5E">
        <w:rPr>
          <w:noProof/>
          <w:color w:val="000000"/>
          <w:sz w:val="28"/>
          <w:szCs w:val="28"/>
        </w:rPr>
        <w:t>5. Нами найдена формула массы любого тела, выраженная через новую физическую величину и новую мировую константу, в которой масса зависит от времени.</w:t>
      </w:r>
    </w:p>
    <w:p w:rsidR="0064714A" w:rsidRPr="003D1A5E" w:rsidRDefault="0064714A" w:rsidP="00E97334">
      <w:pPr>
        <w:spacing w:line="360" w:lineRule="auto"/>
        <w:ind w:firstLine="709"/>
        <w:jc w:val="both"/>
        <w:rPr>
          <w:noProof/>
          <w:color w:val="000000"/>
          <w:sz w:val="28"/>
          <w:szCs w:val="28"/>
        </w:rPr>
      </w:pPr>
      <w:r w:rsidRPr="003D1A5E">
        <w:rPr>
          <w:noProof/>
          <w:color w:val="000000"/>
          <w:sz w:val="28"/>
          <w:szCs w:val="28"/>
        </w:rPr>
        <w:t>6. Каждое тело, возможно, обладает временной ёмкостью, зависящей также от времени. Не по этой ли причине возможно «правильное» гадание с помощью различных предметов – зеркал, камня, кофейной гущи и т.д.; человек под гипнозом вспоминает прошлое (с помощью мозга, «бессмертной души»).</w:t>
      </w:r>
    </w:p>
    <w:p w:rsidR="0064714A" w:rsidRPr="003D1A5E" w:rsidRDefault="0064714A" w:rsidP="00E97334">
      <w:pPr>
        <w:spacing w:line="360" w:lineRule="auto"/>
        <w:ind w:firstLine="709"/>
        <w:jc w:val="both"/>
        <w:rPr>
          <w:noProof/>
          <w:color w:val="000000"/>
          <w:sz w:val="28"/>
          <w:szCs w:val="28"/>
        </w:rPr>
      </w:pPr>
      <w:r w:rsidRPr="003D1A5E">
        <w:rPr>
          <w:noProof/>
          <w:color w:val="000000"/>
          <w:sz w:val="28"/>
          <w:szCs w:val="28"/>
        </w:rPr>
        <w:t>Мы хорошо осознаём, что принцип подобия, имеющий большое значение в современной физике, не всегда приводит к верным результатам. Тем не менее, опираясь на возможный факт существования гипотетических гравитационно-временных волн, полученных именно этим методом,</w:t>
      </w:r>
      <w:r w:rsidR="00E97334" w:rsidRPr="003D1A5E">
        <w:rPr>
          <w:noProof/>
          <w:color w:val="000000"/>
          <w:sz w:val="28"/>
          <w:szCs w:val="28"/>
        </w:rPr>
        <w:t xml:space="preserve"> </w:t>
      </w:r>
      <w:r w:rsidRPr="003D1A5E">
        <w:rPr>
          <w:noProof/>
          <w:color w:val="000000"/>
          <w:sz w:val="28"/>
          <w:szCs w:val="28"/>
        </w:rPr>
        <w:t>мы попытались объяснить некоторые эксперименты профессора Пулковской обсерватории Н.А. Козырева. И это, как нам кажется, удалось (кстати, сам Козырев Н.А. объяснял эти эксперименты по-своему и, на наш взгляд, не очень убедительно).</w:t>
      </w:r>
    </w:p>
    <w:p w:rsidR="0064714A" w:rsidRPr="003D1A5E" w:rsidRDefault="0064714A" w:rsidP="00E97334">
      <w:pPr>
        <w:spacing w:line="360" w:lineRule="auto"/>
        <w:ind w:firstLine="709"/>
        <w:jc w:val="both"/>
        <w:rPr>
          <w:noProof/>
          <w:color w:val="000000"/>
          <w:sz w:val="28"/>
          <w:szCs w:val="28"/>
        </w:rPr>
      </w:pPr>
      <w:r w:rsidRPr="003D1A5E">
        <w:rPr>
          <w:noProof/>
          <w:color w:val="000000"/>
          <w:sz w:val="28"/>
          <w:szCs w:val="28"/>
        </w:rPr>
        <w:t>Также мы хорошо понимаем, что всё то неожиданное, что ранее перечислено нами в «Выводах» (зависимость массы тела от времени, существование временной ёмкости тела, гравитационно-временных волн, хронотонов и т.д.), надо проверять и подтверждать экспериментально. А верны ли, справедливы ли наши выводы, - покажет время.</w:t>
      </w:r>
    </w:p>
    <w:p w:rsidR="0064714A" w:rsidRPr="003D1A5E" w:rsidRDefault="0064714A" w:rsidP="00E97334">
      <w:pPr>
        <w:spacing w:line="360" w:lineRule="auto"/>
        <w:ind w:firstLine="709"/>
        <w:jc w:val="both"/>
        <w:rPr>
          <w:noProof/>
          <w:color w:val="000000"/>
          <w:sz w:val="28"/>
          <w:szCs w:val="28"/>
        </w:rPr>
      </w:pPr>
      <w:r w:rsidRPr="003D1A5E">
        <w:rPr>
          <w:noProof/>
          <w:color w:val="000000"/>
          <w:sz w:val="28"/>
          <w:szCs w:val="28"/>
        </w:rPr>
        <w:t>В заключение хотелось бы отметить, что данная работа, на наш взгляд, является неплохим примером применения методов аналогии и анализа размерностей физических величин.</w:t>
      </w:r>
    </w:p>
    <w:p w:rsidR="00CB2C1D" w:rsidRPr="003D1A5E" w:rsidRDefault="00CB2C1D" w:rsidP="00E97334">
      <w:pPr>
        <w:spacing w:line="360" w:lineRule="auto"/>
        <w:ind w:firstLine="709"/>
        <w:jc w:val="both"/>
        <w:rPr>
          <w:noProof/>
          <w:color w:val="000000"/>
          <w:sz w:val="28"/>
          <w:szCs w:val="28"/>
        </w:rPr>
      </w:pPr>
      <w:r w:rsidRPr="003D1A5E">
        <w:rPr>
          <w:b/>
          <w:noProof/>
          <w:color w:val="000000"/>
          <w:sz w:val="28"/>
          <w:szCs w:val="28"/>
        </w:rPr>
        <w:t>Данная работа</w:t>
      </w:r>
      <w:r w:rsidRPr="003D1A5E">
        <w:rPr>
          <w:noProof/>
          <w:color w:val="000000"/>
          <w:sz w:val="28"/>
          <w:szCs w:val="28"/>
        </w:rPr>
        <w:t xml:space="preserve"> основана на идеях и разработках нашего руководителя Скворцова Александра Петровича, учителя, ветерана педагогического труда.</w:t>
      </w:r>
    </w:p>
    <w:p w:rsidR="00762C92" w:rsidRPr="003D1A5E" w:rsidRDefault="00762C92" w:rsidP="00E97334">
      <w:pPr>
        <w:spacing w:line="360" w:lineRule="auto"/>
        <w:ind w:firstLine="709"/>
        <w:jc w:val="both"/>
        <w:rPr>
          <w:noProof/>
          <w:color w:val="000000"/>
          <w:sz w:val="28"/>
          <w:szCs w:val="28"/>
        </w:rPr>
      </w:pPr>
    </w:p>
    <w:p w:rsidR="00AE300E" w:rsidRPr="003D1A5E" w:rsidRDefault="00E97334" w:rsidP="00E97334">
      <w:pPr>
        <w:spacing w:line="360" w:lineRule="auto"/>
        <w:ind w:firstLine="709"/>
        <w:jc w:val="both"/>
        <w:rPr>
          <w:noProof/>
          <w:color w:val="000000"/>
          <w:sz w:val="28"/>
          <w:szCs w:val="28"/>
        </w:rPr>
      </w:pPr>
      <w:r w:rsidRPr="003D1A5E">
        <w:rPr>
          <w:noProof/>
          <w:color w:val="000000"/>
          <w:sz w:val="28"/>
          <w:szCs w:val="28"/>
        </w:rPr>
        <w:br w:type="page"/>
        <w:t>Литература</w:t>
      </w:r>
    </w:p>
    <w:p w:rsidR="00AE300E" w:rsidRPr="003D1A5E" w:rsidRDefault="00AE300E" w:rsidP="00E97334">
      <w:pPr>
        <w:spacing w:line="360" w:lineRule="auto"/>
        <w:ind w:firstLine="709"/>
        <w:jc w:val="both"/>
        <w:rPr>
          <w:noProof/>
          <w:color w:val="000000"/>
          <w:sz w:val="28"/>
          <w:szCs w:val="28"/>
        </w:rPr>
      </w:pPr>
    </w:p>
    <w:p w:rsidR="00AE300E" w:rsidRPr="003D1A5E" w:rsidRDefault="00AE300E" w:rsidP="00E97334">
      <w:pPr>
        <w:spacing w:line="360" w:lineRule="auto"/>
        <w:jc w:val="both"/>
        <w:rPr>
          <w:noProof/>
          <w:color w:val="000000"/>
          <w:sz w:val="28"/>
          <w:szCs w:val="28"/>
        </w:rPr>
      </w:pPr>
      <w:r w:rsidRPr="003D1A5E">
        <w:rPr>
          <w:noProof/>
          <w:color w:val="000000"/>
          <w:sz w:val="28"/>
          <w:szCs w:val="28"/>
        </w:rPr>
        <w:t xml:space="preserve">1. Парадоксы наших дней // Знак вопроса» -1991. - №5. </w:t>
      </w:r>
    </w:p>
    <w:p w:rsidR="00AE300E" w:rsidRPr="003D1A5E" w:rsidRDefault="00AE300E" w:rsidP="00E97334">
      <w:pPr>
        <w:spacing w:line="360" w:lineRule="auto"/>
        <w:jc w:val="both"/>
        <w:rPr>
          <w:noProof/>
          <w:color w:val="000000"/>
          <w:sz w:val="28"/>
          <w:szCs w:val="28"/>
        </w:rPr>
      </w:pPr>
      <w:r w:rsidRPr="003D1A5E">
        <w:rPr>
          <w:noProof/>
          <w:color w:val="000000"/>
          <w:sz w:val="28"/>
          <w:szCs w:val="28"/>
        </w:rPr>
        <w:t>2. Физический энциклопедический словарь. – 1983.</w:t>
      </w:r>
    </w:p>
    <w:p w:rsidR="00AE300E" w:rsidRPr="003D1A5E" w:rsidRDefault="00AE300E" w:rsidP="00E97334">
      <w:pPr>
        <w:spacing w:line="360" w:lineRule="auto"/>
        <w:jc w:val="both"/>
        <w:rPr>
          <w:noProof/>
          <w:color w:val="000000"/>
          <w:sz w:val="28"/>
          <w:szCs w:val="28"/>
        </w:rPr>
      </w:pPr>
      <w:r w:rsidRPr="003D1A5E">
        <w:rPr>
          <w:noProof/>
          <w:color w:val="000000"/>
          <w:sz w:val="28"/>
          <w:szCs w:val="28"/>
        </w:rPr>
        <w:t xml:space="preserve">3. Мякишев Г.Я. Физика. 11 класс: учебник. </w:t>
      </w:r>
    </w:p>
    <w:p w:rsidR="00AE300E" w:rsidRPr="003D1A5E" w:rsidRDefault="00AE300E" w:rsidP="00E97334">
      <w:pPr>
        <w:spacing w:line="360" w:lineRule="auto"/>
        <w:jc w:val="both"/>
        <w:rPr>
          <w:noProof/>
          <w:color w:val="000000"/>
          <w:sz w:val="28"/>
          <w:szCs w:val="28"/>
        </w:rPr>
      </w:pPr>
      <w:r w:rsidRPr="003D1A5E">
        <w:rPr>
          <w:noProof/>
          <w:color w:val="000000"/>
          <w:sz w:val="28"/>
          <w:szCs w:val="28"/>
        </w:rPr>
        <w:t>4. Кошкин Н.И. Справочник по элементарной физике.</w:t>
      </w:r>
    </w:p>
    <w:p w:rsidR="00AE300E" w:rsidRPr="003D1A5E" w:rsidRDefault="00AE300E" w:rsidP="00E97334">
      <w:pPr>
        <w:spacing w:line="360" w:lineRule="auto"/>
        <w:jc w:val="both"/>
        <w:rPr>
          <w:noProof/>
          <w:color w:val="000000"/>
          <w:sz w:val="28"/>
          <w:szCs w:val="28"/>
        </w:rPr>
      </w:pPr>
      <w:r w:rsidRPr="003D1A5E">
        <w:rPr>
          <w:noProof/>
          <w:color w:val="000000"/>
          <w:sz w:val="28"/>
          <w:szCs w:val="28"/>
        </w:rPr>
        <w:t>5. Скворцов А.П. Гравитация и время // Знак вопроса. – 2002. - №4. – С. 137-140.</w:t>
      </w:r>
    </w:p>
    <w:p w:rsidR="00E97334" w:rsidRPr="003D1A5E" w:rsidRDefault="00E97334" w:rsidP="00E97334">
      <w:pPr>
        <w:spacing w:line="360" w:lineRule="auto"/>
        <w:ind w:firstLine="709"/>
        <w:jc w:val="both"/>
        <w:rPr>
          <w:noProof/>
          <w:color w:val="000000"/>
          <w:sz w:val="28"/>
          <w:szCs w:val="28"/>
        </w:rPr>
      </w:pPr>
      <w:r w:rsidRPr="003D1A5E">
        <w:rPr>
          <w:noProof/>
          <w:color w:val="000000"/>
          <w:sz w:val="28"/>
          <w:szCs w:val="28"/>
        </w:rPr>
        <w:br w:type="page"/>
        <w:t xml:space="preserve">Рецензия </w:t>
      </w:r>
    </w:p>
    <w:p w:rsidR="00E97334" w:rsidRPr="003D1A5E" w:rsidRDefault="00AE300E" w:rsidP="00E97334">
      <w:pPr>
        <w:spacing w:line="360" w:lineRule="auto"/>
        <w:ind w:firstLine="709"/>
        <w:jc w:val="both"/>
        <w:rPr>
          <w:noProof/>
          <w:color w:val="000000"/>
          <w:sz w:val="28"/>
          <w:szCs w:val="28"/>
        </w:rPr>
      </w:pPr>
      <w:r w:rsidRPr="003D1A5E">
        <w:rPr>
          <w:noProof/>
          <w:color w:val="000000"/>
          <w:sz w:val="28"/>
          <w:szCs w:val="28"/>
        </w:rPr>
        <w:t xml:space="preserve">на реферат учащихся 11-а класса </w:t>
      </w:r>
    </w:p>
    <w:p w:rsidR="00E97334" w:rsidRPr="003D1A5E" w:rsidRDefault="00AE300E" w:rsidP="00E97334">
      <w:pPr>
        <w:spacing w:line="360" w:lineRule="auto"/>
        <w:ind w:firstLine="709"/>
        <w:jc w:val="both"/>
        <w:rPr>
          <w:noProof/>
          <w:color w:val="000000"/>
          <w:sz w:val="28"/>
          <w:szCs w:val="28"/>
        </w:rPr>
      </w:pPr>
      <w:r w:rsidRPr="003D1A5E">
        <w:rPr>
          <w:noProof/>
          <w:color w:val="000000"/>
          <w:sz w:val="28"/>
          <w:szCs w:val="28"/>
        </w:rPr>
        <w:t xml:space="preserve">Бердникова Евгения и Кривобока Евгения </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«Анализ природы и свойств гравитационных волн методом электромеханической аналогии».</w:t>
      </w:r>
    </w:p>
    <w:p w:rsidR="00AE300E" w:rsidRPr="003D1A5E" w:rsidRDefault="00AE300E" w:rsidP="00E97334">
      <w:pPr>
        <w:spacing w:line="360" w:lineRule="auto"/>
        <w:ind w:firstLine="709"/>
        <w:jc w:val="both"/>
        <w:rPr>
          <w:noProof/>
          <w:color w:val="000000"/>
          <w:sz w:val="28"/>
          <w:szCs w:val="28"/>
        </w:rPr>
      </w:pP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В настоящее время интенсивно изучаются различные проблемы теории гравитации и космологии, в частности проблемы так называемой «стрелы времени», сущностью которой является вопрос о космологических причинах необратимости времени. Ряд взглядов на эту проблему был высказан в работах профессора Пулковской обсерватории Н.А. Козырева, о котором упоминалось в работе Бердникова Е. и Кривобока Е.</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В этой работе учащиеся вводят идею о порождении гравитационных волн движущимися телами, основанную на аналогии с электромагнетизмом.</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 xml:space="preserve">Далее идёт ряд интересных соображений. Прежде всего учащиеся выводят положение о пропорциональности между массой и временем на основе Специальной теории относительности (СТО). Хотя такой вывод и выглядит очень красиво, он, к сожалению, не подтверждён экспериментом. </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Потом они приводят ряд электромеханических аналогий (следующих из сходства ряда формул механики и электромагнетизма), на основе которых они получают ряд выражений для распространения волн временной энергии подобных электромагнитным волнам.</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Как известно, принцип подобия имеет большое значение в современной физике. Однако в данном случае, к сожалению, за ним стояли не очень убедительные основания (та же, например,</w:t>
      </w:r>
      <w:r w:rsidR="00E97334" w:rsidRPr="003D1A5E">
        <w:rPr>
          <w:noProof/>
          <w:color w:val="000000"/>
          <w:sz w:val="28"/>
          <w:szCs w:val="28"/>
        </w:rPr>
        <w:t xml:space="preserve"> </w:t>
      </w:r>
      <w:r w:rsidRPr="003D1A5E">
        <w:rPr>
          <w:noProof/>
          <w:color w:val="000000"/>
          <w:sz w:val="28"/>
          <w:szCs w:val="28"/>
        </w:rPr>
        <w:t>пропорциональность массы и времени).</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В последующем все фундаментальные космологические выводы ребят вытекают именно из этих оснований. Тем не менее, следует отметить широту взглядов учащихся, смелость высказывания новых идей (например, зав</w:t>
      </w:r>
      <w:r w:rsidR="00C01A0A" w:rsidRPr="003D1A5E">
        <w:rPr>
          <w:noProof/>
          <w:color w:val="000000"/>
          <w:sz w:val="28"/>
          <w:szCs w:val="28"/>
        </w:rPr>
        <w:t>и</w:t>
      </w:r>
      <w:r w:rsidRPr="003D1A5E">
        <w:rPr>
          <w:noProof/>
          <w:color w:val="000000"/>
          <w:sz w:val="28"/>
          <w:szCs w:val="28"/>
        </w:rPr>
        <w:t>симость массы от времени, существование временной ёмкости у различных тел) и их стремление решить многие фундаментальные проблемы физики.</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А те вопросы, которые возникают при чтении работы, потому и возникают, что мы слишком мало ещё знаем о сущности гравитационных волн (которые ещё не обнаружены) и времени. Ведь связь массы со временем ещё никто не подтвердил и не опроверг, то же самое касается существования гравитационно-временных волн, частиц времени (хронотоны), временной ёмкости и т.д.</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Эта работа напоминает мне историю создания теории</w:t>
      </w:r>
      <w:r w:rsidR="00E97334" w:rsidRPr="003D1A5E">
        <w:rPr>
          <w:noProof/>
          <w:color w:val="000000"/>
          <w:sz w:val="28"/>
          <w:szCs w:val="28"/>
        </w:rPr>
        <w:t xml:space="preserve"> </w:t>
      </w:r>
      <w:r w:rsidRPr="003D1A5E">
        <w:rPr>
          <w:noProof/>
          <w:color w:val="000000"/>
          <w:sz w:val="28"/>
          <w:szCs w:val="28"/>
        </w:rPr>
        <w:t>гипотетических электромагнитных волн Джеймса Максвелла, экспериментально полученных Генрихом Герцем только через десять лет после смерти Дж. Максвелла.</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Возможно, время для открытия гравитационно-временных волн и их свойств ещё не подошло. Вполне возможно, для доказательства их существования понадобятся какие-то косвенные эксперименты, подобные тем, которые ставил в своё время (в середине прошлого века) профессор Н.А. Козырев.</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Заслуживает внимания то, что некоторые из этих экспериментов (например, влияние растворяющегося сахара на вращающийся гироскоп) были блестяще объяснены учащимися в своей работе, опирающейся на теорию существования гравитационно-временных волн, причём намного правдоподобнее объяснений самого Н.А. Козырева.</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Сильной стороной данной работы, как мне думается, является и то, что каждый шаг в рассуждении (при использовании метода аналогии и метода анализа размерностей физических величин) логически вытекал из предыдущего, не вызывая никаких вопросов, не выявляя недосказанного (речь идёт не о тех вопросах, которые связаны с отсутствием экспериментальных подтверждений).</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 xml:space="preserve">Таким образом, в своей работе Бердников Е. и Кривобок Е. для анализа природы и свойств гравитационных волн использовали широко применяемые в физике метод аналогии и метод анализа размерностей физических величин. </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Чувствуется, что учащиеся с большим интересом занимались исследованием и решением данной проблемы, тем более что эта проблема и её решение ни в одной учебной и дополнительной литературе ими не встречалась.</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Чёткое исследование поставленной проблемы и представленное изложение содержания раскрывают тему в полном объёме.</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 xml:space="preserve">В «Заключении» учащимися было отмечено (я с этим вполне согласен), что их работа является неплохим примером применения метода аналогии и анализа размерностей физических величин. Она посильна для понимания учащимися средней школы и интересна в мировоззренческом плане, а потому может быть использована в школе не только для её изучения как таковой на спецкурсе, но и для дальнейшей разработки теории гравитации и времени, выявления последующих фундаментальных космологических выводов. </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Реферат написан грамотным физическим и математическим языком, показано свободное владение физическим материалом и умелое использование дополнительной литературы по физике.</w:t>
      </w:r>
    </w:p>
    <w:p w:rsidR="00E97334" w:rsidRPr="003D1A5E" w:rsidRDefault="00AE300E" w:rsidP="00E97334">
      <w:pPr>
        <w:spacing w:line="360" w:lineRule="auto"/>
        <w:ind w:firstLine="709"/>
        <w:jc w:val="both"/>
        <w:rPr>
          <w:noProof/>
          <w:color w:val="000000"/>
          <w:sz w:val="28"/>
          <w:szCs w:val="28"/>
        </w:rPr>
      </w:pPr>
      <w:r w:rsidRPr="003D1A5E">
        <w:rPr>
          <w:noProof/>
          <w:color w:val="000000"/>
          <w:sz w:val="28"/>
          <w:szCs w:val="28"/>
        </w:rPr>
        <w:t>Скворцов А.П. ______________</w:t>
      </w:r>
    </w:p>
    <w:p w:rsidR="00E97334" w:rsidRPr="003D1A5E" w:rsidRDefault="00AE300E" w:rsidP="00E97334">
      <w:pPr>
        <w:spacing w:line="360" w:lineRule="auto"/>
        <w:ind w:firstLine="709"/>
        <w:jc w:val="both"/>
        <w:rPr>
          <w:noProof/>
          <w:color w:val="000000"/>
          <w:sz w:val="28"/>
          <w:szCs w:val="28"/>
        </w:rPr>
      </w:pPr>
      <w:r w:rsidRPr="003D1A5E">
        <w:rPr>
          <w:noProof/>
          <w:color w:val="000000"/>
          <w:sz w:val="28"/>
          <w:szCs w:val="28"/>
        </w:rPr>
        <w:t>учитель физики и математики</w:t>
      </w:r>
    </w:p>
    <w:p w:rsidR="00AE300E" w:rsidRPr="003D1A5E" w:rsidRDefault="00AE300E" w:rsidP="00E97334">
      <w:pPr>
        <w:spacing w:line="360" w:lineRule="auto"/>
        <w:ind w:firstLine="709"/>
        <w:jc w:val="both"/>
        <w:rPr>
          <w:noProof/>
          <w:color w:val="000000"/>
          <w:sz w:val="28"/>
          <w:szCs w:val="28"/>
        </w:rPr>
      </w:pPr>
      <w:r w:rsidRPr="003D1A5E">
        <w:rPr>
          <w:noProof/>
          <w:color w:val="000000"/>
          <w:sz w:val="28"/>
          <w:szCs w:val="28"/>
        </w:rPr>
        <w:t>МОУ ТСОШ первой категории</w:t>
      </w:r>
    </w:p>
    <w:p w:rsidR="00FB1130" w:rsidRPr="003D1A5E" w:rsidRDefault="00FB1130" w:rsidP="00E97334">
      <w:pPr>
        <w:spacing w:line="360" w:lineRule="auto"/>
        <w:ind w:firstLine="709"/>
        <w:jc w:val="both"/>
        <w:rPr>
          <w:noProof/>
          <w:color w:val="000000"/>
          <w:sz w:val="28"/>
          <w:szCs w:val="28"/>
        </w:rPr>
      </w:pPr>
      <w:r w:rsidRPr="003D1A5E">
        <w:rPr>
          <w:noProof/>
          <w:color w:val="000000"/>
          <w:sz w:val="28"/>
          <w:szCs w:val="28"/>
        </w:rPr>
        <w:t>Данная работа основана на идеях и разработках нашего руководителя Скворцова Александра Петровича, учителя, ветерана педагогического труда.</w:t>
      </w:r>
    </w:p>
    <w:p w:rsidR="00C01A0A" w:rsidRPr="003D1A5E" w:rsidRDefault="00C01A0A" w:rsidP="00E97334">
      <w:pPr>
        <w:spacing w:line="360" w:lineRule="auto"/>
        <w:ind w:firstLine="709"/>
        <w:jc w:val="both"/>
        <w:rPr>
          <w:noProof/>
          <w:color w:val="000000"/>
          <w:sz w:val="28"/>
          <w:szCs w:val="28"/>
        </w:rPr>
      </w:pPr>
    </w:p>
    <w:p w:rsidR="00C01A0A" w:rsidRPr="003D1A5E" w:rsidRDefault="00E97334" w:rsidP="00E97334">
      <w:pPr>
        <w:spacing w:line="360" w:lineRule="auto"/>
        <w:ind w:firstLine="709"/>
        <w:jc w:val="both"/>
        <w:rPr>
          <w:noProof/>
          <w:color w:val="000000"/>
          <w:sz w:val="28"/>
          <w:szCs w:val="32"/>
        </w:rPr>
      </w:pPr>
      <w:r w:rsidRPr="003D1A5E">
        <w:rPr>
          <w:noProof/>
          <w:color w:val="000000"/>
          <w:sz w:val="28"/>
          <w:szCs w:val="32"/>
        </w:rPr>
        <w:br w:type="page"/>
        <w:t>Литература</w:t>
      </w:r>
    </w:p>
    <w:p w:rsidR="00C01A0A" w:rsidRPr="003D1A5E" w:rsidRDefault="00C01A0A" w:rsidP="00E97334">
      <w:pPr>
        <w:spacing w:line="360" w:lineRule="auto"/>
        <w:ind w:firstLine="709"/>
        <w:jc w:val="both"/>
        <w:rPr>
          <w:noProof/>
          <w:color w:val="000000"/>
          <w:sz w:val="28"/>
          <w:szCs w:val="32"/>
        </w:rPr>
      </w:pPr>
    </w:p>
    <w:p w:rsidR="00C01A0A" w:rsidRPr="003D1A5E" w:rsidRDefault="00C01A0A" w:rsidP="00E97334">
      <w:pPr>
        <w:spacing w:line="360" w:lineRule="auto"/>
        <w:jc w:val="both"/>
        <w:rPr>
          <w:noProof/>
          <w:color w:val="000000"/>
          <w:sz w:val="28"/>
          <w:szCs w:val="32"/>
        </w:rPr>
      </w:pPr>
      <w:r w:rsidRPr="003D1A5E">
        <w:rPr>
          <w:noProof/>
          <w:color w:val="000000"/>
          <w:sz w:val="28"/>
          <w:szCs w:val="32"/>
        </w:rPr>
        <w:t xml:space="preserve">1. Парадоксы наших дней // Знак вопроса» -1991. - №5. </w:t>
      </w:r>
    </w:p>
    <w:p w:rsidR="00C01A0A" w:rsidRPr="003D1A5E" w:rsidRDefault="00C01A0A" w:rsidP="00E97334">
      <w:pPr>
        <w:spacing w:line="360" w:lineRule="auto"/>
        <w:jc w:val="both"/>
        <w:rPr>
          <w:noProof/>
          <w:color w:val="000000"/>
          <w:sz w:val="28"/>
          <w:szCs w:val="32"/>
        </w:rPr>
      </w:pPr>
      <w:r w:rsidRPr="003D1A5E">
        <w:rPr>
          <w:noProof/>
          <w:color w:val="000000"/>
          <w:sz w:val="28"/>
          <w:szCs w:val="32"/>
        </w:rPr>
        <w:t>2. Физический энциклопедический словарь. – 1983.</w:t>
      </w:r>
    </w:p>
    <w:p w:rsidR="00C01A0A" w:rsidRPr="003D1A5E" w:rsidRDefault="00C01A0A" w:rsidP="00E97334">
      <w:pPr>
        <w:spacing w:line="360" w:lineRule="auto"/>
        <w:jc w:val="both"/>
        <w:rPr>
          <w:noProof/>
          <w:color w:val="000000"/>
          <w:sz w:val="28"/>
          <w:szCs w:val="32"/>
        </w:rPr>
      </w:pPr>
      <w:r w:rsidRPr="003D1A5E">
        <w:rPr>
          <w:noProof/>
          <w:color w:val="000000"/>
          <w:sz w:val="28"/>
          <w:szCs w:val="32"/>
        </w:rPr>
        <w:t xml:space="preserve">3. Мякишев Г.Я. Физика. 11 класс: учебник. </w:t>
      </w:r>
    </w:p>
    <w:p w:rsidR="00C01A0A" w:rsidRPr="003D1A5E" w:rsidRDefault="00C01A0A" w:rsidP="00E97334">
      <w:pPr>
        <w:spacing w:line="360" w:lineRule="auto"/>
        <w:jc w:val="both"/>
        <w:rPr>
          <w:noProof/>
          <w:color w:val="000000"/>
          <w:sz w:val="28"/>
          <w:szCs w:val="32"/>
        </w:rPr>
      </w:pPr>
      <w:r w:rsidRPr="003D1A5E">
        <w:rPr>
          <w:noProof/>
          <w:color w:val="000000"/>
          <w:sz w:val="28"/>
          <w:szCs w:val="32"/>
        </w:rPr>
        <w:t>4. Кошкин Н.И. Справочник по элементарной физике.</w:t>
      </w:r>
    </w:p>
    <w:p w:rsidR="00C01A0A" w:rsidRPr="003D1A5E" w:rsidRDefault="00C01A0A" w:rsidP="00E97334">
      <w:pPr>
        <w:spacing w:line="360" w:lineRule="auto"/>
        <w:jc w:val="both"/>
        <w:rPr>
          <w:noProof/>
          <w:color w:val="000000"/>
          <w:sz w:val="28"/>
          <w:szCs w:val="32"/>
        </w:rPr>
      </w:pPr>
      <w:r w:rsidRPr="003D1A5E">
        <w:rPr>
          <w:noProof/>
          <w:color w:val="000000"/>
          <w:sz w:val="28"/>
          <w:szCs w:val="32"/>
        </w:rPr>
        <w:t>5. Скворцов А.П. Гравитация и время // Знак вопроса. – 2002. - №4. – С. 137-140.</w:t>
      </w:r>
      <w:bookmarkStart w:id="0" w:name="_GoBack"/>
      <w:bookmarkEnd w:id="0"/>
    </w:p>
    <w:sectPr w:rsidR="00C01A0A" w:rsidRPr="003D1A5E" w:rsidSect="00E9733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D6A" w:rsidRDefault="00096D6A" w:rsidP="00E97334">
      <w:r>
        <w:separator/>
      </w:r>
    </w:p>
  </w:endnote>
  <w:endnote w:type="continuationSeparator" w:id="0">
    <w:p w:rsidR="00096D6A" w:rsidRDefault="00096D6A" w:rsidP="00E9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D6A" w:rsidRDefault="00096D6A" w:rsidP="00E97334">
      <w:r>
        <w:separator/>
      </w:r>
    </w:p>
  </w:footnote>
  <w:footnote w:type="continuationSeparator" w:id="0">
    <w:p w:rsidR="00096D6A" w:rsidRDefault="00096D6A" w:rsidP="00E97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129A"/>
    <w:multiLevelType w:val="hybridMultilevel"/>
    <w:tmpl w:val="A316F1C4"/>
    <w:lvl w:ilvl="0" w:tplc="04190013">
      <w:start w:val="1"/>
      <w:numFmt w:val="upperRoman"/>
      <w:lvlText w:val="%1."/>
      <w:lvlJc w:val="right"/>
      <w:pPr>
        <w:tabs>
          <w:tab w:val="num" w:pos="2000"/>
        </w:tabs>
        <w:ind w:left="2000" w:hanging="180"/>
      </w:pPr>
      <w:rPr>
        <w:rFonts w:cs="Times New Roman"/>
      </w:rPr>
    </w:lvl>
    <w:lvl w:ilvl="1" w:tplc="04190019" w:tentative="1">
      <w:start w:val="1"/>
      <w:numFmt w:val="lowerLetter"/>
      <w:lvlText w:val="%2."/>
      <w:lvlJc w:val="left"/>
      <w:pPr>
        <w:tabs>
          <w:tab w:val="num" w:pos="2720"/>
        </w:tabs>
        <w:ind w:left="2720" w:hanging="360"/>
      </w:pPr>
      <w:rPr>
        <w:rFonts w:cs="Times New Roman"/>
      </w:rPr>
    </w:lvl>
    <w:lvl w:ilvl="2" w:tplc="0419001B" w:tentative="1">
      <w:start w:val="1"/>
      <w:numFmt w:val="lowerRoman"/>
      <w:lvlText w:val="%3."/>
      <w:lvlJc w:val="right"/>
      <w:pPr>
        <w:tabs>
          <w:tab w:val="num" w:pos="3440"/>
        </w:tabs>
        <w:ind w:left="3440" w:hanging="180"/>
      </w:pPr>
      <w:rPr>
        <w:rFonts w:cs="Times New Roman"/>
      </w:rPr>
    </w:lvl>
    <w:lvl w:ilvl="3" w:tplc="0419000F" w:tentative="1">
      <w:start w:val="1"/>
      <w:numFmt w:val="decimal"/>
      <w:lvlText w:val="%4."/>
      <w:lvlJc w:val="left"/>
      <w:pPr>
        <w:tabs>
          <w:tab w:val="num" w:pos="4160"/>
        </w:tabs>
        <w:ind w:left="4160" w:hanging="360"/>
      </w:pPr>
      <w:rPr>
        <w:rFonts w:cs="Times New Roman"/>
      </w:rPr>
    </w:lvl>
    <w:lvl w:ilvl="4" w:tplc="04190019" w:tentative="1">
      <w:start w:val="1"/>
      <w:numFmt w:val="lowerLetter"/>
      <w:lvlText w:val="%5."/>
      <w:lvlJc w:val="left"/>
      <w:pPr>
        <w:tabs>
          <w:tab w:val="num" w:pos="4880"/>
        </w:tabs>
        <w:ind w:left="4880" w:hanging="360"/>
      </w:pPr>
      <w:rPr>
        <w:rFonts w:cs="Times New Roman"/>
      </w:rPr>
    </w:lvl>
    <w:lvl w:ilvl="5" w:tplc="0419001B" w:tentative="1">
      <w:start w:val="1"/>
      <w:numFmt w:val="lowerRoman"/>
      <w:lvlText w:val="%6."/>
      <w:lvlJc w:val="right"/>
      <w:pPr>
        <w:tabs>
          <w:tab w:val="num" w:pos="5600"/>
        </w:tabs>
        <w:ind w:left="5600" w:hanging="180"/>
      </w:pPr>
      <w:rPr>
        <w:rFonts w:cs="Times New Roman"/>
      </w:rPr>
    </w:lvl>
    <w:lvl w:ilvl="6" w:tplc="0419000F" w:tentative="1">
      <w:start w:val="1"/>
      <w:numFmt w:val="decimal"/>
      <w:lvlText w:val="%7."/>
      <w:lvlJc w:val="left"/>
      <w:pPr>
        <w:tabs>
          <w:tab w:val="num" w:pos="6320"/>
        </w:tabs>
        <w:ind w:left="6320" w:hanging="360"/>
      </w:pPr>
      <w:rPr>
        <w:rFonts w:cs="Times New Roman"/>
      </w:rPr>
    </w:lvl>
    <w:lvl w:ilvl="7" w:tplc="04190019" w:tentative="1">
      <w:start w:val="1"/>
      <w:numFmt w:val="lowerLetter"/>
      <w:lvlText w:val="%8."/>
      <w:lvlJc w:val="left"/>
      <w:pPr>
        <w:tabs>
          <w:tab w:val="num" w:pos="7040"/>
        </w:tabs>
        <w:ind w:left="7040" w:hanging="360"/>
      </w:pPr>
      <w:rPr>
        <w:rFonts w:cs="Times New Roman"/>
      </w:rPr>
    </w:lvl>
    <w:lvl w:ilvl="8" w:tplc="0419001B" w:tentative="1">
      <w:start w:val="1"/>
      <w:numFmt w:val="lowerRoman"/>
      <w:lvlText w:val="%9."/>
      <w:lvlJc w:val="right"/>
      <w:pPr>
        <w:tabs>
          <w:tab w:val="num" w:pos="7760"/>
        </w:tabs>
        <w:ind w:left="7760" w:hanging="180"/>
      </w:pPr>
      <w:rPr>
        <w:rFonts w:cs="Times New Roman"/>
      </w:rPr>
    </w:lvl>
  </w:abstractNum>
  <w:abstractNum w:abstractNumId="1">
    <w:nsid w:val="11785E11"/>
    <w:multiLevelType w:val="hybridMultilevel"/>
    <w:tmpl w:val="C1CA150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F15307"/>
    <w:multiLevelType w:val="hybridMultilevel"/>
    <w:tmpl w:val="3B708D54"/>
    <w:lvl w:ilvl="0" w:tplc="77A428D8">
      <w:start w:val="1"/>
      <w:numFmt w:val="decimal"/>
      <w:lvlText w:val="%1)"/>
      <w:lvlJc w:val="left"/>
      <w:pPr>
        <w:tabs>
          <w:tab w:val="num" w:pos="1380"/>
        </w:tabs>
        <w:ind w:left="1380" w:hanging="360"/>
      </w:pPr>
      <w:rPr>
        <w:rFonts w:cs="Times New Roman" w:hint="default"/>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3">
    <w:nsid w:val="2FD41FC3"/>
    <w:multiLevelType w:val="hybridMultilevel"/>
    <w:tmpl w:val="6E4852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2B1F9C"/>
    <w:multiLevelType w:val="hybridMultilevel"/>
    <w:tmpl w:val="5DB4498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9552DF"/>
    <w:multiLevelType w:val="hybridMultilevel"/>
    <w:tmpl w:val="F19A5A12"/>
    <w:lvl w:ilvl="0" w:tplc="382C3A56">
      <w:start w:val="2"/>
      <w:numFmt w:val="upperRoman"/>
      <w:lvlText w:val="%1."/>
      <w:lvlJc w:val="right"/>
      <w:pPr>
        <w:tabs>
          <w:tab w:val="num" w:pos="1200"/>
        </w:tabs>
        <w:ind w:left="120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08E4E33"/>
    <w:multiLevelType w:val="hybridMultilevel"/>
    <w:tmpl w:val="97A4E2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475"/>
    <w:rsid w:val="000666A7"/>
    <w:rsid w:val="00096D6A"/>
    <w:rsid w:val="00107A2A"/>
    <w:rsid w:val="001C758B"/>
    <w:rsid w:val="003426D3"/>
    <w:rsid w:val="003628DF"/>
    <w:rsid w:val="003B136E"/>
    <w:rsid w:val="003D1A5E"/>
    <w:rsid w:val="00617475"/>
    <w:rsid w:val="0064714A"/>
    <w:rsid w:val="00673ADE"/>
    <w:rsid w:val="00762C92"/>
    <w:rsid w:val="00780C23"/>
    <w:rsid w:val="00852B6B"/>
    <w:rsid w:val="008F31EC"/>
    <w:rsid w:val="00A0064D"/>
    <w:rsid w:val="00A54BB3"/>
    <w:rsid w:val="00AD0BCF"/>
    <w:rsid w:val="00AE300E"/>
    <w:rsid w:val="00B668B4"/>
    <w:rsid w:val="00BF460A"/>
    <w:rsid w:val="00C01A0A"/>
    <w:rsid w:val="00CB2C1D"/>
    <w:rsid w:val="00CE6018"/>
    <w:rsid w:val="00DD2DC4"/>
    <w:rsid w:val="00E97334"/>
    <w:rsid w:val="00FB1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shapelayout>
  </w:shapeDefaults>
  <w:decimalSymbol w:val=","/>
  <w:listSeparator w:val=";"/>
  <w14:defaultImageDpi w14:val="0"/>
  <w15:chartTrackingRefBased/>
  <w15:docId w15:val="{E4942FF9-B180-4636-AFC6-BF29324F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97334"/>
    <w:pPr>
      <w:tabs>
        <w:tab w:val="center" w:pos="4677"/>
        <w:tab w:val="right" w:pos="9355"/>
      </w:tabs>
    </w:pPr>
  </w:style>
  <w:style w:type="character" w:customStyle="1" w:styleId="a5">
    <w:name w:val="Верхний колонтитул Знак"/>
    <w:link w:val="a4"/>
    <w:uiPriority w:val="99"/>
    <w:locked/>
    <w:rsid w:val="00E97334"/>
    <w:rPr>
      <w:rFonts w:cs="Times New Roman"/>
      <w:sz w:val="24"/>
      <w:szCs w:val="24"/>
    </w:rPr>
  </w:style>
  <w:style w:type="paragraph" w:styleId="a6">
    <w:name w:val="footer"/>
    <w:basedOn w:val="a"/>
    <w:link w:val="a7"/>
    <w:uiPriority w:val="99"/>
    <w:rsid w:val="00E97334"/>
    <w:pPr>
      <w:tabs>
        <w:tab w:val="center" w:pos="4677"/>
        <w:tab w:val="right" w:pos="9355"/>
      </w:tabs>
    </w:pPr>
  </w:style>
  <w:style w:type="character" w:customStyle="1" w:styleId="a7">
    <w:name w:val="Нижний колонтитул Знак"/>
    <w:link w:val="a6"/>
    <w:uiPriority w:val="99"/>
    <w:locked/>
    <w:rsid w:val="00E97334"/>
    <w:rPr>
      <w:rFonts w:cs="Times New Roman"/>
      <w:sz w:val="24"/>
      <w:szCs w:val="24"/>
    </w:rPr>
  </w:style>
  <w:style w:type="table" w:styleId="a8">
    <w:name w:val="Table Professional"/>
    <w:basedOn w:val="a1"/>
    <w:uiPriority w:val="99"/>
    <w:rsid w:val="00E9733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4380</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admin</cp:lastModifiedBy>
  <cp:revision>2</cp:revision>
  <dcterms:created xsi:type="dcterms:W3CDTF">2014-02-20T22:59:00Z</dcterms:created>
  <dcterms:modified xsi:type="dcterms:W3CDTF">2014-02-20T22:59:00Z</dcterms:modified>
</cp:coreProperties>
</file>