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5F" w:rsidRDefault="00BE36C2">
      <w:pPr>
        <w:numPr>
          <w:ilvl w:val="0"/>
          <w:numId w:val="6"/>
        </w:numPr>
        <w:jc w:val="both"/>
        <w:rPr>
          <w:sz w:val="32"/>
        </w:rPr>
      </w:pPr>
      <w:r>
        <w:rPr>
          <w:rFonts w:ascii="Bookman Old Style" w:hAnsi="Bookman Old Style"/>
          <w:sz w:val="32"/>
        </w:rPr>
        <w:t>ЗАДАЧИ АНАЛИЗА СОБСТВЕННЫХ ОБОРОТНЫХ СРЕДСТВ.</w:t>
      </w:r>
    </w:p>
    <w:p w:rsidR="00C0385F" w:rsidRDefault="00C0385F">
      <w:pPr>
        <w:jc w:val="both"/>
        <w:rPr>
          <w:sz w:val="32"/>
        </w:rPr>
      </w:pPr>
    </w:p>
    <w:p w:rsidR="00C0385F" w:rsidRDefault="00BE36C2">
      <w:pPr>
        <w:jc w:val="both"/>
        <w:rPr>
          <w:b/>
          <w:spacing w:val="20"/>
          <w:sz w:val="32"/>
        </w:rPr>
      </w:pPr>
      <w:r>
        <w:rPr>
          <w:b/>
          <w:spacing w:val="20"/>
          <w:sz w:val="32"/>
        </w:rPr>
        <w:t xml:space="preserve">          Оборотные средства - это часть капитала предприятия, вложенного в его текущие активы. По материально-вещественному признаку в состав оборотных средств включаются: предметы труда (сырье, материалы, топливо и т.д.), готовая продукция на складах предприятия; товары для перепродажи, денежные средства в расчетах.</w:t>
      </w:r>
    </w:p>
    <w:p w:rsidR="00C0385F" w:rsidRDefault="00BE36C2">
      <w:pPr>
        <w:pStyle w:val="1"/>
        <w:rPr>
          <w:sz w:val="32"/>
        </w:rPr>
      </w:pPr>
      <w:r>
        <w:rPr>
          <w:sz w:val="32"/>
        </w:rPr>
        <w:t xml:space="preserve">          Характерной особенностью оборотных средств является высокая скорость их оборота. Функциональная роль оборотных средств в процессе производства в корне отличается от основного капитала. Оборотные средства обеспечивают непрерывность процесса производства.</w:t>
      </w:r>
    </w:p>
    <w:p w:rsidR="00C0385F" w:rsidRDefault="00BE36C2">
      <w:pPr>
        <w:pStyle w:val="1"/>
        <w:rPr>
          <w:sz w:val="32"/>
        </w:rPr>
      </w:pPr>
      <w:r>
        <w:rPr>
          <w:sz w:val="32"/>
        </w:rPr>
        <w:tab/>
        <w:t>Собственные оборотные средства формируются за счет собственного капитала предприятия (уставный капитал, накопительная прибыль и др.). Обычно величина собственного оборотного капитала определяется как разность между итогом разделов 4 и 5 пассива баланса и итогом раздела 1 актива баланса (собственные средства минус всеоборотные активы). Для нормальной обеспеченности хозяйственной деятельности оборотными средствами величина их устанавливается в пределах 1/3 величины собственного капитала. Собственные оборотные средства находятся в режиме постоянного пользования.</w:t>
      </w:r>
    </w:p>
    <w:p w:rsidR="00C0385F" w:rsidRDefault="00BE36C2">
      <w:pPr>
        <w:pStyle w:val="1"/>
        <w:rPr>
          <w:sz w:val="32"/>
        </w:rPr>
      </w:pPr>
      <w:r>
        <w:rPr>
          <w:sz w:val="32"/>
        </w:rPr>
        <w:tab/>
        <w:t xml:space="preserve">Потребность предприятия в собственном оборотном капитале является объектом планирования и отражается в его финансовом плане. </w:t>
      </w:r>
    </w:p>
    <w:p w:rsidR="00C0385F" w:rsidRDefault="00C0385F">
      <w:pPr>
        <w:pStyle w:val="1"/>
        <w:rPr>
          <w:rFonts w:ascii="Bookman Old Style" w:hAnsi="Bookman Old Style"/>
          <w:b w:val="0"/>
          <w:sz w:val="32"/>
        </w:rPr>
      </w:pPr>
    </w:p>
    <w:p w:rsidR="00C0385F" w:rsidRDefault="00BE36C2">
      <w:pPr>
        <w:numPr>
          <w:ilvl w:val="0"/>
          <w:numId w:val="6"/>
        </w:numPr>
        <w:jc w:val="both"/>
        <w:rPr>
          <w:b/>
          <w:sz w:val="32"/>
        </w:rPr>
      </w:pPr>
      <w:r>
        <w:rPr>
          <w:rFonts w:ascii="Bookman Old Style" w:hAnsi="Bookman Old Style"/>
          <w:sz w:val="32"/>
        </w:rPr>
        <w:t>ИСТОЧНИКИ ФОРМИРОВАНИЯ И МЕТОДЫ РАСЧЕТА ПОТРЕБНОСТЕЙ В ОБОРТНОМ КАПИТАЛЕ.</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 xml:space="preserve">В процессе кругооборота оборотных средств источники их формирования, как правило, не различаются. Однако это не означает, что система формирования оборотных средств не оказывает влияния на скорость оборота и эффективность использования оборотных средств. Избыток оборотных средств будет означать, что часть капитала предприятия бездействует и не приносит дохода. Вместе с тем недостаток оборотного капитала будет тормозить ход производственного процесса, замедляя скорость хозяйственного оборота средств предприятия. </w:t>
      </w:r>
    </w:p>
    <w:p w:rsidR="00C0385F" w:rsidRDefault="00BE36C2">
      <w:pPr>
        <w:tabs>
          <w:tab w:val="left" w:pos="1134"/>
        </w:tabs>
        <w:jc w:val="both"/>
        <w:rPr>
          <w:b/>
          <w:sz w:val="32"/>
        </w:rPr>
      </w:pPr>
      <w:r>
        <w:rPr>
          <w:b/>
          <w:sz w:val="32"/>
        </w:rPr>
        <w:tab/>
        <w:t xml:space="preserve">Вопрос об источниках формирования оборотных средств важен еще с одной позиции. Конъюнктура рынка постоянно меняется, поэтому </w:t>
      </w:r>
      <w:r>
        <w:rPr>
          <w:b/>
          <w:sz w:val="32"/>
        </w:rPr>
        <w:lastRenderedPageBreak/>
        <w:t xml:space="preserve">потребности предприятия в оборотных средствах не стабильны. Покрыть эти потребности только за счет собственных источников становится практически невозможным. Привлекательность работы предприятия за счет собственных источников уходит на второй план. Опыт показывает, что в большинстве случаев эффективность пользования заемных средств оказывается более высокой, чем собственных. Поэтому основной задачей управления процессом формирования оборотных средств является обеспечение эффективности привлечения заемных средств. </w:t>
      </w:r>
    </w:p>
    <w:p w:rsidR="00C0385F" w:rsidRDefault="00BE36C2">
      <w:pPr>
        <w:tabs>
          <w:tab w:val="left" w:pos="1134"/>
        </w:tabs>
        <w:jc w:val="both"/>
        <w:rPr>
          <w:b/>
          <w:sz w:val="32"/>
        </w:rPr>
      </w:pPr>
      <w:r>
        <w:rPr>
          <w:b/>
          <w:sz w:val="32"/>
        </w:rPr>
        <w:tab/>
        <w:t xml:space="preserve">Структура источников формирования оборотных средств охватывает: </w:t>
      </w:r>
    </w:p>
    <w:p w:rsidR="00C0385F" w:rsidRDefault="00BE36C2">
      <w:pPr>
        <w:tabs>
          <w:tab w:val="left" w:pos="1134"/>
        </w:tabs>
        <w:jc w:val="both"/>
        <w:rPr>
          <w:b/>
          <w:sz w:val="32"/>
        </w:rPr>
      </w:pPr>
      <w:r>
        <w:rPr>
          <w:b/>
          <w:sz w:val="32"/>
        </w:rPr>
        <w:t>- собственные источники;</w:t>
      </w:r>
    </w:p>
    <w:p w:rsidR="00C0385F" w:rsidRDefault="00BE36C2">
      <w:pPr>
        <w:tabs>
          <w:tab w:val="left" w:pos="1134"/>
        </w:tabs>
        <w:jc w:val="both"/>
        <w:rPr>
          <w:b/>
          <w:sz w:val="32"/>
        </w:rPr>
      </w:pPr>
      <w:r>
        <w:rPr>
          <w:b/>
          <w:sz w:val="32"/>
        </w:rPr>
        <w:t>- заемные источники</w:t>
      </w:r>
    </w:p>
    <w:p w:rsidR="00C0385F" w:rsidRDefault="00BE36C2">
      <w:pPr>
        <w:tabs>
          <w:tab w:val="left" w:pos="1134"/>
        </w:tabs>
        <w:jc w:val="both"/>
        <w:rPr>
          <w:b/>
          <w:sz w:val="32"/>
        </w:rPr>
      </w:pPr>
      <w:r>
        <w:rPr>
          <w:b/>
          <w:sz w:val="32"/>
        </w:rPr>
        <w:t>- дополнительно привлеченные источники.</w:t>
      </w:r>
    </w:p>
    <w:p w:rsidR="00C0385F" w:rsidRDefault="00BE36C2">
      <w:pPr>
        <w:tabs>
          <w:tab w:val="left" w:pos="1134"/>
        </w:tabs>
        <w:jc w:val="both"/>
        <w:rPr>
          <w:b/>
          <w:sz w:val="32"/>
        </w:rPr>
      </w:pPr>
      <w:r>
        <w:rPr>
          <w:b/>
          <w:sz w:val="32"/>
        </w:rPr>
        <w:tab/>
        <w:t>Информация о размерах собственных источников средств представлена в основном в разделе 4 пассива баланса предприятия и в разделе 1 формы №5 приложения к балансу.</w:t>
      </w:r>
    </w:p>
    <w:p w:rsidR="00C0385F" w:rsidRDefault="00BE36C2">
      <w:pPr>
        <w:tabs>
          <w:tab w:val="left" w:pos="1134"/>
        </w:tabs>
        <w:jc w:val="both"/>
        <w:rPr>
          <w:b/>
          <w:sz w:val="32"/>
        </w:rPr>
      </w:pPr>
      <w:r>
        <w:rPr>
          <w:b/>
          <w:sz w:val="32"/>
        </w:rPr>
        <w:tab/>
        <w:t>Информация о заемных и привлеченных источниках средств представлена в разделе 6 пассива баланса, а также в разделах 2,3,8 формы №5 приложения к годовому балансу.</w:t>
      </w:r>
    </w:p>
    <w:p w:rsidR="00C0385F" w:rsidRDefault="00BE36C2">
      <w:pPr>
        <w:tabs>
          <w:tab w:val="left" w:pos="1134"/>
        </w:tabs>
        <w:jc w:val="both"/>
        <w:rPr>
          <w:b/>
          <w:sz w:val="32"/>
        </w:rPr>
      </w:pPr>
      <w:r>
        <w:rPr>
          <w:b/>
          <w:sz w:val="32"/>
        </w:rPr>
        <w:tab/>
        <w:t xml:space="preserve">Как правило, минимальная потребность предприятия в оборотных средствах покрывается за счет собственных источников: прибыли, уставного капитала, резервного капитала, фонда накопления и целевого финансирования. Однако в силу целого ряда объективных причин (инфляция, рост объемов производства, задержек в оплате счетов клиентов и др.) у предприятия возникаю временные дополнительные потребности в оборотных средствах. В этих случаях финансовое обеспечение хозяйственной деятельности сопровождается привлечением заемных источников: банковских и коммерческих кредитов, займов, инвестиционного налогового кредита, инвестиционного вклада работников предприятия, облигационных займов. Банковские кредиты предоставляются в форме инвестиционных (досрочных) кредитов или краткосрочных ссуд. Назначение банковских кредитов - это финансирование расходов, связанных с приобретением основных и текущих активов, а также финансирование сезонных потребностей предприятия, временного роста товарно-материальных запасов, временного роста дебиторской задолженности, налоговых платежей, экстранеординарных расходов. </w:t>
      </w:r>
    </w:p>
    <w:p w:rsidR="00C0385F" w:rsidRDefault="00BE36C2">
      <w:pPr>
        <w:tabs>
          <w:tab w:val="left" w:pos="1134"/>
        </w:tabs>
        <w:jc w:val="both"/>
        <w:rPr>
          <w:b/>
          <w:sz w:val="32"/>
        </w:rPr>
      </w:pPr>
      <w:r>
        <w:rPr>
          <w:b/>
          <w:sz w:val="32"/>
        </w:rPr>
        <w:tab/>
        <w:t>Краткосрочные ссуды могут предоставляться: правительственным учреждениям, финансовым компаниям, коммерческим банкам, факторинговыми компаниями.</w:t>
      </w:r>
    </w:p>
    <w:p w:rsidR="00C0385F" w:rsidRDefault="00BE36C2">
      <w:pPr>
        <w:tabs>
          <w:tab w:val="left" w:pos="1134"/>
        </w:tabs>
        <w:jc w:val="both"/>
        <w:rPr>
          <w:b/>
          <w:sz w:val="32"/>
        </w:rPr>
      </w:pPr>
      <w:r>
        <w:rPr>
          <w:b/>
          <w:sz w:val="32"/>
        </w:rPr>
        <w:tab/>
        <w:t xml:space="preserve">Инвестиционные кредиты могут предоставляться: правительственным учреждениям, страховым компаниям, коммерческим банкам, индивидуальным инвесторами. </w:t>
      </w:r>
    </w:p>
    <w:p w:rsidR="00C0385F" w:rsidRDefault="00BE36C2">
      <w:pPr>
        <w:tabs>
          <w:tab w:val="left" w:pos="1134"/>
        </w:tabs>
        <w:jc w:val="both"/>
        <w:rPr>
          <w:b/>
          <w:sz w:val="32"/>
        </w:rPr>
      </w:pPr>
      <w:r>
        <w:rPr>
          <w:b/>
          <w:sz w:val="32"/>
        </w:rPr>
        <w:tab/>
        <w:t>Наряду с банковскими кредитами источниками финансирования оборотных средств являются также коммерческие кредиты других предприятий и организаций, оформление в виде займов, векселей, товарного кредита и авансового платежа.</w:t>
      </w:r>
    </w:p>
    <w:p w:rsidR="00C0385F" w:rsidRDefault="00BE36C2">
      <w:pPr>
        <w:tabs>
          <w:tab w:val="left" w:pos="1134"/>
        </w:tabs>
        <w:jc w:val="both"/>
        <w:rPr>
          <w:b/>
          <w:sz w:val="32"/>
        </w:rPr>
      </w:pPr>
      <w:r>
        <w:rPr>
          <w:b/>
          <w:sz w:val="32"/>
        </w:rPr>
        <w:tab/>
        <w:t>Инвестиционный налоговый кредит предоставляется предприятиям органами государственной власти. Он представляет собой временную отсрочку налоговых платежей предприятия. Для получения инвестиционного налогового кредита предприятие заключает кредитное соглашение налоговыми органами по месту регистрации предприятия.</w:t>
      </w:r>
    </w:p>
    <w:p w:rsidR="00C0385F" w:rsidRDefault="00BE36C2">
      <w:pPr>
        <w:tabs>
          <w:tab w:val="left" w:pos="1134"/>
        </w:tabs>
        <w:jc w:val="both"/>
        <w:rPr>
          <w:b/>
          <w:sz w:val="32"/>
        </w:rPr>
      </w:pPr>
      <w:r>
        <w:rPr>
          <w:b/>
          <w:sz w:val="32"/>
        </w:rPr>
        <w:tab/>
        <w:t>Инвестиционный взнос (вклад) работников - это денежный взнос работника в развитие экономического субъекта под определенный процент. Интересы сторон оформляются договором или положением об инвестиционном вкладе. Потребности предприятия в оборотных средствах могут покрываться также за счет выпуска в обращение долговых ценных бумаг или облигаций. Облигация удостоверяет отношения займа между держателями облигации и лицом, эмитировавшим документ.</w:t>
      </w:r>
    </w:p>
    <w:p w:rsidR="00C0385F" w:rsidRDefault="00BE36C2">
      <w:pPr>
        <w:tabs>
          <w:tab w:val="left" w:pos="1134"/>
        </w:tabs>
        <w:jc w:val="both"/>
        <w:rPr>
          <w:b/>
          <w:sz w:val="32"/>
        </w:rPr>
      </w:pPr>
      <w:r>
        <w:rPr>
          <w:b/>
          <w:sz w:val="32"/>
        </w:rPr>
        <w:tab/>
        <w:t>Механизм формирования и использования оборотных средств оказывает активное влияние на ход производства, выполнение текущих производственных и финансовых планов.</w:t>
      </w:r>
    </w:p>
    <w:p w:rsidR="00C0385F" w:rsidRDefault="00BE36C2">
      <w:pPr>
        <w:tabs>
          <w:tab w:val="left" w:pos="1134"/>
        </w:tabs>
        <w:jc w:val="both"/>
        <w:rPr>
          <w:b/>
          <w:sz w:val="32"/>
        </w:rPr>
      </w:pPr>
      <w:r>
        <w:rPr>
          <w:b/>
          <w:sz w:val="32"/>
        </w:rPr>
        <w:tab/>
        <w:t>Расширение объемов производства и реализации продукции, завоевание новых рынков сбыта, т.е. сферы обращения капитала предприятия, должно обеспечиваться оборотными средствами планомерно и наиболее рационально, экономно, т.е. минимальной величиной оборотных средств.</w:t>
      </w:r>
    </w:p>
    <w:p w:rsidR="00C0385F" w:rsidRDefault="00BE36C2">
      <w:pPr>
        <w:tabs>
          <w:tab w:val="left" w:pos="1134"/>
        </w:tabs>
        <w:jc w:val="both"/>
        <w:rPr>
          <w:b/>
          <w:sz w:val="32"/>
        </w:rPr>
      </w:pPr>
      <w:r>
        <w:rPr>
          <w:b/>
          <w:sz w:val="32"/>
        </w:rPr>
        <w:tab/>
        <w:t>В этом состоит главная задача менеджеров, ответственных за планирование и организацию эффективного использования оборотных средств.</w:t>
      </w:r>
    </w:p>
    <w:p w:rsidR="00C0385F" w:rsidRDefault="00BE36C2">
      <w:pPr>
        <w:tabs>
          <w:tab w:val="left" w:pos="1134"/>
        </w:tabs>
        <w:jc w:val="both"/>
        <w:rPr>
          <w:b/>
          <w:sz w:val="32"/>
        </w:rPr>
      </w:pPr>
      <w:r>
        <w:rPr>
          <w:b/>
          <w:sz w:val="32"/>
        </w:rPr>
        <w:tab/>
        <w:t xml:space="preserve">Оборотные средства участвуют в кругообороте в двух его сферах: в сфере производства и в сфере обращения.  </w:t>
      </w:r>
    </w:p>
    <w:p w:rsidR="00C0385F" w:rsidRDefault="00BE36C2">
      <w:pPr>
        <w:tabs>
          <w:tab w:val="left" w:pos="1134"/>
        </w:tabs>
        <w:jc w:val="both"/>
        <w:rPr>
          <w:b/>
          <w:sz w:val="32"/>
        </w:rPr>
      </w:pPr>
      <w:r>
        <w:rPr>
          <w:b/>
          <w:sz w:val="32"/>
        </w:rPr>
        <w:tab/>
        <w:t>Оборотные должны обеспечивать непрерывность процесса производства. Поэтому состав и размер потребности предприятия в оборотных средствах определяется не только потребностями производства, но и потребностями обращения.</w:t>
      </w:r>
    </w:p>
    <w:p w:rsidR="00C0385F" w:rsidRDefault="00BE36C2">
      <w:pPr>
        <w:tabs>
          <w:tab w:val="left" w:pos="1134"/>
        </w:tabs>
        <w:jc w:val="both"/>
        <w:rPr>
          <w:b/>
          <w:sz w:val="32"/>
        </w:rPr>
      </w:pPr>
      <w:r>
        <w:rPr>
          <w:b/>
          <w:sz w:val="32"/>
        </w:rPr>
        <w:tab/>
        <w:t>Потребность предприятия в оборотных средствах зависит от множества факторов:</w:t>
      </w:r>
    </w:p>
    <w:p w:rsidR="00C0385F" w:rsidRDefault="00BE36C2">
      <w:pPr>
        <w:numPr>
          <w:ilvl w:val="0"/>
          <w:numId w:val="4"/>
        </w:numPr>
        <w:tabs>
          <w:tab w:val="left" w:pos="1134"/>
        </w:tabs>
        <w:jc w:val="both"/>
        <w:rPr>
          <w:b/>
          <w:sz w:val="32"/>
        </w:rPr>
      </w:pPr>
      <w:r>
        <w:rPr>
          <w:b/>
          <w:sz w:val="32"/>
        </w:rPr>
        <w:t>объемов производства и реализации</w:t>
      </w:r>
    </w:p>
    <w:p w:rsidR="00C0385F" w:rsidRDefault="00BE36C2">
      <w:pPr>
        <w:numPr>
          <w:ilvl w:val="0"/>
          <w:numId w:val="4"/>
        </w:numPr>
        <w:tabs>
          <w:tab w:val="left" w:pos="1134"/>
        </w:tabs>
        <w:jc w:val="both"/>
        <w:rPr>
          <w:b/>
          <w:sz w:val="32"/>
        </w:rPr>
      </w:pPr>
      <w:r>
        <w:rPr>
          <w:b/>
          <w:sz w:val="32"/>
        </w:rPr>
        <w:t>вида бизнеса</w:t>
      </w:r>
    </w:p>
    <w:p w:rsidR="00C0385F" w:rsidRDefault="00BE36C2">
      <w:pPr>
        <w:numPr>
          <w:ilvl w:val="0"/>
          <w:numId w:val="4"/>
        </w:numPr>
        <w:tabs>
          <w:tab w:val="left" w:pos="1134"/>
        </w:tabs>
        <w:jc w:val="both"/>
        <w:rPr>
          <w:b/>
          <w:sz w:val="32"/>
        </w:rPr>
      </w:pPr>
      <w:r>
        <w:rPr>
          <w:b/>
          <w:sz w:val="32"/>
        </w:rPr>
        <w:t>масштаба деятельности</w:t>
      </w:r>
    </w:p>
    <w:p w:rsidR="00C0385F" w:rsidRDefault="00BE36C2">
      <w:pPr>
        <w:numPr>
          <w:ilvl w:val="0"/>
          <w:numId w:val="4"/>
        </w:numPr>
        <w:tabs>
          <w:tab w:val="left" w:pos="1134"/>
        </w:tabs>
        <w:jc w:val="both"/>
        <w:rPr>
          <w:b/>
          <w:sz w:val="32"/>
        </w:rPr>
      </w:pPr>
      <w:r>
        <w:rPr>
          <w:b/>
          <w:sz w:val="32"/>
        </w:rPr>
        <w:t>длительности производственного цикла</w:t>
      </w:r>
    </w:p>
    <w:p w:rsidR="00C0385F" w:rsidRDefault="00BE36C2">
      <w:pPr>
        <w:numPr>
          <w:ilvl w:val="0"/>
          <w:numId w:val="4"/>
        </w:numPr>
        <w:tabs>
          <w:tab w:val="left" w:pos="1134"/>
        </w:tabs>
        <w:jc w:val="both"/>
        <w:rPr>
          <w:b/>
          <w:sz w:val="32"/>
        </w:rPr>
      </w:pPr>
      <w:r>
        <w:rPr>
          <w:b/>
          <w:sz w:val="32"/>
        </w:rPr>
        <w:t>структуры капитала предприятия</w:t>
      </w:r>
    </w:p>
    <w:p w:rsidR="00C0385F" w:rsidRDefault="00BE36C2">
      <w:pPr>
        <w:numPr>
          <w:ilvl w:val="0"/>
          <w:numId w:val="4"/>
        </w:numPr>
        <w:tabs>
          <w:tab w:val="left" w:pos="1134"/>
        </w:tabs>
        <w:jc w:val="both"/>
        <w:rPr>
          <w:b/>
          <w:sz w:val="32"/>
        </w:rPr>
      </w:pPr>
      <w:r>
        <w:rPr>
          <w:b/>
          <w:sz w:val="32"/>
        </w:rPr>
        <w:t>учетной политики предприятия и системы расчетов</w:t>
      </w:r>
    </w:p>
    <w:p w:rsidR="00C0385F" w:rsidRDefault="00BE36C2">
      <w:pPr>
        <w:numPr>
          <w:ilvl w:val="0"/>
          <w:numId w:val="4"/>
        </w:numPr>
        <w:tabs>
          <w:tab w:val="left" w:pos="1134"/>
        </w:tabs>
        <w:jc w:val="both"/>
        <w:rPr>
          <w:b/>
          <w:sz w:val="32"/>
        </w:rPr>
      </w:pPr>
      <w:r>
        <w:rPr>
          <w:b/>
          <w:sz w:val="32"/>
        </w:rPr>
        <w:t>условий в практике кредитования хозяйственной деятельности предприятия</w:t>
      </w:r>
    </w:p>
    <w:p w:rsidR="00C0385F" w:rsidRDefault="00BE36C2">
      <w:pPr>
        <w:numPr>
          <w:ilvl w:val="0"/>
          <w:numId w:val="4"/>
        </w:numPr>
        <w:tabs>
          <w:tab w:val="left" w:pos="1134"/>
        </w:tabs>
        <w:jc w:val="both"/>
        <w:rPr>
          <w:b/>
          <w:sz w:val="32"/>
        </w:rPr>
      </w:pPr>
      <w:r>
        <w:rPr>
          <w:b/>
          <w:sz w:val="32"/>
        </w:rPr>
        <w:t>уровня материально-технического снабжения</w:t>
      </w:r>
    </w:p>
    <w:p w:rsidR="00C0385F" w:rsidRDefault="00BE36C2">
      <w:pPr>
        <w:numPr>
          <w:ilvl w:val="0"/>
          <w:numId w:val="4"/>
        </w:numPr>
        <w:tabs>
          <w:tab w:val="left" w:pos="1134"/>
        </w:tabs>
        <w:jc w:val="both"/>
        <w:rPr>
          <w:b/>
          <w:sz w:val="32"/>
        </w:rPr>
      </w:pPr>
      <w:r>
        <w:rPr>
          <w:b/>
          <w:sz w:val="32"/>
        </w:rPr>
        <w:t>видов и структуры потребляемого сырья</w:t>
      </w:r>
    </w:p>
    <w:p w:rsidR="00C0385F" w:rsidRDefault="00BE36C2">
      <w:pPr>
        <w:numPr>
          <w:ilvl w:val="0"/>
          <w:numId w:val="4"/>
        </w:numPr>
        <w:tabs>
          <w:tab w:val="left" w:pos="1134"/>
        </w:tabs>
        <w:jc w:val="both"/>
        <w:rPr>
          <w:b/>
          <w:sz w:val="32"/>
        </w:rPr>
      </w:pPr>
      <w:r>
        <w:rPr>
          <w:b/>
          <w:sz w:val="32"/>
        </w:rPr>
        <w:t>темпов роста объемов производства и реализации продукции предприятия</w:t>
      </w:r>
    </w:p>
    <w:p w:rsidR="00C0385F" w:rsidRDefault="00BE36C2">
      <w:pPr>
        <w:numPr>
          <w:ilvl w:val="0"/>
          <w:numId w:val="4"/>
        </w:numPr>
        <w:tabs>
          <w:tab w:val="left" w:pos="1134"/>
        </w:tabs>
        <w:jc w:val="both"/>
        <w:rPr>
          <w:b/>
          <w:sz w:val="32"/>
        </w:rPr>
      </w:pPr>
      <w:r>
        <w:rPr>
          <w:b/>
          <w:sz w:val="32"/>
        </w:rPr>
        <w:t>искусства менеджеров и бухгалтеров и других факторов.</w:t>
      </w:r>
    </w:p>
    <w:p w:rsidR="00C0385F" w:rsidRDefault="00BE36C2">
      <w:pPr>
        <w:tabs>
          <w:tab w:val="left" w:pos="1134"/>
        </w:tabs>
        <w:jc w:val="both"/>
        <w:rPr>
          <w:b/>
          <w:sz w:val="32"/>
        </w:rPr>
      </w:pPr>
      <w:r>
        <w:rPr>
          <w:b/>
          <w:sz w:val="32"/>
        </w:rPr>
        <w:tab/>
        <w:t>Точный расчет потребности предприятия в оборотных средствах необходимо вести из расчета времени пребывания оборотных средств в сфере производства и в сфере обращения, которое зависит от перечисленных выше факторов.</w:t>
      </w:r>
    </w:p>
    <w:p w:rsidR="00C0385F" w:rsidRDefault="00BE36C2">
      <w:pPr>
        <w:tabs>
          <w:tab w:val="left" w:pos="1134"/>
        </w:tabs>
        <w:jc w:val="both"/>
        <w:rPr>
          <w:b/>
          <w:sz w:val="32"/>
        </w:rPr>
      </w:pPr>
      <w:r>
        <w:rPr>
          <w:b/>
          <w:sz w:val="32"/>
        </w:rPr>
        <w:tab/>
        <w:t>Время пребывания оборотных средств в производстве охватывает: время, в течение которого оборотные средства</w:t>
      </w:r>
      <w:r>
        <w:rPr>
          <w:b/>
          <w:sz w:val="32"/>
          <w:lang w:val="en-US"/>
        </w:rPr>
        <w:t xml:space="preserve"> </w:t>
      </w:r>
      <w:r>
        <w:rPr>
          <w:b/>
          <w:sz w:val="32"/>
        </w:rPr>
        <w:t>производства находятся в процессе непосредственного функционирования (или обработки); время перерывов в процессе производства, не требующих затрат рабочей силы; время, в течение которого оборотные средства производства пребывают в состоянии запасов.</w:t>
      </w:r>
    </w:p>
    <w:p w:rsidR="00C0385F" w:rsidRDefault="00BE36C2">
      <w:pPr>
        <w:tabs>
          <w:tab w:val="left" w:pos="1134"/>
        </w:tabs>
        <w:jc w:val="both"/>
        <w:rPr>
          <w:b/>
          <w:sz w:val="32"/>
        </w:rPr>
      </w:pPr>
      <w:r>
        <w:rPr>
          <w:b/>
          <w:sz w:val="32"/>
        </w:rPr>
        <w:tab/>
        <w:t xml:space="preserve">Время пребывания оборотных средств в сфере обращения охватывает время нахождения их в форме остатков нереализованной продукции, денежных средств в кассе предприятия, на четах в банках и в расчетах с хозяйствующими субъектами. </w:t>
      </w:r>
    </w:p>
    <w:p w:rsidR="00C0385F" w:rsidRDefault="00BE36C2">
      <w:pPr>
        <w:tabs>
          <w:tab w:val="left" w:pos="1134"/>
        </w:tabs>
        <w:jc w:val="both"/>
        <w:rPr>
          <w:b/>
          <w:sz w:val="32"/>
        </w:rPr>
      </w:pPr>
      <w:r>
        <w:rPr>
          <w:b/>
          <w:sz w:val="32"/>
        </w:rPr>
        <w:tab/>
        <w:t>Общее время оборота оборотных средств (длительность одного оборота или скорость оборота) складывается из времени пребывания их в сфере производства и в сфере обращения. Оно является важнейшей характеристикой, влияющей на эффективность использования оборотных средств и финансовое состояние предприятия.</w:t>
      </w:r>
    </w:p>
    <w:p w:rsidR="00C0385F" w:rsidRDefault="00BE36C2">
      <w:pPr>
        <w:tabs>
          <w:tab w:val="left" w:pos="1134"/>
        </w:tabs>
        <w:jc w:val="both"/>
        <w:rPr>
          <w:b/>
          <w:sz w:val="32"/>
        </w:rPr>
      </w:pPr>
      <w:r>
        <w:rPr>
          <w:b/>
          <w:sz w:val="32"/>
        </w:rPr>
        <w:tab/>
        <w:t>Скорость оборота оборотных средств характеризует уровень производственного потребления оборотных средств. Чем выше скорость оборота, тем меньше потребности предприятия в оборотных средствах. Это может быть достигнуто как за счет ускорения процессов реализации продукции, так и за счет уменьшения затрат на производство и снижения себестоимости продукции.</w:t>
      </w:r>
    </w:p>
    <w:p w:rsidR="00C0385F" w:rsidRDefault="00BE36C2">
      <w:pPr>
        <w:tabs>
          <w:tab w:val="left" w:pos="1134"/>
        </w:tabs>
        <w:jc w:val="both"/>
        <w:rPr>
          <w:b/>
          <w:sz w:val="32"/>
        </w:rPr>
      </w:pPr>
      <w:r>
        <w:rPr>
          <w:b/>
          <w:sz w:val="32"/>
        </w:rPr>
        <w:tab/>
        <w:t>Таким образом, скорость оборота оборотных средств следует отнести к числу важных качественных показателей работы предприятия.</w:t>
      </w:r>
    </w:p>
    <w:p w:rsidR="00C0385F" w:rsidRDefault="00BE36C2">
      <w:pPr>
        <w:tabs>
          <w:tab w:val="left" w:pos="1134"/>
        </w:tabs>
        <w:jc w:val="both"/>
        <w:rPr>
          <w:b/>
          <w:sz w:val="32"/>
        </w:rPr>
      </w:pPr>
      <w:r>
        <w:rPr>
          <w:b/>
          <w:sz w:val="32"/>
        </w:rPr>
        <w:t xml:space="preserve">Известны три метода расчета нормативов оборотных средств: аналитический, метод прямого счета, коэффициентный метод. </w:t>
      </w:r>
    </w:p>
    <w:p w:rsidR="00C0385F" w:rsidRDefault="00BE36C2">
      <w:pPr>
        <w:tabs>
          <w:tab w:val="left" w:pos="1134"/>
        </w:tabs>
        <w:jc w:val="both"/>
        <w:rPr>
          <w:b/>
          <w:sz w:val="32"/>
        </w:rPr>
      </w:pPr>
      <w:r>
        <w:rPr>
          <w:b/>
          <w:sz w:val="32"/>
        </w:rPr>
        <w:t>Аналитический, или опытно-статистический метод нормирования отражает сложившуюся практику организации производства, снабжения и сбыта. Сущность его состоит в том, что при анализе имеющихся товарно-материальных ценностей корректируются их фактический запасы и исключаются излишние и ненужные ценности.</w:t>
      </w:r>
    </w:p>
    <w:p w:rsidR="00C0385F" w:rsidRDefault="00BE36C2">
      <w:pPr>
        <w:tabs>
          <w:tab w:val="left" w:pos="1134"/>
        </w:tabs>
        <w:jc w:val="both"/>
        <w:rPr>
          <w:b/>
          <w:sz w:val="32"/>
        </w:rPr>
      </w:pPr>
      <w:r>
        <w:rPr>
          <w:b/>
          <w:sz w:val="32"/>
        </w:rPr>
        <w:t>Метод прямого счета предусматривает научно обоснованный расчет запасов по каждому элементу оборотных средств в условиях достигнутого организационно-технического уровня предприятий с учетом всех изменений, происходящих в развитии техники и технологий, в организации производства, транспортировке товарно-материальных ценностей в области расчетов.</w:t>
      </w:r>
    </w:p>
    <w:p w:rsidR="00C0385F" w:rsidRDefault="00BE36C2">
      <w:pPr>
        <w:tabs>
          <w:tab w:val="left" w:pos="1134"/>
        </w:tabs>
        <w:jc w:val="both"/>
        <w:rPr>
          <w:b/>
          <w:sz w:val="32"/>
        </w:rPr>
      </w:pPr>
      <w:r>
        <w:rPr>
          <w:b/>
          <w:sz w:val="32"/>
        </w:rPr>
        <w:t xml:space="preserve">При коэффициентном расчете в свободный норматив предшествующего периода вносятся поправки на планируемое изменение объема производства и на ускорение оборачиваемости средств. Применение дифференцированных коэффициентов по отдельным элементам оборотных средств допустимо, если нормативы периодически уточняются путем прямого счета. </w:t>
      </w:r>
    </w:p>
    <w:p w:rsidR="00C0385F" w:rsidRDefault="00BE36C2">
      <w:pPr>
        <w:tabs>
          <w:tab w:val="left" w:pos="1134"/>
        </w:tabs>
        <w:jc w:val="both"/>
        <w:rPr>
          <w:b/>
          <w:sz w:val="32"/>
        </w:rPr>
      </w:pPr>
      <w:r>
        <w:rPr>
          <w:b/>
          <w:sz w:val="32"/>
        </w:rPr>
        <w:tab/>
        <w:t xml:space="preserve">Основным методом нормирования является метод прямого счета по каждому элементу оборотных средств в отдельности. Другие методы нормирования используются в промышленности как вспомогательные. Общие нормативы собственных оборотных средств определяются в размере их минимальной потребности для образования необходимых для выполнения планов производства и реализации продукции запасов сырья, материалов, топлива, МБП, незавершенного производства, готовых изделий, на расходы будущих периодов, а также для осуществления расчетов в установленные сроки. </w:t>
      </w:r>
    </w:p>
    <w:p w:rsidR="00C0385F" w:rsidRDefault="00BE36C2">
      <w:pPr>
        <w:tabs>
          <w:tab w:val="left" w:pos="1134"/>
        </w:tabs>
        <w:jc w:val="both"/>
        <w:rPr>
          <w:b/>
          <w:sz w:val="32"/>
        </w:rPr>
      </w:pPr>
      <w:r>
        <w:rPr>
          <w:b/>
          <w:sz w:val="32"/>
        </w:rPr>
        <w:t>Норматив собственных оборотных средств каждого предприятия определяется следующими основными показателями: 1) объемом производства и реализации продукции; 2) затратами на производство, хранение и реализацию продукции; 3) нормами запаса оборотных средств по отдельным видам товарно-материальных ценностей и затрат, выраженных в днях.</w:t>
      </w:r>
    </w:p>
    <w:p w:rsidR="00C0385F" w:rsidRDefault="00BB46D8">
      <w:pPr>
        <w:tabs>
          <w:tab w:val="left" w:pos="1134"/>
        </w:tabs>
        <w:jc w:val="both"/>
        <w:rPr>
          <w:b/>
          <w:sz w:val="32"/>
        </w:rPr>
      </w:pPr>
      <w:r>
        <w:rPr>
          <w:b/>
          <w:noProof/>
          <w:sz w:val="32"/>
        </w:rPr>
        <w:pict>
          <v:shapetype id="_x0000_t202" coordsize="21600,21600" o:spt="202" path="m,l,21600r21600,l21600,xe">
            <v:stroke joinstyle="miter"/>
            <v:path gradientshapeok="t" o:connecttype="rect"/>
          </v:shapetype>
          <v:shape id="_x0000_s1027" type="#_x0000_t202" style="position:absolute;left:0;text-align:left;margin-left:200.65pt;margin-top:39pt;width:136.95pt;height:56.8pt;z-index:-251674112;mso-wrap-edited:f;mso-position-horizontal:absolute;mso-position-horizontal-relative:text;mso-position-vertical:absolute;mso-position-vertical-relative:text" wrapcoords="-118 0 -118 21600 21718 21600 21718 0 -118 0" o:allowincell="f" stroked="f">
            <v:textbox style="mso-next-textbox:#_x0000_s1027">
              <w:txbxContent>
                <w:p w:rsidR="00C0385F" w:rsidRDefault="00BE36C2">
                  <w:pPr>
                    <w:pStyle w:val="1"/>
                  </w:pPr>
                  <w:r>
                    <w:t xml:space="preserve">   С   О   эл</w:t>
                  </w:r>
                </w:p>
                <w:p w:rsidR="00C0385F" w:rsidRDefault="00BE36C2">
                  <w:pPr>
                    <w:pStyle w:val="2"/>
                  </w:pPr>
                  <w:r>
                    <w:t>Н    = ---------- Н   эл</w:t>
                  </w:r>
                </w:p>
                <w:p w:rsidR="00C0385F" w:rsidRDefault="00BE36C2">
                  <w:pPr>
                    <w:rPr>
                      <w:b/>
                      <w:sz w:val="28"/>
                    </w:rPr>
                  </w:pPr>
                  <w:r>
                    <w:rPr>
                      <w:b/>
                      <w:sz w:val="28"/>
                    </w:rPr>
                    <w:t xml:space="preserve">  Эл     Т  д</w:t>
                  </w:r>
                </w:p>
                <w:p w:rsidR="00C0385F" w:rsidRDefault="00C0385F"/>
              </w:txbxContent>
            </v:textbox>
            <w10:wrap type="topAndBottom"/>
          </v:shape>
        </w:pict>
      </w:r>
      <w:r w:rsidR="00BE36C2">
        <w:rPr>
          <w:b/>
          <w:sz w:val="32"/>
        </w:rPr>
        <w:tab/>
        <w:t>Общая формула расчета норматива отдельного элемента оборотных средств может быть выражена так:</w:t>
      </w:r>
    </w:p>
    <w:p w:rsidR="00C0385F" w:rsidRDefault="00BE36C2">
      <w:pPr>
        <w:tabs>
          <w:tab w:val="left" w:pos="1134"/>
        </w:tabs>
        <w:jc w:val="both"/>
        <w:rPr>
          <w:b/>
          <w:sz w:val="32"/>
        </w:rPr>
      </w:pPr>
      <w:r>
        <w:rPr>
          <w:b/>
          <w:sz w:val="32"/>
        </w:rPr>
        <w:t xml:space="preserve">           с</w:t>
      </w:r>
    </w:p>
    <w:p w:rsidR="00C0385F" w:rsidRDefault="00BE36C2">
      <w:pPr>
        <w:tabs>
          <w:tab w:val="left" w:pos="1134"/>
        </w:tabs>
        <w:jc w:val="both"/>
        <w:rPr>
          <w:b/>
          <w:sz w:val="32"/>
        </w:rPr>
      </w:pPr>
      <w:r>
        <w:rPr>
          <w:b/>
          <w:sz w:val="32"/>
        </w:rPr>
        <w:t>где Н      - норматив собственных оборотных средств по элементу;</w:t>
      </w:r>
    </w:p>
    <w:p w:rsidR="00C0385F" w:rsidRDefault="00BE36C2">
      <w:pPr>
        <w:tabs>
          <w:tab w:val="left" w:pos="1134"/>
        </w:tabs>
        <w:jc w:val="both"/>
        <w:rPr>
          <w:b/>
          <w:sz w:val="32"/>
        </w:rPr>
      </w:pPr>
      <w:r>
        <w:rPr>
          <w:b/>
          <w:sz w:val="32"/>
        </w:rPr>
        <w:t xml:space="preserve">          эл</w:t>
      </w:r>
    </w:p>
    <w:p w:rsidR="00C0385F" w:rsidRDefault="00BE36C2">
      <w:pPr>
        <w:tabs>
          <w:tab w:val="left" w:pos="1134"/>
        </w:tabs>
        <w:jc w:val="both"/>
        <w:rPr>
          <w:b/>
          <w:sz w:val="32"/>
        </w:rPr>
      </w:pPr>
      <w:r>
        <w:rPr>
          <w:b/>
          <w:sz w:val="32"/>
        </w:rPr>
        <w:t>Н эл - норма оборотных средств по данному элементу;</w:t>
      </w:r>
    </w:p>
    <w:p w:rsidR="00C0385F" w:rsidRDefault="00BE36C2">
      <w:pPr>
        <w:tabs>
          <w:tab w:val="left" w:pos="1134"/>
        </w:tabs>
        <w:jc w:val="both"/>
        <w:rPr>
          <w:b/>
          <w:sz w:val="32"/>
        </w:rPr>
      </w:pPr>
      <w:r>
        <w:rPr>
          <w:b/>
          <w:sz w:val="32"/>
        </w:rPr>
        <w:t>О эл - оборот (расход, выпуск) по данному элементу за период;</w:t>
      </w:r>
    </w:p>
    <w:p w:rsidR="00C0385F" w:rsidRDefault="00BE36C2">
      <w:pPr>
        <w:tabs>
          <w:tab w:val="left" w:pos="1134"/>
        </w:tabs>
        <w:jc w:val="both"/>
        <w:rPr>
          <w:b/>
          <w:sz w:val="32"/>
        </w:rPr>
      </w:pPr>
      <w:r>
        <w:rPr>
          <w:b/>
          <w:sz w:val="32"/>
        </w:rPr>
        <w:t>Т д - продолжительности периода в днях.</w:t>
      </w:r>
    </w:p>
    <w:p w:rsidR="00C0385F" w:rsidRDefault="00BE36C2">
      <w:pPr>
        <w:tabs>
          <w:tab w:val="left" w:pos="1134"/>
        </w:tabs>
        <w:jc w:val="both"/>
        <w:rPr>
          <w:b/>
          <w:sz w:val="32"/>
        </w:rPr>
      </w:pPr>
      <w:r>
        <w:rPr>
          <w:b/>
          <w:sz w:val="32"/>
        </w:rPr>
        <w:tab/>
        <w:t>Однодневным расходом для отдельных элементов производственных запасов считается сумма затрат по соответствующей статье производства за квартал, деленная на 90.</w:t>
      </w:r>
    </w:p>
    <w:p w:rsidR="00C0385F" w:rsidRDefault="00BE36C2">
      <w:pPr>
        <w:tabs>
          <w:tab w:val="left" w:pos="1134"/>
        </w:tabs>
        <w:jc w:val="both"/>
        <w:rPr>
          <w:b/>
          <w:sz w:val="32"/>
        </w:rPr>
      </w:pPr>
      <w:r>
        <w:rPr>
          <w:b/>
          <w:sz w:val="32"/>
        </w:rPr>
        <w:tab/>
        <w:t>Рассмотрим принципы нормирования три важнейших элементов оборотных средств: 1) сырья, основных материалов и покупных полуфабрикатов; 2) незавершенного производства; 3) готовой продукции.</w:t>
      </w:r>
    </w:p>
    <w:p w:rsidR="00C0385F" w:rsidRDefault="00BE36C2">
      <w:pPr>
        <w:tabs>
          <w:tab w:val="left" w:pos="1134"/>
        </w:tabs>
        <w:jc w:val="both"/>
        <w:rPr>
          <w:b/>
          <w:sz w:val="32"/>
        </w:rPr>
      </w:pPr>
      <w:r>
        <w:rPr>
          <w:b/>
          <w:sz w:val="32"/>
        </w:rPr>
        <w:tab/>
        <w:t xml:space="preserve">Нормирование материалов. Норматив собственных оборотных средств на материалы определяется как произведение стоимости однодневного расхода и нормы оборотных средств в днях. Средняя норма оборотных средств на материалы в днях исчисляется в целом как средневзвешенная от норм запаса оборотных средств по отдельным видам материалов. </w:t>
      </w:r>
    </w:p>
    <w:p w:rsidR="00C0385F" w:rsidRDefault="00BE36C2">
      <w:pPr>
        <w:tabs>
          <w:tab w:val="left" w:pos="1134"/>
        </w:tabs>
        <w:jc w:val="both"/>
        <w:rPr>
          <w:b/>
          <w:sz w:val="32"/>
        </w:rPr>
      </w:pPr>
      <w:r>
        <w:rPr>
          <w:b/>
          <w:sz w:val="32"/>
        </w:rPr>
        <w:tab/>
        <w:t xml:space="preserve">В норму оборотных средств в днях включается время: </w:t>
      </w:r>
    </w:p>
    <w:p w:rsidR="00C0385F" w:rsidRDefault="00BE36C2">
      <w:pPr>
        <w:numPr>
          <w:ilvl w:val="0"/>
          <w:numId w:val="4"/>
        </w:numPr>
        <w:tabs>
          <w:tab w:val="left" w:pos="1134"/>
        </w:tabs>
        <w:jc w:val="both"/>
        <w:rPr>
          <w:b/>
          <w:sz w:val="32"/>
        </w:rPr>
      </w:pPr>
      <w:r>
        <w:rPr>
          <w:b/>
          <w:sz w:val="32"/>
        </w:rPr>
        <w:t>нахождение материала в пути от оплаты счета до прибытия;</w:t>
      </w:r>
    </w:p>
    <w:p w:rsidR="00C0385F" w:rsidRDefault="00BE36C2">
      <w:pPr>
        <w:numPr>
          <w:ilvl w:val="0"/>
          <w:numId w:val="4"/>
        </w:numPr>
        <w:tabs>
          <w:tab w:val="left" w:pos="1134"/>
        </w:tabs>
        <w:jc w:val="both"/>
        <w:rPr>
          <w:b/>
          <w:sz w:val="32"/>
        </w:rPr>
      </w:pPr>
      <w:r>
        <w:rPr>
          <w:b/>
          <w:sz w:val="32"/>
        </w:rPr>
        <w:t>приемки, разгрузки, сортировки, складирования, и лабораторного анализа;</w:t>
      </w:r>
    </w:p>
    <w:p w:rsidR="00C0385F" w:rsidRDefault="00BE36C2">
      <w:pPr>
        <w:numPr>
          <w:ilvl w:val="0"/>
          <w:numId w:val="4"/>
        </w:numPr>
        <w:tabs>
          <w:tab w:val="left" w:pos="1134"/>
        </w:tabs>
        <w:jc w:val="both"/>
        <w:rPr>
          <w:b/>
          <w:sz w:val="32"/>
        </w:rPr>
      </w:pPr>
      <w:r>
        <w:rPr>
          <w:b/>
          <w:sz w:val="32"/>
        </w:rPr>
        <w:t>подготовки к производству;</w:t>
      </w:r>
    </w:p>
    <w:p w:rsidR="00C0385F" w:rsidRDefault="00BE36C2">
      <w:pPr>
        <w:numPr>
          <w:ilvl w:val="0"/>
          <w:numId w:val="4"/>
        </w:numPr>
        <w:tabs>
          <w:tab w:val="left" w:pos="1134"/>
        </w:tabs>
        <w:jc w:val="both"/>
        <w:rPr>
          <w:b/>
          <w:sz w:val="32"/>
        </w:rPr>
      </w:pPr>
      <w:r>
        <w:rPr>
          <w:b/>
          <w:sz w:val="32"/>
        </w:rPr>
        <w:t>пребывания в виде текущего складского запаса;</w:t>
      </w:r>
    </w:p>
    <w:p w:rsidR="00C0385F" w:rsidRDefault="00BE36C2">
      <w:pPr>
        <w:numPr>
          <w:ilvl w:val="0"/>
          <w:numId w:val="4"/>
        </w:numPr>
        <w:tabs>
          <w:tab w:val="left" w:pos="1134"/>
        </w:tabs>
        <w:jc w:val="both"/>
        <w:rPr>
          <w:b/>
          <w:sz w:val="32"/>
        </w:rPr>
      </w:pPr>
      <w:r>
        <w:rPr>
          <w:b/>
          <w:sz w:val="32"/>
        </w:rPr>
        <w:t>пребывание в виде гарантийного запаса.</w:t>
      </w:r>
    </w:p>
    <w:p w:rsidR="00C0385F" w:rsidRDefault="00BE36C2">
      <w:pPr>
        <w:tabs>
          <w:tab w:val="left" w:pos="1134"/>
        </w:tabs>
        <w:jc w:val="both"/>
        <w:rPr>
          <w:b/>
          <w:sz w:val="32"/>
        </w:rPr>
      </w:pPr>
      <w:r>
        <w:rPr>
          <w:b/>
          <w:sz w:val="32"/>
        </w:rPr>
        <w:tab/>
        <w:t>Расчет времени производиться в соответствии с отраслевыми инструкциями с учетом конкретных условий данного предприятия.</w:t>
      </w:r>
    </w:p>
    <w:p w:rsidR="00C0385F" w:rsidRDefault="00BE36C2">
      <w:pPr>
        <w:tabs>
          <w:tab w:val="left" w:pos="1134"/>
        </w:tabs>
        <w:jc w:val="both"/>
        <w:rPr>
          <w:b/>
          <w:sz w:val="32"/>
        </w:rPr>
      </w:pPr>
      <w:r>
        <w:rPr>
          <w:b/>
          <w:sz w:val="32"/>
        </w:rPr>
        <w:t xml:space="preserve">Подсчет норм оборотных средств в днях для отдельных видов материалов производится по следующей формуле: </w:t>
      </w:r>
    </w:p>
    <w:p w:rsidR="00C0385F" w:rsidRDefault="00C0385F">
      <w:pPr>
        <w:tabs>
          <w:tab w:val="left" w:pos="1134"/>
        </w:tabs>
        <w:jc w:val="both"/>
        <w:rPr>
          <w:b/>
          <w:sz w:val="32"/>
        </w:rPr>
      </w:pPr>
    </w:p>
    <w:p w:rsidR="00C0385F" w:rsidRDefault="00C0385F">
      <w:pPr>
        <w:tabs>
          <w:tab w:val="left" w:pos="1134"/>
        </w:tabs>
        <w:jc w:val="both"/>
        <w:rPr>
          <w:b/>
          <w:sz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843"/>
        <w:gridCol w:w="1418"/>
        <w:gridCol w:w="1275"/>
        <w:gridCol w:w="1560"/>
        <w:gridCol w:w="1417"/>
      </w:tblGrid>
      <w:tr w:rsidR="00C0385F">
        <w:tc>
          <w:tcPr>
            <w:tcW w:w="1668" w:type="dxa"/>
          </w:tcPr>
          <w:p w:rsidR="00C0385F" w:rsidRDefault="00BE36C2">
            <w:pPr>
              <w:tabs>
                <w:tab w:val="left" w:pos="1134"/>
              </w:tabs>
              <w:jc w:val="center"/>
              <w:rPr>
                <w:b/>
                <w:sz w:val="26"/>
              </w:rPr>
            </w:pPr>
            <w:r>
              <w:rPr>
                <w:b/>
                <w:sz w:val="26"/>
              </w:rPr>
              <w:t>Наимено-вание материа-лов</w:t>
            </w:r>
          </w:p>
        </w:tc>
        <w:tc>
          <w:tcPr>
            <w:tcW w:w="1842" w:type="dxa"/>
          </w:tcPr>
          <w:p w:rsidR="00C0385F" w:rsidRDefault="00BE36C2">
            <w:pPr>
              <w:tabs>
                <w:tab w:val="left" w:pos="1134"/>
              </w:tabs>
              <w:jc w:val="center"/>
              <w:rPr>
                <w:b/>
                <w:sz w:val="26"/>
              </w:rPr>
            </w:pPr>
            <w:r>
              <w:rPr>
                <w:b/>
                <w:sz w:val="26"/>
              </w:rPr>
              <w:t>В пути от установле-нного срока оплаты счета до прибытия к покупате-лю</w:t>
            </w:r>
          </w:p>
        </w:tc>
        <w:tc>
          <w:tcPr>
            <w:tcW w:w="1843" w:type="dxa"/>
          </w:tcPr>
          <w:p w:rsidR="00C0385F" w:rsidRDefault="00BE36C2">
            <w:pPr>
              <w:tabs>
                <w:tab w:val="left" w:pos="1134"/>
              </w:tabs>
              <w:jc w:val="center"/>
              <w:rPr>
                <w:b/>
                <w:sz w:val="26"/>
              </w:rPr>
            </w:pPr>
            <w:r>
              <w:rPr>
                <w:b/>
                <w:sz w:val="26"/>
              </w:rPr>
              <w:t>Приемка, разгрузка, сортировка, складиро-вание</w:t>
            </w:r>
          </w:p>
        </w:tc>
        <w:tc>
          <w:tcPr>
            <w:tcW w:w="1418" w:type="dxa"/>
          </w:tcPr>
          <w:p w:rsidR="00C0385F" w:rsidRDefault="00BE36C2">
            <w:pPr>
              <w:tabs>
                <w:tab w:val="left" w:pos="1134"/>
              </w:tabs>
              <w:jc w:val="center"/>
              <w:rPr>
                <w:b/>
                <w:sz w:val="26"/>
              </w:rPr>
            </w:pPr>
            <w:r>
              <w:rPr>
                <w:b/>
                <w:sz w:val="26"/>
              </w:rPr>
              <w:t>Подго-товка к произ-водству</w:t>
            </w:r>
          </w:p>
        </w:tc>
        <w:tc>
          <w:tcPr>
            <w:tcW w:w="1275" w:type="dxa"/>
          </w:tcPr>
          <w:p w:rsidR="00C0385F" w:rsidRDefault="00BE36C2">
            <w:pPr>
              <w:tabs>
                <w:tab w:val="left" w:pos="1134"/>
              </w:tabs>
              <w:jc w:val="center"/>
              <w:rPr>
                <w:b/>
                <w:sz w:val="26"/>
              </w:rPr>
            </w:pPr>
            <w:r>
              <w:rPr>
                <w:b/>
                <w:sz w:val="26"/>
              </w:rPr>
              <w:t>Теку-щий склад-ской запас</w:t>
            </w:r>
          </w:p>
        </w:tc>
        <w:tc>
          <w:tcPr>
            <w:tcW w:w="1560" w:type="dxa"/>
          </w:tcPr>
          <w:p w:rsidR="00C0385F" w:rsidRDefault="00BE36C2">
            <w:pPr>
              <w:tabs>
                <w:tab w:val="left" w:pos="1134"/>
              </w:tabs>
              <w:jc w:val="center"/>
              <w:rPr>
                <w:b/>
                <w:sz w:val="26"/>
              </w:rPr>
            </w:pPr>
            <w:r>
              <w:rPr>
                <w:b/>
                <w:sz w:val="26"/>
              </w:rPr>
              <w:t>Гарантий-ный запас (50% от текущего запаса)</w:t>
            </w:r>
          </w:p>
        </w:tc>
        <w:tc>
          <w:tcPr>
            <w:tcW w:w="1417" w:type="dxa"/>
          </w:tcPr>
          <w:p w:rsidR="00C0385F" w:rsidRDefault="00BE36C2">
            <w:pPr>
              <w:tabs>
                <w:tab w:val="left" w:pos="1134"/>
              </w:tabs>
              <w:jc w:val="center"/>
              <w:rPr>
                <w:b/>
                <w:sz w:val="26"/>
              </w:rPr>
            </w:pPr>
            <w:r>
              <w:rPr>
                <w:b/>
                <w:sz w:val="26"/>
              </w:rPr>
              <w:t>Итого норма оборот-ных средств</w:t>
            </w:r>
          </w:p>
        </w:tc>
      </w:tr>
      <w:tr w:rsidR="00C0385F">
        <w:tc>
          <w:tcPr>
            <w:tcW w:w="1668" w:type="dxa"/>
          </w:tcPr>
          <w:p w:rsidR="00C0385F" w:rsidRDefault="00BE36C2">
            <w:pPr>
              <w:pStyle w:val="3"/>
              <w:rPr>
                <w:sz w:val="26"/>
              </w:rPr>
            </w:pPr>
            <w:r>
              <w:rPr>
                <w:sz w:val="26"/>
              </w:rPr>
              <w:t>А</w:t>
            </w:r>
          </w:p>
        </w:tc>
        <w:tc>
          <w:tcPr>
            <w:tcW w:w="1842" w:type="dxa"/>
          </w:tcPr>
          <w:p w:rsidR="00C0385F" w:rsidRDefault="00BE36C2">
            <w:pPr>
              <w:tabs>
                <w:tab w:val="left" w:pos="1134"/>
              </w:tabs>
              <w:jc w:val="center"/>
              <w:rPr>
                <w:b/>
                <w:sz w:val="26"/>
              </w:rPr>
            </w:pPr>
            <w:r>
              <w:rPr>
                <w:b/>
                <w:sz w:val="26"/>
              </w:rPr>
              <w:t>3,2</w:t>
            </w:r>
          </w:p>
        </w:tc>
        <w:tc>
          <w:tcPr>
            <w:tcW w:w="1843" w:type="dxa"/>
          </w:tcPr>
          <w:p w:rsidR="00C0385F" w:rsidRDefault="00BE36C2">
            <w:pPr>
              <w:tabs>
                <w:tab w:val="left" w:pos="1134"/>
              </w:tabs>
              <w:jc w:val="center"/>
              <w:rPr>
                <w:b/>
                <w:sz w:val="26"/>
              </w:rPr>
            </w:pPr>
            <w:r>
              <w:rPr>
                <w:b/>
                <w:sz w:val="26"/>
              </w:rPr>
              <w:t>1</w:t>
            </w:r>
          </w:p>
        </w:tc>
        <w:tc>
          <w:tcPr>
            <w:tcW w:w="1418" w:type="dxa"/>
          </w:tcPr>
          <w:p w:rsidR="00C0385F" w:rsidRDefault="00BE36C2">
            <w:pPr>
              <w:tabs>
                <w:tab w:val="left" w:pos="1134"/>
              </w:tabs>
              <w:jc w:val="center"/>
              <w:rPr>
                <w:b/>
                <w:sz w:val="26"/>
              </w:rPr>
            </w:pPr>
            <w:r>
              <w:rPr>
                <w:b/>
                <w:sz w:val="26"/>
              </w:rPr>
              <w:t>3</w:t>
            </w:r>
          </w:p>
        </w:tc>
        <w:tc>
          <w:tcPr>
            <w:tcW w:w="1275" w:type="dxa"/>
          </w:tcPr>
          <w:p w:rsidR="00C0385F" w:rsidRDefault="00BE36C2">
            <w:pPr>
              <w:tabs>
                <w:tab w:val="left" w:pos="1134"/>
              </w:tabs>
              <w:jc w:val="center"/>
              <w:rPr>
                <w:b/>
                <w:sz w:val="26"/>
              </w:rPr>
            </w:pPr>
            <w:r>
              <w:rPr>
                <w:b/>
                <w:sz w:val="26"/>
              </w:rPr>
              <w:t>20</w:t>
            </w:r>
          </w:p>
        </w:tc>
        <w:tc>
          <w:tcPr>
            <w:tcW w:w="1560" w:type="dxa"/>
          </w:tcPr>
          <w:p w:rsidR="00C0385F" w:rsidRDefault="00BE36C2">
            <w:pPr>
              <w:tabs>
                <w:tab w:val="left" w:pos="1134"/>
              </w:tabs>
              <w:jc w:val="center"/>
              <w:rPr>
                <w:b/>
                <w:sz w:val="26"/>
              </w:rPr>
            </w:pPr>
            <w:r>
              <w:rPr>
                <w:b/>
                <w:sz w:val="26"/>
              </w:rPr>
              <w:t>10</w:t>
            </w:r>
          </w:p>
        </w:tc>
        <w:tc>
          <w:tcPr>
            <w:tcW w:w="1417" w:type="dxa"/>
          </w:tcPr>
          <w:p w:rsidR="00C0385F" w:rsidRDefault="00BE36C2">
            <w:pPr>
              <w:tabs>
                <w:tab w:val="left" w:pos="1134"/>
              </w:tabs>
              <w:jc w:val="center"/>
              <w:rPr>
                <w:b/>
                <w:sz w:val="26"/>
              </w:rPr>
            </w:pPr>
            <w:r>
              <w:rPr>
                <w:b/>
                <w:sz w:val="26"/>
              </w:rPr>
              <w:t>37,2</w:t>
            </w:r>
          </w:p>
        </w:tc>
      </w:tr>
      <w:tr w:rsidR="00C0385F">
        <w:tc>
          <w:tcPr>
            <w:tcW w:w="1668" w:type="dxa"/>
          </w:tcPr>
          <w:p w:rsidR="00C0385F" w:rsidRDefault="00BE36C2">
            <w:pPr>
              <w:tabs>
                <w:tab w:val="left" w:pos="1134"/>
              </w:tabs>
              <w:jc w:val="center"/>
              <w:rPr>
                <w:b/>
                <w:sz w:val="26"/>
              </w:rPr>
            </w:pPr>
            <w:r>
              <w:rPr>
                <w:b/>
                <w:sz w:val="26"/>
              </w:rPr>
              <w:t>Б</w:t>
            </w:r>
          </w:p>
        </w:tc>
        <w:tc>
          <w:tcPr>
            <w:tcW w:w="1842" w:type="dxa"/>
          </w:tcPr>
          <w:p w:rsidR="00C0385F" w:rsidRDefault="00BE36C2">
            <w:pPr>
              <w:tabs>
                <w:tab w:val="left" w:pos="1134"/>
              </w:tabs>
              <w:jc w:val="center"/>
              <w:rPr>
                <w:b/>
                <w:sz w:val="26"/>
              </w:rPr>
            </w:pPr>
            <w:r>
              <w:rPr>
                <w:b/>
                <w:sz w:val="26"/>
              </w:rPr>
              <w:t>1</w:t>
            </w:r>
          </w:p>
        </w:tc>
        <w:tc>
          <w:tcPr>
            <w:tcW w:w="1843" w:type="dxa"/>
          </w:tcPr>
          <w:p w:rsidR="00C0385F" w:rsidRDefault="00BE36C2">
            <w:pPr>
              <w:tabs>
                <w:tab w:val="left" w:pos="1134"/>
              </w:tabs>
              <w:jc w:val="center"/>
              <w:rPr>
                <w:b/>
                <w:sz w:val="26"/>
              </w:rPr>
            </w:pPr>
            <w:r>
              <w:rPr>
                <w:b/>
                <w:sz w:val="26"/>
              </w:rPr>
              <w:t>1</w:t>
            </w:r>
          </w:p>
        </w:tc>
        <w:tc>
          <w:tcPr>
            <w:tcW w:w="1418" w:type="dxa"/>
          </w:tcPr>
          <w:p w:rsidR="00C0385F" w:rsidRDefault="00BE36C2">
            <w:pPr>
              <w:tabs>
                <w:tab w:val="left" w:pos="1134"/>
              </w:tabs>
              <w:jc w:val="center"/>
              <w:rPr>
                <w:b/>
                <w:sz w:val="26"/>
              </w:rPr>
            </w:pPr>
            <w:r>
              <w:rPr>
                <w:b/>
                <w:sz w:val="26"/>
              </w:rPr>
              <w:t>-</w:t>
            </w:r>
          </w:p>
        </w:tc>
        <w:tc>
          <w:tcPr>
            <w:tcW w:w="1275" w:type="dxa"/>
          </w:tcPr>
          <w:p w:rsidR="00C0385F" w:rsidRDefault="00BE36C2">
            <w:pPr>
              <w:tabs>
                <w:tab w:val="left" w:pos="1134"/>
              </w:tabs>
              <w:jc w:val="center"/>
              <w:rPr>
                <w:b/>
                <w:sz w:val="26"/>
              </w:rPr>
            </w:pPr>
            <w:r>
              <w:rPr>
                <w:b/>
                <w:sz w:val="26"/>
              </w:rPr>
              <w:t>7</w:t>
            </w:r>
          </w:p>
        </w:tc>
        <w:tc>
          <w:tcPr>
            <w:tcW w:w="1560" w:type="dxa"/>
          </w:tcPr>
          <w:p w:rsidR="00C0385F" w:rsidRDefault="00BE36C2">
            <w:pPr>
              <w:tabs>
                <w:tab w:val="left" w:pos="1134"/>
              </w:tabs>
              <w:jc w:val="center"/>
              <w:rPr>
                <w:b/>
                <w:sz w:val="26"/>
              </w:rPr>
            </w:pPr>
            <w:r>
              <w:rPr>
                <w:b/>
                <w:sz w:val="26"/>
              </w:rPr>
              <w:t>-</w:t>
            </w:r>
          </w:p>
        </w:tc>
        <w:tc>
          <w:tcPr>
            <w:tcW w:w="1417" w:type="dxa"/>
          </w:tcPr>
          <w:p w:rsidR="00C0385F" w:rsidRDefault="00BE36C2">
            <w:pPr>
              <w:tabs>
                <w:tab w:val="left" w:pos="1134"/>
              </w:tabs>
              <w:jc w:val="center"/>
              <w:rPr>
                <w:b/>
                <w:sz w:val="26"/>
              </w:rPr>
            </w:pPr>
            <w:r>
              <w:rPr>
                <w:b/>
                <w:sz w:val="26"/>
              </w:rPr>
              <w:t>9</w:t>
            </w:r>
          </w:p>
        </w:tc>
      </w:tr>
      <w:tr w:rsidR="00C0385F">
        <w:tc>
          <w:tcPr>
            <w:tcW w:w="1668" w:type="dxa"/>
          </w:tcPr>
          <w:p w:rsidR="00C0385F" w:rsidRDefault="00BE36C2">
            <w:pPr>
              <w:tabs>
                <w:tab w:val="left" w:pos="1134"/>
              </w:tabs>
              <w:jc w:val="center"/>
              <w:rPr>
                <w:b/>
                <w:sz w:val="26"/>
              </w:rPr>
            </w:pPr>
            <w:r>
              <w:rPr>
                <w:b/>
                <w:sz w:val="26"/>
              </w:rPr>
              <w:t>В</w:t>
            </w:r>
          </w:p>
        </w:tc>
        <w:tc>
          <w:tcPr>
            <w:tcW w:w="1842" w:type="dxa"/>
          </w:tcPr>
          <w:p w:rsidR="00C0385F" w:rsidRDefault="00BE36C2">
            <w:pPr>
              <w:tabs>
                <w:tab w:val="left" w:pos="1134"/>
              </w:tabs>
              <w:jc w:val="center"/>
              <w:rPr>
                <w:b/>
                <w:sz w:val="26"/>
              </w:rPr>
            </w:pPr>
            <w:r>
              <w:rPr>
                <w:b/>
                <w:sz w:val="26"/>
              </w:rPr>
              <w:t>4</w:t>
            </w:r>
          </w:p>
        </w:tc>
        <w:tc>
          <w:tcPr>
            <w:tcW w:w="1843" w:type="dxa"/>
          </w:tcPr>
          <w:p w:rsidR="00C0385F" w:rsidRDefault="00BE36C2">
            <w:pPr>
              <w:tabs>
                <w:tab w:val="left" w:pos="1134"/>
              </w:tabs>
              <w:jc w:val="center"/>
              <w:rPr>
                <w:b/>
                <w:sz w:val="26"/>
              </w:rPr>
            </w:pPr>
            <w:r>
              <w:rPr>
                <w:b/>
                <w:sz w:val="26"/>
              </w:rPr>
              <w:t>2</w:t>
            </w:r>
          </w:p>
        </w:tc>
        <w:tc>
          <w:tcPr>
            <w:tcW w:w="1418" w:type="dxa"/>
          </w:tcPr>
          <w:p w:rsidR="00C0385F" w:rsidRDefault="00BE36C2">
            <w:pPr>
              <w:tabs>
                <w:tab w:val="left" w:pos="1134"/>
              </w:tabs>
              <w:jc w:val="center"/>
              <w:rPr>
                <w:b/>
                <w:sz w:val="26"/>
              </w:rPr>
            </w:pPr>
            <w:r>
              <w:rPr>
                <w:b/>
                <w:sz w:val="26"/>
              </w:rPr>
              <w:t>2</w:t>
            </w:r>
          </w:p>
        </w:tc>
        <w:tc>
          <w:tcPr>
            <w:tcW w:w="1275" w:type="dxa"/>
          </w:tcPr>
          <w:p w:rsidR="00C0385F" w:rsidRDefault="00BE36C2">
            <w:pPr>
              <w:tabs>
                <w:tab w:val="left" w:pos="1134"/>
              </w:tabs>
              <w:jc w:val="center"/>
              <w:rPr>
                <w:b/>
                <w:sz w:val="26"/>
              </w:rPr>
            </w:pPr>
            <w:r>
              <w:rPr>
                <w:b/>
                <w:sz w:val="26"/>
              </w:rPr>
              <w:t>30</w:t>
            </w:r>
          </w:p>
        </w:tc>
        <w:tc>
          <w:tcPr>
            <w:tcW w:w="1560" w:type="dxa"/>
          </w:tcPr>
          <w:p w:rsidR="00C0385F" w:rsidRDefault="00BE36C2">
            <w:pPr>
              <w:tabs>
                <w:tab w:val="left" w:pos="1134"/>
              </w:tabs>
              <w:jc w:val="center"/>
              <w:rPr>
                <w:b/>
                <w:sz w:val="26"/>
              </w:rPr>
            </w:pPr>
            <w:r>
              <w:rPr>
                <w:b/>
                <w:sz w:val="26"/>
              </w:rPr>
              <w:t>10</w:t>
            </w:r>
          </w:p>
        </w:tc>
        <w:tc>
          <w:tcPr>
            <w:tcW w:w="1417" w:type="dxa"/>
          </w:tcPr>
          <w:p w:rsidR="00C0385F" w:rsidRDefault="00BE36C2">
            <w:pPr>
              <w:tabs>
                <w:tab w:val="left" w:pos="1134"/>
              </w:tabs>
              <w:jc w:val="center"/>
              <w:rPr>
                <w:b/>
                <w:sz w:val="26"/>
              </w:rPr>
            </w:pPr>
            <w:r>
              <w:rPr>
                <w:b/>
                <w:sz w:val="26"/>
              </w:rPr>
              <w:t>53</w:t>
            </w:r>
          </w:p>
        </w:tc>
      </w:tr>
    </w:tbl>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Допустим, что плановый расход в соответствующем квартале составил по материалу А - 10 млн. рублей; по материалу Б - 2 млн. рублей; по материалу В - 6 млн. рублей. Тогда средневзвешенная норма оборотных средств в целом по всем материалом составит:</w:t>
      </w:r>
    </w:p>
    <w:p w:rsidR="00C0385F" w:rsidRDefault="00C0385F">
      <w:pPr>
        <w:tabs>
          <w:tab w:val="left" w:pos="1134"/>
        </w:tabs>
        <w:jc w:val="both"/>
        <w:rPr>
          <w:b/>
          <w:sz w:val="32"/>
        </w:rPr>
      </w:pPr>
    </w:p>
    <w:p w:rsidR="00C0385F" w:rsidRDefault="00BB46D8">
      <w:pPr>
        <w:tabs>
          <w:tab w:val="left" w:pos="1134"/>
        </w:tabs>
        <w:jc w:val="both"/>
        <w:rPr>
          <w:b/>
          <w:sz w:val="32"/>
        </w:rPr>
      </w:pPr>
      <w:r>
        <w:rPr>
          <w:b/>
          <w:noProof/>
          <w:sz w:val="32"/>
        </w:rPr>
        <w:pict>
          <v:shape id="_x0000_s1028" type="#_x0000_t202" style="position:absolute;left:0;text-align:left;margin-left:150.85pt;margin-top:7.6pt;width:236.55pt;height:56.8pt;z-index:251643392;mso-position-horizontal:absolute;mso-position-horizontal-relative:text;mso-position-vertical:absolute;mso-position-vertical-relative:text" o:allowincell="f" stroked="f">
            <v:textbox>
              <w:txbxContent>
                <w:p w:rsidR="00C0385F" w:rsidRDefault="00BE36C2">
                  <w:pPr>
                    <w:rPr>
                      <w:b/>
                      <w:sz w:val="28"/>
                    </w:rPr>
                  </w:pPr>
                  <w:r>
                    <w:rPr>
                      <w:b/>
                      <w:sz w:val="28"/>
                    </w:rPr>
                    <w:t>(10*37,2) + (2*9) + (6*53)</w:t>
                  </w:r>
                </w:p>
                <w:p w:rsidR="00C0385F" w:rsidRDefault="00BE36C2">
                  <w:pPr>
                    <w:rPr>
                      <w:b/>
                      <w:sz w:val="28"/>
                    </w:rPr>
                  </w:pPr>
                  <w:r>
                    <w:rPr>
                      <w:b/>
                      <w:sz w:val="28"/>
                    </w:rPr>
                    <w:t>---------------------------------  = 39 дней</w:t>
                  </w:r>
                </w:p>
                <w:p w:rsidR="00C0385F" w:rsidRDefault="00BE36C2">
                  <w:pPr>
                    <w:rPr>
                      <w:b/>
                      <w:sz w:val="28"/>
                    </w:rPr>
                  </w:pPr>
                  <w:r>
                    <w:rPr>
                      <w:b/>
                      <w:sz w:val="28"/>
                    </w:rPr>
                    <w:t xml:space="preserve">                  18</w:t>
                  </w:r>
                </w:p>
              </w:txbxContent>
            </v:textbox>
          </v:shape>
        </w:pict>
      </w:r>
    </w:p>
    <w:p w:rsidR="00C0385F" w:rsidRDefault="00C0385F">
      <w:pPr>
        <w:tabs>
          <w:tab w:val="left" w:pos="1134"/>
        </w:tabs>
        <w:jc w:val="both"/>
        <w:rPr>
          <w:b/>
          <w:sz w:val="32"/>
        </w:rPr>
      </w:pPr>
    </w:p>
    <w:p w:rsidR="00C0385F" w:rsidRDefault="00C0385F">
      <w:pPr>
        <w:tabs>
          <w:tab w:val="left" w:pos="1134"/>
        </w:tabs>
        <w:jc w:val="both"/>
        <w:rPr>
          <w:b/>
          <w:sz w:val="32"/>
        </w:rPr>
      </w:pP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r>
    </w:p>
    <w:p w:rsidR="00C0385F" w:rsidRDefault="00BE36C2">
      <w:pPr>
        <w:tabs>
          <w:tab w:val="left" w:pos="1134"/>
        </w:tabs>
        <w:jc w:val="both"/>
        <w:rPr>
          <w:b/>
          <w:sz w:val="32"/>
        </w:rPr>
      </w:pPr>
      <w:r>
        <w:rPr>
          <w:b/>
          <w:sz w:val="32"/>
        </w:rPr>
        <w:t>Однодневный расход материалов равен:</w:t>
      </w:r>
    </w:p>
    <w:p w:rsidR="00C0385F" w:rsidRDefault="00C0385F">
      <w:pPr>
        <w:tabs>
          <w:tab w:val="left" w:pos="1134"/>
        </w:tabs>
        <w:jc w:val="both"/>
        <w:rPr>
          <w:b/>
          <w:sz w:val="32"/>
        </w:rPr>
      </w:pPr>
    </w:p>
    <w:p w:rsidR="00C0385F" w:rsidRDefault="00BB46D8">
      <w:pPr>
        <w:tabs>
          <w:tab w:val="left" w:pos="1134"/>
        </w:tabs>
        <w:jc w:val="both"/>
        <w:rPr>
          <w:b/>
          <w:sz w:val="32"/>
        </w:rPr>
      </w:pPr>
      <w:r>
        <w:rPr>
          <w:b/>
          <w:noProof/>
          <w:sz w:val="32"/>
        </w:rPr>
        <w:pict>
          <v:shape id="_x0000_s1029" type="#_x0000_t202" style="position:absolute;left:0;text-align:left;margin-left:169.55pt;margin-top:2.75pt;width:199.2pt;height:56.8pt;z-index:251644416;mso-position-horizontal:absolute;mso-position-horizontal-relative:text;mso-position-vertical:absolute;mso-position-vertical-relative:text" o:allowincell="f" stroked="f">
            <v:textbox>
              <w:txbxContent>
                <w:p w:rsidR="00C0385F" w:rsidRDefault="00BE36C2">
                  <w:pPr>
                    <w:rPr>
                      <w:b/>
                      <w:sz w:val="28"/>
                    </w:rPr>
                  </w:pPr>
                  <w:r>
                    <w:rPr>
                      <w:b/>
                      <w:sz w:val="28"/>
                    </w:rPr>
                    <w:t xml:space="preserve">   18 млн.</w:t>
                  </w:r>
                </w:p>
                <w:p w:rsidR="00C0385F" w:rsidRDefault="00BE36C2">
                  <w:pPr>
                    <w:rPr>
                      <w:b/>
                      <w:sz w:val="28"/>
                    </w:rPr>
                  </w:pPr>
                  <w:r>
                    <w:rPr>
                      <w:b/>
                      <w:sz w:val="28"/>
                    </w:rPr>
                    <w:t>---------------- = 20 тыс. рублей</w:t>
                  </w:r>
                </w:p>
                <w:p w:rsidR="00C0385F" w:rsidRDefault="00BE36C2">
                  <w:pPr>
                    <w:rPr>
                      <w:b/>
                      <w:sz w:val="28"/>
                    </w:rPr>
                  </w:pPr>
                  <w:r>
                    <w:rPr>
                      <w:b/>
                      <w:sz w:val="28"/>
                    </w:rPr>
                    <w:t xml:space="preserve">        90</w:t>
                  </w:r>
                </w:p>
              </w:txbxContent>
            </v:textbox>
          </v:shape>
        </w:pict>
      </w:r>
    </w:p>
    <w:p w:rsidR="00C0385F" w:rsidRDefault="00C0385F">
      <w:pPr>
        <w:tabs>
          <w:tab w:val="left" w:pos="1134"/>
        </w:tabs>
        <w:jc w:val="both"/>
        <w:rPr>
          <w:b/>
          <w:sz w:val="32"/>
        </w:rPr>
      </w:pPr>
    </w:p>
    <w:p w:rsidR="00C0385F" w:rsidRDefault="00C0385F">
      <w:pPr>
        <w:tabs>
          <w:tab w:val="left" w:pos="1134"/>
        </w:tabs>
        <w:jc w:val="both"/>
        <w:rPr>
          <w:b/>
          <w:sz w:val="32"/>
        </w:rPr>
      </w:pP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Норматив собственных оборотных средств определяется по вышеприведенной формуле:</w:t>
      </w:r>
    </w:p>
    <w:p w:rsidR="00C0385F" w:rsidRDefault="00C0385F">
      <w:pPr>
        <w:tabs>
          <w:tab w:val="left" w:pos="1134"/>
        </w:tabs>
        <w:jc w:val="center"/>
        <w:rPr>
          <w:b/>
          <w:sz w:val="32"/>
        </w:rPr>
      </w:pPr>
    </w:p>
    <w:p w:rsidR="00C0385F" w:rsidRDefault="00BE36C2">
      <w:pPr>
        <w:tabs>
          <w:tab w:val="left" w:pos="1134"/>
        </w:tabs>
        <w:jc w:val="center"/>
        <w:rPr>
          <w:b/>
          <w:sz w:val="32"/>
        </w:rPr>
      </w:pPr>
      <w:r>
        <w:rPr>
          <w:b/>
          <w:sz w:val="32"/>
        </w:rPr>
        <w:t>200 тыс. рублей * 39 = 7,8 млн. рублей</w:t>
      </w:r>
    </w:p>
    <w:p w:rsidR="00C0385F" w:rsidRDefault="00C0385F">
      <w:pPr>
        <w:tabs>
          <w:tab w:val="left" w:pos="1134"/>
        </w:tabs>
        <w:jc w:val="center"/>
        <w:rPr>
          <w:b/>
          <w:sz w:val="32"/>
        </w:rPr>
      </w:pPr>
    </w:p>
    <w:p w:rsidR="00C0385F" w:rsidRDefault="00BE36C2">
      <w:pPr>
        <w:pStyle w:val="a5"/>
        <w:rPr>
          <w:sz w:val="32"/>
        </w:rPr>
      </w:pPr>
      <w:r>
        <w:rPr>
          <w:sz w:val="32"/>
        </w:rPr>
        <w:tab/>
        <w:t>Нормирование независимого производства. Для расчета норматива собственных оборотных средств на незавершенное производство необходимо определить норму оборотных средств на производства товарной продукции. Норма оборотных средств определяется исходя из длительности производственного цикла и коэффициента нарастания затрат.</w:t>
      </w:r>
    </w:p>
    <w:p w:rsidR="00C0385F" w:rsidRDefault="00BE36C2">
      <w:pPr>
        <w:tabs>
          <w:tab w:val="left" w:pos="1134"/>
        </w:tabs>
        <w:jc w:val="both"/>
        <w:rPr>
          <w:b/>
          <w:sz w:val="32"/>
        </w:rPr>
      </w:pPr>
      <w:r>
        <w:rPr>
          <w:b/>
          <w:sz w:val="32"/>
        </w:rPr>
        <w:tab/>
        <w:t>Длительность производственного цикла включает время:</w:t>
      </w:r>
    </w:p>
    <w:p w:rsidR="00C0385F" w:rsidRDefault="00BE36C2">
      <w:pPr>
        <w:numPr>
          <w:ilvl w:val="0"/>
          <w:numId w:val="4"/>
        </w:numPr>
        <w:tabs>
          <w:tab w:val="left" w:pos="1134"/>
        </w:tabs>
        <w:jc w:val="both"/>
        <w:rPr>
          <w:b/>
          <w:sz w:val="32"/>
        </w:rPr>
      </w:pPr>
      <w:r>
        <w:rPr>
          <w:b/>
          <w:sz w:val="32"/>
        </w:rPr>
        <w:t>непосредственного процесса обработки,</w:t>
      </w:r>
    </w:p>
    <w:p w:rsidR="00C0385F" w:rsidRDefault="00BE36C2">
      <w:pPr>
        <w:numPr>
          <w:ilvl w:val="0"/>
          <w:numId w:val="4"/>
        </w:numPr>
        <w:tabs>
          <w:tab w:val="left" w:pos="1134"/>
        </w:tabs>
        <w:jc w:val="both"/>
        <w:rPr>
          <w:b/>
          <w:sz w:val="32"/>
        </w:rPr>
      </w:pPr>
      <w:r>
        <w:rPr>
          <w:b/>
          <w:sz w:val="32"/>
        </w:rPr>
        <w:t>пролеживание обрабатываемых изделий у рабочих мест,</w:t>
      </w:r>
    </w:p>
    <w:p w:rsidR="00C0385F" w:rsidRDefault="00BE36C2">
      <w:pPr>
        <w:numPr>
          <w:ilvl w:val="0"/>
          <w:numId w:val="4"/>
        </w:numPr>
        <w:tabs>
          <w:tab w:val="left" w:pos="1134"/>
        </w:tabs>
        <w:jc w:val="both"/>
        <w:rPr>
          <w:b/>
          <w:sz w:val="32"/>
        </w:rPr>
      </w:pPr>
      <w:r>
        <w:rPr>
          <w:b/>
          <w:sz w:val="32"/>
        </w:rPr>
        <w:t xml:space="preserve">пребывание обрабатываемых изделий между отдельными операциями и отдельными цехами вследствие различия ритмов работы оборудования, </w:t>
      </w:r>
    </w:p>
    <w:p w:rsidR="00C0385F" w:rsidRDefault="00BE36C2">
      <w:pPr>
        <w:numPr>
          <w:ilvl w:val="0"/>
          <w:numId w:val="4"/>
        </w:numPr>
        <w:tabs>
          <w:tab w:val="left" w:pos="1134"/>
        </w:tabs>
        <w:jc w:val="both"/>
        <w:rPr>
          <w:b/>
          <w:sz w:val="32"/>
        </w:rPr>
      </w:pPr>
      <w:r>
        <w:rPr>
          <w:b/>
          <w:sz w:val="32"/>
        </w:rPr>
        <w:t>пребывание изделий при массовом производстве в виде запаса на случай перебоев.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2"/>
        <w:gridCol w:w="3662"/>
      </w:tblGrid>
      <w:tr w:rsidR="00C0385F">
        <w:tc>
          <w:tcPr>
            <w:tcW w:w="3662" w:type="dxa"/>
          </w:tcPr>
          <w:p w:rsidR="00C0385F" w:rsidRDefault="00BE36C2">
            <w:pPr>
              <w:tabs>
                <w:tab w:val="left" w:pos="1134"/>
              </w:tabs>
              <w:jc w:val="center"/>
              <w:rPr>
                <w:b/>
                <w:sz w:val="26"/>
              </w:rPr>
            </w:pPr>
            <w:r>
              <w:rPr>
                <w:b/>
                <w:sz w:val="26"/>
              </w:rPr>
              <w:t xml:space="preserve">Наименование изделий или групп изделий </w:t>
            </w:r>
          </w:p>
        </w:tc>
        <w:tc>
          <w:tcPr>
            <w:tcW w:w="3662" w:type="dxa"/>
          </w:tcPr>
          <w:p w:rsidR="00C0385F" w:rsidRDefault="00BE36C2">
            <w:pPr>
              <w:tabs>
                <w:tab w:val="left" w:pos="1134"/>
              </w:tabs>
              <w:jc w:val="center"/>
              <w:rPr>
                <w:b/>
                <w:sz w:val="26"/>
              </w:rPr>
            </w:pPr>
            <w:r>
              <w:rPr>
                <w:b/>
                <w:sz w:val="26"/>
              </w:rPr>
              <w:t>Период изготовления изделий (в днях)</w:t>
            </w:r>
          </w:p>
        </w:tc>
        <w:tc>
          <w:tcPr>
            <w:tcW w:w="3662" w:type="dxa"/>
          </w:tcPr>
          <w:p w:rsidR="00C0385F" w:rsidRDefault="00BE36C2">
            <w:pPr>
              <w:tabs>
                <w:tab w:val="left" w:pos="1134"/>
              </w:tabs>
              <w:jc w:val="center"/>
              <w:rPr>
                <w:b/>
                <w:sz w:val="26"/>
              </w:rPr>
            </w:pPr>
            <w:r>
              <w:rPr>
                <w:b/>
                <w:sz w:val="26"/>
              </w:rPr>
              <w:t>Удельный вес изделий в общем объеме продукции по плановой себестоимости</w:t>
            </w:r>
          </w:p>
        </w:tc>
      </w:tr>
      <w:tr w:rsidR="00C0385F">
        <w:tc>
          <w:tcPr>
            <w:tcW w:w="3662" w:type="dxa"/>
          </w:tcPr>
          <w:p w:rsidR="00C0385F" w:rsidRDefault="00BE36C2">
            <w:pPr>
              <w:tabs>
                <w:tab w:val="left" w:pos="1134"/>
              </w:tabs>
              <w:jc w:val="center"/>
              <w:rPr>
                <w:b/>
                <w:sz w:val="26"/>
              </w:rPr>
            </w:pPr>
            <w:r>
              <w:rPr>
                <w:b/>
                <w:sz w:val="26"/>
              </w:rPr>
              <w:t>А</w:t>
            </w:r>
          </w:p>
        </w:tc>
        <w:tc>
          <w:tcPr>
            <w:tcW w:w="3662" w:type="dxa"/>
          </w:tcPr>
          <w:p w:rsidR="00C0385F" w:rsidRDefault="00BE36C2">
            <w:pPr>
              <w:tabs>
                <w:tab w:val="left" w:pos="1134"/>
              </w:tabs>
              <w:jc w:val="center"/>
              <w:rPr>
                <w:b/>
                <w:sz w:val="26"/>
              </w:rPr>
            </w:pPr>
            <w:r>
              <w:rPr>
                <w:b/>
                <w:sz w:val="26"/>
              </w:rPr>
              <w:t>30</w:t>
            </w:r>
          </w:p>
        </w:tc>
        <w:tc>
          <w:tcPr>
            <w:tcW w:w="3662" w:type="dxa"/>
          </w:tcPr>
          <w:p w:rsidR="00C0385F" w:rsidRDefault="00BE36C2">
            <w:pPr>
              <w:tabs>
                <w:tab w:val="left" w:pos="1134"/>
              </w:tabs>
              <w:jc w:val="center"/>
              <w:rPr>
                <w:b/>
                <w:sz w:val="26"/>
              </w:rPr>
            </w:pPr>
            <w:r>
              <w:rPr>
                <w:b/>
                <w:sz w:val="26"/>
              </w:rPr>
              <w:t>0,40</w:t>
            </w:r>
          </w:p>
        </w:tc>
      </w:tr>
      <w:tr w:rsidR="00C0385F">
        <w:tc>
          <w:tcPr>
            <w:tcW w:w="3662" w:type="dxa"/>
          </w:tcPr>
          <w:p w:rsidR="00C0385F" w:rsidRDefault="00BE36C2">
            <w:pPr>
              <w:tabs>
                <w:tab w:val="left" w:pos="1134"/>
              </w:tabs>
              <w:jc w:val="center"/>
              <w:rPr>
                <w:b/>
                <w:sz w:val="26"/>
              </w:rPr>
            </w:pPr>
            <w:r>
              <w:rPr>
                <w:b/>
                <w:sz w:val="26"/>
              </w:rPr>
              <w:t>Б</w:t>
            </w:r>
          </w:p>
        </w:tc>
        <w:tc>
          <w:tcPr>
            <w:tcW w:w="3662" w:type="dxa"/>
          </w:tcPr>
          <w:p w:rsidR="00C0385F" w:rsidRDefault="00BE36C2">
            <w:pPr>
              <w:tabs>
                <w:tab w:val="left" w:pos="1134"/>
              </w:tabs>
              <w:jc w:val="center"/>
              <w:rPr>
                <w:b/>
                <w:sz w:val="26"/>
              </w:rPr>
            </w:pPr>
            <w:r>
              <w:rPr>
                <w:b/>
                <w:sz w:val="26"/>
              </w:rPr>
              <w:t>6</w:t>
            </w:r>
          </w:p>
        </w:tc>
        <w:tc>
          <w:tcPr>
            <w:tcW w:w="3662" w:type="dxa"/>
          </w:tcPr>
          <w:p w:rsidR="00C0385F" w:rsidRDefault="00BE36C2">
            <w:pPr>
              <w:tabs>
                <w:tab w:val="left" w:pos="1134"/>
              </w:tabs>
              <w:jc w:val="center"/>
              <w:rPr>
                <w:b/>
                <w:sz w:val="26"/>
              </w:rPr>
            </w:pPr>
            <w:r>
              <w:rPr>
                <w:b/>
                <w:sz w:val="26"/>
              </w:rPr>
              <w:t>0,45</w:t>
            </w:r>
          </w:p>
        </w:tc>
      </w:tr>
      <w:tr w:rsidR="00C0385F">
        <w:tc>
          <w:tcPr>
            <w:tcW w:w="3662" w:type="dxa"/>
          </w:tcPr>
          <w:p w:rsidR="00C0385F" w:rsidRDefault="00BE36C2">
            <w:pPr>
              <w:tabs>
                <w:tab w:val="left" w:pos="1134"/>
              </w:tabs>
              <w:jc w:val="center"/>
              <w:rPr>
                <w:b/>
                <w:sz w:val="26"/>
              </w:rPr>
            </w:pPr>
            <w:r>
              <w:rPr>
                <w:b/>
                <w:sz w:val="26"/>
              </w:rPr>
              <w:t>В</w:t>
            </w:r>
          </w:p>
        </w:tc>
        <w:tc>
          <w:tcPr>
            <w:tcW w:w="3662" w:type="dxa"/>
          </w:tcPr>
          <w:p w:rsidR="00C0385F" w:rsidRDefault="00BE36C2">
            <w:pPr>
              <w:tabs>
                <w:tab w:val="left" w:pos="1134"/>
              </w:tabs>
              <w:jc w:val="center"/>
              <w:rPr>
                <w:b/>
                <w:sz w:val="26"/>
              </w:rPr>
            </w:pPr>
            <w:r>
              <w:rPr>
                <w:b/>
                <w:sz w:val="26"/>
              </w:rPr>
              <w:t>14</w:t>
            </w:r>
          </w:p>
        </w:tc>
        <w:tc>
          <w:tcPr>
            <w:tcW w:w="3662" w:type="dxa"/>
          </w:tcPr>
          <w:p w:rsidR="00C0385F" w:rsidRDefault="00BE36C2">
            <w:pPr>
              <w:tabs>
                <w:tab w:val="left" w:pos="1134"/>
              </w:tabs>
              <w:jc w:val="center"/>
              <w:rPr>
                <w:b/>
                <w:sz w:val="26"/>
              </w:rPr>
            </w:pPr>
            <w:r>
              <w:rPr>
                <w:b/>
                <w:sz w:val="26"/>
              </w:rPr>
              <w:t>0,15</w:t>
            </w:r>
          </w:p>
        </w:tc>
      </w:tr>
    </w:tbl>
    <w:p w:rsidR="00C0385F" w:rsidRDefault="00BE36C2">
      <w:pPr>
        <w:pStyle w:val="a5"/>
        <w:rPr>
          <w:sz w:val="32"/>
        </w:rPr>
      </w:pPr>
      <w:r>
        <w:rPr>
          <w:sz w:val="32"/>
        </w:rPr>
        <w:tab/>
        <w:t>Пусть имеются следующие данные для расчета продолжительности производственного цикла.</w:t>
      </w:r>
    </w:p>
    <w:p w:rsidR="00C0385F" w:rsidRDefault="00BE36C2">
      <w:pPr>
        <w:tabs>
          <w:tab w:val="left" w:pos="1134"/>
        </w:tabs>
        <w:jc w:val="both"/>
        <w:rPr>
          <w:b/>
          <w:sz w:val="32"/>
        </w:rPr>
      </w:pPr>
      <w:r>
        <w:rPr>
          <w:b/>
          <w:sz w:val="32"/>
        </w:rPr>
        <w:tab/>
        <w:t>Средняя продолжительность производственного цикла (</w:t>
      </w:r>
      <w:r>
        <w:rPr>
          <w:b/>
          <w:sz w:val="32"/>
          <w:lang w:val="en-US"/>
        </w:rPr>
        <w:t>tu</w:t>
      </w:r>
      <w:r>
        <w:rPr>
          <w:b/>
          <w:sz w:val="32"/>
        </w:rPr>
        <w:t xml:space="preserve">) состоит: </w:t>
      </w:r>
    </w:p>
    <w:p w:rsidR="00C0385F" w:rsidRDefault="00C0385F">
      <w:pPr>
        <w:tabs>
          <w:tab w:val="left" w:pos="1134"/>
        </w:tabs>
        <w:jc w:val="center"/>
        <w:rPr>
          <w:b/>
          <w:sz w:val="32"/>
        </w:rPr>
      </w:pPr>
    </w:p>
    <w:p w:rsidR="00C0385F" w:rsidRDefault="00BE36C2">
      <w:pPr>
        <w:tabs>
          <w:tab w:val="left" w:pos="1134"/>
        </w:tabs>
        <w:jc w:val="center"/>
        <w:rPr>
          <w:b/>
          <w:sz w:val="32"/>
        </w:rPr>
      </w:pPr>
      <w:r>
        <w:rPr>
          <w:b/>
          <w:sz w:val="32"/>
        </w:rPr>
        <w:t>30 * 0,40 + 6 * 0,45 + 14 * 0,15 = 12 + 2,7 +  2,1 = 16,8 дня</w:t>
      </w:r>
    </w:p>
    <w:p w:rsidR="00C0385F" w:rsidRDefault="00C0385F">
      <w:pPr>
        <w:tabs>
          <w:tab w:val="left" w:pos="1134"/>
        </w:tabs>
        <w:jc w:val="center"/>
        <w:rPr>
          <w:b/>
          <w:sz w:val="32"/>
        </w:rPr>
      </w:pPr>
    </w:p>
    <w:p w:rsidR="00C0385F" w:rsidRDefault="00BE36C2">
      <w:pPr>
        <w:pStyle w:val="a5"/>
        <w:rPr>
          <w:sz w:val="32"/>
        </w:rPr>
      </w:pPr>
      <w:r>
        <w:rPr>
          <w:sz w:val="32"/>
        </w:rPr>
        <w:tab/>
        <w:t>Для определения нормы оборотных средств по незавершенному производству, кроме данных о продолжительности производственного цикла, необходимо знать степень готовности изделий. Ее отражает так называемый коэффициент нарастания затрат, определяется по формуле:</w:t>
      </w:r>
    </w:p>
    <w:p w:rsidR="00C0385F" w:rsidRDefault="00C0385F">
      <w:pPr>
        <w:pStyle w:val="a5"/>
        <w:rPr>
          <w:sz w:val="32"/>
        </w:rPr>
      </w:pPr>
    </w:p>
    <w:p w:rsidR="00C0385F" w:rsidRDefault="00BB46D8">
      <w:pPr>
        <w:pStyle w:val="a5"/>
        <w:rPr>
          <w:sz w:val="32"/>
        </w:rPr>
      </w:pPr>
      <w:r>
        <w:rPr>
          <w:noProof/>
          <w:sz w:val="32"/>
        </w:rPr>
        <w:pict>
          <v:shape id="_x0000_s1030" type="#_x0000_t202" style="position:absolute;left:0;text-align:left;margin-left:183.3pt;margin-top:3.8pt;width:174.3pt;height:60.1pt;z-index:251645440;mso-position-horizontal:absolute;mso-position-horizontal-relative:text;mso-position-vertical:absolute;mso-position-vertical-relative:text" o:allowincell="f" stroked="f">
            <v:textbox>
              <w:txbxContent>
                <w:p w:rsidR="00C0385F" w:rsidRDefault="00BE36C2">
                  <w:pPr>
                    <w:rPr>
                      <w:b/>
                      <w:sz w:val="28"/>
                    </w:rPr>
                  </w:pPr>
                  <w:r>
                    <w:rPr>
                      <w:b/>
                      <w:sz w:val="28"/>
                    </w:rPr>
                    <w:tab/>
                  </w:r>
                  <w:r>
                    <w:rPr>
                      <w:b/>
                      <w:sz w:val="28"/>
                    </w:rPr>
                    <w:tab/>
                    <w:t xml:space="preserve">а + 0,5 </w:t>
                  </w:r>
                  <w:r>
                    <w:rPr>
                      <w:b/>
                      <w:sz w:val="28"/>
                      <w:lang w:val="en-US"/>
                    </w:rPr>
                    <w:t>b</w:t>
                  </w:r>
                </w:p>
                <w:p w:rsidR="00C0385F" w:rsidRDefault="00BE36C2">
                  <w:pPr>
                    <w:rPr>
                      <w:b/>
                      <w:sz w:val="28"/>
                    </w:rPr>
                  </w:pPr>
                  <w:r>
                    <w:rPr>
                      <w:b/>
                      <w:sz w:val="28"/>
                    </w:rPr>
                    <w:t>Кн  = -------------------------</w:t>
                  </w:r>
                </w:p>
                <w:p w:rsidR="00C0385F" w:rsidRDefault="00BE36C2">
                  <w:pPr>
                    <w:rPr>
                      <w:b/>
                      <w:sz w:val="28"/>
                    </w:rPr>
                  </w:pPr>
                  <w:r>
                    <w:rPr>
                      <w:b/>
                      <w:sz w:val="28"/>
                    </w:rPr>
                    <w:tab/>
                  </w:r>
                  <w:r>
                    <w:rPr>
                      <w:b/>
                      <w:sz w:val="28"/>
                    </w:rPr>
                    <w:tab/>
                    <w:t xml:space="preserve">а + </w:t>
                  </w:r>
                  <w:r>
                    <w:rPr>
                      <w:b/>
                      <w:sz w:val="28"/>
                      <w:lang w:val="en-US"/>
                    </w:rPr>
                    <w:t>b</w:t>
                  </w:r>
                </w:p>
                <w:p w:rsidR="00C0385F" w:rsidRDefault="00C0385F">
                  <w:pPr>
                    <w:rPr>
                      <w:b/>
                      <w:sz w:val="28"/>
                    </w:rPr>
                  </w:pPr>
                </w:p>
              </w:txbxContent>
            </v:textbox>
          </v:shape>
        </w:pict>
      </w:r>
    </w:p>
    <w:p w:rsidR="00C0385F" w:rsidRDefault="00C0385F">
      <w:pPr>
        <w:pStyle w:val="a5"/>
        <w:rPr>
          <w:sz w:val="32"/>
        </w:rPr>
      </w:pPr>
    </w:p>
    <w:p w:rsidR="00C0385F" w:rsidRDefault="00C0385F">
      <w:pPr>
        <w:tabs>
          <w:tab w:val="left" w:pos="1134"/>
        </w:tabs>
        <w:rPr>
          <w:b/>
          <w:sz w:val="32"/>
        </w:rPr>
      </w:pP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 xml:space="preserve">где Кн - коэффициент нарастания затрат, </w:t>
      </w:r>
    </w:p>
    <w:p w:rsidR="00C0385F" w:rsidRDefault="00BE36C2">
      <w:pPr>
        <w:tabs>
          <w:tab w:val="left" w:pos="1134"/>
        </w:tabs>
        <w:jc w:val="both"/>
        <w:rPr>
          <w:b/>
          <w:sz w:val="32"/>
        </w:rPr>
      </w:pPr>
      <w:r>
        <w:rPr>
          <w:b/>
          <w:sz w:val="32"/>
        </w:rPr>
        <w:t>а - затраты, производимые единовременно в начале процесса производства,</w:t>
      </w:r>
    </w:p>
    <w:p w:rsidR="00C0385F" w:rsidRDefault="00BE36C2">
      <w:pPr>
        <w:tabs>
          <w:tab w:val="left" w:pos="1134"/>
        </w:tabs>
        <w:jc w:val="both"/>
        <w:rPr>
          <w:b/>
          <w:sz w:val="32"/>
        </w:rPr>
      </w:pPr>
      <w:r>
        <w:rPr>
          <w:b/>
          <w:sz w:val="32"/>
          <w:lang w:val="en-US"/>
        </w:rPr>
        <w:t>b</w:t>
      </w:r>
      <w:r>
        <w:rPr>
          <w:b/>
          <w:sz w:val="32"/>
        </w:rPr>
        <w:t xml:space="preserve"> - последующие затраты до окончания производства изделий.</w:t>
      </w:r>
    </w:p>
    <w:p w:rsidR="00C0385F" w:rsidRDefault="00C0385F">
      <w:pPr>
        <w:tabs>
          <w:tab w:val="left" w:pos="1134"/>
        </w:tabs>
        <w:jc w:val="both"/>
        <w:rPr>
          <w:b/>
          <w:sz w:val="32"/>
        </w:rPr>
      </w:pPr>
    </w:p>
    <w:p w:rsidR="00C0385F" w:rsidRDefault="00BE36C2">
      <w:pPr>
        <w:pStyle w:val="30"/>
        <w:rPr>
          <w:sz w:val="32"/>
        </w:rPr>
      </w:pPr>
      <w:r>
        <w:rPr>
          <w:sz w:val="32"/>
        </w:rPr>
        <w:tab/>
        <w:t>Например, если затраты на квартал по плану составляют 46 млн. рублей, в том числе единовременные - 24 млн. рублей, а последующие - 22 млн. рублей, то коэффициент затрат будет:</w:t>
      </w:r>
    </w:p>
    <w:p w:rsidR="00C0385F" w:rsidRDefault="00C0385F">
      <w:pPr>
        <w:tabs>
          <w:tab w:val="left" w:pos="1134"/>
        </w:tabs>
        <w:jc w:val="both"/>
        <w:rPr>
          <w:b/>
          <w:sz w:val="32"/>
        </w:rPr>
      </w:pPr>
    </w:p>
    <w:p w:rsidR="00C0385F" w:rsidRDefault="00BE36C2">
      <w:pPr>
        <w:tabs>
          <w:tab w:val="left" w:pos="1134"/>
        </w:tabs>
        <w:rPr>
          <w:b/>
          <w:sz w:val="32"/>
        </w:rPr>
      </w:pPr>
      <w:r>
        <w:rPr>
          <w:b/>
          <w:sz w:val="32"/>
        </w:rPr>
        <w:t xml:space="preserve">                            24 млн. рублей + 0,5 + 22 млн. рублей              35</w:t>
      </w:r>
    </w:p>
    <w:p w:rsidR="00C0385F" w:rsidRDefault="00BE36C2">
      <w:pPr>
        <w:tabs>
          <w:tab w:val="left" w:pos="1134"/>
        </w:tabs>
        <w:jc w:val="center"/>
        <w:rPr>
          <w:b/>
          <w:sz w:val="32"/>
        </w:rPr>
      </w:pPr>
      <w:r>
        <w:rPr>
          <w:b/>
          <w:sz w:val="32"/>
        </w:rPr>
        <w:t>---------------------------------------------------------  + --------  = 0,76</w:t>
      </w:r>
    </w:p>
    <w:p w:rsidR="00C0385F" w:rsidRDefault="00BE36C2">
      <w:pPr>
        <w:tabs>
          <w:tab w:val="left" w:pos="1134"/>
        </w:tabs>
        <w:rPr>
          <w:b/>
          <w:sz w:val="32"/>
        </w:rPr>
      </w:pPr>
      <w:r>
        <w:rPr>
          <w:b/>
          <w:sz w:val="32"/>
        </w:rPr>
        <w:t xml:space="preserve">                            24 млн. рублей + 22 млн. рублей                       46</w:t>
      </w:r>
    </w:p>
    <w:p w:rsidR="00C0385F" w:rsidRDefault="00C0385F">
      <w:pPr>
        <w:pStyle w:val="a5"/>
        <w:rPr>
          <w:sz w:val="32"/>
        </w:rPr>
      </w:pPr>
    </w:p>
    <w:p w:rsidR="00C0385F" w:rsidRDefault="00BE36C2">
      <w:pPr>
        <w:pStyle w:val="a5"/>
        <w:rPr>
          <w:sz w:val="32"/>
        </w:rPr>
      </w:pPr>
      <w:r>
        <w:rPr>
          <w:sz w:val="32"/>
        </w:rPr>
        <w:tab/>
      </w:r>
    </w:p>
    <w:p w:rsidR="00C0385F" w:rsidRDefault="00BE36C2">
      <w:pPr>
        <w:numPr>
          <w:ilvl w:val="0"/>
          <w:numId w:val="6"/>
        </w:numPr>
        <w:tabs>
          <w:tab w:val="left" w:pos="1134"/>
        </w:tabs>
        <w:jc w:val="both"/>
        <w:rPr>
          <w:rFonts w:ascii="Bookman Old Style" w:hAnsi="Bookman Old Style"/>
          <w:sz w:val="32"/>
        </w:rPr>
      </w:pPr>
      <w:r>
        <w:rPr>
          <w:rFonts w:ascii="Bookman Old Style" w:hAnsi="Bookman Old Style"/>
          <w:sz w:val="32"/>
        </w:rPr>
        <w:t>РАСЧЕТ И ОЦЕНКА ПОКАЗАТЕЛЕЙ ОБОРАЧИВАЕМОСТИ ОБОРОТНОГО КАПИТАЛА.</w:t>
      </w:r>
    </w:p>
    <w:p w:rsidR="00C0385F" w:rsidRDefault="00C0385F">
      <w:pPr>
        <w:tabs>
          <w:tab w:val="left" w:pos="1134"/>
        </w:tabs>
        <w:jc w:val="both"/>
        <w:rPr>
          <w:rFonts w:ascii="Bookman Old Style" w:hAnsi="Bookman Old Style"/>
          <w:sz w:val="32"/>
        </w:rPr>
      </w:pPr>
    </w:p>
    <w:p w:rsidR="00C0385F" w:rsidRDefault="00BE36C2">
      <w:pPr>
        <w:pStyle w:val="30"/>
        <w:rPr>
          <w:sz w:val="32"/>
        </w:rPr>
      </w:pPr>
      <w:r>
        <w:rPr>
          <w:sz w:val="32"/>
        </w:rPr>
        <w:tab/>
        <w:t>Для оценки оборачиваемости оборотного капитала используется следующие показатели:</w:t>
      </w:r>
    </w:p>
    <w:p w:rsidR="00C0385F" w:rsidRDefault="00C0385F">
      <w:pPr>
        <w:tabs>
          <w:tab w:val="left" w:pos="1134"/>
        </w:tabs>
        <w:jc w:val="both"/>
        <w:rPr>
          <w:b/>
          <w:sz w:val="32"/>
        </w:rPr>
      </w:pPr>
    </w:p>
    <w:p w:rsidR="00C0385F" w:rsidRDefault="00BE36C2">
      <w:pPr>
        <w:numPr>
          <w:ilvl w:val="0"/>
          <w:numId w:val="7"/>
        </w:numPr>
        <w:tabs>
          <w:tab w:val="left" w:pos="1134"/>
        </w:tabs>
        <w:jc w:val="both"/>
        <w:rPr>
          <w:b/>
          <w:sz w:val="32"/>
        </w:rPr>
      </w:pPr>
      <w:r>
        <w:rPr>
          <w:b/>
          <w:sz w:val="32"/>
        </w:rPr>
        <w:t>Оборачиваемость оборотного капитала в днях</w:t>
      </w:r>
    </w:p>
    <w:p w:rsidR="00C0385F" w:rsidRDefault="00BE36C2">
      <w:pPr>
        <w:tabs>
          <w:tab w:val="left" w:pos="1134"/>
        </w:tabs>
        <w:ind w:left="1140"/>
        <w:jc w:val="both"/>
        <w:rPr>
          <w:b/>
          <w:sz w:val="32"/>
          <w:lang w:val="en-US"/>
        </w:rPr>
      </w:pPr>
      <w:r>
        <w:rPr>
          <w:b/>
          <w:sz w:val="32"/>
        </w:rPr>
        <w:tab/>
        <w:t xml:space="preserve">        </w:t>
      </w:r>
      <w:r>
        <w:rPr>
          <w:b/>
          <w:sz w:val="32"/>
          <w:lang w:val="en-US"/>
        </w:rPr>
        <w:t>E * T</w:t>
      </w:r>
    </w:p>
    <w:p w:rsidR="00C0385F" w:rsidRDefault="00BE36C2">
      <w:pPr>
        <w:tabs>
          <w:tab w:val="left" w:pos="1134"/>
        </w:tabs>
        <w:ind w:left="1140"/>
        <w:jc w:val="both"/>
        <w:rPr>
          <w:b/>
          <w:sz w:val="32"/>
          <w:lang w:val="en-US"/>
        </w:rPr>
      </w:pPr>
      <w:r>
        <w:rPr>
          <w:b/>
          <w:sz w:val="32"/>
          <w:lang w:val="en-US"/>
        </w:rPr>
        <w:t>L = ----------------</w:t>
      </w:r>
    </w:p>
    <w:p w:rsidR="00C0385F" w:rsidRDefault="00BE36C2">
      <w:pPr>
        <w:tabs>
          <w:tab w:val="left" w:pos="1134"/>
        </w:tabs>
        <w:ind w:left="1140"/>
        <w:jc w:val="both"/>
        <w:rPr>
          <w:b/>
          <w:sz w:val="32"/>
        </w:rPr>
      </w:pPr>
      <w:r>
        <w:rPr>
          <w:b/>
          <w:sz w:val="32"/>
          <w:lang w:val="en-US"/>
        </w:rPr>
        <w:tab/>
      </w:r>
      <w:r>
        <w:rPr>
          <w:b/>
          <w:sz w:val="32"/>
          <w:lang w:val="en-US"/>
        </w:rPr>
        <w:tab/>
        <w:t xml:space="preserve">  N</w:t>
      </w:r>
    </w:p>
    <w:p w:rsidR="00C0385F" w:rsidRDefault="00BE36C2">
      <w:pPr>
        <w:tabs>
          <w:tab w:val="left" w:pos="1134"/>
        </w:tabs>
        <w:jc w:val="both"/>
        <w:rPr>
          <w:b/>
          <w:sz w:val="32"/>
        </w:rPr>
      </w:pPr>
      <w:r>
        <w:rPr>
          <w:b/>
          <w:sz w:val="32"/>
        </w:rPr>
        <w:tab/>
      </w:r>
    </w:p>
    <w:p w:rsidR="00C0385F" w:rsidRDefault="00BE36C2">
      <w:pPr>
        <w:tabs>
          <w:tab w:val="left" w:pos="1134"/>
        </w:tabs>
        <w:jc w:val="both"/>
        <w:rPr>
          <w:b/>
          <w:sz w:val="32"/>
        </w:rPr>
      </w:pPr>
      <w:r>
        <w:rPr>
          <w:b/>
          <w:sz w:val="32"/>
        </w:rPr>
        <w:t xml:space="preserve">где </w:t>
      </w:r>
      <w:r>
        <w:rPr>
          <w:b/>
          <w:sz w:val="32"/>
          <w:lang w:val="en-US"/>
        </w:rPr>
        <w:t>L</w:t>
      </w:r>
      <w:r>
        <w:rPr>
          <w:b/>
          <w:sz w:val="32"/>
        </w:rPr>
        <w:t xml:space="preserve"> - длительность периода обращения оборотного капитала, в днях;</w:t>
      </w:r>
    </w:p>
    <w:p w:rsidR="00C0385F" w:rsidRDefault="00BE36C2">
      <w:pPr>
        <w:tabs>
          <w:tab w:val="left" w:pos="1134"/>
        </w:tabs>
        <w:jc w:val="both"/>
        <w:rPr>
          <w:b/>
          <w:sz w:val="32"/>
        </w:rPr>
      </w:pPr>
      <w:r>
        <w:rPr>
          <w:b/>
          <w:sz w:val="32"/>
          <w:lang w:val="en-US"/>
        </w:rPr>
        <w:t>E - оборотный капитал, средства;</w:t>
      </w:r>
      <w:r>
        <w:rPr>
          <w:b/>
          <w:sz w:val="32"/>
        </w:rPr>
        <w:t xml:space="preserve"> </w:t>
      </w:r>
    </w:p>
    <w:p w:rsidR="00C0385F" w:rsidRDefault="00BE36C2">
      <w:pPr>
        <w:tabs>
          <w:tab w:val="left" w:pos="1134"/>
        </w:tabs>
        <w:jc w:val="both"/>
        <w:rPr>
          <w:b/>
          <w:sz w:val="32"/>
        </w:rPr>
      </w:pPr>
      <w:r>
        <w:rPr>
          <w:b/>
          <w:sz w:val="32"/>
          <w:lang w:val="en-US"/>
        </w:rPr>
        <w:t xml:space="preserve">T - </w:t>
      </w:r>
      <w:r>
        <w:rPr>
          <w:b/>
          <w:sz w:val="32"/>
        </w:rPr>
        <w:t>отчетный период, дни</w:t>
      </w:r>
    </w:p>
    <w:p w:rsidR="00C0385F" w:rsidRDefault="00BE36C2">
      <w:pPr>
        <w:tabs>
          <w:tab w:val="left" w:pos="1134"/>
        </w:tabs>
        <w:jc w:val="both"/>
        <w:rPr>
          <w:b/>
          <w:sz w:val="32"/>
          <w:lang w:val="en-US"/>
        </w:rPr>
      </w:pPr>
      <w:r>
        <w:rPr>
          <w:b/>
          <w:sz w:val="32"/>
          <w:lang w:val="en-US"/>
        </w:rPr>
        <w:t>N - объем реализации продукции.</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 xml:space="preserve">Например, </w:t>
      </w:r>
    </w:p>
    <w:p w:rsidR="00C0385F" w:rsidRDefault="00BE36C2">
      <w:pPr>
        <w:tabs>
          <w:tab w:val="left" w:pos="1134"/>
        </w:tabs>
        <w:jc w:val="both"/>
        <w:rPr>
          <w:b/>
          <w:sz w:val="32"/>
        </w:rPr>
      </w:pPr>
      <w:r>
        <w:rPr>
          <w:b/>
          <w:sz w:val="32"/>
        </w:rPr>
        <w:tab/>
      </w:r>
      <w:r>
        <w:rPr>
          <w:b/>
          <w:sz w:val="32"/>
          <w:lang w:val="en-US"/>
        </w:rPr>
        <w:t>E</w:t>
      </w:r>
      <w:r>
        <w:rPr>
          <w:b/>
          <w:sz w:val="32"/>
        </w:rPr>
        <w:t xml:space="preserve"> - 16007 тыс. рублей за отчетный период;</w:t>
      </w:r>
    </w:p>
    <w:p w:rsidR="00C0385F" w:rsidRDefault="00BE36C2">
      <w:pPr>
        <w:tabs>
          <w:tab w:val="left" w:pos="1134"/>
        </w:tabs>
        <w:jc w:val="both"/>
        <w:rPr>
          <w:b/>
          <w:sz w:val="32"/>
        </w:rPr>
      </w:pPr>
      <w:r>
        <w:rPr>
          <w:b/>
          <w:sz w:val="32"/>
        </w:rPr>
        <w:tab/>
      </w:r>
      <w:r>
        <w:rPr>
          <w:b/>
          <w:sz w:val="32"/>
          <w:lang w:val="en-US"/>
        </w:rPr>
        <w:t>E</w:t>
      </w:r>
      <w:r>
        <w:rPr>
          <w:b/>
          <w:sz w:val="32"/>
        </w:rPr>
        <w:t xml:space="preserve"> - 16241 тыс. рублей базисный период;</w:t>
      </w:r>
    </w:p>
    <w:p w:rsidR="00C0385F" w:rsidRDefault="00BE36C2">
      <w:pPr>
        <w:tabs>
          <w:tab w:val="left" w:pos="1134"/>
        </w:tabs>
        <w:jc w:val="both"/>
        <w:rPr>
          <w:b/>
          <w:sz w:val="32"/>
        </w:rPr>
      </w:pPr>
      <w:r>
        <w:rPr>
          <w:b/>
          <w:sz w:val="32"/>
        </w:rPr>
        <w:tab/>
        <w:t>Т - 360 дней (за год);</w:t>
      </w:r>
    </w:p>
    <w:p w:rsidR="00C0385F" w:rsidRDefault="00BE36C2">
      <w:pPr>
        <w:tabs>
          <w:tab w:val="left" w:pos="1134"/>
        </w:tabs>
        <w:jc w:val="both"/>
        <w:rPr>
          <w:b/>
          <w:sz w:val="32"/>
        </w:rPr>
      </w:pPr>
      <w:r>
        <w:rPr>
          <w:b/>
          <w:sz w:val="32"/>
        </w:rPr>
        <w:tab/>
      </w:r>
      <w:r>
        <w:rPr>
          <w:b/>
          <w:sz w:val="32"/>
          <w:lang w:val="en-US"/>
        </w:rPr>
        <w:t>N</w:t>
      </w:r>
      <w:r>
        <w:rPr>
          <w:b/>
          <w:sz w:val="32"/>
        </w:rPr>
        <w:t xml:space="preserve"> - 79700 тыс. рублей базисный период;</w:t>
      </w:r>
    </w:p>
    <w:p w:rsidR="00C0385F" w:rsidRDefault="00BE36C2">
      <w:pPr>
        <w:tabs>
          <w:tab w:val="left" w:pos="1134"/>
        </w:tabs>
        <w:jc w:val="both"/>
        <w:rPr>
          <w:b/>
          <w:sz w:val="32"/>
        </w:rPr>
      </w:pPr>
      <w:r>
        <w:rPr>
          <w:b/>
          <w:sz w:val="32"/>
        </w:rPr>
        <w:tab/>
      </w:r>
      <w:r>
        <w:rPr>
          <w:b/>
          <w:sz w:val="32"/>
          <w:lang w:val="en-US"/>
        </w:rPr>
        <w:t>N</w:t>
      </w:r>
      <w:r>
        <w:rPr>
          <w:b/>
          <w:sz w:val="32"/>
        </w:rPr>
        <w:t xml:space="preserve"> - 83610 тыс. рублей отчетный год.</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Находим: для первого года</w:t>
      </w:r>
    </w:p>
    <w:p w:rsidR="00C0385F" w:rsidRDefault="00BE36C2">
      <w:pPr>
        <w:tabs>
          <w:tab w:val="left" w:pos="1134"/>
        </w:tabs>
        <w:jc w:val="both"/>
        <w:rPr>
          <w:b/>
          <w:sz w:val="32"/>
        </w:rPr>
      </w:pPr>
      <w:r>
        <w:rPr>
          <w:b/>
          <w:sz w:val="32"/>
        </w:rPr>
        <w:tab/>
      </w:r>
      <w:r>
        <w:rPr>
          <w:b/>
          <w:sz w:val="32"/>
        </w:rPr>
        <w:tab/>
        <w:t xml:space="preserve">        16007 * 360</w:t>
      </w:r>
    </w:p>
    <w:p w:rsidR="00C0385F" w:rsidRDefault="00BE36C2">
      <w:pPr>
        <w:tabs>
          <w:tab w:val="left" w:pos="1134"/>
        </w:tabs>
        <w:jc w:val="both"/>
        <w:rPr>
          <w:b/>
          <w:sz w:val="32"/>
        </w:rPr>
      </w:pPr>
      <w:r>
        <w:rPr>
          <w:b/>
          <w:sz w:val="32"/>
          <w:lang w:val="en-US"/>
        </w:rPr>
        <w:tab/>
        <w:t>L</w:t>
      </w:r>
      <w:r>
        <w:rPr>
          <w:b/>
          <w:sz w:val="32"/>
        </w:rPr>
        <w:t xml:space="preserve"> = ------------------------ = 72,30</w:t>
      </w:r>
    </w:p>
    <w:p w:rsidR="00C0385F" w:rsidRDefault="00BE36C2">
      <w:pPr>
        <w:tabs>
          <w:tab w:val="left" w:pos="1134"/>
        </w:tabs>
        <w:jc w:val="both"/>
        <w:rPr>
          <w:b/>
          <w:sz w:val="32"/>
        </w:rPr>
      </w:pPr>
      <w:r>
        <w:rPr>
          <w:b/>
          <w:sz w:val="32"/>
        </w:rPr>
        <w:tab/>
      </w:r>
      <w:r>
        <w:rPr>
          <w:b/>
          <w:sz w:val="32"/>
        </w:rPr>
        <w:tab/>
        <w:t xml:space="preserve">              79700</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Находим: для второго года</w:t>
      </w:r>
    </w:p>
    <w:p w:rsidR="00C0385F" w:rsidRDefault="00BE36C2">
      <w:pPr>
        <w:tabs>
          <w:tab w:val="left" w:pos="1134"/>
        </w:tabs>
        <w:jc w:val="both"/>
        <w:rPr>
          <w:b/>
          <w:sz w:val="32"/>
        </w:rPr>
      </w:pPr>
      <w:r>
        <w:rPr>
          <w:b/>
          <w:sz w:val="32"/>
        </w:rPr>
        <w:tab/>
        <w:t xml:space="preserve">            16241 * 360</w:t>
      </w:r>
    </w:p>
    <w:p w:rsidR="00C0385F" w:rsidRDefault="00BE36C2">
      <w:pPr>
        <w:tabs>
          <w:tab w:val="left" w:pos="1134"/>
        </w:tabs>
        <w:jc w:val="both"/>
        <w:rPr>
          <w:b/>
          <w:sz w:val="32"/>
        </w:rPr>
      </w:pPr>
      <w:r>
        <w:rPr>
          <w:b/>
          <w:sz w:val="32"/>
          <w:lang w:val="en-US"/>
        </w:rPr>
        <w:tab/>
        <w:t>L</w:t>
      </w:r>
      <w:r>
        <w:rPr>
          <w:b/>
          <w:sz w:val="32"/>
        </w:rPr>
        <w:t xml:space="preserve"> = ------------------------ = 69,93</w:t>
      </w:r>
    </w:p>
    <w:p w:rsidR="00C0385F" w:rsidRDefault="00BE36C2">
      <w:pPr>
        <w:tabs>
          <w:tab w:val="left" w:pos="1134"/>
        </w:tabs>
        <w:jc w:val="both"/>
        <w:rPr>
          <w:b/>
          <w:sz w:val="32"/>
        </w:rPr>
      </w:pPr>
      <w:r>
        <w:rPr>
          <w:b/>
          <w:sz w:val="32"/>
        </w:rPr>
        <w:t xml:space="preserve">                                 83610</w:t>
      </w:r>
    </w:p>
    <w:p w:rsidR="00C0385F" w:rsidRDefault="00C0385F">
      <w:pPr>
        <w:tabs>
          <w:tab w:val="left" w:pos="1134"/>
        </w:tabs>
        <w:ind w:left="1140"/>
        <w:jc w:val="both"/>
        <w:rPr>
          <w:b/>
          <w:sz w:val="32"/>
        </w:rPr>
      </w:pPr>
    </w:p>
    <w:p w:rsidR="00C0385F" w:rsidRDefault="00BE36C2">
      <w:pPr>
        <w:numPr>
          <w:ilvl w:val="0"/>
          <w:numId w:val="7"/>
        </w:numPr>
        <w:tabs>
          <w:tab w:val="left" w:pos="1134"/>
        </w:tabs>
        <w:jc w:val="both"/>
        <w:rPr>
          <w:b/>
          <w:sz w:val="32"/>
        </w:rPr>
      </w:pPr>
      <w:r>
        <w:rPr>
          <w:b/>
          <w:sz w:val="32"/>
        </w:rPr>
        <w:t>Прямой коэффициент оборачиваемости (количество</w:t>
      </w:r>
    </w:p>
    <w:p w:rsidR="00C0385F" w:rsidRDefault="00BE36C2">
      <w:pPr>
        <w:tabs>
          <w:tab w:val="left" w:pos="1134"/>
        </w:tabs>
        <w:jc w:val="both"/>
        <w:rPr>
          <w:b/>
          <w:sz w:val="32"/>
        </w:rPr>
      </w:pPr>
      <w:r>
        <w:rPr>
          <w:b/>
          <w:sz w:val="32"/>
        </w:rPr>
        <w:t>оборотов)</w:t>
      </w:r>
    </w:p>
    <w:p w:rsidR="00C0385F" w:rsidRDefault="00BB46D8">
      <w:pPr>
        <w:tabs>
          <w:tab w:val="left" w:pos="1134"/>
        </w:tabs>
        <w:jc w:val="both"/>
        <w:rPr>
          <w:b/>
          <w:sz w:val="32"/>
        </w:rPr>
      </w:pPr>
      <w:r>
        <w:rPr>
          <w:b/>
          <w:noProof/>
          <w:sz w:val="32"/>
        </w:rPr>
        <w:pict>
          <v:shape id="_x0000_s1032" type="#_x0000_t202" style="position:absolute;left:0;text-align:left;margin-left:206.9pt;margin-top:10.85pt;width:124.5pt;height:56.8pt;z-index:251646464;mso-position-horizontal:absolute;mso-position-horizontal-relative:text;mso-position-vertical:absolute;mso-position-vertical-relative:text" o:allowincell="f" stroked="f">
            <v:textbox>
              <w:txbxContent>
                <w:p w:rsidR="00C0385F" w:rsidRDefault="00BE36C2">
                  <w:pPr>
                    <w:rPr>
                      <w:b/>
                      <w:sz w:val="28"/>
                    </w:rPr>
                  </w:pPr>
                  <w:r>
                    <w:rPr>
                      <w:b/>
                      <w:sz w:val="28"/>
                    </w:rPr>
                    <w:t xml:space="preserve">    пр          </w:t>
                  </w:r>
                  <w:r>
                    <w:rPr>
                      <w:b/>
                      <w:sz w:val="28"/>
                      <w:lang w:val="en-US"/>
                    </w:rPr>
                    <w:t>N</w:t>
                  </w:r>
                </w:p>
                <w:p w:rsidR="00C0385F" w:rsidRDefault="00BE36C2">
                  <w:pPr>
                    <w:rPr>
                      <w:b/>
                      <w:sz w:val="28"/>
                    </w:rPr>
                  </w:pPr>
                  <w:r>
                    <w:rPr>
                      <w:b/>
                      <w:sz w:val="28"/>
                    </w:rPr>
                    <w:t>К      =  ------------</w:t>
                  </w:r>
                </w:p>
                <w:p w:rsidR="00C0385F" w:rsidRDefault="00BE36C2">
                  <w:pPr>
                    <w:ind w:firstLine="720"/>
                    <w:rPr>
                      <w:b/>
                      <w:sz w:val="28"/>
                    </w:rPr>
                  </w:pPr>
                  <w:r>
                    <w:rPr>
                      <w:b/>
                      <w:sz w:val="28"/>
                    </w:rPr>
                    <w:t xml:space="preserve">         Е</w:t>
                  </w:r>
                </w:p>
              </w:txbxContent>
            </v:textbox>
          </v:shape>
        </w:pict>
      </w:r>
    </w:p>
    <w:p w:rsidR="00C0385F" w:rsidRDefault="00C0385F">
      <w:pPr>
        <w:tabs>
          <w:tab w:val="left" w:pos="1134"/>
        </w:tabs>
        <w:jc w:val="both"/>
        <w:rPr>
          <w:b/>
          <w:sz w:val="32"/>
        </w:rPr>
      </w:pPr>
    </w:p>
    <w:p w:rsidR="00C0385F" w:rsidRDefault="00C0385F">
      <w:pPr>
        <w:tabs>
          <w:tab w:val="left" w:pos="1134"/>
        </w:tabs>
        <w:jc w:val="both"/>
        <w:rPr>
          <w:b/>
          <w:sz w:val="32"/>
        </w:rPr>
      </w:pP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Воспользовавшись данными находим:</w:t>
      </w:r>
    </w:p>
    <w:p w:rsidR="00C0385F" w:rsidRDefault="00BE36C2">
      <w:pPr>
        <w:numPr>
          <w:ilvl w:val="0"/>
          <w:numId w:val="4"/>
        </w:numPr>
        <w:tabs>
          <w:tab w:val="left" w:pos="1134"/>
        </w:tabs>
        <w:jc w:val="both"/>
        <w:rPr>
          <w:b/>
          <w:sz w:val="32"/>
        </w:rPr>
      </w:pPr>
      <w:r>
        <w:rPr>
          <w:b/>
          <w:sz w:val="32"/>
        </w:rPr>
        <w:t>для первого года</w:t>
      </w:r>
    </w:p>
    <w:p w:rsidR="00C0385F" w:rsidRDefault="00BE36C2">
      <w:pPr>
        <w:tabs>
          <w:tab w:val="left" w:pos="1134"/>
        </w:tabs>
        <w:jc w:val="both"/>
        <w:rPr>
          <w:b/>
          <w:sz w:val="32"/>
        </w:rPr>
      </w:pPr>
      <w:r>
        <w:rPr>
          <w:b/>
          <w:sz w:val="32"/>
        </w:rPr>
        <w:tab/>
      </w:r>
      <w:r>
        <w:rPr>
          <w:b/>
          <w:sz w:val="32"/>
        </w:rPr>
        <w:tab/>
      </w:r>
      <w:r>
        <w:rPr>
          <w:b/>
          <w:sz w:val="32"/>
        </w:rPr>
        <w:tab/>
      </w:r>
      <w:r>
        <w:rPr>
          <w:b/>
          <w:sz w:val="32"/>
        </w:rPr>
        <w:tab/>
      </w:r>
      <w:r>
        <w:rPr>
          <w:b/>
          <w:sz w:val="32"/>
        </w:rPr>
        <w:tab/>
        <w:t xml:space="preserve">   пр         79700</w:t>
      </w:r>
    </w:p>
    <w:p w:rsidR="00C0385F" w:rsidRDefault="00BE36C2">
      <w:pPr>
        <w:pStyle w:val="4"/>
        <w:rPr>
          <w:sz w:val="32"/>
        </w:rPr>
      </w:pPr>
      <w:r>
        <w:rPr>
          <w:sz w:val="32"/>
        </w:rPr>
        <w:t xml:space="preserve">К     = ------------------ = 4979 </w:t>
      </w:r>
    </w:p>
    <w:p w:rsidR="00C0385F" w:rsidRDefault="00BE36C2">
      <w:pPr>
        <w:pStyle w:val="4"/>
        <w:jc w:val="left"/>
        <w:rPr>
          <w:sz w:val="32"/>
        </w:rPr>
      </w:pPr>
      <w:r>
        <w:rPr>
          <w:sz w:val="32"/>
        </w:rPr>
        <w:tab/>
      </w:r>
      <w:r>
        <w:rPr>
          <w:sz w:val="32"/>
        </w:rPr>
        <w:tab/>
      </w:r>
      <w:r>
        <w:rPr>
          <w:sz w:val="32"/>
        </w:rPr>
        <w:tab/>
      </w:r>
      <w:r>
        <w:rPr>
          <w:sz w:val="32"/>
        </w:rPr>
        <w:tab/>
      </w:r>
      <w:r>
        <w:rPr>
          <w:sz w:val="32"/>
        </w:rPr>
        <w:tab/>
      </w:r>
      <w:r>
        <w:rPr>
          <w:sz w:val="32"/>
        </w:rPr>
        <w:tab/>
        <w:t xml:space="preserve">       16007</w:t>
      </w:r>
      <w:r>
        <w:rPr>
          <w:sz w:val="32"/>
        </w:rPr>
        <w:br/>
      </w:r>
      <w:r>
        <w:rPr>
          <w:sz w:val="32"/>
        </w:rPr>
        <w:br/>
        <w:t>- для второго года</w:t>
      </w:r>
    </w:p>
    <w:p w:rsidR="00C0385F" w:rsidRDefault="00BE36C2">
      <w:pPr>
        <w:tabs>
          <w:tab w:val="left" w:pos="1134"/>
        </w:tabs>
        <w:jc w:val="both"/>
        <w:rPr>
          <w:b/>
          <w:sz w:val="32"/>
        </w:rPr>
      </w:pPr>
      <w:r>
        <w:rPr>
          <w:b/>
          <w:sz w:val="32"/>
        </w:rPr>
        <w:tab/>
      </w:r>
      <w:r>
        <w:rPr>
          <w:b/>
          <w:sz w:val="32"/>
        </w:rPr>
        <w:tab/>
      </w:r>
      <w:r>
        <w:rPr>
          <w:b/>
          <w:sz w:val="32"/>
        </w:rPr>
        <w:tab/>
      </w:r>
      <w:r>
        <w:rPr>
          <w:b/>
          <w:sz w:val="32"/>
        </w:rPr>
        <w:tab/>
      </w:r>
      <w:r>
        <w:rPr>
          <w:b/>
          <w:sz w:val="32"/>
        </w:rPr>
        <w:tab/>
        <w:t xml:space="preserve">   пр         83610</w:t>
      </w:r>
    </w:p>
    <w:p w:rsidR="00C0385F" w:rsidRDefault="00BE36C2">
      <w:pPr>
        <w:pStyle w:val="7"/>
        <w:jc w:val="center"/>
        <w:rPr>
          <w:b/>
        </w:rPr>
      </w:pPr>
      <w:r>
        <w:rPr>
          <w:b/>
        </w:rPr>
        <w:t>К     = ------------------ = 5148</w:t>
      </w:r>
    </w:p>
    <w:p w:rsidR="00C0385F" w:rsidRDefault="00BE36C2">
      <w:pPr>
        <w:tabs>
          <w:tab w:val="left" w:pos="1134"/>
        </w:tabs>
        <w:jc w:val="both"/>
        <w:rPr>
          <w:b/>
          <w:sz w:val="32"/>
        </w:rPr>
      </w:pPr>
      <w:r>
        <w:rPr>
          <w:b/>
          <w:sz w:val="32"/>
        </w:rPr>
        <w:tab/>
      </w:r>
      <w:r>
        <w:rPr>
          <w:b/>
          <w:sz w:val="32"/>
        </w:rPr>
        <w:tab/>
      </w:r>
      <w:r>
        <w:rPr>
          <w:b/>
          <w:sz w:val="32"/>
        </w:rPr>
        <w:tab/>
      </w:r>
      <w:r>
        <w:rPr>
          <w:b/>
          <w:sz w:val="32"/>
        </w:rPr>
        <w:tab/>
      </w:r>
      <w:r>
        <w:rPr>
          <w:b/>
          <w:sz w:val="32"/>
        </w:rPr>
        <w:tab/>
      </w:r>
      <w:r>
        <w:rPr>
          <w:b/>
          <w:sz w:val="32"/>
        </w:rPr>
        <w:tab/>
        <w:t xml:space="preserve">        16241</w:t>
      </w:r>
    </w:p>
    <w:p w:rsidR="00C0385F" w:rsidRDefault="00BE36C2">
      <w:pPr>
        <w:pStyle w:val="4"/>
        <w:jc w:val="left"/>
        <w:rPr>
          <w:sz w:val="32"/>
        </w:rPr>
      </w:pPr>
      <w:r>
        <w:rPr>
          <w:sz w:val="32"/>
        </w:rPr>
        <w:tab/>
      </w:r>
      <w:r>
        <w:rPr>
          <w:sz w:val="32"/>
        </w:rPr>
        <w:tab/>
      </w:r>
      <w:r>
        <w:rPr>
          <w:sz w:val="32"/>
        </w:rPr>
        <w:tab/>
      </w:r>
      <w:r>
        <w:rPr>
          <w:sz w:val="32"/>
        </w:rPr>
        <w:tab/>
      </w:r>
      <w:r>
        <w:rPr>
          <w:sz w:val="32"/>
        </w:rPr>
        <w:tab/>
      </w:r>
      <w:r>
        <w:rPr>
          <w:sz w:val="32"/>
        </w:rPr>
        <w:tab/>
        <w:t xml:space="preserve">     </w:t>
      </w:r>
    </w:p>
    <w:p w:rsidR="00C0385F" w:rsidRDefault="00BE36C2">
      <w:pPr>
        <w:pStyle w:val="4"/>
        <w:numPr>
          <w:ilvl w:val="0"/>
          <w:numId w:val="7"/>
        </w:numPr>
        <w:tabs>
          <w:tab w:val="clear" w:pos="1500"/>
        </w:tabs>
        <w:ind w:left="1134" w:firstLine="0"/>
        <w:jc w:val="left"/>
        <w:rPr>
          <w:sz w:val="32"/>
        </w:rPr>
      </w:pPr>
      <w:r>
        <w:rPr>
          <w:sz w:val="32"/>
        </w:rPr>
        <w:t xml:space="preserve">Оборотный коэффициент оборачиваемости (коэффициент </w:t>
      </w:r>
    </w:p>
    <w:p w:rsidR="00C0385F" w:rsidRDefault="00BE36C2">
      <w:pPr>
        <w:pStyle w:val="4"/>
        <w:jc w:val="left"/>
        <w:rPr>
          <w:sz w:val="32"/>
        </w:rPr>
      </w:pPr>
      <w:r>
        <w:rPr>
          <w:sz w:val="32"/>
        </w:rPr>
        <w:t>закрепления оборотных средств на 1 рубль реализованной продукции)</w:t>
      </w:r>
    </w:p>
    <w:p w:rsidR="00C0385F" w:rsidRDefault="00C0385F">
      <w:pPr>
        <w:pStyle w:val="4"/>
        <w:jc w:val="left"/>
        <w:rPr>
          <w:sz w:val="32"/>
        </w:rPr>
      </w:pPr>
    </w:p>
    <w:p w:rsidR="00C0385F" w:rsidRDefault="00BE36C2">
      <w:pPr>
        <w:pStyle w:val="4"/>
        <w:ind w:left="3600"/>
        <w:jc w:val="left"/>
        <w:rPr>
          <w:sz w:val="32"/>
          <w:lang w:val="en-US"/>
        </w:rPr>
      </w:pPr>
      <w:r>
        <w:rPr>
          <w:sz w:val="32"/>
        </w:rPr>
        <w:t xml:space="preserve">     обр            Е</w:t>
      </w:r>
      <w:r>
        <w:rPr>
          <w:sz w:val="32"/>
        </w:rPr>
        <w:br/>
        <w:t xml:space="preserve"> К           = ----------</w:t>
      </w:r>
      <w:r>
        <w:rPr>
          <w:sz w:val="32"/>
        </w:rPr>
        <w:br/>
        <w:t xml:space="preserve">                       </w:t>
      </w:r>
      <w:r>
        <w:rPr>
          <w:sz w:val="32"/>
          <w:lang w:val="en-US"/>
        </w:rPr>
        <w:t>N</w:t>
      </w:r>
    </w:p>
    <w:p w:rsidR="00C0385F" w:rsidRDefault="00BE36C2">
      <w:pPr>
        <w:pStyle w:val="4"/>
        <w:jc w:val="both"/>
        <w:rPr>
          <w:sz w:val="32"/>
        </w:rPr>
      </w:pPr>
      <w:r>
        <w:rPr>
          <w:sz w:val="32"/>
          <w:lang w:val="en-US"/>
        </w:rPr>
        <w:tab/>
        <w:t>Находим:</w:t>
      </w:r>
      <w:r>
        <w:rPr>
          <w:sz w:val="32"/>
          <w:lang w:val="en-US"/>
        </w:rPr>
        <w:br/>
        <w:t>- для первого года</w:t>
      </w:r>
    </w:p>
    <w:p w:rsidR="00C0385F" w:rsidRDefault="00BE36C2">
      <w:pPr>
        <w:tabs>
          <w:tab w:val="left" w:pos="1134"/>
        </w:tabs>
        <w:rPr>
          <w:b/>
          <w:sz w:val="32"/>
        </w:rPr>
      </w:pPr>
      <w:r>
        <w:rPr>
          <w:b/>
          <w:sz w:val="32"/>
        </w:rPr>
        <w:tab/>
      </w:r>
      <w:r>
        <w:rPr>
          <w:b/>
          <w:sz w:val="32"/>
        </w:rPr>
        <w:tab/>
      </w:r>
      <w:r>
        <w:rPr>
          <w:b/>
          <w:sz w:val="32"/>
        </w:rPr>
        <w:tab/>
      </w:r>
      <w:r>
        <w:rPr>
          <w:b/>
          <w:sz w:val="32"/>
        </w:rPr>
        <w:tab/>
        <w:t xml:space="preserve">         обр             16007</w:t>
      </w:r>
    </w:p>
    <w:p w:rsidR="00C0385F" w:rsidRDefault="00BE36C2">
      <w:pPr>
        <w:tabs>
          <w:tab w:val="left" w:pos="1134"/>
        </w:tabs>
        <w:jc w:val="center"/>
        <w:rPr>
          <w:b/>
          <w:sz w:val="32"/>
        </w:rPr>
      </w:pPr>
      <w:r>
        <w:rPr>
          <w:b/>
          <w:sz w:val="32"/>
        </w:rPr>
        <w:t>К        = ---------------------- = 0,201</w:t>
      </w:r>
    </w:p>
    <w:p w:rsidR="00C0385F" w:rsidRDefault="00BE36C2">
      <w:pPr>
        <w:tabs>
          <w:tab w:val="left" w:pos="1134"/>
        </w:tabs>
        <w:jc w:val="center"/>
        <w:rPr>
          <w:b/>
          <w:sz w:val="32"/>
        </w:rPr>
      </w:pPr>
      <w:r>
        <w:rPr>
          <w:b/>
          <w:sz w:val="32"/>
        </w:rPr>
        <w:t xml:space="preserve"> 79700</w:t>
      </w:r>
    </w:p>
    <w:p w:rsidR="00C0385F" w:rsidRDefault="00C0385F">
      <w:pPr>
        <w:pStyle w:val="4"/>
        <w:jc w:val="both"/>
        <w:rPr>
          <w:b w:val="0"/>
          <w:sz w:val="32"/>
        </w:rPr>
      </w:pPr>
    </w:p>
    <w:p w:rsidR="00C0385F" w:rsidRDefault="00BE36C2">
      <w:pPr>
        <w:tabs>
          <w:tab w:val="left" w:pos="1134"/>
        </w:tabs>
        <w:rPr>
          <w:b/>
          <w:sz w:val="32"/>
        </w:rPr>
      </w:pPr>
      <w:r>
        <w:rPr>
          <w:b/>
          <w:sz w:val="32"/>
        </w:rPr>
        <w:t>- для второго года</w:t>
      </w:r>
    </w:p>
    <w:p w:rsidR="00C0385F" w:rsidRDefault="00BE36C2">
      <w:pPr>
        <w:tabs>
          <w:tab w:val="left" w:pos="1134"/>
        </w:tabs>
        <w:rPr>
          <w:b/>
          <w:sz w:val="32"/>
        </w:rPr>
      </w:pPr>
      <w:r>
        <w:rPr>
          <w:b/>
          <w:sz w:val="32"/>
        </w:rPr>
        <w:tab/>
      </w:r>
      <w:r>
        <w:rPr>
          <w:b/>
          <w:sz w:val="32"/>
        </w:rPr>
        <w:tab/>
      </w:r>
      <w:r>
        <w:rPr>
          <w:b/>
          <w:sz w:val="32"/>
        </w:rPr>
        <w:tab/>
        <w:t xml:space="preserve">                  обр              16241</w:t>
      </w:r>
    </w:p>
    <w:p w:rsidR="00C0385F" w:rsidRDefault="00BE36C2">
      <w:pPr>
        <w:pStyle w:val="4"/>
        <w:jc w:val="left"/>
        <w:rPr>
          <w:sz w:val="32"/>
        </w:rPr>
      </w:pPr>
      <w:r>
        <w:rPr>
          <w:sz w:val="32"/>
        </w:rPr>
        <w:t xml:space="preserve"> </w:t>
      </w:r>
      <w:r>
        <w:rPr>
          <w:sz w:val="32"/>
        </w:rPr>
        <w:tab/>
      </w:r>
      <w:r>
        <w:rPr>
          <w:sz w:val="32"/>
        </w:rPr>
        <w:tab/>
      </w:r>
      <w:r>
        <w:rPr>
          <w:sz w:val="32"/>
        </w:rPr>
        <w:tab/>
      </w:r>
      <w:r>
        <w:rPr>
          <w:sz w:val="32"/>
        </w:rPr>
        <w:tab/>
        <w:t xml:space="preserve">     К        = ---------------------- = 0,194</w:t>
      </w:r>
    </w:p>
    <w:p w:rsidR="00C0385F" w:rsidRDefault="00BE36C2">
      <w:pPr>
        <w:tabs>
          <w:tab w:val="left" w:pos="1134"/>
        </w:tabs>
        <w:rPr>
          <w:b/>
          <w:sz w:val="32"/>
        </w:rPr>
      </w:pPr>
      <w:r>
        <w:rPr>
          <w:b/>
          <w:sz w:val="32"/>
        </w:rPr>
        <w:tab/>
      </w:r>
      <w:r>
        <w:rPr>
          <w:b/>
          <w:sz w:val="32"/>
        </w:rPr>
        <w:tab/>
      </w:r>
      <w:r>
        <w:rPr>
          <w:b/>
          <w:sz w:val="32"/>
        </w:rPr>
        <w:tab/>
      </w:r>
      <w:r>
        <w:rPr>
          <w:b/>
          <w:sz w:val="32"/>
        </w:rPr>
        <w:tab/>
      </w:r>
      <w:r>
        <w:rPr>
          <w:b/>
          <w:sz w:val="32"/>
        </w:rPr>
        <w:tab/>
      </w:r>
      <w:r>
        <w:rPr>
          <w:b/>
          <w:sz w:val="32"/>
        </w:rPr>
        <w:tab/>
        <w:t xml:space="preserve">          83610</w:t>
      </w:r>
    </w:p>
    <w:p w:rsidR="00C0385F" w:rsidRDefault="00BE36C2">
      <w:pPr>
        <w:pStyle w:val="4"/>
        <w:jc w:val="both"/>
      </w:pPr>
      <w:r>
        <w:t xml:space="preserve">Возможно определение частных показателей оборачиваемости, когда вместо оборотного капитала </w:t>
      </w:r>
      <w:r>
        <w:rPr>
          <w:lang w:val="en-US"/>
        </w:rPr>
        <w:t>E</w:t>
      </w:r>
      <w:r>
        <w:t xml:space="preserve"> используется отдельные составляющие элементы. Частные показатели оборачиваемости могут рассчитываться по особому обороту. Особым оборотом для материальных запасов является их расход на производство, для незавершенного производства - поступление товаров на склад, для готовой продукции - отгрузка, для отгруженной продукции - ее реализация.</w:t>
      </w:r>
    </w:p>
    <w:p w:rsidR="00C0385F" w:rsidRDefault="00C0385F">
      <w:pPr>
        <w:rPr>
          <w:sz w:val="32"/>
        </w:rPr>
      </w:pPr>
    </w:p>
    <w:p w:rsidR="00C0385F" w:rsidRDefault="00BE36C2">
      <w:pPr>
        <w:numPr>
          <w:ilvl w:val="0"/>
          <w:numId w:val="6"/>
        </w:numPr>
        <w:jc w:val="both"/>
        <w:rPr>
          <w:rFonts w:ascii="Bookman Old Style" w:hAnsi="Bookman Old Style"/>
          <w:sz w:val="32"/>
        </w:rPr>
      </w:pPr>
      <w:r>
        <w:rPr>
          <w:rFonts w:ascii="Bookman Old Style" w:hAnsi="Bookman Old Style"/>
          <w:sz w:val="32"/>
        </w:rPr>
        <w:t>РАСЧЕТ И ОЦЕНКА ИСПОЛЬЗОВАНИЯ ОБОРОТНОГО КАПИТАЛА.</w:t>
      </w:r>
    </w:p>
    <w:p w:rsidR="00C0385F" w:rsidRDefault="00C0385F">
      <w:pPr>
        <w:jc w:val="both"/>
        <w:rPr>
          <w:rFonts w:ascii="Bookman Old Style" w:hAnsi="Bookman Old Style"/>
          <w:sz w:val="32"/>
        </w:rPr>
      </w:pPr>
    </w:p>
    <w:p w:rsidR="00C0385F" w:rsidRDefault="00BE36C2">
      <w:pPr>
        <w:pStyle w:val="30"/>
        <w:rPr>
          <w:sz w:val="32"/>
        </w:rPr>
      </w:pPr>
      <w:r>
        <w:rPr>
          <w:sz w:val="32"/>
        </w:rPr>
        <w:tab/>
        <w:t>Рост оборачиваемости капитала способствует:</w:t>
      </w:r>
    </w:p>
    <w:p w:rsidR="00C0385F" w:rsidRDefault="00BE36C2">
      <w:pPr>
        <w:numPr>
          <w:ilvl w:val="0"/>
          <w:numId w:val="4"/>
        </w:numPr>
        <w:tabs>
          <w:tab w:val="left" w:pos="1134"/>
        </w:tabs>
        <w:jc w:val="both"/>
        <w:rPr>
          <w:b/>
          <w:sz w:val="32"/>
        </w:rPr>
      </w:pPr>
      <w:r>
        <w:rPr>
          <w:b/>
          <w:sz w:val="32"/>
        </w:rPr>
        <w:t>Экономии этого капитала</w:t>
      </w:r>
    </w:p>
    <w:p w:rsidR="00C0385F" w:rsidRDefault="00BE36C2">
      <w:pPr>
        <w:numPr>
          <w:ilvl w:val="0"/>
          <w:numId w:val="4"/>
        </w:numPr>
        <w:tabs>
          <w:tab w:val="left" w:pos="1134"/>
        </w:tabs>
        <w:jc w:val="both"/>
        <w:rPr>
          <w:b/>
          <w:sz w:val="32"/>
        </w:rPr>
      </w:pPr>
      <w:r>
        <w:rPr>
          <w:b/>
          <w:sz w:val="32"/>
        </w:rPr>
        <w:t>Приросту объемов продукции и в конечном счете</w:t>
      </w:r>
    </w:p>
    <w:p w:rsidR="00C0385F" w:rsidRDefault="00BE36C2">
      <w:pPr>
        <w:numPr>
          <w:ilvl w:val="0"/>
          <w:numId w:val="4"/>
        </w:numPr>
        <w:tabs>
          <w:tab w:val="left" w:pos="1134"/>
        </w:tabs>
        <w:jc w:val="both"/>
        <w:rPr>
          <w:b/>
          <w:sz w:val="32"/>
        </w:rPr>
      </w:pPr>
      <w:r>
        <w:rPr>
          <w:b/>
          <w:sz w:val="32"/>
        </w:rPr>
        <w:t>Увеличению получаемой прибыли</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Для определения величины относительной экономии (перерасчета) оборотного капитала может быть использовано два подхода.</w:t>
      </w:r>
    </w:p>
    <w:p w:rsidR="00C0385F" w:rsidRDefault="00BE36C2">
      <w:pPr>
        <w:pStyle w:val="30"/>
        <w:rPr>
          <w:sz w:val="32"/>
        </w:rPr>
      </w:pPr>
      <w:r>
        <w:rPr>
          <w:sz w:val="32"/>
        </w:rPr>
        <w:tab/>
        <w:t xml:space="preserve">При первом подходе эта величина находится как разница между фактически имевшей место в отчетном периоде величиной оборотного капитала и его величиной за период, предшествующий отчетному, приведенному к объемам производства, имевшим место в отчетном периоде: </w:t>
      </w:r>
    </w:p>
    <w:p w:rsidR="00C0385F" w:rsidRDefault="00BB46D8">
      <w:pPr>
        <w:pStyle w:val="4"/>
        <w:rPr>
          <w:sz w:val="32"/>
          <w:lang w:val="en-US"/>
        </w:rPr>
      </w:pPr>
      <w:r>
        <w:rPr>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70.85pt;margin-top:15.8pt;width:186.7pt;height:29.25pt;z-index:251647488;mso-position-horizontal:absolute;mso-position-horizontal-relative:text;mso-position-vertical:absolute;mso-position-vertical-relative:text" o:allowincell="f">
            <v:imagedata r:id="rId7" o:title=""/>
          </v:shape>
          <o:OLEObject Type="Embed" ProgID="Equation.3" ShapeID="_x0000_s1034" DrawAspect="Content" ObjectID="_1458830350" r:id="rId8"/>
        </w:object>
      </w:r>
      <w:r w:rsidR="00BE36C2">
        <w:rPr>
          <w:sz w:val="32"/>
        </w:rPr>
        <w:tab/>
      </w:r>
      <w:r w:rsidR="00BE36C2">
        <w:rPr>
          <w:sz w:val="32"/>
        </w:rPr>
        <w:tab/>
      </w:r>
      <w:r w:rsidR="00BE36C2">
        <w:rPr>
          <w:sz w:val="32"/>
        </w:rPr>
        <w:tab/>
      </w:r>
      <w:r w:rsidR="00BE36C2">
        <w:rPr>
          <w:sz w:val="32"/>
        </w:rPr>
        <w:tab/>
      </w:r>
      <w:r w:rsidR="00BE36C2">
        <w:rPr>
          <w:sz w:val="32"/>
        </w:rPr>
        <w:tab/>
      </w:r>
      <w:r w:rsidR="00BE36C2">
        <w:rPr>
          <w:sz w:val="32"/>
          <w:lang w:val="en-US"/>
        </w:rPr>
        <w:t>N</w:t>
      </w:r>
    </w:p>
    <w:p w:rsidR="00C0385F" w:rsidRDefault="00C0385F">
      <w:pPr>
        <w:tabs>
          <w:tab w:val="left" w:pos="1134"/>
        </w:tabs>
        <w:jc w:val="both"/>
        <w:rPr>
          <w:b/>
          <w:sz w:val="32"/>
        </w:rPr>
      </w:pPr>
    </w:p>
    <w:p w:rsidR="00C0385F" w:rsidRDefault="00C0385F">
      <w:pPr>
        <w:rPr>
          <w:sz w:val="32"/>
          <w:lang w:val="en-US"/>
        </w:rPr>
      </w:pPr>
    </w:p>
    <w:p w:rsidR="00C0385F" w:rsidRDefault="00BE36C2">
      <w:pPr>
        <w:tabs>
          <w:tab w:val="left" w:pos="1134"/>
        </w:tabs>
        <w:jc w:val="both"/>
        <w:rPr>
          <w:b/>
          <w:sz w:val="32"/>
        </w:rPr>
      </w:pPr>
      <w:r>
        <w:rPr>
          <w:b/>
          <w:sz w:val="32"/>
        </w:rPr>
        <w:t>где Е1 - величина оборотных средств предприятия на конец первого года работы;</w:t>
      </w:r>
    </w:p>
    <w:p w:rsidR="00C0385F" w:rsidRDefault="00BE36C2">
      <w:pPr>
        <w:tabs>
          <w:tab w:val="left" w:pos="1134"/>
        </w:tabs>
        <w:jc w:val="both"/>
        <w:rPr>
          <w:b/>
          <w:sz w:val="32"/>
        </w:rPr>
      </w:pPr>
      <w:r>
        <w:rPr>
          <w:b/>
          <w:sz w:val="32"/>
        </w:rPr>
        <w:t>Е0 - величина оборотных средств предприятия на конец второго года работы;</w:t>
      </w:r>
    </w:p>
    <w:p w:rsidR="00C0385F" w:rsidRDefault="00BE36C2">
      <w:pPr>
        <w:tabs>
          <w:tab w:val="left" w:pos="1134"/>
        </w:tabs>
        <w:jc w:val="both"/>
        <w:rPr>
          <w:b/>
          <w:sz w:val="32"/>
        </w:rPr>
      </w:pPr>
      <w:r>
        <w:rPr>
          <w:b/>
          <w:sz w:val="32"/>
          <w:lang w:val="en-US"/>
        </w:rPr>
        <w:t xml:space="preserve">   N</w:t>
      </w:r>
    </w:p>
    <w:p w:rsidR="00C0385F" w:rsidRDefault="00BE36C2">
      <w:pPr>
        <w:tabs>
          <w:tab w:val="left" w:pos="1134"/>
        </w:tabs>
        <w:jc w:val="both"/>
        <w:rPr>
          <w:b/>
          <w:sz w:val="32"/>
        </w:rPr>
      </w:pPr>
      <w:r>
        <w:rPr>
          <w:b/>
          <w:sz w:val="32"/>
        </w:rPr>
        <w:t>К   - коэффициент роста продукции.</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В этом выражении Е0 значение величины оборотного капитала пересчитывается с помощью К - коэффициента роста продукции. В результате получается значение величины оборотных средств, которые были бы необходимы предприятию при сохранении неизменными объемов производства. Полученное значение сопоставляется с фактическим значением этого показателя в отчетном периоде.</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 xml:space="preserve">Используя данные получаем: </w:t>
      </w:r>
    </w:p>
    <w:p w:rsidR="00C0385F" w:rsidRDefault="00BB46D8">
      <w:pPr>
        <w:tabs>
          <w:tab w:val="left" w:pos="1134"/>
        </w:tabs>
        <w:jc w:val="both"/>
        <w:rPr>
          <w:b/>
          <w:sz w:val="32"/>
        </w:rPr>
      </w:pPr>
      <w:r>
        <w:rPr>
          <w:b/>
          <w:noProof/>
          <w:sz w:val="32"/>
        </w:rPr>
        <w:object w:dxaOrig="1440" w:dyaOrig="1440">
          <v:shape id="_x0000_s1036" type="#_x0000_t75" style="position:absolute;left:0;text-align:left;margin-left:140.85pt;margin-top:8.85pt;width:256.6pt;height:17.7pt;z-index:251648512;mso-position-horizontal:absolute;mso-position-horizontal-relative:text;mso-position-vertical:absolute;mso-position-vertical-relative:text" o:allowincell="f">
            <v:imagedata r:id="rId9" o:title=""/>
          </v:shape>
          <o:OLEObject Type="Embed" ProgID="Equation.3" ShapeID="_x0000_s1036" DrawAspect="Content" ObjectID="_1458830351" r:id="rId10"/>
        </w:objec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Таким образом, благодаря ускорению оборачиваемости оборотных средств было сэкономлено 550 тыс. рублей</w:t>
      </w:r>
    </w:p>
    <w:p w:rsidR="00C0385F" w:rsidRDefault="00BE36C2">
      <w:pPr>
        <w:tabs>
          <w:tab w:val="left" w:pos="1134"/>
        </w:tabs>
        <w:jc w:val="both"/>
        <w:rPr>
          <w:b/>
          <w:sz w:val="32"/>
        </w:rPr>
      </w:pPr>
      <w:r>
        <w:rPr>
          <w:b/>
          <w:sz w:val="32"/>
        </w:rPr>
        <w:tab/>
        <w:t>При втором подходе расчета величины относительной экономии оборотных средств исходят из сравнения  оборачиваемости оборотных средств в различные отчетные периоды:</w:t>
      </w:r>
    </w:p>
    <w:p w:rsidR="00C0385F" w:rsidRDefault="00BB46D8">
      <w:pPr>
        <w:tabs>
          <w:tab w:val="left" w:pos="1134"/>
        </w:tabs>
        <w:rPr>
          <w:b/>
          <w:sz w:val="32"/>
        </w:rPr>
      </w:pPr>
      <w:r>
        <w:rPr>
          <w:b/>
          <w:noProof/>
          <w:sz w:val="32"/>
        </w:rPr>
        <w:object w:dxaOrig="1440" w:dyaOrig="1440">
          <v:shape id="_x0000_s1037" type="#_x0000_t75" style="position:absolute;margin-left:158.4pt;margin-top:15.95pt;width:24.9pt;height:17.05pt;z-index:251649536;mso-position-horizontal:absolute;mso-position-horizontal-relative:text;mso-position-vertical:absolute;mso-position-vertical-relative:text" o:allowincell="f">
            <v:imagedata r:id="rId11" o:title=""/>
          </v:shape>
          <o:OLEObject Type="Embed" ProgID="Equation.3" ShapeID="_x0000_s1037" DrawAspect="Content" ObjectID="_1458830352" r:id="rId12"/>
        </w:object>
      </w:r>
      <w:r w:rsidR="00BE36C2">
        <w:rPr>
          <w:b/>
          <w:noProof/>
          <w:sz w:val="32"/>
        </w:rPr>
        <w:tab/>
      </w:r>
      <w:r w:rsidR="00BE36C2">
        <w:rPr>
          <w:b/>
          <w:noProof/>
          <w:sz w:val="32"/>
        </w:rPr>
        <w:tab/>
      </w:r>
      <w:r w:rsidR="00BE36C2">
        <w:rPr>
          <w:b/>
          <w:noProof/>
          <w:sz w:val="32"/>
        </w:rPr>
        <w:tab/>
      </w:r>
      <w:r w:rsidR="00BE36C2">
        <w:rPr>
          <w:b/>
          <w:noProof/>
          <w:sz w:val="32"/>
        </w:rPr>
        <w:tab/>
      </w:r>
      <w:r w:rsidR="00BE36C2">
        <w:rPr>
          <w:b/>
          <w:noProof/>
          <w:sz w:val="32"/>
        </w:rPr>
        <w:tab/>
      </w:r>
      <w:r w:rsidR="00BE36C2">
        <w:rPr>
          <w:b/>
          <w:noProof/>
          <w:sz w:val="32"/>
        </w:rPr>
        <w:tab/>
        <w:t xml:space="preserve">   </w:t>
      </w:r>
      <w:r w:rsidR="00BE36C2">
        <w:rPr>
          <w:b/>
          <w:sz w:val="32"/>
          <w:lang w:val="en-US"/>
        </w:rPr>
        <w:t>N</w:t>
      </w:r>
    </w:p>
    <w:p w:rsidR="00C0385F" w:rsidRDefault="00BE36C2">
      <w:pPr>
        <w:tabs>
          <w:tab w:val="left" w:pos="1134"/>
        </w:tabs>
        <w:jc w:val="center"/>
        <w:rPr>
          <w:b/>
          <w:sz w:val="32"/>
        </w:rPr>
      </w:pPr>
      <w:r>
        <w:rPr>
          <w:b/>
          <w:sz w:val="32"/>
        </w:rPr>
        <w:t>= -----------   * (</w:t>
      </w:r>
      <w:r>
        <w:rPr>
          <w:b/>
          <w:sz w:val="32"/>
          <w:lang w:val="en-US"/>
        </w:rPr>
        <w:t>L1 - L0</w:t>
      </w:r>
      <w:r>
        <w:rPr>
          <w:b/>
          <w:sz w:val="32"/>
        </w:rPr>
        <w:t>)</w:t>
      </w:r>
    </w:p>
    <w:p w:rsidR="00C0385F" w:rsidRDefault="00BE36C2">
      <w:pPr>
        <w:tabs>
          <w:tab w:val="left" w:pos="1134"/>
        </w:tabs>
        <w:rPr>
          <w:b/>
          <w:sz w:val="32"/>
          <w:lang w:val="en-US"/>
        </w:rPr>
      </w:pPr>
      <w:r>
        <w:rPr>
          <w:b/>
          <w:sz w:val="32"/>
        </w:rPr>
        <w:tab/>
      </w:r>
      <w:r>
        <w:rPr>
          <w:b/>
          <w:sz w:val="32"/>
        </w:rPr>
        <w:tab/>
      </w:r>
      <w:r>
        <w:rPr>
          <w:b/>
          <w:sz w:val="32"/>
        </w:rPr>
        <w:tab/>
      </w:r>
      <w:r>
        <w:rPr>
          <w:b/>
          <w:sz w:val="32"/>
        </w:rPr>
        <w:tab/>
      </w:r>
      <w:r>
        <w:rPr>
          <w:b/>
          <w:sz w:val="32"/>
        </w:rPr>
        <w:tab/>
      </w:r>
      <w:r>
        <w:rPr>
          <w:b/>
          <w:sz w:val="32"/>
        </w:rPr>
        <w:tab/>
        <w:t xml:space="preserve">  360</w:t>
      </w:r>
    </w:p>
    <w:p w:rsidR="00C0385F" w:rsidRDefault="00C0385F">
      <w:pPr>
        <w:tabs>
          <w:tab w:val="left" w:pos="1134"/>
        </w:tabs>
        <w:rPr>
          <w:b/>
          <w:sz w:val="32"/>
          <w:lang w:val="en-US"/>
        </w:rPr>
      </w:pPr>
    </w:p>
    <w:p w:rsidR="00C0385F" w:rsidRDefault="00BE36C2">
      <w:pPr>
        <w:tabs>
          <w:tab w:val="left" w:pos="1134"/>
        </w:tabs>
        <w:rPr>
          <w:b/>
          <w:sz w:val="32"/>
          <w:lang w:val="en-US"/>
        </w:rPr>
      </w:pPr>
      <w:r>
        <w:rPr>
          <w:b/>
          <w:sz w:val="32"/>
          <w:lang w:val="en-US"/>
        </w:rPr>
        <w:t>где:</w:t>
      </w:r>
    </w:p>
    <w:p w:rsidR="00C0385F" w:rsidRDefault="00BE36C2">
      <w:pPr>
        <w:tabs>
          <w:tab w:val="left" w:pos="1134"/>
        </w:tabs>
        <w:rPr>
          <w:b/>
          <w:sz w:val="32"/>
          <w:lang w:val="en-US"/>
        </w:rPr>
      </w:pPr>
      <w:r>
        <w:rPr>
          <w:b/>
          <w:sz w:val="32"/>
          <w:lang w:val="en-US"/>
        </w:rPr>
        <w:t xml:space="preserve"> N</w:t>
      </w:r>
    </w:p>
    <w:p w:rsidR="00C0385F" w:rsidRDefault="00BE36C2">
      <w:pPr>
        <w:tabs>
          <w:tab w:val="left" w:pos="1134"/>
        </w:tabs>
        <w:rPr>
          <w:b/>
          <w:sz w:val="32"/>
        </w:rPr>
      </w:pPr>
      <w:r>
        <w:rPr>
          <w:b/>
          <w:sz w:val="32"/>
          <w:lang w:val="en-US"/>
        </w:rPr>
        <w:t xml:space="preserve">-----   - однодневная </w:t>
      </w:r>
      <w:r>
        <w:rPr>
          <w:b/>
          <w:sz w:val="32"/>
        </w:rPr>
        <w:t>реализация,</w:t>
      </w:r>
    </w:p>
    <w:p w:rsidR="00C0385F" w:rsidRDefault="00BE36C2">
      <w:pPr>
        <w:tabs>
          <w:tab w:val="left" w:pos="1134"/>
        </w:tabs>
        <w:jc w:val="both"/>
        <w:rPr>
          <w:b/>
          <w:sz w:val="32"/>
          <w:lang w:val="en-US"/>
        </w:rPr>
      </w:pPr>
      <w:r>
        <w:rPr>
          <w:b/>
          <w:sz w:val="32"/>
          <w:lang w:val="en-US"/>
        </w:rPr>
        <w:t>360</w:t>
      </w:r>
    </w:p>
    <w:p w:rsidR="00C0385F" w:rsidRDefault="00C0385F">
      <w:pPr>
        <w:tabs>
          <w:tab w:val="left" w:pos="1134"/>
        </w:tabs>
        <w:jc w:val="both"/>
        <w:rPr>
          <w:b/>
          <w:sz w:val="32"/>
          <w:lang w:val="en-US"/>
        </w:rPr>
      </w:pPr>
    </w:p>
    <w:p w:rsidR="00C0385F" w:rsidRDefault="00BE36C2">
      <w:pPr>
        <w:tabs>
          <w:tab w:val="left" w:pos="1134"/>
        </w:tabs>
        <w:jc w:val="both"/>
        <w:rPr>
          <w:b/>
          <w:sz w:val="32"/>
        </w:rPr>
      </w:pPr>
      <w:r>
        <w:rPr>
          <w:b/>
          <w:sz w:val="32"/>
          <w:lang w:val="en-US"/>
        </w:rPr>
        <w:t>L</w:t>
      </w:r>
      <w:r>
        <w:rPr>
          <w:b/>
          <w:sz w:val="32"/>
        </w:rPr>
        <w:t>1 - оборачиваемость оборотного капитала во втором отчетном периоде,</w:t>
      </w:r>
    </w:p>
    <w:p w:rsidR="00C0385F" w:rsidRDefault="00BE36C2">
      <w:pPr>
        <w:tabs>
          <w:tab w:val="left" w:pos="1134"/>
        </w:tabs>
        <w:jc w:val="both"/>
        <w:rPr>
          <w:b/>
          <w:sz w:val="32"/>
        </w:rPr>
      </w:pPr>
      <w:r>
        <w:rPr>
          <w:b/>
          <w:sz w:val="32"/>
          <w:lang w:val="en-US"/>
        </w:rPr>
        <w:t>L</w:t>
      </w:r>
      <w:r>
        <w:rPr>
          <w:b/>
          <w:sz w:val="32"/>
        </w:rPr>
        <w:t>0 - оборачиваемость оборотного капитала в первом отчетном периоде.</w:t>
      </w:r>
    </w:p>
    <w:p w:rsidR="00C0385F" w:rsidRDefault="00C0385F">
      <w:pPr>
        <w:tabs>
          <w:tab w:val="left" w:pos="1134"/>
        </w:tabs>
        <w:jc w:val="both"/>
        <w:rPr>
          <w:b/>
          <w:sz w:val="32"/>
        </w:rPr>
      </w:pPr>
    </w:p>
    <w:p w:rsidR="00C0385F" w:rsidRDefault="00BE36C2">
      <w:pPr>
        <w:tabs>
          <w:tab w:val="left" w:pos="1134"/>
        </w:tabs>
        <w:jc w:val="both"/>
        <w:rPr>
          <w:b/>
          <w:sz w:val="32"/>
          <w:lang w:val="en-US"/>
        </w:rPr>
      </w:pPr>
      <w:r>
        <w:rPr>
          <w:b/>
          <w:sz w:val="32"/>
        </w:rPr>
        <w:tab/>
        <w:t xml:space="preserve">В этом выражении </w:t>
      </w:r>
      <w:r>
        <w:rPr>
          <w:b/>
          <w:sz w:val="32"/>
          <w:lang w:val="en-US"/>
        </w:rPr>
        <w:t>(L1-L0</w:t>
      </w:r>
      <w:r>
        <w:rPr>
          <w:b/>
          <w:sz w:val="32"/>
        </w:rPr>
        <w:t xml:space="preserve">) - разница в оборачиваемости оборотных средств приводится к объему реализованной продукции с помощью  </w:t>
      </w:r>
      <w:r>
        <w:rPr>
          <w:b/>
          <w:sz w:val="32"/>
          <w:lang w:val="en-US"/>
        </w:rPr>
        <w:t xml:space="preserve">N  - </w:t>
      </w:r>
      <w:r>
        <w:rPr>
          <w:b/>
          <w:sz w:val="32"/>
        </w:rPr>
        <w:t>коэффициента однодневной разницы.</w:t>
      </w:r>
      <w:r>
        <w:rPr>
          <w:b/>
          <w:sz w:val="32"/>
        </w:rPr>
        <w:tab/>
      </w:r>
      <w:r>
        <w:rPr>
          <w:b/>
          <w:sz w:val="32"/>
        </w:rPr>
        <w:tab/>
      </w:r>
      <w:r>
        <w:rPr>
          <w:b/>
          <w:sz w:val="32"/>
        </w:rPr>
        <w:tab/>
      </w:r>
      <w:r>
        <w:rPr>
          <w:b/>
          <w:sz w:val="32"/>
        </w:rPr>
        <w:tab/>
      </w:r>
      <w:r>
        <w:rPr>
          <w:b/>
          <w:sz w:val="32"/>
        </w:rPr>
        <w:tab/>
        <w:t xml:space="preserve">  </w:t>
      </w:r>
      <w:r>
        <w:rPr>
          <w:b/>
          <w:sz w:val="32"/>
          <w:lang w:val="en-US"/>
        </w:rPr>
        <w:t>--------</w:t>
      </w:r>
    </w:p>
    <w:p w:rsidR="00C0385F" w:rsidRDefault="00BE36C2">
      <w:pPr>
        <w:pStyle w:val="4"/>
        <w:jc w:val="left"/>
        <w:rPr>
          <w:sz w:val="32"/>
          <w:lang w:val="en-US"/>
        </w:rPr>
      </w:pPr>
      <w:r>
        <w:rPr>
          <w:sz w:val="32"/>
          <w:lang w:val="en-US"/>
        </w:rPr>
        <w:tab/>
        <w:t xml:space="preserve">    360</w:t>
      </w:r>
    </w:p>
    <w:p w:rsidR="00C0385F" w:rsidRDefault="00C0385F">
      <w:pPr>
        <w:pStyle w:val="4"/>
        <w:jc w:val="left"/>
        <w:rPr>
          <w:sz w:val="32"/>
          <w:lang w:val="en-US"/>
        </w:rPr>
      </w:pPr>
    </w:p>
    <w:p w:rsidR="00C0385F" w:rsidRDefault="00BE36C2">
      <w:pPr>
        <w:pStyle w:val="4"/>
        <w:jc w:val="left"/>
        <w:rPr>
          <w:sz w:val="32"/>
          <w:lang w:val="en-US"/>
        </w:rPr>
      </w:pPr>
      <w:r>
        <w:rPr>
          <w:sz w:val="32"/>
          <w:lang w:val="en-US"/>
        </w:rPr>
        <w:tab/>
        <w:t>Исользуя данные получаем:</w:t>
      </w:r>
    </w:p>
    <w:p w:rsidR="00C0385F" w:rsidRDefault="00BB46D8">
      <w:pPr>
        <w:pStyle w:val="4"/>
        <w:ind w:left="2160"/>
        <w:jc w:val="left"/>
        <w:rPr>
          <w:sz w:val="32"/>
          <w:lang w:val="en-US"/>
        </w:rPr>
      </w:pPr>
      <w:r>
        <w:rPr>
          <w:b w:val="0"/>
          <w:noProof/>
          <w:sz w:val="32"/>
        </w:rPr>
        <w:object w:dxaOrig="1440" w:dyaOrig="1440">
          <v:shape id="_x0000_s1038" type="#_x0000_t75" style="position:absolute;left:0;text-align:left;margin-left:58.8pt;margin-top:12.8pt;width:37.35pt;height:25.6pt;z-index:251650560;mso-position-horizontal:absolute;mso-position-horizontal-relative:text;mso-position-vertical:absolute;mso-position-vertical-relative:text" o:allowincell="f">
            <v:imagedata r:id="rId13" o:title=""/>
          </v:shape>
          <o:OLEObject Type="Embed" ProgID="Equation.3" ShapeID="_x0000_s1038" DrawAspect="Content" ObjectID="_1458830353" r:id="rId14"/>
        </w:object>
      </w:r>
      <w:r w:rsidR="00BE36C2">
        <w:rPr>
          <w:sz w:val="32"/>
          <w:lang w:val="en-US"/>
        </w:rPr>
        <w:t xml:space="preserve">       83610</w:t>
      </w:r>
      <w:r w:rsidR="00BE36C2">
        <w:rPr>
          <w:sz w:val="32"/>
          <w:lang w:val="en-US"/>
        </w:rPr>
        <w:br/>
        <w:t>= --------------- * (69,63 - 72,30) = - 550 тыс. рублей</w:t>
      </w:r>
    </w:p>
    <w:p w:rsidR="00C0385F" w:rsidRDefault="00BE36C2">
      <w:pPr>
        <w:tabs>
          <w:tab w:val="left" w:pos="1134"/>
        </w:tabs>
        <w:jc w:val="both"/>
        <w:rPr>
          <w:b/>
          <w:sz w:val="32"/>
        </w:rPr>
      </w:pPr>
      <w:r>
        <w:rPr>
          <w:b/>
          <w:sz w:val="32"/>
        </w:rPr>
        <w:tab/>
      </w:r>
      <w:r>
        <w:rPr>
          <w:b/>
          <w:sz w:val="32"/>
        </w:rPr>
        <w:tab/>
      </w:r>
      <w:r>
        <w:rPr>
          <w:b/>
          <w:sz w:val="32"/>
        </w:rPr>
        <w:tab/>
      </w:r>
      <w:r>
        <w:rPr>
          <w:b/>
          <w:sz w:val="32"/>
        </w:rPr>
        <w:tab/>
        <w:t>360</w:t>
      </w:r>
    </w:p>
    <w:p w:rsidR="00C0385F" w:rsidRDefault="00C0385F">
      <w:pPr>
        <w:tabs>
          <w:tab w:val="left" w:pos="1134"/>
        </w:tabs>
        <w:jc w:val="both"/>
        <w:rPr>
          <w:b/>
          <w:sz w:val="32"/>
        </w:rPr>
      </w:pPr>
    </w:p>
    <w:p w:rsidR="00C0385F" w:rsidRDefault="00BE36C2">
      <w:pPr>
        <w:tabs>
          <w:tab w:val="left" w:pos="1134"/>
        </w:tabs>
        <w:jc w:val="both"/>
        <w:rPr>
          <w:b/>
          <w:sz w:val="32"/>
        </w:rPr>
      </w:pPr>
      <w:r>
        <w:rPr>
          <w:b/>
          <w:sz w:val="32"/>
        </w:rPr>
        <w:tab/>
        <w:t xml:space="preserve">Для определения величины прироста объема продукции за счет увеличения оборачиваемости оборотных средств воспользуемся зависимостью </w:t>
      </w:r>
      <w:r>
        <w:rPr>
          <w:b/>
          <w:sz w:val="32"/>
          <w:lang w:val="en-US"/>
        </w:rPr>
        <w:t>N</w:t>
      </w:r>
      <w:r>
        <w:rPr>
          <w:b/>
          <w:sz w:val="32"/>
        </w:rPr>
        <w:t xml:space="preserve"> - объема реализации продукции предприятия от Е - величины необходимых для функционирования предприятия оборотных средств:</w:t>
      </w:r>
    </w:p>
    <w:p w:rsidR="00C0385F" w:rsidRDefault="00BB46D8">
      <w:pPr>
        <w:tabs>
          <w:tab w:val="left" w:pos="1134"/>
        </w:tabs>
        <w:jc w:val="both"/>
        <w:rPr>
          <w:b/>
          <w:sz w:val="32"/>
        </w:rPr>
      </w:pPr>
      <w:r>
        <w:rPr>
          <w:b/>
          <w:noProof/>
          <w:sz w:val="32"/>
        </w:rPr>
        <w:object w:dxaOrig="1440" w:dyaOrig="1440">
          <v:shape id="_x0000_s1039" type="#_x0000_t75" style="position:absolute;left:0;text-align:left;margin-left:215.05pt;margin-top:9.75pt;width:108.15pt;height:27.45pt;z-index:251651584;mso-position-horizontal:absolute;mso-position-horizontal-relative:text;mso-position-vertical:absolute;mso-position-vertical-relative:text" o:allowincell="f">
            <v:imagedata r:id="rId15" o:title=""/>
          </v:shape>
          <o:OLEObject Type="Embed" ProgID="Equation.3" ShapeID="_x0000_s1039" DrawAspect="Content" ObjectID="_1458830354" r:id="rId16"/>
        </w:object>
      </w:r>
    </w:p>
    <w:p w:rsidR="00C0385F" w:rsidRDefault="00C0385F">
      <w:pPr>
        <w:tabs>
          <w:tab w:val="left" w:pos="1134"/>
        </w:tabs>
        <w:jc w:val="both"/>
        <w:rPr>
          <w:b/>
          <w:sz w:val="32"/>
        </w:rPr>
      </w:pPr>
    </w:p>
    <w:p w:rsidR="00C0385F" w:rsidRDefault="00BB46D8">
      <w:pPr>
        <w:rPr>
          <w:sz w:val="32"/>
        </w:rPr>
      </w:pPr>
      <w:r>
        <w:rPr>
          <w:noProof/>
          <w:sz w:val="32"/>
        </w:rPr>
        <w:object w:dxaOrig="1440" w:dyaOrig="1440">
          <v:shape id="_x0000_s1040" type="#_x0000_t75" style="position:absolute;margin-left:21.45pt;margin-top:12.4pt;width:31.45pt;height:27.45pt;z-index:251652608;mso-position-horizontal:absolute;mso-position-horizontal-relative:text;mso-position-vertical:absolute;mso-position-vertical-relative:text" o:allowincell="f">
            <v:imagedata r:id="rId17" o:title=""/>
          </v:shape>
          <o:OLEObject Type="Embed" ProgID="Equation.3" ShapeID="_x0000_s1040" DrawAspect="Content" ObjectID="_1458830355" r:id="rId18"/>
        </w:object>
      </w:r>
    </w:p>
    <w:p w:rsidR="00C0385F" w:rsidRDefault="00BE36C2">
      <w:pPr>
        <w:pStyle w:val="6"/>
        <w:tabs>
          <w:tab w:val="left" w:pos="1134"/>
        </w:tabs>
        <w:rPr>
          <w:sz w:val="32"/>
        </w:rPr>
      </w:pPr>
      <w:r>
        <w:rPr>
          <w:sz w:val="32"/>
        </w:rPr>
        <w:t>где         - количество оборотов оборотных средств</w:t>
      </w:r>
    </w:p>
    <w:p w:rsidR="00C0385F" w:rsidRDefault="00BB46D8">
      <w:pPr>
        <w:rPr>
          <w:sz w:val="32"/>
        </w:rPr>
      </w:pPr>
      <w:r>
        <w:rPr>
          <w:b/>
          <w:noProof/>
          <w:sz w:val="32"/>
        </w:rPr>
        <w:object w:dxaOrig="1440" w:dyaOrig="1440">
          <v:shape id="_x0000_s1041" type="#_x0000_t75" style="position:absolute;margin-left:217.05pt;margin-top:10.4pt;width:104.2pt;height:27.45pt;z-index:251653632;mso-position-horizontal:absolute;mso-position-horizontal-relative:text;mso-position-vertical:absolute;mso-position-vertical-relative:text" o:allowincell="f">
            <v:imagedata r:id="rId19" o:title=""/>
          </v:shape>
          <o:OLEObject Type="Embed" ProgID="Equation.3" ShapeID="_x0000_s1041" DrawAspect="Content" ObjectID="_1458830356" r:id="rId20"/>
        </w:object>
      </w:r>
    </w:p>
    <w:p w:rsidR="00C0385F" w:rsidRDefault="00C0385F">
      <w:pPr>
        <w:jc w:val="center"/>
        <w:rPr>
          <w:b/>
          <w:sz w:val="32"/>
        </w:rPr>
      </w:pPr>
    </w:p>
    <w:p w:rsidR="00C0385F" w:rsidRDefault="00C0385F">
      <w:pPr>
        <w:rPr>
          <w:sz w:val="32"/>
        </w:rPr>
      </w:pPr>
    </w:p>
    <w:p w:rsidR="00C0385F" w:rsidRDefault="00BB46D8">
      <w:pPr>
        <w:jc w:val="both"/>
        <w:rPr>
          <w:b/>
          <w:sz w:val="32"/>
        </w:rPr>
      </w:pPr>
      <w:r>
        <w:rPr>
          <w:noProof/>
          <w:sz w:val="32"/>
        </w:rPr>
        <w:object w:dxaOrig="1440" w:dyaOrig="1440">
          <v:shape id="_x0000_s1042" type="#_x0000_t75" style="position:absolute;left:0;text-align:left;margin-left:195.75pt;margin-top:12.7pt;width:37.35pt;height:19.3pt;flip:y;z-index:251654656;mso-position-horizontal:absolute;mso-position-horizontal-relative:text;mso-position-vertical:absolute;mso-position-vertical-relative:text" o:allowincell="f">
            <v:imagedata r:id="rId21" o:title=""/>
          </v:shape>
          <o:OLEObject Type="Embed" ProgID="Equation.3" ShapeID="_x0000_s1042" DrawAspect="Content" ObjectID="_1458830357" r:id="rId22"/>
        </w:object>
      </w:r>
    </w:p>
    <w:p w:rsidR="00C0385F" w:rsidRDefault="00BE36C2">
      <w:pPr>
        <w:pStyle w:val="6"/>
        <w:tabs>
          <w:tab w:val="left" w:pos="1134"/>
        </w:tabs>
        <w:rPr>
          <w:sz w:val="32"/>
        </w:rPr>
      </w:pPr>
      <w:r>
        <w:rPr>
          <w:sz w:val="32"/>
        </w:rPr>
        <w:tab/>
        <w:t xml:space="preserve">Обозначим через </w:t>
      </w:r>
      <w:r>
        <w:rPr>
          <w:sz w:val="32"/>
        </w:rPr>
        <w:tab/>
        <w:t xml:space="preserve">      - прирост продукции за счет ускорения оборачиваемости оборотных средств. Для определения его величины можно воспользоваться методом цепных подстановок или интегральным методом.</w:t>
      </w:r>
    </w:p>
    <w:p w:rsidR="00C0385F" w:rsidRDefault="00BE36C2">
      <w:pPr>
        <w:tabs>
          <w:tab w:val="left" w:pos="1134"/>
        </w:tabs>
        <w:jc w:val="both"/>
        <w:rPr>
          <w:b/>
          <w:sz w:val="32"/>
        </w:rPr>
      </w:pPr>
      <w:r>
        <w:rPr>
          <w:sz w:val="32"/>
        </w:rPr>
        <w:tab/>
      </w:r>
      <w:r>
        <w:rPr>
          <w:b/>
          <w:sz w:val="32"/>
        </w:rPr>
        <w:t xml:space="preserve">Используя метод цепных подстановок находим: </w:t>
      </w:r>
    </w:p>
    <w:p w:rsidR="00C0385F" w:rsidRDefault="00BB46D8">
      <w:pPr>
        <w:jc w:val="both"/>
        <w:rPr>
          <w:b/>
          <w:sz w:val="32"/>
        </w:rPr>
      </w:pPr>
      <w:r>
        <w:rPr>
          <w:noProof/>
          <w:sz w:val="32"/>
        </w:rPr>
        <w:object w:dxaOrig="1440" w:dyaOrig="1440">
          <v:shape id="_x0000_s1043" type="#_x0000_t75" style="position:absolute;left:0;text-align:left;margin-left:213.8pt;margin-top:8.8pt;width:110.65pt;height:19.3pt;flip:y;z-index:251655680;mso-position-horizontal:absolute;mso-position-horizontal-relative:text;mso-position-vertical:absolute;mso-position-vertical-relative:text" o:allowincell="f">
            <v:imagedata r:id="rId23" o:title=""/>
          </v:shape>
          <o:OLEObject Type="Embed" ProgID="Equation.3" ShapeID="_x0000_s1043" DrawAspect="Content" ObjectID="_1458830358" r:id="rId24"/>
        </w:object>
      </w:r>
    </w:p>
    <w:p w:rsidR="00C0385F" w:rsidRDefault="00C0385F">
      <w:pPr>
        <w:pStyle w:val="a3"/>
        <w:tabs>
          <w:tab w:val="clear" w:pos="4153"/>
          <w:tab w:val="clear" w:pos="8306"/>
        </w:tabs>
        <w:rPr>
          <w:b/>
          <w:sz w:val="32"/>
        </w:rPr>
      </w:pPr>
    </w:p>
    <w:p w:rsidR="00C0385F" w:rsidRDefault="00BB46D8">
      <w:pPr>
        <w:pStyle w:val="a3"/>
        <w:tabs>
          <w:tab w:val="clear" w:pos="4153"/>
          <w:tab w:val="clear" w:pos="8306"/>
        </w:tabs>
        <w:jc w:val="both"/>
        <w:rPr>
          <w:b/>
          <w:sz w:val="32"/>
        </w:rPr>
      </w:pPr>
      <w:r>
        <w:rPr>
          <w:b/>
          <w:noProof/>
          <w:sz w:val="32"/>
        </w:rPr>
        <w:object w:dxaOrig="1440" w:dyaOrig="1440">
          <v:shape id="_x0000_s1045" type="#_x0000_t75" style="position:absolute;left:0;text-align:left;margin-left:-3.45pt;margin-top:35.9pt;width:77.45pt;height:19.3pt;flip:y;z-index:-251658752;mso-wrap-edited:f;mso-position-horizontal:absolute;mso-position-horizontal-relative:text;mso-position-vertical:absolute;mso-position-vertical-relative:text" wrapcoords="1468 4154 210 15785 20132 15785 20551 15785 20551 7477 20132 4154 1468 4154" o:allowincell="f">
            <v:imagedata r:id="rId25" o:title=""/>
          </v:shape>
          <o:OLEObject Type="Embed" ProgID="Equation.3" ShapeID="_x0000_s1045" DrawAspect="Content" ObjectID="_1458830359" r:id="rId26"/>
        </w:object>
      </w:r>
      <w:r>
        <w:rPr>
          <w:b/>
          <w:noProof/>
          <w:sz w:val="32"/>
        </w:rPr>
        <w:object w:dxaOrig="1440" w:dyaOrig="1440">
          <v:shape id="_x0000_s1044" type="#_x0000_t75" style="position:absolute;left:0;text-align:left;margin-left:33.9pt;margin-top:.4pt;width:131.4pt;height:19.3pt;flip:y;z-index:251656704;mso-position-horizontal:absolute;mso-position-horizontal-relative:text;mso-position-vertical:absolute;mso-position-vertical-relative:text" o:allowincell="f">
            <v:imagedata r:id="rId27" o:title=""/>
          </v:shape>
          <o:OLEObject Type="Embed" ProgID="Equation.3" ShapeID="_x0000_s1044" DrawAspect="Content" ObjectID="_1458830360" r:id="rId28"/>
        </w:object>
      </w:r>
      <w:r w:rsidR="00BE36C2">
        <w:rPr>
          <w:b/>
          <w:sz w:val="32"/>
        </w:rPr>
        <w:t>где</w:t>
      </w:r>
      <w:r w:rsidR="00BE36C2">
        <w:rPr>
          <w:b/>
          <w:sz w:val="32"/>
        </w:rPr>
        <w:tab/>
      </w:r>
      <w:r w:rsidR="00BE36C2">
        <w:rPr>
          <w:b/>
          <w:sz w:val="32"/>
        </w:rPr>
        <w:tab/>
      </w:r>
      <w:r w:rsidR="00BE36C2">
        <w:rPr>
          <w:b/>
          <w:sz w:val="32"/>
        </w:rPr>
        <w:tab/>
      </w:r>
      <w:r w:rsidR="00BE36C2">
        <w:rPr>
          <w:b/>
          <w:sz w:val="32"/>
        </w:rPr>
        <w:tab/>
      </w:r>
      <w:r w:rsidR="00BE36C2">
        <w:rPr>
          <w:b/>
          <w:sz w:val="32"/>
        </w:rPr>
        <w:tab/>
        <w:t>- прирост объемов реализации продукции предприятия за счет роста оборачиваемости оборотных средств;</w:t>
      </w:r>
    </w:p>
    <w:p w:rsidR="00C0385F" w:rsidRDefault="00BE36C2">
      <w:pPr>
        <w:pStyle w:val="a3"/>
        <w:tabs>
          <w:tab w:val="clear" w:pos="4153"/>
          <w:tab w:val="clear" w:pos="8306"/>
        </w:tabs>
        <w:jc w:val="both"/>
        <w:rPr>
          <w:b/>
          <w:sz w:val="32"/>
        </w:rPr>
      </w:pPr>
      <w:r>
        <w:rPr>
          <w:b/>
          <w:sz w:val="32"/>
        </w:rPr>
        <w:t xml:space="preserve">        -     -    - увеличение за отчетный период числа оборотов оборотных</w:t>
      </w:r>
    </w:p>
    <w:p w:rsidR="00C0385F" w:rsidRDefault="00BB46D8">
      <w:pPr>
        <w:pStyle w:val="a3"/>
        <w:tabs>
          <w:tab w:val="clear" w:pos="4153"/>
          <w:tab w:val="clear" w:pos="8306"/>
        </w:tabs>
        <w:jc w:val="both"/>
        <w:rPr>
          <w:b/>
          <w:sz w:val="32"/>
        </w:rPr>
      </w:pPr>
      <w:r>
        <w:rPr>
          <w:b/>
          <w:noProof/>
          <w:sz w:val="32"/>
        </w:rPr>
        <w:object w:dxaOrig="1440" w:dyaOrig="1440">
          <v:shape id="_x0000_s1046" type="#_x0000_t75" style="position:absolute;left:0;text-align:left;margin-left:-3.45pt;margin-top:16.2pt;width:37.35pt;height:19.3pt;flip:y;z-index:251658752;mso-position-horizontal:absolute;mso-position-horizontal-relative:text;mso-position-vertical:absolute;mso-position-vertical-relative:text" o:allowincell="f">
            <v:imagedata r:id="rId21" o:title=""/>
          </v:shape>
          <o:OLEObject Type="Embed" ProgID="Equation.3" ShapeID="_x0000_s1046" DrawAspect="Content" ObjectID="_1458830361" r:id="rId29"/>
        </w:object>
      </w:r>
      <w:r w:rsidR="00BE36C2">
        <w:rPr>
          <w:b/>
          <w:sz w:val="32"/>
        </w:rPr>
        <w:t>средств.</w:t>
      </w:r>
    </w:p>
    <w:p w:rsidR="00C0385F" w:rsidRDefault="00BE36C2">
      <w:pPr>
        <w:pStyle w:val="a3"/>
        <w:tabs>
          <w:tab w:val="clear" w:pos="4153"/>
          <w:tab w:val="clear" w:pos="8306"/>
        </w:tabs>
        <w:jc w:val="both"/>
        <w:rPr>
          <w:b/>
          <w:sz w:val="32"/>
        </w:rPr>
      </w:pPr>
      <w:r>
        <w:rPr>
          <w:b/>
          <w:sz w:val="32"/>
        </w:rPr>
        <w:t xml:space="preserve">         = (5,148 - 4,979) - 16241 = 2745 тыс. рублей</w:t>
      </w:r>
    </w:p>
    <w:p w:rsidR="00C0385F" w:rsidRDefault="00BE36C2">
      <w:pPr>
        <w:pStyle w:val="a3"/>
        <w:tabs>
          <w:tab w:val="clear" w:pos="4153"/>
          <w:tab w:val="clear" w:pos="8306"/>
          <w:tab w:val="left" w:pos="1134"/>
        </w:tabs>
        <w:jc w:val="both"/>
        <w:rPr>
          <w:b/>
          <w:sz w:val="32"/>
        </w:rPr>
      </w:pPr>
      <w:r>
        <w:rPr>
          <w:b/>
          <w:sz w:val="32"/>
        </w:rPr>
        <w:tab/>
        <w:t>Используя интегральный метод, находим:</w:t>
      </w:r>
    </w:p>
    <w:p w:rsidR="00C0385F" w:rsidRDefault="00BB46D8">
      <w:pPr>
        <w:pStyle w:val="a3"/>
        <w:tabs>
          <w:tab w:val="clear" w:pos="4153"/>
          <w:tab w:val="clear" w:pos="8306"/>
        </w:tabs>
        <w:jc w:val="both"/>
        <w:rPr>
          <w:b/>
          <w:sz w:val="32"/>
        </w:rPr>
      </w:pPr>
      <w:r>
        <w:rPr>
          <w:b/>
          <w:noProof/>
          <w:sz w:val="32"/>
        </w:rPr>
        <w:object w:dxaOrig="1440" w:dyaOrig="1440">
          <v:shape id="_x0000_s1047" type="#_x0000_t75" style="position:absolute;left:0;text-align:left;margin-left:175.1pt;margin-top:3.6pt;width:188.1pt;height:19.3pt;flip:y;z-index:251659776;mso-position-horizontal:absolute;mso-position-horizontal-relative:text;mso-position-vertical:absolute;mso-position-vertical-relative:text" o:allowincell="f">
            <v:imagedata r:id="rId30" o:title=""/>
          </v:shape>
          <o:OLEObject Type="Embed" ProgID="Equation.3" ShapeID="_x0000_s1047" DrawAspect="Content" ObjectID="_1458830362" r:id="rId31"/>
        </w:object>
      </w:r>
    </w:p>
    <w:p w:rsidR="00C0385F" w:rsidRDefault="00BE36C2">
      <w:pPr>
        <w:pStyle w:val="a3"/>
        <w:tabs>
          <w:tab w:val="clear" w:pos="4153"/>
          <w:tab w:val="clear" w:pos="8306"/>
        </w:tabs>
        <w:jc w:val="both"/>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 xml:space="preserve">   -------------</w:t>
      </w:r>
    </w:p>
    <w:p w:rsidR="00C0385F" w:rsidRDefault="00BE36C2">
      <w:pPr>
        <w:pStyle w:val="a3"/>
        <w:tabs>
          <w:tab w:val="clear" w:pos="4153"/>
          <w:tab w:val="clear" w:pos="8306"/>
        </w:tabs>
        <w:jc w:val="both"/>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 xml:space="preserve"> 2</w:t>
      </w:r>
    </w:p>
    <w:p w:rsidR="00C0385F" w:rsidRDefault="00BE36C2">
      <w:pPr>
        <w:pStyle w:val="a3"/>
        <w:tabs>
          <w:tab w:val="clear" w:pos="4153"/>
          <w:tab w:val="clear" w:pos="8306"/>
        </w:tabs>
        <w:jc w:val="both"/>
        <w:rPr>
          <w:b/>
          <w:sz w:val="32"/>
        </w:rPr>
      </w:pPr>
      <w:r>
        <w:rPr>
          <w:b/>
          <w:sz w:val="32"/>
        </w:rPr>
        <w:t xml:space="preserve">где </w:t>
      </w:r>
      <w:r>
        <w:rPr>
          <w:b/>
          <w:sz w:val="32"/>
          <w:lang w:val="en-US"/>
        </w:rPr>
        <w:t>E</w:t>
      </w:r>
      <w:r>
        <w:rPr>
          <w:b/>
          <w:sz w:val="32"/>
        </w:rPr>
        <w:t xml:space="preserve"> = Е1-Е0 - изменение величины оборотных средств за отчетный период;</w:t>
      </w:r>
    </w:p>
    <w:p w:rsidR="00C0385F" w:rsidRDefault="00BE36C2">
      <w:pPr>
        <w:pStyle w:val="a3"/>
        <w:tabs>
          <w:tab w:val="clear" w:pos="4153"/>
          <w:tab w:val="clear" w:pos="8306"/>
        </w:tabs>
        <w:jc w:val="both"/>
        <w:rPr>
          <w:b/>
          <w:sz w:val="32"/>
        </w:rPr>
      </w:pPr>
      <w:r>
        <w:rPr>
          <w:b/>
          <w:sz w:val="32"/>
        </w:rPr>
        <w:tab/>
      </w:r>
      <w:r>
        <w:rPr>
          <w:b/>
          <w:sz w:val="32"/>
        </w:rPr>
        <w:tab/>
      </w:r>
      <w:r>
        <w:rPr>
          <w:b/>
          <w:sz w:val="32"/>
        </w:rPr>
        <w:tab/>
      </w:r>
      <w:r>
        <w:rPr>
          <w:b/>
          <w:sz w:val="32"/>
        </w:rPr>
        <w:tab/>
      </w:r>
      <w:r>
        <w:rPr>
          <w:b/>
          <w:sz w:val="32"/>
        </w:rPr>
        <w:tab/>
        <w:t xml:space="preserve">             (5,148-4,979)*(16241-16007)</w:t>
      </w:r>
    </w:p>
    <w:p w:rsidR="00C0385F" w:rsidRDefault="00BB46D8">
      <w:pPr>
        <w:pStyle w:val="a3"/>
        <w:tabs>
          <w:tab w:val="clear" w:pos="4153"/>
          <w:tab w:val="clear" w:pos="8306"/>
        </w:tabs>
        <w:rPr>
          <w:b/>
          <w:sz w:val="32"/>
        </w:rPr>
      </w:pPr>
      <w:r>
        <w:rPr>
          <w:b/>
          <w:noProof/>
          <w:sz w:val="32"/>
        </w:rPr>
        <w:object w:dxaOrig="1440" w:dyaOrig="1440">
          <v:shape id="_x0000_s1050" type="#_x0000_t75" style="position:absolute;margin-left:-3.45pt;margin-top:4.35pt;width:235.85pt;height:22.15pt;flip:y;z-index:251660800;mso-position-horizontal:absolute;mso-position-horizontal-relative:text;mso-position-vertical:absolute;mso-position-vertical-relative:text" o:allowincell="f">
            <v:imagedata r:id="rId32" o:title=""/>
          </v:shape>
          <o:OLEObject Type="Embed" ProgID="Equation.3" ShapeID="_x0000_s1050" DrawAspect="Content" ObjectID="_1458830363" r:id="rId33"/>
        </w:object>
      </w:r>
      <w:r w:rsidR="00BE36C2">
        <w:rPr>
          <w:b/>
          <w:sz w:val="32"/>
        </w:rPr>
        <w:tab/>
      </w:r>
      <w:r w:rsidR="00BE36C2">
        <w:rPr>
          <w:b/>
          <w:sz w:val="32"/>
        </w:rPr>
        <w:tab/>
      </w:r>
      <w:r w:rsidR="00BE36C2">
        <w:rPr>
          <w:b/>
          <w:sz w:val="32"/>
        </w:rPr>
        <w:tab/>
      </w:r>
      <w:r w:rsidR="00BE36C2">
        <w:rPr>
          <w:b/>
          <w:sz w:val="32"/>
        </w:rPr>
        <w:tab/>
        <w:t xml:space="preserve">                      -------------------------------------  = 2725 тыс. р.</w:t>
      </w:r>
      <w:r w:rsidR="00BE36C2">
        <w:rPr>
          <w:b/>
          <w:sz w:val="32"/>
        </w:rPr>
        <w:tab/>
      </w:r>
      <w:r w:rsidR="00BE36C2">
        <w:rPr>
          <w:b/>
          <w:sz w:val="32"/>
        </w:rPr>
        <w:tab/>
      </w:r>
      <w:r w:rsidR="00BE36C2">
        <w:rPr>
          <w:b/>
          <w:sz w:val="32"/>
        </w:rPr>
        <w:tab/>
      </w:r>
      <w:r w:rsidR="00BE36C2">
        <w:rPr>
          <w:b/>
          <w:sz w:val="32"/>
        </w:rPr>
        <w:tab/>
      </w:r>
      <w:r w:rsidR="00BE36C2">
        <w:rPr>
          <w:b/>
          <w:sz w:val="32"/>
        </w:rPr>
        <w:tab/>
      </w:r>
      <w:r w:rsidR="00BE36C2">
        <w:rPr>
          <w:b/>
          <w:sz w:val="32"/>
        </w:rPr>
        <w:tab/>
        <w:t xml:space="preserve"> </w:t>
      </w:r>
      <w:r w:rsidR="00BE36C2">
        <w:rPr>
          <w:b/>
          <w:sz w:val="32"/>
        </w:rPr>
        <w:tab/>
      </w:r>
      <w:r w:rsidR="00BE36C2">
        <w:rPr>
          <w:b/>
          <w:sz w:val="32"/>
        </w:rPr>
        <w:tab/>
      </w:r>
      <w:r w:rsidR="00BE36C2">
        <w:rPr>
          <w:b/>
          <w:sz w:val="32"/>
        </w:rPr>
        <w:tab/>
        <w:t>2</w:t>
      </w:r>
    </w:p>
    <w:p w:rsidR="00C0385F" w:rsidRDefault="00C0385F">
      <w:pPr>
        <w:pStyle w:val="a3"/>
        <w:tabs>
          <w:tab w:val="clear" w:pos="4153"/>
          <w:tab w:val="clear" w:pos="8306"/>
        </w:tabs>
        <w:rPr>
          <w:b/>
          <w:sz w:val="32"/>
        </w:rPr>
      </w:pPr>
    </w:p>
    <w:p w:rsidR="00C0385F" w:rsidRDefault="00BB46D8">
      <w:pPr>
        <w:pStyle w:val="a3"/>
        <w:tabs>
          <w:tab w:val="clear" w:pos="4153"/>
          <w:tab w:val="clear" w:pos="8306"/>
          <w:tab w:val="left" w:pos="1134"/>
        </w:tabs>
        <w:rPr>
          <w:b/>
          <w:sz w:val="32"/>
        </w:rPr>
      </w:pPr>
      <w:r>
        <w:rPr>
          <w:b/>
          <w:noProof/>
          <w:sz w:val="32"/>
        </w:rPr>
        <w:object w:dxaOrig="1440" w:dyaOrig="1440">
          <v:shape id="_x0000_s1051" type="#_x0000_t75" style="position:absolute;margin-left:394.95pt;margin-top:20.15pt;width:124.55pt;height:15.75pt;flip:y;z-index:251661824;mso-position-horizontal:absolute;mso-position-horizontal-relative:text;mso-position-vertical:absolute;mso-position-vertical-relative:text" o:allowincell="f">
            <v:imagedata r:id="rId34" o:title=""/>
          </v:shape>
          <o:OLEObject Type="Embed" ProgID="Equation.3" ShapeID="_x0000_s1051" DrawAspect="Content" ObjectID="_1458830364" r:id="rId35"/>
        </w:object>
      </w:r>
      <w:r w:rsidR="00BE36C2">
        <w:rPr>
          <w:b/>
          <w:sz w:val="32"/>
        </w:rPr>
        <w:tab/>
        <w:t xml:space="preserve">Для оценки влияния оборачиваемости оборотного капитала на приращение прибыли воспользуемся соотношением: </w:t>
      </w:r>
    </w:p>
    <w:p w:rsidR="00C0385F" w:rsidRDefault="00BB46D8">
      <w:pPr>
        <w:pStyle w:val="a3"/>
        <w:tabs>
          <w:tab w:val="clear" w:pos="4153"/>
          <w:tab w:val="clear" w:pos="8306"/>
        </w:tabs>
        <w:rPr>
          <w:b/>
          <w:sz w:val="32"/>
        </w:rPr>
      </w:pPr>
      <w:r>
        <w:rPr>
          <w:b/>
          <w:noProof/>
          <w:sz w:val="32"/>
        </w:rPr>
        <w:object w:dxaOrig="1440" w:dyaOrig="1440">
          <v:shape id="_x0000_s1052" type="#_x0000_t75" style="position:absolute;margin-left:21.45pt;margin-top:4.65pt;width:20pt;height:13.95pt;z-index:251662848;mso-position-horizontal:absolute;mso-position-horizontal-relative:text;mso-position-vertical:absolute;mso-position-vertical-relative:text" o:allowincell="f">
            <v:imagedata r:id="rId36" o:title=""/>
          </v:shape>
          <o:OLEObject Type="Embed" ProgID="Equation.3" ShapeID="_x0000_s1052" DrawAspect="Content" ObjectID="_1458830365" r:id="rId37"/>
        </w:object>
      </w:r>
      <w:r w:rsidR="00BE36C2">
        <w:rPr>
          <w:b/>
          <w:sz w:val="32"/>
        </w:rPr>
        <w:t>где     - коэффициент относительного  роста числа оборотов оборотных средств;</w:t>
      </w:r>
    </w:p>
    <w:p w:rsidR="00C0385F" w:rsidRDefault="00BE36C2">
      <w:pPr>
        <w:pStyle w:val="a3"/>
        <w:tabs>
          <w:tab w:val="clear" w:pos="4153"/>
          <w:tab w:val="clear" w:pos="8306"/>
        </w:tabs>
        <w:rPr>
          <w:b/>
          <w:sz w:val="32"/>
        </w:rPr>
      </w:pPr>
      <w:r>
        <w:rPr>
          <w:b/>
          <w:sz w:val="32"/>
        </w:rPr>
        <w:t>Р0 - прибыль за базовый период.</w:t>
      </w:r>
    </w:p>
    <w:p w:rsidR="00C0385F" w:rsidRDefault="00BB46D8">
      <w:pPr>
        <w:pStyle w:val="a3"/>
        <w:tabs>
          <w:tab w:val="clear" w:pos="4153"/>
          <w:tab w:val="clear" w:pos="8306"/>
        </w:tabs>
        <w:rPr>
          <w:b/>
          <w:sz w:val="32"/>
        </w:rPr>
      </w:pPr>
      <w:r>
        <w:rPr>
          <w:b/>
          <w:noProof/>
          <w:sz w:val="32"/>
        </w:rPr>
        <w:object w:dxaOrig="1440" w:dyaOrig="1440">
          <v:shape id="_x0000_s1053" type="#_x0000_t75" style="position:absolute;margin-left:133.5pt;margin-top:6.25pt;width:271.25pt;height:18.05pt;flip:y;z-index:251663872;mso-position-horizontal:absolute;mso-position-horizontal-relative:text;mso-position-vertical:absolute;mso-position-vertical-relative:text" o:allowincell="f">
            <v:imagedata r:id="rId38" o:title=""/>
          </v:shape>
          <o:OLEObject Type="Embed" ProgID="Equation.3" ShapeID="_x0000_s1053" DrawAspect="Content" ObjectID="_1458830366" r:id="rId39"/>
        </w:object>
      </w:r>
    </w:p>
    <w:p w:rsidR="00C0385F" w:rsidRDefault="00C0385F">
      <w:pPr>
        <w:pStyle w:val="a3"/>
        <w:tabs>
          <w:tab w:val="clear" w:pos="4153"/>
          <w:tab w:val="clear" w:pos="8306"/>
        </w:tabs>
        <w:rPr>
          <w:b/>
          <w:sz w:val="32"/>
        </w:rPr>
      </w:pPr>
    </w:p>
    <w:p w:rsidR="00C0385F" w:rsidRDefault="00BE36C2">
      <w:pPr>
        <w:pStyle w:val="a3"/>
        <w:numPr>
          <w:ilvl w:val="0"/>
          <w:numId w:val="6"/>
        </w:numPr>
        <w:tabs>
          <w:tab w:val="clear" w:pos="4153"/>
          <w:tab w:val="clear" w:pos="8306"/>
          <w:tab w:val="left" w:pos="1134"/>
        </w:tabs>
        <w:rPr>
          <w:rFonts w:ascii="Bookman Old Style" w:hAnsi="Bookman Old Style"/>
          <w:sz w:val="32"/>
        </w:rPr>
      </w:pPr>
      <w:r>
        <w:rPr>
          <w:rFonts w:ascii="Bookman Old Style" w:hAnsi="Bookman Old Style"/>
          <w:sz w:val="32"/>
        </w:rPr>
        <w:t>АНАЛИЗ ВЗАИМОСВЯЗИ ПРИБЫЛИ, ДВИЖЕНИЯ КАПИТАЛА И ПОТОКА ДЕНЕЖНЫХ СРЕДСТВ.</w:t>
      </w:r>
    </w:p>
    <w:p w:rsidR="00C0385F" w:rsidRDefault="00C0385F">
      <w:pPr>
        <w:pStyle w:val="a3"/>
        <w:tabs>
          <w:tab w:val="clear" w:pos="4153"/>
          <w:tab w:val="clear" w:pos="8306"/>
          <w:tab w:val="left" w:pos="1134"/>
        </w:tabs>
        <w:rPr>
          <w:rFonts w:ascii="Bookman Old Style" w:hAnsi="Bookman Old Style"/>
          <w:sz w:val="32"/>
        </w:rPr>
      </w:pPr>
    </w:p>
    <w:p w:rsidR="00C0385F" w:rsidRDefault="00BE36C2">
      <w:pPr>
        <w:pStyle w:val="a3"/>
        <w:tabs>
          <w:tab w:val="clear" w:pos="4153"/>
          <w:tab w:val="clear" w:pos="8306"/>
          <w:tab w:val="left" w:pos="1134"/>
        </w:tabs>
        <w:jc w:val="both"/>
        <w:rPr>
          <w:b/>
          <w:sz w:val="32"/>
        </w:rPr>
      </w:pPr>
      <w:r>
        <w:rPr>
          <w:b/>
          <w:sz w:val="32"/>
        </w:rPr>
        <w:tab/>
        <w:t>Итоги анализа финансовых результатов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т.е. от ликвидности активов. Последняя зависит от реального денежного оборота предприятия, сопровождающегося потоком денежных платежей и расчетов, проходящих через расчетный и другие счета предприятия. Поэтому желаемая эффективность хозяйственной деятельности, устойчивое финансовое состояние будут достигнуты лишь при достаточном и согласованном контроле за движением прибыли, оборотного капитала и денежных средств.</w:t>
      </w:r>
    </w:p>
    <w:p w:rsidR="00C0385F" w:rsidRDefault="00BE36C2">
      <w:pPr>
        <w:pStyle w:val="a3"/>
        <w:tabs>
          <w:tab w:val="clear" w:pos="4153"/>
          <w:tab w:val="clear" w:pos="8306"/>
          <w:tab w:val="left" w:pos="1134"/>
        </w:tabs>
        <w:jc w:val="both"/>
        <w:rPr>
          <w:b/>
          <w:sz w:val="32"/>
        </w:rPr>
      </w:pPr>
      <w:r>
        <w:rPr>
          <w:b/>
          <w:sz w:val="32"/>
        </w:rPr>
        <w:tab/>
        <w:t>Основным источником информации для проведения анализа взаимосвязи прибыли, движения оборотного капитала и денежных средств является баланс (ф. 1), приложение к балансу (ф. 5), отчет о финансовых результатах (ф. 2). Особенностью формирования информации в этих отчетах является метод начислений, а не кассовый метод. Это означает, что полученные доходы, или понесенные затраты могут не соответствовать реальному "притоку" или "оттоку" денежных средств на предприятии.</w:t>
      </w:r>
    </w:p>
    <w:p w:rsidR="00C0385F" w:rsidRDefault="00BE36C2">
      <w:pPr>
        <w:pStyle w:val="a3"/>
        <w:tabs>
          <w:tab w:val="clear" w:pos="4153"/>
          <w:tab w:val="clear" w:pos="8306"/>
          <w:tab w:val="left" w:pos="1134"/>
        </w:tabs>
        <w:jc w:val="both"/>
        <w:rPr>
          <w:b/>
          <w:sz w:val="32"/>
        </w:rPr>
      </w:pPr>
      <w:r>
        <w:rPr>
          <w:b/>
          <w:sz w:val="32"/>
        </w:rPr>
        <w:tab/>
        <w:t xml:space="preserve">В отчете может быть показана достаточная величина прибыли и тогда оценка рентабельности будет высокой, хотя в то же время предприятие может испытывать острый недостаток средств для своего функционирования. И наоборот, прибыль может быть незначительной, а финансовое состояние предприятия - вполне удовлетворительным. Показанные в отчетности предприятия данные о формировании и использовании прибыли не дают полного представления о реальном процессе движения денежных средств. Прибыль является лишь одним из факторов (источников) формирования ликвидности баланса. Другими источниками являются: кредиты, займы, эмиссии ценных бумаг, вклады учредителей, прочие. </w:t>
      </w:r>
    </w:p>
    <w:p w:rsidR="00C0385F" w:rsidRDefault="00BE36C2">
      <w:pPr>
        <w:pStyle w:val="a3"/>
        <w:tabs>
          <w:tab w:val="clear" w:pos="4153"/>
          <w:tab w:val="clear" w:pos="8306"/>
          <w:tab w:val="left" w:pos="1134"/>
        </w:tabs>
        <w:jc w:val="both"/>
        <w:rPr>
          <w:b/>
          <w:sz w:val="32"/>
        </w:rPr>
      </w:pPr>
      <w:r>
        <w:rPr>
          <w:b/>
          <w:sz w:val="32"/>
        </w:rPr>
        <w:tab/>
        <w:t>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w:t>
      </w:r>
    </w:p>
    <w:p w:rsidR="00C0385F" w:rsidRDefault="00BE36C2">
      <w:pPr>
        <w:pStyle w:val="a3"/>
        <w:tabs>
          <w:tab w:val="clear" w:pos="4153"/>
          <w:tab w:val="clear" w:pos="8306"/>
          <w:tab w:val="left" w:pos="1134"/>
        </w:tabs>
        <w:jc w:val="both"/>
        <w:rPr>
          <w:b/>
          <w:sz w:val="32"/>
        </w:rPr>
      </w:pPr>
      <w:r>
        <w:rPr>
          <w:b/>
          <w:sz w:val="32"/>
        </w:rPr>
        <w:tab/>
        <w:t>Отчет о  движении денежных средств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составляется по специальной форме (ф. 4), где направления движения денежных средств сгруппировано по трем направлениям: хозяйственная сфера, инвестиционная и финансовая сферы.</w:t>
      </w:r>
    </w:p>
    <w:p w:rsidR="00C0385F" w:rsidRDefault="00BE36C2">
      <w:pPr>
        <w:pStyle w:val="a3"/>
        <w:tabs>
          <w:tab w:val="clear" w:pos="4153"/>
          <w:tab w:val="clear" w:pos="8306"/>
          <w:tab w:val="left" w:pos="1134"/>
        </w:tabs>
        <w:jc w:val="both"/>
        <w:rPr>
          <w:b/>
          <w:sz w:val="32"/>
        </w:rPr>
      </w:pPr>
      <w:r>
        <w:rPr>
          <w:b/>
          <w:sz w:val="32"/>
        </w:rPr>
        <w:tab/>
        <w:t>В сфере производственно-хозяйственной деятельности отражаются статьи, которые используются при расчете чистой прибыли в отчете о прибыли и убытках.</w:t>
      </w:r>
    </w:p>
    <w:p w:rsidR="00C0385F" w:rsidRDefault="00BE36C2">
      <w:pPr>
        <w:pStyle w:val="a3"/>
        <w:tabs>
          <w:tab w:val="clear" w:pos="4153"/>
          <w:tab w:val="clear" w:pos="8306"/>
          <w:tab w:val="left" w:pos="1134"/>
        </w:tabs>
        <w:jc w:val="both"/>
        <w:rPr>
          <w:b/>
          <w:sz w:val="32"/>
        </w:rPr>
      </w:pPr>
      <w:r>
        <w:rPr>
          <w:b/>
          <w:sz w:val="32"/>
        </w:rPr>
        <w:tab/>
        <w:t>Сюда включаются такие поступления, как оплата покупателями товаров и оказанных услуг, проценты и дивиденды, уплаченными другими компаниями, поступления от реализации необоротных активов. Отток денежных средств вызывается такими операциями, как выплата заработной платы, выплата процентов по займам, оплата продукции и услуг, расходы по выплате налогов и др.</w:t>
      </w:r>
    </w:p>
    <w:p w:rsidR="00C0385F" w:rsidRDefault="00BE36C2">
      <w:pPr>
        <w:pStyle w:val="a3"/>
        <w:tabs>
          <w:tab w:val="clear" w:pos="4153"/>
          <w:tab w:val="clear" w:pos="8306"/>
          <w:tab w:val="left" w:pos="1134"/>
        </w:tabs>
        <w:jc w:val="both"/>
        <w:rPr>
          <w:b/>
          <w:sz w:val="32"/>
        </w:rPr>
      </w:pPr>
      <w:r>
        <w:rPr>
          <w:b/>
          <w:sz w:val="32"/>
        </w:rPr>
        <w:tab/>
        <w:t>Для расчета прироста или уменьшения денежных средств в результате производственно-хозяйственной деятельности необходимо осуществить следующие операции.</w:t>
      </w:r>
    </w:p>
    <w:p w:rsidR="00C0385F" w:rsidRDefault="00BE36C2">
      <w:pPr>
        <w:pStyle w:val="a3"/>
        <w:numPr>
          <w:ilvl w:val="0"/>
          <w:numId w:val="8"/>
        </w:numPr>
        <w:tabs>
          <w:tab w:val="clear" w:pos="4153"/>
          <w:tab w:val="clear" w:pos="8306"/>
          <w:tab w:val="left" w:pos="1134"/>
        </w:tabs>
        <w:jc w:val="both"/>
        <w:rPr>
          <w:b/>
          <w:sz w:val="32"/>
        </w:rPr>
      </w:pPr>
      <w:r>
        <w:rPr>
          <w:b/>
          <w:sz w:val="32"/>
        </w:rPr>
        <w:t xml:space="preserve">Рассчитать оборотные активы и краткосрочные обязательства </w:t>
      </w:r>
    </w:p>
    <w:p w:rsidR="00C0385F" w:rsidRDefault="00BE36C2">
      <w:pPr>
        <w:pStyle w:val="a3"/>
        <w:tabs>
          <w:tab w:val="clear" w:pos="4153"/>
          <w:tab w:val="clear" w:pos="8306"/>
          <w:tab w:val="left" w:pos="1134"/>
        </w:tabs>
        <w:jc w:val="both"/>
        <w:rPr>
          <w:b/>
          <w:sz w:val="32"/>
        </w:rPr>
      </w:pPr>
      <w:r>
        <w:rPr>
          <w:b/>
          <w:sz w:val="32"/>
        </w:rPr>
        <w:t>исходя из метода денежных протоков. При корректировке статей оборотных активов следует их прирост вычесть из суммы чистой прибыли, а их уменьшение за период прибавить к чистой прибыли.</w:t>
      </w:r>
    </w:p>
    <w:p w:rsidR="00C0385F" w:rsidRDefault="00BE36C2">
      <w:pPr>
        <w:pStyle w:val="a3"/>
        <w:tabs>
          <w:tab w:val="clear" w:pos="4153"/>
          <w:tab w:val="clear" w:pos="8306"/>
          <w:tab w:val="left" w:pos="1134"/>
        </w:tabs>
        <w:jc w:val="both"/>
        <w:rPr>
          <w:b/>
          <w:sz w:val="32"/>
        </w:rPr>
      </w:pPr>
      <w:r>
        <w:rPr>
          <w:b/>
          <w:sz w:val="32"/>
        </w:rPr>
        <w:tab/>
        <w:t>При корректировке краткосрочных обязательств, наоборот, их рост следует прибавить к чистой прибыли, т.к. этот прирост не означает оттока денежных средств; уменьшение краткосрочных обязательств вычитается из чистой прибыли.</w:t>
      </w:r>
    </w:p>
    <w:p w:rsidR="00C0385F" w:rsidRDefault="00BE36C2">
      <w:pPr>
        <w:pStyle w:val="a3"/>
        <w:numPr>
          <w:ilvl w:val="0"/>
          <w:numId w:val="8"/>
        </w:numPr>
        <w:tabs>
          <w:tab w:val="clear" w:pos="4153"/>
          <w:tab w:val="clear" w:pos="8306"/>
          <w:tab w:val="left" w:pos="1134"/>
        </w:tabs>
        <w:jc w:val="both"/>
        <w:rPr>
          <w:b/>
          <w:sz w:val="32"/>
        </w:rPr>
      </w:pPr>
      <w:r>
        <w:rPr>
          <w:b/>
          <w:sz w:val="32"/>
        </w:rPr>
        <w:t xml:space="preserve">Произвести корректировку чистой прибыли на </w:t>
      </w:r>
    </w:p>
    <w:p w:rsidR="00C0385F" w:rsidRDefault="00BE36C2">
      <w:pPr>
        <w:pStyle w:val="a3"/>
        <w:tabs>
          <w:tab w:val="clear" w:pos="4153"/>
          <w:tab w:val="clear" w:pos="8306"/>
          <w:tab w:val="left" w:pos="1134"/>
        </w:tabs>
        <w:jc w:val="both"/>
        <w:rPr>
          <w:b/>
          <w:sz w:val="32"/>
        </w:rPr>
      </w:pPr>
      <w:r>
        <w:rPr>
          <w:b/>
          <w:sz w:val="32"/>
        </w:rPr>
        <w:t>расходы, не требующие выплата денежных средств. Для этого соответствующие расходы за период необходимо прибавить к сумме чистой прибвли. Примером таких расходов является амортизация материальных необоротных активов.</w:t>
      </w:r>
    </w:p>
    <w:p w:rsidR="00C0385F" w:rsidRDefault="00BE36C2">
      <w:pPr>
        <w:pStyle w:val="a3"/>
        <w:numPr>
          <w:ilvl w:val="0"/>
          <w:numId w:val="8"/>
        </w:numPr>
        <w:tabs>
          <w:tab w:val="clear" w:pos="4153"/>
          <w:tab w:val="clear" w:pos="8306"/>
          <w:tab w:val="left" w:pos="1134"/>
        </w:tabs>
        <w:jc w:val="both"/>
        <w:rPr>
          <w:b/>
          <w:sz w:val="32"/>
        </w:rPr>
      </w:pPr>
      <w:r>
        <w:rPr>
          <w:b/>
          <w:sz w:val="32"/>
        </w:rPr>
        <w:t xml:space="preserve">Исключить влияние прибылей и убытков, полученных от </w:t>
      </w:r>
    </w:p>
    <w:p w:rsidR="00C0385F" w:rsidRDefault="00BE36C2">
      <w:pPr>
        <w:pStyle w:val="a3"/>
        <w:tabs>
          <w:tab w:val="clear" w:pos="4153"/>
          <w:tab w:val="clear" w:pos="8306"/>
          <w:tab w:val="left" w:pos="1134"/>
        </w:tabs>
        <w:jc w:val="both"/>
        <w:rPr>
          <w:b/>
          <w:sz w:val="32"/>
        </w:rPr>
      </w:pPr>
      <w:r>
        <w:rPr>
          <w:b/>
          <w:sz w:val="32"/>
        </w:rPr>
        <w:t>неординарной деятельности, а также результаты от реализации необоротных активов и ценных бумаг других компаний. Влияние этих операций учтенное также при расчете суммы чистой прибыли в отчете о прибыли, эмминируется во избежание повторного счета: убытки от этих операций следует прибавить к чистой прибыли, а прибыли - вычесть из суммы чистой прибыли.</w:t>
      </w:r>
    </w:p>
    <w:p w:rsidR="00C0385F" w:rsidRDefault="00BE36C2">
      <w:pPr>
        <w:pStyle w:val="a3"/>
        <w:tabs>
          <w:tab w:val="clear" w:pos="4153"/>
          <w:tab w:val="clear" w:pos="8306"/>
          <w:tab w:val="left" w:pos="1134"/>
        </w:tabs>
        <w:jc w:val="both"/>
        <w:rPr>
          <w:b/>
          <w:sz w:val="32"/>
        </w:rPr>
      </w:pPr>
      <w:r>
        <w:rPr>
          <w:b/>
          <w:sz w:val="32"/>
        </w:rPr>
        <w:tab/>
        <w:t>Инвестиционная деятельность включает в основном операции, относящиеся к изменению в необоротных активах. Это - "Реализация и покупка недвижимости", "Продажа и покупка ценных бумаг других кампаний", "Предоставление долгосрочных займов", "Поступление средств от погашения займов".</w:t>
      </w:r>
    </w:p>
    <w:p w:rsidR="00C0385F" w:rsidRDefault="00BE36C2">
      <w:pPr>
        <w:pStyle w:val="a3"/>
        <w:tabs>
          <w:tab w:val="clear" w:pos="4153"/>
          <w:tab w:val="clear" w:pos="8306"/>
          <w:tab w:val="left" w:pos="1134"/>
        </w:tabs>
        <w:jc w:val="both"/>
        <w:rPr>
          <w:b/>
          <w:sz w:val="32"/>
        </w:rPr>
      </w:pPr>
      <w:r>
        <w:rPr>
          <w:b/>
          <w:sz w:val="32"/>
        </w:rPr>
        <w:tab/>
        <w:t>Финансовая сфера включает такие операции, как изменения в долгосрочных обязательствах фирмы и собственном капитале, продажа и покупка собственных акций, выпуск облигаций компании, выплата дивидендов, погашение своих долгосрочных обязательств.</w:t>
      </w:r>
    </w:p>
    <w:p w:rsidR="00C0385F" w:rsidRDefault="00BE36C2">
      <w:pPr>
        <w:pStyle w:val="a3"/>
        <w:tabs>
          <w:tab w:val="clear" w:pos="4153"/>
          <w:tab w:val="clear" w:pos="8306"/>
          <w:tab w:val="left" w:pos="1134"/>
        </w:tabs>
        <w:jc w:val="both"/>
        <w:rPr>
          <w:b/>
          <w:sz w:val="32"/>
        </w:rPr>
      </w:pPr>
      <w:r>
        <w:rPr>
          <w:b/>
          <w:sz w:val="32"/>
        </w:rPr>
        <w:tab/>
        <w:t>В разделе производственно-хозяйственной деятельности сумма чистой прибыли корректируется на следующие статьи:</w:t>
      </w:r>
    </w:p>
    <w:p w:rsidR="00C0385F" w:rsidRDefault="00BE36C2">
      <w:pPr>
        <w:pStyle w:val="a3"/>
        <w:numPr>
          <w:ilvl w:val="0"/>
          <w:numId w:val="9"/>
        </w:numPr>
        <w:tabs>
          <w:tab w:val="clear" w:pos="4153"/>
          <w:tab w:val="clear" w:pos="8306"/>
          <w:tab w:val="left" w:pos="1134"/>
        </w:tabs>
        <w:jc w:val="both"/>
        <w:rPr>
          <w:b/>
          <w:sz w:val="32"/>
        </w:rPr>
      </w:pPr>
      <w:r>
        <w:rPr>
          <w:b/>
          <w:sz w:val="32"/>
        </w:rPr>
        <w:t>прибавляются к чистой прибыли: амортизация, уменьшение счетов к получению, увеличение расходов будущих периодов, убытки от реализации нематериальных активов, увеличение задолжности по уплате налога;</w:t>
      </w:r>
    </w:p>
    <w:p w:rsidR="00C0385F" w:rsidRDefault="00BE36C2">
      <w:pPr>
        <w:pStyle w:val="a3"/>
        <w:numPr>
          <w:ilvl w:val="0"/>
          <w:numId w:val="9"/>
        </w:numPr>
        <w:tabs>
          <w:tab w:val="clear" w:pos="4153"/>
          <w:tab w:val="clear" w:pos="8306"/>
          <w:tab w:val="left" w:pos="1134"/>
        </w:tabs>
        <w:jc w:val="both"/>
        <w:rPr>
          <w:b/>
          <w:sz w:val="32"/>
        </w:rPr>
      </w:pPr>
      <w:r>
        <w:rPr>
          <w:b/>
          <w:sz w:val="32"/>
        </w:rPr>
        <w:t>вычитаются: прибыль от продажи ценных бумаг, увеличение авансовых выплат, увеличение МЗП (материально-производственных запасов), уменьшение счетов к оплате, уменьшение обязательств, уменьшение банковского кредита.</w:t>
      </w:r>
    </w:p>
    <w:p w:rsidR="00C0385F" w:rsidRDefault="00C0385F">
      <w:pPr>
        <w:pStyle w:val="a3"/>
        <w:tabs>
          <w:tab w:val="clear" w:pos="4153"/>
          <w:tab w:val="clear" w:pos="8306"/>
          <w:tab w:val="left" w:pos="1134"/>
        </w:tabs>
        <w:ind w:left="1140"/>
        <w:jc w:val="both"/>
        <w:rPr>
          <w:b/>
          <w:sz w:val="32"/>
        </w:rPr>
      </w:pPr>
    </w:p>
    <w:p w:rsidR="00C0385F" w:rsidRDefault="00BE36C2">
      <w:pPr>
        <w:pStyle w:val="a3"/>
        <w:tabs>
          <w:tab w:val="clear" w:pos="4153"/>
          <w:tab w:val="clear" w:pos="8306"/>
          <w:tab w:val="left" w:pos="1134"/>
        </w:tabs>
        <w:ind w:left="1140"/>
        <w:jc w:val="both"/>
        <w:rPr>
          <w:b/>
          <w:sz w:val="32"/>
        </w:rPr>
      </w:pPr>
      <w:r>
        <w:rPr>
          <w:b/>
          <w:sz w:val="32"/>
        </w:rPr>
        <w:t>В разделе инвестиционной деятельности:</w:t>
      </w:r>
    </w:p>
    <w:p w:rsidR="00C0385F" w:rsidRDefault="00BE36C2">
      <w:pPr>
        <w:pStyle w:val="a3"/>
        <w:numPr>
          <w:ilvl w:val="0"/>
          <w:numId w:val="10"/>
        </w:numPr>
        <w:tabs>
          <w:tab w:val="clear" w:pos="4153"/>
          <w:tab w:val="clear" w:pos="8306"/>
          <w:tab w:val="left" w:pos="1134"/>
        </w:tabs>
        <w:jc w:val="both"/>
        <w:rPr>
          <w:b/>
          <w:sz w:val="32"/>
        </w:rPr>
      </w:pPr>
      <w:r>
        <w:rPr>
          <w:b/>
          <w:sz w:val="32"/>
        </w:rPr>
        <w:t>прибавляются: продажа ценных бумаг и материальных необоротных активов;</w:t>
      </w:r>
    </w:p>
    <w:p w:rsidR="00C0385F" w:rsidRDefault="00BE36C2">
      <w:pPr>
        <w:pStyle w:val="a3"/>
        <w:numPr>
          <w:ilvl w:val="0"/>
          <w:numId w:val="10"/>
        </w:numPr>
        <w:tabs>
          <w:tab w:val="clear" w:pos="4153"/>
          <w:tab w:val="clear" w:pos="8306"/>
          <w:tab w:val="left" w:pos="1134"/>
        </w:tabs>
        <w:jc w:val="both"/>
        <w:rPr>
          <w:b/>
          <w:sz w:val="32"/>
        </w:rPr>
      </w:pPr>
      <w:r>
        <w:rPr>
          <w:b/>
          <w:sz w:val="32"/>
        </w:rPr>
        <w:t>вычитаются: покупка ценных бумаг и материальных необоротных активов.</w:t>
      </w:r>
    </w:p>
    <w:p w:rsidR="00C0385F" w:rsidRDefault="00C0385F">
      <w:pPr>
        <w:pStyle w:val="a3"/>
        <w:tabs>
          <w:tab w:val="clear" w:pos="4153"/>
          <w:tab w:val="clear" w:pos="8306"/>
          <w:tab w:val="left" w:pos="1134"/>
        </w:tabs>
        <w:ind w:left="1140"/>
        <w:jc w:val="both"/>
        <w:rPr>
          <w:b/>
          <w:sz w:val="32"/>
        </w:rPr>
      </w:pPr>
    </w:p>
    <w:p w:rsidR="00C0385F" w:rsidRDefault="00BE36C2">
      <w:pPr>
        <w:pStyle w:val="a3"/>
        <w:tabs>
          <w:tab w:val="clear" w:pos="4153"/>
          <w:tab w:val="clear" w:pos="8306"/>
          <w:tab w:val="left" w:pos="1134"/>
        </w:tabs>
        <w:ind w:left="1140"/>
        <w:jc w:val="both"/>
        <w:rPr>
          <w:b/>
          <w:sz w:val="32"/>
        </w:rPr>
      </w:pPr>
      <w:r>
        <w:rPr>
          <w:b/>
          <w:sz w:val="32"/>
        </w:rPr>
        <w:t>В сфере финансовой деятельности:</w:t>
      </w:r>
    </w:p>
    <w:p w:rsidR="00C0385F" w:rsidRDefault="00BE36C2">
      <w:pPr>
        <w:pStyle w:val="a3"/>
        <w:numPr>
          <w:ilvl w:val="0"/>
          <w:numId w:val="11"/>
        </w:numPr>
        <w:tabs>
          <w:tab w:val="clear" w:pos="4153"/>
          <w:tab w:val="clear" w:pos="8306"/>
          <w:tab w:val="left" w:pos="1134"/>
        </w:tabs>
        <w:jc w:val="both"/>
        <w:rPr>
          <w:b/>
          <w:sz w:val="32"/>
        </w:rPr>
      </w:pPr>
      <w:r>
        <w:rPr>
          <w:b/>
          <w:sz w:val="32"/>
        </w:rPr>
        <w:t>прибавляются: эмиссия обычных акций;</w:t>
      </w:r>
    </w:p>
    <w:p w:rsidR="00C0385F" w:rsidRDefault="00BE36C2">
      <w:pPr>
        <w:pStyle w:val="a3"/>
        <w:numPr>
          <w:ilvl w:val="0"/>
          <w:numId w:val="11"/>
        </w:numPr>
        <w:tabs>
          <w:tab w:val="clear" w:pos="4153"/>
          <w:tab w:val="clear" w:pos="8306"/>
          <w:tab w:val="left" w:pos="1134"/>
        </w:tabs>
        <w:jc w:val="both"/>
        <w:rPr>
          <w:b/>
          <w:sz w:val="32"/>
        </w:rPr>
      </w:pPr>
      <w:r>
        <w:rPr>
          <w:b/>
          <w:sz w:val="32"/>
        </w:rPr>
        <w:t>вычитаются: погашение облигаций и выплата дивидендов.</w:t>
      </w:r>
    </w:p>
    <w:p w:rsidR="00C0385F" w:rsidRDefault="00BE36C2">
      <w:pPr>
        <w:pStyle w:val="a3"/>
        <w:tabs>
          <w:tab w:val="clear" w:pos="4153"/>
          <w:tab w:val="clear" w:pos="8306"/>
          <w:tab w:val="left" w:pos="1134"/>
        </w:tabs>
        <w:jc w:val="both"/>
        <w:rPr>
          <w:b/>
          <w:sz w:val="32"/>
        </w:rPr>
      </w:pPr>
      <w:r>
        <w:rPr>
          <w:b/>
          <w:sz w:val="32"/>
        </w:rPr>
        <w:tab/>
        <w:t>В завершение анализа производится расчет денежных средств на начало и конец года, позволяющий говорить об изменения в финансовом положении фирмы.</w:t>
      </w:r>
    </w:p>
    <w:p w:rsidR="00C0385F" w:rsidRDefault="00BE36C2">
      <w:pPr>
        <w:pStyle w:val="a3"/>
        <w:tabs>
          <w:tab w:val="clear" w:pos="4153"/>
          <w:tab w:val="clear" w:pos="8306"/>
          <w:tab w:val="left" w:pos="1134"/>
        </w:tabs>
        <w:jc w:val="both"/>
        <w:rPr>
          <w:b/>
          <w:sz w:val="32"/>
        </w:rPr>
      </w:pPr>
      <w:r>
        <w:rPr>
          <w:b/>
          <w:sz w:val="32"/>
        </w:rPr>
        <w:tab/>
        <w:t>Факторами изменения прибыли являются затраты, включаемые в себестоимость продукции, изменение объема продажи в кредит, начисление налогов и дивидендов и др.</w:t>
      </w:r>
    </w:p>
    <w:p w:rsidR="00C0385F" w:rsidRDefault="00BE36C2">
      <w:pPr>
        <w:pStyle w:val="a3"/>
        <w:tabs>
          <w:tab w:val="clear" w:pos="4153"/>
          <w:tab w:val="clear" w:pos="8306"/>
          <w:tab w:val="left" w:pos="1134"/>
        </w:tabs>
        <w:jc w:val="both"/>
        <w:rPr>
          <w:b/>
          <w:sz w:val="32"/>
        </w:rPr>
      </w:pPr>
      <w:r>
        <w:rPr>
          <w:b/>
          <w:sz w:val="32"/>
        </w:rPr>
        <w:tab/>
        <w:t>Отчетная прибыль корректируется также на величину поправок, не отражающих движение денежных средств:</w:t>
      </w:r>
    </w:p>
    <w:p w:rsidR="00C0385F" w:rsidRDefault="00BE36C2">
      <w:pPr>
        <w:pStyle w:val="a3"/>
        <w:tabs>
          <w:tab w:val="clear" w:pos="4153"/>
          <w:tab w:val="clear" w:pos="8306"/>
          <w:tab w:val="left" w:pos="1134"/>
        </w:tabs>
        <w:jc w:val="both"/>
        <w:rPr>
          <w:b/>
          <w:sz w:val="32"/>
        </w:rPr>
      </w:pPr>
      <w:r>
        <w:rPr>
          <w:b/>
          <w:sz w:val="32"/>
        </w:rPr>
        <w:tab/>
        <w:t>А)  амортизация основных средств и нематериальных активов;</w:t>
      </w:r>
    </w:p>
    <w:p w:rsidR="00C0385F" w:rsidRDefault="00BE36C2">
      <w:pPr>
        <w:pStyle w:val="a3"/>
        <w:tabs>
          <w:tab w:val="clear" w:pos="4153"/>
          <w:tab w:val="clear" w:pos="8306"/>
          <w:tab w:val="left" w:pos="1134"/>
        </w:tabs>
        <w:jc w:val="both"/>
        <w:rPr>
          <w:b/>
          <w:sz w:val="32"/>
        </w:rPr>
      </w:pPr>
      <w:r>
        <w:rPr>
          <w:b/>
          <w:sz w:val="32"/>
        </w:rPr>
        <w:tab/>
        <w:t xml:space="preserve">Б) убыток от реализации основных средств и нематериальных активов; </w:t>
      </w:r>
    </w:p>
    <w:p w:rsidR="00C0385F" w:rsidRDefault="00BE36C2">
      <w:pPr>
        <w:pStyle w:val="a3"/>
        <w:tabs>
          <w:tab w:val="clear" w:pos="4153"/>
          <w:tab w:val="clear" w:pos="8306"/>
          <w:tab w:val="left" w:pos="1134"/>
        </w:tabs>
        <w:jc w:val="both"/>
        <w:rPr>
          <w:b/>
          <w:sz w:val="32"/>
        </w:rPr>
      </w:pPr>
      <w:r>
        <w:rPr>
          <w:b/>
          <w:sz w:val="32"/>
        </w:rPr>
        <w:tab/>
        <w:t>В)  прибыль от реализации основных средств;</w:t>
      </w:r>
    </w:p>
    <w:p w:rsidR="00C0385F" w:rsidRDefault="00BE36C2">
      <w:pPr>
        <w:pStyle w:val="a3"/>
        <w:tabs>
          <w:tab w:val="clear" w:pos="4153"/>
          <w:tab w:val="clear" w:pos="8306"/>
          <w:tab w:val="left" w:pos="1134"/>
        </w:tabs>
        <w:jc w:val="both"/>
        <w:rPr>
          <w:b/>
          <w:sz w:val="32"/>
        </w:rPr>
      </w:pPr>
      <w:r>
        <w:rPr>
          <w:b/>
          <w:sz w:val="32"/>
        </w:rPr>
        <w:tab/>
        <w:t>Г)  затраты на научно-исследовательские и опытно-конструкторские работы.</w:t>
      </w:r>
    </w:p>
    <w:p w:rsidR="00C0385F" w:rsidRDefault="00BE36C2">
      <w:pPr>
        <w:pStyle w:val="a3"/>
        <w:tabs>
          <w:tab w:val="clear" w:pos="4153"/>
          <w:tab w:val="clear" w:pos="8306"/>
          <w:tab w:val="left" w:pos="1134"/>
        </w:tabs>
        <w:jc w:val="both"/>
        <w:rPr>
          <w:b/>
          <w:sz w:val="32"/>
        </w:rPr>
      </w:pPr>
      <w:r>
        <w:rPr>
          <w:b/>
          <w:sz w:val="32"/>
        </w:rPr>
        <w:tab/>
      </w:r>
    </w:p>
    <w:p w:rsidR="00C0385F" w:rsidRDefault="00BB46D8">
      <w:pPr>
        <w:pStyle w:val="a3"/>
        <w:tabs>
          <w:tab w:val="clear" w:pos="4153"/>
          <w:tab w:val="clear" w:pos="8306"/>
          <w:tab w:val="left" w:pos="1134"/>
        </w:tabs>
        <w:jc w:val="both"/>
        <w:rPr>
          <w:b/>
          <w:sz w:val="32"/>
        </w:rPr>
      </w:pPr>
      <w:r>
        <w:rPr>
          <w:b/>
          <w:noProof/>
          <w:sz w:val="32"/>
        </w:rPr>
        <w:object w:dxaOrig="1440" w:dyaOrig="1440">
          <v:shape id="_x0000_s1054" type="#_x0000_t75" style="position:absolute;left:0;text-align:left;margin-left:196.15pt;margin-top:36.75pt;width:144.35pt;height:22.6pt;z-index:251664896;mso-position-horizontal:absolute;mso-position-horizontal-relative:text;mso-position-vertical:absolute;mso-position-vertical-relative:text" o:allowincell="f">
            <v:imagedata r:id="rId40" o:title=""/>
          </v:shape>
          <o:OLEObject Type="Embed" ProgID="Equation.3" ShapeID="_x0000_s1054" DrawAspect="Content" ObjectID="_1458830367" r:id="rId41"/>
        </w:object>
      </w:r>
      <w:r w:rsidR="00BE36C2">
        <w:rPr>
          <w:b/>
          <w:sz w:val="32"/>
        </w:rPr>
        <w:tab/>
        <w:t>Сумма корректировки отчетной прибыли составит величину Р:</w:t>
      </w:r>
    </w:p>
    <w:p w:rsidR="00C0385F" w:rsidRDefault="00C0385F">
      <w:pPr>
        <w:pStyle w:val="a3"/>
        <w:tabs>
          <w:tab w:val="clear" w:pos="4153"/>
          <w:tab w:val="clear" w:pos="8306"/>
          <w:tab w:val="left" w:pos="1134"/>
        </w:tabs>
        <w:jc w:val="both"/>
        <w:rPr>
          <w:b/>
          <w:sz w:val="32"/>
        </w:rPr>
      </w:pPr>
    </w:p>
    <w:p w:rsidR="00C0385F" w:rsidRDefault="00C0385F">
      <w:pPr>
        <w:pStyle w:val="a3"/>
        <w:tabs>
          <w:tab w:val="clear" w:pos="4153"/>
          <w:tab w:val="clear" w:pos="8306"/>
          <w:tab w:val="left" w:pos="1134"/>
        </w:tabs>
        <w:jc w:val="both"/>
        <w:rPr>
          <w:b/>
          <w:sz w:val="32"/>
        </w:rPr>
      </w:pPr>
    </w:p>
    <w:p w:rsidR="00C0385F" w:rsidRDefault="00C0385F">
      <w:pPr>
        <w:pStyle w:val="a3"/>
        <w:tabs>
          <w:tab w:val="clear" w:pos="4153"/>
          <w:tab w:val="clear" w:pos="8306"/>
          <w:tab w:val="left" w:pos="1134"/>
        </w:tabs>
        <w:ind w:left="1140"/>
        <w:jc w:val="both"/>
        <w:rPr>
          <w:b/>
          <w:sz w:val="32"/>
        </w:rPr>
      </w:pPr>
    </w:p>
    <w:p w:rsidR="00C0385F" w:rsidRDefault="00BB46D8">
      <w:pPr>
        <w:pStyle w:val="a3"/>
        <w:tabs>
          <w:tab w:val="clear" w:pos="4153"/>
          <w:tab w:val="clear" w:pos="8306"/>
          <w:tab w:val="left" w:pos="1134"/>
        </w:tabs>
        <w:ind w:left="1140"/>
        <w:jc w:val="both"/>
        <w:rPr>
          <w:b/>
          <w:sz w:val="32"/>
        </w:rPr>
      </w:pPr>
      <w:r>
        <w:rPr>
          <w:b/>
          <w:noProof/>
          <w:sz w:val="32"/>
        </w:rPr>
        <w:object w:dxaOrig="1440" w:dyaOrig="1440">
          <v:shape id="_x0000_s1055" type="#_x0000_t75" style="position:absolute;left:0;text-align:left;margin-left:233.1pt;margin-top:22.4pt;width:100.55pt;height:25.9pt;z-index:251665920;mso-position-horizontal:absolute;mso-position-horizontal-relative:text;mso-position-vertical:absolute;mso-position-vertical-relative:text" o:allowincell="f">
            <v:imagedata r:id="rId42" o:title=""/>
          </v:shape>
          <o:OLEObject Type="Embed" ProgID="Equation.3" ShapeID="_x0000_s1055" DrawAspect="Content" ObjectID="_1458830368" r:id="rId43"/>
        </w:object>
      </w:r>
      <w:r w:rsidR="00BE36C2">
        <w:rPr>
          <w:b/>
          <w:sz w:val="32"/>
        </w:rPr>
        <w:t>Итого, "денежная" прибыль или реальный приток наличности составит величину Д:</w:t>
      </w:r>
    </w:p>
    <w:p w:rsidR="00C0385F" w:rsidRDefault="00BE36C2">
      <w:pPr>
        <w:pStyle w:val="a3"/>
        <w:tabs>
          <w:tab w:val="clear" w:pos="4153"/>
          <w:tab w:val="clear" w:pos="8306"/>
          <w:tab w:val="left" w:pos="1134"/>
        </w:tabs>
        <w:ind w:left="1140"/>
        <w:jc w:val="both"/>
        <w:rPr>
          <w:b/>
          <w:sz w:val="32"/>
        </w:rPr>
      </w:pPr>
      <w:r>
        <w:rPr>
          <w:b/>
          <w:sz w:val="32"/>
        </w:rPr>
        <w:tab/>
      </w:r>
      <w:r>
        <w:rPr>
          <w:b/>
          <w:sz w:val="32"/>
        </w:rPr>
        <w:tab/>
        <w:t xml:space="preserve"> </w:t>
      </w:r>
    </w:p>
    <w:p w:rsidR="00C0385F" w:rsidRDefault="00BE36C2">
      <w:pPr>
        <w:pStyle w:val="a3"/>
        <w:tabs>
          <w:tab w:val="clear" w:pos="4153"/>
          <w:tab w:val="clear" w:pos="8306"/>
          <w:tab w:val="left" w:pos="1134"/>
        </w:tabs>
        <w:ind w:firstLine="720"/>
        <w:jc w:val="both"/>
        <w:rPr>
          <w:b/>
          <w:sz w:val="32"/>
        </w:rPr>
      </w:pPr>
      <w:r>
        <w:rPr>
          <w:b/>
          <w:sz w:val="32"/>
        </w:rPr>
        <w:t xml:space="preserve">      где Д - изменение денежных средств по балансу;</w:t>
      </w:r>
    </w:p>
    <w:p w:rsidR="00C0385F" w:rsidRDefault="00BB46D8">
      <w:pPr>
        <w:pStyle w:val="a3"/>
        <w:tabs>
          <w:tab w:val="clear" w:pos="4153"/>
          <w:tab w:val="clear" w:pos="8306"/>
          <w:tab w:val="left" w:pos="1134"/>
        </w:tabs>
        <w:ind w:firstLine="720"/>
        <w:jc w:val="both"/>
        <w:rPr>
          <w:b/>
          <w:sz w:val="32"/>
        </w:rPr>
      </w:pPr>
      <w:r>
        <w:rPr>
          <w:b/>
          <w:noProof/>
          <w:sz w:val="32"/>
        </w:rPr>
        <w:object w:dxaOrig="1440" w:dyaOrig="1440">
          <v:shape id="_x0000_s1056" type="#_x0000_t75" style="position:absolute;left:0;text-align:left;margin-left:46.35pt;margin-top:12.7pt;width:37.35pt;height:25.55pt;z-index:251666944;mso-position-horizontal:absolute;mso-position-horizontal-relative:text;mso-position-vertical:absolute;mso-position-vertical-relative:text" o:allowincell="f">
            <v:imagedata r:id="rId44" o:title=""/>
          </v:shape>
          <o:OLEObject Type="Embed" ProgID="Equation.3" ShapeID="_x0000_s1056" DrawAspect="Content" ObjectID="_1458830369" r:id="rId45"/>
        </w:object>
      </w:r>
      <w:r w:rsidR="00BE36C2">
        <w:rPr>
          <w:b/>
          <w:sz w:val="32"/>
        </w:rPr>
        <w:tab/>
        <w:t>Р - прибыль отчетная по ф. 2;</w:t>
      </w:r>
    </w:p>
    <w:p w:rsidR="00C0385F" w:rsidRDefault="00BE36C2">
      <w:pPr>
        <w:pStyle w:val="a3"/>
        <w:tabs>
          <w:tab w:val="clear" w:pos="4153"/>
          <w:tab w:val="clear" w:pos="8306"/>
          <w:tab w:val="left" w:pos="1134"/>
        </w:tabs>
        <w:ind w:firstLine="720"/>
        <w:jc w:val="both"/>
        <w:rPr>
          <w:b/>
          <w:sz w:val="32"/>
        </w:rPr>
      </w:pPr>
      <w:r>
        <w:rPr>
          <w:b/>
          <w:sz w:val="32"/>
        </w:rPr>
        <w:tab/>
      </w:r>
      <w:r>
        <w:rPr>
          <w:b/>
          <w:sz w:val="32"/>
        </w:rPr>
        <w:tab/>
        <w:t xml:space="preserve">   - сумма корректировки.</w:t>
      </w:r>
    </w:p>
    <w:p w:rsidR="00C0385F" w:rsidRDefault="00BE36C2">
      <w:pPr>
        <w:pStyle w:val="a3"/>
        <w:tabs>
          <w:tab w:val="clear" w:pos="4153"/>
          <w:tab w:val="clear" w:pos="8306"/>
          <w:tab w:val="left" w:pos="1134"/>
        </w:tabs>
        <w:ind w:firstLine="720"/>
        <w:jc w:val="both"/>
        <w:rPr>
          <w:b/>
          <w:sz w:val="32"/>
        </w:rPr>
      </w:pPr>
      <w:r>
        <w:rPr>
          <w:b/>
          <w:sz w:val="32"/>
        </w:rPr>
        <w:tab/>
      </w:r>
    </w:p>
    <w:p w:rsidR="00C0385F" w:rsidRDefault="00BE36C2">
      <w:pPr>
        <w:pStyle w:val="a3"/>
        <w:tabs>
          <w:tab w:val="clear" w:pos="4153"/>
          <w:tab w:val="clear" w:pos="8306"/>
          <w:tab w:val="left" w:pos="1134"/>
        </w:tabs>
        <w:jc w:val="both"/>
        <w:rPr>
          <w:b/>
          <w:sz w:val="32"/>
        </w:rPr>
      </w:pPr>
      <w:r>
        <w:rPr>
          <w:b/>
          <w:sz w:val="32"/>
        </w:rPr>
        <w:t xml:space="preserve">Важной компонентой финансового состояния является движение оборотного капитала или текущих активов предприятия. С оборота мобильных активов как бы начинается весь процесс обращения капитала, приводится в движение вся цепочка хозяйственной активности предприятия. Поэтому фактором ускорения оборотных средств, синхронизации движения оборотного капитала с прибылью уделять максимум внимания. </w:t>
      </w:r>
    </w:p>
    <w:p w:rsidR="00C0385F" w:rsidRDefault="00C0385F">
      <w:pPr>
        <w:pStyle w:val="a3"/>
        <w:tabs>
          <w:tab w:val="clear" w:pos="4153"/>
          <w:tab w:val="clear" w:pos="8306"/>
          <w:tab w:val="left" w:pos="1134"/>
        </w:tabs>
        <w:jc w:val="both"/>
        <w:rPr>
          <w:b/>
          <w:sz w:val="32"/>
        </w:rPr>
      </w:pPr>
    </w:p>
    <w:p w:rsidR="00C0385F" w:rsidRDefault="00BE36C2">
      <w:pPr>
        <w:pStyle w:val="a3"/>
        <w:tabs>
          <w:tab w:val="clear" w:pos="4153"/>
          <w:tab w:val="clear" w:pos="8306"/>
          <w:tab w:val="left" w:pos="1134"/>
        </w:tabs>
        <w:jc w:val="both"/>
        <w:rPr>
          <w:b/>
          <w:sz w:val="32"/>
        </w:rPr>
      </w:pPr>
      <w:r>
        <w:rPr>
          <w:b/>
          <w:sz w:val="32"/>
        </w:rPr>
        <w:tab/>
        <w:t>Факторами "притока" оборотного капитала являются:</w:t>
      </w:r>
    </w:p>
    <w:p w:rsidR="00C0385F" w:rsidRDefault="00BE36C2">
      <w:pPr>
        <w:pStyle w:val="a3"/>
        <w:numPr>
          <w:ilvl w:val="0"/>
          <w:numId w:val="4"/>
        </w:numPr>
        <w:tabs>
          <w:tab w:val="clear" w:pos="4153"/>
          <w:tab w:val="clear" w:pos="8306"/>
          <w:tab w:val="left" w:pos="1134"/>
        </w:tabs>
        <w:jc w:val="both"/>
        <w:rPr>
          <w:b/>
          <w:sz w:val="32"/>
        </w:rPr>
      </w:pPr>
      <w:r>
        <w:rPr>
          <w:b/>
          <w:sz w:val="32"/>
        </w:rPr>
        <w:t>реализация товаров,</w:t>
      </w:r>
    </w:p>
    <w:p w:rsidR="00C0385F" w:rsidRDefault="00BE36C2">
      <w:pPr>
        <w:pStyle w:val="a3"/>
        <w:numPr>
          <w:ilvl w:val="0"/>
          <w:numId w:val="4"/>
        </w:numPr>
        <w:tabs>
          <w:tab w:val="clear" w:pos="4153"/>
          <w:tab w:val="clear" w:pos="8306"/>
          <w:tab w:val="left" w:pos="1134"/>
        </w:tabs>
        <w:jc w:val="both"/>
        <w:rPr>
          <w:b/>
          <w:sz w:val="32"/>
        </w:rPr>
      </w:pPr>
      <w:r>
        <w:rPr>
          <w:b/>
          <w:sz w:val="32"/>
        </w:rPr>
        <w:t>реализация имущества,</w:t>
      </w:r>
    </w:p>
    <w:p w:rsidR="00C0385F" w:rsidRDefault="00BE36C2">
      <w:pPr>
        <w:pStyle w:val="a3"/>
        <w:numPr>
          <w:ilvl w:val="0"/>
          <w:numId w:val="4"/>
        </w:numPr>
        <w:tabs>
          <w:tab w:val="clear" w:pos="4153"/>
          <w:tab w:val="clear" w:pos="8306"/>
          <w:tab w:val="left" w:pos="1134"/>
        </w:tabs>
        <w:jc w:val="both"/>
        <w:rPr>
          <w:b/>
          <w:sz w:val="32"/>
        </w:rPr>
      </w:pPr>
      <w:r>
        <w:rPr>
          <w:b/>
          <w:sz w:val="32"/>
        </w:rPr>
        <w:t xml:space="preserve">рост дебиторской задолженности, </w:t>
      </w:r>
    </w:p>
    <w:p w:rsidR="00C0385F" w:rsidRDefault="00BE36C2">
      <w:pPr>
        <w:pStyle w:val="a3"/>
        <w:numPr>
          <w:ilvl w:val="0"/>
          <w:numId w:val="4"/>
        </w:numPr>
        <w:tabs>
          <w:tab w:val="clear" w:pos="4153"/>
          <w:tab w:val="clear" w:pos="8306"/>
          <w:tab w:val="left" w:pos="1134"/>
        </w:tabs>
        <w:jc w:val="both"/>
        <w:rPr>
          <w:b/>
          <w:sz w:val="32"/>
        </w:rPr>
      </w:pPr>
      <w:r>
        <w:rPr>
          <w:b/>
          <w:sz w:val="32"/>
        </w:rPr>
        <w:t>реализация акций и облигаций за наличные,</w:t>
      </w:r>
    </w:p>
    <w:p w:rsidR="00C0385F" w:rsidRDefault="00C0385F">
      <w:pPr>
        <w:pStyle w:val="a3"/>
        <w:tabs>
          <w:tab w:val="clear" w:pos="4153"/>
          <w:tab w:val="clear" w:pos="8306"/>
          <w:tab w:val="left" w:pos="1134"/>
        </w:tabs>
        <w:jc w:val="both"/>
        <w:rPr>
          <w:b/>
          <w:sz w:val="32"/>
        </w:rPr>
      </w:pPr>
    </w:p>
    <w:p w:rsidR="00C0385F" w:rsidRDefault="00BE36C2">
      <w:pPr>
        <w:pStyle w:val="a3"/>
        <w:tabs>
          <w:tab w:val="clear" w:pos="4153"/>
          <w:tab w:val="clear" w:pos="8306"/>
          <w:tab w:val="left" w:pos="1134"/>
        </w:tabs>
        <w:jc w:val="both"/>
        <w:rPr>
          <w:b/>
          <w:sz w:val="32"/>
        </w:rPr>
      </w:pPr>
      <w:r>
        <w:rPr>
          <w:b/>
          <w:sz w:val="32"/>
        </w:rPr>
        <w:tab/>
        <w:t>Факторами "оттока" оборотного капитала являются:</w:t>
      </w:r>
    </w:p>
    <w:p w:rsidR="00C0385F" w:rsidRDefault="00BE36C2">
      <w:pPr>
        <w:pStyle w:val="a3"/>
        <w:numPr>
          <w:ilvl w:val="0"/>
          <w:numId w:val="4"/>
        </w:numPr>
        <w:tabs>
          <w:tab w:val="clear" w:pos="4153"/>
          <w:tab w:val="clear" w:pos="8306"/>
          <w:tab w:val="left" w:pos="1134"/>
        </w:tabs>
        <w:jc w:val="both"/>
        <w:rPr>
          <w:b/>
          <w:sz w:val="32"/>
        </w:rPr>
      </w:pPr>
      <w:r>
        <w:rPr>
          <w:b/>
          <w:sz w:val="32"/>
        </w:rPr>
        <w:t>закупка сырья и материала</w:t>
      </w:r>
    </w:p>
    <w:p w:rsidR="00C0385F" w:rsidRDefault="00BE36C2">
      <w:pPr>
        <w:pStyle w:val="a3"/>
        <w:numPr>
          <w:ilvl w:val="0"/>
          <w:numId w:val="4"/>
        </w:numPr>
        <w:tabs>
          <w:tab w:val="clear" w:pos="4153"/>
          <w:tab w:val="clear" w:pos="8306"/>
          <w:tab w:val="left" w:pos="1134"/>
        </w:tabs>
        <w:jc w:val="both"/>
        <w:rPr>
          <w:b/>
          <w:sz w:val="32"/>
        </w:rPr>
      </w:pPr>
      <w:r>
        <w:rPr>
          <w:b/>
          <w:sz w:val="32"/>
        </w:rPr>
        <w:t>приобретение объектов основных средств</w:t>
      </w:r>
    </w:p>
    <w:p w:rsidR="00C0385F" w:rsidRDefault="00BE36C2">
      <w:pPr>
        <w:pStyle w:val="a3"/>
        <w:numPr>
          <w:ilvl w:val="0"/>
          <w:numId w:val="4"/>
        </w:numPr>
        <w:tabs>
          <w:tab w:val="clear" w:pos="4153"/>
          <w:tab w:val="clear" w:pos="8306"/>
          <w:tab w:val="left" w:pos="1134"/>
        </w:tabs>
        <w:jc w:val="both"/>
        <w:rPr>
          <w:b/>
          <w:sz w:val="32"/>
        </w:rPr>
      </w:pPr>
      <w:r>
        <w:rPr>
          <w:b/>
          <w:sz w:val="32"/>
        </w:rPr>
        <w:t>выплата процентов за кредиты</w:t>
      </w:r>
    </w:p>
    <w:p w:rsidR="00C0385F" w:rsidRDefault="00BE36C2">
      <w:pPr>
        <w:pStyle w:val="a3"/>
        <w:numPr>
          <w:ilvl w:val="0"/>
          <w:numId w:val="4"/>
        </w:numPr>
        <w:tabs>
          <w:tab w:val="clear" w:pos="4153"/>
          <w:tab w:val="clear" w:pos="8306"/>
          <w:tab w:val="left" w:pos="1134"/>
        </w:tabs>
        <w:jc w:val="both"/>
        <w:rPr>
          <w:b/>
          <w:sz w:val="32"/>
        </w:rPr>
      </w:pPr>
      <w:r>
        <w:rPr>
          <w:b/>
          <w:sz w:val="32"/>
        </w:rPr>
        <w:t>увеличение резервов по сомнительным долгам</w:t>
      </w:r>
    </w:p>
    <w:p w:rsidR="00C0385F" w:rsidRDefault="00BE36C2">
      <w:pPr>
        <w:pStyle w:val="a3"/>
        <w:numPr>
          <w:ilvl w:val="0"/>
          <w:numId w:val="4"/>
        </w:numPr>
        <w:tabs>
          <w:tab w:val="clear" w:pos="4153"/>
          <w:tab w:val="clear" w:pos="8306"/>
          <w:tab w:val="left" w:pos="1134"/>
        </w:tabs>
        <w:jc w:val="both"/>
        <w:rPr>
          <w:b/>
          <w:sz w:val="32"/>
        </w:rPr>
      </w:pPr>
      <w:r>
        <w:rPr>
          <w:b/>
          <w:sz w:val="32"/>
        </w:rPr>
        <w:t>списание запасов товарно-материальных ценностей как потери</w:t>
      </w:r>
    </w:p>
    <w:p w:rsidR="00C0385F" w:rsidRDefault="00BE36C2">
      <w:pPr>
        <w:pStyle w:val="a3"/>
        <w:numPr>
          <w:ilvl w:val="0"/>
          <w:numId w:val="4"/>
        </w:numPr>
        <w:tabs>
          <w:tab w:val="clear" w:pos="4153"/>
          <w:tab w:val="clear" w:pos="8306"/>
          <w:tab w:val="left" w:pos="1134"/>
        </w:tabs>
        <w:jc w:val="both"/>
        <w:rPr>
          <w:b/>
          <w:sz w:val="32"/>
        </w:rPr>
      </w:pPr>
      <w:r>
        <w:rPr>
          <w:b/>
          <w:sz w:val="32"/>
        </w:rPr>
        <w:t>начисления на заработную плату</w:t>
      </w:r>
    </w:p>
    <w:p w:rsidR="00C0385F" w:rsidRDefault="00C0385F">
      <w:pPr>
        <w:pStyle w:val="a3"/>
        <w:tabs>
          <w:tab w:val="clear" w:pos="4153"/>
          <w:tab w:val="clear" w:pos="8306"/>
          <w:tab w:val="left" w:pos="1134"/>
        </w:tabs>
        <w:jc w:val="both"/>
        <w:rPr>
          <w:b/>
          <w:sz w:val="32"/>
        </w:rPr>
      </w:pPr>
    </w:p>
    <w:p w:rsidR="00C0385F" w:rsidRDefault="00BE36C2">
      <w:pPr>
        <w:pStyle w:val="a3"/>
        <w:tabs>
          <w:tab w:val="clear" w:pos="4153"/>
          <w:tab w:val="clear" w:pos="8306"/>
          <w:tab w:val="left" w:pos="1134"/>
        </w:tabs>
        <w:jc w:val="both"/>
        <w:rPr>
          <w:b/>
          <w:sz w:val="32"/>
        </w:rPr>
      </w:pPr>
      <w:r>
        <w:rPr>
          <w:b/>
          <w:sz w:val="32"/>
        </w:rPr>
        <w:tab/>
        <w:t>Для увязки изменений прибыли, оборотного капитала и денежных средств необходимо выполнить несколько предварительных расчетов:</w:t>
      </w:r>
    </w:p>
    <w:p w:rsidR="00C0385F" w:rsidRDefault="00C0385F">
      <w:pPr>
        <w:pStyle w:val="a3"/>
        <w:tabs>
          <w:tab w:val="clear" w:pos="4153"/>
          <w:tab w:val="clear" w:pos="8306"/>
          <w:tab w:val="left" w:pos="1134"/>
        </w:tabs>
        <w:jc w:val="both"/>
        <w:rPr>
          <w:b/>
          <w:sz w:val="32"/>
        </w:rPr>
      </w:pPr>
    </w:p>
    <w:p w:rsidR="00C0385F" w:rsidRDefault="00BB46D8">
      <w:pPr>
        <w:pStyle w:val="a3"/>
        <w:tabs>
          <w:tab w:val="clear" w:pos="4153"/>
          <w:tab w:val="clear" w:pos="8306"/>
          <w:tab w:val="left" w:pos="1134"/>
        </w:tabs>
        <w:jc w:val="both"/>
        <w:rPr>
          <w:b/>
          <w:sz w:val="32"/>
        </w:rPr>
      </w:pPr>
      <w:r>
        <w:rPr>
          <w:b/>
          <w:noProof/>
          <w:sz w:val="32"/>
        </w:rPr>
        <w:object w:dxaOrig="1440" w:dyaOrig="1440">
          <v:shape id="_x0000_s1057" type="#_x0000_t75" style="position:absolute;left:0;text-align:left;margin-left:194.45pt;margin-top:44.65pt;width:149.35pt;height:26.7pt;z-index:251667968;mso-position-horizontal:absolute;mso-position-horizontal-relative:text;mso-position-vertical:absolute;mso-position-vertical-relative:text" o:allowincell="f">
            <v:imagedata r:id="rId46" o:title=""/>
            <w10:wrap type="topAndBottom"/>
          </v:shape>
          <o:OLEObject Type="Embed" ProgID="Equation.3" ShapeID="_x0000_s1057" DrawAspect="Content" ObjectID="_1458830370" r:id="rId47"/>
        </w:object>
      </w:r>
      <w:r w:rsidR="00BE36C2">
        <w:rPr>
          <w:b/>
          <w:sz w:val="32"/>
        </w:rPr>
        <w:tab/>
        <w:t xml:space="preserve">Первый расчет - это определение объема закупок материалов за отчетный период: </w:t>
      </w:r>
    </w:p>
    <w:p w:rsidR="00C0385F" w:rsidRDefault="00BE36C2">
      <w:pPr>
        <w:pStyle w:val="a3"/>
        <w:tabs>
          <w:tab w:val="clear" w:pos="4153"/>
          <w:tab w:val="clear" w:pos="8306"/>
          <w:tab w:val="left" w:pos="1134"/>
        </w:tabs>
        <w:ind w:firstLine="720"/>
        <w:jc w:val="both"/>
        <w:rPr>
          <w:b/>
          <w:sz w:val="32"/>
        </w:rPr>
      </w:pPr>
      <w:r>
        <w:rPr>
          <w:b/>
          <w:sz w:val="32"/>
        </w:rPr>
        <w:tab/>
        <w:t>где М - объем закупок материалов за отчетный период,</w:t>
      </w:r>
    </w:p>
    <w:p w:rsidR="00C0385F" w:rsidRDefault="00BB46D8">
      <w:pPr>
        <w:pStyle w:val="a3"/>
        <w:tabs>
          <w:tab w:val="clear" w:pos="4153"/>
          <w:tab w:val="clear" w:pos="8306"/>
          <w:tab w:val="left" w:pos="1134"/>
        </w:tabs>
        <w:ind w:firstLine="720"/>
        <w:jc w:val="both"/>
        <w:rPr>
          <w:b/>
          <w:sz w:val="32"/>
        </w:rPr>
      </w:pPr>
      <w:r>
        <w:rPr>
          <w:b/>
          <w:noProof/>
          <w:sz w:val="32"/>
        </w:rPr>
        <w:object w:dxaOrig="1440" w:dyaOrig="1440">
          <v:shape id="_x0000_s1058" type="#_x0000_t75" style="position:absolute;left:0;text-align:left;margin-left:46.35pt;margin-top:18.8pt;width:37.35pt;height:18pt;z-index:251668992;mso-position-horizontal:absolute;mso-position-horizontal-relative:text;mso-position-vertical:absolute;mso-position-vertical-relative:text" o:allowincell="f">
            <v:imagedata r:id="rId48" o:title=""/>
          </v:shape>
          <o:OLEObject Type="Embed" ProgID="Equation.3" ShapeID="_x0000_s1058" DrawAspect="Content" ObjectID="_1458830371" r:id="rId49"/>
        </w:object>
      </w:r>
      <w:r w:rsidR="00BE36C2">
        <w:rPr>
          <w:b/>
          <w:sz w:val="32"/>
        </w:rPr>
        <w:tab/>
        <w:t>Р</w:t>
      </w:r>
      <w:r w:rsidR="00BE36C2">
        <w:rPr>
          <w:b/>
          <w:sz w:val="32"/>
          <w:vertAlign w:val="superscript"/>
          <w:lang w:val="en-US"/>
        </w:rPr>
        <w:t xml:space="preserve">n </w:t>
      </w:r>
      <w:r w:rsidR="00BE36C2">
        <w:rPr>
          <w:b/>
          <w:sz w:val="32"/>
        </w:rPr>
        <w:t>- расчеты с поставщиками,</w:t>
      </w:r>
    </w:p>
    <w:p w:rsidR="00C0385F" w:rsidRDefault="00BE36C2">
      <w:pPr>
        <w:pStyle w:val="a3"/>
        <w:tabs>
          <w:tab w:val="clear" w:pos="4153"/>
          <w:tab w:val="clear" w:pos="8306"/>
          <w:tab w:val="left" w:pos="1134"/>
        </w:tabs>
        <w:ind w:firstLine="720"/>
        <w:jc w:val="both"/>
        <w:rPr>
          <w:b/>
          <w:sz w:val="32"/>
        </w:rPr>
      </w:pPr>
      <w:r>
        <w:rPr>
          <w:b/>
          <w:sz w:val="32"/>
        </w:rPr>
        <w:tab/>
      </w:r>
      <w:r>
        <w:rPr>
          <w:b/>
          <w:sz w:val="32"/>
        </w:rPr>
        <w:tab/>
        <w:t xml:space="preserve">     - изменение остатков кредитной задолжности.</w:t>
      </w:r>
    </w:p>
    <w:p w:rsidR="00C0385F" w:rsidRDefault="00C0385F">
      <w:pPr>
        <w:pStyle w:val="a3"/>
        <w:tabs>
          <w:tab w:val="clear" w:pos="4153"/>
          <w:tab w:val="clear" w:pos="8306"/>
          <w:tab w:val="left" w:pos="1134"/>
        </w:tabs>
        <w:ind w:firstLine="720"/>
        <w:jc w:val="both"/>
        <w:rPr>
          <w:b/>
          <w:sz w:val="32"/>
        </w:rPr>
      </w:pPr>
    </w:p>
    <w:p w:rsidR="00C0385F" w:rsidRDefault="00BE36C2">
      <w:pPr>
        <w:pStyle w:val="a3"/>
        <w:tabs>
          <w:tab w:val="clear" w:pos="4153"/>
          <w:tab w:val="clear" w:pos="8306"/>
          <w:tab w:val="left" w:pos="1134"/>
        </w:tabs>
        <w:ind w:firstLine="720"/>
        <w:jc w:val="both"/>
        <w:rPr>
          <w:b/>
          <w:sz w:val="32"/>
        </w:rPr>
      </w:pPr>
      <w:r>
        <w:rPr>
          <w:b/>
          <w:sz w:val="32"/>
        </w:rPr>
        <w:tab/>
        <w:t>Второй расчет - это определение сумм материальных затрат, включаемых в себестоимость продукции:</w:t>
      </w:r>
    </w:p>
    <w:p w:rsidR="00C0385F" w:rsidRDefault="00BB46D8">
      <w:pPr>
        <w:pStyle w:val="a3"/>
        <w:tabs>
          <w:tab w:val="clear" w:pos="4153"/>
          <w:tab w:val="clear" w:pos="8306"/>
          <w:tab w:val="left" w:pos="1134"/>
        </w:tabs>
        <w:ind w:firstLine="720"/>
        <w:jc w:val="both"/>
        <w:rPr>
          <w:b/>
          <w:sz w:val="32"/>
        </w:rPr>
      </w:pPr>
      <w:r>
        <w:rPr>
          <w:b/>
          <w:noProof/>
          <w:sz w:val="32"/>
        </w:rPr>
        <w:object w:dxaOrig="1440" w:dyaOrig="1440">
          <v:shape id="_x0000_s1059" type="#_x0000_t75" style="position:absolute;left:0;text-align:left;margin-left:199.25pt;margin-top:19.1pt;width:139.8pt;height:24.9pt;z-index:251670016;mso-position-horizontal:absolute;mso-position-horizontal-relative:text;mso-position-vertical:absolute;mso-position-vertical-relative:text" o:allowincell="f">
            <v:imagedata r:id="rId50" o:title=""/>
            <w10:wrap type="topAndBottom"/>
          </v:shape>
          <o:OLEObject Type="Embed" ProgID="Equation.3" ShapeID="_x0000_s1059" DrawAspect="Content" ObjectID="_1458830372" r:id="rId51"/>
        </w:object>
      </w:r>
    </w:p>
    <w:p w:rsidR="00C0385F" w:rsidRDefault="00BE36C2">
      <w:pPr>
        <w:pStyle w:val="a3"/>
        <w:tabs>
          <w:tab w:val="clear" w:pos="4153"/>
          <w:tab w:val="clear" w:pos="8306"/>
          <w:tab w:val="left" w:pos="1134"/>
        </w:tabs>
        <w:ind w:firstLine="720"/>
        <w:jc w:val="both"/>
        <w:rPr>
          <w:b/>
          <w:sz w:val="32"/>
        </w:rPr>
      </w:pPr>
      <w:r>
        <w:rPr>
          <w:b/>
          <w:sz w:val="32"/>
        </w:rPr>
        <w:tab/>
        <w:t xml:space="preserve">где </w:t>
      </w:r>
      <w:r>
        <w:rPr>
          <w:b/>
          <w:sz w:val="32"/>
          <w:lang w:val="en-US"/>
        </w:rPr>
        <w:t>MZ</w:t>
      </w:r>
      <w:r>
        <w:rPr>
          <w:b/>
          <w:sz w:val="32"/>
        </w:rPr>
        <w:t xml:space="preserve"> - материальные затраты, включаемые в себестоимости продукции;</w:t>
      </w:r>
    </w:p>
    <w:p w:rsidR="00C0385F" w:rsidRDefault="00BB46D8">
      <w:pPr>
        <w:pStyle w:val="a3"/>
        <w:tabs>
          <w:tab w:val="clear" w:pos="4153"/>
          <w:tab w:val="clear" w:pos="8306"/>
          <w:tab w:val="left" w:pos="1134"/>
        </w:tabs>
        <w:ind w:firstLine="720"/>
        <w:jc w:val="both"/>
        <w:rPr>
          <w:b/>
          <w:sz w:val="32"/>
        </w:rPr>
      </w:pPr>
      <w:r>
        <w:rPr>
          <w:b/>
          <w:noProof/>
          <w:sz w:val="32"/>
        </w:rPr>
        <w:object w:dxaOrig="1440" w:dyaOrig="1440">
          <v:shape id="_x0000_s1060" type="#_x0000_t75" style="position:absolute;left:0;text-align:left;margin-left:58.8pt;margin-top:2.2pt;width:26.3pt;height:18pt;z-index:251671040;mso-position-horizontal:absolute;mso-position-horizontal-relative:text;mso-position-vertical:absolute;mso-position-vertical-relative:text" o:allowincell="f">
            <v:imagedata r:id="rId52" o:title=""/>
          </v:shape>
          <o:OLEObject Type="Embed" ProgID="Equation.3" ShapeID="_x0000_s1060" DrawAspect="Content" ObjectID="_1458830373" r:id="rId53"/>
        </w:object>
      </w:r>
      <w:r w:rsidR="00BE36C2">
        <w:rPr>
          <w:b/>
          <w:sz w:val="32"/>
        </w:rPr>
        <w:tab/>
      </w:r>
      <w:r w:rsidR="00BE36C2">
        <w:rPr>
          <w:b/>
          <w:sz w:val="32"/>
        </w:rPr>
        <w:tab/>
        <w:t xml:space="preserve">    - изменение остатков производственных запасов.</w:t>
      </w:r>
    </w:p>
    <w:p w:rsidR="00C0385F" w:rsidRDefault="00C0385F">
      <w:pPr>
        <w:pStyle w:val="a3"/>
        <w:tabs>
          <w:tab w:val="clear" w:pos="4153"/>
          <w:tab w:val="clear" w:pos="8306"/>
          <w:tab w:val="left" w:pos="1134"/>
        </w:tabs>
        <w:ind w:firstLine="720"/>
        <w:jc w:val="both"/>
        <w:rPr>
          <w:b/>
          <w:sz w:val="32"/>
        </w:rPr>
      </w:pPr>
    </w:p>
    <w:p w:rsidR="00C0385F" w:rsidRDefault="00BB46D8">
      <w:pPr>
        <w:pStyle w:val="a3"/>
        <w:tabs>
          <w:tab w:val="clear" w:pos="4153"/>
          <w:tab w:val="clear" w:pos="8306"/>
          <w:tab w:val="left" w:pos="1134"/>
        </w:tabs>
        <w:jc w:val="both"/>
        <w:rPr>
          <w:b/>
          <w:sz w:val="32"/>
        </w:rPr>
      </w:pPr>
      <w:r>
        <w:rPr>
          <w:b/>
          <w:noProof/>
          <w:sz w:val="32"/>
        </w:rPr>
        <w:object w:dxaOrig="1440" w:dyaOrig="1440">
          <v:shape id="_x0000_s1061" type="#_x0000_t75" style="position:absolute;left:0;text-align:left;margin-left:197.35pt;margin-top:50.6pt;width:143.65pt;height:26.7pt;z-index:251672064;mso-position-horizontal:absolute;mso-position-horizontal-relative:text;mso-position-vertical:absolute;mso-position-vertical-relative:text" o:allowincell="f">
            <v:imagedata r:id="rId54" o:title=""/>
            <w10:wrap type="topAndBottom"/>
          </v:shape>
          <o:OLEObject Type="Embed" ProgID="Equation.3" ShapeID="_x0000_s1061" DrawAspect="Content" ObjectID="_1458830374" r:id="rId55"/>
        </w:object>
      </w:r>
      <w:r w:rsidR="00BE36C2">
        <w:rPr>
          <w:b/>
          <w:sz w:val="32"/>
        </w:rPr>
        <w:tab/>
        <w:t>Третий расчет - это определение сумм денежных поступлений от дебиторов:</w:t>
      </w:r>
    </w:p>
    <w:p w:rsidR="00C0385F" w:rsidRDefault="00C0385F">
      <w:pPr>
        <w:pStyle w:val="a3"/>
        <w:tabs>
          <w:tab w:val="clear" w:pos="4153"/>
          <w:tab w:val="clear" w:pos="8306"/>
          <w:tab w:val="left" w:pos="1134"/>
        </w:tabs>
        <w:jc w:val="both"/>
        <w:rPr>
          <w:b/>
          <w:sz w:val="32"/>
        </w:rPr>
      </w:pPr>
    </w:p>
    <w:p w:rsidR="00C0385F" w:rsidRDefault="00BE36C2">
      <w:pPr>
        <w:pStyle w:val="a3"/>
        <w:tabs>
          <w:tab w:val="clear" w:pos="4153"/>
          <w:tab w:val="clear" w:pos="8306"/>
          <w:tab w:val="left" w:pos="1134"/>
        </w:tabs>
        <w:jc w:val="both"/>
        <w:rPr>
          <w:b/>
          <w:sz w:val="32"/>
        </w:rPr>
      </w:pPr>
      <w:r>
        <w:rPr>
          <w:b/>
          <w:sz w:val="32"/>
        </w:rPr>
        <w:tab/>
        <w:t xml:space="preserve">где </w:t>
      </w:r>
      <w:r>
        <w:rPr>
          <w:b/>
          <w:sz w:val="32"/>
          <w:lang w:val="en-US"/>
        </w:rPr>
        <w:t>DZ</w:t>
      </w:r>
      <w:r>
        <w:rPr>
          <w:b/>
          <w:sz w:val="32"/>
        </w:rPr>
        <w:t xml:space="preserve"> - денежные поступления от дебиторов,</w:t>
      </w:r>
    </w:p>
    <w:p w:rsidR="00C0385F" w:rsidRDefault="00BB46D8">
      <w:pPr>
        <w:pStyle w:val="a3"/>
        <w:tabs>
          <w:tab w:val="clear" w:pos="4153"/>
          <w:tab w:val="clear" w:pos="8306"/>
          <w:tab w:val="left" w:pos="1134"/>
        </w:tabs>
        <w:jc w:val="both"/>
        <w:rPr>
          <w:b/>
          <w:sz w:val="32"/>
        </w:rPr>
      </w:pPr>
      <w:r>
        <w:rPr>
          <w:b/>
          <w:noProof/>
          <w:sz w:val="32"/>
        </w:rPr>
        <w:object w:dxaOrig="1440" w:dyaOrig="1440">
          <v:shape id="_x0000_s1062" type="#_x0000_t75" style="position:absolute;left:0;text-align:left;margin-left:58.8pt;margin-top:35.9pt;width:34.55pt;height:19.3pt;z-index:251673088;mso-position-horizontal:absolute;mso-position-horizontal-relative:text;mso-position-vertical:absolute;mso-position-vertical-relative:text" o:allowincell="f">
            <v:imagedata r:id="rId56" o:title=""/>
          </v:shape>
          <o:OLEObject Type="Embed" ProgID="Equation.3" ShapeID="_x0000_s1062" DrawAspect="Content" ObjectID="_1458830375" r:id="rId57"/>
        </w:object>
      </w:r>
      <w:r w:rsidR="00BE36C2">
        <w:rPr>
          <w:b/>
          <w:sz w:val="32"/>
        </w:rPr>
        <w:tab/>
      </w:r>
      <w:r w:rsidR="00BE36C2">
        <w:rPr>
          <w:b/>
          <w:sz w:val="32"/>
          <w:lang w:val="en-US"/>
        </w:rPr>
        <w:t>N</w:t>
      </w:r>
      <w:r w:rsidR="00BE36C2">
        <w:rPr>
          <w:b/>
          <w:sz w:val="32"/>
        </w:rPr>
        <w:t xml:space="preserve"> - выручка от реализации продукции без налога на добавленную стоимость, акцизов и спецналога,</w:t>
      </w:r>
    </w:p>
    <w:p w:rsidR="00C0385F" w:rsidRDefault="00BE36C2">
      <w:pPr>
        <w:pStyle w:val="a3"/>
        <w:tabs>
          <w:tab w:val="clear" w:pos="4153"/>
          <w:tab w:val="clear" w:pos="8306"/>
          <w:tab w:val="left" w:pos="1134"/>
        </w:tabs>
        <w:jc w:val="both"/>
        <w:rPr>
          <w:b/>
          <w:sz w:val="32"/>
        </w:rPr>
      </w:pPr>
      <w:r>
        <w:rPr>
          <w:b/>
          <w:sz w:val="32"/>
        </w:rPr>
        <w:tab/>
      </w:r>
      <w:r>
        <w:rPr>
          <w:b/>
          <w:sz w:val="32"/>
        </w:rPr>
        <w:tab/>
        <w:t xml:space="preserve">      - изменение остатков дебиторской задолжности за отчетный период.</w:t>
      </w:r>
    </w:p>
    <w:p w:rsidR="00C0385F" w:rsidRDefault="00C0385F">
      <w:pPr>
        <w:pStyle w:val="a3"/>
        <w:tabs>
          <w:tab w:val="clear" w:pos="4153"/>
          <w:tab w:val="clear" w:pos="8306"/>
          <w:tab w:val="left" w:pos="1134"/>
        </w:tabs>
        <w:jc w:val="both"/>
        <w:rPr>
          <w:b/>
          <w:sz w:val="32"/>
        </w:rPr>
      </w:pPr>
    </w:p>
    <w:p w:rsidR="00C0385F" w:rsidRDefault="00BE36C2">
      <w:pPr>
        <w:pStyle w:val="a3"/>
        <w:tabs>
          <w:tab w:val="clear" w:pos="4153"/>
          <w:tab w:val="clear" w:pos="8306"/>
          <w:tab w:val="left" w:pos="1134"/>
        </w:tabs>
        <w:jc w:val="both"/>
        <w:rPr>
          <w:b/>
          <w:sz w:val="32"/>
        </w:rPr>
      </w:pPr>
      <w:r>
        <w:rPr>
          <w:b/>
          <w:sz w:val="32"/>
        </w:rPr>
        <w:tab/>
        <w:t>Методику анализа изменений прибыли, оборотного капитала и денежных средств рассмотрим на примере следующих исходных данных (таблица 1.1.)</w:t>
      </w:r>
    </w:p>
    <w:p w:rsidR="00C0385F" w:rsidRDefault="00C0385F">
      <w:pPr>
        <w:pStyle w:val="a3"/>
        <w:tabs>
          <w:tab w:val="clear" w:pos="4153"/>
          <w:tab w:val="clear" w:pos="8306"/>
          <w:tab w:val="left" w:pos="1134"/>
        </w:tabs>
        <w:jc w:val="both"/>
        <w:rPr>
          <w:b/>
          <w:sz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2658"/>
      </w:tblGrid>
      <w:tr w:rsidR="00C0385F">
        <w:tc>
          <w:tcPr>
            <w:tcW w:w="8330" w:type="dxa"/>
          </w:tcPr>
          <w:p w:rsidR="00C0385F" w:rsidRDefault="00BE36C2">
            <w:pPr>
              <w:pStyle w:val="a3"/>
              <w:tabs>
                <w:tab w:val="clear" w:pos="4153"/>
                <w:tab w:val="clear" w:pos="8306"/>
                <w:tab w:val="left" w:pos="1134"/>
              </w:tabs>
              <w:jc w:val="center"/>
              <w:rPr>
                <w:b/>
                <w:sz w:val="40"/>
              </w:rPr>
            </w:pPr>
            <w:r>
              <w:rPr>
                <w:b/>
                <w:sz w:val="40"/>
              </w:rPr>
              <w:t>ПОКАЗАТЕЛИ</w:t>
            </w:r>
          </w:p>
        </w:tc>
        <w:tc>
          <w:tcPr>
            <w:tcW w:w="2658" w:type="dxa"/>
          </w:tcPr>
          <w:p w:rsidR="00C0385F" w:rsidRDefault="00BE36C2">
            <w:pPr>
              <w:pStyle w:val="a3"/>
              <w:tabs>
                <w:tab w:val="clear" w:pos="4153"/>
                <w:tab w:val="clear" w:pos="8306"/>
                <w:tab w:val="left" w:pos="1134"/>
              </w:tabs>
              <w:jc w:val="center"/>
              <w:rPr>
                <w:b/>
                <w:sz w:val="40"/>
              </w:rPr>
            </w:pPr>
            <w:r>
              <w:rPr>
                <w:b/>
                <w:sz w:val="40"/>
              </w:rPr>
              <w:t>СУММА</w:t>
            </w:r>
          </w:p>
        </w:tc>
      </w:tr>
      <w:tr w:rsidR="00C0385F">
        <w:tc>
          <w:tcPr>
            <w:tcW w:w="8330" w:type="dxa"/>
          </w:tcPr>
          <w:p w:rsidR="00C0385F" w:rsidRDefault="00BE36C2">
            <w:pPr>
              <w:pStyle w:val="a3"/>
              <w:numPr>
                <w:ilvl w:val="0"/>
                <w:numId w:val="12"/>
              </w:numPr>
              <w:tabs>
                <w:tab w:val="clear" w:pos="4153"/>
                <w:tab w:val="clear" w:pos="8306"/>
                <w:tab w:val="left" w:pos="1134"/>
              </w:tabs>
              <w:jc w:val="center"/>
              <w:rPr>
                <w:b/>
                <w:sz w:val="40"/>
              </w:rPr>
            </w:pPr>
            <w:r>
              <w:rPr>
                <w:b/>
                <w:sz w:val="40"/>
              </w:rPr>
              <w:t>Состояние на начало отчетного периода</w:t>
            </w:r>
          </w:p>
          <w:p w:rsidR="00C0385F" w:rsidRDefault="00BE36C2">
            <w:pPr>
              <w:pStyle w:val="a3"/>
              <w:numPr>
                <w:ilvl w:val="0"/>
                <w:numId w:val="4"/>
              </w:numPr>
              <w:tabs>
                <w:tab w:val="clear" w:pos="4153"/>
                <w:tab w:val="clear" w:pos="8306"/>
                <w:tab w:val="left" w:pos="1134"/>
              </w:tabs>
              <w:jc w:val="center"/>
              <w:rPr>
                <w:b/>
                <w:sz w:val="40"/>
              </w:rPr>
            </w:pPr>
            <w:r>
              <w:rPr>
                <w:b/>
                <w:sz w:val="40"/>
              </w:rPr>
              <w:t>Запасы</w:t>
            </w:r>
          </w:p>
          <w:p w:rsidR="00C0385F" w:rsidRDefault="00BE36C2">
            <w:pPr>
              <w:pStyle w:val="a3"/>
              <w:numPr>
                <w:ilvl w:val="0"/>
                <w:numId w:val="4"/>
              </w:numPr>
              <w:tabs>
                <w:tab w:val="clear" w:pos="4153"/>
                <w:tab w:val="clear" w:pos="8306"/>
                <w:tab w:val="left" w:pos="1134"/>
              </w:tabs>
              <w:jc w:val="center"/>
              <w:rPr>
                <w:b/>
                <w:sz w:val="40"/>
              </w:rPr>
            </w:pPr>
            <w:r>
              <w:rPr>
                <w:b/>
                <w:sz w:val="40"/>
              </w:rPr>
              <w:t>Дебиторы</w:t>
            </w:r>
          </w:p>
          <w:p w:rsidR="00C0385F" w:rsidRDefault="00BE36C2">
            <w:pPr>
              <w:pStyle w:val="a3"/>
              <w:numPr>
                <w:ilvl w:val="0"/>
                <w:numId w:val="4"/>
              </w:numPr>
              <w:tabs>
                <w:tab w:val="clear" w:pos="4153"/>
                <w:tab w:val="clear" w:pos="8306"/>
                <w:tab w:val="left" w:pos="1134"/>
              </w:tabs>
              <w:jc w:val="center"/>
              <w:rPr>
                <w:b/>
                <w:sz w:val="40"/>
              </w:rPr>
            </w:pPr>
            <w:r>
              <w:rPr>
                <w:b/>
                <w:sz w:val="40"/>
              </w:rPr>
              <w:t>Кредиторы</w:t>
            </w:r>
          </w:p>
          <w:p w:rsidR="00C0385F" w:rsidRDefault="00BE36C2">
            <w:pPr>
              <w:pStyle w:val="a3"/>
              <w:numPr>
                <w:ilvl w:val="0"/>
                <w:numId w:val="4"/>
              </w:numPr>
              <w:tabs>
                <w:tab w:val="clear" w:pos="4153"/>
                <w:tab w:val="clear" w:pos="8306"/>
                <w:tab w:val="left" w:pos="1134"/>
              </w:tabs>
              <w:jc w:val="center"/>
              <w:rPr>
                <w:b/>
                <w:sz w:val="40"/>
              </w:rPr>
            </w:pPr>
            <w:r>
              <w:rPr>
                <w:b/>
                <w:sz w:val="40"/>
              </w:rPr>
              <w:t>Основные средства</w:t>
            </w:r>
          </w:p>
        </w:tc>
        <w:tc>
          <w:tcPr>
            <w:tcW w:w="2658" w:type="dxa"/>
          </w:tcPr>
          <w:p w:rsidR="00C0385F" w:rsidRDefault="00C0385F">
            <w:pPr>
              <w:pStyle w:val="a3"/>
              <w:tabs>
                <w:tab w:val="clear" w:pos="4153"/>
                <w:tab w:val="clear" w:pos="8306"/>
                <w:tab w:val="left" w:pos="1134"/>
              </w:tabs>
              <w:jc w:val="center"/>
              <w:rPr>
                <w:b/>
                <w:sz w:val="40"/>
              </w:rPr>
            </w:pPr>
          </w:p>
          <w:p w:rsidR="00C0385F" w:rsidRDefault="00BE36C2">
            <w:pPr>
              <w:pStyle w:val="a3"/>
              <w:tabs>
                <w:tab w:val="clear" w:pos="4153"/>
                <w:tab w:val="clear" w:pos="8306"/>
                <w:tab w:val="left" w:pos="1134"/>
              </w:tabs>
              <w:jc w:val="center"/>
              <w:rPr>
                <w:b/>
                <w:sz w:val="40"/>
              </w:rPr>
            </w:pPr>
            <w:r>
              <w:rPr>
                <w:b/>
                <w:sz w:val="40"/>
              </w:rPr>
              <w:t>600</w:t>
            </w:r>
          </w:p>
          <w:p w:rsidR="00C0385F" w:rsidRDefault="00BE36C2">
            <w:pPr>
              <w:pStyle w:val="a3"/>
              <w:tabs>
                <w:tab w:val="clear" w:pos="4153"/>
                <w:tab w:val="clear" w:pos="8306"/>
                <w:tab w:val="left" w:pos="1134"/>
              </w:tabs>
              <w:jc w:val="center"/>
              <w:rPr>
                <w:b/>
                <w:sz w:val="40"/>
              </w:rPr>
            </w:pPr>
            <w:r>
              <w:rPr>
                <w:b/>
                <w:sz w:val="40"/>
              </w:rPr>
              <w:t>85</w:t>
            </w:r>
          </w:p>
          <w:p w:rsidR="00C0385F" w:rsidRDefault="00BE36C2">
            <w:pPr>
              <w:pStyle w:val="a3"/>
              <w:tabs>
                <w:tab w:val="clear" w:pos="4153"/>
                <w:tab w:val="clear" w:pos="8306"/>
                <w:tab w:val="left" w:pos="1134"/>
              </w:tabs>
              <w:jc w:val="center"/>
              <w:rPr>
                <w:b/>
                <w:sz w:val="40"/>
              </w:rPr>
            </w:pPr>
            <w:r>
              <w:rPr>
                <w:b/>
                <w:sz w:val="40"/>
              </w:rPr>
              <w:t>160</w:t>
            </w:r>
          </w:p>
          <w:p w:rsidR="00C0385F" w:rsidRDefault="00BE36C2">
            <w:pPr>
              <w:pStyle w:val="a3"/>
              <w:tabs>
                <w:tab w:val="clear" w:pos="4153"/>
                <w:tab w:val="clear" w:pos="8306"/>
                <w:tab w:val="left" w:pos="1134"/>
              </w:tabs>
              <w:jc w:val="center"/>
              <w:rPr>
                <w:b/>
                <w:sz w:val="40"/>
              </w:rPr>
            </w:pPr>
            <w:r>
              <w:rPr>
                <w:b/>
                <w:sz w:val="40"/>
              </w:rPr>
              <w:t>1137</w:t>
            </w:r>
          </w:p>
        </w:tc>
      </w:tr>
      <w:tr w:rsidR="00C0385F">
        <w:tc>
          <w:tcPr>
            <w:tcW w:w="8330" w:type="dxa"/>
          </w:tcPr>
          <w:p w:rsidR="00C0385F" w:rsidRDefault="00BE36C2">
            <w:pPr>
              <w:pStyle w:val="a3"/>
              <w:numPr>
                <w:ilvl w:val="0"/>
                <w:numId w:val="12"/>
              </w:numPr>
              <w:tabs>
                <w:tab w:val="clear" w:pos="4153"/>
                <w:tab w:val="clear" w:pos="8306"/>
                <w:tab w:val="left" w:pos="1134"/>
              </w:tabs>
              <w:jc w:val="center"/>
              <w:rPr>
                <w:b/>
                <w:sz w:val="40"/>
              </w:rPr>
            </w:pPr>
            <w:r>
              <w:rPr>
                <w:b/>
                <w:sz w:val="40"/>
              </w:rPr>
              <w:t>Операции за отчетный период</w:t>
            </w:r>
          </w:p>
          <w:p w:rsidR="00C0385F" w:rsidRDefault="00BE36C2">
            <w:pPr>
              <w:pStyle w:val="a3"/>
              <w:numPr>
                <w:ilvl w:val="0"/>
                <w:numId w:val="4"/>
              </w:numPr>
              <w:tabs>
                <w:tab w:val="clear" w:pos="4153"/>
                <w:tab w:val="clear" w:pos="8306"/>
                <w:tab w:val="left" w:pos="1134"/>
              </w:tabs>
              <w:jc w:val="center"/>
              <w:rPr>
                <w:b/>
                <w:sz w:val="40"/>
              </w:rPr>
            </w:pPr>
            <w:r>
              <w:rPr>
                <w:b/>
                <w:sz w:val="40"/>
              </w:rPr>
              <w:t>Реализация</w:t>
            </w:r>
          </w:p>
          <w:p w:rsidR="00C0385F" w:rsidRDefault="00BE36C2">
            <w:pPr>
              <w:pStyle w:val="a3"/>
              <w:numPr>
                <w:ilvl w:val="0"/>
                <w:numId w:val="4"/>
              </w:numPr>
              <w:tabs>
                <w:tab w:val="clear" w:pos="4153"/>
                <w:tab w:val="clear" w:pos="8306"/>
                <w:tab w:val="left" w:pos="1134"/>
              </w:tabs>
              <w:jc w:val="center"/>
              <w:rPr>
                <w:b/>
                <w:sz w:val="40"/>
              </w:rPr>
            </w:pPr>
            <w:r>
              <w:rPr>
                <w:b/>
                <w:sz w:val="40"/>
              </w:rPr>
              <w:t>Расчеты с поставщиками</w:t>
            </w:r>
          </w:p>
          <w:p w:rsidR="00C0385F" w:rsidRDefault="00BE36C2">
            <w:pPr>
              <w:pStyle w:val="a3"/>
              <w:numPr>
                <w:ilvl w:val="0"/>
                <w:numId w:val="4"/>
              </w:numPr>
              <w:tabs>
                <w:tab w:val="clear" w:pos="4153"/>
                <w:tab w:val="clear" w:pos="8306"/>
                <w:tab w:val="left" w:pos="1134"/>
              </w:tabs>
              <w:jc w:val="center"/>
              <w:rPr>
                <w:b/>
                <w:sz w:val="40"/>
              </w:rPr>
            </w:pPr>
            <w:r>
              <w:rPr>
                <w:b/>
                <w:sz w:val="40"/>
              </w:rPr>
              <w:t>Расходы по оплате труда</w:t>
            </w:r>
          </w:p>
          <w:p w:rsidR="00C0385F" w:rsidRDefault="00BE36C2">
            <w:pPr>
              <w:pStyle w:val="a3"/>
              <w:numPr>
                <w:ilvl w:val="0"/>
                <w:numId w:val="4"/>
              </w:numPr>
              <w:tabs>
                <w:tab w:val="clear" w:pos="4153"/>
                <w:tab w:val="clear" w:pos="8306"/>
                <w:tab w:val="left" w:pos="1134"/>
              </w:tabs>
              <w:jc w:val="center"/>
              <w:rPr>
                <w:b/>
                <w:sz w:val="40"/>
              </w:rPr>
            </w:pPr>
            <w:r>
              <w:rPr>
                <w:b/>
                <w:sz w:val="40"/>
              </w:rPr>
              <w:t>Приобретение основных средств</w:t>
            </w:r>
          </w:p>
          <w:p w:rsidR="00C0385F" w:rsidRDefault="00BE36C2">
            <w:pPr>
              <w:pStyle w:val="a3"/>
              <w:numPr>
                <w:ilvl w:val="0"/>
                <w:numId w:val="4"/>
              </w:numPr>
              <w:tabs>
                <w:tab w:val="clear" w:pos="4153"/>
                <w:tab w:val="clear" w:pos="8306"/>
                <w:tab w:val="left" w:pos="1134"/>
              </w:tabs>
              <w:jc w:val="center"/>
              <w:rPr>
                <w:b/>
                <w:sz w:val="40"/>
              </w:rPr>
            </w:pPr>
            <w:r>
              <w:rPr>
                <w:b/>
                <w:sz w:val="40"/>
              </w:rPr>
              <w:t>Начислено амортизации</w:t>
            </w:r>
          </w:p>
        </w:tc>
        <w:tc>
          <w:tcPr>
            <w:tcW w:w="2658" w:type="dxa"/>
          </w:tcPr>
          <w:p w:rsidR="00C0385F" w:rsidRDefault="00C0385F">
            <w:pPr>
              <w:pStyle w:val="a3"/>
              <w:tabs>
                <w:tab w:val="clear" w:pos="4153"/>
                <w:tab w:val="clear" w:pos="8306"/>
                <w:tab w:val="left" w:pos="1134"/>
              </w:tabs>
              <w:jc w:val="center"/>
              <w:rPr>
                <w:b/>
                <w:sz w:val="40"/>
              </w:rPr>
            </w:pPr>
          </w:p>
          <w:p w:rsidR="00C0385F" w:rsidRDefault="00BE36C2">
            <w:pPr>
              <w:pStyle w:val="a3"/>
              <w:tabs>
                <w:tab w:val="clear" w:pos="4153"/>
                <w:tab w:val="clear" w:pos="8306"/>
                <w:tab w:val="left" w:pos="1134"/>
              </w:tabs>
              <w:jc w:val="center"/>
              <w:rPr>
                <w:b/>
                <w:sz w:val="40"/>
              </w:rPr>
            </w:pPr>
            <w:r>
              <w:rPr>
                <w:b/>
                <w:sz w:val="40"/>
              </w:rPr>
              <w:t>4137</w:t>
            </w:r>
          </w:p>
          <w:p w:rsidR="00C0385F" w:rsidRDefault="00BE36C2">
            <w:pPr>
              <w:pStyle w:val="a3"/>
              <w:tabs>
                <w:tab w:val="clear" w:pos="4153"/>
                <w:tab w:val="clear" w:pos="8306"/>
                <w:tab w:val="left" w:pos="1134"/>
              </w:tabs>
              <w:jc w:val="center"/>
              <w:rPr>
                <w:b/>
                <w:sz w:val="40"/>
              </w:rPr>
            </w:pPr>
            <w:r>
              <w:rPr>
                <w:b/>
                <w:sz w:val="40"/>
              </w:rPr>
              <w:t>438</w:t>
            </w:r>
          </w:p>
          <w:p w:rsidR="00C0385F" w:rsidRDefault="00BE36C2">
            <w:pPr>
              <w:pStyle w:val="a3"/>
              <w:tabs>
                <w:tab w:val="clear" w:pos="4153"/>
                <w:tab w:val="clear" w:pos="8306"/>
                <w:tab w:val="left" w:pos="1134"/>
              </w:tabs>
              <w:jc w:val="center"/>
              <w:rPr>
                <w:b/>
                <w:sz w:val="40"/>
              </w:rPr>
            </w:pPr>
            <w:r>
              <w:rPr>
                <w:b/>
                <w:sz w:val="40"/>
              </w:rPr>
              <w:t>1950</w:t>
            </w:r>
          </w:p>
          <w:p w:rsidR="00C0385F" w:rsidRDefault="00BE36C2">
            <w:pPr>
              <w:pStyle w:val="a3"/>
              <w:tabs>
                <w:tab w:val="clear" w:pos="4153"/>
                <w:tab w:val="clear" w:pos="8306"/>
                <w:tab w:val="left" w:pos="1134"/>
              </w:tabs>
              <w:jc w:val="center"/>
              <w:rPr>
                <w:b/>
                <w:sz w:val="40"/>
              </w:rPr>
            </w:pPr>
            <w:r>
              <w:rPr>
                <w:b/>
                <w:sz w:val="40"/>
              </w:rPr>
              <w:t>889</w:t>
            </w:r>
          </w:p>
          <w:p w:rsidR="00C0385F" w:rsidRDefault="00BE36C2">
            <w:pPr>
              <w:pStyle w:val="a3"/>
              <w:tabs>
                <w:tab w:val="clear" w:pos="4153"/>
                <w:tab w:val="clear" w:pos="8306"/>
                <w:tab w:val="left" w:pos="1134"/>
              </w:tabs>
              <w:jc w:val="center"/>
              <w:rPr>
                <w:b/>
                <w:sz w:val="40"/>
              </w:rPr>
            </w:pPr>
            <w:r>
              <w:rPr>
                <w:b/>
                <w:sz w:val="40"/>
              </w:rPr>
              <w:t>969</w:t>
            </w:r>
          </w:p>
        </w:tc>
      </w:tr>
      <w:tr w:rsidR="00C0385F">
        <w:trPr>
          <w:trHeight w:val="2384"/>
        </w:trPr>
        <w:tc>
          <w:tcPr>
            <w:tcW w:w="8330" w:type="dxa"/>
          </w:tcPr>
          <w:p w:rsidR="00C0385F" w:rsidRDefault="00BE36C2">
            <w:pPr>
              <w:pStyle w:val="a3"/>
              <w:numPr>
                <w:ilvl w:val="0"/>
                <w:numId w:val="12"/>
              </w:numPr>
              <w:tabs>
                <w:tab w:val="clear" w:pos="4153"/>
                <w:tab w:val="clear" w:pos="8306"/>
                <w:tab w:val="left" w:pos="1134"/>
              </w:tabs>
              <w:jc w:val="center"/>
              <w:rPr>
                <w:b/>
                <w:sz w:val="40"/>
              </w:rPr>
            </w:pPr>
            <w:r>
              <w:rPr>
                <w:b/>
                <w:sz w:val="40"/>
              </w:rPr>
              <w:t>Состояние на конец периода</w:t>
            </w:r>
          </w:p>
          <w:p w:rsidR="00C0385F" w:rsidRDefault="00BE36C2">
            <w:pPr>
              <w:pStyle w:val="a3"/>
              <w:numPr>
                <w:ilvl w:val="0"/>
                <w:numId w:val="4"/>
              </w:numPr>
              <w:tabs>
                <w:tab w:val="clear" w:pos="4153"/>
                <w:tab w:val="clear" w:pos="8306"/>
                <w:tab w:val="left" w:pos="1134"/>
              </w:tabs>
              <w:jc w:val="center"/>
              <w:rPr>
                <w:b/>
                <w:sz w:val="40"/>
              </w:rPr>
            </w:pPr>
            <w:r>
              <w:rPr>
                <w:b/>
                <w:sz w:val="40"/>
              </w:rPr>
              <w:t>Запасы</w:t>
            </w:r>
          </w:p>
          <w:p w:rsidR="00C0385F" w:rsidRDefault="00BE36C2">
            <w:pPr>
              <w:pStyle w:val="a3"/>
              <w:numPr>
                <w:ilvl w:val="0"/>
                <w:numId w:val="4"/>
              </w:numPr>
              <w:tabs>
                <w:tab w:val="clear" w:pos="4153"/>
                <w:tab w:val="clear" w:pos="8306"/>
                <w:tab w:val="left" w:pos="1134"/>
              </w:tabs>
              <w:jc w:val="center"/>
              <w:rPr>
                <w:b/>
                <w:sz w:val="40"/>
              </w:rPr>
            </w:pPr>
            <w:r>
              <w:rPr>
                <w:b/>
                <w:sz w:val="40"/>
              </w:rPr>
              <w:t>Дебиторы</w:t>
            </w:r>
          </w:p>
          <w:p w:rsidR="00C0385F" w:rsidRDefault="00BE36C2">
            <w:pPr>
              <w:pStyle w:val="a3"/>
              <w:numPr>
                <w:ilvl w:val="0"/>
                <w:numId w:val="4"/>
              </w:numPr>
              <w:tabs>
                <w:tab w:val="clear" w:pos="4153"/>
                <w:tab w:val="clear" w:pos="8306"/>
                <w:tab w:val="left" w:pos="1134"/>
              </w:tabs>
              <w:jc w:val="center"/>
              <w:rPr>
                <w:b/>
                <w:sz w:val="40"/>
              </w:rPr>
            </w:pPr>
            <w:r>
              <w:rPr>
                <w:b/>
                <w:sz w:val="40"/>
              </w:rPr>
              <w:t>Кредиторы</w:t>
            </w:r>
          </w:p>
          <w:p w:rsidR="00C0385F" w:rsidRDefault="00BE36C2">
            <w:pPr>
              <w:pStyle w:val="a3"/>
              <w:numPr>
                <w:ilvl w:val="0"/>
                <w:numId w:val="4"/>
              </w:numPr>
              <w:tabs>
                <w:tab w:val="clear" w:pos="4153"/>
                <w:tab w:val="clear" w:pos="8306"/>
                <w:tab w:val="left" w:pos="1134"/>
              </w:tabs>
              <w:jc w:val="center"/>
              <w:rPr>
                <w:b/>
                <w:sz w:val="40"/>
              </w:rPr>
            </w:pPr>
            <w:r>
              <w:rPr>
                <w:b/>
                <w:sz w:val="40"/>
              </w:rPr>
              <w:t>Основные средства</w:t>
            </w:r>
          </w:p>
        </w:tc>
        <w:tc>
          <w:tcPr>
            <w:tcW w:w="2658" w:type="dxa"/>
          </w:tcPr>
          <w:p w:rsidR="00C0385F" w:rsidRDefault="00C0385F">
            <w:pPr>
              <w:pStyle w:val="a3"/>
              <w:tabs>
                <w:tab w:val="clear" w:pos="4153"/>
                <w:tab w:val="clear" w:pos="8306"/>
                <w:tab w:val="left" w:pos="1134"/>
              </w:tabs>
              <w:jc w:val="center"/>
              <w:rPr>
                <w:b/>
                <w:sz w:val="40"/>
              </w:rPr>
            </w:pPr>
          </w:p>
          <w:p w:rsidR="00C0385F" w:rsidRDefault="00BE36C2">
            <w:pPr>
              <w:pStyle w:val="a3"/>
              <w:tabs>
                <w:tab w:val="clear" w:pos="4153"/>
                <w:tab w:val="clear" w:pos="8306"/>
                <w:tab w:val="left" w:pos="1134"/>
              </w:tabs>
              <w:jc w:val="center"/>
              <w:rPr>
                <w:b/>
                <w:sz w:val="40"/>
              </w:rPr>
            </w:pPr>
            <w:r>
              <w:rPr>
                <w:b/>
                <w:sz w:val="40"/>
              </w:rPr>
              <w:t>653</w:t>
            </w:r>
          </w:p>
          <w:p w:rsidR="00C0385F" w:rsidRDefault="00BE36C2">
            <w:pPr>
              <w:pStyle w:val="a3"/>
              <w:tabs>
                <w:tab w:val="clear" w:pos="4153"/>
                <w:tab w:val="clear" w:pos="8306"/>
                <w:tab w:val="left" w:pos="1134"/>
              </w:tabs>
              <w:jc w:val="center"/>
              <w:rPr>
                <w:b/>
                <w:sz w:val="40"/>
              </w:rPr>
            </w:pPr>
            <w:r>
              <w:rPr>
                <w:b/>
                <w:sz w:val="40"/>
              </w:rPr>
              <w:t>94</w:t>
            </w:r>
          </w:p>
          <w:p w:rsidR="00C0385F" w:rsidRDefault="00BE36C2">
            <w:pPr>
              <w:pStyle w:val="a3"/>
              <w:tabs>
                <w:tab w:val="clear" w:pos="4153"/>
                <w:tab w:val="clear" w:pos="8306"/>
                <w:tab w:val="left" w:pos="1134"/>
              </w:tabs>
              <w:jc w:val="center"/>
              <w:rPr>
                <w:b/>
                <w:sz w:val="40"/>
              </w:rPr>
            </w:pPr>
            <w:r>
              <w:rPr>
                <w:b/>
                <w:sz w:val="40"/>
              </w:rPr>
              <w:t>284</w:t>
            </w:r>
          </w:p>
          <w:p w:rsidR="00C0385F" w:rsidRDefault="00BE36C2">
            <w:pPr>
              <w:pStyle w:val="a3"/>
              <w:tabs>
                <w:tab w:val="clear" w:pos="4153"/>
                <w:tab w:val="clear" w:pos="8306"/>
                <w:tab w:val="left" w:pos="1134"/>
              </w:tabs>
              <w:jc w:val="center"/>
              <w:rPr>
                <w:b/>
                <w:sz w:val="40"/>
              </w:rPr>
            </w:pPr>
            <w:r>
              <w:rPr>
                <w:b/>
                <w:sz w:val="40"/>
              </w:rPr>
              <w:t>1304</w:t>
            </w:r>
          </w:p>
        </w:tc>
      </w:tr>
    </w:tbl>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rPr>
          <w:b/>
          <w:sz w:val="32"/>
        </w:rPr>
      </w:pPr>
      <w:r>
        <w:rPr>
          <w:b/>
          <w:sz w:val="32"/>
        </w:rPr>
        <w:tab/>
        <w:t>Пользуясь приведенными выше формулами, вычислим:</w:t>
      </w:r>
    </w:p>
    <w:p w:rsidR="00C0385F" w:rsidRDefault="00BE36C2">
      <w:pPr>
        <w:pStyle w:val="a3"/>
        <w:numPr>
          <w:ilvl w:val="0"/>
          <w:numId w:val="13"/>
        </w:numPr>
        <w:tabs>
          <w:tab w:val="clear" w:pos="4153"/>
          <w:tab w:val="clear" w:pos="8306"/>
          <w:tab w:val="left" w:pos="1134"/>
        </w:tabs>
        <w:rPr>
          <w:b/>
          <w:sz w:val="32"/>
        </w:rPr>
      </w:pPr>
      <w:r>
        <w:rPr>
          <w:b/>
          <w:sz w:val="32"/>
        </w:rPr>
        <w:t>Объем закупок материалов: 562=438+(284-160)</w:t>
      </w:r>
    </w:p>
    <w:p w:rsidR="00C0385F" w:rsidRDefault="00BE36C2">
      <w:pPr>
        <w:pStyle w:val="a3"/>
        <w:numPr>
          <w:ilvl w:val="0"/>
          <w:numId w:val="13"/>
        </w:numPr>
        <w:tabs>
          <w:tab w:val="clear" w:pos="4153"/>
          <w:tab w:val="clear" w:pos="8306"/>
          <w:tab w:val="left" w:pos="1134"/>
        </w:tabs>
        <w:rPr>
          <w:b/>
          <w:sz w:val="32"/>
        </w:rPr>
      </w:pPr>
      <w:r>
        <w:rPr>
          <w:b/>
          <w:sz w:val="32"/>
        </w:rPr>
        <w:t>Объем материальных затрат, включаемых в себестоимость продукции: 509=562-(653-600)</w:t>
      </w:r>
    </w:p>
    <w:p w:rsidR="00C0385F" w:rsidRDefault="00BE36C2">
      <w:pPr>
        <w:pStyle w:val="a3"/>
        <w:numPr>
          <w:ilvl w:val="0"/>
          <w:numId w:val="13"/>
        </w:numPr>
        <w:tabs>
          <w:tab w:val="clear" w:pos="4153"/>
          <w:tab w:val="clear" w:pos="8306"/>
          <w:tab w:val="left" w:pos="1134"/>
        </w:tabs>
        <w:rPr>
          <w:b/>
          <w:sz w:val="32"/>
        </w:rPr>
      </w:pPr>
      <w:r>
        <w:rPr>
          <w:b/>
          <w:sz w:val="32"/>
        </w:rPr>
        <w:t>Денежные поступления от дебиторов: 4128=4137-(94-85).</w:t>
      </w:r>
    </w:p>
    <w:p w:rsidR="00C0385F" w:rsidRDefault="00C0385F">
      <w:pPr>
        <w:pStyle w:val="a3"/>
        <w:tabs>
          <w:tab w:val="clear" w:pos="4153"/>
          <w:tab w:val="clear" w:pos="8306"/>
          <w:tab w:val="left" w:pos="1134"/>
        </w:tabs>
        <w:rPr>
          <w:b/>
          <w:sz w:val="32"/>
        </w:rPr>
      </w:pPr>
    </w:p>
    <w:p w:rsidR="00C0385F" w:rsidRDefault="00BE36C2">
      <w:pPr>
        <w:pStyle w:val="a3"/>
        <w:tabs>
          <w:tab w:val="clear" w:pos="4153"/>
          <w:tab w:val="clear" w:pos="8306"/>
          <w:tab w:val="left" w:pos="1134"/>
        </w:tabs>
        <w:rPr>
          <w:b/>
          <w:sz w:val="32"/>
        </w:rPr>
      </w:pPr>
      <w:r>
        <w:rPr>
          <w:b/>
          <w:sz w:val="32"/>
        </w:rPr>
        <w:tab/>
        <w:t>В таблице 1.2. даны результаты балансировки движения денежных средств.</w:t>
      </w:r>
    </w:p>
    <w:p w:rsidR="00C0385F" w:rsidRDefault="00C0385F">
      <w:pPr>
        <w:pStyle w:val="a3"/>
        <w:tabs>
          <w:tab w:val="clear" w:pos="4153"/>
          <w:tab w:val="clear" w:pos="8306"/>
          <w:tab w:val="left" w:pos="1134"/>
        </w:tabs>
        <w:rPr>
          <w:b/>
          <w:sz w:val="32"/>
        </w:rPr>
      </w:pPr>
    </w:p>
    <w:p w:rsidR="00C0385F" w:rsidRDefault="00BE36C2">
      <w:pPr>
        <w:pStyle w:val="a3"/>
        <w:tabs>
          <w:tab w:val="clear" w:pos="4153"/>
          <w:tab w:val="clear" w:pos="8306"/>
          <w:tab w:val="left" w:pos="1134"/>
        </w:tabs>
        <w:rPr>
          <w:b/>
          <w:sz w:val="32"/>
        </w:rPr>
      </w:pPr>
      <w:r>
        <w:rPr>
          <w:b/>
          <w:sz w:val="32"/>
        </w:rPr>
        <w:tab/>
        <w:t>Итого чистых поступлений средств балансируются между собой следующей системой расчетов:</w:t>
      </w:r>
    </w:p>
    <w:p w:rsidR="00C0385F" w:rsidRDefault="00BE36C2">
      <w:pPr>
        <w:pStyle w:val="a3"/>
        <w:tabs>
          <w:tab w:val="clear" w:pos="4153"/>
          <w:tab w:val="clear" w:pos="8306"/>
          <w:tab w:val="left" w:pos="1134"/>
        </w:tabs>
        <w:rPr>
          <w:b/>
          <w:sz w:val="32"/>
        </w:rPr>
      </w:pPr>
      <w:r>
        <w:rPr>
          <w:b/>
          <w:sz w:val="32"/>
        </w:rPr>
        <w:t>789=709+969-889</w:t>
      </w:r>
    </w:p>
    <w:p w:rsidR="00C0385F" w:rsidRDefault="00BE36C2">
      <w:pPr>
        <w:pStyle w:val="a3"/>
        <w:tabs>
          <w:tab w:val="clear" w:pos="4153"/>
          <w:tab w:val="clear" w:pos="8306"/>
          <w:tab w:val="left" w:pos="1134"/>
        </w:tabs>
        <w:rPr>
          <w:b/>
          <w:sz w:val="32"/>
        </w:rPr>
      </w:pPr>
      <w:r>
        <w:rPr>
          <w:b/>
          <w:sz w:val="32"/>
        </w:rPr>
        <w:t>789=851+(653-600)+(94-85)+(284+160).</w:t>
      </w:r>
    </w:p>
    <w:p w:rsidR="00C0385F" w:rsidRDefault="00C0385F">
      <w:pPr>
        <w:pStyle w:val="a3"/>
        <w:tabs>
          <w:tab w:val="clear" w:pos="4153"/>
          <w:tab w:val="clear" w:pos="8306"/>
          <w:tab w:val="left" w:pos="1134"/>
        </w:tabs>
        <w:rPr>
          <w:b/>
          <w:sz w:val="32"/>
        </w:rPr>
      </w:pPr>
    </w:p>
    <w:p w:rsidR="00C0385F" w:rsidRDefault="00BE36C2">
      <w:pPr>
        <w:pStyle w:val="a3"/>
        <w:tabs>
          <w:tab w:val="clear" w:pos="4153"/>
          <w:tab w:val="clear" w:pos="8306"/>
          <w:tab w:val="left" w:pos="1134"/>
        </w:tabs>
        <w:rPr>
          <w:b/>
          <w:sz w:val="32"/>
        </w:rPr>
      </w:pPr>
      <w:r>
        <w:rPr>
          <w:b/>
          <w:sz w:val="32"/>
        </w:rPr>
        <w:t xml:space="preserve">Таблица 1.2. </w:t>
      </w:r>
    </w:p>
    <w:p w:rsidR="00C0385F" w:rsidRDefault="00BE36C2">
      <w:pPr>
        <w:pStyle w:val="a3"/>
        <w:tabs>
          <w:tab w:val="clear" w:pos="4153"/>
          <w:tab w:val="clear" w:pos="8306"/>
          <w:tab w:val="left" w:pos="1134"/>
        </w:tabs>
        <w:rPr>
          <w:b/>
          <w:sz w:val="32"/>
        </w:rPr>
      </w:pPr>
      <w:r>
        <w:rPr>
          <w:b/>
          <w:sz w:val="32"/>
        </w:rPr>
        <w:tab/>
        <w:t>Анализ взаимосвязи движения прибыли, оборотного капитала и денежных средств.</w:t>
      </w:r>
    </w:p>
    <w:p w:rsidR="00C0385F" w:rsidRDefault="00C0385F">
      <w:pPr>
        <w:pStyle w:val="a3"/>
        <w:tabs>
          <w:tab w:val="clear" w:pos="4153"/>
          <w:tab w:val="clear" w:pos="8306"/>
          <w:tab w:val="left" w:pos="1134"/>
        </w:tabs>
        <w:rPr>
          <w:b/>
          <w:sz w:val="3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843"/>
        <w:gridCol w:w="1985"/>
        <w:gridCol w:w="1949"/>
      </w:tblGrid>
      <w:tr w:rsidR="00C0385F">
        <w:tc>
          <w:tcPr>
            <w:tcW w:w="5211" w:type="dxa"/>
          </w:tcPr>
          <w:p w:rsidR="00C0385F" w:rsidRDefault="00C0385F">
            <w:pPr>
              <w:pStyle w:val="a3"/>
              <w:tabs>
                <w:tab w:val="clear" w:pos="4153"/>
                <w:tab w:val="clear" w:pos="8306"/>
                <w:tab w:val="left" w:pos="1134"/>
              </w:tabs>
              <w:jc w:val="center"/>
              <w:rPr>
                <w:b/>
                <w:sz w:val="32"/>
              </w:rPr>
            </w:pPr>
          </w:p>
        </w:tc>
        <w:tc>
          <w:tcPr>
            <w:tcW w:w="1843" w:type="dxa"/>
          </w:tcPr>
          <w:p w:rsidR="00C0385F" w:rsidRDefault="00BE36C2">
            <w:pPr>
              <w:pStyle w:val="a3"/>
              <w:tabs>
                <w:tab w:val="clear" w:pos="4153"/>
                <w:tab w:val="clear" w:pos="8306"/>
                <w:tab w:val="left" w:pos="1134"/>
              </w:tabs>
              <w:jc w:val="center"/>
              <w:rPr>
                <w:b/>
                <w:sz w:val="32"/>
              </w:rPr>
            </w:pPr>
            <w:r>
              <w:rPr>
                <w:b/>
                <w:sz w:val="32"/>
              </w:rPr>
              <w:t>Прибыли убытки</w:t>
            </w:r>
          </w:p>
        </w:tc>
        <w:tc>
          <w:tcPr>
            <w:tcW w:w="1985" w:type="dxa"/>
          </w:tcPr>
          <w:p w:rsidR="00C0385F" w:rsidRDefault="00BE36C2">
            <w:pPr>
              <w:pStyle w:val="a3"/>
              <w:tabs>
                <w:tab w:val="clear" w:pos="4153"/>
                <w:tab w:val="clear" w:pos="8306"/>
                <w:tab w:val="left" w:pos="1134"/>
              </w:tabs>
              <w:jc w:val="center"/>
              <w:rPr>
                <w:b/>
                <w:sz w:val="32"/>
              </w:rPr>
            </w:pPr>
            <w:r>
              <w:rPr>
                <w:b/>
                <w:sz w:val="32"/>
              </w:rPr>
              <w:t>Оборотный капитал</w:t>
            </w:r>
          </w:p>
        </w:tc>
        <w:tc>
          <w:tcPr>
            <w:tcW w:w="1949" w:type="dxa"/>
          </w:tcPr>
          <w:p w:rsidR="00C0385F" w:rsidRDefault="00BE36C2">
            <w:pPr>
              <w:pStyle w:val="a3"/>
              <w:tabs>
                <w:tab w:val="clear" w:pos="4153"/>
                <w:tab w:val="clear" w:pos="8306"/>
                <w:tab w:val="left" w:pos="1134"/>
              </w:tabs>
              <w:jc w:val="center"/>
              <w:rPr>
                <w:b/>
                <w:sz w:val="32"/>
              </w:rPr>
            </w:pPr>
            <w:r>
              <w:rPr>
                <w:b/>
                <w:sz w:val="32"/>
              </w:rPr>
              <w:t>Денежные средства</w:t>
            </w:r>
          </w:p>
        </w:tc>
      </w:tr>
      <w:tr w:rsidR="00C0385F">
        <w:tc>
          <w:tcPr>
            <w:tcW w:w="5211" w:type="dxa"/>
          </w:tcPr>
          <w:p w:rsidR="00C0385F" w:rsidRDefault="00BE36C2">
            <w:pPr>
              <w:pStyle w:val="a3"/>
              <w:numPr>
                <w:ilvl w:val="0"/>
                <w:numId w:val="14"/>
              </w:numPr>
              <w:tabs>
                <w:tab w:val="clear" w:pos="4153"/>
                <w:tab w:val="clear" w:pos="8306"/>
                <w:tab w:val="left" w:pos="1134"/>
              </w:tabs>
              <w:jc w:val="center"/>
              <w:rPr>
                <w:b/>
                <w:sz w:val="32"/>
              </w:rPr>
            </w:pPr>
            <w:r>
              <w:rPr>
                <w:b/>
                <w:sz w:val="32"/>
              </w:rPr>
              <w:t>Поступление средств</w:t>
            </w:r>
          </w:p>
          <w:p w:rsidR="00C0385F" w:rsidRDefault="00BE36C2">
            <w:pPr>
              <w:pStyle w:val="a3"/>
              <w:numPr>
                <w:ilvl w:val="0"/>
                <w:numId w:val="4"/>
              </w:numPr>
              <w:tabs>
                <w:tab w:val="clear" w:pos="4153"/>
                <w:tab w:val="clear" w:pos="8306"/>
                <w:tab w:val="left" w:pos="1134"/>
              </w:tabs>
              <w:jc w:val="center"/>
              <w:rPr>
                <w:b/>
                <w:sz w:val="32"/>
              </w:rPr>
            </w:pPr>
            <w:r>
              <w:rPr>
                <w:b/>
                <w:sz w:val="32"/>
              </w:rPr>
              <w:t>реализация продукции</w:t>
            </w:r>
          </w:p>
          <w:p w:rsidR="00C0385F" w:rsidRDefault="00BE36C2">
            <w:pPr>
              <w:pStyle w:val="a3"/>
              <w:numPr>
                <w:ilvl w:val="0"/>
                <w:numId w:val="4"/>
              </w:numPr>
              <w:tabs>
                <w:tab w:val="clear" w:pos="4153"/>
                <w:tab w:val="clear" w:pos="8306"/>
                <w:tab w:val="left" w:pos="1134"/>
              </w:tabs>
              <w:jc w:val="center"/>
              <w:rPr>
                <w:b/>
                <w:sz w:val="32"/>
              </w:rPr>
            </w:pPr>
            <w:r>
              <w:rPr>
                <w:b/>
                <w:sz w:val="32"/>
              </w:rPr>
              <w:t>прирост запасов</w:t>
            </w:r>
          </w:p>
          <w:p w:rsidR="00C0385F" w:rsidRDefault="00BE36C2">
            <w:pPr>
              <w:pStyle w:val="a3"/>
              <w:numPr>
                <w:ilvl w:val="0"/>
                <w:numId w:val="4"/>
              </w:numPr>
              <w:tabs>
                <w:tab w:val="clear" w:pos="4153"/>
                <w:tab w:val="clear" w:pos="8306"/>
                <w:tab w:val="left" w:pos="1134"/>
              </w:tabs>
              <w:jc w:val="center"/>
              <w:rPr>
                <w:b/>
                <w:sz w:val="32"/>
              </w:rPr>
            </w:pPr>
            <w:r>
              <w:rPr>
                <w:b/>
                <w:sz w:val="32"/>
              </w:rPr>
              <w:t>денежные средства</w:t>
            </w:r>
          </w:p>
        </w:tc>
        <w:tc>
          <w:tcPr>
            <w:tcW w:w="1843"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4137</w:t>
            </w: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w:t>
            </w:r>
          </w:p>
        </w:tc>
        <w:tc>
          <w:tcPr>
            <w:tcW w:w="1985"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4137</w:t>
            </w:r>
          </w:p>
          <w:p w:rsidR="00C0385F" w:rsidRDefault="00BE36C2">
            <w:pPr>
              <w:pStyle w:val="a3"/>
              <w:tabs>
                <w:tab w:val="clear" w:pos="4153"/>
                <w:tab w:val="clear" w:pos="8306"/>
                <w:tab w:val="left" w:pos="1134"/>
              </w:tabs>
              <w:jc w:val="center"/>
              <w:rPr>
                <w:b/>
                <w:sz w:val="32"/>
              </w:rPr>
            </w:pPr>
            <w:r>
              <w:rPr>
                <w:b/>
                <w:sz w:val="32"/>
              </w:rPr>
              <w:t>53</w:t>
            </w:r>
          </w:p>
          <w:p w:rsidR="00C0385F" w:rsidRDefault="00BE36C2">
            <w:pPr>
              <w:pStyle w:val="a3"/>
              <w:tabs>
                <w:tab w:val="clear" w:pos="4153"/>
                <w:tab w:val="clear" w:pos="8306"/>
                <w:tab w:val="left" w:pos="1134"/>
              </w:tabs>
              <w:jc w:val="center"/>
              <w:rPr>
                <w:b/>
                <w:sz w:val="32"/>
              </w:rPr>
            </w:pPr>
            <w:r>
              <w:rPr>
                <w:b/>
                <w:sz w:val="32"/>
              </w:rPr>
              <w:t>-</w:t>
            </w:r>
          </w:p>
        </w:tc>
        <w:tc>
          <w:tcPr>
            <w:tcW w:w="1949"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4128</w:t>
            </w:r>
          </w:p>
        </w:tc>
      </w:tr>
      <w:tr w:rsidR="00C0385F">
        <w:tc>
          <w:tcPr>
            <w:tcW w:w="5211" w:type="dxa"/>
          </w:tcPr>
          <w:p w:rsidR="00C0385F" w:rsidRDefault="00BE36C2">
            <w:pPr>
              <w:pStyle w:val="a3"/>
              <w:numPr>
                <w:ilvl w:val="0"/>
                <w:numId w:val="14"/>
              </w:numPr>
              <w:tabs>
                <w:tab w:val="clear" w:pos="4153"/>
                <w:tab w:val="clear" w:pos="8306"/>
                <w:tab w:val="left" w:pos="1134"/>
              </w:tabs>
              <w:jc w:val="center"/>
              <w:rPr>
                <w:b/>
                <w:sz w:val="32"/>
              </w:rPr>
            </w:pPr>
            <w:r>
              <w:rPr>
                <w:b/>
                <w:sz w:val="32"/>
              </w:rPr>
              <w:t>Расходы</w:t>
            </w:r>
          </w:p>
          <w:p w:rsidR="00C0385F" w:rsidRDefault="00BE36C2">
            <w:pPr>
              <w:pStyle w:val="a3"/>
              <w:numPr>
                <w:ilvl w:val="0"/>
                <w:numId w:val="4"/>
              </w:numPr>
              <w:tabs>
                <w:tab w:val="clear" w:pos="4153"/>
                <w:tab w:val="clear" w:pos="8306"/>
                <w:tab w:val="left" w:pos="1134"/>
              </w:tabs>
              <w:jc w:val="center"/>
              <w:rPr>
                <w:b/>
                <w:sz w:val="32"/>
              </w:rPr>
            </w:pPr>
            <w:r>
              <w:rPr>
                <w:b/>
                <w:sz w:val="32"/>
              </w:rPr>
              <w:t>материальные затраты</w:t>
            </w:r>
          </w:p>
          <w:p w:rsidR="00C0385F" w:rsidRDefault="00BE36C2">
            <w:pPr>
              <w:pStyle w:val="a3"/>
              <w:numPr>
                <w:ilvl w:val="0"/>
                <w:numId w:val="4"/>
              </w:numPr>
              <w:tabs>
                <w:tab w:val="clear" w:pos="4153"/>
                <w:tab w:val="clear" w:pos="8306"/>
                <w:tab w:val="left" w:pos="1134"/>
              </w:tabs>
              <w:jc w:val="center"/>
              <w:rPr>
                <w:b/>
                <w:sz w:val="32"/>
              </w:rPr>
            </w:pPr>
            <w:r>
              <w:rPr>
                <w:b/>
                <w:sz w:val="32"/>
              </w:rPr>
              <w:t>закупки материалов</w:t>
            </w:r>
          </w:p>
          <w:p w:rsidR="00C0385F" w:rsidRDefault="00BE36C2">
            <w:pPr>
              <w:pStyle w:val="a3"/>
              <w:numPr>
                <w:ilvl w:val="0"/>
                <w:numId w:val="4"/>
              </w:numPr>
              <w:tabs>
                <w:tab w:val="clear" w:pos="4153"/>
                <w:tab w:val="clear" w:pos="8306"/>
                <w:tab w:val="left" w:pos="1134"/>
              </w:tabs>
              <w:jc w:val="center"/>
              <w:rPr>
                <w:b/>
                <w:sz w:val="32"/>
              </w:rPr>
            </w:pPr>
            <w:r>
              <w:rPr>
                <w:b/>
                <w:sz w:val="32"/>
              </w:rPr>
              <w:t xml:space="preserve">оплата материалов </w:t>
            </w:r>
          </w:p>
          <w:p w:rsidR="00C0385F" w:rsidRDefault="00BE36C2">
            <w:pPr>
              <w:pStyle w:val="a3"/>
              <w:numPr>
                <w:ilvl w:val="0"/>
                <w:numId w:val="4"/>
              </w:numPr>
              <w:tabs>
                <w:tab w:val="clear" w:pos="4153"/>
                <w:tab w:val="clear" w:pos="8306"/>
                <w:tab w:val="left" w:pos="1134"/>
              </w:tabs>
              <w:jc w:val="center"/>
              <w:rPr>
                <w:b/>
                <w:sz w:val="32"/>
              </w:rPr>
            </w:pPr>
            <w:r>
              <w:rPr>
                <w:b/>
                <w:sz w:val="32"/>
              </w:rPr>
              <w:t>оплата труда</w:t>
            </w:r>
          </w:p>
          <w:p w:rsidR="00C0385F" w:rsidRDefault="00BE36C2">
            <w:pPr>
              <w:pStyle w:val="a3"/>
              <w:numPr>
                <w:ilvl w:val="0"/>
                <w:numId w:val="4"/>
              </w:numPr>
              <w:tabs>
                <w:tab w:val="clear" w:pos="4153"/>
                <w:tab w:val="clear" w:pos="8306"/>
                <w:tab w:val="left" w:pos="1134"/>
              </w:tabs>
              <w:jc w:val="center"/>
              <w:rPr>
                <w:b/>
                <w:sz w:val="32"/>
              </w:rPr>
            </w:pPr>
            <w:r>
              <w:rPr>
                <w:b/>
                <w:sz w:val="32"/>
              </w:rPr>
              <w:t>приобретение основных средств</w:t>
            </w:r>
          </w:p>
          <w:p w:rsidR="00C0385F" w:rsidRDefault="00BE36C2">
            <w:pPr>
              <w:pStyle w:val="a3"/>
              <w:numPr>
                <w:ilvl w:val="0"/>
                <w:numId w:val="4"/>
              </w:numPr>
              <w:tabs>
                <w:tab w:val="clear" w:pos="4153"/>
                <w:tab w:val="clear" w:pos="8306"/>
                <w:tab w:val="left" w:pos="1134"/>
              </w:tabs>
              <w:jc w:val="center"/>
              <w:rPr>
                <w:b/>
                <w:sz w:val="32"/>
              </w:rPr>
            </w:pPr>
            <w:r>
              <w:rPr>
                <w:b/>
                <w:sz w:val="32"/>
              </w:rPr>
              <w:t>амортизация</w:t>
            </w:r>
          </w:p>
        </w:tc>
        <w:tc>
          <w:tcPr>
            <w:tcW w:w="1843"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509</w:t>
            </w: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1950</w:t>
            </w:r>
          </w:p>
          <w:p w:rsidR="00C0385F" w:rsidRDefault="00BE36C2">
            <w:pPr>
              <w:pStyle w:val="a3"/>
              <w:tabs>
                <w:tab w:val="clear" w:pos="4153"/>
                <w:tab w:val="clear" w:pos="8306"/>
                <w:tab w:val="left" w:pos="1134"/>
              </w:tabs>
              <w:jc w:val="center"/>
              <w:rPr>
                <w:b/>
                <w:sz w:val="32"/>
              </w:rPr>
            </w:pPr>
            <w:r>
              <w:rPr>
                <w:b/>
                <w:sz w:val="32"/>
              </w:rPr>
              <w:t>-</w:t>
            </w:r>
          </w:p>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969</w:t>
            </w:r>
          </w:p>
        </w:tc>
        <w:tc>
          <w:tcPr>
            <w:tcW w:w="1985"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562</w:t>
            </w: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1950</w:t>
            </w:r>
          </w:p>
          <w:p w:rsidR="00C0385F" w:rsidRDefault="00BE36C2">
            <w:pPr>
              <w:pStyle w:val="a3"/>
              <w:tabs>
                <w:tab w:val="clear" w:pos="4153"/>
                <w:tab w:val="clear" w:pos="8306"/>
                <w:tab w:val="left" w:pos="1134"/>
              </w:tabs>
              <w:jc w:val="center"/>
              <w:rPr>
                <w:b/>
                <w:sz w:val="32"/>
              </w:rPr>
            </w:pPr>
            <w:r>
              <w:rPr>
                <w:b/>
                <w:sz w:val="32"/>
              </w:rPr>
              <w:t>889</w:t>
            </w:r>
          </w:p>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w:t>
            </w:r>
          </w:p>
        </w:tc>
        <w:tc>
          <w:tcPr>
            <w:tcW w:w="1949"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w:t>
            </w:r>
          </w:p>
          <w:p w:rsidR="00C0385F" w:rsidRDefault="00BE36C2">
            <w:pPr>
              <w:pStyle w:val="a3"/>
              <w:tabs>
                <w:tab w:val="clear" w:pos="4153"/>
                <w:tab w:val="clear" w:pos="8306"/>
                <w:tab w:val="left" w:pos="1134"/>
              </w:tabs>
              <w:jc w:val="center"/>
              <w:rPr>
                <w:b/>
                <w:sz w:val="32"/>
              </w:rPr>
            </w:pPr>
            <w:r>
              <w:rPr>
                <w:b/>
                <w:sz w:val="32"/>
              </w:rPr>
              <w:t>438</w:t>
            </w:r>
          </w:p>
          <w:p w:rsidR="00C0385F" w:rsidRDefault="00BE36C2">
            <w:pPr>
              <w:pStyle w:val="a3"/>
              <w:tabs>
                <w:tab w:val="clear" w:pos="4153"/>
                <w:tab w:val="clear" w:pos="8306"/>
                <w:tab w:val="left" w:pos="1134"/>
              </w:tabs>
              <w:jc w:val="center"/>
              <w:rPr>
                <w:b/>
                <w:sz w:val="32"/>
              </w:rPr>
            </w:pPr>
            <w:r>
              <w:rPr>
                <w:b/>
                <w:sz w:val="32"/>
              </w:rPr>
              <w:t>1950</w:t>
            </w:r>
          </w:p>
          <w:p w:rsidR="00C0385F" w:rsidRDefault="00BE36C2">
            <w:pPr>
              <w:pStyle w:val="a3"/>
              <w:tabs>
                <w:tab w:val="clear" w:pos="4153"/>
                <w:tab w:val="clear" w:pos="8306"/>
                <w:tab w:val="left" w:pos="1134"/>
              </w:tabs>
              <w:jc w:val="center"/>
              <w:rPr>
                <w:b/>
                <w:sz w:val="32"/>
              </w:rPr>
            </w:pPr>
            <w:r>
              <w:rPr>
                <w:b/>
                <w:sz w:val="32"/>
              </w:rPr>
              <w:t>889</w:t>
            </w:r>
          </w:p>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w:t>
            </w:r>
          </w:p>
        </w:tc>
      </w:tr>
      <w:tr w:rsidR="00C0385F">
        <w:tc>
          <w:tcPr>
            <w:tcW w:w="5211" w:type="dxa"/>
          </w:tcPr>
          <w:p w:rsidR="00C0385F" w:rsidRDefault="00BE36C2">
            <w:pPr>
              <w:pStyle w:val="a3"/>
              <w:numPr>
                <w:ilvl w:val="0"/>
                <w:numId w:val="14"/>
              </w:numPr>
              <w:tabs>
                <w:tab w:val="clear" w:pos="4153"/>
                <w:tab w:val="clear" w:pos="8306"/>
                <w:tab w:val="left" w:pos="1134"/>
              </w:tabs>
              <w:jc w:val="center"/>
              <w:rPr>
                <w:b/>
                <w:sz w:val="32"/>
              </w:rPr>
            </w:pPr>
            <w:r>
              <w:rPr>
                <w:b/>
                <w:sz w:val="32"/>
              </w:rPr>
              <w:t>Чистые поступления</w:t>
            </w:r>
          </w:p>
          <w:p w:rsidR="00C0385F" w:rsidRDefault="00BE36C2">
            <w:pPr>
              <w:pStyle w:val="a3"/>
              <w:tabs>
                <w:tab w:val="clear" w:pos="4153"/>
                <w:tab w:val="clear" w:pos="8306"/>
                <w:tab w:val="left" w:pos="1134"/>
              </w:tabs>
              <w:jc w:val="center"/>
              <w:rPr>
                <w:b/>
                <w:sz w:val="32"/>
              </w:rPr>
            </w:pPr>
            <w:r>
              <w:rPr>
                <w:b/>
                <w:sz w:val="32"/>
              </w:rPr>
              <w:t>(расход) средств</w:t>
            </w:r>
          </w:p>
        </w:tc>
        <w:tc>
          <w:tcPr>
            <w:tcW w:w="1843"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709</w:t>
            </w:r>
          </w:p>
        </w:tc>
        <w:tc>
          <w:tcPr>
            <w:tcW w:w="1985"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789</w:t>
            </w:r>
          </w:p>
        </w:tc>
        <w:tc>
          <w:tcPr>
            <w:tcW w:w="1949" w:type="dxa"/>
          </w:tcPr>
          <w:p w:rsidR="00C0385F" w:rsidRDefault="00C0385F">
            <w:pPr>
              <w:pStyle w:val="a3"/>
              <w:tabs>
                <w:tab w:val="clear" w:pos="4153"/>
                <w:tab w:val="clear" w:pos="8306"/>
                <w:tab w:val="left" w:pos="1134"/>
              </w:tabs>
              <w:jc w:val="center"/>
              <w:rPr>
                <w:b/>
                <w:sz w:val="32"/>
              </w:rPr>
            </w:pPr>
          </w:p>
          <w:p w:rsidR="00C0385F" w:rsidRDefault="00BE36C2">
            <w:pPr>
              <w:pStyle w:val="a3"/>
              <w:tabs>
                <w:tab w:val="clear" w:pos="4153"/>
                <w:tab w:val="clear" w:pos="8306"/>
                <w:tab w:val="left" w:pos="1134"/>
              </w:tabs>
              <w:jc w:val="center"/>
              <w:rPr>
                <w:b/>
                <w:sz w:val="32"/>
              </w:rPr>
            </w:pPr>
            <w:r>
              <w:rPr>
                <w:b/>
                <w:sz w:val="32"/>
              </w:rPr>
              <w:t>851</w:t>
            </w:r>
          </w:p>
        </w:tc>
      </w:tr>
    </w:tbl>
    <w:p w:rsidR="00C0385F" w:rsidRDefault="00C0385F">
      <w:pPr>
        <w:pStyle w:val="a3"/>
        <w:tabs>
          <w:tab w:val="clear" w:pos="4153"/>
          <w:tab w:val="clear" w:pos="8306"/>
          <w:tab w:val="left" w:pos="1134"/>
        </w:tabs>
        <w:rPr>
          <w:b/>
          <w:sz w:val="32"/>
        </w:rPr>
      </w:pPr>
    </w:p>
    <w:p w:rsidR="00C0385F" w:rsidRDefault="00BE36C2">
      <w:pPr>
        <w:pStyle w:val="a3"/>
        <w:tabs>
          <w:tab w:val="clear" w:pos="4153"/>
          <w:tab w:val="clear" w:pos="8306"/>
          <w:tab w:val="left" w:pos="1134"/>
        </w:tabs>
        <w:jc w:val="both"/>
        <w:rPr>
          <w:b/>
          <w:sz w:val="32"/>
        </w:rPr>
      </w:pPr>
      <w:r>
        <w:rPr>
          <w:b/>
          <w:sz w:val="32"/>
        </w:rPr>
        <w:tab/>
        <w:t>В рассмотренном примере приток оборотного капитала является результатом полученной прибыли - 709 тыс. рублей + начисленной амортизации 969 тыс. рублей - затраты на приобретение основных средств в сумме 889 тыс. рублей.</w:t>
      </w:r>
    </w:p>
    <w:p w:rsidR="00C0385F" w:rsidRDefault="00BE36C2">
      <w:pPr>
        <w:pStyle w:val="a3"/>
        <w:tabs>
          <w:tab w:val="clear" w:pos="4153"/>
          <w:tab w:val="clear" w:pos="8306"/>
          <w:tab w:val="left" w:pos="1134"/>
        </w:tabs>
        <w:jc w:val="both"/>
        <w:rPr>
          <w:b/>
          <w:sz w:val="32"/>
        </w:rPr>
      </w:pPr>
      <w:r>
        <w:rPr>
          <w:b/>
          <w:sz w:val="32"/>
        </w:rPr>
        <w:tab/>
        <w:t>Чистый приток средств в сумме 851 тыс. рублей образовался в результате сальдирования суммы притока и оттока средств. Приток средств образовался за счет прибыли (969 тыс. рублей), амортизация (696 тыс. рублей), роста кредитной задолженности (9124=284-160).</w:t>
      </w:r>
    </w:p>
    <w:p w:rsidR="00C0385F" w:rsidRDefault="00BE36C2">
      <w:pPr>
        <w:pStyle w:val="a3"/>
        <w:tabs>
          <w:tab w:val="clear" w:pos="4153"/>
          <w:tab w:val="clear" w:pos="8306"/>
          <w:tab w:val="left" w:pos="1134"/>
        </w:tabs>
        <w:jc w:val="both"/>
        <w:rPr>
          <w:b/>
          <w:sz w:val="32"/>
        </w:rPr>
      </w:pPr>
      <w:r>
        <w:rPr>
          <w:b/>
          <w:sz w:val="32"/>
        </w:rPr>
        <w:tab/>
        <w:t>Отток денежных средств вызван приобретением основных средств (889 тыс. рублей), ростом запасов на сумму 53 тыс. рублей (653-600), ростом дебиторской задолженности на сумму 9 тыс. рублей (94-85).</w:t>
      </w:r>
    </w:p>
    <w:p w:rsidR="00C0385F" w:rsidRDefault="00C0385F">
      <w:pPr>
        <w:pStyle w:val="a3"/>
        <w:tabs>
          <w:tab w:val="clear" w:pos="4153"/>
          <w:tab w:val="clear" w:pos="8306"/>
          <w:tab w:val="left" w:pos="1134"/>
        </w:tabs>
        <w:jc w:val="both"/>
        <w:rPr>
          <w:b/>
          <w:sz w:val="32"/>
        </w:rPr>
      </w:pPr>
    </w:p>
    <w:p w:rsidR="00C0385F" w:rsidRDefault="00C0385F">
      <w:pPr>
        <w:pStyle w:val="a3"/>
        <w:tabs>
          <w:tab w:val="clear" w:pos="4153"/>
          <w:tab w:val="clear" w:pos="8306"/>
          <w:tab w:val="left" w:pos="1134"/>
        </w:tabs>
        <w:jc w:val="both"/>
        <w:rPr>
          <w:b/>
          <w:sz w:val="32"/>
        </w:rPr>
      </w:pPr>
    </w:p>
    <w:p w:rsidR="00C0385F" w:rsidRDefault="00C0385F">
      <w:pPr>
        <w:pStyle w:val="a3"/>
        <w:tabs>
          <w:tab w:val="clear" w:pos="4153"/>
          <w:tab w:val="clear" w:pos="8306"/>
          <w:tab w:val="left" w:pos="1134"/>
        </w:tabs>
        <w:jc w:val="both"/>
        <w:rPr>
          <w:b/>
          <w:sz w:val="32"/>
        </w:rPr>
      </w:pPr>
    </w:p>
    <w:p w:rsidR="00C0385F" w:rsidRDefault="00C0385F">
      <w:pPr>
        <w:pStyle w:val="a3"/>
        <w:tabs>
          <w:tab w:val="clear" w:pos="4153"/>
          <w:tab w:val="clear" w:pos="8306"/>
          <w:tab w:val="left" w:pos="1134"/>
        </w:tabs>
        <w:jc w:val="both"/>
        <w:rPr>
          <w:b/>
          <w:sz w:val="32"/>
        </w:rPr>
      </w:pPr>
    </w:p>
    <w:p w:rsidR="00C0385F" w:rsidRDefault="00C0385F">
      <w:pPr>
        <w:pStyle w:val="a3"/>
        <w:tabs>
          <w:tab w:val="clear" w:pos="4153"/>
          <w:tab w:val="clear" w:pos="8306"/>
          <w:tab w:val="left" w:pos="1134"/>
        </w:tabs>
        <w:jc w:val="both"/>
        <w:rPr>
          <w:b/>
          <w:sz w:val="32"/>
        </w:rPr>
      </w:pPr>
    </w:p>
    <w:p w:rsidR="00C0385F" w:rsidRDefault="00C0385F">
      <w:pPr>
        <w:pStyle w:val="a3"/>
        <w:tabs>
          <w:tab w:val="clear" w:pos="4153"/>
          <w:tab w:val="clear" w:pos="8306"/>
        </w:tabs>
        <w:rPr>
          <w:b/>
          <w:sz w:val="32"/>
        </w:rPr>
      </w:pPr>
    </w:p>
    <w:p w:rsidR="00C0385F" w:rsidRDefault="00C0385F">
      <w:pPr>
        <w:pStyle w:val="a3"/>
        <w:tabs>
          <w:tab w:val="clear" w:pos="4153"/>
          <w:tab w:val="clear" w:pos="8306"/>
        </w:tabs>
        <w:rPr>
          <w:b/>
          <w:sz w:val="32"/>
        </w:rPr>
      </w:pPr>
    </w:p>
    <w:p w:rsidR="00C0385F" w:rsidRDefault="00BE36C2">
      <w:pPr>
        <w:pStyle w:val="a3"/>
        <w:tabs>
          <w:tab w:val="clear" w:pos="4153"/>
          <w:tab w:val="clear" w:pos="8306"/>
        </w:tabs>
        <w:jc w:val="center"/>
        <w:rPr>
          <w:rFonts w:ascii="Bookman Old Style" w:hAnsi="Bookman Old Style"/>
          <w:b/>
          <w:sz w:val="52"/>
        </w:rPr>
      </w:pPr>
      <w:r>
        <w:rPr>
          <w:rFonts w:ascii="Bookman Old Style" w:hAnsi="Bookman Old Style"/>
          <w:b/>
          <w:sz w:val="52"/>
        </w:rPr>
        <w:t>СПИСОК ЛИТЕРАТУРЫ</w:t>
      </w:r>
    </w:p>
    <w:p w:rsidR="00C0385F" w:rsidRDefault="00C0385F">
      <w:pPr>
        <w:pStyle w:val="a3"/>
        <w:tabs>
          <w:tab w:val="clear" w:pos="4153"/>
          <w:tab w:val="clear" w:pos="8306"/>
        </w:tabs>
        <w:jc w:val="center"/>
        <w:rPr>
          <w:rFonts w:ascii="Bookman Old Style" w:hAnsi="Bookman Old Style"/>
          <w:b/>
          <w:sz w:val="52"/>
        </w:rPr>
      </w:pPr>
    </w:p>
    <w:p w:rsidR="00C0385F" w:rsidRDefault="00C0385F">
      <w:pPr>
        <w:pStyle w:val="a3"/>
        <w:tabs>
          <w:tab w:val="clear" w:pos="4153"/>
          <w:tab w:val="clear" w:pos="8306"/>
        </w:tabs>
        <w:jc w:val="center"/>
        <w:rPr>
          <w:rFonts w:ascii="Bookman Old Style" w:hAnsi="Bookman Old Style"/>
          <w:b/>
          <w:sz w:val="52"/>
        </w:rPr>
      </w:pPr>
    </w:p>
    <w:p w:rsidR="00C0385F" w:rsidRDefault="00BE36C2">
      <w:pPr>
        <w:pStyle w:val="a3"/>
        <w:numPr>
          <w:ilvl w:val="0"/>
          <w:numId w:val="15"/>
        </w:numPr>
        <w:tabs>
          <w:tab w:val="clear" w:pos="4153"/>
          <w:tab w:val="clear" w:pos="8306"/>
        </w:tabs>
        <w:rPr>
          <w:rFonts w:ascii="Bookman Old Style" w:hAnsi="Bookman Old Style"/>
          <w:b/>
          <w:sz w:val="52"/>
        </w:rPr>
      </w:pPr>
      <w:r>
        <w:rPr>
          <w:rFonts w:ascii="Bookman Old Style" w:hAnsi="Bookman Old Style"/>
          <w:b/>
          <w:sz w:val="52"/>
        </w:rPr>
        <w:t>ШЕРЕМЕТ А.Д.; САЙФУЛИН Р.С;</w:t>
      </w:r>
    </w:p>
    <w:p w:rsidR="00C0385F" w:rsidRDefault="00BE36C2">
      <w:pPr>
        <w:pStyle w:val="a3"/>
        <w:tabs>
          <w:tab w:val="clear" w:pos="4153"/>
          <w:tab w:val="clear" w:pos="8306"/>
        </w:tabs>
        <w:rPr>
          <w:rFonts w:ascii="Bookman Old Style" w:hAnsi="Bookman Old Style"/>
          <w:b/>
          <w:sz w:val="52"/>
        </w:rPr>
      </w:pPr>
      <w:r>
        <w:rPr>
          <w:rFonts w:ascii="Bookman Old Style" w:hAnsi="Bookman Old Style"/>
          <w:b/>
          <w:sz w:val="52"/>
        </w:rPr>
        <w:t>"Финансы предприятий", М, издательство ИНФРА М, 1997 год.</w:t>
      </w:r>
    </w:p>
    <w:p w:rsidR="00C0385F" w:rsidRDefault="00C0385F">
      <w:pPr>
        <w:pStyle w:val="a3"/>
        <w:tabs>
          <w:tab w:val="clear" w:pos="4153"/>
          <w:tab w:val="clear" w:pos="8306"/>
        </w:tabs>
        <w:jc w:val="both"/>
        <w:rPr>
          <w:rFonts w:ascii="Bookman Old Style" w:hAnsi="Bookman Old Style"/>
          <w:b/>
          <w:sz w:val="52"/>
        </w:rPr>
      </w:pPr>
    </w:p>
    <w:p w:rsidR="00C0385F" w:rsidRDefault="00BE36C2">
      <w:pPr>
        <w:pStyle w:val="a3"/>
        <w:numPr>
          <w:ilvl w:val="0"/>
          <w:numId w:val="15"/>
        </w:numPr>
        <w:tabs>
          <w:tab w:val="clear" w:pos="4153"/>
          <w:tab w:val="clear" w:pos="8306"/>
        </w:tabs>
        <w:rPr>
          <w:rFonts w:ascii="Bookman Old Style" w:hAnsi="Bookman Old Style"/>
          <w:b/>
          <w:sz w:val="52"/>
        </w:rPr>
      </w:pPr>
      <w:r>
        <w:rPr>
          <w:rFonts w:ascii="Bookman Old Style" w:hAnsi="Bookman Old Style"/>
          <w:b/>
          <w:sz w:val="52"/>
        </w:rPr>
        <w:t>ШИШКИН А.П. И ДРУГИЕ;</w:t>
      </w:r>
    </w:p>
    <w:p w:rsidR="00C0385F" w:rsidRDefault="00BE36C2">
      <w:pPr>
        <w:pStyle w:val="a3"/>
        <w:tabs>
          <w:tab w:val="clear" w:pos="4153"/>
          <w:tab w:val="clear" w:pos="8306"/>
        </w:tabs>
        <w:rPr>
          <w:rFonts w:ascii="Bookman Old Style" w:hAnsi="Bookman Old Style"/>
          <w:b/>
          <w:sz w:val="52"/>
        </w:rPr>
      </w:pPr>
      <w:r>
        <w:rPr>
          <w:rFonts w:ascii="Bookman Old Style" w:hAnsi="Bookman Old Style"/>
          <w:b/>
          <w:sz w:val="52"/>
        </w:rPr>
        <w:t>"Учет. Анализ. Аудит", М, издательство ФИНСТАТИНФОРМ, 1996 год.</w:t>
      </w:r>
    </w:p>
    <w:p w:rsidR="00C0385F" w:rsidRDefault="00C0385F">
      <w:pPr>
        <w:pStyle w:val="a3"/>
        <w:tabs>
          <w:tab w:val="clear" w:pos="4153"/>
          <w:tab w:val="clear" w:pos="8306"/>
        </w:tabs>
        <w:rPr>
          <w:rFonts w:ascii="Bookman Old Style" w:hAnsi="Bookman Old Style"/>
          <w:b/>
          <w:sz w:val="52"/>
        </w:rPr>
      </w:pPr>
    </w:p>
    <w:p w:rsidR="00C0385F" w:rsidRDefault="00BE36C2">
      <w:pPr>
        <w:pStyle w:val="a3"/>
        <w:numPr>
          <w:ilvl w:val="0"/>
          <w:numId w:val="15"/>
        </w:numPr>
        <w:tabs>
          <w:tab w:val="clear" w:pos="4153"/>
          <w:tab w:val="clear" w:pos="8306"/>
        </w:tabs>
        <w:rPr>
          <w:rFonts w:ascii="Bookman Old Style" w:hAnsi="Bookman Old Style"/>
          <w:b/>
          <w:sz w:val="52"/>
        </w:rPr>
      </w:pPr>
      <w:r>
        <w:rPr>
          <w:rFonts w:ascii="Bookman Old Style" w:hAnsi="Bookman Old Style"/>
          <w:b/>
          <w:sz w:val="52"/>
        </w:rPr>
        <w:t>ЛОНЦОВА Л.В.;</w:t>
      </w:r>
    </w:p>
    <w:p w:rsidR="00C0385F" w:rsidRDefault="00BE36C2">
      <w:pPr>
        <w:pStyle w:val="a3"/>
        <w:tabs>
          <w:tab w:val="clear" w:pos="4153"/>
          <w:tab w:val="clear" w:pos="8306"/>
        </w:tabs>
        <w:rPr>
          <w:rFonts w:ascii="Bookman Old Style" w:hAnsi="Bookman Old Style"/>
          <w:b/>
          <w:sz w:val="52"/>
        </w:rPr>
      </w:pPr>
      <w:r>
        <w:rPr>
          <w:rFonts w:ascii="Bookman Old Style" w:hAnsi="Bookman Old Style"/>
          <w:b/>
          <w:sz w:val="52"/>
        </w:rPr>
        <w:t>"Анализ бухгалтерской отчетности", М, издательство ДИС, 1998 год.</w:t>
      </w:r>
    </w:p>
    <w:p w:rsidR="00C0385F" w:rsidRDefault="00C0385F">
      <w:pPr>
        <w:pStyle w:val="a3"/>
        <w:tabs>
          <w:tab w:val="clear" w:pos="4153"/>
          <w:tab w:val="clear" w:pos="8306"/>
        </w:tabs>
        <w:rPr>
          <w:rFonts w:ascii="Bookman Old Style" w:hAnsi="Bookman Old Style"/>
          <w:b/>
          <w:sz w:val="52"/>
        </w:rPr>
      </w:pPr>
    </w:p>
    <w:p w:rsidR="00C0385F" w:rsidRDefault="00BE36C2">
      <w:pPr>
        <w:pStyle w:val="a3"/>
        <w:numPr>
          <w:ilvl w:val="0"/>
          <w:numId w:val="15"/>
        </w:numPr>
        <w:tabs>
          <w:tab w:val="clear" w:pos="4153"/>
          <w:tab w:val="clear" w:pos="8306"/>
        </w:tabs>
        <w:rPr>
          <w:rFonts w:ascii="Bookman Old Style" w:hAnsi="Bookman Old Style"/>
          <w:b/>
          <w:sz w:val="52"/>
        </w:rPr>
      </w:pPr>
      <w:r>
        <w:rPr>
          <w:rFonts w:ascii="Bookman Old Style" w:hAnsi="Bookman Old Style"/>
          <w:b/>
          <w:sz w:val="52"/>
        </w:rPr>
        <w:t>ШЕРЕМЕТ А.Д.; САЙФУЛИН Р.С;</w:t>
      </w:r>
    </w:p>
    <w:p w:rsidR="00C0385F" w:rsidRDefault="00BE36C2">
      <w:pPr>
        <w:pStyle w:val="a3"/>
        <w:tabs>
          <w:tab w:val="clear" w:pos="4153"/>
          <w:tab w:val="clear" w:pos="8306"/>
        </w:tabs>
        <w:rPr>
          <w:rFonts w:ascii="Bookman Old Style" w:hAnsi="Bookman Old Style"/>
          <w:b/>
          <w:sz w:val="52"/>
        </w:rPr>
      </w:pPr>
      <w:r>
        <w:rPr>
          <w:rFonts w:ascii="Bookman Old Style" w:hAnsi="Bookman Old Style"/>
          <w:b/>
          <w:sz w:val="52"/>
        </w:rPr>
        <w:t>"Методика финансового анализа", М, издательство ИНТРА М, 1995 год.</w:t>
      </w:r>
    </w:p>
    <w:p w:rsidR="00C0385F" w:rsidRDefault="00C0385F">
      <w:pPr>
        <w:pStyle w:val="a3"/>
        <w:tabs>
          <w:tab w:val="clear" w:pos="4153"/>
          <w:tab w:val="clear" w:pos="8306"/>
        </w:tabs>
        <w:rPr>
          <w:rFonts w:ascii="Bookman Old Style" w:hAnsi="Bookman Old Style"/>
          <w:b/>
          <w:sz w:val="52"/>
        </w:rPr>
      </w:pPr>
    </w:p>
    <w:p w:rsidR="00C0385F" w:rsidRDefault="00BE36C2">
      <w:pPr>
        <w:pStyle w:val="a3"/>
        <w:numPr>
          <w:ilvl w:val="0"/>
          <w:numId w:val="15"/>
        </w:numPr>
        <w:tabs>
          <w:tab w:val="clear" w:pos="4153"/>
          <w:tab w:val="clear" w:pos="8306"/>
        </w:tabs>
        <w:rPr>
          <w:rFonts w:ascii="Bookman Old Style" w:hAnsi="Bookman Old Style"/>
          <w:b/>
          <w:sz w:val="52"/>
        </w:rPr>
      </w:pPr>
      <w:r>
        <w:rPr>
          <w:rFonts w:ascii="Bookman Old Style" w:hAnsi="Bookman Old Style"/>
          <w:b/>
          <w:sz w:val="52"/>
        </w:rPr>
        <w:t>Методические указания по выполнению курсовой работы по экономическому анализу.</w:t>
      </w:r>
    </w:p>
    <w:p w:rsidR="00C0385F" w:rsidRDefault="00C0385F">
      <w:pPr>
        <w:pStyle w:val="a3"/>
        <w:tabs>
          <w:tab w:val="clear" w:pos="4153"/>
          <w:tab w:val="clear" w:pos="8306"/>
        </w:tabs>
        <w:rPr>
          <w:rFonts w:ascii="Bookman Old Style" w:hAnsi="Bookman Old Style"/>
          <w:b/>
          <w:sz w:val="52"/>
        </w:rPr>
      </w:pPr>
      <w:bookmarkStart w:id="0" w:name="_GoBack"/>
      <w:bookmarkEnd w:id="0"/>
    </w:p>
    <w:sectPr w:rsidR="00C0385F">
      <w:headerReference w:type="even" r:id="rId58"/>
      <w:headerReference w:type="default" r:id="rId59"/>
      <w:pgSz w:w="11906" w:h="16838"/>
      <w:pgMar w:top="567" w:right="567" w:bottom="964"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5F" w:rsidRDefault="00BE36C2">
      <w:r>
        <w:separator/>
      </w:r>
    </w:p>
  </w:endnote>
  <w:endnote w:type="continuationSeparator" w:id="0">
    <w:p w:rsidR="00C0385F" w:rsidRDefault="00BE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5F" w:rsidRDefault="00BE36C2">
      <w:r>
        <w:separator/>
      </w:r>
    </w:p>
  </w:footnote>
  <w:footnote w:type="continuationSeparator" w:id="0">
    <w:p w:rsidR="00C0385F" w:rsidRDefault="00BE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5F" w:rsidRDefault="00BE36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C0385F" w:rsidRDefault="00C038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5F" w:rsidRDefault="00BE36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20</w:t>
    </w:r>
    <w:r>
      <w:rPr>
        <w:rStyle w:val="a4"/>
      </w:rPr>
      <w:fldChar w:fldCharType="end"/>
    </w:r>
  </w:p>
  <w:p w:rsidR="00C0385F" w:rsidRDefault="00C038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EBE"/>
    <w:multiLevelType w:val="singleLevel"/>
    <w:tmpl w:val="6E8E9F0E"/>
    <w:lvl w:ilvl="0">
      <w:start w:val="1"/>
      <w:numFmt w:val="decimal"/>
      <w:lvlText w:val="%1."/>
      <w:lvlJc w:val="left"/>
      <w:pPr>
        <w:tabs>
          <w:tab w:val="num" w:pos="360"/>
        </w:tabs>
        <w:ind w:left="360" w:hanging="360"/>
      </w:pPr>
      <w:rPr>
        <w:rFonts w:ascii="Bookman Old Style" w:hAnsi="Bookman Old Style" w:hint="default"/>
        <w:b/>
      </w:rPr>
    </w:lvl>
  </w:abstractNum>
  <w:abstractNum w:abstractNumId="1">
    <w:nsid w:val="0639590A"/>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9E6737E"/>
    <w:multiLevelType w:val="singleLevel"/>
    <w:tmpl w:val="F3E08280"/>
    <w:lvl w:ilvl="0">
      <w:start w:val="1"/>
      <w:numFmt w:val="decimal"/>
      <w:lvlText w:val="%1."/>
      <w:lvlJc w:val="left"/>
      <w:pPr>
        <w:tabs>
          <w:tab w:val="num" w:pos="360"/>
        </w:tabs>
        <w:ind w:left="360" w:hanging="360"/>
      </w:pPr>
      <w:rPr>
        <w:rFonts w:ascii="Bookman Old Style" w:hAnsi="Bookman Old Style" w:hint="default"/>
      </w:rPr>
    </w:lvl>
  </w:abstractNum>
  <w:abstractNum w:abstractNumId="3">
    <w:nsid w:val="15C25C1C"/>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E630067"/>
    <w:multiLevelType w:val="singleLevel"/>
    <w:tmpl w:val="52944EEA"/>
    <w:lvl w:ilvl="0">
      <w:start w:val="1"/>
      <w:numFmt w:val="decimal"/>
      <w:lvlText w:val="%1)"/>
      <w:lvlJc w:val="left"/>
      <w:pPr>
        <w:tabs>
          <w:tab w:val="num" w:pos="1515"/>
        </w:tabs>
        <w:ind w:left="1515" w:hanging="375"/>
      </w:pPr>
      <w:rPr>
        <w:rFonts w:hint="default"/>
      </w:rPr>
    </w:lvl>
  </w:abstractNum>
  <w:abstractNum w:abstractNumId="5">
    <w:nsid w:val="2E1A5143"/>
    <w:multiLevelType w:val="singleLevel"/>
    <w:tmpl w:val="5ACA4A7A"/>
    <w:lvl w:ilvl="0">
      <w:start w:val="1"/>
      <w:numFmt w:val="decimal"/>
      <w:lvlText w:val="%1)"/>
      <w:lvlJc w:val="left"/>
      <w:pPr>
        <w:tabs>
          <w:tab w:val="num" w:pos="1500"/>
        </w:tabs>
        <w:ind w:left="1500" w:hanging="360"/>
      </w:pPr>
      <w:rPr>
        <w:rFonts w:hint="default"/>
      </w:rPr>
    </w:lvl>
  </w:abstractNum>
  <w:abstractNum w:abstractNumId="6">
    <w:nsid w:val="32180A33"/>
    <w:multiLevelType w:val="singleLevel"/>
    <w:tmpl w:val="F746E8DC"/>
    <w:lvl w:ilvl="0">
      <w:start w:val="1"/>
      <w:numFmt w:val="decimal"/>
      <w:lvlText w:val="%1."/>
      <w:lvlJc w:val="left"/>
      <w:pPr>
        <w:tabs>
          <w:tab w:val="num" w:pos="360"/>
        </w:tabs>
        <w:ind w:left="360" w:hanging="360"/>
      </w:pPr>
      <w:rPr>
        <w:rFonts w:ascii="Bookman Old Style" w:hAnsi="Bookman Old Style" w:hint="default"/>
        <w:sz w:val="24"/>
      </w:rPr>
    </w:lvl>
  </w:abstractNum>
  <w:abstractNum w:abstractNumId="7">
    <w:nsid w:val="5D2354FF"/>
    <w:multiLevelType w:val="singleLevel"/>
    <w:tmpl w:val="E00CAD92"/>
    <w:lvl w:ilvl="0">
      <w:start w:val="1"/>
      <w:numFmt w:val="decimal"/>
      <w:lvlText w:val="%1."/>
      <w:lvlJc w:val="left"/>
      <w:pPr>
        <w:tabs>
          <w:tab w:val="num" w:pos="360"/>
        </w:tabs>
        <w:ind w:left="360" w:hanging="360"/>
      </w:pPr>
      <w:rPr>
        <w:rFonts w:ascii="Bookman Old Style" w:hAnsi="Bookman Old Style" w:hint="default"/>
        <w:sz w:val="24"/>
      </w:rPr>
    </w:lvl>
  </w:abstractNum>
  <w:abstractNum w:abstractNumId="8">
    <w:nsid w:val="6A5F7AB0"/>
    <w:multiLevelType w:val="singleLevel"/>
    <w:tmpl w:val="F44EEB84"/>
    <w:lvl w:ilvl="0">
      <w:start w:val="1"/>
      <w:numFmt w:val="decimal"/>
      <w:lvlText w:val="%1)"/>
      <w:lvlJc w:val="left"/>
      <w:pPr>
        <w:tabs>
          <w:tab w:val="num" w:pos="1545"/>
        </w:tabs>
        <w:ind w:left="1545" w:hanging="405"/>
      </w:pPr>
      <w:rPr>
        <w:rFonts w:hint="default"/>
      </w:rPr>
    </w:lvl>
  </w:abstractNum>
  <w:abstractNum w:abstractNumId="9">
    <w:nsid w:val="6CDA44D2"/>
    <w:multiLevelType w:val="singleLevel"/>
    <w:tmpl w:val="F838FD46"/>
    <w:lvl w:ilvl="0">
      <w:start w:val="1"/>
      <w:numFmt w:val="decimal"/>
      <w:lvlText w:val="%1."/>
      <w:lvlJc w:val="left"/>
      <w:pPr>
        <w:tabs>
          <w:tab w:val="num" w:pos="405"/>
        </w:tabs>
        <w:ind w:left="405" w:hanging="405"/>
      </w:pPr>
      <w:rPr>
        <w:rFonts w:hint="default"/>
      </w:rPr>
    </w:lvl>
  </w:abstractNum>
  <w:abstractNum w:abstractNumId="10">
    <w:nsid w:val="6D041082"/>
    <w:multiLevelType w:val="singleLevel"/>
    <w:tmpl w:val="1960CBB0"/>
    <w:lvl w:ilvl="0">
      <w:start w:val="1"/>
      <w:numFmt w:val="decimal"/>
      <w:lvlText w:val="%1)"/>
      <w:lvlJc w:val="left"/>
      <w:pPr>
        <w:tabs>
          <w:tab w:val="num" w:pos="720"/>
        </w:tabs>
        <w:ind w:left="720" w:hanging="720"/>
      </w:pPr>
      <w:rPr>
        <w:rFonts w:hint="default"/>
      </w:rPr>
    </w:lvl>
  </w:abstractNum>
  <w:abstractNum w:abstractNumId="11">
    <w:nsid w:val="702C1E1A"/>
    <w:multiLevelType w:val="singleLevel"/>
    <w:tmpl w:val="504607E8"/>
    <w:lvl w:ilvl="0">
      <w:numFmt w:val="bullet"/>
      <w:lvlText w:val="-"/>
      <w:lvlJc w:val="left"/>
      <w:pPr>
        <w:tabs>
          <w:tab w:val="num" w:pos="360"/>
        </w:tabs>
        <w:ind w:left="360" w:hanging="360"/>
      </w:pPr>
      <w:rPr>
        <w:rFonts w:hint="default"/>
      </w:rPr>
    </w:lvl>
  </w:abstractNum>
  <w:abstractNum w:abstractNumId="12">
    <w:nsid w:val="708E3FB1"/>
    <w:multiLevelType w:val="singleLevel"/>
    <w:tmpl w:val="6F48C09E"/>
    <w:lvl w:ilvl="0">
      <w:start w:val="1"/>
      <w:numFmt w:val="decimal"/>
      <w:lvlText w:val="%1)"/>
      <w:lvlJc w:val="left"/>
      <w:pPr>
        <w:tabs>
          <w:tab w:val="num" w:pos="1665"/>
        </w:tabs>
        <w:ind w:left="1665" w:hanging="525"/>
      </w:pPr>
      <w:rPr>
        <w:rFonts w:hint="default"/>
      </w:rPr>
    </w:lvl>
  </w:abstractNum>
  <w:abstractNum w:abstractNumId="13">
    <w:nsid w:val="74664C0B"/>
    <w:multiLevelType w:val="singleLevel"/>
    <w:tmpl w:val="F746E8DC"/>
    <w:lvl w:ilvl="0">
      <w:start w:val="1"/>
      <w:numFmt w:val="decimal"/>
      <w:lvlText w:val="%1."/>
      <w:lvlJc w:val="left"/>
      <w:pPr>
        <w:tabs>
          <w:tab w:val="num" w:pos="360"/>
        </w:tabs>
        <w:ind w:left="360" w:hanging="360"/>
      </w:pPr>
      <w:rPr>
        <w:rFonts w:ascii="Bookman Old Style" w:hAnsi="Bookman Old Style" w:hint="default"/>
        <w:sz w:val="24"/>
      </w:rPr>
    </w:lvl>
  </w:abstractNum>
  <w:abstractNum w:abstractNumId="14">
    <w:nsid w:val="7B5658CE"/>
    <w:multiLevelType w:val="singleLevel"/>
    <w:tmpl w:val="1A2C4BD0"/>
    <w:lvl w:ilvl="0">
      <w:start w:val="1"/>
      <w:numFmt w:val="decimal"/>
      <w:lvlText w:val="%1)"/>
      <w:lvlJc w:val="left"/>
      <w:pPr>
        <w:tabs>
          <w:tab w:val="num" w:pos="1500"/>
        </w:tabs>
        <w:ind w:left="1500" w:hanging="360"/>
      </w:pPr>
      <w:rPr>
        <w:rFonts w:hint="default"/>
      </w:rPr>
    </w:lvl>
  </w:abstractNum>
  <w:num w:numId="1">
    <w:abstractNumId w:val="7"/>
  </w:num>
  <w:num w:numId="2">
    <w:abstractNumId w:val="6"/>
  </w:num>
  <w:num w:numId="3">
    <w:abstractNumId w:val="13"/>
  </w:num>
  <w:num w:numId="4">
    <w:abstractNumId w:val="11"/>
  </w:num>
  <w:num w:numId="5">
    <w:abstractNumId w:val="2"/>
  </w:num>
  <w:num w:numId="6">
    <w:abstractNumId w:val="0"/>
  </w:num>
  <w:num w:numId="7">
    <w:abstractNumId w:val="5"/>
  </w:num>
  <w:num w:numId="8">
    <w:abstractNumId w:val="4"/>
  </w:num>
  <w:num w:numId="9">
    <w:abstractNumId w:val="8"/>
  </w:num>
  <w:num w:numId="10">
    <w:abstractNumId w:val="12"/>
  </w:num>
  <w:num w:numId="11">
    <w:abstractNumId w:val="14"/>
  </w:num>
  <w:num w:numId="12">
    <w:abstractNumId w:val="9"/>
  </w:num>
  <w:num w:numId="13">
    <w:abstractNumId w:val="1"/>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6C2"/>
    <w:rsid w:val="00BB46D8"/>
    <w:rsid w:val="00BE36C2"/>
    <w:rsid w:val="00C0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4869CAAE-ABFF-4C41-B197-F904ABAC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993"/>
      </w:tabs>
      <w:jc w:val="both"/>
      <w:outlineLvl w:val="0"/>
    </w:pPr>
    <w:rPr>
      <w:b/>
      <w:spacing w:val="20"/>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tabs>
        <w:tab w:val="left" w:pos="1134"/>
      </w:tabs>
      <w:jc w:val="center"/>
      <w:outlineLvl w:val="2"/>
    </w:pPr>
    <w:rPr>
      <w:b/>
      <w:sz w:val="28"/>
    </w:rPr>
  </w:style>
  <w:style w:type="paragraph" w:styleId="4">
    <w:name w:val="heading 4"/>
    <w:basedOn w:val="a"/>
    <w:next w:val="a"/>
    <w:qFormat/>
    <w:pPr>
      <w:keepNext/>
      <w:tabs>
        <w:tab w:val="left" w:pos="1134"/>
      </w:tabs>
      <w:jc w:val="center"/>
      <w:outlineLvl w:val="3"/>
    </w:pPr>
    <w:rPr>
      <w:b/>
      <w:sz w:val="30"/>
    </w:rPr>
  </w:style>
  <w:style w:type="paragraph" w:styleId="5">
    <w:name w:val="heading 5"/>
    <w:basedOn w:val="a"/>
    <w:next w:val="a"/>
    <w:qFormat/>
    <w:pPr>
      <w:keepNext/>
      <w:tabs>
        <w:tab w:val="left" w:pos="1134"/>
      </w:tabs>
      <w:ind w:left="1140"/>
      <w:jc w:val="center"/>
      <w:outlineLvl w:val="4"/>
    </w:pPr>
    <w:rPr>
      <w:b/>
      <w:sz w:val="30"/>
    </w:rPr>
  </w:style>
  <w:style w:type="paragraph" w:styleId="6">
    <w:name w:val="heading 6"/>
    <w:basedOn w:val="a"/>
    <w:next w:val="a"/>
    <w:qFormat/>
    <w:pPr>
      <w:keepNext/>
      <w:jc w:val="both"/>
      <w:outlineLvl w:val="5"/>
    </w:pPr>
    <w:rPr>
      <w:b/>
      <w:sz w:val="30"/>
    </w:rPr>
  </w:style>
  <w:style w:type="paragraph" w:styleId="7">
    <w:name w:val="heading 7"/>
    <w:basedOn w:val="a"/>
    <w:next w:val="a"/>
    <w:qFormat/>
    <w:pPr>
      <w:keepNext/>
      <w:tabs>
        <w:tab w:val="left" w:pos="1134"/>
      </w:tabs>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tabs>
        <w:tab w:val="left" w:pos="1134"/>
      </w:tabs>
      <w:jc w:val="both"/>
    </w:pPr>
    <w:rPr>
      <w:b/>
      <w:sz w:val="28"/>
    </w:rPr>
  </w:style>
  <w:style w:type="paragraph" w:styleId="20">
    <w:name w:val="Body Text 2"/>
    <w:basedOn w:val="a"/>
    <w:semiHidden/>
    <w:pPr>
      <w:tabs>
        <w:tab w:val="left" w:pos="1134"/>
      </w:tabs>
    </w:pPr>
    <w:rPr>
      <w:b/>
      <w:sz w:val="28"/>
    </w:rPr>
  </w:style>
  <w:style w:type="paragraph" w:styleId="30">
    <w:name w:val="Body Text 3"/>
    <w:basedOn w:val="a"/>
    <w:semiHidden/>
    <w:pPr>
      <w:tabs>
        <w:tab w:val="left" w:pos="1134"/>
      </w:tabs>
      <w:jc w:val="both"/>
    </w:pPr>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4609</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ЧП ИГНАТОВ С.П.</Company>
  <LinksUpToDate>false</LinksUpToDate>
  <CharactersWithSpaces>30825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 Сергей Петрович</dc:creator>
  <cp:keywords/>
  <cp:lastModifiedBy>admin</cp:lastModifiedBy>
  <cp:revision>2</cp:revision>
  <dcterms:created xsi:type="dcterms:W3CDTF">2014-04-12T14:52:00Z</dcterms:created>
  <dcterms:modified xsi:type="dcterms:W3CDTF">2014-04-12T14:52:00Z</dcterms:modified>
</cp:coreProperties>
</file>