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36" w:rsidRDefault="006C1836" w:rsidP="00C018DD">
      <w:pPr>
        <w:pStyle w:val="a3"/>
        <w:rPr>
          <w:rStyle w:val="a4"/>
        </w:rPr>
      </w:pPr>
    </w:p>
    <w:p w:rsidR="00C018DD" w:rsidRDefault="00C018DD" w:rsidP="00C018DD">
      <w:pPr>
        <w:pStyle w:val="a3"/>
      </w:pPr>
      <w:r>
        <w:rPr>
          <w:rStyle w:val="a4"/>
        </w:rPr>
        <w:t>Андрей Дмитриевич Сахаров</w:t>
      </w:r>
      <w:r>
        <w:t xml:space="preserve"> (1921-89) — российский физик и общественный деятель, академик АН СССР (1953). Один из создателей водородной бомбы (1953) в СССР. Труды по магнитной гидродинамике, физике плазмы, управляемому термоядерному синтезу, элементарным частицам, астрофизике, гравитации. А. Сахаров совместно с российским физиком-теоретиком </w:t>
      </w:r>
      <w:r w:rsidRPr="001F6615">
        <w:t>Игорем Евгеньевичем Таммом</w:t>
      </w:r>
      <w:r>
        <w:t xml:space="preserve"> предложил идею магнитного удержания высокотемпературной плазмы. С конца 50-х годов активно выступал за прекращение испытаний ядерного оружия. С конца 60-х — начала 70-х годов Андрей Дмитриевич один из лидеров правозащитного движения.</w:t>
      </w:r>
    </w:p>
    <w:p w:rsidR="00C018DD" w:rsidRDefault="00C018DD" w:rsidP="00C018DD">
      <w:pPr>
        <w:pStyle w:val="a3"/>
      </w:pPr>
      <w:r>
        <w:t xml:space="preserve">В работе «Размышления о прогрессе, мирном сосуществовании и интеллектуальной свободе» (1968) Сахаров рассмотрел угрозы человечеству, связанные с его разобщенностью, противостоянием социалистических и капиталистических систем: ядерная война, голод, экологические и демографические катастрофы, дегуманизация общества, расизм, национализм, диктаторские террористические режимы. В демократизации и демилитаризации общества, утверждении интеллектуальной свободы, социальном и научно-техническом прогрессе, ведущих к сближению двух систем, Сахаров видел альтернативу гибели человечества. Публикация этой работы на Западе послужила поводом для отстранения Сахарова от секретных работ; после протеста против ввода войск в Афганистан Сахаров в </w:t>
      </w:r>
      <w:r w:rsidRPr="001F6615">
        <w:t>январе</w:t>
      </w:r>
      <w:r>
        <w:t xml:space="preserve"> 1980 года был лишен всех государственных наград (Герой Социалистического Труда (1954, 1956, 1962), Ленинская премия (1956), Государственная премия СССР (1953)) и сослан в город Горький, где продолжал правозащитную деятельность. Возвращен из ссылки в 1986 году.</w:t>
      </w:r>
    </w:p>
    <w:p w:rsidR="00C018DD" w:rsidRDefault="00C018DD" w:rsidP="00C018DD">
      <w:pPr>
        <w:pStyle w:val="a3"/>
      </w:pPr>
      <w:r>
        <w:t xml:space="preserve">В 1989 году Андрей Сахаров был избран народным депутатом СССР; предложил проект новой Конституции страны. «Воспоминания» (1990 год). В 1988 году Европейским парламентом учреждена Международная премия имени Андрея Сахарова за гуманитарную деятельность в области прав человека. </w:t>
      </w:r>
      <w:r w:rsidRPr="001F6615">
        <w:t>Нобелевская премия</w:t>
      </w:r>
      <w:r>
        <w:t xml:space="preserve"> мира (1975 год). </w:t>
      </w:r>
    </w:p>
    <w:p w:rsidR="00C018DD" w:rsidRDefault="00C018DD" w:rsidP="00C018DD">
      <w:pPr>
        <w:pStyle w:val="a3"/>
      </w:pPr>
      <w:r>
        <w:t xml:space="preserve">Андрей Сахаров родился </w:t>
      </w:r>
      <w:r w:rsidRPr="001F6615">
        <w:t>21 мая</w:t>
      </w:r>
      <w:r>
        <w:t xml:space="preserve"> 1921 года, в </w:t>
      </w:r>
      <w:r w:rsidRPr="001F6615">
        <w:t>Москве</w:t>
      </w:r>
      <w:r>
        <w:t xml:space="preserve">. Скончался 14 декабря 1989 года, там же), российский физик и общественный деятель, академик АН СССР (1953), лауреат Нобелевской премии мира (1975), один из авторов первых работ по осуществлению термоядерной реакции (водородная бомба) и проблеме управляемого термоядерного синтеза. </w:t>
      </w:r>
    </w:p>
    <w:p w:rsidR="00C018DD" w:rsidRDefault="00C018DD" w:rsidP="00C018DD">
      <w:pPr>
        <w:pStyle w:val="a3"/>
      </w:pPr>
      <w:r>
        <w:rPr>
          <w:i/>
          <w:iCs/>
        </w:rPr>
        <w:t>Семья и школьные годы А.Д. Сахарова</w:t>
      </w:r>
    </w:p>
    <w:p w:rsidR="00C018DD" w:rsidRDefault="00C018DD" w:rsidP="00C018DD">
      <w:pPr>
        <w:pStyle w:val="a3"/>
      </w:pPr>
      <w:r>
        <w:t xml:space="preserve">Андрей Сахаров происходил из интеллигентной семьи, по его собственным словам, довольно высокого достатка. Отец, Дмитрий Иванович Сахаров (1889-1961), сын известного адвоката, был музыкально одаренным человеком, получил музыкальное и физико-математическое образование. Преподавал физику в московских вузах. Профессор Московского педагогического института имени </w:t>
      </w:r>
      <w:r w:rsidRPr="001F6615">
        <w:t>В. И. Ленина</w:t>
      </w:r>
      <w:r>
        <w:t>, автор популярных книг и задачника по физике.</w:t>
      </w:r>
    </w:p>
    <w:p w:rsidR="00C018DD" w:rsidRDefault="00C018DD" w:rsidP="00C018DD">
      <w:pPr>
        <w:pStyle w:val="a3"/>
      </w:pPr>
      <w:r>
        <w:t xml:space="preserve">Мать, Екатерина Алексеевна, урожденная Софиано (1893-1963), дворянского происхождения, была дочерью военного. От нее Андрей Дмитриевич унаследовал не только внешний облик, но и некоторые черты характера, например, упорство, неконтактность. </w:t>
      </w:r>
    </w:p>
    <w:p w:rsidR="00C018DD" w:rsidRDefault="00C018DD" w:rsidP="00C018DD">
      <w:pPr>
        <w:pStyle w:val="a3"/>
      </w:pPr>
      <w:r>
        <w:t>Детство Андрея Дмитриевича прошло в большой, многолюдной московской квартире, «пропитанной традиционным семейным духом». Первые пять лет он учился дома. Это способствовало формированию самостоятельности и умению работать, но привело к необщительности, от которой Сахаров страдал почти всю жизнь.</w:t>
      </w:r>
    </w:p>
    <w:p w:rsidR="00C018DD" w:rsidRDefault="00C018DD" w:rsidP="00C018DD">
      <w:pPr>
        <w:pStyle w:val="a3"/>
      </w:pPr>
      <w:r>
        <w:t xml:space="preserve">Глубокое влияние на него оказал учившийся вместе с ним Олег Кудрявцев, внесший гуманитарное начало в миропонимание Сахарова и открывший для него целые отрасли знаний и искусства. В последующие пять лет учебы в школе Андрей под руководством отца углубленно изучал физику, проделал много физических опытов.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Университет. Эвакуация. Первое изобретение Сахарова </w:t>
      </w:r>
    </w:p>
    <w:p w:rsidR="00C018DD" w:rsidRDefault="00C018DD" w:rsidP="00C018DD">
      <w:pPr>
        <w:pStyle w:val="a3"/>
      </w:pPr>
      <w:r>
        <w:t>В 1938 году Сахаров поступил на физический факультет Московского государственного университета. Первая попытка самостоятельной научной работы на втором курсе окончилась безуспешно, но разочарования в своих силах Сахаров не испытывал. После начала войны он вместе с университетом был эвакуирован в Ашхабад; серьезно занимался изучением квантовой механики и теории относительности. По окончании в 1942 году с отличием МГУ, где считался лучшим студентом, когда-либо обучавшимся на физическом факультете, отказался от предложения профессора Анатолия Александровича Власова остаться в аспирантуре.</w:t>
      </w:r>
    </w:p>
    <w:p w:rsidR="00C018DD" w:rsidRDefault="00C018DD" w:rsidP="00C018DD">
      <w:pPr>
        <w:pStyle w:val="a3"/>
      </w:pPr>
      <w:r>
        <w:t xml:space="preserve">Получив специальность «оборонное металловедение», был направлен на военный завод сначала в город Ковров Владимирской области, а затем в Ульяновск. Условия работы и быта были очень тяжелыми. Однако здесь появилось первое изобретение Сахарова — прибор для контроля закалки бронебойных сердечников. </w:t>
      </w:r>
    </w:p>
    <w:p w:rsidR="00C018DD" w:rsidRDefault="00C018DD" w:rsidP="00C018DD">
      <w:pPr>
        <w:pStyle w:val="a3"/>
      </w:pPr>
      <w:r>
        <w:rPr>
          <w:i/>
          <w:iCs/>
        </w:rPr>
        <w:t>Женитьба Андрея Сахрова</w:t>
      </w:r>
    </w:p>
    <w:p w:rsidR="00C018DD" w:rsidRDefault="00C018DD" w:rsidP="00C018DD">
      <w:pPr>
        <w:pStyle w:val="a3"/>
      </w:pPr>
      <w:r>
        <w:t xml:space="preserve">В 1943 году Андрей Дмитриевич Сахаров женился на Клавдии Алексеевне Вихиревой (1919-1969), уроженке Ульяновска, лаборантке-химике того же завода. У них было трое детей — две дочери и сын. Из-за войны, а затем рождения детей Клавдия Алексеевна не завершила высшего образования и после переезда семьи в Москву и позднее на «объект» была удручена тем, что ей трудно найти подходящую работу. В какой-то мере эта неустроенность, а возможно, также склад их характеров стали причиной некоторой обособленности Сахаровых от семей коллег.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Аспирантура, фундаментальная физика </w:t>
      </w:r>
    </w:p>
    <w:p w:rsidR="00C018DD" w:rsidRDefault="00C018DD" w:rsidP="00C018DD">
      <w:pPr>
        <w:pStyle w:val="a3"/>
      </w:pPr>
      <w:r>
        <w:t xml:space="preserve">Вернувшись в Москву после войны, Сахаров в 1945 году поступил в аспирантуру Физического института имени </w:t>
      </w:r>
      <w:r w:rsidRPr="001F6615">
        <w:t>Петра Николаевича Лебедева</w:t>
      </w:r>
      <w:r>
        <w:t xml:space="preserve"> к известному физику-теоретику Игорю Евгеньевичу Тамму, чтобы заниматься фундаментальными проблемами. В своей кандидатской диссертации о безызлучательных ядерных переходах, представленной в 1947 году, он предложил новое правило отбора по зарядной четности и способ учета взаимодействия электрона и позитрона при рождении пар. В это же время он пришел к мысли (не опубликовав своих исследований по этой проблеме), что небольшая разница энергий двух уровней атома водорода вызвана различием взаимодействия электрона с собственным полем в связанном и свободном состояниях. Подобная принципиальная идея и расчет были опубликованы физиком-теоретиком  Хансом Альбрехтом Бете и удостоены в 1967 году Нобелевской премии. Предложенная же Сахаровым идея и расчет мю-мезонного катализа ядерной реакции в дейтерии увидели свет и были опубликованы лишь в виде секретного отчета.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Работа Сахарова над водородной бомбой </w:t>
      </w:r>
    </w:p>
    <w:p w:rsidR="00C018DD" w:rsidRDefault="00C018DD" w:rsidP="00C018DD">
      <w:pPr>
        <w:pStyle w:val="a3"/>
      </w:pPr>
      <w:r>
        <w:t>По-видимому, этот отчет (а в какой-то степени и необходимость улучшения жилищных условий) были основанием для включения Сахарова в 1948 году в специальную группу Тамма по проверке конкретного проекта водородной бомбы, над которым работала группа физика-теоретика Якова Борисовича Зельдовича. Вскоре Андрей Сахаров предложил собственный проект бомбы в виде слоев дейтерия и природного урана вокруг обычного атомного заряда.</w:t>
      </w:r>
    </w:p>
    <w:p w:rsidR="00C018DD" w:rsidRDefault="00C018DD" w:rsidP="00C018DD">
      <w:pPr>
        <w:pStyle w:val="a3"/>
      </w:pPr>
      <w:r>
        <w:t>При взрыве атомного заряда ионизированный уран существенно повышает плотность дейтерия, увеличивает скорость термоядерной реакции и делится под действием быстрых нейтронов. Эта «первая идея» — ионизационное обжатие дейтерия — была существенно дополнена физиком-теоретиком Виталием Лазаревичем Гинзбургом «второй идеей», состоящей в использовании дейтерида лития-6. Под действием медленных нейтронов из лития-6 образуется тритий — очень активное термоядерное топливо.</w:t>
      </w:r>
    </w:p>
    <w:p w:rsidR="00C018DD" w:rsidRDefault="00C018DD" w:rsidP="00C018DD">
      <w:pPr>
        <w:pStyle w:val="a3"/>
      </w:pPr>
      <w:r>
        <w:t xml:space="preserve">С этими идеями весной 1950 группа Тамма почти в полном составе была направлена на «объект» — сверхсекретное </w:t>
      </w:r>
      <w:r w:rsidRPr="001F6615">
        <w:t>атомное предприятие</w:t>
      </w:r>
      <w:r>
        <w:t xml:space="preserve"> с центром в городе Сарове, где она заметно увеличилась за счет притока молодых теоретиков. Интенсивная работа группы и всего предприятия завершилась успешным испытанием первой советской водородной бомбы </w:t>
      </w:r>
      <w:r w:rsidRPr="001F6615">
        <w:t>12 августа</w:t>
      </w:r>
      <w:r>
        <w:t xml:space="preserve"> 1953 года. За месяц до испытания Сахаров защитил докторскую диссертацию, в том же году он был избран академиком, награжден медалью Героя Социалистического Труда и </w:t>
      </w:r>
      <w:r w:rsidRPr="001F6615">
        <w:t>Сталинской</w:t>
      </w:r>
      <w:r>
        <w:t xml:space="preserve"> (Государственной) премией. </w:t>
      </w:r>
    </w:p>
    <w:p w:rsidR="00C018DD" w:rsidRDefault="00C018DD" w:rsidP="00C018DD">
      <w:pPr>
        <w:pStyle w:val="a3"/>
      </w:pPr>
      <w:r>
        <w:t xml:space="preserve">В дальнейшем руководимая Сахаровым группа работала над реализацией коллективной «третьей идеи» — обжатием термоядерного топлива излучением от взрыва атомного заряда. Успешное испытание такой усовершенствованной водородной бомбы в </w:t>
      </w:r>
      <w:r w:rsidRPr="001F6615">
        <w:t>ноябре</w:t>
      </w:r>
      <w:r>
        <w:t xml:space="preserve"> 1955 года было омрачено гибелью девочки и солдата, а также серьезными травмами многих людей, находившихся вдали от полигона.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Осознание опасности ядерных испытаний </w:t>
      </w:r>
    </w:p>
    <w:p w:rsidR="00C018DD" w:rsidRDefault="00C018DD" w:rsidP="00C018DD">
      <w:pPr>
        <w:pStyle w:val="a3"/>
      </w:pPr>
      <w:r>
        <w:t xml:space="preserve">Это обстоятельство, а также массовое отселение жителей от полигона в 1953 году заставили Сахарова всерьез задуматься о трагических последствиях атомных взрывов, о возможном выходе этой страшной силы из-под контроля. Ощутимым толчком к таким мыслям стал эпизод на банкете, когда в ответ на свой тост — «чтобы бомбы взрывались лишь над полигонами и никогда над городами» — он услышал слова видного военачальника маршала Митрофана Ивановича Неделина, смысл которых заключался в том, что задача ученых — «укреплять» оружие, а «направить» его они (военные) и сами сумеют. Это был хлесткий удар по самолюбию Сахарова, а заодно и по его скрытому пацифизму. Успех в 1955 году принес Сахарову вторую медаль Героя Социалистического Труда и Ленинскую премию.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Управляемый термоядерный синтез </w:t>
      </w:r>
    </w:p>
    <w:p w:rsidR="00C018DD" w:rsidRDefault="00C018DD" w:rsidP="00C018DD">
      <w:pPr>
        <w:pStyle w:val="a3"/>
      </w:pPr>
      <w:r>
        <w:t xml:space="preserve">Параллельно с работой над бомбами Андрей Сахаров вместе с Таммом выдвинул идею магнитного удержания плазмы (1950) и провел основополагающие расчеты установок по управляемому термоядерному синтезу. Ему принадлежат также идея и расчеты по созданию сверхсильных магнитных полей обжатием магнитного потока проводящей цилиндрической оболочкой (1952). В 1961 году Сахаров предложил использовать лазерное обжатие для получения управляемой термоядерной реакции. Эти идеи положили начало масштабным исследованиям термоядерной энергетики. </w:t>
      </w:r>
    </w:p>
    <w:p w:rsidR="00C018DD" w:rsidRDefault="00C018DD" w:rsidP="00C018DD">
      <w:pPr>
        <w:pStyle w:val="a3"/>
      </w:pPr>
      <w:r>
        <w:t xml:space="preserve">В 1958 году появились две статьи Сахарова о вредном действии радиоактивности ядерных взрывов на наследственность и, как следствие, снижении средней продолжительности жизни. По оценке ученого, каждый мегатонный взрыв приводит в будущем к 10 тысячам жертв онкологических заболеваний. В том же году Сахаров безуспешно пытался повлиять на продление объявленного СССР моратория на атомные взрывы. Следующий мораторий был прерван в 1961 году испытанием сверхмощной 50-мегатонной водородной бомбы скорее политического, чем военного назначения, за создание которой Сахаров был награжден третьей медалью Героя Социалистического Труда. Эта противоречивая деятельность по разработке оружия и запрещению его испытаний, приведшая в 1962 году к острым конфликтам с коллегами и государственными властями, имела в 1963 и положительный результат — московский Договор о запрещении испытаний ядерного оружия в трех средах.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Начало открытых общественных выступлений </w:t>
      </w:r>
    </w:p>
    <w:p w:rsidR="00C018DD" w:rsidRDefault="00C018DD" w:rsidP="00C018DD">
      <w:pPr>
        <w:pStyle w:val="a3"/>
      </w:pPr>
      <w:r>
        <w:t xml:space="preserve">Интересы Андрея Дмитриевича Сахарова уже тогда не ограничивались ядерной физикой. В 1958 он выступил против планов </w:t>
      </w:r>
      <w:r w:rsidRPr="001F6615">
        <w:t>Никиты Сергеевича Хрущева</w:t>
      </w:r>
      <w:r>
        <w:t xml:space="preserve"> по сокращению среднего образования, а спустя несколько лет ему вместе с другими учеными удалось избавить советскую генетику от влияния Трофима Денисовича Лысенко.</w:t>
      </w:r>
    </w:p>
    <w:p w:rsidR="00C018DD" w:rsidRDefault="00C018DD" w:rsidP="00C018DD">
      <w:pPr>
        <w:pStyle w:val="a3"/>
      </w:pPr>
      <w:r>
        <w:t>В 1964 году Сахаров успешно выступил в Академии наук против избрания биолога Н. И. Нуждина академиком, считая его, как и Лысенко, ответственным за «позорные, тяжелые страницы в развитии советской науки». В 1966 году он подписал письмо «25 знаменитостей» к 23 съезду КПСС против реабилитации Сталина. В письме отмечалось, что любые попытки возродить сталинскую политику нетерпимости к инакомыслию «были бы величайшим бедствием» для советского народа. Знакомство в том же году с общественным и политическим деятелем, историком и публицистом Ройем Александровичем Медведевым и его книгой о Сталине заметно повлияло на эволюцию взглядов Андрея Дмитриевича.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феврале</w:t>
      </w:r>
      <w:r>
        <w:t xml:space="preserve"> 1967 Сахаров направил первое письмо </w:t>
      </w:r>
      <w:r w:rsidRPr="001F6615">
        <w:t>Леониду Ильичу Брежневу</w:t>
      </w:r>
      <w:r>
        <w:t xml:space="preserve"> в защиту четверых инакомыслящих. Ответом властей было лишение его одной из двух должностей, занимаемых на «объекте». 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июне</w:t>
      </w:r>
      <w:r>
        <w:t xml:space="preserve"> 1968 года в </w:t>
      </w:r>
      <w:r w:rsidRPr="001F6615">
        <w:t>иностранной</w:t>
      </w:r>
      <w:r>
        <w:t xml:space="preserve"> печати появилась большая статья — манифест Сахарова «Размышления о прогрессе, мирном сосуществовании и интеллектуальной свободе» — об опасностях термоядерного уничтожения, экологического самоотравления, дегуманизации человечества, необходимости сближения социалистической и капиталистической систем, преступлениях Сталина и отсутствии демократии в СССР. В своем манифесте Сахаров выступил за отмену цензуры, политических судов, против содержания диссидентов в психиатрических больницах.</w:t>
      </w:r>
    </w:p>
    <w:p w:rsidR="00C018DD" w:rsidRDefault="00C018DD" w:rsidP="00C018DD">
      <w:pPr>
        <w:pStyle w:val="a3"/>
      </w:pPr>
      <w:r>
        <w:t xml:space="preserve">Реакция властей не заставила себя ждать: Андрей Сахаров был полностью отстранен от работы на «объекте» и уволен со всех постов, связанных с военными секретами. </w:t>
      </w:r>
      <w:r w:rsidRPr="001F6615">
        <w:t>26 августа</w:t>
      </w:r>
      <w:r>
        <w:t xml:space="preserve"> 1968 года произошла его встреча с </w:t>
      </w:r>
      <w:r w:rsidRPr="001F6615">
        <w:t>Александром Исаевичем  Солженицыным</w:t>
      </w:r>
      <w:r>
        <w:t xml:space="preserve">, выявившая разность их взглядов на необходимые общественные преобразования.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Смерть жены. Возвращение в ФИАН. Барионная асимметрия мира 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марте</w:t>
      </w:r>
      <w:r>
        <w:t xml:space="preserve"> 1969 года скончалась жена Андрея Дмитриевича, оставив его в состоянии отчаяния, сменившемся затем длительным душевным опустошением. После письма И. Е. Тамма (в то время заведующего Теоретическим отделом ФИАН) президенту АН Мстиславу Всеволодовичу Келдышу и, по-видимому, в результате санкций свыше Сахаров был зачислен </w:t>
      </w:r>
      <w:r w:rsidRPr="001F6615">
        <w:t>30 июня</w:t>
      </w:r>
      <w:r>
        <w:t xml:space="preserve"> 1969 года в отдел института, где начиналась его научная работа, на должность старшего научного сотрудника — самую низкую, которую мог занимать советский академик.</w:t>
      </w:r>
    </w:p>
    <w:p w:rsidR="00C018DD" w:rsidRDefault="00C018DD" w:rsidP="00C018DD">
      <w:pPr>
        <w:pStyle w:val="a3"/>
      </w:pPr>
      <w:r>
        <w:t xml:space="preserve">С 1967 по 1980 годы Андрей Сахаров опубликовал более 15 научных работ: о барионной асимметрии Вселенной с предсказанием распада протона (по мнению Сахарова, это его лучшая теоретическая работа, повлиявшая на формирование научного мнения в последующее десятилетие), о космологических моделях Вселенной, о связи тяготения с квантовыми флуктуациями вакуума, о массовых формулах для мезонов и барионов и др.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Активизация общественной деятельности </w:t>
      </w:r>
    </w:p>
    <w:p w:rsidR="00C018DD" w:rsidRDefault="00C018DD" w:rsidP="00C018DD">
      <w:pPr>
        <w:pStyle w:val="a3"/>
      </w:pPr>
      <w:r>
        <w:t>В эти же годы усилилась общественная деятельность Сахарова, которая все больше расходилась с политикой официальных кругов. Он инициировал обращения за освобождение из психиатрических больниц правозащитников Петpа Гpигорьевича  Григоренко и Ж. А. Медведева. Вместе с физиком В. Турчиным и Р. А. Медведевым написал «Меморандум о демократизации и интеллектуальной свободе». Ездил в Калугу для участия в пикетировании зала суда, где проходил процесс над диссидентами Р. Пименовым и Б. Вайлем.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ноябре</w:t>
      </w:r>
      <w:r>
        <w:t xml:space="preserve"> 1970 года вместе с физиками В. Чалидзе и А. Твердохлебовым организовал Комитет прав человека, который должен был воплотить принципы Всеобщей декларации прав человека. В 1971 году вместе с академиком Михаилом Александровичем Леонтовичем активно выступил против использования психиатрии в политических целях и тогда же — за право на возвращение крымских татар, свободу религии, свободу выбора страны проживания и, в особенности, за еврейскую и немецкую эмиграции.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Второй брак. Дальнейшая общественная деятельность </w:t>
      </w:r>
    </w:p>
    <w:p w:rsidR="00C018DD" w:rsidRDefault="00C018DD" w:rsidP="00C018DD">
      <w:pPr>
        <w:pStyle w:val="a3"/>
      </w:pPr>
      <w:r>
        <w:t xml:space="preserve">В 1972 году Андрей Сахаров женился на Елене Георгиевне Боннэр (родилась в  1923 году), с которой познакомился в 1970 году на процессе в Калуге. Став верным другом и соратником мужа, она сосредоточила деятельность Сахарова на защите прав конкретных людей. Программные документы теперь рассматривались им как предмет для дискуссии. Тем не менее, в 1977 году Андрей Дмитриевич подписал коллективное письмо в Президиум Верховного совета СССР об амнистии и отмене смертной казни, в 1973 году дал интервью корреспонденту шведского радио У. Стенхольму о природе советского строя и, несмотря на предупреждение заместителя генерального прокурора, провел пресс-конференцию для 11 западных журналистов, во время которой осудил не только угрозу преследования, но и то, что назвал «разрядкой без демократизации». Реакцией на эти заявления стало опубликованное в газете «Правда» письмо 40 академиков, вызвавшее злобную кампанию с осуждением общественной деятельности Сахарова, а также выступления на его стороне правозащитников, западных политиков и ученых. А. И. Солженицын выступил с предложением присудить Сахарову Нобелевскую премию мира. </w:t>
      </w:r>
    </w:p>
    <w:p w:rsidR="00C018DD" w:rsidRDefault="00C018DD" w:rsidP="00C018DD">
      <w:pPr>
        <w:pStyle w:val="a3"/>
      </w:pPr>
      <w:r>
        <w:t xml:space="preserve">Усиливая борьбу за право на эмиграцию, в сентябре 1973 года Андрей Сахаров направил в Конгресс США письмо в поддержку поправки Джексона. В 1974 году, во время пребывания президента </w:t>
      </w:r>
      <w:r w:rsidRPr="001F6615">
        <w:t>Ричарда Милхауса Никсона</w:t>
      </w:r>
      <w:r>
        <w:t xml:space="preserve"> в Москве, провел свою первую голодовку и дал телевизионное интервью, чтобы привлечь внимание мировой общественности к судьбе политзаключенных. На базе полученной Сахаровым французской гуманитарной премии Е. Г. Боннэр организовала фонд помощи детям политзаключенных.</w:t>
      </w:r>
    </w:p>
    <w:p w:rsidR="00C018DD" w:rsidRDefault="00C018DD" w:rsidP="00C018DD">
      <w:pPr>
        <w:pStyle w:val="a3"/>
      </w:pPr>
      <w:r>
        <w:t xml:space="preserve">В 1975 году Сахаров встретился с немецким писателем Г. Беллем, вместе с ним написал обращение в защиту политзаключенных, в том же году опубликовал на Западе книгу «О стране и мире», в которой развил идеи конвергенции (см. теория конвергенции), разоружения, демократизации, стратегического равновесия, политических и экономических реформ.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Нобелевская премия мира </w:t>
      </w:r>
    </w:p>
    <w:p w:rsidR="00C018DD" w:rsidRDefault="00C018DD" w:rsidP="00C018DD">
      <w:pPr>
        <w:pStyle w:val="a3"/>
      </w:pPr>
      <w:r>
        <w:t xml:space="preserve">В октябре 1975 года Сахарову была присуждена Нобелевская премия мира, которую получила его жена, лечившаяся за границей. Боннэр огласила собравшимся речь Сахарова, в которой содержался призыв к «истинной разрядке и подлинному разоружению», к «всеобщей политической амнистии в мире» и «освобождению всех узников совести повсеместно». На следующий день Боннэр прочитала Нобелевскую лекцию мужа «Мир, прогресс, права человека», в которой Сахаров доказывал, что эти три цели «неразрывно связаны одна с другой», требовал «свободы совести, существования информированного общественного мнения, плюрализма в системе образования, свободы печати и доступа к источникам информации», а также выдвинул предложения по достижению разрядки и разоружения. 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апреле</w:t>
      </w:r>
      <w:r>
        <w:t xml:space="preserve"> и </w:t>
      </w:r>
      <w:r w:rsidRPr="001F6615">
        <w:t>августе</w:t>
      </w:r>
      <w:r>
        <w:t xml:space="preserve"> 1976 года, </w:t>
      </w:r>
      <w:r w:rsidRPr="001F6615">
        <w:t>декабре</w:t>
      </w:r>
      <w:r>
        <w:t xml:space="preserve"> 1977 года и начале 1979 года Андрей Сахаров с женой ездил в Омск, Якутию, Мордовию и Ташкент с целью поддержки правозащитников. В 1977 и 1978 годах дети и внуки Боннэр, которых Андрей Дмитриевич считал заложниками своей правозащитной деятельности, эмигрировали в США.</w:t>
      </w:r>
    </w:p>
    <w:p w:rsidR="00C018DD" w:rsidRDefault="00C018DD" w:rsidP="00C018DD">
      <w:pPr>
        <w:pStyle w:val="a3"/>
      </w:pPr>
      <w:r>
        <w:t xml:space="preserve">В 1979 году Сахаров направил письмо Леониду Брежневу в защиту крымских татар и снятия секретности с дела о взрыве в московском метро. За 9 лет до депортации в город Горький он получил сотни писем с просьбой о помощи, принял более сотни посетителей. В составлении ответов ему помогала адвокат С. В. Калистратова.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Ссылка Сахарова в Горький </w:t>
      </w:r>
    </w:p>
    <w:p w:rsidR="00C018DD" w:rsidRDefault="00C018DD" w:rsidP="00C018DD">
      <w:pPr>
        <w:pStyle w:val="a3"/>
      </w:pPr>
      <w:r>
        <w:t xml:space="preserve">Несмотря на открытую оппозицию советскому режиму, Сахарову не было предъявлено официальных обвинений вплоть до 1980 года, когда он резко осудил советское вторжение в Афганистан. </w:t>
      </w:r>
      <w:r w:rsidRPr="001F6615">
        <w:t>4 января</w:t>
      </w:r>
      <w:r>
        <w:t xml:space="preserve"> 1980 года он дал интервью корреспонденту «Нью-Йорк таймс» о положении в Афганистане и его исправлении, а </w:t>
      </w:r>
      <w:r w:rsidRPr="001F6615">
        <w:t>14 января</w:t>
      </w:r>
      <w:r>
        <w:t xml:space="preserve"> — телеинтервью компании Эй-Би-Си.</w:t>
      </w:r>
    </w:p>
    <w:p w:rsidR="00C018DD" w:rsidRDefault="00C018DD" w:rsidP="00C018DD">
      <w:pPr>
        <w:pStyle w:val="a3"/>
      </w:pPr>
      <w:r>
        <w:t xml:space="preserve">Сахаров был лишен всех правительственных наград, включая звание Героя Социалистического Труда, и </w:t>
      </w:r>
      <w:r w:rsidRPr="001F6615">
        <w:t>22 января</w:t>
      </w:r>
      <w:r>
        <w:t xml:space="preserve"> без всякого суда выслан в г. Горький (ныне Нижний Новгород), закрытый для иностранцев, где помещен под домашний арест. В конце 1981 года состоялась голодовка Сахарова и Боннэр за право выезда Е. Алексеевой в США к жениху, сыну Боннэр. Выезд был разрешен Брежневым после беседы с президентом Академии наук А. П. Александровым. Однако даже близкие Андрея Дмитриевича считали, что «личное счастье не может быть куплено ценой страданий великого человека».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июне</w:t>
      </w:r>
      <w:r>
        <w:t xml:space="preserve"> 1983 года Андрей Сахаров опубликовал в американском журнале «Форин афферс» письмо известному физику С. Дреллу об опасности термоядерной войны. Реакцией на письмо стала статья четырех академиков в газете «Известия», изобразившая Сахарова сторонником термоядерной войны и гонки вооружений и вызвавшая шумную газетную кампанию против него и его жены.</w:t>
      </w:r>
    </w:p>
    <w:p w:rsidR="00C018DD" w:rsidRDefault="00C018DD" w:rsidP="00C018DD">
      <w:pPr>
        <w:pStyle w:val="a3"/>
      </w:pPr>
      <w:r w:rsidRPr="001F6615">
        <w:t>Летом</w:t>
      </w:r>
      <w:r>
        <w:t xml:space="preserve"> 1984 года Сахаров провел безрезультатную голодовку за право жены на поездку в США для встречи с родными и лечения (прекращенную </w:t>
      </w:r>
      <w:r w:rsidRPr="001F6615">
        <w:t>6 августа</w:t>
      </w:r>
      <w:r>
        <w:t xml:space="preserve">). Голодовка сопровождалась насильственной госпитализацией и мучительным кормлением. Мотивы и подробности этой голодовки Сахаров сообщил осенью в письме А. П. Александрову, в котором просил оказать содействие в получении разрешения на поездку жены, а также заявлял о выходе из Академии наук в случае отказа. </w:t>
      </w:r>
    </w:p>
    <w:p w:rsidR="00C018DD" w:rsidRDefault="00C018DD" w:rsidP="00C018DD">
      <w:pPr>
        <w:pStyle w:val="a3"/>
      </w:pPr>
      <w:r>
        <w:t xml:space="preserve">Апрель — сентябрь 1985 года — последняя голодовка Сахарова с прежними целями; вновь помещение в больницу и насильственное кормление. Разрешение на выезд Боннэр было выдано только в июле 1985 году после письма Сахарова к </w:t>
      </w:r>
      <w:r w:rsidRPr="001F6615">
        <w:t>Михаилу Сергеевичу Горбачеву</w:t>
      </w:r>
      <w:r>
        <w:t xml:space="preserve"> с обещанием сосредоточиться на научной работе и прекратить общественные выступления, если поездка жены будет разрешена. В новом письме Горбачеву </w:t>
      </w:r>
      <w:r w:rsidRPr="001F6615">
        <w:t>22 октября</w:t>
      </w:r>
      <w:r>
        <w:t xml:space="preserve"> 1986 года Сахаров просит прекратить его депортацию и ссылку жены, снова обещая закончить свою общественную деятельность.</w:t>
      </w:r>
    </w:p>
    <w:p w:rsidR="00C018DD" w:rsidRDefault="00C018DD" w:rsidP="00C018DD">
      <w:pPr>
        <w:pStyle w:val="a3"/>
      </w:pPr>
      <w:r w:rsidRPr="001F6615">
        <w:t>16 декабря</w:t>
      </w:r>
      <w:r>
        <w:t xml:space="preserve"> 1986 года М. С. Горбачев объявил Сахарову по телефону об окончании ссылки: «возвращайтесь и приступайте к своей патриотической деятельности». Через неделю Сахаров вместе с Боннэр вернулся в Москву. </w:t>
      </w:r>
    </w:p>
    <w:p w:rsidR="00C018DD" w:rsidRDefault="00C018DD" w:rsidP="00C018DD">
      <w:pPr>
        <w:pStyle w:val="a3"/>
      </w:pPr>
      <w:r>
        <w:rPr>
          <w:i/>
          <w:iCs/>
        </w:rPr>
        <w:t xml:space="preserve">Последние годы жизни Сахарова </w:t>
      </w:r>
    </w:p>
    <w:p w:rsidR="00C018DD" w:rsidRDefault="00C018DD" w:rsidP="00C018DD">
      <w:pPr>
        <w:pStyle w:val="a3"/>
      </w:pPr>
      <w:r>
        <w:t xml:space="preserve">В </w:t>
      </w:r>
      <w:r w:rsidRPr="001F6615">
        <w:t>феврале</w:t>
      </w:r>
      <w:r>
        <w:t xml:space="preserve"> 1987 года Андрей Дмитриевич выступил на международном форуме «За безъядерный мир, за выживание человечества» с предложением рассматривать сокращение числа евроракет отдельно от проблем СОИ, о сокращении армии, о безопасности атомных электростанций. В 1988 году он избран почетным председателем общества «Мемориал», а в </w:t>
      </w:r>
      <w:r w:rsidRPr="001F6615">
        <w:t>марте</w:t>
      </w:r>
      <w:r>
        <w:t xml:space="preserve"> 1989 года — народным депутатом Верховного совета СССР. Много размышляя о реформе политической структуры СССР, Сахаров в ноябре 1989 года представил проект новой конституции, в основе которой — защита прав личности и права всех народов на государственность. </w:t>
      </w:r>
    </w:p>
    <w:p w:rsidR="00C018DD" w:rsidRPr="00C018DD" w:rsidRDefault="00C018DD" w:rsidP="00C018DD">
      <w:pPr>
        <w:pStyle w:val="a3"/>
      </w:pPr>
      <w:r>
        <w:t xml:space="preserve">Сахаров состоял иностранным членом Академий наук США, Франции, Италии, Нидерландов, Норвегии и почетным доктором многих университетов Европы, Америки и Азии. Он скончался </w:t>
      </w:r>
      <w:r w:rsidRPr="001F6615">
        <w:t>14 декабря</w:t>
      </w:r>
      <w:r>
        <w:t xml:space="preserve"> 1989 года, в Москве, после напряженного дня работы на Съезде народных депутатов. Его сердце, как показало вскрытие, было полностью изношено. Проститься с великим человеком пришли сотни тысяч людей. Сахаров похоронен на Востряковском кладбище в Москве. </w:t>
      </w:r>
      <w:r>
        <w:rPr>
          <w:i/>
          <w:iCs/>
          <w:sz w:val="20"/>
          <w:szCs w:val="20"/>
        </w:rPr>
        <w:t>(В. И. Ритус)</w:t>
      </w:r>
      <w:r>
        <w:t xml:space="preserve"> </w:t>
      </w:r>
      <w:bookmarkStart w:id="0" w:name="_GoBack"/>
      <w:bookmarkEnd w:id="0"/>
    </w:p>
    <w:sectPr w:rsidR="00C018DD" w:rsidRPr="00C0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8DD"/>
    <w:rsid w:val="001F6615"/>
    <w:rsid w:val="006C1836"/>
    <w:rsid w:val="00922A1D"/>
    <w:rsid w:val="00C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A025-E7DE-4178-B8EF-B1541D20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8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18DD"/>
    <w:rPr>
      <w:b/>
      <w:bCs/>
    </w:rPr>
  </w:style>
  <w:style w:type="character" w:styleId="a5">
    <w:name w:val="Hyperlink"/>
    <w:basedOn w:val="a0"/>
    <w:rsid w:val="00C01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 Дмитриевич Сахаров (1921-89) — российский физик и общественный деятель, академик АН СССР (1953)</vt:lpstr>
    </vt:vector>
  </TitlesOfParts>
  <Company/>
  <LinksUpToDate>false</LinksUpToDate>
  <CharactersWithSpaces>21030</CharactersWithSpaces>
  <SharedDoc>false</SharedDoc>
  <HLinks>
    <vt:vector size="222" baseType="variant">
      <vt:variant>
        <vt:i4>3539049</vt:i4>
      </vt:variant>
      <vt:variant>
        <vt:i4>108</vt:i4>
      </vt:variant>
      <vt:variant>
        <vt:i4>0</vt:i4>
      </vt:variant>
      <vt:variant>
        <vt:i4>5</vt:i4>
      </vt:variant>
      <vt:variant>
        <vt:lpwstr>http://to-name.ru/primeti/12/14.htm</vt:lpwstr>
      </vt:variant>
      <vt:variant>
        <vt:lpwstr/>
      </vt:variant>
      <vt:variant>
        <vt:i4>3539052</vt:i4>
      </vt:variant>
      <vt:variant>
        <vt:i4>105</vt:i4>
      </vt:variant>
      <vt:variant>
        <vt:i4>0</vt:i4>
      </vt:variant>
      <vt:variant>
        <vt:i4>5</vt:i4>
      </vt:variant>
      <vt:variant>
        <vt:lpwstr>http://to-name.ru/primeti/03/00.htm</vt:lpwstr>
      </vt:variant>
      <vt:variant>
        <vt:lpwstr/>
      </vt:variant>
      <vt:variant>
        <vt:i4>3604588</vt:i4>
      </vt:variant>
      <vt:variant>
        <vt:i4>102</vt:i4>
      </vt:variant>
      <vt:variant>
        <vt:i4>0</vt:i4>
      </vt:variant>
      <vt:variant>
        <vt:i4>5</vt:i4>
      </vt:variant>
      <vt:variant>
        <vt:lpwstr>http://to-name.ru/primeti/02/00.htm</vt:lpwstr>
      </vt:variant>
      <vt:variant>
        <vt:lpwstr/>
      </vt:variant>
      <vt:variant>
        <vt:i4>3539051</vt:i4>
      </vt:variant>
      <vt:variant>
        <vt:i4>99</vt:i4>
      </vt:variant>
      <vt:variant>
        <vt:i4>0</vt:i4>
      </vt:variant>
      <vt:variant>
        <vt:i4>5</vt:i4>
      </vt:variant>
      <vt:variant>
        <vt:lpwstr>http://to-name.ru/primeti/12/16.htm</vt:lpwstr>
      </vt:variant>
      <vt:variant>
        <vt:lpwstr/>
      </vt:variant>
      <vt:variant>
        <vt:i4>3604591</vt:i4>
      </vt:variant>
      <vt:variant>
        <vt:i4>96</vt:i4>
      </vt:variant>
      <vt:variant>
        <vt:i4>0</vt:i4>
      </vt:variant>
      <vt:variant>
        <vt:i4>5</vt:i4>
      </vt:variant>
      <vt:variant>
        <vt:lpwstr>http://to-name.ru/primeti/10/22.htm</vt:lpwstr>
      </vt:variant>
      <vt:variant>
        <vt:lpwstr/>
      </vt:variant>
      <vt:variant>
        <vt:i4>524376</vt:i4>
      </vt:variant>
      <vt:variant>
        <vt:i4>93</vt:i4>
      </vt:variant>
      <vt:variant>
        <vt:i4>0</vt:i4>
      </vt:variant>
      <vt:variant>
        <vt:i4>5</vt:i4>
      </vt:variant>
      <vt:variant>
        <vt:lpwstr>http://to-name.ru/biography/mihail-gorbachev.htm</vt:lpwstr>
      </vt:variant>
      <vt:variant>
        <vt:lpwstr/>
      </vt:variant>
      <vt:variant>
        <vt:i4>3997802</vt:i4>
      </vt:variant>
      <vt:variant>
        <vt:i4>90</vt:i4>
      </vt:variant>
      <vt:variant>
        <vt:i4>0</vt:i4>
      </vt:variant>
      <vt:variant>
        <vt:i4>5</vt:i4>
      </vt:variant>
      <vt:variant>
        <vt:lpwstr>http://to-name.ru/primeti/08/06.htm</vt:lpwstr>
      </vt:variant>
      <vt:variant>
        <vt:lpwstr/>
      </vt:variant>
      <vt:variant>
        <vt:i4>6291561</vt:i4>
      </vt:variant>
      <vt:variant>
        <vt:i4>87</vt:i4>
      </vt:variant>
      <vt:variant>
        <vt:i4>0</vt:i4>
      </vt:variant>
      <vt:variant>
        <vt:i4>5</vt:i4>
      </vt:variant>
      <vt:variant>
        <vt:lpwstr>http://to-name.ru/primeti/leto.htm</vt:lpwstr>
      </vt:variant>
      <vt:variant>
        <vt:lpwstr/>
      </vt:variant>
      <vt:variant>
        <vt:i4>3342444</vt:i4>
      </vt:variant>
      <vt:variant>
        <vt:i4>84</vt:i4>
      </vt:variant>
      <vt:variant>
        <vt:i4>0</vt:i4>
      </vt:variant>
      <vt:variant>
        <vt:i4>5</vt:i4>
      </vt:variant>
      <vt:variant>
        <vt:lpwstr>http://to-name.ru/primeti/06/00.htm</vt:lpwstr>
      </vt:variant>
      <vt:variant>
        <vt:lpwstr/>
      </vt:variant>
      <vt:variant>
        <vt:i4>3539054</vt:i4>
      </vt:variant>
      <vt:variant>
        <vt:i4>81</vt:i4>
      </vt:variant>
      <vt:variant>
        <vt:i4>0</vt:i4>
      </vt:variant>
      <vt:variant>
        <vt:i4>5</vt:i4>
      </vt:variant>
      <vt:variant>
        <vt:lpwstr>http://to-name.ru/primeti/01/22.htm</vt:lpwstr>
      </vt:variant>
      <vt:variant>
        <vt:lpwstr/>
      </vt:variant>
      <vt:variant>
        <vt:i4>3473512</vt:i4>
      </vt:variant>
      <vt:variant>
        <vt:i4>78</vt:i4>
      </vt:variant>
      <vt:variant>
        <vt:i4>0</vt:i4>
      </vt:variant>
      <vt:variant>
        <vt:i4>5</vt:i4>
      </vt:variant>
      <vt:variant>
        <vt:lpwstr>http://to-name.ru/primeti/01/14.htm</vt:lpwstr>
      </vt:variant>
      <vt:variant>
        <vt:lpwstr/>
      </vt:variant>
      <vt:variant>
        <vt:i4>3407976</vt:i4>
      </vt:variant>
      <vt:variant>
        <vt:i4>75</vt:i4>
      </vt:variant>
      <vt:variant>
        <vt:i4>0</vt:i4>
      </vt:variant>
      <vt:variant>
        <vt:i4>5</vt:i4>
      </vt:variant>
      <vt:variant>
        <vt:lpwstr>http://to-name.ru/primeti/01/04.htm</vt:lpwstr>
      </vt:variant>
      <vt:variant>
        <vt:lpwstr/>
      </vt:variant>
      <vt:variant>
        <vt:i4>3604589</vt:i4>
      </vt:variant>
      <vt:variant>
        <vt:i4>72</vt:i4>
      </vt:variant>
      <vt:variant>
        <vt:i4>0</vt:i4>
      </vt:variant>
      <vt:variant>
        <vt:i4>5</vt:i4>
      </vt:variant>
      <vt:variant>
        <vt:lpwstr>http://to-name.ru/primeti/12/00.htm</vt:lpwstr>
      </vt:variant>
      <vt:variant>
        <vt:lpwstr/>
      </vt:variant>
      <vt:variant>
        <vt:i4>3997804</vt:i4>
      </vt:variant>
      <vt:variant>
        <vt:i4>69</vt:i4>
      </vt:variant>
      <vt:variant>
        <vt:i4>0</vt:i4>
      </vt:variant>
      <vt:variant>
        <vt:i4>5</vt:i4>
      </vt:variant>
      <vt:variant>
        <vt:lpwstr>http://to-name.ru/primeti/08/00.htm</vt:lpwstr>
      </vt:variant>
      <vt:variant>
        <vt:lpwstr/>
      </vt:variant>
      <vt:variant>
        <vt:i4>3211372</vt:i4>
      </vt:variant>
      <vt:variant>
        <vt:i4>66</vt:i4>
      </vt:variant>
      <vt:variant>
        <vt:i4>0</vt:i4>
      </vt:variant>
      <vt:variant>
        <vt:i4>5</vt:i4>
      </vt:variant>
      <vt:variant>
        <vt:lpwstr>http://to-name.ru/primeti/04/00.htm</vt:lpwstr>
      </vt:variant>
      <vt:variant>
        <vt:lpwstr/>
      </vt:variant>
      <vt:variant>
        <vt:i4>65612</vt:i4>
      </vt:variant>
      <vt:variant>
        <vt:i4>63</vt:i4>
      </vt:variant>
      <vt:variant>
        <vt:i4>0</vt:i4>
      </vt:variant>
      <vt:variant>
        <vt:i4>5</vt:i4>
      </vt:variant>
      <vt:variant>
        <vt:lpwstr>http://to-name.ru/biography/richard-nixon.htm</vt:lpwstr>
      </vt:variant>
      <vt:variant>
        <vt:lpwstr/>
      </vt:variant>
      <vt:variant>
        <vt:i4>3407981</vt:i4>
      </vt:variant>
      <vt:variant>
        <vt:i4>60</vt:i4>
      </vt:variant>
      <vt:variant>
        <vt:i4>0</vt:i4>
      </vt:variant>
      <vt:variant>
        <vt:i4>5</vt:i4>
      </vt:variant>
      <vt:variant>
        <vt:lpwstr>http://to-name.ru/primeti/11/00.htm</vt:lpwstr>
      </vt:variant>
      <vt:variant>
        <vt:lpwstr/>
      </vt:variant>
      <vt:variant>
        <vt:i4>3145836</vt:i4>
      </vt:variant>
      <vt:variant>
        <vt:i4>57</vt:i4>
      </vt:variant>
      <vt:variant>
        <vt:i4>0</vt:i4>
      </vt:variant>
      <vt:variant>
        <vt:i4>5</vt:i4>
      </vt:variant>
      <vt:variant>
        <vt:lpwstr>http://to-name.ru/primeti/06/30.htm</vt:lpwstr>
      </vt:variant>
      <vt:variant>
        <vt:lpwstr/>
      </vt:variant>
      <vt:variant>
        <vt:i4>3539052</vt:i4>
      </vt:variant>
      <vt:variant>
        <vt:i4>54</vt:i4>
      </vt:variant>
      <vt:variant>
        <vt:i4>0</vt:i4>
      </vt:variant>
      <vt:variant>
        <vt:i4>5</vt:i4>
      </vt:variant>
      <vt:variant>
        <vt:lpwstr>http://to-name.ru/primeti/03/00.htm</vt:lpwstr>
      </vt:variant>
      <vt:variant>
        <vt:lpwstr/>
      </vt:variant>
      <vt:variant>
        <vt:i4>1441887</vt:i4>
      </vt:variant>
      <vt:variant>
        <vt:i4>51</vt:i4>
      </vt:variant>
      <vt:variant>
        <vt:i4>0</vt:i4>
      </vt:variant>
      <vt:variant>
        <vt:i4>5</vt:i4>
      </vt:variant>
      <vt:variant>
        <vt:lpwstr>http://to-name.ru/biography/aleksandr-solzhenicyn.htm</vt:lpwstr>
      </vt:variant>
      <vt:variant>
        <vt:lpwstr/>
      </vt:variant>
      <vt:variant>
        <vt:i4>4128874</vt:i4>
      </vt:variant>
      <vt:variant>
        <vt:i4>48</vt:i4>
      </vt:variant>
      <vt:variant>
        <vt:i4>0</vt:i4>
      </vt:variant>
      <vt:variant>
        <vt:i4>5</vt:i4>
      </vt:variant>
      <vt:variant>
        <vt:lpwstr>http://to-name.ru/primeti/08/26.htm</vt:lpwstr>
      </vt:variant>
      <vt:variant>
        <vt:lpwstr/>
      </vt:variant>
      <vt:variant>
        <vt:i4>6029328</vt:i4>
      </vt:variant>
      <vt:variant>
        <vt:i4>45</vt:i4>
      </vt:variant>
      <vt:variant>
        <vt:i4>0</vt:i4>
      </vt:variant>
      <vt:variant>
        <vt:i4>5</vt:i4>
      </vt:variant>
      <vt:variant>
        <vt:lpwstr>http://to-name.ru/samorazvitie/osvoit-inostrannyj.htm</vt:lpwstr>
      </vt:variant>
      <vt:variant>
        <vt:lpwstr/>
      </vt:variant>
      <vt:variant>
        <vt:i4>3342444</vt:i4>
      </vt:variant>
      <vt:variant>
        <vt:i4>42</vt:i4>
      </vt:variant>
      <vt:variant>
        <vt:i4>0</vt:i4>
      </vt:variant>
      <vt:variant>
        <vt:i4>5</vt:i4>
      </vt:variant>
      <vt:variant>
        <vt:lpwstr>http://to-name.ru/primeti/06/00.htm</vt:lpwstr>
      </vt:variant>
      <vt:variant>
        <vt:lpwstr/>
      </vt:variant>
      <vt:variant>
        <vt:i4>3932279</vt:i4>
      </vt:variant>
      <vt:variant>
        <vt:i4>39</vt:i4>
      </vt:variant>
      <vt:variant>
        <vt:i4>0</vt:i4>
      </vt:variant>
      <vt:variant>
        <vt:i4>5</vt:i4>
      </vt:variant>
      <vt:variant>
        <vt:lpwstr>http://to-name.ru/biography/leonid-brezhnev.htm</vt:lpwstr>
      </vt:variant>
      <vt:variant>
        <vt:lpwstr/>
      </vt:variant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http://to-name.ru/primeti/02/00.htm</vt:lpwstr>
      </vt:variant>
      <vt:variant>
        <vt:lpwstr/>
      </vt:variant>
      <vt:variant>
        <vt:i4>2293859</vt:i4>
      </vt:variant>
      <vt:variant>
        <vt:i4>33</vt:i4>
      </vt:variant>
      <vt:variant>
        <vt:i4>0</vt:i4>
      </vt:variant>
      <vt:variant>
        <vt:i4>5</vt:i4>
      </vt:variant>
      <vt:variant>
        <vt:lpwstr>http://to-name.ru/biography/nikita-hruschev.htm</vt:lpwstr>
      </vt:variant>
      <vt:variant>
        <vt:lpwstr/>
      </vt:variant>
      <vt:variant>
        <vt:i4>3407981</vt:i4>
      </vt:variant>
      <vt:variant>
        <vt:i4>30</vt:i4>
      </vt:variant>
      <vt:variant>
        <vt:i4>0</vt:i4>
      </vt:variant>
      <vt:variant>
        <vt:i4>5</vt:i4>
      </vt:variant>
      <vt:variant>
        <vt:lpwstr>http://to-name.ru/primeti/11/00.htm</vt:lpwstr>
      </vt:variant>
      <vt:variant>
        <vt:lpwstr/>
      </vt:variant>
      <vt:variant>
        <vt:i4>5963797</vt:i4>
      </vt:variant>
      <vt:variant>
        <vt:i4>27</vt:i4>
      </vt:variant>
      <vt:variant>
        <vt:i4>0</vt:i4>
      </vt:variant>
      <vt:variant>
        <vt:i4>5</vt:i4>
      </vt:variant>
      <vt:variant>
        <vt:lpwstr>http://to-name.ru/biography/iosif-stalin.htm</vt:lpwstr>
      </vt:variant>
      <vt:variant>
        <vt:lpwstr/>
      </vt:variant>
      <vt:variant>
        <vt:i4>3932270</vt:i4>
      </vt:variant>
      <vt:variant>
        <vt:i4>24</vt:i4>
      </vt:variant>
      <vt:variant>
        <vt:i4>0</vt:i4>
      </vt:variant>
      <vt:variant>
        <vt:i4>5</vt:i4>
      </vt:variant>
      <vt:variant>
        <vt:lpwstr>http://to-name.ru/primeti/08/12.htm</vt:lpwstr>
      </vt:variant>
      <vt:variant>
        <vt:lpwstr/>
      </vt:variant>
      <vt:variant>
        <vt:i4>4456468</vt:i4>
      </vt:variant>
      <vt:variant>
        <vt:i4>21</vt:i4>
      </vt:variant>
      <vt:variant>
        <vt:i4>0</vt:i4>
      </vt:variant>
      <vt:variant>
        <vt:i4>5</vt:i4>
      </vt:variant>
      <vt:variant>
        <vt:lpwstr>http://ueip.org/</vt:lpwstr>
      </vt:variant>
      <vt:variant>
        <vt:lpwstr/>
      </vt:variant>
      <vt:variant>
        <vt:i4>852062</vt:i4>
      </vt:variant>
      <vt:variant>
        <vt:i4>18</vt:i4>
      </vt:variant>
      <vt:variant>
        <vt:i4>0</vt:i4>
      </vt:variant>
      <vt:variant>
        <vt:i4>5</vt:i4>
      </vt:variant>
      <vt:variant>
        <vt:lpwstr>http://to-name.ru/biography/petr-lebedev.htm</vt:lpwstr>
      </vt:variant>
      <vt:variant>
        <vt:lpwstr/>
      </vt:variant>
      <vt:variant>
        <vt:i4>5570636</vt:i4>
      </vt:variant>
      <vt:variant>
        <vt:i4>15</vt:i4>
      </vt:variant>
      <vt:variant>
        <vt:i4>0</vt:i4>
      </vt:variant>
      <vt:variant>
        <vt:i4>5</vt:i4>
      </vt:variant>
      <vt:variant>
        <vt:lpwstr>http://to-name.ru/biography/lenin.htm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http://to-name.ru/historical-events/moscow.htm</vt:lpwstr>
      </vt:variant>
      <vt:variant>
        <vt:lpwstr/>
      </vt:variant>
      <vt:variant>
        <vt:i4>3276909</vt:i4>
      </vt:variant>
      <vt:variant>
        <vt:i4>9</vt:i4>
      </vt:variant>
      <vt:variant>
        <vt:i4>0</vt:i4>
      </vt:variant>
      <vt:variant>
        <vt:i4>5</vt:i4>
      </vt:variant>
      <vt:variant>
        <vt:lpwstr>http://to-name.ru/primeti/05/21.htm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http://to-name.ru/historical-events/nobelevskaja-premia.htm</vt:lpwstr>
      </vt:variant>
      <vt:variant>
        <vt:lpwstr/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>http://to-name.ru/primeti/01/00.htm</vt:lpwstr>
      </vt:variant>
      <vt:variant>
        <vt:lpwstr/>
      </vt:variant>
      <vt:variant>
        <vt:i4>5570567</vt:i4>
      </vt:variant>
      <vt:variant>
        <vt:i4>0</vt:i4>
      </vt:variant>
      <vt:variant>
        <vt:i4>0</vt:i4>
      </vt:variant>
      <vt:variant>
        <vt:i4>5</vt:i4>
      </vt:variant>
      <vt:variant>
        <vt:lpwstr>http://to-name.ru/biography/igor-tamm.htm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Дмитриевич Сахаров (1921-89) — российский физик и общественный деятель, академик АН СССР (1953)</dc:title>
  <dc:subject/>
  <dc:creator>Alexandr</dc:creator>
  <cp:keywords/>
  <dc:description/>
  <cp:lastModifiedBy>Irina</cp:lastModifiedBy>
  <cp:revision>2</cp:revision>
  <dcterms:created xsi:type="dcterms:W3CDTF">2014-09-14T16:08:00Z</dcterms:created>
  <dcterms:modified xsi:type="dcterms:W3CDTF">2014-09-14T16:08:00Z</dcterms:modified>
</cp:coreProperties>
</file>