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73" w:rsidRDefault="00C36073" w:rsidP="009A74AF">
      <w:pPr>
        <w:ind w:firstLine="360"/>
        <w:jc w:val="both"/>
      </w:pPr>
    </w:p>
    <w:p w:rsidR="005079AD" w:rsidRDefault="005079AD" w:rsidP="009A74AF">
      <w:pPr>
        <w:ind w:firstLine="360"/>
        <w:jc w:val="both"/>
      </w:pPr>
      <w:r>
        <w:t>ВОЛОГОДСКИЙ ГОСУДАРСТВЕННЫЙ ПЕДАГОГИЧЕСКИЙ УНИВЕРСИТЕТ</w:t>
      </w:r>
    </w:p>
    <w:p w:rsidR="005079AD" w:rsidRDefault="005079AD" w:rsidP="009A74AF">
      <w:pPr>
        <w:jc w:val="both"/>
      </w:pPr>
      <w:r>
        <w:t xml:space="preserve">                      МУЗЫКАЛЬНО-ПЕДАГОГИЧЕСКИЙ ФАКУЛЬТЕТ</w:t>
      </w:r>
    </w:p>
    <w:p w:rsidR="005079AD" w:rsidRDefault="005079AD" w:rsidP="009A74AF">
      <w:pPr>
        <w:jc w:val="both"/>
      </w:pPr>
    </w:p>
    <w:p w:rsidR="005079AD" w:rsidRDefault="005079AD" w:rsidP="009A74AF">
      <w:pPr>
        <w:jc w:val="both"/>
      </w:pPr>
    </w:p>
    <w:p w:rsidR="00A53FB8" w:rsidRDefault="00A53FB8" w:rsidP="009A74AF">
      <w:pPr>
        <w:jc w:val="both"/>
      </w:pPr>
    </w:p>
    <w:p w:rsidR="005079AD" w:rsidRDefault="005079AD" w:rsidP="009A74AF">
      <w:pPr>
        <w:jc w:val="both"/>
      </w:pPr>
    </w:p>
    <w:p w:rsidR="005079AD" w:rsidRDefault="005079AD" w:rsidP="009A74AF">
      <w:pPr>
        <w:jc w:val="both"/>
      </w:pPr>
    </w:p>
    <w:p w:rsidR="005079AD" w:rsidRDefault="005079AD" w:rsidP="009A74AF">
      <w:pPr>
        <w:jc w:val="both"/>
      </w:pPr>
    </w:p>
    <w:p w:rsidR="005079AD" w:rsidRDefault="005079AD" w:rsidP="009A74AF">
      <w:pPr>
        <w:jc w:val="both"/>
      </w:pPr>
    </w:p>
    <w:p w:rsidR="005079AD" w:rsidRDefault="005079AD" w:rsidP="009A74AF">
      <w:pPr>
        <w:jc w:val="both"/>
      </w:pPr>
    </w:p>
    <w:p w:rsidR="005079AD" w:rsidRDefault="005079AD" w:rsidP="009A74AF">
      <w:pPr>
        <w:jc w:val="center"/>
        <w:rPr>
          <w:sz w:val="44"/>
          <w:szCs w:val="44"/>
        </w:rPr>
      </w:pPr>
      <w:r w:rsidRPr="005079AD">
        <w:rPr>
          <w:sz w:val="44"/>
          <w:szCs w:val="44"/>
        </w:rPr>
        <w:t>Аннотация произведения</w:t>
      </w:r>
    </w:p>
    <w:p w:rsidR="005079AD" w:rsidRDefault="003D74ED" w:rsidP="009A74AF">
      <w:pPr>
        <w:jc w:val="center"/>
        <w:rPr>
          <w:sz w:val="44"/>
          <w:szCs w:val="44"/>
        </w:rPr>
      </w:pPr>
      <w:r>
        <w:rPr>
          <w:sz w:val="44"/>
          <w:szCs w:val="44"/>
        </w:rPr>
        <w:t>В.С.Калинникова на слова Е.Баратынского «Зима</w:t>
      </w:r>
      <w:r w:rsidR="005079AD" w:rsidRPr="005079AD">
        <w:rPr>
          <w:sz w:val="44"/>
          <w:szCs w:val="44"/>
        </w:rPr>
        <w:t>».</w:t>
      </w:r>
    </w:p>
    <w:p w:rsidR="005079AD" w:rsidRDefault="005079AD" w:rsidP="009A74AF">
      <w:pPr>
        <w:jc w:val="center"/>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both"/>
        <w:rPr>
          <w:sz w:val="44"/>
          <w:szCs w:val="44"/>
        </w:rPr>
      </w:pPr>
    </w:p>
    <w:p w:rsidR="005079AD" w:rsidRDefault="005079AD" w:rsidP="009A74AF">
      <w:pPr>
        <w:jc w:val="right"/>
        <w:rPr>
          <w:sz w:val="28"/>
          <w:szCs w:val="28"/>
        </w:rPr>
      </w:pPr>
      <w:r>
        <w:rPr>
          <w:sz w:val="28"/>
          <w:szCs w:val="28"/>
        </w:rPr>
        <w:t xml:space="preserve">Выполнил: студент </w:t>
      </w:r>
    </w:p>
    <w:p w:rsidR="005079AD" w:rsidRDefault="005079AD" w:rsidP="009A74AF">
      <w:pPr>
        <w:jc w:val="right"/>
        <w:rPr>
          <w:sz w:val="28"/>
          <w:szCs w:val="28"/>
        </w:rPr>
      </w:pPr>
      <w:r>
        <w:rPr>
          <w:sz w:val="28"/>
          <w:szCs w:val="28"/>
          <w:lang w:val="en-US"/>
        </w:rPr>
        <w:t>I</w:t>
      </w:r>
      <w:r w:rsidR="003D74ED">
        <w:rPr>
          <w:sz w:val="28"/>
          <w:szCs w:val="28"/>
          <w:lang w:val="en-US"/>
        </w:rPr>
        <w:t>I</w:t>
      </w:r>
      <w:r w:rsidRPr="005079AD">
        <w:rPr>
          <w:sz w:val="28"/>
          <w:szCs w:val="28"/>
        </w:rPr>
        <w:t xml:space="preserve"> </w:t>
      </w:r>
      <w:r>
        <w:rPr>
          <w:sz w:val="28"/>
          <w:szCs w:val="28"/>
        </w:rPr>
        <w:t>курса ОЗО Демидов А.В.</w:t>
      </w:r>
    </w:p>
    <w:p w:rsidR="005079AD" w:rsidRDefault="005079AD" w:rsidP="009A74AF">
      <w:pPr>
        <w:jc w:val="right"/>
        <w:rPr>
          <w:sz w:val="28"/>
          <w:szCs w:val="28"/>
        </w:rPr>
      </w:pPr>
    </w:p>
    <w:p w:rsidR="005079AD" w:rsidRDefault="005079AD" w:rsidP="009A74AF">
      <w:pPr>
        <w:jc w:val="right"/>
        <w:rPr>
          <w:sz w:val="28"/>
          <w:szCs w:val="28"/>
        </w:rPr>
      </w:pPr>
    </w:p>
    <w:p w:rsidR="005079AD" w:rsidRDefault="005079AD" w:rsidP="009A74AF">
      <w:pPr>
        <w:jc w:val="both"/>
        <w:rPr>
          <w:sz w:val="28"/>
          <w:szCs w:val="28"/>
        </w:rPr>
      </w:pPr>
    </w:p>
    <w:p w:rsidR="005079AD" w:rsidRDefault="005079AD" w:rsidP="009A74AF">
      <w:pPr>
        <w:jc w:val="both"/>
        <w:rPr>
          <w:sz w:val="28"/>
          <w:szCs w:val="28"/>
        </w:rPr>
      </w:pPr>
    </w:p>
    <w:p w:rsidR="005079AD" w:rsidRDefault="005079AD" w:rsidP="009A74AF">
      <w:pPr>
        <w:jc w:val="both"/>
        <w:rPr>
          <w:sz w:val="28"/>
          <w:szCs w:val="28"/>
        </w:rPr>
      </w:pPr>
    </w:p>
    <w:p w:rsidR="005079AD" w:rsidRDefault="003D74ED" w:rsidP="003D74ED">
      <w:pPr>
        <w:rPr>
          <w:sz w:val="28"/>
          <w:szCs w:val="28"/>
        </w:rPr>
      </w:pPr>
      <w:r w:rsidRPr="008C2035">
        <w:rPr>
          <w:sz w:val="28"/>
          <w:szCs w:val="28"/>
        </w:rPr>
        <w:t xml:space="preserve">                                                           </w:t>
      </w:r>
      <w:r w:rsidR="005079AD">
        <w:rPr>
          <w:sz w:val="28"/>
          <w:szCs w:val="28"/>
        </w:rPr>
        <w:t>Вологда</w:t>
      </w:r>
    </w:p>
    <w:p w:rsidR="005079AD" w:rsidRPr="008C2035" w:rsidRDefault="003D74ED" w:rsidP="009A74AF">
      <w:pPr>
        <w:jc w:val="center"/>
        <w:rPr>
          <w:sz w:val="28"/>
          <w:szCs w:val="28"/>
        </w:rPr>
      </w:pPr>
      <w:r>
        <w:rPr>
          <w:sz w:val="28"/>
          <w:szCs w:val="28"/>
        </w:rPr>
        <w:t>20</w:t>
      </w:r>
      <w:r w:rsidRPr="008C2035">
        <w:rPr>
          <w:sz w:val="28"/>
          <w:szCs w:val="28"/>
        </w:rPr>
        <w:t>10</w:t>
      </w:r>
    </w:p>
    <w:p w:rsidR="006E2576" w:rsidRDefault="006E2576" w:rsidP="009A74AF">
      <w:pPr>
        <w:ind w:firstLine="240"/>
        <w:jc w:val="both"/>
        <w:rPr>
          <w:i/>
          <w:sz w:val="32"/>
          <w:szCs w:val="32"/>
        </w:rPr>
      </w:pPr>
      <w:r>
        <w:rPr>
          <w:i/>
          <w:sz w:val="32"/>
          <w:szCs w:val="32"/>
        </w:rPr>
        <w:t>Историко-эстетический анализ.</w:t>
      </w:r>
    </w:p>
    <w:p w:rsidR="006E2576" w:rsidRDefault="006E2576" w:rsidP="009A74AF">
      <w:pPr>
        <w:jc w:val="both"/>
        <w:rPr>
          <w:i/>
          <w:sz w:val="32"/>
          <w:szCs w:val="32"/>
        </w:rPr>
      </w:pPr>
    </w:p>
    <w:p w:rsidR="006E2576" w:rsidRDefault="006E2576" w:rsidP="009A74AF">
      <w:pPr>
        <w:jc w:val="both"/>
        <w:rPr>
          <w:b/>
          <w:i/>
          <w:sz w:val="28"/>
          <w:szCs w:val="28"/>
          <w:u w:val="single"/>
        </w:rPr>
      </w:pPr>
      <w:r>
        <w:rPr>
          <w:b/>
          <w:i/>
          <w:sz w:val="28"/>
          <w:szCs w:val="28"/>
          <w:u w:val="single"/>
        </w:rPr>
        <w:t>1.Творческий портрет композитора и его основные произведения.</w:t>
      </w:r>
    </w:p>
    <w:p w:rsidR="003D74ED" w:rsidRPr="003D74ED" w:rsidRDefault="003D74ED" w:rsidP="00580003">
      <w:pPr>
        <w:pStyle w:val="text"/>
        <w:jc w:val="both"/>
        <w:rPr>
          <w:sz w:val="28"/>
          <w:szCs w:val="28"/>
        </w:rPr>
      </w:pPr>
      <w:r>
        <w:rPr>
          <w:sz w:val="28"/>
          <w:szCs w:val="28"/>
        </w:rPr>
        <w:t>Калинников</w:t>
      </w:r>
      <w:r w:rsidRPr="003D74ED">
        <w:rPr>
          <w:sz w:val="28"/>
          <w:szCs w:val="28"/>
        </w:rPr>
        <w:t xml:space="preserve"> Виктор Сергеевич (1870—1927) — рус</w:t>
      </w:r>
      <w:r>
        <w:rPr>
          <w:sz w:val="28"/>
          <w:szCs w:val="28"/>
          <w:lang w:val="en-US"/>
        </w:rPr>
        <w:t>c</w:t>
      </w:r>
      <w:r>
        <w:rPr>
          <w:sz w:val="28"/>
          <w:szCs w:val="28"/>
        </w:rPr>
        <w:t>кий</w:t>
      </w:r>
      <w:r w:rsidRPr="003D74ED">
        <w:rPr>
          <w:sz w:val="28"/>
          <w:szCs w:val="28"/>
        </w:rPr>
        <w:t xml:space="preserve"> композитор, дирижер, обществ</w:t>
      </w:r>
      <w:r>
        <w:rPr>
          <w:sz w:val="28"/>
          <w:szCs w:val="28"/>
        </w:rPr>
        <w:t>енный</w:t>
      </w:r>
      <w:r w:rsidRPr="003D74ED">
        <w:rPr>
          <w:sz w:val="28"/>
          <w:szCs w:val="28"/>
        </w:rPr>
        <w:t xml:space="preserve"> деятель, проф</w:t>
      </w:r>
      <w:r>
        <w:rPr>
          <w:sz w:val="28"/>
          <w:szCs w:val="28"/>
        </w:rPr>
        <w:t>ессор</w:t>
      </w:r>
      <w:r w:rsidRPr="003D74ED">
        <w:rPr>
          <w:sz w:val="28"/>
          <w:szCs w:val="28"/>
        </w:rPr>
        <w:t xml:space="preserve"> Моск</w:t>
      </w:r>
      <w:r>
        <w:rPr>
          <w:sz w:val="28"/>
          <w:szCs w:val="28"/>
        </w:rPr>
        <w:t>овской</w:t>
      </w:r>
      <w:r w:rsidRPr="003D74ED">
        <w:rPr>
          <w:sz w:val="28"/>
          <w:szCs w:val="28"/>
        </w:rPr>
        <w:t xml:space="preserve"> конс</w:t>
      </w:r>
      <w:r>
        <w:rPr>
          <w:sz w:val="28"/>
          <w:szCs w:val="28"/>
        </w:rPr>
        <w:t>ерватории</w:t>
      </w:r>
      <w:r w:rsidRPr="003D74ED">
        <w:rPr>
          <w:sz w:val="28"/>
          <w:szCs w:val="28"/>
        </w:rPr>
        <w:t>; преподавал также в Моск</w:t>
      </w:r>
      <w:r>
        <w:rPr>
          <w:sz w:val="28"/>
          <w:szCs w:val="28"/>
        </w:rPr>
        <w:t>овском</w:t>
      </w:r>
      <w:r w:rsidRPr="003D74ED">
        <w:rPr>
          <w:sz w:val="28"/>
          <w:szCs w:val="28"/>
        </w:rPr>
        <w:t xml:space="preserve"> филармонич</w:t>
      </w:r>
      <w:r w:rsidR="009342B7">
        <w:rPr>
          <w:sz w:val="28"/>
          <w:szCs w:val="28"/>
        </w:rPr>
        <w:t>еском учили</w:t>
      </w:r>
      <w:r w:rsidRPr="003D74ED">
        <w:rPr>
          <w:sz w:val="28"/>
          <w:szCs w:val="28"/>
        </w:rPr>
        <w:t xml:space="preserve">ще, </w:t>
      </w:r>
      <w:r w:rsidR="009342B7" w:rsidRPr="002A7B40">
        <w:rPr>
          <w:sz w:val="28"/>
          <w:szCs w:val="28"/>
        </w:rPr>
        <w:t>Синодальном учили</w:t>
      </w:r>
      <w:r w:rsidRPr="002A7B40">
        <w:rPr>
          <w:sz w:val="28"/>
          <w:szCs w:val="28"/>
        </w:rPr>
        <w:t>ще</w:t>
      </w:r>
      <w:r w:rsidRPr="003D74ED">
        <w:rPr>
          <w:sz w:val="28"/>
          <w:szCs w:val="28"/>
        </w:rPr>
        <w:t xml:space="preserve"> (теория музыки, гобой, сольфеджио), руководил хорами, преподавал пение в школах. Брат композитора</w:t>
      </w:r>
      <w:r w:rsidR="009342B7">
        <w:rPr>
          <w:sz w:val="28"/>
          <w:szCs w:val="28"/>
        </w:rPr>
        <w:t xml:space="preserve"> -</w:t>
      </w:r>
      <w:r w:rsidR="00EA6F7E">
        <w:rPr>
          <w:sz w:val="28"/>
          <w:szCs w:val="28"/>
        </w:rPr>
        <w:t xml:space="preserve"> </w:t>
      </w:r>
      <w:r w:rsidR="009342B7">
        <w:rPr>
          <w:rStyle w:val="a8"/>
          <w:i w:val="0"/>
          <w:iCs w:val="0"/>
          <w:sz w:val="28"/>
          <w:szCs w:val="28"/>
        </w:rPr>
        <w:t>Василий Сергеевич Калинников</w:t>
      </w:r>
      <w:r w:rsidRPr="003D74ED">
        <w:rPr>
          <w:rStyle w:val="a8"/>
          <w:i w:val="0"/>
          <w:iCs w:val="0"/>
          <w:sz w:val="28"/>
          <w:szCs w:val="28"/>
        </w:rPr>
        <w:t xml:space="preserve"> </w:t>
      </w:r>
      <w:r w:rsidRPr="003D74ED">
        <w:rPr>
          <w:sz w:val="28"/>
          <w:szCs w:val="28"/>
        </w:rPr>
        <w:t>(1866—1900). Автор преимущ</w:t>
      </w:r>
      <w:r w:rsidR="009342B7">
        <w:rPr>
          <w:sz w:val="28"/>
          <w:szCs w:val="28"/>
        </w:rPr>
        <w:t>ественно хоровой музыки. Сочинения</w:t>
      </w:r>
      <w:r w:rsidRPr="003D74ED">
        <w:rPr>
          <w:sz w:val="28"/>
          <w:szCs w:val="28"/>
        </w:rPr>
        <w:t>: 15 смеш</w:t>
      </w:r>
      <w:r w:rsidR="009342B7">
        <w:rPr>
          <w:sz w:val="28"/>
          <w:szCs w:val="28"/>
        </w:rPr>
        <w:t>анных</w:t>
      </w:r>
      <w:r w:rsidRPr="003D74ED">
        <w:rPr>
          <w:sz w:val="28"/>
          <w:szCs w:val="28"/>
        </w:rPr>
        <w:t xml:space="preserve"> хоров </w:t>
      </w:r>
      <w:r w:rsidR="009342B7">
        <w:rPr>
          <w:sz w:val="28"/>
          <w:szCs w:val="28"/>
          <w:lang w:val="en-US"/>
        </w:rPr>
        <w:t>a</w:t>
      </w:r>
      <w:r w:rsidR="009342B7" w:rsidRPr="009342B7">
        <w:rPr>
          <w:sz w:val="28"/>
          <w:szCs w:val="28"/>
        </w:rPr>
        <w:t xml:space="preserve"> </w:t>
      </w:r>
      <w:r w:rsidR="009342B7">
        <w:rPr>
          <w:sz w:val="28"/>
          <w:szCs w:val="28"/>
          <w:lang w:val="en-US"/>
        </w:rPr>
        <w:t>cap</w:t>
      </w:r>
      <w:r w:rsidR="008A052A">
        <w:rPr>
          <w:sz w:val="28"/>
          <w:szCs w:val="28"/>
          <w:lang w:val="en-US"/>
        </w:rPr>
        <w:t>p</w:t>
      </w:r>
      <w:r w:rsidR="009342B7">
        <w:rPr>
          <w:sz w:val="28"/>
          <w:szCs w:val="28"/>
          <w:lang w:val="en-US"/>
        </w:rPr>
        <w:t>ella</w:t>
      </w:r>
      <w:r w:rsidR="009342B7">
        <w:rPr>
          <w:sz w:val="28"/>
          <w:szCs w:val="28"/>
        </w:rPr>
        <w:t xml:space="preserve">; </w:t>
      </w:r>
      <w:r w:rsidRPr="003D74ED">
        <w:rPr>
          <w:sz w:val="28"/>
          <w:szCs w:val="28"/>
        </w:rPr>
        <w:t>дет</w:t>
      </w:r>
      <w:r w:rsidR="009342B7">
        <w:rPr>
          <w:sz w:val="28"/>
          <w:szCs w:val="28"/>
        </w:rPr>
        <w:t>ские</w:t>
      </w:r>
      <w:r w:rsidRPr="003D74ED">
        <w:rPr>
          <w:sz w:val="28"/>
          <w:szCs w:val="28"/>
        </w:rPr>
        <w:t xml:space="preserve"> песни с ф</w:t>
      </w:r>
      <w:r w:rsidR="009342B7">
        <w:rPr>
          <w:sz w:val="28"/>
          <w:szCs w:val="28"/>
        </w:rPr>
        <w:t>орте</w:t>
      </w:r>
      <w:r w:rsidRPr="003D74ED">
        <w:rPr>
          <w:sz w:val="28"/>
          <w:szCs w:val="28"/>
        </w:rPr>
        <w:t>п</w:t>
      </w:r>
      <w:r w:rsidR="009342B7">
        <w:rPr>
          <w:sz w:val="28"/>
          <w:szCs w:val="28"/>
        </w:rPr>
        <w:t>ьяно</w:t>
      </w:r>
      <w:r w:rsidRPr="003D74ED">
        <w:rPr>
          <w:sz w:val="28"/>
          <w:szCs w:val="28"/>
        </w:rPr>
        <w:t>; обр</w:t>
      </w:r>
      <w:r w:rsidR="009342B7">
        <w:rPr>
          <w:sz w:val="28"/>
          <w:szCs w:val="28"/>
        </w:rPr>
        <w:t>аботки</w:t>
      </w:r>
      <w:r w:rsidRPr="003D74ED">
        <w:rPr>
          <w:sz w:val="28"/>
          <w:szCs w:val="28"/>
        </w:rPr>
        <w:t xml:space="preserve"> рус</w:t>
      </w:r>
      <w:r w:rsidR="009342B7">
        <w:rPr>
          <w:sz w:val="28"/>
          <w:szCs w:val="28"/>
        </w:rPr>
        <w:t>ских</w:t>
      </w:r>
      <w:r w:rsidRPr="003D74ED">
        <w:rPr>
          <w:sz w:val="28"/>
          <w:szCs w:val="28"/>
        </w:rPr>
        <w:t xml:space="preserve"> нар</w:t>
      </w:r>
      <w:r w:rsidR="009342B7">
        <w:rPr>
          <w:sz w:val="28"/>
          <w:szCs w:val="28"/>
        </w:rPr>
        <w:t>одных</w:t>
      </w:r>
      <w:r w:rsidRPr="003D74ED">
        <w:rPr>
          <w:sz w:val="28"/>
          <w:szCs w:val="28"/>
        </w:rPr>
        <w:t xml:space="preserve"> песен ("Ты взойди, солнце красное", "У ворот батюшкиных", "Эй, ухнем", "Вниз по матушке по Волге", "Заиграй, моя волынка") и революц</w:t>
      </w:r>
      <w:r w:rsidR="009342B7">
        <w:rPr>
          <w:sz w:val="28"/>
          <w:szCs w:val="28"/>
        </w:rPr>
        <w:t>ионных</w:t>
      </w:r>
      <w:r w:rsidRPr="003D74ED">
        <w:rPr>
          <w:sz w:val="28"/>
          <w:szCs w:val="28"/>
        </w:rPr>
        <w:t xml:space="preserve"> песен ("Интернационал", "Марсельеза") для смеш</w:t>
      </w:r>
      <w:r w:rsidR="009342B7">
        <w:rPr>
          <w:sz w:val="28"/>
          <w:szCs w:val="28"/>
        </w:rPr>
        <w:t>анного</w:t>
      </w:r>
      <w:r w:rsidRPr="003D74ED">
        <w:rPr>
          <w:sz w:val="28"/>
          <w:szCs w:val="28"/>
        </w:rPr>
        <w:t xml:space="preserve"> хора</w:t>
      </w:r>
      <w:r w:rsidR="009342B7">
        <w:rPr>
          <w:sz w:val="28"/>
          <w:szCs w:val="28"/>
        </w:rPr>
        <w:t xml:space="preserve"> </w:t>
      </w:r>
      <w:r w:rsidR="009342B7">
        <w:rPr>
          <w:sz w:val="28"/>
          <w:szCs w:val="28"/>
          <w:lang w:val="en-US"/>
        </w:rPr>
        <w:t>a</w:t>
      </w:r>
      <w:r w:rsidR="009342B7" w:rsidRPr="009342B7">
        <w:rPr>
          <w:sz w:val="28"/>
          <w:szCs w:val="28"/>
        </w:rPr>
        <w:t xml:space="preserve"> </w:t>
      </w:r>
      <w:r w:rsidR="009342B7">
        <w:rPr>
          <w:sz w:val="28"/>
          <w:szCs w:val="28"/>
          <w:lang w:val="en-US"/>
        </w:rPr>
        <w:t>capella</w:t>
      </w:r>
      <w:r w:rsidR="00AF784D">
        <w:rPr>
          <w:sz w:val="28"/>
          <w:szCs w:val="28"/>
        </w:rPr>
        <w:t>; хоровые</w:t>
      </w:r>
      <w:r w:rsidRPr="003D74ED">
        <w:rPr>
          <w:sz w:val="28"/>
          <w:szCs w:val="28"/>
        </w:rPr>
        <w:t xml:space="preserve"> перелож</w:t>
      </w:r>
      <w:r w:rsidR="00AF784D">
        <w:rPr>
          <w:sz w:val="28"/>
          <w:szCs w:val="28"/>
        </w:rPr>
        <w:t>ения</w:t>
      </w:r>
      <w:r w:rsidRPr="003D74ED">
        <w:rPr>
          <w:sz w:val="28"/>
          <w:szCs w:val="28"/>
        </w:rPr>
        <w:t xml:space="preserve"> ("Рыцарский романс" Глинки, "Песня темного леса", "Море", "Спящая княжна" Бородина и др.). Хоры К</w:t>
      </w:r>
      <w:r w:rsidR="00AF784D">
        <w:rPr>
          <w:sz w:val="28"/>
          <w:szCs w:val="28"/>
        </w:rPr>
        <w:t>алинникова</w:t>
      </w:r>
      <w:r w:rsidRPr="003D74ED">
        <w:rPr>
          <w:sz w:val="28"/>
          <w:szCs w:val="28"/>
        </w:rPr>
        <w:t xml:space="preserve"> — обычно небольш</w:t>
      </w:r>
      <w:r w:rsidR="00AF784D">
        <w:rPr>
          <w:sz w:val="28"/>
          <w:szCs w:val="28"/>
        </w:rPr>
        <w:t>их</w:t>
      </w:r>
      <w:r w:rsidRPr="003D74ED">
        <w:rPr>
          <w:sz w:val="28"/>
          <w:szCs w:val="28"/>
        </w:rPr>
        <w:t xml:space="preserve"> размеров (исключение — эпич</w:t>
      </w:r>
      <w:r w:rsidR="00AF784D">
        <w:rPr>
          <w:sz w:val="28"/>
          <w:szCs w:val="28"/>
        </w:rPr>
        <w:t>еская</w:t>
      </w:r>
      <w:r w:rsidRPr="003D74ED">
        <w:rPr>
          <w:sz w:val="28"/>
          <w:szCs w:val="28"/>
        </w:rPr>
        <w:t xml:space="preserve"> картина "Лес" на сл. А. Кольцова, "Утром зорька"), разнообразны по жанрам, тематике: хор</w:t>
      </w:r>
      <w:r w:rsidR="00AF784D">
        <w:rPr>
          <w:sz w:val="28"/>
          <w:szCs w:val="28"/>
        </w:rPr>
        <w:t>овые</w:t>
      </w:r>
      <w:r w:rsidRPr="003D74ED">
        <w:rPr>
          <w:sz w:val="28"/>
          <w:szCs w:val="28"/>
        </w:rPr>
        <w:t xml:space="preserve"> романсы ("Элегия", "Нам звезды кроткие сияли", "Проходит лето"), лирич</w:t>
      </w:r>
      <w:r w:rsidR="00AF784D">
        <w:rPr>
          <w:sz w:val="28"/>
          <w:szCs w:val="28"/>
        </w:rPr>
        <w:t>еские</w:t>
      </w:r>
      <w:r w:rsidRPr="003D74ED">
        <w:rPr>
          <w:sz w:val="28"/>
          <w:szCs w:val="28"/>
        </w:rPr>
        <w:t xml:space="preserve"> пейзажи ("Жаворонок", "Солнце, солнце встает", "Звезды меркнут и гаснут", "Зима"), хоры лирико-эпические ("Кондор", "На старом кургане" — памяти брата, близкий его одноим</w:t>
      </w:r>
      <w:r w:rsidR="00AF784D">
        <w:rPr>
          <w:sz w:val="28"/>
          <w:szCs w:val="28"/>
        </w:rPr>
        <w:t>ённому</w:t>
      </w:r>
      <w:r w:rsidRPr="003D74ED">
        <w:rPr>
          <w:sz w:val="28"/>
          <w:szCs w:val="28"/>
        </w:rPr>
        <w:t>. романсу, на сл. И. Никити</w:t>
      </w:r>
      <w:r w:rsidR="00AF784D">
        <w:rPr>
          <w:sz w:val="28"/>
          <w:szCs w:val="28"/>
        </w:rPr>
        <w:t>на), характерные картинки в русском</w:t>
      </w:r>
      <w:r w:rsidRPr="003D74ED">
        <w:rPr>
          <w:sz w:val="28"/>
          <w:szCs w:val="28"/>
        </w:rPr>
        <w:t xml:space="preserve"> стиле ("Ой, честь ли то молодцу", "Спесь", "У приказных ворот" — все на</w:t>
      </w:r>
      <w:r w:rsidR="00AF784D">
        <w:rPr>
          <w:sz w:val="28"/>
          <w:szCs w:val="28"/>
        </w:rPr>
        <w:t xml:space="preserve"> сл. А. К. Толстого). В хорах Калинникова</w:t>
      </w:r>
      <w:r w:rsidRPr="003D74ED">
        <w:rPr>
          <w:sz w:val="28"/>
          <w:szCs w:val="28"/>
        </w:rPr>
        <w:t xml:space="preserve"> соблюдается тесная связь музыки и слова, встречаются изобразит. моменты ("Осень", "Спесь", "Кондор" и др.). Мелодика близ</w:t>
      </w:r>
      <w:r w:rsidR="00AF784D">
        <w:rPr>
          <w:sz w:val="28"/>
          <w:szCs w:val="28"/>
        </w:rPr>
        <w:t>ка городской, иногда крестьянской</w:t>
      </w:r>
      <w:r w:rsidRPr="003D74ED">
        <w:rPr>
          <w:sz w:val="28"/>
          <w:szCs w:val="28"/>
        </w:rPr>
        <w:t xml:space="preserve"> песне; встречается подражание речевым интонациям. Гармония хоров красоч</w:t>
      </w:r>
      <w:r w:rsidR="00AF784D">
        <w:rPr>
          <w:sz w:val="28"/>
          <w:szCs w:val="28"/>
        </w:rPr>
        <w:t>на; нередки ладовость, плагальные</w:t>
      </w:r>
      <w:r w:rsidRPr="003D74ED">
        <w:rPr>
          <w:sz w:val="28"/>
          <w:szCs w:val="28"/>
        </w:rPr>
        <w:t xml:space="preserve"> обороты, несовершенные кадансы, секвенции</w:t>
      </w:r>
      <w:r w:rsidR="00AF784D">
        <w:rPr>
          <w:sz w:val="28"/>
          <w:szCs w:val="28"/>
        </w:rPr>
        <w:t>. При гармоническом</w:t>
      </w:r>
      <w:r w:rsidRPr="003D74ED">
        <w:rPr>
          <w:sz w:val="28"/>
          <w:szCs w:val="28"/>
        </w:rPr>
        <w:t xml:space="preserve"> в основном изложении применяется мелодизация голосов, полифония. Хоры написаны в простых формах: </w:t>
      </w:r>
      <w:r w:rsidRPr="002A7B40">
        <w:rPr>
          <w:sz w:val="28"/>
          <w:szCs w:val="28"/>
        </w:rPr>
        <w:t>период</w:t>
      </w:r>
      <w:r w:rsidRPr="003D74ED">
        <w:rPr>
          <w:sz w:val="28"/>
          <w:szCs w:val="28"/>
        </w:rPr>
        <w:t>, 2-частная, 3-частная, строфическая (элементы строфичности н</w:t>
      </w:r>
      <w:r w:rsidR="00AF784D">
        <w:rPr>
          <w:sz w:val="28"/>
          <w:szCs w:val="28"/>
        </w:rPr>
        <w:t>аблюдаются у Калинникова и в других формах). Хоровая</w:t>
      </w:r>
      <w:r w:rsidRPr="003D74ED">
        <w:rPr>
          <w:sz w:val="28"/>
          <w:szCs w:val="28"/>
        </w:rPr>
        <w:t xml:space="preserve"> фактура разнообразна: эпизодически используется неполный хор; мелодия часто проводится в различн</w:t>
      </w:r>
      <w:r w:rsidR="00AF784D">
        <w:rPr>
          <w:sz w:val="28"/>
          <w:szCs w:val="28"/>
        </w:rPr>
        <w:t>ых</w:t>
      </w:r>
      <w:r w:rsidRPr="003D74ED">
        <w:rPr>
          <w:sz w:val="28"/>
          <w:szCs w:val="28"/>
        </w:rPr>
        <w:t xml:space="preserve"> партиях, в виде "перекличек", органный пункт применяется и в верхних голосах, на разных ступенях гаммы; меняется число голосов: наряду с удвоенным 2-голосием употребляется выдержанное 4-голосие и </w:t>
      </w:r>
      <w:r w:rsidRPr="002A7B40">
        <w:rPr>
          <w:i/>
          <w:sz w:val="28"/>
          <w:szCs w:val="28"/>
        </w:rPr>
        <w:t>divisi</w:t>
      </w:r>
      <w:r w:rsidRPr="003D74ED">
        <w:rPr>
          <w:sz w:val="28"/>
          <w:szCs w:val="28"/>
        </w:rPr>
        <w:t>. Голоса, как правило, используются в умеренных диапазонах. Обр</w:t>
      </w:r>
      <w:r w:rsidR="00AF784D">
        <w:rPr>
          <w:sz w:val="28"/>
          <w:szCs w:val="28"/>
        </w:rPr>
        <w:t>аботки</w:t>
      </w:r>
      <w:r w:rsidRPr="003D74ED">
        <w:rPr>
          <w:sz w:val="28"/>
          <w:szCs w:val="28"/>
        </w:rPr>
        <w:t xml:space="preserve"> нар</w:t>
      </w:r>
      <w:r w:rsidR="00AF784D">
        <w:rPr>
          <w:sz w:val="28"/>
          <w:szCs w:val="28"/>
        </w:rPr>
        <w:t>одных</w:t>
      </w:r>
      <w:r w:rsidRPr="003D74ED">
        <w:rPr>
          <w:sz w:val="28"/>
          <w:szCs w:val="28"/>
        </w:rPr>
        <w:t xml:space="preserve"> песен несложны, близки к </w:t>
      </w:r>
      <w:r w:rsidR="00AF784D">
        <w:rPr>
          <w:sz w:val="28"/>
          <w:szCs w:val="28"/>
        </w:rPr>
        <w:t>народному многоголосию. У Калинникова</w:t>
      </w:r>
      <w:r w:rsidRPr="003D74ED">
        <w:rPr>
          <w:sz w:val="28"/>
          <w:szCs w:val="28"/>
        </w:rPr>
        <w:t xml:space="preserve"> имее</w:t>
      </w:r>
      <w:r w:rsidR="00F22DB4">
        <w:rPr>
          <w:sz w:val="28"/>
          <w:szCs w:val="28"/>
        </w:rPr>
        <w:t>тся Концертная увертюра для оркестра, несколько духовных</w:t>
      </w:r>
      <w:r w:rsidRPr="003D74ED">
        <w:rPr>
          <w:sz w:val="28"/>
          <w:szCs w:val="28"/>
        </w:rPr>
        <w:t xml:space="preserve"> хоров (песнопения из литургии и др.), статья — "О хоровом пении" ("Вестник искусств", 1922,</w:t>
      </w:r>
      <w:r w:rsidR="00F22DB4">
        <w:rPr>
          <w:sz w:val="28"/>
          <w:szCs w:val="28"/>
        </w:rPr>
        <w:t xml:space="preserve"> № 2, подписана буквой К.). Сочинения Калинникова</w:t>
      </w:r>
      <w:r w:rsidRPr="003D74ED">
        <w:rPr>
          <w:sz w:val="28"/>
          <w:szCs w:val="28"/>
        </w:rPr>
        <w:t>, ставшие русской классикой, популярны среди профе</w:t>
      </w:r>
      <w:r w:rsidR="00F22DB4">
        <w:rPr>
          <w:sz w:val="28"/>
          <w:szCs w:val="28"/>
        </w:rPr>
        <w:t>ссиональных, учебных, любительских коллективов.</w:t>
      </w:r>
    </w:p>
    <w:p w:rsidR="006E2576" w:rsidRDefault="006E2576" w:rsidP="009A74AF">
      <w:pPr>
        <w:ind w:firstLine="240"/>
        <w:jc w:val="both"/>
        <w:rPr>
          <w:sz w:val="28"/>
          <w:szCs w:val="28"/>
        </w:rPr>
      </w:pPr>
    </w:p>
    <w:p w:rsidR="009A74AF" w:rsidRDefault="009A74AF" w:rsidP="009A74AF">
      <w:pPr>
        <w:ind w:firstLine="240"/>
        <w:jc w:val="both"/>
        <w:rPr>
          <w:b/>
          <w:i/>
          <w:sz w:val="28"/>
          <w:szCs w:val="28"/>
          <w:u w:val="single"/>
        </w:rPr>
      </w:pPr>
      <w:r>
        <w:rPr>
          <w:b/>
          <w:i/>
          <w:sz w:val="28"/>
          <w:szCs w:val="28"/>
          <w:u w:val="single"/>
        </w:rPr>
        <w:t>2.Краткая характеристика творчества поэта, разбор</w:t>
      </w:r>
      <w:r w:rsidR="00422149">
        <w:rPr>
          <w:b/>
          <w:i/>
          <w:sz w:val="28"/>
          <w:szCs w:val="28"/>
          <w:u w:val="single"/>
        </w:rPr>
        <w:t xml:space="preserve"> поэтического текста.</w:t>
      </w:r>
    </w:p>
    <w:p w:rsidR="00D16657" w:rsidRDefault="00F22DB4" w:rsidP="00580003">
      <w:pPr>
        <w:jc w:val="both"/>
        <w:rPr>
          <w:sz w:val="28"/>
          <w:szCs w:val="28"/>
        </w:rPr>
      </w:pPr>
      <w:r>
        <w:rPr>
          <w:color w:val="484848"/>
        </w:rPr>
        <w:t xml:space="preserve"> </w:t>
      </w:r>
      <w:r w:rsidRPr="00580003">
        <w:rPr>
          <w:sz w:val="28"/>
          <w:szCs w:val="28"/>
        </w:rPr>
        <w:t>Баратынский</w:t>
      </w:r>
      <w:r w:rsidR="00580003" w:rsidRPr="00580003">
        <w:rPr>
          <w:sz w:val="28"/>
          <w:szCs w:val="28"/>
        </w:rPr>
        <w:t xml:space="preserve"> (</w:t>
      </w:r>
      <w:r w:rsidRPr="00580003">
        <w:rPr>
          <w:sz w:val="28"/>
          <w:szCs w:val="28"/>
        </w:rPr>
        <w:t>Боратынский)  Евгений Абрамович.</w:t>
      </w:r>
      <w:r w:rsidR="00580003" w:rsidRPr="00580003">
        <w:rPr>
          <w:sz w:val="28"/>
          <w:szCs w:val="28"/>
        </w:rPr>
        <w:t xml:space="preserve"> </w:t>
      </w:r>
      <w:r w:rsidRPr="00580003">
        <w:rPr>
          <w:sz w:val="28"/>
          <w:szCs w:val="28"/>
        </w:rPr>
        <w:t>(1800 — 1844</w:t>
      </w:r>
      <w:r w:rsidR="00C70C0E">
        <w:rPr>
          <w:sz w:val="28"/>
          <w:szCs w:val="28"/>
        </w:rPr>
        <w:t xml:space="preserve"> гг.</w:t>
      </w:r>
      <w:r w:rsidR="00580003" w:rsidRPr="00580003">
        <w:rPr>
          <w:sz w:val="28"/>
          <w:szCs w:val="28"/>
        </w:rPr>
        <w:t xml:space="preserve">).  </w:t>
      </w:r>
      <w:r w:rsidRPr="00580003">
        <w:rPr>
          <w:sz w:val="28"/>
          <w:szCs w:val="28"/>
        </w:rPr>
        <w:t>Русский поэт. Родился 19 февраля (2 марта н.с.) в селе Мара Тамбовской губернии в небогатой дворянской семье.</w:t>
      </w:r>
      <w:r w:rsidR="00580003" w:rsidRPr="00580003">
        <w:rPr>
          <w:sz w:val="28"/>
          <w:szCs w:val="28"/>
        </w:rPr>
        <w:t xml:space="preserve"> </w:t>
      </w:r>
      <w:r w:rsidRPr="00580003">
        <w:rPr>
          <w:sz w:val="28"/>
          <w:szCs w:val="28"/>
        </w:rPr>
        <w:t>В 1812</w:t>
      </w:r>
      <w:r w:rsidR="00C70C0E">
        <w:rPr>
          <w:sz w:val="28"/>
          <w:szCs w:val="28"/>
        </w:rPr>
        <w:t xml:space="preserve"> г.</w:t>
      </w:r>
      <w:r w:rsidRPr="00580003">
        <w:rPr>
          <w:sz w:val="28"/>
          <w:szCs w:val="28"/>
        </w:rPr>
        <w:t xml:space="preserve"> поступил в Петербургский Пажеский корпус, из которого в 1816</w:t>
      </w:r>
      <w:r w:rsidR="002D18B5">
        <w:rPr>
          <w:sz w:val="28"/>
          <w:szCs w:val="28"/>
        </w:rPr>
        <w:t xml:space="preserve"> г.</w:t>
      </w:r>
      <w:r w:rsidRPr="00580003">
        <w:rPr>
          <w:sz w:val="28"/>
          <w:szCs w:val="28"/>
        </w:rPr>
        <w:t xml:space="preserve"> был исключен за не совсем безобидные мальчишеские проделки без права поступления на какую-либо службу, кроме солдатской.</w:t>
      </w:r>
      <w:r w:rsidR="00580003" w:rsidRPr="00580003">
        <w:rPr>
          <w:sz w:val="28"/>
          <w:szCs w:val="28"/>
        </w:rPr>
        <w:t xml:space="preserve"> </w:t>
      </w:r>
      <w:r w:rsidRPr="00580003">
        <w:rPr>
          <w:sz w:val="28"/>
          <w:szCs w:val="28"/>
        </w:rPr>
        <w:t>В 1819</w:t>
      </w:r>
      <w:r w:rsidR="002D18B5">
        <w:rPr>
          <w:sz w:val="28"/>
          <w:szCs w:val="28"/>
        </w:rPr>
        <w:t xml:space="preserve"> г.</w:t>
      </w:r>
      <w:r w:rsidRPr="00580003">
        <w:rPr>
          <w:sz w:val="28"/>
          <w:szCs w:val="28"/>
        </w:rPr>
        <w:t xml:space="preserve"> он был зачислен рядовым в Петербургский лейб-гвардии егерский полк. В это время он познакомился с Дельвигом, не только нравственно поддержавшим его, но и оценившим его поэтическое дарование. Тогда же завязались приятельские отношения с Пушкиным и Кюхельбекером.</w:t>
      </w:r>
      <w:r w:rsidR="002D18B5">
        <w:rPr>
          <w:sz w:val="28"/>
          <w:szCs w:val="28"/>
        </w:rPr>
        <w:t xml:space="preserve"> </w:t>
      </w:r>
      <w:r w:rsidRPr="00580003">
        <w:rPr>
          <w:sz w:val="28"/>
          <w:szCs w:val="28"/>
        </w:rPr>
        <w:t>В печати появились первые произведения Баратынского: послания "К Креницину", "Дельвигу", "К Кюхельбекеру", элегии, мадригалы, эпиграммы. В 1820</w:t>
      </w:r>
      <w:r w:rsidR="002D18B5">
        <w:rPr>
          <w:sz w:val="28"/>
          <w:szCs w:val="28"/>
        </w:rPr>
        <w:t xml:space="preserve"> г.</w:t>
      </w:r>
      <w:r w:rsidRPr="00580003">
        <w:rPr>
          <w:sz w:val="28"/>
          <w:szCs w:val="28"/>
        </w:rPr>
        <w:t xml:space="preserve"> напечатана поэма "Пиры", принесшая автору большой успех.</w:t>
      </w:r>
      <w:r w:rsidR="002D18B5">
        <w:rPr>
          <w:sz w:val="28"/>
          <w:szCs w:val="28"/>
        </w:rPr>
        <w:t xml:space="preserve"> </w:t>
      </w:r>
      <w:r w:rsidRPr="00580003">
        <w:rPr>
          <w:sz w:val="28"/>
          <w:szCs w:val="28"/>
        </w:rPr>
        <w:t>В 1820 — 26</w:t>
      </w:r>
      <w:r w:rsidR="002D18B5">
        <w:rPr>
          <w:sz w:val="28"/>
          <w:szCs w:val="28"/>
        </w:rPr>
        <w:t xml:space="preserve"> гг.</w:t>
      </w:r>
      <w:r w:rsidRPr="00580003">
        <w:rPr>
          <w:sz w:val="28"/>
          <w:szCs w:val="28"/>
        </w:rPr>
        <w:t xml:space="preserve"> Баратынский служил в Финляндии, много писал. Видное место в его творчестве этой поры занимает элегия: "Финляндия", "Разуверение" ("Не искушай меня без нужды..."), положенное на музыку М. Глинкой, "Водопад", "Две доли", "Истина", "Признание" и др. Попытки друзей добиться офицерского звания для Баратынского долго наталкивались на отказ императора, причиной которого был независимый характер творчества поэта, оппозиционные высказывания, которые часто можно было слышать от Баратынского.</w:t>
      </w:r>
      <w:r w:rsidR="00580003" w:rsidRPr="00580003">
        <w:rPr>
          <w:sz w:val="28"/>
          <w:szCs w:val="28"/>
        </w:rPr>
        <w:t xml:space="preserve"> </w:t>
      </w:r>
      <w:r w:rsidRPr="00580003">
        <w:rPr>
          <w:sz w:val="28"/>
          <w:szCs w:val="28"/>
        </w:rPr>
        <w:t>Он не был декабристом, но и его захватили идеи, которые получили воплощение в деятельности тайных обществ. Его политическая оппозиционность проявилась в элегии "Буря" (1825</w:t>
      </w:r>
      <w:r w:rsidR="002D18B5">
        <w:rPr>
          <w:sz w:val="28"/>
          <w:szCs w:val="28"/>
        </w:rPr>
        <w:t xml:space="preserve"> г.</w:t>
      </w:r>
      <w:r w:rsidRPr="00580003">
        <w:rPr>
          <w:sz w:val="28"/>
          <w:szCs w:val="28"/>
        </w:rPr>
        <w:t>), в эпиграмме на Аракчеева, а позднее в "Стансах" (1828).В апреле 1825</w:t>
      </w:r>
      <w:r w:rsidR="002D18B5">
        <w:rPr>
          <w:sz w:val="28"/>
          <w:szCs w:val="28"/>
        </w:rPr>
        <w:t xml:space="preserve"> г.</w:t>
      </w:r>
      <w:r w:rsidRPr="00580003">
        <w:rPr>
          <w:sz w:val="28"/>
          <w:szCs w:val="28"/>
        </w:rPr>
        <w:t xml:space="preserve"> Баратынский наконец был произведен в офицеры, что давало ему возможность распоряжаться своей судьбой. Он вышел в отставку, женился и поселился в Москве, где в 1827</w:t>
      </w:r>
      <w:r w:rsidR="002D18B5">
        <w:rPr>
          <w:sz w:val="28"/>
          <w:szCs w:val="28"/>
        </w:rPr>
        <w:t xml:space="preserve"> г.</w:t>
      </w:r>
      <w:r w:rsidRPr="00580003">
        <w:rPr>
          <w:sz w:val="28"/>
          <w:szCs w:val="28"/>
        </w:rPr>
        <w:t xml:space="preserve"> вышло в свет собрание его стихотворений — итог первой половины его творчества.</w:t>
      </w:r>
      <w:r w:rsidR="00580003" w:rsidRPr="00580003">
        <w:rPr>
          <w:sz w:val="28"/>
          <w:szCs w:val="28"/>
        </w:rPr>
        <w:t xml:space="preserve"> </w:t>
      </w:r>
      <w:r w:rsidRPr="00580003">
        <w:rPr>
          <w:sz w:val="28"/>
          <w:szCs w:val="28"/>
        </w:rPr>
        <w:t>После разгрома восстания декабристов круто изменилась общественная жизнь в России, что наложило отпечаток и на поэзию Баратынского. На первый план теперь вышло философское начало, темы великой скорби, одиночества, прославление смерти как "разрешенья всех цепей" ("Последняя смерть", "Смерть", "Недоносок", "На что вы, дни", "К чему невольнику мечтания свободы?..").В 1832</w:t>
      </w:r>
      <w:r w:rsidR="002D18B5">
        <w:rPr>
          <w:sz w:val="28"/>
          <w:szCs w:val="28"/>
        </w:rPr>
        <w:t xml:space="preserve"> г.</w:t>
      </w:r>
      <w:r w:rsidRPr="00580003">
        <w:rPr>
          <w:sz w:val="28"/>
          <w:szCs w:val="28"/>
        </w:rPr>
        <w:t xml:space="preserve"> начал издаваться журнал "Европеец", и Баратынский становится одним из самых активных его авторов. Он обращается к прозе и драме. После закрытия журнала (вышло всего два номера) он впал в безысходную тоску.</w:t>
      </w:r>
      <w:r w:rsidR="00580003" w:rsidRPr="00580003">
        <w:rPr>
          <w:sz w:val="28"/>
          <w:szCs w:val="28"/>
        </w:rPr>
        <w:t xml:space="preserve"> </w:t>
      </w:r>
      <w:r w:rsidRPr="00580003">
        <w:rPr>
          <w:sz w:val="28"/>
          <w:szCs w:val="28"/>
        </w:rPr>
        <w:t>В 1835</w:t>
      </w:r>
      <w:r w:rsidR="002D18B5">
        <w:rPr>
          <w:sz w:val="28"/>
          <w:szCs w:val="28"/>
        </w:rPr>
        <w:t xml:space="preserve"> г.</w:t>
      </w:r>
      <w:r w:rsidRPr="00580003">
        <w:rPr>
          <w:sz w:val="28"/>
          <w:szCs w:val="28"/>
        </w:rPr>
        <w:t xml:space="preserve"> вышло второе издание его произведений, которое казалось тогда итогом его творческого пути. Но последней книгой Баратынского стал сборник "Сумерки" (1842</w:t>
      </w:r>
      <w:r w:rsidR="002D18B5">
        <w:rPr>
          <w:sz w:val="28"/>
          <w:szCs w:val="28"/>
        </w:rPr>
        <w:t xml:space="preserve"> г.</w:t>
      </w:r>
      <w:r w:rsidRPr="00580003">
        <w:rPr>
          <w:sz w:val="28"/>
          <w:szCs w:val="28"/>
        </w:rPr>
        <w:t>), в котором были объединены стихотворения второй половины 1830-х — начала 1840-х.</w:t>
      </w:r>
      <w:r w:rsidR="002D18B5">
        <w:rPr>
          <w:sz w:val="28"/>
          <w:szCs w:val="28"/>
        </w:rPr>
        <w:t xml:space="preserve"> </w:t>
      </w:r>
      <w:r w:rsidRPr="00580003">
        <w:rPr>
          <w:sz w:val="28"/>
          <w:szCs w:val="28"/>
        </w:rPr>
        <w:t>В 1843</w:t>
      </w:r>
      <w:r w:rsidR="002D18B5">
        <w:rPr>
          <w:sz w:val="28"/>
          <w:szCs w:val="28"/>
        </w:rPr>
        <w:t xml:space="preserve"> г.</w:t>
      </w:r>
      <w:r w:rsidRPr="00580003">
        <w:rPr>
          <w:sz w:val="28"/>
          <w:szCs w:val="28"/>
        </w:rPr>
        <w:t xml:space="preserve"> поэт, уехав за границу, полгода провел в Париже, встречаясь с писателями и общественными деятелями Франции- В стихотворениях Баратынского той поры — бодрость и вера в будущее ("Пироскаф", 1844</w:t>
      </w:r>
      <w:r w:rsidR="002D18B5">
        <w:rPr>
          <w:sz w:val="28"/>
          <w:szCs w:val="28"/>
        </w:rPr>
        <w:t xml:space="preserve"> г</w:t>
      </w:r>
      <w:r w:rsidRPr="00580003">
        <w:rPr>
          <w:sz w:val="28"/>
          <w:szCs w:val="28"/>
        </w:rPr>
        <w:t>). Смерть помешала началу нового этапа творчества. В Неаполе он заболел и скоропостижно скончался.</w:t>
      </w:r>
      <w:r w:rsidR="00580003" w:rsidRPr="00580003">
        <w:rPr>
          <w:sz w:val="28"/>
          <w:szCs w:val="28"/>
        </w:rPr>
        <w:t xml:space="preserve"> </w:t>
      </w:r>
      <w:r w:rsidRPr="00580003">
        <w:rPr>
          <w:sz w:val="28"/>
          <w:szCs w:val="28"/>
        </w:rPr>
        <w:t>29 июня (11 июля н.с.) 1844</w:t>
      </w:r>
      <w:r w:rsidR="002D18B5">
        <w:rPr>
          <w:sz w:val="28"/>
          <w:szCs w:val="28"/>
        </w:rPr>
        <w:t xml:space="preserve"> г</w:t>
      </w:r>
      <w:r w:rsidRPr="00580003">
        <w:rPr>
          <w:sz w:val="28"/>
          <w:szCs w:val="28"/>
        </w:rPr>
        <w:t>. Тело Баратынского было перевезено в Петербург и предано земле</w:t>
      </w:r>
      <w:r w:rsidR="008A052A" w:rsidRPr="008A052A">
        <w:rPr>
          <w:sz w:val="28"/>
          <w:szCs w:val="28"/>
        </w:rPr>
        <w:t>.</w:t>
      </w:r>
      <w:r w:rsidR="00D16657">
        <w:rPr>
          <w:sz w:val="28"/>
          <w:szCs w:val="28"/>
        </w:rPr>
        <w:t xml:space="preserve"> </w:t>
      </w:r>
    </w:p>
    <w:p w:rsidR="00D16657" w:rsidRPr="00D16657" w:rsidRDefault="00D16657" w:rsidP="00D16657">
      <w:pPr>
        <w:ind w:firstLine="708"/>
        <w:jc w:val="both"/>
        <w:rPr>
          <w:sz w:val="28"/>
          <w:szCs w:val="28"/>
        </w:rPr>
      </w:pPr>
      <w:r>
        <w:rPr>
          <w:sz w:val="28"/>
          <w:szCs w:val="28"/>
        </w:rPr>
        <w:t>Приведён полный текст поэтического произведения, Калинников же в своём хоре использует лишь первую строфу.</w:t>
      </w:r>
      <w:r w:rsidR="00626126">
        <w:rPr>
          <w:sz w:val="28"/>
          <w:szCs w:val="28"/>
        </w:rPr>
        <w:t xml:space="preserve"> Стихотворение написано двухстопным ямбом.</w:t>
      </w:r>
    </w:p>
    <w:p w:rsidR="00580003" w:rsidRDefault="00580003" w:rsidP="00F2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33333"/>
          <w:sz w:val="20"/>
          <w:szCs w:val="20"/>
        </w:rPr>
      </w:pPr>
    </w:p>
    <w:p w:rsidR="00F22DB4" w:rsidRPr="002D18B5" w:rsidRDefault="00F22DB4" w:rsidP="00580003">
      <w:pPr>
        <w:rPr>
          <w:sz w:val="28"/>
          <w:szCs w:val="28"/>
        </w:rPr>
      </w:pPr>
      <w:r w:rsidRPr="002D18B5">
        <w:rPr>
          <w:sz w:val="28"/>
          <w:szCs w:val="28"/>
        </w:rPr>
        <w:t>Где слад</w:t>
      </w:r>
      <w:r w:rsidR="00D16657">
        <w:rPr>
          <w:sz w:val="28"/>
          <w:szCs w:val="28"/>
        </w:rPr>
        <w:t>-/</w:t>
      </w:r>
      <w:r w:rsidRPr="002D18B5">
        <w:rPr>
          <w:sz w:val="28"/>
          <w:szCs w:val="28"/>
        </w:rPr>
        <w:t>кий ше</w:t>
      </w:r>
      <w:r w:rsidR="00D16657">
        <w:rPr>
          <w:sz w:val="28"/>
          <w:szCs w:val="28"/>
        </w:rPr>
        <w:t>-/</w:t>
      </w:r>
      <w:r w:rsidRPr="002D18B5">
        <w:rPr>
          <w:sz w:val="28"/>
          <w:szCs w:val="28"/>
        </w:rPr>
        <w:t>пот</w:t>
      </w:r>
    </w:p>
    <w:p w:rsidR="00F22DB4" w:rsidRPr="002D18B5" w:rsidRDefault="00F22DB4" w:rsidP="00580003">
      <w:pPr>
        <w:rPr>
          <w:sz w:val="28"/>
          <w:szCs w:val="28"/>
        </w:rPr>
      </w:pPr>
      <w:r w:rsidRPr="002D18B5">
        <w:rPr>
          <w:sz w:val="28"/>
          <w:szCs w:val="28"/>
        </w:rPr>
        <w:t>Моих</w:t>
      </w:r>
      <w:r w:rsidR="00CF42D3">
        <w:rPr>
          <w:sz w:val="28"/>
          <w:szCs w:val="28"/>
        </w:rPr>
        <w:t>/ (густых)</w:t>
      </w:r>
      <w:r w:rsidRPr="002D18B5">
        <w:rPr>
          <w:sz w:val="28"/>
          <w:szCs w:val="28"/>
        </w:rPr>
        <w:t xml:space="preserve"> лесов</w:t>
      </w:r>
      <w:r w:rsidR="00CF42D3">
        <w:rPr>
          <w:sz w:val="28"/>
          <w:szCs w:val="28"/>
        </w:rPr>
        <w:t>/</w:t>
      </w:r>
      <w:r w:rsidRPr="002D18B5">
        <w:rPr>
          <w:sz w:val="28"/>
          <w:szCs w:val="28"/>
        </w:rPr>
        <w:t>?</w:t>
      </w:r>
    </w:p>
    <w:p w:rsidR="00F22DB4" w:rsidRPr="002D18B5" w:rsidRDefault="00CF42D3" w:rsidP="00580003">
      <w:pPr>
        <w:rPr>
          <w:sz w:val="28"/>
          <w:szCs w:val="28"/>
        </w:rPr>
      </w:pPr>
      <w:r>
        <w:rPr>
          <w:sz w:val="28"/>
          <w:szCs w:val="28"/>
        </w:rPr>
        <w:t>Пото-/</w:t>
      </w:r>
      <w:r w:rsidR="00F22DB4" w:rsidRPr="002D18B5">
        <w:rPr>
          <w:sz w:val="28"/>
          <w:szCs w:val="28"/>
        </w:rPr>
        <w:t>ков ро</w:t>
      </w:r>
      <w:r>
        <w:rPr>
          <w:sz w:val="28"/>
          <w:szCs w:val="28"/>
        </w:rPr>
        <w:t>-/</w:t>
      </w:r>
      <w:r w:rsidR="00F22DB4" w:rsidRPr="002D18B5">
        <w:rPr>
          <w:sz w:val="28"/>
          <w:szCs w:val="28"/>
        </w:rPr>
        <w:t>пот,</w:t>
      </w:r>
    </w:p>
    <w:p w:rsidR="00F22DB4" w:rsidRDefault="00F22DB4" w:rsidP="00580003">
      <w:pPr>
        <w:rPr>
          <w:sz w:val="28"/>
          <w:szCs w:val="28"/>
        </w:rPr>
      </w:pPr>
      <w:r w:rsidRPr="002D18B5">
        <w:rPr>
          <w:sz w:val="28"/>
          <w:szCs w:val="28"/>
        </w:rPr>
        <w:t>Цветы</w:t>
      </w:r>
      <w:r w:rsidR="00CF42D3">
        <w:rPr>
          <w:sz w:val="28"/>
          <w:szCs w:val="28"/>
        </w:rPr>
        <w:t>/</w:t>
      </w:r>
      <w:r w:rsidRPr="002D18B5">
        <w:rPr>
          <w:sz w:val="28"/>
          <w:szCs w:val="28"/>
        </w:rPr>
        <w:t xml:space="preserve"> лугов</w:t>
      </w:r>
      <w:r w:rsidR="00CF42D3">
        <w:rPr>
          <w:sz w:val="28"/>
          <w:szCs w:val="28"/>
        </w:rPr>
        <w:t>/</w:t>
      </w:r>
      <w:r w:rsidRPr="002D18B5">
        <w:rPr>
          <w:sz w:val="28"/>
          <w:szCs w:val="28"/>
        </w:rPr>
        <w:t>?</w:t>
      </w:r>
    </w:p>
    <w:p w:rsidR="00F22DB4" w:rsidRPr="002D18B5" w:rsidRDefault="00F22DB4" w:rsidP="00580003">
      <w:pPr>
        <w:rPr>
          <w:sz w:val="28"/>
          <w:szCs w:val="28"/>
        </w:rPr>
      </w:pPr>
      <w:r w:rsidRPr="002D18B5">
        <w:rPr>
          <w:sz w:val="28"/>
          <w:szCs w:val="28"/>
        </w:rPr>
        <w:t>Дере</w:t>
      </w:r>
      <w:r w:rsidR="00CF42D3">
        <w:rPr>
          <w:sz w:val="28"/>
          <w:szCs w:val="28"/>
        </w:rPr>
        <w:t>-/</w:t>
      </w:r>
      <w:r w:rsidRPr="002D18B5">
        <w:rPr>
          <w:sz w:val="28"/>
          <w:szCs w:val="28"/>
        </w:rPr>
        <w:t>вья го</w:t>
      </w:r>
      <w:r w:rsidR="00CF42D3">
        <w:rPr>
          <w:sz w:val="28"/>
          <w:szCs w:val="28"/>
        </w:rPr>
        <w:t>-/</w:t>
      </w:r>
      <w:r w:rsidRPr="002D18B5">
        <w:rPr>
          <w:sz w:val="28"/>
          <w:szCs w:val="28"/>
        </w:rPr>
        <w:t>лы;</w:t>
      </w:r>
    </w:p>
    <w:p w:rsidR="00F22DB4" w:rsidRPr="002D18B5" w:rsidRDefault="00F22DB4" w:rsidP="00580003">
      <w:pPr>
        <w:rPr>
          <w:sz w:val="28"/>
          <w:szCs w:val="28"/>
        </w:rPr>
      </w:pPr>
      <w:r w:rsidRPr="002D18B5">
        <w:rPr>
          <w:sz w:val="28"/>
          <w:szCs w:val="28"/>
        </w:rPr>
        <w:t>Ковер</w:t>
      </w:r>
      <w:r w:rsidR="00CF42D3">
        <w:rPr>
          <w:sz w:val="28"/>
          <w:szCs w:val="28"/>
        </w:rPr>
        <w:t>/</w:t>
      </w:r>
      <w:r w:rsidRPr="002D18B5">
        <w:rPr>
          <w:sz w:val="28"/>
          <w:szCs w:val="28"/>
        </w:rPr>
        <w:t xml:space="preserve"> зимы</w:t>
      </w:r>
      <w:r w:rsidR="00CF42D3">
        <w:rPr>
          <w:sz w:val="28"/>
          <w:szCs w:val="28"/>
        </w:rPr>
        <w:t>/</w:t>
      </w:r>
    </w:p>
    <w:p w:rsidR="00F22DB4" w:rsidRPr="002D18B5" w:rsidRDefault="00F22DB4" w:rsidP="00580003">
      <w:pPr>
        <w:rPr>
          <w:sz w:val="28"/>
          <w:szCs w:val="28"/>
        </w:rPr>
      </w:pPr>
      <w:r w:rsidRPr="002D18B5">
        <w:rPr>
          <w:sz w:val="28"/>
          <w:szCs w:val="28"/>
        </w:rPr>
        <w:t>Покрыл</w:t>
      </w:r>
      <w:r w:rsidR="00CF42D3">
        <w:rPr>
          <w:sz w:val="28"/>
          <w:szCs w:val="28"/>
        </w:rPr>
        <w:t>/</w:t>
      </w:r>
      <w:r w:rsidRPr="002D18B5">
        <w:rPr>
          <w:sz w:val="28"/>
          <w:szCs w:val="28"/>
        </w:rPr>
        <w:t xml:space="preserve"> холмы</w:t>
      </w:r>
      <w:r w:rsidR="00CF42D3">
        <w:rPr>
          <w:sz w:val="28"/>
          <w:szCs w:val="28"/>
        </w:rPr>
        <w:t>/</w:t>
      </w:r>
      <w:r w:rsidRPr="002D18B5">
        <w:rPr>
          <w:sz w:val="28"/>
          <w:szCs w:val="28"/>
        </w:rPr>
        <w:t>,</w:t>
      </w:r>
    </w:p>
    <w:p w:rsidR="00F22DB4" w:rsidRDefault="00F22DB4" w:rsidP="00580003">
      <w:pPr>
        <w:rPr>
          <w:sz w:val="28"/>
          <w:szCs w:val="28"/>
        </w:rPr>
      </w:pPr>
      <w:r w:rsidRPr="002D18B5">
        <w:rPr>
          <w:sz w:val="28"/>
          <w:szCs w:val="28"/>
        </w:rPr>
        <w:t>Луга</w:t>
      </w:r>
      <w:r w:rsidR="00CF42D3">
        <w:rPr>
          <w:sz w:val="28"/>
          <w:szCs w:val="28"/>
        </w:rPr>
        <w:t>/</w:t>
      </w:r>
      <w:r w:rsidRPr="002D18B5">
        <w:rPr>
          <w:sz w:val="28"/>
          <w:szCs w:val="28"/>
        </w:rPr>
        <w:t xml:space="preserve"> и до</w:t>
      </w:r>
      <w:r w:rsidR="00CF42D3">
        <w:rPr>
          <w:sz w:val="28"/>
          <w:szCs w:val="28"/>
        </w:rPr>
        <w:t>-/</w:t>
      </w:r>
      <w:r w:rsidRPr="002D18B5">
        <w:rPr>
          <w:sz w:val="28"/>
          <w:szCs w:val="28"/>
        </w:rPr>
        <w:t>лы.</w:t>
      </w:r>
    </w:p>
    <w:p w:rsidR="00F22DB4" w:rsidRPr="002D18B5" w:rsidRDefault="00F22DB4" w:rsidP="00580003">
      <w:pPr>
        <w:rPr>
          <w:sz w:val="28"/>
          <w:szCs w:val="28"/>
        </w:rPr>
      </w:pPr>
      <w:r w:rsidRPr="002D18B5">
        <w:rPr>
          <w:sz w:val="28"/>
          <w:szCs w:val="28"/>
        </w:rPr>
        <w:t>Под ле</w:t>
      </w:r>
      <w:r w:rsidR="00CF42D3">
        <w:rPr>
          <w:sz w:val="28"/>
          <w:szCs w:val="28"/>
        </w:rPr>
        <w:t>-/</w:t>
      </w:r>
      <w:r w:rsidRPr="002D18B5">
        <w:rPr>
          <w:sz w:val="28"/>
          <w:szCs w:val="28"/>
        </w:rPr>
        <w:t>дяной</w:t>
      </w:r>
      <w:r w:rsidR="00CF42D3">
        <w:rPr>
          <w:sz w:val="28"/>
          <w:szCs w:val="28"/>
        </w:rPr>
        <w:t>/</w:t>
      </w:r>
    </w:p>
    <w:p w:rsidR="00F22DB4" w:rsidRPr="002D18B5" w:rsidRDefault="00F22DB4" w:rsidP="00580003">
      <w:pPr>
        <w:rPr>
          <w:sz w:val="28"/>
          <w:szCs w:val="28"/>
        </w:rPr>
      </w:pPr>
      <w:r w:rsidRPr="002D18B5">
        <w:rPr>
          <w:sz w:val="28"/>
          <w:szCs w:val="28"/>
        </w:rPr>
        <w:t>Своей</w:t>
      </w:r>
      <w:r w:rsidR="00CF42D3">
        <w:rPr>
          <w:sz w:val="28"/>
          <w:szCs w:val="28"/>
        </w:rPr>
        <w:t>/</w:t>
      </w:r>
      <w:r w:rsidRPr="002D18B5">
        <w:rPr>
          <w:sz w:val="28"/>
          <w:szCs w:val="28"/>
        </w:rPr>
        <w:t xml:space="preserve"> корой</w:t>
      </w:r>
      <w:r w:rsidR="00CF42D3">
        <w:rPr>
          <w:sz w:val="28"/>
          <w:szCs w:val="28"/>
        </w:rPr>
        <w:t>/</w:t>
      </w:r>
    </w:p>
    <w:p w:rsidR="00F22DB4" w:rsidRPr="002D18B5" w:rsidRDefault="00F22DB4" w:rsidP="00580003">
      <w:pPr>
        <w:rPr>
          <w:sz w:val="28"/>
          <w:szCs w:val="28"/>
        </w:rPr>
      </w:pPr>
      <w:r w:rsidRPr="002D18B5">
        <w:rPr>
          <w:sz w:val="28"/>
          <w:szCs w:val="28"/>
        </w:rPr>
        <w:t>Ручей</w:t>
      </w:r>
      <w:r w:rsidR="00CF42D3">
        <w:rPr>
          <w:sz w:val="28"/>
          <w:szCs w:val="28"/>
        </w:rPr>
        <w:t>/</w:t>
      </w:r>
      <w:r w:rsidRPr="002D18B5">
        <w:rPr>
          <w:sz w:val="28"/>
          <w:szCs w:val="28"/>
        </w:rPr>
        <w:t xml:space="preserve"> </w:t>
      </w:r>
      <w:r w:rsidR="00CF42D3">
        <w:rPr>
          <w:sz w:val="28"/>
          <w:szCs w:val="28"/>
        </w:rPr>
        <w:t>неме-/</w:t>
      </w:r>
      <w:r w:rsidRPr="002D18B5">
        <w:rPr>
          <w:sz w:val="28"/>
          <w:szCs w:val="28"/>
        </w:rPr>
        <w:t>ет;</w:t>
      </w:r>
    </w:p>
    <w:p w:rsidR="00F22DB4" w:rsidRDefault="00967A34" w:rsidP="00580003">
      <w:pPr>
        <w:rPr>
          <w:sz w:val="28"/>
          <w:szCs w:val="28"/>
        </w:rPr>
      </w:pPr>
      <w:r>
        <w:rPr>
          <w:sz w:val="28"/>
          <w:szCs w:val="28"/>
        </w:rPr>
        <w:t>Всё це</w:t>
      </w:r>
      <w:r w:rsidR="00CF42D3">
        <w:rPr>
          <w:sz w:val="28"/>
          <w:szCs w:val="28"/>
        </w:rPr>
        <w:t>-/</w:t>
      </w:r>
      <w:r>
        <w:rPr>
          <w:sz w:val="28"/>
          <w:szCs w:val="28"/>
        </w:rPr>
        <w:t>пене</w:t>
      </w:r>
      <w:r w:rsidR="00CF42D3">
        <w:rPr>
          <w:sz w:val="28"/>
          <w:szCs w:val="28"/>
        </w:rPr>
        <w:t>-/</w:t>
      </w:r>
      <w:r>
        <w:rPr>
          <w:sz w:val="28"/>
          <w:szCs w:val="28"/>
        </w:rPr>
        <w:t>ет.</w:t>
      </w:r>
    </w:p>
    <w:p w:rsidR="00F22DB4" w:rsidRPr="002D18B5" w:rsidRDefault="00F22DB4" w:rsidP="00580003">
      <w:pPr>
        <w:rPr>
          <w:sz w:val="28"/>
          <w:szCs w:val="28"/>
        </w:rPr>
      </w:pPr>
      <w:r w:rsidRPr="002D18B5">
        <w:rPr>
          <w:sz w:val="28"/>
          <w:szCs w:val="28"/>
        </w:rPr>
        <w:t>Лишь ве</w:t>
      </w:r>
      <w:r w:rsidR="00CF42D3">
        <w:rPr>
          <w:sz w:val="28"/>
          <w:szCs w:val="28"/>
        </w:rPr>
        <w:t>-/</w:t>
      </w:r>
      <w:r w:rsidRPr="002D18B5">
        <w:rPr>
          <w:sz w:val="28"/>
          <w:szCs w:val="28"/>
        </w:rPr>
        <w:t>тер злой</w:t>
      </w:r>
      <w:r w:rsidR="00CF42D3">
        <w:rPr>
          <w:sz w:val="28"/>
          <w:szCs w:val="28"/>
        </w:rPr>
        <w:t>/</w:t>
      </w:r>
      <w:r w:rsidRPr="002D18B5">
        <w:rPr>
          <w:sz w:val="28"/>
          <w:szCs w:val="28"/>
        </w:rPr>
        <w:t>,</w:t>
      </w:r>
    </w:p>
    <w:p w:rsidR="00F22DB4" w:rsidRPr="002D18B5" w:rsidRDefault="00F22DB4" w:rsidP="00580003">
      <w:pPr>
        <w:rPr>
          <w:sz w:val="28"/>
          <w:szCs w:val="28"/>
        </w:rPr>
      </w:pPr>
      <w:r w:rsidRPr="002D18B5">
        <w:rPr>
          <w:sz w:val="28"/>
          <w:szCs w:val="28"/>
        </w:rPr>
        <w:t>Бушу</w:t>
      </w:r>
      <w:r w:rsidR="00CF42D3">
        <w:rPr>
          <w:sz w:val="28"/>
          <w:szCs w:val="28"/>
        </w:rPr>
        <w:t>-/</w:t>
      </w:r>
      <w:r w:rsidRPr="002D18B5">
        <w:rPr>
          <w:sz w:val="28"/>
          <w:szCs w:val="28"/>
        </w:rPr>
        <w:t>я, во</w:t>
      </w:r>
      <w:r w:rsidR="00CF42D3">
        <w:rPr>
          <w:sz w:val="28"/>
          <w:szCs w:val="28"/>
        </w:rPr>
        <w:t>-/</w:t>
      </w:r>
      <w:r w:rsidRPr="002D18B5">
        <w:rPr>
          <w:sz w:val="28"/>
          <w:szCs w:val="28"/>
        </w:rPr>
        <w:t>ет</w:t>
      </w:r>
    </w:p>
    <w:p w:rsidR="00F22DB4" w:rsidRPr="002D18B5" w:rsidRDefault="00F22DB4" w:rsidP="00580003">
      <w:pPr>
        <w:rPr>
          <w:sz w:val="28"/>
          <w:szCs w:val="28"/>
        </w:rPr>
      </w:pPr>
      <w:r w:rsidRPr="002D18B5">
        <w:rPr>
          <w:sz w:val="28"/>
          <w:szCs w:val="28"/>
        </w:rPr>
        <w:t>И не</w:t>
      </w:r>
      <w:r w:rsidR="00CF42D3">
        <w:rPr>
          <w:sz w:val="28"/>
          <w:szCs w:val="28"/>
        </w:rPr>
        <w:t>-/</w:t>
      </w:r>
      <w:r w:rsidRPr="002D18B5">
        <w:rPr>
          <w:sz w:val="28"/>
          <w:szCs w:val="28"/>
        </w:rPr>
        <w:t>бо кро</w:t>
      </w:r>
      <w:r w:rsidR="00CF42D3">
        <w:rPr>
          <w:sz w:val="28"/>
          <w:szCs w:val="28"/>
        </w:rPr>
        <w:t>-/</w:t>
      </w:r>
      <w:r w:rsidRPr="002D18B5">
        <w:rPr>
          <w:sz w:val="28"/>
          <w:szCs w:val="28"/>
        </w:rPr>
        <w:t>ет</w:t>
      </w:r>
    </w:p>
    <w:p w:rsidR="00F22DB4" w:rsidRPr="002D18B5" w:rsidRDefault="00F22DB4" w:rsidP="00580003">
      <w:pPr>
        <w:rPr>
          <w:sz w:val="28"/>
          <w:szCs w:val="28"/>
        </w:rPr>
      </w:pPr>
      <w:r w:rsidRPr="002D18B5">
        <w:rPr>
          <w:sz w:val="28"/>
          <w:szCs w:val="28"/>
        </w:rPr>
        <w:t>Седо</w:t>
      </w:r>
      <w:r w:rsidR="00CF42D3">
        <w:rPr>
          <w:sz w:val="28"/>
          <w:szCs w:val="28"/>
        </w:rPr>
        <w:t>-/</w:t>
      </w:r>
      <w:r w:rsidRPr="002D18B5">
        <w:rPr>
          <w:sz w:val="28"/>
          <w:szCs w:val="28"/>
        </w:rPr>
        <w:t>ю мглой</w:t>
      </w:r>
      <w:r w:rsidR="00626126">
        <w:rPr>
          <w:sz w:val="28"/>
          <w:szCs w:val="28"/>
        </w:rPr>
        <w:t>/</w:t>
      </w:r>
      <w:r w:rsidRPr="002D18B5">
        <w:rPr>
          <w:sz w:val="28"/>
          <w:szCs w:val="28"/>
        </w:rPr>
        <w:t>.</w:t>
      </w:r>
    </w:p>
    <w:p w:rsidR="00F22DB4" w:rsidRPr="002D18B5" w:rsidRDefault="00F22DB4" w:rsidP="00580003">
      <w:pPr>
        <w:rPr>
          <w:sz w:val="28"/>
          <w:szCs w:val="28"/>
        </w:rPr>
      </w:pPr>
    </w:p>
    <w:p w:rsidR="00F22DB4" w:rsidRPr="002D18B5" w:rsidRDefault="00F22DB4" w:rsidP="00580003">
      <w:pPr>
        <w:rPr>
          <w:sz w:val="28"/>
          <w:szCs w:val="28"/>
        </w:rPr>
      </w:pPr>
      <w:r w:rsidRPr="002D18B5">
        <w:rPr>
          <w:sz w:val="28"/>
          <w:szCs w:val="28"/>
        </w:rPr>
        <w:t>Зачем, тоскуя,</w:t>
      </w:r>
    </w:p>
    <w:p w:rsidR="00F22DB4" w:rsidRPr="002D18B5" w:rsidRDefault="00F22DB4" w:rsidP="00580003">
      <w:pPr>
        <w:rPr>
          <w:sz w:val="28"/>
          <w:szCs w:val="28"/>
        </w:rPr>
      </w:pPr>
      <w:r w:rsidRPr="002D18B5">
        <w:rPr>
          <w:sz w:val="28"/>
          <w:szCs w:val="28"/>
        </w:rPr>
        <w:t>В окно слежу я</w:t>
      </w:r>
    </w:p>
    <w:p w:rsidR="00F22DB4" w:rsidRPr="002D18B5" w:rsidRDefault="00F22DB4" w:rsidP="00580003">
      <w:pPr>
        <w:rPr>
          <w:sz w:val="28"/>
          <w:szCs w:val="28"/>
        </w:rPr>
      </w:pPr>
      <w:r w:rsidRPr="002D18B5">
        <w:rPr>
          <w:sz w:val="28"/>
          <w:szCs w:val="28"/>
        </w:rPr>
        <w:t>Метели лёт?</w:t>
      </w:r>
    </w:p>
    <w:p w:rsidR="00F22DB4" w:rsidRPr="002D18B5" w:rsidRDefault="00F22DB4" w:rsidP="00580003">
      <w:pPr>
        <w:rPr>
          <w:sz w:val="28"/>
          <w:szCs w:val="28"/>
        </w:rPr>
      </w:pPr>
      <w:r w:rsidRPr="002D18B5">
        <w:rPr>
          <w:sz w:val="28"/>
          <w:szCs w:val="28"/>
        </w:rPr>
        <w:t>Любимцу счастья</w:t>
      </w:r>
    </w:p>
    <w:p w:rsidR="00F22DB4" w:rsidRPr="002D18B5" w:rsidRDefault="00F22DB4" w:rsidP="00580003">
      <w:pPr>
        <w:rPr>
          <w:sz w:val="28"/>
          <w:szCs w:val="28"/>
        </w:rPr>
      </w:pPr>
      <w:r w:rsidRPr="002D18B5">
        <w:rPr>
          <w:sz w:val="28"/>
          <w:szCs w:val="28"/>
        </w:rPr>
        <w:t>Кров от ненастья</w:t>
      </w:r>
    </w:p>
    <w:p w:rsidR="00F22DB4" w:rsidRPr="002D18B5" w:rsidRDefault="00F22DB4" w:rsidP="00580003">
      <w:pPr>
        <w:rPr>
          <w:sz w:val="28"/>
          <w:szCs w:val="28"/>
        </w:rPr>
      </w:pPr>
      <w:r w:rsidRPr="002D18B5">
        <w:rPr>
          <w:sz w:val="28"/>
          <w:szCs w:val="28"/>
        </w:rPr>
        <w:t>Оно дает.</w:t>
      </w:r>
    </w:p>
    <w:p w:rsidR="00F22DB4" w:rsidRPr="002D18B5" w:rsidRDefault="00F22DB4" w:rsidP="00580003">
      <w:pPr>
        <w:rPr>
          <w:sz w:val="28"/>
          <w:szCs w:val="28"/>
        </w:rPr>
      </w:pPr>
      <w:r w:rsidRPr="002D18B5">
        <w:rPr>
          <w:sz w:val="28"/>
          <w:szCs w:val="28"/>
        </w:rPr>
        <w:t>Огонь трескучий</w:t>
      </w:r>
    </w:p>
    <w:p w:rsidR="00F22DB4" w:rsidRPr="002D18B5" w:rsidRDefault="00F22DB4" w:rsidP="00580003">
      <w:pPr>
        <w:rPr>
          <w:sz w:val="28"/>
          <w:szCs w:val="28"/>
        </w:rPr>
      </w:pPr>
      <w:r w:rsidRPr="002D18B5">
        <w:rPr>
          <w:sz w:val="28"/>
          <w:szCs w:val="28"/>
        </w:rPr>
        <w:t>В моей печи;</w:t>
      </w:r>
    </w:p>
    <w:p w:rsidR="00F22DB4" w:rsidRPr="002D18B5" w:rsidRDefault="00F22DB4" w:rsidP="00580003">
      <w:pPr>
        <w:rPr>
          <w:sz w:val="28"/>
          <w:szCs w:val="28"/>
        </w:rPr>
      </w:pPr>
      <w:r w:rsidRPr="002D18B5">
        <w:rPr>
          <w:sz w:val="28"/>
          <w:szCs w:val="28"/>
        </w:rPr>
        <w:t>Его лучи</w:t>
      </w:r>
    </w:p>
    <w:p w:rsidR="00F22DB4" w:rsidRPr="002D18B5" w:rsidRDefault="00F22DB4" w:rsidP="00580003">
      <w:pPr>
        <w:rPr>
          <w:sz w:val="28"/>
          <w:szCs w:val="28"/>
        </w:rPr>
      </w:pPr>
      <w:r w:rsidRPr="002D18B5">
        <w:rPr>
          <w:sz w:val="28"/>
          <w:szCs w:val="28"/>
        </w:rPr>
        <w:t>И пыл летучий</w:t>
      </w:r>
    </w:p>
    <w:p w:rsidR="00F22DB4" w:rsidRPr="002D18B5" w:rsidRDefault="00F22DB4" w:rsidP="00580003">
      <w:pPr>
        <w:rPr>
          <w:sz w:val="28"/>
          <w:szCs w:val="28"/>
        </w:rPr>
      </w:pPr>
      <w:r w:rsidRPr="002D18B5">
        <w:rPr>
          <w:sz w:val="28"/>
          <w:szCs w:val="28"/>
        </w:rPr>
        <w:t>Мне веселят</w:t>
      </w:r>
    </w:p>
    <w:p w:rsidR="00F22DB4" w:rsidRPr="002D18B5" w:rsidRDefault="00F22DB4" w:rsidP="00580003">
      <w:pPr>
        <w:rPr>
          <w:sz w:val="28"/>
          <w:szCs w:val="28"/>
        </w:rPr>
      </w:pPr>
      <w:r w:rsidRPr="002D18B5">
        <w:rPr>
          <w:sz w:val="28"/>
          <w:szCs w:val="28"/>
        </w:rPr>
        <w:t>Беспечный взгляд.</w:t>
      </w:r>
    </w:p>
    <w:p w:rsidR="00F22DB4" w:rsidRPr="002D18B5" w:rsidRDefault="00F22DB4" w:rsidP="00580003">
      <w:pPr>
        <w:rPr>
          <w:sz w:val="28"/>
          <w:szCs w:val="28"/>
        </w:rPr>
      </w:pPr>
      <w:r w:rsidRPr="002D18B5">
        <w:rPr>
          <w:sz w:val="28"/>
          <w:szCs w:val="28"/>
        </w:rPr>
        <w:t>В тиши мечтаю</w:t>
      </w:r>
    </w:p>
    <w:p w:rsidR="00F22DB4" w:rsidRPr="002D18B5" w:rsidRDefault="00F22DB4" w:rsidP="00580003">
      <w:pPr>
        <w:rPr>
          <w:sz w:val="28"/>
          <w:szCs w:val="28"/>
        </w:rPr>
      </w:pPr>
      <w:r w:rsidRPr="002D18B5">
        <w:rPr>
          <w:sz w:val="28"/>
          <w:szCs w:val="28"/>
        </w:rPr>
        <w:t>Перед живой</w:t>
      </w:r>
    </w:p>
    <w:p w:rsidR="00F22DB4" w:rsidRPr="002D18B5" w:rsidRDefault="00F22DB4" w:rsidP="00580003">
      <w:pPr>
        <w:rPr>
          <w:sz w:val="28"/>
          <w:szCs w:val="28"/>
        </w:rPr>
      </w:pPr>
      <w:r w:rsidRPr="002D18B5">
        <w:rPr>
          <w:sz w:val="28"/>
          <w:szCs w:val="28"/>
        </w:rPr>
        <w:t>Его игрой,</w:t>
      </w:r>
    </w:p>
    <w:p w:rsidR="00F22DB4" w:rsidRPr="002D18B5" w:rsidRDefault="00F22DB4" w:rsidP="00580003">
      <w:pPr>
        <w:rPr>
          <w:sz w:val="28"/>
          <w:szCs w:val="28"/>
        </w:rPr>
      </w:pPr>
      <w:r w:rsidRPr="002D18B5">
        <w:rPr>
          <w:sz w:val="28"/>
          <w:szCs w:val="28"/>
        </w:rPr>
        <w:t>И забываю</w:t>
      </w:r>
    </w:p>
    <w:p w:rsidR="00F22DB4" w:rsidRPr="002D18B5" w:rsidRDefault="00F22DB4" w:rsidP="00580003">
      <w:pPr>
        <w:rPr>
          <w:sz w:val="28"/>
          <w:szCs w:val="28"/>
        </w:rPr>
      </w:pPr>
      <w:r w:rsidRPr="002D18B5">
        <w:rPr>
          <w:sz w:val="28"/>
          <w:szCs w:val="28"/>
        </w:rPr>
        <w:t>Я бури вой.</w:t>
      </w:r>
    </w:p>
    <w:p w:rsidR="00F22DB4" w:rsidRPr="002D18B5" w:rsidRDefault="00F22DB4" w:rsidP="00580003">
      <w:pPr>
        <w:rPr>
          <w:sz w:val="28"/>
          <w:szCs w:val="28"/>
        </w:rPr>
      </w:pPr>
    </w:p>
    <w:p w:rsidR="00F22DB4" w:rsidRPr="002D18B5" w:rsidRDefault="00F22DB4" w:rsidP="00580003">
      <w:pPr>
        <w:rPr>
          <w:sz w:val="28"/>
          <w:szCs w:val="28"/>
        </w:rPr>
      </w:pPr>
      <w:r w:rsidRPr="002D18B5">
        <w:rPr>
          <w:sz w:val="28"/>
          <w:szCs w:val="28"/>
        </w:rPr>
        <w:t>О провиденье,</w:t>
      </w:r>
    </w:p>
    <w:p w:rsidR="00F22DB4" w:rsidRPr="002D18B5" w:rsidRDefault="00F22DB4" w:rsidP="00580003">
      <w:pPr>
        <w:rPr>
          <w:sz w:val="28"/>
          <w:szCs w:val="28"/>
        </w:rPr>
      </w:pPr>
      <w:r w:rsidRPr="002D18B5">
        <w:rPr>
          <w:sz w:val="28"/>
          <w:szCs w:val="28"/>
        </w:rPr>
        <w:t>Благодаренье!</w:t>
      </w:r>
    </w:p>
    <w:p w:rsidR="00F22DB4" w:rsidRPr="002D18B5" w:rsidRDefault="00F22DB4" w:rsidP="00580003">
      <w:pPr>
        <w:rPr>
          <w:sz w:val="28"/>
          <w:szCs w:val="28"/>
        </w:rPr>
      </w:pPr>
      <w:r w:rsidRPr="002D18B5">
        <w:rPr>
          <w:sz w:val="28"/>
          <w:szCs w:val="28"/>
        </w:rPr>
        <w:t>Забуду я</w:t>
      </w:r>
    </w:p>
    <w:p w:rsidR="00F22DB4" w:rsidRPr="002D18B5" w:rsidRDefault="00F22DB4" w:rsidP="00580003">
      <w:pPr>
        <w:rPr>
          <w:sz w:val="28"/>
          <w:szCs w:val="28"/>
        </w:rPr>
      </w:pPr>
      <w:r w:rsidRPr="002D18B5">
        <w:rPr>
          <w:sz w:val="28"/>
          <w:szCs w:val="28"/>
        </w:rPr>
        <w:t>И дуновенье</w:t>
      </w:r>
    </w:p>
    <w:p w:rsidR="00F22DB4" w:rsidRPr="002D18B5" w:rsidRDefault="00F22DB4" w:rsidP="00580003">
      <w:pPr>
        <w:rPr>
          <w:sz w:val="28"/>
          <w:szCs w:val="28"/>
        </w:rPr>
      </w:pPr>
      <w:r w:rsidRPr="002D18B5">
        <w:rPr>
          <w:sz w:val="28"/>
          <w:szCs w:val="28"/>
        </w:rPr>
        <w:t>Бурь бытия.</w:t>
      </w:r>
    </w:p>
    <w:p w:rsidR="00F22DB4" w:rsidRPr="002D18B5" w:rsidRDefault="00F22DB4" w:rsidP="00580003">
      <w:pPr>
        <w:rPr>
          <w:sz w:val="28"/>
          <w:szCs w:val="28"/>
        </w:rPr>
      </w:pPr>
      <w:r w:rsidRPr="002D18B5">
        <w:rPr>
          <w:sz w:val="28"/>
          <w:szCs w:val="28"/>
        </w:rPr>
        <w:t>Скорбя душою,</w:t>
      </w:r>
    </w:p>
    <w:p w:rsidR="00F22DB4" w:rsidRPr="002D18B5" w:rsidRDefault="00F22DB4" w:rsidP="00580003">
      <w:pPr>
        <w:rPr>
          <w:sz w:val="28"/>
          <w:szCs w:val="28"/>
        </w:rPr>
      </w:pPr>
      <w:r w:rsidRPr="002D18B5">
        <w:rPr>
          <w:sz w:val="28"/>
          <w:szCs w:val="28"/>
        </w:rPr>
        <w:t>В тоске моей,</w:t>
      </w:r>
    </w:p>
    <w:p w:rsidR="00F22DB4" w:rsidRPr="002D18B5" w:rsidRDefault="00F22DB4" w:rsidP="00580003">
      <w:pPr>
        <w:rPr>
          <w:sz w:val="28"/>
          <w:szCs w:val="28"/>
        </w:rPr>
      </w:pPr>
      <w:r w:rsidRPr="002D18B5">
        <w:rPr>
          <w:sz w:val="28"/>
          <w:szCs w:val="28"/>
        </w:rPr>
        <w:t>Склонюсь главою</w:t>
      </w:r>
    </w:p>
    <w:p w:rsidR="00F22DB4" w:rsidRPr="002D18B5" w:rsidRDefault="00F22DB4" w:rsidP="00580003">
      <w:pPr>
        <w:rPr>
          <w:sz w:val="28"/>
          <w:szCs w:val="28"/>
        </w:rPr>
      </w:pPr>
      <w:r w:rsidRPr="002D18B5">
        <w:rPr>
          <w:sz w:val="28"/>
          <w:szCs w:val="28"/>
        </w:rPr>
        <w:t>На сердце к ней,</w:t>
      </w:r>
    </w:p>
    <w:p w:rsidR="00F22DB4" w:rsidRPr="002D18B5" w:rsidRDefault="00F22DB4" w:rsidP="00580003">
      <w:pPr>
        <w:rPr>
          <w:sz w:val="28"/>
          <w:szCs w:val="28"/>
        </w:rPr>
      </w:pPr>
      <w:r w:rsidRPr="002D18B5">
        <w:rPr>
          <w:sz w:val="28"/>
          <w:szCs w:val="28"/>
        </w:rPr>
        <w:t>И под мятежной</w:t>
      </w:r>
    </w:p>
    <w:p w:rsidR="00F22DB4" w:rsidRPr="002D18B5" w:rsidRDefault="00F22DB4" w:rsidP="00580003">
      <w:pPr>
        <w:rPr>
          <w:sz w:val="28"/>
          <w:szCs w:val="28"/>
        </w:rPr>
      </w:pPr>
      <w:r w:rsidRPr="002D18B5">
        <w:rPr>
          <w:sz w:val="28"/>
          <w:szCs w:val="28"/>
        </w:rPr>
        <w:t>Метелью бед,</w:t>
      </w:r>
    </w:p>
    <w:p w:rsidR="00F22DB4" w:rsidRPr="002D18B5" w:rsidRDefault="00F22DB4" w:rsidP="00580003">
      <w:pPr>
        <w:rPr>
          <w:sz w:val="28"/>
          <w:szCs w:val="28"/>
        </w:rPr>
      </w:pPr>
      <w:r w:rsidRPr="002D18B5">
        <w:rPr>
          <w:sz w:val="28"/>
          <w:szCs w:val="28"/>
        </w:rPr>
        <w:t>Любовью нежной</w:t>
      </w:r>
    </w:p>
    <w:p w:rsidR="00F22DB4" w:rsidRPr="002D18B5" w:rsidRDefault="00F22DB4" w:rsidP="00580003">
      <w:pPr>
        <w:rPr>
          <w:sz w:val="28"/>
          <w:szCs w:val="28"/>
        </w:rPr>
      </w:pPr>
      <w:r w:rsidRPr="002D18B5">
        <w:rPr>
          <w:sz w:val="28"/>
          <w:szCs w:val="28"/>
        </w:rPr>
        <w:t>Ее согре</w:t>
      </w:r>
      <w:r w:rsidR="002D18B5">
        <w:rPr>
          <w:sz w:val="28"/>
          <w:szCs w:val="28"/>
        </w:rPr>
        <w:t>е</w:t>
      </w:r>
      <w:r w:rsidRPr="002D18B5">
        <w:rPr>
          <w:sz w:val="28"/>
          <w:szCs w:val="28"/>
        </w:rPr>
        <w:t>т;</w:t>
      </w:r>
    </w:p>
    <w:p w:rsidR="00F22DB4" w:rsidRPr="002D18B5" w:rsidRDefault="00F22DB4" w:rsidP="00580003">
      <w:pPr>
        <w:rPr>
          <w:sz w:val="28"/>
          <w:szCs w:val="28"/>
        </w:rPr>
      </w:pPr>
      <w:r w:rsidRPr="002D18B5">
        <w:rPr>
          <w:sz w:val="28"/>
          <w:szCs w:val="28"/>
        </w:rPr>
        <w:t>Забуду вскоре</w:t>
      </w:r>
    </w:p>
    <w:p w:rsidR="00F22DB4" w:rsidRPr="002D18B5" w:rsidRDefault="00F22DB4" w:rsidP="00580003">
      <w:pPr>
        <w:rPr>
          <w:sz w:val="28"/>
          <w:szCs w:val="28"/>
        </w:rPr>
      </w:pPr>
      <w:r w:rsidRPr="002D18B5">
        <w:rPr>
          <w:sz w:val="28"/>
          <w:szCs w:val="28"/>
        </w:rPr>
        <w:t>Крутое горе,</w:t>
      </w:r>
    </w:p>
    <w:p w:rsidR="00F22DB4" w:rsidRPr="002D18B5" w:rsidRDefault="00F22DB4" w:rsidP="00580003">
      <w:pPr>
        <w:rPr>
          <w:sz w:val="28"/>
          <w:szCs w:val="28"/>
        </w:rPr>
      </w:pPr>
      <w:r w:rsidRPr="002D18B5">
        <w:rPr>
          <w:sz w:val="28"/>
          <w:szCs w:val="28"/>
        </w:rPr>
        <w:t>Как в этот миг</w:t>
      </w:r>
    </w:p>
    <w:p w:rsidR="00F22DB4" w:rsidRPr="002D18B5" w:rsidRDefault="00F22DB4" w:rsidP="00580003">
      <w:pPr>
        <w:rPr>
          <w:sz w:val="28"/>
          <w:szCs w:val="28"/>
        </w:rPr>
      </w:pPr>
      <w:r w:rsidRPr="002D18B5">
        <w:rPr>
          <w:sz w:val="28"/>
          <w:szCs w:val="28"/>
        </w:rPr>
        <w:t>Забыл природы</w:t>
      </w:r>
    </w:p>
    <w:p w:rsidR="00F22DB4" w:rsidRPr="002D18B5" w:rsidRDefault="00F22DB4" w:rsidP="00580003">
      <w:pPr>
        <w:rPr>
          <w:sz w:val="28"/>
          <w:szCs w:val="28"/>
        </w:rPr>
      </w:pPr>
      <w:r w:rsidRPr="002D18B5">
        <w:rPr>
          <w:sz w:val="28"/>
          <w:szCs w:val="28"/>
        </w:rPr>
        <w:t>Гробовый лик</w:t>
      </w:r>
    </w:p>
    <w:p w:rsidR="00F22DB4" w:rsidRPr="002D18B5" w:rsidRDefault="00F22DB4" w:rsidP="00580003">
      <w:pPr>
        <w:rPr>
          <w:sz w:val="28"/>
          <w:szCs w:val="28"/>
        </w:rPr>
      </w:pPr>
      <w:r w:rsidRPr="002D18B5">
        <w:rPr>
          <w:sz w:val="28"/>
          <w:szCs w:val="28"/>
        </w:rPr>
        <w:t>И непогоды</w:t>
      </w:r>
    </w:p>
    <w:p w:rsidR="00F22DB4" w:rsidRPr="002D18B5" w:rsidRDefault="00F22DB4" w:rsidP="00580003">
      <w:pPr>
        <w:rPr>
          <w:sz w:val="28"/>
          <w:szCs w:val="28"/>
        </w:rPr>
      </w:pPr>
      <w:r w:rsidRPr="002D18B5">
        <w:rPr>
          <w:sz w:val="28"/>
          <w:szCs w:val="28"/>
        </w:rPr>
        <w:t>Мятежный крик.</w:t>
      </w:r>
    </w:p>
    <w:p w:rsidR="007806D4" w:rsidRPr="008C2035" w:rsidRDefault="007806D4" w:rsidP="007806D4">
      <w:pPr>
        <w:spacing w:line="140" w:lineRule="atLeast"/>
        <w:ind w:firstLine="240"/>
        <w:rPr>
          <w:i/>
          <w:iCs/>
          <w:sz w:val="28"/>
          <w:szCs w:val="28"/>
        </w:rPr>
      </w:pPr>
    </w:p>
    <w:p w:rsidR="007806D4" w:rsidRDefault="007806D4" w:rsidP="007806D4">
      <w:pPr>
        <w:spacing w:line="140" w:lineRule="atLeast"/>
        <w:jc w:val="both"/>
        <w:rPr>
          <w:b/>
          <w:i/>
          <w:iCs/>
          <w:sz w:val="28"/>
          <w:szCs w:val="28"/>
          <w:u w:val="single"/>
        </w:rPr>
      </w:pPr>
      <w:r w:rsidRPr="007806D4">
        <w:rPr>
          <w:b/>
          <w:i/>
          <w:iCs/>
          <w:sz w:val="28"/>
          <w:szCs w:val="28"/>
          <w:u w:val="single"/>
        </w:rPr>
        <w:t>3.История создания произведения, его основная идея и содержание.</w:t>
      </w:r>
    </w:p>
    <w:p w:rsidR="007B10BB" w:rsidRDefault="00626126" w:rsidP="007B10BB">
      <w:pPr>
        <w:spacing w:line="140" w:lineRule="atLeast"/>
        <w:ind w:firstLine="240"/>
        <w:jc w:val="both"/>
        <w:rPr>
          <w:iCs/>
          <w:sz w:val="28"/>
          <w:szCs w:val="28"/>
        </w:rPr>
      </w:pPr>
      <w:r>
        <w:rPr>
          <w:iCs/>
          <w:sz w:val="28"/>
          <w:szCs w:val="28"/>
        </w:rPr>
        <w:t>Всё чаще Калинников</w:t>
      </w:r>
      <w:r w:rsidR="00DC6802">
        <w:rPr>
          <w:iCs/>
          <w:sz w:val="28"/>
          <w:szCs w:val="28"/>
        </w:rPr>
        <w:t xml:space="preserve"> в поисках подходящего сюжета для нового произведения стал обращаться к русской литературе, которую он раньше избегал, опасаясь, что ему не удастся в сценическом произведении раскрыть своеобразие мироощущения русского человека и особенно бытовую сторону народной жизни. Думается, что эти опасения, если даже и не были полностью лишёнными определённых оснований, всё</w:t>
      </w:r>
      <w:r>
        <w:rPr>
          <w:iCs/>
          <w:sz w:val="28"/>
          <w:szCs w:val="28"/>
        </w:rPr>
        <w:t xml:space="preserve"> же являлись преувеличением. Калинников</w:t>
      </w:r>
      <w:r w:rsidR="00DC6802">
        <w:rPr>
          <w:iCs/>
          <w:sz w:val="28"/>
          <w:szCs w:val="28"/>
        </w:rPr>
        <w:t xml:space="preserve"> великолепно чувствовал и умел мастерски претворять в музыке самые тонкие образные сферы русской поэзии – об этом свидетельствуют его многочисленные романсы, написанные на стихи русских поэтов. В лучших произведениях, созданных в этом жанре, Кю</w:t>
      </w:r>
      <w:r w:rsidR="00910433">
        <w:rPr>
          <w:iCs/>
          <w:sz w:val="28"/>
          <w:szCs w:val="28"/>
        </w:rPr>
        <w:t>и, творчески развивая традиции П</w:t>
      </w:r>
      <w:r w:rsidR="00DC6802">
        <w:rPr>
          <w:iCs/>
          <w:sz w:val="28"/>
          <w:szCs w:val="28"/>
        </w:rPr>
        <w:t>.И.</w:t>
      </w:r>
      <w:r w:rsidR="00910433">
        <w:rPr>
          <w:iCs/>
          <w:sz w:val="28"/>
          <w:szCs w:val="28"/>
        </w:rPr>
        <w:t>Чайковского</w:t>
      </w:r>
      <w:r w:rsidR="00DC6802">
        <w:rPr>
          <w:iCs/>
          <w:sz w:val="28"/>
          <w:szCs w:val="28"/>
        </w:rPr>
        <w:t xml:space="preserve"> добился органического единства стихотворного текста и музыки, сочинял вокальные миниатюры, национальные по духу и музыкальному языку. </w:t>
      </w:r>
      <w:r w:rsidR="00AB11C6">
        <w:rPr>
          <w:sz w:val="28"/>
          <w:szCs w:val="28"/>
        </w:rPr>
        <w:t>Л</w:t>
      </w:r>
      <w:r w:rsidR="00AB11C6" w:rsidRPr="003D74ED">
        <w:rPr>
          <w:sz w:val="28"/>
          <w:szCs w:val="28"/>
        </w:rPr>
        <w:t>ирич</w:t>
      </w:r>
      <w:r w:rsidR="00AB11C6">
        <w:rPr>
          <w:sz w:val="28"/>
          <w:szCs w:val="28"/>
        </w:rPr>
        <w:t>еские</w:t>
      </w:r>
      <w:r w:rsidR="00AB11C6" w:rsidRPr="003D74ED">
        <w:rPr>
          <w:sz w:val="28"/>
          <w:szCs w:val="28"/>
        </w:rPr>
        <w:t xml:space="preserve"> пейзажи ("Жаворонок", "Солнце, солнце встает", "Звезды меркнут и гаснут", "Зима")</w:t>
      </w:r>
      <w:r w:rsidR="00AB11C6">
        <w:rPr>
          <w:sz w:val="28"/>
          <w:szCs w:val="28"/>
        </w:rPr>
        <w:t>, написаны им где-то в середине жизни.</w:t>
      </w:r>
    </w:p>
    <w:p w:rsidR="00C62D83" w:rsidRDefault="00976556" w:rsidP="00971EC9">
      <w:pPr>
        <w:spacing w:line="140" w:lineRule="atLeast"/>
        <w:ind w:firstLine="240"/>
        <w:jc w:val="both"/>
        <w:rPr>
          <w:iCs/>
          <w:sz w:val="28"/>
          <w:szCs w:val="28"/>
        </w:rPr>
      </w:pPr>
      <w:r>
        <w:rPr>
          <w:iCs/>
          <w:sz w:val="28"/>
          <w:szCs w:val="28"/>
        </w:rPr>
        <w:t>Основная идея, идея композитора – это показать, как музыка  с помощью текста выражают состояние борьбы, неравномерность сил, добро и зло.</w:t>
      </w:r>
      <w:r w:rsidR="00910433">
        <w:rPr>
          <w:iCs/>
          <w:sz w:val="28"/>
          <w:szCs w:val="28"/>
        </w:rPr>
        <w:t xml:space="preserve"> С помощью олицетворения </w:t>
      </w:r>
      <w:r>
        <w:rPr>
          <w:iCs/>
          <w:sz w:val="28"/>
          <w:szCs w:val="28"/>
        </w:rPr>
        <w:t xml:space="preserve"> зимы, композитор </w:t>
      </w:r>
      <w:r w:rsidR="00910433">
        <w:rPr>
          <w:iCs/>
          <w:sz w:val="28"/>
          <w:szCs w:val="28"/>
        </w:rPr>
        <w:t xml:space="preserve">показывает </w:t>
      </w:r>
      <w:r w:rsidR="00FF3083">
        <w:rPr>
          <w:iCs/>
          <w:sz w:val="28"/>
          <w:szCs w:val="28"/>
        </w:rPr>
        <w:t xml:space="preserve"> жизнь. </w:t>
      </w:r>
      <w:r w:rsidR="00915BA5">
        <w:rPr>
          <w:iCs/>
          <w:sz w:val="28"/>
          <w:szCs w:val="28"/>
        </w:rPr>
        <w:t xml:space="preserve">Делает показ на </w:t>
      </w:r>
      <w:r w:rsidR="00FF3083">
        <w:rPr>
          <w:iCs/>
          <w:sz w:val="28"/>
          <w:szCs w:val="28"/>
        </w:rPr>
        <w:t xml:space="preserve"> соперничество</w:t>
      </w:r>
      <w:r w:rsidR="00915BA5">
        <w:rPr>
          <w:iCs/>
          <w:sz w:val="28"/>
          <w:szCs w:val="28"/>
        </w:rPr>
        <w:t>, которое</w:t>
      </w:r>
      <w:r w:rsidR="00FF3083">
        <w:rPr>
          <w:iCs/>
          <w:sz w:val="28"/>
          <w:szCs w:val="28"/>
        </w:rPr>
        <w:t xml:space="preserve"> происходит и в жизни, между людьми.</w:t>
      </w:r>
      <w:r w:rsidR="00915BA5">
        <w:rPr>
          <w:iCs/>
          <w:sz w:val="28"/>
          <w:szCs w:val="28"/>
        </w:rPr>
        <w:t xml:space="preserve"> </w:t>
      </w:r>
      <w:r w:rsidR="00971EC9">
        <w:rPr>
          <w:iCs/>
          <w:sz w:val="28"/>
          <w:szCs w:val="28"/>
        </w:rPr>
        <w:t>Произведение не выдержано в одном настроении, оно меняется из-за развития сюжета, погружает нас в происходящее, заставляет переживать и чувствовать.</w:t>
      </w:r>
    </w:p>
    <w:p w:rsidR="00C62D83" w:rsidRDefault="00C62D83" w:rsidP="00971EC9">
      <w:pPr>
        <w:spacing w:line="140" w:lineRule="atLeast"/>
        <w:ind w:firstLine="240"/>
        <w:jc w:val="both"/>
        <w:rPr>
          <w:iCs/>
          <w:sz w:val="28"/>
          <w:szCs w:val="28"/>
        </w:rPr>
      </w:pPr>
    </w:p>
    <w:p w:rsidR="00B54364" w:rsidRDefault="00B54364" w:rsidP="00971EC9">
      <w:pPr>
        <w:spacing w:line="140" w:lineRule="atLeast"/>
        <w:ind w:firstLine="240"/>
        <w:jc w:val="both"/>
        <w:rPr>
          <w:i/>
          <w:iCs/>
          <w:sz w:val="32"/>
          <w:szCs w:val="32"/>
        </w:rPr>
      </w:pPr>
    </w:p>
    <w:p w:rsidR="00B54364" w:rsidRDefault="00B54364" w:rsidP="00971EC9">
      <w:pPr>
        <w:spacing w:line="140" w:lineRule="atLeast"/>
        <w:ind w:firstLine="240"/>
        <w:jc w:val="both"/>
        <w:rPr>
          <w:i/>
          <w:iCs/>
          <w:sz w:val="32"/>
          <w:szCs w:val="32"/>
        </w:rPr>
      </w:pPr>
    </w:p>
    <w:p w:rsidR="00B54364" w:rsidRDefault="00B54364" w:rsidP="00971EC9">
      <w:pPr>
        <w:spacing w:line="140" w:lineRule="atLeast"/>
        <w:ind w:firstLine="240"/>
        <w:jc w:val="both"/>
        <w:rPr>
          <w:i/>
          <w:iCs/>
          <w:sz w:val="32"/>
          <w:szCs w:val="32"/>
        </w:rPr>
      </w:pPr>
    </w:p>
    <w:p w:rsidR="00C62D83" w:rsidRDefault="00C62D83" w:rsidP="00971EC9">
      <w:pPr>
        <w:spacing w:line="140" w:lineRule="atLeast"/>
        <w:ind w:firstLine="240"/>
        <w:jc w:val="both"/>
        <w:rPr>
          <w:i/>
          <w:iCs/>
          <w:sz w:val="32"/>
          <w:szCs w:val="32"/>
        </w:rPr>
      </w:pPr>
      <w:r>
        <w:rPr>
          <w:i/>
          <w:iCs/>
          <w:sz w:val="32"/>
          <w:szCs w:val="32"/>
        </w:rPr>
        <w:t>Музыкально-теоретический анализ.</w:t>
      </w:r>
    </w:p>
    <w:p w:rsidR="00C62D83" w:rsidRDefault="00C62D83" w:rsidP="00971EC9">
      <w:pPr>
        <w:spacing w:line="140" w:lineRule="atLeast"/>
        <w:ind w:firstLine="240"/>
        <w:jc w:val="both"/>
        <w:rPr>
          <w:i/>
          <w:iCs/>
          <w:sz w:val="32"/>
          <w:szCs w:val="32"/>
        </w:rPr>
      </w:pPr>
    </w:p>
    <w:p w:rsidR="00C62D83" w:rsidRDefault="00C62D83" w:rsidP="00C62D83">
      <w:pPr>
        <w:spacing w:line="140" w:lineRule="atLeast"/>
        <w:ind w:firstLine="240"/>
        <w:jc w:val="both"/>
        <w:rPr>
          <w:iCs/>
          <w:sz w:val="28"/>
          <w:szCs w:val="28"/>
        </w:rPr>
      </w:pPr>
      <w:r>
        <w:rPr>
          <w:b/>
          <w:i/>
          <w:iCs/>
          <w:sz w:val="28"/>
          <w:szCs w:val="28"/>
          <w:u w:val="single"/>
        </w:rPr>
        <w:t>1.Форма произведения и его структурные особенности.</w:t>
      </w:r>
    </w:p>
    <w:p w:rsidR="0007024B" w:rsidRDefault="00971EC9" w:rsidP="00C62D83">
      <w:pPr>
        <w:spacing w:line="140" w:lineRule="atLeast"/>
        <w:ind w:firstLine="240"/>
        <w:jc w:val="both"/>
        <w:rPr>
          <w:iCs/>
          <w:sz w:val="28"/>
          <w:szCs w:val="28"/>
        </w:rPr>
      </w:pPr>
      <w:r>
        <w:rPr>
          <w:iCs/>
          <w:sz w:val="28"/>
          <w:szCs w:val="28"/>
        </w:rPr>
        <w:t xml:space="preserve">  </w:t>
      </w:r>
      <w:r w:rsidR="00D85B4D">
        <w:rPr>
          <w:iCs/>
          <w:sz w:val="28"/>
          <w:szCs w:val="28"/>
        </w:rPr>
        <w:t>Этот</w:t>
      </w:r>
      <w:r w:rsidR="00AF7E14">
        <w:rPr>
          <w:iCs/>
          <w:sz w:val="28"/>
          <w:szCs w:val="28"/>
        </w:rPr>
        <w:t xml:space="preserve"> четырёх</w:t>
      </w:r>
      <w:r w:rsidR="00DD640D">
        <w:rPr>
          <w:iCs/>
          <w:sz w:val="28"/>
          <w:szCs w:val="28"/>
        </w:rPr>
        <w:t>голосный хор написан в одно</w:t>
      </w:r>
      <w:r w:rsidR="00D85B4D">
        <w:rPr>
          <w:iCs/>
          <w:sz w:val="28"/>
          <w:szCs w:val="28"/>
        </w:rPr>
        <w:t>частной форме</w:t>
      </w:r>
      <w:r w:rsidR="00DD640D">
        <w:rPr>
          <w:iCs/>
          <w:sz w:val="28"/>
          <w:szCs w:val="28"/>
        </w:rPr>
        <w:t>, состоящей из трёх периодов</w:t>
      </w:r>
      <w:r w:rsidR="00AF7E14">
        <w:rPr>
          <w:iCs/>
          <w:sz w:val="28"/>
          <w:szCs w:val="28"/>
        </w:rPr>
        <w:t>. На основе одной</w:t>
      </w:r>
      <w:r w:rsidR="00D85B4D">
        <w:rPr>
          <w:iCs/>
          <w:sz w:val="28"/>
          <w:szCs w:val="28"/>
        </w:rPr>
        <w:t xml:space="preserve"> строф</w:t>
      </w:r>
      <w:r w:rsidR="00AF7E14">
        <w:rPr>
          <w:iCs/>
          <w:sz w:val="28"/>
          <w:szCs w:val="28"/>
        </w:rPr>
        <w:t>ы</w:t>
      </w:r>
      <w:r w:rsidR="00D85B4D">
        <w:rPr>
          <w:iCs/>
          <w:sz w:val="28"/>
          <w:szCs w:val="28"/>
        </w:rPr>
        <w:t xml:space="preserve"> стихотворного текста</w:t>
      </w:r>
      <w:r w:rsidR="00AF7E14">
        <w:rPr>
          <w:iCs/>
          <w:sz w:val="28"/>
          <w:szCs w:val="28"/>
        </w:rPr>
        <w:t xml:space="preserve"> (текст состоит из 3-х строф), Калинников создаёт целое одночастное произведение</w:t>
      </w:r>
      <w:r w:rsidR="00D85B4D">
        <w:rPr>
          <w:iCs/>
          <w:sz w:val="28"/>
          <w:szCs w:val="28"/>
        </w:rPr>
        <w:t xml:space="preserve">. </w:t>
      </w:r>
      <w:r w:rsidR="002E54EC">
        <w:rPr>
          <w:iCs/>
          <w:sz w:val="28"/>
          <w:szCs w:val="28"/>
        </w:rPr>
        <w:t xml:space="preserve"> </w:t>
      </w:r>
      <w:r w:rsidR="0033263C">
        <w:rPr>
          <w:iCs/>
          <w:sz w:val="28"/>
          <w:szCs w:val="28"/>
        </w:rPr>
        <w:t xml:space="preserve">Периоды имеют различные склады изложения, темпы, размеры. </w:t>
      </w:r>
      <w:r w:rsidR="007E71D3">
        <w:rPr>
          <w:iCs/>
          <w:sz w:val="28"/>
          <w:szCs w:val="28"/>
        </w:rPr>
        <w:t xml:space="preserve">В данном произведении </w:t>
      </w:r>
      <w:r w:rsidR="0007024B">
        <w:rPr>
          <w:iCs/>
          <w:sz w:val="28"/>
          <w:szCs w:val="28"/>
        </w:rPr>
        <w:t>музыка аллегорично передаёт внутреннее состояние человека, его душевные переживания через контрастные образы природы. В литературном тексте присутствует многообразие эпитетов, олицетворений и других элементов литературной изобразительности.</w:t>
      </w:r>
    </w:p>
    <w:p w:rsidR="005C3B3E" w:rsidRDefault="005C3B3E" w:rsidP="00C62D83">
      <w:pPr>
        <w:spacing w:line="140" w:lineRule="atLeast"/>
        <w:ind w:firstLine="240"/>
        <w:jc w:val="both"/>
        <w:rPr>
          <w:b/>
          <w:i/>
          <w:iCs/>
          <w:sz w:val="28"/>
          <w:szCs w:val="28"/>
          <w:u w:val="single"/>
        </w:rPr>
      </w:pPr>
      <w:r>
        <w:rPr>
          <w:b/>
          <w:i/>
          <w:iCs/>
          <w:sz w:val="28"/>
          <w:szCs w:val="28"/>
          <w:u w:val="single"/>
        </w:rPr>
        <w:t>2.Жанровая основа.</w:t>
      </w:r>
    </w:p>
    <w:p w:rsidR="005B2BED" w:rsidRDefault="00047C52" w:rsidP="005B2BED">
      <w:pPr>
        <w:spacing w:line="140" w:lineRule="atLeast"/>
        <w:ind w:firstLine="240"/>
        <w:jc w:val="both"/>
        <w:rPr>
          <w:iCs/>
          <w:sz w:val="28"/>
          <w:szCs w:val="28"/>
        </w:rPr>
      </w:pPr>
      <w:r>
        <w:rPr>
          <w:iCs/>
          <w:sz w:val="28"/>
          <w:szCs w:val="28"/>
        </w:rPr>
        <w:t xml:space="preserve">Данное произведение выдержано в </w:t>
      </w:r>
      <w:r w:rsidR="007B2168">
        <w:rPr>
          <w:iCs/>
          <w:sz w:val="28"/>
          <w:szCs w:val="28"/>
        </w:rPr>
        <w:t>рамках одной формы вокальной</w:t>
      </w:r>
      <w:r>
        <w:rPr>
          <w:iCs/>
          <w:sz w:val="28"/>
          <w:szCs w:val="28"/>
        </w:rPr>
        <w:t xml:space="preserve"> </w:t>
      </w:r>
      <w:r w:rsidR="007B2168">
        <w:rPr>
          <w:iCs/>
          <w:sz w:val="28"/>
          <w:szCs w:val="28"/>
        </w:rPr>
        <w:t>музыки</w:t>
      </w:r>
      <w:r w:rsidR="008C2035">
        <w:rPr>
          <w:iCs/>
          <w:sz w:val="28"/>
          <w:szCs w:val="28"/>
        </w:rPr>
        <w:t>, носит повествовательный характер.</w:t>
      </w:r>
      <w:r w:rsidR="007B2168">
        <w:rPr>
          <w:iCs/>
          <w:sz w:val="28"/>
          <w:szCs w:val="28"/>
        </w:rPr>
        <w:t xml:space="preserve"> По назначению и происхождению</w:t>
      </w:r>
      <w:r>
        <w:rPr>
          <w:iCs/>
          <w:sz w:val="28"/>
          <w:szCs w:val="28"/>
        </w:rPr>
        <w:t xml:space="preserve"> </w:t>
      </w:r>
      <w:r w:rsidR="007E7B22">
        <w:rPr>
          <w:iCs/>
          <w:sz w:val="28"/>
          <w:szCs w:val="28"/>
        </w:rPr>
        <w:t>причислено</w:t>
      </w:r>
      <w:r w:rsidR="006013DD">
        <w:rPr>
          <w:iCs/>
          <w:sz w:val="28"/>
          <w:szCs w:val="28"/>
        </w:rPr>
        <w:t xml:space="preserve"> к </w:t>
      </w:r>
      <w:r w:rsidR="008C2035">
        <w:rPr>
          <w:iCs/>
          <w:sz w:val="28"/>
          <w:szCs w:val="28"/>
        </w:rPr>
        <w:t>с</w:t>
      </w:r>
      <w:r w:rsidR="006013DD">
        <w:rPr>
          <w:iCs/>
          <w:sz w:val="28"/>
          <w:szCs w:val="28"/>
        </w:rPr>
        <w:t>мешанному хору</w:t>
      </w:r>
      <w:r w:rsidR="00654299">
        <w:rPr>
          <w:iCs/>
          <w:sz w:val="28"/>
          <w:szCs w:val="28"/>
        </w:rPr>
        <w:t xml:space="preserve">. </w:t>
      </w:r>
      <w:r w:rsidR="007E7B22">
        <w:rPr>
          <w:iCs/>
          <w:sz w:val="28"/>
          <w:szCs w:val="28"/>
        </w:rPr>
        <w:t>По особенностям исполнения, данное произведен</w:t>
      </w:r>
      <w:r w:rsidR="0033263C">
        <w:rPr>
          <w:iCs/>
          <w:sz w:val="28"/>
          <w:szCs w:val="28"/>
        </w:rPr>
        <w:t xml:space="preserve">ие идёт как хор </w:t>
      </w:r>
      <w:r w:rsidR="0033263C" w:rsidRPr="0033263C">
        <w:rPr>
          <w:i/>
          <w:iCs/>
          <w:sz w:val="28"/>
          <w:szCs w:val="28"/>
          <w:lang w:val="en-US"/>
        </w:rPr>
        <w:t>a</w:t>
      </w:r>
      <w:r w:rsidR="0033263C" w:rsidRPr="0033263C">
        <w:rPr>
          <w:i/>
          <w:iCs/>
          <w:sz w:val="28"/>
          <w:szCs w:val="28"/>
        </w:rPr>
        <w:t xml:space="preserve"> </w:t>
      </w:r>
      <w:r w:rsidR="0033263C" w:rsidRPr="0033263C">
        <w:rPr>
          <w:i/>
          <w:iCs/>
          <w:sz w:val="28"/>
          <w:szCs w:val="28"/>
          <w:lang w:val="en-US"/>
        </w:rPr>
        <w:t>cap</w:t>
      </w:r>
      <w:r w:rsidR="008A052A">
        <w:rPr>
          <w:i/>
          <w:iCs/>
          <w:sz w:val="28"/>
          <w:szCs w:val="28"/>
          <w:lang w:val="en-US"/>
        </w:rPr>
        <w:t>p</w:t>
      </w:r>
      <w:r w:rsidR="0033263C" w:rsidRPr="0033263C">
        <w:rPr>
          <w:i/>
          <w:iCs/>
          <w:sz w:val="28"/>
          <w:szCs w:val="28"/>
          <w:lang w:val="en-US"/>
        </w:rPr>
        <w:t>ella</w:t>
      </w:r>
      <w:r w:rsidR="008C2035">
        <w:rPr>
          <w:iCs/>
          <w:sz w:val="28"/>
          <w:szCs w:val="28"/>
        </w:rPr>
        <w:t xml:space="preserve">. </w:t>
      </w:r>
    </w:p>
    <w:p w:rsidR="005B2BED" w:rsidRDefault="005B2BED" w:rsidP="005B2BED">
      <w:pPr>
        <w:spacing w:line="140" w:lineRule="atLeast"/>
        <w:ind w:firstLine="240"/>
        <w:jc w:val="both"/>
        <w:rPr>
          <w:b/>
          <w:i/>
          <w:iCs/>
          <w:sz w:val="28"/>
          <w:szCs w:val="28"/>
          <w:u w:val="single"/>
        </w:rPr>
      </w:pPr>
      <w:r>
        <w:rPr>
          <w:b/>
          <w:i/>
          <w:iCs/>
          <w:sz w:val="28"/>
          <w:szCs w:val="28"/>
          <w:u w:val="single"/>
        </w:rPr>
        <w:t>3.Ладовая и тональная основа.</w:t>
      </w:r>
    </w:p>
    <w:p w:rsidR="005B2BED" w:rsidRPr="002D02B6" w:rsidRDefault="001E78F7" w:rsidP="005B2BED">
      <w:pPr>
        <w:spacing w:line="140" w:lineRule="atLeast"/>
        <w:ind w:firstLine="240"/>
        <w:jc w:val="both"/>
        <w:rPr>
          <w:i/>
          <w:iCs/>
          <w:sz w:val="28"/>
          <w:szCs w:val="28"/>
        </w:rPr>
      </w:pPr>
      <w:r>
        <w:rPr>
          <w:iCs/>
          <w:sz w:val="28"/>
          <w:szCs w:val="28"/>
        </w:rPr>
        <w:t xml:space="preserve">Общая тональность произведения – </w:t>
      </w:r>
      <w:r w:rsidR="008C2035" w:rsidRPr="008C2035">
        <w:rPr>
          <w:i/>
          <w:iCs/>
          <w:sz w:val="28"/>
          <w:szCs w:val="28"/>
          <w:lang w:val="en-US"/>
        </w:rPr>
        <w:t>d</w:t>
      </w:r>
      <w:r w:rsidR="008C2035" w:rsidRPr="008C2035">
        <w:rPr>
          <w:i/>
          <w:iCs/>
          <w:sz w:val="28"/>
          <w:szCs w:val="28"/>
        </w:rPr>
        <w:t xml:space="preserve"> </w:t>
      </w:r>
      <w:r w:rsidR="008C2035" w:rsidRPr="008C2035">
        <w:rPr>
          <w:i/>
          <w:iCs/>
          <w:sz w:val="28"/>
          <w:szCs w:val="28"/>
          <w:lang w:val="en-US"/>
        </w:rPr>
        <w:t>moll</w:t>
      </w:r>
      <w:r w:rsidRPr="001E78F7">
        <w:rPr>
          <w:iCs/>
          <w:sz w:val="28"/>
          <w:szCs w:val="28"/>
        </w:rPr>
        <w:t>.</w:t>
      </w:r>
      <w:r w:rsidR="008C2035">
        <w:rPr>
          <w:iCs/>
          <w:sz w:val="28"/>
          <w:szCs w:val="28"/>
        </w:rPr>
        <w:t xml:space="preserve"> По своей семантике тональность трагедийная</w:t>
      </w:r>
      <w:r w:rsidR="009947E7">
        <w:rPr>
          <w:iCs/>
          <w:sz w:val="28"/>
          <w:szCs w:val="28"/>
        </w:rPr>
        <w:t xml:space="preserve">. В </w:t>
      </w:r>
      <w:r w:rsidR="0063092E">
        <w:rPr>
          <w:iCs/>
          <w:sz w:val="28"/>
          <w:szCs w:val="28"/>
        </w:rPr>
        <w:t>произведении очень много модуляций, отклонений. Практически с самого начала мы слышим отклонение</w:t>
      </w:r>
      <w:r w:rsidR="00B6027C">
        <w:rPr>
          <w:iCs/>
          <w:sz w:val="28"/>
          <w:szCs w:val="28"/>
        </w:rPr>
        <w:t xml:space="preserve"> в </w:t>
      </w:r>
      <w:r w:rsidR="008C2035" w:rsidRPr="004C09AD">
        <w:rPr>
          <w:i/>
          <w:iCs/>
          <w:sz w:val="28"/>
          <w:szCs w:val="28"/>
          <w:lang w:val="en-US"/>
        </w:rPr>
        <w:t>F</w:t>
      </w:r>
      <w:r w:rsidR="00B6027C" w:rsidRPr="004C09AD">
        <w:rPr>
          <w:i/>
          <w:iCs/>
          <w:sz w:val="28"/>
          <w:szCs w:val="28"/>
        </w:rPr>
        <w:t>-</w:t>
      </w:r>
      <w:r w:rsidR="00B6027C" w:rsidRPr="004C09AD">
        <w:rPr>
          <w:i/>
          <w:iCs/>
          <w:sz w:val="28"/>
          <w:szCs w:val="28"/>
          <w:lang w:val="en-US"/>
        </w:rPr>
        <w:t>dur</w:t>
      </w:r>
      <w:r w:rsidR="00B6027C" w:rsidRPr="00B6027C">
        <w:rPr>
          <w:iCs/>
          <w:sz w:val="28"/>
          <w:szCs w:val="28"/>
        </w:rPr>
        <w:t xml:space="preserve"> </w:t>
      </w:r>
      <w:r w:rsidR="008C2035">
        <w:rPr>
          <w:iCs/>
          <w:sz w:val="28"/>
          <w:szCs w:val="28"/>
        </w:rPr>
        <w:t>(</w:t>
      </w:r>
      <w:r w:rsidR="008C2035" w:rsidRPr="008C2035">
        <w:rPr>
          <w:iCs/>
          <w:sz w:val="28"/>
          <w:szCs w:val="28"/>
        </w:rPr>
        <w:t>3</w:t>
      </w:r>
      <w:r w:rsidR="00B6027C">
        <w:rPr>
          <w:iCs/>
          <w:sz w:val="28"/>
          <w:szCs w:val="28"/>
        </w:rPr>
        <w:t xml:space="preserve"> такт), </w:t>
      </w:r>
      <w:r w:rsidR="004C09AD">
        <w:rPr>
          <w:iCs/>
          <w:sz w:val="28"/>
          <w:szCs w:val="28"/>
        </w:rPr>
        <w:t xml:space="preserve">отклонение в конце первого периода в </w:t>
      </w:r>
      <w:r w:rsidR="004C09AD" w:rsidRPr="004C09AD">
        <w:rPr>
          <w:i/>
          <w:iCs/>
          <w:sz w:val="28"/>
          <w:szCs w:val="28"/>
          <w:lang w:val="en-US"/>
        </w:rPr>
        <w:t>A</w:t>
      </w:r>
      <w:r w:rsidR="004C09AD" w:rsidRPr="004C09AD">
        <w:rPr>
          <w:i/>
          <w:iCs/>
          <w:sz w:val="28"/>
          <w:szCs w:val="28"/>
        </w:rPr>
        <w:t xml:space="preserve"> </w:t>
      </w:r>
      <w:r w:rsidR="004C09AD" w:rsidRPr="004C09AD">
        <w:rPr>
          <w:i/>
          <w:iCs/>
          <w:sz w:val="28"/>
          <w:szCs w:val="28"/>
          <w:lang w:val="en-US"/>
        </w:rPr>
        <w:t>dur</w:t>
      </w:r>
      <w:r w:rsidR="004C09AD" w:rsidRPr="004C09AD">
        <w:rPr>
          <w:i/>
          <w:iCs/>
          <w:sz w:val="28"/>
          <w:szCs w:val="28"/>
        </w:rPr>
        <w:t xml:space="preserve"> </w:t>
      </w:r>
      <w:r w:rsidR="004C09AD" w:rsidRPr="004C09AD">
        <w:rPr>
          <w:iCs/>
          <w:sz w:val="28"/>
          <w:szCs w:val="28"/>
        </w:rPr>
        <w:t>(</w:t>
      </w:r>
      <w:r w:rsidR="004C09AD">
        <w:rPr>
          <w:iCs/>
          <w:sz w:val="28"/>
          <w:szCs w:val="28"/>
        </w:rPr>
        <w:t>иллюзия былого). Тональный план первого периода:</w:t>
      </w:r>
      <w:r w:rsidR="00E77BD4">
        <w:rPr>
          <w:iCs/>
          <w:sz w:val="28"/>
          <w:szCs w:val="28"/>
        </w:rPr>
        <w:t xml:space="preserve"> </w:t>
      </w:r>
      <w:r w:rsidR="00E77BD4" w:rsidRPr="004D71CA">
        <w:rPr>
          <w:i/>
          <w:iCs/>
          <w:sz w:val="28"/>
          <w:szCs w:val="28"/>
          <w:lang w:val="en-US"/>
        </w:rPr>
        <w:t>t</w:t>
      </w:r>
      <w:r w:rsidR="00E77BD4" w:rsidRPr="004D71CA">
        <w:rPr>
          <w:i/>
          <w:iCs/>
          <w:sz w:val="16"/>
          <w:szCs w:val="16"/>
        </w:rPr>
        <w:t>53</w:t>
      </w:r>
      <w:r w:rsidR="004D71CA">
        <w:rPr>
          <w:iCs/>
          <w:sz w:val="28"/>
          <w:szCs w:val="28"/>
        </w:rPr>
        <w:t xml:space="preserve"> </w:t>
      </w:r>
      <w:r w:rsidR="004D71CA">
        <w:rPr>
          <w:i/>
          <w:iCs/>
          <w:sz w:val="28"/>
          <w:szCs w:val="28"/>
          <w:lang w:val="en-US"/>
        </w:rPr>
        <w:t>VII</w:t>
      </w:r>
      <w:r w:rsidR="004D71CA" w:rsidRPr="004D71CA">
        <w:rPr>
          <w:i/>
          <w:iCs/>
          <w:sz w:val="16"/>
          <w:szCs w:val="16"/>
        </w:rPr>
        <w:t>9</w:t>
      </w:r>
      <w:r w:rsidR="004D71CA" w:rsidRPr="004D71CA">
        <w:rPr>
          <w:i/>
          <w:iCs/>
          <w:sz w:val="28"/>
          <w:szCs w:val="28"/>
        </w:rPr>
        <w:t xml:space="preserve"> </w:t>
      </w:r>
      <w:r w:rsidR="004D71CA" w:rsidRPr="004D71CA">
        <w:rPr>
          <w:i/>
          <w:iCs/>
          <w:sz w:val="28"/>
          <w:szCs w:val="28"/>
          <w:lang w:val="en-US"/>
        </w:rPr>
        <w:t>t</w:t>
      </w:r>
      <w:r w:rsidR="004D71CA" w:rsidRPr="004D71CA">
        <w:rPr>
          <w:i/>
          <w:iCs/>
          <w:sz w:val="16"/>
          <w:szCs w:val="16"/>
        </w:rPr>
        <w:t>53</w:t>
      </w:r>
      <w:r w:rsidR="004D71CA" w:rsidRPr="004D71CA">
        <w:rPr>
          <w:i/>
          <w:iCs/>
          <w:sz w:val="28"/>
          <w:szCs w:val="28"/>
        </w:rPr>
        <w:t xml:space="preserve"> </w:t>
      </w:r>
      <w:r w:rsidR="004D71CA">
        <w:rPr>
          <w:i/>
          <w:iCs/>
          <w:sz w:val="28"/>
          <w:szCs w:val="28"/>
          <w:lang w:val="en-US"/>
        </w:rPr>
        <w:t>II</w:t>
      </w:r>
      <w:r w:rsidR="004D71CA" w:rsidRPr="004D71CA">
        <w:rPr>
          <w:i/>
          <w:iCs/>
          <w:sz w:val="16"/>
          <w:szCs w:val="16"/>
        </w:rPr>
        <w:t>7</w:t>
      </w:r>
      <w:r w:rsidR="004D71CA" w:rsidRPr="004D71CA">
        <w:rPr>
          <w:i/>
          <w:iCs/>
          <w:sz w:val="28"/>
          <w:szCs w:val="28"/>
        </w:rPr>
        <w:t xml:space="preserve"> </w:t>
      </w:r>
      <w:r w:rsidR="004D71CA">
        <w:rPr>
          <w:i/>
          <w:iCs/>
          <w:sz w:val="28"/>
          <w:szCs w:val="28"/>
          <w:lang w:val="en-US"/>
        </w:rPr>
        <w:t>D</w:t>
      </w:r>
      <w:r w:rsidR="004D71CA" w:rsidRPr="004D71CA">
        <w:rPr>
          <w:i/>
          <w:iCs/>
          <w:sz w:val="28"/>
          <w:szCs w:val="28"/>
        </w:rPr>
        <w:t>(</w:t>
      </w:r>
      <w:r w:rsidR="004D71CA">
        <w:rPr>
          <w:i/>
          <w:iCs/>
          <w:sz w:val="28"/>
          <w:szCs w:val="28"/>
          <w:lang w:val="en-US"/>
        </w:rPr>
        <w:t>F</w:t>
      </w:r>
      <w:r w:rsidR="004D71CA" w:rsidRPr="004D71CA">
        <w:rPr>
          <w:i/>
          <w:iCs/>
          <w:sz w:val="28"/>
          <w:szCs w:val="28"/>
        </w:rPr>
        <w:t xml:space="preserve"> </w:t>
      </w:r>
      <w:r w:rsidR="004D71CA">
        <w:rPr>
          <w:i/>
          <w:iCs/>
          <w:sz w:val="28"/>
          <w:szCs w:val="28"/>
          <w:lang w:val="en-US"/>
        </w:rPr>
        <w:t>dur</w:t>
      </w:r>
      <w:r w:rsidR="004D71CA" w:rsidRPr="004D71CA">
        <w:rPr>
          <w:i/>
          <w:iCs/>
          <w:sz w:val="28"/>
          <w:szCs w:val="28"/>
        </w:rPr>
        <w:t xml:space="preserve">) </w:t>
      </w:r>
      <w:r w:rsidR="004D71CA">
        <w:rPr>
          <w:i/>
          <w:iCs/>
          <w:sz w:val="28"/>
          <w:szCs w:val="28"/>
          <w:lang w:val="en-US"/>
        </w:rPr>
        <w:t>T</w:t>
      </w:r>
      <w:r w:rsidR="004D71CA" w:rsidRPr="004D71CA">
        <w:rPr>
          <w:i/>
          <w:iCs/>
          <w:sz w:val="16"/>
          <w:szCs w:val="16"/>
        </w:rPr>
        <w:t>53</w:t>
      </w:r>
      <w:r w:rsidR="004D71CA" w:rsidRPr="004D71CA">
        <w:rPr>
          <w:i/>
          <w:iCs/>
          <w:sz w:val="28"/>
          <w:szCs w:val="28"/>
        </w:rPr>
        <w:t>(</w:t>
      </w:r>
      <w:r w:rsidR="004D71CA">
        <w:rPr>
          <w:i/>
          <w:iCs/>
          <w:sz w:val="28"/>
          <w:szCs w:val="28"/>
          <w:lang w:val="en-US"/>
        </w:rPr>
        <w:t>F</w:t>
      </w:r>
      <w:r w:rsidR="004D71CA" w:rsidRPr="004D71CA">
        <w:rPr>
          <w:i/>
          <w:iCs/>
          <w:sz w:val="28"/>
          <w:szCs w:val="28"/>
        </w:rPr>
        <w:t xml:space="preserve"> </w:t>
      </w:r>
      <w:r w:rsidR="004D71CA">
        <w:rPr>
          <w:i/>
          <w:iCs/>
          <w:sz w:val="28"/>
          <w:szCs w:val="28"/>
          <w:lang w:val="en-US"/>
        </w:rPr>
        <w:t>dur</w:t>
      </w:r>
      <w:r w:rsidR="004D71CA" w:rsidRPr="004D71CA">
        <w:rPr>
          <w:i/>
          <w:iCs/>
          <w:sz w:val="28"/>
          <w:szCs w:val="28"/>
        </w:rPr>
        <w:t xml:space="preserve">) </w:t>
      </w:r>
      <w:r w:rsidR="004D71CA">
        <w:rPr>
          <w:i/>
          <w:iCs/>
          <w:sz w:val="28"/>
          <w:szCs w:val="28"/>
          <w:lang w:val="en-US"/>
        </w:rPr>
        <w:t>S</w:t>
      </w:r>
      <w:r w:rsidR="004D71CA" w:rsidRPr="004D71CA">
        <w:rPr>
          <w:i/>
          <w:iCs/>
          <w:sz w:val="28"/>
          <w:szCs w:val="28"/>
        </w:rPr>
        <w:t>(</w:t>
      </w:r>
      <w:r w:rsidR="004D71CA">
        <w:rPr>
          <w:i/>
          <w:iCs/>
          <w:sz w:val="28"/>
          <w:szCs w:val="28"/>
          <w:lang w:val="en-US"/>
        </w:rPr>
        <w:t>d</w:t>
      </w:r>
      <w:r w:rsidR="004D71CA" w:rsidRPr="004D71CA">
        <w:rPr>
          <w:i/>
          <w:iCs/>
          <w:sz w:val="28"/>
          <w:szCs w:val="28"/>
        </w:rPr>
        <w:t xml:space="preserve">) </w:t>
      </w:r>
      <w:r w:rsidR="004D71CA">
        <w:rPr>
          <w:i/>
          <w:iCs/>
          <w:sz w:val="28"/>
          <w:szCs w:val="28"/>
          <w:lang w:val="en-US"/>
        </w:rPr>
        <w:t>t</w:t>
      </w:r>
      <w:r w:rsidR="004D71CA" w:rsidRPr="004D71CA">
        <w:rPr>
          <w:i/>
          <w:iCs/>
          <w:sz w:val="16"/>
          <w:szCs w:val="16"/>
        </w:rPr>
        <w:t>64</w:t>
      </w:r>
      <w:r w:rsidR="002D02B6" w:rsidRPr="002D02B6">
        <w:rPr>
          <w:i/>
          <w:iCs/>
          <w:sz w:val="16"/>
          <w:szCs w:val="16"/>
        </w:rPr>
        <w:t xml:space="preserve"> </w:t>
      </w:r>
      <w:r w:rsidR="004D71CA" w:rsidRPr="004D71CA">
        <w:rPr>
          <w:i/>
          <w:iCs/>
          <w:sz w:val="16"/>
          <w:szCs w:val="16"/>
        </w:rPr>
        <w:t xml:space="preserve"> </w:t>
      </w:r>
      <w:r w:rsidR="004D71CA">
        <w:rPr>
          <w:i/>
          <w:iCs/>
          <w:sz w:val="28"/>
          <w:szCs w:val="28"/>
          <w:lang w:val="en-US"/>
        </w:rPr>
        <w:t>DD</w:t>
      </w:r>
      <w:r w:rsidR="004D71CA" w:rsidRPr="004D71CA">
        <w:rPr>
          <w:i/>
          <w:iCs/>
          <w:sz w:val="16"/>
          <w:szCs w:val="16"/>
        </w:rPr>
        <w:t>2</w:t>
      </w:r>
      <w:r w:rsidR="002D02B6" w:rsidRPr="002D02B6">
        <w:rPr>
          <w:i/>
          <w:iCs/>
          <w:sz w:val="16"/>
          <w:szCs w:val="16"/>
        </w:rPr>
        <w:t xml:space="preserve">  </w:t>
      </w:r>
      <w:r w:rsidR="002D02B6">
        <w:rPr>
          <w:i/>
          <w:iCs/>
          <w:sz w:val="28"/>
          <w:szCs w:val="28"/>
          <w:lang w:val="en-US"/>
        </w:rPr>
        <w:t>D</w:t>
      </w:r>
      <w:r w:rsidR="002D02B6" w:rsidRPr="002D02B6">
        <w:rPr>
          <w:i/>
          <w:iCs/>
          <w:sz w:val="28"/>
          <w:szCs w:val="28"/>
        </w:rPr>
        <w:t>.</w:t>
      </w:r>
      <w:r w:rsidR="004D71CA" w:rsidRPr="004D71CA">
        <w:rPr>
          <w:i/>
          <w:iCs/>
          <w:sz w:val="28"/>
          <w:szCs w:val="28"/>
        </w:rPr>
        <w:t xml:space="preserve"> </w:t>
      </w:r>
      <w:r w:rsidR="004C09AD">
        <w:rPr>
          <w:iCs/>
          <w:sz w:val="28"/>
          <w:szCs w:val="28"/>
        </w:rPr>
        <w:t xml:space="preserve"> </w:t>
      </w:r>
      <w:r w:rsidR="00D35F14">
        <w:rPr>
          <w:iCs/>
          <w:sz w:val="28"/>
          <w:szCs w:val="28"/>
        </w:rPr>
        <w:t xml:space="preserve">На мой взгляд, здесь идёт </w:t>
      </w:r>
      <w:r w:rsidR="00E77BD4">
        <w:rPr>
          <w:iCs/>
          <w:sz w:val="28"/>
          <w:szCs w:val="28"/>
        </w:rPr>
        <w:t>показ зимы</w:t>
      </w:r>
      <w:r w:rsidR="00E22CEE">
        <w:rPr>
          <w:iCs/>
          <w:sz w:val="28"/>
          <w:szCs w:val="28"/>
        </w:rPr>
        <w:t xml:space="preserve"> в разных красках, показ настроения. </w:t>
      </w:r>
      <w:r w:rsidR="003D4B41">
        <w:rPr>
          <w:iCs/>
          <w:sz w:val="28"/>
          <w:szCs w:val="28"/>
        </w:rPr>
        <w:t>Всё это можно воспринимать как временные тона</w:t>
      </w:r>
      <w:r w:rsidR="002D02B6">
        <w:rPr>
          <w:iCs/>
          <w:sz w:val="28"/>
          <w:szCs w:val="28"/>
        </w:rPr>
        <w:t xml:space="preserve">льные </w:t>
      </w:r>
      <w:r w:rsidR="00A7448B">
        <w:rPr>
          <w:iCs/>
          <w:sz w:val="28"/>
          <w:szCs w:val="28"/>
        </w:rPr>
        <w:t>не</w:t>
      </w:r>
      <w:r w:rsidR="002D02B6">
        <w:rPr>
          <w:iCs/>
          <w:sz w:val="28"/>
          <w:szCs w:val="28"/>
        </w:rPr>
        <w:t xml:space="preserve">устои при преобладании </w:t>
      </w:r>
      <w:r w:rsidR="002D02B6" w:rsidRPr="002D02B6">
        <w:rPr>
          <w:i/>
          <w:iCs/>
          <w:sz w:val="28"/>
          <w:szCs w:val="28"/>
          <w:lang w:val="en-US"/>
        </w:rPr>
        <w:t>d</w:t>
      </w:r>
      <w:r w:rsidR="002D02B6" w:rsidRPr="002D02B6">
        <w:rPr>
          <w:i/>
          <w:iCs/>
          <w:sz w:val="28"/>
          <w:szCs w:val="28"/>
        </w:rPr>
        <w:t xml:space="preserve"> </w:t>
      </w:r>
      <w:r w:rsidR="002D02B6" w:rsidRPr="002D02B6">
        <w:rPr>
          <w:i/>
          <w:iCs/>
          <w:sz w:val="28"/>
          <w:szCs w:val="28"/>
          <w:lang w:val="en-US"/>
        </w:rPr>
        <w:t>moll</w:t>
      </w:r>
      <w:r w:rsidR="003D4B41" w:rsidRPr="002D02B6">
        <w:rPr>
          <w:i/>
          <w:iCs/>
          <w:sz w:val="28"/>
          <w:szCs w:val="28"/>
        </w:rPr>
        <w:t>.</w:t>
      </w:r>
    </w:p>
    <w:p w:rsidR="003D4B41" w:rsidRDefault="003D4B41" w:rsidP="005B2BED">
      <w:pPr>
        <w:spacing w:line="140" w:lineRule="atLeast"/>
        <w:ind w:firstLine="240"/>
        <w:jc w:val="both"/>
        <w:rPr>
          <w:b/>
          <w:i/>
          <w:iCs/>
          <w:sz w:val="28"/>
          <w:szCs w:val="28"/>
          <w:u w:val="single"/>
        </w:rPr>
      </w:pPr>
      <w:r>
        <w:rPr>
          <w:b/>
          <w:i/>
          <w:iCs/>
          <w:sz w:val="28"/>
          <w:szCs w:val="28"/>
          <w:u w:val="single"/>
        </w:rPr>
        <w:t>4.Особености гармонического языка.</w:t>
      </w:r>
    </w:p>
    <w:p w:rsidR="003D4B41" w:rsidRDefault="00AC2889" w:rsidP="005B2BED">
      <w:pPr>
        <w:spacing w:line="140" w:lineRule="atLeast"/>
        <w:ind w:firstLine="240"/>
        <w:jc w:val="both"/>
        <w:rPr>
          <w:iCs/>
          <w:sz w:val="28"/>
          <w:szCs w:val="28"/>
        </w:rPr>
      </w:pPr>
      <w:r>
        <w:rPr>
          <w:iCs/>
          <w:sz w:val="28"/>
          <w:szCs w:val="28"/>
        </w:rPr>
        <w:t>В данном произведении мы видим довольно-таки сложную гармонию. Композитор использует не только простые аккорды для показа характера, но и берёт сложные,</w:t>
      </w:r>
      <w:r w:rsidR="00A83669">
        <w:rPr>
          <w:iCs/>
          <w:sz w:val="28"/>
          <w:szCs w:val="28"/>
        </w:rPr>
        <w:t xml:space="preserve"> чтобы показать все краски. </w:t>
      </w:r>
      <w:r w:rsidR="00896BAB">
        <w:rPr>
          <w:iCs/>
          <w:sz w:val="28"/>
          <w:szCs w:val="28"/>
        </w:rPr>
        <w:t xml:space="preserve">В первом периоде звучит </w:t>
      </w:r>
      <w:r w:rsidR="00896BAB" w:rsidRPr="00896BAB">
        <w:rPr>
          <w:i/>
          <w:iCs/>
          <w:sz w:val="28"/>
          <w:szCs w:val="28"/>
          <w:lang w:val="en-US"/>
        </w:rPr>
        <w:t>D</w:t>
      </w:r>
      <w:r w:rsidR="00896BAB" w:rsidRPr="00896BAB">
        <w:rPr>
          <w:i/>
          <w:iCs/>
          <w:sz w:val="16"/>
          <w:szCs w:val="16"/>
        </w:rPr>
        <w:t>3</w:t>
      </w:r>
      <w:r w:rsidR="00896BAB" w:rsidRPr="00896BAB">
        <w:rPr>
          <w:iCs/>
          <w:sz w:val="28"/>
          <w:szCs w:val="28"/>
        </w:rPr>
        <w:t xml:space="preserve"> </w:t>
      </w:r>
      <w:r w:rsidR="00896BAB">
        <w:rPr>
          <w:iCs/>
          <w:sz w:val="28"/>
          <w:szCs w:val="28"/>
        </w:rPr>
        <w:t>–светло и мечтательно.</w:t>
      </w:r>
      <w:r w:rsidR="00691263">
        <w:rPr>
          <w:iCs/>
          <w:sz w:val="28"/>
          <w:szCs w:val="28"/>
        </w:rPr>
        <w:t xml:space="preserve"> В третьем периоде многотерцовый </w:t>
      </w:r>
      <w:r w:rsidR="00691263" w:rsidRPr="00253224">
        <w:rPr>
          <w:i/>
          <w:iCs/>
          <w:sz w:val="28"/>
          <w:szCs w:val="28"/>
          <w:lang w:val="en-US"/>
        </w:rPr>
        <w:t>IV</w:t>
      </w:r>
      <w:r w:rsidR="00253224" w:rsidRPr="00253224">
        <w:rPr>
          <w:i/>
          <w:iCs/>
          <w:sz w:val="16"/>
          <w:szCs w:val="16"/>
        </w:rPr>
        <w:t>7</w:t>
      </w:r>
      <w:r w:rsidR="00253224" w:rsidRPr="00253224">
        <w:rPr>
          <w:iCs/>
          <w:sz w:val="28"/>
          <w:szCs w:val="28"/>
        </w:rPr>
        <w:t xml:space="preserve"> – </w:t>
      </w:r>
      <w:r w:rsidR="00253224">
        <w:rPr>
          <w:iCs/>
          <w:sz w:val="28"/>
          <w:szCs w:val="28"/>
        </w:rPr>
        <w:t>изображение порыва ветра.</w:t>
      </w:r>
      <w:r w:rsidR="00691263">
        <w:rPr>
          <w:iCs/>
          <w:sz w:val="28"/>
          <w:szCs w:val="28"/>
        </w:rPr>
        <w:t xml:space="preserve"> </w:t>
      </w:r>
      <w:r w:rsidR="00896BAB">
        <w:rPr>
          <w:iCs/>
          <w:sz w:val="28"/>
          <w:szCs w:val="28"/>
        </w:rPr>
        <w:t xml:space="preserve"> </w:t>
      </w:r>
      <w:r w:rsidR="007F73D6" w:rsidRPr="00896BAB">
        <w:rPr>
          <w:iCs/>
          <w:sz w:val="28"/>
          <w:szCs w:val="28"/>
        </w:rPr>
        <w:t>Также</w:t>
      </w:r>
      <w:r w:rsidR="007F73D6">
        <w:rPr>
          <w:iCs/>
          <w:sz w:val="28"/>
          <w:szCs w:val="28"/>
        </w:rPr>
        <w:t>, большинство гармонии м</w:t>
      </w:r>
      <w:r w:rsidR="00BA0326">
        <w:rPr>
          <w:iCs/>
          <w:sz w:val="28"/>
          <w:szCs w:val="28"/>
        </w:rPr>
        <w:t>ы видим в широком расположении и задержания на тонических звуках.</w:t>
      </w:r>
      <w:r w:rsidR="00A83669">
        <w:rPr>
          <w:iCs/>
          <w:sz w:val="28"/>
          <w:szCs w:val="28"/>
        </w:rPr>
        <w:t xml:space="preserve"> </w:t>
      </w:r>
      <w:r w:rsidR="00A83669">
        <w:rPr>
          <w:iCs/>
          <w:sz w:val="28"/>
          <w:szCs w:val="28"/>
        </w:rPr>
        <w:tab/>
        <w:t>Б</w:t>
      </w:r>
      <w:r w:rsidR="00C8150A">
        <w:rPr>
          <w:iCs/>
          <w:sz w:val="28"/>
          <w:szCs w:val="28"/>
        </w:rPr>
        <w:t>ол</w:t>
      </w:r>
      <w:r w:rsidR="00DB7EFA">
        <w:rPr>
          <w:iCs/>
          <w:sz w:val="28"/>
          <w:szCs w:val="28"/>
        </w:rPr>
        <w:t>ьшое использование септаккорд</w:t>
      </w:r>
      <w:r w:rsidR="00A83669">
        <w:rPr>
          <w:iCs/>
          <w:sz w:val="28"/>
          <w:szCs w:val="28"/>
        </w:rPr>
        <w:t>ов, а также нонаккордов</w:t>
      </w:r>
      <w:r w:rsidR="00DB7EFA">
        <w:rPr>
          <w:iCs/>
          <w:sz w:val="28"/>
          <w:szCs w:val="28"/>
        </w:rPr>
        <w:t>.</w:t>
      </w:r>
      <w:r w:rsidR="00A83669">
        <w:rPr>
          <w:iCs/>
          <w:sz w:val="28"/>
          <w:szCs w:val="28"/>
        </w:rPr>
        <w:t xml:space="preserve"> </w:t>
      </w:r>
      <w:r w:rsidR="006A7890">
        <w:rPr>
          <w:iCs/>
          <w:sz w:val="28"/>
          <w:szCs w:val="28"/>
        </w:rPr>
        <w:t xml:space="preserve">В своем произведении композитор старается использовать различные виды аккордов, в различном </w:t>
      </w:r>
      <w:r w:rsidR="006E56C5">
        <w:rPr>
          <w:iCs/>
          <w:sz w:val="28"/>
          <w:szCs w:val="28"/>
        </w:rPr>
        <w:t>расположении для придания колорита, настроения, характера.</w:t>
      </w:r>
    </w:p>
    <w:p w:rsidR="006E56C5" w:rsidRDefault="006E56C5" w:rsidP="005B2BED">
      <w:pPr>
        <w:spacing w:line="140" w:lineRule="atLeast"/>
        <w:ind w:firstLine="240"/>
        <w:jc w:val="both"/>
        <w:rPr>
          <w:b/>
          <w:i/>
          <w:iCs/>
          <w:sz w:val="28"/>
          <w:szCs w:val="28"/>
          <w:u w:val="single"/>
        </w:rPr>
      </w:pPr>
      <w:r>
        <w:rPr>
          <w:b/>
          <w:i/>
          <w:iCs/>
          <w:sz w:val="28"/>
          <w:szCs w:val="28"/>
          <w:u w:val="single"/>
        </w:rPr>
        <w:t>5.Мелодическая и интонационная основа.</w:t>
      </w:r>
    </w:p>
    <w:p w:rsidR="00253224" w:rsidRDefault="00C53130" w:rsidP="00691263">
      <w:pPr>
        <w:spacing w:line="140" w:lineRule="atLeast"/>
        <w:ind w:firstLine="240"/>
        <w:jc w:val="both"/>
        <w:rPr>
          <w:iCs/>
          <w:sz w:val="28"/>
          <w:szCs w:val="28"/>
        </w:rPr>
      </w:pPr>
      <w:r>
        <w:rPr>
          <w:iCs/>
          <w:sz w:val="28"/>
          <w:szCs w:val="28"/>
        </w:rPr>
        <w:t>Мелодия «Зимы</w:t>
      </w:r>
      <w:r w:rsidR="000E0700">
        <w:rPr>
          <w:iCs/>
          <w:sz w:val="28"/>
          <w:szCs w:val="28"/>
        </w:rPr>
        <w:t xml:space="preserve">» </w:t>
      </w:r>
      <w:r>
        <w:rPr>
          <w:iCs/>
          <w:sz w:val="28"/>
          <w:szCs w:val="28"/>
        </w:rPr>
        <w:t xml:space="preserve">начинается с мелодической вершины, таким образом, композитор воплощает интонацию вопроса. Уже в самом начале произведения звучит кульминация. Мелодия проводится у в партии сопрано. Первая фраза звучит очень экспрессивно и ярко. Вторая фраза  звучит более лирично. Звучание становится патетичным за счёт замедления темпа в конце периода и задержания в партии тенора. Во втором периоде в первом предложении мы видим две мелодические линии. Рисуется </w:t>
      </w:r>
      <w:r w:rsidR="00691263">
        <w:rPr>
          <w:iCs/>
          <w:sz w:val="28"/>
          <w:szCs w:val="28"/>
        </w:rPr>
        <w:t>контра</w:t>
      </w:r>
      <w:r>
        <w:rPr>
          <w:iCs/>
          <w:sz w:val="28"/>
          <w:szCs w:val="28"/>
        </w:rPr>
        <w:t>стный пейзажный образ.</w:t>
      </w:r>
      <w:r w:rsidR="00691263">
        <w:rPr>
          <w:iCs/>
          <w:sz w:val="28"/>
          <w:szCs w:val="28"/>
        </w:rPr>
        <w:t xml:space="preserve"> Во втором предложении содержится три мелодические линии. Большую тревогу и душевных смятений придаёт звучанию хроматизм в партии альтов и теноров.</w:t>
      </w:r>
    </w:p>
    <w:p w:rsidR="00D37110" w:rsidRPr="00691263" w:rsidRDefault="00691263" w:rsidP="00691263">
      <w:pPr>
        <w:spacing w:line="140" w:lineRule="atLeast"/>
        <w:ind w:firstLine="240"/>
        <w:jc w:val="both"/>
        <w:rPr>
          <w:iCs/>
          <w:sz w:val="28"/>
          <w:szCs w:val="28"/>
        </w:rPr>
      </w:pPr>
      <w:r>
        <w:rPr>
          <w:iCs/>
          <w:sz w:val="28"/>
          <w:szCs w:val="28"/>
        </w:rPr>
        <w:t xml:space="preserve"> </w:t>
      </w:r>
      <w:r w:rsidR="00C53130">
        <w:rPr>
          <w:iCs/>
          <w:sz w:val="28"/>
          <w:szCs w:val="28"/>
        </w:rPr>
        <w:t xml:space="preserve"> </w:t>
      </w:r>
      <w:r w:rsidR="00D37110">
        <w:rPr>
          <w:b/>
          <w:i/>
          <w:iCs/>
          <w:sz w:val="28"/>
          <w:szCs w:val="28"/>
          <w:u w:val="single"/>
        </w:rPr>
        <w:t>6.Метроритм.</w:t>
      </w:r>
    </w:p>
    <w:p w:rsidR="007806D4" w:rsidRPr="00FA5929" w:rsidRDefault="00FA5929" w:rsidP="008923A8">
      <w:pPr>
        <w:spacing w:line="140" w:lineRule="atLeast"/>
        <w:ind w:firstLine="240"/>
        <w:jc w:val="both"/>
        <w:rPr>
          <w:iCs/>
          <w:sz w:val="28"/>
          <w:szCs w:val="28"/>
        </w:rPr>
      </w:pPr>
      <w:r>
        <w:rPr>
          <w:iCs/>
          <w:sz w:val="28"/>
          <w:szCs w:val="28"/>
        </w:rPr>
        <w:t>Партитура показана нам в двухдольном и трёхдольном размере. Произведение начинается с трёхдольного размера, который придаёт произведению трепетность и взволнованность. Во втором периоде появляется размер 2</w:t>
      </w:r>
      <w:r w:rsidRPr="00D71FAE">
        <w:rPr>
          <w:iCs/>
          <w:sz w:val="28"/>
          <w:szCs w:val="28"/>
        </w:rPr>
        <w:t>/</w:t>
      </w:r>
      <w:r>
        <w:rPr>
          <w:iCs/>
          <w:sz w:val="28"/>
          <w:szCs w:val="28"/>
        </w:rPr>
        <w:t>4 – передача холодного образа.</w:t>
      </w:r>
      <w:r w:rsidR="00D71FAE">
        <w:rPr>
          <w:iCs/>
          <w:sz w:val="28"/>
          <w:szCs w:val="28"/>
        </w:rPr>
        <w:t xml:space="preserve"> В основном использованы простые ритмические фигуры. Во </w:t>
      </w:r>
      <w:r w:rsidR="008A052A">
        <w:rPr>
          <w:iCs/>
          <w:sz w:val="28"/>
          <w:szCs w:val="28"/>
        </w:rPr>
        <w:t>первом периоде</w:t>
      </w:r>
      <w:r w:rsidR="00D71FAE">
        <w:rPr>
          <w:iCs/>
          <w:sz w:val="28"/>
          <w:szCs w:val="28"/>
        </w:rPr>
        <w:t xml:space="preserve"> используется пунктирный ритм, иллюстрируя волнительность и эмоциональность.</w:t>
      </w:r>
      <w:r w:rsidR="008A052A">
        <w:rPr>
          <w:iCs/>
          <w:sz w:val="28"/>
          <w:szCs w:val="28"/>
        </w:rPr>
        <w:t xml:space="preserve"> Во втором  - ритм ровный: половинные, четверти, восьмые – ритм скованности. Третий период – начало ровными восьмыми (порыв ветра) и затем ритм вновь ровный.</w:t>
      </w:r>
    </w:p>
    <w:p w:rsidR="002055FB" w:rsidRDefault="002055FB" w:rsidP="008923A8">
      <w:pPr>
        <w:spacing w:line="140" w:lineRule="atLeast"/>
        <w:ind w:firstLine="240"/>
        <w:jc w:val="both"/>
        <w:rPr>
          <w:b/>
          <w:i/>
          <w:iCs/>
          <w:sz w:val="28"/>
          <w:szCs w:val="28"/>
          <w:u w:val="single"/>
        </w:rPr>
      </w:pPr>
      <w:r>
        <w:rPr>
          <w:b/>
          <w:i/>
          <w:iCs/>
          <w:sz w:val="28"/>
          <w:szCs w:val="28"/>
          <w:u w:val="single"/>
        </w:rPr>
        <w:t>7.Темп и агогические отклонения.</w:t>
      </w:r>
    </w:p>
    <w:p w:rsidR="00131F34" w:rsidRDefault="00460CD1" w:rsidP="008923A8">
      <w:pPr>
        <w:spacing w:line="140" w:lineRule="atLeast"/>
        <w:ind w:firstLine="240"/>
        <w:jc w:val="both"/>
        <w:rPr>
          <w:iCs/>
          <w:sz w:val="28"/>
          <w:szCs w:val="28"/>
        </w:rPr>
      </w:pPr>
      <w:r>
        <w:rPr>
          <w:iCs/>
          <w:sz w:val="28"/>
          <w:szCs w:val="28"/>
        </w:rPr>
        <w:t xml:space="preserve">Указанный автором темп произведения </w:t>
      </w:r>
      <w:r w:rsidR="00CD59D4">
        <w:rPr>
          <w:iCs/>
          <w:sz w:val="28"/>
          <w:szCs w:val="28"/>
        </w:rPr>
        <w:t>–</w:t>
      </w:r>
      <w:r>
        <w:rPr>
          <w:iCs/>
          <w:sz w:val="28"/>
          <w:szCs w:val="28"/>
        </w:rPr>
        <w:t xml:space="preserve"> </w:t>
      </w:r>
      <w:r w:rsidR="00DF5C0C" w:rsidRPr="00FD3DDA">
        <w:rPr>
          <w:i/>
          <w:iCs/>
          <w:sz w:val="28"/>
          <w:szCs w:val="28"/>
          <w:lang w:val="en-US"/>
        </w:rPr>
        <w:t>Allegro</w:t>
      </w:r>
      <w:r w:rsidR="00DF5C0C" w:rsidRPr="00FD3DDA">
        <w:rPr>
          <w:i/>
          <w:iCs/>
          <w:sz w:val="28"/>
          <w:szCs w:val="28"/>
        </w:rPr>
        <w:t xml:space="preserve"> </w:t>
      </w:r>
      <w:r w:rsidR="00DF5C0C" w:rsidRPr="00FD3DDA">
        <w:rPr>
          <w:i/>
          <w:iCs/>
          <w:sz w:val="28"/>
          <w:szCs w:val="28"/>
          <w:lang w:val="en-US"/>
        </w:rPr>
        <w:t>non</w:t>
      </w:r>
      <w:r w:rsidR="00DF5C0C" w:rsidRPr="00FD3DDA">
        <w:rPr>
          <w:i/>
          <w:iCs/>
          <w:sz w:val="28"/>
          <w:szCs w:val="28"/>
        </w:rPr>
        <w:t xml:space="preserve"> </w:t>
      </w:r>
      <w:r w:rsidR="00DF5C0C" w:rsidRPr="00FD3DDA">
        <w:rPr>
          <w:i/>
          <w:iCs/>
          <w:sz w:val="28"/>
          <w:szCs w:val="28"/>
          <w:lang w:val="en-US"/>
        </w:rPr>
        <w:t>troppo</w:t>
      </w:r>
      <w:r w:rsidR="00CD59D4" w:rsidRPr="00CD59D4">
        <w:rPr>
          <w:iCs/>
          <w:sz w:val="28"/>
          <w:szCs w:val="28"/>
        </w:rPr>
        <w:t xml:space="preserve">. </w:t>
      </w:r>
      <w:r w:rsidR="00CD59D4">
        <w:rPr>
          <w:iCs/>
          <w:sz w:val="28"/>
          <w:szCs w:val="28"/>
        </w:rPr>
        <w:t>В переводе с итальянского языка данный термин звучит как «</w:t>
      </w:r>
      <w:r w:rsidR="00DF5C0C">
        <w:rPr>
          <w:iCs/>
          <w:sz w:val="28"/>
          <w:szCs w:val="28"/>
        </w:rPr>
        <w:t>скоро, но не слишком</w:t>
      </w:r>
      <w:r w:rsidR="00CD59D4">
        <w:rPr>
          <w:iCs/>
          <w:sz w:val="28"/>
          <w:szCs w:val="28"/>
        </w:rPr>
        <w:t>».</w:t>
      </w:r>
      <w:r w:rsidR="00DF5C0C">
        <w:rPr>
          <w:iCs/>
          <w:sz w:val="28"/>
          <w:szCs w:val="28"/>
        </w:rPr>
        <w:t xml:space="preserve"> Во втором периоде </w:t>
      </w:r>
      <w:r w:rsidR="00DF5C0C" w:rsidRPr="00FD3DDA">
        <w:rPr>
          <w:i/>
          <w:iCs/>
          <w:sz w:val="28"/>
          <w:szCs w:val="28"/>
          <w:lang w:val="en-US"/>
        </w:rPr>
        <w:t>meno</w:t>
      </w:r>
      <w:r w:rsidR="00DF5C0C" w:rsidRPr="00FD3DDA">
        <w:rPr>
          <w:i/>
          <w:iCs/>
          <w:sz w:val="28"/>
          <w:szCs w:val="28"/>
        </w:rPr>
        <w:t xml:space="preserve"> </w:t>
      </w:r>
      <w:r w:rsidR="00DF5C0C" w:rsidRPr="00FD3DDA">
        <w:rPr>
          <w:i/>
          <w:iCs/>
          <w:sz w:val="28"/>
          <w:szCs w:val="28"/>
          <w:lang w:val="en-US"/>
        </w:rPr>
        <w:t>mosso</w:t>
      </w:r>
      <w:r w:rsidR="00C555D2" w:rsidRPr="00C555D2">
        <w:rPr>
          <w:iCs/>
          <w:sz w:val="28"/>
          <w:szCs w:val="28"/>
        </w:rPr>
        <w:t xml:space="preserve"> </w:t>
      </w:r>
      <w:r w:rsidR="00C555D2">
        <w:rPr>
          <w:iCs/>
          <w:sz w:val="28"/>
          <w:szCs w:val="28"/>
        </w:rPr>
        <w:t xml:space="preserve">(менее подвижно) – передаётся холодность и скованность. В третьем периоде </w:t>
      </w:r>
      <w:r w:rsidR="00C555D2" w:rsidRPr="00FD3DDA">
        <w:rPr>
          <w:i/>
          <w:iCs/>
          <w:sz w:val="28"/>
          <w:szCs w:val="28"/>
          <w:lang w:val="en-US"/>
        </w:rPr>
        <w:t>risoluto</w:t>
      </w:r>
      <w:r w:rsidR="00C555D2" w:rsidRPr="00C555D2">
        <w:rPr>
          <w:iCs/>
          <w:sz w:val="28"/>
          <w:szCs w:val="28"/>
        </w:rPr>
        <w:t xml:space="preserve"> (</w:t>
      </w:r>
      <w:r w:rsidR="00C555D2">
        <w:rPr>
          <w:iCs/>
          <w:sz w:val="28"/>
          <w:szCs w:val="28"/>
        </w:rPr>
        <w:t xml:space="preserve">решительно) – иллюстрирует порыв ветра, звучит с экспрессией. </w:t>
      </w:r>
      <w:r w:rsidR="00DF5C0C">
        <w:rPr>
          <w:iCs/>
          <w:sz w:val="28"/>
          <w:szCs w:val="28"/>
        </w:rPr>
        <w:t xml:space="preserve"> </w:t>
      </w:r>
      <w:r w:rsidR="00C555D2">
        <w:rPr>
          <w:iCs/>
          <w:sz w:val="28"/>
          <w:szCs w:val="28"/>
        </w:rPr>
        <w:t xml:space="preserve"> Изменения как фиксированные</w:t>
      </w:r>
      <w:r w:rsidR="00CD59D4">
        <w:rPr>
          <w:iCs/>
          <w:sz w:val="28"/>
          <w:szCs w:val="28"/>
        </w:rPr>
        <w:t>, так и агогичес</w:t>
      </w:r>
      <w:r w:rsidR="00C555D2">
        <w:rPr>
          <w:iCs/>
          <w:sz w:val="28"/>
          <w:szCs w:val="28"/>
        </w:rPr>
        <w:t>кие в партитуре предусмотрены</w:t>
      </w:r>
      <w:r w:rsidR="00CD59D4">
        <w:rPr>
          <w:iCs/>
          <w:sz w:val="28"/>
          <w:szCs w:val="28"/>
        </w:rPr>
        <w:t xml:space="preserve">, </w:t>
      </w:r>
      <w:r w:rsidR="00C555D2">
        <w:rPr>
          <w:iCs/>
          <w:sz w:val="28"/>
          <w:szCs w:val="28"/>
        </w:rPr>
        <w:t xml:space="preserve">с четвёртого такта </w:t>
      </w:r>
      <w:r w:rsidR="00FD3DDA" w:rsidRPr="00FD3DDA">
        <w:rPr>
          <w:i/>
          <w:iCs/>
          <w:sz w:val="28"/>
          <w:szCs w:val="28"/>
          <w:lang w:val="en-US"/>
        </w:rPr>
        <w:t>rit</w:t>
      </w:r>
      <w:r w:rsidR="00FD3DDA" w:rsidRPr="00FD3DDA">
        <w:rPr>
          <w:i/>
          <w:iCs/>
          <w:sz w:val="28"/>
          <w:szCs w:val="28"/>
        </w:rPr>
        <w:t>.</w:t>
      </w:r>
      <w:r w:rsidR="00FD3DDA" w:rsidRPr="00FD3DDA">
        <w:rPr>
          <w:i/>
          <w:iCs/>
          <w:sz w:val="28"/>
          <w:szCs w:val="28"/>
          <w:lang w:val="en-US"/>
        </w:rPr>
        <w:t>molto</w:t>
      </w:r>
      <w:r w:rsidR="00FD3DDA" w:rsidRPr="00FD3DDA">
        <w:rPr>
          <w:iCs/>
          <w:sz w:val="28"/>
          <w:szCs w:val="28"/>
        </w:rPr>
        <w:t xml:space="preserve"> (</w:t>
      </w:r>
      <w:r w:rsidR="00FD3DDA">
        <w:rPr>
          <w:iCs/>
          <w:sz w:val="28"/>
          <w:szCs w:val="28"/>
        </w:rPr>
        <w:t>замедлить весьма). В третьем периоде присутствуют</w:t>
      </w:r>
      <w:r w:rsidR="003E23E4">
        <w:rPr>
          <w:iCs/>
          <w:sz w:val="28"/>
          <w:szCs w:val="28"/>
        </w:rPr>
        <w:t xml:space="preserve"> «</w:t>
      </w:r>
      <w:r w:rsidR="003E23E4" w:rsidRPr="00FD3DDA">
        <w:rPr>
          <w:i/>
          <w:iCs/>
          <w:sz w:val="28"/>
          <w:szCs w:val="28"/>
          <w:lang w:val="en-US"/>
        </w:rPr>
        <w:t>rit</w:t>
      </w:r>
      <w:r w:rsidR="003E23E4" w:rsidRPr="003E23E4">
        <w:rPr>
          <w:iCs/>
          <w:sz w:val="28"/>
          <w:szCs w:val="28"/>
        </w:rPr>
        <w:t>.</w:t>
      </w:r>
      <w:r w:rsidR="003E23E4">
        <w:rPr>
          <w:iCs/>
          <w:sz w:val="28"/>
          <w:szCs w:val="28"/>
        </w:rPr>
        <w:t>»</w:t>
      </w:r>
      <w:r w:rsidR="003E23E4" w:rsidRPr="003E23E4">
        <w:rPr>
          <w:iCs/>
          <w:sz w:val="28"/>
          <w:szCs w:val="28"/>
        </w:rPr>
        <w:t xml:space="preserve"> </w:t>
      </w:r>
      <w:r w:rsidR="003E23E4">
        <w:rPr>
          <w:iCs/>
          <w:sz w:val="28"/>
          <w:szCs w:val="28"/>
        </w:rPr>
        <w:t>–</w:t>
      </w:r>
      <w:r w:rsidR="003E23E4" w:rsidRPr="003E23E4">
        <w:rPr>
          <w:iCs/>
          <w:sz w:val="28"/>
          <w:szCs w:val="28"/>
        </w:rPr>
        <w:t xml:space="preserve"> </w:t>
      </w:r>
      <w:r w:rsidR="003E23E4">
        <w:rPr>
          <w:iCs/>
          <w:sz w:val="28"/>
          <w:szCs w:val="28"/>
        </w:rPr>
        <w:t xml:space="preserve">«замедляя» и </w:t>
      </w:r>
      <w:r w:rsidR="00CD59D4">
        <w:rPr>
          <w:iCs/>
          <w:sz w:val="28"/>
          <w:szCs w:val="28"/>
        </w:rPr>
        <w:t xml:space="preserve"> </w:t>
      </w:r>
      <w:r w:rsidR="003E23E4">
        <w:rPr>
          <w:iCs/>
          <w:sz w:val="28"/>
          <w:szCs w:val="28"/>
        </w:rPr>
        <w:t>«</w:t>
      </w:r>
      <w:r w:rsidR="003E23E4">
        <w:rPr>
          <w:iCs/>
          <w:sz w:val="28"/>
          <w:szCs w:val="28"/>
          <w:lang w:val="en-US"/>
        </w:rPr>
        <w:t>a</w:t>
      </w:r>
      <w:r w:rsidR="003E23E4" w:rsidRPr="003E23E4">
        <w:rPr>
          <w:iCs/>
          <w:sz w:val="28"/>
          <w:szCs w:val="28"/>
        </w:rPr>
        <w:t xml:space="preserve"> </w:t>
      </w:r>
      <w:r w:rsidR="003E23E4">
        <w:rPr>
          <w:iCs/>
          <w:sz w:val="28"/>
          <w:szCs w:val="28"/>
          <w:lang w:val="en-US"/>
        </w:rPr>
        <w:t>tempo</w:t>
      </w:r>
      <w:r w:rsidR="003E23E4">
        <w:rPr>
          <w:iCs/>
          <w:sz w:val="28"/>
          <w:szCs w:val="28"/>
        </w:rPr>
        <w:t>»</w:t>
      </w:r>
      <w:r w:rsidR="003E23E4" w:rsidRPr="003E23E4">
        <w:rPr>
          <w:iCs/>
          <w:sz w:val="28"/>
          <w:szCs w:val="28"/>
        </w:rPr>
        <w:t xml:space="preserve"> - </w:t>
      </w:r>
      <w:r w:rsidR="003E23E4">
        <w:rPr>
          <w:iCs/>
          <w:sz w:val="28"/>
          <w:szCs w:val="28"/>
        </w:rPr>
        <w:t>«в первоначальном темпе».</w:t>
      </w:r>
    </w:p>
    <w:p w:rsidR="00131F34" w:rsidRDefault="00131F34" w:rsidP="008923A8">
      <w:pPr>
        <w:spacing w:line="140" w:lineRule="atLeast"/>
        <w:ind w:firstLine="240"/>
        <w:jc w:val="both"/>
        <w:rPr>
          <w:b/>
          <w:i/>
          <w:iCs/>
          <w:sz w:val="28"/>
          <w:szCs w:val="28"/>
          <w:u w:val="single"/>
        </w:rPr>
      </w:pPr>
      <w:r>
        <w:rPr>
          <w:b/>
          <w:i/>
          <w:iCs/>
          <w:sz w:val="28"/>
          <w:szCs w:val="28"/>
          <w:u w:val="single"/>
        </w:rPr>
        <w:t>8. Динамические оттенки.</w:t>
      </w:r>
    </w:p>
    <w:p w:rsidR="002119C5" w:rsidRPr="00D0401B" w:rsidRDefault="00700B53" w:rsidP="008923A8">
      <w:pPr>
        <w:spacing w:line="140" w:lineRule="atLeast"/>
        <w:ind w:firstLine="240"/>
        <w:jc w:val="both"/>
        <w:rPr>
          <w:iCs/>
          <w:sz w:val="28"/>
          <w:szCs w:val="28"/>
        </w:rPr>
      </w:pPr>
      <w:r>
        <w:rPr>
          <w:iCs/>
          <w:sz w:val="28"/>
          <w:szCs w:val="28"/>
        </w:rPr>
        <w:t>Динамическая шкала па</w:t>
      </w:r>
      <w:r w:rsidR="002D1215">
        <w:rPr>
          <w:iCs/>
          <w:sz w:val="28"/>
          <w:szCs w:val="28"/>
        </w:rPr>
        <w:t>ртитуры достаточно разнообразна, н</w:t>
      </w:r>
      <w:r>
        <w:rPr>
          <w:iCs/>
          <w:sz w:val="28"/>
          <w:szCs w:val="28"/>
        </w:rPr>
        <w:t xml:space="preserve">ачиная с нюанса </w:t>
      </w:r>
      <w:r w:rsidRPr="00160A57">
        <w:rPr>
          <w:i/>
          <w:iCs/>
          <w:sz w:val="28"/>
          <w:szCs w:val="28"/>
          <w:lang w:val="en-US"/>
        </w:rPr>
        <w:t>p</w:t>
      </w:r>
      <w:r w:rsidR="002D1215" w:rsidRPr="00160A57">
        <w:rPr>
          <w:i/>
          <w:iCs/>
          <w:sz w:val="28"/>
          <w:szCs w:val="28"/>
          <w:lang w:val="en-US"/>
        </w:rPr>
        <w:t>p</w:t>
      </w:r>
      <w:r w:rsidRPr="00700B53">
        <w:rPr>
          <w:iCs/>
          <w:sz w:val="28"/>
          <w:szCs w:val="28"/>
        </w:rPr>
        <w:t xml:space="preserve"> </w:t>
      </w:r>
      <w:r>
        <w:rPr>
          <w:iCs/>
          <w:sz w:val="28"/>
          <w:szCs w:val="28"/>
        </w:rPr>
        <w:t xml:space="preserve">и приходя в кульминации к </w:t>
      </w:r>
      <w:r w:rsidR="00131F34">
        <w:rPr>
          <w:iCs/>
          <w:sz w:val="28"/>
          <w:szCs w:val="28"/>
        </w:rPr>
        <w:t xml:space="preserve"> </w:t>
      </w:r>
      <w:r w:rsidRPr="00160A57">
        <w:rPr>
          <w:i/>
          <w:iCs/>
          <w:sz w:val="28"/>
          <w:szCs w:val="28"/>
          <w:lang w:val="en-US"/>
        </w:rPr>
        <w:t>f</w:t>
      </w:r>
      <w:r w:rsidRPr="00700B53">
        <w:rPr>
          <w:iCs/>
          <w:sz w:val="28"/>
          <w:szCs w:val="28"/>
        </w:rPr>
        <w:t xml:space="preserve">. </w:t>
      </w:r>
      <w:r w:rsidR="00B509FA">
        <w:rPr>
          <w:iCs/>
          <w:sz w:val="28"/>
          <w:szCs w:val="28"/>
        </w:rPr>
        <w:t xml:space="preserve">Помимо стабильных, в произведении выставлен ряд мобильных динамических оттенков. Это </w:t>
      </w:r>
      <w:r w:rsidR="00B509FA" w:rsidRPr="00160A57">
        <w:rPr>
          <w:i/>
          <w:iCs/>
          <w:sz w:val="28"/>
          <w:szCs w:val="28"/>
          <w:lang w:val="en-US"/>
        </w:rPr>
        <w:t>crescendo</w:t>
      </w:r>
      <w:r w:rsidR="002D1215" w:rsidRPr="00160A57">
        <w:rPr>
          <w:i/>
          <w:iCs/>
          <w:sz w:val="28"/>
          <w:szCs w:val="28"/>
        </w:rPr>
        <w:t xml:space="preserve">, </w:t>
      </w:r>
      <w:r w:rsidR="002D1215" w:rsidRPr="00160A57">
        <w:rPr>
          <w:i/>
          <w:iCs/>
          <w:sz w:val="28"/>
          <w:szCs w:val="28"/>
          <w:lang w:val="en-US"/>
        </w:rPr>
        <w:t>diminuendo</w:t>
      </w:r>
      <w:r w:rsidR="00AA7D12">
        <w:rPr>
          <w:iCs/>
          <w:sz w:val="28"/>
          <w:szCs w:val="28"/>
        </w:rPr>
        <w:t xml:space="preserve"> в начале, середине ,</w:t>
      </w:r>
      <w:r w:rsidR="00B509FA">
        <w:rPr>
          <w:iCs/>
          <w:sz w:val="28"/>
          <w:szCs w:val="28"/>
        </w:rPr>
        <w:t xml:space="preserve"> подходе к концу фраз, а также при подходе к кульминационной зоне (</w:t>
      </w:r>
      <w:r w:rsidR="00CC0DA9">
        <w:rPr>
          <w:iCs/>
          <w:sz w:val="28"/>
          <w:szCs w:val="28"/>
        </w:rPr>
        <w:t xml:space="preserve">т.т. 28 – 31). Переход от кульминации к третьей части, наоборот, происходит при помощи </w:t>
      </w:r>
      <w:r w:rsidR="00CC0DA9" w:rsidRPr="00160A57">
        <w:rPr>
          <w:i/>
          <w:iCs/>
          <w:sz w:val="28"/>
          <w:szCs w:val="28"/>
          <w:lang w:val="en-US"/>
        </w:rPr>
        <w:t>diminuendo</w:t>
      </w:r>
      <w:r w:rsidR="00CC0DA9" w:rsidRPr="00CC0DA9">
        <w:rPr>
          <w:iCs/>
          <w:sz w:val="28"/>
          <w:szCs w:val="28"/>
        </w:rPr>
        <w:t xml:space="preserve"> (</w:t>
      </w:r>
      <w:r w:rsidR="00CC0DA9">
        <w:rPr>
          <w:iCs/>
          <w:sz w:val="28"/>
          <w:szCs w:val="28"/>
        </w:rPr>
        <w:t xml:space="preserve">т.т. 31 – 32). Стоит </w:t>
      </w:r>
      <w:r w:rsidR="00160A57">
        <w:rPr>
          <w:iCs/>
          <w:sz w:val="28"/>
          <w:szCs w:val="28"/>
        </w:rPr>
        <w:t xml:space="preserve">отметить, что начало первого периода и третьего начинается на </w:t>
      </w:r>
      <w:r w:rsidR="00160A57" w:rsidRPr="00160A57">
        <w:rPr>
          <w:i/>
          <w:iCs/>
          <w:sz w:val="28"/>
          <w:szCs w:val="28"/>
          <w:lang w:val="en-US"/>
        </w:rPr>
        <w:t>f</w:t>
      </w:r>
      <w:r w:rsidR="00160A57">
        <w:rPr>
          <w:iCs/>
          <w:sz w:val="28"/>
          <w:szCs w:val="28"/>
        </w:rPr>
        <w:t>, а заканчивается довольно тихим</w:t>
      </w:r>
      <w:r w:rsidR="00CC0DA9">
        <w:rPr>
          <w:iCs/>
          <w:sz w:val="28"/>
          <w:szCs w:val="28"/>
        </w:rPr>
        <w:t xml:space="preserve"> звуком</w:t>
      </w:r>
      <w:r w:rsidR="0095371E" w:rsidRPr="0095371E">
        <w:rPr>
          <w:iCs/>
          <w:sz w:val="28"/>
          <w:szCs w:val="28"/>
        </w:rPr>
        <w:t>.</w:t>
      </w:r>
      <w:r w:rsidR="00160A57">
        <w:rPr>
          <w:iCs/>
          <w:sz w:val="28"/>
          <w:szCs w:val="28"/>
        </w:rPr>
        <w:t xml:space="preserve"> Второй начинается с </w:t>
      </w:r>
      <w:r w:rsidR="00160A57" w:rsidRPr="00160A57">
        <w:rPr>
          <w:i/>
          <w:iCs/>
          <w:sz w:val="28"/>
          <w:szCs w:val="28"/>
          <w:lang w:val="en-US"/>
        </w:rPr>
        <w:t>piano</w:t>
      </w:r>
      <w:r w:rsidR="00160A57" w:rsidRPr="00D0401B">
        <w:rPr>
          <w:i/>
          <w:iCs/>
          <w:sz w:val="28"/>
          <w:szCs w:val="28"/>
        </w:rPr>
        <w:t>.</w:t>
      </w:r>
    </w:p>
    <w:p w:rsidR="0095371E" w:rsidRDefault="0095371E" w:rsidP="008923A8">
      <w:pPr>
        <w:spacing w:line="140" w:lineRule="atLeast"/>
        <w:ind w:firstLine="240"/>
        <w:jc w:val="both"/>
        <w:rPr>
          <w:b/>
          <w:i/>
          <w:iCs/>
          <w:sz w:val="28"/>
          <w:szCs w:val="28"/>
          <w:u w:val="single"/>
        </w:rPr>
      </w:pPr>
      <w:r w:rsidRPr="0095371E">
        <w:rPr>
          <w:b/>
          <w:i/>
          <w:iCs/>
          <w:sz w:val="28"/>
          <w:szCs w:val="28"/>
          <w:u w:val="single"/>
        </w:rPr>
        <w:t>9.</w:t>
      </w:r>
      <w:r>
        <w:rPr>
          <w:b/>
          <w:i/>
          <w:iCs/>
          <w:sz w:val="28"/>
          <w:szCs w:val="28"/>
          <w:u w:val="single"/>
        </w:rPr>
        <w:t>Фактурные особенности произведения и его музыкальный склад.</w:t>
      </w:r>
    </w:p>
    <w:p w:rsidR="00B411C0" w:rsidRDefault="0065389A" w:rsidP="008923A8">
      <w:pPr>
        <w:spacing w:line="140" w:lineRule="atLeast"/>
        <w:ind w:firstLine="240"/>
        <w:jc w:val="both"/>
        <w:rPr>
          <w:iCs/>
          <w:sz w:val="28"/>
          <w:szCs w:val="28"/>
        </w:rPr>
      </w:pPr>
      <w:r>
        <w:rPr>
          <w:iCs/>
          <w:sz w:val="28"/>
          <w:szCs w:val="28"/>
        </w:rPr>
        <w:t xml:space="preserve">Для данного произведения характерна не перенасыщенная излишествами фактура. </w:t>
      </w:r>
      <w:r w:rsidR="0071557A">
        <w:rPr>
          <w:iCs/>
          <w:sz w:val="28"/>
          <w:szCs w:val="28"/>
        </w:rPr>
        <w:t>В первом периоде композитор использует аккордовый склад фактуры. Во втором изложение полифоническое, в целом, второй период рисует картину оцепенения</w:t>
      </w:r>
      <w:r w:rsidR="00D0401B">
        <w:rPr>
          <w:iCs/>
          <w:sz w:val="28"/>
          <w:szCs w:val="28"/>
        </w:rPr>
        <w:t>, погружение в свои мысли, равнодушие. В третьем – гамофонно гармонический.</w:t>
      </w:r>
      <w:r w:rsidR="0096072E">
        <w:rPr>
          <w:iCs/>
          <w:sz w:val="28"/>
          <w:szCs w:val="28"/>
        </w:rPr>
        <w:t xml:space="preserve"> В целом, можно сказать, что</w:t>
      </w:r>
      <w:r w:rsidR="00D0401B">
        <w:rPr>
          <w:iCs/>
          <w:sz w:val="28"/>
          <w:szCs w:val="28"/>
        </w:rPr>
        <w:t xml:space="preserve"> многие партии в</w:t>
      </w:r>
      <w:r w:rsidR="009B48AD">
        <w:rPr>
          <w:iCs/>
          <w:sz w:val="28"/>
          <w:szCs w:val="28"/>
        </w:rPr>
        <w:t xml:space="preserve"> произведении в</w:t>
      </w:r>
      <w:r w:rsidR="00D0401B">
        <w:rPr>
          <w:iCs/>
          <w:sz w:val="28"/>
          <w:szCs w:val="28"/>
        </w:rPr>
        <w:t xml:space="preserve"> некотором роде могут выглядеть  самостоятельными</w:t>
      </w:r>
      <w:r w:rsidR="0096072E">
        <w:rPr>
          <w:iCs/>
          <w:sz w:val="28"/>
          <w:szCs w:val="28"/>
        </w:rPr>
        <w:t>.</w:t>
      </w:r>
      <w:r w:rsidR="00D0401B">
        <w:rPr>
          <w:iCs/>
          <w:sz w:val="28"/>
          <w:szCs w:val="28"/>
        </w:rPr>
        <w:t xml:space="preserve"> </w:t>
      </w:r>
      <w:r w:rsidR="0096072E">
        <w:rPr>
          <w:iCs/>
          <w:sz w:val="28"/>
          <w:szCs w:val="28"/>
        </w:rPr>
        <w:t xml:space="preserve"> </w:t>
      </w:r>
    </w:p>
    <w:p w:rsidR="00096957" w:rsidRDefault="0094368D" w:rsidP="008923A8">
      <w:pPr>
        <w:spacing w:line="140" w:lineRule="atLeast"/>
        <w:ind w:firstLine="240"/>
        <w:jc w:val="both"/>
        <w:rPr>
          <w:sz w:val="28"/>
          <w:szCs w:val="28"/>
        </w:rPr>
      </w:pPr>
      <w:r>
        <w:rPr>
          <w:b/>
          <w:i/>
          <w:iCs/>
          <w:sz w:val="28"/>
          <w:szCs w:val="28"/>
          <w:u w:val="single"/>
        </w:rPr>
        <w:t>10.Соотношение хоровой партитуры и сопровождения.</w:t>
      </w:r>
      <w:r w:rsidR="00096957" w:rsidRPr="00096957">
        <w:rPr>
          <w:sz w:val="28"/>
          <w:szCs w:val="28"/>
        </w:rPr>
        <w:t xml:space="preserve"> </w:t>
      </w:r>
    </w:p>
    <w:p w:rsidR="0094368D" w:rsidRDefault="00096957" w:rsidP="008923A8">
      <w:pPr>
        <w:spacing w:line="140" w:lineRule="atLeast"/>
        <w:ind w:firstLine="240"/>
        <w:jc w:val="both"/>
        <w:rPr>
          <w:b/>
          <w:i/>
          <w:iCs/>
          <w:sz w:val="28"/>
          <w:szCs w:val="28"/>
          <w:u w:val="single"/>
        </w:rPr>
      </w:pPr>
      <w:r>
        <w:rPr>
          <w:sz w:val="28"/>
          <w:szCs w:val="28"/>
        </w:rPr>
        <w:t xml:space="preserve">Данное музыкальное идёт без музыкального сопровождения, лишь перед началом исполнения даётся настройка для голосов. Произведение имеет жанр </w:t>
      </w:r>
      <w:r>
        <w:rPr>
          <w:sz w:val="28"/>
          <w:szCs w:val="28"/>
          <w:lang w:val="en-US"/>
        </w:rPr>
        <w:t>a</w:t>
      </w:r>
      <w:r w:rsidRPr="00F23B8C">
        <w:rPr>
          <w:sz w:val="28"/>
          <w:szCs w:val="28"/>
        </w:rPr>
        <w:t xml:space="preserve"> </w:t>
      </w:r>
      <w:r>
        <w:rPr>
          <w:sz w:val="28"/>
          <w:szCs w:val="28"/>
          <w:lang w:val="en-US"/>
        </w:rPr>
        <w:t>cappella</w:t>
      </w:r>
      <w:r>
        <w:rPr>
          <w:sz w:val="28"/>
          <w:szCs w:val="28"/>
        </w:rPr>
        <w:t>, что с итальянского значит исполнение музыкального произведения певцами без музыкального сопровождения. Хоровая партитура имеет свою самостоятельность.</w:t>
      </w:r>
      <w:r w:rsidR="009B48AD">
        <w:rPr>
          <w:sz w:val="28"/>
          <w:szCs w:val="28"/>
        </w:rPr>
        <w:t xml:space="preserve"> В первом периоде мелодия проводится в парт</w:t>
      </w:r>
      <w:r w:rsidR="00BF4896">
        <w:rPr>
          <w:sz w:val="28"/>
          <w:szCs w:val="28"/>
        </w:rPr>
        <w:t>ии сопрано, остальные голоса игра</w:t>
      </w:r>
      <w:r w:rsidR="009B48AD">
        <w:rPr>
          <w:sz w:val="28"/>
          <w:szCs w:val="28"/>
        </w:rPr>
        <w:t>ют роль гармонической поддержки.</w:t>
      </w:r>
    </w:p>
    <w:p w:rsidR="00874B75" w:rsidRDefault="002816DA" w:rsidP="008923A8">
      <w:pPr>
        <w:spacing w:line="140" w:lineRule="atLeast"/>
        <w:ind w:firstLine="240"/>
        <w:jc w:val="both"/>
        <w:rPr>
          <w:b/>
          <w:i/>
          <w:iCs/>
          <w:sz w:val="28"/>
          <w:szCs w:val="28"/>
          <w:u w:val="single"/>
        </w:rPr>
      </w:pPr>
      <w:r>
        <w:rPr>
          <w:b/>
          <w:i/>
          <w:iCs/>
          <w:sz w:val="28"/>
          <w:szCs w:val="28"/>
          <w:u w:val="single"/>
        </w:rPr>
        <w:t>11.Связь музыки и поэтического текста.</w:t>
      </w:r>
    </w:p>
    <w:p w:rsidR="00916E8F" w:rsidRDefault="002816DA" w:rsidP="008923A8">
      <w:pPr>
        <w:spacing w:line="140" w:lineRule="atLeast"/>
        <w:ind w:firstLine="240"/>
        <w:jc w:val="both"/>
        <w:rPr>
          <w:iCs/>
          <w:sz w:val="28"/>
          <w:szCs w:val="28"/>
        </w:rPr>
      </w:pPr>
      <w:r>
        <w:rPr>
          <w:iCs/>
          <w:sz w:val="28"/>
          <w:szCs w:val="28"/>
        </w:rPr>
        <w:t>Говоря о соотношении музыкального и поэтического текстов в анализируемой партитуре, необходимо отметить, что они в основном структурно совпадают</w:t>
      </w:r>
      <w:r w:rsidR="0045512A">
        <w:rPr>
          <w:iCs/>
          <w:sz w:val="28"/>
          <w:szCs w:val="28"/>
        </w:rPr>
        <w:t>. Это относится как к совпадениям ударений, так и взаимосвязи на уровне расчленённости фраз. Так, например, начальной поэтической фразе «</w:t>
      </w:r>
      <w:r w:rsidR="009B48AD">
        <w:rPr>
          <w:iCs/>
          <w:sz w:val="28"/>
          <w:szCs w:val="28"/>
        </w:rPr>
        <w:t xml:space="preserve">Где сладкий шёпот </w:t>
      </w:r>
      <w:r w:rsidR="00967A34">
        <w:rPr>
          <w:iCs/>
          <w:sz w:val="28"/>
          <w:szCs w:val="28"/>
        </w:rPr>
        <w:t>густых лесов, потоков ропот, цветы лугов</w:t>
      </w:r>
      <w:r w:rsidR="009B48AD">
        <w:rPr>
          <w:iCs/>
          <w:sz w:val="28"/>
          <w:szCs w:val="28"/>
        </w:rPr>
        <w:t>…» соответствует пяти</w:t>
      </w:r>
      <w:r w:rsidR="009B405C">
        <w:rPr>
          <w:iCs/>
          <w:sz w:val="28"/>
          <w:szCs w:val="28"/>
        </w:rPr>
        <w:t>тактовая музыкальная фраза.</w:t>
      </w:r>
      <w:r w:rsidR="00B5036C">
        <w:rPr>
          <w:iCs/>
          <w:sz w:val="28"/>
          <w:szCs w:val="28"/>
        </w:rPr>
        <w:t xml:space="preserve"> </w:t>
      </w:r>
      <w:r w:rsidR="009B405C">
        <w:rPr>
          <w:iCs/>
          <w:sz w:val="28"/>
          <w:szCs w:val="28"/>
        </w:rPr>
        <w:t xml:space="preserve"> </w:t>
      </w:r>
      <w:r w:rsidR="003372A5">
        <w:rPr>
          <w:iCs/>
          <w:sz w:val="28"/>
          <w:szCs w:val="28"/>
        </w:rPr>
        <w:t>Музыкальная форма в целом также повто</w:t>
      </w:r>
      <w:r w:rsidR="00967A34">
        <w:rPr>
          <w:iCs/>
          <w:sz w:val="28"/>
          <w:szCs w:val="28"/>
        </w:rPr>
        <w:t>ряет композицию стиха. У Баратынского она состоит из одной</w:t>
      </w:r>
      <w:r w:rsidR="003372A5">
        <w:rPr>
          <w:iCs/>
          <w:sz w:val="28"/>
          <w:szCs w:val="28"/>
        </w:rPr>
        <w:t xml:space="preserve"> </w:t>
      </w:r>
      <w:r w:rsidR="00967A34">
        <w:rPr>
          <w:iCs/>
          <w:sz w:val="28"/>
          <w:szCs w:val="28"/>
        </w:rPr>
        <w:t>с</w:t>
      </w:r>
      <w:r w:rsidR="003372A5">
        <w:rPr>
          <w:iCs/>
          <w:sz w:val="28"/>
          <w:szCs w:val="28"/>
        </w:rPr>
        <w:t>троф</w:t>
      </w:r>
      <w:r w:rsidR="00967A34">
        <w:rPr>
          <w:iCs/>
          <w:sz w:val="28"/>
          <w:szCs w:val="28"/>
        </w:rPr>
        <w:t>ы</w:t>
      </w:r>
      <w:r w:rsidR="003372A5">
        <w:rPr>
          <w:iCs/>
          <w:sz w:val="28"/>
          <w:szCs w:val="28"/>
        </w:rPr>
        <w:t>. В музыке мы видим</w:t>
      </w:r>
      <w:r w:rsidR="00967A34">
        <w:rPr>
          <w:iCs/>
          <w:sz w:val="28"/>
          <w:szCs w:val="28"/>
        </w:rPr>
        <w:t xml:space="preserve"> также одночастное произведение</w:t>
      </w:r>
      <w:r w:rsidR="003372A5">
        <w:rPr>
          <w:iCs/>
          <w:sz w:val="28"/>
          <w:szCs w:val="28"/>
        </w:rPr>
        <w:t>.</w:t>
      </w:r>
      <w:r w:rsidR="009B405C">
        <w:rPr>
          <w:iCs/>
          <w:sz w:val="28"/>
          <w:szCs w:val="28"/>
        </w:rPr>
        <w:t xml:space="preserve"> </w:t>
      </w:r>
      <w:r w:rsidR="00B5036C">
        <w:rPr>
          <w:iCs/>
          <w:sz w:val="28"/>
          <w:szCs w:val="28"/>
        </w:rPr>
        <w:t>Первую часть  стихотворения (строфу), можно ещё в уме поделить на четыре отдельных: первая – первый период у композитора, вторая и третья</w:t>
      </w:r>
      <w:r w:rsidR="00B931F9">
        <w:rPr>
          <w:iCs/>
          <w:sz w:val="28"/>
          <w:szCs w:val="28"/>
        </w:rPr>
        <w:t xml:space="preserve"> </w:t>
      </w:r>
      <w:r w:rsidR="00B5036C">
        <w:rPr>
          <w:iCs/>
          <w:sz w:val="28"/>
          <w:szCs w:val="28"/>
        </w:rPr>
        <w:t>– второй, четвёртая – третий период.</w:t>
      </w:r>
      <w:r w:rsidR="00B931F9">
        <w:rPr>
          <w:iCs/>
          <w:sz w:val="28"/>
          <w:szCs w:val="28"/>
        </w:rPr>
        <w:t xml:space="preserve"> В стихотворении фразы имеют</w:t>
      </w:r>
      <w:r w:rsidR="00530BFD">
        <w:rPr>
          <w:iCs/>
          <w:sz w:val="28"/>
          <w:szCs w:val="28"/>
        </w:rPr>
        <w:t xml:space="preserve"> некую законченность. Это также мы видим и музыкальном тексте, где фразы между собой отделены</w:t>
      </w:r>
      <w:r w:rsidR="00B931F9">
        <w:rPr>
          <w:iCs/>
          <w:sz w:val="28"/>
          <w:szCs w:val="28"/>
        </w:rPr>
        <w:t xml:space="preserve"> паузами</w:t>
      </w:r>
      <w:r w:rsidR="00530BFD">
        <w:rPr>
          <w:iCs/>
          <w:sz w:val="28"/>
          <w:szCs w:val="28"/>
        </w:rPr>
        <w:t>.</w:t>
      </w:r>
    </w:p>
    <w:p w:rsidR="00916E8F" w:rsidRDefault="00916E8F" w:rsidP="008923A8">
      <w:pPr>
        <w:spacing w:line="140" w:lineRule="atLeast"/>
        <w:ind w:firstLine="240"/>
        <w:jc w:val="both"/>
        <w:rPr>
          <w:iCs/>
          <w:sz w:val="28"/>
          <w:szCs w:val="28"/>
        </w:rPr>
      </w:pPr>
    </w:p>
    <w:p w:rsidR="00916E8F" w:rsidRDefault="00916E8F" w:rsidP="008923A8">
      <w:pPr>
        <w:spacing w:line="140" w:lineRule="atLeast"/>
        <w:ind w:firstLine="240"/>
        <w:jc w:val="both"/>
        <w:rPr>
          <w:i/>
          <w:iCs/>
          <w:sz w:val="32"/>
          <w:szCs w:val="32"/>
        </w:rPr>
      </w:pPr>
    </w:p>
    <w:p w:rsidR="00916E8F" w:rsidRDefault="00916E8F" w:rsidP="008923A8">
      <w:pPr>
        <w:spacing w:line="140" w:lineRule="atLeast"/>
        <w:ind w:firstLine="240"/>
        <w:jc w:val="both"/>
        <w:rPr>
          <w:i/>
          <w:iCs/>
          <w:sz w:val="32"/>
          <w:szCs w:val="32"/>
        </w:rPr>
      </w:pPr>
      <w:r>
        <w:rPr>
          <w:i/>
          <w:iCs/>
          <w:sz w:val="32"/>
          <w:szCs w:val="32"/>
        </w:rPr>
        <w:t>Вокально-хоровой анализ.</w:t>
      </w:r>
    </w:p>
    <w:p w:rsidR="00916E8F" w:rsidRDefault="00916E8F" w:rsidP="008923A8">
      <w:pPr>
        <w:spacing w:line="140" w:lineRule="atLeast"/>
        <w:ind w:firstLine="240"/>
        <w:jc w:val="both"/>
        <w:rPr>
          <w:i/>
          <w:iCs/>
          <w:sz w:val="32"/>
          <w:szCs w:val="32"/>
        </w:rPr>
      </w:pPr>
    </w:p>
    <w:p w:rsidR="002816DA" w:rsidRDefault="00530BFD" w:rsidP="008923A8">
      <w:pPr>
        <w:spacing w:line="140" w:lineRule="atLeast"/>
        <w:ind w:firstLine="240"/>
        <w:jc w:val="both"/>
        <w:rPr>
          <w:b/>
          <w:i/>
          <w:iCs/>
          <w:sz w:val="28"/>
          <w:szCs w:val="28"/>
          <w:u w:val="single"/>
        </w:rPr>
      </w:pPr>
      <w:r>
        <w:rPr>
          <w:iCs/>
          <w:sz w:val="28"/>
          <w:szCs w:val="28"/>
        </w:rPr>
        <w:t xml:space="preserve"> </w:t>
      </w:r>
      <w:r w:rsidR="00916E8F">
        <w:rPr>
          <w:b/>
          <w:i/>
          <w:iCs/>
          <w:sz w:val="28"/>
          <w:szCs w:val="28"/>
          <w:u w:val="single"/>
        </w:rPr>
        <w:t>1.Тип и вид хора.</w:t>
      </w:r>
    </w:p>
    <w:p w:rsidR="006537C9" w:rsidRPr="00C30C36" w:rsidRDefault="00B931F9" w:rsidP="008923A8">
      <w:pPr>
        <w:spacing w:line="140" w:lineRule="atLeast"/>
        <w:ind w:firstLine="240"/>
        <w:jc w:val="both"/>
        <w:rPr>
          <w:iCs/>
          <w:sz w:val="28"/>
          <w:szCs w:val="28"/>
        </w:rPr>
      </w:pPr>
      <w:r>
        <w:rPr>
          <w:iCs/>
          <w:sz w:val="28"/>
          <w:szCs w:val="28"/>
        </w:rPr>
        <w:t>Хоровая партитура номера «Зима</w:t>
      </w:r>
      <w:r w:rsidR="0018493E">
        <w:rPr>
          <w:iCs/>
          <w:sz w:val="28"/>
          <w:szCs w:val="28"/>
        </w:rPr>
        <w:t xml:space="preserve">» написана </w:t>
      </w:r>
      <w:r w:rsidRPr="00C30C36">
        <w:rPr>
          <w:i/>
          <w:iCs/>
          <w:sz w:val="28"/>
          <w:szCs w:val="28"/>
          <w:lang w:val="en-US"/>
        </w:rPr>
        <w:t>a</w:t>
      </w:r>
      <w:r w:rsidRPr="00C30C36">
        <w:rPr>
          <w:i/>
          <w:iCs/>
          <w:sz w:val="28"/>
          <w:szCs w:val="28"/>
        </w:rPr>
        <w:t xml:space="preserve"> </w:t>
      </w:r>
      <w:r w:rsidRPr="00C30C36">
        <w:rPr>
          <w:i/>
          <w:iCs/>
          <w:sz w:val="28"/>
          <w:szCs w:val="28"/>
          <w:lang w:val="en-US"/>
        </w:rPr>
        <w:t>cappella</w:t>
      </w:r>
      <w:r w:rsidRPr="00B931F9">
        <w:rPr>
          <w:iCs/>
          <w:sz w:val="28"/>
          <w:szCs w:val="28"/>
        </w:rPr>
        <w:t xml:space="preserve"> </w:t>
      </w:r>
      <w:r>
        <w:rPr>
          <w:iCs/>
          <w:sz w:val="28"/>
          <w:szCs w:val="28"/>
        </w:rPr>
        <w:t xml:space="preserve">для четырёх голосного смешанного хора с использованием </w:t>
      </w:r>
      <w:r w:rsidRPr="00C30C36">
        <w:rPr>
          <w:i/>
          <w:iCs/>
          <w:sz w:val="28"/>
          <w:szCs w:val="28"/>
          <w:lang w:val="en-US"/>
        </w:rPr>
        <w:t>divi</w:t>
      </w:r>
      <w:r w:rsidR="00C30C36" w:rsidRPr="00C30C36">
        <w:rPr>
          <w:i/>
          <w:iCs/>
          <w:sz w:val="28"/>
          <w:szCs w:val="28"/>
          <w:lang w:val="en-US"/>
        </w:rPr>
        <w:t>si</w:t>
      </w:r>
      <w:r w:rsidR="00C30C36" w:rsidRPr="00C30C36">
        <w:rPr>
          <w:iCs/>
          <w:sz w:val="28"/>
          <w:szCs w:val="28"/>
        </w:rPr>
        <w:t xml:space="preserve"> </w:t>
      </w:r>
      <w:r w:rsidR="00C30C36">
        <w:rPr>
          <w:iCs/>
          <w:sz w:val="28"/>
          <w:szCs w:val="28"/>
        </w:rPr>
        <w:t>в партиях.</w:t>
      </w:r>
    </w:p>
    <w:p w:rsidR="00D447D9" w:rsidRDefault="004A158A" w:rsidP="008923A8">
      <w:pPr>
        <w:spacing w:line="140" w:lineRule="atLeast"/>
        <w:ind w:firstLine="240"/>
        <w:jc w:val="both"/>
        <w:rPr>
          <w:b/>
          <w:i/>
          <w:iCs/>
          <w:sz w:val="28"/>
          <w:szCs w:val="28"/>
          <w:u w:val="single"/>
        </w:rPr>
      </w:pPr>
      <w:r>
        <w:rPr>
          <w:b/>
          <w:i/>
          <w:iCs/>
          <w:sz w:val="28"/>
          <w:szCs w:val="28"/>
          <w:u w:val="single"/>
        </w:rPr>
        <w:t>2.Диапазон и тесситурные</w:t>
      </w:r>
      <w:r w:rsidR="00D447D9">
        <w:rPr>
          <w:b/>
          <w:i/>
          <w:iCs/>
          <w:sz w:val="28"/>
          <w:szCs w:val="28"/>
          <w:u w:val="single"/>
        </w:rPr>
        <w:t xml:space="preserve"> особенности.</w:t>
      </w:r>
    </w:p>
    <w:p w:rsidR="001A2877" w:rsidRDefault="004C215B" w:rsidP="008923A8">
      <w:pPr>
        <w:spacing w:line="140" w:lineRule="atLeast"/>
        <w:ind w:firstLine="240"/>
        <w:jc w:val="both"/>
        <w:rPr>
          <w:iCs/>
          <w:sz w:val="28"/>
          <w:szCs w:val="28"/>
        </w:rPr>
      </w:pPr>
      <w:r>
        <w:rPr>
          <w:iCs/>
          <w:sz w:val="28"/>
          <w:szCs w:val="28"/>
        </w:rPr>
        <w:t>Диапазон партии</w:t>
      </w:r>
      <w:r w:rsidR="00CB5885">
        <w:rPr>
          <w:iCs/>
          <w:sz w:val="28"/>
          <w:szCs w:val="28"/>
        </w:rPr>
        <w:t xml:space="preserve"> первых и вторых</w:t>
      </w:r>
      <w:r>
        <w:rPr>
          <w:iCs/>
          <w:sz w:val="28"/>
          <w:szCs w:val="28"/>
        </w:rPr>
        <w:t xml:space="preserve"> сопрано </w:t>
      </w:r>
      <w:r w:rsidR="00E42DD8">
        <w:rPr>
          <w:iCs/>
          <w:sz w:val="28"/>
          <w:szCs w:val="28"/>
        </w:rPr>
        <w:t>–</w:t>
      </w:r>
      <w:r>
        <w:rPr>
          <w:iCs/>
          <w:sz w:val="28"/>
          <w:szCs w:val="28"/>
        </w:rPr>
        <w:t xml:space="preserve"> </w:t>
      </w:r>
      <w:r w:rsidR="00CB5885">
        <w:rPr>
          <w:iCs/>
          <w:sz w:val="28"/>
          <w:szCs w:val="28"/>
        </w:rPr>
        <w:t>составляет октаву</w:t>
      </w:r>
      <w:r w:rsidR="00E42DD8">
        <w:rPr>
          <w:iCs/>
          <w:sz w:val="28"/>
          <w:szCs w:val="28"/>
        </w:rPr>
        <w:t xml:space="preserve"> (</w:t>
      </w:r>
      <w:r w:rsidR="00E42DD8" w:rsidRPr="007110DB">
        <w:rPr>
          <w:i/>
          <w:iCs/>
          <w:sz w:val="28"/>
          <w:szCs w:val="28"/>
          <w:lang w:val="en-US"/>
        </w:rPr>
        <w:t>d</w:t>
      </w:r>
      <w:r w:rsidR="00E42DD8" w:rsidRPr="007110DB">
        <w:rPr>
          <w:i/>
          <w:iCs/>
          <w:sz w:val="28"/>
          <w:szCs w:val="28"/>
        </w:rPr>
        <w:t>1-</w:t>
      </w:r>
      <w:r w:rsidR="0094474A" w:rsidRPr="007110DB">
        <w:rPr>
          <w:i/>
          <w:iCs/>
          <w:sz w:val="28"/>
          <w:szCs w:val="28"/>
          <w:lang w:val="en-US"/>
        </w:rPr>
        <w:t>d</w:t>
      </w:r>
      <w:r w:rsidR="00E42DD8" w:rsidRPr="007110DB">
        <w:rPr>
          <w:i/>
          <w:iCs/>
          <w:sz w:val="28"/>
          <w:szCs w:val="28"/>
        </w:rPr>
        <w:t>2</w:t>
      </w:r>
      <w:r w:rsidR="00E42DD8" w:rsidRPr="00E42DD8">
        <w:rPr>
          <w:iCs/>
          <w:sz w:val="28"/>
          <w:szCs w:val="28"/>
        </w:rPr>
        <w:t xml:space="preserve">). </w:t>
      </w:r>
      <w:r w:rsidR="0094474A">
        <w:rPr>
          <w:iCs/>
          <w:sz w:val="28"/>
          <w:szCs w:val="28"/>
        </w:rPr>
        <w:t>Первая а</w:t>
      </w:r>
      <w:r w:rsidR="00E42DD8">
        <w:rPr>
          <w:iCs/>
          <w:sz w:val="28"/>
          <w:szCs w:val="28"/>
        </w:rPr>
        <w:t xml:space="preserve">льтовая партия написана в рамках </w:t>
      </w:r>
      <w:r w:rsidR="0094474A">
        <w:rPr>
          <w:iCs/>
          <w:sz w:val="28"/>
          <w:szCs w:val="28"/>
        </w:rPr>
        <w:t>малой сексты</w:t>
      </w:r>
      <w:r w:rsidR="00E42DD8">
        <w:rPr>
          <w:iCs/>
          <w:sz w:val="28"/>
          <w:szCs w:val="28"/>
        </w:rPr>
        <w:t xml:space="preserve"> (</w:t>
      </w:r>
      <w:r w:rsidR="0094474A" w:rsidRPr="007110DB">
        <w:rPr>
          <w:i/>
          <w:iCs/>
          <w:sz w:val="28"/>
          <w:szCs w:val="28"/>
          <w:lang w:val="en-US"/>
        </w:rPr>
        <w:t>d</w:t>
      </w:r>
      <w:r w:rsidR="00BC6CBA" w:rsidRPr="007110DB">
        <w:rPr>
          <w:i/>
          <w:iCs/>
          <w:sz w:val="28"/>
          <w:szCs w:val="28"/>
        </w:rPr>
        <w:t>1</w:t>
      </w:r>
      <w:r w:rsidR="0094474A" w:rsidRPr="007110DB">
        <w:rPr>
          <w:i/>
          <w:iCs/>
          <w:sz w:val="28"/>
          <w:szCs w:val="28"/>
        </w:rPr>
        <w:t xml:space="preserve"> </w:t>
      </w:r>
      <w:r w:rsidR="00BC6CBA" w:rsidRPr="007110DB">
        <w:rPr>
          <w:i/>
          <w:iCs/>
          <w:sz w:val="28"/>
          <w:szCs w:val="28"/>
        </w:rPr>
        <w:t>–</w:t>
      </w:r>
      <w:r w:rsidR="0094474A" w:rsidRPr="007110DB">
        <w:rPr>
          <w:i/>
          <w:iCs/>
          <w:sz w:val="28"/>
          <w:szCs w:val="28"/>
        </w:rPr>
        <w:t xml:space="preserve"> </w:t>
      </w:r>
      <w:r w:rsidR="0094474A" w:rsidRPr="007110DB">
        <w:rPr>
          <w:i/>
          <w:iCs/>
          <w:sz w:val="28"/>
          <w:szCs w:val="28"/>
          <w:lang w:val="en-US"/>
        </w:rPr>
        <w:t>b</w:t>
      </w:r>
      <w:r w:rsidR="00BC6CBA" w:rsidRPr="007110DB">
        <w:rPr>
          <w:i/>
          <w:iCs/>
          <w:sz w:val="28"/>
          <w:szCs w:val="28"/>
        </w:rPr>
        <w:t>1</w:t>
      </w:r>
      <w:r w:rsidR="004E29DB" w:rsidRPr="008F454C">
        <w:rPr>
          <w:iCs/>
          <w:sz w:val="28"/>
          <w:szCs w:val="28"/>
        </w:rPr>
        <w:t>).</w:t>
      </w:r>
      <w:r w:rsidR="0094474A">
        <w:rPr>
          <w:iCs/>
          <w:sz w:val="28"/>
          <w:szCs w:val="28"/>
        </w:rPr>
        <w:t xml:space="preserve"> Вторая альтовая партия</w:t>
      </w:r>
      <w:r w:rsidR="0094474A" w:rsidRPr="00BC6CBA">
        <w:rPr>
          <w:iCs/>
          <w:sz w:val="28"/>
          <w:szCs w:val="28"/>
        </w:rPr>
        <w:t xml:space="preserve"> </w:t>
      </w:r>
      <w:r w:rsidR="0094474A">
        <w:rPr>
          <w:iCs/>
          <w:sz w:val="28"/>
          <w:szCs w:val="28"/>
        </w:rPr>
        <w:t>в рамках квинты</w:t>
      </w:r>
      <w:r w:rsidR="0094474A" w:rsidRPr="0094474A">
        <w:rPr>
          <w:iCs/>
          <w:sz w:val="28"/>
          <w:szCs w:val="28"/>
        </w:rPr>
        <w:t xml:space="preserve"> </w:t>
      </w:r>
      <w:r w:rsidR="0094474A">
        <w:rPr>
          <w:iCs/>
          <w:sz w:val="28"/>
          <w:szCs w:val="28"/>
        </w:rPr>
        <w:t xml:space="preserve"> (</w:t>
      </w:r>
      <w:r w:rsidR="0094474A" w:rsidRPr="007110DB">
        <w:rPr>
          <w:i/>
          <w:iCs/>
          <w:sz w:val="28"/>
          <w:szCs w:val="28"/>
          <w:lang w:val="en-US"/>
        </w:rPr>
        <w:t>d</w:t>
      </w:r>
      <w:r w:rsidR="00BC6CBA" w:rsidRPr="007110DB">
        <w:rPr>
          <w:i/>
          <w:iCs/>
          <w:sz w:val="28"/>
          <w:szCs w:val="28"/>
        </w:rPr>
        <w:t>1</w:t>
      </w:r>
      <w:r w:rsidR="0094474A" w:rsidRPr="007110DB">
        <w:rPr>
          <w:i/>
          <w:iCs/>
          <w:sz w:val="28"/>
          <w:szCs w:val="28"/>
        </w:rPr>
        <w:t xml:space="preserve"> – </w:t>
      </w:r>
      <w:r w:rsidR="0094474A" w:rsidRPr="007110DB">
        <w:rPr>
          <w:i/>
          <w:iCs/>
          <w:sz w:val="28"/>
          <w:szCs w:val="28"/>
          <w:lang w:val="en-US"/>
        </w:rPr>
        <w:t>a</w:t>
      </w:r>
      <w:r w:rsidR="00BC6CBA" w:rsidRPr="007110DB">
        <w:rPr>
          <w:i/>
          <w:iCs/>
          <w:sz w:val="28"/>
          <w:szCs w:val="28"/>
        </w:rPr>
        <w:t>1</w:t>
      </w:r>
      <w:r w:rsidR="0094474A" w:rsidRPr="0094474A">
        <w:rPr>
          <w:iCs/>
          <w:sz w:val="28"/>
          <w:szCs w:val="28"/>
        </w:rPr>
        <w:t>).</w:t>
      </w:r>
      <w:r w:rsidR="004E29DB">
        <w:rPr>
          <w:iCs/>
          <w:sz w:val="28"/>
          <w:szCs w:val="28"/>
        </w:rPr>
        <w:t xml:space="preserve"> </w:t>
      </w:r>
      <w:r w:rsidR="00BC6CBA">
        <w:rPr>
          <w:iCs/>
          <w:sz w:val="28"/>
          <w:szCs w:val="28"/>
        </w:rPr>
        <w:t>Теноровая партия в рамках терцдецимы (</w:t>
      </w:r>
      <w:r w:rsidR="00BC6CBA" w:rsidRPr="007110DB">
        <w:rPr>
          <w:i/>
          <w:iCs/>
          <w:sz w:val="28"/>
          <w:szCs w:val="28"/>
          <w:lang w:val="en-US"/>
        </w:rPr>
        <w:t>d</w:t>
      </w:r>
      <w:r w:rsidR="00BC6CBA" w:rsidRPr="007110DB">
        <w:rPr>
          <w:i/>
          <w:iCs/>
          <w:sz w:val="28"/>
          <w:szCs w:val="28"/>
        </w:rPr>
        <w:t xml:space="preserve">1 – </w:t>
      </w:r>
      <w:r w:rsidR="00BC6CBA" w:rsidRPr="007110DB">
        <w:rPr>
          <w:i/>
          <w:iCs/>
          <w:sz w:val="28"/>
          <w:szCs w:val="28"/>
          <w:lang w:val="en-US"/>
        </w:rPr>
        <w:t>f</w:t>
      </w:r>
      <w:r w:rsidR="00BC6CBA" w:rsidRPr="007110DB">
        <w:rPr>
          <w:i/>
          <w:iCs/>
          <w:sz w:val="28"/>
          <w:szCs w:val="28"/>
        </w:rPr>
        <w:t>2</w:t>
      </w:r>
      <w:r w:rsidR="00BC6CBA" w:rsidRPr="00BC6CBA">
        <w:rPr>
          <w:iCs/>
          <w:sz w:val="28"/>
          <w:szCs w:val="28"/>
        </w:rPr>
        <w:t xml:space="preserve">). </w:t>
      </w:r>
      <w:r w:rsidR="009E4DB0">
        <w:rPr>
          <w:iCs/>
          <w:sz w:val="28"/>
          <w:szCs w:val="28"/>
        </w:rPr>
        <w:t xml:space="preserve">Вторая </w:t>
      </w:r>
      <w:r w:rsidR="00BC6CBA">
        <w:rPr>
          <w:iCs/>
          <w:sz w:val="28"/>
          <w:szCs w:val="28"/>
        </w:rPr>
        <w:t>басовая партия в рамках большой сексты в малой октаве (</w:t>
      </w:r>
      <w:r w:rsidR="00BC6CBA" w:rsidRPr="007110DB">
        <w:rPr>
          <w:i/>
          <w:iCs/>
          <w:sz w:val="28"/>
          <w:szCs w:val="28"/>
          <w:lang w:val="en-US"/>
        </w:rPr>
        <w:t>d</w:t>
      </w:r>
      <w:r w:rsidR="00BC6CBA" w:rsidRPr="007110DB">
        <w:rPr>
          <w:i/>
          <w:iCs/>
          <w:sz w:val="28"/>
          <w:szCs w:val="28"/>
        </w:rPr>
        <w:t xml:space="preserve"> – </w:t>
      </w:r>
      <w:r w:rsidR="00BC6CBA" w:rsidRPr="007110DB">
        <w:rPr>
          <w:i/>
          <w:iCs/>
          <w:sz w:val="28"/>
          <w:szCs w:val="28"/>
          <w:lang w:val="en-US"/>
        </w:rPr>
        <w:t>h</w:t>
      </w:r>
      <w:r w:rsidR="00BC6CBA" w:rsidRPr="00BC6CBA">
        <w:rPr>
          <w:iCs/>
          <w:sz w:val="28"/>
          <w:szCs w:val="28"/>
        </w:rPr>
        <w:t>).</w:t>
      </w:r>
      <w:r w:rsidR="00BC6CBA">
        <w:rPr>
          <w:iCs/>
          <w:sz w:val="28"/>
          <w:szCs w:val="28"/>
        </w:rPr>
        <w:t xml:space="preserve"> </w:t>
      </w:r>
      <w:r w:rsidR="009E4DB0">
        <w:rPr>
          <w:iCs/>
          <w:sz w:val="28"/>
          <w:szCs w:val="28"/>
        </w:rPr>
        <w:t xml:space="preserve">Первая </w:t>
      </w:r>
      <w:r w:rsidR="00BC6CBA">
        <w:rPr>
          <w:iCs/>
          <w:sz w:val="28"/>
          <w:szCs w:val="28"/>
        </w:rPr>
        <w:t>партия басов написана в большой и малой октавах (</w:t>
      </w:r>
      <w:r w:rsidR="00BC6CBA" w:rsidRPr="007110DB">
        <w:rPr>
          <w:i/>
          <w:iCs/>
          <w:sz w:val="28"/>
          <w:szCs w:val="28"/>
          <w:lang w:val="en-US"/>
        </w:rPr>
        <w:t>d</w:t>
      </w:r>
      <w:r w:rsidR="00BC6CBA" w:rsidRPr="007110DB">
        <w:rPr>
          <w:i/>
          <w:iCs/>
          <w:sz w:val="28"/>
          <w:szCs w:val="28"/>
        </w:rPr>
        <w:t xml:space="preserve"> – </w:t>
      </w:r>
      <w:r w:rsidR="00BC6CBA" w:rsidRPr="007110DB">
        <w:rPr>
          <w:i/>
          <w:iCs/>
          <w:sz w:val="28"/>
          <w:szCs w:val="28"/>
          <w:lang w:val="en-US"/>
        </w:rPr>
        <w:t>h</w:t>
      </w:r>
      <w:r w:rsidR="00BC6CBA" w:rsidRPr="00BC6CBA">
        <w:rPr>
          <w:iCs/>
          <w:sz w:val="28"/>
          <w:szCs w:val="28"/>
        </w:rPr>
        <w:t>).</w:t>
      </w:r>
      <w:r w:rsidR="00BC6CBA">
        <w:rPr>
          <w:iCs/>
          <w:sz w:val="28"/>
          <w:szCs w:val="28"/>
        </w:rPr>
        <w:t xml:space="preserve"> </w:t>
      </w:r>
      <w:r w:rsidR="001A2877">
        <w:rPr>
          <w:iCs/>
          <w:sz w:val="28"/>
          <w:szCs w:val="28"/>
        </w:rPr>
        <w:t>Тесситура для партий удобная, должен достигаться ритмический и динамический ансамбль.</w:t>
      </w:r>
    </w:p>
    <w:p w:rsidR="00737316" w:rsidRDefault="00737316" w:rsidP="008923A8">
      <w:pPr>
        <w:spacing w:line="140" w:lineRule="atLeast"/>
        <w:ind w:firstLine="240"/>
        <w:jc w:val="both"/>
        <w:rPr>
          <w:b/>
          <w:i/>
          <w:iCs/>
          <w:sz w:val="28"/>
          <w:szCs w:val="28"/>
          <w:u w:val="single"/>
        </w:rPr>
      </w:pPr>
      <w:r>
        <w:rPr>
          <w:b/>
          <w:i/>
          <w:iCs/>
          <w:sz w:val="28"/>
          <w:szCs w:val="28"/>
          <w:u w:val="single"/>
        </w:rPr>
        <w:t>3.Соотношение естественного и искусственного ансамбля.</w:t>
      </w:r>
    </w:p>
    <w:p w:rsidR="00FD2AC2" w:rsidRDefault="004D76A8" w:rsidP="008923A8">
      <w:pPr>
        <w:spacing w:line="140" w:lineRule="atLeast"/>
        <w:ind w:firstLine="240"/>
        <w:jc w:val="both"/>
        <w:rPr>
          <w:iCs/>
          <w:sz w:val="28"/>
          <w:szCs w:val="28"/>
        </w:rPr>
      </w:pPr>
      <w:r>
        <w:rPr>
          <w:iCs/>
          <w:sz w:val="28"/>
          <w:szCs w:val="28"/>
        </w:rPr>
        <w:t xml:space="preserve">Как уже говорилось в предыдущем разделе, тесситурные особенности </w:t>
      </w:r>
      <w:r w:rsidR="001A2877">
        <w:rPr>
          <w:iCs/>
          <w:sz w:val="28"/>
          <w:szCs w:val="28"/>
        </w:rPr>
        <w:t>удобны</w:t>
      </w:r>
      <w:r w:rsidR="006B002A">
        <w:rPr>
          <w:iCs/>
          <w:sz w:val="28"/>
          <w:szCs w:val="28"/>
        </w:rPr>
        <w:t>. Но</w:t>
      </w:r>
      <w:r w:rsidR="00844870">
        <w:rPr>
          <w:iCs/>
          <w:sz w:val="28"/>
          <w:szCs w:val="28"/>
        </w:rPr>
        <w:t xml:space="preserve"> соотношение искусственного и естественного ансамблей будет варьироваться в зависимости от того, насколько совпадают или не совпадают их тесситурные условия в различных фрагментах партитуры. К примеру, </w:t>
      </w:r>
      <w:r w:rsidR="009E4DB0">
        <w:rPr>
          <w:iCs/>
          <w:sz w:val="28"/>
          <w:szCs w:val="28"/>
        </w:rPr>
        <w:t>с 12 по 16 такт партия первых басов</w:t>
      </w:r>
      <w:r w:rsidR="004C325B">
        <w:rPr>
          <w:iCs/>
          <w:sz w:val="28"/>
          <w:szCs w:val="28"/>
        </w:rPr>
        <w:t xml:space="preserve"> уходит</w:t>
      </w:r>
      <w:r w:rsidR="009E4DB0">
        <w:rPr>
          <w:iCs/>
          <w:sz w:val="28"/>
          <w:szCs w:val="28"/>
        </w:rPr>
        <w:t xml:space="preserve"> в начало большой октавы</w:t>
      </w:r>
      <w:r w:rsidR="00B32DAE">
        <w:rPr>
          <w:iCs/>
          <w:sz w:val="28"/>
          <w:szCs w:val="28"/>
        </w:rPr>
        <w:t xml:space="preserve">, также и </w:t>
      </w:r>
      <w:r w:rsidR="004C325B">
        <w:rPr>
          <w:iCs/>
          <w:sz w:val="28"/>
          <w:szCs w:val="28"/>
        </w:rPr>
        <w:t xml:space="preserve"> </w:t>
      </w:r>
      <w:r w:rsidR="00B32DAE">
        <w:rPr>
          <w:iCs/>
          <w:sz w:val="28"/>
          <w:szCs w:val="28"/>
        </w:rPr>
        <w:t xml:space="preserve">в последних двух тактах. </w:t>
      </w:r>
      <w:r w:rsidR="00FD2AC2">
        <w:rPr>
          <w:iCs/>
          <w:sz w:val="28"/>
          <w:szCs w:val="28"/>
        </w:rPr>
        <w:t>Динамика в этих местах негромкая. Остальные же, звуча</w:t>
      </w:r>
      <w:r w:rsidR="004C325B">
        <w:rPr>
          <w:iCs/>
          <w:sz w:val="28"/>
          <w:szCs w:val="28"/>
        </w:rPr>
        <w:t xml:space="preserve">т  </w:t>
      </w:r>
      <w:r w:rsidR="00AE0511">
        <w:rPr>
          <w:iCs/>
          <w:sz w:val="28"/>
          <w:szCs w:val="28"/>
        </w:rPr>
        <w:t>в удобной тесситуре и в приемлимой динамике. Следовательно, здесь потребуется создание искусственного ансамбля.</w:t>
      </w:r>
      <w:r w:rsidR="00844870">
        <w:rPr>
          <w:iCs/>
          <w:sz w:val="28"/>
          <w:szCs w:val="28"/>
        </w:rPr>
        <w:t xml:space="preserve"> </w:t>
      </w:r>
    </w:p>
    <w:p w:rsidR="00476B81" w:rsidRDefault="00476B81" w:rsidP="008923A8">
      <w:pPr>
        <w:spacing w:line="140" w:lineRule="atLeast"/>
        <w:ind w:firstLine="240"/>
        <w:jc w:val="both"/>
        <w:rPr>
          <w:b/>
          <w:i/>
          <w:iCs/>
          <w:sz w:val="28"/>
          <w:szCs w:val="28"/>
          <w:u w:val="single"/>
        </w:rPr>
      </w:pPr>
      <w:r>
        <w:rPr>
          <w:b/>
          <w:i/>
          <w:iCs/>
          <w:sz w:val="28"/>
          <w:szCs w:val="28"/>
          <w:u w:val="single"/>
        </w:rPr>
        <w:t>4.Особенности использования тембровых красок и хоровая «оркестровка».</w:t>
      </w:r>
    </w:p>
    <w:p w:rsidR="000334B1" w:rsidRDefault="006F3803" w:rsidP="008923A8">
      <w:pPr>
        <w:spacing w:line="140" w:lineRule="atLeast"/>
        <w:ind w:firstLine="240"/>
        <w:jc w:val="both"/>
        <w:rPr>
          <w:b/>
          <w:i/>
          <w:iCs/>
          <w:sz w:val="28"/>
          <w:szCs w:val="28"/>
          <w:u w:val="single"/>
        </w:rPr>
      </w:pPr>
      <w:r>
        <w:rPr>
          <w:iCs/>
          <w:sz w:val="28"/>
          <w:szCs w:val="28"/>
        </w:rPr>
        <w:t xml:space="preserve">Данная партитура содержит </w:t>
      </w:r>
      <w:r w:rsidR="00B63BE3">
        <w:rPr>
          <w:iCs/>
          <w:sz w:val="28"/>
          <w:szCs w:val="28"/>
        </w:rPr>
        <w:t xml:space="preserve">немало интересных вещей. В первую очередь, это использование </w:t>
      </w:r>
      <w:r w:rsidR="00FD2AC2">
        <w:rPr>
          <w:iCs/>
          <w:sz w:val="28"/>
          <w:szCs w:val="28"/>
        </w:rPr>
        <w:t>смешанного</w:t>
      </w:r>
      <w:r w:rsidR="00B63BE3">
        <w:rPr>
          <w:iCs/>
          <w:sz w:val="28"/>
          <w:szCs w:val="28"/>
        </w:rPr>
        <w:t xml:space="preserve"> хора</w:t>
      </w:r>
      <w:r w:rsidR="00FD2AC2">
        <w:rPr>
          <w:iCs/>
          <w:sz w:val="28"/>
          <w:szCs w:val="28"/>
        </w:rPr>
        <w:t>.</w:t>
      </w:r>
      <w:r w:rsidR="000E3B9D">
        <w:rPr>
          <w:iCs/>
          <w:sz w:val="28"/>
          <w:szCs w:val="28"/>
        </w:rPr>
        <w:t xml:space="preserve"> Смешанный хор имеет опре</w:t>
      </w:r>
      <w:r w:rsidR="00B63BE3">
        <w:rPr>
          <w:iCs/>
          <w:sz w:val="28"/>
          <w:szCs w:val="28"/>
        </w:rPr>
        <w:t>делённую тембров</w:t>
      </w:r>
      <w:r w:rsidR="000E3B9D">
        <w:rPr>
          <w:iCs/>
          <w:sz w:val="28"/>
          <w:szCs w:val="28"/>
        </w:rPr>
        <w:t>ую специфику.</w:t>
      </w:r>
      <w:r w:rsidR="00B63BE3">
        <w:rPr>
          <w:iCs/>
          <w:sz w:val="28"/>
          <w:szCs w:val="28"/>
        </w:rPr>
        <w:t xml:space="preserve"> Это </w:t>
      </w:r>
      <w:r w:rsidR="0058415B">
        <w:rPr>
          <w:iCs/>
          <w:sz w:val="28"/>
          <w:szCs w:val="28"/>
        </w:rPr>
        <w:t>яркость и высотность в динамически насыщенных эпизодах, мягкость</w:t>
      </w:r>
      <w:r w:rsidR="000E3B9D">
        <w:rPr>
          <w:iCs/>
          <w:sz w:val="28"/>
          <w:szCs w:val="28"/>
        </w:rPr>
        <w:t xml:space="preserve">. </w:t>
      </w:r>
      <w:r w:rsidR="0058415B">
        <w:rPr>
          <w:iCs/>
          <w:sz w:val="28"/>
          <w:szCs w:val="28"/>
        </w:rPr>
        <w:t xml:space="preserve">С точки зрения особенностей «оркестровки», это </w:t>
      </w:r>
      <w:r w:rsidR="00CE5A34">
        <w:rPr>
          <w:iCs/>
          <w:sz w:val="28"/>
          <w:szCs w:val="28"/>
        </w:rPr>
        <w:t>передача основной партии из одного голоса в другой</w:t>
      </w:r>
      <w:r w:rsidR="000E3B9D">
        <w:rPr>
          <w:iCs/>
          <w:sz w:val="28"/>
          <w:szCs w:val="28"/>
        </w:rPr>
        <w:t>, самостоятельность партий.</w:t>
      </w:r>
      <w:r w:rsidR="00D60507">
        <w:rPr>
          <w:iCs/>
          <w:sz w:val="28"/>
          <w:szCs w:val="28"/>
        </w:rPr>
        <w:t xml:space="preserve"> В </w:t>
      </w:r>
      <w:r w:rsidR="00CE5A34">
        <w:rPr>
          <w:iCs/>
          <w:sz w:val="28"/>
          <w:szCs w:val="28"/>
        </w:rPr>
        <w:t xml:space="preserve"> </w:t>
      </w:r>
      <w:r w:rsidR="00D60507">
        <w:rPr>
          <w:iCs/>
          <w:sz w:val="28"/>
          <w:szCs w:val="28"/>
        </w:rPr>
        <w:t>первом периоде используются квартовые интонации в партии сопрано и пунктирный ритм во всех голосах на слабой доле – звучит как момент отчаяния</w:t>
      </w:r>
      <w:r w:rsidR="005D0B2F">
        <w:rPr>
          <w:iCs/>
          <w:sz w:val="28"/>
          <w:szCs w:val="28"/>
        </w:rPr>
        <w:t>, а задержание лишь усиливает это чувство.</w:t>
      </w:r>
      <w:r w:rsidR="00EA6F7E">
        <w:rPr>
          <w:iCs/>
          <w:sz w:val="28"/>
          <w:szCs w:val="28"/>
        </w:rPr>
        <w:t xml:space="preserve"> Второй период рисует картину оцепенения – психологическое состояние, погружение в свои мысли. Смена метра ещё раз доказывает скованность эмоций, психологическую замедленность. Паузы и вступления с неполной первой</w:t>
      </w:r>
      <w:r w:rsidR="0071345D">
        <w:rPr>
          <w:iCs/>
          <w:sz w:val="28"/>
          <w:szCs w:val="28"/>
        </w:rPr>
        <w:t xml:space="preserve"> доли в партиях теноров и </w:t>
      </w:r>
      <w:r w:rsidR="00EA6F7E">
        <w:rPr>
          <w:iCs/>
          <w:sz w:val="28"/>
          <w:szCs w:val="28"/>
        </w:rPr>
        <w:t xml:space="preserve"> басов иллюстрируют обречённые вздохи. К концу произведения звучность затихает и как будто останавливается время – правит ледяная зима (автор использует контрастную динамику и ритенуто). </w:t>
      </w:r>
    </w:p>
    <w:p w:rsidR="000334B1" w:rsidRDefault="000334B1" w:rsidP="008923A8">
      <w:pPr>
        <w:spacing w:line="140" w:lineRule="atLeast"/>
        <w:ind w:firstLine="240"/>
        <w:jc w:val="both"/>
        <w:rPr>
          <w:b/>
          <w:i/>
          <w:iCs/>
          <w:sz w:val="28"/>
          <w:szCs w:val="28"/>
          <w:u w:val="single"/>
        </w:rPr>
      </w:pPr>
      <w:r>
        <w:rPr>
          <w:b/>
          <w:i/>
          <w:iCs/>
          <w:sz w:val="28"/>
          <w:szCs w:val="28"/>
          <w:u w:val="single"/>
        </w:rPr>
        <w:t>5.Приёмы хорового письма.</w:t>
      </w:r>
    </w:p>
    <w:p w:rsidR="00476B81" w:rsidRDefault="00005968" w:rsidP="008923A8">
      <w:pPr>
        <w:spacing w:line="140" w:lineRule="atLeast"/>
        <w:ind w:firstLine="240"/>
        <w:jc w:val="both"/>
        <w:rPr>
          <w:iCs/>
          <w:sz w:val="28"/>
          <w:szCs w:val="28"/>
        </w:rPr>
      </w:pPr>
      <w:r>
        <w:rPr>
          <w:iCs/>
          <w:sz w:val="28"/>
          <w:szCs w:val="28"/>
        </w:rPr>
        <w:t>Калинников</w:t>
      </w:r>
      <w:r w:rsidR="00EB3934">
        <w:rPr>
          <w:iCs/>
          <w:sz w:val="28"/>
          <w:szCs w:val="28"/>
        </w:rPr>
        <w:t xml:space="preserve"> исп</w:t>
      </w:r>
      <w:r>
        <w:rPr>
          <w:iCs/>
          <w:sz w:val="28"/>
          <w:szCs w:val="28"/>
        </w:rPr>
        <w:t>ользовал в этом произведении три</w:t>
      </w:r>
      <w:r w:rsidR="00EB3934">
        <w:rPr>
          <w:iCs/>
          <w:sz w:val="28"/>
          <w:szCs w:val="28"/>
        </w:rPr>
        <w:t xml:space="preserve"> основных приёма хорового письма. Это – наложение (</w:t>
      </w:r>
      <w:r w:rsidR="009C3C37">
        <w:rPr>
          <w:iCs/>
          <w:sz w:val="28"/>
          <w:szCs w:val="28"/>
        </w:rPr>
        <w:t>первый период</w:t>
      </w:r>
      <w:r w:rsidR="00EB3934">
        <w:rPr>
          <w:iCs/>
          <w:sz w:val="28"/>
          <w:szCs w:val="28"/>
        </w:rPr>
        <w:t>)</w:t>
      </w:r>
      <w:r>
        <w:rPr>
          <w:iCs/>
          <w:sz w:val="28"/>
          <w:szCs w:val="28"/>
        </w:rPr>
        <w:t>, перекрещивание (второй период)</w:t>
      </w:r>
      <w:r w:rsidR="0058415B">
        <w:rPr>
          <w:iCs/>
          <w:sz w:val="28"/>
          <w:szCs w:val="28"/>
        </w:rPr>
        <w:t xml:space="preserve"> </w:t>
      </w:r>
      <w:r>
        <w:rPr>
          <w:iCs/>
          <w:sz w:val="28"/>
          <w:szCs w:val="28"/>
        </w:rPr>
        <w:t>и хоровая педаль. Много</w:t>
      </w:r>
      <w:r w:rsidR="00EB3934">
        <w:rPr>
          <w:iCs/>
          <w:sz w:val="28"/>
          <w:szCs w:val="28"/>
        </w:rPr>
        <w:t>голосная хоровая педаль вст</w:t>
      </w:r>
      <w:r>
        <w:rPr>
          <w:iCs/>
          <w:sz w:val="28"/>
          <w:szCs w:val="28"/>
        </w:rPr>
        <w:t>речается нам на протяжении всего произвения (второй период</w:t>
      </w:r>
      <w:r w:rsidR="00BE7A77">
        <w:rPr>
          <w:iCs/>
          <w:sz w:val="28"/>
          <w:szCs w:val="28"/>
        </w:rPr>
        <w:t>, конец произведения</w:t>
      </w:r>
      <w:r>
        <w:rPr>
          <w:iCs/>
          <w:sz w:val="28"/>
          <w:szCs w:val="28"/>
        </w:rPr>
        <w:t>)</w:t>
      </w:r>
      <w:r w:rsidR="00EB3934">
        <w:rPr>
          <w:iCs/>
          <w:sz w:val="28"/>
          <w:szCs w:val="28"/>
        </w:rPr>
        <w:t>.</w:t>
      </w:r>
    </w:p>
    <w:p w:rsidR="00EB3934" w:rsidRDefault="00EB3934" w:rsidP="008923A8">
      <w:pPr>
        <w:spacing w:line="140" w:lineRule="atLeast"/>
        <w:ind w:firstLine="240"/>
        <w:jc w:val="both"/>
        <w:rPr>
          <w:b/>
          <w:i/>
          <w:iCs/>
          <w:sz w:val="28"/>
          <w:szCs w:val="28"/>
          <w:u w:val="single"/>
        </w:rPr>
      </w:pPr>
      <w:r>
        <w:rPr>
          <w:b/>
          <w:i/>
          <w:iCs/>
          <w:sz w:val="28"/>
          <w:szCs w:val="28"/>
          <w:u w:val="single"/>
        </w:rPr>
        <w:t>6.Виды хорового дыхания.</w:t>
      </w:r>
    </w:p>
    <w:p w:rsidR="006C2CA2" w:rsidRDefault="0054354C" w:rsidP="008923A8">
      <w:pPr>
        <w:spacing w:line="140" w:lineRule="atLeast"/>
        <w:ind w:firstLine="240"/>
        <w:jc w:val="both"/>
        <w:rPr>
          <w:iCs/>
          <w:sz w:val="28"/>
          <w:szCs w:val="28"/>
        </w:rPr>
      </w:pPr>
      <w:r>
        <w:rPr>
          <w:iCs/>
          <w:sz w:val="28"/>
          <w:szCs w:val="28"/>
        </w:rPr>
        <w:t xml:space="preserve">Хоровая партитура произведения должна исполняться на </w:t>
      </w:r>
      <w:r w:rsidR="0071345D">
        <w:rPr>
          <w:iCs/>
          <w:sz w:val="28"/>
          <w:szCs w:val="28"/>
        </w:rPr>
        <w:t xml:space="preserve">разных </w:t>
      </w:r>
      <w:r>
        <w:rPr>
          <w:iCs/>
          <w:sz w:val="28"/>
          <w:szCs w:val="28"/>
        </w:rPr>
        <w:t xml:space="preserve"> </w:t>
      </w:r>
      <w:r w:rsidR="0071345D">
        <w:rPr>
          <w:iCs/>
          <w:sz w:val="28"/>
          <w:szCs w:val="28"/>
        </w:rPr>
        <w:t>дыханиях</w:t>
      </w:r>
      <w:r>
        <w:rPr>
          <w:iCs/>
          <w:sz w:val="28"/>
          <w:szCs w:val="28"/>
        </w:rPr>
        <w:t xml:space="preserve">. </w:t>
      </w:r>
      <w:r w:rsidR="0071345D">
        <w:rPr>
          <w:iCs/>
          <w:sz w:val="28"/>
          <w:szCs w:val="28"/>
        </w:rPr>
        <w:t>В первом периоде у</w:t>
      </w:r>
      <w:r>
        <w:rPr>
          <w:iCs/>
          <w:sz w:val="28"/>
          <w:szCs w:val="28"/>
        </w:rPr>
        <w:t>местно брать дыхание по</w:t>
      </w:r>
      <w:r w:rsidR="0071345D">
        <w:rPr>
          <w:iCs/>
          <w:sz w:val="28"/>
          <w:szCs w:val="28"/>
        </w:rPr>
        <w:t xml:space="preserve"> литературной фразе (2,5 такта)</w:t>
      </w:r>
      <w:r w:rsidR="006B3A3F">
        <w:rPr>
          <w:iCs/>
          <w:sz w:val="28"/>
          <w:szCs w:val="28"/>
        </w:rPr>
        <w:t>, т.е</w:t>
      </w:r>
      <w:r w:rsidR="0071345D">
        <w:rPr>
          <w:iCs/>
          <w:sz w:val="28"/>
          <w:szCs w:val="28"/>
        </w:rPr>
        <w:t>.</w:t>
      </w:r>
      <w:r w:rsidR="006B3A3F">
        <w:rPr>
          <w:iCs/>
          <w:sz w:val="28"/>
          <w:szCs w:val="28"/>
        </w:rPr>
        <w:t xml:space="preserve"> общехоровое</w:t>
      </w:r>
      <w:r w:rsidR="0032047E">
        <w:rPr>
          <w:iCs/>
          <w:sz w:val="28"/>
          <w:szCs w:val="28"/>
        </w:rPr>
        <w:t>, дыхание лёгкое, короткое</w:t>
      </w:r>
      <w:r w:rsidR="006B3A3F">
        <w:rPr>
          <w:iCs/>
          <w:sz w:val="28"/>
          <w:szCs w:val="28"/>
        </w:rPr>
        <w:t>.</w:t>
      </w:r>
      <w:r w:rsidR="0071345D">
        <w:rPr>
          <w:iCs/>
          <w:sz w:val="28"/>
          <w:szCs w:val="28"/>
        </w:rPr>
        <w:t xml:space="preserve"> Так как второй период полифонического склада, то здесь лучше брать цепное дыхание</w:t>
      </w:r>
      <w:r w:rsidR="006B3A3F">
        <w:rPr>
          <w:iCs/>
          <w:sz w:val="28"/>
          <w:szCs w:val="28"/>
        </w:rPr>
        <w:t>. Довольно медленный темп, нижний регистр, напряжённая динамика требуют большого запаса воздуха, глубокого дыхания.</w:t>
      </w:r>
      <w:r>
        <w:rPr>
          <w:iCs/>
          <w:sz w:val="28"/>
          <w:szCs w:val="28"/>
        </w:rPr>
        <w:t xml:space="preserve"> </w:t>
      </w:r>
      <w:r w:rsidR="0032047E">
        <w:rPr>
          <w:iCs/>
          <w:sz w:val="28"/>
          <w:szCs w:val="28"/>
        </w:rPr>
        <w:t>В третьем периоде также лучше использовать цепное дыхание т.к. склад гомофонно гармонический</w:t>
      </w:r>
      <w:r w:rsidR="00F534D3">
        <w:rPr>
          <w:iCs/>
          <w:sz w:val="28"/>
          <w:szCs w:val="28"/>
        </w:rPr>
        <w:t xml:space="preserve"> и литературную фразу по смы</w:t>
      </w:r>
      <w:r w:rsidR="00BF4896">
        <w:rPr>
          <w:iCs/>
          <w:sz w:val="28"/>
          <w:szCs w:val="28"/>
        </w:rPr>
        <w:t>с</w:t>
      </w:r>
      <w:r w:rsidR="00F534D3">
        <w:rPr>
          <w:iCs/>
          <w:sz w:val="28"/>
          <w:szCs w:val="28"/>
        </w:rPr>
        <w:t>лу лучше не делить.</w:t>
      </w:r>
    </w:p>
    <w:p w:rsidR="00F534D3" w:rsidRDefault="00F534D3" w:rsidP="008923A8">
      <w:pPr>
        <w:spacing w:line="140" w:lineRule="atLeast"/>
        <w:ind w:firstLine="240"/>
        <w:jc w:val="both"/>
        <w:rPr>
          <w:i/>
          <w:iCs/>
          <w:sz w:val="32"/>
          <w:szCs w:val="32"/>
        </w:rPr>
      </w:pPr>
    </w:p>
    <w:p w:rsidR="00F534D3" w:rsidRDefault="00F534D3" w:rsidP="008923A8">
      <w:pPr>
        <w:spacing w:line="140" w:lineRule="atLeast"/>
        <w:ind w:firstLine="240"/>
        <w:jc w:val="both"/>
        <w:rPr>
          <w:i/>
          <w:iCs/>
          <w:sz w:val="32"/>
          <w:szCs w:val="32"/>
        </w:rPr>
      </w:pPr>
    </w:p>
    <w:p w:rsidR="00251981" w:rsidRDefault="00251981" w:rsidP="008923A8">
      <w:pPr>
        <w:spacing w:line="140" w:lineRule="atLeast"/>
        <w:ind w:firstLine="240"/>
        <w:jc w:val="both"/>
        <w:rPr>
          <w:i/>
          <w:iCs/>
          <w:sz w:val="32"/>
          <w:szCs w:val="32"/>
        </w:rPr>
      </w:pPr>
      <w:r>
        <w:rPr>
          <w:i/>
          <w:iCs/>
          <w:sz w:val="32"/>
          <w:szCs w:val="32"/>
        </w:rPr>
        <w:t>Исполнительский анализ.</w:t>
      </w:r>
    </w:p>
    <w:p w:rsidR="00251981" w:rsidRDefault="00251981" w:rsidP="008923A8">
      <w:pPr>
        <w:spacing w:line="140" w:lineRule="atLeast"/>
        <w:ind w:firstLine="240"/>
        <w:jc w:val="both"/>
        <w:rPr>
          <w:i/>
          <w:iCs/>
          <w:sz w:val="32"/>
          <w:szCs w:val="32"/>
        </w:rPr>
      </w:pPr>
    </w:p>
    <w:p w:rsidR="00251981" w:rsidRDefault="00251981" w:rsidP="008923A8">
      <w:pPr>
        <w:spacing w:line="140" w:lineRule="atLeast"/>
        <w:ind w:firstLine="240"/>
        <w:jc w:val="both"/>
        <w:rPr>
          <w:b/>
          <w:i/>
          <w:iCs/>
          <w:sz w:val="28"/>
          <w:szCs w:val="28"/>
          <w:u w:val="single"/>
        </w:rPr>
      </w:pPr>
      <w:r>
        <w:rPr>
          <w:b/>
          <w:i/>
          <w:iCs/>
          <w:sz w:val="28"/>
          <w:szCs w:val="28"/>
          <w:u w:val="single"/>
        </w:rPr>
        <w:t>1.Ансамбль строя и интонационный ансамбль.</w:t>
      </w:r>
    </w:p>
    <w:p w:rsidR="00A81BFC" w:rsidRDefault="006C2CA2" w:rsidP="008923A8">
      <w:pPr>
        <w:spacing w:line="140" w:lineRule="atLeast"/>
        <w:ind w:firstLine="240"/>
        <w:jc w:val="both"/>
        <w:rPr>
          <w:iCs/>
          <w:sz w:val="28"/>
          <w:szCs w:val="28"/>
        </w:rPr>
      </w:pPr>
      <w:r>
        <w:rPr>
          <w:iCs/>
          <w:sz w:val="28"/>
          <w:szCs w:val="28"/>
        </w:rPr>
        <w:t xml:space="preserve"> </w:t>
      </w:r>
      <w:r w:rsidR="00810ED4">
        <w:rPr>
          <w:iCs/>
          <w:sz w:val="28"/>
          <w:szCs w:val="28"/>
        </w:rPr>
        <w:t>Музыкальный язык</w:t>
      </w:r>
      <w:r w:rsidR="0054354C">
        <w:rPr>
          <w:iCs/>
          <w:sz w:val="28"/>
          <w:szCs w:val="28"/>
        </w:rPr>
        <w:t xml:space="preserve"> </w:t>
      </w:r>
      <w:r w:rsidR="00810ED4">
        <w:rPr>
          <w:iCs/>
          <w:sz w:val="28"/>
          <w:szCs w:val="28"/>
        </w:rPr>
        <w:t xml:space="preserve">сочинения базируется на прочной тональной основе, хотя имеется ряд отклонений. Тем не </w:t>
      </w:r>
      <w:r w:rsidR="0038671D">
        <w:rPr>
          <w:iCs/>
          <w:sz w:val="28"/>
          <w:szCs w:val="28"/>
        </w:rPr>
        <w:t>менее,</w:t>
      </w:r>
      <w:r w:rsidR="00810ED4">
        <w:rPr>
          <w:iCs/>
          <w:sz w:val="28"/>
          <w:szCs w:val="28"/>
        </w:rPr>
        <w:t xml:space="preserve"> он не чуждается </w:t>
      </w:r>
      <w:r w:rsidR="00A1145F">
        <w:rPr>
          <w:iCs/>
          <w:sz w:val="28"/>
          <w:szCs w:val="28"/>
        </w:rPr>
        <w:t>использовать определённый гармонический колорит для создания соответствующих музыкальных образов</w:t>
      </w:r>
      <w:r w:rsidR="002F63FE">
        <w:rPr>
          <w:iCs/>
          <w:sz w:val="28"/>
          <w:szCs w:val="28"/>
        </w:rPr>
        <w:t>. В хоре «Зима»</w:t>
      </w:r>
      <w:r w:rsidR="005E660A">
        <w:rPr>
          <w:iCs/>
          <w:sz w:val="28"/>
          <w:szCs w:val="28"/>
        </w:rPr>
        <w:t xml:space="preserve"> мелодике противопоставляется  гармония, основу которой наравне с трезвучиями </w:t>
      </w:r>
      <w:r w:rsidR="009D007A">
        <w:rPr>
          <w:iCs/>
          <w:sz w:val="28"/>
          <w:szCs w:val="28"/>
        </w:rPr>
        <w:t xml:space="preserve">составляют и аккорды </w:t>
      </w:r>
      <w:r w:rsidR="002F63FE">
        <w:rPr>
          <w:iCs/>
          <w:sz w:val="28"/>
          <w:szCs w:val="28"/>
        </w:rPr>
        <w:t>более сложной структуры. Точная интонация хроматизмов</w:t>
      </w:r>
      <w:r w:rsidR="009D007A">
        <w:rPr>
          <w:iCs/>
          <w:sz w:val="28"/>
          <w:szCs w:val="28"/>
        </w:rPr>
        <w:t xml:space="preserve"> составляет определённые интонационные проблемы при исполнении.</w:t>
      </w:r>
      <w:r w:rsidR="00DF0354">
        <w:rPr>
          <w:iCs/>
          <w:sz w:val="28"/>
          <w:szCs w:val="28"/>
        </w:rPr>
        <w:t xml:space="preserve"> В 5, 9, 17 использование секундовых интонаций между голосами.</w:t>
      </w:r>
      <w:r w:rsidR="007263E1">
        <w:rPr>
          <w:iCs/>
          <w:sz w:val="28"/>
          <w:szCs w:val="28"/>
        </w:rPr>
        <w:t xml:space="preserve"> </w:t>
      </w:r>
      <w:r w:rsidR="00BE48F1">
        <w:rPr>
          <w:iCs/>
          <w:sz w:val="28"/>
          <w:szCs w:val="28"/>
        </w:rPr>
        <w:t>Это</w:t>
      </w:r>
      <w:r w:rsidR="00DF0354">
        <w:rPr>
          <w:iCs/>
          <w:sz w:val="28"/>
          <w:szCs w:val="28"/>
        </w:rPr>
        <w:t xml:space="preserve"> также</w:t>
      </w:r>
      <w:r w:rsidR="00BE48F1">
        <w:rPr>
          <w:iCs/>
          <w:sz w:val="28"/>
          <w:szCs w:val="28"/>
        </w:rPr>
        <w:t xml:space="preserve"> может сказаться на качестве вокально-хоровой интонации.</w:t>
      </w:r>
      <w:r w:rsidR="00013868">
        <w:rPr>
          <w:iCs/>
          <w:sz w:val="28"/>
          <w:szCs w:val="28"/>
        </w:rPr>
        <w:t xml:space="preserve"> Также, мы в</w:t>
      </w:r>
      <w:r w:rsidR="00DF0354">
        <w:rPr>
          <w:iCs/>
          <w:sz w:val="28"/>
          <w:szCs w:val="28"/>
        </w:rPr>
        <w:t xml:space="preserve">идим трудность вступления теноров, басов в 6, 8 тактах на первую неполную долю. </w:t>
      </w:r>
      <w:r w:rsidR="00013868">
        <w:rPr>
          <w:iCs/>
          <w:sz w:val="28"/>
          <w:szCs w:val="28"/>
        </w:rPr>
        <w:t xml:space="preserve"> Если же говорить об ансамбле строя в целом, можно</w:t>
      </w:r>
      <w:r w:rsidR="00A81BFC">
        <w:rPr>
          <w:iCs/>
          <w:sz w:val="28"/>
          <w:szCs w:val="28"/>
        </w:rPr>
        <w:t xml:space="preserve"> сказать, что, так как хоровая п</w:t>
      </w:r>
      <w:r w:rsidR="002F63FE">
        <w:rPr>
          <w:iCs/>
          <w:sz w:val="28"/>
          <w:szCs w:val="28"/>
        </w:rPr>
        <w:t>артитура не содержит оркестрового фундамента</w:t>
      </w:r>
      <w:r w:rsidR="00A81BFC">
        <w:rPr>
          <w:iCs/>
          <w:sz w:val="28"/>
          <w:szCs w:val="28"/>
        </w:rPr>
        <w:t>, проблема детонации хоровог</w:t>
      </w:r>
      <w:r w:rsidR="002F63FE">
        <w:rPr>
          <w:iCs/>
          <w:sz w:val="28"/>
          <w:szCs w:val="28"/>
        </w:rPr>
        <w:t xml:space="preserve">о строя в этом произведении </w:t>
      </w:r>
      <w:r w:rsidR="00A81BFC">
        <w:rPr>
          <w:iCs/>
          <w:sz w:val="28"/>
          <w:szCs w:val="28"/>
        </w:rPr>
        <w:t>вероятна.</w:t>
      </w:r>
    </w:p>
    <w:p w:rsidR="00874E73" w:rsidRDefault="00874E73" w:rsidP="008923A8">
      <w:pPr>
        <w:spacing w:line="140" w:lineRule="atLeast"/>
        <w:ind w:firstLine="240"/>
        <w:jc w:val="both"/>
        <w:rPr>
          <w:b/>
          <w:i/>
          <w:iCs/>
          <w:sz w:val="28"/>
          <w:szCs w:val="28"/>
          <w:u w:val="single"/>
        </w:rPr>
      </w:pPr>
    </w:p>
    <w:p w:rsidR="00EB3934" w:rsidRPr="00EB3934" w:rsidRDefault="00A81BFC" w:rsidP="008923A8">
      <w:pPr>
        <w:spacing w:line="140" w:lineRule="atLeast"/>
        <w:ind w:firstLine="240"/>
        <w:jc w:val="both"/>
        <w:rPr>
          <w:iCs/>
          <w:sz w:val="28"/>
          <w:szCs w:val="28"/>
        </w:rPr>
      </w:pPr>
      <w:r>
        <w:rPr>
          <w:b/>
          <w:i/>
          <w:iCs/>
          <w:sz w:val="28"/>
          <w:szCs w:val="28"/>
          <w:u w:val="single"/>
        </w:rPr>
        <w:t>2.Ритмический ансамбль.</w:t>
      </w:r>
      <w:r w:rsidR="00013868">
        <w:rPr>
          <w:iCs/>
          <w:sz w:val="28"/>
          <w:szCs w:val="28"/>
        </w:rPr>
        <w:t xml:space="preserve"> </w:t>
      </w:r>
      <w:r w:rsidR="00BE48F1">
        <w:rPr>
          <w:iCs/>
          <w:sz w:val="28"/>
          <w:szCs w:val="28"/>
        </w:rPr>
        <w:t xml:space="preserve"> </w:t>
      </w:r>
      <w:r w:rsidR="00810ED4">
        <w:rPr>
          <w:iCs/>
          <w:sz w:val="28"/>
          <w:szCs w:val="28"/>
        </w:rPr>
        <w:t xml:space="preserve"> </w:t>
      </w:r>
    </w:p>
    <w:p w:rsidR="006246B1" w:rsidRDefault="00221856" w:rsidP="008923A8">
      <w:pPr>
        <w:spacing w:line="140" w:lineRule="atLeast"/>
        <w:ind w:firstLine="240"/>
        <w:jc w:val="both"/>
        <w:rPr>
          <w:iCs/>
          <w:sz w:val="28"/>
          <w:szCs w:val="28"/>
        </w:rPr>
      </w:pPr>
      <w:r>
        <w:rPr>
          <w:iCs/>
          <w:sz w:val="28"/>
          <w:szCs w:val="28"/>
        </w:rPr>
        <w:t xml:space="preserve">Как таковых ритмических проблем в произведении нет. </w:t>
      </w:r>
      <w:r w:rsidR="00A010B0">
        <w:rPr>
          <w:iCs/>
          <w:sz w:val="28"/>
          <w:szCs w:val="28"/>
        </w:rPr>
        <w:t>Как уже говорилось, композитор в основном использует простые ритмические фигуры, но на</w:t>
      </w:r>
      <w:r w:rsidR="005418F9">
        <w:rPr>
          <w:iCs/>
          <w:sz w:val="28"/>
          <w:szCs w:val="28"/>
        </w:rPr>
        <w:t>м встречается и пунктирный ритм, который делает мелодическое движение подчёркнуто неравномерным. С 12 по 16 такт мы видим межтактовые синкопы. С 6 по 12 идёт смена размера у хора. Во всех этих случаях опираясь на чёткое ощущение внутридолевой пульсации должен достичь необходимого ритмического ансамбля.</w:t>
      </w:r>
    </w:p>
    <w:p w:rsidR="00057B45" w:rsidRDefault="00057B45" w:rsidP="00057B45">
      <w:pPr>
        <w:spacing w:line="140" w:lineRule="atLeast"/>
        <w:ind w:firstLine="240"/>
        <w:jc w:val="both"/>
        <w:rPr>
          <w:b/>
          <w:i/>
          <w:iCs/>
          <w:sz w:val="28"/>
          <w:szCs w:val="28"/>
          <w:u w:val="single"/>
        </w:rPr>
      </w:pPr>
    </w:p>
    <w:p w:rsidR="00057B45" w:rsidRDefault="001A4749" w:rsidP="00057B45">
      <w:pPr>
        <w:spacing w:line="140" w:lineRule="atLeast"/>
        <w:ind w:firstLine="240"/>
        <w:jc w:val="both"/>
        <w:rPr>
          <w:b/>
          <w:i/>
          <w:iCs/>
          <w:sz w:val="28"/>
          <w:szCs w:val="28"/>
          <w:u w:val="single"/>
        </w:rPr>
      </w:pPr>
      <w:r>
        <w:rPr>
          <w:b/>
          <w:i/>
          <w:iCs/>
          <w:sz w:val="28"/>
          <w:szCs w:val="28"/>
          <w:u w:val="single"/>
        </w:rPr>
        <w:t>3.Темповый ансамбль.</w:t>
      </w:r>
    </w:p>
    <w:p w:rsidR="006E289E" w:rsidRDefault="00057B45" w:rsidP="008923A8">
      <w:pPr>
        <w:spacing w:line="140" w:lineRule="atLeast"/>
        <w:ind w:firstLine="240"/>
        <w:jc w:val="both"/>
        <w:rPr>
          <w:iCs/>
          <w:sz w:val="28"/>
          <w:szCs w:val="28"/>
        </w:rPr>
      </w:pPr>
      <w:r>
        <w:rPr>
          <w:iCs/>
          <w:sz w:val="28"/>
          <w:szCs w:val="28"/>
        </w:rPr>
        <w:t xml:space="preserve">Как уже отмечалось, данный номер написан в рамках </w:t>
      </w:r>
      <w:r w:rsidR="00A54FC6">
        <w:rPr>
          <w:iCs/>
          <w:sz w:val="28"/>
          <w:szCs w:val="28"/>
        </w:rPr>
        <w:t>разных темпов. А</w:t>
      </w:r>
      <w:r w:rsidR="006E289E">
        <w:rPr>
          <w:iCs/>
          <w:sz w:val="28"/>
          <w:szCs w:val="28"/>
        </w:rPr>
        <w:t>гогические оттенки на смысловых акцентах, в куль</w:t>
      </w:r>
      <w:r w:rsidR="00A54FC6">
        <w:rPr>
          <w:iCs/>
          <w:sz w:val="28"/>
          <w:szCs w:val="28"/>
        </w:rPr>
        <w:t>минационном разделе</w:t>
      </w:r>
      <w:r w:rsidR="006E289E">
        <w:rPr>
          <w:iCs/>
          <w:sz w:val="28"/>
          <w:szCs w:val="28"/>
        </w:rPr>
        <w:t xml:space="preserve"> или окончании привнесут в исполнение этой партитуры необходимую долю выразительности, помогут лучше раскрыть музыкальный образ произведения.</w:t>
      </w:r>
    </w:p>
    <w:p w:rsidR="001A4749" w:rsidRDefault="00140212" w:rsidP="008923A8">
      <w:pPr>
        <w:spacing w:line="140" w:lineRule="atLeast"/>
        <w:ind w:firstLine="240"/>
        <w:jc w:val="both"/>
        <w:rPr>
          <w:iCs/>
          <w:sz w:val="28"/>
          <w:szCs w:val="28"/>
        </w:rPr>
      </w:pPr>
      <w:r>
        <w:rPr>
          <w:b/>
          <w:i/>
          <w:iCs/>
          <w:sz w:val="28"/>
          <w:szCs w:val="28"/>
          <w:u w:val="single"/>
        </w:rPr>
        <w:t>4.Динамический ансамбль.</w:t>
      </w:r>
      <w:r w:rsidR="006E289E">
        <w:rPr>
          <w:iCs/>
          <w:sz w:val="28"/>
          <w:szCs w:val="28"/>
        </w:rPr>
        <w:t xml:space="preserve"> </w:t>
      </w:r>
    </w:p>
    <w:p w:rsidR="00140212" w:rsidRDefault="00A54FC6" w:rsidP="008923A8">
      <w:pPr>
        <w:spacing w:line="140" w:lineRule="atLeast"/>
        <w:ind w:firstLine="240"/>
        <w:jc w:val="both"/>
        <w:rPr>
          <w:iCs/>
          <w:sz w:val="28"/>
          <w:szCs w:val="28"/>
        </w:rPr>
      </w:pPr>
      <w:r>
        <w:rPr>
          <w:iCs/>
          <w:sz w:val="28"/>
          <w:szCs w:val="28"/>
        </w:rPr>
        <w:t xml:space="preserve">Динамика в произведении, </w:t>
      </w:r>
      <w:r w:rsidR="00DB47D5">
        <w:rPr>
          <w:iCs/>
          <w:sz w:val="28"/>
          <w:szCs w:val="28"/>
        </w:rPr>
        <w:t xml:space="preserve">как </w:t>
      </w:r>
      <w:r>
        <w:rPr>
          <w:iCs/>
          <w:sz w:val="28"/>
          <w:szCs w:val="28"/>
        </w:rPr>
        <w:t xml:space="preserve"> ритм и темп, очень подвижная</w:t>
      </w:r>
      <w:r w:rsidR="002F1FED">
        <w:rPr>
          <w:iCs/>
          <w:sz w:val="28"/>
          <w:szCs w:val="28"/>
        </w:rPr>
        <w:t xml:space="preserve">. При этом, однако, необходимо дифференцировать голоса, несущие основную мелодическую нагрузку от голосов, более нейтральных. </w:t>
      </w:r>
      <w:r w:rsidR="00836A0E">
        <w:rPr>
          <w:iCs/>
          <w:sz w:val="28"/>
          <w:szCs w:val="28"/>
        </w:rPr>
        <w:t>К примеру, с самого начала мы видим, что сопрано</w:t>
      </w:r>
      <w:r w:rsidR="002C53E2">
        <w:rPr>
          <w:iCs/>
          <w:sz w:val="28"/>
          <w:szCs w:val="28"/>
        </w:rPr>
        <w:t xml:space="preserve"> и тенора</w:t>
      </w:r>
      <w:r w:rsidR="00836A0E">
        <w:rPr>
          <w:iCs/>
          <w:sz w:val="28"/>
          <w:szCs w:val="28"/>
        </w:rPr>
        <w:t xml:space="preserve"> являются основным мелодическим голосом, и поэтому их следует нескольк</w:t>
      </w:r>
      <w:r w:rsidR="002C53E2">
        <w:rPr>
          <w:iCs/>
          <w:sz w:val="28"/>
          <w:szCs w:val="28"/>
        </w:rPr>
        <w:t>о выделить по отношению к остальным голосам</w:t>
      </w:r>
      <w:r w:rsidR="000D7AFD">
        <w:rPr>
          <w:iCs/>
          <w:sz w:val="28"/>
          <w:szCs w:val="28"/>
        </w:rPr>
        <w:t>. Во вто</w:t>
      </w:r>
      <w:r w:rsidR="002C53E2">
        <w:rPr>
          <w:iCs/>
          <w:sz w:val="28"/>
          <w:szCs w:val="28"/>
        </w:rPr>
        <w:t>ром периоде партии</w:t>
      </w:r>
      <w:r w:rsidR="000D7AFD">
        <w:rPr>
          <w:iCs/>
          <w:sz w:val="28"/>
          <w:szCs w:val="28"/>
        </w:rPr>
        <w:t>, голос передаётся</w:t>
      </w:r>
      <w:r w:rsidR="002C53E2">
        <w:rPr>
          <w:iCs/>
          <w:sz w:val="28"/>
          <w:szCs w:val="28"/>
        </w:rPr>
        <w:t xml:space="preserve"> басам и тенорам, а через некоторое время альтам и тенорам.  В третьем периоде главный голос сопрано и альт</w:t>
      </w:r>
      <w:r w:rsidR="000D7AFD">
        <w:rPr>
          <w:iCs/>
          <w:sz w:val="28"/>
          <w:szCs w:val="28"/>
        </w:rPr>
        <w:t>.</w:t>
      </w:r>
    </w:p>
    <w:p w:rsidR="000D7AFD" w:rsidRDefault="000D7AFD" w:rsidP="008923A8">
      <w:pPr>
        <w:spacing w:line="140" w:lineRule="atLeast"/>
        <w:ind w:firstLine="240"/>
        <w:jc w:val="both"/>
        <w:rPr>
          <w:b/>
          <w:i/>
          <w:iCs/>
          <w:sz w:val="28"/>
          <w:szCs w:val="28"/>
          <w:u w:val="single"/>
        </w:rPr>
      </w:pPr>
      <w:r>
        <w:rPr>
          <w:b/>
          <w:i/>
          <w:iCs/>
          <w:sz w:val="28"/>
          <w:szCs w:val="28"/>
          <w:u w:val="single"/>
        </w:rPr>
        <w:t>5.Штриховой ансамбль.</w:t>
      </w:r>
    </w:p>
    <w:p w:rsidR="00EE2394" w:rsidRPr="00912F22" w:rsidRDefault="0029225B" w:rsidP="0029225B">
      <w:pPr>
        <w:spacing w:line="140" w:lineRule="atLeast"/>
        <w:ind w:firstLine="240"/>
        <w:jc w:val="both"/>
        <w:rPr>
          <w:iCs/>
          <w:sz w:val="28"/>
          <w:szCs w:val="28"/>
        </w:rPr>
      </w:pPr>
      <w:r>
        <w:rPr>
          <w:iCs/>
          <w:sz w:val="28"/>
          <w:szCs w:val="28"/>
        </w:rPr>
        <w:t>Основной способ з</w:t>
      </w:r>
      <w:r w:rsidR="00095020">
        <w:rPr>
          <w:iCs/>
          <w:sz w:val="28"/>
          <w:szCs w:val="28"/>
        </w:rPr>
        <w:t>вуковедения в этом хоре –</w:t>
      </w:r>
      <w:r w:rsidRPr="0029225B">
        <w:rPr>
          <w:iCs/>
          <w:sz w:val="28"/>
          <w:szCs w:val="28"/>
        </w:rPr>
        <w:t xml:space="preserve"> </w:t>
      </w:r>
      <w:r w:rsidRPr="00095020">
        <w:rPr>
          <w:i/>
          <w:iCs/>
          <w:sz w:val="28"/>
          <w:szCs w:val="28"/>
          <w:lang w:val="en-US"/>
        </w:rPr>
        <w:t>legato</w:t>
      </w:r>
      <w:r>
        <w:rPr>
          <w:iCs/>
          <w:sz w:val="28"/>
          <w:szCs w:val="28"/>
        </w:rPr>
        <w:t xml:space="preserve">. </w:t>
      </w:r>
      <w:r w:rsidR="00095020">
        <w:rPr>
          <w:iCs/>
          <w:sz w:val="28"/>
          <w:szCs w:val="28"/>
        </w:rPr>
        <w:t xml:space="preserve">Голосоведение плавное. </w:t>
      </w:r>
      <w:r w:rsidR="00881A32">
        <w:rPr>
          <w:iCs/>
          <w:sz w:val="28"/>
          <w:szCs w:val="28"/>
        </w:rPr>
        <w:t>Этот штрих преобладает во всём произведении.</w:t>
      </w:r>
      <w:r w:rsidR="00EE2394">
        <w:rPr>
          <w:iCs/>
          <w:sz w:val="28"/>
          <w:szCs w:val="28"/>
        </w:rPr>
        <w:t xml:space="preserve"> Для придания музыке большей выразительности, возможно, некоторое подчёркивание </w:t>
      </w:r>
      <w:r w:rsidR="00095020">
        <w:rPr>
          <w:iCs/>
          <w:sz w:val="28"/>
          <w:szCs w:val="28"/>
        </w:rPr>
        <w:t>мелодической линии в</w:t>
      </w:r>
      <w:r w:rsidR="00912F22">
        <w:rPr>
          <w:iCs/>
          <w:sz w:val="28"/>
          <w:szCs w:val="28"/>
        </w:rPr>
        <w:t xml:space="preserve"> третьем периоде, не исключено крайне осторожное применение </w:t>
      </w:r>
      <w:r w:rsidR="00912F22" w:rsidRPr="00912F22">
        <w:rPr>
          <w:i/>
          <w:iCs/>
          <w:sz w:val="28"/>
          <w:szCs w:val="28"/>
          <w:lang w:val="en-US"/>
        </w:rPr>
        <w:t>non</w:t>
      </w:r>
      <w:r w:rsidR="00912F22" w:rsidRPr="00912F22">
        <w:rPr>
          <w:i/>
          <w:iCs/>
          <w:sz w:val="28"/>
          <w:szCs w:val="28"/>
        </w:rPr>
        <w:t xml:space="preserve"> </w:t>
      </w:r>
      <w:r w:rsidR="00912F22" w:rsidRPr="00912F22">
        <w:rPr>
          <w:i/>
          <w:iCs/>
          <w:sz w:val="28"/>
          <w:szCs w:val="28"/>
          <w:lang w:val="en-US"/>
        </w:rPr>
        <w:t>legato</w:t>
      </w:r>
      <w:r w:rsidR="00912F22" w:rsidRPr="00912F22">
        <w:rPr>
          <w:iCs/>
          <w:sz w:val="28"/>
          <w:szCs w:val="28"/>
        </w:rPr>
        <w:t>.</w:t>
      </w:r>
    </w:p>
    <w:p w:rsidR="000D224A" w:rsidRDefault="00EE2394" w:rsidP="0029225B">
      <w:pPr>
        <w:spacing w:line="140" w:lineRule="atLeast"/>
        <w:ind w:firstLine="240"/>
        <w:jc w:val="both"/>
        <w:rPr>
          <w:b/>
          <w:i/>
          <w:iCs/>
          <w:sz w:val="28"/>
          <w:szCs w:val="28"/>
          <w:u w:val="single"/>
        </w:rPr>
      </w:pPr>
      <w:r>
        <w:rPr>
          <w:b/>
          <w:i/>
          <w:iCs/>
          <w:sz w:val="28"/>
          <w:szCs w:val="28"/>
          <w:u w:val="single"/>
        </w:rPr>
        <w:t>6.Дикционный и орфоэпический ансамбль</w:t>
      </w:r>
      <w:r w:rsidR="000D224A">
        <w:rPr>
          <w:b/>
          <w:i/>
          <w:iCs/>
          <w:sz w:val="28"/>
          <w:szCs w:val="28"/>
          <w:u w:val="single"/>
        </w:rPr>
        <w:t>.</w:t>
      </w:r>
    </w:p>
    <w:p w:rsidR="00912F22" w:rsidRDefault="002A238A" w:rsidP="0029225B">
      <w:pPr>
        <w:spacing w:line="140" w:lineRule="atLeast"/>
        <w:ind w:firstLine="240"/>
        <w:jc w:val="both"/>
        <w:rPr>
          <w:iCs/>
          <w:sz w:val="28"/>
          <w:szCs w:val="28"/>
        </w:rPr>
      </w:pPr>
      <w:r>
        <w:rPr>
          <w:iCs/>
          <w:sz w:val="28"/>
          <w:szCs w:val="28"/>
        </w:rPr>
        <w:t>Особенности произношения хором текста заключается в верно организованной работе над произношением гласных и с</w:t>
      </w:r>
      <w:r w:rsidR="00095020">
        <w:rPr>
          <w:iCs/>
          <w:sz w:val="28"/>
          <w:szCs w:val="28"/>
        </w:rPr>
        <w:t>огласных звуков. Для необходимом</w:t>
      </w:r>
      <w:r>
        <w:rPr>
          <w:iCs/>
          <w:sz w:val="28"/>
          <w:szCs w:val="28"/>
        </w:rPr>
        <w:t xml:space="preserve"> при </w:t>
      </w:r>
      <w:r w:rsidR="00095020">
        <w:rPr>
          <w:iCs/>
          <w:sz w:val="28"/>
          <w:szCs w:val="28"/>
        </w:rPr>
        <w:t>штрихе</w:t>
      </w:r>
      <w:r w:rsidRPr="007147C3">
        <w:rPr>
          <w:iCs/>
          <w:sz w:val="28"/>
          <w:szCs w:val="28"/>
        </w:rPr>
        <w:t xml:space="preserve"> </w:t>
      </w:r>
      <w:r w:rsidRPr="00095020">
        <w:rPr>
          <w:i/>
          <w:iCs/>
          <w:sz w:val="28"/>
          <w:szCs w:val="28"/>
          <w:lang w:val="en-US"/>
        </w:rPr>
        <w:t>legato</w:t>
      </w:r>
      <w:r w:rsidR="007147C3">
        <w:rPr>
          <w:iCs/>
          <w:sz w:val="28"/>
          <w:szCs w:val="28"/>
        </w:rPr>
        <w:t xml:space="preserve">, хор должен произносить текст следующим образом. </w:t>
      </w:r>
      <w:r w:rsidR="0027424C">
        <w:rPr>
          <w:iCs/>
          <w:sz w:val="28"/>
          <w:szCs w:val="28"/>
        </w:rPr>
        <w:t>Все гласные</w:t>
      </w:r>
      <w:r w:rsidR="00912F22">
        <w:rPr>
          <w:iCs/>
          <w:sz w:val="28"/>
          <w:szCs w:val="28"/>
        </w:rPr>
        <w:t xml:space="preserve"> максимально</w:t>
      </w:r>
      <w:r w:rsidR="0027424C">
        <w:rPr>
          <w:iCs/>
          <w:sz w:val="28"/>
          <w:szCs w:val="28"/>
        </w:rPr>
        <w:t xml:space="preserve"> допеваются</w:t>
      </w:r>
      <w:r w:rsidR="00912F22">
        <w:rPr>
          <w:iCs/>
          <w:sz w:val="28"/>
          <w:szCs w:val="28"/>
        </w:rPr>
        <w:t xml:space="preserve">, а согласные с конца слога </w:t>
      </w:r>
      <w:r w:rsidR="0027424C">
        <w:rPr>
          <w:iCs/>
          <w:sz w:val="28"/>
          <w:szCs w:val="28"/>
        </w:rPr>
        <w:t xml:space="preserve"> пристёгиваются к </w:t>
      </w:r>
      <w:r w:rsidR="00912F22">
        <w:rPr>
          <w:iCs/>
          <w:sz w:val="28"/>
          <w:szCs w:val="28"/>
        </w:rPr>
        <w:t>началу следующего –</w:t>
      </w:r>
      <w:r w:rsidR="00934476">
        <w:rPr>
          <w:iCs/>
          <w:sz w:val="28"/>
          <w:szCs w:val="28"/>
        </w:rPr>
        <w:t xml:space="preserve"> </w:t>
      </w:r>
      <w:r w:rsidR="00B23B24">
        <w:rPr>
          <w:iCs/>
          <w:sz w:val="28"/>
          <w:szCs w:val="28"/>
        </w:rPr>
        <w:t>«Где сла</w:t>
      </w:r>
      <w:r w:rsidR="00934476">
        <w:rPr>
          <w:iCs/>
          <w:sz w:val="28"/>
          <w:szCs w:val="28"/>
        </w:rPr>
        <w:t>-</w:t>
      </w:r>
      <w:r w:rsidR="00B23B24">
        <w:rPr>
          <w:iCs/>
          <w:sz w:val="28"/>
          <w:szCs w:val="28"/>
        </w:rPr>
        <w:t>дкий шё</w:t>
      </w:r>
      <w:r w:rsidR="00934476">
        <w:rPr>
          <w:iCs/>
          <w:sz w:val="28"/>
          <w:szCs w:val="28"/>
        </w:rPr>
        <w:t>-</w:t>
      </w:r>
      <w:r w:rsidR="00B23B24">
        <w:rPr>
          <w:iCs/>
          <w:sz w:val="28"/>
          <w:szCs w:val="28"/>
        </w:rPr>
        <w:t>пот гу</w:t>
      </w:r>
      <w:r w:rsidR="00934476">
        <w:rPr>
          <w:iCs/>
          <w:sz w:val="28"/>
          <w:szCs w:val="28"/>
        </w:rPr>
        <w:t>-</w:t>
      </w:r>
      <w:r w:rsidR="00B23B24">
        <w:rPr>
          <w:iCs/>
          <w:sz w:val="28"/>
          <w:szCs w:val="28"/>
        </w:rPr>
        <w:t>стых ле</w:t>
      </w:r>
      <w:r w:rsidR="00934476">
        <w:rPr>
          <w:iCs/>
          <w:sz w:val="28"/>
          <w:szCs w:val="28"/>
        </w:rPr>
        <w:t>-</w:t>
      </w:r>
      <w:r w:rsidR="00B23B24">
        <w:rPr>
          <w:iCs/>
          <w:sz w:val="28"/>
          <w:szCs w:val="28"/>
        </w:rPr>
        <w:t>сов, по</w:t>
      </w:r>
      <w:r w:rsidR="00934476">
        <w:rPr>
          <w:iCs/>
          <w:sz w:val="28"/>
          <w:szCs w:val="28"/>
        </w:rPr>
        <w:t>-</w:t>
      </w:r>
      <w:r w:rsidR="00B23B24">
        <w:rPr>
          <w:iCs/>
          <w:sz w:val="28"/>
          <w:szCs w:val="28"/>
        </w:rPr>
        <w:t>то</w:t>
      </w:r>
      <w:r w:rsidR="00934476">
        <w:rPr>
          <w:iCs/>
          <w:sz w:val="28"/>
          <w:szCs w:val="28"/>
        </w:rPr>
        <w:t>-</w:t>
      </w:r>
      <w:r w:rsidR="00B23B24">
        <w:rPr>
          <w:iCs/>
          <w:sz w:val="28"/>
          <w:szCs w:val="28"/>
        </w:rPr>
        <w:t>ков ро</w:t>
      </w:r>
      <w:r w:rsidR="00934476">
        <w:rPr>
          <w:iCs/>
          <w:sz w:val="28"/>
          <w:szCs w:val="28"/>
        </w:rPr>
        <w:t>-</w:t>
      </w:r>
      <w:r w:rsidR="00B23B24">
        <w:rPr>
          <w:iCs/>
          <w:sz w:val="28"/>
          <w:szCs w:val="28"/>
        </w:rPr>
        <w:t>пот, цве</w:t>
      </w:r>
      <w:r w:rsidR="00934476">
        <w:rPr>
          <w:iCs/>
          <w:sz w:val="28"/>
          <w:szCs w:val="28"/>
        </w:rPr>
        <w:t>-</w:t>
      </w:r>
      <w:r w:rsidR="00B23B24">
        <w:rPr>
          <w:iCs/>
          <w:sz w:val="28"/>
          <w:szCs w:val="28"/>
        </w:rPr>
        <w:t>ты лу</w:t>
      </w:r>
      <w:r w:rsidR="00934476">
        <w:rPr>
          <w:iCs/>
          <w:sz w:val="28"/>
          <w:szCs w:val="28"/>
        </w:rPr>
        <w:t>-</w:t>
      </w:r>
      <w:r w:rsidR="00B23B24">
        <w:rPr>
          <w:iCs/>
          <w:sz w:val="28"/>
          <w:szCs w:val="28"/>
        </w:rPr>
        <w:t>гов</w:t>
      </w:r>
      <w:r w:rsidR="00934476">
        <w:rPr>
          <w:iCs/>
          <w:sz w:val="28"/>
          <w:szCs w:val="28"/>
        </w:rPr>
        <w:t>?</w:t>
      </w:r>
      <w:r w:rsidR="00B23B24">
        <w:rPr>
          <w:iCs/>
          <w:sz w:val="28"/>
          <w:szCs w:val="28"/>
        </w:rPr>
        <w:t>».</w:t>
      </w:r>
      <w:r w:rsidR="00934476">
        <w:rPr>
          <w:iCs/>
          <w:sz w:val="28"/>
          <w:szCs w:val="28"/>
        </w:rPr>
        <w:t xml:space="preserve"> Трудностью для хора представится</w:t>
      </w:r>
      <w:r w:rsidR="00CB222F">
        <w:rPr>
          <w:iCs/>
          <w:sz w:val="28"/>
          <w:szCs w:val="28"/>
        </w:rPr>
        <w:t xml:space="preserve"> утрированная дикция</w:t>
      </w:r>
      <w:r w:rsidR="00EE0590">
        <w:rPr>
          <w:iCs/>
          <w:sz w:val="28"/>
          <w:szCs w:val="28"/>
        </w:rPr>
        <w:t xml:space="preserve"> и сам  дикционный ансамбль. Фраза «сладкий шёпот» будет произноситься как «слаткий шопот», </w:t>
      </w:r>
      <w:r w:rsidR="00934476">
        <w:rPr>
          <w:iCs/>
          <w:sz w:val="28"/>
          <w:szCs w:val="28"/>
        </w:rPr>
        <w:t xml:space="preserve"> </w:t>
      </w:r>
      <w:r w:rsidR="00B23B24">
        <w:rPr>
          <w:iCs/>
          <w:sz w:val="28"/>
          <w:szCs w:val="28"/>
        </w:rPr>
        <w:t xml:space="preserve"> </w:t>
      </w:r>
      <w:r w:rsidR="00912F22">
        <w:rPr>
          <w:iCs/>
          <w:sz w:val="28"/>
          <w:szCs w:val="28"/>
        </w:rPr>
        <w:t xml:space="preserve"> </w:t>
      </w:r>
    </w:p>
    <w:p w:rsidR="00B24412" w:rsidRDefault="00B24412" w:rsidP="0029225B">
      <w:pPr>
        <w:spacing w:line="140" w:lineRule="atLeast"/>
        <w:ind w:firstLine="240"/>
        <w:jc w:val="both"/>
        <w:rPr>
          <w:b/>
          <w:i/>
          <w:iCs/>
          <w:sz w:val="28"/>
          <w:szCs w:val="28"/>
          <w:u w:val="single"/>
        </w:rPr>
      </w:pPr>
      <w:r>
        <w:rPr>
          <w:b/>
          <w:i/>
          <w:iCs/>
          <w:sz w:val="28"/>
          <w:szCs w:val="28"/>
          <w:u w:val="single"/>
        </w:rPr>
        <w:t>7.Исполнительская фразировка.</w:t>
      </w:r>
    </w:p>
    <w:p w:rsidR="006B3DF2" w:rsidRDefault="00AF06AC" w:rsidP="0029225B">
      <w:pPr>
        <w:spacing w:line="140" w:lineRule="atLeast"/>
        <w:ind w:firstLine="240"/>
        <w:jc w:val="both"/>
        <w:rPr>
          <w:iCs/>
          <w:sz w:val="28"/>
          <w:szCs w:val="28"/>
        </w:rPr>
      </w:pPr>
      <w:r>
        <w:rPr>
          <w:iCs/>
          <w:sz w:val="28"/>
          <w:szCs w:val="28"/>
        </w:rPr>
        <w:t>Исполнительская фразировка имеет прямое отношение к структурному членению музыкальной формы.</w:t>
      </w:r>
      <w:r w:rsidR="006B3DF2">
        <w:rPr>
          <w:iCs/>
          <w:sz w:val="28"/>
          <w:szCs w:val="28"/>
        </w:rPr>
        <w:t xml:space="preserve"> Всё произведение написано на основе одной строфы поэтического произведения.</w:t>
      </w:r>
      <w:r w:rsidR="0006547F">
        <w:rPr>
          <w:iCs/>
          <w:sz w:val="28"/>
          <w:szCs w:val="28"/>
        </w:rPr>
        <w:t xml:space="preserve"> Первое пятитактовое членение соответствует</w:t>
      </w:r>
      <w:r w:rsidR="006B3DF2">
        <w:rPr>
          <w:iCs/>
          <w:sz w:val="28"/>
          <w:szCs w:val="28"/>
        </w:rPr>
        <w:t xml:space="preserve"> </w:t>
      </w:r>
      <w:r w:rsidR="00F51D74">
        <w:rPr>
          <w:iCs/>
          <w:sz w:val="28"/>
          <w:szCs w:val="28"/>
        </w:rPr>
        <w:t>первому</w:t>
      </w:r>
      <w:r w:rsidR="007454CF">
        <w:rPr>
          <w:iCs/>
          <w:sz w:val="28"/>
          <w:szCs w:val="28"/>
        </w:rPr>
        <w:t xml:space="preserve"> </w:t>
      </w:r>
      <w:r w:rsidR="0006547F">
        <w:rPr>
          <w:iCs/>
          <w:sz w:val="28"/>
          <w:szCs w:val="28"/>
        </w:rPr>
        <w:t>ч</w:t>
      </w:r>
      <w:r w:rsidR="00F51D74">
        <w:rPr>
          <w:iCs/>
          <w:sz w:val="28"/>
          <w:szCs w:val="28"/>
        </w:rPr>
        <w:t>етверостишию</w:t>
      </w:r>
      <w:r w:rsidR="0006547F">
        <w:rPr>
          <w:iCs/>
          <w:sz w:val="28"/>
          <w:szCs w:val="28"/>
        </w:rPr>
        <w:t xml:space="preserve"> стихотворного текста (1 период). Второй период состоит из 11 тактов </w:t>
      </w:r>
      <w:r w:rsidR="00F51D74">
        <w:rPr>
          <w:iCs/>
          <w:sz w:val="28"/>
          <w:szCs w:val="28"/>
        </w:rPr>
        <w:t>–</w:t>
      </w:r>
      <w:r w:rsidR="0006547F">
        <w:rPr>
          <w:iCs/>
          <w:sz w:val="28"/>
          <w:szCs w:val="28"/>
        </w:rPr>
        <w:t xml:space="preserve"> </w:t>
      </w:r>
      <w:r w:rsidR="00F51D74">
        <w:rPr>
          <w:iCs/>
          <w:sz w:val="28"/>
          <w:szCs w:val="28"/>
        </w:rPr>
        <w:t>второму и третьему четверостишию, третий – четвёртому четверостишию пер</w:t>
      </w:r>
      <w:r w:rsidR="00D01684">
        <w:rPr>
          <w:iCs/>
          <w:sz w:val="28"/>
          <w:szCs w:val="28"/>
        </w:rPr>
        <w:t>вой строфы стихотворного текста, состоящий из 7 тактов.</w:t>
      </w:r>
      <w:r w:rsidR="00254AAA">
        <w:rPr>
          <w:iCs/>
          <w:sz w:val="28"/>
          <w:szCs w:val="28"/>
        </w:rPr>
        <w:t xml:space="preserve"> В конце третьей строфы наступает общая пауза, показ того, что всё «цепенеет». Кульминационными моментами являются начало произведения – самый первый такт и 18 </w:t>
      </w:r>
      <w:r w:rsidR="004764C5">
        <w:rPr>
          <w:iCs/>
          <w:sz w:val="28"/>
          <w:szCs w:val="28"/>
        </w:rPr>
        <w:t>такт произведения</w:t>
      </w:r>
      <w:r w:rsidR="00D01684">
        <w:rPr>
          <w:iCs/>
          <w:sz w:val="28"/>
          <w:szCs w:val="28"/>
        </w:rPr>
        <w:t>.</w:t>
      </w:r>
    </w:p>
    <w:p w:rsidR="00542374" w:rsidRDefault="00542374" w:rsidP="0029225B">
      <w:pPr>
        <w:spacing w:line="140" w:lineRule="atLeast"/>
        <w:ind w:firstLine="240"/>
        <w:jc w:val="both"/>
        <w:rPr>
          <w:b/>
          <w:i/>
          <w:iCs/>
          <w:sz w:val="28"/>
          <w:szCs w:val="28"/>
          <w:u w:val="single"/>
        </w:rPr>
      </w:pPr>
      <w:r>
        <w:rPr>
          <w:b/>
          <w:i/>
          <w:iCs/>
          <w:sz w:val="28"/>
          <w:szCs w:val="28"/>
          <w:u w:val="single"/>
        </w:rPr>
        <w:t>8.Создание исполнительского плана.</w:t>
      </w:r>
    </w:p>
    <w:p w:rsidR="0029225B" w:rsidRDefault="008C293B" w:rsidP="0029225B">
      <w:pPr>
        <w:spacing w:line="140" w:lineRule="atLeast"/>
        <w:ind w:firstLine="240"/>
        <w:jc w:val="both"/>
        <w:rPr>
          <w:iCs/>
          <w:sz w:val="28"/>
          <w:szCs w:val="28"/>
        </w:rPr>
      </w:pPr>
      <w:r>
        <w:rPr>
          <w:iCs/>
          <w:sz w:val="28"/>
          <w:szCs w:val="28"/>
        </w:rPr>
        <w:t>Исполнительская трактовка произведения складывается по нарастанию. Драматургическое нарастание идёт по нарастающей</w:t>
      </w:r>
      <w:r w:rsidR="001E1D66">
        <w:rPr>
          <w:iCs/>
          <w:sz w:val="28"/>
          <w:szCs w:val="28"/>
        </w:rPr>
        <w:t xml:space="preserve">, но с самого начала мы слышим кульминационный момент произведения, но он не является главным. </w:t>
      </w:r>
      <w:r w:rsidR="002E63F5">
        <w:rPr>
          <w:iCs/>
          <w:sz w:val="28"/>
          <w:szCs w:val="28"/>
        </w:rPr>
        <w:t>Можно ут</w:t>
      </w:r>
      <w:r w:rsidR="001E1D66">
        <w:rPr>
          <w:iCs/>
          <w:sz w:val="28"/>
          <w:szCs w:val="28"/>
        </w:rPr>
        <w:t>верждать, что именно в третьем периоде</w:t>
      </w:r>
      <w:r w:rsidR="002E63F5">
        <w:rPr>
          <w:iCs/>
          <w:sz w:val="28"/>
          <w:szCs w:val="28"/>
        </w:rPr>
        <w:t xml:space="preserve"> находится смысловая кульминация этого хора.</w:t>
      </w:r>
      <w:r w:rsidR="004B478D">
        <w:rPr>
          <w:iCs/>
          <w:sz w:val="28"/>
          <w:szCs w:val="28"/>
        </w:rPr>
        <w:t xml:space="preserve"> </w:t>
      </w:r>
      <w:r w:rsidR="002C1EED">
        <w:rPr>
          <w:iCs/>
          <w:sz w:val="28"/>
          <w:szCs w:val="28"/>
        </w:rPr>
        <w:t>После кульминации звучность не резко, но падает, она затихает и как будто останавливается время.</w:t>
      </w:r>
      <w:r w:rsidR="00FD3518">
        <w:rPr>
          <w:iCs/>
          <w:sz w:val="28"/>
          <w:szCs w:val="28"/>
        </w:rPr>
        <w:t xml:space="preserve"> Если первый и третий периоды поручены целиком хору – там практически каждая партия является самостоятельной, то второй разбит на главные и второстепенные партии.</w:t>
      </w:r>
      <w:r w:rsidR="002C1EED">
        <w:rPr>
          <w:iCs/>
          <w:sz w:val="28"/>
          <w:szCs w:val="28"/>
        </w:rPr>
        <w:t xml:space="preserve"> </w:t>
      </w:r>
    </w:p>
    <w:p w:rsidR="002E63F5" w:rsidRDefault="002E63F5" w:rsidP="0029225B">
      <w:pPr>
        <w:spacing w:line="140" w:lineRule="atLeast"/>
        <w:ind w:firstLine="240"/>
        <w:jc w:val="both"/>
        <w:rPr>
          <w:b/>
          <w:i/>
          <w:iCs/>
          <w:sz w:val="28"/>
          <w:szCs w:val="28"/>
          <w:u w:val="single"/>
        </w:rPr>
      </w:pPr>
      <w:r>
        <w:rPr>
          <w:b/>
          <w:i/>
          <w:iCs/>
          <w:sz w:val="28"/>
          <w:szCs w:val="28"/>
          <w:u w:val="single"/>
        </w:rPr>
        <w:t>9.Репетиционный план.</w:t>
      </w:r>
    </w:p>
    <w:p w:rsidR="002E63F5" w:rsidRDefault="002E63F5" w:rsidP="0029225B">
      <w:pPr>
        <w:spacing w:line="140" w:lineRule="atLeast"/>
        <w:ind w:firstLine="240"/>
        <w:jc w:val="both"/>
        <w:rPr>
          <w:iCs/>
          <w:sz w:val="28"/>
          <w:szCs w:val="28"/>
        </w:rPr>
      </w:pPr>
      <w:r>
        <w:rPr>
          <w:iCs/>
          <w:sz w:val="28"/>
          <w:szCs w:val="28"/>
        </w:rPr>
        <w:t xml:space="preserve">Хоровая партитура </w:t>
      </w:r>
      <w:r w:rsidR="00AB11C6">
        <w:rPr>
          <w:iCs/>
          <w:sz w:val="28"/>
          <w:szCs w:val="28"/>
        </w:rPr>
        <w:t>произведения написана для смешанно</w:t>
      </w:r>
      <w:r>
        <w:rPr>
          <w:iCs/>
          <w:sz w:val="28"/>
          <w:szCs w:val="28"/>
        </w:rPr>
        <w:t>го х</w:t>
      </w:r>
      <w:r w:rsidR="00AB11C6">
        <w:rPr>
          <w:iCs/>
          <w:sz w:val="28"/>
          <w:szCs w:val="28"/>
        </w:rPr>
        <w:t>ора.</w:t>
      </w:r>
      <w:r w:rsidR="00634043">
        <w:rPr>
          <w:iCs/>
          <w:sz w:val="28"/>
          <w:szCs w:val="28"/>
        </w:rPr>
        <w:t xml:space="preserve"> В целом не представляет сложности и </w:t>
      </w:r>
      <w:r w:rsidR="00B621EC">
        <w:rPr>
          <w:iCs/>
          <w:sz w:val="28"/>
          <w:szCs w:val="28"/>
        </w:rPr>
        <w:t>ее,</w:t>
      </w:r>
      <w:r w:rsidR="00634043">
        <w:rPr>
          <w:iCs/>
          <w:sz w:val="28"/>
          <w:szCs w:val="28"/>
        </w:rPr>
        <w:t xml:space="preserve"> </w:t>
      </w:r>
      <w:r w:rsidR="00B621EC">
        <w:rPr>
          <w:iCs/>
          <w:sz w:val="28"/>
          <w:szCs w:val="28"/>
        </w:rPr>
        <w:t>возможно,</w:t>
      </w:r>
      <w:r w:rsidR="00AB11C6">
        <w:rPr>
          <w:iCs/>
          <w:sz w:val="28"/>
          <w:szCs w:val="28"/>
        </w:rPr>
        <w:t xml:space="preserve"> выучивать хором вместе, по своим масштабам оно маленькое.</w:t>
      </w:r>
      <w:r w:rsidR="00634043">
        <w:rPr>
          <w:iCs/>
          <w:sz w:val="28"/>
          <w:szCs w:val="28"/>
        </w:rPr>
        <w:t xml:space="preserve"> На первом этапе</w:t>
      </w:r>
      <w:r w:rsidR="006B10FB">
        <w:rPr>
          <w:iCs/>
          <w:sz w:val="28"/>
          <w:szCs w:val="28"/>
        </w:rPr>
        <w:t xml:space="preserve"> разбирать сочинение по партиям, пропевая их как по сольфеджио, а также на звуки</w:t>
      </w:r>
      <w:r w:rsidR="00B621EC">
        <w:rPr>
          <w:iCs/>
          <w:sz w:val="28"/>
          <w:szCs w:val="28"/>
        </w:rPr>
        <w:t xml:space="preserve"> «ли», «ле», «лю» и др., что должно помочь в достижении единообразного</w:t>
      </w:r>
      <w:r w:rsidR="006B3DF2">
        <w:rPr>
          <w:iCs/>
          <w:sz w:val="28"/>
          <w:szCs w:val="28"/>
        </w:rPr>
        <w:t xml:space="preserve"> и плавного</w:t>
      </w:r>
      <w:r w:rsidR="00B621EC">
        <w:rPr>
          <w:iCs/>
          <w:sz w:val="28"/>
          <w:szCs w:val="28"/>
        </w:rPr>
        <w:t xml:space="preserve"> звучания. В работе над достижением ритмического ансамбля уместно воспользоваться методом пульсированного дробления на восьмые. Это упражнение позволит хору проникнуться единой пульсацией и заострит внимание на правильное ритмическое соединение партий.</w:t>
      </w:r>
      <w:r w:rsidR="00157C56">
        <w:rPr>
          <w:iCs/>
          <w:sz w:val="28"/>
          <w:szCs w:val="28"/>
        </w:rPr>
        <w:t xml:space="preserve"> После того как произведение разобрано, можно переходить к пению с текстом. При этом необходимо уделять внимание ясному, четкому, связному произношению слов. </w:t>
      </w:r>
      <w:r w:rsidR="006B3DF2">
        <w:rPr>
          <w:iCs/>
          <w:sz w:val="28"/>
          <w:szCs w:val="28"/>
        </w:rPr>
        <w:t>На следующем</w:t>
      </w:r>
      <w:r w:rsidR="00157C56">
        <w:rPr>
          <w:iCs/>
          <w:sz w:val="28"/>
          <w:szCs w:val="28"/>
        </w:rPr>
        <w:t xml:space="preserve"> этапе главным является </w:t>
      </w:r>
      <w:r w:rsidR="008C57AE">
        <w:rPr>
          <w:iCs/>
          <w:sz w:val="28"/>
          <w:szCs w:val="28"/>
        </w:rPr>
        <w:t>достижение сбалансированности всех компонентов</w:t>
      </w:r>
      <w:r w:rsidR="00752D55">
        <w:rPr>
          <w:iCs/>
          <w:sz w:val="28"/>
          <w:szCs w:val="28"/>
        </w:rPr>
        <w:t xml:space="preserve"> партитуры произведения,</w:t>
      </w:r>
      <w:r w:rsidR="00154961">
        <w:rPr>
          <w:iCs/>
          <w:sz w:val="28"/>
          <w:szCs w:val="28"/>
        </w:rPr>
        <w:t xml:space="preserve"> как по динамике, так и по другим элементам музыкальной выразительности. Заключительным этапом разучивания являются художественное выстраивание произведения, генеральная репетиция и концертное выступление.</w:t>
      </w:r>
    </w:p>
    <w:p w:rsidR="00154961" w:rsidRDefault="00154961" w:rsidP="0029225B">
      <w:pPr>
        <w:spacing w:line="140" w:lineRule="atLeast"/>
        <w:ind w:firstLine="240"/>
        <w:jc w:val="both"/>
        <w:rPr>
          <w:iCs/>
          <w:sz w:val="28"/>
          <w:szCs w:val="28"/>
        </w:rPr>
      </w:pPr>
    </w:p>
    <w:p w:rsidR="00154961" w:rsidRDefault="00154961" w:rsidP="0029225B">
      <w:pPr>
        <w:spacing w:line="140" w:lineRule="atLeast"/>
        <w:ind w:firstLine="240"/>
        <w:jc w:val="both"/>
        <w:rPr>
          <w:i/>
          <w:iCs/>
          <w:sz w:val="32"/>
          <w:szCs w:val="32"/>
        </w:rPr>
      </w:pPr>
      <w:r>
        <w:rPr>
          <w:i/>
          <w:iCs/>
          <w:sz w:val="32"/>
          <w:szCs w:val="32"/>
        </w:rPr>
        <w:t>Особенности дирижёрского жеста.</w:t>
      </w:r>
    </w:p>
    <w:p w:rsidR="00154961" w:rsidRDefault="00154961" w:rsidP="0029225B">
      <w:pPr>
        <w:spacing w:line="140" w:lineRule="atLeast"/>
        <w:ind w:firstLine="240"/>
        <w:jc w:val="both"/>
        <w:rPr>
          <w:i/>
          <w:iCs/>
          <w:sz w:val="32"/>
          <w:szCs w:val="32"/>
        </w:rPr>
      </w:pPr>
    </w:p>
    <w:p w:rsidR="00E73AEA" w:rsidRDefault="00E73AEA" w:rsidP="0029225B">
      <w:pPr>
        <w:spacing w:line="140" w:lineRule="atLeast"/>
        <w:ind w:firstLine="240"/>
        <w:jc w:val="both"/>
        <w:rPr>
          <w:b/>
          <w:i/>
          <w:iCs/>
          <w:sz w:val="28"/>
          <w:szCs w:val="28"/>
          <w:u w:val="single"/>
        </w:rPr>
      </w:pPr>
      <w:r>
        <w:rPr>
          <w:b/>
          <w:i/>
          <w:iCs/>
          <w:sz w:val="28"/>
          <w:szCs w:val="28"/>
          <w:u w:val="single"/>
        </w:rPr>
        <w:t>1.Характеристика дирижёрских жестов.</w:t>
      </w:r>
    </w:p>
    <w:p w:rsidR="006A4E24" w:rsidRDefault="00E73AEA" w:rsidP="0029225B">
      <w:pPr>
        <w:spacing w:line="140" w:lineRule="atLeast"/>
        <w:ind w:firstLine="240"/>
        <w:jc w:val="both"/>
        <w:rPr>
          <w:iCs/>
          <w:sz w:val="28"/>
          <w:szCs w:val="28"/>
        </w:rPr>
      </w:pPr>
      <w:r>
        <w:rPr>
          <w:iCs/>
          <w:sz w:val="28"/>
          <w:szCs w:val="28"/>
        </w:rPr>
        <w:t>В дирижировании данного</w:t>
      </w:r>
      <w:r w:rsidR="00C5119C">
        <w:rPr>
          <w:iCs/>
          <w:sz w:val="28"/>
          <w:szCs w:val="28"/>
        </w:rPr>
        <w:t xml:space="preserve"> произведения наиболее уместным представляется среднее положение дирижёрской плоскости. Оно может изменяться как в сторону понижения в моменты динамических кульминаций, так и повышения, в периоды просветления музыкальной сферы сочинения.</w:t>
      </w:r>
      <w:r w:rsidR="005A0BF9">
        <w:rPr>
          <w:iCs/>
          <w:sz w:val="28"/>
          <w:szCs w:val="28"/>
        </w:rPr>
        <w:t xml:space="preserve"> Произведение даёт возможность работат</w:t>
      </w:r>
      <w:r w:rsidR="00FD3518">
        <w:rPr>
          <w:iCs/>
          <w:sz w:val="28"/>
          <w:szCs w:val="28"/>
        </w:rPr>
        <w:t xml:space="preserve">ь над дирижёрским жестом </w:t>
      </w:r>
      <w:r w:rsidR="005A0BF9" w:rsidRPr="00FD3518">
        <w:rPr>
          <w:i/>
          <w:iCs/>
          <w:sz w:val="28"/>
          <w:szCs w:val="28"/>
          <w:lang w:val="en-US"/>
        </w:rPr>
        <w:t>legato</w:t>
      </w:r>
      <w:r w:rsidR="005A0BF9">
        <w:rPr>
          <w:iCs/>
          <w:sz w:val="28"/>
          <w:szCs w:val="28"/>
        </w:rPr>
        <w:t xml:space="preserve">, разделением </w:t>
      </w:r>
      <w:r w:rsidR="00E65CF2">
        <w:rPr>
          <w:iCs/>
          <w:sz w:val="28"/>
          <w:szCs w:val="28"/>
        </w:rPr>
        <w:t>функций рук, дроблёными вступлениями</w:t>
      </w:r>
      <w:r w:rsidR="00FD3518">
        <w:rPr>
          <w:iCs/>
          <w:sz w:val="28"/>
          <w:szCs w:val="28"/>
        </w:rPr>
        <w:t>.</w:t>
      </w:r>
      <w:r w:rsidR="00E65CF2">
        <w:rPr>
          <w:iCs/>
          <w:sz w:val="28"/>
          <w:szCs w:val="28"/>
        </w:rPr>
        <w:t xml:space="preserve"> Форма кисти</w:t>
      </w:r>
      <w:r w:rsidR="00FD3518">
        <w:rPr>
          <w:iCs/>
          <w:sz w:val="28"/>
          <w:szCs w:val="28"/>
        </w:rPr>
        <w:t xml:space="preserve"> – округлая, «куполообразная».</w:t>
      </w:r>
      <w:r w:rsidR="00D4796F">
        <w:rPr>
          <w:iCs/>
          <w:sz w:val="28"/>
          <w:szCs w:val="28"/>
        </w:rPr>
        <w:t xml:space="preserve"> </w:t>
      </w:r>
      <w:r w:rsidR="006A4E24">
        <w:rPr>
          <w:iCs/>
          <w:sz w:val="28"/>
          <w:szCs w:val="28"/>
        </w:rPr>
        <w:t>При минимальной силе звука основная нагрузка падает на движение сомкнутыми и выпрямленными крайними фалангами пальцев.</w:t>
      </w:r>
      <w:r w:rsidR="003749AE">
        <w:rPr>
          <w:iCs/>
          <w:sz w:val="28"/>
          <w:szCs w:val="28"/>
        </w:rPr>
        <w:t xml:space="preserve"> Трудностью для дирижёра представится передача характера произведения, интерпретация фермат, дифференцированный показ руками, исполнение темповых моментов, динамических нюансов, точный показ вступлений и снятий.</w:t>
      </w:r>
    </w:p>
    <w:p w:rsidR="006A4E24" w:rsidRDefault="006A4E24" w:rsidP="0029225B">
      <w:pPr>
        <w:spacing w:line="140" w:lineRule="atLeast"/>
        <w:ind w:firstLine="240"/>
        <w:jc w:val="both"/>
        <w:rPr>
          <w:b/>
          <w:i/>
          <w:iCs/>
          <w:sz w:val="28"/>
          <w:szCs w:val="28"/>
          <w:u w:val="single"/>
        </w:rPr>
      </w:pPr>
      <w:r>
        <w:rPr>
          <w:b/>
          <w:i/>
          <w:iCs/>
          <w:sz w:val="28"/>
          <w:szCs w:val="28"/>
          <w:u w:val="single"/>
        </w:rPr>
        <w:t>2.Виды ауфтактов.</w:t>
      </w:r>
    </w:p>
    <w:p w:rsidR="00E73AEA" w:rsidRDefault="000F1059" w:rsidP="0029225B">
      <w:pPr>
        <w:spacing w:line="140" w:lineRule="atLeast"/>
        <w:ind w:firstLine="240"/>
        <w:jc w:val="both"/>
        <w:rPr>
          <w:iCs/>
          <w:sz w:val="28"/>
          <w:szCs w:val="28"/>
        </w:rPr>
      </w:pPr>
      <w:r>
        <w:rPr>
          <w:iCs/>
          <w:sz w:val="28"/>
          <w:szCs w:val="28"/>
        </w:rPr>
        <w:t>Используемые в дирижировании пар</w:t>
      </w:r>
      <w:r w:rsidR="00843B1D">
        <w:rPr>
          <w:iCs/>
          <w:sz w:val="28"/>
          <w:szCs w:val="28"/>
        </w:rPr>
        <w:t>ти</w:t>
      </w:r>
      <w:r>
        <w:rPr>
          <w:iCs/>
          <w:sz w:val="28"/>
          <w:szCs w:val="28"/>
        </w:rPr>
        <w:t>туры ауфтакты</w:t>
      </w:r>
      <w:r w:rsidR="006A4E24">
        <w:rPr>
          <w:iCs/>
          <w:sz w:val="28"/>
          <w:szCs w:val="28"/>
        </w:rPr>
        <w:t xml:space="preserve"> </w:t>
      </w:r>
      <w:r>
        <w:rPr>
          <w:iCs/>
          <w:sz w:val="28"/>
          <w:szCs w:val="28"/>
        </w:rPr>
        <w:t>можно разделить на две группы. Это – ауфтакты, направленные на подготовку звучания, и ауфтакты, подготавливающие снятие звучания.</w:t>
      </w:r>
      <w:r w:rsidR="00843B1D">
        <w:rPr>
          <w:iCs/>
          <w:sz w:val="28"/>
          <w:szCs w:val="28"/>
        </w:rPr>
        <w:t xml:space="preserve"> В первой группе используются в осно</w:t>
      </w:r>
      <w:r w:rsidR="0034646F">
        <w:rPr>
          <w:iCs/>
          <w:sz w:val="28"/>
          <w:szCs w:val="28"/>
        </w:rPr>
        <w:t>вном неполные ауфтакты к первой</w:t>
      </w:r>
      <w:r w:rsidR="00843B1D">
        <w:rPr>
          <w:iCs/>
          <w:sz w:val="28"/>
          <w:szCs w:val="28"/>
        </w:rPr>
        <w:t xml:space="preserve"> неполной доле</w:t>
      </w:r>
      <w:r w:rsidR="006B1DDE">
        <w:rPr>
          <w:iCs/>
          <w:sz w:val="28"/>
          <w:szCs w:val="28"/>
        </w:rPr>
        <w:t>. Для снятий в конце фраз используются комбинированные ауфтакты, так как концы и начала соседних фраз в этом произведении, как</w:t>
      </w:r>
      <w:r w:rsidR="00C5119C">
        <w:rPr>
          <w:iCs/>
          <w:sz w:val="28"/>
          <w:szCs w:val="28"/>
        </w:rPr>
        <w:t xml:space="preserve"> </w:t>
      </w:r>
      <w:r w:rsidR="006B1DDE">
        <w:rPr>
          <w:iCs/>
          <w:sz w:val="28"/>
          <w:szCs w:val="28"/>
        </w:rPr>
        <w:t>правило, связаны.</w:t>
      </w:r>
    </w:p>
    <w:p w:rsidR="006B1DDE" w:rsidRDefault="00BF312B" w:rsidP="0029225B">
      <w:pPr>
        <w:spacing w:line="140" w:lineRule="atLeast"/>
        <w:ind w:firstLine="240"/>
        <w:jc w:val="both"/>
        <w:rPr>
          <w:b/>
          <w:i/>
          <w:iCs/>
          <w:sz w:val="28"/>
          <w:szCs w:val="28"/>
          <w:u w:val="single"/>
        </w:rPr>
      </w:pPr>
      <w:r>
        <w:rPr>
          <w:b/>
          <w:i/>
          <w:iCs/>
          <w:sz w:val="28"/>
          <w:szCs w:val="28"/>
          <w:u w:val="single"/>
        </w:rPr>
        <w:t>3.Дирижирование фермат и пауз.</w:t>
      </w:r>
    </w:p>
    <w:p w:rsidR="00433090" w:rsidRDefault="0034646F" w:rsidP="0029225B">
      <w:pPr>
        <w:spacing w:line="140" w:lineRule="atLeast"/>
        <w:ind w:firstLine="240"/>
        <w:jc w:val="both"/>
        <w:rPr>
          <w:iCs/>
          <w:sz w:val="28"/>
          <w:szCs w:val="28"/>
        </w:rPr>
      </w:pPr>
      <w:r>
        <w:rPr>
          <w:iCs/>
          <w:sz w:val="28"/>
          <w:szCs w:val="28"/>
        </w:rPr>
        <w:t xml:space="preserve">Автором </w:t>
      </w:r>
      <w:r w:rsidR="00BF312B">
        <w:rPr>
          <w:iCs/>
          <w:sz w:val="28"/>
          <w:szCs w:val="28"/>
        </w:rPr>
        <w:t xml:space="preserve"> предусмотрены</w:t>
      </w:r>
      <w:r>
        <w:rPr>
          <w:iCs/>
          <w:sz w:val="28"/>
          <w:szCs w:val="28"/>
        </w:rPr>
        <w:t xml:space="preserve"> две ферматы</w:t>
      </w:r>
      <w:r w:rsidR="00BF312B">
        <w:rPr>
          <w:iCs/>
          <w:sz w:val="28"/>
          <w:szCs w:val="28"/>
        </w:rPr>
        <w:t xml:space="preserve"> в </w:t>
      </w:r>
      <w:r>
        <w:rPr>
          <w:iCs/>
          <w:sz w:val="28"/>
          <w:szCs w:val="28"/>
        </w:rPr>
        <w:t>произведении. Также в последнем такте</w:t>
      </w:r>
      <w:r w:rsidR="00EE4DCE">
        <w:rPr>
          <w:iCs/>
          <w:sz w:val="28"/>
          <w:szCs w:val="28"/>
        </w:rPr>
        <w:t xml:space="preserve"> второго периода</w:t>
      </w:r>
      <w:r>
        <w:rPr>
          <w:iCs/>
          <w:sz w:val="28"/>
          <w:szCs w:val="28"/>
        </w:rPr>
        <w:t>, перед кульминацией (18</w:t>
      </w:r>
      <w:r w:rsidR="00BF312B">
        <w:rPr>
          <w:iCs/>
          <w:sz w:val="28"/>
          <w:szCs w:val="28"/>
        </w:rPr>
        <w:t xml:space="preserve"> т.), возможна некоторая остановка звучания. В этом случае будет использована снимаемая фермата. Что касается дирижирования пауз</w:t>
      </w:r>
      <w:r w:rsidR="00433090">
        <w:rPr>
          <w:iCs/>
          <w:sz w:val="28"/>
          <w:szCs w:val="28"/>
        </w:rPr>
        <w:t>, то необходимо отметить что, несмотря на их н</w:t>
      </w:r>
      <w:r w:rsidR="00EE4DCE">
        <w:rPr>
          <w:iCs/>
          <w:sz w:val="28"/>
          <w:szCs w:val="28"/>
        </w:rPr>
        <w:t>аличие в партии хора, дирижирова</w:t>
      </w:r>
      <w:r w:rsidR="00433090">
        <w:rPr>
          <w:iCs/>
          <w:sz w:val="28"/>
          <w:szCs w:val="28"/>
        </w:rPr>
        <w:t>ние при этом отличается сплошным, не разделённым</w:t>
      </w:r>
      <w:r w:rsidR="00EE4DCE">
        <w:rPr>
          <w:iCs/>
          <w:sz w:val="28"/>
          <w:szCs w:val="28"/>
        </w:rPr>
        <w:t>.</w:t>
      </w:r>
      <w:r w:rsidR="00433090">
        <w:rPr>
          <w:iCs/>
          <w:sz w:val="28"/>
          <w:szCs w:val="28"/>
        </w:rPr>
        <w:t xml:space="preserve"> Исходя из этого, показ пауз в партиях хора никогда не должен становится простым отсчётом пустых долей, но активным, обращённым к мелодическим и фактурным особенностям</w:t>
      </w:r>
      <w:r w:rsidR="00EE4DCE">
        <w:rPr>
          <w:iCs/>
          <w:sz w:val="28"/>
          <w:szCs w:val="28"/>
        </w:rPr>
        <w:t xml:space="preserve"> хора.</w:t>
      </w:r>
    </w:p>
    <w:p w:rsidR="007250FE" w:rsidRDefault="00C96FE8" w:rsidP="0029225B">
      <w:pPr>
        <w:spacing w:line="140" w:lineRule="atLeast"/>
        <w:ind w:firstLine="240"/>
        <w:jc w:val="both"/>
        <w:rPr>
          <w:b/>
          <w:i/>
          <w:iCs/>
          <w:sz w:val="28"/>
          <w:szCs w:val="28"/>
          <w:u w:val="single"/>
        </w:rPr>
      </w:pPr>
      <w:r>
        <w:rPr>
          <w:b/>
          <w:i/>
          <w:iCs/>
          <w:sz w:val="28"/>
          <w:szCs w:val="28"/>
          <w:u w:val="single"/>
        </w:rPr>
        <w:t>4.Особенности дирижирования метрических и ритмических структур.</w:t>
      </w:r>
    </w:p>
    <w:p w:rsidR="00BF312B" w:rsidRDefault="000C1F5A" w:rsidP="0029225B">
      <w:pPr>
        <w:spacing w:line="140" w:lineRule="atLeast"/>
        <w:ind w:firstLine="240"/>
        <w:jc w:val="both"/>
        <w:rPr>
          <w:iCs/>
          <w:sz w:val="28"/>
          <w:szCs w:val="28"/>
        </w:rPr>
      </w:pPr>
      <w:r>
        <w:rPr>
          <w:iCs/>
          <w:sz w:val="28"/>
          <w:szCs w:val="28"/>
        </w:rPr>
        <w:t>Как уже говорилось ранее, метрическая структу</w:t>
      </w:r>
      <w:r w:rsidR="00EE4DCE">
        <w:rPr>
          <w:iCs/>
          <w:sz w:val="28"/>
          <w:szCs w:val="28"/>
        </w:rPr>
        <w:t>ра сочинения выражена размером ¾ и 2/4. С</w:t>
      </w:r>
      <w:r w:rsidR="0007650C">
        <w:rPr>
          <w:iCs/>
          <w:sz w:val="28"/>
          <w:szCs w:val="28"/>
        </w:rPr>
        <w:t>ледует то, что за счётную долю необходимо взять «четверть». Исходя из этого, схема тактирования в произведении будет дву</w:t>
      </w:r>
      <w:r w:rsidR="00EE4DCE">
        <w:rPr>
          <w:iCs/>
          <w:sz w:val="28"/>
          <w:szCs w:val="28"/>
        </w:rPr>
        <w:t>хдольная и трёхдольная.</w:t>
      </w:r>
      <w:r w:rsidR="006900D9">
        <w:rPr>
          <w:iCs/>
          <w:sz w:val="28"/>
          <w:szCs w:val="28"/>
        </w:rPr>
        <w:t xml:space="preserve"> Так как метрическая организация партитуры</w:t>
      </w:r>
      <w:r w:rsidR="00874E73">
        <w:rPr>
          <w:iCs/>
          <w:sz w:val="28"/>
          <w:szCs w:val="28"/>
        </w:rPr>
        <w:t xml:space="preserve"> не</w:t>
      </w:r>
      <w:r w:rsidR="006900D9">
        <w:rPr>
          <w:iCs/>
          <w:sz w:val="28"/>
          <w:szCs w:val="28"/>
        </w:rPr>
        <w:t xml:space="preserve"> стабильна, т</w:t>
      </w:r>
      <w:r w:rsidR="00874E73">
        <w:rPr>
          <w:iCs/>
          <w:sz w:val="28"/>
          <w:szCs w:val="28"/>
        </w:rPr>
        <w:t>о и схема тактирования будет изменяем</w:t>
      </w:r>
      <w:r w:rsidR="006900D9">
        <w:rPr>
          <w:iCs/>
          <w:sz w:val="28"/>
          <w:szCs w:val="28"/>
        </w:rPr>
        <w:t>ой. Необходимо чётко снимать звучание хора в конце каждой</w:t>
      </w:r>
      <w:r w:rsidR="00EE4DCE">
        <w:rPr>
          <w:iCs/>
          <w:sz w:val="28"/>
          <w:szCs w:val="28"/>
        </w:rPr>
        <w:t xml:space="preserve"> музыкальной</w:t>
      </w:r>
      <w:r w:rsidR="006900D9">
        <w:rPr>
          <w:iCs/>
          <w:sz w:val="28"/>
          <w:szCs w:val="28"/>
        </w:rPr>
        <w:t xml:space="preserve"> строфы</w:t>
      </w:r>
      <w:r w:rsidR="00EE4DCE">
        <w:rPr>
          <w:iCs/>
          <w:sz w:val="28"/>
          <w:szCs w:val="28"/>
        </w:rPr>
        <w:t xml:space="preserve">, в конце периодов </w:t>
      </w:r>
      <w:r w:rsidR="006900D9">
        <w:rPr>
          <w:iCs/>
          <w:sz w:val="28"/>
          <w:szCs w:val="28"/>
        </w:rPr>
        <w:t>на вторую долю</w:t>
      </w:r>
      <w:r w:rsidR="00874E73">
        <w:rPr>
          <w:iCs/>
          <w:sz w:val="28"/>
          <w:szCs w:val="28"/>
        </w:rPr>
        <w:t xml:space="preserve"> или третью долю</w:t>
      </w:r>
      <w:r w:rsidR="006900D9">
        <w:rPr>
          <w:iCs/>
          <w:sz w:val="28"/>
          <w:szCs w:val="28"/>
        </w:rPr>
        <w:t xml:space="preserve"> передерживая её.</w:t>
      </w:r>
    </w:p>
    <w:p w:rsidR="004C4A45" w:rsidRDefault="004C4A45" w:rsidP="0029225B">
      <w:pPr>
        <w:spacing w:line="140" w:lineRule="atLeast"/>
        <w:ind w:firstLine="240"/>
        <w:jc w:val="both"/>
        <w:rPr>
          <w:iCs/>
          <w:sz w:val="28"/>
          <w:szCs w:val="28"/>
        </w:rPr>
      </w:pPr>
    </w:p>
    <w:p w:rsidR="004C4A45" w:rsidRDefault="004C4A45" w:rsidP="004C4A45">
      <w:pPr>
        <w:spacing w:line="140" w:lineRule="atLeast"/>
        <w:ind w:firstLine="240"/>
        <w:jc w:val="both"/>
        <w:rPr>
          <w:i/>
          <w:iCs/>
          <w:sz w:val="32"/>
          <w:szCs w:val="32"/>
        </w:rPr>
      </w:pPr>
      <w:r>
        <w:rPr>
          <w:i/>
          <w:iCs/>
          <w:sz w:val="32"/>
          <w:szCs w:val="32"/>
        </w:rPr>
        <w:t>Список литературы.</w:t>
      </w:r>
    </w:p>
    <w:p w:rsidR="004C4A45" w:rsidRDefault="004C4A45" w:rsidP="004C4A45">
      <w:pPr>
        <w:spacing w:line="140" w:lineRule="atLeast"/>
        <w:ind w:firstLine="240"/>
        <w:jc w:val="both"/>
        <w:rPr>
          <w:i/>
          <w:iCs/>
          <w:sz w:val="32"/>
          <w:szCs w:val="32"/>
        </w:rPr>
      </w:pPr>
    </w:p>
    <w:p w:rsidR="00457858" w:rsidRDefault="007C3DFD" w:rsidP="00457858">
      <w:pPr>
        <w:numPr>
          <w:ilvl w:val="0"/>
          <w:numId w:val="1"/>
        </w:numPr>
        <w:ind w:right="-6"/>
        <w:jc w:val="both"/>
        <w:rPr>
          <w:sz w:val="28"/>
          <w:szCs w:val="28"/>
        </w:rPr>
      </w:pPr>
      <w:r w:rsidRPr="007C3DFD">
        <w:rPr>
          <w:sz w:val="28"/>
          <w:szCs w:val="28"/>
        </w:rPr>
        <w:t xml:space="preserve"> </w:t>
      </w:r>
      <w:r w:rsidR="00457858">
        <w:rPr>
          <w:sz w:val="28"/>
          <w:szCs w:val="28"/>
        </w:rPr>
        <w:t xml:space="preserve">Асафьев Б. хоровая культура. Русская музыка </w:t>
      </w:r>
      <w:r w:rsidR="00457858">
        <w:rPr>
          <w:sz w:val="28"/>
          <w:szCs w:val="28"/>
          <w:lang w:val="en-US"/>
        </w:rPr>
        <w:t>XIX</w:t>
      </w:r>
      <w:r w:rsidR="00457858" w:rsidRPr="00A616EC">
        <w:rPr>
          <w:sz w:val="28"/>
          <w:szCs w:val="28"/>
        </w:rPr>
        <w:t xml:space="preserve"> </w:t>
      </w:r>
      <w:r w:rsidR="00457858">
        <w:rPr>
          <w:sz w:val="28"/>
          <w:szCs w:val="28"/>
        </w:rPr>
        <w:t xml:space="preserve">и начала </w:t>
      </w:r>
      <w:r w:rsidR="00457858">
        <w:rPr>
          <w:sz w:val="28"/>
          <w:szCs w:val="28"/>
          <w:lang w:val="en-US"/>
        </w:rPr>
        <w:t>XX</w:t>
      </w:r>
      <w:r w:rsidR="00457858" w:rsidRPr="00A616EC">
        <w:rPr>
          <w:sz w:val="28"/>
          <w:szCs w:val="28"/>
        </w:rPr>
        <w:t xml:space="preserve"> </w:t>
      </w:r>
      <w:r w:rsidR="00457858">
        <w:rPr>
          <w:sz w:val="28"/>
          <w:szCs w:val="28"/>
        </w:rPr>
        <w:t>века. Л., 1968.</w:t>
      </w:r>
    </w:p>
    <w:p w:rsidR="00457858" w:rsidRPr="00457858" w:rsidRDefault="00457858" w:rsidP="00457858">
      <w:pPr>
        <w:numPr>
          <w:ilvl w:val="0"/>
          <w:numId w:val="1"/>
        </w:numPr>
        <w:ind w:right="-6"/>
        <w:jc w:val="both"/>
        <w:rPr>
          <w:sz w:val="28"/>
          <w:szCs w:val="28"/>
        </w:rPr>
      </w:pPr>
      <w:r w:rsidRPr="00457858">
        <w:rPr>
          <w:sz w:val="28"/>
          <w:szCs w:val="28"/>
        </w:rPr>
        <w:t>Анализ вокал</w:t>
      </w:r>
      <w:r>
        <w:rPr>
          <w:sz w:val="28"/>
          <w:szCs w:val="28"/>
        </w:rPr>
        <w:t>ьных произведений: уч. пособие  п</w:t>
      </w:r>
      <w:r w:rsidRPr="00457858">
        <w:rPr>
          <w:sz w:val="28"/>
          <w:szCs w:val="28"/>
        </w:rPr>
        <w:t>од ред. Коловского О. П.  Л., 1988.</w:t>
      </w:r>
    </w:p>
    <w:p w:rsidR="007C3DFD" w:rsidRDefault="007C3DFD" w:rsidP="007C3DFD">
      <w:pPr>
        <w:numPr>
          <w:ilvl w:val="0"/>
          <w:numId w:val="1"/>
        </w:numPr>
        <w:ind w:right="-6"/>
        <w:jc w:val="both"/>
        <w:rPr>
          <w:sz w:val="28"/>
          <w:szCs w:val="28"/>
        </w:rPr>
      </w:pPr>
      <w:r>
        <w:rPr>
          <w:sz w:val="28"/>
          <w:szCs w:val="28"/>
        </w:rPr>
        <w:t>Булучевский</w:t>
      </w:r>
      <w:r w:rsidRPr="00465751">
        <w:rPr>
          <w:sz w:val="28"/>
          <w:szCs w:val="28"/>
        </w:rPr>
        <w:t xml:space="preserve"> </w:t>
      </w:r>
      <w:r>
        <w:rPr>
          <w:sz w:val="28"/>
          <w:szCs w:val="28"/>
        </w:rPr>
        <w:t>Ю., Фомин</w:t>
      </w:r>
      <w:r w:rsidRPr="00465751">
        <w:rPr>
          <w:sz w:val="28"/>
          <w:szCs w:val="28"/>
        </w:rPr>
        <w:t xml:space="preserve"> </w:t>
      </w:r>
      <w:r>
        <w:rPr>
          <w:sz w:val="28"/>
          <w:szCs w:val="28"/>
        </w:rPr>
        <w:t>В. Краткий музыкальный словарь для учащихся. - Изд. 9.- Музыка.- Л., 1989.</w:t>
      </w:r>
    </w:p>
    <w:p w:rsidR="007C3DFD" w:rsidRPr="00A94193" w:rsidRDefault="007C3DFD" w:rsidP="007C3DFD">
      <w:pPr>
        <w:numPr>
          <w:ilvl w:val="0"/>
          <w:numId w:val="1"/>
        </w:numPr>
        <w:ind w:right="-6"/>
        <w:jc w:val="both"/>
        <w:rPr>
          <w:sz w:val="28"/>
          <w:szCs w:val="28"/>
        </w:rPr>
      </w:pPr>
      <w:r>
        <w:rPr>
          <w:sz w:val="28"/>
          <w:szCs w:val="28"/>
        </w:rPr>
        <w:t>Вайкоп Ю.Я., Гусин</w:t>
      </w:r>
      <w:r w:rsidRPr="00465751">
        <w:rPr>
          <w:sz w:val="28"/>
          <w:szCs w:val="28"/>
        </w:rPr>
        <w:t xml:space="preserve"> </w:t>
      </w:r>
      <w:r>
        <w:rPr>
          <w:sz w:val="28"/>
          <w:szCs w:val="28"/>
        </w:rPr>
        <w:t>И.Л.- Музыка.- Л., 1987.</w:t>
      </w:r>
    </w:p>
    <w:p w:rsidR="007C3DFD" w:rsidRDefault="007C3DFD" w:rsidP="007C3DFD">
      <w:pPr>
        <w:numPr>
          <w:ilvl w:val="0"/>
          <w:numId w:val="1"/>
        </w:numPr>
        <w:ind w:right="-6"/>
        <w:jc w:val="both"/>
        <w:rPr>
          <w:sz w:val="28"/>
          <w:szCs w:val="28"/>
        </w:rPr>
      </w:pPr>
      <w:r>
        <w:rPr>
          <w:sz w:val="28"/>
          <w:szCs w:val="28"/>
        </w:rPr>
        <w:t>Гвидо Боффи. Большая энциклопедия музыки.- М., 2006.</w:t>
      </w:r>
    </w:p>
    <w:p w:rsidR="007C3DFD" w:rsidRDefault="007C3DFD" w:rsidP="007C3DFD">
      <w:pPr>
        <w:numPr>
          <w:ilvl w:val="0"/>
          <w:numId w:val="1"/>
        </w:numPr>
        <w:ind w:right="-6"/>
        <w:jc w:val="both"/>
        <w:rPr>
          <w:sz w:val="28"/>
          <w:szCs w:val="28"/>
        </w:rPr>
      </w:pPr>
      <w:r>
        <w:rPr>
          <w:sz w:val="28"/>
          <w:szCs w:val="28"/>
        </w:rPr>
        <w:t>Гоголин</w:t>
      </w:r>
      <w:r w:rsidRPr="00465751">
        <w:rPr>
          <w:sz w:val="28"/>
          <w:szCs w:val="28"/>
        </w:rPr>
        <w:t xml:space="preserve"> </w:t>
      </w:r>
      <w:r>
        <w:rPr>
          <w:sz w:val="28"/>
          <w:szCs w:val="28"/>
        </w:rPr>
        <w:t>М.Р. Работа студента над аннотацией хорового произведения. – Русь.- Вологда, 2003.</w:t>
      </w:r>
    </w:p>
    <w:p w:rsidR="00457858" w:rsidRDefault="00457858" w:rsidP="007C3DFD">
      <w:pPr>
        <w:numPr>
          <w:ilvl w:val="0"/>
          <w:numId w:val="1"/>
        </w:numPr>
        <w:ind w:right="-6"/>
        <w:jc w:val="both"/>
        <w:rPr>
          <w:sz w:val="28"/>
          <w:szCs w:val="28"/>
        </w:rPr>
      </w:pPr>
      <w:r>
        <w:rPr>
          <w:sz w:val="28"/>
          <w:szCs w:val="28"/>
        </w:rPr>
        <w:t>Интернет.</w:t>
      </w:r>
    </w:p>
    <w:p w:rsidR="008E0E55" w:rsidRDefault="008E0E55" w:rsidP="007C3DFD">
      <w:pPr>
        <w:numPr>
          <w:ilvl w:val="0"/>
          <w:numId w:val="1"/>
        </w:numPr>
        <w:ind w:right="-6"/>
        <w:jc w:val="both"/>
        <w:rPr>
          <w:sz w:val="28"/>
          <w:szCs w:val="28"/>
        </w:rPr>
      </w:pPr>
      <w:r w:rsidRPr="008E0E55">
        <w:rPr>
          <w:sz w:val="28"/>
          <w:szCs w:val="28"/>
        </w:rPr>
        <w:t>Романовский Н. Хоровой словарь. Л., 1979</w:t>
      </w:r>
      <w:r>
        <w:rPr>
          <w:sz w:val="28"/>
          <w:szCs w:val="28"/>
        </w:rPr>
        <w:t>.</w:t>
      </w:r>
    </w:p>
    <w:p w:rsidR="007C3DFD" w:rsidRDefault="007C3DFD" w:rsidP="007C3DFD">
      <w:pPr>
        <w:numPr>
          <w:ilvl w:val="0"/>
          <w:numId w:val="1"/>
        </w:numPr>
        <w:ind w:right="-6"/>
        <w:jc w:val="both"/>
        <w:rPr>
          <w:sz w:val="28"/>
          <w:szCs w:val="28"/>
        </w:rPr>
      </w:pPr>
      <w:r>
        <w:rPr>
          <w:sz w:val="28"/>
          <w:szCs w:val="28"/>
        </w:rPr>
        <w:t>Самарин</w:t>
      </w:r>
      <w:r w:rsidRPr="00465751">
        <w:rPr>
          <w:sz w:val="28"/>
          <w:szCs w:val="28"/>
        </w:rPr>
        <w:t xml:space="preserve"> </w:t>
      </w:r>
      <w:r>
        <w:rPr>
          <w:sz w:val="28"/>
          <w:szCs w:val="28"/>
        </w:rPr>
        <w:t>В.А. Хороведение. - М., 1998.</w:t>
      </w:r>
    </w:p>
    <w:p w:rsidR="00457858" w:rsidRDefault="007C3DFD" w:rsidP="00457858">
      <w:pPr>
        <w:numPr>
          <w:ilvl w:val="0"/>
          <w:numId w:val="1"/>
        </w:numPr>
        <w:ind w:right="-6"/>
        <w:jc w:val="both"/>
        <w:rPr>
          <w:sz w:val="28"/>
          <w:szCs w:val="28"/>
        </w:rPr>
      </w:pPr>
      <w:r>
        <w:rPr>
          <w:sz w:val="28"/>
          <w:szCs w:val="28"/>
        </w:rPr>
        <w:t xml:space="preserve"> Шаповалова</w:t>
      </w:r>
      <w:r w:rsidRPr="00465751">
        <w:rPr>
          <w:sz w:val="28"/>
          <w:szCs w:val="28"/>
        </w:rPr>
        <w:t xml:space="preserve"> </w:t>
      </w:r>
      <w:r>
        <w:rPr>
          <w:sz w:val="28"/>
          <w:szCs w:val="28"/>
        </w:rPr>
        <w:t>О. Музыкальный энциклопедический словарь.- Рипол Классик,</w:t>
      </w:r>
      <w:r w:rsidRPr="00465751">
        <w:rPr>
          <w:sz w:val="28"/>
          <w:szCs w:val="28"/>
        </w:rPr>
        <w:t xml:space="preserve"> </w:t>
      </w:r>
      <w:r>
        <w:rPr>
          <w:sz w:val="28"/>
          <w:szCs w:val="28"/>
        </w:rPr>
        <w:t>М., 2003.</w:t>
      </w:r>
    </w:p>
    <w:p w:rsidR="00874E73" w:rsidRDefault="00874E73" w:rsidP="00874E73">
      <w:pPr>
        <w:ind w:right="-6"/>
        <w:jc w:val="both"/>
        <w:rPr>
          <w:sz w:val="28"/>
          <w:szCs w:val="28"/>
        </w:rPr>
      </w:pPr>
      <w:r>
        <w:rPr>
          <w:sz w:val="28"/>
          <w:szCs w:val="28"/>
        </w:rPr>
        <w:t xml:space="preserve">          </w:t>
      </w:r>
      <w:bookmarkStart w:id="0" w:name="_GoBack"/>
      <w:bookmarkEnd w:id="0"/>
    </w:p>
    <w:sectPr w:rsidR="00874E73" w:rsidSect="00A86C49">
      <w:footerReference w:type="even" r:id="rId7"/>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88" w:rsidRDefault="00600488">
      <w:r>
        <w:separator/>
      </w:r>
    </w:p>
  </w:endnote>
  <w:endnote w:type="continuationSeparator" w:id="0">
    <w:p w:rsidR="00600488" w:rsidRDefault="0060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E7" w:rsidRDefault="00B34EE7" w:rsidP="003B0A8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4EE7" w:rsidRDefault="00B34EE7" w:rsidP="0076214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E7" w:rsidRDefault="00B34EE7" w:rsidP="003B0A8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36073">
      <w:rPr>
        <w:rStyle w:val="a6"/>
        <w:noProof/>
      </w:rPr>
      <w:t>1</w:t>
    </w:r>
    <w:r>
      <w:rPr>
        <w:rStyle w:val="a6"/>
      </w:rPr>
      <w:fldChar w:fldCharType="end"/>
    </w:r>
  </w:p>
  <w:p w:rsidR="00B34EE7" w:rsidRDefault="00B34EE7" w:rsidP="0076214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88" w:rsidRDefault="00600488">
      <w:r>
        <w:separator/>
      </w:r>
    </w:p>
  </w:footnote>
  <w:footnote w:type="continuationSeparator" w:id="0">
    <w:p w:rsidR="00600488" w:rsidRDefault="00600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E3A80"/>
    <w:multiLevelType w:val="hybridMultilevel"/>
    <w:tmpl w:val="4A447900"/>
    <w:lvl w:ilvl="0" w:tplc="0419000F">
      <w:start w:val="1"/>
      <w:numFmt w:val="decimal"/>
      <w:lvlText w:val="%1."/>
      <w:lvlJc w:val="left"/>
      <w:pPr>
        <w:tabs>
          <w:tab w:val="num" w:pos="-180"/>
        </w:tabs>
        <w:ind w:left="-180" w:hanging="360"/>
      </w:pPr>
    </w:lvl>
    <w:lvl w:ilvl="1" w:tplc="04190001">
      <w:start w:val="1"/>
      <w:numFmt w:val="bullet"/>
      <w:lvlText w:val=""/>
      <w:lvlJc w:val="left"/>
      <w:pPr>
        <w:tabs>
          <w:tab w:val="num" w:pos="-180"/>
        </w:tabs>
        <w:ind w:left="-180" w:hanging="360"/>
      </w:pPr>
      <w:rPr>
        <w:rFonts w:ascii="Symbol" w:hAnsi="Symbol"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69F36AC2"/>
    <w:multiLevelType w:val="hybridMultilevel"/>
    <w:tmpl w:val="ED789710"/>
    <w:lvl w:ilvl="0" w:tplc="EE1EB608">
      <w:start w:val="1"/>
      <w:numFmt w:val="decimal"/>
      <w:lvlText w:val="%1."/>
      <w:lvlJc w:val="left"/>
      <w:pPr>
        <w:tabs>
          <w:tab w:val="num" w:pos="780"/>
        </w:tabs>
        <w:ind w:left="780" w:hanging="54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79691677"/>
    <w:multiLevelType w:val="hybridMultilevel"/>
    <w:tmpl w:val="A25292A8"/>
    <w:lvl w:ilvl="0" w:tplc="C952F996">
      <w:start w:val="1"/>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9AD"/>
    <w:rsid w:val="000047F3"/>
    <w:rsid w:val="00005968"/>
    <w:rsid w:val="00013868"/>
    <w:rsid w:val="000258E2"/>
    <w:rsid w:val="00033132"/>
    <w:rsid w:val="000334B1"/>
    <w:rsid w:val="00047C52"/>
    <w:rsid w:val="00051280"/>
    <w:rsid w:val="00057B45"/>
    <w:rsid w:val="0006547F"/>
    <w:rsid w:val="0007024B"/>
    <w:rsid w:val="00076502"/>
    <w:rsid w:val="0007650C"/>
    <w:rsid w:val="00095020"/>
    <w:rsid w:val="00096957"/>
    <w:rsid w:val="000A3694"/>
    <w:rsid w:val="000C016B"/>
    <w:rsid w:val="000C1F5A"/>
    <w:rsid w:val="000D224A"/>
    <w:rsid w:val="000D7AFD"/>
    <w:rsid w:val="000E0700"/>
    <w:rsid w:val="000E3B9D"/>
    <w:rsid w:val="000F1059"/>
    <w:rsid w:val="000F64BB"/>
    <w:rsid w:val="00106B92"/>
    <w:rsid w:val="00131F34"/>
    <w:rsid w:val="00140212"/>
    <w:rsid w:val="00141870"/>
    <w:rsid w:val="00141D87"/>
    <w:rsid w:val="001421F0"/>
    <w:rsid w:val="001444F3"/>
    <w:rsid w:val="00154961"/>
    <w:rsid w:val="00155E10"/>
    <w:rsid w:val="00157C56"/>
    <w:rsid w:val="00160A57"/>
    <w:rsid w:val="00166DCA"/>
    <w:rsid w:val="00183A1D"/>
    <w:rsid w:val="0018493E"/>
    <w:rsid w:val="00190021"/>
    <w:rsid w:val="00197CE7"/>
    <w:rsid w:val="001A2877"/>
    <w:rsid w:val="001A4749"/>
    <w:rsid w:val="001E1D66"/>
    <w:rsid w:val="001E513C"/>
    <w:rsid w:val="001E78F7"/>
    <w:rsid w:val="0020039E"/>
    <w:rsid w:val="002055FB"/>
    <w:rsid w:val="0020796D"/>
    <w:rsid w:val="002119C5"/>
    <w:rsid w:val="0022128F"/>
    <w:rsid w:val="00221856"/>
    <w:rsid w:val="0024535E"/>
    <w:rsid w:val="00251981"/>
    <w:rsid w:val="00253224"/>
    <w:rsid w:val="00254A88"/>
    <w:rsid w:val="00254AAA"/>
    <w:rsid w:val="002740FC"/>
    <w:rsid w:val="0027424C"/>
    <w:rsid w:val="00276DD0"/>
    <w:rsid w:val="002816DA"/>
    <w:rsid w:val="002917BD"/>
    <w:rsid w:val="0029225B"/>
    <w:rsid w:val="002A238A"/>
    <w:rsid w:val="002A4E3D"/>
    <w:rsid w:val="002A7B40"/>
    <w:rsid w:val="002B19B6"/>
    <w:rsid w:val="002C1EED"/>
    <w:rsid w:val="002C2C54"/>
    <w:rsid w:val="002C53E2"/>
    <w:rsid w:val="002D02B6"/>
    <w:rsid w:val="002D1215"/>
    <w:rsid w:val="002D18B5"/>
    <w:rsid w:val="002E54EC"/>
    <w:rsid w:val="002E63F5"/>
    <w:rsid w:val="002F1FED"/>
    <w:rsid w:val="002F63FE"/>
    <w:rsid w:val="003155E6"/>
    <w:rsid w:val="0032047E"/>
    <w:rsid w:val="0033263C"/>
    <w:rsid w:val="003372A5"/>
    <w:rsid w:val="0034554E"/>
    <w:rsid w:val="0034646F"/>
    <w:rsid w:val="003749AE"/>
    <w:rsid w:val="00377670"/>
    <w:rsid w:val="003845C3"/>
    <w:rsid w:val="0038671D"/>
    <w:rsid w:val="003B0A83"/>
    <w:rsid w:val="003D4B41"/>
    <w:rsid w:val="003D74ED"/>
    <w:rsid w:val="003E23E4"/>
    <w:rsid w:val="00404EEF"/>
    <w:rsid w:val="00414AD9"/>
    <w:rsid w:val="00422149"/>
    <w:rsid w:val="00433090"/>
    <w:rsid w:val="0045377D"/>
    <w:rsid w:val="0045512A"/>
    <w:rsid w:val="00457858"/>
    <w:rsid w:val="00460CD1"/>
    <w:rsid w:val="00466CFD"/>
    <w:rsid w:val="004764C5"/>
    <w:rsid w:val="00476B81"/>
    <w:rsid w:val="0049564B"/>
    <w:rsid w:val="004A158A"/>
    <w:rsid w:val="004B478D"/>
    <w:rsid w:val="004C09AD"/>
    <w:rsid w:val="004C215B"/>
    <w:rsid w:val="004C325B"/>
    <w:rsid w:val="004C4A45"/>
    <w:rsid w:val="004D3804"/>
    <w:rsid w:val="004D71CA"/>
    <w:rsid w:val="004D76A8"/>
    <w:rsid w:val="004E29DB"/>
    <w:rsid w:val="005042C3"/>
    <w:rsid w:val="005079AD"/>
    <w:rsid w:val="00530BFD"/>
    <w:rsid w:val="005418F9"/>
    <w:rsid w:val="00542374"/>
    <w:rsid w:val="0054354C"/>
    <w:rsid w:val="00561417"/>
    <w:rsid w:val="00565DC4"/>
    <w:rsid w:val="00572750"/>
    <w:rsid w:val="00580003"/>
    <w:rsid w:val="0058415B"/>
    <w:rsid w:val="0058729E"/>
    <w:rsid w:val="005958DC"/>
    <w:rsid w:val="005A0BF9"/>
    <w:rsid w:val="005A2E8E"/>
    <w:rsid w:val="005B2BED"/>
    <w:rsid w:val="005B470D"/>
    <w:rsid w:val="005C3345"/>
    <w:rsid w:val="005C3B3E"/>
    <w:rsid w:val="005D0B2F"/>
    <w:rsid w:val="005E0543"/>
    <w:rsid w:val="005E660A"/>
    <w:rsid w:val="005E6674"/>
    <w:rsid w:val="00600488"/>
    <w:rsid w:val="006013DD"/>
    <w:rsid w:val="00613839"/>
    <w:rsid w:val="006246B1"/>
    <w:rsid w:val="0062491C"/>
    <w:rsid w:val="00626126"/>
    <w:rsid w:val="0063092E"/>
    <w:rsid w:val="00634043"/>
    <w:rsid w:val="00642DE2"/>
    <w:rsid w:val="006537C9"/>
    <w:rsid w:val="0065389A"/>
    <w:rsid w:val="00654299"/>
    <w:rsid w:val="006900D9"/>
    <w:rsid w:val="00691263"/>
    <w:rsid w:val="006A4E24"/>
    <w:rsid w:val="006A7890"/>
    <w:rsid w:val="006B002A"/>
    <w:rsid w:val="006B10FB"/>
    <w:rsid w:val="006B1DDE"/>
    <w:rsid w:val="006B3A3F"/>
    <w:rsid w:val="006B3DF2"/>
    <w:rsid w:val="006C2CA2"/>
    <w:rsid w:val="006E2576"/>
    <w:rsid w:val="006E289E"/>
    <w:rsid w:val="006E56C5"/>
    <w:rsid w:val="006F1F50"/>
    <w:rsid w:val="006F3803"/>
    <w:rsid w:val="00700B53"/>
    <w:rsid w:val="00710AF2"/>
    <w:rsid w:val="007110DB"/>
    <w:rsid w:val="0071345D"/>
    <w:rsid w:val="00713F99"/>
    <w:rsid w:val="007147C3"/>
    <w:rsid w:val="00714BAE"/>
    <w:rsid w:val="0071557A"/>
    <w:rsid w:val="00716209"/>
    <w:rsid w:val="007250FE"/>
    <w:rsid w:val="007263E1"/>
    <w:rsid w:val="00737316"/>
    <w:rsid w:val="00737B53"/>
    <w:rsid w:val="00742D17"/>
    <w:rsid w:val="007454CF"/>
    <w:rsid w:val="007520C4"/>
    <w:rsid w:val="00752D55"/>
    <w:rsid w:val="0076214A"/>
    <w:rsid w:val="007806D4"/>
    <w:rsid w:val="007A11AB"/>
    <w:rsid w:val="007B10BB"/>
    <w:rsid w:val="007B2168"/>
    <w:rsid w:val="007C3DFD"/>
    <w:rsid w:val="007D290D"/>
    <w:rsid w:val="007E71D3"/>
    <w:rsid w:val="007E7B22"/>
    <w:rsid w:val="007F1CF9"/>
    <w:rsid w:val="007F73D6"/>
    <w:rsid w:val="00810ED4"/>
    <w:rsid w:val="00836A0E"/>
    <w:rsid w:val="00843B1D"/>
    <w:rsid w:val="00844870"/>
    <w:rsid w:val="00845E1A"/>
    <w:rsid w:val="00874B75"/>
    <w:rsid w:val="00874E73"/>
    <w:rsid w:val="00881A32"/>
    <w:rsid w:val="008923A8"/>
    <w:rsid w:val="00896BAB"/>
    <w:rsid w:val="008A052A"/>
    <w:rsid w:val="008A4617"/>
    <w:rsid w:val="008C2035"/>
    <w:rsid w:val="008C293B"/>
    <w:rsid w:val="008C57AE"/>
    <w:rsid w:val="008E0E55"/>
    <w:rsid w:val="008F454C"/>
    <w:rsid w:val="00903033"/>
    <w:rsid w:val="00910433"/>
    <w:rsid w:val="00912F22"/>
    <w:rsid w:val="00915BA5"/>
    <w:rsid w:val="00916E8F"/>
    <w:rsid w:val="009342B7"/>
    <w:rsid w:val="00934476"/>
    <w:rsid w:val="009346C9"/>
    <w:rsid w:val="0094368D"/>
    <w:rsid w:val="0094474A"/>
    <w:rsid w:val="00950C0D"/>
    <w:rsid w:val="0095371E"/>
    <w:rsid w:val="009545AE"/>
    <w:rsid w:val="0096072E"/>
    <w:rsid w:val="00967A34"/>
    <w:rsid w:val="00971EC9"/>
    <w:rsid w:val="009737F3"/>
    <w:rsid w:val="00973B1D"/>
    <w:rsid w:val="00974108"/>
    <w:rsid w:val="00976556"/>
    <w:rsid w:val="00983FB5"/>
    <w:rsid w:val="00984D05"/>
    <w:rsid w:val="009947E7"/>
    <w:rsid w:val="009A74AF"/>
    <w:rsid w:val="009B405C"/>
    <w:rsid w:val="009B48AD"/>
    <w:rsid w:val="009C086F"/>
    <w:rsid w:val="009C3C37"/>
    <w:rsid w:val="009C4E29"/>
    <w:rsid w:val="009D007A"/>
    <w:rsid w:val="009E4DB0"/>
    <w:rsid w:val="009F2036"/>
    <w:rsid w:val="009F35E1"/>
    <w:rsid w:val="00A010B0"/>
    <w:rsid w:val="00A1145F"/>
    <w:rsid w:val="00A20048"/>
    <w:rsid w:val="00A44824"/>
    <w:rsid w:val="00A53FB8"/>
    <w:rsid w:val="00A54FC6"/>
    <w:rsid w:val="00A616EC"/>
    <w:rsid w:val="00A7448B"/>
    <w:rsid w:val="00A81BFC"/>
    <w:rsid w:val="00A83669"/>
    <w:rsid w:val="00A86C49"/>
    <w:rsid w:val="00A96594"/>
    <w:rsid w:val="00AA0BF6"/>
    <w:rsid w:val="00AA7D12"/>
    <w:rsid w:val="00AB11C6"/>
    <w:rsid w:val="00AC2889"/>
    <w:rsid w:val="00AE0511"/>
    <w:rsid w:val="00AF06AC"/>
    <w:rsid w:val="00AF65BF"/>
    <w:rsid w:val="00AF784D"/>
    <w:rsid w:val="00AF7E14"/>
    <w:rsid w:val="00B11AF2"/>
    <w:rsid w:val="00B145A1"/>
    <w:rsid w:val="00B17187"/>
    <w:rsid w:val="00B23B24"/>
    <w:rsid w:val="00B24412"/>
    <w:rsid w:val="00B30512"/>
    <w:rsid w:val="00B32DAE"/>
    <w:rsid w:val="00B33A9D"/>
    <w:rsid w:val="00B34EE7"/>
    <w:rsid w:val="00B411C0"/>
    <w:rsid w:val="00B5036C"/>
    <w:rsid w:val="00B509FA"/>
    <w:rsid w:val="00B50E63"/>
    <w:rsid w:val="00B54364"/>
    <w:rsid w:val="00B6027C"/>
    <w:rsid w:val="00B621EC"/>
    <w:rsid w:val="00B62AD6"/>
    <w:rsid w:val="00B63BE3"/>
    <w:rsid w:val="00B931F9"/>
    <w:rsid w:val="00BA0326"/>
    <w:rsid w:val="00BA5677"/>
    <w:rsid w:val="00BB6D91"/>
    <w:rsid w:val="00BC6CBA"/>
    <w:rsid w:val="00BE32DC"/>
    <w:rsid w:val="00BE48F1"/>
    <w:rsid w:val="00BE7A77"/>
    <w:rsid w:val="00BF312B"/>
    <w:rsid w:val="00BF4896"/>
    <w:rsid w:val="00C21C26"/>
    <w:rsid w:val="00C30C36"/>
    <w:rsid w:val="00C3299F"/>
    <w:rsid w:val="00C36073"/>
    <w:rsid w:val="00C5119C"/>
    <w:rsid w:val="00C53130"/>
    <w:rsid w:val="00C54967"/>
    <w:rsid w:val="00C555D2"/>
    <w:rsid w:val="00C62D83"/>
    <w:rsid w:val="00C70C0E"/>
    <w:rsid w:val="00C8150A"/>
    <w:rsid w:val="00C96FE8"/>
    <w:rsid w:val="00CB0E6F"/>
    <w:rsid w:val="00CB222F"/>
    <w:rsid w:val="00CB5885"/>
    <w:rsid w:val="00CC0DA9"/>
    <w:rsid w:val="00CC3409"/>
    <w:rsid w:val="00CD287E"/>
    <w:rsid w:val="00CD59D4"/>
    <w:rsid w:val="00CE5A34"/>
    <w:rsid w:val="00CF42D3"/>
    <w:rsid w:val="00CF6527"/>
    <w:rsid w:val="00CF6F7E"/>
    <w:rsid w:val="00D01684"/>
    <w:rsid w:val="00D0401B"/>
    <w:rsid w:val="00D16657"/>
    <w:rsid w:val="00D35F14"/>
    <w:rsid w:val="00D37110"/>
    <w:rsid w:val="00D447D9"/>
    <w:rsid w:val="00D472F7"/>
    <w:rsid w:val="00D4796F"/>
    <w:rsid w:val="00D5513F"/>
    <w:rsid w:val="00D60507"/>
    <w:rsid w:val="00D71FAE"/>
    <w:rsid w:val="00D72ACA"/>
    <w:rsid w:val="00D85B4D"/>
    <w:rsid w:val="00DB1FFF"/>
    <w:rsid w:val="00DB47D5"/>
    <w:rsid w:val="00DB7EFA"/>
    <w:rsid w:val="00DC01FA"/>
    <w:rsid w:val="00DC6802"/>
    <w:rsid w:val="00DD640D"/>
    <w:rsid w:val="00DE7F68"/>
    <w:rsid w:val="00DF0354"/>
    <w:rsid w:val="00DF5C0C"/>
    <w:rsid w:val="00E22CEE"/>
    <w:rsid w:val="00E33D20"/>
    <w:rsid w:val="00E402A8"/>
    <w:rsid w:val="00E42DD8"/>
    <w:rsid w:val="00E65CF2"/>
    <w:rsid w:val="00E73AEA"/>
    <w:rsid w:val="00E77BD4"/>
    <w:rsid w:val="00E9780D"/>
    <w:rsid w:val="00EA6F7E"/>
    <w:rsid w:val="00EB3934"/>
    <w:rsid w:val="00EB524C"/>
    <w:rsid w:val="00EC4DBF"/>
    <w:rsid w:val="00EC7BBC"/>
    <w:rsid w:val="00ED5BF5"/>
    <w:rsid w:val="00EE0590"/>
    <w:rsid w:val="00EE2394"/>
    <w:rsid w:val="00EE4DCE"/>
    <w:rsid w:val="00F22DB4"/>
    <w:rsid w:val="00F37700"/>
    <w:rsid w:val="00F51D74"/>
    <w:rsid w:val="00F534D3"/>
    <w:rsid w:val="00F7747B"/>
    <w:rsid w:val="00F81D49"/>
    <w:rsid w:val="00FA5929"/>
    <w:rsid w:val="00FB4B8E"/>
    <w:rsid w:val="00FD2AC2"/>
    <w:rsid w:val="00FD3518"/>
    <w:rsid w:val="00FD3DDA"/>
    <w:rsid w:val="00FE6076"/>
    <w:rsid w:val="00FF3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ED130-381E-4CA5-9104-A601F8FB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9AD"/>
    <w:rPr>
      <w:sz w:val="24"/>
      <w:szCs w:val="24"/>
    </w:rPr>
  </w:style>
  <w:style w:type="paragraph" w:styleId="1">
    <w:name w:val="heading 1"/>
    <w:basedOn w:val="a"/>
    <w:qFormat/>
    <w:rsid w:val="00F22DB4"/>
    <w:pPr>
      <w:spacing w:after="100" w:afterAutospacing="1"/>
      <w:jc w:val="center"/>
      <w:outlineLvl w:val="0"/>
    </w:pPr>
    <w:rPr>
      <w:rFonts w:ascii="Arial" w:hAnsi="Arial" w:cs="Arial"/>
      <w:b/>
      <w:bCs/>
      <w:color w:val="FF3300"/>
      <w:kern w:val="36"/>
      <w:sz w:val="28"/>
      <w:szCs w:val="28"/>
    </w:rPr>
  </w:style>
  <w:style w:type="paragraph" w:styleId="3">
    <w:name w:val="heading 3"/>
    <w:basedOn w:val="a"/>
    <w:qFormat/>
    <w:rsid w:val="00F22DB4"/>
    <w:pPr>
      <w:spacing w:before="100" w:beforeAutospacing="1" w:after="100" w:afterAutospacing="1"/>
      <w:jc w:val="center"/>
      <w:outlineLvl w:val="2"/>
    </w:pPr>
    <w:rPr>
      <w:rFonts w:ascii="Tahoma" w:hAnsi="Tahoma" w:cs="Tahoma"/>
      <w:b/>
      <w:bCs/>
      <w:color w:val="0099D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45A1"/>
    <w:pPr>
      <w:spacing w:after="150"/>
    </w:pPr>
    <w:rPr>
      <w:rFonts w:ascii="Verdana" w:hAnsi="Verdana"/>
      <w:color w:val="000000"/>
      <w:sz w:val="17"/>
      <w:szCs w:val="17"/>
    </w:rPr>
  </w:style>
  <w:style w:type="paragraph" w:styleId="a4">
    <w:name w:val="header"/>
    <w:basedOn w:val="a"/>
    <w:rsid w:val="0076214A"/>
    <w:pPr>
      <w:tabs>
        <w:tab w:val="center" w:pos="4677"/>
        <w:tab w:val="right" w:pos="9355"/>
      </w:tabs>
    </w:pPr>
  </w:style>
  <w:style w:type="paragraph" w:styleId="a5">
    <w:name w:val="footer"/>
    <w:basedOn w:val="a"/>
    <w:rsid w:val="0076214A"/>
    <w:pPr>
      <w:tabs>
        <w:tab w:val="center" w:pos="4677"/>
        <w:tab w:val="right" w:pos="9355"/>
      </w:tabs>
    </w:pPr>
  </w:style>
  <w:style w:type="character" w:styleId="a6">
    <w:name w:val="page number"/>
    <w:basedOn w:val="a0"/>
    <w:rsid w:val="0076214A"/>
  </w:style>
  <w:style w:type="character" w:styleId="a7">
    <w:name w:val="Hyperlink"/>
    <w:basedOn w:val="a0"/>
    <w:rsid w:val="003D74ED"/>
    <w:rPr>
      <w:color w:val="004B99"/>
      <w:u w:val="single"/>
    </w:rPr>
  </w:style>
  <w:style w:type="character" w:styleId="a8">
    <w:name w:val="Emphasis"/>
    <w:basedOn w:val="a0"/>
    <w:qFormat/>
    <w:rsid w:val="003D74ED"/>
    <w:rPr>
      <w:i/>
      <w:iCs/>
    </w:rPr>
  </w:style>
  <w:style w:type="paragraph" w:customStyle="1" w:styleId="text">
    <w:name w:val="text"/>
    <w:basedOn w:val="a"/>
    <w:rsid w:val="003D74E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3949</Words>
  <Characters>22514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ВОЛОГОДСКИЙ ГОСУДАРСТВЕННЫЙ ПЕДАГОГИЧЕСКИЙ УНИВЕРСИТЕТ</vt:lpstr>
    </vt:vector>
  </TitlesOfParts>
  <Company>Microsoft</Company>
  <LinksUpToDate>false</LinksUpToDate>
  <CharactersWithSpaces>26411</CharactersWithSpaces>
  <SharedDoc>false</SharedDoc>
  <HLinks>
    <vt:vector size="18" baseType="variant">
      <vt:variant>
        <vt:i4>6488107</vt:i4>
      </vt:variant>
      <vt:variant>
        <vt:i4>6</vt:i4>
      </vt:variant>
      <vt:variant>
        <vt:i4>0</vt:i4>
      </vt:variant>
      <vt:variant>
        <vt:i4>5</vt:i4>
      </vt:variant>
      <vt:variant>
        <vt:lpwstr>http://slovari.yandex.ru/dict/khordict/article/hos-0186.htm</vt:lpwstr>
      </vt:variant>
      <vt:variant>
        <vt:lpwstr/>
      </vt:variant>
      <vt:variant>
        <vt:i4>7209005</vt:i4>
      </vt:variant>
      <vt:variant>
        <vt:i4>3</vt:i4>
      </vt:variant>
      <vt:variant>
        <vt:i4>0</vt:i4>
      </vt:variant>
      <vt:variant>
        <vt:i4>5</vt:i4>
      </vt:variant>
      <vt:variant>
        <vt:lpwstr>http://slovari.yandex.ru/dict/khordict/article/hos-0455.htm</vt:lpwstr>
      </vt:variant>
      <vt:variant>
        <vt:lpwstr/>
      </vt:variant>
      <vt:variant>
        <vt:i4>7143464</vt:i4>
      </vt:variant>
      <vt:variant>
        <vt:i4>0</vt:i4>
      </vt:variant>
      <vt:variant>
        <vt:i4>0</vt:i4>
      </vt:variant>
      <vt:variant>
        <vt:i4>5</vt:i4>
      </vt:variant>
      <vt:variant>
        <vt:lpwstr>http://slovari.yandex.ru/dict/khordict/article/hos-0561.htm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ГОСУДАРСТВЕННЫЙ ПЕДАГОГИЧЕСКИЙ УНИВЕРСИТЕТ</dc:title>
  <dc:subject/>
  <dc:creator>User</dc:creator>
  <cp:keywords/>
  <dc:description/>
  <cp:lastModifiedBy>Irina</cp:lastModifiedBy>
  <cp:revision>2</cp:revision>
  <dcterms:created xsi:type="dcterms:W3CDTF">2014-08-17T09:18:00Z</dcterms:created>
  <dcterms:modified xsi:type="dcterms:W3CDTF">2014-08-17T09:18:00Z</dcterms:modified>
</cp:coreProperties>
</file>