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2D" w:rsidRDefault="00027E2D" w:rsidP="006719B4">
      <w:pPr>
        <w:jc w:val="center"/>
        <w:rPr>
          <w:sz w:val="44"/>
          <w:szCs w:val="44"/>
        </w:rPr>
      </w:pPr>
    </w:p>
    <w:p w:rsidR="00C90ED9" w:rsidRDefault="00C90ED9" w:rsidP="006719B4">
      <w:pPr>
        <w:jc w:val="center"/>
        <w:rPr>
          <w:sz w:val="44"/>
          <w:szCs w:val="44"/>
        </w:rPr>
      </w:pPr>
      <w:r w:rsidRPr="00A43395">
        <w:rPr>
          <w:sz w:val="44"/>
          <w:szCs w:val="44"/>
        </w:rPr>
        <w:t>Колледж  М</w:t>
      </w:r>
      <w:r>
        <w:rPr>
          <w:sz w:val="44"/>
          <w:szCs w:val="44"/>
        </w:rPr>
        <w:t>осковской Финансово-Юридической                                Академии</w:t>
      </w:r>
    </w:p>
    <w:p w:rsidR="00C90ED9" w:rsidRPr="006649B4" w:rsidRDefault="00C90ED9" w:rsidP="00FF0593">
      <w:pPr>
        <w:rPr>
          <w:sz w:val="32"/>
          <w:szCs w:val="32"/>
        </w:rPr>
      </w:pPr>
    </w:p>
    <w:p w:rsidR="00C90ED9" w:rsidRPr="006649B4" w:rsidRDefault="00C90ED9" w:rsidP="00FF0593">
      <w:pPr>
        <w:rPr>
          <w:rFonts w:ascii="Times New Roman" w:hAnsi="Times New Roman"/>
          <w:sz w:val="32"/>
          <w:szCs w:val="32"/>
        </w:rPr>
      </w:pPr>
      <w:r w:rsidRPr="005849F2">
        <w:rPr>
          <w:rFonts w:ascii="Times New Roman" w:hAnsi="Times New Roman"/>
          <w:b/>
          <w:sz w:val="32"/>
          <w:szCs w:val="32"/>
        </w:rPr>
        <w:t>Факультет:</w:t>
      </w:r>
      <w:r w:rsidRPr="006649B4">
        <w:rPr>
          <w:rFonts w:ascii="Times New Roman" w:hAnsi="Times New Roman"/>
          <w:sz w:val="32"/>
          <w:szCs w:val="32"/>
        </w:rPr>
        <w:t xml:space="preserve"> Финансы по отраслям</w:t>
      </w:r>
    </w:p>
    <w:p w:rsidR="00C90ED9" w:rsidRPr="00A43395" w:rsidRDefault="00C90ED9" w:rsidP="00FF0593">
      <w:pPr>
        <w:jc w:val="center"/>
        <w:rPr>
          <w:rFonts w:ascii="Times New Roman" w:hAnsi="Times New Roman"/>
          <w:sz w:val="44"/>
          <w:szCs w:val="44"/>
        </w:rPr>
      </w:pPr>
    </w:p>
    <w:p w:rsidR="00C90ED9" w:rsidRDefault="00C90ED9" w:rsidP="00FF0593">
      <w:pPr>
        <w:jc w:val="center"/>
        <w:rPr>
          <w:sz w:val="44"/>
          <w:szCs w:val="44"/>
        </w:rPr>
      </w:pPr>
      <w:r>
        <w:rPr>
          <w:sz w:val="44"/>
          <w:szCs w:val="44"/>
        </w:rPr>
        <w:t>КУРСОВАЯ РАБОТА</w:t>
      </w:r>
    </w:p>
    <w:p w:rsidR="00C90ED9" w:rsidRPr="00DC64A6" w:rsidRDefault="00C90ED9" w:rsidP="00FF0593">
      <w:pPr>
        <w:jc w:val="center"/>
        <w:rPr>
          <w:sz w:val="32"/>
          <w:szCs w:val="32"/>
        </w:rPr>
      </w:pPr>
    </w:p>
    <w:p w:rsidR="00C90ED9" w:rsidRPr="00DC64A6" w:rsidRDefault="00C90ED9" w:rsidP="00FF0593">
      <w:pPr>
        <w:rPr>
          <w:sz w:val="32"/>
          <w:szCs w:val="32"/>
        </w:rPr>
      </w:pPr>
      <w:r w:rsidRPr="006649B4">
        <w:rPr>
          <w:b/>
          <w:sz w:val="32"/>
          <w:szCs w:val="32"/>
        </w:rPr>
        <w:t>По дисциплине:</w:t>
      </w:r>
      <w:r w:rsidRPr="00DC64A6">
        <w:rPr>
          <w:sz w:val="32"/>
          <w:szCs w:val="32"/>
        </w:rPr>
        <w:t xml:space="preserve"> Гражданское право</w:t>
      </w:r>
    </w:p>
    <w:p w:rsidR="00C90ED9" w:rsidRPr="00DC64A6" w:rsidRDefault="00C90ED9" w:rsidP="00FF0593">
      <w:pPr>
        <w:rPr>
          <w:sz w:val="32"/>
          <w:szCs w:val="32"/>
        </w:rPr>
      </w:pPr>
      <w:r w:rsidRPr="005849F2">
        <w:rPr>
          <w:b/>
          <w:sz w:val="32"/>
          <w:szCs w:val="32"/>
        </w:rPr>
        <w:t>Работу выполнила:</w:t>
      </w:r>
      <w:r w:rsidRPr="00DC64A6">
        <w:rPr>
          <w:sz w:val="32"/>
          <w:szCs w:val="32"/>
        </w:rPr>
        <w:t xml:space="preserve">  Мурга Татьяна Сергеевна</w:t>
      </w:r>
      <w:r w:rsidRPr="006719B4">
        <w:rPr>
          <w:sz w:val="32"/>
          <w:szCs w:val="32"/>
        </w:rPr>
        <w:t xml:space="preserve"> </w:t>
      </w:r>
      <w:r w:rsidRPr="00DC64A6">
        <w:rPr>
          <w:sz w:val="32"/>
          <w:szCs w:val="32"/>
        </w:rPr>
        <w:t>студентка</w:t>
      </w:r>
      <w:r>
        <w:rPr>
          <w:sz w:val="32"/>
          <w:szCs w:val="32"/>
        </w:rPr>
        <w:t xml:space="preserve"> 3 курса</w:t>
      </w:r>
    </w:p>
    <w:p w:rsidR="00C90ED9" w:rsidRPr="00DC64A6" w:rsidRDefault="00C90ED9" w:rsidP="00FF0593">
      <w:pPr>
        <w:rPr>
          <w:sz w:val="32"/>
          <w:szCs w:val="32"/>
        </w:rPr>
      </w:pPr>
      <w:r w:rsidRPr="006649B4">
        <w:rPr>
          <w:b/>
          <w:sz w:val="32"/>
          <w:szCs w:val="32"/>
        </w:rPr>
        <w:t>На тему:</w:t>
      </w:r>
      <w:r w:rsidRPr="00DC64A6">
        <w:rPr>
          <w:sz w:val="32"/>
          <w:szCs w:val="32"/>
        </w:rPr>
        <w:t xml:space="preserve"> «Аренда зданий и сооружений»</w:t>
      </w:r>
    </w:p>
    <w:p w:rsidR="00C90ED9" w:rsidRPr="00DC64A6" w:rsidRDefault="00C90ED9" w:rsidP="00FF0593">
      <w:pPr>
        <w:rPr>
          <w:sz w:val="32"/>
          <w:szCs w:val="32"/>
        </w:rPr>
      </w:pPr>
      <w:r w:rsidRPr="005849F2">
        <w:rPr>
          <w:b/>
          <w:sz w:val="32"/>
          <w:szCs w:val="32"/>
        </w:rPr>
        <w:t>Автор работы:</w:t>
      </w:r>
      <w:r w:rsidRPr="00DC64A6">
        <w:rPr>
          <w:sz w:val="32"/>
          <w:szCs w:val="32"/>
        </w:rPr>
        <w:t xml:space="preserve"> Мурга Татьяна Сергеевна</w:t>
      </w:r>
    </w:p>
    <w:p w:rsidR="00C90ED9" w:rsidRPr="00DC64A6" w:rsidRDefault="00C90ED9" w:rsidP="00FF0593">
      <w:pPr>
        <w:rPr>
          <w:sz w:val="32"/>
          <w:szCs w:val="32"/>
        </w:rPr>
      </w:pPr>
      <w:r w:rsidRPr="005849F2">
        <w:rPr>
          <w:b/>
          <w:sz w:val="32"/>
          <w:szCs w:val="32"/>
        </w:rPr>
        <w:t>Научный руководитель:</w:t>
      </w:r>
      <w:r>
        <w:rPr>
          <w:sz w:val="32"/>
          <w:szCs w:val="32"/>
        </w:rPr>
        <w:t xml:space="preserve"> Орлова</w:t>
      </w:r>
      <w:r w:rsidRPr="00DC64A6">
        <w:rPr>
          <w:sz w:val="32"/>
          <w:szCs w:val="32"/>
        </w:rPr>
        <w:t xml:space="preserve"> Татьяна </w:t>
      </w:r>
      <w:r>
        <w:rPr>
          <w:sz w:val="32"/>
          <w:szCs w:val="32"/>
        </w:rPr>
        <w:t>Анатольевна</w:t>
      </w:r>
    </w:p>
    <w:p w:rsidR="00C90ED9" w:rsidRDefault="00C90ED9" w:rsidP="00FF0593">
      <w:pPr>
        <w:jc w:val="right"/>
        <w:rPr>
          <w:sz w:val="32"/>
          <w:szCs w:val="32"/>
        </w:rPr>
      </w:pPr>
      <w:r w:rsidRPr="00DC64A6">
        <w:rPr>
          <w:sz w:val="32"/>
          <w:szCs w:val="32"/>
        </w:rPr>
        <w:t xml:space="preserve">             </w:t>
      </w:r>
    </w:p>
    <w:p w:rsidR="00C90ED9" w:rsidRDefault="00C90ED9" w:rsidP="00FF0593">
      <w:pPr>
        <w:jc w:val="right"/>
        <w:rPr>
          <w:sz w:val="32"/>
          <w:szCs w:val="32"/>
        </w:rPr>
      </w:pPr>
    </w:p>
    <w:p w:rsidR="00C90ED9" w:rsidRPr="005849F2" w:rsidRDefault="00C90ED9" w:rsidP="00FF0593">
      <w:pPr>
        <w:jc w:val="right"/>
        <w:rPr>
          <w:b/>
          <w:sz w:val="32"/>
          <w:szCs w:val="32"/>
        </w:rPr>
      </w:pPr>
      <w:r w:rsidRPr="005849F2">
        <w:rPr>
          <w:b/>
          <w:sz w:val="32"/>
          <w:szCs w:val="32"/>
        </w:rPr>
        <w:t>Дата сдачи:</w:t>
      </w:r>
    </w:p>
    <w:p w:rsidR="00C90ED9" w:rsidRPr="00DC64A6" w:rsidRDefault="00C90ED9" w:rsidP="00FF0593">
      <w:pPr>
        <w:jc w:val="right"/>
        <w:rPr>
          <w:sz w:val="32"/>
          <w:szCs w:val="32"/>
        </w:rPr>
      </w:pPr>
      <w:r w:rsidRPr="00DC64A6">
        <w:rPr>
          <w:sz w:val="32"/>
          <w:szCs w:val="32"/>
        </w:rPr>
        <w:t>«24» февраля 2010г.</w:t>
      </w:r>
    </w:p>
    <w:p w:rsidR="00C90ED9" w:rsidRPr="00DC64A6" w:rsidRDefault="00C90ED9" w:rsidP="00FF0593">
      <w:pPr>
        <w:jc w:val="center"/>
        <w:rPr>
          <w:sz w:val="32"/>
          <w:szCs w:val="32"/>
        </w:rPr>
      </w:pPr>
    </w:p>
    <w:p w:rsidR="00C90ED9" w:rsidRDefault="00C90ED9" w:rsidP="00FF0593">
      <w:pPr>
        <w:jc w:val="center"/>
        <w:rPr>
          <w:sz w:val="32"/>
          <w:szCs w:val="32"/>
        </w:rPr>
      </w:pPr>
    </w:p>
    <w:p w:rsidR="00C90ED9" w:rsidRDefault="00C90ED9" w:rsidP="00FF0593">
      <w:pPr>
        <w:jc w:val="center"/>
        <w:rPr>
          <w:sz w:val="32"/>
          <w:szCs w:val="32"/>
        </w:rPr>
      </w:pPr>
    </w:p>
    <w:p w:rsidR="00C90ED9" w:rsidRPr="00DC64A6" w:rsidRDefault="00C90ED9" w:rsidP="00FF0593">
      <w:pPr>
        <w:jc w:val="center"/>
        <w:rPr>
          <w:sz w:val="32"/>
          <w:szCs w:val="32"/>
        </w:rPr>
      </w:pPr>
      <w:r w:rsidRPr="00DC64A6">
        <w:rPr>
          <w:sz w:val="32"/>
          <w:szCs w:val="32"/>
        </w:rPr>
        <w:t>Москва 2010</w:t>
      </w:r>
    </w:p>
    <w:p w:rsidR="00C90ED9" w:rsidRDefault="00C90ED9" w:rsidP="00FA67FE">
      <w:pPr>
        <w:rPr>
          <w:rFonts w:ascii="Times New Roman" w:hAnsi="Times New Roman"/>
          <w:sz w:val="28"/>
          <w:szCs w:val="28"/>
        </w:rPr>
      </w:pPr>
    </w:p>
    <w:p w:rsidR="00C90ED9" w:rsidRDefault="00C90ED9" w:rsidP="00FA67FE">
      <w:pPr>
        <w:rPr>
          <w:rFonts w:ascii="Times New Roman" w:hAnsi="Times New Roman"/>
          <w:sz w:val="28"/>
          <w:szCs w:val="28"/>
        </w:rPr>
      </w:pPr>
    </w:p>
    <w:p w:rsidR="00C90ED9" w:rsidRPr="00DC64A6" w:rsidRDefault="00C90ED9" w:rsidP="00FA67FE">
      <w:pPr>
        <w:jc w:val="center"/>
        <w:rPr>
          <w:rFonts w:ascii="Times New Roman" w:hAnsi="Times New Roman"/>
          <w:b/>
          <w:i/>
          <w:sz w:val="36"/>
          <w:szCs w:val="36"/>
        </w:rPr>
      </w:pPr>
      <w:r w:rsidRPr="00DC64A6">
        <w:rPr>
          <w:rFonts w:ascii="Times New Roman" w:hAnsi="Times New Roman"/>
          <w:b/>
          <w:i/>
          <w:sz w:val="36"/>
          <w:szCs w:val="36"/>
        </w:rPr>
        <w:t>Договор аренды зданий и сооружений</w:t>
      </w:r>
    </w:p>
    <w:p w:rsidR="00C90ED9" w:rsidRPr="00341810" w:rsidRDefault="00C90ED9" w:rsidP="00FF0593">
      <w:pPr>
        <w:rPr>
          <w:rFonts w:ascii="Times New Roman" w:hAnsi="Times New Roman"/>
          <w:sz w:val="28"/>
          <w:szCs w:val="28"/>
        </w:rPr>
      </w:pPr>
    </w:p>
    <w:p w:rsidR="00C90ED9" w:rsidRDefault="00C90ED9" w:rsidP="00FF0593">
      <w:pPr>
        <w:jc w:val="center"/>
        <w:rPr>
          <w:rFonts w:ascii="Times New Roman" w:hAnsi="Times New Roman"/>
          <w:b/>
          <w:sz w:val="28"/>
          <w:szCs w:val="28"/>
        </w:rPr>
      </w:pPr>
      <w:r w:rsidRPr="005849F2">
        <w:rPr>
          <w:rFonts w:ascii="Times New Roman" w:hAnsi="Times New Roman"/>
          <w:b/>
          <w:sz w:val="28"/>
          <w:szCs w:val="28"/>
        </w:rPr>
        <w:t>Содержание</w:t>
      </w:r>
    </w:p>
    <w:p w:rsidR="00C90ED9" w:rsidRPr="005849F2" w:rsidRDefault="00C90ED9" w:rsidP="00FF0593">
      <w:pPr>
        <w:jc w:val="center"/>
        <w:rPr>
          <w:rFonts w:ascii="Times New Roman" w:hAnsi="Times New Roman"/>
          <w:b/>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 xml:space="preserve">Введение </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 xml:space="preserve">1. В гражданском законодательстве договор аренды </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 xml:space="preserve">2. Договор аренды сооружений и зданий </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2.1 Понятие, предмет и стороны договора</w:t>
      </w:r>
      <w:r>
        <w:rPr>
          <w:rFonts w:ascii="Times New Roman" w:hAnsi="Times New Roman"/>
          <w:sz w:val="28"/>
          <w:szCs w:val="28"/>
        </w:rPr>
        <w:t>………………………</w:t>
      </w:r>
      <w:r w:rsidRPr="001B41E7">
        <w:rPr>
          <w:rFonts w:ascii="Times New Roman" w:hAnsi="Times New Roman"/>
          <w:sz w:val="28"/>
          <w:szCs w:val="28"/>
        </w:rPr>
        <w:t xml:space="preserve"> </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2.2 Не</w:t>
      </w:r>
      <w:r>
        <w:rPr>
          <w:rFonts w:ascii="Times New Roman" w:hAnsi="Times New Roman"/>
          <w:sz w:val="28"/>
          <w:szCs w:val="28"/>
        </w:rPr>
        <w:t>с</w:t>
      </w:r>
      <w:r w:rsidRPr="001B41E7">
        <w:rPr>
          <w:rFonts w:ascii="Times New Roman" w:hAnsi="Times New Roman"/>
          <w:sz w:val="28"/>
          <w:szCs w:val="28"/>
        </w:rPr>
        <w:t>ущественные и существенные условия договора</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2.3 Содержание договора аренды сооружений и зданий</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2.4 Форма договора: обновлённый порядок регистрации сделок с недвижимостью</w:t>
      </w:r>
      <w:r>
        <w:rPr>
          <w:rFonts w:ascii="Times New Roman" w:hAnsi="Times New Roman"/>
          <w:sz w:val="28"/>
          <w:szCs w:val="28"/>
        </w:rPr>
        <w:t>…………………………………………………..</w:t>
      </w:r>
      <w:r w:rsidRPr="001B41E7">
        <w:rPr>
          <w:rFonts w:ascii="Times New Roman" w:hAnsi="Times New Roman"/>
          <w:sz w:val="28"/>
          <w:szCs w:val="28"/>
        </w:rPr>
        <w:t xml:space="preserve"> </w:t>
      </w:r>
    </w:p>
    <w:p w:rsidR="00C90ED9" w:rsidRDefault="00C90ED9" w:rsidP="00FF0593">
      <w:pPr>
        <w:rPr>
          <w:rFonts w:ascii="Times New Roman" w:hAnsi="Times New Roman"/>
          <w:sz w:val="28"/>
          <w:szCs w:val="28"/>
        </w:rPr>
      </w:pPr>
    </w:p>
    <w:p w:rsidR="00C90ED9" w:rsidRPr="001B41E7" w:rsidRDefault="00C90ED9" w:rsidP="00FF0593">
      <w:pPr>
        <w:rPr>
          <w:rFonts w:ascii="Times New Roman" w:hAnsi="Times New Roman"/>
          <w:sz w:val="28"/>
          <w:szCs w:val="28"/>
        </w:rPr>
      </w:pPr>
      <w:r w:rsidRPr="001B41E7">
        <w:rPr>
          <w:rFonts w:ascii="Times New Roman" w:hAnsi="Times New Roman"/>
          <w:sz w:val="28"/>
          <w:szCs w:val="28"/>
        </w:rPr>
        <w:t>2.5 Договоры аренды</w:t>
      </w:r>
      <w:r>
        <w:rPr>
          <w:rFonts w:ascii="Times New Roman" w:hAnsi="Times New Roman"/>
          <w:sz w:val="28"/>
          <w:szCs w:val="28"/>
        </w:rPr>
        <w:t xml:space="preserve"> </w:t>
      </w:r>
      <w:r w:rsidRPr="001B41E7">
        <w:rPr>
          <w:rFonts w:ascii="Times New Roman" w:hAnsi="Times New Roman"/>
          <w:sz w:val="28"/>
          <w:szCs w:val="28"/>
        </w:rPr>
        <w:t>сооружений и</w:t>
      </w:r>
      <w:r>
        <w:rPr>
          <w:rFonts w:ascii="Times New Roman" w:hAnsi="Times New Roman"/>
          <w:sz w:val="28"/>
          <w:szCs w:val="28"/>
        </w:rPr>
        <w:t xml:space="preserve"> </w:t>
      </w:r>
      <w:r w:rsidRPr="001B41E7">
        <w:rPr>
          <w:rFonts w:ascii="Times New Roman" w:hAnsi="Times New Roman"/>
          <w:sz w:val="28"/>
          <w:szCs w:val="28"/>
        </w:rPr>
        <w:t xml:space="preserve">зданий в Германии и Франции </w:t>
      </w:r>
    </w:p>
    <w:p w:rsidR="00C90ED9"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1B41E7">
        <w:rPr>
          <w:rFonts w:ascii="Times New Roman" w:hAnsi="Times New Roman"/>
          <w:sz w:val="28"/>
          <w:szCs w:val="28"/>
        </w:rPr>
        <w:t>3. Значение договора аренды сооружений и зданий</w:t>
      </w:r>
      <w:r>
        <w:rPr>
          <w:rFonts w:ascii="Times New Roman" w:hAnsi="Times New Roman"/>
          <w:sz w:val="28"/>
          <w:szCs w:val="28"/>
        </w:rPr>
        <w:t>……………..</w:t>
      </w:r>
    </w:p>
    <w:p w:rsidR="00C90ED9"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Заключение </w:t>
      </w:r>
      <w:r>
        <w:rPr>
          <w:rFonts w:ascii="Times New Roman" w:hAnsi="Times New Roman"/>
          <w:sz w:val="28"/>
          <w:szCs w:val="28"/>
        </w:rPr>
        <w:t>…………………………………………………………</w:t>
      </w:r>
    </w:p>
    <w:p w:rsidR="00C90ED9" w:rsidRPr="00341810" w:rsidRDefault="00C90ED9" w:rsidP="00FF0593">
      <w:pPr>
        <w:rPr>
          <w:rFonts w:ascii="Times New Roman" w:hAnsi="Times New Roman"/>
          <w:sz w:val="28"/>
          <w:szCs w:val="28"/>
        </w:rPr>
      </w:pPr>
    </w:p>
    <w:p w:rsidR="00C90ED9" w:rsidRDefault="00C90ED9" w:rsidP="00FA67FE">
      <w:pPr>
        <w:rPr>
          <w:rFonts w:ascii="Times New Roman" w:hAnsi="Times New Roman"/>
          <w:b/>
          <w:i/>
          <w:sz w:val="28"/>
          <w:szCs w:val="28"/>
        </w:rPr>
      </w:pPr>
    </w:p>
    <w:p w:rsidR="00C90ED9" w:rsidRPr="005849F2" w:rsidRDefault="00C90ED9" w:rsidP="00FF0593">
      <w:pPr>
        <w:jc w:val="center"/>
        <w:rPr>
          <w:rFonts w:ascii="Times New Roman" w:hAnsi="Times New Roman"/>
          <w:b/>
          <w:i/>
          <w:sz w:val="28"/>
          <w:szCs w:val="28"/>
        </w:rPr>
      </w:pPr>
      <w:r w:rsidRPr="005849F2">
        <w:rPr>
          <w:rFonts w:ascii="Times New Roman" w:hAnsi="Times New Roman"/>
          <w:b/>
          <w:i/>
          <w:sz w:val="28"/>
          <w:szCs w:val="28"/>
        </w:rPr>
        <w:t>Введение</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Выбранная мною работа посвящена одному из видов договорных обязательств  - договору аренды </w:t>
      </w:r>
      <w:r>
        <w:rPr>
          <w:rFonts w:ascii="Times New Roman" w:hAnsi="Times New Roman"/>
          <w:sz w:val="28"/>
          <w:szCs w:val="28"/>
        </w:rPr>
        <w:t>сооружений и зданий</w:t>
      </w:r>
      <w:r w:rsidRPr="00341810">
        <w:rPr>
          <w:rFonts w:ascii="Times New Roman" w:hAnsi="Times New Roman"/>
          <w:sz w:val="28"/>
          <w:szCs w:val="28"/>
        </w:rPr>
        <w:t xml:space="preserve">. Выбор данной </w:t>
      </w:r>
      <w:r>
        <w:rPr>
          <w:rFonts w:ascii="Times New Roman" w:hAnsi="Times New Roman"/>
          <w:sz w:val="28"/>
          <w:szCs w:val="28"/>
        </w:rPr>
        <w:t xml:space="preserve">мною </w:t>
      </w:r>
      <w:r w:rsidRPr="00341810">
        <w:rPr>
          <w:rFonts w:ascii="Times New Roman" w:hAnsi="Times New Roman"/>
          <w:sz w:val="28"/>
          <w:szCs w:val="28"/>
        </w:rPr>
        <w:t xml:space="preserve">темы неслучаен. Во-первых, </w:t>
      </w:r>
      <w:r>
        <w:rPr>
          <w:rFonts w:ascii="Times New Roman" w:hAnsi="Times New Roman"/>
          <w:sz w:val="28"/>
          <w:szCs w:val="28"/>
        </w:rPr>
        <w:t xml:space="preserve">тема обоснована </w:t>
      </w:r>
      <w:r w:rsidRPr="00341810">
        <w:rPr>
          <w:rFonts w:ascii="Times New Roman" w:hAnsi="Times New Roman"/>
          <w:sz w:val="28"/>
          <w:szCs w:val="28"/>
        </w:rPr>
        <w:t>актуальностью арендных отношений в  Росси</w:t>
      </w:r>
      <w:r>
        <w:rPr>
          <w:rFonts w:ascii="Times New Roman" w:hAnsi="Times New Roman"/>
          <w:sz w:val="28"/>
          <w:szCs w:val="28"/>
        </w:rPr>
        <w:t>йской Федерации</w:t>
      </w:r>
      <w:r w:rsidRPr="00341810">
        <w:rPr>
          <w:rFonts w:ascii="Times New Roman" w:hAnsi="Times New Roman"/>
          <w:sz w:val="28"/>
          <w:szCs w:val="28"/>
        </w:rPr>
        <w:t xml:space="preserve">. В условиях перехода к рынку в регулировании отношений по передаче имущества во временное пользование произошли </w:t>
      </w:r>
      <w:r>
        <w:rPr>
          <w:rFonts w:ascii="Times New Roman" w:hAnsi="Times New Roman"/>
          <w:sz w:val="28"/>
          <w:szCs w:val="28"/>
        </w:rPr>
        <w:t>большие</w:t>
      </w:r>
      <w:r w:rsidRPr="00341810">
        <w:rPr>
          <w:rFonts w:ascii="Times New Roman" w:hAnsi="Times New Roman"/>
          <w:sz w:val="28"/>
          <w:szCs w:val="28"/>
        </w:rPr>
        <w:t xml:space="preserve"> изменения. </w:t>
      </w:r>
      <w:r>
        <w:rPr>
          <w:rFonts w:ascii="Times New Roman" w:hAnsi="Times New Roman"/>
          <w:sz w:val="28"/>
          <w:szCs w:val="28"/>
        </w:rPr>
        <w:t>Изменения</w:t>
      </w:r>
      <w:r w:rsidRPr="00341810">
        <w:rPr>
          <w:rFonts w:ascii="Times New Roman" w:hAnsi="Times New Roman"/>
          <w:sz w:val="28"/>
          <w:szCs w:val="28"/>
        </w:rPr>
        <w:t xml:space="preserve"> связаны, с </w:t>
      </w:r>
      <w:r>
        <w:rPr>
          <w:rFonts w:ascii="Times New Roman" w:hAnsi="Times New Roman"/>
          <w:sz w:val="28"/>
          <w:szCs w:val="28"/>
        </w:rPr>
        <w:t>увеличением</w:t>
      </w:r>
      <w:r w:rsidRPr="00341810">
        <w:rPr>
          <w:rFonts w:ascii="Times New Roman" w:hAnsi="Times New Roman"/>
          <w:sz w:val="28"/>
          <w:szCs w:val="28"/>
        </w:rPr>
        <w:t xml:space="preserve"> круга объектов, передаваемых </w:t>
      </w:r>
      <w:r>
        <w:rPr>
          <w:rFonts w:ascii="Times New Roman" w:hAnsi="Times New Roman"/>
          <w:sz w:val="28"/>
          <w:szCs w:val="28"/>
        </w:rPr>
        <w:t xml:space="preserve"> в наём по договорам</w:t>
      </w:r>
      <w:r w:rsidRPr="00341810">
        <w:rPr>
          <w:rFonts w:ascii="Times New Roman" w:hAnsi="Times New Roman"/>
          <w:sz w:val="28"/>
          <w:szCs w:val="28"/>
        </w:rPr>
        <w:t>. Такие объекты как земля, недвижимость в виде зданий, сооружений,   находившихся раньше во владении  государства, не допускались в хозяйственный оборот. С ликвидацией исключительной собственност</w:t>
      </w:r>
      <w:r>
        <w:rPr>
          <w:rFonts w:ascii="Times New Roman" w:hAnsi="Times New Roman"/>
          <w:sz w:val="28"/>
          <w:szCs w:val="28"/>
        </w:rPr>
        <w:t xml:space="preserve">и государства в отношении недр </w:t>
      </w:r>
      <w:r w:rsidRPr="00341810">
        <w:rPr>
          <w:rFonts w:ascii="Times New Roman" w:hAnsi="Times New Roman"/>
          <w:sz w:val="28"/>
          <w:szCs w:val="28"/>
        </w:rPr>
        <w:t xml:space="preserve">земли, с введением в оборот </w:t>
      </w:r>
      <w:r>
        <w:rPr>
          <w:rFonts w:ascii="Times New Roman" w:hAnsi="Times New Roman"/>
          <w:sz w:val="28"/>
          <w:szCs w:val="28"/>
        </w:rPr>
        <w:t>хозяйственно-производственных</w:t>
      </w:r>
      <w:r w:rsidRPr="00341810">
        <w:rPr>
          <w:rFonts w:ascii="Times New Roman" w:hAnsi="Times New Roman"/>
          <w:sz w:val="28"/>
          <w:szCs w:val="28"/>
        </w:rPr>
        <w:t xml:space="preserve"> комплексов, ставших объектами договоров аренды, изменили правовое регулирование арендных отношений. </w:t>
      </w:r>
      <w:r>
        <w:rPr>
          <w:rFonts w:ascii="Times New Roman" w:hAnsi="Times New Roman"/>
          <w:sz w:val="28"/>
          <w:szCs w:val="28"/>
        </w:rPr>
        <w:t>В связи с этим</w:t>
      </w:r>
      <w:r w:rsidRPr="00341810">
        <w:rPr>
          <w:rFonts w:ascii="Times New Roman" w:hAnsi="Times New Roman"/>
          <w:sz w:val="28"/>
          <w:szCs w:val="28"/>
        </w:rPr>
        <w:t xml:space="preserve"> в </w:t>
      </w:r>
      <w:r>
        <w:rPr>
          <w:rFonts w:ascii="Times New Roman" w:hAnsi="Times New Roman"/>
          <w:sz w:val="28"/>
          <w:szCs w:val="28"/>
        </w:rPr>
        <w:t>этой</w:t>
      </w:r>
      <w:r w:rsidRPr="00341810">
        <w:rPr>
          <w:rFonts w:ascii="Times New Roman" w:hAnsi="Times New Roman"/>
          <w:sz w:val="28"/>
          <w:szCs w:val="28"/>
        </w:rPr>
        <w:t xml:space="preserve"> работе целесообразно дать краткую характеристику </w:t>
      </w:r>
      <w:r>
        <w:rPr>
          <w:rFonts w:ascii="Times New Roman" w:hAnsi="Times New Roman"/>
          <w:sz w:val="28"/>
          <w:szCs w:val="28"/>
        </w:rPr>
        <w:t>следующим</w:t>
      </w:r>
      <w:r w:rsidRPr="00341810">
        <w:rPr>
          <w:rFonts w:ascii="Times New Roman" w:hAnsi="Times New Roman"/>
          <w:sz w:val="28"/>
          <w:szCs w:val="28"/>
        </w:rPr>
        <w:t xml:space="preserve"> видам аренды</w:t>
      </w:r>
      <w:r>
        <w:rPr>
          <w:rFonts w:ascii="Times New Roman" w:hAnsi="Times New Roman"/>
          <w:sz w:val="28"/>
          <w:szCs w:val="28"/>
        </w:rPr>
        <w:t xml:space="preserve">: </w:t>
      </w:r>
      <w:r w:rsidRPr="00341810">
        <w:rPr>
          <w:rFonts w:ascii="Times New Roman" w:hAnsi="Times New Roman"/>
          <w:sz w:val="28"/>
          <w:szCs w:val="28"/>
        </w:rPr>
        <w:t xml:space="preserve"> аренда транспортных средств, прокат , финансовая аренда. </w:t>
      </w:r>
      <w:r>
        <w:rPr>
          <w:rFonts w:ascii="Times New Roman" w:hAnsi="Times New Roman"/>
          <w:sz w:val="28"/>
          <w:szCs w:val="28"/>
        </w:rPr>
        <w:t>Б</w:t>
      </w:r>
      <w:r w:rsidRPr="00341810">
        <w:rPr>
          <w:rFonts w:ascii="Times New Roman" w:hAnsi="Times New Roman"/>
          <w:sz w:val="28"/>
          <w:szCs w:val="28"/>
        </w:rPr>
        <w:t xml:space="preserve">олее подробно уделим внимание  договору  аренды </w:t>
      </w:r>
      <w:r>
        <w:rPr>
          <w:rFonts w:ascii="Times New Roman" w:hAnsi="Times New Roman"/>
          <w:sz w:val="28"/>
          <w:szCs w:val="28"/>
        </w:rPr>
        <w:t>сооружений и зданий</w:t>
      </w:r>
      <w:r w:rsidRPr="00341810">
        <w:rPr>
          <w:rFonts w:ascii="Times New Roman" w:hAnsi="Times New Roman"/>
          <w:sz w:val="28"/>
          <w:szCs w:val="28"/>
        </w:rPr>
        <w:t xml:space="preserve">, так как этот договор имеет специфический предмет - </w:t>
      </w:r>
      <w:r>
        <w:rPr>
          <w:rFonts w:ascii="Times New Roman" w:hAnsi="Times New Roman"/>
          <w:sz w:val="28"/>
          <w:szCs w:val="28"/>
        </w:rPr>
        <w:t>сооружений и зданий</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Во- вторых, изучение арендных отношений по сооружениям </w:t>
      </w:r>
      <w:r>
        <w:rPr>
          <w:rFonts w:ascii="Times New Roman" w:hAnsi="Times New Roman"/>
          <w:sz w:val="28"/>
          <w:szCs w:val="28"/>
        </w:rPr>
        <w:t xml:space="preserve">является </w:t>
      </w:r>
      <w:r w:rsidRPr="00341810">
        <w:rPr>
          <w:rFonts w:ascii="Times New Roman" w:hAnsi="Times New Roman"/>
          <w:sz w:val="28"/>
          <w:szCs w:val="28"/>
        </w:rPr>
        <w:t xml:space="preserve">интересным, так как  раньше действующий Гражданский Кодекс 1964 года не выделял аренду </w:t>
      </w:r>
      <w:r>
        <w:rPr>
          <w:rFonts w:ascii="Times New Roman" w:hAnsi="Times New Roman"/>
          <w:sz w:val="28"/>
          <w:szCs w:val="28"/>
        </w:rPr>
        <w:t>сооружений и зданий</w:t>
      </w:r>
      <w:r w:rsidRPr="00341810">
        <w:rPr>
          <w:rFonts w:ascii="Times New Roman" w:hAnsi="Times New Roman"/>
          <w:sz w:val="28"/>
          <w:szCs w:val="28"/>
        </w:rPr>
        <w:t xml:space="preserve"> в </w:t>
      </w:r>
      <w:r>
        <w:rPr>
          <w:rFonts w:ascii="Times New Roman" w:hAnsi="Times New Roman"/>
          <w:sz w:val="28"/>
          <w:szCs w:val="28"/>
        </w:rPr>
        <w:t>качестве</w:t>
      </w:r>
      <w:r w:rsidRPr="00341810">
        <w:rPr>
          <w:rFonts w:ascii="Times New Roman" w:hAnsi="Times New Roman"/>
          <w:sz w:val="28"/>
          <w:szCs w:val="28"/>
        </w:rPr>
        <w:t xml:space="preserve"> самостоятельного договора. Следовательно,  возникает необходимость уточнить </w:t>
      </w:r>
      <w:r>
        <w:rPr>
          <w:rFonts w:ascii="Times New Roman" w:hAnsi="Times New Roman"/>
          <w:sz w:val="28"/>
          <w:szCs w:val="28"/>
        </w:rPr>
        <w:t>предмет,</w:t>
      </w:r>
      <w:r w:rsidRPr="00341810">
        <w:rPr>
          <w:rFonts w:ascii="Times New Roman" w:hAnsi="Times New Roman"/>
          <w:sz w:val="28"/>
          <w:szCs w:val="28"/>
        </w:rPr>
        <w:t xml:space="preserve"> понятие, стороны данного договора, определить какие права и обязанности имеются у арендатора и арендодателя, </w:t>
      </w:r>
      <w:r>
        <w:rPr>
          <w:rFonts w:ascii="Times New Roman" w:hAnsi="Times New Roman"/>
          <w:sz w:val="28"/>
          <w:szCs w:val="28"/>
        </w:rPr>
        <w:t xml:space="preserve">уточнить </w:t>
      </w:r>
      <w:r w:rsidRPr="00341810">
        <w:rPr>
          <w:rFonts w:ascii="Times New Roman" w:hAnsi="Times New Roman"/>
          <w:sz w:val="28"/>
          <w:szCs w:val="28"/>
        </w:rPr>
        <w:t xml:space="preserve">какие условия существенны, а какие несущественны. Целью работы является - получить </w:t>
      </w:r>
      <w:r>
        <w:rPr>
          <w:rFonts w:ascii="Times New Roman" w:hAnsi="Times New Roman"/>
          <w:sz w:val="28"/>
          <w:szCs w:val="28"/>
        </w:rPr>
        <w:t xml:space="preserve">наибольшие </w:t>
      </w:r>
      <w:r w:rsidRPr="00341810">
        <w:rPr>
          <w:rFonts w:ascii="Times New Roman" w:hAnsi="Times New Roman"/>
          <w:sz w:val="28"/>
          <w:szCs w:val="28"/>
        </w:rPr>
        <w:t xml:space="preserve"> знания об аренде зданий и сооружений.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В изучении </w:t>
      </w:r>
      <w:r>
        <w:rPr>
          <w:rFonts w:ascii="Times New Roman" w:hAnsi="Times New Roman"/>
          <w:sz w:val="28"/>
          <w:szCs w:val="28"/>
        </w:rPr>
        <w:t>данной</w:t>
      </w:r>
      <w:r w:rsidRPr="00341810">
        <w:rPr>
          <w:rFonts w:ascii="Times New Roman" w:hAnsi="Times New Roman"/>
          <w:sz w:val="28"/>
          <w:szCs w:val="28"/>
        </w:rPr>
        <w:t xml:space="preserve"> темы поможет </w:t>
      </w:r>
      <w:r>
        <w:rPr>
          <w:rFonts w:ascii="Times New Roman" w:hAnsi="Times New Roman"/>
          <w:sz w:val="28"/>
          <w:szCs w:val="28"/>
        </w:rPr>
        <w:t xml:space="preserve"> </w:t>
      </w:r>
      <w:r w:rsidRPr="00341810">
        <w:rPr>
          <w:rFonts w:ascii="Times New Roman" w:hAnsi="Times New Roman"/>
          <w:sz w:val="28"/>
          <w:szCs w:val="28"/>
        </w:rPr>
        <w:t xml:space="preserve">арбитражная практика по спорам, возникающим из договоров аренды </w:t>
      </w:r>
      <w:r>
        <w:rPr>
          <w:rFonts w:ascii="Times New Roman" w:hAnsi="Times New Roman"/>
          <w:sz w:val="28"/>
          <w:szCs w:val="28"/>
        </w:rPr>
        <w:t>сооружений и зданий</w:t>
      </w:r>
      <w:r w:rsidRPr="00341810">
        <w:rPr>
          <w:rFonts w:ascii="Times New Roman" w:hAnsi="Times New Roman"/>
          <w:sz w:val="28"/>
          <w:szCs w:val="28"/>
        </w:rPr>
        <w:t>, а также некоторые работы ведущих юристов - правоведов: Витрянского В.Н</w:t>
      </w:r>
      <w:r>
        <w:rPr>
          <w:rFonts w:ascii="Times New Roman" w:hAnsi="Times New Roman"/>
          <w:sz w:val="28"/>
          <w:szCs w:val="28"/>
        </w:rPr>
        <w:t xml:space="preserve"> </w:t>
      </w:r>
      <w:r w:rsidRPr="00341810">
        <w:rPr>
          <w:rFonts w:ascii="Times New Roman" w:hAnsi="Times New Roman"/>
          <w:sz w:val="28"/>
          <w:szCs w:val="28"/>
        </w:rPr>
        <w:t>.</w:t>
      </w:r>
      <w:r>
        <w:rPr>
          <w:rFonts w:ascii="Times New Roman" w:hAnsi="Times New Roman"/>
          <w:sz w:val="28"/>
          <w:szCs w:val="28"/>
        </w:rPr>
        <w:t xml:space="preserve">, </w:t>
      </w:r>
      <w:r w:rsidRPr="00341810">
        <w:rPr>
          <w:rFonts w:ascii="Times New Roman" w:hAnsi="Times New Roman"/>
          <w:sz w:val="28"/>
          <w:szCs w:val="28"/>
        </w:rPr>
        <w:t xml:space="preserve"> Иерафилова И.К. ,</w:t>
      </w:r>
      <w:r>
        <w:rPr>
          <w:rFonts w:ascii="Times New Roman" w:hAnsi="Times New Roman"/>
          <w:sz w:val="28"/>
          <w:szCs w:val="28"/>
        </w:rPr>
        <w:t xml:space="preserve"> </w:t>
      </w:r>
      <w:r w:rsidRPr="00341810">
        <w:rPr>
          <w:rFonts w:ascii="Times New Roman" w:hAnsi="Times New Roman"/>
          <w:sz w:val="28"/>
          <w:szCs w:val="28"/>
        </w:rPr>
        <w:t xml:space="preserve"> Садикова.</w:t>
      </w:r>
      <w:r>
        <w:rPr>
          <w:rFonts w:ascii="Times New Roman" w:hAnsi="Times New Roman"/>
          <w:sz w:val="28"/>
          <w:szCs w:val="28"/>
        </w:rPr>
        <w:t>О.</w:t>
      </w:r>
      <w:r w:rsidRPr="00341810">
        <w:rPr>
          <w:rFonts w:ascii="Times New Roman" w:hAnsi="Times New Roman"/>
          <w:sz w:val="28"/>
          <w:szCs w:val="28"/>
        </w:rPr>
        <w:t xml:space="preserve"> Н.</w:t>
      </w:r>
      <w:r>
        <w:rPr>
          <w:rFonts w:ascii="Times New Roman" w:hAnsi="Times New Roman"/>
          <w:sz w:val="28"/>
          <w:szCs w:val="28"/>
        </w:rPr>
        <w:t xml:space="preserve"> </w:t>
      </w:r>
      <w:r w:rsidRPr="00341810">
        <w:rPr>
          <w:rFonts w:ascii="Times New Roman" w:hAnsi="Times New Roman"/>
          <w:sz w:val="28"/>
          <w:szCs w:val="28"/>
        </w:rPr>
        <w:t xml:space="preserve"> Очень </w:t>
      </w:r>
      <w:r>
        <w:rPr>
          <w:rFonts w:ascii="Times New Roman" w:hAnsi="Times New Roman"/>
          <w:sz w:val="28"/>
          <w:szCs w:val="28"/>
        </w:rPr>
        <w:t xml:space="preserve">интересно </w:t>
      </w:r>
      <w:r w:rsidRPr="00341810">
        <w:rPr>
          <w:rFonts w:ascii="Times New Roman" w:hAnsi="Times New Roman"/>
          <w:sz w:val="28"/>
          <w:szCs w:val="28"/>
        </w:rPr>
        <w:t xml:space="preserve"> сравнить аренду </w:t>
      </w:r>
      <w:r>
        <w:rPr>
          <w:rFonts w:ascii="Times New Roman" w:hAnsi="Times New Roman"/>
          <w:sz w:val="28"/>
          <w:szCs w:val="28"/>
        </w:rPr>
        <w:t>сооружений и зданий</w:t>
      </w:r>
      <w:r w:rsidRPr="00341810">
        <w:rPr>
          <w:rFonts w:ascii="Times New Roman" w:hAnsi="Times New Roman"/>
          <w:sz w:val="28"/>
          <w:szCs w:val="28"/>
        </w:rPr>
        <w:t xml:space="preserve"> с такими же договорами в некоторых странах романо-германской системы права.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Надеюсь, что в конце </w:t>
      </w:r>
      <w:r>
        <w:rPr>
          <w:rFonts w:ascii="Times New Roman" w:hAnsi="Times New Roman"/>
          <w:sz w:val="28"/>
          <w:szCs w:val="28"/>
        </w:rPr>
        <w:t>с</w:t>
      </w:r>
      <w:r w:rsidRPr="00341810">
        <w:rPr>
          <w:rFonts w:ascii="Times New Roman" w:hAnsi="Times New Roman"/>
          <w:sz w:val="28"/>
          <w:szCs w:val="28"/>
        </w:rPr>
        <w:t>д</w:t>
      </w:r>
      <w:r>
        <w:rPr>
          <w:rFonts w:ascii="Times New Roman" w:hAnsi="Times New Roman"/>
          <w:sz w:val="28"/>
          <w:szCs w:val="28"/>
        </w:rPr>
        <w:t>еланной мною</w:t>
      </w:r>
      <w:r w:rsidRPr="00341810">
        <w:rPr>
          <w:rFonts w:ascii="Times New Roman" w:hAnsi="Times New Roman"/>
          <w:sz w:val="28"/>
          <w:szCs w:val="28"/>
        </w:rPr>
        <w:t xml:space="preserve"> работы будет ясно, что договор аренды зданий и сооружений имеет важное значение.</w:t>
      </w:r>
    </w:p>
    <w:p w:rsidR="00C90ED9" w:rsidRPr="00341810" w:rsidRDefault="00C90ED9" w:rsidP="00FF0593">
      <w:pPr>
        <w:jc w:val="center"/>
        <w:rPr>
          <w:rFonts w:ascii="Times New Roman" w:hAnsi="Times New Roman"/>
          <w:sz w:val="28"/>
          <w:szCs w:val="28"/>
        </w:rPr>
      </w:pPr>
    </w:p>
    <w:p w:rsidR="00C90ED9" w:rsidRPr="00950606" w:rsidRDefault="00C90ED9" w:rsidP="00FF0593">
      <w:pPr>
        <w:jc w:val="center"/>
        <w:rPr>
          <w:rFonts w:ascii="Times New Roman" w:hAnsi="Times New Roman"/>
          <w:b/>
          <w:i/>
          <w:sz w:val="32"/>
          <w:szCs w:val="32"/>
        </w:rPr>
      </w:pPr>
      <w:r w:rsidRPr="00950606">
        <w:rPr>
          <w:rFonts w:ascii="Times New Roman" w:hAnsi="Times New Roman"/>
          <w:b/>
          <w:i/>
          <w:sz w:val="32"/>
          <w:szCs w:val="32"/>
        </w:rPr>
        <w:t>1.  В гражданском законодательстве договоры аренды</w:t>
      </w:r>
    </w:p>
    <w:p w:rsidR="00C90ED9" w:rsidRPr="00950606" w:rsidRDefault="00C90ED9" w:rsidP="00FF0593">
      <w:pPr>
        <w:rPr>
          <w:rFonts w:ascii="Times New Roman" w:hAnsi="Times New Roman"/>
          <w:b/>
          <w:i/>
          <w:sz w:val="32"/>
          <w:szCs w:val="32"/>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Договор аренды один из классических видов договоров, </w:t>
      </w:r>
      <w:r>
        <w:rPr>
          <w:rFonts w:ascii="Times New Roman" w:hAnsi="Times New Roman"/>
          <w:sz w:val="28"/>
          <w:szCs w:val="28"/>
        </w:rPr>
        <w:t>его</w:t>
      </w:r>
      <w:r w:rsidRPr="00341810">
        <w:rPr>
          <w:rFonts w:ascii="Times New Roman" w:hAnsi="Times New Roman"/>
          <w:sz w:val="28"/>
          <w:szCs w:val="28"/>
        </w:rPr>
        <w:t xml:space="preserve"> история насчитывает </w:t>
      </w:r>
      <w:r>
        <w:rPr>
          <w:rFonts w:ascii="Times New Roman" w:hAnsi="Times New Roman"/>
          <w:sz w:val="28"/>
          <w:szCs w:val="28"/>
        </w:rPr>
        <w:t>не одно тысечалетие</w:t>
      </w:r>
      <w:r w:rsidRPr="00341810">
        <w:rPr>
          <w:rFonts w:ascii="Times New Roman" w:hAnsi="Times New Roman"/>
          <w:sz w:val="28"/>
          <w:szCs w:val="28"/>
        </w:rPr>
        <w:t>, на протяжении которых он в своих чертах не изменился. Договор аренды п</w:t>
      </w:r>
      <w:r>
        <w:rPr>
          <w:rFonts w:ascii="Times New Roman" w:hAnsi="Times New Roman"/>
          <w:sz w:val="28"/>
          <w:szCs w:val="28"/>
        </w:rPr>
        <w:t>е</w:t>
      </w:r>
      <w:r w:rsidRPr="00341810">
        <w:rPr>
          <w:rFonts w:ascii="Times New Roman" w:hAnsi="Times New Roman"/>
          <w:sz w:val="28"/>
          <w:szCs w:val="28"/>
        </w:rPr>
        <w:t>р</w:t>
      </w:r>
      <w:r>
        <w:rPr>
          <w:rFonts w:ascii="Times New Roman" w:hAnsi="Times New Roman"/>
          <w:sz w:val="28"/>
          <w:szCs w:val="28"/>
        </w:rPr>
        <w:t>е</w:t>
      </w:r>
      <w:r w:rsidRPr="00341810">
        <w:rPr>
          <w:rFonts w:ascii="Times New Roman" w:hAnsi="Times New Roman"/>
          <w:sz w:val="28"/>
          <w:szCs w:val="28"/>
        </w:rPr>
        <w:t xml:space="preserve">шёл к нам из римского права и был принят ещё российским дореволюционным законодательством. В </w:t>
      </w:r>
      <w:r>
        <w:rPr>
          <w:rFonts w:ascii="Times New Roman" w:hAnsi="Times New Roman"/>
          <w:sz w:val="28"/>
          <w:szCs w:val="28"/>
        </w:rPr>
        <w:t xml:space="preserve">данный момент </w:t>
      </w:r>
      <w:r w:rsidRPr="00341810">
        <w:rPr>
          <w:rFonts w:ascii="Times New Roman" w:hAnsi="Times New Roman"/>
          <w:sz w:val="28"/>
          <w:szCs w:val="28"/>
        </w:rPr>
        <w:t>аренда широко применяется в предпринимательской,</w:t>
      </w:r>
      <w:r>
        <w:rPr>
          <w:rFonts w:ascii="Times New Roman" w:hAnsi="Times New Roman"/>
          <w:sz w:val="28"/>
          <w:szCs w:val="28"/>
        </w:rPr>
        <w:t xml:space="preserve"> бытовой и иных сферах</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Словарь по гражданскому праву </w:t>
      </w:r>
      <w:r>
        <w:rPr>
          <w:rFonts w:ascii="Times New Roman" w:hAnsi="Times New Roman"/>
          <w:sz w:val="28"/>
          <w:szCs w:val="28"/>
        </w:rPr>
        <w:t xml:space="preserve">выделил </w:t>
      </w:r>
      <w:r w:rsidRPr="00341810">
        <w:rPr>
          <w:rFonts w:ascii="Times New Roman" w:hAnsi="Times New Roman"/>
          <w:sz w:val="28"/>
          <w:szCs w:val="28"/>
        </w:rPr>
        <w:t xml:space="preserve"> аренду как договор, по которому “одна сторона (арендодатель) обязуется предоставить другой стороне (арендатору) имущество за плату</w:t>
      </w:r>
      <w:r w:rsidRPr="001B41E7">
        <w:rPr>
          <w:rFonts w:ascii="Times New Roman" w:hAnsi="Times New Roman"/>
          <w:sz w:val="28"/>
          <w:szCs w:val="28"/>
        </w:rPr>
        <w:t xml:space="preserve"> </w:t>
      </w:r>
      <w:r>
        <w:rPr>
          <w:rFonts w:ascii="Times New Roman" w:hAnsi="Times New Roman"/>
          <w:sz w:val="28"/>
          <w:szCs w:val="28"/>
        </w:rPr>
        <w:t xml:space="preserve">в </w:t>
      </w:r>
      <w:r w:rsidRPr="00341810">
        <w:rPr>
          <w:rFonts w:ascii="Times New Roman" w:hAnsi="Times New Roman"/>
          <w:sz w:val="28"/>
          <w:szCs w:val="28"/>
        </w:rPr>
        <w:t>пользование</w:t>
      </w:r>
      <w:r>
        <w:rPr>
          <w:rFonts w:ascii="Times New Roman" w:hAnsi="Times New Roman"/>
          <w:sz w:val="28"/>
          <w:szCs w:val="28"/>
        </w:rPr>
        <w:t xml:space="preserve"> и </w:t>
      </w:r>
      <w:r w:rsidRPr="00341810">
        <w:rPr>
          <w:rFonts w:ascii="Times New Roman" w:hAnsi="Times New Roman"/>
          <w:sz w:val="28"/>
          <w:szCs w:val="28"/>
        </w:rPr>
        <w:t xml:space="preserve"> во временное владение </w:t>
      </w:r>
      <w:r>
        <w:rPr>
          <w:rFonts w:ascii="Times New Roman" w:hAnsi="Times New Roman"/>
          <w:sz w:val="28"/>
          <w:szCs w:val="28"/>
        </w:rPr>
        <w:t xml:space="preserve"> </w:t>
      </w:r>
      <w:r w:rsidRPr="00341810">
        <w:rPr>
          <w:rFonts w:ascii="Times New Roman" w:hAnsi="Times New Roman"/>
          <w:sz w:val="28"/>
          <w:szCs w:val="28"/>
        </w:rPr>
        <w:t>” .</w:t>
      </w:r>
      <w:r>
        <w:rPr>
          <w:rFonts w:ascii="Times New Roman" w:hAnsi="Times New Roman"/>
          <w:sz w:val="28"/>
          <w:szCs w:val="28"/>
        </w:rPr>
        <w:t xml:space="preserve"> </w:t>
      </w:r>
      <w:r w:rsidRPr="00341810">
        <w:rPr>
          <w:rFonts w:ascii="Times New Roman" w:hAnsi="Times New Roman"/>
          <w:sz w:val="28"/>
          <w:szCs w:val="28"/>
        </w:rPr>
        <w:t>Действующий Гражданский Кодекс РФ</w:t>
      </w:r>
      <w:r>
        <w:rPr>
          <w:rFonts w:ascii="Times New Roman" w:hAnsi="Times New Roman"/>
          <w:sz w:val="28"/>
          <w:szCs w:val="28"/>
        </w:rPr>
        <w:t xml:space="preserve"> </w:t>
      </w:r>
      <w:r w:rsidRPr="00341810">
        <w:rPr>
          <w:rFonts w:ascii="Times New Roman" w:hAnsi="Times New Roman"/>
          <w:sz w:val="28"/>
          <w:szCs w:val="28"/>
        </w:rPr>
        <w:t xml:space="preserve"> сейчас устроен так, что </w:t>
      </w:r>
      <w:r>
        <w:rPr>
          <w:rFonts w:ascii="Times New Roman" w:hAnsi="Times New Roman"/>
          <w:sz w:val="28"/>
          <w:szCs w:val="28"/>
        </w:rPr>
        <w:t>из</w:t>
      </w:r>
      <w:r w:rsidRPr="00341810">
        <w:rPr>
          <w:rFonts w:ascii="Times New Roman" w:hAnsi="Times New Roman"/>
          <w:sz w:val="28"/>
          <w:szCs w:val="28"/>
        </w:rPr>
        <w:t>начал</w:t>
      </w:r>
      <w:r>
        <w:rPr>
          <w:rFonts w:ascii="Times New Roman" w:hAnsi="Times New Roman"/>
          <w:sz w:val="28"/>
          <w:szCs w:val="28"/>
        </w:rPr>
        <w:t xml:space="preserve">ьно </w:t>
      </w:r>
      <w:r w:rsidRPr="00341810">
        <w:rPr>
          <w:rFonts w:ascii="Times New Roman" w:hAnsi="Times New Roman"/>
          <w:sz w:val="28"/>
          <w:szCs w:val="28"/>
        </w:rPr>
        <w:t>регулируются</w:t>
      </w:r>
      <w:r w:rsidRPr="001B41E7">
        <w:rPr>
          <w:rFonts w:ascii="Times New Roman" w:hAnsi="Times New Roman"/>
          <w:sz w:val="28"/>
          <w:szCs w:val="28"/>
        </w:rPr>
        <w:t xml:space="preserve"> </w:t>
      </w:r>
      <w:r w:rsidRPr="00341810">
        <w:rPr>
          <w:rFonts w:ascii="Times New Roman" w:hAnsi="Times New Roman"/>
          <w:sz w:val="28"/>
          <w:szCs w:val="28"/>
        </w:rPr>
        <w:t xml:space="preserve">об аренде общие положения, а </w:t>
      </w:r>
      <w:r>
        <w:rPr>
          <w:rFonts w:ascii="Times New Roman" w:hAnsi="Times New Roman"/>
          <w:sz w:val="28"/>
          <w:szCs w:val="28"/>
        </w:rPr>
        <w:t>далее</w:t>
      </w:r>
      <w:r w:rsidRPr="00341810">
        <w:rPr>
          <w:rFonts w:ascii="Times New Roman" w:hAnsi="Times New Roman"/>
          <w:sz w:val="28"/>
          <w:szCs w:val="28"/>
        </w:rPr>
        <w:t xml:space="preserve"> регулируются отдельные виды договоров аренды. Гражданский кодекс </w:t>
      </w:r>
      <w:r>
        <w:rPr>
          <w:rFonts w:ascii="Times New Roman" w:hAnsi="Times New Roman"/>
          <w:sz w:val="28"/>
          <w:szCs w:val="28"/>
        </w:rPr>
        <w:t xml:space="preserve">урегулировал </w:t>
      </w:r>
      <w:r w:rsidRPr="00341810">
        <w:rPr>
          <w:rFonts w:ascii="Times New Roman" w:hAnsi="Times New Roman"/>
          <w:sz w:val="28"/>
          <w:szCs w:val="28"/>
        </w:rPr>
        <w:t xml:space="preserve"> пять видов договора аренды: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b/>
          <w:sz w:val="28"/>
          <w:szCs w:val="28"/>
        </w:rPr>
        <w:t>1.</w:t>
      </w:r>
      <w:r w:rsidRPr="00341810">
        <w:rPr>
          <w:rFonts w:ascii="Times New Roman" w:hAnsi="Times New Roman"/>
          <w:sz w:val="28"/>
          <w:szCs w:val="28"/>
        </w:rPr>
        <w:t xml:space="preserve">прокат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b/>
          <w:sz w:val="28"/>
          <w:szCs w:val="28"/>
        </w:rPr>
        <w:t>2.</w:t>
      </w:r>
      <w:r w:rsidRPr="00341810">
        <w:rPr>
          <w:rFonts w:ascii="Times New Roman" w:hAnsi="Times New Roman"/>
          <w:sz w:val="28"/>
          <w:szCs w:val="28"/>
        </w:rPr>
        <w:t xml:space="preserve">аренда транспортных средств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b/>
          <w:sz w:val="28"/>
          <w:szCs w:val="28"/>
        </w:rPr>
        <w:t>3.</w:t>
      </w:r>
      <w:r w:rsidRPr="00341810">
        <w:rPr>
          <w:rFonts w:ascii="Times New Roman" w:hAnsi="Times New Roman"/>
          <w:sz w:val="28"/>
          <w:szCs w:val="28"/>
        </w:rPr>
        <w:t xml:space="preserve">аренда </w:t>
      </w:r>
      <w:r>
        <w:rPr>
          <w:rFonts w:ascii="Times New Roman" w:hAnsi="Times New Roman"/>
          <w:sz w:val="28"/>
          <w:szCs w:val="28"/>
        </w:rPr>
        <w:t>сооружений и зданий</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b/>
          <w:sz w:val="28"/>
          <w:szCs w:val="28"/>
        </w:rPr>
        <w:t>4.</w:t>
      </w:r>
      <w:r w:rsidRPr="00341810">
        <w:rPr>
          <w:rFonts w:ascii="Times New Roman" w:hAnsi="Times New Roman"/>
          <w:sz w:val="28"/>
          <w:szCs w:val="28"/>
        </w:rPr>
        <w:t xml:space="preserve">аренда предприятий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b/>
          <w:sz w:val="28"/>
          <w:szCs w:val="28"/>
        </w:rPr>
        <w:t>5.</w:t>
      </w:r>
      <w:r w:rsidRPr="001B41E7">
        <w:rPr>
          <w:rFonts w:ascii="Times New Roman" w:hAnsi="Times New Roman"/>
          <w:sz w:val="28"/>
          <w:szCs w:val="28"/>
        </w:rPr>
        <w:t xml:space="preserve"> </w:t>
      </w:r>
      <w:r w:rsidRPr="00341810">
        <w:rPr>
          <w:rFonts w:ascii="Times New Roman" w:hAnsi="Times New Roman"/>
          <w:sz w:val="28"/>
          <w:szCs w:val="28"/>
        </w:rPr>
        <w:t xml:space="preserve">лизинг (финансовая аренда)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По договору проката арендодатель, осуществляющий </w:t>
      </w:r>
      <w:r>
        <w:rPr>
          <w:rFonts w:ascii="Times New Roman" w:hAnsi="Times New Roman"/>
          <w:sz w:val="28"/>
          <w:szCs w:val="28"/>
        </w:rPr>
        <w:t>передачу</w:t>
      </w:r>
      <w:r w:rsidRPr="00341810">
        <w:rPr>
          <w:rFonts w:ascii="Times New Roman" w:hAnsi="Times New Roman"/>
          <w:sz w:val="28"/>
          <w:szCs w:val="28"/>
        </w:rPr>
        <w:t xml:space="preserve"> имущества</w:t>
      </w:r>
      <w:r w:rsidRPr="001B41E7">
        <w:rPr>
          <w:rFonts w:ascii="Times New Roman" w:hAnsi="Times New Roman"/>
          <w:sz w:val="28"/>
          <w:szCs w:val="28"/>
        </w:rPr>
        <w:t xml:space="preserve"> </w:t>
      </w:r>
      <w:r w:rsidRPr="00341810">
        <w:rPr>
          <w:rFonts w:ascii="Times New Roman" w:hAnsi="Times New Roman"/>
          <w:sz w:val="28"/>
          <w:szCs w:val="28"/>
        </w:rPr>
        <w:t>в качестве постоянной предпринимательской деятельности</w:t>
      </w:r>
      <w:r>
        <w:rPr>
          <w:rFonts w:ascii="Times New Roman" w:hAnsi="Times New Roman"/>
          <w:sz w:val="28"/>
          <w:szCs w:val="28"/>
        </w:rPr>
        <w:t xml:space="preserve"> </w:t>
      </w:r>
      <w:r w:rsidRPr="00341810">
        <w:rPr>
          <w:rFonts w:ascii="Times New Roman" w:hAnsi="Times New Roman"/>
          <w:sz w:val="28"/>
          <w:szCs w:val="28"/>
        </w:rPr>
        <w:t xml:space="preserve"> в аренду, обязуется предоставить</w:t>
      </w:r>
      <w:r w:rsidRPr="001B41E7">
        <w:rPr>
          <w:rFonts w:ascii="Times New Roman" w:hAnsi="Times New Roman"/>
          <w:sz w:val="28"/>
          <w:szCs w:val="28"/>
        </w:rPr>
        <w:t xml:space="preserve"> </w:t>
      </w:r>
      <w:r w:rsidRPr="00341810">
        <w:rPr>
          <w:rFonts w:ascii="Times New Roman" w:hAnsi="Times New Roman"/>
          <w:sz w:val="28"/>
          <w:szCs w:val="28"/>
        </w:rPr>
        <w:t xml:space="preserve">движимое имущество арендатору за плату </w:t>
      </w:r>
      <w:r>
        <w:rPr>
          <w:rFonts w:ascii="Times New Roman" w:hAnsi="Times New Roman"/>
          <w:sz w:val="28"/>
          <w:szCs w:val="28"/>
        </w:rPr>
        <w:t xml:space="preserve">в </w:t>
      </w:r>
      <w:r w:rsidRPr="00341810">
        <w:rPr>
          <w:rFonts w:ascii="Times New Roman" w:hAnsi="Times New Roman"/>
          <w:sz w:val="28"/>
          <w:szCs w:val="28"/>
        </w:rPr>
        <w:t xml:space="preserve"> пользование</w:t>
      </w:r>
      <w:r>
        <w:rPr>
          <w:rFonts w:ascii="Times New Roman" w:hAnsi="Times New Roman"/>
          <w:sz w:val="28"/>
          <w:szCs w:val="28"/>
        </w:rPr>
        <w:t xml:space="preserve"> и </w:t>
      </w:r>
      <w:r w:rsidRPr="00341810">
        <w:rPr>
          <w:rFonts w:ascii="Times New Roman" w:hAnsi="Times New Roman"/>
          <w:sz w:val="28"/>
          <w:szCs w:val="28"/>
        </w:rPr>
        <w:t>во временное владение</w:t>
      </w:r>
      <w:r>
        <w:rPr>
          <w:rFonts w:ascii="Times New Roman" w:hAnsi="Times New Roman"/>
          <w:sz w:val="28"/>
          <w:szCs w:val="28"/>
        </w:rPr>
        <w:t xml:space="preserve"> </w:t>
      </w:r>
      <w:r w:rsidRPr="00341810">
        <w:rPr>
          <w:rFonts w:ascii="Times New Roman" w:hAnsi="Times New Roman"/>
          <w:sz w:val="28"/>
          <w:szCs w:val="28"/>
        </w:rPr>
        <w:t xml:space="preserve"> (п. 1 ст. 626 ГК).</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Аренда транспортных </w:t>
      </w:r>
      <w:r>
        <w:rPr>
          <w:rFonts w:ascii="Times New Roman" w:hAnsi="Times New Roman"/>
          <w:sz w:val="28"/>
          <w:szCs w:val="28"/>
        </w:rPr>
        <w:t xml:space="preserve"> </w:t>
      </w:r>
      <w:r w:rsidRPr="00341810">
        <w:rPr>
          <w:rFonts w:ascii="Times New Roman" w:hAnsi="Times New Roman"/>
          <w:sz w:val="28"/>
          <w:szCs w:val="28"/>
        </w:rPr>
        <w:t>бывает двух видов: аренда транспортн</w:t>
      </w:r>
      <w:r>
        <w:rPr>
          <w:rFonts w:ascii="Times New Roman" w:hAnsi="Times New Roman"/>
          <w:sz w:val="28"/>
          <w:szCs w:val="28"/>
        </w:rPr>
        <w:t>ых</w:t>
      </w:r>
      <w:r w:rsidRPr="00341810">
        <w:rPr>
          <w:rFonts w:ascii="Times New Roman" w:hAnsi="Times New Roman"/>
          <w:sz w:val="28"/>
          <w:szCs w:val="28"/>
        </w:rPr>
        <w:t xml:space="preserve"> средств с экипажем и без экипажа. По договору аренды транспортного средства с экипажем</w:t>
      </w:r>
      <w:r>
        <w:rPr>
          <w:rFonts w:ascii="Times New Roman" w:hAnsi="Times New Roman"/>
          <w:sz w:val="28"/>
          <w:szCs w:val="28"/>
        </w:rPr>
        <w:t xml:space="preserve"> </w:t>
      </w:r>
      <w:r w:rsidRPr="00341810">
        <w:rPr>
          <w:rFonts w:ascii="Times New Roman" w:hAnsi="Times New Roman"/>
          <w:sz w:val="28"/>
          <w:szCs w:val="28"/>
        </w:rPr>
        <w:t xml:space="preserve">предоставляет арендодатель арендатору транспортное средство за плату во временное пользование </w:t>
      </w:r>
      <w:r>
        <w:rPr>
          <w:rFonts w:ascii="Times New Roman" w:hAnsi="Times New Roman"/>
          <w:sz w:val="28"/>
          <w:szCs w:val="28"/>
        </w:rPr>
        <w:t xml:space="preserve"> владение </w:t>
      </w:r>
      <w:r w:rsidRPr="00341810">
        <w:rPr>
          <w:rFonts w:ascii="Times New Roman" w:hAnsi="Times New Roman"/>
          <w:sz w:val="28"/>
          <w:szCs w:val="28"/>
        </w:rPr>
        <w:t xml:space="preserve"> и</w:t>
      </w:r>
      <w:r>
        <w:rPr>
          <w:rFonts w:ascii="Times New Roman" w:hAnsi="Times New Roman"/>
          <w:sz w:val="28"/>
          <w:szCs w:val="28"/>
        </w:rPr>
        <w:t xml:space="preserve"> </w:t>
      </w:r>
      <w:r w:rsidRPr="00341810">
        <w:rPr>
          <w:rFonts w:ascii="Times New Roman" w:hAnsi="Times New Roman"/>
          <w:sz w:val="28"/>
          <w:szCs w:val="28"/>
        </w:rPr>
        <w:t xml:space="preserve"> </w:t>
      </w:r>
      <w:r>
        <w:rPr>
          <w:rFonts w:ascii="Times New Roman" w:hAnsi="Times New Roman"/>
          <w:sz w:val="28"/>
          <w:szCs w:val="28"/>
        </w:rPr>
        <w:t xml:space="preserve">предоставляет </w:t>
      </w:r>
      <w:r w:rsidRPr="00341810">
        <w:rPr>
          <w:rFonts w:ascii="Times New Roman" w:hAnsi="Times New Roman"/>
          <w:sz w:val="28"/>
          <w:szCs w:val="28"/>
        </w:rPr>
        <w:t xml:space="preserve">услуги по управлению им и по технической эксплуатации (ч. 1 ст. 632 ГК). </w:t>
      </w:r>
      <w:r>
        <w:rPr>
          <w:rFonts w:ascii="Times New Roman" w:hAnsi="Times New Roman"/>
          <w:sz w:val="28"/>
          <w:szCs w:val="28"/>
        </w:rPr>
        <w:t xml:space="preserve"> </w:t>
      </w:r>
      <w:r w:rsidRPr="00341810">
        <w:rPr>
          <w:rFonts w:ascii="Times New Roman" w:hAnsi="Times New Roman"/>
          <w:sz w:val="28"/>
          <w:szCs w:val="28"/>
        </w:rPr>
        <w:t>По договору аренды транспортного средства без экипажа на арендодателе пользование</w:t>
      </w:r>
      <w:r w:rsidRPr="001B41E7">
        <w:rPr>
          <w:rFonts w:ascii="Times New Roman" w:hAnsi="Times New Roman"/>
          <w:sz w:val="28"/>
          <w:szCs w:val="28"/>
        </w:rPr>
        <w:t xml:space="preserve"> </w:t>
      </w:r>
      <w:r>
        <w:rPr>
          <w:rFonts w:ascii="Times New Roman" w:hAnsi="Times New Roman"/>
          <w:sz w:val="28"/>
          <w:szCs w:val="28"/>
        </w:rPr>
        <w:t>обязуется  оказывать услуги технической эксплуатации</w:t>
      </w:r>
      <w:r w:rsidRPr="00341810">
        <w:rPr>
          <w:rFonts w:ascii="Times New Roman" w:hAnsi="Times New Roman"/>
          <w:sz w:val="28"/>
          <w:szCs w:val="28"/>
        </w:rPr>
        <w:t xml:space="preserve">  транспорта.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По договору аренды </w:t>
      </w:r>
      <w:r>
        <w:rPr>
          <w:rFonts w:ascii="Times New Roman" w:hAnsi="Times New Roman"/>
          <w:sz w:val="28"/>
          <w:szCs w:val="28"/>
        </w:rPr>
        <w:t>сооружений и зданий</w:t>
      </w:r>
      <w:r w:rsidRPr="001B41E7">
        <w:rPr>
          <w:rFonts w:ascii="Times New Roman" w:hAnsi="Times New Roman"/>
          <w:sz w:val="28"/>
          <w:szCs w:val="28"/>
        </w:rPr>
        <w:t xml:space="preserve"> </w:t>
      </w:r>
      <w:r w:rsidRPr="00341810">
        <w:rPr>
          <w:rFonts w:ascii="Times New Roman" w:hAnsi="Times New Roman"/>
          <w:sz w:val="28"/>
          <w:szCs w:val="28"/>
        </w:rPr>
        <w:t>обязуется</w:t>
      </w:r>
      <w:r>
        <w:rPr>
          <w:rFonts w:ascii="Times New Roman" w:hAnsi="Times New Roman"/>
          <w:sz w:val="28"/>
          <w:szCs w:val="28"/>
        </w:rPr>
        <w:t xml:space="preserve">  </w:t>
      </w:r>
      <w:r w:rsidRPr="00341810">
        <w:rPr>
          <w:rFonts w:ascii="Times New Roman" w:hAnsi="Times New Roman"/>
          <w:sz w:val="28"/>
          <w:szCs w:val="28"/>
        </w:rPr>
        <w:t>арендодатель передать во временное пользование</w:t>
      </w:r>
      <w:r>
        <w:rPr>
          <w:rFonts w:ascii="Times New Roman" w:hAnsi="Times New Roman"/>
          <w:sz w:val="28"/>
          <w:szCs w:val="28"/>
        </w:rPr>
        <w:t xml:space="preserve"> сооружения и здания </w:t>
      </w:r>
      <w:r w:rsidRPr="00341810">
        <w:rPr>
          <w:rFonts w:ascii="Times New Roman" w:hAnsi="Times New Roman"/>
          <w:sz w:val="28"/>
          <w:szCs w:val="28"/>
        </w:rPr>
        <w:t xml:space="preserve"> арендатору (п. 1 ст. 650 ГК).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В случае аренды предприятия обязуется арендодатель предоставить арендатору за плату во временное владение и пользование предприятие в </w:t>
      </w:r>
      <w:r>
        <w:rPr>
          <w:rFonts w:ascii="Times New Roman" w:hAnsi="Times New Roman"/>
          <w:sz w:val="28"/>
          <w:szCs w:val="28"/>
        </w:rPr>
        <w:t xml:space="preserve">совокупности </w:t>
      </w:r>
      <w:r w:rsidRPr="00341810">
        <w:rPr>
          <w:rFonts w:ascii="Times New Roman" w:hAnsi="Times New Roman"/>
          <w:sz w:val="28"/>
          <w:szCs w:val="28"/>
        </w:rPr>
        <w:t xml:space="preserve">как имущественный комплекс, используемый для осуществления предпринимательской деятельности (п. 1 ст. 656 ГК).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DC64A6">
        <w:rPr>
          <w:rFonts w:ascii="Times New Roman" w:hAnsi="Times New Roman"/>
          <w:b/>
          <w:i/>
          <w:sz w:val="28"/>
          <w:szCs w:val="28"/>
        </w:rPr>
        <w:t>Лизинг</w:t>
      </w:r>
      <w:r w:rsidRPr="00341810">
        <w:rPr>
          <w:rFonts w:ascii="Times New Roman" w:hAnsi="Times New Roman"/>
          <w:sz w:val="28"/>
          <w:szCs w:val="28"/>
        </w:rPr>
        <w:t xml:space="preserve"> - это договор, по которому обязуется </w:t>
      </w:r>
      <w:r>
        <w:rPr>
          <w:rFonts w:ascii="Times New Roman" w:hAnsi="Times New Roman"/>
          <w:sz w:val="28"/>
          <w:szCs w:val="28"/>
        </w:rPr>
        <w:t xml:space="preserve"> </w:t>
      </w:r>
      <w:r w:rsidRPr="00341810">
        <w:rPr>
          <w:rFonts w:ascii="Times New Roman" w:hAnsi="Times New Roman"/>
          <w:sz w:val="28"/>
          <w:szCs w:val="28"/>
        </w:rPr>
        <w:t>арендодатель</w:t>
      </w:r>
      <w:r>
        <w:rPr>
          <w:rFonts w:ascii="Times New Roman" w:hAnsi="Times New Roman"/>
          <w:sz w:val="28"/>
          <w:szCs w:val="28"/>
        </w:rPr>
        <w:t xml:space="preserve"> </w:t>
      </w:r>
      <w:r w:rsidRPr="00341810">
        <w:rPr>
          <w:rFonts w:ascii="Times New Roman" w:hAnsi="Times New Roman"/>
          <w:sz w:val="28"/>
          <w:szCs w:val="28"/>
        </w:rPr>
        <w:t xml:space="preserve">приобрести в собственность указанное арендатором имущество у </w:t>
      </w:r>
      <w:r>
        <w:rPr>
          <w:rFonts w:ascii="Times New Roman" w:hAnsi="Times New Roman"/>
          <w:sz w:val="28"/>
          <w:szCs w:val="28"/>
        </w:rPr>
        <w:t>выбранного</w:t>
      </w:r>
      <w:r w:rsidRPr="00341810">
        <w:rPr>
          <w:rFonts w:ascii="Times New Roman" w:hAnsi="Times New Roman"/>
          <w:sz w:val="28"/>
          <w:szCs w:val="28"/>
        </w:rPr>
        <w:t xml:space="preserve"> им же продавца и предоставить арендатору это имущество в аренду для предпринимательских целей.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Деление аренды на </w:t>
      </w:r>
      <w:r>
        <w:rPr>
          <w:rFonts w:ascii="Times New Roman" w:hAnsi="Times New Roman"/>
          <w:sz w:val="28"/>
          <w:szCs w:val="28"/>
        </w:rPr>
        <w:t xml:space="preserve">выше </w:t>
      </w:r>
      <w:r w:rsidRPr="00341810">
        <w:rPr>
          <w:rFonts w:ascii="Times New Roman" w:hAnsi="Times New Roman"/>
          <w:sz w:val="28"/>
          <w:szCs w:val="28"/>
        </w:rPr>
        <w:t>перечисленные виды в Гражданском кодексе, не основано, на</w:t>
      </w:r>
      <w:r>
        <w:rPr>
          <w:rFonts w:ascii="Times New Roman" w:hAnsi="Times New Roman"/>
          <w:sz w:val="28"/>
          <w:szCs w:val="28"/>
        </w:rPr>
        <w:t xml:space="preserve"> к</w:t>
      </w:r>
      <w:r w:rsidRPr="00341810">
        <w:rPr>
          <w:rFonts w:ascii="Times New Roman" w:hAnsi="Times New Roman"/>
          <w:sz w:val="28"/>
          <w:szCs w:val="28"/>
        </w:rPr>
        <w:t>лассификационном</w:t>
      </w:r>
      <w:r>
        <w:rPr>
          <w:rFonts w:ascii="Times New Roman" w:hAnsi="Times New Roman"/>
          <w:sz w:val="28"/>
          <w:szCs w:val="28"/>
        </w:rPr>
        <w:t xml:space="preserve">  едином </w:t>
      </w:r>
      <w:r w:rsidRPr="00341810">
        <w:rPr>
          <w:rFonts w:ascii="Times New Roman" w:hAnsi="Times New Roman"/>
          <w:sz w:val="28"/>
          <w:szCs w:val="28"/>
        </w:rPr>
        <w:t xml:space="preserve">критерии. Выделение </w:t>
      </w:r>
      <w:r>
        <w:rPr>
          <w:rFonts w:ascii="Times New Roman" w:hAnsi="Times New Roman"/>
          <w:sz w:val="28"/>
          <w:szCs w:val="28"/>
        </w:rPr>
        <w:t>этих</w:t>
      </w:r>
      <w:r w:rsidRPr="00341810">
        <w:rPr>
          <w:rFonts w:ascii="Times New Roman" w:hAnsi="Times New Roman"/>
          <w:sz w:val="28"/>
          <w:szCs w:val="28"/>
        </w:rPr>
        <w:t xml:space="preserve"> видов произвольно. </w:t>
      </w:r>
      <w:r>
        <w:rPr>
          <w:rFonts w:ascii="Times New Roman" w:hAnsi="Times New Roman"/>
          <w:sz w:val="28"/>
          <w:szCs w:val="28"/>
        </w:rPr>
        <w:t>А</w:t>
      </w:r>
      <w:r w:rsidRPr="00341810">
        <w:rPr>
          <w:rFonts w:ascii="Times New Roman" w:hAnsi="Times New Roman"/>
          <w:sz w:val="28"/>
          <w:szCs w:val="28"/>
        </w:rPr>
        <w:t>ренда транспортных средств, сооружений (зданий), и предприятий выделяется в зависимости от вида объекта (предмета) аренды, а прокат - исходя из договора для арендатора</w:t>
      </w:r>
      <w:r>
        <w:rPr>
          <w:rFonts w:ascii="Times New Roman" w:hAnsi="Times New Roman"/>
          <w:sz w:val="28"/>
          <w:szCs w:val="28"/>
        </w:rPr>
        <w:t xml:space="preserve">, </w:t>
      </w:r>
      <w:r w:rsidRPr="00341810">
        <w:rPr>
          <w:rFonts w:ascii="Times New Roman" w:hAnsi="Times New Roman"/>
          <w:sz w:val="28"/>
          <w:szCs w:val="28"/>
        </w:rPr>
        <w:t>потребительского характера и для арендодателя</w:t>
      </w:r>
      <w:r>
        <w:rPr>
          <w:rFonts w:ascii="Times New Roman" w:hAnsi="Times New Roman"/>
          <w:sz w:val="28"/>
          <w:szCs w:val="28"/>
        </w:rPr>
        <w:t xml:space="preserve"> –</w:t>
      </w:r>
      <w:r w:rsidRPr="001B41E7">
        <w:rPr>
          <w:rFonts w:ascii="Times New Roman" w:hAnsi="Times New Roman"/>
          <w:sz w:val="28"/>
          <w:szCs w:val="28"/>
        </w:rPr>
        <w:t xml:space="preserve"> </w:t>
      </w:r>
      <w:r>
        <w:rPr>
          <w:rFonts w:ascii="Times New Roman" w:hAnsi="Times New Roman"/>
          <w:sz w:val="28"/>
          <w:szCs w:val="28"/>
        </w:rPr>
        <w:t>предпринимательского</w:t>
      </w:r>
      <w:r w:rsidRPr="00341810">
        <w:rPr>
          <w:rFonts w:ascii="Times New Roman" w:hAnsi="Times New Roman"/>
          <w:sz w:val="28"/>
          <w:szCs w:val="28"/>
        </w:rPr>
        <w:t xml:space="preserve">. </w:t>
      </w:r>
      <w:r>
        <w:rPr>
          <w:rFonts w:ascii="Times New Roman" w:hAnsi="Times New Roman"/>
          <w:sz w:val="28"/>
          <w:szCs w:val="28"/>
        </w:rPr>
        <w:t>Так, что</w:t>
      </w:r>
      <w:r w:rsidRPr="00341810">
        <w:rPr>
          <w:rFonts w:ascii="Times New Roman" w:hAnsi="Times New Roman"/>
          <w:sz w:val="28"/>
          <w:szCs w:val="28"/>
        </w:rPr>
        <w:t xml:space="preserve"> же касается финансовой аренды, то она выделена исходя из сложной структуры взаимоотношений, которые складываются в её рамках и особой цели финансирования, свойственной этому договору. </w:t>
      </w:r>
      <w:r>
        <w:rPr>
          <w:rFonts w:ascii="Times New Roman" w:hAnsi="Times New Roman"/>
          <w:sz w:val="28"/>
          <w:szCs w:val="28"/>
        </w:rPr>
        <w:t>Но</w:t>
      </w:r>
      <w:r w:rsidRPr="00341810">
        <w:rPr>
          <w:rFonts w:ascii="Times New Roman" w:hAnsi="Times New Roman"/>
          <w:sz w:val="28"/>
          <w:szCs w:val="28"/>
        </w:rPr>
        <w:t xml:space="preserve"> многие правоведы всё же склонны делить на виды аренду по характеру арендуемого имущества.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Ряд широко на практике распространённых договоров аренды не урегулированы в Гражданском кодексе РФ. </w:t>
      </w:r>
      <w:r>
        <w:rPr>
          <w:rFonts w:ascii="Times New Roman" w:hAnsi="Times New Roman"/>
          <w:sz w:val="28"/>
          <w:szCs w:val="28"/>
        </w:rPr>
        <w:t>Так как почти</w:t>
      </w:r>
      <w:r w:rsidRPr="00341810">
        <w:rPr>
          <w:rFonts w:ascii="Times New Roman" w:hAnsi="Times New Roman"/>
          <w:sz w:val="28"/>
          <w:szCs w:val="28"/>
        </w:rPr>
        <w:t xml:space="preserve"> ничего не </w:t>
      </w:r>
      <w:r>
        <w:rPr>
          <w:rFonts w:ascii="Times New Roman" w:hAnsi="Times New Roman"/>
          <w:sz w:val="28"/>
          <w:szCs w:val="28"/>
        </w:rPr>
        <w:t xml:space="preserve">упомянуто </w:t>
      </w:r>
      <w:r w:rsidRPr="00341810">
        <w:rPr>
          <w:rFonts w:ascii="Times New Roman" w:hAnsi="Times New Roman"/>
          <w:sz w:val="28"/>
          <w:szCs w:val="28"/>
        </w:rPr>
        <w:t xml:space="preserve">об аренде земли, за исключением </w:t>
      </w:r>
      <w:r>
        <w:rPr>
          <w:rFonts w:ascii="Times New Roman" w:hAnsi="Times New Roman"/>
          <w:sz w:val="28"/>
          <w:szCs w:val="28"/>
        </w:rPr>
        <w:t>некоторых</w:t>
      </w:r>
      <w:r w:rsidRPr="00341810">
        <w:rPr>
          <w:rFonts w:ascii="Times New Roman" w:hAnsi="Times New Roman"/>
          <w:sz w:val="28"/>
          <w:szCs w:val="28"/>
        </w:rPr>
        <w:t xml:space="preserve"> статей в главе 17 (ст. 260 ,264 , 270 ГК). Вид</w:t>
      </w:r>
      <w:r>
        <w:rPr>
          <w:rFonts w:ascii="Times New Roman" w:hAnsi="Times New Roman"/>
          <w:sz w:val="28"/>
          <w:szCs w:val="28"/>
        </w:rPr>
        <w:t>имо</w:t>
      </w:r>
      <w:r w:rsidRPr="00341810">
        <w:rPr>
          <w:rFonts w:ascii="Times New Roman" w:hAnsi="Times New Roman"/>
          <w:sz w:val="28"/>
          <w:szCs w:val="28"/>
        </w:rPr>
        <w:t xml:space="preserve"> законодатель </w:t>
      </w:r>
      <w:r>
        <w:rPr>
          <w:rFonts w:ascii="Times New Roman" w:hAnsi="Times New Roman"/>
          <w:sz w:val="28"/>
          <w:szCs w:val="28"/>
        </w:rPr>
        <w:t>руководствовался тем</w:t>
      </w:r>
      <w:r w:rsidRPr="00341810">
        <w:rPr>
          <w:rFonts w:ascii="Times New Roman" w:hAnsi="Times New Roman"/>
          <w:sz w:val="28"/>
          <w:szCs w:val="28"/>
        </w:rPr>
        <w:t>, что</w:t>
      </w:r>
      <w:r>
        <w:rPr>
          <w:rFonts w:ascii="Times New Roman" w:hAnsi="Times New Roman"/>
          <w:sz w:val="28"/>
          <w:szCs w:val="28"/>
        </w:rPr>
        <w:t xml:space="preserve"> данный</w:t>
      </w:r>
      <w:r w:rsidRPr="00341810">
        <w:rPr>
          <w:rFonts w:ascii="Times New Roman" w:hAnsi="Times New Roman"/>
          <w:sz w:val="28"/>
          <w:szCs w:val="28"/>
        </w:rPr>
        <w:t xml:space="preserve"> вид аренды</w:t>
      </w:r>
      <w:r>
        <w:rPr>
          <w:rFonts w:ascii="Times New Roman" w:hAnsi="Times New Roman"/>
          <w:sz w:val="28"/>
          <w:szCs w:val="28"/>
        </w:rPr>
        <w:t xml:space="preserve"> </w:t>
      </w:r>
      <w:r w:rsidRPr="00341810">
        <w:rPr>
          <w:rFonts w:ascii="Times New Roman" w:hAnsi="Times New Roman"/>
          <w:sz w:val="28"/>
          <w:szCs w:val="28"/>
        </w:rPr>
        <w:t xml:space="preserve"> подробно</w:t>
      </w:r>
      <w:r>
        <w:rPr>
          <w:rFonts w:ascii="Times New Roman" w:hAnsi="Times New Roman"/>
          <w:sz w:val="28"/>
          <w:szCs w:val="28"/>
        </w:rPr>
        <w:t xml:space="preserve"> </w:t>
      </w:r>
      <w:r w:rsidRPr="00341810">
        <w:rPr>
          <w:rFonts w:ascii="Times New Roman" w:hAnsi="Times New Roman"/>
          <w:sz w:val="28"/>
          <w:szCs w:val="28"/>
        </w:rPr>
        <w:t>будет</w:t>
      </w:r>
      <w:r>
        <w:rPr>
          <w:rFonts w:ascii="Times New Roman" w:hAnsi="Times New Roman"/>
          <w:sz w:val="28"/>
          <w:szCs w:val="28"/>
        </w:rPr>
        <w:t xml:space="preserve"> </w:t>
      </w:r>
      <w:r w:rsidRPr="00341810">
        <w:rPr>
          <w:rFonts w:ascii="Times New Roman" w:hAnsi="Times New Roman"/>
          <w:sz w:val="28"/>
          <w:szCs w:val="28"/>
        </w:rPr>
        <w:t xml:space="preserve"> урегулирован в новом Земельном кодексе РФ. </w:t>
      </w:r>
      <w:r>
        <w:rPr>
          <w:rFonts w:ascii="Times New Roman" w:hAnsi="Times New Roman"/>
          <w:sz w:val="28"/>
          <w:szCs w:val="28"/>
        </w:rPr>
        <w:t>Э</w:t>
      </w:r>
      <w:r w:rsidRPr="00341810">
        <w:rPr>
          <w:rFonts w:ascii="Times New Roman" w:hAnsi="Times New Roman"/>
          <w:sz w:val="28"/>
          <w:szCs w:val="28"/>
        </w:rPr>
        <w:t>то не</w:t>
      </w:r>
      <w:r>
        <w:rPr>
          <w:rFonts w:ascii="Times New Roman" w:hAnsi="Times New Roman"/>
          <w:sz w:val="28"/>
          <w:szCs w:val="28"/>
        </w:rPr>
        <w:t>верно</w:t>
      </w:r>
      <w:r w:rsidRPr="00341810">
        <w:rPr>
          <w:rFonts w:ascii="Times New Roman" w:hAnsi="Times New Roman"/>
          <w:sz w:val="28"/>
          <w:szCs w:val="28"/>
        </w:rPr>
        <w:t xml:space="preserve"> , </w:t>
      </w:r>
      <w:r>
        <w:rPr>
          <w:rFonts w:ascii="Times New Roman" w:hAnsi="Times New Roman"/>
          <w:sz w:val="28"/>
          <w:szCs w:val="28"/>
        </w:rPr>
        <w:t>ведь</w:t>
      </w:r>
      <w:r w:rsidRPr="00341810">
        <w:rPr>
          <w:rFonts w:ascii="Times New Roman" w:hAnsi="Times New Roman"/>
          <w:sz w:val="28"/>
          <w:szCs w:val="28"/>
        </w:rPr>
        <w:t xml:space="preserve"> аренда всегда </w:t>
      </w:r>
      <w:r>
        <w:rPr>
          <w:rFonts w:ascii="Times New Roman" w:hAnsi="Times New Roman"/>
          <w:sz w:val="28"/>
          <w:szCs w:val="28"/>
        </w:rPr>
        <w:t>склонна</w:t>
      </w:r>
      <w:r w:rsidRPr="00341810">
        <w:rPr>
          <w:rFonts w:ascii="Times New Roman" w:hAnsi="Times New Roman"/>
          <w:sz w:val="28"/>
          <w:szCs w:val="28"/>
        </w:rPr>
        <w:t xml:space="preserve"> к гражданскому законодательству .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В нынешнее время</w:t>
      </w:r>
      <w:r w:rsidRPr="00341810">
        <w:rPr>
          <w:rFonts w:ascii="Times New Roman" w:hAnsi="Times New Roman"/>
          <w:sz w:val="28"/>
          <w:szCs w:val="28"/>
        </w:rPr>
        <w:t xml:space="preserve"> новый Земельный кодекс </w:t>
      </w:r>
      <w:r>
        <w:rPr>
          <w:rFonts w:ascii="Times New Roman" w:hAnsi="Times New Roman"/>
          <w:sz w:val="28"/>
          <w:szCs w:val="28"/>
        </w:rPr>
        <w:t>лежит</w:t>
      </w:r>
      <w:r w:rsidRPr="00341810">
        <w:rPr>
          <w:rFonts w:ascii="Times New Roman" w:hAnsi="Times New Roman"/>
          <w:sz w:val="28"/>
          <w:szCs w:val="28"/>
        </w:rPr>
        <w:t xml:space="preserve"> в стадии разработки, а </w:t>
      </w:r>
      <w:r>
        <w:rPr>
          <w:rFonts w:ascii="Times New Roman" w:hAnsi="Times New Roman"/>
          <w:sz w:val="28"/>
          <w:szCs w:val="28"/>
        </w:rPr>
        <w:t>ныне хранить</w:t>
      </w:r>
      <w:r w:rsidRPr="00341810">
        <w:rPr>
          <w:rFonts w:ascii="Times New Roman" w:hAnsi="Times New Roman"/>
          <w:sz w:val="28"/>
          <w:szCs w:val="28"/>
        </w:rPr>
        <w:t xml:space="preserve"> силу Земельн</w:t>
      </w:r>
      <w:r>
        <w:rPr>
          <w:rFonts w:ascii="Times New Roman" w:hAnsi="Times New Roman"/>
          <w:sz w:val="28"/>
          <w:szCs w:val="28"/>
        </w:rPr>
        <w:t>ого</w:t>
      </w:r>
      <w:r w:rsidRPr="00341810">
        <w:rPr>
          <w:rFonts w:ascii="Times New Roman" w:hAnsi="Times New Roman"/>
          <w:sz w:val="28"/>
          <w:szCs w:val="28"/>
        </w:rPr>
        <w:t xml:space="preserve"> кодекс</w:t>
      </w:r>
      <w:r>
        <w:rPr>
          <w:rFonts w:ascii="Times New Roman" w:hAnsi="Times New Roman"/>
          <w:sz w:val="28"/>
          <w:szCs w:val="28"/>
        </w:rPr>
        <w:t>а</w:t>
      </w:r>
      <w:r w:rsidRPr="00341810">
        <w:rPr>
          <w:rFonts w:ascii="Times New Roman" w:hAnsi="Times New Roman"/>
          <w:sz w:val="28"/>
          <w:szCs w:val="28"/>
        </w:rPr>
        <w:t xml:space="preserve"> РСФСР 1991 года (не </w:t>
      </w:r>
      <w:r>
        <w:rPr>
          <w:rFonts w:ascii="Times New Roman" w:hAnsi="Times New Roman"/>
          <w:sz w:val="28"/>
          <w:szCs w:val="28"/>
        </w:rPr>
        <w:t>изменяющий</w:t>
      </w:r>
      <w:r w:rsidRPr="00341810">
        <w:rPr>
          <w:rFonts w:ascii="Times New Roman" w:hAnsi="Times New Roman"/>
          <w:sz w:val="28"/>
          <w:szCs w:val="28"/>
        </w:rPr>
        <w:t xml:space="preserve"> более позднему законодательству). </w:t>
      </w:r>
      <w:r>
        <w:rPr>
          <w:rFonts w:ascii="Times New Roman" w:hAnsi="Times New Roman"/>
          <w:sz w:val="28"/>
          <w:szCs w:val="28"/>
        </w:rPr>
        <w:t>Сейчас</w:t>
      </w:r>
      <w:r w:rsidRPr="00341810">
        <w:rPr>
          <w:rFonts w:ascii="Times New Roman" w:hAnsi="Times New Roman"/>
          <w:sz w:val="28"/>
          <w:szCs w:val="28"/>
        </w:rPr>
        <w:t xml:space="preserve"> разрешает </w:t>
      </w:r>
      <w:r>
        <w:rPr>
          <w:rFonts w:ascii="Times New Roman" w:hAnsi="Times New Roman"/>
          <w:sz w:val="28"/>
          <w:szCs w:val="28"/>
        </w:rPr>
        <w:t xml:space="preserve"> </w:t>
      </w:r>
      <w:r w:rsidRPr="00341810">
        <w:rPr>
          <w:rFonts w:ascii="Times New Roman" w:hAnsi="Times New Roman"/>
          <w:sz w:val="28"/>
          <w:szCs w:val="28"/>
        </w:rPr>
        <w:t>действующее земельное право аренду земли</w:t>
      </w:r>
      <w:r>
        <w:rPr>
          <w:rFonts w:ascii="Times New Roman" w:hAnsi="Times New Roman"/>
          <w:sz w:val="28"/>
          <w:szCs w:val="28"/>
        </w:rPr>
        <w:t xml:space="preserve"> </w:t>
      </w:r>
      <w:r w:rsidRPr="00341810">
        <w:rPr>
          <w:rFonts w:ascii="Times New Roman" w:hAnsi="Times New Roman"/>
          <w:sz w:val="28"/>
          <w:szCs w:val="28"/>
        </w:rPr>
        <w:t>.</w:t>
      </w:r>
      <w:r w:rsidRPr="001B41E7">
        <w:rPr>
          <w:rFonts w:ascii="Times New Roman" w:hAnsi="Times New Roman"/>
          <w:sz w:val="28"/>
          <w:szCs w:val="28"/>
        </w:rPr>
        <w:t xml:space="preserve"> </w:t>
      </w:r>
      <w:r>
        <w:rPr>
          <w:rFonts w:ascii="Times New Roman" w:hAnsi="Times New Roman"/>
          <w:sz w:val="28"/>
          <w:szCs w:val="28"/>
        </w:rPr>
        <w:t>Н</w:t>
      </w:r>
      <w:r w:rsidRPr="00341810">
        <w:rPr>
          <w:rFonts w:ascii="Times New Roman" w:hAnsi="Times New Roman"/>
          <w:sz w:val="28"/>
          <w:szCs w:val="28"/>
        </w:rPr>
        <w:t xml:space="preserve">а аренду </w:t>
      </w:r>
      <w:r>
        <w:rPr>
          <w:rFonts w:ascii="Times New Roman" w:hAnsi="Times New Roman"/>
          <w:sz w:val="28"/>
          <w:szCs w:val="28"/>
        </w:rPr>
        <w:t>о</w:t>
      </w:r>
      <w:r w:rsidRPr="00341810">
        <w:rPr>
          <w:rFonts w:ascii="Times New Roman" w:hAnsi="Times New Roman"/>
          <w:sz w:val="28"/>
          <w:szCs w:val="28"/>
        </w:rPr>
        <w:t xml:space="preserve"> сроках договоров земельных участков </w:t>
      </w:r>
      <w:r>
        <w:rPr>
          <w:rFonts w:ascii="Times New Roman" w:hAnsi="Times New Roman"/>
          <w:sz w:val="28"/>
          <w:szCs w:val="28"/>
        </w:rPr>
        <w:t>в</w:t>
      </w:r>
      <w:r w:rsidRPr="00341810">
        <w:rPr>
          <w:rFonts w:ascii="Times New Roman" w:hAnsi="Times New Roman"/>
          <w:sz w:val="28"/>
          <w:szCs w:val="28"/>
        </w:rPr>
        <w:t xml:space="preserve">опрос не решён, </w:t>
      </w:r>
      <w:r>
        <w:rPr>
          <w:rFonts w:ascii="Times New Roman" w:hAnsi="Times New Roman"/>
          <w:sz w:val="28"/>
          <w:szCs w:val="28"/>
        </w:rPr>
        <w:t>потому что с</w:t>
      </w:r>
      <w:r w:rsidRPr="00341810">
        <w:rPr>
          <w:rFonts w:ascii="Times New Roman" w:hAnsi="Times New Roman"/>
          <w:sz w:val="28"/>
          <w:szCs w:val="28"/>
        </w:rPr>
        <w:t xml:space="preserve">т. 13 Земельного кодекса РСФСР </w:t>
      </w:r>
      <w:r>
        <w:rPr>
          <w:rFonts w:ascii="Times New Roman" w:hAnsi="Times New Roman"/>
          <w:sz w:val="28"/>
          <w:szCs w:val="28"/>
        </w:rPr>
        <w:t>является</w:t>
      </w:r>
      <w:r w:rsidRPr="00341810">
        <w:rPr>
          <w:rFonts w:ascii="Times New Roman" w:hAnsi="Times New Roman"/>
          <w:sz w:val="28"/>
          <w:szCs w:val="28"/>
        </w:rPr>
        <w:t xml:space="preserve"> не </w:t>
      </w:r>
      <w:r>
        <w:rPr>
          <w:rFonts w:ascii="Times New Roman" w:hAnsi="Times New Roman"/>
          <w:sz w:val="28"/>
          <w:szCs w:val="28"/>
        </w:rPr>
        <w:t xml:space="preserve">подходящий </w:t>
      </w:r>
      <w:r w:rsidRPr="00341810">
        <w:rPr>
          <w:rFonts w:ascii="Times New Roman" w:hAnsi="Times New Roman"/>
          <w:sz w:val="28"/>
          <w:szCs w:val="28"/>
        </w:rPr>
        <w:t xml:space="preserve"> Конституции РФ 1993 года. Передавать землю в аренду </w:t>
      </w:r>
      <w:r>
        <w:rPr>
          <w:rFonts w:ascii="Times New Roman" w:hAnsi="Times New Roman"/>
          <w:sz w:val="28"/>
          <w:szCs w:val="28"/>
        </w:rPr>
        <w:t>могут</w:t>
      </w:r>
      <w:r w:rsidRPr="00341810">
        <w:rPr>
          <w:rFonts w:ascii="Times New Roman" w:hAnsi="Times New Roman"/>
          <w:sz w:val="28"/>
          <w:szCs w:val="28"/>
        </w:rPr>
        <w:t xml:space="preserve"> :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D2587F">
        <w:rPr>
          <w:rFonts w:ascii="Times New Roman" w:hAnsi="Times New Roman"/>
          <w:b/>
          <w:i/>
          <w:sz w:val="28"/>
          <w:szCs w:val="28"/>
        </w:rPr>
        <w:t>А)</w:t>
      </w:r>
      <w:r w:rsidRPr="00341810">
        <w:rPr>
          <w:rFonts w:ascii="Times New Roman" w:hAnsi="Times New Roman"/>
          <w:sz w:val="28"/>
          <w:szCs w:val="28"/>
        </w:rPr>
        <w:t xml:space="preserve"> земельных участков собственники (ст. 260 ГК)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D2587F">
        <w:rPr>
          <w:rFonts w:ascii="Times New Roman" w:hAnsi="Times New Roman"/>
          <w:b/>
          <w:i/>
          <w:sz w:val="28"/>
          <w:szCs w:val="28"/>
        </w:rPr>
        <w:t>Б)</w:t>
      </w:r>
      <w:r w:rsidRPr="00341810">
        <w:rPr>
          <w:rFonts w:ascii="Times New Roman" w:hAnsi="Times New Roman"/>
          <w:sz w:val="28"/>
          <w:szCs w:val="28"/>
        </w:rPr>
        <w:t xml:space="preserve"> лица, которым земельные участки предоставлены в постоянное пользование - только с согласия собственника (ст. 270 ГК) </w:t>
      </w:r>
    </w:p>
    <w:p w:rsidR="00C90ED9" w:rsidRPr="00D2587F" w:rsidRDefault="00C90ED9" w:rsidP="00FF0593">
      <w:pPr>
        <w:rPr>
          <w:rFonts w:ascii="Times New Roman" w:hAnsi="Times New Roman"/>
          <w:i/>
          <w:sz w:val="28"/>
          <w:szCs w:val="28"/>
        </w:rPr>
      </w:pPr>
    </w:p>
    <w:p w:rsidR="00C90ED9" w:rsidRPr="00950606" w:rsidRDefault="00C90ED9" w:rsidP="00FF0593">
      <w:pPr>
        <w:rPr>
          <w:rFonts w:ascii="Times New Roman" w:hAnsi="Times New Roman"/>
          <w:sz w:val="28"/>
          <w:szCs w:val="28"/>
        </w:rPr>
      </w:pPr>
      <w:r w:rsidRPr="00D2587F">
        <w:rPr>
          <w:rFonts w:ascii="Times New Roman" w:hAnsi="Times New Roman"/>
          <w:b/>
          <w:i/>
          <w:sz w:val="28"/>
          <w:szCs w:val="28"/>
        </w:rPr>
        <w:t>В)</w:t>
      </w:r>
      <w:r w:rsidRPr="00D2587F">
        <w:rPr>
          <w:rFonts w:ascii="Times New Roman" w:hAnsi="Times New Roman"/>
          <w:i/>
          <w:sz w:val="28"/>
          <w:szCs w:val="28"/>
        </w:rPr>
        <w:t xml:space="preserve"> </w:t>
      </w:r>
      <w:r w:rsidRPr="00950606">
        <w:rPr>
          <w:rFonts w:ascii="Times New Roman" w:hAnsi="Times New Roman"/>
          <w:sz w:val="28"/>
          <w:szCs w:val="28"/>
        </w:rPr>
        <w:t xml:space="preserve">государством органы уполномоченные - в аренду  сдача  земельных участков, лежащих в собственности государства и не переданных в постоянное пользование. </w:t>
      </w:r>
    </w:p>
    <w:p w:rsidR="00C90ED9" w:rsidRPr="00950606"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950606">
        <w:rPr>
          <w:rFonts w:ascii="Times New Roman" w:hAnsi="Times New Roman"/>
          <w:sz w:val="28"/>
          <w:szCs w:val="28"/>
        </w:rPr>
        <w:t>Закон выделяет ряд льготных условий аренды, если фермерское хозяйство выступает  в качестве арендатора. Договор аренды земли обязан быть  заключённым в письменной форме, и подлежит нотариальному удостоверению, далее должен быть в администрации зарегистрирован, на территории или  в ведении которой данный участок  находится. Важной обязанностью арендатора является сохранение целевого назначения земли, не загрязнение</w:t>
      </w:r>
      <w:r>
        <w:rPr>
          <w:rFonts w:ascii="Times New Roman" w:hAnsi="Times New Roman"/>
          <w:sz w:val="28"/>
          <w:szCs w:val="28"/>
        </w:rPr>
        <w:t>,  её охрана</w:t>
      </w:r>
      <w:r w:rsidRPr="00950606">
        <w:rPr>
          <w:rFonts w:ascii="Times New Roman" w:hAnsi="Times New Roman"/>
          <w:sz w:val="28"/>
          <w:szCs w:val="28"/>
        </w:rPr>
        <w:t>.</w:t>
      </w:r>
    </w:p>
    <w:p w:rsidR="00C90ED9" w:rsidRPr="00341810" w:rsidRDefault="00C90ED9" w:rsidP="00FF0593">
      <w:pPr>
        <w:rPr>
          <w:rFonts w:ascii="Times New Roman" w:hAnsi="Times New Roman"/>
          <w:sz w:val="28"/>
          <w:szCs w:val="28"/>
        </w:rPr>
      </w:pPr>
    </w:p>
    <w:p w:rsidR="00C90ED9" w:rsidRPr="00950606" w:rsidRDefault="00C90ED9" w:rsidP="00FF0593">
      <w:pPr>
        <w:rPr>
          <w:rFonts w:ascii="Times New Roman" w:hAnsi="Times New Roman"/>
          <w:sz w:val="28"/>
          <w:szCs w:val="28"/>
        </w:rPr>
      </w:pPr>
      <w:r w:rsidRPr="00950606">
        <w:rPr>
          <w:rFonts w:ascii="Times New Roman" w:hAnsi="Times New Roman"/>
          <w:sz w:val="28"/>
          <w:szCs w:val="28"/>
        </w:rPr>
        <w:t xml:space="preserve">В аренду передача участков недр, лесов, водных объектов  </w:t>
      </w:r>
      <w:r>
        <w:rPr>
          <w:rFonts w:ascii="Times New Roman" w:hAnsi="Times New Roman"/>
          <w:sz w:val="28"/>
          <w:szCs w:val="28"/>
        </w:rPr>
        <w:t>устанавливается</w:t>
      </w:r>
      <w:r w:rsidRPr="00950606">
        <w:rPr>
          <w:rFonts w:ascii="Times New Roman" w:hAnsi="Times New Roman"/>
          <w:sz w:val="28"/>
          <w:szCs w:val="28"/>
        </w:rPr>
        <w:t xml:space="preserve"> не Гражданским кодексом, а соответствующими законодательными актами: фед</w:t>
      </w:r>
      <w:r>
        <w:rPr>
          <w:rFonts w:ascii="Times New Roman" w:hAnsi="Times New Roman"/>
          <w:sz w:val="28"/>
          <w:szCs w:val="28"/>
        </w:rPr>
        <w:t>еральным законом о недрах; Лесным кодексом РФ</w:t>
      </w:r>
      <w:r w:rsidRPr="00950606">
        <w:rPr>
          <w:rFonts w:ascii="Times New Roman" w:hAnsi="Times New Roman"/>
          <w:sz w:val="28"/>
          <w:szCs w:val="28"/>
        </w:rPr>
        <w:t>; Водным кодексом РФ.</w:t>
      </w:r>
    </w:p>
    <w:p w:rsidR="00C90ED9" w:rsidRPr="00341810" w:rsidRDefault="00C90ED9" w:rsidP="00FF0593">
      <w:pPr>
        <w:rPr>
          <w:rFonts w:ascii="Times New Roman" w:hAnsi="Times New Roman"/>
          <w:sz w:val="28"/>
          <w:szCs w:val="28"/>
        </w:rPr>
      </w:pPr>
      <w:r w:rsidRPr="00950606">
        <w:rPr>
          <w:rFonts w:ascii="Times New Roman" w:hAnsi="Times New Roman"/>
          <w:sz w:val="28"/>
          <w:szCs w:val="28"/>
        </w:rPr>
        <w:t xml:space="preserve">Также  можно договор аренды </w:t>
      </w:r>
      <w:r>
        <w:rPr>
          <w:rFonts w:ascii="Times New Roman" w:hAnsi="Times New Roman"/>
          <w:sz w:val="28"/>
          <w:szCs w:val="28"/>
        </w:rPr>
        <w:t xml:space="preserve"> </w:t>
      </w:r>
      <w:r w:rsidRPr="00950606">
        <w:rPr>
          <w:rFonts w:ascii="Times New Roman" w:hAnsi="Times New Roman"/>
          <w:sz w:val="28"/>
          <w:szCs w:val="28"/>
        </w:rPr>
        <w:t>предложить включить в Гражданский кодекс недвижимости в целом, а не отдельных её видов: предприятий или зданий.</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jc w:val="both"/>
        <w:rPr>
          <w:rFonts w:ascii="Times New Roman" w:hAnsi="Times New Roman"/>
          <w:sz w:val="28"/>
          <w:szCs w:val="28"/>
        </w:rPr>
      </w:pPr>
      <w:r w:rsidRPr="00341810">
        <w:rPr>
          <w:rFonts w:ascii="Times New Roman" w:hAnsi="Times New Roman"/>
          <w:sz w:val="28"/>
          <w:szCs w:val="28"/>
        </w:rPr>
        <w:t xml:space="preserve">Решая вопрос о применении норм Гражданского кодекса к </w:t>
      </w:r>
      <w:r>
        <w:rPr>
          <w:rFonts w:ascii="Times New Roman" w:hAnsi="Times New Roman"/>
          <w:sz w:val="28"/>
          <w:szCs w:val="28"/>
        </w:rPr>
        <w:t>этим или другим</w:t>
      </w:r>
      <w:r w:rsidRPr="00341810">
        <w:rPr>
          <w:rFonts w:ascii="Times New Roman" w:hAnsi="Times New Roman"/>
          <w:sz w:val="28"/>
          <w:szCs w:val="28"/>
        </w:rPr>
        <w:t xml:space="preserve"> договорам аренды, </w:t>
      </w:r>
      <w:r>
        <w:rPr>
          <w:rFonts w:ascii="Times New Roman" w:hAnsi="Times New Roman"/>
          <w:sz w:val="28"/>
          <w:szCs w:val="28"/>
        </w:rPr>
        <w:t>следует</w:t>
      </w:r>
      <w:r w:rsidRPr="00341810">
        <w:rPr>
          <w:rFonts w:ascii="Times New Roman" w:hAnsi="Times New Roman"/>
          <w:sz w:val="28"/>
          <w:szCs w:val="28"/>
        </w:rPr>
        <w:t xml:space="preserve"> </w:t>
      </w:r>
      <w:r>
        <w:rPr>
          <w:rFonts w:ascii="Times New Roman" w:hAnsi="Times New Roman"/>
          <w:sz w:val="28"/>
          <w:szCs w:val="28"/>
        </w:rPr>
        <w:t>помнить</w:t>
      </w:r>
      <w:r w:rsidRPr="00341810">
        <w:rPr>
          <w:rFonts w:ascii="Times New Roman" w:hAnsi="Times New Roman"/>
          <w:sz w:val="28"/>
          <w:szCs w:val="28"/>
        </w:rPr>
        <w:t xml:space="preserve">, что к </w:t>
      </w:r>
      <w:r>
        <w:rPr>
          <w:rFonts w:ascii="Times New Roman" w:hAnsi="Times New Roman"/>
          <w:sz w:val="28"/>
          <w:szCs w:val="28"/>
        </w:rPr>
        <w:t xml:space="preserve">некоторым </w:t>
      </w:r>
      <w:r w:rsidRPr="00341810">
        <w:rPr>
          <w:rFonts w:ascii="Times New Roman" w:hAnsi="Times New Roman"/>
          <w:sz w:val="28"/>
          <w:szCs w:val="28"/>
        </w:rPr>
        <w:t xml:space="preserve"> видам договора аренды. </w:t>
      </w:r>
      <w:r>
        <w:rPr>
          <w:rFonts w:ascii="Times New Roman" w:hAnsi="Times New Roman"/>
          <w:sz w:val="28"/>
          <w:szCs w:val="28"/>
        </w:rPr>
        <w:t>О</w:t>
      </w:r>
      <w:r w:rsidRPr="00341810">
        <w:rPr>
          <w:rFonts w:ascii="Times New Roman" w:hAnsi="Times New Roman"/>
          <w:sz w:val="28"/>
          <w:szCs w:val="28"/>
        </w:rPr>
        <w:t xml:space="preserve">б аренде </w:t>
      </w:r>
      <w:r>
        <w:rPr>
          <w:rFonts w:ascii="Times New Roman" w:hAnsi="Times New Roman"/>
          <w:sz w:val="28"/>
          <w:szCs w:val="28"/>
        </w:rPr>
        <w:t xml:space="preserve"> о</w:t>
      </w:r>
      <w:r w:rsidRPr="00341810">
        <w:rPr>
          <w:rFonts w:ascii="Times New Roman" w:hAnsi="Times New Roman"/>
          <w:sz w:val="28"/>
          <w:szCs w:val="28"/>
        </w:rPr>
        <w:t xml:space="preserve">бщие правила применяются, если иное Гражданским кодексом </w:t>
      </w:r>
      <w:r>
        <w:rPr>
          <w:rFonts w:ascii="Times New Roman" w:hAnsi="Times New Roman"/>
          <w:sz w:val="28"/>
          <w:szCs w:val="28"/>
        </w:rPr>
        <w:t xml:space="preserve"> </w:t>
      </w:r>
      <w:r w:rsidRPr="00341810">
        <w:rPr>
          <w:rFonts w:ascii="Times New Roman" w:hAnsi="Times New Roman"/>
          <w:sz w:val="28"/>
          <w:szCs w:val="28"/>
        </w:rPr>
        <w:t xml:space="preserve">не установлено об </w:t>
      </w:r>
      <w:r>
        <w:rPr>
          <w:rFonts w:ascii="Times New Roman" w:hAnsi="Times New Roman"/>
          <w:sz w:val="28"/>
          <w:szCs w:val="28"/>
        </w:rPr>
        <w:t>данных</w:t>
      </w:r>
      <w:r w:rsidRPr="00341810">
        <w:rPr>
          <w:rFonts w:ascii="Times New Roman" w:hAnsi="Times New Roman"/>
          <w:sz w:val="28"/>
          <w:szCs w:val="28"/>
        </w:rPr>
        <w:t xml:space="preserve"> договорах (ст. 625 ГК). </w:t>
      </w:r>
      <w:r>
        <w:rPr>
          <w:rFonts w:ascii="Times New Roman" w:hAnsi="Times New Roman"/>
          <w:sz w:val="28"/>
          <w:szCs w:val="28"/>
        </w:rPr>
        <w:t>Н</w:t>
      </w:r>
      <w:r w:rsidRPr="00341810">
        <w:rPr>
          <w:rFonts w:ascii="Times New Roman" w:hAnsi="Times New Roman"/>
          <w:sz w:val="28"/>
          <w:szCs w:val="28"/>
        </w:rPr>
        <w:t xml:space="preserve">апример, не </w:t>
      </w:r>
      <w:r>
        <w:rPr>
          <w:rFonts w:ascii="Times New Roman" w:hAnsi="Times New Roman"/>
          <w:sz w:val="28"/>
          <w:szCs w:val="28"/>
        </w:rPr>
        <w:t xml:space="preserve">используется </w:t>
      </w:r>
      <w:r w:rsidRPr="00341810">
        <w:rPr>
          <w:rFonts w:ascii="Times New Roman" w:hAnsi="Times New Roman"/>
          <w:sz w:val="28"/>
          <w:szCs w:val="28"/>
        </w:rPr>
        <w:t xml:space="preserve"> правило ст. 621 о во</w:t>
      </w:r>
      <w:r>
        <w:rPr>
          <w:rFonts w:ascii="Times New Roman" w:hAnsi="Times New Roman"/>
          <w:sz w:val="28"/>
          <w:szCs w:val="28"/>
        </w:rPr>
        <w:t>сстановл</w:t>
      </w:r>
      <w:r w:rsidRPr="00341810">
        <w:rPr>
          <w:rFonts w:ascii="Times New Roman" w:hAnsi="Times New Roman"/>
          <w:sz w:val="28"/>
          <w:szCs w:val="28"/>
        </w:rPr>
        <w:t xml:space="preserve">ении договора аренды на неопределённый срок к договору аренды транспортных средств </w:t>
      </w:r>
      <w:r>
        <w:rPr>
          <w:rFonts w:ascii="Times New Roman" w:hAnsi="Times New Roman"/>
          <w:sz w:val="28"/>
          <w:szCs w:val="28"/>
        </w:rPr>
        <w:t xml:space="preserve"> и проката</w:t>
      </w:r>
      <w:r w:rsidRPr="00341810">
        <w:rPr>
          <w:rFonts w:ascii="Times New Roman" w:hAnsi="Times New Roman"/>
          <w:sz w:val="28"/>
          <w:szCs w:val="28"/>
        </w:rPr>
        <w:t xml:space="preserve">. </w:t>
      </w:r>
      <w:r>
        <w:rPr>
          <w:rFonts w:ascii="Times New Roman" w:hAnsi="Times New Roman"/>
          <w:sz w:val="28"/>
          <w:szCs w:val="28"/>
        </w:rPr>
        <w:t xml:space="preserve">Ведь </w:t>
      </w:r>
      <w:r w:rsidRPr="00341810">
        <w:rPr>
          <w:rFonts w:ascii="Times New Roman" w:hAnsi="Times New Roman"/>
          <w:sz w:val="28"/>
          <w:szCs w:val="28"/>
        </w:rPr>
        <w:t xml:space="preserve">же к договорам аренды транспортных средств (с экипажем и без него) не </w:t>
      </w:r>
      <w:r>
        <w:rPr>
          <w:rFonts w:ascii="Times New Roman" w:hAnsi="Times New Roman"/>
          <w:sz w:val="28"/>
          <w:szCs w:val="28"/>
        </w:rPr>
        <w:t xml:space="preserve">используются  </w:t>
      </w:r>
      <w:r w:rsidRPr="00341810">
        <w:rPr>
          <w:rFonts w:ascii="Times New Roman" w:hAnsi="Times New Roman"/>
          <w:sz w:val="28"/>
          <w:szCs w:val="28"/>
        </w:rPr>
        <w:t xml:space="preserve">правила о регистрации договора </w:t>
      </w:r>
      <w:r>
        <w:rPr>
          <w:rFonts w:ascii="Times New Roman" w:hAnsi="Times New Roman"/>
          <w:sz w:val="28"/>
          <w:szCs w:val="28"/>
        </w:rPr>
        <w:t>из</w:t>
      </w:r>
      <w:r w:rsidRPr="00341810">
        <w:rPr>
          <w:rFonts w:ascii="Times New Roman" w:hAnsi="Times New Roman"/>
          <w:sz w:val="28"/>
          <w:szCs w:val="28"/>
        </w:rPr>
        <w:t xml:space="preserve"> п. 2 ст. 609 ГК. Кроме </w:t>
      </w:r>
      <w:r>
        <w:rPr>
          <w:rFonts w:ascii="Times New Roman" w:hAnsi="Times New Roman"/>
          <w:sz w:val="28"/>
          <w:szCs w:val="28"/>
        </w:rPr>
        <w:t>того</w:t>
      </w:r>
      <w:r w:rsidRPr="00341810">
        <w:rPr>
          <w:rFonts w:ascii="Times New Roman" w:hAnsi="Times New Roman"/>
          <w:sz w:val="28"/>
          <w:szCs w:val="28"/>
        </w:rPr>
        <w:t xml:space="preserve">, к договору аренды </w:t>
      </w:r>
      <w:r>
        <w:rPr>
          <w:rFonts w:ascii="Times New Roman" w:hAnsi="Times New Roman"/>
          <w:sz w:val="28"/>
          <w:szCs w:val="28"/>
        </w:rPr>
        <w:t>сооружений и зданий</w:t>
      </w:r>
      <w:r w:rsidRPr="00341810">
        <w:rPr>
          <w:rFonts w:ascii="Times New Roman" w:hAnsi="Times New Roman"/>
          <w:sz w:val="28"/>
          <w:szCs w:val="28"/>
        </w:rPr>
        <w:t xml:space="preserve">, </w:t>
      </w:r>
      <w:r>
        <w:rPr>
          <w:rFonts w:ascii="Times New Roman" w:hAnsi="Times New Roman"/>
          <w:sz w:val="28"/>
          <w:szCs w:val="28"/>
        </w:rPr>
        <w:t>так как</w:t>
      </w:r>
      <w:r w:rsidRPr="00341810">
        <w:rPr>
          <w:rFonts w:ascii="Times New Roman" w:hAnsi="Times New Roman"/>
          <w:sz w:val="28"/>
          <w:szCs w:val="28"/>
        </w:rPr>
        <w:t xml:space="preserve"> само по себе предприятие включает </w:t>
      </w:r>
      <w:r>
        <w:rPr>
          <w:rFonts w:ascii="Times New Roman" w:hAnsi="Times New Roman"/>
          <w:sz w:val="28"/>
          <w:szCs w:val="28"/>
        </w:rPr>
        <w:t>сооружение и здание</w:t>
      </w:r>
      <w:r w:rsidRPr="00341810">
        <w:rPr>
          <w:rFonts w:ascii="Times New Roman" w:hAnsi="Times New Roman"/>
          <w:sz w:val="28"/>
          <w:szCs w:val="28"/>
        </w:rPr>
        <w:t>.</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Договорам аренды, </w:t>
      </w:r>
      <w:r>
        <w:rPr>
          <w:rFonts w:ascii="Times New Roman" w:hAnsi="Times New Roman"/>
          <w:sz w:val="28"/>
          <w:szCs w:val="28"/>
        </w:rPr>
        <w:t>выявленные</w:t>
      </w:r>
      <w:r w:rsidRPr="00341810">
        <w:rPr>
          <w:rFonts w:ascii="Times New Roman" w:hAnsi="Times New Roman"/>
          <w:sz w:val="28"/>
          <w:szCs w:val="28"/>
        </w:rPr>
        <w:t xml:space="preserve"> Гражданским кодексом РФ, </w:t>
      </w:r>
      <w:r>
        <w:rPr>
          <w:rFonts w:ascii="Times New Roman" w:hAnsi="Times New Roman"/>
          <w:sz w:val="28"/>
          <w:szCs w:val="28"/>
        </w:rPr>
        <w:t>свойственно</w:t>
      </w:r>
      <w:r w:rsidRPr="00341810">
        <w:rPr>
          <w:rFonts w:ascii="Times New Roman" w:hAnsi="Times New Roman"/>
          <w:sz w:val="28"/>
          <w:szCs w:val="28"/>
        </w:rPr>
        <w:t xml:space="preserve"> следующие признаки: </w:t>
      </w:r>
    </w:p>
    <w:p w:rsidR="00C90ED9" w:rsidRPr="006719B4" w:rsidRDefault="00C90ED9" w:rsidP="00FF0593">
      <w:pPr>
        <w:rPr>
          <w:rFonts w:ascii="Times New Roman" w:hAnsi="Times New Roman"/>
          <w:sz w:val="24"/>
          <w:szCs w:val="24"/>
        </w:rPr>
      </w:pPr>
      <w:r w:rsidRPr="006719B4">
        <w:rPr>
          <w:rFonts w:ascii="Times New Roman" w:hAnsi="Times New Roman"/>
          <w:sz w:val="24"/>
          <w:szCs w:val="24"/>
        </w:rPr>
        <w:t>[ Собрание Законодательства РФ 6.03.95г. №10 , ст. 823 . Собрание Законодательства РФ 20.11.95г. №47 , ст. 4471 . Собрание Законодательства РФ 3.02.97г.]</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Данные</w:t>
      </w:r>
      <w:r w:rsidRPr="00341810">
        <w:rPr>
          <w:rFonts w:ascii="Times New Roman" w:hAnsi="Times New Roman"/>
          <w:sz w:val="28"/>
          <w:szCs w:val="28"/>
        </w:rPr>
        <w:t xml:space="preserve"> договоры концессуальны, кроме аренды транспортных средств. Концессуальность означает, что</w:t>
      </w:r>
      <w:r w:rsidRPr="00950606">
        <w:rPr>
          <w:rFonts w:ascii="Times New Roman" w:hAnsi="Times New Roman"/>
          <w:sz w:val="28"/>
          <w:szCs w:val="28"/>
        </w:rPr>
        <w:t xml:space="preserve"> </w:t>
      </w:r>
      <w:r>
        <w:rPr>
          <w:rFonts w:ascii="Times New Roman" w:hAnsi="Times New Roman"/>
          <w:sz w:val="28"/>
          <w:szCs w:val="28"/>
        </w:rPr>
        <w:t xml:space="preserve">заключённый </w:t>
      </w:r>
      <w:r w:rsidRPr="00341810">
        <w:rPr>
          <w:rFonts w:ascii="Times New Roman" w:hAnsi="Times New Roman"/>
          <w:sz w:val="28"/>
          <w:szCs w:val="28"/>
        </w:rPr>
        <w:t xml:space="preserve"> договор аренды считается с момента, когда по всем существенным условиям стороны достигли согла</w:t>
      </w:r>
      <w:r>
        <w:rPr>
          <w:rFonts w:ascii="Times New Roman" w:hAnsi="Times New Roman"/>
          <w:sz w:val="28"/>
          <w:szCs w:val="28"/>
        </w:rPr>
        <w:t>си</w:t>
      </w:r>
      <w:r w:rsidRPr="00341810">
        <w:rPr>
          <w:rFonts w:ascii="Times New Roman" w:hAnsi="Times New Roman"/>
          <w:sz w:val="28"/>
          <w:szCs w:val="28"/>
        </w:rPr>
        <w:t xml:space="preserve">я.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Каждый</w:t>
      </w:r>
      <w:r w:rsidRPr="00341810">
        <w:rPr>
          <w:rFonts w:ascii="Times New Roman" w:hAnsi="Times New Roman"/>
          <w:sz w:val="28"/>
          <w:szCs w:val="28"/>
        </w:rPr>
        <w:t xml:space="preserve"> вид договора аренды </w:t>
      </w:r>
      <w:r>
        <w:rPr>
          <w:rFonts w:ascii="Times New Roman" w:hAnsi="Times New Roman"/>
          <w:sz w:val="28"/>
          <w:szCs w:val="28"/>
        </w:rPr>
        <w:t xml:space="preserve">будет возмездным, так как </w:t>
      </w:r>
      <w:r w:rsidRPr="00341810">
        <w:rPr>
          <w:rFonts w:ascii="Times New Roman" w:hAnsi="Times New Roman"/>
          <w:sz w:val="28"/>
          <w:szCs w:val="28"/>
        </w:rPr>
        <w:t xml:space="preserve"> арендная плата</w:t>
      </w:r>
      <w:r w:rsidRPr="00950606">
        <w:rPr>
          <w:rFonts w:ascii="Times New Roman" w:hAnsi="Times New Roman"/>
          <w:sz w:val="28"/>
          <w:szCs w:val="28"/>
        </w:rPr>
        <w:t xml:space="preserve"> </w:t>
      </w:r>
      <w:r w:rsidRPr="00341810">
        <w:rPr>
          <w:rFonts w:ascii="Times New Roman" w:hAnsi="Times New Roman"/>
          <w:sz w:val="28"/>
          <w:szCs w:val="28"/>
        </w:rPr>
        <w:t xml:space="preserve">всегда выступает в качестве цены. Если же стороны договорились, что арендатор платить не будет арендную плату, </w:t>
      </w:r>
      <w:r>
        <w:rPr>
          <w:rFonts w:ascii="Times New Roman" w:hAnsi="Times New Roman"/>
          <w:sz w:val="28"/>
          <w:szCs w:val="28"/>
        </w:rPr>
        <w:t>значит</w:t>
      </w:r>
      <w:r w:rsidRPr="00341810">
        <w:rPr>
          <w:rFonts w:ascii="Times New Roman" w:hAnsi="Times New Roman"/>
          <w:sz w:val="28"/>
          <w:szCs w:val="28"/>
        </w:rPr>
        <w:t xml:space="preserve"> это будет договор ссуды безвозмездного пользования имуществом. </w:t>
      </w:r>
    </w:p>
    <w:p w:rsidR="00C90ED9" w:rsidRPr="00341810" w:rsidRDefault="00C90ED9" w:rsidP="00FF0593">
      <w:pPr>
        <w:rPr>
          <w:rFonts w:ascii="Times New Roman" w:hAnsi="Times New Roman"/>
          <w:sz w:val="28"/>
          <w:szCs w:val="28"/>
        </w:rPr>
      </w:pPr>
      <w:r>
        <w:rPr>
          <w:rFonts w:ascii="Times New Roman" w:hAnsi="Times New Roman"/>
          <w:sz w:val="28"/>
          <w:szCs w:val="28"/>
        </w:rPr>
        <w:t>В</w:t>
      </w:r>
      <w:r w:rsidRPr="00341810">
        <w:rPr>
          <w:rFonts w:ascii="Times New Roman" w:hAnsi="Times New Roman"/>
          <w:sz w:val="28"/>
          <w:szCs w:val="28"/>
        </w:rPr>
        <w:t xml:space="preserve">заимными являются </w:t>
      </w:r>
      <w:r>
        <w:rPr>
          <w:rFonts w:ascii="Times New Roman" w:hAnsi="Times New Roman"/>
          <w:sz w:val="28"/>
          <w:szCs w:val="28"/>
        </w:rPr>
        <w:t>в</w:t>
      </w:r>
      <w:r w:rsidRPr="00341810">
        <w:rPr>
          <w:rFonts w:ascii="Times New Roman" w:hAnsi="Times New Roman"/>
          <w:sz w:val="28"/>
          <w:szCs w:val="28"/>
        </w:rPr>
        <w:t xml:space="preserve">се договоры аренды, </w:t>
      </w:r>
      <w:r>
        <w:rPr>
          <w:rFonts w:ascii="Times New Roman" w:hAnsi="Times New Roman"/>
          <w:sz w:val="28"/>
          <w:szCs w:val="28"/>
        </w:rPr>
        <w:t xml:space="preserve">потому что </w:t>
      </w:r>
      <w:r w:rsidRPr="00341810">
        <w:rPr>
          <w:rFonts w:ascii="Times New Roman" w:hAnsi="Times New Roman"/>
          <w:sz w:val="28"/>
          <w:szCs w:val="28"/>
        </w:rPr>
        <w:t xml:space="preserve">у обеих сторон (арендатора </w:t>
      </w:r>
      <w:r>
        <w:rPr>
          <w:rFonts w:ascii="Times New Roman" w:hAnsi="Times New Roman"/>
          <w:sz w:val="28"/>
          <w:szCs w:val="28"/>
        </w:rPr>
        <w:t xml:space="preserve"> и </w:t>
      </w:r>
      <w:r w:rsidRPr="00341810">
        <w:rPr>
          <w:rFonts w:ascii="Times New Roman" w:hAnsi="Times New Roman"/>
          <w:sz w:val="28"/>
          <w:szCs w:val="28"/>
        </w:rPr>
        <w:t xml:space="preserve">арендодателя) </w:t>
      </w:r>
      <w:r>
        <w:rPr>
          <w:rFonts w:ascii="Times New Roman" w:hAnsi="Times New Roman"/>
          <w:sz w:val="28"/>
          <w:szCs w:val="28"/>
        </w:rPr>
        <w:t>имеется и</w:t>
      </w:r>
      <w:r w:rsidRPr="00341810">
        <w:rPr>
          <w:rFonts w:ascii="Times New Roman" w:hAnsi="Times New Roman"/>
          <w:sz w:val="28"/>
          <w:szCs w:val="28"/>
        </w:rPr>
        <w:t xml:space="preserve"> права и обязанности. </w:t>
      </w:r>
    </w:p>
    <w:p w:rsidR="00C90ED9" w:rsidRPr="00341810" w:rsidRDefault="00C90ED9" w:rsidP="00FF0593">
      <w:pPr>
        <w:rPr>
          <w:rFonts w:ascii="Times New Roman" w:hAnsi="Times New Roman"/>
          <w:sz w:val="28"/>
          <w:szCs w:val="28"/>
        </w:rPr>
      </w:pPr>
      <w:r w:rsidRPr="00094358">
        <w:rPr>
          <w:rFonts w:ascii="Times New Roman" w:hAnsi="Times New Roman"/>
          <w:b/>
          <w:i/>
          <w:sz w:val="28"/>
          <w:szCs w:val="28"/>
        </w:rPr>
        <w:t>Аренда</w:t>
      </w:r>
      <w:r w:rsidRPr="00341810">
        <w:rPr>
          <w:rFonts w:ascii="Times New Roman" w:hAnsi="Times New Roman"/>
          <w:sz w:val="28"/>
          <w:szCs w:val="28"/>
        </w:rPr>
        <w:t xml:space="preserve"> - двусторонний договор, многие юристы хотя лизинг считают трёхсторонним договором </w:t>
      </w:r>
      <w:r>
        <w:rPr>
          <w:rFonts w:ascii="Times New Roman" w:hAnsi="Times New Roman"/>
          <w:sz w:val="28"/>
          <w:szCs w:val="28"/>
        </w:rPr>
        <w:t>потому что</w:t>
      </w:r>
      <w:r w:rsidRPr="00341810">
        <w:rPr>
          <w:rFonts w:ascii="Times New Roman" w:hAnsi="Times New Roman"/>
          <w:sz w:val="28"/>
          <w:szCs w:val="28"/>
        </w:rPr>
        <w:t xml:space="preserve"> в нём участвует арендатор (лизингополучатель) </w:t>
      </w:r>
      <w:r>
        <w:rPr>
          <w:rFonts w:ascii="Times New Roman" w:hAnsi="Times New Roman"/>
          <w:sz w:val="28"/>
          <w:szCs w:val="28"/>
        </w:rPr>
        <w:t>,арендодатель (лизингодатель)</w:t>
      </w:r>
      <w:r w:rsidRPr="00341810">
        <w:rPr>
          <w:rFonts w:ascii="Times New Roman" w:hAnsi="Times New Roman"/>
          <w:sz w:val="28"/>
          <w:szCs w:val="28"/>
        </w:rPr>
        <w:t xml:space="preserve"> и продавец.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Договор проката является публичным, </w:t>
      </w:r>
      <w:r>
        <w:rPr>
          <w:rFonts w:ascii="Times New Roman" w:hAnsi="Times New Roman"/>
          <w:sz w:val="28"/>
          <w:szCs w:val="28"/>
        </w:rPr>
        <w:t>потому что предприятие</w:t>
      </w:r>
      <w:r w:rsidRPr="00341810">
        <w:rPr>
          <w:rFonts w:ascii="Times New Roman" w:hAnsi="Times New Roman"/>
          <w:sz w:val="28"/>
          <w:szCs w:val="28"/>
        </w:rPr>
        <w:t xml:space="preserve"> - при наличии возможности арендодатель </w:t>
      </w:r>
      <w:r>
        <w:rPr>
          <w:rFonts w:ascii="Times New Roman" w:hAnsi="Times New Roman"/>
          <w:sz w:val="28"/>
          <w:szCs w:val="28"/>
        </w:rPr>
        <w:t xml:space="preserve">не вправе </w:t>
      </w:r>
      <w:r w:rsidRPr="00341810">
        <w:rPr>
          <w:rFonts w:ascii="Times New Roman" w:hAnsi="Times New Roman"/>
          <w:sz w:val="28"/>
          <w:szCs w:val="28"/>
        </w:rPr>
        <w:t xml:space="preserve"> предоставить в пользование соответствующие вещи, отказать, кому-либо в </w:t>
      </w:r>
      <w:r>
        <w:rPr>
          <w:rFonts w:ascii="Times New Roman" w:hAnsi="Times New Roman"/>
          <w:sz w:val="28"/>
          <w:szCs w:val="28"/>
        </w:rPr>
        <w:t>составлении</w:t>
      </w:r>
      <w:r w:rsidRPr="00341810">
        <w:rPr>
          <w:rFonts w:ascii="Times New Roman" w:hAnsi="Times New Roman"/>
          <w:sz w:val="28"/>
          <w:szCs w:val="28"/>
        </w:rPr>
        <w:t xml:space="preserve"> договора, не должна </w:t>
      </w:r>
      <w:r>
        <w:rPr>
          <w:rFonts w:ascii="Times New Roman" w:hAnsi="Times New Roman"/>
          <w:sz w:val="28"/>
          <w:szCs w:val="28"/>
        </w:rPr>
        <w:t>выявить</w:t>
      </w:r>
      <w:r w:rsidRPr="00341810">
        <w:rPr>
          <w:rFonts w:ascii="Times New Roman" w:hAnsi="Times New Roman"/>
          <w:sz w:val="28"/>
          <w:szCs w:val="28"/>
        </w:rPr>
        <w:t xml:space="preserve"> предпочтение одному лицу перед другим.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По существенным условием договора аренды </w:t>
      </w:r>
      <w:r>
        <w:rPr>
          <w:rFonts w:ascii="Times New Roman" w:hAnsi="Times New Roman"/>
          <w:sz w:val="28"/>
          <w:szCs w:val="28"/>
        </w:rPr>
        <w:t xml:space="preserve"> </w:t>
      </w:r>
      <w:r w:rsidRPr="00341810">
        <w:rPr>
          <w:rFonts w:ascii="Times New Roman" w:hAnsi="Times New Roman"/>
          <w:sz w:val="28"/>
          <w:szCs w:val="28"/>
        </w:rPr>
        <w:t>общему правилу является только предмет - то</w:t>
      </w:r>
      <w:r w:rsidRPr="00950606">
        <w:rPr>
          <w:rFonts w:ascii="Times New Roman" w:hAnsi="Times New Roman"/>
          <w:sz w:val="28"/>
          <w:szCs w:val="28"/>
        </w:rPr>
        <w:t xml:space="preserve"> </w:t>
      </w:r>
      <w:r w:rsidRPr="00341810">
        <w:rPr>
          <w:rFonts w:ascii="Times New Roman" w:hAnsi="Times New Roman"/>
          <w:sz w:val="28"/>
          <w:szCs w:val="28"/>
        </w:rPr>
        <w:t>имущество, которо</w:t>
      </w:r>
      <w:r>
        <w:rPr>
          <w:rFonts w:ascii="Times New Roman" w:hAnsi="Times New Roman"/>
          <w:sz w:val="28"/>
          <w:szCs w:val="28"/>
        </w:rPr>
        <w:t xml:space="preserve">е подлежит сдачи в аренду. Это </w:t>
      </w:r>
      <w:r w:rsidRPr="00341810">
        <w:rPr>
          <w:rFonts w:ascii="Times New Roman" w:hAnsi="Times New Roman"/>
          <w:sz w:val="28"/>
          <w:szCs w:val="28"/>
        </w:rPr>
        <w:t xml:space="preserve">означает, что если в договоре </w:t>
      </w:r>
      <w:r>
        <w:rPr>
          <w:rFonts w:ascii="Times New Roman" w:hAnsi="Times New Roman"/>
          <w:sz w:val="28"/>
          <w:szCs w:val="28"/>
        </w:rPr>
        <w:t xml:space="preserve"> </w:t>
      </w:r>
      <w:r w:rsidRPr="00341810">
        <w:rPr>
          <w:rFonts w:ascii="Times New Roman" w:hAnsi="Times New Roman"/>
          <w:sz w:val="28"/>
          <w:szCs w:val="28"/>
        </w:rPr>
        <w:t xml:space="preserve">арендуемое имущество не указано, </w:t>
      </w:r>
      <w:r>
        <w:rPr>
          <w:rFonts w:ascii="Times New Roman" w:hAnsi="Times New Roman"/>
          <w:sz w:val="28"/>
          <w:szCs w:val="28"/>
        </w:rPr>
        <w:t>значит,</w:t>
      </w:r>
      <w:r w:rsidRPr="00341810">
        <w:rPr>
          <w:rFonts w:ascii="Times New Roman" w:hAnsi="Times New Roman"/>
          <w:sz w:val="28"/>
          <w:szCs w:val="28"/>
        </w:rPr>
        <w:t xml:space="preserve"> договор </w:t>
      </w:r>
      <w:r>
        <w:rPr>
          <w:rFonts w:ascii="Times New Roman" w:hAnsi="Times New Roman"/>
          <w:sz w:val="28"/>
          <w:szCs w:val="28"/>
        </w:rPr>
        <w:t xml:space="preserve">является </w:t>
      </w:r>
      <w:r w:rsidRPr="00341810">
        <w:rPr>
          <w:rFonts w:ascii="Times New Roman" w:hAnsi="Times New Roman"/>
          <w:sz w:val="28"/>
          <w:szCs w:val="28"/>
        </w:rPr>
        <w:t xml:space="preserve"> незаключённым. Помимо предмета в некоторых договорах аренды </w:t>
      </w:r>
      <w:r>
        <w:rPr>
          <w:rFonts w:ascii="Times New Roman" w:hAnsi="Times New Roman"/>
          <w:sz w:val="28"/>
          <w:szCs w:val="28"/>
        </w:rPr>
        <w:t>существуют</w:t>
      </w:r>
      <w:r w:rsidRPr="00341810">
        <w:rPr>
          <w:rFonts w:ascii="Times New Roman" w:hAnsi="Times New Roman"/>
          <w:sz w:val="28"/>
          <w:szCs w:val="28"/>
        </w:rPr>
        <w:t xml:space="preserve"> и другие существенные условия. Так,</w:t>
      </w:r>
      <w:r w:rsidRPr="00950606">
        <w:rPr>
          <w:rFonts w:ascii="Times New Roman" w:hAnsi="Times New Roman"/>
          <w:sz w:val="28"/>
          <w:szCs w:val="28"/>
        </w:rPr>
        <w:t xml:space="preserve"> </w:t>
      </w:r>
      <w:r w:rsidRPr="00341810">
        <w:rPr>
          <w:rFonts w:ascii="Times New Roman" w:hAnsi="Times New Roman"/>
          <w:sz w:val="28"/>
          <w:szCs w:val="28"/>
        </w:rPr>
        <w:t>существенным условием</w:t>
      </w:r>
      <w:r>
        <w:rPr>
          <w:rFonts w:ascii="Times New Roman" w:hAnsi="Times New Roman"/>
          <w:sz w:val="28"/>
          <w:szCs w:val="28"/>
        </w:rPr>
        <w:t xml:space="preserve"> </w:t>
      </w:r>
      <w:r w:rsidRPr="00341810">
        <w:rPr>
          <w:rFonts w:ascii="Times New Roman" w:hAnsi="Times New Roman"/>
          <w:sz w:val="28"/>
          <w:szCs w:val="28"/>
        </w:rPr>
        <w:t xml:space="preserve"> является цена в договоре аренды </w:t>
      </w:r>
      <w:r>
        <w:rPr>
          <w:rFonts w:ascii="Times New Roman" w:hAnsi="Times New Roman"/>
          <w:sz w:val="28"/>
          <w:szCs w:val="28"/>
        </w:rPr>
        <w:t>сооружений</w:t>
      </w:r>
      <w:r w:rsidRPr="00341810">
        <w:rPr>
          <w:rFonts w:ascii="Times New Roman" w:hAnsi="Times New Roman"/>
          <w:sz w:val="28"/>
          <w:szCs w:val="28"/>
        </w:rPr>
        <w:t xml:space="preserve"> (</w:t>
      </w:r>
      <w:r>
        <w:rPr>
          <w:rFonts w:ascii="Times New Roman" w:hAnsi="Times New Roman"/>
          <w:sz w:val="28"/>
          <w:szCs w:val="28"/>
        </w:rPr>
        <w:t>зданий</w:t>
      </w:r>
      <w:r w:rsidRPr="00341810">
        <w:rPr>
          <w:rFonts w:ascii="Times New Roman" w:hAnsi="Times New Roman"/>
          <w:sz w:val="28"/>
          <w:szCs w:val="28"/>
        </w:rPr>
        <w:t xml:space="preserve">) и аренды </w:t>
      </w:r>
      <w:r>
        <w:rPr>
          <w:rFonts w:ascii="Times New Roman" w:hAnsi="Times New Roman"/>
          <w:sz w:val="28"/>
          <w:szCs w:val="28"/>
        </w:rPr>
        <w:t>организаций</w:t>
      </w:r>
      <w:r w:rsidRPr="00341810">
        <w:rPr>
          <w:rFonts w:ascii="Times New Roman" w:hAnsi="Times New Roman"/>
          <w:sz w:val="28"/>
          <w:szCs w:val="28"/>
        </w:rPr>
        <w:t xml:space="preserve">. </w:t>
      </w:r>
      <w:r>
        <w:rPr>
          <w:rFonts w:ascii="Times New Roman" w:hAnsi="Times New Roman"/>
          <w:sz w:val="28"/>
          <w:szCs w:val="28"/>
        </w:rPr>
        <w:t xml:space="preserve">Следует, что </w:t>
      </w:r>
      <w:r w:rsidRPr="00341810">
        <w:rPr>
          <w:rFonts w:ascii="Times New Roman" w:hAnsi="Times New Roman"/>
          <w:sz w:val="28"/>
          <w:szCs w:val="28"/>
        </w:rPr>
        <w:t xml:space="preserve"> законодатель считает оценку предметов данных видов договоров </w:t>
      </w:r>
      <w:r>
        <w:rPr>
          <w:rFonts w:ascii="Times New Roman" w:hAnsi="Times New Roman"/>
          <w:sz w:val="28"/>
          <w:szCs w:val="28"/>
        </w:rPr>
        <w:t>не совсем</w:t>
      </w:r>
      <w:r w:rsidRPr="00341810">
        <w:rPr>
          <w:rFonts w:ascii="Times New Roman" w:hAnsi="Times New Roman"/>
          <w:sz w:val="28"/>
          <w:szCs w:val="28"/>
        </w:rPr>
        <w:t xml:space="preserve"> важной. </w:t>
      </w:r>
      <w:r>
        <w:rPr>
          <w:rFonts w:ascii="Times New Roman" w:hAnsi="Times New Roman"/>
          <w:sz w:val="28"/>
          <w:szCs w:val="28"/>
        </w:rPr>
        <w:t>Ф</w:t>
      </w:r>
      <w:r w:rsidRPr="00341810">
        <w:rPr>
          <w:rFonts w:ascii="Times New Roman" w:hAnsi="Times New Roman"/>
          <w:sz w:val="28"/>
          <w:szCs w:val="28"/>
        </w:rPr>
        <w:t xml:space="preserve">орма договора может являться </w:t>
      </w:r>
      <w:r>
        <w:rPr>
          <w:rFonts w:ascii="Times New Roman" w:hAnsi="Times New Roman"/>
          <w:sz w:val="28"/>
          <w:szCs w:val="28"/>
        </w:rPr>
        <w:t>с</w:t>
      </w:r>
      <w:r w:rsidRPr="00341810">
        <w:rPr>
          <w:rFonts w:ascii="Times New Roman" w:hAnsi="Times New Roman"/>
          <w:sz w:val="28"/>
          <w:szCs w:val="28"/>
        </w:rPr>
        <w:t>ущественным условием</w:t>
      </w:r>
      <w:r w:rsidRPr="00950606">
        <w:rPr>
          <w:rFonts w:ascii="Times New Roman" w:hAnsi="Times New Roman"/>
          <w:sz w:val="28"/>
          <w:szCs w:val="28"/>
        </w:rPr>
        <w:t xml:space="preserve"> </w:t>
      </w:r>
      <w:r w:rsidRPr="00341810">
        <w:rPr>
          <w:rFonts w:ascii="Times New Roman" w:hAnsi="Times New Roman"/>
          <w:sz w:val="28"/>
          <w:szCs w:val="28"/>
        </w:rPr>
        <w:t xml:space="preserve">и </w:t>
      </w:r>
      <w:r>
        <w:rPr>
          <w:rFonts w:ascii="Times New Roman" w:hAnsi="Times New Roman"/>
          <w:sz w:val="28"/>
          <w:szCs w:val="28"/>
        </w:rPr>
        <w:t>всё же</w:t>
      </w:r>
      <w:r w:rsidRPr="00341810">
        <w:rPr>
          <w:rFonts w:ascii="Times New Roman" w:hAnsi="Times New Roman"/>
          <w:sz w:val="28"/>
          <w:szCs w:val="28"/>
        </w:rPr>
        <w:t xml:space="preserve"> при</w:t>
      </w:r>
      <w:r w:rsidRPr="00950606">
        <w:rPr>
          <w:rFonts w:ascii="Times New Roman" w:hAnsi="Times New Roman"/>
          <w:sz w:val="28"/>
          <w:szCs w:val="28"/>
        </w:rPr>
        <w:t xml:space="preserve"> </w:t>
      </w:r>
      <w:r w:rsidRPr="00341810">
        <w:rPr>
          <w:rFonts w:ascii="Times New Roman" w:hAnsi="Times New Roman"/>
          <w:sz w:val="28"/>
          <w:szCs w:val="28"/>
        </w:rPr>
        <w:t xml:space="preserve"> аренде предприятий (</w:t>
      </w:r>
      <w:r>
        <w:rPr>
          <w:rFonts w:ascii="Times New Roman" w:hAnsi="Times New Roman"/>
          <w:sz w:val="28"/>
          <w:szCs w:val="28"/>
        </w:rPr>
        <w:t>неважно</w:t>
      </w:r>
      <w:r w:rsidRPr="00341810">
        <w:rPr>
          <w:rFonts w:ascii="Times New Roman" w:hAnsi="Times New Roman"/>
          <w:sz w:val="28"/>
          <w:szCs w:val="28"/>
        </w:rPr>
        <w:t xml:space="preserve"> от срока договора)</w:t>
      </w:r>
      <w:r>
        <w:rPr>
          <w:rFonts w:ascii="Times New Roman" w:hAnsi="Times New Roman"/>
          <w:sz w:val="28"/>
          <w:szCs w:val="28"/>
        </w:rPr>
        <w:t xml:space="preserve"> и </w:t>
      </w:r>
      <w:r w:rsidRPr="00341810">
        <w:rPr>
          <w:rFonts w:ascii="Times New Roman" w:hAnsi="Times New Roman"/>
          <w:sz w:val="28"/>
          <w:szCs w:val="28"/>
        </w:rPr>
        <w:t xml:space="preserve">аренде </w:t>
      </w:r>
      <w:r>
        <w:rPr>
          <w:rFonts w:ascii="Times New Roman" w:hAnsi="Times New Roman"/>
          <w:sz w:val="28"/>
          <w:szCs w:val="28"/>
        </w:rPr>
        <w:t xml:space="preserve">сооружений и зданий </w:t>
      </w:r>
      <w:r w:rsidRPr="00341810">
        <w:rPr>
          <w:rFonts w:ascii="Times New Roman" w:hAnsi="Times New Roman"/>
          <w:sz w:val="28"/>
          <w:szCs w:val="28"/>
        </w:rPr>
        <w:t xml:space="preserve"> (заключённых на срок более года) Несоблюдение </w:t>
      </w:r>
      <w:r>
        <w:rPr>
          <w:rFonts w:ascii="Times New Roman" w:hAnsi="Times New Roman"/>
          <w:sz w:val="28"/>
          <w:szCs w:val="28"/>
        </w:rPr>
        <w:t>выявленного</w:t>
      </w:r>
      <w:r w:rsidRPr="00341810">
        <w:rPr>
          <w:rFonts w:ascii="Times New Roman" w:hAnsi="Times New Roman"/>
          <w:sz w:val="28"/>
          <w:szCs w:val="28"/>
        </w:rPr>
        <w:t xml:space="preserve"> в </w:t>
      </w:r>
      <w:r>
        <w:rPr>
          <w:rFonts w:ascii="Times New Roman" w:hAnsi="Times New Roman"/>
          <w:sz w:val="28"/>
          <w:szCs w:val="28"/>
        </w:rPr>
        <w:t>данных</w:t>
      </w:r>
      <w:r w:rsidRPr="00341810">
        <w:rPr>
          <w:rFonts w:ascii="Times New Roman" w:hAnsi="Times New Roman"/>
          <w:sz w:val="28"/>
          <w:szCs w:val="28"/>
        </w:rPr>
        <w:t xml:space="preserve"> случаях государственно</w:t>
      </w:r>
      <w:r>
        <w:rPr>
          <w:rFonts w:ascii="Times New Roman" w:hAnsi="Times New Roman"/>
          <w:sz w:val="28"/>
          <w:szCs w:val="28"/>
        </w:rPr>
        <w:t>го</w:t>
      </w:r>
      <w:r w:rsidRPr="00341810">
        <w:rPr>
          <w:rFonts w:ascii="Times New Roman" w:hAnsi="Times New Roman"/>
          <w:sz w:val="28"/>
          <w:szCs w:val="28"/>
        </w:rPr>
        <w:t xml:space="preserve"> порядка </w:t>
      </w:r>
      <w:r>
        <w:rPr>
          <w:rFonts w:ascii="Times New Roman" w:hAnsi="Times New Roman"/>
          <w:sz w:val="28"/>
          <w:szCs w:val="28"/>
        </w:rPr>
        <w:t xml:space="preserve"> </w:t>
      </w:r>
      <w:r w:rsidRPr="00341810">
        <w:rPr>
          <w:rFonts w:ascii="Times New Roman" w:hAnsi="Times New Roman"/>
          <w:sz w:val="28"/>
          <w:szCs w:val="28"/>
        </w:rPr>
        <w:t xml:space="preserve">регистрации </w:t>
      </w:r>
      <w:r>
        <w:rPr>
          <w:rFonts w:ascii="Times New Roman" w:hAnsi="Times New Roman"/>
          <w:sz w:val="28"/>
          <w:szCs w:val="28"/>
        </w:rPr>
        <w:t>выявляет</w:t>
      </w:r>
      <w:r w:rsidRPr="00341810">
        <w:rPr>
          <w:rFonts w:ascii="Times New Roman" w:hAnsi="Times New Roman"/>
          <w:sz w:val="28"/>
          <w:szCs w:val="28"/>
        </w:rPr>
        <w:t xml:space="preserve">, что договор недействителен. Что же касается срока, то заключить договор аренды могут </w:t>
      </w:r>
      <w:r>
        <w:rPr>
          <w:rFonts w:ascii="Times New Roman" w:hAnsi="Times New Roman"/>
          <w:sz w:val="28"/>
          <w:szCs w:val="28"/>
        </w:rPr>
        <w:t>и</w:t>
      </w:r>
      <w:r w:rsidRPr="00341810">
        <w:rPr>
          <w:rFonts w:ascii="Times New Roman" w:hAnsi="Times New Roman"/>
          <w:sz w:val="28"/>
          <w:szCs w:val="28"/>
        </w:rPr>
        <w:t xml:space="preserve"> на определённый, </w:t>
      </w:r>
      <w:r>
        <w:rPr>
          <w:rFonts w:ascii="Times New Roman" w:hAnsi="Times New Roman"/>
          <w:sz w:val="28"/>
          <w:szCs w:val="28"/>
        </w:rPr>
        <w:t>и</w:t>
      </w:r>
      <w:r w:rsidRPr="00341810">
        <w:rPr>
          <w:rFonts w:ascii="Times New Roman" w:hAnsi="Times New Roman"/>
          <w:sz w:val="28"/>
          <w:szCs w:val="28"/>
        </w:rPr>
        <w:t xml:space="preserve"> </w:t>
      </w:r>
      <w:r>
        <w:rPr>
          <w:rFonts w:ascii="Times New Roman" w:hAnsi="Times New Roman"/>
          <w:sz w:val="28"/>
          <w:szCs w:val="28"/>
        </w:rPr>
        <w:t>не</w:t>
      </w:r>
      <w:r w:rsidRPr="00341810">
        <w:rPr>
          <w:rFonts w:ascii="Times New Roman" w:hAnsi="Times New Roman"/>
          <w:sz w:val="28"/>
          <w:szCs w:val="28"/>
        </w:rPr>
        <w:t xml:space="preserve">определённый срок. </w:t>
      </w:r>
      <w:r>
        <w:rPr>
          <w:rFonts w:ascii="Times New Roman" w:hAnsi="Times New Roman"/>
          <w:sz w:val="28"/>
          <w:szCs w:val="28"/>
        </w:rPr>
        <w:t>И</w:t>
      </w:r>
      <w:r w:rsidRPr="00341810">
        <w:rPr>
          <w:rFonts w:ascii="Times New Roman" w:hAnsi="Times New Roman"/>
          <w:sz w:val="28"/>
          <w:szCs w:val="28"/>
        </w:rPr>
        <w:t>ногда закон устанавл</w:t>
      </w:r>
      <w:r>
        <w:rPr>
          <w:rFonts w:ascii="Times New Roman" w:hAnsi="Times New Roman"/>
          <w:sz w:val="28"/>
          <w:szCs w:val="28"/>
        </w:rPr>
        <w:t>ивает максимальные сроки аренды</w:t>
      </w:r>
      <w:r w:rsidRPr="00341810">
        <w:rPr>
          <w:rFonts w:ascii="Times New Roman" w:hAnsi="Times New Roman"/>
          <w:sz w:val="28"/>
          <w:szCs w:val="28"/>
        </w:rPr>
        <w:t xml:space="preserve">, по истечению </w:t>
      </w:r>
      <w:r>
        <w:rPr>
          <w:rFonts w:ascii="Times New Roman" w:hAnsi="Times New Roman"/>
          <w:sz w:val="28"/>
          <w:szCs w:val="28"/>
        </w:rPr>
        <w:t>срока</w:t>
      </w:r>
      <w:r w:rsidRPr="00341810">
        <w:rPr>
          <w:rFonts w:ascii="Times New Roman" w:hAnsi="Times New Roman"/>
          <w:sz w:val="28"/>
          <w:szCs w:val="28"/>
        </w:rPr>
        <w:t xml:space="preserve"> договор должен быть прекращен . </w:t>
      </w:r>
      <w:r>
        <w:rPr>
          <w:rFonts w:ascii="Times New Roman" w:hAnsi="Times New Roman"/>
          <w:sz w:val="28"/>
          <w:szCs w:val="28"/>
        </w:rPr>
        <w:t>Выходит, что</w:t>
      </w:r>
      <w:r w:rsidRPr="00341810">
        <w:rPr>
          <w:rFonts w:ascii="Times New Roman" w:hAnsi="Times New Roman"/>
          <w:sz w:val="28"/>
          <w:szCs w:val="28"/>
        </w:rPr>
        <w:t xml:space="preserve"> срок проката не может превышать одного года ( п.1 ст. 627 ГК )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Итак, подводя итог общей характеристики договоров об аренде, следует </w:t>
      </w:r>
      <w:r>
        <w:rPr>
          <w:rFonts w:ascii="Times New Roman" w:hAnsi="Times New Roman"/>
          <w:sz w:val="28"/>
          <w:szCs w:val="28"/>
        </w:rPr>
        <w:t>выделить</w:t>
      </w:r>
      <w:r w:rsidRPr="00341810">
        <w:rPr>
          <w:rFonts w:ascii="Times New Roman" w:hAnsi="Times New Roman"/>
          <w:sz w:val="28"/>
          <w:szCs w:val="28"/>
        </w:rPr>
        <w:t xml:space="preserve">, что договоров аренды в действительности существует больше чем предусмотрено ГК. </w:t>
      </w:r>
      <w:r>
        <w:rPr>
          <w:rFonts w:ascii="Times New Roman" w:hAnsi="Times New Roman"/>
          <w:sz w:val="28"/>
          <w:szCs w:val="28"/>
        </w:rPr>
        <w:t>Выявить</w:t>
      </w:r>
      <w:r w:rsidRPr="00341810">
        <w:rPr>
          <w:rFonts w:ascii="Times New Roman" w:hAnsi="Times New Roman"/>
          <w:sz w:val="28"/>
          <w:szCs w:val="28"/>
        </w:rPr>
        <w:t xml:space="preserve"> отличие одного договора от другого можно по специфики целей предмету,</w:t>
      </w:r>
      <w:r w:rsidRPr="00950606">
        <w:rPr>
          <w:rFonts w:ascii="Times New Roman" w:hAnsi="Times New Roman"/>
          <w:sz w:val="28"/>
          <w:szCs w:val="28"/>
        </w:rPr>
        <w:t xml:space="preserve"> </w:t>
      </w:r>
      <w:r w:rsidRPr="00341810">
        <w:rPr>
          <w:rFonts w:ascii="Times New Roman" w:hAnsi="Times New Roman"/>
          <w:sz w:val="28"/>
          <w:szCs w:val="28"/>
        </w:rPr>
        <w:t>характером вз</w:t>
      </w:r>
      <w:r>
        <w:rPr>
          <w:rFonts w:ascii="Times New Roman" w:hAnsi="Times New Roman"/>
          <w:sz w:val="28"/>
          <w:szCs w:val="28"/>
        </w:rPr>
        <w:t xml:space="preserve">аимоотношений между сторонами. </w:t>
      </w:r>
    </w:p>
    <w:p w:rsidR="00C90ED9" w:rsidRDefault="00C90ED9" w:rsidP="00FF0593">
      <w:pPr>
        <w:jc w:val="center"/>
        <w:rPr>
          <w:rFonts w:ascii="Times New Roman" w:hAnsi="Times New Roman"/>
          <w:b/>
          <w:i/>
          <w:sz w:val="32"/>
          <w:szCs w:val="32"/>
        </w:rPr>
      </w:pPr>
    </w:p>
    <w:p w:rsidR="00C90ED9" w:rsidRDefault="00C90ED9" w:rsidP="00FF0593">
      <w:pPr>
        <w:jc w:val="center"/>
        <w:rPr>
          <w:rFonts w:ascii="Times New Roman" w:hAnsi="Times New Roman"/>
          <w:b/>
          <w:i/>
          <w:sz w:val="32"/>
          <w:szCs w:val="32"/>
        </w:rPr>
      </w:pPr>
    </w:p>
    <w:p w:rsidR="00C90ED9" w:rsidRDefault="00C90ED9" w:rsidP="00FF0593">
      <w:pPr>
        <w:jc w:val="center"/>
        <w:rPr>
          <w:rFonts w:ascii="Times New Roman" w:hAnsi="Times New Roman"/>
          <w:b/>
          <w:i/>
          <w:sz w:val="32"/>
          <w:szCs w:val="32"/>
        </w:rPr>
      </w:pPr>
    </w:p>
    <w:p w:rsidR="00C90ED9" w:rsidRDefault="00C90ED9" w:rsidP="00FF0593">
      <w:pPr>
        <w:jc w:val="center"/>
        <w:rPr>
          <w:rFonts w:ascii="Times New Roman" w:hAnsi="Times New Roman"/>
          <w:b/>
          <w:i/>
          <w:sz w:val="32"/>
          <w:szCs w:val="32"/>
        </w:rPr>
      </w:pPr>
    </w:p>
    <w:p w:rsidR="00C90ED9" w:rsidRPr="00DC64A6" w:rsidRDefault="00C90ED9" w:rsidP="00FF0593">
      <w:pPr>
        <w:jc w:val="center"/>
        <w:rPr>
          <w:rFonts w:ascii="Times New Roman" w:hAnsi="Times New Roman"/>
          <w:b/>
          <w:i/>
          <w:sz w:val="32"/>
          <w:szCs w:val="32"/>
        </w:rPr>
      </w:pPr>
      <w:r w:rsidRPr="00DC64A6">
        <w:rPr>
          <w:rFonts w:ascii="Times New Roman" w:hAnsi="Times New Roman"/>
          <w:b/>
          <w:i/>
          <w:sz w:val="32"/>
          <w:szCs w:val="32"/>
        </w:rPr>
        <w:t>2. Договор аренды зданий и сооружений.</w:t>
      </w:r>
    </w:p>
    <w:p w:rsidR="00C90ED9" w:rsidRPr="00950606" w:rsidRDefault="00C90ED9" w:rsidP="00FF0593">
      <w:pPr>
        <w:rPr>
          <w:rFonts w:ascii="Times New Roman" w:hAnsi="Times New Roman"/>
          <w:b/>
          <w:i/>
          <w:sz w:val="32"/>
          <w:szCs w:val="32"/>
        </w:rPr>
      </w:pPr>
    </w:p>
    <w:p w:rsidR="00C90ED9" w:rsidRPr="00DC64A6" w:rsidRDefault="00C90ED9" w:rsidP="00FF0593">
      <w:pPr>
        <w:rPr>
          <w:rFonts w:ascii="Times New Roman" w:hAnsi="Times New Roman"/>
          <w:b/>
          <w:i/>
          <w:sz w:val="28"/>
          <w:szCs w:val="28"/>
        </w:rPr>
      </w:pPr>
      <w:r w:rsidRPr="00950606">
        <w:rPr>
          <w:rFonts w:ascii="Times New Roman" w:hAnsi="Times New Roman"/>
          <w:b/>
          <w:sz w:val="28"/>
          <w:szCs w:val="28"/>
        </w:rPr>
        <w:t>а)</w:t>
      </w:r>
      <w:r w:rsidRPr="00341810">
        <w:rPr>
          <w:rFonts w:ascii="Times New Roman" w:hAnsi="Times New Roman"/>
          <w:sz w:val="28"/>
          <w:szCs w:val="28"/>
        </w:rPr>
        <w:t xml:space="preserve"> </w:t>
      </w:r>
      <w:r w:rsidRPr="00DC64A6">
        <w:rPr>
          <w:rFonts w:ascii="Times New Roman" w:hAnsi="Times New Roman"/>
          <w:b/>
          <w:i/>
          <w:sz w:val="28"/>
          <w:szCs w:val="28"/>
        </w:rPr>
        <w:t>Понятие, предмет и стороны договора.</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Аренда </w:t>
      </w:r>
      <w:r>
        <w:rPr>
          <w:rFonts w:ascii="Times New Roman" w:hAnsi="Times New Roman"/>
          <w:sz w:val="28"/>
          <w:szCs w:val="28"/>
        </w:rPr>
        <w:t>сооружений и зданий</w:t>
      </w:r>
      <w:r w:rsidRPr="00341810">
        <w:rPr>
          <w:rFonts w:ascii="Times New Roman" w:hAnsi="Times New Roman"/>
          <w:sz w:val="28"/>
          <w:szCs w:val="28"/>
        </w:rPr>
        <w:t xml:space="preserve"> - один из видов договоров аренды (см. приложение 1) . Согласно п. 1 ст. 650 ГК по договору аренды </w:t>
      </w:r>
      <w:r>
        <w:rPr>
          <w:rFonts w:ascii="Times New Roman" w:hAnsi="Times New Roman"/>
          <w:sz w:val="28"/>
          <w:szCs w:val="28"/>
        </w:rPr>
        <w:t xml:space="preserve">сооружений и зданий </w:t>
      </w:r>
      <w:r w:rsidRPr="00341810">
        <w:rPr>
          <w:rFonts w:ascii="Times New Roman" w:hAnsi="Times New Roman"/>
          <w:sz w:val="28"/>
          <w:szCs w:val="28"/>
        </w:rPr>
        <w:t>арендодатель обязуется передать</w:t>
      </w:r>
      <w:r w:rsidRPr="00950606">
        <w:rPr>
          <w:rFonts w:ascii="Times New Roman" w:hAnsi="Times New Roman"/>
          <w:sz w:val="28"/>
          <w:szCs w:val="28"/>
        </w:rPr>
        <w:t xml:space="preserve"> </w:t>
      </w:r>
      <w:r w:rsidRPr="00341810">
        <w:rPr>
          <w:rFonts w:ascii="Times New Roman" w:hAnsi="Times New Roman"/>
          <w:sz w:val="28"/>
          <w:szCs w:val="28"/>
        </w:rPr>
        <w:t xml:space="preserve">во временное владение и пользование арендатору </w:t>
      </w:r>
      <w:r>
        <w:rPr>
          <w:rFonts w:ascii="Times New Roman" w:hAnsi="Times New Roman"/>
          <w:sz w:val="28"/>
          <w:szCs w:val="28"/>
        </w:rPr>
        <w:t>сооружение и здание</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В главе “ имущественный наём” ГК1964</w:t>
      </w:r>
      <w:r>
        <w:rPr>
          <w:rFonts w:ascii="Times New Roman" w:hAnsi="Times New Roman"/>
          <w:sz w:val="28"/>
          <w:szCs w:val="28"/>
        </w:rPr>
        <w:t xml:space="preserve"> года особенности аренды сооружений и зданий </w:t>
      </w:r>
      <w:r w:rsidRPr="00341810">
        <w:rPr>
          <w:rFonts w:ascii="Times New Roman" w:hAnsi="Times New Roman"/>
          <w:sz w:val="28"/>
          <w:szCs w:val="28"/>
        </w:rPr>
        <w:t xml:space="preserve">не были </w:t>
      </w:r>
      <w:r>
        <w:rPr>
          <w:rFonts w:ascii="Times New Roman" w:hAnsi="Times New Roman"/>
          <w:sz w:val="28"/>
          <w:szCs w:val="28"/>
        </w:rPr>
        <w:t>предоставлены</w:t>
      </w:r>
      <w:r w:rsidRPr="00341810">
        <w:rPr>
          <w:rFonts w:ascii="Times New Roman" w:hAnsi="Times New Roman"/>
          <w:sz w:val="28"/>
          <w:szCs w:val="28"/>
        </w:rPr>
        <w:t xml:space="preserve"> в </w:t>
      </w:r>
      <w:r>
        <w:rPr>
          <w:rFonts w:ascii="Times New Roman" w:hAnsi="Times New Roman"/>
          <w:sz w:val="28"/>
          <w:szCs w:val="28"/>
        </w:rPr>
        <w:t xml:space="preserve">виде </w:t>
      </w:r>
      <w:r w:rsidRPr="00341810">
        <w:rPr>
          <w:rFonts w:ascii="Times New Roman" w:hAnsi="Times New Roman"/>
          <w:sz w:val="28"/>
          <w:szCs w:val="28"/>
        </w:rPr>
        <w:t xml:space="preserve">самостоятельного параграфа, </w:t>
      </w:r>
      <w:r>
        <w:rPr>
          <w:rFonts w:ascii="Times New Roman" w:hAnsi="Times New Roman"/>
          <w:sz w:val="28"/>
          <w:szCs w:val="28"/>
        </w:rPr>
        <w:t>рассматривалась</w:t>
      </w:r>
      <w:r w:rsidRPr="00341810">
        <w:rPr>
          <w:rFonts w:ascii="Times New Roman" w:hAnsi="Times New Roman"/>
          <w:sz w:val="28"/>
          <w:szCs w:val="28"/>
        </w:rPr>
        <w:t xml:space="preserve"> </w:t>
      </w:r>
      <w:r>
        <w:rPr>
          <w:rFonts w:ascii="Times New Roman" w:hAnsi="Times New Roman"/>
          <w:sz w:val="28"/>
          <w:szCs w:val="28"/>
        </w:rPr>
        <w:t>только</w:t>
      </w:r>
      <w:r w:rsidRPr="00341810">
        <w:rPr>
          <w:rFonts w:ascii="Times New Roman" w:hAnsi="Times New Roman"/>
          <w:sz w:val="28"/>
          <w:szCs w:val="28"/>
        </w:rPr>
        <w:t xml:space="preserve"> одна особенность - срок найма строений и нежилых помещений. Новый ГК 1996 года </w:t>
      </w:r>
      <w:r>
        <w:rPr>
          <w:rFonts w:ascii="Times New Roman" w:hAnsi="Times New Roman"/>
          <w:sz w:val="28"/>
          <w:szCs w:val="28"/>
        </w:rPr>
        <w:t>предусмотрел</w:t>
      </w:r>
      <w:r w:rsidRPr="00341810">
        <w:rPr>
          <w:rFonts w:ascii="Times New Roman" w:hAnsi="Times New Roman"/>
          <w:sz w:val="28"/>
          <w:szCs w:val="28"/>
        </w:rPr>
        <w:t xml:space="preserve"> отдельный параграф, регулирующий </w:t>
      </w:r>
      <w:r>
        <w:rPr>
          <w:rFonts w:ascii="Times New Roman" w:hAnsi="Times New Roman"/>
          <w:sz w:val="28"/>
          <w:szCs w:val="28"/>
        </w:rPr>
        <w:t xml:space="preserve">этот </w:t>
      </w:r>
      <w:r w:rsidRPr="00341810">
        <w:rPr>
          <w:rFonts w:ascii="Times New Roman" w:hAnsi="Times New Roman"/>
          <w:sz w:val="28"/>
          <w:szCs w:val="28"/>
        </w:rPr>
        <w:t>вид обязательства. “</w:t>
      </w:r>
      <w:r>
        <w:rPr>
          <w:rFonts w:ascii="Times New Roman" w:hAnsi="Times New Roman"/>
          <w:sz w:val="28"/>
          <w:szCs w:val="28"/>
        </w:rPr>
        <w:t>Данный</w:t>
      </w:r>
      <w:r w:rsidRPr="00341810">
        <w:rPr>
          <w:rFonts w:ascii="Times New Roman" w:hAnsi="Times New Roman"/>
          <w:sz w:val="28"/>
          <w:szCs w:val="28"/>
        </w:rPr>
        <w:t xml:space="preserve"> параграф, содержащий специальные правила, регулирующие договор </w:t>
      </w:r>
      <w:r>
        <w:rPr>
          <w:rFonts w:ascii="Times New Roman" w:hAnsi="Times New Roman"/>
          <w:sz w:val="28"/>
          <w:szCs w:val="28"/>
        </w:rPr>
        <w:t xml:space="preserve">сооружений или зданий </w:t>
      </w:r>
      <w:r w:rsidRPr="00341810">
        <w:rPr>
          <w:rFonts w:ascii="Times New Roman" w:hAnsi="Times New Roman"/>
          <w:sz w:val="28"/>
          <w:szCs w:val="28"/>
        </w:rPr>
        <w:t xml:space="preserve">, вызван к жизни </w:t>
      </w:r>
      <w:r>
        <w:rPr>
          <w:rFonts w:ascii="Times New Roman" w:hAnsi="Times New Roman"/>
          <w:sz w:val="28"/>
          <w:szCs w:val="28"/>
        </w:rPr>
        <w:t>особенными</w:t>
      </w:r>
      <w:r w:rsidRPr="00341810">
        <w:rPr>
          <w:rFonts w:ascii="Times New Roman" w:hAnsi="Times New Roman"/>
          <w:sz w:val="28"/>
          <w:szCs w:val="28"/>
        </w:rPr>
        <w:t xml:space="preserve"> свойствами </w:t>
      </w:r>
      <w:r>
        <w:rPr>
          <w:rFonts w:ascii="Times New Roman" w:hAnsi="Times New Roman"/>
          <w:sz w:val="28"/>
          <w:szCs w:val="28"/>
        </w:rPr>
        <w:t>сооружений и зданий</w:t>
      </w:r>
      <w:r w:rsidRPr="00341810">
        <w:rPr>
          <w:rFonts w:ascii="Times New Roman" w:hAnsi="Times New Roman"/>
          <w:sz w:val="28"/>
          <w:szCs w:val="28"/>
        </w:rPr>
        <w:t xml:space="preserve"> как объектов недвижимости: особой ценностью этих объектов,</w:t>
      </w:r>
      <w:r w:rsidRPr="00950606">
        <w:rPr>
          <w:rFonts w:ascii="Times New Roman" w:hAnsi="Times New Roman"/>
          <w:sz w:val="28"/>
          <w:szCs w:val="28"/>
        </w:rPr>
        <w:t xml:space="preserve"> </w:t>
      </w:r>
      <w:r w:rsidRPr="00341810">
        <w:rPr>
          <w:rFonts w:ascii="Times New Roman" w:hAnsi="Times New Roman"/>
          <w:sz w:val="28"/>
          <w:szCs w:val="28"/>
        </w:rPr>
        <w:t>неразрывной связью с землёй</w:t>
      </w:r>
      <w:r>
        <w:rPr>
          <w:rFonts w:ascii="Times New Roman" w:hAnsi="Times New Roman"/>
          <w:sz w:val="28"/>
          <w:szCs w:val="28"/>
        </w:rPr>
        <w:t>,</w:t>
      </w:r>
      <w:r w:rsidRPr="00341810">
        <w:rPr>
          <w:rFonts w:ascii="Times New Roman" w:hAnsi="Times New Roman"/>
          <w:sz w:val="28"/>
          <w:szCs w:val="28"/>
        </w:rPr>
        <w:t xml:space="preserve"> их непотребляемостью в процессе пользования</w:t>
      </w:r>
      <w:r>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Default="00C90ED9" w:rsidP="00FF0593">
      <w:pPr>
        <w:rPr>
          <w:rFonts w:ascii="Times New Roman" w:hAnsi="Times New Roman"/>
          <w:sz w:val="28"/>
          <w:szCs w:val="28"/>
        </w:rPr>
      </w:pPr>
      <w:r>
        <w:rPr>
          <w:rFonts w:ascii="Times New Roman" w:hAnsi="Times New Roman"/>
          <w:sz w:val="28"/>
          <w:szCs w:val="28"/>
        </w:rPr>
        <w:t>Следует</w:t>
      </w:r>
      <w:r w:rsidRPr="00341810">
        <w:rPr>
          <w:rFonts w:ascii="Times New Roman" w:hAnsi="Times New Roman"/>
          <w:sz w:val="28"/>
          <w:szCs w:val="28"/>
        </w:rPr>
        <w:t xml:space="preserve">, предметом договора служат </w:t>
      </w:r>
      <w:r>
        <w:rPr>
          <w:rFonts w:ascii="Times New Roman" w:hAnsi="Times New Roman"/>
          <w:sz w:val="28"/>
          <w:szCs w:val="28"/>
        </w:rPr>
        <w:t>сооружения и здания</w:t>
      </w:r>
      <w:r w:rsidRPr="00341810">
        <w:rPr>
          <w:rFonts w:ascii="Times New Roman" w:hAnsi="Times New Roman"/>
          <w:sz w:val="28"/>
          <w:szCs w:val="28"/>
        </w:rPr>
        <w:t xml:space="preserve">, то есть разновидность недвижимого имущества. Ответа на вопрос, </w:t>
      </w:r>
      <w:r>
        <w:rPr>
          <w:rFonts w:ascii="Times New Roman" w:hAnsi="Times New Roman"/>
          <w:sz w:val="28"/>
          <w:szCs w:val="28"/>
        </w:rPr>
        <w:t xml:space="preserve">каково </w:t>
      </w:r>
      <w:r w:rsidRPr="00341810">
        <w:rPr>
          <w:rFonts w:ascii="Times New Roman" w:hAnsi="Times New Roman"/>
          <w:sz w:val="28"/>
          <w:szCs w:val="28"/>
        </w:rPr>
        <w:t xml:space="preserve">различие между </w:t>
      </w:r>
      <w:r>
        <w:rPr>
          <w:rFonts w:ascii="Times New Roman" w:hAnsi="Times New Roman"/>
          <w:sz w:val="28"/>
          <w:szCs w:val="28"/>
        </w:rPr>
        <w:t xml:space="preserve">сооружением и зданием </w:t>
      </w:r>
      <w:r w:rsidRPr="00341810">
        <w:rPr>
          <w:rFonts w:ascii="Times New Roman" w:hAnsi="Times New Roman"/>
          <w:sz w:val="28"/>
          <w:szCs w:val="28"/>
        </w:rPr>
        <w:t xml:space="preserve"> ГК не содержит. </w:t>
      </w:r>
      <w:r>
        <w:rPr>
          <w:rFonts w:ascii="Times New Roman" w:hAnsi="Times New Roman"/>
          <w:sz w:val="28"/>
          <w:szCs w:val="28"/>
        </w:rPr>
        <w:t>Но</w:t>
      </w:r>
      <w:r w:rsidRPr="00341810">
        <w:rPr>
          <w:rFonts w:ascii="Times New Roman" w:hAnsi="Times New Roman"/>
          <w:sz w:val="28"/>
          <w:szCs w:val="28"/>
        </w:rPr>
        <w:t xml:space="preserve">, исходя из общеупотребительного значения </w:t>
      </w:r>
      <w:r>
        <w:rPr>
          <w:rFonts w:ascii="Times New Roman" w:hAnsi="Times New Roman"/>
          <w:sz w:val="28"/>
          <w:szCs w:val="28"/>
        </w:rPr>
        <w:t>данных</w:t>
      </w:r>
      <w:r w:rsidRPr="00341810">
        <w:rPr>
          <w:rFonts w:ascii="Times New Roman" w:hAnsi="Times New Roman"/>
          <w:sz w:val="28"/>
          <w:szCs w:val="28"/>
        </w:rPr>
        <w:t xml:space="preserve"> слов, мож</w:t>
      </w:r>
      <w:r>
        <w:rPr>
          <w:rFonts w:ascii="Times New Roman" w:hAnsi="Times New Roman"/>
          <w:sz w:val="28"/>
          <w:szCs w:val="28"/>
        </w:rPr>
        <w:t>ем</w:t>
      </w:r>
      <w:r w:rsidRPr="00341810">
        <w:rPr>
          <w:rFonts w:ascii="Times New Roman" w:hAnsi="Times New Roman"/>
          <w:sz w:val="28"/>
          <w:szCs w:val="28"/>
        </w:rPr>
        <w:t xml:space="preserve"> сделать вывод, что</w:t>
      </w:r>
      <w:r>
        <w:rPr>
          <w:rFonts w:ascii="Times New Roman" w:hAnsi="Times New Roman"/>
          <w:sz w:val="28"/>
          <w:szCs w:val="28"/>
        </w:rPr>
        <w:t xml:space="preserve"> </w:t>
      </w:r>
      <w:r w:rsidRPr="00950606">
        <w:rPr>
          <w:rFonts w:ascii="Times New Roman" w:hAnsi="Times New Roman"/>
          <w:sz w:val="28"/>
          <w:szCs w:val="28"/>
        </w:rPr>
        <w:t xml:space="preserve"> </w:t>
      </w:r>
      <w:r w:rsidRPr="00341810">
        <w:rPr>
          <w:rFonts w:ascii="Times New Roman" w:hAnsi="Times New Roman"/>
          <w:sz w:val="28"/>
          <w:szCs w:val="28"/>
        </w:rPr>
        <w:t>сооружения же служат чисто техническим целям,</w:t>
      </w:r>
      <w:r>
        <w:rPr>
          <w:rFonts w:ascii="Times New Roman" w:hAnsi="Times New Roman"/>
          <w:sz w:val="28"/>
          <w:szCs w:val="28"/>
        </w:rPr>
        <w:t xml:space="preserve"> а</w:t>
      </w:r>
      <w:r w:rsidRPr="00341810">
        <w:rPr>
          <w:rFonts w:ascii="Times New Roman" w:hAnsi="Times New Roman"/>
          <w:sz w:val="28"/>
          <w:szCs w:val="28"/>
        </w:rPr>
        <w:t xml:space="preserve">  здания предназнач</w:t>
      </w:r>
      <w:r>
        <w:rPr>
          <w:rFonts w:ascii="Times New Roman" w:hAnsi="Times New Roman"/>
          <w:sz w:val="28"/>
          <w:szCs w:val="28"/>
        </w:rPr>
        <w:t>ены</w:t>
      </w:r>
      <w:r w:rsidRPr="00341810">
        <w:rPr>
          <w:rFonts w:ascii="Times New Roman" w:hAnsi="Times New Roman"/>
          <w:sz w:val="28"/>
          <w:szCs w:val="28"/>
        </w:rPr>
        <w:t xml:space="preserve"> </w:t>
      </w:r>
      <w:r>
        <w:rPr>
          <w:rFonts w:ascii="Times New Roman" w:hAnsi="Times New Roman"/>
          <w:sz w:val="28"/>
          <w:szCs w:val="28"/>
        </w:rPr>
        <w:t>с целью</w:t>
      </w:r>
      <w:r w:rsidRPr="00341810">
        <w:rPr>
          <w:rFonts w:ascii="Times New Roman" w:hAnsi="Times New Roman"/>
          <w:sz w:val="28"/>
          <w:szCs w:val="28"/>
        </w:rPr>
        <w:t xml:space="preserve"> постоянного </w:t>
      </w:r>
      <w:r>
        <w:rPr>
          <w:rFonts w:ascii="Times New Roman" w:hAnsi="Times New Roman"/>
          <w:sz w:val="28"/>
          <w:szCs w:val="28"/>
        </w:rPr>
        <w:t>проживания или работы</w:t>
      </w:r>
      <w:r w:rsidRPr="00341810">
        <w:rPr>
          <w:rFonts w:ascii="Times New Roman" w:hAnsi="Times New Roman"/>
          <w:sz w:val="28"/>
          <w:szCs w:val="28"/>
        </w:rPr>
        <w:t xml:space="preserve"> </w:t>
      </w:r>
      <w:r>
        <w:rPr>
          <w:rFonts w:ascii="Times New Roman" w:hAnsi="Times New Roman"/>
          <w:sz w:val="28"/>
          <w:szCs w:val="28"/>
        </w:rPr>
        <w:t>там</w:t>
      </w:r>
      <w:r w:rsidRPr="00341810">
        <w:rPr>
          <w:rFonts w:ascii="Times New Roman" w:hAnsi="Times New Roman"/>
          <w:sz w:val="28"/>
          <w:szCs w:val="28"/>
        </w:rPr>
        <w:t xml:space="preserve"> людей, </w:t>
      </w:r>
      <w:r>
        <w:rPr>
          <w:rFonts w:ascii="Times New Roman" w:hAnsi="Times New Roman"/>
          <w:sz w:val="28"/>
          <w:szCs w:val="28"/>
        </w:rPr>
        <w:t xml:space="preserve">ведь </w:t>
      </w:r>
      <w:r w:rsidRPr="00341810">
        <w:rPr>
          <w:rFonts w:ascii="Times New Roman" w:hAnsi="Times New Roman"/>
          <w:sz w:val="28"/>
          <w:szCs w:val="28"/>
        </w:rPr>
        <w:t xml:space="preserve">люди в них находятся </w:t>
      </w:r>
      <w:r>
        <w:rPr>
          <w:rFonts w:ascii="Times New Roman" w:hAnsi="Times New Roman"/>
          <w:sz w:val="28"/>
          <w:szCs w:val="28"/>
        </w:rPr>
        <w:t>не всегда</w:t>
      </w:r>
      <w:r w:rsidRPr="00341810">
        <w:rPr>
          <w:rFonts w:ascii="Times New Roman" w:hAnsi="Times New Roman"/>
          <w:sz w:val="28"/>
          <w:szCs w:val="28"/>
        </w:rPr>
        <w:t xml:space="preserve">. </w:t>
      </w:r>
      <w:r>
        <w:rPr>
          <w:rFonts w:ascii="Times New Roman" w:hAnsi="Times New Roman"/>
          <w:sz w:val="28"/>
          <w:szCs w:val="28"/>
        </w:rPr>
        <w:t>Так что</w:t>
      </w:r>
      <w:r w:rsidRPr="00341810">
        <w:rPr>
          <w:rFonts w:ascii="Times New Roman" w:hAnsi="Times New Roman"/>
          <w:sz w:val="28"/>
          <w:szCs w:val="28"/>
        </w:rPr>
        <w:t xml:space="preserve">, юридического значения делению объектов на </w:t>
      </w:r>
      <w:r>
        <w:rPr>
          <w:rFonts w:ascii="Times New Roman" w:hAnsi="Times New Roman"/>
          <w:sz w:val="28"/>
          <w:szCs w:val="28"/>
        </w:rPr>
        <w:t>сооружения и здания</w:t>
      </w:r>
      <w:r w:rsidRPr="00341810">
        <w:rPr>
          <w:rFonts w:ascii="Times New Roman" w:hAnsi="Times New Roman"/>
          <w:sz w:val="28"/>
          <w:szCs w:val="28"/>
        </w:rPr>
        <w:t xml:space="preserve"> ГК не </w:t>
      </w:r>
      <w:r>
        <w:rPr>
          <w:rFonts w:ascii="Times New Roman" w:hAnsi="Times New Roman"/>
          <w:sz w:val="28"/>
          <w:szCs w:val="28"/>
        </w:rPr>
        <w:t>предусмотрит</w:t>
      </w:r>
      <w:r w:rsidRPr="00341810">
        <w:rPr>
          <w:rFonts w:ascii="Times New Roman" w:hAnsi="Times New Roman"/>
          <w:sz w:val="28"/>
          <w:szCs w:val="28"/>
        </w:rPr>
        <w:t xml:space="preserve"> .</w:t>
      </w:r>
    </w:p>
    <w:p w:rsidR="00C90ED9" w:rsidRPr="00D2587F" w:rsidRDefault="00C90ED9" w:rsidP="00FF0593">
      <w:pPr>
        <w:rPr>
          <w:rFonts w:ascii="Times New Roman" w:hAnsi="Times New Roman"/>
          <w:sz w:val="28"/>
          <w:szCs w:val="28"/>
        </w:rPr>
      </w:pPr>
      <w:r w:rsidRPr="006719B4">
        <w:rPr>
          <w:rFonts w:ascii="Times New Roman" w:hAnsi="Times New Roman"/>
          <w:sz w:val="24"/>
          <w:szCs w:val="24"/>
        </w:rPr>
        <w:t>[ Витрянский В. Отдельные виды договора аренды (Комментарий ГК РФ) хозяйство и право , 1996 г. №3 , с 8-9]</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Однако понятие </w:t>
      </w:r>
      <w:r>
        <w:rPr>
          <w:rFonts w:ascii="Times New Roman" w:hAnsi="Times New Roman"/>
          <w:sz w:val="28"/>
          <w:szCs w:val="28"/>
        </w:rPr>
        <w:t>сооружений и зданий</w:t>
      </w:r>
      <w:r w:rsidRPr="00341810">
        <w:rPr>
          <w:rFonts w:ascii="Times New Roman" w:hAnsi="Times New Roman"/>
          <w:sz w:val="28"/>
          <w:szCs w:val="28"/>
        </w:rPr>
        <w:t xml:space="preserve"> подразумевает, </w:t>
      </w:r>
      <w:r>
        <w:rPr>
          <w:rFonts w:ascii="Times New Roman" w:hAnsi="Times New Roman"/>
          <w:sz w:val="28"/>
          <w:szCs w:val="28"/>
        </w:rPr>
        <w:t>первым делом</w:t>
      </w:r>
      <w:r w:rsidRPr="00341810">
        <w:rPr>
          <w:rFonts w:ascii="Times New Roman" w:hAnsi="Times New Roman"/>
          <w:sz w:val="28"/>
          <w:szCs w:val="28"/>
        </w:rPr>
        <w:t>, нежилое помещение, включающее весь спектр</w:t>
      </w:r>
      <w:r w:rsidRPr="00950606">
        <w:rPr>
          <w:rFonts w:ascii="Times New Roman" w:hAnsi="Times New Roman"/>
          <w:sz w:val="28"/>
          <w:szCs w:val="28"/>
        </w:rPr>
        <w:t xml:space="preserve"> </w:t>
      </w:r>
      <w:r w:rsidRPr="00341810">
        <w:rPr>
          <w:rFonts w:ascii="Times New Roman" w:hAnsi="Times New Roman"/>
          <w:sz w:val="28"/>
          <w:szCs w:val="28"/>
        </w:rPr>
        <w:t>культурных</w:t>
      </w:r>
      <w:r>
        <w:rPr>
          <w:rFonts w:ascii="Times New Roman" w:hAnsi="Times New Roman"/>
          <w:sz w:val="28"/>
          <w:szCs w:val="28"/>
        </w:rPr>
        <w:t xml:space="preserve">,  нежилых производственных </w:t>
      </w:r>
      <w:r w:rsidRPr="00341810">
        <w:rPr>
          <w:rFonts w:ascii="Times New Roman" w:hAnsi="Times New Roman"/>
          <w:sz w:val="28"/>
          <w:szCs w:val="28"/>
        </w:rPr>
        <w:t xml:space="preserve">и других строений. </w:t>
      </w:r>
      <w:r>
        <w:rPr>
          <w:rFonts w:ascii="Times New Roman" w:hAnsi="Times New Roman"/>
          <w:sz w:val="28"/>
          <w:szCs w:val="28"/>
        </w:rPr>
        <w:t xml:space="preserve">Когда </w:t>
      </w:r>
      <w:r w:rsidRPr="00341810">
        <w:rPr>
          <w:rFonts w:ascii="Times New Roman" w:hAnsi="Times New Roman"/>
          <w:sz w:val="28"/>
          <w:szCs w:val="28"/>
        </w:rPr>
        <w:t xml:space="preserve">по своему функциональному назначению здание является жилым, </w:t>
      </w:r>
      <w:r>
        <w:rPr>
          <w:rFonts w:ascii="Times New Roman" w:hAnsi="Times New Roman"/>
          <w:sz w:val="28"/>
          <w:szCs w:val="28"/>
        </w:rPr>
        <w:t>тогда</w:t>
      </w:r>
      <w:r w:rsidRPr="00341810">
        <w:rPr>
          <w:rFonts w:ascii="Times New Roman" w:hAnsi="Times New Roman"/>
          <w:sz w:val="28"/>
          <w:szCs w:val="28"/>
        </w:rPr>
        <w:t xml:space="preserve"> для него </w:t>
      </w:r>
      <w:r>
        <w:rPr>
          <w:rFonts w:ascii="Times New Roman" w:hAnsi="Times New Roman"/>
          <w:sz w:val="28"/>
          <w:szCs w:val="28"/>
        </w:rPr>
        <w:t>предусмотрен</w:t>
      </w:r>
      <w:r w:rsidRPr="00341810">
        <w:rPr>
          <w:rFonts w:ascii="Times New Roman" w:hAnsi="Times New Roman"/>
          <w:sz w:val="28"/>
          <w:szCs w:val="28"/>
        </w:rPr>
        <w:t xml:space="preserve"> другой</w:t>
      </w:r>
      <w:r w:rsidRPr="00950606">
        <w:rPr>
          <w:rFonts w:ascii="Times New Roman" w:hAnsi="Times New Roman"/>
          <w:sz w:val="28"/>
          <w:szCs w:val="28"/>
        </w:rPr>
        <w:t xml:space="preserve"> </w:t>
      </w:r>
      <w:r>
        <w:rPr>
          <w:rFonts w:ascii="Times New Roman" w:hAnsi="Times New Roman"/>
          <w:sz w:val="28"/>
          <w:szCs w:val="28"/>
        </w:rPr>
        <w:t xml:space="preserve">  </w:t>
      </w:r>
      <w:r w:rsidRPr="00341810">
        <w:rPr>
          <w:rFonts w:ascii="Times New Roman" w:hAnsi="Times New Roman"/>
          <w:sz w:val="28"/>
          <w:szCs w:val="28"/>
        </w:rPr>
        <w:t>гл. 35 ГК “</w:t>
      </w:r>
      <w:r>
        <w:rPr>
          <w:rFonts w:ascii="Times New Roman" w:hAnsi="Times New Roman"/>
          <w:sz w:val="28"/>
          <w:szCs w:val="28"/>
        </w:rPr>
        <w:t xml:space="preserve"> </w:t>
      </w:r>
      <w:r w:rsidRPr="00341810">
        <w:rPr>
          <w:rFonts w:ascii="Times New Roman" w:hAnsi="Times New Roman"/>
          <w:sz w:val="28"/>
          <w:szCs w:val="28"/>
        </w:rPr>
        <w:t xml:space="preserve">Найм жилого помещения” правовой режим. </w:t>
      </w:r>
      <w:r>
        <w:rPr>
          <w:rFonts w:ascii="Times New Roman" w:hAnsi="Times New Roman"/>
          <w:sz w:val="28"/>
          <w:szCs w:val="28"/>
        </w:rPr>
        <w:t>Следует</w:t>
      </w:r>
      <w:r w:rsidRPr="00341810">
        <w:rPr>
          <w:rFonts w:ascii="Times New Roman" w:hAnsi="Times New Roman"/>
          <w:sz w:val="28"/>
          <w:szCs w:val="28"/>
        </w:rPr>
        <w:t xml:space="preserve"> вспомнить п.38 Постановление Пленума Высшего Арбитражного суда </w:t>
      </w:r>
      <w:r>
        <w:rPr>
          <w:rFonts w:ascii="Times New Roman" w:hAnsi="Times New Roman"/>
          <w:sz w:val="28"/>
          <w:szCs w:val="28"/>
        </w:rPr>
        <w:t xml:space="preserve"> </w:t>
      </w:r>
      <w:r w:rsidRPr="00341810">
        <w:rPr>
          <w:rFonts w:ascii="Times New Roman" w:hAnsi="Times New Roman"/>
          <w:sz w:val="28"/>
          <w:szCs w:val="28"/>
        </w:rPr>
        <w:t xml:space="preserve">“О некоторых вопросах, связанных с применением ч.1 ГК РФ, который </w:t>
      </w:r>
      <w:r>
        <w:rPr>
          <w:rFonts w:ascii="Times New Roman" w:hAnsi="Times New Roman"/>
          <w:sz w:val="28"/>
          <w:szCs w:val="28"/>
        </w:rPr>
        <w:t xml:space="preserve">выделяет </w:t>
      </w:r>
      <w:r w:rsidRPr="00341810">
        <w:rPr>
          <w:rFonts w:ascii="Times New Roman" w:hAnsi="Times New Roman"/>
          <w:sz w:val="28"/>
          <w:szCs w:val="28"/>
        </w:rPr>
        <w:t xml:space="preserve"> связанные с арендой сделки (имущественным наймом, безвозмездным пользованием</w:t>
      </w:r>
      <w:r>
        <w:rPr>
          <w:rFonts w:ascii="Times New Roman" w:hAnsi="Times New Roman"/>
          <w:sz w:val="28"/>
          <w:szCs w:val="28"/>
        </w:rPr>
        <w:t xml:space="preserve"> и </w:t>
      </w:r>
      <w:r w:rsidRPr="00341810">
        <w:rPr>
          <w:rFonts w:ascii="Times New Roman" w:hAnsi="Times New Roman"/>
          <w:sz w:val="28"/>
          <w:szCs w:val="28"/>
        </w:rPr>
        <w:t xml:space="preserve"> не связанным с проживанием </w:t>
      </w:r>
      <w:r>
        <w:rPr>
          <w:rFonts w:ascii="Times New Roman" w:hAnsi="Times New Roman"/>
          <w:sz w:val="28"/>
          <w:szCs w:val="28"/>
        </w:rPr>
        <w:t xml:space="preserve">людей </w:t>
      </w:r>
      <w:r w:rsidRPr="00341810">
        <w:rPr>
          <w:rFonts w:ascii="Times New Roman" w:hAnsi="Times New Roman"/>
          <w:sz w:val="28"/>
          <w:szCs w:val="28"/>
        </w:rPr>
        <w:t xml:space="preserve"> использованием </w:t>
      </w:r>
      <w:r>
        <w:rPr>
          <w:rFonts w:ascii="Times New Roman" w:hAnsi="Times New Roman"/>
          <w:sz w:val="28"/>
          <w:szCs w:val="28"/>
        </w:rPr>
        <w:t xml:space="preserve">предприятиями </w:t>
      </w:r>
      <w:r w:rsidRPr="00341810">
        <w:rPr>
          <w:rFonts w:ascii="Times New Roman" w:hAnsi="Times New Roman"/>
          <w:sz w:val="28"/>
          <w:szCs w:val="28"/>
        </w:rPr>
        <w:t xml:space="preserve"> жилых помещений, которые не были переведены в нежилые в</w:t>
      </w:r>
      <w:r>
        <w:rPr>
          <w:rFonts w:ascii="Times New Roman" w:hAnsi="Times New Roman"/>
          <w:sz w:val="28"/>
          <w:szCs w:val="28"/>
        </w:rPr>
        <w:t xml:space="preserve"> установленном </w:t>
      </w:r>
      <w:r w:rsidRPr="00341810">
        <w:rPr>
          <w:rFonts w:ascii="Times New Roman" w:hAnsi="Times New Roman"/>
          <w:sz w:val="28"/>
          <w:szCs w:val="28"/>
        </w:rPr>
        <w:t xml:space="preserve"> порядке, жилищным законодательством, совершённые являются ничтожными </w:t>
      </w:r>
      <w:r>
        <w:rPr>
          <w:rFonts w:ascii="Times New Roman" w:hAnsi="Times New Roman"/>
          <w:sz w:val="28"/>
          <w:szCs w:val="28"/>
        </w:rPr>
        <w:t xml:space="preserve"> </w:t>
      </w:r>
      <w:r w:rsidRPr="00341810">
        <w:rPr>
          <w:rFonts w:ascii="Times New Roman" w:hAnsi="Times New Roman"/>
          <w:sz w:val="28"/>
          <w:szCs w:val="28"/>
        </w:rPr>
        <w:t xml:space="preserve">после введение в действие ГК РФ, согласно ст. 168 (228) ГК.)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Договор аренды </w:t>
      </w:r>
      <w:r>
        <w:rPr>
          <w:rFonts w:ascii="Times New Roman" w:hAnsi="Times New Roman"/>
          <w:sz w:val="28"/>
          <w:szCs w:val="28"/>
        </w:rPr>
        <w:t>сооружений и зданий</w:t>
      </w:r>
      <w:r w:rsidRPr="00341810">
        <w:rPr>
          <w:rFonts w:ascii="Times New Roman" w:hAnsi="Times New Roman"/>
          <w:sz w:val="28"/>
          <w:szCs w:val="28"/>
        </w:rPr>
        <w:t xml:space="preserve"> регулирует как аренду</w:t>
      </w:r>
      <w:r>
        <w:rPr>
          <w:rFonts w:ascii="Times New Roman" w:hAnsi="Times New Roman"/>
          <w:sz w:val="28"/>
          <w:szCs w:val="28"/>
        </w:rPr>
        <w:t xml:space="preserve"> сооружения</w:t>
      </w:r>
      <w:r w:rsidRPr="00341810">
        <w:rPr>
          <w:rFonts w:ascii="Times New Roman" w:hAnsi="Times New Roman"/>
          <w:sz w:val="28"/>
          <w:szCs w:val="28"/>
        </w:rPr>
        <w:t xml:space="preserve"> (</w:t>
      </w:r>
      <w:r>
        <w:rPr>
          <w:rFonts w:ascii="Times New Roman" w:hAnsi="Times New Roman"/>
          <w:sz w:val="28"/>
          <w:szCs w:val="28"/>
        </w:rPr>
        <w:t>здания</w:t>
      </w:r>
      <w:r w:rsidRPr="00341810">
        <w:rPr>
          <w:rFonts w:ascii="Times New Roman" w:hAnsi="Times New Roman"/>
          <w:sz w:val="28"/>
          <w:szCs w:val="28"/>
        </w:rPr>
        <w:t xml:space="preserve">) в целом и его части. </w:t>
      </w:r>
      <w:r>
        <w:rPr>
          <w:rFonts w:ascii="Times New Roman" w:hAnsi="Times New Roman"/>
          <w:sz w:val="28"/>
          <w:szCs w:val="28"/>
        </w:rPr>
        <w:t>Но</w:t>
      </w:r>
      <w:r w:rsidRPr="00341810">
        <w:rPr>
          <w:rFonts w:ascii="Times New Roman" w:hAnsi="Times New Roman"/>
          <w:sz w:val="28"/>
          <w:szCs w:val="28"/>
        </w:rPr>
        <w:t xml:space="preserve">, в </w:t>
      </w:r>
      <w:r>
        <w:rPr>
          <w:rFonts w:ascii="Times New Roman" w:hAnsi="Times New Roman"/>
          <w:sz w:val="28"/>
          <w:szCs w:val="28"/>
        </w:rPr>
        <w:t>таком</w:t>
      </w:r>
      <w:r w:rsidRPr="00341810">
        <w:rPr>
          <w:rFonts w:ascii="Times New Roman" w:hAnsi="Times New Roman"/>
          <w:sz w:val="28"/>
          <w:szCs w:val="28"/>
        </w:rPr>
        <w:t xml:space="preserve"> случае</w:t>
      </w:r>
      <w:r>
        <w:rPr>
          <w:rFonts w:ascii="Times New Roman" w:hAnsi="Times New Roman"/>
          <w:sz w:val="28"/>
          <w:szCs w:val="28"/>
        </w:rPr>
        <w:t xml:space="preserve"> с </w:t>
      </w:r>
      <w:r w:rsidRPr="00950606">
        <w:rPr>
          <w:rFonts w:ascii="Times New Roman" w:hAnsi="Times New Roman"/>
          <w:sz w:val="28"/>
          <w:szCs w:val="28"/>
        </w:rPr>
        <w:t xml:space="preserve"> </w:t>
      </w:r>
      <w:r w:rsidRPr="00341810">
        <w:rPr>
          <w:rFonts w:ascii="Times New Roman" w:hAnsi="Times New Roman"/>
          <w:sz w:val="28"/>
          <w:szCs w:val="28"/>
        </w:rPr>
        <w:t>передачей арендатору права пользования земельным участком</w:t>
      </w:r>
      <w:r>
        <w:rPr>
          <w:rFonts w:ascii="Times New Roman" w:hAnsi="Times New Roman"/>
          <w:sz w:val="28"/>
          <w:szCs w:val="28"/>
        </w:rPr>
        <w:t xml:space="preserve"> возникают сложности </w:t>
      </w:r>
      <w:r w:rsidRPr="00341810">
        <w:rPr>
          <w:rFonts w:ascii="Times New Roman" w:hAnsi="Times New Roman"/>
          <w:sz w:val="28"/>
          <w:szCs w:val="28"/>
        </w:rPr>
        <w:t>, которы</w:t>
      </w:r>
      <w:r>
        <w:rPr>
          <w:rFonts w:ascii="Times New Roman" w:hAnsi="Times New Roman"/>
          <w:sz w:val="28"/>
          <w:szCs w:val="28"/>
        </w:rPr>
        <w:t>е</w:t>
      </w:r>
      <w:r w:rsidRPr="00341810">
        <w:rPr>
          <w:rFonts w:ascii="Times New Roman" w:hAnsi="Times New Roman"/>
          <w:sz w:val="28"/>
          <w:szCs w:val="28"/>
        </w:rPr>
        <w:t xml:space="preserve"> функционально обслужива</w:t>
      </w:r>
      <w:r>
        <w:rPr>
          <w:rFonts w:ascii="Times New Roman" w:hAnsi="Times New Roman"/>
          <w:sz w:val="28"/>
          <w:szCs w:val="28"/>
        </w:rPr>
        <w:t>ют</w:t>
      </w:r>
      <w:r w:rsidRPr="00341810">
        <w:rPr>
          <w:rFonts w:ascii="Times New Roman" w:hAnsi="Times New Roman"/>
          <w:sz w:val="28"/>
          <w:szCs w:val="28"/>
        </w:rPr>
        <w:t xml:space="preserve"> </w:t>
      </w:r>
      <w:r>
        <w:rPr>
          <w:rFonts w:ascii="Times New Roman" w:hAnsi="Times New Roman"/>
          <w:sz w:val="28"/>
          <w:szCs w:val="28"/>
        </w:rPr>
        <w:t>данную</w:t>
      </w:r>
      <w:r w:rsidRPr="00341810">
        <w:rPr>
          <w:rFonts w:ascii="Times New Roman" w:hAnsi="Times New Roman"/>
          <w:sz w:val="28"/>
          <w:szCs w:val="28"/>
        </w:rPr>
        <w:t xml:space="preserve"> часть. Если физически выделить часть земельного участка , обслуживающего часть </w:t>
      </w:r>
      <w:r>
        <w:rPr>
          <w:rFonts w:ascii="Times New Roman" w:hAnsi="Times New Roman"/>
          <w:sz w:val="28"/>
          <w:szCs w:val="28"/>
        </w:rPr>
        <w:t>сооружения</w:t>
      </w:r>
      <w:r w:rsidRPr="00341810">
        <w:rPr>
          <w:rFonts w:ascii="Times New Roman" w:hAnsi="Times New Roman"/>
          <w:sz w:val="28"/>
          <w:szCs w:val="28"/>
        </w:rPr>
        <w:t xml:space="preserve"> (</w:t>
      </w:r>
      <w:r>
        <w:rPr>
          <w:rFonts w:ascii="Times New Roman" w:hAnsi="Times New Roman"/>
          <w:sz w:val="28"/>
          <w:szCs w:val="28"/>
        </w:rPr>
        <w:t>здания</w:t>
      </w:r>
      <w:r w:rsidRPr="00341810">
        <w:rPr>
          <w:rFonts w:ascii="Times New Roman" w:hAnsi="Times New Roman"/>
          <w:sz w:val="28"/>
          <w:szCs w:val="28"/>
        </w:rPr>
        <w:t xml:space="preserve">) , </w:t>
      </w:r>
      <w:r>
        <w:rPr>
          <w:rFonts w:ascii="Times New Roman" w:hAnsi="Times New Roman"/>
          <w:sz w:val="28"/>
          <w:szCs w:val="28"/>
        </w:rPr>
        <w:t>нереально</w:t>
      </w:r>
      <w:r w:rsidRPr="00341810">
        <w:rPr>
          <w:rFonts w:ascii="Times New Roman" w:hAnsi="Times New Roman"/>
          <w:sz w:val="28"/>
          <w:szCs w:val="28"/>
        </w:rPr>
        <w:t xml:space="preserve"> , к арендатору права на </w:t>
      </w:r>
      <w:r>
        <w:rPr>
          <w:rFonts w:ascii="Times New Roman" w:hAnsi="Times New Roman"/>
          <w:sz w:val="28"/>
          <w:szCs w:val="28"/>
        </w:rPr>
        <w:t>данный</w:t>
      </w:r>
      <w:r w:rsidRPr="00341810">
        <w:rPr>
          <w:rFonts w:ascii="Times New Roman" w:hAnsi="Times New Roman"/>
          <w:sz w:val="28"/>
          <w:szCs w:val="28"/>
        </w:rPr>
        <w:t xml:space="preserve"> участок переходить не </w:t>
      </w:r>
      <w:r>
        <w:rPr>
          <w:rFonts w:ascii="Times New Roman" w:hAnsi="Times New Roman"/>
          <w:sz w:val="28"/>
          <w:szCs w:val="28"/>
        </w:rPr>
        <w:t>могут</w:t>
      </w:r>
      <w:r w:rsidRPr="00341810">
        <w:rPr>
          <w:rFonts w:ascii="Times New Roman" w:hAnsi="Times New Roman"/>
          <w:sz w:val="28"/>
          <w:szCs w:val="28"/>
        </w:rPr>
        <w:t xml:space="preserve"> . </w:t>
      </w:r>
    </w:p>
    <w:p w:rsidR="00C90ED9" w:rsidRDefault="00C90ED9" w:rsidP="00FF0593">
      <w:pPr>
        <w:rPr>
          <w:rFonts w:ascii="Times New Roman" w:hAnsi="Times New Roman"/>
          <w:sz w:val="28"/>
          <w:szCs w:val="28"/>
        </w:rPr>
      </w:pPr>
    </w:p>
    <w:p w:rsidR="00C90ED9" w:rsidRDefault="00C90ED9" w:rsidP="00FF0593">
      <w:pPr>
        <w:rPr>
          <w:rFonts w:ascii="Times New Roman" w:hAnsi="Times New Roman"/>
          <w:sz w:val="24"/>
          <w:szCs w:val="24"/>
        </w:rPr>
      </w:pPr>
      <w:r w:rsidRPr="00341810">
        <w:rPr>
          <w:rFonts w:ascii="Times New Roman" w:hAnsi="Times New Roman"/>
          <w:sz w:val="28"/>
          <w:szCs w:val="28"/>
        </w:rPr>
        <w:t>Пре</w:t>
      </w:r>
      <w:r>
        <w:rPr>
          <w:rFonts w:ascii="Times New Roman" w:hAnsi="Times New Roman"/>
          <w:sz w:val="28"/>
          <w:szCs w:val="28"/>
        </w:rPr>
        <w:t>дыдущий</w:t>
      </w:r>
      <w:r w:rsidRPr="00341810">
        <w:rPr>
          <w:rFonts w:ascii="Times New Roman" w:hAnsi="Times New Roman"/>
          <w:sz w:val="28"/>
          <w:szCs w:val="28"/>
        </w:rPr>
        <w:t xml:space="preserve"> ГК 1964 года </w:t>
      </w:r>
      <w:r>
        <w:rPr>
          <w:rFonts w:ascii="Times New Roman" w:hAnsi="Times New Roman"/>
          <w:sz w:val="28"/>
          <w:szCs w:val="28"/>
        </w:rPr>
        <w:t>выявил</w:t>
      </w:r>
      <w:r w:rsidRPr="00341810">
        <w:rPr>
          <w:rFonts w:ascii="Times New Roman" w:hAnsi="Times New Roman"/>
          <w:sz w:val="28"/>
          <w:szCs w:val="28"/>
        </w:rPr>
        <w:t xml:space="preserve"> термин “строение” в место </w:t>
      </w:r>
      <w:r>
        <w:rPr>
          <w:rFonts w:ascii="Times New Roman" w:hAnsi="Times New Roman"/>
          <w:sz w:val="28"/>
          <w:szCs w:val="28"/>
        </w:rPr>
        <w:t>сегодняшнего</w:t>
      </w:r>
      <w:r w:rsidRPr="00341810">
        <w:rPr>
          <w:rFonts w:ascii="Times New Roman" w:hAnsi="Times New Roman"/>
          <w:sz w:val="28"/>
          <w:szCs w:val="28"/>
        </w:rPr>
        <w:t xml:space="preserve"> “здание”. По мнению профессора Садикова О.Н. </w:t>
      </w:r>
      <w:r>
        <w:rPr>
          <w:rFonts w:ascii="Times New Roman" w:hAnsi="Times New Roman"/>
          <w:sz w:val="28"/>
          <w:szCs w:val="28"/>
        </w:rPr>
        <w:t>выявленное</w:t>
      </w:r>
      <w:r w:rsidRPr="00341810">
        <w:rPr>
          <w:rFonts w:ascii="Times New Roman" w:hAnsi="Times New Roman"/>
          <w:sz w:val="28"/>
          <w:szCs w:val="28"/>
        </w:rPr>
        <w:t xml:space="preserve"> изменение в </w:t>
      </w:r>
      <w:r>
        <w:rPr>
          <w:rFonts w:ascii="Times New Roman" w:hAnsi="Times New Roman"/>
          <w:sz w:val="28"/>
          <w:szCs w:val="28"/>
        </w:rPr>
        <w:t>новом</w:t>
      </w:r>
      <w:r w:rsidRPr="00341810">
        <w:rPr>
          <w:rFonts w:ascii="Times New Roman" w:hAnsi="Times New Roman"/>
          <w:sz w:val="28"/>
          <w:szCs w:val="28"/>
        </w:rPr>
        <w:t xml:space="preserve"> ГК 1966 года ограничивает </w:t>
      </w:r>
      <w:r>
        <w:rPr>
          <w:rFonts w:ascii="Times New Roman" w:hAnsi="Times New Roman"/>
          <w:sz w:val="28"/>
          <w:szCs w:val="28"/>
        </w:rPr>
        <w:t>силы</w:t>
      </w:r>
      <w:r w:rsidRPr="00341810">
        <w:rPr>
          <w:rFonts w:ascii="Times New Roman" w:hAnsi="Times New Roman"/>
          <w:sz w:val="28"/>
          <w:szCs w:val="28"/>
        </w:rPr>
        <w:t xml:space="preserve"> аренды </w:t>
      </w:r>
      <w:r>
        <w:rPr>
          <w:rFonts w:ascii="Times New Roman" w:hAnsi="Times New Roman"/>
          <w:sz w:val="28"/>
          <w:szCs w:val="28"/>
        </w:rPr>
        <w:t>сооружений и зданий</w:t>
      </w:r>
      <w:r w:rsidRPr="00341810">
        <w:rPr>
          <w:rFonts w:ascii="Times New Roman" w:hAnsi="Times New Roman"/>
          <w:sz w:val="28"/>
          <w:szCs w:val="28"/>
        </w:rPr>
        <w:t xml:space="preserve">, </w:t>
      </w:r>
      <w:r>
        <w:rPr>
          <w:rFonts w:ascii="Times New Roman" w:hAnsi="Times New Roman"/>
          <w:sz w:val="28"/>
          <w:szCs w:val="28"/>
        </w:rPr>
        <w:t>потому что</w:t>
      </w:r>
      <w:r w:rsidRPr="00341810">
        <w:rPr>
          <w:rFonts w:ascii="Times New Roman" w:hAnsi="Times New Roman"/>
          <w:sz w:val="28"/>
          <w:szCs w:val="28"/>
        </w:rPr>
        <w:t xml:space="preserve"> понятие “здание” технически характер</w:t>
      </w:r>
      <w:r>
        <w:rPr>
          <w:rFonts w:ascii="Times New Roman" w:hAnsi="Times New Roman"/>
          <w:sz w:val="28"/>
          <w:szCs w:val="28"/>
        </w:rPr>
        <w:t xml:space="preserve">изуют строение как капитальное </w:t>
      </w:r>
      <w:r w:rsidRPr="00341810">
        <w:rPr>
          <w:rFonts w:ascii="Times New Roman" w:hAnsi="Times New Roman"/>
          <w:sz w:val="28"/>
          <w:szCs w:val="28"/>
        </w:rPr>
        <w:t xml:space="preserve">. </w:t>
      </w:r>
      <w:r>
        <w:rPr>
          <w:rFonts w:ascii="Times New Roman" w:hAnsi="Times New Roman"/>
          <w:sz w:val="28"/>
          <w:szCs w:val="28"/>
        </w:rPr>
        <w:t>И</w:t>
      </w:r>
      <w:r w:rsidRPr="00341810">
        <w:rPr>
          <w:rFonts w:ascii="Times New Roman" w:hAnsi="Times New Roman"/>
          <w:sz w:val="28"/>
          <w:szCs w:val="28"/>
        </w:rPr>
        <w:t>з его состава</w:t>
      </w:r>
      <w:r>
        <w:rPr>
          <w:rFonts w:ascii="Times New Roman" w:hAnsi="Times New Roman"/>
          <w:sz w:val="28"/>
          <w:szCs w:val="28"/>
        </w:rPr>
        <w:t xml:space="preserve"> в </w:t>
      </w:r>
      <w:r w:rsidRPr="00341810">
        <w:rPr>
          <w:rFonts w:ascii="Times New Roman" w:hAnsi="Times New Roman"/>
          <w:sz w:val="28"/>
          <w:szCs w:val="28"/>
        </w:rPr>
        <w:t xml:space="preserve"> этом контексте исключаются переносные </w:t>
      </w:r>
      <w:r>
        <w:rPr>
          <w:rFonts w:ascii="Times New Roman" w:hAnsi="Times New Roman"/>
          <w:sz w:val="28"/>
          <w:szCs w:val="28"/>
        </w:rPr>
        <w:t xml:space="preserve">, временные </w:t>
      </w:r>
      <w:r w:rsidRPr="00341810">
        <w:rPr>
          <w:rFonts w:ascii="Times New Roman" w:hAnsi="Times New Roman"/>
          <w:sz w:val="28"/>
          <w:szCs w:val="28"/>
        </w:rPr>
        <w:t>строения</w:t>
      </w:r>
      <w:r>
        <w:rPr>
          <w:rFonts w:ascii="Times New Roman" w:hAnsi="Times New Roman"/>
          <w:sz w:val="28"/>
          <w:szCs w:val="28"/>
        </w:rPr>
        <w:t xml:space="preserve"> </w:t>
      </w:r>
      <w:r w:rsidRPr="00341810">
        <w:rPr>
          <w:rFonts w:ascii="Times New Roman" w:hAnsi="Times New Roman"/>
          <w:sz w:val="28"/>
          <w:szCs w:val="28"/>
        </w:rPr>
        <w:t xml:space="preserve">сборно-разборного типа без фундамента: </w:t>
      </w:r>
      <w:r>
        <w:rPr>
          <w:rFonts w:ascii="Times New Roman" w:hAnsi="Times New Roman"/>
          <w:sz w:val="28"/>
          <w:szCs w:val="28"/>
        </w:rPr>
        <w:t>буфеты, ларьки, киоски и т.д.</w:t>
      </w:r>
      <w:r w:rsidRPr="00341810">
        <w:rPr>
          <w:rFonts w:ascii="Times New Roman" w:hAnsi="Times New Roman"/>
          <w:sz w:val="28"/>
          <w:szCs w:val="28"/>
        </w:rPr>
        <w:t xml:space="preserve">. В </w:t>
      </w:r>
      <w:r>
        <w:rPr>
          <w:rFonts w:ascii="Times New Roman" w:hAnsi="Times New Roman"/>
          <w:sz w:val="28"/>
          <w:szCs w:val="28"/>
        </w:rPr>
        <w:t>таком</w:t>
      </w:r>
      <w:r w:rsidRPr="00341810">
        <w:rPr>
          <w:rFonts w:ascii="Times New Roman" w:hAnsi="Times New Roman"/>
          <w:sz w:val="28"/>
          <w:szCs w:val="28"/>
        </w:rPr>
        <w:t xml:space="preserve"> случа</w:t>
      </w:r>
      <w:r>
        <w:rPr>
          <w:rFonts w:ascii="Times New Roman" w:hAnsi="Times New Roman"/>
          <w:sz w:val="28"/>
          <w:szCs w:val="28"/>
        </w:rPr>
        <w:t>е</w:t>
      </w:r>
      <w:r w:rsidRPr="00341810">
        <w:rPr>
          <w:rFonts w:ascii="Times New Roman" w:hAnsi="Times New Roman"/>
          <w:sz w:val="28"/>
          <w:szCs w:val="28"/>
        </w:rPr>
        <w:t>, если в договоре об аренде нежилого помещения</w:t>
      </w:r>
      <w:r w:rsidRPr="00950606">
        <w:rPr>
          <w:rFonts w:ascii="Times New Roman" w:hAnsi="Times New Roman"/>
          <w:sz w:val="28"/>
          <w:szCs w:val="28"/>
        </w:rPr>
        <w:t xml:space="preserve"> </w:t>
      </w:r>
      <w:r w:rsidRPr="00341810">
        <w:rPr>
          <w:rFonts w:ascii="Times New Roman" w:hAnsi="Times New Roman"/>
          <w:sz w:val="28"/>
          <w:szCs w:val="28"/>
        </w:rPr>
        <w:t xml:space="preserve">стороны не предусмотрели применение § 4 гл. 34, то применяются общие положения об аренде - § 1 гл. 34 . К нежилым </w:t>
      </w:r>
      <w:r>
        <w:rPr>
          <w:rFonts w:ascii="Times New Roman" w:hAnsi="Times New Roman"/>
          <w:sz w:val="28"/>
          <w:szCs w:val="28"/>
        </w:rPr>
        <w:t>сооружениям и зданиям</w:t>
      </w:r>
      <w:r w:rsidRPr="00341810">
        <w:rPr>
          <w:rFonts w:ascii="Times New Roman" w:hAnsi="Times New Roman"/>
          <w:sz w:val="28"/>
          <w:szCs w:val="28"/>
        </w:rPr>
        <w:t xml:space="preserve"> относятся : промышленные,</w:t>
      </w:r>
      <w:r w:rsidRPr="0044200B">
        <w:rPr>
          <w:rFonts w:ascii="Times New Roman" w:hAnsi="Times New Roman"/>
          <w:sz w:val="28"/>
          <w:szCs w:val="28"/>
        </w:rPr>
        <w:t xml:space="preserve"> </w:t>
      </w:r>
      <w:r w:rsidRPr="00341810">
        <w:rPr>
          <w:rFonts w:ascii="Times New Roman" w:hAnsi="Times New Roman"/>
          <w:sz w:val="28"/>
          <w:szCs w:val="28"/>
        </w:rPr>
        <w:t>культурно-просветительские</w:t>
      </w:r>
      <w:r>
        <w:rPr>
          <w:rFonts w:ascii="Times New Roman" w:hAnsi="Times New Roman"/>
          <w:sz w:val="28"/>
          <w:szCs w:val="28"/>
        </w:rPr>
        <w:t>,</w:t>
      </w:r>
      <w:r w:rsidRPr="00341810">
        <w:rPr>
          <w:rFonts w:ascii="Times New Roman" w:hAnsi="Times New Roman"/>
          <w:sz w:val="28"/>
          <w:szCs w:val="28"/>
        </w:rPr>
        <w:t xml:space="preserve"> производственные, торговые,</w:t>
      </w:r>
      <w:r w:rsidRPr="0044200B">
        <w:rPr>
          <w:rFonts w:ascii="Times New Roman" w:hAnsi="Times New Roman"/>
          <w:sz w:val="28"/>
          <w:szCs w:val="28"/>
        </w:rPr>
        <w:t xml:space="preserve"> </w:t>
      </w:r>
      <w:r w:rsidRPr="00341810">
        <w:rPr>
          <w:rFonts w:ascii="Times New Roman" w:hAnsi="Times New Roman"/>
          <w:sz w:val="28"/>
          <w:szCs w:val="28"/>
        </w:rPr>
        <w:t xml:space="preserve">коммунально-бытовые,  административные лечебно-оздоровительные, </w:t>
      </w:r>
      <w:r>
        <w:rPr>
          <w:rFonts w:ascii="Times New Roman" w:hAnsi="Times New Roman"/>
          <w:sz w:val="28"/>
          <w:szCs w:val="28"/>
        </w:rPr>
        <w:t>,</w:t>
      </w:r>
      <w:r w:rsidRPr="00341810">
        <w:rPr>
          <w:rFonts w:ascii="Times New Roman" w:hAnsi="Times New Roman"/>
          <w:sz w:val="28"/>
          <w:szCs w:val="28"/>
        </w:rPr>
        <w:t>складские, учебные и для других целей использования . Нежилые здания могут иметь жилые помещения (как вкрапления в нежилую площадь здания , например:</w:t>
      </w:r>
      <w:r w:rsidRPr="0044200B">
        <w:rPr>
          <w:rFonts w:ascii="Times New Roman" w:hAnsi="Times New Roman"/>
          <w:sz w:val="28"/>
          <w:szCs w:val="28"/>
        </w:rPr>
        <w:t xml:space="preserve"> </w:t>
      </w:r>
      <w:r w:rsidRPr="00341810">
        <w:rPr>
          <w:rFonts w:ascii="Times New Roman" w:hAnsi="Times New Roman"/>
          <w:sz w:val="28"/>
          <w:szCs w:val="28"/>
        </w:rPr>
        <w:t xml:space="preserve">в здании больницы служебная квартира). А жилые здания </w:t>
      </w:r>
      <w:r>
        <w:rPr>
          <w:rFonts w:ascii="Times New Roman" w:hAnsi="Times New Roman"/>
          <w:sz w:val="28"/>
          <w:szCs w:val="28"/>
        </w:rPr>
        <w:t>полностью</w:t>
      </w:r>
      <w:r w:rsidRPr="0044200B">
        <w:rPr>
          <w:rFonts w:ascii="Times New Roman" w:hAnsi="Times New Roman"/>
          <w:sz w:val="28"/>
          <w:szCs w:val="28"/>
        </w:rPr>
        <w:t xml:space="preserve"> </w:t>
      </w:r>
      <w:r w:rsidRPr="00341810">
        <w:rPr>
          <w:rFonts w:ascii="Times New Roman" w:hAnsi="Times New Roman"/>
          <w:sz w:val="28"/>
          <w:szCs w:val="28"/>
        </w:rPr>
        <w:t>в себя включают нежилые помещения , например ,</w:t>
      </w:r>
      <w:r w:rsidRPr="0044200B">
        <w:rPr>
          <w:rFonts w:ascii="Times New Roman" w:hAnsi="Times New Roman"/>
          <w:sz w:val="28"/>
          <w:szCs w:val="28"/>
        </w:rPr>
        <w:t xml:space="preserve"> </w:t>
      </w:r>
      <w:r w:rsidRPr="00341810">
        <w:rPr>
          <w:rFonts w:ascii="Times New Roman" w:hAnsi="Times New Roman"/>
          <w:sz w:val="28"/>
          <w:szCs w:val="28"/>
        </w:rPr>
        <w:t xml:space="preserve">на первом этаже канцелярские , общественного питания и т.д.. В </w:t>
      </w:r>
      <w:r>
        <w:rPr>
          <w:rFonts w:ascii="Times New Roman" w:hAnsi="Times New Roman"/>
          <w:sz w:val="28"/>
          <w:szCs w:val="28"/>
        </w:rPr>
        <w:t xml:space="preserve">этих </w:t>
      </w:r>
      <w:r w:rsidRPr="00341810">
        <w:rPr>
          <w:rFonts w:ascii="Times New Roman" w:hAnsi="Times New Roman"/>
          <w:sz w:val="28"/>
          <w:szCs w:val="28"/>
        </w:rPr>
        <w:t xml:space="preserve">случаях в </w:t>
      </w:r>
      <w:r w:rsidRPr="006719B4">
        <w:rPr>
          <w:rFonts w:ascii="Times New Roman" w:hAnsi="Times New Roman"/>
          <w:sz w:val="24"/>
          <w:szCs w:val="24"/>
        </w:rPr>
        <w:t xml:space="preserve">договоре необходимо указать правовое положение данных исключений .     </w:t>
      </w:r>
    </w:p>
    <w:p w:rsidR="00C90ED9" w:rsidRPr="006719B4" w:rsidRDefault="00C90ED9" w:rsidP="00FF0593">
      <w:pPr>
        <w:rPr>
          <w:rFonts w:ascii="Times New Roman" w:hAnsi="Times New Roman"/>
          <w:sz w:val="24"/>
          <w:szCs w:val="24"/>
        </w:rPr>
      </w:pPr>
      <w:r w:rsidRPr="006719B4">
        <w:rPr>
          <w:rFonts w:ascii="Times New Roman" w:hAnsi="Times New Roman"/>
          <w:sz w:val="24"/>
          <w:szCs w:val="24"/>
        </w:rPr>
        <w:t xml:space="preserve">   [ Комментарий к ГК РФ, части второй (постатейный)  Отв. ред. Садиков О.Н.- м.:  инфра. М,  1996 , с 219.]</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Постановление Президиума Высшего Арбитражного суда РФ от 10 марта 1998г. №5096/97 допускает, что неза</w:t>
      </w:r>
      <w:r>
        <w:rPr>
          <w:rFonts w:ascii="Times New Roman" w:hAnsi="Times New Roman"/>
          <w:sz w:val="28"/>
          <w:szCs w:val="28"/>
        </w:rPr>
        <w:t>конченный</w:t>
      </w:r>
      <w:r w:rsidRPr="00341810">
        <w:rPr>
          <w:rFonts w:ascii="Times New Roman" w:hAnsi="Times New Roman"/>
          <w:sz w:val="28"/>
          <w:szCs w:val="28"/>
        </w:rPr>
        <w:t xml:space="preserve"> строительством объект может </w:t>
      </w:r>
      <w:r>
        <w:rPr>
          <w:rFonts w:ascii="Times New Roman" w:hAnsi="Times New Roman"/>
          <w:sz w:val="28"/>
          <w:szCs w:val="28"/>
        </w:rPr>
        <w:t>являться</w:t>
      </w:r>
      <w:r w:rsidRPr="00341810">
        <w:rPr>
          <w:rFonts w:ascii="Times New Roman" w:hAnsi="Times New Roman"/>
          <w:sz w:val="28"/>
          <w:szCs w:val="28"/>
        </w:rPr>
        <w:t xml:space="preserve"> предметом договора купли - продажи. </w:t>
      </w:r>
      <w:r>
        <w:rPr>
          <w:rFonts w:ascii="Times New Roman" w:hAnsi="Times New Roman"/>
          <w:sz w:val="28"/>
          <w:szCs w:val="28"/>
        </w:rPr>
        <w:t>Но</w:t>
      </w:r>
      <w:r w:rsidRPr="00341810">
        <w:rPr>
          <w:rFonts w:ascii="Times New Roman" w:hAnsi="Times New Roman"/>
          <w:sz w:val="28"/>
          <w:szCs w:val="28"/>
        </w:rPr>
        <w:t xml:space="preserve"> </w:t>
      </w:r>
      <w:r>
        <w:rPr>
          <w:rFonts w:ascii="Times New Roman" w:hAnsi="Times New Roman"/>
          <w:sz w:val="28"/>
          <w:szCs w:val="28"/>
        </w:rPr>
        <w:t>это</w:t>
      </w:r>
      <w:r w:rsidRPr="00341810">
        <w:rPr>
          <w:rFonts w:ascii="Times New Roman" w:hAnsi="Times New Roman"/>
          <w:sz w:val="28"/>
          <w:szCs w:val="28"/>
        </w:rPr>
        <w:t xml:space="preserve"> правило не примен</w:t>
      </w:r>
      <w:r>
        <w:rPr>
          <w:rFonts w:ascii="Times New Roman" w:hAnsi="Times New Roman"/>
          <w:sz w:val="28"/>
          <w:szCs w:val="28"/>
        </w:rPr>
        <w:t>яется</w:t>
      </w:r>
      <w:r w:rsidRPr="00341810">
        <w:rPr>
          <w:rFonts w:ascii="Times New Roman" w:hAnsi="Times New Roman"/>
          <w:sz w:val="28"/>
          <w:szCs w:val="28"/>
        </w:rPr>
        <w:t xml:space="preserve"> к договору аренды </w:t>
      </w:r>
      <w:r>
        <w:rPr>
          <w:rFonts w:ascii="Times New Roman" w:hAnsi="Times New Roman"/>
          <w:sz w:val="28"/>
          <w:szCs w:val="28"/>
        </w:rPr>
        <w:t>сооружений</w:t>
      </w:r>
      <w:r w:rsidRPr="00341810">
        <w:rPr>
          <w:rFonts w:ascii="Times New Roman" w:hAnsi="Times New Roman"/>
          <w:sz w:val="28"/>
          <w:szCs w:val="28"/>
        </w:rPr>
        <w:t xml:space="preserve"> или </w:t>
      </w:r>
      <w:r>
        <w:rPr>
          <w:rFonts w:ascii="Times New Roman" w:hAnsi="Times New Roman"/>
          <w:sz w:val="28"/>
          <w:szCs w:val="28"/>
        </w:rPr>
        <w:t>зданий</w:t>
      </w:r>
      <w:r w:rsidRPr="00341810">
        <w:rPr>
          <w:rFonts w:ascii="Times New Roman" w:hAnsi="Times New Roman"/>
          <w:sz w:val="28"/>
          <w:szCs w:val="28"/>
        </w:rPr>
        <w:t>.</w:t>
      </w:r>
      <w:r w:rsidRPr="0044200B">
        <w:rPr>
          <w:rFonts w:ascii="Times New Roman" w:hAnsi="Times New Roman"/>
          <w:sz w:val="28"/>
          <w:szCs w:val="28"/>
        </w:rPr>
        <w:t xml:space="preserve"> </w:t>
      </w:r>
      <w:r>
        <w:rPr>
          <w:rFonts w:ascii="Times New Roman" w:hAnsi="Times New Roman"/>
          <w:sz w:val="28"/>
          <w:szCs w:val="28"/>
        </w:rPr>
        <w:t>Как</w:t>
      </w:r>
      <w:r w:rsidRPr="00341810">
        <w:rPr>
          <w:rFonts w:ascii="Times New Roman" w:hAnsi="Times New Roman"/>
          <w:sz w:val="28"/>
          <w:szCs w:val="28"/>
        </w:rPr>
        <w:t xml:space="preserve"> объект арендных отношений могут быть </w:t>
      </w:r>
      <w:r>
        <w:rPr>
          <w:rFonts w:ascii="Times New Roman" w:hAnsi="Times New Roman"/>
          <w:sz w:val="28"/>
          <w:szCs w:val="28"/>
        </w:rPr>
        <w:t>з</w:t>
      </w:r>
      <w:r w:rsidRPr="00341810">
        <w:rPr>
          <w:rFonts w:ascii="Times New Roman" w:hAnsi="Times New Roman"/>
          <w:sz w:val="28"/>
          <w:szCs w:val="28"/>
        </w:rPr>
        <w:t xml:space="preserve">дания использованы </w:t>
      </w:r>
      <w:r>
        <w:rPr>
          <w:rFonts w:ascii="Times New Roman" w:hAnsi="Times New Roman"/>
          <w:sz w:val="28"/>
          <w:szCs w:val="28"/>
        </w:rPr>
        <w:t>только</w:t>
      </w:r>
      <w:r w:rsidRPr="00341810">
        <w:rPr>
          <w:rFonts w:ascii="Times New Roman" w:hAnsi="Times New Roman"/>
          <w:sz w:val="28"/>
          <w:szCs w:val="28"/>
        </w:rPr>
        <w:t xml:space="preserve"> после принятия</w:t>
      </w:r>
      <w:r w:rsidRPr="0044200B">
        <w:rPr>
          <w:rFonts w:ascii="Times New Roman" w:hAnsi="Times New Roman"/>
          <w:sz w:val="28"/>
          <w:szCs w:val="28"/>
        </w:rPr>
        <w:t xml:space="preserve"> </w:t>
      </w:r>
      <w:r w:rsidRPr="00341810">
        <w:rPr>
          <w:rFonts w:ascii="Times New Roman" w:hAnsi="Times New Roman"/>
          <w:sz w:val="28"/>
          <w:szCs w:val="28"/>
        </w:rPr>
        <w:t>в установленном порядке их в эксплуатацию как результат завершения строительства, государственной регистрации и технической инвентаризации (ст. 131 ГК).</w:t>
      </w:r>
      <w:r>
        <w:rPr>
          <w:rFonts w:ascii="Times New Roman" w:hAnsi="Times New Roman"/>
          <w:sz w:val="28"/>
          <w:szCs w:val="28"/>
        </w:rPr>
        <w:t xml:space="preserve"> Если </w:t>
      </w:r>
      <w:r w:rsidRPr="00341810">
        <w:rPr>
          <w:rFonts w:ascii="Times New Roman" w:hAnsi="Times New Roman"/>
          <w:sz w:val="28"/>
          <w:szCs w:val="28"/>
        </w:rPr>
        <w:t xml:space="preserve"> постройка</w:t>
      </w:r>
      <w:r>
        <w:rPr>
          <w:rFonts w:ascii="Times New Roman" w:hAnsi="Times New Roman"/>
          <w:sz w:val="28"/>
          <w:szCs w:val="28"/>
        </w:rPr>
        <w:t xml:space="preserve"> произвольная тогда она </w:t>
      </w:r>
      <w:r w:rsidRPr="00341810">
        <w:rPr>
          <w:rFonts w:ascii="Times New Roman" w:hAnsi="Times New Roman"/>
          <w:sz w:val="28"/>
          <w:szCs w:val="28"/>
        </w:rPr>
        <w:t xml:space="preserve">не является объектом аренды (ст. 222 ГК РФ).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К арендуемым сооружениям относятся:</w:t>
      </w:r>
      <w:r>
        <w:rPr>
          <w:rFonts w:ascii="Times New Roman" w:hAnsi="Times New Roman"/>
          <w:sz w:val="28"/>
          <w:szCs w:val="28"/>
        </w:rPr>
        <w:t xml:space="preserve"> </w:t>
      </w:r>
      <w:r w:rsidRPr="0044200B">
        <w:rPr>
          <w:rFonts w:ascii="Times New Roman" w:hAnsi="Times New Roman"/>
          <w:sz w:val="28"/>
          <w:szCs w:val="28"/>
        </w:rPr>
        <w:t xml:space="preserve"> </w:t>
      </w:r>
      <w:r w:rsidRPr="00341810">
        <w:rPr>
          <w:rFonts w:ascii="Times New Roman" w:hAnsi="Times New Roman"/>
          <w:sz w:val="28"/>
          <w:szCs w:val="28"/>
        </w:rPr>
        <w:t>очистные, спортивные,  гидротехнические, сооружения трубопрово</w:t>
      </w:r>
      <w:r>
        <w:rPr>
          <w:rFonts w:ascii="Times New Roman" w:hAnsi="Times New Roman"/>
          <w:sz w:val="28"/>
          <w:szCs w:val="28"/>
        </w:rPr>
        <w:t xml:space="preserve">да, </w:t>
      </w:r>
      <w:r w:rsidRPr="00341810">
        <w:rPr>
          <w:rFonts w:ascii="Times New Roman" w:hAnsi="Times New Roman"/>
          <w:sz w:val="28"/>
          <w:szCs w:val="28"/>
        </w:rPr>
        <w:t xml:space="preserve">транспорта и связи, оранжереи, нефтяные и газовые скважины, мосты и д.р. инженерные сооружения, </w:t>
      </w:r>
      <w:r>
        <w:rPr>
          <w:rFonts w:ascii="Times New Roman" w:hAnsi="Times New Roman"/>
          <w:sz w:val="28"/>
          <w:szCs w:val="28"/>
        </w:rPr>
        <w:t>которые носят</w:t>
      </w:r>
      <w:r w:rsidRPr="00341810">
        <w:rPr>
          <w:rFonts w:ascii="Times New Roman" w:hAnsi="Times New Roman"/>
          <w:sz w:val="28"/>
          <w:szCs w:val="28"/>
        </w:rPr>
        <w:t xml:space="preserve"> характер недвижимости.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Предмет договора аренды </w:t>
      </w:r>
      <w:r>
        <w:rPr>
          <w:rFonts w:ascii="Times New Roman" w:hAnsi="Times New Roman"/>
          <w:sz w:val="28"/>
          <w:szCs w:val="28"/>
        </w:rPr>
        <w:t xml:space="preserve">сооружений или зданий </w:t>
      </w:r>
      <w:r w:rsidRPr="00341810">
        <w:rPr>
          <w:rFonts w:ascii="Times New Roman" w:hAnsi="Times New Roman"/>
          <w:sz w:val="28"/>
          <w:szCs w:val="28"/>
        </w:rPr>
        <w:t xml:space="preserve"> является существенным условием. </w:t>
      </w:r>
      <w:r>
        <w:rPr>
          <w:rFonts w:ascii="Times New Roman" w:hAnsi="Times New Roman"/>
          <w:sz w:val="28"/>
          <w:szCs w:val="28"/>
        </w:rPr>
        <w:t>Тогда</w:t>
      </w:r>
      <w:r w:rsidRPr="00341810">
        <w:rPr>
          <w:rFonts w:ascii="Times New Roman" w:hAnsi="Times New Roman"/>
          <w:sz w:val="28"/>
          <w:szCs w:val="28"/>
        </w:rPr>
        <w:t xml:space="preserve">, его необходимо при заключении договора конкретизировать: указать какое </w:t>
      </w:r>
      <w:r>
        <w:rPr>
          <w:rFonts w:ascii="Times New Roman" w:hAnsi="Times New Roman"/>
          <w:sz w:val="28"/>
          <w:szCs w:val="28"/>
        </w:rPr>
        <w:t>именно помещение</w:t>
      </w:r>
      <w:r w:rsidRPr="00341810">
        <w:rPr>
          <w:rFonts w:ascii="Times New Roman" w:hAnsi="Times New Roman"/>
          <w:sz w:val="28"/>
          <w:szCs w:val="28"/>
        </w:rPr>
        <w:t xml:space="preserve"> (</w:t>
      </w:r>
      <w:r>
        <w:rPr>
          <w:rFonts w:ascii="Times New Roman" w:hAnsi="Times New Roman"/>
          <w:sz w:val="28"/>
          <w:szCs w:val="28"/>
        </w:rPr>
        <w:t>здание</w:t>
      </w:r>
      <w:r w:rsidRPr="00341810">
        <w:rPr>
          <w:rFonts w:ascii="Times New Roman" w:hAnsi="Times New Roman"/>
          <w:sz w:val="28"/>
          <w:szCs w:val="28"/>
        </w:rPr>
        <w:t xml:space="preserve">) сдаётся в аренду, </w:t>
      </w:r>
      <w:r>
        <w:rPr>
          <w:rFonts w:ascii="Times New Roman" w:hAnsi="Times New Roman"/>
          <w:sz w:val="28"/>
          <w:szCs w:val="28"/>
        </w:rPr>
        <w:t>где его</w:t>
      </w:r>
      <w:r w:rsidRPr="00341810">
        <w:rPr>
          <w:rFonts w:ascii="Times New Roman" w:hAnsi="Times New Roman"/>
          <w:sz w:val="28"/>
          <w:szCs w:val="28"/>
        </w:rPr>
        <w:t xml:space="preserve"> нахождение, </w:t>
      </w:r>
      <w:r>
        <w:rPr>
          <w:rFonts w:ascii="Times New Roman" w:hAnsi="Times New Roman"/>
          <w:sz w:val="28"/>
          <w:szCs w:val="28"/>
        </w:rPr>
        <w:t xml:space="preserve"> какая </w:t>
      </w:r>
      <w:r w:rsidRPr="00341810">
        <w:rPr>
          <w:rFonts w:ascii="Times New Roman" w:hAnsi="Times New Roman"/>
          <w:sz w:val="28"/>
          <w:szCs w:val="28"/>
        </w:rPr>
        <w:t>общая площадь всех сдаваемых помещений и каждого</w:t>
      </w:r>
      <w:r>
        <w:rPr>
          <w:rFonts w:ascii="Times New Roman" w:hAnsi="Times New Roman"/>
          <w:sz w:val="28"/>
          <w:szCs w:val="28"/>
        </w:rPr>
        <w:t xml:space="preserve"> </w:t>
      </w:r>
      <w:r w:rsidRPr="00341810">
        <w:rPr>
          <w:rFonts w:ascii="Times New Roman" w:hAnsi="Times New Roman"/>
          <w:sz w:val="28"/>
          <w:szCs w:val="28"/>
        </w:rPr>
        <w:t xml:space="preserve"> в отдельности и </w:t>
      </w:r>
      <w:r>
        <w:rPr>
          <w:rFonts w:ascii="Times New Roman" w:hAnsi="Times New Roman"/>
          <w:sz w:val="28"/>
          <w:szCs w:val="28"/>
        </w:rPr>
        <w:t>другие</w:t>
      </w:r>
      <w:r w:rsidRPr="00341810">
        <w:rPr>
          <w:rFonts w:ascii="Times New Roman" w:hAnsi="Times New Roman"/>
          <w:sz w:val="28"/>
          <w:szCs w:val="28"/>
        </w:rPr>
        <w:t xml:space="preserve"> данные технической характеристики помещений и его</w:t>
      </w:r>
      <w:r>
        <w:rPr>
          <w:rFonts w:ascii="Times New Roman" w:hAnsi="Times New Roman"/>
          <w:sz w:val="28"/>
          <w:szCs w:val="28"/>
        </w:rPr>
        <w:t xml:space="preserve"> полное</w:t>
      </w:r>
      <w:r w:rsidRPr="00341810">
        <w:rPr>
          <w:rFonts w:ascii="Times New Roman" w:hAnsi="Times New Roman"/>
          <w:sz w:val="28"/>
          <w:szCs w:val="28"/>
        </w:rPr>
        <w:t xml:space="preserve"> состояния. Если </w:t>
      </w:r>
      <w:r>
        <w:rPr>
          <w:rFonts w:ascii="Times New Roman" w:hAnsi="Times New Roman"/>
          <w:sz w:val="28"/>
          <w:szCs w:val="28"/>
        </w:rPr>
        <w:t xml:space="preserve"> же </w:t>
      </w:r>
      <w:r w:rsidRPr="00341810">
        <w:rPr>
          <w:rFonts w:ascii="Times New Roman" w:hAnsi="Times New Roman"/>
          <w:sz w:val="28"/>
          <w:szCs w:val="28"/>
        </w:rPr>
        <w:t xml:space="preserve">сдаваемое в аренду помещение </w:t>
      </w:r>
      <w:r>
        <w:rPr>
          <w:rFonts w:ascii="Times New Roman" w:hAnsi="Times New Roman"/>
          <w:sz w:val="28"/>
          <w:szCs w:val="28"/>
        </w:rPr>
        <w:t xml:space="preserve">будет </w:t>
      </w:r>
      <w:r w:rsidRPr="00341810">
        <w:rPr>
          <w:rFonts w:ascii="Times New Roman" w:hAnsi="Times New Roman"/>
          <w:sz w:val="28"/>
          <w:szCs w:val="28"/>
        </w:rPr>
        <w:t xml:space="preserve"> более чем из одного помещения, а если некоторые из сдаваемых помещений являются основными, а часть </w:t>
      </w:r>
      <w:r>
        <w:rPr>
          <w:rFonts w:ascii="Times New Roman" w:hAnsi="Times New Roman"/>
          <w:sz w:val="28"/>
          <w:szCs w:val="28"/>
        </w:rPr>
        <w:t>–</w:t>
      </w:r>
      <w:r w:rsidRPr="00341810">
        <w:rPr>
          <w:rFonts w:ascii="Times New Roman" w:hAnsi="Times New Roman"/>
          <w:sz w:val="28"/>
          <w:szCs w:val="28"/>
        </w:rPr>
        <w:t xml:space="preserve"> </w:t>
      </w:r>
      <w:r>
        <w:rPr>
          <w:rFonts w:ascii="Times New Roman" w:hAnsi="Times New Roman"/>
          <w:sz w:val="28"/>
          <w:szCs w:val="28"/>
        </w:rPr>
        <w:t>второстепенные,</w:t>
      </w:r>
      <w:r w:rsidRPr="00094358">
        <w:rPr>
          <w:rFonts w:ascii="Times New Roman" w:hAnsi="Times New Roman"/>
          <w:sz w:val="28"/>
          <w:szCs w:val="28"/>
        </w:rPr>
        <w:t xml:space="preserve"> </w:t>
      </w:r>
      <w:r w:rsidRPr="00341810">
        <w:rPr>
          <w:rFonts w:ascii="Times New Roman" w:hAnsi="Times New Roman"/>
          <w:sz w:val="28"/>
          <w:szCs w:val="28"/>
        </w:rPr>
        <w:t xml:space="preserve">к договору в приложении </w:t>
      </w:r>
      <w:r>
        <w:rPr>
          <w:rFonts w:ascii="Times New Roman" w:hAnsi="Times New Roman"/>
          <w:sz w:val="28"/>
          <w:szCs w:val="28"/>
        </w:rPr>
        <w:t>нужно</w:t>
      </w:r>
      <w:r w:rsidRPr="00341810">
        <w:rPr>
          <w:rFonts w:ascii="Times New Roman" w:hAnsi="Times New Roman"/>
          <w:sz w:val="28"/>
          <w:szCs w:val="28"/>
        </w:rPr>
        <w:t xml:space="preserve"> составить схему помеще</w:t>
      </w:r>
      <w:r>
        <w:rPr>
          <w:rFonts w:ascii="Times New Roman" w:hAnsi="Times New Roman"/>
          <w:sz w:val="28"/>
          <w:szCs w:val="28"/>
        </w:rPr>
        <w:t xml:space="preserve">ия-план </w:t>
      </w:r>
      <w:r w:rsidRPr="00341810">
        <w:rPr>
          <w:rFonts w:ascii="Times New Roman" w:hAnsi="Times New Roman"/>
          <w:sz w:val="28"/>
          <w:szCs w:val="28"/>
        </w:rPr>
        <w:t xml:space="preserve"> с указанием всех </w:t>
      </w:r>
      <w:r>
        <w:rPr>
          <w:rFonts w:ascii="Times New Roman" w:hAnsi="Times New Roman"/>
          <w:sz w:val="28"/>
          <w:szCs w:val="28"/>
        </w:rPr>
        <w:t>данных</w:t>
      </w:r>
      <w:r w:rsidRPr="00341810">
        <w:rPr>
          <w:rFonts w:ascii="Times New Roman" w:hAnsi="Times New Roman"/>
          <w:sz w:val="28"/>
          <w:szCs w:val="28"/>
        </w:rPr>
        <w:t xml:space="preserve"> деталей. Если </w:t>
      </w:r>
      <w:r>
        <w:rPr>
          <w:rFonts w:ascii="Times New Roman" w:hAnsi="Times New Roman"/>
          <w:sz w:val="28"/>
          <w:szCs w:val="28"/>
        </w:rPr>
        <w:t xml:space="preserve">же здание, </w:t>
      </w:r>
      <w:r w:rsidRPr="00341810">
        <w:rPr>
          <w:rFonts w:ascii="Times New Roman" w:hAnsi="Times New Roman"/>
          <w:sz w:val="28"/>
          <w:szCs w:val="28"/>
        </w:rPr>
        <w:t xml:space="preserve"> сдаваемое </w:t>
      </w:r>
      <w:r>
        <w:rPr>
          <w:rFonts w:ascii="Times New Roman" w:hAnsi="Times New Roman"/>
          <w:sz w:val="28"/>
          <w:szCs w:val="28"/>
        </w:rPr>
        <w:t xml:space="preserve">в </w:t>
      </w:r>
      <w:r w:rsidRPr="00341810">
        <w:rPr>
          <w:rFonts w:ascii="Times New Roman" w:hAnsi="Times New Roman"/>
          <w:sz w:val="28"/>
          <w:szCs w:val="28"/>
        </w:rPr>
        <w:t>аренду нежилое помещение</w:t>
      </w:r>
      <w:r>
        <w:rPr>
          <w:rFonts w:ascii="Times New Roman" w:hAnsi="Times New Roman"/>
          <w:sz w:val="28"/>
          <w:szCs w:val="28"/>
        </w:rPr>
        <w:t xml:space="preserve"> в </w:t>
      </w:r>
      <w:r w:rsidRPr="00341810">
        <w:rPr>
          <w:rFonts w:ascii="Times New Roman" w:hAnsi="Times New Roman"/>
          <w:sz w:val="28"/>
          <w:szCs w:val="28"/>
        </w:rPr>
        <w:t xml:space="preserve">котором находится, многоэтажное и в нём, кроме сдаваемого в </w:t>
      </w:r>
      <w:r>
        <w:rPr>
          <w:rFonts w:ascii="Times New Roman" w:hAnsi="Times New Roman"/>
          <w:sz w:val="28"/>
          <w:szCs w:val="28"/>
        </w:rPr>
        <w:t>этом</w:t>
      </w:r>
      <w:r w:rsidRPr="00341810">
        <w:rPr>
          <w:rFonts w:ascii="Times New Roman" w:hAnsi="Times New Roman"/>
          <w:sz w:val="28"/>
          <w:szCs w:val="28"/>
        </w:rPr>
        <w:t xml:space="preserve"> случае помещение есть другие жилые помещения </w:t>
      </w:r>
      <w:r>
        <w:rPr>
          <w:rFonts w:ascii="Times New Roman" w:hAnsi="Times New Roman"/>
          <w:sz w:val="28"/>
          <w:szCs w:val="28"/>
        </w:rPr>
        <w:t xml:space="preserve">или </w:t>
      </w:r>
      <w:r w:rsidRPr="00341810">
        <w:rPr>
          <w:rFonts w:ascii="Times New Roman" w:hAnsi="Times New Roman"/>
          <w:sz w:val="28"/>
          <w:szCs w:val="28"/>
        </w:rPr>
        <w:t xml:space="preserve">нежилые, для выделения </w:t>
      </w:r>
      <w:r>
        <w:rPr>
          <w:rFonts w:ascii="Times New Roman" w:hAnsi="Times New Roman"/>
          <w:sz w:val="28"/>
          <w:szCs w:val="28"/>
        </w:rPr>
        <w:t xml:space="preserve"> </w:t>
      </w:r>
      <w:r w:rsidRPr="00341810">
        <w:rPr>
          <w:rFonts w:ascii="Times New Roman" w:hAnsi="Times New Roman"/>
          <w:sz w:val="28"/>
          <w:szCs w:val="28"/>
        </w:rPr>
        <w:t xml:space="preserve">конкретного помещения в договоре аренды </w:t>
      </w:r>
      <w:r>
        <w:rPr>
          <w:rFonts w:ascii="Times New Roman" w:hAnsi="Times New Roman"/>
          <w:sz w:val="28"/>
          <w:szCs w:val="28"/>
        </w:rPr>
        <w:t xml:space="preserve">нужно </w:t>
      </w:r>
      <w:r w:rsidRPr="00341810">
        <w:rPr>
          <w:rFonts w:ascii="Times New Roman" w:hAnsi="Times New Roman"/>
          <w:sz w:val="28"/>
          <w:szCs w:val="28"/>
        </w:rPr>
        <w:t xml:space="preserve"> указать </w:t>
      </w:r>
      <w:r>
        <w:rPr>
          <w:rFonts w:ascii="Times New Roman" w:hAnsi="Times New Roman"/>
          <w:sz w:val="28"/>
          <w:szCs w:val="28"/>
        </w:rPr>
        <w:t xml:space="preserve">так же </w:t>
      </w:r>
      <w:r w:rsidRPr="00341810">
        <w:rPr>
          <w:rFonts w:ascii="Times New Roman" w:hAnsi="Times New Roman"/>
          <w:sz w:val="28"/>
          <w:szCs w:val="28"/>
        </w:rPr>
        <w:t xml:space="preserve"> и этаж, на котором находится это помещение, а также нумерацию комнат, если так</w:t>
      </w:r>
      <w:r>
        <w:rPr>
          <w:rFonts w:ascii="Times New Roman" w:hAnsi="Times New Roman"/>
          <w:sz w:val="28"/>
          <w:szCs w:val="28"/>
        </w:rPr>
        <w:t xml:space="preserve">ая </w:t>
      </w:r>
      <w:r w:rsidRPr="00341810">
        <w:rPr>
          <w:rFonts w:ascii="Times New Roman" w:hAnsi="Times New Roman"/>
          <w:sz w:val="28"/>
          <w:szCs w:val="28"/>
        </w:rPr>
        <w:t xml:space="preserve"> имеется. Также обычно прилагают план - схему земельного участка. Все эти реквизиты </w:t>
      </w:r>
      <w:r>
        <w:rPr>
          <w:rFonts w:ascii="Times New Roman" w:hAnsi="Times New Roman"/>
          <w:sz w:val="28"/>
          <w:szCs w:val="28"/>
        </w:rPr>
        <w:t xml:space="preserve">следует </w:t>
      </w:r>
      <w:r w:rsidRPr="00341810">
        <w:rPr>
          <w:rFonts w:ascii="Times New Roman" w:hAnsi="Times New Roman"/>
          <w:sz w:val="28"/>
          <w:szCs w:val="28"/>
        </w:rPr>
        <w:t xml:space="preserve"> указать</w:t>
      </w:r>
      <w:r w:rsidRPr="00094358">
        <w:rPr>
          <w:rFonts w:ascii="Times New Roman" w:hAnsi="Times New Roman"/>
          <w:sz w:val="28"/>
          <w:szCs w:val="28"/>
        </w:rPr>
        <w:t xml:space="preserve"> </w:t>
      </w:r>
      <w:r>
        <w:rPr>
          <w:rFonts w:ascii="Times New Roman" w:hAnsi="Times New Roman"/>
          <w:sz w:val="28"/>
          <w:szCs w:val="28"/>
        </w:rPr>
        <w:t xml:space="preserve">или </w:t>
      </w:r>
      <w:r w:rsidRPr="00341810">
        <w:rPr>
          <w:rFonts w:ascii="Times New Roman" w:hAnsi="Times New Roman"/>
          <w:sz w:val="28"/>
          <w:szCs w:val="28"/>
        </w:rPr>
        <w:t xml:space="preserve"> в передаточном акте</w:t>
      </w:r>
      <w:r>
        <w:rPr>
          <w:rFonts w:ascii="Times New Roman" w:hAnsi="Times New Roman"/>
          <w:sz w:val="28"/>
          <w:szCs w:val="28"/>
        </w:rPr>
        <w:t>,</w:t>
      </w:r>
      <w:r w:rsidRPr="00341810">
        <w:rPr>
          <w:rFonts w:ascii="Times New Roman" w:hAnsi="Times New Roman"/>
          <w:sz w:val="28"/>
          <w:szCs w:val="28"/>
        </w:rPr>
        <w:t xml:space="preserve"> </w:t>
      </w:r>
      <w:r>
        <w:rPr>
          <w:rFonts w:ascii="Times New Roman" w:hAnsi="Times New Roman"/>
          <w:sz w:val="28"/>
          <w:szCs w:val="28"/>
        </w:rPr>
        <w:t>или в тексте договора</w:t>
      </w:r>
      <w:r w:rsidRPr="00341810">
        <w:rPr>
          <w:rFonts w:ascii="Times New Roman" w:hAnsi="Times New Roman"/>
          <w:sz w:val="28"/>
          <w:szCs w:val="28"/>
        </w:rPr>
        <w:t xml:space="preserve"> , являющимся неот</w:t>
      </w:r>
      <w:r>
        <w:rPr>
          <w:rFonts w:ascii="Times New Roman" w:hAnsi="Times New Roman"/>
          <w:sz w:val="28"/>
          <w:szCs w:val="28"/>
        </w:rPr>
        <w:t>ъ</w:t>
      </w:r>
      <w:r w:rsidRPr="00341810">
        <w:rPr>
          <w:rFonts w:ascii="Times New Roman" w:hAnsi="Times New Roman"/>
          <w:sz w:val="28"/>
          <w:szCs w:val="28"/>
        </w:rPr>
        <w:t xml:space="preserve">емлемой частью договора. </w:t>
      </w:r>
      <w:r>
        <w:rPr>
          <w:rFonts w:ascii="Times New Roman" w:hAnsi="Times New Roman"/>
          <w:sz w:val="28"/>
          <w:szCs w:val="28"/>
        </w:rPr>
        <w:t>Если н</w:t>
      </w:r>
      <w:r w:rsidRPr="00341810">
        <w:rPr>
          <w:rFonts w:ascii="Times New Roman" w:hAnsi="Times New Roman"/>
          <w:sz w:val="28"/>
          <w:szCs w:val="28"/>
        </w:rPr>
        <w:t>е включение</w:t>
      </w:r>
      <w:r w:rsidRPr="00094358">
        <w:rPr>
          <w:rFonts w:ascii="Times New Roman" w:hAnsi="Times New Roman"/>
          <w:sz w:val="28"/>
          <w:szCs w:val="28"/>
        </w:rPr>
        <w:t xml:space="preserve"> </w:t>
      </w:r>
      <w:r w:rsidRPr="00341810">
        <w:rPr>
          <w:rFonts w:ascii="Times New Roman" w:hAnsi="Times New Roman"/>
          <w:sz w:val="28"/>
          <w:szCs w:val="28"/>
        </w:rPr>
        <w:t>указанных данных в договор аренды, позволяющих</w:t>
      </w:r>
      <w:r w:rsidRPr="00094358">
        <w:rPr>
          <w:rFonts w:ascii="Times New Roman" w:hAnsi="Times New Roman"/>
          <w:sz w:val="28"/>
          <w:szCs w:val="28"/>
        </w:rPr>
        <w:t xml:space="preserve"> </w:t>
      </w:r>
      <w:r w:rsidRPr="00341810">
        <w:rPr>
          <w:rFonts w:ascii="Times New Roman" w:hAnsi="Times New Roman"/>
          <w:sz w:val="28"/>
          <w:szCs w:val="28"/>
        </w:rPr>
        <w:t xml:space="preserve">определить однозначно , какое </w:t>
      </w:r>
      <w:r>
        <w:rPr>
          <w:rFonts w:ascii="Times New Roman" w:hAnsi="Times New Roman"/>
          <w:sz w:val="28"/>
          <w:szCs w:val="28"/>
        </w:rPr>
        <w:t xml:space="preserve">конкретное </w:t>
      </w:r>
      <w:r w:rsidRPr="00341810">
        <w:rPr>
          <w:rFonts w:ascii="Times New Roman" w:hAnsi="Times New Roman"/>
          <w:sz w:val="28"/>
          <w:szCs w:val="28"/>
        </w:rPr>
        <w:t xml:space="preserve"> помещение в аренду сдаётся , </w:t>
      </w:r>
      <w:r>
        <w:rPr>
          <w:rFonts w:ascii="Times New Roman" w:hAnsi="Times New Roman"/>
          <w:sz w:val="28"/>
          <w:szCs w:val="28"/>
        </w:rPr>
        <w:t>выходит</w:t>
      </w:r>
      <w:r w:rsidRPr="00341810">
        <w:rPr>
          <w:rFonts w:ascii="Times New Roman" w:hAnsi="Times New Roman"/>
          <w:sz w:val="28"/>
          <w:szCs w:val="28"/>
        </w:rPr>
        <w:t xml:space="preserve"> , что </w:t>
      </w:r>
      <w:r>
        <w:rPr>
          <w:rFonts w:ascii="Times New Roman" w:hAnsi="Times New Roman"/>
          <w:sz w:val="28"/>
          <w:szCs w:val="28"/>
        </w:rPr>
        <w:t xml:space="preserve">такой </w:t>
      </w:r>
      <w:r w:rsidRPr="00341810">
        <w:rPr>
          <w:rFonts w:ascii="Times New Roman" w:hAnsi="Times New Roman"/>
          <w:sz w:val="28"/>
          <w:szCs w:val="28"/>
        </w:rPr>
        <w:t xml:space="preserve">договор </w:t>
      </w:r>
      <w:r>
        <w:rPr>
          <w:rFonts w:ascii="Times New Roman" w:hAnsi="Times New Roman"/>
          <w:sz w:val="28"/>
          <w:szCs w:val="28"/>
        </w:rPr>
        <w:t>будет</w:t>
      </w:r>
      <w:r w:rsidRPr="00341810">
        <w:rPr>
          <w:rFonts w:ascii="Times New Roman" w:hAnsi="Times New Roman"/>
          <w:sz w:val="28"/>
          <w:szCs w:val="28"/>
        </w:rPr>
        <w:t xml:space="preserve"> несостоявшимся (п.3 ст. 607 ГК) .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Как отмечалось, </w:t>
      </w:r>
      <w:r>
        <w:rPr>
          <w:rFonts w:ascii="Times New Roman" w:hAnsi="Times New Roman"/>
          <w:sz w:val="28"/>
          <w:szCs w:val="28"/>
        </w:rPr>
        <w:t>сооружения и здания</w:t>
      </w:r>
      <w:r w:rsidRPr="00341810">
        <w:rPr>
          <w:rFonts w:ascii="Times New Roman" w:hAnsi="Times New Roman"/>
          <w:sz w:val="28"/>
          <w:szCs w:val="28"/>
        </w:rPr>
        <w:t xml:space="preserve"> относятся к объектам недвижимости, неразрывно связанных с землёй. Владение и пользование </w:t>
      </w:r>
      <w:r>
        <w:rPr>
          <w:rFonts w:ascii="Times New Roman" w:hAnsi="Times New Roman"/>
          <w:sz w:val="28"/>
          <w:szCs w:val="28"/>
        </w:rPr>
        <w:t xml:space="preserve">этими </w:t>
      </w:r>
      <w:r w:rsidRPr="00341810">
        <w:rPr>
          <w:rFonts w:ascii="Times New Roman" w:hAnsi="Times New Roman"/>
          <w:sz w:val="28"/>
          <w:szCs w:val="28"/>
        </w:rPr>
        <w:t xml:space="preserve"> объектами со стороны арендатора предполагает наличие у него </w:t>
      </w:r>
      <w:r>
        <w:rPr>
          <w:rFonts w:ascii="Times New Roman" w:hAnsi="Times New Roman"/>
          <w:sz w:val="28"/>
          <w:szCs w:val="28"/>
        </w:rPr>
        <w:t xml:space="preserve">конкретных  прав </w:t>
      </w:r>
      <w:r w:rsidRPr="00341810">
        <w:rPr>
          <w:rFonts w:ascii="Times New Roman" w:hAnsi="Times New Roman"/>
          <w:sz w:val="28"/>
          <w:szCs w:val="28"/>
        </w:rPr>
        <w:t xml:space="preserve"> в отношении земельного участка, на </w:t>
      </w:r>
      <w:r>
        <w:rPr>
          <w:rFonts w:ascii="Times New Roman" w:hAnsi="Times New Roman"/>
          <w:sz w:val="28"/>
          <w:szCs w:val="28"/>
        </w:rPr>
        <w:t xml:space="preserve">территории </w:t>
      </w:r>
      <w:r w:rsidRPr="00341810">
        <w:rPr>
          <w:rFonts w:ascii="Times New Roman" w:hAnsi="Times New Roman"/>
          <w:sz w:val="28"/>
          <w:szCs w:val="28"/>
        </w:rPr>
        <w:t>которо</w:t>
      </w:r>
      <w:r>
        <w:rPr>
          <w:rFonts w:ascii="Times New Roman" w:hAnsi="Times New Roman"/>
          <w:sz w:val="28"/>
          <w:szCs w:val="28"/>
        </w:rPr>
        <w:t>го</w:t>
      </w:r>
      <w:r w:rsidRPr="00341810">
        <w:rPr>
          <w:rFonts w:ascii="Times New Roman" w:hAnsi="Times New Roman"/>
          <w:sz w:val="28"/>
          <w:szCs w:val="28"/>
        </w:rPr>
        <w:t xml:space="preserve"> находится </w:t>
      </w:r>
      <w:r>
        <w:rPr>
          <w:rFonts w:ascii="Times New Roman" w:hAnsi="Times New Roman"/>
          <w:sz w:val="28"/>
          <w:szCs w:val="28"/>
        </w:rPr>
        <w:t>сооружение</w:t>
      </w:r>
      <w:r w:rsidRPr="00341810">
        <w:rPr>
          <w:rFonts w:ascii="Times New Roman" w:hAnsi="Times New Roman"/>
          <w:sz w:val="28"/>
          <w:szCs w:val="28"/>
        </w:rPr>
        <w:t>(</w:t>
      </w:r>
      <w:r>
        <w:rPr>
          <w:rFonts w:ascii="Times New Roman" w:hAnsi="Times New Roman"/>
          <w:sz w:val="28"/>
          <w:szCs w:val="28"/>
        </w:rPr>
        <w:t>здание</w:t>
      </w:r>
      <w:r w:rsidRPr="00341810">
        <w:rPr>
          <w:rFonts w:ascii="Times New Roman" w:hAnsi="Times New Roman"/>
          <w:sz w:val="28"/>
          <w:szCs w:val="28"/>
        </w:rPr>
        <w:t>). Определению этих прав помогут некоторые правила, содержащ</w:t>
      </w:r>
      <w:r>
        <w:rPr>
          <w:rFonts w:ascii="Times New Roman" w:hAnsi="Times New Roman"/>
          <w:sz w:val="28"/>
          <w:szCs w:val="28"/>
        </w:rPr>
        <w:t>иеся в Кодексе (ст. 652-653) . Данные</w:t>
      </w:r>
      <w:r w:rsidRPr="00341810">
        <w:rPr>
          <w:rFonts w:ascii="Times New Roman" w:hAnsi="Times New Roman"/>
          <w:sz w:val="28"/>
          <w:szCs w:val="28"/>
        </w:rPr>
        <w:t xml:space="preserve"> правила сформулированы применительно к двум ситуациям,</w:t>
      </w:r>
      <w:r>
        <w:rPr>
          <w:rFonts w:ascii="Times New Roman" w:hAnsi="Times New Roman"/>
          <w:sz w:val="28"/>
          <w:szCs w:val="28"/>
        </w:rPr>
        <w:t xml:space="preserve"> только </w:t>
      </w:r>
      <w:r w:rsidRPr="00341810">
        <w:rPr>
          <w:rFonts w:ascii="Times New Roman" w:hAnsi="Times New Roman"/>
          <w:sz w:val="28"/>
          <w:szCs w:val="28"/>
        </w:rPr>
        <w:t xml:space="preserve"> когда арендодатель </w:t>
      </w:r>
      <w:r>
        <w:rPr>
          <w:rFonts w:ascii="Times New Roman" w:hAnsi="Times New Roman"/>
          <w:sz w:val="28"/>
          <w:szCs w:val="28"/>
        </w:rPr>
        <w:t>сооружения или здания</w:t>
      </w:r>
      <w:r w:rsidRPr="00341810">
        <w:rPr>
          <w:rFonts w:ascii="Times New Roman" w:hAnsi="Times New Roman"/>
          <w:sz w:val="28"/>
          <w:szCs w:val="28"/>
        </w:rPr>
        <w:t xml:space="preserve"> является собственником земельного участка и</w:t>
      </w:r>
      <w:r>
        <w:rPr>
          <w:rFonts w:ascii="Times New Roman" w:hAnsi="Times New Roman"/>
          <w:sz w:val="28"/>
          <w:szCs w:val="28"/>
        </w:rPr>
        <w:t xml:space="preserve"> только</w:t>
      </w:r>
      <w:r w:rsidRPr="00341810">
        <w:rPr>
          <w:rFonts w:ascii="Times New Roman" w:hAnsi="Times New Roman"/>
          <w:sz w:val="28"/>
          <w:szCs w:val="28"/>
        </w:rPr>
        <w:t xml:space="preserve"> когда на котором </w:t>
      </w:r>
      <w:r>
        <w:rPr>
          <w:rFonts w:ascii="Times New Roman" w:hAnsi="Times New Roman"/>
          <w:sz w:val="28"/>
          <w:szCs w:val="28"/>
        </w:rPr>
        <w:t xml:space="preserve">находиться сооружения(здания) </w:t>
      </w:r>
      <w:r w:rsidRPr="00341810">
        <w:rPr>
          <w:rFonts w:ascii="Times New Roman" w:hAnsi="Times New Roman"/>
          <w:sz w:val="28"/>
          <w:szCs w:val="28"/>
        </w:rPr>
        <w:t>земельный участок,</w:t>
      </w:r>
      <w:r w:rsidRPr="00094358">
        <w:rPr>
          <w:rFonts w:ascii="Times New Roman" w:hAnsi="Times New Roman"/>
          <w:sz w:val="28"/>
          <w:szCs w:val="28"/>
        </w:rPr>
        <w:t xml:space="preserve"> </w:t>
      </w:r>
      <w:r w:rsidRPr="00341810">
        <w:rPr>
          <w:rFonts w:ascii="Times New Roman" w:hAnsi="Times New Roman"/>
          <w:sz w:val="28"/>
          <w:szCs w:val="28"/>
        </w:rPr>
        <w:t xml:space="preserve">на праве собственности не принадлежит арендодателю. В первом случае в договоре аренды </w:t>
      </w:r>
      <w:r>
        <w:rPr>
          <w:rFonts w:ascii="Times New Roman" w:hAnsi="Times New Roman"/>
          <w:sz w:val="28"/>
          <w:szCs w:val="28"/>
        </w:rPr>
        <w:t>сооружения (здания</w:t>
      </w:r>
      <w:r w:rsidRPr="00341810">
        <w:rPr>
          <w:rFonts w:ascii="Times New Roman" w:hAnsi="Times New Roman"/>
          <w:sz w:val="28"/>
          <w:szCs w:val="28"/>
        </w:rPr>
        <w:t xml:space="preserve">) </w:t>
      </w:r>
      <w:r>
        <w:rPr>
          <w:rFonts w:ascii="Times New Roman" w:hAnsi="Times New Roman"/>
          <w:sz w:val="28"/>
          <w:szCs w:val="28"/>
        </w:rPr>
        <w:t>вместе рассматриваетс</w:t>
      </w:r>
      <w:r w:rsidRPr="00341810">
        <w:rPr>
          <w:rFonts w:ascii="Times New Roman" w:hAnsi="Times New Roman"/>
          <w:sz w:val="28"/>
          <w:szCs w:val="28"/>
        </w:rPr>
        <w:t xml:space="preserve">я вопрос о передаче арендатору в аренду и соответствующего земельного участка, на котором находится это </w:t>
      </w:r>
      <w:r>
        <w:rPr>
          <w:rFonts w:ascii="Times New Roman" w:hAnsi="Times New Roman"/>
          <w:sz w:val="28"/>
          <w:szCs w:val="28"/>
        </w:rPr>
        <w:t>сооружения(здания</w:t>
      </w:r>
      <w:r w:rsidRPr="00341810">
        <w:rPr>
          <w:rFonts w:ascii="Times New Roman" w:hAnsi="Times New Roman"/>
          <w:sz w:val="28"/>
          <w:szCs w:val="28"/>
        </w:rPr>
        <w:t xml:space="preserve">). </w:t>
      </w:r>
      <w:r>
        <w:rPr>
          <w:rFonts w:ascii="Times New Roman" w:hAnsi="Times New Roman"/>
          <w:sz w:val="28"/>
          <w:szCs w:val="28"/>
        </w:rPr>
        <w:t>В</w:t>
      </w:r>
      <w:r w:rsidRPr="00341810">
        <w:rPr>
          <w:rFonts w:ascii="Times New Roman" w:hAnsi="Times New Roman"/>
          <w:sz w:val="28"/>
          <w:szCs w:val="28"/>
        </w:rPr>
        <w:t xml:space="preserve"> соответствии с договором земельный участок </w:t>
      </w:r>
      <w:r>
        <w:rPr>
          <w:rFonts w:ascii="Times New Roman" w:hAnsi="Times New Roman"/>
          <w:sz w:val="28"/>
          <w:szCs w:val="28"/>
        </w:rPr>
        <w:t>а</w:t>
      </w:r>
      <w:r w:rsidRPr="00341810">
        <w:rPr>
          <w:rFonts w:ascii="Times New Roman" w:hAnsi="Times New Roman"/>
          <w:sz w:val="28"/>
          <w:szCs w:val="28"/>
        </w:rPr>
        <w:t xml:space="preserve">рендатору может быть предоставлен и на </w:t>
      </w:r>
      <w:r>
        <w:rPr>
          <w:rFonts w:ascii="Times New Roman" w:hAnsi="Times New Roman"/>
          <w:sz w:val="28"/>
          <w:szCs w:val="28"/>
        </w:rPr>
        <w:t>другом</w:t>
      </w:r>
      <w:r w:rsidRPr="00341810">
        <w:rPr>
          <w:rFonts w:ascii="Times New Roman" w:hAnsi="Times New Roman"/>
          <w:sz w:val="28"/>
          <w:szCs w:val="28"/>
        </w:rPr>
        <w:t xml:space="preserve"> праве. </w:t>
      </w:r>
      <w:r>
        <w:rPr>
          <w:rFonts w:ascii="Times New Roman" w:hAnsi="Times New Roman"/>
          <w:sz w:val="28"/>
          <w:szCs w:val="28"/>
        </w:rPr>
        <w:t>Когда</w:t>
      </w:r>
      <w:r w:rsidRPr="00341810">
        <w:rPr>
          <w:rFonts w:ascii="Times New Roman" w:hAnsi="Times New Roman"/>
          <w:sz w:val="28"/>
          <w:szCs w:val="28"/>
        </w:rPr>
        <w:t xml:space="preserve"> договор аренды здания не </w:t>
      </w:r>
      <w:r>
        <w:rPr>
          <w:rFonts w:ascii="Times New Roman" w:hAnsi="Times New Roman"/>
          <w:sz w:val="28"/>
          <w:szCs w:val="28"/>
        </w:rPr>
        <w:t>имеет</w:t>
      </w:r>
      <w:r w:rsidRPr="00341810">
        <w:rPr>
          <w:rFonts w:ascii="Times New Roman" w:hAnsi="Times New Roman"/>
          <w:sz w:val="28"/>
          <w:szCs w:val="28"/>
        </w:rPr>
        <w:t xml:space="preserve"> каких-либо о праве арендатора на земельный участок </w:t>
      </w:r>
      <w:r>
        <w:rPr>
          <w:rFonts w:ascii="Times New Roman" w:hAnsi="Times New Roman"/>
          <w:sz w:val="28"/>
          <w:szCs w:val="28"/>
        </w:rPr>
        <w:t xml:space="preserve"> </w:t>
      </w:r>
      <w:r w:rsidRPr="00341810">
        <w:rPr>
          <w:rFonts w:ascii="Times New Roman" w:hAnsi="Times New Roman"/>
          <w:sz w:val="28"/>
          <w:szCs w:val="28"/>
        </w:rPr>
        <w:t xml:space="preserve">указаний, </w:t>
      </w:r>
      <w:r>
        <w:rPr>
          <w:rFonts w:ascii="Times New Roman" w:hAnsi="Times New Roman"/>
          <w:sz w:val="28"/>
          <w:szCs w:val="28"/>
        </w:rPr>
        <w:t xml:space="preserve">является </w:t>
      </w:r>
      <w:r w:rsidRPr="00341810">
        <w:rPr>
          <w:rFonts w:ascii="Times New Roman" w:hAnsi="Times New Roman"/>
          <w:sz w:val="28"/>
          <w:szCs w:val="28"/>
        </w:rPr>
        <w:t xml:space="preserve">, что арендатору переходит на срок аренды </w:t>
      </w:r>
      <w:r>
        <w:rPr>
          <w:rFonts w:ascii="Times New Roman" w:hAnsi="Times New Roman"/>
          <w:sz w:val="28"/>
          <w:szCs w:val="28"/>
        </w:rPr>
        <w:t>сооружения(здания</w:t>
      </w:r>
      <w:r w:rsidRPr="00341810">
        <w:rPr>
          <w:rFonts w:ascii="Times New Roman" w:hAnsi="Times New Roman"/>
          <w:sz w:val="28"/>
          <w:szCs w:val="28"/>
        </w:rPr>
        <w:t xml:space="preserve">) право пользования частью земельного участка, занятой </w:t>
      </w:r>
      <w:r>
        <w:rPr>
          <w:rFonts w:ascii="Times New Roman" w:hAnsi="Times New Roman"/>
          <w:sz w:val="28"/>
          <w:szCs w:val="28"/>
        </w:rPr>
        <w:t>сооружением(зданием</w:t>
      </w:r>
      <w:r w:rsidRPr="00341810">
        <w:rPr>
          <w:rFonts w:ascii="Times New Roman" w:hAnsi="Times New Roman"/>
          <w:sz w:val="28"/>
          <w:szCs w:val="28"/>
        </w:rPr>
        <w:t xml:space="preserve">) и </w:t>
      </w:r>
      <w:r>
        <w:rPr>
          <w:rFonts w:ascii="Times New Roman" w:hAnsi="Times New Roman"/>
          <w:sz w:val="28"/>
          <w:szCs w:val="28"/>
        </w:rPr>
        <w:t>должной</w:t>
      </w:r>
      <w:r w:rsidRPr="00341810">
        <w:rPr>
          <w:rFonts w:ascii="Times New Roman" w:hAnsi="Times New Roman"/>
          <w:sz w:val="28"/>
          <w:szCs w:val="28"/>
        </w:rPr>
        <w:t xml:space="preserve"> для использования его по назначению (п.2 ст. 652) . </w:t>
      </w:r>
      <w:r>
        <w:rPr>
          <w:rFonts w:ascii="Times New Roman" w:hAnsi="Times New Roman"/>
          <w:sz w:val="28"/>
          <w:szCs w:val="28"/>
        </w:rPr>
        <w:t>Когда</w:t>
      </w:r>
      <w:r w:rsidRPr="00341810">
        <w:rPr>
          <w:rFonts w:ascii="Times New Roman" w:hAnsi="Times New Roman"/>
          <w:sz w:val="28"/>
          <w:szCs w:val="28"/>
        </w:rPr>
        <w:t xml:space="preserve"> земельный участок на праве собственности арендодателю </w:t>
      </w:r>
      <w:r>
        <w:rPr>
          <w:rFonts w:ascii="Times New Roman" w:hAnsi="Times New Roman"/>
          <w:sz w:val="28"/>
          <w:szCs w:val="28"/>
        </w:rPr>
        <w:t xml:space="preserve">сооружения(здания) </w:t>
      </w:r>
      <w:r w:rsidRPr="00341810">
        <w:rPr>
          <w:rFonts w:ascii="Times New Roman" w:hAnsi="Times New Roman"/>
          <w:sz w:val="28"/>
          <w:szCs w:val="28"/>
        </w:rPr>
        <w:t xml:space="preserve">не принадлежит, </w:t>
      </w:r>
      <w:r>
        <w:rPr>
          <w:rFonts w:ascii="Times New Roman" w:hAnsi="Times New Roman"/>
          <w:sz w:val="28"/>
          <w:szCs w:val="28"/>
        </w:rPr>
        <w:t xml:space="preserve">тогда это </w:t>
      </w:r>
      <w:r w:rsidRPr="00341810">
        <w:rPr>
          <w:rFonts w:ascii="Times New Roman" w:hAnsi="Times New Roman"/>
          <w:sz w:val="28"/>
          <w:szCs w:val="28"/>
        </w:rPr>
        <w:t xml:space="preserve"> здание может быть в аренду передано без согласия собственника земли при </w:t>
      </w:r>
      <w:r>
        <w:rPr>
          <w:rFonts w:ascii="Times New Roman" w:hAnsi="Times New Roman"/>
          <w:sz w:val="28"/>
          <w:szCs w:val="28"/>
        </w:rPr>
        <w:t xml:space="preserve">наличия </w:t>
      </w:r>
      <w:r w:rsidRPr="00341810">
        <w:rPr>
          <w:rFonts w:ascii="Times New Roman" w:hAnsi="Times New Roman"/>
          <w:sz w:val="28"/>
          <w:szCs w:val="28"/>
        </w:rPr>
        <w:t xml:space="preserve">условии, что подобные действия собственника </w:t>
      </w:r>
      <w:r>
        <w:rPr>
          <w:rFonts w:ascii="Times New Roman" w:hAnsi="Times New Roman"/>
          <w:sz w:val="28"/>
          <w:szCs w:val="28"/>
        </w:rPr>
        <w:t xml:space="preserve">сооружения (здания) </w:t>
      </w:r>
      <w:r w:rsidRPr="00341810">
        <w:rPr>
          <w:rFonts w:ascii="Times New Roman" w:hAnsi="Times New Roman"/>
          <w:sz w:val="28"/>
          <w:szCs w:val="28"/>
        </w:rPr>
        <w:t>противоречить закону или договору с собственником земельного участка</w:t>
      </w:r>
      <w:r w:rsidRPr="00094358">
        <w:rPr>
          <w:rFonts w:ascii="Times New Roman" w:hAnsi="Times New Roman"/>
          <w:sz w:val="28"/>
          <w:szCs w:val="28"/>
        </w:rPr>
        <w:t xml:space="preserve"> </w:t>
      </w:r>
      <w:r w:rsidRPr="00341810">
        <w:rPr>
          <w:rFonts w:ascii="Times New Roman" w:hAnsi="Times New Roman"/>
          <w:sz w:val="28"/>
          <w:szCs w:val="28"/>
        </w:rPr>
        <w:t>не будут (п.3 ст. 652) .</w:t>
      </w:r>
      <w:r>
        <w:rPr>
          <w:rFonts w:ascii="Times New Roman" w:hAnsi="Times New Roman"/>
          <w:sz w:val="28"/>
          <w:szCs w:val="28"/>
        </w:rPr>
        <w:t>Значит</w:t>
      </w:r>
      <w:r w:rsidRPr="00341810">
        <w:rPr>
          <w:rFonts w:ascii="Times New Roman" w:hAnsi="Times New Roman"/>
          <w:sz w:val="28"/>
          <w:szCs w:val="28"/>
        </w:rPr>
        <w:t xml:space="preserve">, что при </w:t>
      </w:r>
      <w:r>
        <w:rPr>
          <w:rFonts w:ascii="Times New Roman" w:hAnsi="Times New Roman"/>
          <w:sz w:val="28"/>
          <w:szCs w:val="28"/>
        </w:rPr>
        <w:t>этих</w:t>
      </w:r>
      <w:r w:rsidRPr="00341810">
        <w:rPr>
          <w:rFonts w:ascii="Times New Roman" w:hAnsi="Times New Roman"/>
          <w:sz w:val="28"/>
          <w:szCs w:val="28"/>
        </w:rPr>
        <w:t xml:space="preserve"> обстоятельствах</w:t>
      </w:r>
      <w:r w:rsidRPr="00094358">
        <w:rPr>
          <w:rFonts w:ascii="Times New Roman" w:hAnsi="Times New Roman"/>
          <w:sz w:val="28"/>
          <w:szCs w:val="28"/>
        </w:rPr>
        <w:t xml:space="preserve"> </w:t>
      </w:r>
      <w:r w:rsidRPr="00341810">
        <w:rPr>
          <w:rFonts w:ascii="Times New Roman" w:hAnsi="Times New Roman"/>
          <w:sz w:val="28"/>
          <w:szCs w:val="28"/>
        </w:rPr>
        <w:t xml:space="preserve">здания к арендатору от арендодателя переходит и право пользования соответствующей частью земельного участка.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Стабильности арендных отношений и защите прав, законных интересов арендатора будет способствовать положение, согласно которому арендатор </w:t>
      </w:r>
      <w:r>
        <w:rPr>
          <w:rFonts w:ascii="Times New Roman" w:hAnsi="Times New Roman"/>
          <w:sz w:val="28"/>
          <w:szCs w:val="28"/>
        </w:rPr>
        <w:t xml:space="preserve">сооружения(здания) </w:t>
      </w:r>
      <w:r w:rsidRPr="00341810">
        <w:rPr>
          <w:rFonts w:ascii="Times New Roman" w:hAnsi="Times New Roman"/>
          <w:sz w:val="28"/>
          <w:szCs w:val="28"/>
        </w:rPr>
        <w:t xml:space="preserve"> </w:t>
      </w:r>
      <w:r>
        <w:rPr>
          <w:rFonts w:ascii="Times New Roman" w:hAnsi="Times New Roman"/>
          <w:sz w:val="28"/>
          <w:szCs w:val="28"/>
        </w:rPr>
        <w:t xml:space="preserve">оставляет </w:t>
      </w:r>
      <w:r w:rsidRPr="00341810">
        <w:rPr>
          <w:rFonts w:ascii="Times New Roman" w:hAnsi="Times New Roman"/>
          <w:sz w:val="28"/>
          <w:szCs w:val="28"/>
        </w:rPr>
        <w:t>за собой право пользования частью земельного участка, на котором находится здание и которая необходима для его</w:t>
      </w:r>
      <w:r w:rsidRPr="00094358">
        <w:rPr>
          <w:rFonts w:ascii="Times New Roman" w:hAnsi="Times New Roman"/>
          <w:sz w:val="28"/>
          <w:szCs w:val="28"/>
        </w:rPr>
        <w:t xml:space="preserve"> </w:t>
      </w:r>
      <w:r w:rsidRPr="00341810">
        <w:rPr>
          <w:rFonts w:ascii="Times New Roman" w:hAnsi="Times New Roman"/>
          <w:sz w:val="28"/>
          <w:szCs w:val="28"/>
        </w:rPr>
        <w:t xml:space="preserve">по назначению использования, </w:t>
      </w:r>
      <w:r>
        <w:rPr>
          <w:rFonts w:ascii="Times New Roman" w:hAnsi="Times New Roman"/>
          <w:sz w:val="28"/>
          <w:szCs w:val="28"/>
        </w:rPr>
        <w:t xml:space="preserve">так </w:t>
      </w:r>
      <w:r w:rsidRPr="00341810">
        <w:rPr>
          <w:rFonts w:ascii="Times New Roman" w:hAnsi="Times New Roman"/>
          <w:sz w:val="28"/>
          <w:szCs w:val="28"/>
        </w:rPr>
        <w:t>случае изменения собственника земельного участка, и в результате</w:t>
      </w:r>
      <w:r w:rsidRPr="00094358">
        <w:rPr>
          <w:rFonts w:ascii="Times New Roman" w:hAnsi="Times New Roman"/>
          <w:sz w:val="28"/>
          <w:szCs w:val="28"/>
        </w:rPr>
        <w:t xml:space="preserve"> </w:t>
      </w:r>
      <w:r w:rsidRPr="00341810">
        <w:rPr>
          <w:rFonts w:ascii="Times New Roman" w:hAnsi="Times New Roman"/>
          <w:sz w:val="28"/>
          <w:szCs w:val="28"/>
        </w:rPr>
        <w:t xml:space="preserve">другому лицу его продажи (ст. 653 ГК РФ). В </w:t>
      </w:r>
      <w:r>
        <w:rPr>
          <w:rFonts w:ascii="Times New Roman" w:hAnsi="Times New Roman"/>
          <w:sz w:val="28"/>
          <w:szCs w:val="28"/>
        </w:rPr>
        <w:t>этом</w:t>
      </w:r>
      <w:r w:rsidRPr="00341810">
        <w:rPr>
          <w:rFonts w:ascii="Times New Roman" w:hAnsi="Times New Roman"/>
          <w:sz w:val="28"/>
          <w:szCs w:val="28"/>
        </w:rPr>
        <w:t xml:space="preserve"> случае законодатель указал лишь один из </w:t>
      </w:r>
      <w:r>
        <w:rPr>
          <w:rFonts w:ascii="Times New Roman" w:hAnsi="Times New Roman"/>
          <w:sz w:val="28"/>
          <w:szCs w:val="28"/>
        </w:rPr>
        <w:t xml:space="preserve">существующих </w:t>
      </w:r>
      <w:r w:rsidRPr="00341810">
        <w:rPr>
          <w:rFonts w:ascii="Times New Roman" w:hAnsi="Times New Roman"/>
          <w:sz w:val="28"/>
          <w:szCs w:val="28"/>
        </w:rPr>
        <w:t xml:space="preserve">способов отчуждения земельного участка -его продажу. </w:t>
      </w:r>
      <w:r>
        <w:rPr>
          <w:rFonts w:ascii="Times New Roman" w:hAnsi="Times New Roman"/>
          <w:sz w:val="28"/>
          <w:szCs w:val="28"/>
        </w:rPr>
        <w:t>Но ещё</w:t>
      </w:r>
      <w:r w:rsidRPr="00341810">
        <w:rPr>
          <w:rFonts w:ascii="Times New Roman" w:hAnsi="Times New Roman"/>
          <w:sz w:val="28"/>
          <w:szCs w:val="28"/>
        </w:rPr>
        <w:t xml:space="preserve"> представляется, что при других способах отчуждения, например</w:t>
      </w:r>
      <w:r w:rsidRPr="00094358">
        <w:rPr>
          <w:rFonts w:ascii="Times New Roman" w:hAnsi="Times New Roman"/>
          <w:sz w:val="28"/>
          <w:szCs w:val="28"/>
        </w:rPr>
        <w:t xml:space="preserve"> </w:t>
      </w:r>
      <w:r w:rsidRPr="00341810">
        <w:rPr>
          <w:rFonts w:ascii="Times New Roman" w:hAnsi="Times New Roman"/>
          <w:sz w:val="28"/>
          <w:szCs w:val="28"/>
        </w:rPr>
        <w:t xml:space="preserve">наследовании,  дарении, мены, арендатор </w:t>
      </w:r>
      <w:r>
        <w:rPr>
          <w:rFonts w:ascii="Times New Roman" w:hAnsi="Times New Roman"/>
          <w:sz w:val="28"/>
          <w:szCs w:val="28"/>
        </w:rPr>
        <w:t xml:space="preserve">может сохранить данное </w:t>
      </w:r>
      <w:r w:rsidRPr="00341810">
        <w:rPr>
          <w:rFonts w:ascii="Times New Roman" w:hAnsi="Times New Roman"/>
          <w:sz w:val="28"/>
          <w:szCs w:val="28"/>
        </w:rPr>
        <w:t xml:space="preserve">своё право пользования зданием </w:t>
      </w:r>
      <w:r>
        <w:rPr>
          <w:rFonts w:ascii="Times New Roman" w:hAnsi="Times New Roman"/>
          <w:sz w:val="28"/>
          <w:szCs w:val="28"/>
        </w:rPr>
        <w:t>и земельным участком</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П</w:t>
      </w:r>
      <w:r w:rsidRPr="00341810">
        <w:rPr>
          <w:rFonts w:ascii="Times New Roman" w:hAnsi="Times New Roman"/>
          <w:sz w:val="28"/>
          <w:szCs w:val="28"/>
        </w:rPr>
        <w:t xml:space="preserve">о договору аренды </w:t>
      </w:r>
      <w:r>
        <w:rPr>
          <w:rFonts w:ascii="Times New Roman" w:hAnsi="Times New Roman"/>
          <w:sz w:val="28"/>
          <w:szCs w:val="28"/>
        </w:rPr>
        <w:t xml:space="preserve">сооружений и зданий </w:t>
      </w:r>
      <w:r w:rsidRPr="00341810">
        <w:rPr>
          <w:rFonts w:ascii="Times New Roman" w:hAnsi="Times New Roman"/>
          <w:sz w:val="28"/>
          <w:szCs w:val="28"/>
        </w:rPr>
        <w:t xml:space="preserve"> </w:t>
      </w:r>
      <w:r>
        <w:rPr>
          <w:rFonts w:ascii="Times New Roman" w:hAnsi="Times New Roman"/>
          <w:sz w:val="28"/>
          <w:szCs w:val="28"/>
        </w:rPr>
        <w:t>с</w:t>
      </w:r>
      <w:r w:rsidRPr="00341810">
        <w:rPr>
          <w:rFonts w:ascii="Times New Roman" w:hAnsi="Times New Roman"/>
          <w:sz w:val="28"/>
          <w:szCs w:val="28"/>
        </w:rPr>
        <w:t xml:space="preserve">тороны - это арендодатель </w:t>
      </w:r>
      <w:r>
        <w:rPr>
          <w:rFonts w:ascii="Times New Roman" w:hAnsi="Times New Roman"/>
          <w:sz w:val="28"/>
          <w:szCs w:val="28"/>
        </w:rPr>
        <w:t>и арендатор</w:t>
      </w:r>
      <w:r w:rsidRPr="00341810">
        <w:rPr>
          <w:rFonts w:ascii="Times New Roman" w:hAnsi="Times New Roman"/>
          <w:sz w:val="28"/>
          <w:szCs w:val="28"/>
        </w:rPr>
        <w:t xml:space="preserve">. По общему правилу нежилого помещения арендодателем может выступать </w:t>
      </w:r>
      <w:r>
        <w:rPr>
          <w:rFonts w:ascii="Times New Roman" w:hAnsi="Times New Roman"/>
          <w:sz w:val="28"/>
          <w:szCs w:val="28"/>
        </w:rPr>
        <w:t xml:space="preserve">как </w:t>
      </w:r>
      <w:r w:rsidRPr="00341810">
        <w:rPr>
          <w:rFonts w:ascii="Times New Roman" w:hAnsi="Times New Roman"/>
          <w:sz w:val="28"/>
          <w:szCs w:val="28"/>
        </w:rPr>
        <w:t xml:space="preserve">его собственник. </w:t>
      </w:r>
      <w:r>
        <w:rPr>
          <w:rFonts w:ascii="Times New Roman" w:hAnsi="Times New Roman"/>
          <w:sz w:val="28"/>
          <w:szCs w:val="28"/>
        </w:rPr>
        <w:t>А</w:t>
      </w:r>
      <w:r w:rsidRPr="00341810">
        <w:rPr>
          <w:rFonts w:ascii="Times New Roman" w:hAnsi="Times New Roman"/>
          <w:sz w:val="28"/>
          <w:szCs w:val="28"/>
        </w:rPr>
        <w:t xml:space="preserve">рендодателями </w:t>
      </w:r>
      <w:r>
        <w:rPr>
          <w:rFonts w:ascii="Times New Roman" w:hAnsi="Times New Roman"/>
          <w:sz w:val="28"/>
          <w:szCs w:val="28"/>
        </w:rPr>
        <w:t xml:space="preserve">только </w:t>
      </w:r>
      <w:r w:rsidRPr="00341810">
        <w:rPr>
          <w:rFonts w:ascii="Times New Roman" w:hAnsi="Times New Roman"/>
          <w:sz w:val="28"/>
          <w:szCs w:val="28"/>
        </w:rPr>
        <w:t xml:space="preserve">могут быть </w:t>
      </w:r>
      <w:r>
        <w:rPr>
          <w:rFonts w:ascii="Times New Roman" w:hAnsi="Times New Roman"/>
          <w:sz w:val="28"/>
          <w:szCs w:val="28"/>
        </w:rPr>
        <w:t xml:space="preserve">ещё </w:t>
      </w:r>
      <w:r w:rsidRPr="00341810">
        <w:rPr>
          <w:rFonts w:ascii="Times New Roman" w:hAnsi="Times New Roman"/>
          <w:sz w:val="28"/>
          <w:szCs w:val="28"/>
        </w:rPr>
        <w:t xml:space="preserve"> и иные лица - как</w:t>
      </w:r>
      <w:r w:rsidRPr="00094358">
        <w:rPr>
          <w:rFonts w:ascii="Times New Roman" w:hAnsi="Times New Roman"/>
          <w:sz w:val="28"/>
          <w:szCs w:val="28"/>
        </w:rPr>
        <w:t xml:space="preserve"> </w:t>
      </w:r>
      <w:r w:rsidRPr="00341810">
        <w:rPr>
          <w:rFonts w:ascii="Times New Roman" w:hAnsi="Times New Roman"/>
          <w:sz w:val="28"/>
          <w:szCs w:val="28"/>
        </w:rPr>
        <w:t>юридические, так и физические, управомоченные на то</w:t>
      </w:r>
      <w:r w:rsidRPr="00094358">
        <w:rPr>
          <w:rFonts w:ascii="Times New Roman" w:hAnsi="Times New Roman"/>
          <w:sz w:val="28"/>
          <w:szCs w:val="28"/>
        </w:rPr>
        <w:t xml:space="preserve"> </w:t>
      </w:r>
      <w:r w:rsidRPr="00341810">
        <w:rPr>
          <w:rFonts w:ascii="Times New Roman" w:hAnsi="Times New Roman"/>
          <w:sz w:val="28"/>
          <w:szCs w:val="28"/>
        </w:rPr>
        <w:t>собственником имущества</w:t>
      </w:r>
      <w:r>
        <w:rPr>
          <w:rFonts w:ascii="Times New Roman" w:hAnsi="Times New Roman"/>
          <w:sz w:val="28"/>
          <w:szCs w:val="28"/>
        </w:rPr>
        <w:t xml:space="preserve"> или законом</w:t>
      </w:r>
      <w:r w:rsidRPr="00341810">
        <w:rPr>
          <w:rFonts w:ascii="Times New Roman" w:hAnsi="Times New Roman"/>
          <w:sz w:val="28"/>
          <w:szCs w:val="28"/>
        </w:rPr>
        <w:t>. Так</w:t>
      </w:r>
      <w:r>
        <w:rPr>
          <w:rFonts w:ascii="Times New Roman" w:hAnsi="Times New Roman"/>
          <w:sz w:val="28"/>
          <w:szCs w:val="28"/>
        </w:rPr>
        <w:t xml:space="preserve"> как </w:t>
      </w:r>
      <w:r w:rsidRPr="00341810">
        <w:rPr>
          <w:rFonts w:ascii="Times New Roman" w:hAnsi="Times New Roman"/>
          <w:sz w:val="28"/>
          <w:szCs w:val="28"/>
        </w:rPr>
        <w:t xml:space="preserve"> в соответствии с п.1 ст.297 и</w:t>
      </w:r>
      <w:r w:rsidRPr="00094358">
        <w:rPr>
          <w:rFonts w:ascii="Times New Roman" w:hAnsi="Times New Roman"/>
          <w:sz w:val="28"/>
          <w:szCs w:val="28"/>
        </w:rPr>
        <w:t xml:space="preserve"> </w:t>
      </w:r>
      <w:r w:rsidRPr="00341810">
        <w:rPr>
          <w:rFonts w:ascii="Times New Roman" w:hAnsi="Times New Roman"/>
          <w:sz w:val="28"/>
          <w:szCs w:val="28"/>
        </w:rPr>
        <w:t xml:space="preserve">п.2 ст.295  ГК РФ предприятия и учреждения, в хозяйственном ведении или оперативном управлении которых находятся сдаваемые в аренду нежилые помещения, вправе самостоятельно выступать в качестве арендодателей, получив на это предварительное согласие собственника помещения или управомоченного им лица. С введением в силу </w:t>
      </w:r>
      <w:r>
        <w:rPr>
          <w:rFonts w:ascii="Times New Roman" w:hAnsi="Times New Roman"/>
          <w:sz w:val="28"/>
          <w:szCs w:val="28"/>
        </w:rPr>
        <w:t xml:space="preserve">данных </w:t>
      </w:r>
      <w:r w:rsidRPr="00341810">
        <w:rPr>
          <w:rFonts w:ascii="Times New Roman" w:hAnsi="Times New Roman"/>
          <w:sz w:val="28"/>
          <w:szCs w:val="28"/>
        </w:rPr>
        <w:t xml:space="preserve"> положений с 1 января 1995 года Комитеты по управлению имуществом утратили своё исключительное право выступать в качестве арендодателей нежилых помещений, </w:t>
      </w:r>
      <w:r>
        <w:rPr>
          <w:rFonts w:ascii="Times New Roman" w:hAnsi="Times New Roman"/>
          <w:sz w:val="28"/>
          <w:szCs w:val="28"/>
        </w:rPr>
        <w:t xml:space="preserve">находящихся в </w:t>
      </w:r>
      <w:r w:rsidRPr="00341810">
        <w:rPr>
          <w:rFonts w:ascii="Times New Roman" w:hAnsi="Times New Roman"/>
          <w:sz w:val="28"/>
          <w:szCs w:val="28"/>
        </w:rPr>
        <w:t>государственной или муниципальной собственност</w:t>
      </w:r>
      <w:r>
        <w:rPr>
          <w:rFonts w:ascii="Times New Roman" w:hAnsi="Times New Roman"/>
          <w:sz w:val="28"/>
          <w:szCs w:val="28"/>
        </w:rPr>
        <w:t>и</w:t>
      </w:r>
      <w:r w:rsidRPr="00341810">
        <w:rPr>
          <w:rFonts w:ascii="Times New Roman" w:hAnsi="Times New Roman"/>
          <w:sz w:val="28"/>
          <w:szCs w:val="28"/>
        </w:rPr>
        <w:t xml:space="preserve">, предоставленное им Указом Президента РФ от 14 октября 1992 года №1230 “О регулировании арендных отношений и приватизации имущества государственных и муниципальных предприятий, сданного в аренду”. </w:t>
      </w:r>
    </w:p>
    <w:p w:rsidR="00C90ED9" w:rsidRPr="00341810" w:rsidRDefault="00C90ED9" w:rsidP="00FF0593">
      <w:pPr>
        <w:rPr>
          <w:rFonts w:ascii="Times New Roman" w:hAnsi="Times New Roman"/>
          <w:sz w:val="28"/>
          <w:szCs w:val="28"/>
        </w:rPr>
      </w:pPr>
    </w:p>
    <w:p w:rsidR="00C90ED9" w:rsidRDefault="00C90ED9" w:rsidP="00FF0593">
      <w:pPr>
        <w:rPr>
          <w:rFonts w:ascii="Times New Roman" w:hAnsi="Times New Roman"/>
          <w:sz w:val="28"/>
          <w:szCs w:val="28"/>
        </w:rPr>
      </w:pPr>
      <w:r>
        <w:rPr>
          <w:rFonts w:ascii="Times New Roman" w:hAnsi="Times New Roman"/>
          <w:sz w:val="28"/>
          <w:szCs w:val="28"/>
        </w:rPr>
        <w:t>Из этого следует, что можно</w:t>
      </w:r>
      <w:r w:rsidRPr="00341810">
        <w:rPr>
          <w:rFonts w:ascii="Times New Roman" w:hAnsi="Times New Roman"/>
          <w:sz w:val="28"/>
          <w:szCs w:val="28"/>
        </w:rPr>
        <w:t xml:space="preserve"> согласиться с мнением профессора Садикова О.Н. о том, что </w:t>
      </w:r>
      <w:r>
        <w:rPr>
          <w:rFonts w:ascii="Times New Roman" w:hAnsi="Times New Roman"/>
          <w:sz w:val="28"/>
          <w:szCs w:val="28"/>
        </w:rPr>
        <w:t>организации</w:t>
      </w:r>
      <w:r w:rsidRPr="00341810">
        <w:rPr>
          <w:rFonts w:ascii="Times New Roman" w:hAnsi="Times New Roman"/>
          <w:sz w:val="28"/>
          <w:szCs w:val="28"/>
        </w:rPr>
        <w:t xml:space="preserve">, обладающие правом оперативного управления зданием </w:t>
      </w:r>
      <w:r>
        <w:rPr>
          <w:rFonts w:ascii="Times New Roman" w:hAnsi="Times New Roman"/>
          <w:sz w:val="28"/>
          <w:szCs w:val="28"/>
        </w:rPr>
        <w:t xml:space="preserve">или </w:t>
      </w:r>
      <w:r w:rsidRPr="00341810">
        <w:rPr>
          <w:rFonts w:ascii="Times New Roman" w:hAnsi="Times New Roman"/>
          <w:sz w:val="28"/>
          <w:szCs w:val="28"/>
        </w:rPr>
        <w:t>п</w:t>
      </w:r>
      <w:r>
        <w:rPr>
          <w:rFonts w:ascii="Times New Roman" w:hAnsi="Times New Roman"/>
          <w:sz w:val="28"/>
          <w:szCs w:val="28"/>
        </w:rPr>
        <w:t>равом хозяйственного ведения</w:t>
      </w:r>
      <w:r w:rsidRPr="00341810">
        <w:rPr>
          <w:rFonts w:ascii="Times New Roman" w:hAnsi="Times New Roman"/>
          <w:sz w:val="28"/>
          <w:szCs w:val="28"/>
        </w:rPr>
        <w:t xml:space="preserve">, заключить договор аренды не могут, </w:t>
      </w:r>
      <w:r>
        <w:rPr>
          <w:rFonts w:ascii="Times New Roman" w:hAnsi="Times New Roman"/>
          <w:sz w:val="28"/>
          <w:szCs w:val="28"/>
        </w:rPr>
        <w:t xml:space="preserve">так как </w:t>
      </w:r>
      <w:r w:rsidRPr="00341810">
        <w:rPr>
          <w:rFonts w:ascii="Times New Roman" w:hAnsi="Times New Roman"/>
          <w:sz w:val="28"/>
          <w:szCs w:val="28"/>
        </w:rPr>
        <w:t xml:space="preserve"> его может подписать только соответствующий Комитет по управлению имуществом, являющийся титулодержателем 7. Кроме того</w:t>
      </w:r>
      <w:r>
        <w:rPr>
          <w:rFonts w:ascii="Times New Roman" w:hAnsi="Times New Roman"/>
          <w:sz w:val="28"/>
          <w:szCs w:val="28"/>
        </w:rPr>
        <w:t xml:space="preserve"> такие </w:t>
      </w:r>
      <w:r w:rsidRPr="00341810">
        <w:rPr>
          <w:rFonts w:ascii="Times New Roman" w:hAnsi="Times New Roman"/>
          <w:sz w:val="28"/>
          <w:szCs w:val="28"/>
        </w:rPr>
        <w:t xml:space="preserve"> права </w:t>
      </w:r>
      <w:r>
        <w:rPr>
          <w:rFonts w:ascii="Times New Roman" w:hAnsi="Times New Roman"/>
          <w:sz w:val="28"/>
          <w:szCs w:val="28"/>
        </w:rPr>
        <w:t>организаций</w:t>
      </w:r>
      <w:r w:rsidRPr="00341810">
        <w:rPr>
          <w:rFonts w:ascii="Times New Roman" w:hAnsi="Times New Roman"/>
          <w:sz w:val="28"/>
          <w:szCs w:val="28"/>
        </w:rPr>
        <w:t xml:space="preserve"> под</w:t>
      </w:r>
      <w:r>
        <w:rPr>
          <w:rFonts w:ascii="Times New Roman" w:hAnsi="Times New Roman"/>
          <w:sz w:val="28"/>
          <w:szCs w:val="28"/>
        </w:rPr>
        <w:t>держиваются</w:t>
      </w:r>
      <w:r w:rsidRPr="00341810">
        <w:rPr>
          <w:rFonts w:ascii="Times New Roman" w:hAnsi="Times New Roman"/>
          <w:sz w:val="28"/>
          <w:szCs w:val="28"/>
        </w:rPr>
        <w:t xml:space="preserve"> судебной практикой: постановление Высшего Арбитражного суда РФ “О некоторых вопросах, связанных с применением</w:t>
      </w:r>
      <w:r>
        <w:rPr>
          <w:rFonts w:ascii="Times New Roman" w:hAnsi="Times New Roman"/>
          <w:sz w:val="28"/>
          <w:szCs w:val="28"/>
        </w:rPr>
        <w:t xml:space="preserve"> части 1 ГК РФ” в п.40 говорит</w:t>
      </w:r>
      <w:r w:rsidRPr="00341810">
        <w:rPr>
          <w:rFonts w:ascii="Times New Roman" w:hAnsi="Times New Roman"/>
          <w:sz w:val="28"/>
          <w:szCs w:val="28"/>
        </w:rPr>
        <w:t>: “При разрешении споров</w:t>
      </w:r>
      <w:r>
        <w:rPr>
          <w:rFonts w:ascii="Times New Roman" w:hAnsi="Times New Roman"/>
          <w:sz w:val="28"/>
          <w:szCs w:val="28"/>
        </w:rPr>
        <w:t xml:space="preserve"> нужно</w:t>
      </w:r>
      <w:r w:rsidRPr="00341810">
        <w:rPr>
          <w:rFonts w:ascii="Times New Roman" w:hAnsi="Times New Roman"/>
          <w:sz w:val="28"/>
          <w:szCs w:val="28"/>
        </w:rPr>
        <w:t xml:space="preserve"> учитывать, что собственник (управомоченный им орган) не наделён правом</w:t>
      </w:r>
      <w:r w:rsidRPr="00094358">
        <w:rPr>
          <w:rFonts w:ascii="Times New Roman" w:hAnsi="Times New Roman"/>
          <w:sz w:val="28"/>
          <w:szCs w:val="28"/>
        </w:rPr>
        <w:t xml:space="preserve"> </w:t>
      </w:r>
      <w:r w:rsidRPr="00341810">
        <w:rPr>
          <w:rFonts w:ascii="Times New Roman" w:hAnsi="Times New Roman"/>
          <w:sz w:val="28"/>
          <w:szCs w:val="28"/>
        </w:rPr>
        <w:t>передавать в аренду</w:t>
      </w:r>
      <w:r>
        <w:rPr>
          <w:rFonts w:ascii="Times New Roman" w:hAnsi="Times New Roman"/>
          <w:sz w:val="28"/>
          <w:szCs w:val="28"/>
        </w:rPr>
        <w:t>, в</w:t>
      </w:r>
      <w:r w:rsidRPr="00341810">
        <w:rPr>
          <w:rFonts w:ascii="Times New Roman" w:hAnsi="Times New Roman"/>
          <w:sz w:val="28"/>
          <w:szCs w:val="28"/>
        </w:rPr>
        <w:t xml:space="preserve">зывать, либо </w:t>
      </w:r>
      <w:r>
        <w:rPr>
          <w:rFonts w:ascii="Times New Roman" w:hAnsi="Times New Roman"/>
          <w:sz w:val="28"/>
          <w:szCs w:val="28"/>
        </w:rPr>
        <w:t>другим</w:t>
      </w:r>
      <w:r w:rsidRPr="00341810">
        <w:rPr>
          <w:rFonts w:ascii="Times New Roman" w:hAnsi="Times New Roman"/>
          <w:sz w:val="28"/>
          <w:szCs w:val="28"/>
        </w:rPr>
        <w:t xml:space="preserve"> образом распоряжаться имуществом, </w:t>
      </w:r>
      <w:r>
        <w:rPr>
          <w:rFonts w:ascii="Times New Roman" w:hAnsi="Times New Roman"/>
          <w:sz w:val="28"/>
          <w:szCs w:val="28"/>
        </w:rPr>
        <w:t xml:space="preserve">лежащим </w:t>
      </w:r>
      <w:r w:rsidRPr="00341810">
        <w:rPr>
          <w:rFonts w:ascii="Times New Roman" w:hAnsi="Times New Roman"/>
          <w:sz w:val="28"/>
          <w:szCs w:val="28"/>
        </w:rPr>
        <w:t xml:space="preserve"> в хозяйственном ведении муниципального (государственного) предприятия. Акты</w:t>
      </w:r>
      <w:r w:rsidRPr="00094358">
        <w:rPr>
          <w:rFonts w:ascii="Times New Roman" w:hAnsi="Times New Roman"/>
          <w:sz w:val="28"/>
          <w:szCs w:val="28"/>
        </w:rPr>
        <w:t xml:space="preserve"> </w:t>
      </w:r>
      <w:r w:rsidRPr="00341810">
        <w:rPr>
          <w:rFonts w:ascii="Times New Roman" w:hAnsi="Times New Roman"/>
          <w:sz w:val="28"/>
          <w:szCs w:val="28"/>
        </w:rPr>
        <w:t>органов местного самоуправления</w:t>
      </w:r>
      <w:r>
        <w:rPr>
          <w:rFonts w:ascii="Times New Roman" w:hAnsi="Times New Roman"/>
          <w:sz w:val="28"/>
          <w:szCs w:val="28"/>
        </w:rPr>
        <w:t xml:space="preserve"> и  государственных органов </w:t>
      </w:r>
      <w:r w:rsidRPr="00341810">
        <w:rPr>
          <w:rFonts w:ascii="Times New Roman" w:hAnsi="Times New Roman"/>
          <w:sz w:val="28"/>
          <w:szCs w:val="28"/>
        </w:rPr>
        <w:t xml:space="preserve"> по распоряжению имуществом, принадлежащем муниципальн</w:t>
      </w:r>
      <w:r>
        <w:rPr>
          <w:rFonts w:ascii="Times New Roman" w:hAnsi="Times New Roman"/>
          <w:sz w:val="28"/>
          <w:szCs w:val="28"/>
        </w:rPr>
        <w:t>ым</w:t>
      </w:r>
      <w:r w:rsidRPr="00341810">
        <w:rPr>
          <w:rFonts w:ascii="Times New Roman" w:hAnsi="Times New Roman"/>
          <w:sz w:val="28"/>
          <w:szCs w:val="28"/>
        </w:rPr>
        <w:t xml:space="preserve"> (государственн</w:t>
      </w:r>
      <w:r>
        <w:rPr>
          <w:rFonts w:ascii="Times New Roman" w:hAnsi="Times New Roman"/>
          <w:sz w:val="28"/>
          <w:szCs w:val="28"/>
        </w:rPr>
        <w:t>ым</w:t>
      </w:r>
      <w:r w:rsidRPr="00341810">
        <w:rPr>
          <w:rFonts w:ascii="Times New Roman" w:hAnsi="Times New Roman"/>
          <w:sz w:val="28"/>
          <w:szCs w:val="28"/>
        </w:rPr>
        <w:t xml:space="preserve">) предприятиям на праве хозяйственного ведения, по требованию этих </w:t>
      </w:r>
      <w:r>
        <w:rPr>
          <w:rFonts w:ascii="Times New Roman" w:hAnsi="Times New Roman"/>
          <w:sz w:val="28"/>
          <w:szCs w:val="28"/>
        </w:rPr>
        <w:t xml:space="preserve">организаций </w:t>
      </w:r>
      <w:r w:rsidRPr="00341810">
        <w:rPr>
          <w:rFonts w:ascii="Times New Roman" w:hAnsi="Times New Roman"/>
          <w:sz w:val="28"/>
          <w:szCs w:val="28"/>
        </w:rPr>
        <w:t>должны признаваться недействительными”.</w:t>
      </w:r>
    </w:p>
    <w:p w:rsidR="00C90ED9" w:rsidRPr="006719B4" w:rsidRDefault="00C90ED9" w:rsidP="00FF0593">
      <w:pPr>
        <w:rPr>
          <w:rFonts w:ascii="Times New Roman" w:hAnsi="Times New Roman"/>
          <w:sz w:val="24"/>
          <w:szCs w:val="24"/>
        </w:rPr>
      </w:pPr>
      <w:r>
        <w:rPr>
          <w:rFonts w:ascii="Times New Roman" w:hAnsi="Times New Roman"/>
          <w:sz w:val="28"/>
          <w:szCs w:val="28"/>
        </w:rPr>
        <w:t xml:space="preserve"> </w:t>
      </w:r>
      <w:r w:rsidRPr="006719B4">
        <w:rPr>
          <w:rFonts w:ascii="Times New Roman" w:hAnsi="Times New Roman"/>
          <w:sz w:val="24"/>
          <w:szCs w:val="24"/>
        </w:rPr>
        <w:t>[  7 см.: Комментарий к ГК РФ части второй (постатейный). /Отв. Ред. Садиков О.Н. - м: юрид. Фирма “Контракт”, изд. Группа “Инфра - м- норма , 1996 ,с222]</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Правоотношение</w:t>
      </w:r>
      <w:r w:rsidRPr="00094358">
        <w:rPr>
          <w:rFonts w:ascii="Times New Roman" w:hAnsi="Times New Roman"/>
          <w:sz w:val="28"/>
          <w:szCs w:val="28"/>
        </w:rPr>
        <w:t xml:space="preserve"> </w:t>
      </w:r>
      <w:r w:rsidRPr="00341810">
        <w:rPr>
          <w:rFonts w:ascii="Times New Roman" w:hAnsi="Times New Roman"/>
          <w:sz w:val="28"/>
          <w:szCs w:val="28"/>
        </w:rPr>
        <w:t xml:space="preserve">нежилого помещения аренды </w:t>
      </w:r>
      <w:r>
        <w:rPr>
          <w:rFonts w:ascii="Times New Roman" w:hAnsi="Times New Roman"/>
          <w:sz w:val="28"/>
          <w:szCs w:val="28"/>
        </w:rPr>
        <w:t xml:space="preserve">не изменяет </w:t>
      </w:r>
      <w:r w:rsidRPr="00341810">
        <w:rPr>
          <w:rFonts w:ascii="Times New Roman" w:hAnsi="Times New Roman"/>
          <w:sz w:val="28"/>
          <w:szCs w:val="28"/>
        </w:rPr>
        <w:t xml:space="preserve"> </w:t>
      </w:r>
      <w:r>
        <w:rPr>
          <w:rFonts w:ascii="Times New Roman" w:hAnsi="Times New Roman"/>
          <w:sz w:val="28"/>
          <w:szCs w:val="28"/>
        </w:rPr>
        <w:t>данную</w:t>
      </w:r>
      <w:r w:rsidRPr="00341810">
        <w:rPr>
          <w:rFonts w:ascii="Times New Roman" w:hAnsi="Times New Roman"/>
          <w:sz w:val="28"/>
          <w:szCs w:val="28"/>
        </w:rPr>
        <w:t xml:space="preserve"> силу </w:t>
      </w:r>
      <w:r>
        <w:rPr>
          <w:rFonts w:ascii="Times New Roman" w:hAnsi="Times New Roman"/>
          <w:sz w:val="28"/>
          <w:szCs w:val="28"/>
        </w:rPr>
        <w:t xml:space="preserve">даже </w:t>
      </w:r>
      <w:r w:rsidRPr="00341810">
        <w:rPr>
          <w:rFonts w:ascii="Times New Roman" w:hAnsi="Times New Roman"/>
          <w:sz w:val="28"/>
          <w:szCs w:val="28"/>
        </w:rPr>
        <w:t>при переходе права собственности (право</w:t>
      </w:r>
      <w:r w:rsidRPr="00094358">
        <w:rPr>
          <w:rFonts w:ascii="Times New Roman" w:hAnsi="Times New Roman"/>
          <w:sz w:val="28"/>
          <w:szCs w:val="28"/>
        </w:rPr>
        <w:t xml:space="preserve"> </w:t>
      </w:r>
      <w:r w:rsidRPr="00341810">
        <w:rPr>
          <w:rFonts w:ascii="Times New Roman" w:hAnsi="Times New Roman"/>
          <w:sz w:val="28"/>
          <w:szCs w:val="28"/>
        </w:rPr>
        <w:t>оперативного управления</w:t>
      </w:r>
      <w:r>
        <w:rPr>
          <w:rFonts w:ascii="Times New Roman" w:hAnsi="Times New Roman"/>
          <w:sz w:val="28"/>
          <w:szCs w:val="28"/>
        </w:rPr>
        <w:t>, хозяйственного ведения</w:t>
      </w:r>
      <w:r w:rsidRPr="00341810">
        <w:rPr>
          <w:rFonts w:ascii="Times New Roman" w:hAnsi="Times New Roman"/>
          <w:sz w:val="28"/>
          <w:szCs w:val="28"/>
        </w:rPr>
        <w:t xml:space="preserve">) </w:t>
      </w:r>
      <w:r>
        <w:rPr>
          <w:rFonts w:ascii="Times New Roman" w:hAnsi="Times New Roman"/>
          <w:sz w:val="28"/>
          <w:szCs w:val="28"/>
        </w:rPr>
        <w:t xml:space="preserve">и при </w:t>
      </w:r>
      <w:r w:rsidRPr="00341810">
        <w:rPr>
          <w:rFonts w:ascii="Times New Roman" w:hAnsi="Times New Roman"/>
          <w:sz w:val="28"/>
          <w:szCs w:val="28"/>
        </w:rPr>
        <w:t xml:space="preserve"> наследуемо</w:t>
      </w:r>
      <w:r>
        <w:rPr>
          <w:rFonts w:ascii="Times New Roman" w:hAnsi="Times New Roman"/>
          <w:sz w:val="28"/>
          <w:szCs w:val="28"/>
        </w:rPr>
        <w:t>м</w:t>
      </w:r>
      <w:r w:rsidRPr="00341810">
        <w:rPr>
          <w:rFonts w:ascii="Times New Roman" w:hAnsi="Times New Roman"/>
          <w:sz w:val="28"/>
          <w:szCs w:val="28"/>
        </w:rPr>
        <w:t xml:space="preserve"> пожизненн</w:t>
      </w:r>
      <w:r>
        <w:rPr>
          <w:rFonts w:ascii="Times New Roman" w:hAnsi="Times New Roman"/>
          <w:sz w:val="28"/>
          <w:szCs w:val="28"/>
        </w:rPr>
        <w:t xml:space="preserve">ом </w:t>
      </w:r>
      <w:r w:rsidRPr="00341810">
        <w:rPr>
          <w:rFonts w:ascii="Times New Roman" w:hAnsi="Times New Roman"/>
          <w:sz w:val="28"/>
          <w:szCs w:val="28"/>
        </w:rPr>
        <w:t xml:space="preserve"> владени</w:t>
      </w:r>
      <w:r>
        <w:rPr>
          <w:rFonts w:ascii="Times New Roman" w:hAnsi="Times New Roman"/>
          <w:sz w:val="28"/>
          <w:szCs w:val="28"/>
        </w:rPr>
        <w:t>и</w:t>
      </w:r>
      <w:r w:rsidRPr="00341810">
        <w:rPr>
          <w:rFonts w:ascii="Times New Roman" w:hAnsi="Times New Roman"/>
          <w:sz w:val="28"/>
          <w:szCs w:val="28"/>
        </w:rPr>
        <w:t xml:space="preserve"> на него другому лицу, </w:t>
      </w:r>
      <w:r>
        <w:rPr>
          <w:rFonts w:ascii="Times New Roman" w:hAnsi="Times New Roman"/>
          <w:sz w:val="28"/>
          <w:szCs w:val="28"/>
        </w:rPr>
        <w:t xml:space="preserve">так как </w:t>
      </w:r>
      <w:r w:rsidRPr="00341810">
        <w:rPr>
          <w:rFonts w:ascii="Times New Roman" w:hAnsi="Times New Roman"/>
          <w:sz w:val="28"/>
          <w:szCs w:val="28"/>
        </w:rPr>
        <w:t xml:space="preserve"> это не</w:t>
      </w:r>
      <w:r>
        <w:rPr>
          <w:rFonts w:ascii="Times New Roman" w:hAnsi="Times New Roman"/>
          <w:sz w:val="28"/>
          <w:szCs w:val="28"/>
        </w:rPr>
        <w:t xml:space="preserve"> может </w:t>
      </w:r>
      <w:r w:rsidRPr="00341810">
        <w:rPr>
          <w:rFonts w:ascii="Times New Roman" w:hAnsi="Times New Roman"/>
          <w:sz w:val="28"/>
          <w:szCs w:val="28"/>
        </w:rPr>
        <w:t xml:space="preserve"> являть</w:t>
      </w:r>
      <w:r>
        <w:rPr>
          <w:rFonts w:ascii="Times New Roman" w:hAnsi="Times New Roman"/>
          <w:sz w:val="28"/>
          <w:szCs w:val="28"/>
        </w:rPr>
        <w:t xml:space="preserve">ся </w:t>
      </w:r>
      <w:r w:rsidRPr="00341810">
        <w:rPr>
          <w:rFonts w:ascii="Times New Roman" w:hAnsi="Times New Roman"/>
          <w:sz w:val="28"/>
          <w:szCs w:val="28"/>
        </w:rPr>
        <w:t xml:space="preserve"> основанием для</w:t>
      </w:r>
      <w:r w:rsidRPr="00094358">
        <w:rPr>
          <w:rFonts w:ascii="Times New Roman" w:hAnsi="Times New Roman"/>
          <w:sz w:val="28"/>
          <w:szCs w:val="28"/>
        </w:rPr>
        <w:t xml:space="preserve"> </w:t>
      </w:r>
      <w:r w:rsidRPr="00341810">
        <w:rPr>
          <w:rFonts w:ascii="Times New Roman" w:hAnsi="Times New Roman"/>
          <w:sz w:val="28"/>
          <w:szCs w:val="28"/>
        </w:rPr>
        <w:t>расторжения или</w:t>
      </w:r>
      <w:r w:rsidRPr="00094358">
        <w:rPr>
          <w:rFonts w:ascii="Times New Roman" w:hAnsi="Times New Roman"/>
          <w:sz w:val="28"/>
          <w:szCs w:val="28"/>
        </w:rPr>
        <w:t xml:space="preserve"> </w:t>
      </w:r>
      <w:r w:rsidRPr="00341810">
        <w:rPr>
          <w:rFonts w:ascii="Times New Roman" w:hAnsi="Times New Roman"/>
          <w:sz w:val="28"/>
          <w:szCs w:val="28"/>
        </w:rPr>
        <w:t xml:space="preserve">изменения договора аренды. При преобразовании (реорганизации) юридического лица права и обязанности по договору аренды </w:t>
      </w:r>
      <w:r>
        <w:rPr>
          <w:rFonts w:ascii="Times New Roman" w:hAnsi="Times New Roman"/>
          <w:sz w:val="28"/>
          <w:szCs w:val="28"/>
        </w:rPr>
        <w:t xml:space="preserve">сооружений и зданий </w:t>
      </w:r>
      <w:r w:rsidRPr="00341810">
        <w:rPr>
          <w:rFonts w:ascii="Times New Roman" w:hAnsi="Times New Roman"/>
          <w:sz w:val="28"/>
          <w:szCs w:val="28"/>
        </w:rPr>
        <w:t xml:space="preserve"> переходят к ег</w:t>
      </w:r>
      <w:r>
        <w:rPr>
          <w:rFonts w:ascii="Times New Roman" w:hAnsi="Times New Roman"/>
          <w:sz w:val="28"/>
          <w:szCs w:val="28"/>
        </w:rPr>
        <w:t xml:space="preserve">о </w:t>
      </w:r>
      <w:r w:rsidRPr="00341810">
        <w:rPr>
          <w:rFonts w:ascii="Times New Roman" w:hAnsi="Times New Roman"/>
          <w:sz w:val="28"/>
          <w:szCs w:val="28"/>
        </w:rPr>
        <w:t xml:space="preserve">правопреемнику, </w:t>
      </w:r>
      <w:r>
        <w:rPr>
          <w:rFonts w:ascii="Times New Roman" w:hAnsi="Times New Roman"/>
          <w:sz w:val="28"/>
          <w:szCs w:val="28"/>
        </w:rPr>
        <w:t xml:space="preserve">соглашаясь с </w:t>
      </w:r>
      <w:r w:rsidRPr="00341810">
        <w:rPr>
          <w:rFonts w:ascii="Times New Roman" w:hAnsi="Times New Roman"/>
          <w:sz w:val="28"/>
          <w:szCs w:val="28"/>
        </w:rPr>
        <w:t xml:space="preserve"> общим</w:t>
      </w:r>
      <w:r>
        <w:rPr>
          <w:rFonts w:ascii="Times New Roman" w:hAnsi="Times New Roman"/>
          <w:sz w:val="28"/>
          <w:szCs w:val="28"/>
        </w:rPr>
        <w:t>и</w:t>
      </w:r>
      <w:r w:rsidRPr="00341810">
        <w:rPr>
          <w:rFonts w:ascii="Times New Roman" w:hAnsi="Times New Roman"/>
          <w:sz w:val="28"/>
          <w:szCs w:val="28"/>
        </w:rPr>
        <w:t xml:space="preserve"> нормам</w:t>
      </w:r>
      <w:r>
        <w:rPr>
          <w:rFonts w:ascii="Times New Roman" w:hAnsi="Times New Roman"/>
          <w:sz w:val="28"/>
          <w:szCs w:val="28"/>
        </w:rPr>
        <w:t>и</w:t>
      </w:r>
      <w:r w:rsidRPr="00341810">
        <w:rPr>
          <w:rFonts w:ascii="Times New Roman" w:hAnsi="Times New Roman"/>
          <w:sz w:val="28"/>
          <w:szCs w:val="28"/>
        </w:rPr>
        <w:t xml:space="preserve"> Гражданского законодательства о правопреемстве юридических лиц (ст. 58 ГК) и положениям о сохранении договора аренды в силе при изменении сторон (ст. 617 ГК). </w:t>
      </w:r>
      <w:r>
        <w:rPr>
          <w:rFonts w:ascii="Times New Roman" w:hAnsi="Times New Roman"/>
          <w:sz w:val="28"/>
          <w:szCs w:val="28"/>
        </w:rPr>
        <w:t xml:space="preserve">Полагаясь на </w:t>
      </w:r>
      <w:r w:rsidRPr="00341810">
        <w:rPr>
          <w:rFonts w:ascii="Times New Roman" w:hAnsi="Times New Roman"/>
          <w:sz w:val="28"/>
          <w:szCs w:val="28"/>
        </w:rPr>
        <w:t xml:space="preserve">правило встречается в практике </w:t>
      </w:r>
      <w:r>
        <w:rPr>
          <w:rFonts w:ascii="Times New Roman" w:hAnsi="Times New Roman"/>
          <w:sz w:val="28"/>
          <w:szCs w:val="28"/>
        </w:rPr>
        <w:t xml:space="preserve">только </w:t>
      </w:r>
      <w:r w:rsidRPr="00341810">
        <w:rPr>
          <w:rFonts w:ascii="Times New Roman" w:hAnsi="Times New Roman"/>
          <w:sz w:val="28"/>
          <w:szCs w:val="28"/>
        </w:rPr>
        <w:t xml:space="preserve">один яркий пример: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О</w:t>
      </w:r>
      <w:r w:rsidRPr="00341810">
        <w:rPr>
          <w:rFonts w:ascii="Times New Roman" w:hAnsi="Times New Roman"/>
          <w:sz w:val="28"/>
          <w:szCs w:val="28"/>
        </w:rPr>
        <w:t xml:space="preserve">братилась </w:t>
      </w:r>
      <w:r>
        <w:rPr>
          <w:rFonts w:ascii="Times New Roman" w:hAnsi="Times New Roman"/>
          <w:sz w:val="28"/>
          <w:szCs w:val="28"/>
        </w:rPr>
        <w:t>а</w:t>
      </w:r>
      <w:r w:rsidRPr="00341810">
        <w:rPr>
          <w:rFonts w:ascii="Times New Roman" w:hAnsi="Times New Roman"/>
          <w:sz w:val="28"/>
          <w:szCs w:val="28"/>
        </w:rPr>
        <w:t xml:space="preserve">ссоциация шахматных федераций в Московский городской арбитражный суд с иском о признании недействительным договора от 09. 07. 92г, заключённого между Комитетом по управлению имуществом г. Москвы и Российской шахматной федерации на аренду помещений в здании, расположенном по адресу: г. Москва, Гоголевский бульвар, д. 14 . </w:t>
      </w:r>
      <w:r>
        <w:rPr>
          <w:rFonts w:ascii="Times New Roman" w:hAnsi="Times New Roman"/>
          <w:sz w:val="28"/>
          <w:szCs w:val="28"/>
        </w:rPr>
        <w:t xml:space="preserve">А </w:t>
      </w:r>
      <w:r w:rsidRPr="00341810">
        <w:rPr>
          <w:rFonts w:ascii="Times New Roman" w:hAnsi="Times New Roman"/>
          <w:sz w:val="28"/>
          <w:szCs w:val="28"/>
        </w:rPr>
        <w:t xml:space="preserve">вои требования ассоциация обосновала тем, что спорные помещения уже обременены обязательствами, </w:t>
      </w:r>
      <w:r>
        <w:rPr>
          <w:rFonts w:ascii="Times New Roman" w:hAnsi="Times New Roman"/>
          <w:sz w:val="28"/>
          <w:szCs w:val="28"/>
        </w:rPr>
        <w:t xml:space="preserve"> так как</w:t>
      </w:r>
      <w:r w:rsidRPr="00094358">
        <w:rPr>
          <w:rFonts w:ascii="Times New Roman" w:hAnsi="Times New Roman"/>
          <w:sz w:val="28"/>
          <w:szCs w:val="28"/>
        </w:rPr>
        <w:t xml:space="preserve"> </w:t>
      </w:r>
      <w:r w:rsidRPr="00341810">
        <w:rPr>
          <w:rFonts w:ascii="Times New Roman" w:hAnsi="Times New Roman"/>
          <w:sz w:val="28"/>
          <w:szCs w:val="28"/>
        </w:rPr>
        <w:t>Шахматной федерацией СССР</w:t>
      </w:r>
      <w:r>
        <w:rPr>
          <w:rFonts w:ascii="Times New Roman" w:hAnsi="Times New Roman"/>
          <w:sz w:val="28"/>
          <w:szCs w:val="28"/>
        </w:rPr>
        <w:t xml:space="preserve"> </w:t>
      </w:r>
      <w:r w:rsidRPr="00341810">
        <w:rPr>
          <w:rFonts w:ascii="Times New Roman" w:hAnsi="Times New Roman"/>
          <w:sz w:val="28"/>
          <w:szCs w:val="28"/>
        </w:rPr>
        <w:t xml:space="preserve"> сданы в аренду, права и обязанности, </w:t>
      </w:r>
      <w:r>
        <w:rPr>
          <w:rFonts w:ascii="Times New Roman" w:hAnsi="Times New Roman"/>
          <w:sz w:val="28"/>
          <w:szCs w:val="28"/>
        </w:rPr>
        <w:t xml:space="preserve">исходя из </w:t>
      </w:r>
      <w:r w:rsidRPr="00341810">
        <w:rPr>
          <w:rFonts w:ascii="Times New Roman" w:hAnsi="Times New Roman"/>
          <w:sz w:val="28"/>
          <w:szCs w:val="28"/>
        </w:rPr>
        <w:t>котор</w:t>
      </w:r>
      <w:r>
        <w:rPr>
          <w:rFonts w:ascii="Times New Roman" w:hAnsi="Times New Roman"/>
          <w:sz w:val="28"/>
          <w:szCs w:val="28"/>
        </w:rPr>
        <w:t xml:space="preserve">ых </w:t>
      </w:r>
      <w:r w:rsidRPr="00341810">
        <w:rPr>
          <w:rFonts w:ascii="Times New Roman" w:hAnsi="Times New Roman"/>
          <w:sz w:val="28"/>
          <w:szCs w:val="28"/>
        </w:rPr>
        <w:t xml:space="preserve"> перешли к Ассоциации шахматной федерации, признанной съездом шахматистов правопреемником Шахматной федерации СССР Суд удовлетворил </w:t>
      </w:r>
      <w:r>
        <w:rPr>
          <w:rFonts w:ascii="Times New Roman" w:hAnsi="Times New Roman"/>
          <w:sz w:val="28"/>
          <w:szCs w:val="28"/>
        </w:rPr>
        <w:t xml:space="preserve">их </w:t>
      </w:r>
      <w:r w:rsidRPr="00341810">
        <w:rPr>
          <w:rFonts w:ascii="Times New Roman" w:hAnsi="Times New Roman"/>
          <w:sz w:val="28"/>
          <w:szCs w:val="28"/>
        </w:rPr>
        <w:t>иск и признал</w:t>
      </w:r>
      <w:r>
        <w:rPr>
          <w:rFonts w:ascii="Times New Roman" w:hAnsi="Times New Roman"/>
          <w:sz w:val="28"/>
          <w:szCs w:val="28"/>
        </w:rPr>
        <w:t xml:space="preserve"> данный </w:t>
      </w:r>
      <w:r w:rsidRPr="00341810">
        <w:rPr>
          <w:rFonts w:ascii="Times New Roman" w:hAnsi="Times New Roman"/>
          <w:sz w:val="28"/>
          <w:szCs w:val="28"/>
        </w:rPr>
        <w:t xml:space="preserve"> договор недействительным. </w:t>
      </w:r>
      <w:r>
        <w:rPr>
          <w:rFonts w:ascii="Times New Roman" w:hAnsi="Times New Roman"/>
          <w:sz w:val="28"/>
          <w:szCs w:val="28"/>
        </w:rPr>
        <w:t>Всё это д</w:t>
      </w:r>
      <w:r w:rsidRPr="00341810">
        <w:rPr>
          <w:rFonts w:ascii="Times New Roman" w:hAnsi="Times New Roman"/>
          <w:sz w:val="28"/>
          <w:szCs w:val="28"/>
        </w:rPr>
        <w:t xml:space="preserve">ело дошло </w:t>
      </w:r>
      <w:r>
        <w:rPr>
          <w:rFonts w:ascii="Times New Roman" w:hAnsi="Times New Roman"/>
          <w:sz w:val="28"/>
          <w:szCs w:val="28"/>
        </w:rPr>
        <w:t xml:space="preserve">и </w:t>
      </w:r>
      <w:r w:rsidRPr="00341810">
        <w:rPr>
          <w:rFonts w:ascii="Times New Roman" w:hAnsi="Times New Roman"/>
          <w:sz w:val="28"/>
          <w:szCs w:val="28"/>
        </w:rPr>
        <w:t xml:space="preserve">до Высшего Арбитражного суда РФ. Пленум Высшего Арбитражного суда РФ счёл нужным удовлетворить протест Председателя Высшего Арбитражного суда РФ, а </w:t>
      </w:r>
      <w:r>
        <w:rPr>
          <w:rFonts w:ascii="Times New Roman" w:hAnsi="Times New Roman"/>
          <w:sz w:val="28"/>
          <w:szCs w:val="28"/>
        </w:rPr>
        <w:t xml:space="preserve">это </w:t>
      </w:r>
      <w:r w:rsidRPr="00341810">
        <w:rPr>
          <w:rFonts w:ascii="Times New Roman" w:hAnsi="Times New Roman"/>
          <w:sz w:val="28"/>
          <w:szCs w:val="28"/>
        </w:rPr>
        <w:t>дело передать в Московский городской арбитражный суд на новое рассмотрение по следующим основаниям. Согласно ст. 37 ГК при реорганизации юридического лица его</w:t>
      </w:r>
      <w:r w:rsidRPr="00094358">
        <w:rPr>
          <w:rFonts w:ascii="Times New Roman" w:hAnsi="Times New Roman"/>
          <w:sz w:val="28"/>
          <w:szCs w:val="28"/>
        </w:rPr>
        <w:t xml:space="preserve"> </w:t>
      </w:r>
      <w:r w:rsidRPr="00341810">
        <w:rPr>
          <w:rFonts w:ascii="Times New Roman" w:hAnsi="Times New Roman"/>
          <w:sz w:val="28"/>
          <w:szCs w:val="28"/>
        </w:rPr>
        <w:t>обязанности</w:t>
      </w:r>
      <w:r>
        <w:rPr>
          <w:rFonts w:ascii="Times New Roman" w:hAnsi="Times New Roman"/>
          <w:sz w:val="28"/>
          <w:szCs w:val="28"/>
        </w:rPr>
        <w:t xml:space="preserve"> и  права </w:t>
      </w:r>
      <w:r w:rsidRPr="00341810">
        <w:rPr>
          <w:rFonts w:ascii="Times New Roman" w:hAnsi="Times New Roman"/>
          <w:sz w:val="28"/>
          <w:szCs w:val="28"/>
        </w:rPr>
        <w:t xml:space="preserve"> переходят к вновь возникшим юридическим лицам. Уставом Шахматной федерации СССР предусматривалось, что федерация</w:t>
      </w:r>
      <w:r w:rsidRPr="00094358">
        <w:rPr>
          <w:rFonts w:ascii="Times New Roman" w:hAnsi="Times New Roman"/>
          <w:sz w:val="28"/>
          <w:szCs w:val="28"/>
        </w:rPr>
        <w:t xml:space="preserve"> </w:t>
      </w:r>
      <w:r w:rsidRPr="00341810">
        <w:rPr>
          <w:rFonts w:ascii="Times New Roman" w:hAnsi="Times New Roman"/>
          <w:sz w:val="28"/>
          <w:szCs w:val="28"/>
        </w:rPr>
        <w:t xml:space="preserve">по решению съезда может прекратить свою деятельность. Съезд шахматистов, проведённый 17. 03. 92г. констатировал прекращение деятельности Шахматной федерации СССР, </w:t>
      </w:r>
      <w:r>
        <w:rPr>
          <w:rFonts w:ascii="Times New Roman" w:hAnsi="Times New Roman"/>
          <w:sz w:val="28"/>
          <w:szCs w:val="28"/>
        </w:rPr>
        <w:t xml:space="preserve">но он </w:t>
      </w:r>
      <w:r w:rsidRPr="00341810">
        <w:rPr>
          <w:rFonts w:ascii="Times New Roman" w:hAnsi="Times New Roman"/>
          <w:sz w:val="28"/>
          <w:szCs w:val="28"/>
        </w:rPr>
        <w:t xml:space="preserve"> не рассматривал вопросы</w:t>
      </w:r>
      <w:r w:rsidRPr="00094358">
        <w:rPr>
          <w:rFonts w:ascii="Times New Roman" w:hAnsi="Times New Roman"/>
          <w:sz w:val="28"/>
          <w:szCs w:val="28"/>
        </w:rPr>
        <w:t xml:space="preserve"> </w:t>
      </w:r>
      <w:r>
        <w:rPr>
          <w:rFonts w:ascii="Times New Roman" w:hAnsi="Times New Roman"/>
          <w:sz w:val="28"/>
          <w:szCs w:val="28"/>
        </w:rPr>
        <w:t xml:space="preserve">о </w:t>
      </w:r>
      <w:r w:rsidRPr="00341810">
        <w:rPr>
          <w:rFonts w:ascii="Times New Roman" w:hAnsi="Times New Roman"/>
          <w:sz w:val="28"/>
          <w:szCs w:val="28"/>
        </w:rPr>
        <w:t>процедур</w:t>
      </w:r>
      <w:r>
        <w:rPr>
          <w:rFonts w:ascii="Times New Roman" w:hAnsi="Times New Roman"/>
          <w:sz w:val="28"/>
          <w:szCs w:val="28"/>
        </w:rPr>
        <w:t xml:space="preserve">е </w:t>
      </w:r>
      <w:r w:rsidRPr="00341810">
        <w:rPr>
          <w:rFonts w:ascii="Times New Roman" w:hAnsi="Times New Roman"/>
          <w:sz w:val="28"/>
          <w:szCs w:val="28"/>
        </w:rPr>
        <w:t xml:space="preserve"> ликвидации </w:t>
      </w:r>
      <w:r>
        <w:rPr>
          <w:rFonts w:ascii="Times New Roman" w:hAnsi="Times New Roman"/>
          <w:sz w:val="28"/>
          <w:szCs w:val="28"/>
        </w:rPr>
        <w:t xml:space="preserve">и </w:t>
      </w:r>
      <w:r w:rsidRPr="00341810">
        <w:rPr>
          <w:rFonts w:ascii="Times New Roman" w:hAnsi="Times New Roman"/>
          <w:sz w:val="28"/>
          <w:szCs w:val="28"/>
        </w:rPr>
        <w:t xml:space="preserve">о ликвидационной комиссии и, </w:t>
      </w:r>
      <w:r>
        <w:rPr>
          <w:rFonts w:ascii="Times New Roman" w:hAnsi="Times New Roman"/>
          <w:sz w:val="28"/>
          <w:szCs w:val="28"/>
        </w:rPr>
        <w:t xml:space="preserve">ещё </w:t>
      </w:r>
      <w:r w:rsidRPr="00341810">
        <w:rPr>
          <w:rFonts w:ascii="Times New Roman" w:hAnsi="Times New Roman"/>
          <w:sz w:val="28"/>
          <w:szCs w:val="28"/>
        </w:rPr>
        <w:t>в постановлении президиума Шахматной федерации СССР от 30. 01, 92г. №9/15</w:t>
      </w:r>
      <w:r w:rsidRPr="00094358">
        <w:rPr>
          <w:rFonts w:ascii="Times New Roman" w:hAnsi="Times New Roman"/>
          <w:sz w:val="28"/>
          <w:szCs w:val="28"/>
        </w:rPr>
        <w:t xml:space="preserve"> </w:t>
      </w:r>
      <w:r w:rsidRPr="00341810">
        <w:rPr>
          <w:rFonts w:ascii="Times New Roman" w:hAnsi="Times New Roman"/>
          <w:sz w:val="28"/>
          <w:szCs w:val="28"/>
        </w:rPr>
        <w:t xml:space="preserve">указано на необходимость преобразования федерации о созыве съезда шахматистов, а не её ликвидация. Вместо Шахматной федерации СССР (являвшейся государственно - общественной организацией), были добровольные общественные организации учреждены: Ассоциация шахматных федераций и Российская шахматная федерация (то есть в </w:t>
      </w:r>
      <w:r>
        <w:rPr>
          <w:rFonts w:ascii="Times New Roman" w:hAnsi="Times New Roman"/>
          <w:sz w:val="28"/>
          <w:szCs w:val="28"/>
        </w:rPr>
        <w:t xml:space="preserve">этом </w:t>
      </w:r>
      <w:r w:rsidRPr="00341810">
        <w:rPr>
          <w:rFonts w:ascii="Times New Roman" w:hAnsi="Times New Roman"/>
          <w:sz w:val="28"/>
          <w:szCs w:val="28"/>
        </w:rPr>
        <w:t xml:space="preserve"> случае всё же имела место реорганизация </w:t>
      </w:r>
      <w:r>
        <w:rPr>
          <w:rFonts w:ascii="Times New Roman" w:hAnsi="Times New Roman"/>
          <w:sz w:val="28"/>
          <w:szCs w:val="28"/>
        </w:rPr>
        <w:t xml:space="preserve">,а </w:t>
      </w:r>
      <w:r w:rsidRPr="00341810">
        <w:rPr>
          <w:rFonts w:ascii="Times New Roman" w:hAnsi="Times New Roman"/>
          <w:sz w:val="28"/>
          <w:szCs w:val="28"/>
        </w:rPr>
        <w:t xml:space="preserve">не ликвидация, Шахматной федерации СССР).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Вывод Московского городского арбитражного суда </w:t>
      </w:r>
      <w:r>
        <w:rPr>
          <w:rFonts w:ascii="Times New Roman" w:hAnsi="Times New Roman"/>
          <w:sz w:val="28"/>
          <w:szCs w:val="28"/>
        </w:rPr>
        <w:t>говорящий,</w:t>
      </w:r>
      <w:r w:rsidRPr="00341810">
        <w:rPr>
          <w:rFonts w:ascii="Times New Roman" w:hAnsi="Times New Roman"/>
          <w:sz w:val="28"/>
          <w:szCs w:val="28"/>
        </w:rPr>
        <w:t xml:space="preserve"> что единственным правопреемником Шахматной федерации СССР на основании решения съезда является Ассоциация шахматных федераций, нельзя считать правильным, </w:t>
      </w:r>
      <w:r>
        <w:rPr>
          <w:rFonts w:ascii="Times New Roman" w:hAnsi="Times New Roman"/>
          <w:sz w:val="28"/>
          <w:szCs w:val="28"/>
        </w:rPr>
        <w:t xml:space="preserve">ведь </w:t>
      </w:r>
      <w:r w:rsidRPr="00341810">
        <w:rPr>
          <w:rFonts w:ascii="Times New Roman" w:hAnsi="Times New Roman"/>
          <w:sz w:val="28"/>
          <w:szCs w:val="28"/>
        </w:rPr>
        <w:t xml:space="preserve"> в съезде российская сторона не участвовала. Кроме </w:t>
      </w:r>
      <w:r>
        <w:rPr>
          <w:rFonts w:ascii="Times New Roman" w:hAnsi="Times New Roman"/>
          <w:sz w:val="28"/>
          <w:szCs w:val="28"/>
        </w:rPr>
        <w:t>этого</w:t>
      </w:r>
      <w:r w:rsidRPr="00341810">
        <w:rPr>
          <w:rFonts w:ascii="Times New Roman" w:hAnsi="Times New Roman"/>
          <w:sz w:val="28"/>
          <w:szCs w:val="28"/>
        </w:rPr>
        <w:t xml:space="preserve">, ФИДЕ </w:t>
      </w:r>
      <w:r>
        <w:rPr>
          <w:rFonts w:ascii="Times New Roman" w:hAnsi="Times New Roman"/>
          <w:sz w:val="28"/>
          <w:szCs w:val="28"/>
        </w:rPr>
        <w:t xml:space="preserve">и </w:t>
      </w:r>
      <w:r w:rsidRPr="00341810">
        <w:rPr>
          <w:rFonts w:ascii="Times New Roman" w:hAnsi="Times New Roman"/>
          <w:sz w:val="28"/>
          <w:szCs w:val="28"/>
        </w:rPr>
        <w:t xml:space="preserve">Госкомспорт России наделены правом принимать решения о правопреемниках Шахматной федерации СССР. </w:t>
      </w:r>
      <w:r>
        <w:rPr>
          <w:rFonts w:ascii="Times New Roman" w:hAnsi="Times New Roman"/>
          <w:sz w:val="28"/>
          <w:szCs w:val="28"/>
        </w:rPr>
        <w:t>Выходит</w:t>
      </w:r>
      <w:r w:rsidRPr="00341810">
        <w:rPr>
          <w:rFonts w:ascii="Times New Roman" w:hAnsi="Times New Roman"/>
          <w:sz w:val="28"/>
          <w:szCs w:val="28"/>
        </w:rPr>
        <w:t xml:space="preserve">, </w:t>
      </w:r>
      <w:r>
        <w:rPr>
          <w:rFonts w:ascii="Times New Roman" w:hAnsi="Times New Roman"/>
          <w:sz w:val="28"/>
          <w:szCs w:val="28"/>
        </w:rPr>
        <w:t xml:space="preserve">что </w:t>
      </w:r>
      <w:r w:rsidRPr="00341810">
        <w:rPr>
          <w:rFonts w:ascii="Times New Roman" w:hAnsi="Times New Roman"/>
          <w:sz w:val="28"/>
          <w:szCs w:val="28"/>
        </w:rPr>
        <w:t xml:space="preserve">правопреемниками Шахматной федерации СССР являются обе названные организации, а не одна из них, </w:t>
      </w:r>
      <w:r>
        <w:rPr>
          <w:rFonts w:ascii="Times New Roman" w:hAnsi="Times New Roman"/>
          <w:sz w:val="28"/>
          <w:szCs w:val="28"/>
        </w:rPr>
        <w:t>следует, что</w:t>
      </w:r>
      <w:r w:rsidRPr="00341810">
        <w:rPr>
          <w:rFonts w:ascii="Times New Roman" w:hAnsi="Times New Roman"/>
          <w:sz w:val="28"/>
          <w:szCs w:val="28"/>
        </w:rPr>
        <w:t xml:space="preserve"> право пользования помещениями в доме №14 по Гоголевскому бульвару принадлежит </w:t>
      </w:r>
      <w:r>
        <w:rPr>
          <w:rFonts w:ascii="Times New Roman" w:hAnsi="Times New Roman"/>
          <w:sz w:val="28"/>
          <w:szCs w:val="28"/>
        </w:rPr>
        <w:t>и</w:t>
      </w:r>
      <w:r w:rsidRPr="00341810">
        <w:rPr>
          <w:rFonts w:ascii="Times New Roman" w:hAnsi="Times New Roman"/>
          <w:sz w:val="28"/>
          <w:szCs w:val="28"/>
        </w:rPr>
        <w:t xml:space="preserve"> Российской шахматной федерации, и Ассоциации шахматных федераций. </w:t>
      </w:r>
      <w:r>
        <w:rPr>
          <w:rFonts w:ascii="Times New Roman" w:hAnsi="Times New Roman"/>
          <w:sz w:val="28"/>
          <w:szCs w:val="28"/>
        </w:rPr>
        <w:t xml:space="preserve">Нужно </w:t>
      </w:r>
      <w:r w:rsidRPr="00341810">
        <w:rPr>
          <w:rFonts w:ascii="Times New Roman" w:hAnsi="Times New Roman"/>
          <w:sz w:val="28"/>
          <w:szCs w:val="28"/>
        </w:rPr>
        <w:t>отметить, что здание в основном занимает Ассоциация, в то время как Российская шахматная федерация пользуется только</w:t>
      </w:r>
      <w:r>
        <w:rPr>
          <w:rFonts w:ascii="Times New Roman" w:hAnsi="Times New Roman"/>
          <w:sz w:val="28"/>
          <w:szCs w:val="28"/>
        </w:rPr>
        <w:t xml:space="preserve"> лишь </w:t>
      </w:r>
      <w:r w:rsidRPr="00341810">
        <w:rPr>
          <w:rFonts w:ascii="Times New Roman" w:hAnsi="Times New Roman"/>
          <w:sz w:val="28"/>
          <w:szCs w:val="28"/>
        </w:rPr>
        <w:t xml:space="preserve"> его частью. Суд должен содействовать достижению согласия о</w:t>
      </w:r>
      <w:r w:rsidRPr="00094358">
        <w:rPr>
          <w:rFonts w:ascii="Times New Roman" w:hAnsi="Times New Roman"/>
          <w:sz w:val="28"/>
          <w:szCs w:val="28"/>
        </w:rPr>
        <w:t xml:space="preserve"> </w:t>
      </w:r>
      <w:r w:rsidRPr="00341810">
        <w:rPr>
          <w:rFonts w:ascii="Times New Roman" w:hAnsi="Times New Roman"/>
          <w:sz w:val="28"/>
          <w:szCs w:val="28"/>
        </w:rPr>
        <w:t>условиях использования конкретных помещений между сторонами</w:t>
      </w:r>
      <w:r>
        <w:rPr>
          <w:rFonts w:ascii="Times New Roman" w:hAnsi="Times New Roman"/>
          <w:sz w:val="28"/>
          <w:szCs w:val="28"/>
        </w:rPr>
        <w:t xml:space="preserve"> и  порядке </w:t>
      </w:r>
      <w:r w:rsidRPr="00341810">
        <w:rPr>
          <w:rFonts w:ascii="Times New Roman" w:hAnsi="Times New Roman"/>
          <w:sz w:val="28"/>
          <w:szCs w:val="28"/>
        </w:rPr>
        <w:t xml:space="preserve">, </w:t>
      </w:r>
      <w:r>
        <w:rPr>
          <w:rFonts w:ascii="Times New Roman" w:hAnsi="Times New Roman"/>
          <w:sz w:val="28"/>
          <w:szCs w:val="28"/>
        </w:rPr>
        <w:t>у другом случае</w:t>
      </w:r>
      <w:r w:rsidRPr="00341810">
        <w:rPr>
          <w:rFonts w:ascii="Times New Roman" w:hAnsi="Times New Roman"/>
          <w:sz w:val="28"/>
          <w:szCs w:val="28"/>
        </w:rPr>
        <w:t xml:space="preserve"> спор </w:t>
      </w:r>
      <w:r>
        <w:rPr>
          <w:rFonts w:ascii="Times New Roman" w:hAnsi="Times New Roman"/>
          <w:sz w:val="28"/>
          <w:szCs w:val="28"/>
        </w:rPr>
        <w:t>может</w:t>
      </w:r>
      <w:r w:rsidRPr="00341810">
        <w:rPr>
          <w:rFonts w:ascii="Times New Roman" w:hAnsi="Times New Roman"/>
          <w:sz w:val="28"/>
          <w:szCs w:val="28"/>
        </w:rPr>
        <w:t xml:space="preserve"> исходя из масштабов деятельности организаций разрешить, их данных </w:t>
      </w:r>
      <w:r>
        <w:rPr>
          <w:rFonts w:ascii="Times New Roman" w:hAnsi="Times New Roman"/>
          <w:sz w:val="28"/>
          <w:szCs w:val="28"/>
        </w:rPr>
        <w:t xml:space="preserve"> о </w:t>
      </w:r>
      <w:r w:rsidRPr="00341810">
        <w:rPr>
          <w:rFonts w:ascii="Times New Roman" w:hAnsi="Times New Roman"/>
          <w:sz w:val="28"/>
          <w:szCs w:val="28"/>
        </w:rPr>
        <w:t xml:space="preserve">численности и о фактическом использовании помещений.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 xml:space="preserve">Если вернуться </w:t>
      </w:r>
      <w:r w:rsidRPr="00341810">
        <w:rPr>
          <w:rFonts w:ascii="Times New Roman" w:hAnsi="Times New Roman"/>
          <w:sz w:val="28"/>
          <w:szCs w:val="28"/>
        </w:rPr>
        <w:t xml:space="preserve"> собственно к договору аренды </w:t>
      </w:r>
      <w:r>
        <w:rPr>
          <w:rFonts w:ascii="Times New Roman" w:hAnsi="Times New Roman"/>
          <w:sz w:val="28"/>
          <w:szCs w:val="28"/>
        </w:rPr>
        <w:t xml:space="preserve">сооружений и зданий </w:t>
      </w:r>
      <w:r w:rsidRPr="00341810">
        <w:rPr>
          <w:rFonts w:ascii="Times New Roman" w:hAnsi="Times New Roman"/>
          <w:sz w:val="28"/>
          <w:szCs w:val="28"/>
        </w:rPr>
        <w:t>. Ст. 61 и419 ГК говорят, что при ликвидации юридических лиц правоотношения по аренде нежилых помещений</w:t>
      </w:r>
      <w:r>
        <w:rPr>
          <w:rFonts w:ascii="Times New Roman" w:hAnsi="Times New Roman"/>
          <w:sz w:val="28"/>
          <w:szCs w:val="28"/>
        </w:rPr>
        <w:t xml:space="preserve"> </w:t>
      </w:r>
      <w:r w:rsidRPr="00341810">
        <w:rPr>
          <w:rFonts w:ascii="Times New Roman" w:hAnsi="Times New Roman"/>
          <w:sz w:val="28"/>
          <w:szCs w:val="28"/>
        </w:rPr>
        <w:t>прекращаются, кроме</w:t>
      </w:r>
      <w:r>
        <w:rPr>
          <w:rFonts w:ascii="Times New Roman" w:hAnsi="Times New Roman"/>
          <w:sz w:val="28"/>
          <w:szCs w:val="28"/>
        </w:rPr>
        <w:t xml:space="preserve"> тех </w:t>
      </w:r>
      <w:r w:rsidRPr="00341810">
        <w:rPr>
          <w:rFonts w:ascii="Times New Roman" w:hAnsi="Times New Roman"/>
          <w:sz w:val="28"/>
          <w:szCs w:val="28"/>
        </w:rPr>
        <w:t xml:space="preserve"> случаев, когда законом или иными правовыми актами исполнения обязательства юридического лица возлагается на другое лицо. Договор аренды </w:t>
      </w:r>
      <w:r>
        <w:rPr>
          <w:rFonts w:ascii="Times New Roman" w:hAnsi="Times New Roman"/>
          <w:sz w:val="28"/>
          <w:szCs w:val="28"/>
        </w:rPr>
        <w:t>сооружения</w:t>
      </w:r>
      <w:r w:rsidRPr="00341810">
        <w:rPr>
          <w:rFonts w:ascii="Times New Roman" w:hAnsi="Times New Roman"/>
          <w:sz w:val="28"/>
          <w:szCs w:val="28"/>
        </w:rPr>
        <w:t xml:space="preserve"> или </w:t>
      </w:r>
      <w:r>
        <w:rPr>
          <w:rFonts w:ascii="Times New Roman" w:hAnsi="Times New Roman"/>
          <w:sz w:val="28"/>
          <w:szCs w:val="28"/>
        </w:rPr>
        <w:t>здания</w:t>
      </w:r>
      <w:r w:rsidRPr="00341810">
        <w:rPr>
          <w:rFonts w:ascii="Times New Roman" w:hAnsi="Times New Roman"/>
          <w:sz w:val="28"/>
          <w:szCs w:val="28"/>
        </w:rPr>
        <w:t xml:space="preserve"> действовать продолжает д</w:t>
      </w:r>
      <w:r>
        <w:rPr>
          <w:rFonts w:ascii="Times New Roman" w:hAnsi="Times New Roman"/>
          <w:sz w:val="28"/>
          <w:szCs w:val="28"/>
        </w:rPr>
        <w:t xml:space="preserve">аже </w:t>
      </w:r>
      <w:r w:rsidRPr="00341810">
        <w:rPr>
          <w:rFonts w:ascii="Times New Roman" w:hAnsi="Times New Roman"/>
          <w:sz w:val="28"/>
          <w:szCs w:val="28"/>
        </w:rPr>
        <w:t xml:space="preserve"> после ликвидации юридического лица, выступившего одной из сторон, </w:t>
      </w:r>
      <w:r>
        <w:rPr>
          <w:rFonts w:ascii="Times New Roman" w:hAnsi="Times New Roman"/>
          <w:sz w:val="28"/>
          <w:szCs w:val="28"/>
        </w:rPr>
        <w:t xml:space="preserve">а </w:t>
      </w:r>
      <w:r w:rsidRPr="00341810">
        <w:rPr>
          <w:rFonts w:ascii="Times New Roman" w:hAnsi="Times New Roman"/>
          <w:sz w:val="28"/>
          <w:szCs w:val="28"/>
        </w:rPr>
        <w:t>если был</w:t>
      </w:r>
      <w:r w:rsidRPr="00094358">
        <w:rPr>
          <w:rFonts w:ascii="Times New Roman" w:hAnsi="Times New Roman"/>
          <w:sz w:val="28"/>
          <w:szCs w:val="28"/>
        </w:rPr>
        <w:t xml:space="preserve"> </w:t>
      </w:r>
      <w:r w:rsidRPr="00341810">
        <w:rPr>
          <w:rFonts w:ascii="Times New Roman" w:hAnsi="Times New Roman"/>
          <w:sz w:val="28"/>
          <w:szCs w:val="28"/>
        </w:rPr>
        <w:t>договор заключён в пользу третьего лица, и оно</w:t>
      </w:r>
      <w:r w:rsidRPr="00094358">
        <w:rPr>
          <w:rFonts w:ascii="Times New Roman" w:hAnsi="Times New Roman"/>
          <w:sz w:val="28"/>
          <w:szCs w:val="28"/>
        </w:rPr>
        <w:t xml:space="preserve"> </w:t>
      </w:r>
      <w:r w:rsidRPr="00341810">
        <w:rPr>
          <w:rFonts w:ascii="Times New Roman" w:hAnsi="Times New Roman"/>
          <w:sz w:val="28"/>
          <w:szCs w:val="28"/>
        </w:rPr>
        <w:t>намерение выразило воспользоваться</w:t>
      </w:r>
      <w:r w:rsidRPr="00094358">
        <w:rPr>
          <w:rFonts w:ascii="Times New Roman" w:hAnsi="Times New Roman"/>
          <w:sz w:val="28"/>
          <w:szCs w:val="28"/>
        </w:rPr>
        <w:t xml:space="preserve"> </w:t>
      </w:r>
      <w:r w:rsidRPr="00341810">
        <w:rPr>
          <w:rFonts w:ascii="Times New Roman" w:hAnsi="Times New Roman"/>
          <w:sz w:val="28"/>
          <w:szCs w:val="28"/>
        </w:rPr>
        <w:t xml:space="preserve">по договору своим правом.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094358">
        <w:rPr>
          <w:rFonts w:ascii="Times New Roman" w:hAnsi="Times New Roman"/>
          <w:sz w:val="28"/>
          <w:szCs w:val="28"/>
        </w:rPr>
        <w:t>Заключению договора предшествовать должно арендодателя чёткое разграничение прав в наём на сдаваемое имущество, особенно ещё  при совместном владении объектов, в результате возникающее приватизации, продажи сооружений и зданий, совместного строительства. Должна быть обязательна информация на это имущество о правах третьих лиц.</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094358">
        <w:rPr>
          <w:rFonts w:ascii="Times New Roman" w:hAnsi="Times New Roman"/>
          <w:sz w:val="28"/>
          <w:szCs w:val="28"/>
        </w:rPr>
        <w:t>Если к федеральной собственности</w:t>
      </w:r>
      <w:r>
        <w:rPr>
          <w:rFonts w:ascii="Times New Roman" w:hAnsi="Times New Roman"/>
          <w:sz w:val="28"/>
          <w:szCs w:val="28"/>
        </w:rPr>
        <w:t xml:space="preserve"> </w:t>
      </w:r>
      <w:r w:rsidRPr="00094358">
        <w:rPr>
          <w:rFonts w:ascii="Times New Roman" w:hAnsi="Times New Roman"/>
          <w:sz w:val="28"/>
          <w:szCs w:val="28"/>
        </w:rPr>
        <w:t>относятся сооружение или здание , то в аренду их  сдавать т.е. в качестве арендодателя выступать,</w:t>
      </w:r>
      <w:r>
        <w:rPr>
          <w:rFonts w:ascii="Times New Roman" w:hAnsi="Times New Roman"/>
          <w:sz w:val="28"/>
          <w:szCs w:val="28"/>
        </w:rPr>
        <w:t xml:space="preserve"> </w:t>
      </w:r>
      <w:r w:rsidRPr="00094358">
        <w:rPr>
          <w:rFonts w:ascii="Times New Roman" w:hAnsi="Times New Roman"/>
          <w:sz w:val="28"/>
          <w:szCs w:val="28"/>
        </w:rPr>
        <w:t>носит право Государственный Комитет имущества РФ. А когда сооружение или  какое-либо</w:t>
      </w:r>
      <w:r>
        <w:rPr>
          <w:rFonts w:ascii="Times New Roman" w:hAnsi="Times New Roman"/>
          <w:sz w:val="28"/>
          <w:szCs w:val="28"/>
        </w:rPr>
        <w:t xml:space="preserve"> </w:t>
      </w:r>
      <w:r w:rsidRPr="00094358">
        <w:rPr>
          <w:rFonts w:ascii="Times New Roman" w:hAnsi="Times New Roman"/>
          <w:sz w:val="28"/>
          <w:szCs w:val="28"/>
        </w:rPr>
        <w:t>другое нежилое помещение к собственности относится субъектов РФ, значит в аренду сдавать их имеют право только соответствующие комитеты по управлению имуществом в республике ,области, крае и т.п. Например, все в  Москве кинотеатры находятся в собственности города Москвы и они с московским комитетом по управлению имуществом  обязаны заключить договор долгосрочной аренды помещений кинотеатров. Если же не заключит кинотеатр такой договор, значит согласно Постановлению Высшего Арбитражного суда РФ, кинотеатр незаконно будет использовать помещение.</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094358">
        <w:rPr>
          <w:rFonts w:ascii="Times New Roman" w:hAnsi="Times New Roman"/>
          <w:sz w:val="28"/>
          <w:szCs w:val="28"/>
        </w:rPr>
        <w:t>Если сооружения или здания к муниципальной собственности относятся, тогда управомочивают соответствующие структуры по управлению муниципальной собственностью и дают согласие на аренду муниципальные образования. Мы рассмотрим по данному правилу ещё один пример.</w:t>
      </w:r>
      <w:r w:rsidRPr="00341810">
        <w:rPr>
          <w:rFonts w:ascii="Times New Roman" w:hAnsi="Times New Roman"/>
          <w:sz w:val="28"/>
          <w:szCs w:val="28"/>
        </w:rPr>
        <w:t xml:space="preserve">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Заместителем мера г. Санкт-Петербурга подписано распоряжение от 25.06.92 г. №99 , согласно которому, АО “Санкт-Петербургская клиника коронарной хирургии” передано целевым назначением в аренду сроком на 25 лет здание по адресу: Парк Ленина 5 для размещения стационара клиники. Комитету по управлению</w:t>
      </w:r>
      <w:r w:rsidRPr="00094358">
        <w:rPr>
          <w:rFonts w:ascii="Times New Roman" w:hAnsi="Times New Roman"/>
          <w:sz w:val="28"/>
          <w:szCs w:val="28"/>
        </w:rPr>
        <w:t xml:space="preserve"> </w:t>
      </w:r>
      <w:r w:rsidRPr="00341810">
        <w:rPr>
          <w:rFonts w:ascii="Times New Roman" w:hAnsi="Times New Roman"/>
          <w:sz w:val="28"/>
          <w:szCs w:val="28"/>
        </w:rPr>
        <w:t>предписано городским имуществом г. Санкт-Петербурга принять здание по упомянутому адресу на свободный городской баланс; обеспечить освобождение всех помещений, занимаемым НИИ</w:t>
      </w:r>
      <w:r w:rsidRPr="00094358">
        <w:rPr>
          <w:rFonts w:ascii="Times New Roman" w:hAnsi="Times New Roman"/>
          <w:sz w:val="28"/>
          <w:szCs w:val="28"/>
        </w:rPr>
        <w:t xml:space="preserve"> </w:t>
      </w:r>
      <w:r w:rsidRPr="00341810">
        <w:rPr>
          <w:rFonts w:ascii="Times New Roman" w:hAnsi="Times New Roman"/>
          <w:sz w:val="28"/>
          <w:szCs w:val="28"/>
        </w:rPr>
        <w:t>ортопедии</w:t>
      </w:r>
      <w:r>
        <w:rPr>
          <w:rFonts w:ascii="Times New Roman" w:hAnsi="Times New Roman"/>
          <w:sz w:val="28"/>
          <w:szCs w:val="28"/>
        </w:rPr>
        <w:t xml:space="preserve"> и  травматологии </w:t>
      </w:r>
      <w:r w:rsidRPr="00341810">
        <w:rPr>
          <w:rFonts w:ascii="Times New Roman" w:hAnsi="Times New Roman"/>
          <w:sz w:val="28"/>
          <w:szCs w:val="28"/>
        </w:rPr>
        <w:t xml:space="preserve"> им. Вредина. В срок до 01.08.92 заключить арендный договор с АО в установленном законом порядке. </w:t>
      </w:r>
      <w:r>
        <w:rPr>
          <w:rFonts w:ascii="Times New Roman" w:hAnsi="Times New Roman"/>
          <w:sz w:val="28"/>
          <w:szCs w:val="28"/>
        </w:rPr>
        <w:t xml:space="preserve"> </w:t>
      </w:r>
      <w:r w:rsidRPr="00341810">
        <w:rPr>
          <w:rFonts w:ascii="Times New Roman" w:hAnsi="Times New Roman"/>
          <w:sz w:val="28"/>
          <w:szCs w:val="28"/>
        </w:rPr>
        <w:t xml:space="preserve">для размещения клиники, с распоряжением заместителя мэра, </w:t>
      </w:r>
      <w:r>
        <w:rPr>
          <w:rFonts w:ascii="Times New Roman" w:hAnsi="Times New Roman"/>
          <w:sz w:val="28"/>
          <w:szCs w:val="28"/>
        </w:rPr>
        <w:t>н</w:t>
      </w:r>
      <w:r w:rsidRPr="00341810">
        <w:rPr>
          <w:rFonts w:ascii="Times New Roman" w:hAnsi="Times New Roman"/>
          <w:sz w:val="28"/>
          <w:szCs w:val="28"/>
        </w:rPr>
        <w:t>е согласившись</w:t>
      </w:r>
      <w:r>
        <w:rPr>
          <w:rFonts w:ascii="Times New Roman" w:hAnsi="Times New Roman"/>
          <w:sz w:val="28"/>
          <w:szCs w:val="28"/>
        </w:rPr>
        <w:t xml:space="preserve"> </w:t>
      </w:r>
      <w:r w:rsidRPr="00341810">
        <w:rPr>
          <w:rFonts w:ascii="Times New Roman" w:hAnsi="Times New Roman"/>
          <w:sz w:val="28"/>
          <w:szCs w:val="28"/>
        </w:rPr>
        <w:t xml:space="preserve">НИИ им Вредина обратился в Арбитражный суд г. Санкт-Петербурга с иском о признании </w:t>
      </w:r>
      <w:r>
        <w:rPr>
          <w:rFonts w:ascii="Times New Roman" w:hAnsi="Times New Roman"/>
          <w:sz w:val="28"/>
          <w:szCs w:val="28"/>
        </w:rPr>
        <w:t>данного</w:t>
      </w:r>
      <w:r w:rsidRPr="00341810">
        <w:rPr>
          <w:rFonts w:ascii="Times New Roman" w:hAnsi="Times New Roman"/>
          <w:sz w:val="28"/>
          <w:szCs w:val="28"/>
        </w:rPr>
        <w:t xml:space="preserve"> распоряжения недействительным. Решением от 02.11.92 суд иск посчитав </w:t>
      </w:r>
      <w:r>
        <w:rPr>
          <w:rFonts w:ascii="Times New Roman" w:hAnsi="Times New Roman"/>
          <w:sz w:val="28"/>
          <w:szCs w:val="28"/>
        </w:rPr>
        <w:t>,</w:t>
      </w:r>
      <w:r w:rsidRPr="00341810">
        <w:rPr>
          <w:rFonts w:ascii="Times New Roman" w:hAnsi="Times New Roman"/>
          <w:sz w:val="28"/>
          <w:szCs w:val="28"/>
        </w:rPr>
        <w:t>удовлетворил,  что</w:t>
      </w:r>
      <w:r>
        <w:rPr>
          <w:rFonts w:ascii="Times New Roman" w:hAnsi="Times New Roman"/>
          <w:sz w:val="28"/>
          <w:szCs w:val="28"/>
        </w:rPr>
        <w:t xml:space="preserve"> данное </w:t>
      </w:r>
      <w:r w:rsidRPr="00341810">
        <w:rPr>
          <w:rFonts w:ascii="Times New Roman" w:hAnsi="Times New Roman"/>
          <w:sz w:val="28"/>
          <w:szCs w:val="28"/>
        </w:rPr>
        <w:t xml:space="preserve"> распоряжение издано органом, не управомоченным распоряжаться объектами Федеральной собственности. Высшего Арбитражного суда РФ </w:t>
      </w:r>
      <w:r>
        <w:rPr>
          <w:rFonts w:ascii="Times New Roman" w:hAnsi="Times New Roman"/>
          <w:sz w:val="28"/>
          <w:szCs w:val="28"/>
        </w:rPr>
        <w:t>н</w:t>
      </w:r>
      <w:r w:rsidRPr="00341810">
        <w:rPr>
          <w:rFonts w:ascii="Times New Roman" w:hAnsi="Times New Roman"/>
          <w:sz w:val="28"/>
          <w:szCs w:val="28"/>
        </w:rPr>
        <w:t xml:space="preserve">адзорная коллегия данное решение в силе оставила, считая, что на </w:t>
      </w:r>
      <w:r>
        <w:rPr>
          <w:rFonts w:ascii="Times New Roman" w:hAnsi="Times New Roman"/>
          <w:sz w:val="28"/>
          <w:szCs w:val="28"/>
        </w:rPr>
        <w:t xml:space="preserve">данный </w:t>
      </w:r>
      <w:r w:rsidRPr="00341810">
        <w:rPr>
          <w:rFonts w:ascii="Times New Roman" w:hAnsi="Times New Roman"/>
          <w:sz w:val="28"/>
          <w:szCs w:val="28"/>
        </w:rPr>
        <w:t>момент издания распоряжения зама мэра Комитет по управлению городским имуществом г. Санкт-Петербурга</w:t>
      </w:r>
      <w:r w:rsidRPr="00094358">
        <w:rPr>
          <w:rFonts w:ascii="Times New Roman" w:hAnsi="Times New Roman"/>
          <w:sz w:val="28"/>
          <w:szCs w:val="28"/>
        </w:rPr>
        <w:t xml:space="preserve"> </w:t>
      </w:r>
      <w:r w:rsidRPr="00341810">
        <w:rPr>
          <w:rFonts w:ascii="Times New Roman" w:hAnsi="Times New Roman"/>
          <w:sz w:val="28"/>
          <w:szCs w:val="28"/>
        </w:rPr>
        <w:t>был</w:t>
      </w:r>
      <w:r>
        <w:rPr>
          <w:rFonts w:ascii="Times New Roman" w:hAnsi="Times New Roman"/>
          <w:sz w:val="28"/>
          <w:szCs w:val="28"/>
        </w:rPr>
        <w:t xml:space="preserve"> </w:t>
      </w:r>
      <w:r w:rsidRPr="00341810">
        <w:rPr>
          <w:rFonts w:ascii="Times New Roman" w:hAnsi="Times New Roman"/>
          <w:sz w:val="28"/>
          <w:szCs w:val="28"/>
        </w:rPr>
        <w:t xml:space="preserve"> в праве</w:t>
      </w:r>
      <w:r w:rsidRPr="00094358">
        <w:rPr>
          <w:rFonts w:ascii="Times New Roman" w:hAnsi="Times New Roman"/>
          <w:sz w:val="28"/>
          <w:szCs w:val="28"/>
        </w:rPr>
        <w:t xml:space="preserve"> </w:t>
      </w:r>
      <w:r w:rsidRPr="00341810">
        <w:rPr>
          <w:rFonts w:ascii="Times New Roman" w:hAnsi="Times New Roman"/>
          <w:sz w:val="28"/>
          <w:szCs w:val="28"/>
        </w:rPr>
        <w:t xml:space="preserve">решения принимать только </w:t>
      </w:r>
      <w:r>
        <w:rPr>
          <w:rFonts w:ascii="Times New Roman" w:hAnsi="Times New Roman"/>
          <w:sz w:val="28"/>
          <w:szCs w:val="28"/>
        </w:rPr>
        <w:t xml:space="preserve">лишь </w:t>
      </w:r>
      <w:r w:rsidRPr="00341810">
        <w:rPr>
          <w:rFonts w:ascii="Times New Roman" w:hAnsi="Times New Roman"/>
          <w:sz w:val="28"/>
          <w:szCs w:val="28"/>
        </w:rPr>
        <w:t xml:space="preserve">по вопросам, </w:t>
      </w:r>
      <w:r>
        <w:rPr>
          <w:rFonts w:ascii="Times New Roman" w:hAnsi="Times New Roman"/>
          <w:sz w:val="28"/>
          <w:szCs w:val="28"/>
        </w:rPr>
        <w:t xml:space="preserve">которые </w:t>
      </w:r>
      <w:r w:rsidRPr="00341810">
        <w:rPr>
          <w:rFonts w:ascii="Times New Roman" w:hAnsi="Times New Roman"/>
          <w:sz w:val="28"/>
          <w:szCs w:val="28"/>
        </w:rPr>
        <w:t>каса</w:t>
      </w:r>
      <w:r>
        <w:rPr>
          <w:rFonts w:ascii="Times New Roman" w:hAnsi="Times New Roman"/>
          <w:sz w:val="28"/>
          <w:szCs w:val="28"/>
        </w:rPr>
        <w:t>ют</w:t>
      </w:r>
      <w:r w:rsidRPr="00341810">
        <w:rPr>
          <w:rFonts w:ascii="Times New Roman" w:hAnsi="Times New Roman"/>
          <w:sz w:val="28"/>
          <w:szCs w:val="28"/>
        </w:rPr>
        <w:t>ся проведения приватиза</w:t>
      </w:r>
      <w:r>
        <w:rPr>
          <w:rFonts w:ascii="Times New Roman" w:hAnsi="Times New Roman"/>
          <w:sz w:val="28"/>
          <w:szCs w:val="28"/>
        </w:rPr>
        <w:t>ции государственных предприятий и организации . О</w:t>
      </w:r>
      <w:r w:rsidRPr="00341810">
        <w:rPr>
          <w:rFonts w:ascii="Times New Roman" w:hAnsi="Times New Roman"/>
          <w:sz w:val="28"/>
          <w:szCs w:val="28"/>
        </w:rPr>
        <w:t xml:space="preserve">бъектами Федеральной собственности </w:t>
      </w:r>
      <w:r>
        <w:rPr>
          <w:rFonts w:ascii="Times New Roman" w:hAnsi="Times New Roman"/>
          <w:sz w:val="28"/>
          <w:szCs w:val="28"/>
        </w:rPr>
        <w:t>р</w:t>
      </w:r>
      <w:r w:rsidRPr="00341810">
        <w:rPr>
          <w:rFonts w:ascii="Times New Roman" w:hAnsi="Times New Roman"/>
          <w:sz w:val="28"/>
          <w:szCs w:val="28"/>
        </w:rPr>
        <w:t xml:space="preserve">аспоряжаться, к которым спорное здание относится, Комитет был неправомочен. </w:t>
      </w:r>
    </w:p>
    <w:p w:rsidR="00C90ED9" w:rsidRPr="00094358" w:rsidRDefault="00C90ED9" w:rsidP="00FF0593">
      <w:pPr>
        <w:rPr>
          <w:rFonts w:ascii="Times New Roman" w:hAnsi="Times New Roman"/>
          <w:sz w:val="32"/>
          <w:szCs w:val="28"/>
        </w:rPr>
      </w:pPr>
    </w:p>
    <w:p w:rsidR="00C90ED9" w:rsidRPr="00341810" w:rsidRDefault="00C90ED9" w:rsidP="00FF0593">
      <w:pPr>
        <w:rPr>
          <w:rFonts w:ascii="Times New Roman" w:hAnsi="Times New Roman"/>
          <w:sz w:val="28"/>
          <w:szCs w:val="28"/>
        </w:rPr>
      </w:pPr>
      <w:r w:rsidRPr="00094358">
        <w:rPr>
          <w:rFonts w:ascii="Times New Roman" w:hAnsi="Times New Roman"/>
          <w:sz w:val="32"/>
          <w:szCs w:val="28"/>
        </w:rPr>
        <w:t>Арендодателю закон не запрещает передавать в аренду сооружения и  заложенные здания . А если не предусмотрен в договоре аренды запрет такого рода, значит залогодатель сооружения и здания в праве договор аренды заключить относительно предмета залога, следовательно получив на это залогодержателя согласие (ст. 314 ГК). Но нам нужно помнить, что в соответствии с п.3 ст. 340 ГК ипотека сооружения и здания только с одновременной ипотекой допускается , так как по  договору земельного участка, это сооружение или здание на котором находиться или  части данного участка, обеспечивающем функционально акладываемый объект или залогодателю принадлежащего права аренды данного участка или его соответствующей части. Это  правило подлежит применению в случаях, если  лицо, выступившее в роли залогодателя сооружения и здания, является арендатором  или собственником соответствующего земельного участка. Если всё же  по договору ипотеки такое лицо в залог передаёт только  лишь сооружение или здание, а земельный участок, либо право его аренды предметом залога не являются, значит  этот договор является  ничтожной сделкой (ст. 168 ГК). В других случаях, если  залогодатель сооружения или здания  арендатором  или собственником не является земельного участка,  значит не может  договор ипотеки считаться не соответствующим законодательству на основании п.3 ст. 340 ГК</w:t>
      </w:r>
      <w:r w:rsidRPr="00341810">
        <w:rPr>
          <w:rFonts w:ascii="Times New Roman" w:hAnsi="Times New Roman"/>
          <w:sz w:val="28"/>
          <w:szCs w:val="28"/>
        </w:rPr>
        <w:t>. Права залогодателя, а при</w:t>
      </w:r>
      <w:r w:rsidRPr="00094358">
        <w:rPr>
          <w:rFonts w:ascii="Times New Roman" w:hAnsi="Times New Roman"/>
          <w:sz w:val="28"/>
          <w:szCs w:val="28"/>
        </w:rPr>
        <w:t xml:space="preserve"> </w:t>
      </w:r>
      <w:r w:rsidRPr="00341810">
        <w:rPr>
          <w:rFonts w:ascii="Times New Roman" w:hAnsi="Times New Roman"/>
          <w:sz w:val="28"/>
          <w:szCs w:val="28"/>
        </w:rPr>
        <w:t xml:space="preserve">взыскания на здание обращении </w:t>
      </w:r>
      <w:r>
        <w:rPr>
          <w:rFonts w:ascii="Times New Roman" w:hAnsi="Times New Roman"/>
          <w:sz w:val="28"/>
          <w:szCs w:val="28"/>
        </w:rPr>
        <w:t xml:space="preserve"> </w:t>
      </w:r>
      <w:r w:rsidRPr="00341810">
        <w:rPr>
          <w:rFonts w:ascii="Times New Roman" w:hAnsi="Times New Roman"/>
          <w:sz w:val="28"/>
          <w:szCs w:val="28"/>
        </w:rPr>
        <w:t>и права</w:t>
      </w:r>
      <w:r w:rsidRPr="00094358">
        <w:rPr>
          <w:rFonts w:ascii="Times New Roman" w:hAnsi="Times New Roman"/>
          <w:sz w:val="28"/>
          <w:szCs w:val="28"/>
        </w:rPr>
        <w:t xml:space="preserve"> </w:t>
      </w:r>
      <w:r w:rsidRPr="00341810">
        <w:rPr>
          <w:rFonts w:ascii="Times New Roman" w:hAnsi="Times New Roman"/>
          <w:sz w:val="28"/>
          <w:szCs w:val="28"/>
        </w:rPr>
        <w:t>на земельный участок покупателя должны определяться исходя из ст. 373 ГК, согласно</w:t>
      </w:r>
      <w:r w:rsidRPr="00094358">
        <w:rPr>
          <w:rFonts w:ascii="Times New Roman" w:hAnsi="Times New Roman"/>
          <w:sz w:val="28"/>
          <w:szCs w:val="28"/>
        </w:rPr>
        <w:t xml:space="preserve"> </w:t>
      </w:r>
      <w:r w:rsidRPr="00341810">
        <w:rPr>
          <w:rFonts w:ascii="Times New Roman" w:hAnsi="Times New Roman"/>
          <w:sz w:val="28"/>
          <w:szCs w:val="28"/>
        </w:rPr>
        <w:t>при передаче</w:t>
      </w:r>
      <w:r>
        <w:rPr>
          <w:rFonts w:ascii="Times New Roman" w:hAnsi="Times New Roman"/>
          <w:sz w:val="28"/>
          <w:szCs w:val="28"/>
        </w:rPr>
        <w:t xml:space="preserve"> </w:t>
      </w:r>
      <w:r w:rsidRPr="00341810">
        <w:rPr>
          <w:rFonts w:ascii="Times New Roman" w:hAnsi="Times New Roman"/>
          <w:sz w:val="28"/>
          <w:szCs w:val="28"/>
        </w:rPr>
        <w:t xml:space="preserve"> которой их другим</w:t>
      </w:r>
      <w:r w:rsidRPr="00094358">
        <w:rPr>
          <w:rFonts w:ascii="Times New Roman" w:hAnsi="Times New Roman"/>
          <w:sz w:val="28"/>
          <w:szCs w:val="28"/>
        </w:rPr>
        <w:t xml:space="preserve"> </w:t>
      </w:r>
      <w:r w:rsidRPr="00341810">
        <w:rPr>
          <w:rFonts w:ascii="Times New Roman" w:hAnsi="Times New Roman"/>
          <w:sz w:val="28"/>
          <w:szCs w:val="28"/>
        </w:rPr>
        <w:t>гражданам</w:t>
      </w:r>
      <w:r>
        <w:rPr>
          <w:rFonts w:ascii="Times New Roman" w:hAnsi="Times New Roman"/>
          <w:sz w:val="28"/>
          <w:szCs w:val="28"/>
        </w:rPr>
        <w:t xml:space="preserve"> или  юридическим лицам </w:t>
      </w:r>
      <w:r w:rsidRPr="00341810">
        <w:rPr>
          <w:rFonts w:ascii="Times New Roman" w:hAnsi="Times New Roman"/>
          <w:sz w:val="28"/>
          <w:szCs w:val="28"/>
        </w:rPr>
        <w:t>вместе с этими объектами право пользования земельным участком переходит. П.47 Постановления Высшего Арбитражного суда РФ о некоторых вопросах, связанных с применением части Первой ГК РФ определяет, что обращение взыскания на заложенное недвижимое имущество по требованию залогодержателя производится по решению суда и</w:t>
      </w:r>
      <w:r w:rsidRPr="00094358">
        <w:rPr>
          <w:rFonts w:ascii="Times New Roman" w:hAnsi="Times New Roman"/>
          <w:sz w:val="28"/>
          <w:szCs w:val="28"/>
        </w:rPr>
        <w:t xml:space="preserve"> </w:t>
      </w:r>
      <w:r w:rsidRPr="00341810">
        <w:rPr>
          <w:rFonts w:ascii="Times New Roman" w:hAnsi="Times New Roman"/>
          <w:sz w:val="28"/>
          <w:szCs w:val="28"/>
        </w:rPr>
        <w:t xml:space="preserve">осуществлено не может быть на основании исполнительной </w:t>
      </w:r>
      <w:r>
        <w:rPr>
          <w:rFonts w:ascii="Times New Roman" w:hAnsi="Times New Roman"/>
          <w:sz w:val="28"/>
          <w:szCs w:val="28"/>
        </w:rPr>
        <w:t xml:space="preserve">нотариуса </w:t>
      </w:r>
      <w:r w:rsidRPr="00341810">
        <w:rPr>
          <w:rFonts w:ascii="Times New Roman" w:hAnsi="Times New Roman"/>
          <w:sz w:val="28"/>
          <w:szCs w:val="28"/>
        </w:rPr>
        <w:t xml:space="preserve"> </w:t>
      </w:r>
      <w:r>
        <w:rPr>
          <w:rFonts w:ascii="Times New Roman" w:hAnsi="Times New Roman"/>
          <w:sz w:val="28"/>
          <w:szCs w:val="28"/>
        </w:rPr>
        <w:t>надписи.</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М</w:t>
      </w:r>
      <w:r w:rsidRPr="00341810">
        <w:rPr>
          <w:rFonts w:ascii="Times New Roman" w:hAnsi="Times New Roman"/>
          <w:sz w:val="28"/>
          <w:szCs w:val="28"/>
        </w:rPr>
        <w:t xml:space="preserve">ы уже рассмотрели </w:t>
      </w:r>
      <w:r>
        <w:rPr>
          <w:rFonts w:ascii="Times New Roman" w:hAnsi="Times New Roman"/>
          <w:sz w:val="28"/>
          <w:szCs w:val="28"/>
        </w:rPr>
        <w:t>к</w:t>
      </w:r>
      <w:r w:rsidRPr="00341810">
        <w:rPr>
          <w:rFonts w:ascii="Times New Roman" w:hAnsi="Times New Roman"/>
          <w:sz w:val="28"/>
          <w:szCs w:val="28"/>
        </w:rPr>
        <w:t>то являться</w:t>
      </w:r>
      <w:r w:rsidRPr="00094358">
        <w:rPr>
          <w:rFonts w:ascii="Times New Roman" w:hAnsi="Times New Roman"/>
          <w:sz w:val="28"/>
          <w:szCs w:val="28"/>
        </w:rPr>
        <w:t xml:space="preserve"> </w:t>
      </w:r>
      <w:r w:rsidRPr="00341810">
        <w:rPr>
          <w:rFonts w:ascii="Times New Roman" w:hAnsi="Times New Roman"/>
          <w:sz w:val="28"/>
          <w:szCs w:val="28"/>
        </w:rPr>
        <w:t xml:space="preserve">может арендодателем и как последний </w:t>
      </w:r>
      <w:r>
        <w:rPr>
          <w:rFonts w:ascii="Times New Roman" w:hAnsi="Times New Roman"/>
          <w:sz w:val="28"/>
          <w:szCs w:val="28"/>
        </w:rPr>
        <w:t xml:space="preserve">сооружение или здание </w:t>
      </w:r>
      <w:r w:rsidRPr="00341810">
        <w:rPr>
          <w:rFonts w:ascii="Times New Roman" w:hAnsi="Times New Roman"/>
          <w:sz w:val="28"/>
          <w:szCs w:val="28"/>
        </w:rPr>
        <w:t xml:space="preserve">сдаёт в аренду. Теперь </w:t>
      </w:r>
      <w:r>
        <w:rPr>
          <w:rFonts w:ascii="Times New Roman" w:hAnsi="Times New Roman"/>
          <w:sz w:val="28"/>
          <w:szCs w:val="28"/>
        </w:rPr>
        <w:t xml:space="preserve"> мы </w:t>
      </w:r>
      <w:r w:rsidRPr="00341810">
        <w:rPr>
          <w:rFonts w:ascii="Times New Roman" w:hAnsi="Times New Roman"/>
          <w:sz w:val="28"/>
          <w:szCs w:val="28"/>
        </w:rPr>
        <w:t xml:space="preserve">остановимся на арендаторе.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По общему правилу Арендатором могут быть как </w:t>
      </w:r>
      <w:r>
        <w:rPr>
          <w:rFonts w:ascii="Times New Roman" w:hAnsi="Times New Roman"/>
          <w:sz w:val="28"/>
          <w:szCs w:val="28"/>
        </w:rPr>
        <w:t>юридические</w:t>
      </w:r>
      <w:r w:rsidRPr="00341810">
        <w:rPr>
          <w:rFonts w:ascii="Times New Roman" w:hAnsi="Times New Roman"/>
          <w:sz w:val="28"/>
          <w:szCs w:val="28"/>
        </w:rPr>
        <w:t xml:space="preserve">, так и </w:t>
      </w:r>
      <w:r>
        <w:rPr>
          <w:rFonts w:ascii="Times New Roman" w:hAnsi="Times New Roman"/>
          <w:sz w:val="28"/>
          <w:szCs w:val="28"/>
        </w:rPr>
        <w:t>физически</w:t>
      </w:r>
      <w:r w:rsidRPr="00341810">
        <w:rPr>
          <w:rFonts w:ascii="Times New Roman" w:hAnsi="Times New Roman"/>
          <w:sz w:val="28"/>
          <w:szCs w:val="28"/>
        </w:rPr>
        <w:t xml:space="preserve">е лица, </w:t>
      </w:r>
      <w:r>
        <w:rPr>
          <w:rFonts w:ascii="Times New Roman" w:hAnsi="Times New Roman"/>
          <w:sz w:val="28"/>
          <w:szCs w:val="28"/>
        </w:rPr>
        <w:t xml:space="preserve">это значит, что </w:t>
      </w:r>
      <w:r w:rsidRPr="00341810">
        <w:rPr>
          <w:rFonts w:ascii="Times New Roman" w:hAnsi="Times New Roman"/>
          <w:sz w:val="28"/>
          <w:szCs w:val="28"/>
        </w:rPr>
        <w:t xml:space="preserve"> специальных требований к арендатору закон не предъявляет. </w:t>
      </w:r>
      <w:r>
        <w:rPr>
          <w:rFonts w:ascii="Times New Roman" w:hAnsi="Times New Roman"/>
          <w:sz w:val="28"/>
          <w:szCs w:val="28"/>
        </w:rPr>
        <w:t>Но</w:t>
      </w:r>
      <w:r w:rsidRPr="00094358">
        <w:rPr>
          <w:rFonts w:ascii="Times New Roman" w:hAnsi="Times New Roman"/>
          <w:sz w:val="28"/>
          <w:szCs w:val="28"/>
        </w:rPr>
        <w:t xml:space="preserve"> </w:t>
      </w:r>
      <w:r w:rsidRPr="00341810">
        <w:rPr>
          <w:rFonts w:ascii="Times New Roman" w:hAnsi="Times New Roman"/>
          <w:sz w:val="28"/>
          <w:szCs w:val="28"/>
        </w:rPr>
        <w:t>часто</w:t>
      </w:r>
      <w:r>
        <w:rPr>
          <w:rFonts w:ascii="Times New Roman" w:hAnsi="Times New Roman"/>
          <w:sz w:val="28"/>
          <w:szCs w:val="28"/>
        </w:rPr>
        <w:t xml:space="preserve"> </w:t>
      </w:r>
      <w:r w:rsidRPr="00341810">
        <w:rPr>
          <w:rFonts w:ascii="Times New Roman" w:hAnsi="Times New Roman"/>
          <w:sz w:val="28"/>
          <w:szCs w:val="28"/>
        </w:rPr>
        <w:t xml:space="preserve"> на практике возникают споры, кто будет арендатором, например: Издательство “Красное знамя”, правопреемником которого является </w:t>
      </w:r>
      <w:r>
        <w:rPr>
          <w:rFonts w:ascii="Times New Roman" w:hAnsi="Times New Roman"/>
          <w:sz w:val="28"/>
          <w:szCs w:val="28"/>
        </w:rPr>
        <w:t xml:space="preserve"> </w:t>
      </w:r>
      <w:r w:rsidRPr="00341810">
        <w:rPr>
          <w:rFonts w:ascii="Times New Roman" w:hAnsi="Times New Roman"/>
          <w:sz w:val="28"/>
          <w:szCs w:val="28"/>
        </w:rPr>
        <w:t>издательско-полиграфический комплекс “Дальпрогресс”, в арбитражный суд обратилось с иском о выселении редакции газеты “Красное знамя” из занимаемых ею помещений в здании,</w:t>
      </w:r>
      <w:r>
        <w:rPr>
          <w:rFonts w:ascii="Times New Roman" w:hAnsi="Times New Roman"/>
          <w:sz w:val="28"/>
          <w:szCs w:val="28"/>
        </w:rPr>
        <w:t xml:space="preserve"> которое </w:t>
      </w:r>
      <w:r w:rsidRPr="00341810">
        <w:rPr>
          <w:rFonts w:ascii="Times New Roman" w:hAnsi="Times New Roman"/>
          <w:sz w:val="28"/>
          <w:szCs w:val="28"/>
        </w:rPr>
        <w:t xml:space="preserve">расположенно по адресу: г. </w:t>
      </w:r>
      <w:r>
        <w:rPr>
          <w:rFonts w:ascii="Times New Roman" w:hAnsi="Times New Roman"/>
          <w:sz w:val="28"/>
          <w:szCs w:val="28"/>
        </w:rPr>
        <w:t xml:space="preserve"> </w:t>
      </w:r>
      <w:r w:rsidRPr="00341810">
        <w:rPr>
          <w:rFonts w:ascii="Times New Roman" w:hAnsi="Times New Roman"/>
          <w:sz w:val="28"/>
          <w:szCs w:val="28"/>
        </w:rPr>
        <w:t>Владивосток, пр</w:t>
      </w:r>
      <w:r>
        <w:rPr>
          <w:rFonts w:ascii="Times New Roman" w:hAnsi="Times New Roman"/>
          <w:sz w:val="28"/>
          <w:szCs w:val="28"/>
        </w:rPr>
        <w:t>-</w:t>
      </w:r>
      <w:r w:rsidRPr="00341810">
        <w:rPr>
          <w:rFonts w:ascii="Times New Roman" w:hAnsi="Times New Roman"/>
          <w:sz w:val="28"/>
          <w:szCs w:val="28"/>
        </w:rPr>
        <w:t xml:space="preserve">кт Красного знамени </w:t>
      </w:r>
      <w:r>
        <w:rPr>
          <w:rFonts w:ascii="Times New Roman" w:hAnsi="Times New Roman"/>
          <w:sz w:val="28"/>
          <w:szCs w:val="28"/>
        </w:rPr>
        <w:t>д</w:t>
      </w:r>
      <w:r w:rsidRPr="00341810">
        <w:rPr>
          <w:rFonts w:ascii="Times New Roman" w:hAnsi="Times New Roman"/>
          <w:sz w:val="28"/>
          <w:szCs w:val="28"/>
        </w:rPr>
        <w:t xml:space="preserve">10 . Приморский краевой арбитражный суд решением от 05.02.93г. удовлетворил иск на том основании, что зданием </w:t>
      </w:r>
      <w:r>
        <w:rPr>
          <w:rFonts w:ascii="Times New Roman" w:hAnsi="Times New Roman"/>
          <w:sz w:val="28"/>
          <w:szCs w:val="28"/>
        </w:rPr>
        <w:t xml:space="preserve"> </w:t>
      </w:r>
      <w:r w:rsidRPr="00341810">
        <w:rPr>
          <w:rFonts w:ascii="Times New Roman" w:hAnsi="Times New Roman"/>
          <w:sz w:val="28"/>
          <w:szCs w:val="28"/>
        </w:rPr>
        <w:t>истец владеет, в котором</w:t>
      </w:r>
      <w:r w:rsidRPr="00094358">
        <w:rPr>
          <w:rFonts w:ascii="Times New Roman" w:hAnsi="Times New Roman"/>
          <w:sz w:val="28"/>
          <w:szCs w:val="28"/>
        </w:rPr>
        <w:t xml:space="preserve"> </w:t>
      </w:r>
      <w:r w:rsidRPr="00341810">
        <w:rPr>
          <w:rFonts w:ascii="Times New Roman" w:hAnsi="Times New Roman"/>
          <w:sz w:val="28"/>
          <w:szCs w:val="28"/>
        </w:rPr>
        <w:t>спорное помещение</w:t>
      </w:r>
      <w:r>
        <w:rPr>
          <w:rFonts w:ascii="Times New Roman" w:hAnsi="Times New Roman"/>
          <w:sz w:val="28"/>
          <w:szCs w:val="28"/>
        </w:rPr>
        <w:t xml:space="preserve"> </w:t>
      </w:r>
      <w:r w:rsidRPr="00341810">
        <w:rPr>
          <w:rFonts w:ascii="Times New Roman" w:hAnsi="Times New Roman"/>
          <w:sz w:val="28"/>
          <w:szCs w:val="28"/>
        </w:rPr>
        <w:t xml:space="preserve"> находится, на праве полного хозяйственного ведения; договор на аренду помещений редакция не заключала и подтверждающие доказательства не представила, что она</w:t>
      </w:r>
      <w:r w:rsidRPr="00094358">
        <w:rPr>
          <w:rFonts w:ascii="Times New Roman" w:hAnsi="Times New Roman"/>
          <w:sz w:val="28"/>
          <w:szCs w:val="28"/>
        </w:rPr>
        <w:t xml:space="preserve"> </w:t>
      </w:r>
      <w:r w:rsidRPr="00341810">
        <w:rPr>
          <w:rFonts w:ascii="Times New Roman" w:hAnsi="Times New Roman"/>
          <w:sz w:val="28"/>
          <w:szCs w:val="28"/>
        </w:rPr>
        <w:t xml:space="preserve">спорное помещение занимает на законном основании. Надзорная Коллегия Высшего Арбитражного суда РФ оставила решение в силе. При этом коллегия исходила из следующего: работниками редакции, т.е. физическими лицами, учреждена новая газета с прежним названием, доказательств, что новая редакция газеты является правопреемником редакции газеты “Красное знамя” ответчик не представил, </w:t>
      </w:r>
      <w:r>
        <w:rPr>
          <w:rFonts w:ascii="Times New Roman" w:hAnsi="Times New Roman"/>
          <w:sz w:val="28"/>
          <w:szCs w:val="28"/>
        </w:rPr>
        <w:t xml:space="preserve">выходит, что </w:t>
      </w:r>
      <w:r w:rsidRPr="00341810">
        <w:rPr>
          <w:rFonts w:ascii="Times New Roman" w:hAnsi="Times New Roman"/>
          <w:sz w:val="28"/>
          <w:szCs w:val="28"/>
        </w:rPr>
        <w:t xml:space="preserve"> у него основания для пользования спорными помещениями отсутствуют. </w:t>
      </w:r>
      <w:r>
        <w:rPr>
          <w:rFonts w:ascii="Times New Roman" w:hAnsi="Times New Roman"/>
          <w:sz w:val="28"/>
          <w:szCs w:val="28"/>
        </w:rPr>
        <w:t>Но</w:t>
      </w:r>
      <w:r w:rsidRPr="00341810">
        <w:rPr>
          <w:rFonts w:ascii="Times New Roman" w:hAnsi="Times New Roman"/>
          <w:sz w:val="28"/>
          <w:szCs w:val="28"/>
        </w:rPr>
        <w:t xml:space="preserve"> в Пленум Высшего Арбитражного суда РФ последствии решение арбитражного суда Приморского края отменил по следующим основаниям: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F031A4">
        <w:rPr>
          <w:rFonts w:ascii="Times New Roman" w:hAnsi="Times New Roman"/>
          <w:sz w:val="28"/>
          <w:szCs w:val="28"/>
        </w:rPr>
        <w:t>Здание, спор по поводу которого возник, в 1973 году только построено для размещения в нём издательства “Красное знамя” Приморского крайкома КПСС, редакций газет “Красное знамя” , краевого журнала “Блокнот агитатора” и газеты “ Тихоокеанский комсомолец”. В здании по окончании строительства были размещены фактически издательство и названные редакции. Доказательств того, что здание, а так же и редакцией занимаемые помещения газеты “Красное знамя”, издательству передано на праве хозяйственного ведения истец не представил. Следует из материалов дела , что издательство в декабре 1990 года путём выделения реорганизовано из его состава редакции газеты “Красное знамя”. Разделительный баланс не составлялся. Получается, о правопреемстве вопрос редакции определён не был. Поскольку комплекс строился для размещения не только одного  издательства, но ещё  и для редакции, при этих условиях последняя в судебном порядке могла оспорить истца право владения спорным помещением.</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F031A4">
        <w:rPr>
          <w:rFonts w:ascii="Times New Roman" w:hAnsi="Times New Roman"/>
          <w:sz w:val="28"/>
          <w:szCs w:val="28"/>
        </w:rPr>
        <w:t>Таким образом, доводы и  требование о выселении редакции, что издательство является единственным законным арендатором здания  незаконны. Пленум Высшего Арбитражного суда РФ в связи с этими обстоятельствами Приморского арбитражного суда решение о выселении редакции „Красное знамя” из помещений отменил.</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F031A4">
        <w:rPr>
          <w:rFonts w:ascii="Times New Roman" w:hAnsi="Times New Roman"/>
          <w:sz w:val="28"/>
          <w:szCs w:val="28"/>
        </w:rPr>
        <w:t>Подводя итог вышесказанному, нужно будет выделить, что в договоре аренды сооружений и зданий  нужно  подробно предмет аренды описать, правомочность арендатора проверить и арендодателя по заключению данного обязательства, того чтобы подобные споры избежать в дальнейшем.</w:t>
      </w:r>
    </w:p>
    <w:p w:rsidR="00C90ED9" w:rsidRPr="00341810" w:rsidRDefault="00C90ED9" w:rsidP="00FF0593">
      <w:pPr>
        <w:jc w:val="center"/>
        <w:rPr>
          <w:rFonts w:ascii="Times New Roman" w:hAnsi="Times New Roman"/>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Default="00C90ED9" w:rsidP="00FF0593">
      <w:pPr>
        <w:jc w:val="center"/>
        <w:rPr>
          <w:rFonts w:ascii="Times New Roman" w:hAnsi="Times New Roman"/>
          <w:b/>
          <w:sz w:val="28"/>
          <w:szCs w:val="28"/>
        </w:rPr>
      </w:pPr>
    </w:p>
    <w:p w:rsidR="00C90ED9" w:rsidRPr="00DC64A6" w:rsidRDefault="00C90ED9" w:rsidP="00FF0593">
      <w:pPr>
        <w:jc w:val="center"/>
        <w:rPr>
          <w:rFonts w:ascii="Times New Roman" w:hAnsi="Times New Roman"/>
          <w:b/>
          <w:i/>
          <w:sz w:val="28"/>
          <w:szCs w:val="28"/>
        </w:rPr>
      </w:pPr>
      <w:r w:rsidRPr="00F031A4">
        <w:rPr>
          <w:rFonts w:ascii="Times New Roman" w:hAnsi="Times New Roman"/>
          <w:b/>
          <w:sz w:val="28"/>
          <w:szCs w:val="28"/>
        </w:rPr>
        <w:t>2.2</w:t>
      </w:r>
      <w:r w:rsidRPr="00F031A4">
        <w:rPr>
          <w:rFonts w:ascii="Times New Roman" w:hAnsi="Times New Roman"/>
          <w:sz w:val="28"/>
          <w:szCs w:val="28"/>
        </w:rPr>
        <w:t xml:space="preserve"> </w:t>
      </w:r>
      <w:r w:rsidRPr="00DC64A6">
        <w:rPr>
          <w:rFonts w:ascii="Times New Roman" w:hAnsi="Times New Roman"/>
          <w:b/>
          <w:i/>
          <w:sz w:val="28"/>
          <w:szCs w:val="28"/>
        </w:rPr>
        <w:t>Несущественные и существенные условия договора.</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Мы р</w:t>
      </w:r>
      <w:r w:rsidRPr="00341810">
        <w:rPr>
          <w:rFonts w:ascii="Times New Roman" w:hAnsi="Times New Roman"/>
          <w:sz w:val="28"/>
          <w:szCs w:val="28"/>
        </w:rPr>
        <w:t xml:space="preserve">ассмотрим другие условия договора аренды </w:t>
      </w:r>
      <w:r>
        <w:rPr>
          <w:rFonts w:ascii="Times New Roman" w:hAnsi="Times New Roman"/>
          <w:sz w:val="28"/>
          <w:szCs w:val="28"/>
        </w:rPr>
        <w:t>сооружений</w:t>
      </w:r>
      <w:r w:rsidRPr="00341810">
        <w:rPr>
          <w:rFonts w:ascii="Times New Roman" w:hAnsi="Times New Roman"/>
          <w:sz w:val="28"/>
          <w:szCs w:val="28"/>
        </w:rPr>
        <w:t xml:space="preserve"> (</w:t>
      </w:r>
      <w:r>
        <w:rPr>
          <w:rFonts w:ascii="Times New Roman" w:hAnsi="Times New Roman"/>
          <w:sz w:val="28"/>
          <w:szCs w:val="28"/>
        </w:rPr>
        <w:t>не считая</w:t>
      </w:r>
      <w:r w:rsidRPr="00341810">
        <w:rPr>
          <w:rFonts w:ascii="Times New Roman" w:hAnsi="Times New Roman"/>
          <w:sz w:val="28"/>
          <w:szCs w:val="28"/>
        </w:rPr>
        <w:t xml:space="preserve"> условий о предмете) и определим какие из </w:t>
      </w:r>
      <w:r>
        <w:rPr>
          <w:rFonts w:ascii="Times New Roman" w:hAnsi="Times New Roman"/>
          <w:sz w:val="28"/>
          <w:szCs w:val="28"/>
        </w:rPr>
        <w:t xml:space="preserve">условий </w:t>
      </w:r>
      <w:r w:rsidRPr="00341810">
        <w:rPr>
          <w:rFonts w:ascii="Times New Roman" w:hAnsi="Times New Roman"/>
          <w:sz w:val="28"/>
          <w:szCs w:val="28"/>
        </w:rPr>
        <w:t xml:space="preserve"> являются </w:t>
      </w:r>
      <w:r>
        <w:rPr>
          <w:rFonts w:ascii="Times New Roman" w:hAnsi="Times New Roman"/>
          <w:sz w:val="28"/>
          <w:szCs w:val="28"/>
        </w:rPr>
        <w:t>не</w:t>
      </w:r>
      <w:r w:rsidRPr="00341810">
        <w:rPr>
          <w:rFonts w:ascii="Times New Roman" w:hAnsi="Times New Roman"/>
          <w:sz w:val="28"/>
          <w:szCs w:val="28"/>
        </w:rPr>
        <w:t>существенными, а какие нет.</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F031A4">
        <w:rPr>
          <w:rFonts w:ascii="Times New Roman" w:hAnsi="Times New Roman"/>
          <w:b/>
          <w:i/>
          <w:sz w:val="28"/>
          <w:szCs w:val="28"/>
        </w:rPr>
        <w:t>Срок</w:t>
      </w:r>
      <w:r w:rsidRPr="00341810">
        <w:rPr>
          <w:rFonts w:ascii="Times New Roman" w:hAnsi="Times New Roman"/>
          <w:sz w:val="28"/>
          <w:szCs w:val="28"/>
        </w:rPr>
        <w:t xml:space="preserve"> - несущественное условие договора аренды </w:t>
      </w:r>
      <w:r>
        <w:rPr>
          <w:rFonts w:ascii="Times New Roman" w:hAnsi="Times New Roman"/>
          <w:sz w:val="28"/>
          <w:szCs w:val="28"/>
        </w:rPr>
        <w:t>сооружения и здания</w:t>
      </w:r>
      <w:r w:rsidRPr="00341810">
        <w:rPr>
          <w:rFonts w:ascii="Times New Roman" w:hAnsi="Times New Roman"/>
          <w:sz w:val="28"/>
          <w:szCs w:val="28"/>
        </w:rPr>
        <w:t xml:space="preserve">. </w:t>
      </w:r>
      <w:r>
        <w:rPr>
          <w:rFonts w:ascii="Times New Roman" w:hAnsi="Times New Roman"/>
          <w:sz w:val="28"/>
          <w:szCs w:val="28"/>
        </w:rPr>
        <w:t>В</w:t>
      </w:r>
      <w:r w:rsidRPr="00341810">
        <w:rPr>
          <w:rFonts w:ascii="Times New Roman" w:hAnsi="Times New Roman"/>
          <w:sz w:val="28"/>
          <w:szCs w:val="28"/>
        </w:rPr>
        <w:t xml:space="preserve"> тексте договора определить </w:t>
      </w:r>
      <w:r>
        <w:rPr>
          <w:rFonts w:ascii="Times New Roman" w:hAnsi="Times New Roman"/>
          <w:sz w:val="28"/>
          <w:szCs w:val="28"/>
        </w:rPr>
        <w:t>ц</w:t>
      </w:r>
      <w:r w:rsidRPr="00341810">
        <w:rPr>
          <w:rFonts w:ascii="Times New Roman" w:hAnsi="Times New Roman"/>
          <w:sz w:val="28"/>
          <w:szCs w:val="28"/>
        </w:rPr>
        <w:t xml:space="preserve">елесообразно срок действия арендных отношений. </w:t>
      </w:r>
      <w:r>
        <w:rPr>
          <w:rFonts w:ascii="Times New Roman" w:hAnsi="Times New Roman"/>
          <w:sz w:val="28"/>
          <w:szCs w:val="28"/>
        </w:rPr>
        <w:t xml:space="preserve">Выходит, что </w:t>
      </w:r>
      <w:r w:rsidRPr="00341810">
        <w:rPr>
          <w:rFonts w:ascii="Times New Roman" w:hAnsi="Times New Roman"/>
          <w:sz w:val="28"/>
          <w:szCs w:val="28"/>
        </w:rPr>
        <w:t xml:space="preserve"> не содержит законодатель, каки</w:t>
      </w:r>
      <w:r>
        <w:rPr>
          <w:rFonts w:ascii="Times New Roman" w:hAnsi="Times New Roman"/>
          <w:sz w:val="28"/>
          <w:szCs w:val="28"/>
        </w:rPr>
        <w:t>е</w:t>
      </w:r>
      <w:r w:rsidRPr="00341810">
        <w:rPr>
          <w:rFonts w:ascii="Times New Roman" w:hAnsi="Times New Roman"/>
          <w:sz w:val="28"/>
          <w:szCs w:val="28"/>
        </w:rPr>
        <w:t xml:space="preserve"> - либо в отношении сроков аренды нежилых помещений ограничений, </w:t>
      </w:r>
      <w:r>
        <w:rPr>
          <w:rFonts w:ascii="Times New Roman" w:hAnsi="Times New Roman"/>
          <w:sz w:val="28"/>
          <w:szCs w:val="28"/>
        </w:rPr>
        <w:t xml:space="preserve">исходя из этого </w:t>
      </w:r>
      <w:r w:rsidRPr="00341810">
        <w:rPr>
          <w:rFonts w:ascii="Times New Roman" w:hAnsi="Times New Roman"/>
          <w:sz w:val="28"/>
          <w:szCs w:val="28"/>
        </w:rPr>
        <w:t xml:space="preserve">договоры аренды </w:t>
      </w:r>
      <w:r>
        <w:rPr>
          <w:rFonts w:ascii="Times New Roman" w:hAnsi="Times New Roman"/>
          <w:sz w:val="28"/>
          <w:szCs w:val="28"/>
        </w:rPr>
        <w:t xml:space="preserve">сооружений и зданий </w:t>
      </w:r>
      <w:r w:rsidRPr="00341810">
        <w:rPr>
          <w:rFonts w:ascii="Times New Roman" w:hAnsi="Times New Roman"/>
          <w:sz w:val="28"/>
          <w:szCs w:val="28"/>
        </w:rPr>
        <w:t xml:space="preserve"> могут заключаться на любой срок. </w:t>
      </w:r>
      <w:r>
        <w:rPr>
          <w:rFonts w:ascii="Times New Roman" w:hAnsi="Times New Roman"/>
          <w:sz w:val="28"/>
          <w:szCs w:val="28"/>
        </w:rPr>
        <w:t xml:space="preserve">Когда </w:t>
      </w:r>
      <w:r w:rsidRPr="00341810">
        <w:rPr>
          <w:rFonts w:ascii="Times New Roman" w:hAnsi="Times New Roman"/>
          <w:sz w:val="28"/>
          <w:szCs w:val="28"/>
        </w:rPr>
        <w:t xml:space="preserve">в договоре не определён срок аренды, договор считается </w:t>
      </w:r>
      <w:r>
        <w:rPr>
          <w:rFonts w:ascii="Times New Roman" w:hAnsi="Times New Roman"/>
          <w:sz w:val="28"/>
          <w:szCs w:val="28"/>
        </w:rPr>
        <w:t>на неопределённый срок</w:t>
      </w:r>
      <w:r w:rsidRPr="00341810">
        <w:rPr>
          <w:rFonts w:ascii="Times New Roman" w:hAnsi="Times New Roman"/>
          <w:sz w:val="28"/>
          <w:szCs w:val="28"/>
        </w:rPr>
        <w:t xml:space="preserve"> заключённым</w:t>
      </w:r>
      <w:r>
        <w:rPr>
          <w:rFonts w:ascii="Times New Roman" w:hAnsi="Times New Roman"/>
          <w:sz w:val="28"/>
          <w:szCs w:val="28"/>
        </w:rPr>
        <w:t xml:space="preserve">. </w:t>
      </w:r>
      <w:r w:rsidRPr="00F031A4">
        <w:rPr>
          <w:rFonts w:ascii="Times New Roman" w:hAnsi="Times New Roman"/>
          <w:sz w:val="28"/>
          <w:szCs w:val="28"/>
        </w:rPr>
        <w:t xml:space="preserve"> </w:t>
      </w:r>
      <w:r>
        <w:rPr>
          <w:rFonts w:ascii="Times New Roman" w:hAnsi="Times New Roman"/>
          <w:sz w:val="28"/>
          <w:szCs w:val="28"/>
        </w:rPr>
        <w:t>К</w:t>
      </w:r>
      <w:r w:rsidRPr="00341810">
        <w:rPr>
          <w:rFonts w:ascii="Times New Roman" w:hAnsi="Times New Roman"/>
          <w:sz w:val="28"/>
          <w:szCs w:val="28"/>
        </w:rPr>
        <w:t xml:space="preserve">аждая из сторон </w:t>
      </w:r>
      <w:r>
        <w:rPr>
          <w:rFonts w:ascii="Times New Roman" w:hAnsi="Times New Roman"/>
          <w:sz w:val="28"/>
          <w:szCs w:val="28"/>
        </w:rPr>
        <w:t>в</w:t>
      </w:r>
      <w:r w:rsidRPr="00341810">
        <w:rPr>
          <w:rFonts w:ascii="Times New Roman" w:hAnsi="Times New Roman"/>
          <w:sz w:val="28"/>
          <w:szCs w:val="28"/>
        </w:rPr>
        <w:t xml:space="preserve"> </w:t>
      </w:r>
      <w:r>
        <w:rPr>
          <w:rFonts w:ascii="Times New Roman" w:hAnsi="Times New Roman"/>
          <w:sz w:val="28"/>
          <w:szCs w:val="28"/>
        </w:rPr>
        <w:t>этих</w:t>
      </w:r>
      <w:r w:rsidRPr="00341810">
        <w:rPr>
          <w:rFonts w:ascii="Times New Roman" w:hAnsi="Times New Roman"/>
          <w:sz w:val="28"/>
          <w:szCs w:val="28"/>
        </w:rPr>
        <w:t xml:space="preserve"> случаях вправе расторгнуть договор в любое время,</w:t>
      </w:r>
      <w:r w:rsidRPr="00F031A4">
        <w:rPr>
          <w:rFonts w:ascii="Times New Roman" w:hAnsi="Times New Roman"/>
          <w:sz w:val="28"/>
          <w:szCs w:val="28"/>
        </w:rPr>
        <w:t xml:space="preserve"> </w:t>
      </w:r>
      <w:r w:rsidRPr="00341810">
        <w:rPr>
          <w:rFonts w:ascii="Times New Roman" w:hAnsi="Times New Roman"/>
          <w:sz w:val="28"/>
          <w:szCs w:val="28"/>
        </w:rPr>
        <w:t xml:space="preserve">вторую сторону предупредив об этом </w:t>
      </w:r>
      <w:r>
        <w:rPr>
          <w:rFonts w:ascii="Times New Roman" w:hAnsi="Times New Roman"/>
          <w:sz w:val="28"/>
          <w:szCs w:val="28"/>
        </w:rPr>
        <w:t>за 3 месяца. Выходит</w:t>
      </w:r>
      <w:r w:rsidRPr="00341810">
        <w:rPr>
          <w:rFonts w:ascii="Times New Roman" w:hAnsi="Times New Roman"/>
          <w:sz w:val="28"/>
          <w:szCs w:val="28"/>
        </w:rPr>
        <w:t xml:space="preserve">, что предупреждение должно быть сделано в письменной форме. Срок договора аренды предупреждения о предстоящем прекращении может быть изменён сторонами в самом договоре или </w:t>
      </w:r>
      <w:r>
        <w:rPr>
          <w:rFonts w:ascii="Times New Roman" w:hAnsi="Times New Roman"/>
          <w:sz w:val="28"/>
          <w:szCs w:val="28"/>
        </w:rPr>
        <w:t xml:space="preserve">всё </w:t>
      </w:r>
      <w:r w:rsidRPr="00341810">
        <w:rPr>
          <w:rFonts w:ascii="Times New Roman" w:hAnsi="Times New Roman"/>
          <w:sz w:val="28"/>
          <w:szCs w:val="28"/>
        </w:rPr>
        <w:t>же может быть</w:t>
      </w:r>
      <w:r>
        <w:rPr>
          <w:rFonts w:ascii="Times New Roman" w:hAnsi="Times New Roman"/>
          <w:sz w:val="28"/>
          <w:szCs w:val="28"/>
        </w:rPr>
        <w:t xml:space="preserve"> всё </w:t>
      </w:r>
      <w:r w:rsidRPr="00341810">
        <w:rPr>
          <w:rFonts w:ascii="Times New Roman" w:hAnsi="Times New Roman"/>
          <w:sz w:val="28"/>
          <w:szCs w:val="28"/>
        </w:rPr>
        <w:t xml:space="preserve"> предусмотрено в законе.</w:t>
      </w:r>
    </w:p>
    <w:p w:rsidR="00C90ED9" w:rsidRPr="00341810" w:rsidRDefault="00C90ED9" w:rsidP="00FF0593">
      <w:pPr>
        <w:rPr>
          <w:rFonts w:ascii="Times New Roman" w:hAnsi="Times New Roman"/>
          <w:sz w:val="28"/>
          <w:szCs w:val="28"/>
        </w:rPr>
      </w:pPr>
    </w:p>
    <w:p w:rsidR="00C90ED9" w:rsidRDefault="00C90ED9" w:rsidP="00FF0593">
      <w:pPr>
        <w:rPr>
          <w:rFonts w:ascii="Times New Roman" w:hAnsi="Times New Roman"/>
          <w:sz w:val="28"/>
          <w:szCs w:val="28"/>
        </w:rPr>
      </w:pPr>
      <w:r w:rsidRPr="00FE53EE">
        <w:rPr>
          <w:rFonts w:ascii="Times New Roman" w:hAnsi="Times New Roman"/>
          <w:sz w:val="28"/>
          <w:szCs w:val="28"/>
        </w:rPr>
        <w:t xml:space="preserve">Действующее законодательство предусматривало ранее на долгосрочной основе возможность аренды сооружений (зданий). В связи,что  введением в действие Указа Президента РФ. „О регулировании приватизации имущества и арендных отношений, муниципальных и государственных предприятий, сданного в аренду”, по которому Комитетам по управлению государственным имуществом предоставлялись исключительные правомочия арендодателя при сдаче в аренду нежилых помещений из состава муниципального или государственного фонда, о судьбе ранее заключённых договоров аренды возник вопрос 8. Всё же и неоднозначно, решён в п.2. самого Указа: до введения в действия Указа заключённые, договоры аренды сохраняют свою силу и в дальнейшем до срока окончания аренды, но до 1 января 1993 года подлежат переоформлению (п. 12 Указа) уже с Комитетами по Управлению государственным имуществом, заменяющих в договоре аренды первоначальных арендодателей. При пересмотре , переоформлении условий ранее заключённых договоров не допускается, а сами договоры могут быть признаны недействительными только в судебном порядке. </w:t>
      </w:r>
    </w:p>
    <w:p w:rsidR="00C90ED9" w:rsidRPr="00FA67FE" w:rsidRDefault="00C90ED9" w:rsidP="00FF0593">
      <w:pPr>
        <w:rPr>
          <w:rFonts w:ascii="Times New Roman" w:hAnsi="Times New Roman"/>
          <w:sz w:val="24"/>
          <w:szCs w:val="24"/>
        </w:rPr>
      </w:pPr>
      <w:r w:rsidRPr="00FA67FE">
        <w:rPr>
          <w:rFonts w:ascii="Times New Roman" w:hAnsi="Times New Roman"/>
          <w:sz w:val="24"/>
          <w:szCs w:val="24"/>
        </w:rPr>
        <w:t>[</w:t>
      </w:r>
      <w:r>
        <w:rPr>
          <w:rFonts w:ascii="Times New Roman" w:hAnsi="Times New Roman"/>
          <w:sz w:val="24"/>
          <w:szCs w:val="24"/>
        </w:rPr>
        <w:t>8СМ: Исрафимов И.</w:t>
      </w:r>
      <w:r w:rsidRPr="00FA67FE">
        <w:rPr>
          <w:rFonts w:ascii="Times New Roman" w:hAnsi="Times New Roman"/>
          <w:sz w:val="24"/>
          <w:szCs w:val="24"/>
        </w:rPr>
        <w:t>Аренда нежилых помещений // Хоз</w:t>
      </w:r>
      <w:r>
        <w:rPr>
          <w:rFonts w:ascii="Times New Roman" w:hAnsi="Times New Roman"/>
          <w:sz w:val="24"/>
          <w:szCs w:val="24"/>
        </w:rPr>
        <w:t>яйство и право, №10, 1997, С.117</w:t>
      </w:r>
      <w:r w:rsidRPr="00FA67FE">
        <w:rPr>
          <w:rFonts w:ascii="Times New Roman" w:hAnsi="Times New Roman"/>
          <w:sz w:val="24"/>
          <w:szCs w:val="24"/>
        </w:rPr>
        <w:t xml:space="preserve"> ]</w:t>
      </w:r>
    </w:p>
    <w:p w:rsidR="00C90ED9" w:rsidRPr="00EE37C2"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194630">
        <w:rPr>
          <w:rFonts w:ascii="Times New Roman" w:hAnsi="Times New Roman"/>
          <w:sz w:val="28"/>
          <w:szCs w:val="28"/>
        </w:rPr>
        <w:t>С введением упомянутого Указа Президента РФ возникла проблема: нередко Комитеты по управлению имуществом, разных уровней, необоснованно расширяют круг своих полномочий. Комитет по управлению гос. имуществом Республики Дагестан в своём об аренде нежилых помещений разъяснении от 10 ноября 1995 года определить счёл необходимым, что заключение в качестве договоров аренды единого арендодателя является исключительной прерогативой Комитета с 27 декабря 1991 года 8. Это противоречит как положением Указа (до 14 октября 1992 года), так и ГК РФ (после 1 января 1995 года).</w:t>
      </w:r>
    </w:p>
    <w:p w:rsidR="00C90ED9" w:rsidRPr="00341810" w:rsidRDefault="00C90ED9" w:rsidP="00FF0593">
      <w:pPr>
        <w:rPr>
          <w:rFonts w:ascii="Times New Roman" w:hAnsi="Times New Roman"/>
          <w:sz w:val="28"/>
          <w:szCs w:val="28"/>
        </w:rPr>
      </w:pPr>
    </w:p>
    <w:p w:rsidR="00C90ED9" w:rsidRPr="00194630" w:rsidRDefault="00C90ED9" w:rsidP="00FF0593">
      <w:pPr>
        <w:jc w:val="center"/>
        <w:rPr>
          <w:rFonts w:ascii="Times New Roman" w:hAnsi="Times New Roman"/>
          <w:b/>
          <w:i/>
          <w:sz w:val="28"/>
          <w:szCs w:val="28"/>
        </w:rPr>
      </w:pPr>
      <w:r w:rsidRPr="00194630">
        <w:rPr>
          <w:rFonts w:ascii="Times New Roman" w:hAnsi="Times New Roman"/>
          <w:b/>
          <w:i/>
          <w:sz w:val="28"/>
          <w:szCs w:val="28"/>
        </w:rPr>
        <w:t>Цена.</w:t>
      </w:r>
    </w:p>
    <w:p w:rsidR="00C90ED9" w:rsidRPr="0019463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194630">
        <w:rPr>
          <w:rFonts w:ascii="Times New Roman" w:hAnsi="Times New Roman"/>
          <w:sz w:val="28"/>
          <w:szCs w:val="28"/>
        </w:rPr>
        <w:t>В отличие от общего правила аренды имущества, для аренды сооружений и зданий, в договоре размера арендной платы определения является такого вида сделок существенным условием заключения (ст. 654 ГК). При отсутствии размера арендной платы в договоре, договор аренды сооружения и здания считается незаключённым и не влечёт за собой никаких правовых последствий, если только, когда  в дальнейшем сторонами в дополнительном соглашении достигнуто не будет согласие о размере арендной платы или пересмотрены условия договора с определением в нём размера</w:t>
      </w:r>
      <w:r w:rsidRPr="00341810">
        <w:rPr>
          <w:rFonts w:ascii="Times New Roman" w:hAnsi="Times New Roman"/>
          <w:sz w:val="28"/>
          <w:szCs w:val="28"/>
        </w:rPr>
        <w:t xml:space="preserve"> арендной платы. </w:t>
      </w:r>
      <w:r>
        <w:rPr>
          <w:rFonts w:ascii="Times New Roman" w:hAnsi="Times New Roman"/>
          <w:sz w:val="28"/>
          <w:szCs w:val="28"/>
        </w:rPr>
        <w:t>В</w:t>
      </w:r>
      <w:r w:rsidRPr="00341810">
        <w:rPr>
          <w:rFonts w:ascii="Times New Roman" w:hAnsi="Times New Roman"/>
          <w:sz w:val="28"/>
          <w:szCs w:val="28"/>
        </w:rPr>
        <w:t xml:space="preserve"> таких условиях </w:t>
      </w:r>
      <w:r>
        <w:rPr>
          <w:rFonts w:ascii="Times New Roman" w:hAnsi="Times New Roman"/>
          <w:sz w:val="28"/>
          <w:szCs w:val="28"/>
        </w:rPr>
        <w:t>д</w:t>
      </w:r>
      <w:r w:rsidRPr="00341810">
        <w:rPr>
          <w:rFonts w:ascii="Times New Roman" w:hAnsi="Times New Roman"/>
          <w:sz w:val="28"/>
          <w:szCs w:val="28"/>
        </w:rPr>
        <w:t>оговор об аренде следует считать заключённым с момента достижения о размере арендной платы сторонами согласия.</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Нам нужно</w:t>
      </w:r>
      <w:r w:rsidRPr="00341810">
        <w:rPr>
          <w:rFonts w:ascii="Times New Roman" w:hAnsi="Times New Roman"/>
          <w:sz w:val="28"/>
          <w:szCs w:val="28"/>
        </w:rPr>
        <w:t xml:space="preserve"> иметь в виду, что установленная в договоре арендная плата за пользование </w:t>
      </w:r>
      <w:r>
        <w:rPr>
          <w:rFonts w:ascii="Times New Roman" w:hAnsi="Times New Roman"/>
          <w:sz w:val="28"/>
          <w:szCs w:val="28"/>
        </w:rPr>
        <w:t xml:space="preserve">сооружения и здания </w:t>
      </w:r>
      <w:r w:rsidRPr="00341810">
        <w:rPr>
          <w:rFonts w:ascii="Times New Roman" w:hAnsi="Times New Roman"/>
          <w:sz w:val="28"/>
          <w:szCs w:val="28"/>
        </w:rPr>
        <w:t xml:space="preserve"> в себя включает и плату за земельный участок (или</w:t>
      </w:r>
      <w:r>
        <w:rPr>
          <w:rFonts w:ascii="Times New Roman" w:hAnsi="Times New Roman"/>
          <w:sz w:val="28"/>
          <w:szCs w:val="28"/>
        </w:rPr>
        <w:t xml:space="preserve"> за </w:t>
      </w:r>
      <w:r w:rsidRPr="00341810">
        <w:rPr>
          <w:rFonts w:ascii="Times New Roman" w:hAnsi="Times New Roman"/>
          <w:sz w:val="28"/>
          <w:szCs w:val="28"/>
        </w:rPr>
        <w:t xml:space="preserve"> его часть), когда </w:t>
      </w:r>
      <w:r>
        <w:rPr>
          <w:rFonts w:ascii="Times New Roman" w:hAnsi="Times New Roman"/>
          <w:sz w:val="28"/>
          <w:szCs w:val="28"/>
        </w:rPr>
        <w:t xml:space="preserve">сооружение или здание </w:t>
      </w:r>
      <w:r w:rsidRPr="00341810">
        <w:rPr>
          <w:rFonts w:ascii="Times New Roman" w:hAnsi="Times New Roman"/>
          <w:sz w:val="28"/>
          <w:szCs w:val="28"/>
        </w:rPr>
        <w:t xml:space="preserve">связано непосредственно с земельным участком. Но это положение применяется </w:t>
      </w:r>
      <w:r>
        <w:rPr>
          <w:rFonts w:ascii="Times New Roman" w:hAnsi="Times New Roman"/>
          <w:sz w:val="28"/>
          <w:szCs w:val="28"/>
        </w:rPr>
        <w:t xml:space="preserve">в случае </w:t>
      </w:r>
      <w:r w:rsidRPr="00341810">
        <w:rPr>
          <w:rFonts w:ascii="Times New Roman" w:hAnsi="Times New Roman"/>
          <w:sz w:val="28"/>
          <w:szCs w:val="28"/>
        </w:rPr>
        <w:t>, когда самим договором аренды</w:t>
      </w:r>
      <w:r w:rsidRPr="00194630">
        <w:rPr>
          <w:rFonts w:ascii="Times New Roman" w:hAnsi="Times New Roman"/>
          <w:sz w:val="28"/>
          <w:szCs w:val="28"/>
        </w:rPr>
        <w:t xml:space="preserve"> </w:t>
      </w:r>
      <w:r w:rsidRPr="00341810">
        <w:rPr>
          <w:rFonts w:ascii="Times New Roman" w:hAnsi="Times New Roman"/>
          <w:sz w:val="28"/>
          <w:szCs w:val="28"/>
        </w:rPr>
        <w:t xml:space="preserve">или законом иное не предусмотрено. </w:t>
      </w:r>
      <w:r>
        <w:rPr>
          <w:rFonts w:ascii="Times New Roman" w:hAnsi="Times New Roman"/>
          <w:sz w:val="28"/>
          <w:szCs w:val="28"/>
        </w:rPr>
        <w:t>Получается что</w:t>
      </w:r>
      <w:r w:rsidRPr="00341810">
        <w:rPr>
          <w:rFonts w:ascii="Times New Roman" w:hAnsi="Times New Roman"/>
          <w:sz w:val="28"/>
          <w:szCs w:val="28"/>
        </w:rPr>
        <w:t xml:space="preserve">, договор или закон может за землю наряду с платой за аренду </w:t>
      </w:r>
      <w:r>
        <w:rPr>
          <w:rFonts w:ascii="Times New Roman" w:hAnsi="Times New Roman"/>
          <w:sz w:val="28"/>
          <w:szCs w:val="28"/>
        </w:rPr>
        <w:t>сооружения и здания</w:t>
      </w:r>
      <w:r w:rsidRPr="00341810">
        <w:rPr>
          <w:rFonts w:ascii="Times New Roman" w:hAnsi="Times New Roman"/>
          <w:sz w:val="28"/>
          <w:szCs w:val="28"/>
        </w:rPr>
        <w:t xml:space="preserve"> установить отдельную плату. В случаях, когда арендная плата </w:t>
      </w:r>
      <w:r>
        <w:rPr>
          <w:rFonts w:ascii="Times New Roman" w:hAnsi="Times New Roman"/>
          <w:sz w:val="28"/>
          <w:szCs w:val="28"/>
        </w:rPr>
        <w:t>сооружения или здания</w:t>
      </w:r>
      <w:r w:rsidRPr="00341810">
        <w:rPr>
          <w:rFonts w:ascii="Times New Roman" w:hAnsi="Times New Roman"/>
          <w:sz w:val="28"/>
          <w:szCs w:val="28"/>
        </w:rPr>
        <w:t xml:space="preserve"> в договоре установлена за единицу площади или иной показатель его размера, </w:t>
      </w:r>
      <w:r>
        <w:rPr>
          <w:rFonts w:ascii="Times New Roman" w:hAnsi="Times New Roman"/>
          <w:sz w:val="28"/>
          <w:szCs w:val="28"/>
        </w:rPr>
        <w:t xml:space="preserve">значит </w:t>
      </w:r>
      <w:r w:rsidRPr="00341810">
        <w:rPr>
          <w:rFonts w:ascii="Times New Roman" w:hAnsi="Times New Roman"/>
          <w:sz w:val="28"/>
          <w:szCs w:val="28"/>
        </w:rPr>
        <w:t>она определяется исходя из фактического размера передаваемого в аренду объекта. При длительных сроках аренды используется годовая ставка. Размер арендной платы определяется как сумма платежей за аренду отдельных помещений здания. Традиционно ставки арендной платы устанавливаются на единицу площади арендуемого сооружения</w:t>
      </w:r>
      <w:r w:rsidRPr="00502C70">
        <w:rPr>
          <w:rFonts w:ascii="Times New Roman" w:hAnsi="Times New Roman"/>
          <w:sz w:val="28"/>
          <w:szCs w:val="28"/>
        </w:rPr>
        <w:t xml:space="preserve"> </w:t>
      </w:r>
      <w:r w:rsidRPr="00341810">
        <w:rPr>
          <w:rFonts w:ascii="Times New Roman" w:hAnsi="Times New Roman"/>
          <w:sz w:val="28"/>
          <w:szCs w:val="28"/>
        </w:rPr>
        <w:t>или</w:t>
      </w:r>
      <w:r w:rsidRPr="00502C70">
        <w:rPr>
          <w:rFonts w:ascii="Times New Roman" w:hAnsi="Times New Roman"/>
          <w:sz w:val="28"/>
          <w:szCs w:val="28"/>
        </w:rPr>
        <w:t xml:space="preserve"> </w:t>
      </w:r>
      <w:r w:rsidRPr="00341810">
        <w:rPr>
          <w:rFonts w:ascii="Times New Roman" w:hAnsi="Times New Roman"/>
          <w:sz w:val="28"/>
          <w:szCs w:val="28"/>
        </w:rPr>
        <w:t>помещения - на 1 кв. м. или 1 куб. м. (</w:t>
      </w:r>
      <w:r>
        <w:rPr>
          <w:rFonts w:ascii="Times New Roman" w:hAnsi="Times New Roman"/>
          <w:sz w:val="28"/>
          <w:szCs w:val="28"/>
        </w:rPr>
        <w:t>например,</w:t>
      </w:r>
      <w:r w:rsidRPr="00341810">
        <w:rPr>
          <w:rFonts w:ascii="Times New Roman" w:hAnsi="Times New Roman"/>
          <w:sz w:val="28"/>
          <w:szCs w:val="28"/>
        </w:rPr>
        <w:t xml:space="preserve"> для мастерских художников). Стороны могут предусмотреть </w:t>
      </w:r>
      <w:r>
        <w:rPr>
          <w:rFonts w:ascii="Times New Roman" w:hAnsi="Times New Roman"/>
          <w:sz w:val="28"/>
          <w:szCs w:val="28"/>
        </w:rPr>
        <w:t xml:space="preserve">и </w:t>
      </w:r>
      <w:r w:rsidRPr="00341810">
        <w:rPr>
          <w:rFonts w:ascii="Times New Roman" w:hAnsi="Times New Roman"/>
          <w:sz w:val="28"/>
          <w:szCs w:val="28"/>
        </w:rPr>
        <w:t xml:space="preserve">иные показатели, например </w:t>
      </w:r>
      <w:r>
        <w:rPr>
          <w:rFonts w:ascii="Times New Roman" w:hAnsi="Times New Roman"/>
          <w:sz w:val="28"/>
          <w:szCs w:val="28"/>
        </w:rPr>
        <w:t xml:space="preserve">если </w:t>
      </w:r>
      <w:r w:rsidRPr="00341810">
        <w:rPr>
          <w:rFonts w:ascii="Times New Roman" w:hAnsi="Times New Roman"/>
          <w:sz w:val="28"/>
          <w:szCs w:val="28"/>
        </w:rPr>
        <w:t xml:space="preserve">площадь здания в целом (для истории, памятников культуры, для гаража) или норматив площади в кв. м на одного сотрудника и т.д. Стороны могут использовать фиксированные ставки арендной платы только в </w:t>
      </w:r>
      <w:r>
        <w:rPr>
          <w:rFonts w:ascii="Times New Roman" w:hAnsi="Times New Roman"/>
          <w:sz w:val="28"/>
          <w:szCs w:val="28"/>
        </w:rPr>
        <w:t xml:space="preserve">тех </w:t>
      </w:r>
      <w:r w:rsidRPr="00341810">
        <w:rPr>
          <w:rFonts w:ascii="Times New Roman" w:hAnsi="Times New Roman"/>
          <w:sz w:val="28"/>
          <w:szCs w:val="28"/>
        </w:rPr>
        <w:t>случаях,</w:t>
      </w:r>
      <w:r>
        <w:rPr>
          <w:rFonts w:ascii="Times New Roman" w:hAnsi="Times New Roman"/>
          <w:sz w:val="28"/>
          <w:szCs w:val="28"/>
        </w:rPr>
        <w:t xml:space="preserve"> когда</w:t>
      </w:r>
      <w:r w:rsidRPr="00341810">
        <w:rPr>
          <w:rFonts w:ascii="Times New Roman" w:hAnsi="Times New Roman"/>
          <w:sz w:val="28"/>
          <w:szCs w:val="28"/>
        </w:rPr>
        <w:t xml:space="preserve"> специально названых законом. Эти ставки регулируются и устанавливаются (как придельны</w:t>
      </w:r>
      <w:r>
        <w:rPr>
          <w:rFonts w:ascii="Times New Roman" w:hAnsi="Times New Roman"/>
          <w:sz w:val="28"/>
          <w:szCs w:val="28"/>
        </w:rPr>
        <w:t>е</w:t>
      </w:r>
      <w:r w:rsidRPr="00502C70">
        <w:rPr>
          <w:rFonts w:ascii="Times New Roman" w:hAnsi="Times New Roman"/>
          <w:sz w:val="28"/>
          <w:szCs w:val="28"/>
        </w:rPr>
        <w:t xml:space="preserve"> </w:t>
      </w:r>
      <w:r w:rsidRPr="00341810">
        <w:rPr>
          <w:rFonts w:ascii="Times New Roman" w:hAnsi="Times New Roman"/>
          <w:sz w:val="28"/>
          <w:szCs w:val="28"/>
        </w:rPr>
        <w:t xml:space="preserve">или минимальные ) уполномоченными на то государственными органами. Поэтому предусмотрен запрет применения номы п.3 ст. 424 ГК, устанавливающий на случай неурегулированности </w:t>
      </w:r>
      <w:r>
        <w:rPr>
          <w:rFonts w:ascii="Times New Roman" w:hAnsi="Times New Roman"/>
          <w:sz w:val="28"/>
          <w:szCs w:val="28"/>
        </w:rPr>
        <w:t>данного</w:t>
      </w:r>
      <w:r w:rsidRPr="00341810">
        <w:rPr>
          <w:rFonts w:ascii="Times New Roman" w:hAnsi="Times New Roman"/>
          <w:sz w:val="28"/>
          <w:szCs w:val="28"/>
        </w:rPr>
        <w:t xml:space="preserve"> условия использовать цену за </w:t>
      </w:r>
      <w:r>
        <w:rPr>
          <w:rFonts w:ascii="Times New Roman" w:hAnsi="Times New Roman"/>
          <w:sz w:val="28"/>
          <w:szCs w:val="28"/>
        </w:rPr>
        <w:t xml:space="preserve">такие же </w:t>
      </w:r>
      <w:r w:rsidRPr="00341810">
        <w:rPr>
          <w:rFonts w:ascii="Times New Roman" w:hAnsi="Times New Roman"/>
          <w:sz w:val="28"/>
          <w:szCs w:val="28"/>
        </w:rPr>
        <w:t xml:space="preserve"> товары, работы или услуги. Так, федеральный закон „об образовании” предусматривает (п.11 ст. 39), что муниципальные или государственные образовательные учреждения в аренду сдают закреплённые за ними объекты собственности „по ценам, которые не могут быть ниже цен, сложившихся в данном регионе”. Плата за аренду федеральных </w:t>
      </w:r>
      <w:r>
        <w:rPr>
          <w:rFonts w:ascii="Times New Roman" w:hAnsi="Times New Roman"/>
          <w:sz w:val="28"/>
          <w:szCs w:val="28"/>
        </w:rPr>
        <w:t xml:space="preserve">сооружений и зданий </w:t>
      </w:r>
      <w:r w:rsidRPr="00341810">
        <w:rPr>
          <w:rFonts w:ascii="Times New Roman" w:hAnsi="Times New Roman"/>
          <w:sz w:val="28"/>
          <w:szCs w:val="28"/>
        </w:rPr>
        <w:t xml:space="preserve"> - один из источников доходов государственного бюджета. Исключения из </w:t>
      </w:r>
      <w:r>
        <w:rPr>
          <w:rFonts w:ascii="Times New Roman" w:hAnsi="Times New Roman"/>
          <w:sz w:val="28"/>
          <w:szCs w:val="28"/>
        </w:rPr>
        <w:t>данного</w:t>
      </w:r>
      <w:r w:rsidRPr="00341810">
        <w:rPr>
          <w:rFonts w:ascii="Times New Roman" w:hAnsi="Times New Roman"/>
          <w:sz w:val="28"/>
          <w:szCs w:val="28"/>
        </w:rPr>
        <w:t xml:space="preserve"> правила устанавливает только закон. </w:t>
      </w:r>
      <w:r>
        <w:rPr>
          <w:rFonts w:ascii="Times New Roman" w:hAnsi="Times New Roman"/>
          <w:sz w:val="28"/>
          <w:szCs w:val="28"/>
        </w:rPr>
        <w:t xml:space="preserve">Данный </w:t>
      </w:r>
      <w:r w:rsidRPr="00341810">
        <w:rPr>
          <w:rFonts w:ascii="Times New Roman" w:hAnsi="Times New Roman"/>
          <w:sz w:val="28"/>
          <w:szCs w:val="28"/>
        </w:rPr>
        <w:t>Закон допустил, что „</w:t>
      </w:r>
      <w:r w:rsidRPr="00502C70">
        <w:rPr>
          <w:rFonts w:ascii="Times New Roman" w:hAnsi="Times New Roman"/>
          <w:sz w:val="28"/>
          <w:szCs w:val="28"/>
        </w:rPr>
        <w:t xml:space="preserve"> </w:t>
      </w:r>
      <w:r w:rsidRPr="00341810">
        <w:rPr>
          <w:rFonts w:ascii="Times New Roman" w:hAnsi="Times New Roman"/>
          <w:sz w:val="28"/>
          <w:szCs w:val="28"/>
        </w:rPr>
        <w:t>в качестве арендной платы средства, полученные образовательными учреждениями, используются на обеспечение и развитие образовательного процесса в данном образовательном учреждении”.</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Арендная плата дифференцируется в зависимости от вида деятельности арендатора при использовании </w:t>
      </w:r>
      <w:r>
        <w:rPr>
          <w:rFonts w:ascii="Times New Roman" w:hAnsi="Times New Roman"/>
          <w:sz w:val="28"/>
          <w:szCs w:val="28"/>
        </w:rPr>
        <w:t>помещений</w:t>
      </w:r>
      <w:r w:rsidRPr="00341810">
        <w:rPr>
          <w:rFonts w:ascii="Times New Roman" w:hAnsi="Times New Roman"/>
          <w:sz w:val="28"/>
          <w:szCs w:val="28"/>
        </w:rPr>
        <w:t xml:space="preserve"> (</w:t>
      </w:r>
      <w:r>
        <w:rPr>
          <w:rFonts w:ascii="Times New Roman" w:hAnsi="Times New Roman"/>
          <w:sz w:val="28"/>
          <w:szCs w:val="28"/>
        </w:rPr>
        <w:t>зданий</w:t>
      </w:r>
      <w:r w:rsidRPr="00341810">
        <w:rPr>
          <w:rFonts w:ascii="Times New Roman" w:hAnsi="Times New Roman"/>
          <w:sz w:val="28"/>
          <w:szCs w:val="28"/>
        </w:rPr>
        <w:t>) по их назначению - банковская, биржевая, правоохранительная, научная, игорный бизнес, об</w:t>
      </w:r>
      <w:r>
        <w:rPr>
          <w:rFonts w:ascii="Times New Roman" w:hAnsi="Times New Roman"/>
          <w:sz w:val="28"/>
          <w:szCs w:val="28"/>
        </w:rPr>
        <w:t>разовательная деятельность и т.п</w:t>
      </w:r>
      <w:r w:rsidRPr="00341810">
        <w:rPr>
          <w:rFonts w:ascii="Times New Roman" w:hAnsi="Times New Roman"/>
          <w:sz w:val="28"/>
          <w:szCs w:val="28"/>
        </w:rPr>
        <w:t xml:space="preserve">. Арендная плата должна учитывать и технические характеристики </w:t>
      </w:r>
      <w:r>
        <w:rPr>
          <w:rFonts w:ascii="Times New Roman" w:hAnsi="Times New Roman"/>
          <w:sz w:val="28"/>
          <w:szCs w:val="28"/>
        </w:rPr>
        <w:t>помещений</w:t>
      </w:r>
      <w:r w:rsidRPr="00341810">
        <w:rPr>
          <w:rFonts w:ascii="Times New Roman" w:hAnsi="Times New Roman"/>
          <w:sz w:val="28"/>
          <w:szCs w:val="28"/>
        </w:rPr>
        <w:t xml:space="preserve"> (</w:t>
      </w:r>
      <w:r>
        <w:rPr>
          <w:rFonts w:ascii="Times New Roman" w:hAnsi="Times New Roman"/>
          <w:sz w:val="28"/>
          <w:szCs w:val="28"/>
        </w:rPr>
        <w:t>зданий</w:t>
      </w:r>
      <w:r w:rsidRPr="00341810">
        <w:rPr>
          <w:rFonts w:ascii="Times New Roman" w:hAnsi="Times New Roman"/>
          <w:sz w:val="28"/>
          <w:szCs w:val="28"/>
        </w:rPr>
        <w:t xml:space="preserve">), названые в техническом паспорте (основания </w:t>
      </w:r>
      <w:r>
        <w:rPr>
          <w:rFonts w:ascii="Times New Roman" w:hAnsi="Times New Roman"/>
          <w:sz w:val="28"/>
          <w:szCs w:val="28"/>
        </w:rPr>
        <w:t>,назначение,</w:t>
      </w:r>
      <w:r w:rsidRPr="00341810">
        <w:rPr>
          <w:rFonts w:ascii="Times New Roman" w:hAnsi="Times New Roman"/>
          <w:sz w:val="28"/>
          <w:szCs w:val="28"/>
        </w:rPr>
        <w:t xml:space="preserve"> подвалы, тип строения, вспомогательная площадь, удобство коммерческого использования строительные материалы стен, износ, перекрытий, степень обустройства, и т.д.).</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Ч</w:t>
      </w:r>
      <w:r w:rsidRPr="00341810">
        <w:rPr>
          <w:rFonts w:ascii="Times New Roman" w:hAnsi="Times New Roman"/>
          <w:sz w:val="28"/>
          <w:szCs w:val="28"/>
        </w:rPr>
        <w:t xml:space="preserve">асто </w:t>
      </w:r>
      <w:r>
        <w:rPr>
          <w:rFonts w:ascii="Times New Roman" w:hAnsi="Times New Roman"/>
          <w:sz w:val="28"/>
          <w:szCs w:val="28"/>
        </w:rPr>
        <w:t>н</w:t>
      </w:r>
      <w:r w:rsidRPr="00341810">
        <w:rPr>
          <w:rFonts w:ascii="Times New Roman" w:hAnsi="Times New Roman"/>
          <w:sz w:val="28"/>
          <w:szCs w:val="28"/>
        </w:rPr>
        <w:t>а практике возникают споры, связанные с арендной платой.</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Например, Постановление Президиума Высшего Арбитражного Суда РФ от 10 марта 1998 г. № 5096/97 излагает такой случай: Президиум Высшего Арбитражного Суда РФ рассмотрел протест на Постановление Федерального Арбитражного Суда Севера - Западного округа от 14.07.97 г. по делу № 56-3665 Арбитражного Суда г. Санкт-Петербурга и установил следующее:</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ЗАОО „Издательский дом „Атлант” обратилось в Арбитражный суд города Санкт-Петербурга с иском к Государственной налоговой инспекции по Московскому району о признании недействительным её решения о применении финансовых санкций за занижение налогооблагаемой прибыли в 95-96 гг. Президиум считает, что протест надо удовлетворить, так как - Гос. налоговая служба неправомерно признала в ходе своей проверки АОЗТ „Издательский дом „Атлант” неправомерным отнесение на себестоимость продукции (работ и услуг), которую производило „Атлант” платежей за аренду помещений у Дворца Культуры им. А.М. Горького. Арендная плата входит в себестоимость продукции, а занижение налогооблагаемой прибыли не было.</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Другой пример содержится в Постановлении Пленума Высшего Арбитражного суда РФ от 24 мая 1994 г. № 18. Данное Постановление подтверждает то обстоятельство, что если в договоре фактически нет арендной платы, то это будет уже не аренда, а договор безвозмездного пользования. В Постановлении приводится такой случай:</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Решением Арбитражного суда от 25.07.93 г. был признан недействительным договор аренды от 13.03.91 г., заключённый между Министерством Химической и Нефтеперерабатывающей промышленности СССР и организацией арендаторов Ярославского филиала Института повышения квалификации работников. Суд мотивировал решение тем, что по договору 13.03.91 г. здание передавалось не в аренду, а в безвозмездное пользование. Коллегия Высшего Арбитражного Суда РФ решила удовлетворить протест, по данному делу и отменить Постановление. Коллегия установила, что действительно по оспариваемому договору здание передавалось в безвозмездное пользование, однако этим же договором на арендатора возлагалась обязанность проводить капитальный ремонт производственных фондов за свой счёт, что придаёт возмездный характер отношениям по аренде. Кроме </w:t>
      </w:r>
      <w:r>
        <w:rPr>
          <w:rFonts w:ascii="Times New Roman" w:hAnsi="Times New Roman"/>
          <w:sz w:val="28"/>
          <w:szCs w:val="28"/>
        </w:rPr>
        <w:t>этого</w:t>
      </w:r>
      <w:r w:rsidRPr="00341810">
        <w:rPr>
          <w:rFonts w:ascii="Times New Roman" w:hAnsi="Times New Roman"/>
          <w:sz w:val="28"/>
          <w:szCs w:val="28"/>
        </w:rPr>
        <w:t>, согласно дополнению к договору размер арендной платы увеличен и взимается со всего имущества, вычислительную технику включая здания, и оборудование.</w:t>
      </w:r>
    </w:p>
    <w:p w:rsidR="00C90ED9" w:rsidRPr="00341810" w:rsidRDefault="00C90ED9" w:rsidP="00FF0593">
      <w:pPr>
        <w:rPr>
          <w:rFonts w:ascii="Times New Roman" w:hAnsi="Times New Roman"/>
          <w:sz w:val="28"/>
          <w:szCs w:val="28"/>
        </w:rPr>
      </w:pPr>
      <w:r>
        <w:rPr>
          <w:rFonts w:ascii="Times New Roman" w:hAnsi="Times New Roman"/>
          <w:sz w:val="28"/>
          <w:szCs w:val="28"/>
        </w:rPr>
        <w:t>Следует</w:t>
      </w:r>
      <w:r w:rsidRPr="00341810">
        <w:rPr>
          <w:rFonts w:ascii="Times New Roman" w:hAnsi="Times New Roman"/>
          <w:sz w:val="28"/>
          <w:szCs w:val="28"/>
        </w:rPr>
        <w:t xml:space="preserve"> вывод - указывайте точно вид арендной платы и размер.</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Форма договора аренды сооружений и зданий также условием договора является существенным (ст. 651 ГК). В отличие от общей нормы о форме договора аренды (ст. 609) договор аренды сооружения или здания в простой письменной форме заключается</w:t>
      </w:r>
      <w:r>
        <w:rPr>
          <w:rFonts w:ascii="Times New Roman" w:hAnsi="Times New Roman"/>
          <w:sz w:val="28"/>
          <w:szCs w:val="28"/>
        </w:rPr>
        <w:t xml:space="preserve"> методом</w:t>
      </w:r>
      <w:r w:rsidRPr="00341810">
        <w:rPr>
          <w:rFonts w:ascii="Times New Roman" w:hAnsi="Times New Roman"/>
          <w:sz w:val="28"/>
          <w:szCs w:val="28"/>
        </w:rPr>
        <w:t xml:space="preserve"> одного документа</w:t>
      </w:r>
      <w:r w:rsidRPr="00502C70">
        <w:rPr>
          <w:rFonts w:ascii="Times New Roman" w:hAnsi="Times New Roman"/>
          <w:sz w:val="28"/>
          <w:szCs w:val="28"/>
        </w:rPr>
        <w:t xml:space="preserve"> </w:t>
      </w:r>
      <w:r w:rsidRPr="00341810">
        <w:rPr>
          <w:rFonts w:ascii="Times New Roman" w:hAnsi="Times New Roman"/>
          <w:sz w:val="28"/>
          <w:szCs w:val="28"/>
        </w:rPr>
        <w:t>составления, подписанного</w:t>
      </w:r>
      <w:r>
        <w:rPr>
          <w:rFonts w:ascii="Times New Roman" w:hAnsi="Times New Roman"/>
          <w:sz w:val="28"/>
          <w:szCs w:val="28"/>
        </w:rPr>
        <w:t xml:space="preserve"> всеми </w:t>
      </w:r>
      <w:r w:rsidRPr="00341810">
        <w:rPr>
          <w:rFonts w:ascii="Times New Roman" w:hAnsi="Times New Roman"/>
          <w:sz w:val="28"/>
          <w:szCs w:val="28"/>
        </w:rPr>
        <w:t xml:space="preserve"> сторонами (независимо от того, кто является участником отношений - гражданин или юридическое лицо и на какой срок заключается договор - длинный или короткий).</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Договор собственноручно должен быть подписан сторонами, без использования факсимиле и других аналогов собственной подписи. Даже </w:t>
      </w:r>
      <w:r>
        <w:rPr>
          <w:rFonts w:ascii="Times New Roman" w:hAnsi="Times New Roman"/>
          <w:sz w:val="28"/>
          <w:szCs w:val="28"/>
        </w:rPr>
        <w:t>если у сторонон существует</w:t>
      </w:r>
      <w:r w:rsidRPr="00341810">
        <w:rPr>
          <w:rFonts w:ascii="Times New Roman" w:hAnsi="Times New Roman"/>
          <w:sz w:val="28"/>
          <w:szCs w:val="28"/>
        </w:rPr>
        <w:t xml:space="preserve"> согласились, </w:t>
      </w:r>
      <w:r>
        <w:rPr>
          <w:rFonts w:ascii="Times New Roman" w:hAnsi="Times New Roman"/>
          <w:sz w:val="28"/>
          <w:szCs w:val="28"/>
        </w:rPr>
        <w:t xml:space="preserve">даже </w:t>
      </w:r>
      <w:r w:rsidRPr="00341810">
        <w:rPr>
          <w:rFonts w:ascii="Times New Roman" w:hAnsi="Times New Roman"/>
          <w:sz w:val="28"/>
          <w:szCs w:val="28"/>
        </w:rPr>
        <w:t>это данное правило</w:t>
      </w:r>
      <w:r w:rsidRPr="00277B75">
        <w:rPr>
          <w:rFonts w:ascii="Times New Roman" w:hAnsi="Times New Roman"/>
          <w:sz w:val="28"/>
          <w:szCs w:val="28"/>
        </w:rPr>
        <w:t xml:space="preserve"> </w:t>
      </w:r>
      <w:r w:rsidRPr="00341810">
        <w:rPr>
          <w:rFonts w:ascii="Times New Roman" w:hAnsi="Times New Roman"/>
          <w:sz w:val="28"/>
          <w:szCs w:val="28"/>
        </w:rPr>
        <w:t>изменить не может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Нарушение </w:t>
      </w:r>
      <w:r>
        <w:rPr>
          <w:rFonts w:ascii="Times New Roman" w:hAnsi="Times New Roman"/>
          <w:sz w:val="28"/>
          <w:szCs w:val="28"/>
        </w:rPr>
        <w:t xml:space="preserve"> даже </w:t>
      </w:r>
      <w:r w:rsidRPr="00341810">
        <w:rPr>
          <w:rFonts w:ascii="Times New Roman" w:hAnsi="Times New Roman"/>
          <w:sz w:val="28"/>
          <w:szCs w:val="28"/>
        </w:rPr>
        <w:t xml:space="preserve">простой письменной формы сделки влечёт её недействительность, </w:t>
      </w:r>
      <w:r>
        <w:rPr>
          <w:rFonts w:ascii="Times New Roman" w:hAnsi="Times New Roman"/>
          <w:sz w:val="28"/>
          <w:szCs w:val="28"/>
        </w:rPr>
        <w:t xml:space="preserve"> даже </w:t>
      </w:r>
      <w:r w:rsidRPr="00341810">
        <w:rPr>
          <w:rFonts w:ascii="Times New Roman" w:hAnsi="Times New Roman"/>
          <w:sz w:val="28"/>
          <w:szCs w:val="28"/>
        </w:rPr>
        <w:t>не зависимо участников договора</w:t>
      </w:r>
      <w:r w:rsidRPr="00277B75">
        <w:rPr>
          <w:rFonts w:ascii="Times New Roman" w:hAnsi="Times New Roman"/>
          <w:sz w:val="28"/>
          <w:szCs w:val="28"/>
        </w:rPr>
        <w:t xml:space="preserve"> </w:t>
      </w:r>
      <w:r w:rsidRPr="00341810">
        <w:rPr>
          <w:rFonts w:ascii="Times New Roman" w:hAnsi="Times New Roman"/>
          <w:sz w:val="28"/>
          <w:szCs w:val="28"/>
        </w:rPr>
        <w:t>и от суммы сделки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Согласно ч. 2 Ст. 651 договор, заключённый на срок не менее года, подлежит государственной регистрации и считается заключённым с момента такой регистрации. Порядок и условия гос</w:t>
      </w:r>
      <w:r>
        <w:rPr>
          <w:rFonts w:ascii="Times New Roman" w:hAnsi="Times New Roman"/>
          <w:sz w:val="28"/>
          <w:szCs w:val="28"/>
        </w:rPr>
        <w:t xml:space="preserve">ударственной </w:t>
      </w:r>
      <w:r w:rsidRPr="00341810">
        <w:rPr>
          <w:rFonts w:ascii="Times New Roman" w:hAnsi="Times New Roman"/>
          <w:sz w:val="28"/>
          <w:szCs w:val="28"/>
        </w:rPr>
        <w:t xml:space="preserve"> регистрации договора аренды сооружений и зданий будет рассмотрен подробно ниже, </w:t>
      </w:r>
      <w:r>
        <w:rPr>
          <w:rFonts w:ascii="Times New Roman" w:hAnsi="Times New Roman"/>
          <w:sz w:val="28"/>
          <w:szCs w:val="28"/>
        </w:rPr>
        <w:t xml:space="preserve">так как </w:t>
      </w:r>
      <w:r w:rsidRPr="00341810">
        <w:rPr>
          <w:rFonts w:ascii="Times New Roman" w:hAnsi="Times New Roman"/>
          <w:sz w:val="28"/>
          <w:szCs w:val="28"/>
        </w:rPr>
        <w:t xml:space="preserve"> за последний год он </w:t>
      </w:r>
      <w:r>
        <w:rPr>
          <w:rFonts w:ascii="Times New Roman" w:hAnsi="Times New Roman"/>
          <w:sz w:val="28"/>
          <w:szCs w:val="28"/>
        </w:rPr>
        <w:t>получил</w:t>
      </w:r>
      <w:r w:rsidRPr="00341810">
        <w:rPr>
          <w:rFonts w:ascii="Times New Roman" w:hAnsi="Times New Roman"/>
          <w:sz w:val="28"/>
          <w:szCs w:val="28"/>
        </w:rPr>
        <w:t xml:space="preserve"> изменения. </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В текст договора аренды сооружений и зданий по согласова</w:t>
      </w:r>
      <w:r>
        <w:rPr>
          <w:rFonts w:ascii="Times New Roman" w:hAnsi="Times New Roman"/>
          <w:sz w:val="28"/>
          <w:szCs w:val="28"/>
        </w:rPr>
        <w:t xml:space="preserve">нию сторон могут быть включены </w:t>
      </w:r>
      <w:r w:rsidRPr="00341810">
        <w:rPr>
          <w:rFonts w:ascii="Times New Roman" w:hAnsi="Times New Roman"/>
          <w:sz w:val="28"/>
          <w:szCs w:val="28"/>
        </w:rPr>
        <w:t xml:space="preserve"> дополнительные любого характера условия. Главное, чтобы </w:t>
      </w:r>
      <w:r>
        <w:rPr>
          <w:rFonts w:ascii="Times New Roman" w:hAnsi="Times New Roman"/>
          <w:sz w:val="28"/>
          <w:szCs w:val="28"/>
        </w:rPr>
        <w:t xml:space="preserve">эти условия </w:t>
      </w:r>
      <w:r w:rsidRPr="00341810">
        <w:rPr>
          <w:rFonts w:ascii="Times New Roman" w:hAnsi="Times New Roman"/>
          <w:sz w:val="28"/>
          <w:szCs w:val="28"/>
        </w:rPr>
        <w:t xml:space="preserve"> нормам гражданского законодательства РФ не противоречили.</w:t>
      </w:r>
    </w:p>
    <w:p w:rsidR="00C90ED9" w:rsidRPr="00341810" w:rsidRDefault="00C90ED9" w:rsidP="00FF0593">
      <w:pPr>
        <w:rPr>
          <w:rFonts w:ascii="Times New Roman" w:hAnsi="Times New Roman"/>
          <w:sz w:val="28"/>
          <w:szCs w:val="28"/>
        </w:rPr>
      </w:pPr>
      <w:r w:rsidRPr="00277B75">
        <w:rPr>
          <w:rFonts w:ascii="Times New Roman" w:hAnsi="Times New Roman"/>
          <w:sz w:val="28"/>
          <w:szCs w:val="28"/>
        </w:rPr>
        <w:t>Подводя итог характеристики существенных и несущественных условий договора аренды зданий и сооружений, следует помнить Постановление Президиума и определения судебных коллегий Верховного Суда РФ по гражданским делам, которое гласит, что „при разрешении спора, связанного с договором аренды суд должен исходить из условий этого договора ” 9.</w:t>
      </w:r>
    </w:p>
    <w:p w:rsidR="00C90ED9" w:rsidRPr="00341810" w:rsidRDefault="00C90ED9" w:rsidP="00FF0593">
      <w:pPr>
        <w:rPr>
          <w:rFonts w:ascii="Times New Roman" w:hAnsi="Times New Roman"/>
          <w:sz w:val="28"/>
          <w:szCs w:val="28"/>
        </w:rPr>
      </w:pPr>
    </w:p>
    <w:p w:rsidR="00C90ED9" w:rsidRPr="00FA67FE" w:rsidRDefault="00C90ED9" w:rsidP="00FF0593">
      <w:pPr>
        <w:rPr>
          <w:rFonts w:ascii="Times New Roman" w:hAnsi="Times New Roman"/>
          <w:sz w:val="24"/>
          <w:szCs w:val="24"/>
        </w:rPr>
      </w:pPr>
      <w:r w:rsidRPr="00FA67FE">
        <w:rPr>
          <w:rFonts w:ascii="Times New Roman" w:hAnsi="Times New Roman"/>
          <w:sz w:val="24"/>
          <w:szCs w:val="24"/>
        </w:rPr>
        <w:t>[9 См. Постановление в Бюллетене Верховного Суда РФ, 1995, № 5 ]</w:t>
      </w:r>
    </w:p>
    <w:p w:rsidR="00C90ED9"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p>
    <w:p w:rsidR="00C90ED9" w:rsidRPr="00277B75" w:rsidRDefault="00C90ED9" w:rsidP="00FF0593">
      <w:pPr>
        <w:jc w:val="center"/>
        <w:rPr>
          <w:rFonts w:ascii="Times New Roman" w:hAnsi="Times New Roman"/>
          <w:b/>
          <w:i/>
          <w:sz w:val="28"/>
          <w:szCs w:val="28"/>
        </w:rPr>
      </w:pPr>
      <w:r w:rsidRPr="00EE37C2">
        <w:rPr>
          <w:rFonts w:ascii="Times New Roman" w:hAnsi="Times New Roman"/>
          <w:b/>
          <w:i/>
          <w:sz w:val="28"/>
          <w:szCs w:val="28"/>
        </w:rPr>
        <w:t>2.3.</w:t>
      </w:r>
      <w:r w:rsidRPr="00277B75">
        <w:rPr>
          <w:rFonts w:ascii="Times New Roman" w:hAnsi="Times New Roman"/>
          <w:b/>
          <w:i/>
          <w:sz w:val="28"/>
          <w:szCs w:val="28"/>
        </w:rPr>
        <w:t xml:space="preserve"> Содержание договора аренды сооружений и зданий</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Содержанием любого договора являются обязанности и права сторон.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„Содержание договора аренды зданий и сооружений (по сравнению с содержанием обычного договора аренды) не подверглось серьёзным изменениям ”10 в новом ГК 1996 года. Арендодателю и арендатору присуще общие права и обязанности сторон договора аренды. Кроме того, закон конкретизирует некоторые способы исполнения этих обязанностей.</w:t>
      </w:r>
    </w:p>
    <w:p w:rsidR="00C90ED9" w:rsidRPr="00341810" w:rsidRDefault="00C90ED9" w:rsidP="00FF0593">
      <w:pPr>
        <w:rPr>
          <w:rFonts w:ascii="Times New Roman" w:hAnsi="Times New Roman"/>
          <w:sz w:val="28"/>
          <w:szCs w:val="28"/>
        </w:rPr>
      </w:pPr>
    </w:p>
    <w:p w:rsidR="00C90ED9" w:rsidRPr="00341810" w:rsidRDefault="00C90ED9" w:rsidP="00FF0593">
      <w:pPr>
        <w:jc w:val="center"/>
        <w:rPr>
          <w:rFonts w:ascii="Times New Roman" w:hAnsi="Times New Roman"/>
          <w:sz w:val="28"/>
          <w:szCs w:val="28"/>
        </w:rPr>
      </w:pPr>
      <w:r w:rsidRPr="00277B75">
        <w:rPr>
          <w:rFonts w:ascii="Times New Roman" w:hAnsi="Times New Roman"/>
          <w:b/>
          <w:i/>
          <w:sz w:val="28"/>
          <w:szCs w:val="28"/>
        </w:rPr>
        <w:t>Рассмотрим обязанности и права арендодателя</w:t>
      </w:r>
      <w:r w:rsidRPr="00341810">
        <w:rPr>
          <w:rFonts w:ascii="Times New Roman" w:hAnsi="Times New Roman"/>
          <w:sz w:val="28"/>
          <w:szCs w:val="28"/>
        </w:rPr>
        <w:t>.</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277B75">
        <w:rPr>
          <w:rFonts w:ascii="Times New Roman" w:hAnsi="Times New Roman"/>
          <w:b/>
          <w:i/>
          <w:sz w:val="28"/>
          <w:szCs w:val="28"/>
        </w:rPr>
        <w:t>1</w:t>
      </w:r>
      <w:r w:rsidRPr="00341810">
        <w:rPr>
          <w:rFonts w:ascii="Times New Roman" w:hAnsi="Times New Roman"/>
          <w:sz w:val="28"/>
          <w:szCs w:val="28"/>
        </w:rPr>
        <w:t xml:space="preserve">. Арендодатель обязан передать арендатору имущество в состоянии, соответствующем назначению имущества и условиям договора (п.1 ст. 611 ГК). Особенностью договора аренды сооружений и зданий </w:t>
      </w:r>
      <w:r>
        <w:rPr>
          <w:rFonts w:ascii="Times New Roman" w:hAnsi="Times New Roman"/>
          <w:sz w:val="28"/>
          <w:szCs w:val="28"/>
        </w:rPr>
        <w:t>будет</w:t>
      </w:r>
      <w:r w:rsidRPr="00341810">
        <w:rPr>
          <w:rFonts w:ascii="Times New Roman" w:hAnsi="Times New Roman"/>
          <w:sz w:val="28"/>
          <w:szCs w:val="28"/>
        </w:rPr>
        <w:t xml:space="preserve"> то, что одновременно арендатору с передачей прав пользования и владения сооружением или зданием </w:t>
      </w:r>
      <w:r>
        <w:rPr>
          <w:rFonts w:ascii="Times New Roman" w:hAnsi="Times New Roman"/>
          <w:sz w:val="28"/>
          <w:szCs w:val="28"/>
        </w:rPr>
        <w:t xml:space="preserve">,тогда </w:t>
      </w:r>
      <w:r w:rsidRPr="00341810">
        <w:rPr>
          <w:rFonts w:ascii="Times New Roman" w:hAnsi="Times New Roman"/>
          <w:sz w:val="28"/>
          <w:szCs w:val="28"/>
        </w:rPr>
        <w:t xml:space="preserve">ему передаются права </w:t>
      </w:r>
      <w:r>
        <w:rPr>
          <w:rFonts w:ascii="Times New Roman" w:hAnsi="Times New Roman"/>
          <w:sz w:val="28"/>
          <w:szCs w:val="28"/>
        </w:rPr>
        <w:t xml:space="preserve">, только </w:t>
      </w:r>
      <w:r w:rsidRPr="00341810">
        <w:rPr>
          <w:rFonts w:ascii="Times New Roman" w:hAnsi="Times New Roman"/>
          <w:sz w:val="28"/>
          <w:szCs w:val="28"/>
        </w:rPr>
        <w:t xml:space="preserve">на ту часть земельного участка, которая занята этой недвижимостью и необходима для ее использования (п.1 ст. 652 ГК). </w:t>
      </w:r>
      <w:r>
        <w:rPr>
          <w:rFonts w:ascii="Times New Roman" w:hAnsi="Times New Roman"/>
          <w:sz w:val="28"/>
          <w:szCs w:val="28"/>
        </w:rPr>
        <w:t xml:space="preserve">Мы </w:t>
      </w:r>
      <w:r w:rsidRPr="00341810">
        <w:rPr>
          <w:rFonts w:ascii="Times New Roman" w:hAnsi="Times New Roman"/>
          <w:sz w:val="28"/>
          <w:szCs w:val="28"/>
        </w:rPr>
        <w:t>уже говорилось</w:t>
      </w:r>
      <w:r>
        <w:rPr>
          <w:rFonts w:ascii="Times New Roman" w:hAnsi="Times New Roman"/>
          <w:sz w:val="28"/>
          <w:szCs w:val="28"/>
        </w:rPr>
        <w:t xml:space="preserve"> и </w:t>
      </w:r>
      <w:r w:rsidRPr="00341810">
        <w:rPr>
          <w:rFonts w:ascii="Times New Roman" w:hAnsi="Times New Roman"/>
          <w:sz w:val="28"/>
          <w:szCs w:val="28"/>
        </w:rPr>
        <w:t xml:space="preserve"> раньше</w:t>
      </w:r>
      <w:r>
        <w:rPr>
          <w:rFonts w:ascii="Times New Roman" w:hAnsi="Times New Roman"/>
          <w:sz w:val="28"/>
          <w:szCs w:val="28"/>
        </w:rPr>
        <w:t xml:space="preserve"> о</w:t>
      </w:r>
      <w:r w:rsidRPr="00341810">
        <w:rPr>
          <w:rFonts w:ascii="Times New Roman" w:hAnsi="Times New Roman"/>
          <w:sz w:val="28"/>
          <w:szCs w:val="28"/>
        </w:rPr>
        <w:t xml:space="preserve"> двух способах передаче прав на земельный участок.</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EE37C2">
        <w:rPr>
          <w:rFonts w:ascii="Times New Roman" w:hAnsi="Times New Roman"/>
          <w:b/>
          <w:i/>
          <w:sz w:val="28"/>
          <w:szCs w:val="28"/>
        </w:rPr>
        <w:t>2.</w:t>
      </w:r>
      <w:r w:rsidRPr="00341810">
        <w:rPr>
          <w:rFonts w:ascii="Times New Roman" w:hAnsi="Times New Roman"/>
          <w:sz w:val="28"/>
          <w:szCs w:val="28"/>
        </w:rPr>
        <w:t xml:space="preserve"> Арендодатель обязан передать арендатору сооружение или здание по передаточному акту, (п. 1 ст. 655 ГК) подписанному сторонами. Передаточный акт составляется </w:t>
      </w:r>
      <w:r>
        <w:rPr>
          <w:rFonts w:ascii="Times New Roman" w:hAnsi="Times New Roman"/>
          <w:sz w:val="28"/>
          <w:szCs w:val="28"/>
        </w:rPr>
        <w:t>или</w:t>
      </w:r>
      <w:r w:rsidRPr="00341810">
        <w:rPr>
          <w:rFonts w:ascii="Times New Roman" w:hAnsi="Times New Roman"/>
          <w:sz w:val="28"/>
          <w:szCs w:val="28"/>
        </w:rPr>
        <w:t xml:space="preserve"> после заключения договора аренды, </w:t>
      </w:r>
      <w:r>
        <w:rPr>
          <w:rFonts w:ascii="Times New Roman" w:hAnsi="Times New Roman"/>
          <w:sz w:val="28"/>
          <w:szCs w:val="28"/>
        </w:rPr>
        <w:t>или</w:t>
      </w:r>
      <w:r w:rsidRPr="00341810">
        <w:rPr>
          <w:rFonts w:ascii="Times New Roman" w:hAnsi="Times New Roman"/>
          <w:sz w:val="28"/>
          <w:szCs w:val="28"/>
        </w:rPr>
        <w:t xml:space="preserve"> непосредственно при заключении договора. Вместо передаточного акта может быть составлен и иной документ (соглашение ,протокол и т.д.), главное чтобы </w:t>
      </w:r>
      <w:r>
        <w:rPr>
          <w:rFonts w:ascii="Times New Roman" w:hAnsi="Times New Roman"/>
          <w:sz w:val="28"/>
          <w:szCs w:val="28"/>
        </w:rPr>
        <w:t xml:space="preserve">договор </w:t>
      </w:r>
      <w:r w:rsidRPr="00341810">
        <w:rPr>
          <w:rFonts w:ascii="Times New Roman" w:hAnsi="Times New Roman"/>
          <w:sz w:val="28"/>
          <w:szCs w:val="28"/>
        </w:rPr>
        <w:t xml:space="preserve"> был подписан обеими сторонами и содержал справочную подробную, </w:t>
      </w:r>
    </w:p>
    <w:p w:rsidR="00C90ED9" w:rsidRPr="00FA67FE" w:rsidRDefault="00C90ED9" w:rsidP="00FF0593">
      <w:pPr>
        <w:rPr>
          <w:rFonts w:ascii="Times New Roman" w:hAnsi="Times New Roman"/>
          <w:sz w:val="24"/>
          <w:szCs w:val="24"/>
        </w:rPr>
      </w:pPr>
    </w:p>
    <w:p w:rsidR="00C90ED9" w:rsidRPr="00FA67FE" w:rsidRDefault="00C90ED9" w:rsidP="00FF0593">
      <w:pPr>
        <w:rPr>
          <w:rFonts w:ascii="Times New Roman" w:hAnsi="Times New Roman"/>
          <w:sz w:val="24"/>
          <w:szCs w:val="24"/>
        </w:rPr>
      </w:pPr>
      <w:r w:rsidRPr="00FA67FE">
        <w:rPr>
          <w:rFonts w:ascii="Times New Roman" w:hAnsi="Times New Roman"/>
          <w:sz w:val="24"/>
          <w:szCs w:val="24"/>
        </w:rPr>
        <w:t>[10Гражданское право. Учебник. Часть II/Под ред. А.П. Сергеева, Ю.К. Толстого. - М.: „Проспект”, 1997, с.186. ]</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материально - техническую информацию о сооружении (здании).</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Если иное не предусмотрено законом или договором аренды,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документа о передаче.</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Pr>
          <w:rFonts w:ascii="Times New Roman" w:hAnsi="Times New Roman"/>
          <w:sz w:val="28"/>
          <w:szCs w:val="28"/>
        </w:rPr>
        <w:t>Если у</w:t>
      </w:r>
      <w:r w:rsidRPr="00341810">
        <w:rPr>
          <w:rFonts w:ascii="Times New Roman" w:hAnsi="Times New Roman"/>
          <w:sz w:val="28"/>
          <w:szCs w:val="28"/>
        </w:rPr>
        <w:t>клонение одной из сторон от подписания документа о передаче сооружения или здания на условиях, договором предусмотренных, как отказ арендодателя рассматривается соответственно от исполнения обязанности по передаче имущества, а арендатора - от принятия имущества.</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EE37C2">
        <w:rPr>
          <w:rFonts w:ascii="Times New Roman" w:hAnsi="Times New Roman"/>
          <w:b/>
          <w:i/>
          <w:sz w:val="28"/>
          <w:szCs w:val="28"/>
        </w:rPr>
        <w:t>3.</w:t>
      </w:r>
      <w:r w:rsidRPr="00341810">
        <w:rPr>
          <w:rFonts w:ascii="Times New Roman" w:hAnsi="Times New Roman"/>
          <w:sz w:val="28"/>
          <w:szCs w:val="28"/>
        </w:rPr>
        <w:t xml:space="preserve"> Право на получение или взыскание в добровольном порядке арендной платы за сооружение</w:t>
      </w:r>
      <w:r w:rsidRPr="00EE37C2">
        <w:rPr>
          <w:rFonts w:ascii="Times New Roman" w:hAnsi="Times New Roman"/>
          <w:sz w:val="28"/>
          <w:szCs w:val="28"/>
        </w:rPr>
        <w:t xml:space="preserve"> </w:t>
      </w:r>
      <w:r w:rsidRPr="00341810">
        <w:rPr>
          <w:rFonts w:ascii="Times New Roman" w:hAnsi="Times New Roman"/>
          <w:sz w:val="28"/>
          <w:szCs w:val="28"/>
        </w:rPr>
        <w:t xml:space="preserve">или здание. </w:t>
      </w:r>
      <w:r>
        <w:rPr>
          <w:rFonts w:ascii="Times New Roman" w:hAnsi="Times New Roman"/>
          <w:sz w:val="28"/>
          <w:szCs w:val="28"/>
        </w:rPr>
        <w:t>Нужно помнить</w:t>
      </w:r>
      <w:r w:rsidRPr="00341810">
        <w:rPr>
          <w:rFonts w:ascii="Times New Roman" w:hAnsi="Times New Roman"/>
          <w:sz w:val="28"/>
          <w:szCs w:val="28"/>
        </w:rPr>
        <w:t xml:space="preserve">, что есть у арендодателя право на получение отдельно ещё и платы за земельный участок, но только </w:t>
      </w:r>
      <w:r>
        <w:rPr>
          <w:rFonts w:ascii="Times New Roman" w:hAnsi="Times New Roman"/>
          <w:sz w:val="28"/>
          <w:szCs w:val="28"/>
        </w:rPr>
        <w:t>при условии, что</w:t>
      </w:r>
      <w:r w:rsidRPr="00341810">
        <w:rPr>
          <w:rFonts w:ascii="Times New Roman" w:hAnsi="Times New Roman"/>
          <w:sz w:val="28"/>
          <w:szCs w:val="28"/>
        </w:rPr>
        <w:t xml:space="preserve"> это право в договоре оговорено.</w:t>
      </w:r>
    </w:p>
    <w:p w:rsidR="00C90ED9" w:rsidRPr="00341810" w:rsidRDefault="00C90ED9" w:rsidP="00FF0593">
      <w:pPr>
        <w:rPr>
          <w:rFonts w:ascii="Times New Roman" w:hAnsi="Times New Roman"/>
          <w:sz w:val="28"/>
          <w:szCs w:val="28"/>
        </w:rPr>
      </w:pPr>
    </w:p>
    <w:p w:rsidR="00C90ED9" w:rsidRPr="00341810" w:rsidRDefault="00C90ED9" w:rsidP="00FF0593">
      <w:pPr>
        <w:rPr>
          <w:rFonts w:ascii="Times New Roman" w:hAnsi="Times New Roman"/>
          <w:sz w:val="28"/>
          <w:szCs w:val="28"/>
        </w:rPr>
      </w:pPr>
      <w:r w:rsidRPr="00EE37C2">
        <w:rPr>
          <w:rFonts w:ascii="Times New Roman" w:hAnsi="Times New Roman"/>
          <w:b/>
          <w:i/>
          <w:sz w:val="28"/>
          <w:szCs w:val="28"/>
        </w:rPr>
        <w:t>4.</w:t>
      </w:r>
      <w:r w:rsidRPr="00341810">
        <w:rPr>
          <w:rFonts w:ascii="Times New Roman" w:hAnsi="Times New Roman"/>
          <w:sz w:val="28"/>
          <w:szCs w:val="28"/>
        </w:rPr>
        <w:t xml:space="preserve"> Арендодатель по общему правилу договора аренды любого вида </w:t>
      </w:r>
      <w:r>
        <w:rPr>
          <w:rFonts w:ascii="Times New Roman" w:hAnsi="Times New Roman"/>
          <w:sz w:val="28"/>
          <w:szCs w:val="28"/>
        </w:rPr>
        <w:t>должен (</w:t>
      </w:r>
      <w:r w:rsidRPr="00341810">
        <w:rPr>
          <w:rFonts w:ascii="Times New Roman" w:hAnsi="Times New Roman"/>
          <w:sz w:val="28"/>
          <w:szCs w:val="28"/>
        </w:rPr>
        <w:t xml:space="preserve">это императивная обязанность) </w:t>
      </w:r>
      <w:r>
        <w:rPr>
          <w:rFonts w:ascii="Times New Roman" w:hAnsi="Times New Roman"/>
          <w:sz w:val="28"/>
          <w:szCs w:val="28"/>
        </w:rPr>
        <w:t xml:space="preserve"> </w:t>
      </w:r>
      <w:r w:rsidRPr="00341810">
        <w:rPr>
          <w:rFonts w:ascii="Times New Roman" w:hAnsi="Times New Roman"/>
          <w:sz w:val="28"/>
          <w:szCs w:val="28"/>
        </w:rPr>
        <w:t>о всех правах третьих лиц на сдаваемое в аренду здание</w:t>
      </w:r>
      <w:r w:rsidRPr="00EE37C2">
        <w:rPr>
          <w:rFonts w:ascii="Times New Roman" w:hAnsi="Times New Roman"/>
          <w:sz w:val="28"/>
          <w:szCs w:val="28"/>
        </w:rPr>
        <w:t xml:space="preserve"> </w:t>
      </w:r>
      <w:r w:rsidRPr="00341810">
        <w:rPr>
          <w:rFonts w:ascii="Times New Roman" w:hAnsi="Times New Roman"/>
          <w:sz w:val="28"/>
          <w:szCs w:val="28"/>
        </w:rPr>
        <w:t>арендатора</w:t>
      </w:r>
      <w:r w:rsidRPr="00EE37C2">
        <w:rPr>
          <w:rFonts w:ascii="Times New Roman" w:hAnsi="Times New Roman"/>
          <w:sz w:val="28"/>
          <w:szCs w:val="28"/>
        </w:rPr>
        <w:t xml:space="preserve"> </w:t>
      </w:r>
      <w:r w:rsidRPr="00341810">
        <w:rPr>
          <w:rFonts w:ascii="Times New Roman" w:hAnsi="Times New Roman"/>
          <w:sz w:val="28"/>
          <w:szCs w:val="28"/>
        </w:rPr>
        <w:t>предупредить</w:t>
      </w:r>
      <w:r>
        <w:rPr>
          <w:rFonts w:ascii="Times New Roman" w:hAnsi="Times New Roman"/>
          <w:sz w:val="28"/>
          <w:szCs w:val="28"/>
        </w:rPr>
        <w:t>.</w:t>
      </w:r>
    </w:p>
    <w:p w:rsidR="00C90ED9" w:rsidRPr="00341810" w:rsidRDefault="00C90ED9" w:rsidP="00FF0593">
      <w:pPr>
        <w:rPr>
          <w:rFonts w:ascii="Times New Roman" w:hAnsi="Times New Roman"/>
          <w:sz w:val="28"/>
          <w:szCs w:val="28"/>
        </w:rPr>
      </w:pPr>
      <w:r w:rsidRPr="00341810">
        <w:rPr>
          <w:rFonts w:ascii="Times New Roman" w:hAnsi="Times New Roman"/>
          <w:sz w:val="28"/>
          <w:szCs w:val="28"/>
        </w:rPr>
        <w:t xml:space="preserve">Кроме </w:t>
      </w:r>
      <w:r>
        <w:rPr>
          <w:rFonts w:ascii="Times New Roman" w:hAnsi="Times New Roman"/>
          <w:sz w:val="28"/>
          <w:szCs w:val="28"/>
        </w:rPr>
        <w:t>этого</w:t>
      </w:r>
      <w:r w:rsidRPr="00341810">
        <w:rPr>
          <w:rFonts w:ascii="Times New Roman" w:hAnsi="Times New Roman"/>
          <w:sz w:val="28"/>
          <w:szCs w:val="28"/>
        </w:rPr>
        <w:t xml:space="preserve">, можно ещё две диспозитивные обязанности </w:t>
      </w:r>
      <w:r>
        <w:rPr>
          <w:rFonts w:ascii="Times New Roman" w:hAnsi="Times New Roman"/>
          <w:sz w:val="28"/>
          <w:szCs w:val="28"/>
        </w:rPr>
        <w:t xml:space="preserve"> </w:t>
      </w:r>
      <w:r w:rsidRPr="00341810">
        <w:rPr>
          <w:rFonts w:ascii="Times New Roman" w:hAnsi="Times New Roman"/>
          <w:sz w:val="28"/>
          <w:szCs w:val="28"/>
        </w:rPr>
        <w:t xml:space="preserve">упомянуть, которые арендодателю присуще любого вида договора, </w:t>
      </w:r>
      <w:r>
        <w:rPr>
          <w:rFonts w:ascii="Times New Roman" w:hAnsi="Times New Roman"/>
          <w:sz w:val="28"/>
          <w:szCs w:val="28"/>
        </w:rPr>
        <w:t xml:space="preserve">а  так же </w:t>
      </w:r>
      <w:r w:rsidRPr="00341810">
        <w:rPr>
          <w:rFonts w:ascii="Times New Roman" w:hAnsi="Times New Roman"/>
          <w:sz w:val="28"/>
          <w:szCs w:val="28"/>
        </w:rPr>
        <w:t xml:space="preserve"> и аренде сооружений</w:t>
      </w:r>
      <w:r w:rsidRPr="00EE37C2">
        <w:rPr>
          <w:rFonts w:ascii="Times New Roman" w:hAnsi="Times New Roman"/>
          <w:sz w:val="28"/>
          <w:szCs w:val="28"/>
        </w:rPr>
        <w:t xml:space="preserve"> </w:t>
      </w:r>
      <w:r w:rsidRPr="00341810">
        <w:rPr>
          <w:rFonts w:ascii="Times New Roman" w:hAnsi="Times New Roman"/>
          <w:sz w:val="28"/>
          <w:szCs w:val="28"/>
        </w:rPr>
        <w:t>и зданий: производить капитальный ремонт здания</w:t>
      </w:r>
      <w:r>
        <w:rPr>
          <w:rFonts w:ascii="Times New Roman" w:hAnsi="Times New Roman"/>
          <w:sz w:val="28"/>
          <w:szCs w:val="28"/>
        </w:rPr>
        <w:t xml:space="preserve"> </w:t>
      </w:r>
      <w:r w:rsidRPr="00341810">
        <w:rPr>
          <w:rFonts w:ascii="Times New Roman" w:hAnsi="Times New Roman"/>
          <w:sz w:val="28"/>
          <w:szCs w:val="28"/>
        </w:rPr>
        <w:t xml:space="preserve"> или сооружения за свой счёт и стоимость неотделимых улучшений возместить, арендатором произведённых. В это</w:t>
      </w:r>
      <w:r>
        <w:rPr>
          <w:rFonts w:ascii="Times New Roman" w:hAnsi="Times New Roman"/>
          <w:sz w:val="28"/>
          <w:szCs w:val="28"/>
        </w:rPr>
        <w:t xml:space="preserve">м случае  </w:t>
      </w:r>
      <w:r w:rsidRPr="00341810">
        <w:rPr>
          <w:rFonts w:ascii="Times New Roman" w:hAnsi="Times New Roman"/>
          <w:sz w:val="28"/>
          <w:szCs w:val="28"/>
        </w:rPr>
        <w:t xml:space="preserve">интересно положение п.3 Письма Арбитражного Суда РФ, </w:t>
      </w:r>
      <w:r>
        <w:rPr>
          <w:rFonts w:ascii="Times New Roman" w:hAnsi="Times New Roman"/>
          <w:sz w:val="28"/>
          <w:szCs w:val="28"/>
        </w:rPr>
        <w:t>в котором  говорится</w:t>
      </w:r>
      <w:r w:rsidRPr="00341810">
        <w:rPr>
          <w:rFonts w:ascii="Times New Roman" w:hAnsi="Times New Roman"/>
          <w:sz w:val="28"/>
          <w:szCs w:val="28"/>
        </w:rPr>
        <w:t xml:space="preserve">:„ произведённые арендатором здания его технического состояния значительные улучшения, перепланировка и ремонт основанием не является для отказа арендодателю в иске об освобождения здания”. Так, Правление Калмыцкого Респотребсоюза обратилось в арбитражный суд республики Калмыкия с иском к хозрасчётному предприятию - столовой №6 Элистинского треста столовых </w:t>
      </w:r>
      <w:r>
        <w:rPr>
          <w:rFonts w:ascii="Times New Roman" w:hAnsi="Times New Roman"/>
          <w:sz w:val="28"/>
          <w:szCs w:val="28"/>
        </w:rPr>
        <w:t xml:space="preserve">и </w:t>
      </w:r>
      <w:r w:rsidRPr="00341810">
        <w:rPr>
          <w:rFonts w:ascii="Times New Roman" w:hAnsi="Times New Roman"/>
          <w:sz w:val="28"/>
          <w:szCs w:val="28"/>
        </w:rPr>
        <w:t xml:space="preserve">ресторанов об освобождении здания, </w:t>
      </w:r>
      <w:r>
        <w:rPr>
          <w:rFonts w:ascii="Times New Roman" w:hAnsi="Times New Roman"/>
          <w:sz w:val="28"/>
          <w:szCs w:val="28"/>
        </w:rPr>
        <w:t xml:space="preserve">так как </w:t>
      </w:r>
      <w:r w:rsidRPr="00341810">
        <w:rPr>
          <w:rFonts w:ascii="Times New Roman" w:hAnsi="Times New Roman"/>
          <w:sz w:val="28"/>
          <w:szCs w:val="28"/>
        </w:rPr>
        <w:t xml:space="preserve"> является его собственником. Решением 10.03.92 г в иске отказано </w:t>
      </w:r>
      <w:r>
        <w:rPr>
          <w:rFonts w:ascii="Times New Roman" w:hAnsi="Times New Roman"/>
          <w:sz w:val="28"/>
          <w:szCs w:val="28"/>
        </w:rPr>
        <w:t>потому</w:t>
      </w:r>
      <w:r w:rsidRPr="00341810">
        <w:rPr>
          <w:rFonts w:ascii="Times New Roman" w:hAnsi="Times New Roman"/>
          <w:sz w:val="28"/>
          <w:szCs w:val="28"/>
        </w:rPr>
        <w:t xml:space="preserve"> что спорное здание быть передано истцу не может, так как за последние 30 лет фактическим пользователем произведены значительные улучшения технического состояния здания, его первоначальную стоимость</w:t>
      </w:r>
      <w:r w:rsidRPr="00EE37C2">
        <w:rPr>
          <w:rFonts w:ascii="Times New Roman" w:hAnsi="Times New Roman"/>
          <w:sz w:val="28"/>
          <w:szCs w:val="28"/>
        </w:rPr>
        <w:t xml:space="preserve"> </w:t>
      </w:r>
      <w:r w:rsidRPr="00341810">
        <w:rPr>
          <w:rFonts w:ascii="Times New Roman" w:hAnsi="Times New Roman"/>
          <w:sz w:val="28"/>
          <w:szCs w:val="28"/>
        </w:rPr>
        <w:t xml:space="preserve">превышающие. На данное решение был принесён Протест Председателя Высшего Арбитражного Суда РФ и надзорная Коллегия удовлетворила </w:t>
      </w:r>
      <w:r>
        <w:rPr>
          <w:rFonts w:ascii="Times New Roman" w:hAnsi="Times New Roman"/>
          <w:sz w:val="28"/>
          <w:szCs w:val="28"/>
        </w:rPr>
        <w:t>данный</w:t>
      </w:r>
      <w:r w:rsidRPr="00341810">
        <w:rPr>
          <w:rFonts w:ascii="Times New Roman" w:hAnsi="Times New Roman"/>
          <w:sz w:val="28"/>
          <w:szCs w:val="28"/>
        </w:rPr>
        <w:t xml:space="preserve"> протест по следующим основаниям.</w:t>
      </w:r>
    </w:p>
    <w:p w:rsidR="00C90ED9" w:rsidRPr="007B7E5A" w:rsidRDefault="00C90ED9" w:rsidP="00FF0593">
      <w:pPr>
        <w:rPr>
          <w:rFonts w:ascii="Times New Roman" w:hAnsi="Times New Roman"/>
          <w:sz w:val="28"/>
          <w:szCs w:val="28"/>
        </w:rPr>
      </w:pPr>
      <w:r w:rsidRPr="002141D5">
        <w:rPr>
          <w:rFonts w:ascii="Times New Roman" w:hAnsi="Times New Roman"/>
          <w:sz w:val="28"/>
          <w:szCs w:val="28"/>
        </w:rPr>
        <w:t>В соответствии со ст. 30 закона РФ „ О собственности в РСФСР” собственник имеет право свою вещь истребовать из чужого незаконного владения. Столовая №6 первоначально пользовалась зданием по договору аренды, однако последние 15 лет договор уже не действует. Поэтому Правление Респотебсоюза вправе в любое время вернуть своё здание, причём для разрешения спора о выселении вопрос, о размере понесённых пользователем расходов перепланировке здания и по ремонту значение не имеет.</w:t>
      </w:r>
    </w:p>
    <w:p w:rsidR="00C90ED9" w:rsidRPr="002141D5" w:rsidRDefault="00C90ED9" w:rsidP="00FF0593">
      <w:pPr>
        <w:jc w:val="center"/>
        <w:rPr>
          <w:rFonts w:ascii="Times New Roman" w:hAnsi="Times New Roman"/>
          <w:b/>
          <w:i/>
          <w:sz w:val="28"/>
          <w:szCs w:val="28"/>
        </w:rPr>
      </w:pPr>
      <w:r w:rsidRPr="002141D5">
        <w:rPr>
          <w:rFonts w:ascii="Times New Roman" w:hAnsi="Times New Roman"/>
          <w:b/>
          <w:i/>
          <w:sz w:val="28"/>
          <w:szCs w:val="28"/>
        </w:rPr>
        <w:t>Теперь обратимся к правам и обязанностям арендатора.</w:t>
      </w:r>
    </w:p>
    <w:p w:rsidR="00C90ED9" w:rsidRPr="002141D5" w:rsidRDefault="00C90ED9" w:rsidP="00FF0593">
      <w:pPr>
        <w:rPr>
          <w:rFonts w:ascii="Times New Roman" w:hAnsi="Times New Roman"/>
          <w:sz w:val="28"/>
          <w:szCs w:val="28"/>
        </w:rPr>
      </w:pPr>
      <w:r w:rsidRPr="002141D5">
        <w:rPr>
          <w:rFonts w:ascii="Times New Roman" w:hAnsi="Times New Roman"/>
          <w:b/>
          <w:i/>
          <w:sz w:val="28"/>
          <w:szCs w:val="28"/>
        </w:rPr>
        <w:t>1.</w:t>
      </w:r>
      <w:r w:rsidRPr="002141D5">
        <w:rPr>
          <w:rFonts w:ascii="Times New Roman" w:hAnsi="Times New Roman"/>
          <w:sz w:val="28"/>
          <w:szCs w:val="28"/>
        </w:rPr>
        <w:t xml:space="preserve"> Согласно п. 1 ст. 615 Кодекса арендатор обязан нежилого помещения арендуемое имущество использовать в соответствии с оговорёнными в договоре условиями, а если они в договоре не определены - по его прямому назначению. Нарушение </w:t>
      </w:r>
      <w:r>
        <w:rPr>
          <w:rFonts w:ascii="Times New Roman" w:hAnsi="Times New Roman"/>
          <w:sz w:val="28"/>
          <w:szCs w:val="28"/>
        </w:rPr>
        <w:t>данного</w:t>
      </w:r>
      <w:r w:rsidRPr="002141D5">
        <w:rPr>
          <w:rFonts w:ascii="Times New Roman" w:hAnsi="Times New Roman"/>
          <w:sz w:val="28"/>
          <w:szCs w:val="28"/>
        </w:rPr>
        <w:t xml:space="preserve"> правила служит основанием для требования арендодателя о расторжении договора и возмещении ему этих убытков.</w:t>
      </w:r>
    </w:p>
    <w:p w:rsidR="00C90ED9" w:rsidRPr="002141D5" w:rsidRDefault="00C90ED9" w:rsidP="00FF0593">
      <w:pPr>
        <w:rPr>
          <w:rFonts w:ascii="Times New Roman" w:hAnsi="Times New Roman"/>
          <w:sz w:val="28"/>
          <w:szCs w:val="28"/>
        </w:rPr>
      </w:pPr>
      <w:r w:rsidRPr="002141D5">
        <w:rPr>
          <w:rFonts w:ascii="Times New Roman" w:hAnsi="Times New Roman"/>
          <w:b/>
          <w:i/>
          <w:sz w:val="28"/>
          <w:szCs w:val="28"/>
        </w:rPr>
        <w:t>2</w:t>
      </w:r>
      <w:r w:rsidRPr="002141D5">
        <w:rPr>
          <w:rFonts w:ascii="Times New Roman" w:hAnsi="Times New Roman"/>
          <w:sz w:val="28"/>
          <w:szCs w:val="28"/>
        </w:rPr>
        <w:t xml:space="preserve">. Арендатор вправе сдавать арендуемые помещения в субаренду или иным образом передавать права и обязанности по договору другому лицу только с согласия арендодателя и в установленном порядке. </w:t>
      </w:r>
    </w:p>
    <w:p w:rsidR="00C90ED9" w:rsidRPr="002141D5" w:rsidRDefault="00C90ED9" w:rsidP="00FF0593">
      <w:pPr>
        <w:rPr>
          <w:rFonts w:ascii="Times New Roman" w:hAnsi="Times New Roman"/>
          <w:sz w:val="28"/>
          <w:szCs w:val="28"/>
        </w:rPr>
      </w:pPr>
      <w:r w:rsidRPr="002141D5">
        <w:rPr>
          <w:rFonts w:ascii="Times New Roman" w:hAnsi="Times New Roman"/>
          <w:b/>
          <w:i/>
          <w:sz w:val="28"/>
          <w:szCs w:val="28"/>
        </w:rPr>
        <w:t>3.</w:t>
      </w:r>
      <w:r w:rsidRPr="002141D5">
        <w:rPr>
          <w:rFonts w:ascii="Times New Roman" w:hAnsi="Times New Roman"/>
          <w:sz w:val="28"/>
          <w:szCs w:val="28"/>
        </w:rPr>
        <w:t xml:space="preserve"> Арендатор вернуть арендованное сооружение (здание) обязан по окончании срока договора аренды или при его досрочном прекращении. </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Вообще значение передаточных актов таково: в первом случае его подписание означает исполнение договора, а во втором - прекращение арендных отношений.</w:t>
      </w:r>
    </w:p>
    <w:p w:rsidR="00C90ED9" w:rsidRPr="002141D5" w:rsidRDefault="00C90ED9" w:rsidP="00FF0593">
      <w:pPr>
        <w:rPr>
          <w:rFonts w:ascii="Times New Roman" w:hAnsi="Times New Roman"/>
          <w:sz w:val="28"/>
          <w:szCs w:val="28"/>
        </w:rPr>
      </w:pPr>
      <w:r w:rsidRPr="002141D5">
        <w:rPr>
          <w:rFonts w:ascii="Times New Roman" w:hAnsi="Times New Roman"/>
          <w:b/>
          <w:i/>
          <w:sz w:val="28"/>
          <w:szCs w:val="28"/>
        </w:rPr>
        <w:t>4.</w:t>
      </w:r>
      <w:r w:rsidRPr="002141D5">
        <w:rPr>
          <w:rFonts w:ascii="Times New Roman" w:hAnsi="Times New Roman"/>
          <w:sz w:val="28"/>
          <w:szCs w:val="28"/>
        </w:rPr>
        <w:t xml:space="preserve"> </w:t>
      </w:r>
      <w:r>
        <w:rPr>
          <w:rFonts w:ascii="Times New Roman" w:hAnsi="Times New Roman"/>
          <w:sz w:val="28"/>
          <w:szCs w:val="28"/>
        </w:rPr>
        <w:t>Е</w:t>
      </w:r>
      <w:r w:rsidRPr="002141D5">
        <w:rPr>
          <w:rFonts w:ascii="Times New Roman" w:hAnsi="Times New Roman"/>
          <w:sz w:val="28"/>
          <w:szCs w:val="28"/>
        </w:rPr>
        <w:t xml:space="preserve">щё упомянуть </w:t>
      </w:r>
      <w:r>
        <w:rPr>
          <w:rFonts w:ascii="Times New Roman" w:hAnsi="Times New Roman"/>
          <w:sz w:val="28"/>
          <w:szCs w:val="28"/>
        </w:rPr>
        <w:t>м</w:t>
      </w:r>
      <w:r w:rsidRPr="002141D5">
        <w:rPr>
          <w:rFonts w:ascii="Times New Roman" w:hAnsi="Times New Roman"/>
          <w:sz w:val="28"/>
          <w:szCs w:val="28"/>
        </w:rPr>
        <w:t xml:space="preserve">ожно общие права арендатора: своевременно вносить арендную плату; </w:t>
      </w:r>
      <w:r>
        <w:rPr>
          <w:rFonts w:ascii="Times New Roman" w:hAnsi="Times New Roman"/>
          <w:sz w:val="28"/>
          <w:szCs w:val="28"/>
        </w:rPr>
        <w:t>сохранят</w:t>
      </w:r>
      <w:r w:rsidRPr="002141D5">
        <w:rPr>
          <w:rFonts w:ascii="Times New Roman" w:hAnsi="Times New Roman"/>
          <w:sz w:val="28"/>
          <w:szCs w:val="28"/>
        </w:rPr>
        <w:t>ь сооружение (здание) в нормальном состоянии</w:t>
      </w:r>
      <w:r>
        <w:rPr>
          <w:rFonts w:ascii="Times New Roman" w:hAnsi="Times New Roman"/>
          <w:sz w:val="28"/>
          <w:szCs w:val="28"/>
        </w:rPr>
        <w:t>.</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На мой взгляд, особого внимания прекращению договора аренды зданий и сооружений и ответственности по нему не стоит уделять, </w:t>
      </w:r>
      <w:r>
        <w:rPr>
          <w:rFonts w:ascii="Times New Roman" w:hAnsi="Times New Roman"/>
          <w:sz w:val="28"/>
          <w:szCs w:val="28"/>
        </w:rPr>
        <w:t>потому что</w:t>
      </w:r>
      <w:r w:rsidRPr="002141D5">
        <w:rPr>
          <w:rFonts w:ascii="Times New Roman" w:hAnsi="Times New Roman"/>
          <w:sz w:val="28"/>
          <w:szCs w:val="28"/>
        </w:rPr>
        <w:t xml:space="preserve"> § 4 ГК не каких - либо специальных или особенных норм по этому поводу содержит, </w:t>
      </w:r>
      <w:r>
        <w:rPr>
          <w:rFonts w:ascii="Times New Roman" w:hAnsi="Times New Roman"/>
          <w:sz w:val="28"/>
          <w:szCs w:val="28"/>
        </w:rPr>
        <w:t>это значит</w:t>
      </w:r>
      <w:r w:rsidRPr="002141D5">
        <w:rPr>
          <w:rFonts w:ascii="Times New Roman" w:hAnsi="Times New Roman"/>
          <w:sz w:val="28"/>
          <w:szCs w:val="28"/>
        </w:rPr>
        <w:t>,</w:t>
      </w:r>
      <w:r>
        <w:rPr>
          <w:rFonts w:ascii="Times New Roman" w:hAnsi="Times New Roman"/>
          <w:sz w:val="28"/>
          <w:szCs w:val="28"/>
        </w:rPr>
        <w:t xml:space="preserve"> что </w:t>
      </w:r>
      <w:r w:rsidRPr="002141D5">
        <w:rPr>
          <w:rFonts w:ascii="Times New Roman" w:hAnsi="Times New Roman"/>
          <w:sz w:val="28"/>
          <w:szCs w:val="28"/>
        </w:rPr>
        <w:t xml:space="preserve"> прекращение договора аренды сооружений и зданий осуществляется по общим правилам прекращения договора аренды.</w:t>
      </w:r>
    </w:p>
    <w:p w:rsidR="00C90ED9" w:rsidRPr="002141D5" w:rsidRDefault="00C90ED9" w:rsidP="00FF0593">
      <w:pPr>
        <w:jc w:val="center"/>
        <w:rPr>
          <w:rFonts w:ascii="Times New Roman" w:hAnsi="Times New Roman"/>
          <w:sz w:val="28"/>
          <w:szCs w:val="28"/>
        </w:rPr>
      </w:pPr>
    </w:p>
    <w:p w:rsidR="00C90ED9" w:rsidRPr="002141D5" w:rsidRDefault="00C90ED9" w:rsidP="00FF0593">
      <w:pPr>
        <w:jc w:val="center"/>
        <w:rPr>
          <w:rFonts w:ascii="Times New Roman" w:hAnsi="Times New Roman"/>
          <w:b/>
          <w:i/>
          <w:sz w:val="28"/>
          <w:szCs w:val="28"/>
        </w:rPr>
      </w:pPr>
      <w:r>
        <w:rPr>
          <w:rFonts w:ascii="Times New Roman" w:hAnsi="Times New Roman"/>
          <w:b/>
          <w:i/>
          <w:sz w:val="28"/>
          <w:szCs w:val="28"/>
        </w:rPr>
        <w:t>2.4.</w:t>
      </w:r>
      <w:r w:rsidRPr="002141D5">
        <w:rPr>
          <w:rFonts w:ascii="Times New Roman" w:hAnsi="Times New Roman"/>
          <w:b/>
          <w:i/>
          <w:sz w:val="28"/>
          <w:szCs w:val="28"/>
        </w:rPr>
        <w:t xml:space="preserve"> Форма договора: новый порядок регистрации сделок с недвижимостью.</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Как уже </w:t>
      </w:r>
      <w:r>
        <w:rPr>
          <w:rFonts w:ascii="Times New Roman" w:hAnsi="Times New Roman"/>
          <w:sz w:val="28"/>
          <w:szCs w:val="28"/>
        </w:rPr>
        <w:t>было отмечено</w:t>
      </w:r>
      <w:r w:rsidRPr="002141D5">
        <w:rPr>
          <w:rFonts w:ascii="Times New Roman" w:hAnsi="Times New Roman"/>
          <w:sz w:val="28"/>
          <w:szCs w:val="28"/>
        </w:rPr>
        <w:t xml:space="preserve"> выше, некоторые договоры аренды сооружений и зданий требуют государственной регистрации: если срок аренды превышает один год по договору,</w:t>
      </w:r>
      <w:r>
        <w:rPr>
          <w:rFonts w:ascii="Times New Roman" w:hAnsi="Times New Roman"/>
          <w:sz w:val="28"/>
          <w:szCs w:val="28"/>
        </w:rPr>
        <w:t xml:space="preserve"> значит</w:t>
      </w:r>
      <w:r w:rsidRPr="002141D5">
        <w:rPr>
          <w:rFonts w:ascii="Times New Roman" w:hAnsi="Times New Roman"/>
          <w:sz w:val="28"/>
          <w:szCs w:val="28"/>
        </w:rPr>
        <w:t xml:space="preserve"> он подлежит государственной регистрации</w:t>
      </w:r>
      <w:r>
        <w:rPr>
          <w:rFonts w:ascii="Times New Roman" w:hAnsi="Times New Roman"/>
          <w:sz w:val="28"/>
          <w:szCs w:val="28"/>
        </w:rPr>
        <w:t>.</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Государственная регистрация договора аренды сооружений и зданий </w:t>
      </w:r>
      <w:r>
        <w:rPr>
          <w:rFonts w:ascii="Times New Roman" w:hAnsi="Times New Roman"/>
          <w:sz w:val="28"/>
          <w:szCs w:val="28"/>
        </w:rPr>
        <w:t xml:space="preserve">может быть осуществлена только </w:t>
      </w:r>
      <w:r w:rsidRPr="002141D5">
        <w:rPr>
          <w:rFonts w:ascii="Times New Roman" w:hAnsi="Times New Roman"/>
          <w:sz w:val="28"/>
          <w:szCs w:val="28"/>
        </w:rPr>
        <w:t xml:space="preserve"> лишь при наличии государственной регистрации ранее возникших прав на объект договора - права собственности или иных вещных прав в Едином государственном реестре прав</w:t>
      </w:r>
    </w:p>
    <w:p w:rsidR="00C90ED9" w:rsidRPr="002141D5" w:rsidRDefault="00C90ED9" w:rsidP="00FF0593">
      <w:r w:rsidRPr="002141D5">
        <w:rPr>
          <w:rFonts w:ascii="Times New Roman" w:hAnsi="Times New Roman"/>
          <w:sz w:val="28"/>
          <w:szCs w:val="28"/>
        </w:rPr>
        <w:t>Ст.9 закона установила новую систе</w:t>
      </w:r>
      <w:r>
        <w:rPr>
          <w:rFonts w:ascii="Times New Roman" w:hAnsi="Times New Roman"/>
          <w:sz w:val="28"/>
          <w:szCs w:val="28"/>
        </w:rPr>
        <w:t xml:space="preserve">му органов, осуществляющих государственную </w:t>
      </w:r>
      <w:r w:rsidRPr="002141D5">
        <w:rPr>
          <w:rFonts w:ascii="Times New Roman" w:hAnsi="Times New Roman"/>
          <w:sz w:val="28"/>
          <w:szCs w:val="28"/>
        </w:rPr>
        <w:t xml:space="preserve">регистрацию прав на недвижимое имущество и сделок с ним. </w:t>
      </w:r>
      <w:r>
        <w:rPr>
          <w:rFonts w:ascii="Times New Roman" w:hAnsi="Times New Roman"/>
          <w:sz w:val="28"/>
          <w:szCs w:val="28"/>
        </w:rPr>
        <w:t>Э</w:t>
      </w:r>
      <w:r w:rsidRPr="002141D5">
        <w:rPr>
          <w:rFonts w:ascii="Times New Roman" w:hAnsi="Times New Roman"/>
          <w:sz w:val="28"/>
          <w:szCs w:val="28"/>
        </w:rPr>
        <w:t xml:space="preserve">ту функцию </w:t>
      </w:r>
      <w:r>
        <w:rPr>
          <w:rFonts w:ascii="Times New Roman" w:hAnsi="Times New Roman"/>
          <w:sz w:val="28"/>
          <w:szCs w:val="28"/>
        </w:rPr>
        <w:t>т</w:t>
      </w:r>
      <w:r w:rsidRPr="002141D5">
        <w:rPr>
          <w:rFonts w:ascii="Times New Roman" w:hAnsi="Times New Roman"/>
          <w:sz w:val="28"/>
          <w:szCs w:val="28"/>
        </w:rPr>
        <w:t>еперь осуществлять будут учреждения юстиции по государственной регистрации прав на недвижимое имущество и сделок на территории регистрационного округа по месту нахождения недвижимого имущества</w:t>
      </w:r>
      <w:r>
        <w:rPr>
          <w:rFonts w:ascii="Times New Roman" w:hAnsi="Times New Roman"/>
          <w:sz w:val="28"/>
          <w:szCs w:val="28"/>
        </w:rPr>
        <w:t xml:space="preserve"> </w:t>
      </w:r>
      <w:r w:rsidRPr="002141D5">
        <w:rPr>
          <w:rFonts w:ascii="Times New Roman" w:hAnsi="Times New Roman"/>
          <w:sz w:val="28"/>
          <w:szCs w:val="28"/>
        </w:rPr>
        <w:t xml:space="preserve">с ним . </w:t>
      </w:r>
      <w:r>
        <w:rPr>
          <w:rFonts w:ascii="Times New Roman" w:hAnsi="Times New Roman"/>
          <w:sz w:val="28"/>
          <w:szCs w:val="28"/>
        </w:rPr>
        <w:t>В</w:t>
      </w:r>
      <w:r w:rsidRPr="002141D5">
        <w:rPr>
          <w:rFonts w:ascii="Times New Roman" w:hAnsi="Times New Roman"/>
          <w:sz w:val="28"/>
          <w:szCs w:val="28"/>
        </w:rPr>
        <w:t xml:space="preserve"> органах юстиции раньше не было </w:t>
      </w:r>
      <w:r>
        <w:rPr>
          <w:rFonts w:ascii="Times New Roman" w:hAnsi="Times New Roman"/>
          <w:sz w:val="28"/>
          <w:szCs w:val="28"/>
        </w:rPr>
        <w:t>т</w:t>
      </w:r>
      <w:r w:rsidRPr="002141D5">
        <w:rPr>
          <w:rFonts w:ascii="Times New Roman" w:hAnsi="Times New Roman"/>
          <w:sz w:val="28"/>
          <w:szCs w:val="28"/>
        </w:rPr>
        <w:t xml:space="preserve">аких подразделений, </w:t>
      </w:r>
      <w:r>
        <w:rPr>
          <w:rFonts w:ascii="Times New Roman" w:hAnsi="Times New Roman"/>
          <w:sz w:val="28"/>
          <w:szCs w:val="28"/>
        </w:rPr>
        <w:t xml:space="preserve">выходит, что </w:t>
      </w:r>
      <w:r w:rsidRPr="002141D5">
        <w:rPr>
          <w:rFonts w:ascii="Times New Roman" w:hAnsi="Times New Roman"/>
          <w:sz w:val="28"/>
          <w:szCs w:val="28"/>
        </w:rPr>
        <w:t xml:space="preserve"> федеральный закон возлагает обязанность создать их на субъекты РФ. А на Правительство РФ возлагается обязанность издать примерное Положение об Учреждениях юстиции по регистрации прав.</w:t>
      </w:r>
    </w:p>
    <w:p w:rsidR="00C90ED9" w:rsidRPr="002141D5" w:rsidRDefault="00C90ED9" w:rsidP="00FF0593">
      <w:pPr>
        <w:rPr>
          <w:rFonts w:ascii="Times New Roman" w:hAnsi="Times New Roman"/>
          <w:sz w:val="28"/>
          <w:szCs w:val="28"/>
        </w:rPr>
      </w:pPr>
      <w:r>
        <w:rPr>
          <w:rFonts w:ascii="Times New Roman" w:hAnsi="Times New Roman"/>
          <w:sz w:val="28"/>
          <w:szCs w:val="28"/>
        </w:rPr>
        <w:t>Т</w:t>
      </w:r>
      <w:r w:rsidRPr="002141D5">
        <w:rPr>
          <w:rFonts w:ascii="Times New Roman" w:hAnsi="Times New Roman"/>
          <w:sz w:val="28"/>
          <w:szCs w:val="28"/>
        </w:rPr>
        <w:t xml:space="preserve">акие учреждения юстиции </w:t>
      </w:r>
      <w:r>
        <w:rPr>
          <w:rFonts w:ascii="Times New Roman" w:hAnsi="Times New Roman"/>
          <w:sz w:val="28"/>
          <w:szCs w:val="28"/>
        </w:rPr>
        <w:t>в</w:t>
      </w:r>
      <w:r w:rsidRPr="002141D5">
        <w:rPr>
          <w:rFonts w:ascii="Times New Roman" w:hAnsi="Times New Roman"/>
          <w:sz w:val="28"/>
          <w:szCs w:val="28"/>
        </w:rPr>
        <w:t xml:space="preserve">озглавлять должны регистраторы, которые являются </w:t>
      </w:r>
      <w:r>
        <w:rPr>
          <w:rFonts w:ascii="Times New Roman" w:hAnsi="Times New Roman"/>
          <w:sz w:val="28"/>
          <w:szCs w:val="28"/>
        </w:rPr>
        <w:t xml:space="preserve"> только </w:t>
      </w:r>
      <w:r w:rsidRPr="002141D5">
        <w:rPr>
          <w:rFonts w:ascii="Times New Roman" w:hAnsi="Times New Roman"/>
          <w:sz w:val="28"/>
          <w:szCs w:val="28"/>
        </w:rPr>
        <w:t>государственными служащими.</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Федеральный закон „О государственной регистрации прав на недвижимое имущество и сделок с ним” устанавливает следующий порядок </w:t>
      </w:r>
      <w:r>
        <w:rPr>
          <w:rFonts w:ascii="Times New Roman" w:hAnsi="Times New Roman"/>
          <w:sz w:val="28"/>
          <w:szCs w:val="28"/>
        </w:rPr>
        <w:t xml:space="preserve">гос. регистрации (см. ст. 13): </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Государственная регистрация производится не позднее чем в месячный срок со дня подачи документов и заявления, необходимых для </w:t>
      </w:r>
      <w:r>
        <w:rPr>
          <w:rFonts w:ascii="Times New Roman" w:hAnsi="Times New Roman"/>
          <w:sz w:val="28"/>
          <w:szCs w:val="28"/>
        </w:rPr>
        <w:t>регистрации</w:t>
      </w:r>
      <w:r w:rsidRPr="002141D5">
        <w:rPr>
          <w:rFonts w:ascii="Times New Roman" w:hAnsi="Times New Roman"/>
          <w:sz w:val="28"/>
          <w:szCs w:val="28"/>
        </w:rPr>
        <w:t>.</w:t>
      </w:r>
    </w:p>
    <w:p w:rsidR="00C90ED9" w:rsidRPr="007B7E5A" w:rsidRDefault="00C90ED9" w:rsidP="00FF0593">
      <w:r w:rsidRPr="002141D5">
        <w:rPr>
          <w:rFonts w:ascii="Times New Roman" w:hAnsi="Times New Roman"/>
          <w:sz w:val="28"/>
          <w:szCs w:val="28"/>
        </w:rPr>
        <w:t>В гос</w:t>
      </w:r>
      <w:r>
        <w:rPr>
          <w:rFonts w:ascii="Times New Roman" w:hAnsi="Times New Roman"/>
          <w:sz w:val="28"/>
          <w:szCs w:val="28"/>
        </w:rPr>
        <w:t xml:space="preserve">ударственной </w:t>
      </w:r>
      <w:r w:rsidRPr="002141D5">
        <w:rPr>
          <w:rFonts w:ascii="Times New Roman" w:hAnsi="Times New Roman"/>
          <w:sz w:val="28"/>
          <w:szCs w:val="28"/>
        </w:rPr>
        <w:t xml:space="preserve"> регистрации отказано может быть в случаях, если</w:t>
      </w:r>
      <w:r w:rsidRPr="002141D5">
        <w:rPr>
          <w:rFonts w:ascii="Times New Roman" w:hAnsi="Times New Roman"/>
          <w:i/>
          <w:sz w:val="28"/>
          <w:szCs w:val="28"/>
        </w:rPr>
        <w:t xml:space="preserve">: 1) </w:t>
      </w:r>
      <w:r>
        <w:rPr>
          <w:rFonts w:ascii="Times New Roman" w:hAnsi="Times New Roman"/>
          <w:sz w:val="28"/>
          <w:szCs w:val="28"/>
        </w:rPr>
        <w:t xml:space="preserve">с заявлением о государственной </w:t>
      </w:r>
      <w:r w:rsidRPr="002141D5">
        <w:rPr>
          <w:rFonts w:ascii="Times New Roman" w:hAnsi="Times New Roman"/>
          <w:sz w:val="28"/>
          <w:szCs w:val="28"/>
        </w:rPr>
        <w:t xml:space="preserve">регистрации обратилось ненадлежащие лицо; </w:t>
      </w:r>
      <w:r w:rsidRPr="002141D5">
        <w:rPr>
          <w:rFonts w:ascii="Times New Roman" w:hAnsi="Times New Roman"/>
          <w:i/>
          <w:sz w:val="28"/>
          <w:szCs w:val="28"/>
        </w:rPr>
        <w:t xml:space="preserve">2) </w:t>
      </w:r>
      <w:r w:rsidRPr="002141D5">
        <w:rPr>
          <w:rFonts w:ascii="Times New Roman" w:hAnsi="Times New Roman"/>
          <w:sz w:val="28"/>
          <w:szCs w:val="28"/>
        </w:rPr>
        <w:t xml:space="preserve">поданные документы содержанию или по форме требованиям закона не соответствуют; </w:t>
      </w:r>
      <w:r w:rsidRPr="002141D5">
        <w:rPr>
          <w:rFonts w:ascii="Times New Roman" w:hAnsi="Times New Roman"/>
          <w:i/>
          <w:sz w:val="28"/>
          <w:szCs w:val="28"/>
        </w:rPr>
        <w:t xml:space="preserve">3) </w:t>
      </w:r>
      <w:r w:rsidRPr="002141D5">
        <w:rPr>
          <w:rFonts w:ascii="Times New Roman" w:hAnsi="Times New Roman"/>
          <w:sz w:val="28"/>
          <w:szCs w:val="28"/>
        </w:rPr>
        <w:t>лицо, заключившее договор аренды, неуполномочено распоряжаться правами на данный(здание объект);</w:t>
      </w:r>
      <w:r w:rsidRPr="002141D5">
        <w:rPr>
          <w:rFonts w:ascii="Times New Roman" w:hAnsi="Times New Roman"/>
          <w:i/>
          <w:sz w:val="28"/>
          <w:szCs w:val="28"/>
        </w:rPr>
        <w:t xml:space="preserve"> 4)</w:t>
      </w:r>
      <w:r w:rsidRPr="002141D5">
        <w:rPr>
          <w:rFonts w:ascii="Times New Roman" w:hAnsi="Times New Roman"/>
          <w:sz w:val="28"/>
          <w:szCs w:val="28"/>
        </w:rPr>
        <w:t>договор не подлежит гос</w:t>
      </w:r>
      <w:r>
        <w:rPr>
          <w:rFonts w:ascii="Times New Roman" w:hAnsi="Times New Roman"/>
          <w:sz w:val="28"/>
          <w:szCs w:val="28"/>
        </w:rPr>
        <w:t xml:space="preserve">ударственной </w:t>
      </w:r>
      <w:r w:rsidRPr="002141D5">
        <w:rPr>
          <w:rFonts w:ascii="Times New Roman" w:hAnsi="Times New Roman"/>
          <w:sz w:val="28"/>
          <w:szCs w:val="28"/>
        </w:rPr>
        <w:t xml:space="preserve"> регистрации в органах юстиции. Об отказе в гос</w:t>
      </w:r>
      <w:r>
        <w:rPr>
          <w:rFonts w:ascii="Times New Roman" w:hAnsi="Times New Roman"/>
          <w:sz w:val="28"/>
          <w:szCs w:val="28"/>
        </w:rPr>
        <w:t xml:space="preserve">ударственной </w:t>
      </w:r>
      <w:r w:rsidRPr="002141D5">
        <w:rPr>
          <w:rFonts w:ascii="Times New Roman" w:hAnsi="Times New Roman"/>
          <w:sz w:val="28"/>
          <w:szCs w:val="28"/>
        </w:rPr>
        <w:t xml:space="preserve"> регистрации заявителю сообщается  в течение 5 дней в письменной форме</w:t>
      </w:r>
      <w:r>
        <w:rPr>
          <w:rFonts w:ascii="Times New Roman" w:hAnsi="Times New Roman"/>
          <w:sz w:val="28"/>
          <w:szCs w:val="28"/>
        </w:rPr>
        <w:t xml:space="preserve"> </w:t>
      </w:r>
      <w:r w:rsidRPr="002141D5">
        <w:rPr>
          <w:rFonts w:ascii="Times New Roman" w:hAnsi="Times New Roman"/>
          <w:sz w:val="28"/>
          <w:szCs w:val="28"/>
        </w:rPr>
        <w:t>с указанием причины отказа. Отказ мож</w:t>
      </w:r>
      <w:r>
        <w:rPr>
          <w:rFonts w:ascii="Times New Roman" w:hAnsi="Times New Roman"/>
          <w:sz w:val="28"/>
          <w:szCs w:val="28"/>
        </w:rPr>
        <w:t>ет быть</w:t>
      </w:r>
      <w:r w:rsidRPr="002141D5">
        <w:rPr>
          <w:rFonts w:ascii="Times New Roman" w:hAnsi="Times New Roman"/>
          <w:sz w:val="28"/>
          <w:szCs w:val="28"/>
        </w:rPr>
        <w:t xml:space="preserve"> обжалов</w:t>
      </w:r>
      <w:r>
        <w:rPr>
          <w:rFonts w:ascii="Times New Roman" w:hAnsi="Times New Roman"/>
          <w:sz w:val="28"/>
          <w:szCs w:val="28"/>
        </w:rPr>
        <w:t xml:space="preserve">ан </w:t>
      </w:r>
      <w:r w:rsidRPr="002141D5">
        <w:rPr>
          <w:rFonts w:ascii="Times New Roman" w:hAnsi="Times New Roman"/>
          <w:sz w:val="28"/>
          <w:szCs w:val="28"/>
        </w:rPr>
        <w:t xml:space="preserve"> в суде общей арбитражном или юрисдикции.</w:t>
      </w:r>
    </w:p>
    <w:p w:rsidR="00C90ED9" w:rsidRPr="002141D5" w:rsidRDefault="00C90ED9" w:rsidP="00FF0593">
      <w:pPr>
        <w:jc w:val="center"/>
        <w:rPr>
          <w:rFonts w:ascii="Times New Roman" w:hAnsi="Times New Roman"/>
          <w:b/>
          <w:i/>
          <w:sz w:val="28"/>
          <w:szCs w:val="28"/>
        </w:rPr>
      </w:pPr>
      <w:r w:rsidRPr="002141D5">
        <w:rPr>
          <w:rFonts w:ascii="Times New Roman" w:hAnsi="Times New Roman"/>
          <w:b/>
          <w:i/>
          <w:sz w:val="28"/>
          <w:szCs w:val="28"/>
        </w:rPr>
        <w:t>3. Значение договора аренды зданий и сооружений.</w:t>
      </w:r>
    </w:p>
    <w:p w:rsidR="00C90ED9" w:rsidRPr="002141D5"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В </w:t>
      </w:r>
      <w:r>
        <w:rPr>
          <w:rFonts w:ascii="Times New Roman" w:hAnsi="Times New Roman"/>
          <w:sz w:val="28"/>
          <w:szCs w:val="28"/>
        </w:rPr>
        <w:t>сегодняшних</w:t>
      </w:r>
      <w:r w:rsidRPr="002141D5">
        <w:rPr>
          <w:rFonts w:ascii="Times New Roman" w:hAnsi="Times New Roman"/>
          <w:sz w:val="28"/>
          <w:szCs w:val="28"/>
        </w:rPr>
        <w:t xml:space="preserve"> условиях договор аренды сооружений и зданий и имеет важное значение.</w:t>
      </w:r>
    </w:p>
    <w:p w:rsidR="00C90ED9" w:rsidRPr="002141D5"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sidRPr="00DC64A6">
        <w:rPr>
          <w:rFonts w:ascii="Times New Roman" w:hAnsi="Times New Roman"/>
          <w:b/>
          <w:i/>
          <w:sz w:val="28"/>
          <w:szCs w:val="28"/>
        </w:rPr>
        <w:t>Цель данного договора является</w:t>
      </w:r>
      <w:r w:rsidRPr="002141D5">
        <w:rPr>
          <w:rFonts w:ascii="Times New Roman" w:hAnsi="Times New Roman"/>
          <w:sz w:val="28"/>
          <w:szCs w:val="28"/>
        </w:rPr>
        <w:t xml:space="preserve"> - обеспечить передачу имущества во временное пользование и владение. В этом заинтересованы обе стороны. </w:t>
      </w:r>
      <w:r>
        <w:rPr>
          <w:rFonts w:ascii="Times New Roman" w:hAnsi="Times New Roman"/>
          <w:sz w:val="28"/>
          <w:szCs w:val="28"/>
        </w:rPr>
        <w:t>Если и</w:t>
      </w:r>
      <w:r w:rsidRPr="002141D5">
        <w:rPr>
          <w:rFonts w:ascii="Times New Roman" w:hAnsi="Times New Roman"/>
          <w:sz w:val="28"/>
          <w:szCs w:val="28"/>
        </w:rPr>
        <w:t xml:space="preserve">нтерес арендодателя предполагает, что с помощью передачи в аренду сооружения или здания реализуются его интересы как собственника по извлечению дохода из имеющихся у него в производственных фондов. Заинтересованность к использованию нанятого недвижимого имущества арендатора </w:t>
      </w:r>
      <w:r>
        <w:rPr>
          <w:rFonts w:ascii="Times New Roman" w:hAnsi="Times New Roman"/>
          <w:sz w:val="28"/>
          <w:szCs w:val="28"/>
        </w:rPr>
        <w:t>полагается в том</w:t>
      </w:r>
      <w:r w:rsidRPr="002141D5">
        <w:rPr>
          <w:rFonts w:ascii="Times New Roman" w:hAnsi="Times New Roman"/>
          <w:sz w:val="28"/>
          <w:szCs w:val="28"/>
        </w:rPr>
        <w:t xml:space="preserve">, чтобы, не обременяя себя </w:t>
      </w:r>
      <w:r>
        <w:rPr>
          <w:rFonts w:ascii="Times New Roman" w:hAnsi="Times New Roman"/>
          <w:sz w:val="28"/>
          <w:szCs w:val="28"/>
        </w:rPr>
        <w:t>каждый</w:t>
      </w:r>
      <w:r w:rsidRPr="002141D5">
        <w:rPr>
          <w:rFonts w:ascii="Times New Roman" w:hAnsi="Times New Roman"/>
          <w:sz w:val="28"/>
          <w:szCs w:val="28"/>
        </w:rPr>
        <w:t xml:space="preserve"> раз приобретением в собственность зданий, получить возможность временно нанятое помещение эффективно использовать для производственных или </w:t>
      </w:r>
      <w:r>
        <w:rPr>
          <w:rFonts w:ascii="Times New Roman" w:hAnsi="Times New Roman"/>
          <w:sz w:val="28"/>
          <w:szCs w:val="28"/>
        </w:rPr>
        <w:t>других</w:t>
      </w:r>
      <w:r w:rsidRPr="002141D5">
        <w:rPr>
          <w:rFonts w:ascii="Times New Roman" w:hAnsi="Times New Roman"/>
          <w:sz w:val="28"/>
          <w:szCs w:val="28"/>
        </w:rPr>
        <w:t xml:space="preserve"> целей.</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Действительно, давайте </w:t>
      </w:r>
      <w:r>
        <w:rPr>
          <w:rFonts w:ascii="Times New Roman" w:hAnsi="Times New Roman"/>
          <w:sz w:val="28"/>
          <w:szCs w:val="28"/>
        </w:rPr>
        <w:t>вспомним</w:t>
      </w:r>
      <w:r w:rsidRPr="002141D5">
        <w:rPr>
          <w:rFonts w:ascii="Times New Roman" w:hAnsi="Times New Roman"/>
          <w:sz w:val="28"/>
          <w:szCs w:val="28"/>
        </w:rPr>
        <w:t xml:space="preserve">, кто арендатором обычно является - это, как </w:t>
      </w:r>
      <w:r>
        <w:rPr>
          <w:rFonts w:ascii="Times New Roman" w:hAnsi="Times New Roman"/>
          <w:sz w:val="28"/>
          <w:szCs w:val="28"/>
        </w:rPr>
        <w:t>обычно</w:t>
      </w:r>
      <w:r w:rsidRPr="002141D5">
        <w:rPr>
          <w:rFonts w:ascii="Times New Roman" w:hAnsi="Times New Roman"/>
          <w:sz w:val="28"/>
          <w:szCs w:val="28"/>
        </w:rPr>
        <w:t xml:space="preserve">, предприниматели или юридические лица, осуществляющие коммерческую свою деятельность; они редко являются собственниками зданий, в которых располагаются их склады офисы, </w:t>
      </w:r>
      <w:r>
        <w:rPr>
          <w:rFonts w:ascii="Times New Roman" w:hAnsi="Times New Roman"/>
          <w:sz w:val="28"/>
          <w:szCs w:val="28"/>
        </w:rPr>
        <w:t>так как</w:t>
      </w:r>
      <w:r w:rsidRPr="002141D5">
        <w:rPr>
          <w:rFonts w:ascii="Times New Roman" w:hAnsi="Times New Roman"/>
          <w:sz w:val="28"/>
          <w:szCs w:val="28"/>
        </w:rPr>
        <w:t xml:space="preserve"> достаточными средствами пока не располагают. </w:t>
      </w:r>
      <w:r>
        <w:rPr>
          <w:rFonts w:ascii="Times New Roman" w:hAnsi="Times New Roman"/>
          <w:sz w:val="28"/>
          <w:szCs w:val="28"/>
        </w:rPr>
        <w:t>В</w:t>
      </w:r>
      <w:r w:rsidRPr="002141D5">
        <w:rPr>
          <w:rFonts w:ascii="Times New Roman" w:hAnsi="Times New Roman"/>
          <w:sz w:val="28"/>
          <w:szCs w:val="28"/>
        </w:rPr>
        <w:t xml:space="preserve"> таких случаях </w:t>
      </w:r>
      <w:r>
        <w:rPr>
          <w:rFonts w:ascii="Times New Roman" w:hAnsi="Times New Roman"/>
          <w:sz w:val="28"/>
          <w:szCs w:val="28"/>
        </w:rPr>
        <w:t>з</w:t>
      </w:r>
      <w:r w:rsidRPr="002141D5">
        <w:rPr>
          <w:rFonts w:ascii="Times New Roman" w:hAnsi="Times New Roman"/>
          <w:sz w:val="28"/>
          <w:szCs w:val="28"/>
        </w:rPr>
        <w:t>аключение договора аренды сооружения или здания - правильный хозяйственный шаг.</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Интересы арендатора могут заключаться и в том, чтобы в ходе аренды выкупить имущество в собственность или же воспользоваться правом на возобновление договора аренды после истечения его срока. „Не случайно в конце 80 - годов аренда зданий рассматривалась как возможное средство трансформации отношений социалистической собственности” 13 в отношении частной и коллективной собственности.</w:t>
      </w:r>
    </w:p>
    <w:p w:rsidR="00C90ED9" w:rsidRPr="002141D5" w:rsidRDefault="00C90ED9" w:rsidP="00FF0593">
      <w:pPr>
        <w:rPr>
          <w:rFonts w:ascii="Times New Roman" w:hAnsi="Times New Roman"/>
          <w:sz w:val="28"/>
          <w:szCs w:val="28"/>
        </w:rPr>
      </w:pPr>
      <w:r>
        <w:rPr>
          <w:rFonts w:ascii="Times New Roman" w:hAnsi="Times New Roman"/>
          <w:sz w:val="28"/>
          <w:szCs w:val="28"/>
        </w:rPr>
        <w:t>М</w:t>
      </w:r>
      <w:r w:rsidRPr="002141D5">
        <w:rPr>
          <w:rFonts w:ascii="Times New Roman" w:hAnsi="Times New Roman"/>
          <w:sz w:val="28"/>
          <w:szCs w:val="28"/>
        </w:rPr>
        <w:t>ы убедились, что договор аренды сооружений и зданий приносит удовлетворение и пользу потребностей обеих сторон. Его значение состоит в том, что данный институт гражданского права способств</w:t>
      </w:r>
      <w:r>
        <w:rPr>
          <w:rFonts w:ascii="Times New Roman" w:hAnsi="Times New Roman"/>
          <w:sz w:val="28"/>
          <w:szCs w:val="28"/>
        </w:rPr>
        <w:t xml:space="preserve">ует развитию </w:t>
      </w:r>
      <w:r w:rsidRPr="002141D5">
        <w:rPr>
          <w:rFonts w:ascii="Times New Roman" w:hAnsi="Times New Roman"/>
          <w:sz w:val="28"/>
          <w:szCs w:val="28"/>
        </w:rPr>
        <w:t xml:space="preserve">хозяйственной </w:t>
      </w:r>
      <w:r>
        <w:rPr>
          <w:rFonts w:ascii="Times New Roman" w:hAnsi="Times New Roman"/>
          <w:sz w:val="28"/>
          <w:szCs w:val="28"/>
        </w:rPr>
        <w:t>, коммерческой</w:t>
      </w:r>
      <w:r w:rsidRPr="002141D5">
        <w:rPr>
          <w:rFonts w:ascii="Times New Roman" w:hAnsi="Times New Roman"/>
          <w:sz w:val="28"/>
          <w:szCs w:val="28"/>
        </w:rPr>
        <w:t xml:space="preserve"> деятельности</w:t>
      </w:r>
      <w:r>
        <w:rPr>
          <w:rFonts w:ascii="Times New Roman" w:hAnsi="Times New Roman"/>
          <w:sz w:val="28"/>
          <w:szCs w:val="28"/>
        </w:rPr>
        <w:t>,</w:t>
      </w:r>
      <w:r w:rsidRPr="002141D5">
        <w:rPr>
          <w:rFonts w:ascii="Times New Roman" w:hAnsi="Times New Roman"/>
          <w:sz w:val="28"/>
          <w:szCs w:val="28"/>
        </w:rPr>
        <w:t xml:space="preserve"> поддерживает предпринимателей </w:t>
      </w:r>
      <w:r>
        <w:rPr>
          <w:rFonts w:ascii="Times New Roman" w:hAnsi="Times New Roman"/>
          <w:sz w:val="28"/>
          <w:szCs w:val="28"/>
        </w:rPr>
        <w:t xml:space="preserve">это значит </w:t>
      </w:r>
      <w:r w:rsidRPr="002141D5">
        <w:rPr>
          <w:rFonts w:ascii="Times New Roman" w:hAnsi="Times New Roman"/>
          <w:sz w:val="28"/>
          <w:szCs w:val="28"/>
        </w:rPr>
        <w:t xml:space="preserve">укрепляет рыночные отношения в нашей стране. </w:t>
      </w:r>
    </w:p>
    <w:p w:rsidR="00C90ED9" w:rsidRPr="00FA67FE" w:rsidRDefault="00C90ED9" w:rsidP="00FF0593">
      <w:pPr>
        <w:rPr>
          <w:rFonts w:ascii="Times New Roman" w:hAnsi="Times New Roman"/>
          <w:sz w:val="24"/>
          <w:szCs w:val="24"/>
        </w:rPr>
      </w:pPr>
      <w:r w:rsidRPr="00FA67FE">
        <w:rPr>
          <w:rFonts w:ascii="Times New Roman" w:hAnsi="Times New Roman"/>
          <w:sz w:val="24"/>
          <w:szCs w:val="24"/>
        </w:rPr>
        <w:t>[ Мартемьянов В.С. Хозяйственное право: Курс лекций в 2 т-м: „Бек”, 1994, т.2, с. 131., 141]</w:t>
      </w:r>
    </w:p>
    <w:p w:rsidR="00C90ED9" w:rsidRPr="002141D5" w:rsidRDefault="00C90ED9" w:rsidP="00FF0593">
      <w:pPr>
        <w:jc w:val="center"/>
        <w:rPr>
          <w:rFonts w:ascii="Times New Roman" w:hAnsi="Times New Roman"/>
          <w:b/>
          <w:i/>
          <w:sz w:val="28"/>
          <w:szCs w:val="28"/>
        </w:rPr>
      </w:pPr>
      <w:r w:rsidRPr="002141D5">
        <w:rPr>
          <w:rFonts w:ascii="Times New Roman" w:hAnsi="Times New Roman"/>
          <w:b/>
          <w:i/>
          <w:sz w:val="28"/>
          <w:szCs w:val="28"/>
        </w:rPr>
        <w:t>Заключение.</w:t>
      </w:r>
    </w:p>
    <w:p w:rsidR="00C90ED9" w:rsidRPr="002141D5"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Pr>
          <w:rFonts w:ascii="Times New Roman" w:hAnsi="Times New Roman"/>
          <w:sz w:val="28"/>
          <w:szCs w:val="28"/>
        </w:rPr>
        <w:t>М</w:t>
      </w:r>
      <w:r w:rsidRPr="002141D5">
        <w:rPr>
          <w:rFonts w:ascii="Times New Roman" w:hAnsi="Times New Roman"/>
          <w:sz w:val="28"/>
          <w:szCs w:val="28"/>
        </w:rPr>
        <w:t xml:space="preserve">ы рассмотрели один из видов аренды - договор аренды сооружений и зданий. </w:t>
      </w:r>
      <w:r>
        <w:rPr>
          <w:rFonts w:ascii="Times New Roman" w:hAnsi="Times New Roman"/>
          <w:sz w:val="28"/>
          <w:szCs w:val="28"/>
        </w:rPr>
        <w:t xml:space="preserve">Данное </w:t>
      </w:r>
      <w:r w:rsidRPr="002141D5">
        <w:rPr>
          <w:rFonts w:ascii="Times New Roman" w:hAnsi="Times New Roman"/>
          <w:sz w:val="28"/>
          <w:szCs w:val="28"/>
        </w:rPr>
        <w:t>исследовани</w:t>
      </w:r>
      <w:r>
        <w:rPr>
          <w:rFonts w:ascii="Times New Roman" w:hAnsi="Times New Roman"/>
          <w:sz w:val="28"/>
          <w:szCs w:val="28"/>
        </w:rPr>
        <w:t xml:space="preserve">е нам </w:t>
      </w:r>
      <w:r w:rsidRPr="002141D5">
        <w:rPr>
          <w:rFonts w:ascii="Times New Roman" w:hAnsi="Times New Roman"/>
          <w:sz w:val="28"/>
          <w:szCs w:val="28"/>
        </w:rPr>
        <w:t xml:space="preserve"> позволя</w:t>
      </w:r>
      <w:r>
        <w:rPr>
          <w:rFonts w:ascii="Times New Roman" w:hAnsi="Times New Roman"/>
          <w:sz w:val="28"/>
          <w:szCs w:val="28"/>
        </w:rPr>
        <w:t>е</w:t>
      </w:r>
      <w:r w:rsidRPr="002141D5">
        <w:rPr>
          <w:rFonts w:ascii="Times New Roman" w:hAnsi="Times New Roman"/>
          <w:sz w:val="28"/>
          <w:szCs w:val="28"/>
        </w:rPr>
        <w:t xml:space="preserve">т сделать следующие выводы: </w:t>
      </w:r>
    </w:p>
    <w:p w:rsidR="00C90ED9" w:rsidRDefault="00C90ED9" w:rsidP="00FF0593">
      <w:pPr>
        <w:rPr>
          <w:rFonts w:ascii="Times New Roman" w:hAnsi="Times New Roman"/>
          <w:sz w:val="28"/>
          <w:szCs w:val="28"/>
        </w:rPr>
      </w:pPr>
      <w:r w:rsidRPr="002141D5">
        <w:rPr>
          <w:rFonts w:ascii="Times New Roman" w:hAnsi="Times New Roman"/>
          <w:sz w:val="28"/>
          <w:szCs w:val="28"/>
        </w:rPr>
        <w:t>Договор аренды сооружений и зданий занимает</w:t>
      </w:r>
      <w:r>
        <w:rPr>
          <w:rFonts w:ascii="Times New Roman" w:hAnsi="Times New Roman"/>
          <w:sz w:val="28"/>
          <w:szCs w:val="28"/>
        </w:rPr>
        <w:t xml:space="preserve"> важное</w:t>
      </w:r>
      <w:r w:rsidRPr="002141D5">
        <w:rPr>
          <w:rFonts w:ascii="Times New Roman" w:hAnsi="Times New Roman"/>
          <w:sz w:val="28"/>
          <w:szCs w:val="28"/>
        </w:rPr>
        <w:t xml:space="preserve"> место среди других договоров аренды. </w:t>
      </w:r>
      <w:r>
        <w:rPr>
          <w:rFonts w:ascii="Times New Roman" w:hAnsi="Times New Roman"/>
          <w:sz w:val="28"/>
          <w:szCs w:val="28"/>
        </w:rPr>
        <w:t xml:space="preserve">Данный договор </w:t>
      </w:r>
      <w:r w:rsidRPr="002141D5">
        <w:rPr>
          <w:rFonts w:ascii="Times New Roman" w:hAnsi="Times New Roman"/>
          <w:sz w:val="28"/>
          <w:szCs w:val="28"/>
        </w:rPr>
        <w:t xml:space="preserve"> относится к аренде недвижимости, причём </w:t>
      </w:r>
      <w:r>
        <w:rPr>
          <w:rFonts w:ascii="Times New Roman" w:hAnsi="Times New Roman"/>
          <w:sz w:val="28"/>
          <w:szCs w:val="28"/>
        </w:rPr>
        <w:t>данного</w:t>
      </w:r>
      <w:r w:rsidRPr="002141D5">
        <w:rPr>
          <w:rFonts w:ascii="Times New Roman" w:hAnsi="Times New Roman"/>
          <w:sz w:val="28"/>
          <w:szCs w:val="28"/>
        </w:rPr>
        <w:t xml:space="preserve"> вида как нежилое помещения. </w:t>
      </w:r>
      <w:r>
        <w:rPr>
          <w:rFonts w:ascii="Times New Roman" w:hAnsi="Times New Roman"/>
          <w:sz w:val="28"/>
          <w:szCs w:val="28"/>
        </w:rPr>
        <w:t>Выбор</w:t>
      </w:r>
      <w:r w:rsidRPr="002141D5">
        <w:rPr>
          <w:rFonts w:ascii="Times New Roman" w:hAnsi="Times New Roman"/>
          <w:sz w:val="28"/>
          <w:szCs w:val="28"/>
        </w:rPr>
        <w:t xml:space="preserve"> данного вида аренды в самостоятельный договор обусловлено </w:t>
      </w:r>
      <w:r>
        <w:rPr>
          <w:rFonts w:ascii="Times New Roman" w:hAnsi="Times New Roman"/>
          <w:sz w:val="28"/>
          <w:szCs w:val="28"/>
        </w:rPr>
        <w:t>особыми</w:t>
      </w:r>
      <w:r w:rsidRPr="002141D5">
        <w:rPr>
          <w:rFonts w:ascii="Times New Roman" w:hAnsi="Times New Roman"/>
          <w:sz w:val="28"/>
          <w:szCs w:val="28"/>
        </w:rPr>
        <w:t xml:space="preserve"> чертами его предмета: сооружения или здания.</w:t>
      </w:r>
    </w:p>
    <w:p w:rsidR="00C90ED9"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Pr>
          <w:rFonts w:ascii="Times New Roman" w:hAnsi="Times New Roman"/>
          <w:sz w:val="28"/>
          <w:szCs w:val="28"/>
        </w:rPr>
        <w:t>В</w:t>
      </w:r>
      <w:r w:rsidRPr="002141D5">
        <w:rPr>
          <w:rFonts w:ascii="Times New Roman" w:hAnsi="Times New Roman"/>
          <w:sz w:val="28"/>
          <w:szCs w:val="28"/>
        </w:rPr>
        <w:t xml:space="preserve"> договоре аренды здания и сооружения </w:t>
      </w:r>
      <w:r>
        <w:rPr>
          <w:rFonts w:ascii="Times New Roman" w:hAnsi="Times New Roman"/>
          <w:sz w:val="28"/>
          <w:szCs w:val="28"/>
        </w:rPr>
        <w:t>с</w:t>
      </w:r>
      <w:r w:rsidRPr="002141D5">
        <w:rPr>
          <w:rFonts w:ascii="Times New Roman" w:hAnsi="Times New Roman"/>
          <w:sz w:val="28"/>
          <w:szCs w:val="28"/>
        </w:rPr>
        <w:t>торонами являются арендатор и арендодатель. Закон не представляет</w:t>
      </w:r>
      <w:r>
        <w:rPr>
          <w:rFonts w:ascii="Times New Roman" w:hAnsi="Times New Roman"/>
          <w:sz w:val="28"/>
          <w:szCs w:val="28"/>
        </w:rPr>
        <w:t xml:space="preserve"> никаких</w:t>
      </w:r>
      <w:r w:rsidRPr="002141D5">
        <w:rPr>
          <w:rFonts w:ascii="Times New Roman" w:hAnsi="Times New Roman"/>
          <w:sz w:val="28"/>
          <w:szCs w:val="28"/>
        </w:rPr>
        <w:t xml:space="preserve"> специальных к ним правил, </w:t>
      </w:r>
      <w:r>
        <w:rPr>
          <w:rFonts w:ascii="Times New Roman" w:hAnsi="Times New Roman"/>
          <w:sz w:val="28"/>
          <w:szCs w:val="28"/>
        </w:rPr>
        <w:t xml:space="preserve">чтобы стороны были обладали </w:t>
      </w:r>
      <w:r w:rsidRPr="002141D5">
        <w:rPr>
          <w:rFonts w:ascii="Times New Roman" w:hAnsi="Times New Roman"/>
          <w:sz w:val="28"/>
          <w:szCs w:val="28"/>
        </w:rPr>
        <w:t>гражданск</w:t>
      </w:r>
      <w:r>
        <w:rPr>
          <w:rFonts w:ascii="Times New Roman" w:hAnsi="Times New Roman"/>
          <w:sz w:val="28"/>
          <w:szCs w:val="28"/>
        </w:rPr>
        <w:t>им</w:t>
      </w:r>
      <w:r w:rsidRPr="002141D5">
        <w:rPr>
          <w:rFonts w:ascii="Times New Roman" w:hAnsi="Times New Roman"/>
          <w:sz w:val="28"/>
          <w:szCs w:val="28"/>
        </w:rPr>
        <w:t xml:space="preserve"> право</w:t>
      </w:r>
      <w:r>
        <w:rPr>
          <w:rFonts w:ascii="Times New Roman" w:hAnsi="Times New Roman"/>
          <w:sz w:val="28"/>
          <w:szCs w:val="28"/>
        </w:rPr>
        <w:t xml:space="preserve">м </w:t>
      </w:r>
      <w:r w:rsidRPr="002141D5">
        <w:rPr>
          <w:rFonts w:ascii="Times New Roman" w:hAnsi="Times New Roman"/>
          <w:sz w:val="28"/>
          <w:szCs w:val="28"/>
        </w:rPr>
        <w:t xml:space="preserve"> и дееспособностью.</w:t>
      </w:r>
    </w:p>
    <w:p w:rsidR="00C90ED9" w:rsidRPr="002141D5" w:rsidRDefault="00C90ED9" w:rsidP="00FF0593">
      <w:pPr>
        <w:rPr>
          <w:rFonts w:ascii="Times New Roman" w:hAnsi="Times New Roman"/>
          <w:b/>
          <w:i/>
          <w:sz w:val="28"/>
          <w:szCs w:val="28"/>
        </w:rPr>
      </w:pPr>
    </w:p>
    <w:p w:rsidR="00C90ED9" w:rsidRPr="002141D5" w:rsidRDefault="00C90ED9" w:rsidP="00FF0593">
      <w:pPr>
        <w:rPr>
          <w:rFonts w:ascii="Times New Roman" w:hAnsi="Times New Roman"/>
          <w:b/>
          <w:i/>
          <w:sz w:val="28"/>
          <w:szCs w:val="28"/>
        </w:rPr>
      </w:pPr>
      <w:r w:rsidRPr="002141D5">
        <w:rPr>
          <w:rFonts w:ascii="Times New Roman" w:hAnsi="Times New Roman"/>
          <w:b/>
          <w:i/>
          <w:sz w:val="28"/>
          <w:szCs w:val="28"/>
        </w:rPr>
        <w:t>К существенным признакам договора относятся:</w:t>
      </w:r>
    </w:p>
    <w:p w:rsidR="00C90ED9" w:rsidRPr="002141D5" w:rsidRDefault="00C90ED9" w:rsidP="00FF0593">
      <w:pPr>
        <w:rPr>
          <w:rFonts w:ascii="Times New Roman" w:hAnsi="Times New Roman"/>
          <w:sz w:val="28"/>
          <w:szCs w:val="28"/>
        </w:rPr>
      </w:pPr>
    </w:p>
    <w:p w:rsidR="00C90ED9" w:rsidRDefault="00C90ED9" w:rsidP="00FF0593">
      <w:pPr>
        <w:rPr>
          <w:rFonts w:ascii="Times New Roman" w:hAnsi="Times New Roman"/>
          <w:sz w:val="28"/>
          <w:szCs w:val="28"/>
        </w:rPr>
      </w:pPr>
      <w:r w:rsidRPr="002141D5">
        <w:rPr>
          <w:rFonts w:ascii="Times New Roman" w:hAnsi="Times New Roman"/>
          <w:sz w:val="28"/>
          <w:szCs w:val="28"/>
        </w:rPr>
        <w:t>арендная плата (цена)</w:t>
      </w:r>
    </w:p>
    <w:p w:rsidR="00C90ED9"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предмет;</w:t>
      </w:r>
    </w:p>
    <w:p w:rsidR="00C90ED9" w:rsidRPr="002141D5" w:rsidRDefault="00C90ED9" w:rsidP="00FF0593">
      <w:pPr>
        <w:rPr>
          <w:rFonts w:ascii="Times New Roman" w:hAnsi="Times New Roman"/>
          <w:sz w:val="28"/>
          <w:szCs w:val="28"/>
        </w:rPr>
      </w:pP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форма, в некоторых случаях требующая соблюдения специального порядка государственной регистрации договора.</w:t>
      </w:r>
    </w:p>
    <w:p w:rsidR="00C90ED9" w:rsidRPr="002141D5" w:rsidRDefault="00C90ED9" w:rsidP="00FF0593">
      <w:pPr>
        <w:rPr>
          <w:rFonts w:ascii="Times New Roman" w:hAnsi="Times New Roman"/>
          <w:sz w:val="28"/>
          <w:szCs w:val="28"/>
        </w:rPr>
      </w:pPr>
      <w:r w:rsidRPr="002141D5">
        <w:rPr>
          <w:rFonts w:ascii="Times New Roman" w:hAnsi="Times New Roman"/>
          <w:sz w:val="28"/>
          <w:szCs w:val="28"/>
        </w:rPr>
        <w:t xml:space="preserve">Содержание договора аренды сооружений или зданий нужно рассматривать шире, чем оно представлено в ГК статьями 650-664, </w:t>
      </w:r>
      <w:r>
        <w:rPr>
          <w:rFonts w:ascii="Times New Roman" w:hAnsi="Times New Roman"/>
          <w:sz w:val="28"/>
          <w:szCs w:val="28"/>
        </w:rPr>
        <w:t xml:space="preserve">исходя из </w:t>
      </w:r>
      <w:r w:rsidRPr="002141D5">
        <w:rPr>
          <w:rFonts w:ascii="Times New Roman" w:hAnsi="Times New Roman"/>
          <w:sz w:val="28"/>
          <w:szCs w:val="28"/>
        </w:rPr>
        <w:t xml:space="preserve"> обширн</w:t>
      </w:r>
      <w:r>
        <w:rPr>
          <w:rFonts w:ascii="Times New Roman" w:hAnsi="Times New Roman"/>
          <w:sz w:val="28"/>
          <w:szCs w:val="28"/>
        </w:rPr>
        <w:t xml:space="preserve">ой </w:t>
      </w:r>
      <w:r w:rsidRPr="002141D5">
        <w:rPr>
          <w:rFonts w:ascii="Times New Roman" w:hAnsi="Times New Roman"/>
          <w:sz w:val="28"/>
          <w:szCs w:val="28"/>
        </w:rPr>
        <w:t>арбитражн</w:t>
      </w:r>
      <w:r>
        <w:rPr>
          <w:rFonts w:ascii="Times New Roman" w:hAnsi="Times New Roman"/>
          <w:sz w:val="28"/>
          <w:szCs w:val="28"/>
        </w:rPr>
        <w:t>ой практики</w:t>
      </w:r>
      <w:r w:rsidRPr="002141D5">
        <w:rPr>
          <w:rFonts w:ascii="Times New Roman" w:hAnsi="Times New Roman"/>
          <w:sz w:val="28"/>
          <w:szCs w:val="28"/>
        </w:rPr>
        <w:t>.</w:t>
      </w:r>
    </w:p>
    <w:p w:rsidR="00C90ED9" w:rsidRDefault="00C90ED9" w:rsidP="00FF0593">
      <w:pPr>
        <w:rPr>
          <w:rFonts w:ascii="Times New Roman" w:hAnsi="Times New Roman"/>
          <w:sz w:val="28"/>
          <w:szCs w:val="28"/>
        </w:rPr>
      </w:pPr>
      <w:r w:rsidRPr="002141D5">
        <w:rPr>
          <w:rFonts w:ascii="Times New Roman" w:hAnsi="Times New Roman"/>
          <w:sz w:val="28"/>
          <w:szCs w:val="28"/>
        </w:rPr>
        <w:t xml:space="preserve">Всё </w:t>
      </w:r>
      <w:r>
        <w:rPr>
          <w:rFonts w:ascii="Times New Roman" w:hAnsi="Times New Roman"/>
          <w:sz w:val="28"/>
          <w:szCs w:val="28"/>
        </w:rPr>
        <w:t xml:space="preserve">мною </w:t>
      </w:r>
      <w:r w:rsidRPr="002141D5">
        <w:rPr>
          <w:rFonts w:ascii="Times New Roman" w:hAnsi="Times New Roman"/>
          <w:sz w:val="28"/>
          <w:szCs w:val="28"/>
        </w:rPr>
        <w:t xml:space="preserve">вышесказанное нас приводит к выводу, что договор аренды сооружений и зданий </w:t>
      </w:r>
      <w:r>
        <w:rPr>
          <w:rFonts w:ascii="Times New Roman" w:hAnsi="Times New Roman"/>
          <w:sz w:val="28"/>
          <w:szCs w:val="28"/>
        </w:rPr>
        <w:t>носит</w:t>
      </w:r>
      <w:r w:rsidRPr="002141D5">
        <w:rPr>
          <w:rFonts w:ascii="Times New Roman" w:hAnsi="Times New Roman"/>
          <w:sz w:val="28"/>
          <w:szCs w:val="28"/>
        </w:rPr>
        <w:t xml:space="preserve"> большое значение в регулировании договорных гражданско-правовых отношений. </w:t>
      </w:r>
      <w:r>
        <w:rPr>
          <w:rFonts w:ascii="Times New Roman" w:hAnsi="Times New Roman"/>
          <w:sz w:val="28"/>
          <w:szCs w:val="28"/>
        </w:rPr>
        <w:t>Это значит, что</w:t>
      </w:r>
      <w:r w:rsidRPr="002141D5">
        <w:rPr>
          <w:rFonts w:ascii="Times New Roman" w:hAnsi="Times New Roman"/>
          <w:sz w:val="28"/>
          <w:szCs w:val="28"/>
        </w:rPr>
        <w:t xml:space="preserve"> его изучение требует дальнейшего продолжения.</w:t>
      </w:r>
    </w:p>
    <w:p w:rsidR="00C90ED9" w:rsidRPr="00341810" w:rsidRDefault="00C90ED9" w:rsidP="00FF0593">
      <w:pPr>
        <w:rPr>
          <w:rFonts w:ascii="Times New Roman" w:hAnsi="Times New Roman"/>
          <w:sz w:val="28"/>
          <w:szCs w:val="28"/>
        </w:rPr>
      </w:pPr>
    </w:p>
    <w:p w:rsidR="00C90ED9" w:rsidRDefault="00C90ED9" w:rsidP="00FA67FE">
      <w:pPr>
        <w:jc w:val="center"/>
        <w:rPr>
          <w:sz w:val="40"/>
          <w:szCs w:val="40"/>
        </w:rPr>
      </w:pPr>
    </w:p>
    <w:p w:rsidR="00C90ED9" w:rsidRDefault="00C90ED9" w:rsidP="00FA67FE">
      <w:pPr>
        <w:jc w:val="center"/>
        <w:rPr>
          <w:sz w:val="40"/>
          <w:szCs w:val="40"/>
        </w:rPr>
      </w:pPr>
      <w:r>
        <w:rPr>
          <w:sz w:val="40"/>
          <w:szCs w:val="40"/>
        </w:rPr>
        <w:t>Список литературы</w:t>
      </w:r>
    </w:p>
    <w:p w:rsidR="00C90ED9" w:rsidRDefault="00C90ED9" w:rsidP="00FF0593">
      <w:pPr>
        <w:jc w:val="center"/>
        <w:rPr>
          <w:rFonts w:ascii="Times New Roman" w:hAnsi="Times New Roman"/>
          <w:b/>
          <w:i/>
          <w:sz w:val="28"/>
          <w:szCs w:val="28"/>
        </w:rPr>
      </w:pPr>
    </w:p>
    <w:p w:rsidR="00C90ED9" w:rsidRPr="00DC64A6" w:rsidRDefault="00C90ED9" w:rsidP="00FF0593">
      <w:pPr>
        <w:jc w:val="center"/>
        <w:rPr>
          <w:rFonts w:ascii="Times New Roman" w:hAnsi="Times New Roman"/>
          <w:b/>
          <w:i/>
          <w:sz w:val="28"/>
          <w:szCs w:val="28"/>
        </w:rPr>
      </w:pPr>
      <w:r w:rsidRPr="00DC64A6">
        <w:rPr>
          <w:rFonts w:ascii="Times New Roman" w:hAnsi="Times New Roman"/>
          <w:b/>
          <w:i/>
          <w:sz w:val="28"/>
          <w:szCs w:val="28"/>
        </w:rPr>
        <w:t>I Нормативные акты</w:t>
      </w:r>
    </w:p>
    <w:p w:rsidR="00C90ED9" w:rsidRDefault="00C90ED9" w:rsidP="00FF0593">
      <w:pPr>
        <w:rPr>
          <w:rFonts w:ascii="Times New Roman" w:hAnsi="Times New Roman"/>
          <w:b/>
          <w:i/>
          <w:sz w:val="28"/>
          <w:szCs w:val="28"/>
        </w:rPr>
      </w:pPr>
    </w:p>
    <w:p w:rsidR="00C90ED9" w:rsidRPr="00DC64A6" w:rsidRDefault="00C90ED9" w:rsidP="00FF0593">
      <w:pPr>
        <w:rPr>
          <w:rFonts w:ascii="Times New Roman" w:hAnsi="Times New Roman"/>
          <w:sz w:val="28"/>
          <w:szCs w:val="28"/>
        </w:rPr>
      </w:pPr>
      <w:r w:rsidRPr="005849F2">
        <w:rPr>
          <w:rFonts w:ascii="Times New Roman" w:hAnsi="Times New Roman"/>
          <w:b/>
          <w:i/>
          <w:sz w:val="28"/>
          <w:szCs w:val="28"/>
        </w:rPr>
        <w:t>1.</w:t>
      </w:r>
      <w:r w:rsidRPr="00DC64A6">
        <w:rPr>
          <w:rFonts w:ascii="Times New Roman" w:hAnsi="Times New Roman"/>
          <w:sz w:val="28"/>
          <w:szCs w:val="28"/>
        </w:rPr>
        <w:t>Арбитражный процессуальный кодекс РФ от 24. 07. 2006.</w:t>
      </w:r>
    </w:p>
    <w:p w:rsidR="00C90ED9" w:rsidRDefault="00C90ED9" w:rsidP="00FF0593">
      <w:pPr>
        <w:rPr>
          <w:rFonts w:ascii="Times New Roman" w:hAnsi="Times New Roman"/>
          <w:sz w:val="28"/>
          <w:szCs w:val="28"/>
        </w:rPr>
      </w:pPr>
      <w:r w:rsidRPr="005849F2">
        <w:rPr>
          <w:rFonts w:ascii="Times New Roman" w:hAnsi="Times New Roman"/>
          <w:b/>
          <w:i/>
          <w:sz w:val="28"/>
          <w:szCs w:val="28"/>
        </w:rPr>
        <w:t>2.</w:t>
      </w:r>
      <w:r w:rsidRPr="00DC64A6">
        <w:rPr>
          <w:rFonts w:ascii="Times New Roman" w:hAnsi="Times New Roman"/>
          <w:sz w:val="28"/>
          <w:szCs w:val="28"/>
        </w:rPr>
        <w:t xml:space="preserve"> Закон Санкт-Петербурга от 3 августа 2003, № 1-03  «Об  арендной  плате  за</w:t>
      </w:r>
      <w:r>
        <w:rPr>
          <w:rFonts w:ascii="Times New Roman" w:hAnsi="Times New Roman"/>
          <w:sz w:val="28"/>
          <w:szCs w:val="28"/>
        </w:rPr>
        <w:t xml:space="preserve"> </w:t>
      </w:r>
      <w:r w:rsidRPr="00DC64A6">
        <w:rPr>
          <w:rFonts w:ascii="Times New Roman" w:hAnsi="Times New Roman"/>
          <w:sz w:val="28"/>
          <w:szCs w:val="28"/>
        </w:rPr>
        <w:t>государственное имущество».</w:t>
      </w:r>
    </w:p>
    <w:p w:rsidR="00C90ED9" w:rsidRDefault="00C90ED9" w:rsidP="00FF0593">
      <w:pPr>
        <w:rPr>
          <w:rFonts w:ascii="Times New Roman" w:hAnsi="Times New Roman"/>
          <w:sz w:val="28"/>
          <w:szCs w:val="28"/>
        </w:rPr>
      </w:pPr>
      <w:r w:rsidRPr="005849F2">
        <w:rPr>
          <w:rFonts w:ascii="Times New Roman" w:hAnsi="Times New Roman"/>
          <w:b/>
          <w:i/>
          <w:sz w:val="28"/>
          <w:szCs w:val="28"/>
        </w:rPr>
        <w:t>3.</w:t>
      </w:r>
      <w:r w:rsidRPr="00DC64A6">
        <w:rPr>
          <w:rFonts w:ascii="Times New Roman" w:hAnsi="Times New Roman"/>
          <w:sz w:val="28"/>
          <w:szCs w:val="28"/>
        </w:rPr>
        <w:t xml:space="preserve"> Закон Санкт-Петербурга от 3 апреля 2004, № 20-03 «О порядке сдачи в </w:t>
      </w:r>
      <w:r>
        <w:rPr>
          <w:rFonts w:ascii="Times New Roman" w:hAnsi="Times New Roman"/>
          <w:sz w:val="28"/>
          <w:szCs w:val="28"/>
        </w:rPr>
        <w:t>а</w:t>
      </w:r>
      <w:r w:rsidRPr="00DC64A6">
        <w:rPr>
          <w:rFonts w:ascii="Times New Roman" w:hAnsi="Times New Roman"/>
          <w:sz w:val="28"/>
          <w:szCs w:val="28"/>
        </w:rPr>
        <w:t>ренду</w:t>
      </w:r>
      <w:r>
        <w:rPr>
          <w:rFonts w:ascii="Times New Roman" w:hAnsi="Times New Roman"/>
          <w:sz w:val="28"/>
          <w:szCs w:val="28"/>
        </w:rPr>
        <w:t xml:space="preserve"> </w:t>
      </w:r>
      <w:r w:rsidRPr="00DC64A6">
        <w:rPr>
          <w:rFonts w:ascii="Times New Roman" w:hAnsi="Times New Roman"/>
          <w:sz w:val="28"/>
          <w:szCs w:val="28"/>
        </w:rPr>
        <w:t>государственного имущества</w:t>
      </w:r>
      <w:r>
        <w:rPr>
          <w:rFonts w:ascii="Times New Roman" w:hAnsi="Times New Roman"/>
          <w:sz w:val="28"/>
          <w:szCs w:val="28"/>
        </w:rPr>
        <w:t>»</w:t>
      </w:r>
    </w:p>
    <w:p w:rsidR="00C90ED9" w:rsidRPr="00DC64A6" w:rsidRDefault="00C90ED9" w:rsidP="00FF0593">
      <w:pPr>
        <w:rPr>
          <w:rFonts w:ascii="Times New Roman" w:hAnsi="Times New Roman"/>
          <w:sz w:val="28"/>
          <w:szCs w:val="28"/>
        </w:rPr>
      </w:pPr>
    </w:p>
    <w:p w:rsidR="00C90ED9" w:rsidRPr="00DC64A6" w:rsidRDefault="00C90ED9" w:rsidP="00FF0593">
      <w:pPr>
        <w:jc w:val="center"/>
        <w:rPr>
          <w:rFonts w:ascii="Times New Roman" w:hAnsi="Times New Roman"/>
          <w:b/>
          <w:i/>
          <w:sz w:val="28"/>
          <w:szCs w:val="28"/>
        </w:rPr>
      </w:pPr>
      <w:r w:rsidRPr="00DC64A6">
        <w:rPr>
          <w:rFonts w:ascii="Times New Roman" w:hAnsi="Times New Roman"/>
          <w:b/>
          <w:i/>
          <w:sz w:val="28"/>
          <w:szCs w:val="28"/>
        </w:rPr>
        <w:t xml:space="preserve">       II Судебная практика</w:t>
      </w:r>
    </w:p>
    <w:p w:rsidR="00C90ED9" w:rsidRPr="00DC64A6" w:rsidRDefault="00C90ED9" w:rsidP="00FF0593">
      <w:pPr>
        <w:rPr>
          <w:rFonts w:ascii="Times New Roman" w:hAnsi="Times New Roman"/>
          <w:sz w:val="28"/>
          <w:szCs w:val="28"/>
        </w:rPr>
      </w:pPr>
      <w:r w:rsidRPr="005849F2">
        <w:rPr>
          <w:rFonts w:ascii="Times New Roman" w:hAnsi="Times New Roman"/>
          <w:b/>
          <w:i/>
          <w:sz w:val="28"/>
          <w:szCs w:val="28"/>
        </w:rPr>
        <w:t xml:space="preserve">   1.</w:t>
      </w:r>
      <w:r w:rsidRPr="00DC64A6">
        <w:rPr>
          <w:rFonts w:ascii="Times New Roman" w:hAnsi="Times New Roman"/>
          <w:sz w:val="28"/>
          <w:szCs w:val="28"/>
        </w:rPr>
        <w:t xml:space="preserve">  Обзор  практики  разрешения  споров,  связанных  с  защитой   права</w:t>
      </w:r>
    </w:p>
    <w:p w:rsidR="00C90ED9" w:rsidRPr="00DC64A6" w:rsidRDefault="00C90ED9" w:rsidP="00FF0593">
      <w:pPr>
        <w:rPr>
          <w:rFonts w:ascii="Times New Roman" w:hAnsi="Times New Roman"/>
          <w:sz w:val="28"/>
          <w:szCs w:val="28"/>
        </w:rPr>
      </w:pPr>
      <w:r w:rsidRPr="00DC64A6">
        <w:rPr>
          <w:rFonts w:ascii="Times New Roman" w:hAnsi="Times New Roman"/>
          <w:sz w:val="28"/>
          <w:szCs w:val="28"/>
        </w:rPr>
        <w:t>собственности и других вещных  прав.  Приложе</w:t>
      </w:r>
      <w:r>
        <w:rPr>
          <w:rFonts w:ascii="Times New Roman" w:hAnsi="Times New Roman"/>
          <w:sz w:val="28"/>
          <w:szCs w:val="28"/>
        </w:rPr>
        <w:t xml:space="preserve">ние  к  информационному  письму </w:t>
      </w:r>
      <w:r w:rsidRPr="00DC64A6">
        <w:rPr>
          <w:rFonts w:ascii="Times New Roman" w:hAnsi="Times New Roman"/>
          <w:sz w:val="28"/>
          <w:szCs w:val="28"/>
        </w:rPr>
        <w:t>Президента Высшего Арбитражно</w:t>
      </w:r>
      <w:r>
        <w:rPr>
          <w:rFonts w:ascii="Times New Roman" w:hAnsi="Times New Roman"/>
          <w:sz w:val="28"/>
          <w:szCs w:val="28"/>
        </w:rPr>
        <w:t>го Суда РФ от 28 апреля 1997, №</w:t>
      </w:r>
      <w:r w:rsidRPr="00DC64A6">
        <w:rPr>
          <w:rFonts w:ascii="Times New Roman" w:hAnsi="Times New Roman"/>
          <w:sz w:val="28"/>
          <w:szCs w:val="28"/>
        </w:rPr>
        <w:t>13.</w:t>
      </w:r>
    </w:p>
    <w:p w:rsidR="00C90ED9" w:rsidRDefault="00C90ED9" w:rsidP="00FF0593">
      <w:pPr>
        <w:rPr>
          <w:rFonts w:ascii="Times New Roman" w:hAnsi="Times New Roman"/>
          <w:sz w:val="28"/>
          <w:szCs w:val="28"/>
        </w:rPr>
      </w:pPr>
      <w:r w:rsidRPr="005849F2">
        <w:rPr>
          <w:rFonts w:ascii="Times New Roman" w:hAnsi="Times New Roman"/>
          <w:b/>
          <w:i/>
          <w:sz w:val="28"/>
          <w:szCs w:val="28"/>
        </w:rPr>
        <w:t xml:space="preserve">  2.</w:t>
      </w:r>
      <w:r w:rsidRPr="00DC64A6">
        <w:rPr>
          <w:rFonts w:ascii="Times New Roman" w:hAnsi="Times New Roman"/>
          <w:sz w:val="28"/>
          <w:szCs w:val="28"/>
        </w:rPr>
        <w:t xml:space="preserve"> Обзор практики разрешения споров, связанных с аре</w:t>
      </w:r>
      <w:r>
        <w:rPr>
          <w:rFonts w:ascii="Times New Roman" w:hAnsi="Times New Roman"/>
          <w:sz w:val="28"/>
          <w:szCs w:val="28"/>
        </w:rPr>
        <w:t xml:space="preserve">ндой. Приложение  к </w:t>
      </w:r>
      <w:r w:rsidRPr="00DC64A6">
        <w:rPr>
          <w:rFonts w:ascii="Times New Roman" w:hAnsi="Times New Roman"/>
          <w:sz w:val="28"/>
          <w:szCs w:val="28"/>
        </w:rPr>
        <w:t>информационному письму Президента Высшего Арб</w:t>
      </w:r>
      <w:r>
        <w:rPr>
          <w:rFonts w:ascii="Times New Roman" w:hAnsi="Times New Roman"/>
          <w:sz w:val="28"/>
          <w:szCs w:val="28"/>
        </w:rPr>
        <w:t xml:space="preserve">итражного Суда РФ от 11  января </w:t>
      </w:r>
      <w:r w:rsidRPr="00DC64A6">
        <w:rPr>
          <w:rFonts w:ascii="Times New Roman" w:hAnsi="Times New Roman"/>
          <w:sz w:val="28"/>
          <w:szCs w:val="28"/>
        </w:rPr>
        <w:t>2002, № 66.</w:t>
      </w:r>
    </w:p>
    <w:p w:rsidR="00C90ED9" w:rsidRDefault="00C90ED9" w:rsidP="00FF0593">
      <w:pPr>
        <w:rPr>
          <w:rFonts w:ascii="Times New Roman" w:hAnsi="Times New Roman"/>
          <w:sz w:val="28"/>
          <w:szCs w:val="28"/>
        </w:rPr>
      </w:pPr>
      <w:r w:rsidRPr="005849F2">
        <w:rPr>
          <w:rFonts w:ascii="Times New Roman" w:hAnsi="Times New Roman"/>
          <w:b/>
          <w:i/>
          <w:sz w:val="28"/>
          <w:szCs w:val="28"/>
        </w:rPr>
        <w:t>3.</w:t>
      </w:r>
      <w:r w:rsidRPr="00DC64A6">
        <w:rPr>
          <w:rFonts w:ascii="Times New Roman" w:hAnsi="Times New Roman"/>
          <w:sz w:val="28"/>
          <w:szCs w:val="28"/>
        </w:rPr>
        <w:t xml:space="preserve"> Приложение к информационному письму Президиума Высшего  Арбитражного</w:t>
      </w:r>
      <w:r>
        <w:rPr>
          <w:rFonts w:ascii="Times New Roman" w:hAnsi="Times New Roman"/>
          <w:sz w:val="28"/>
          <w:szCs w:val="28"/>
        </w:rPr>
        <w:t xml:space="preserve"> </w:t>
      </w:r>
      <w:r w:rsidRPr="00DC64A6">
        <w:rPr>
          <w:rFonts w:ascii="Times New Roman" w:hAnsi="Times New Roman"/>
          <w:sz w:val="28"/>
          <w:szCs w:val="28"/>
        </w:rPr>
        <w:t>Суда РФ от 16 февраля 2001  г.  №  59  Обзор  практики  разрешения   споров</w:t>
      </w:r>
      <w:r>
        <w:rPr>
          <w:rFonts w:ascii="Times New Roman" w:hAnsi="Times New Roman"/>
          <w:sz w:val="28"/>
          <w:szCs w:val="28"/>
        </w:rPr>
        <w:t xml:space="preserve">, </w:t>
      </w:r>
      <w:r w:rsidRPr="00DC64A6">
        <w:rPr>
          <w:rFonts w:ascii="Times New Roman" w:hAnsi="Times New Roman"/>
          <w:sz w:val="28"/>
          <w:szCs w:val="28"/>
        </w:rPr>
        <w:t>связанных  с  применением  ФЗ  «О  государств</w:t>
      </w:r>
      <w:r>
        <w:rPr>
          <w:rFonts w:ascii="Times New Roman" w:hAnsi="Times New Roman"/>
          <w:sz w:val="28"/>
          <w:szCs w:val="28"/>
        </w:rPr>
        <w:t xml:space="preserve">енной   регистрации   прав   на </w:t>
      </w:r>
      <w:r w:rsidRPr="00DC64A6">
        <w:rPr>
          <w:rFonts w:ascii="Times New Roman" w:hAnsi="Times New Roman"/>
          <w:sz w:val="28"/>
          <w:szCs w:val="28"/>
        </w:rPr>
        <w:t>недвижимое имущество и сделок с ним» // Вестник ВАС РФ, 2001, № 4.</w:t>
      </w:r>
    </w:p>
    <w:p w:rsidR="00C90ED9" w:rsidRDefault="00C90ED9" w:rsidP="00FF0593">
      <w:pPr>
        <w:jc w:val="center"/>
        <w:rPr>
          <w:rFonts w:ascii="Times New Roman" w:hAnsi="Times New Roman"/>
          <w:b/>
          <w:i/>
          <w:sz w:val="28"/>
          <w:szCs w:val="28"/>
        </w:rPr>
      </w:pPr>
      <w:r w:rsidRPr="00DC64A6">
        <w:rPr>
          <w:rFonts w:ascii="Times New Roman" w:hAnsi="Times New Roman"/>
          <w:b/>
          <w:i/>
          <w:sz w:val="28"/>
          <w:szCs w:val="28"/>
        </w:rPr>
        <w:t>III Учебники. Книги</w:t>
      </w:r>
    </w:p>
    <w:p w:rsidR="00C90ED9" w:rsidRDefault="00C90ED9" w:rsidP="00FF0593">
      <w:pPr>
        <w:rPr>
          <w:rFonts w:ascii="Times New Roman" w:hAnsi="Times New Roman"/>
          <w:sz w:val="28"/>
          <w:szCs w:val="28"/>
        </w:rPr>
      </w:pPr>
      <w:r w:rsidRPr="005849F2">
        <w:rPr>
          <w:rFonts w:ascii="Times New Roman" w:hAnsi="Times New Roman"/>
          <w:b/>
          <w:i/>
          <w:sz w:val="28"/>
          <w:szCs w:val="28"/>
        </w:rPr>
        <w:t>1.</w:t>
      </w:r>
      <w:r w:rsidRPr="00DC64A6">
        <w:rPr>
          <w:rFonts w:ascii="Times New Roman" w:hAnsi="Times New Roman"/>
          <w:sz w:val="28"/>
          <w:szCs w:val="28"/>
        </w:rPr>
        <w:t xml:space="preserve"> Гражданское право.  Учебник.  /  Под  ред.  А.  П.  Сергиева,  Ю.  К.Толстого. – М.: «Проспект», 1997.</w:t>
      </w:r>
    </w:p>
    <w:p w:rsidR="00C90ED9" w:rsidRDefault="00C90ED9" w:rsidP="00FF0593">
      <w:pPr>
        <w:rPr>
          <w:rFonts w:ascii="Times New Roman" w:hAnsi="Times New Roman"/>
          <w:sz w:val="28"/>
          <w:szCs w:val="28"/>
        </w:rPr>
      </w:pPr>
      <w:r w:rsidRPr="005849F2">
        <w:rPr>
          <w:rFonts w:ascii="Times New Roman" w:hAnsi="Times New Roman"/>
          <w:b/>
          <w:i/>
          <w:sz w:val="28"/>
          <w:szCs w:val="28"/>
        </w:rPr>
        <w:t>2.</w:t>
      </w:r>
      <w:r w:rsidRPr="00DC64A6">
        <w:rPr>
          <w:rFonts w:ascii="Times New Roman" w:hAnsi="Times New Roman"/>
          <w:sz w:val="28"/>
          <w:szCs w:val="28"/>
        </w:rPr>
        <w:t xml:space="preserve"> В. В. Витрянский. Договор Аренды и его виды.</w:t>
      </w:r>
    </w:p>
    <w:p w:rsidR="00C90ED9" w:rsidRPr="00DC64A6" w:rsidRDefault="00C90ED9" w:rsidP="00FF0593">
      <w:pPr>
        <w:rPr>
          <w:rFonts w:ascii="Times New Roman" w:hAnsi="Times New Roman"/>
          <w:sz w:val="28"/>
          <w:szCs w:val="28"/>
        </w:rPr>
      </w:pPr>
      <w:r w:rsidRPr="005849F2">
        <w:rPr>
          <w:rFonts w:ascii="Times New Roman" w:hAnsi="Times New Roman"/>
          <w:b/>
          <w:i/>
          <w:sz w:val="28"/>
          <w:szCs w:val="28"/>
        </w:rPr>
        <w:t>3.</w:t>
      </w:r>
      <w:r w:rsidRPr="00DC64A6">
        <w:rPr>
          <w:rFonts w:ascii="Times New Roman" w:hAnsi="Times New Roman"/>
          <w:sz w:val="28"/>
          <w:szCs w:val="28"/>
        </w:rPr>
        <w:t xml:space="preserve"> Коболкин А., Сопникова Л. Договор проката // российская юстиция в  6</w:t>
      </w:r>
      <w:r>
        <w:rPr>
          <w:rFonts w:ascii="Times New Roman" w:hAnsi="Times New Roman"/>
          <w:sz w:val="28"/>
          <w:szCs w:val="28"/>
        </w:rPr>
        <w:t xml:space="preserve"> </w:t>
      </w:r>
      <w:r w:rsidRPr="00DC64A6">
        <w:rPr>
          <w:rFonts w:ascii="Times New Roman" w:hAnsi="Times New Roman"/>
          <w:sz w:val="28"/>
          <w:szCs w:val="28"/>
        </w:rPr>
        <w:t>июле 2000, с.63.</w:t>
      </w:r>
      <w:r>
        <w:rPr>
          <w:rFonts w:ascii="Times New Roman" w:hAnsi="Times New Roman"/>
          <w:sz w:val="28"/>
          <w:szCs w:val="28"/>
        </w:rPr>
        <w:t xml:space="preserve">                                                                                                             </w:t>
      </w:r>
      <w:r w:rsidRPr="005849F2">
        <w:rPr>
          <w:rFonts w:ascii="Times New Roman" w:hAnsi="Times New Roman"/>
          <w:b/>
          <w:i/>
          <w:sz w:val="28"/>
          <w:szCs w:val="28"/>
        </w:rPr>
        <w:t>4.</w:t>
      </w:r>
      <w:r w:rsidRPr="00DC64A6">
        <w:rPr>
          <w:rFonts w:ascii="Times New Roman" w:hAnsi="Times New Roman"/>
          <w:sz w:val="28"/>
          <w:szCs w:val="28"/>
        </w:rPr>
        <w:t xml:space="preserve">  «Нежилые   помещения   как   объект </w:t>
      </w:r>
      <w:r>
        <w:rPr>
          <w:rFonts w:ascii="Times New Roman" w:hAnsi="Times New Roman"/>
          <w:sz w:val="28"/>
          <w:szCs w:val="28"/>
        </w:rPr>
        <w:t xml:space="preserve">  Аренды»   Т.   Ю.   Комарова.</w:t>
      </w:r>
      <w:r w:rsidRPr="00DC64A6">
        <w:rPr>
          <w:rFonts w:ascii="Times New Roman" w:hAnsi="Times New Roman"/>
          <w:sz w:val="28"/>
          <w:szCs w:val="28"/>
        </w:rPr>
        <w:t>Законодательство № 4. апрель 2003.</w:t>
      </w:r>
    </w:p>
    <w:p w:rsidR="00C90ED9" w:rsidRDefault="00C90ED9" w:rsidP="00FF177A">
      <w:bookmarkStart w:id="0" w:name="_GoBack"/>
      <w:bookmarkEnd w:id="0"/>
    </w:p>
    <w:sectPr w:rsidR="00C90ED9" w:rsidSect="006719B4">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D9" w:rsidRDefault="00C90ED9" w:rsidP="00FF0593">
      <w:pPr>
        <w:spacing w:after="0" w:line="240" w:lineRule="auto"/>
      </w:pPr>
      <w:r>
        <w:separator/>
      </w:r>
    </w:p>
  </w:endnote>
  <w:endnote w:type="continuationSeparator" w:id="0">
    <w:p w:rsidR="00C90ED9" w:rsidRDefault="00C90ED9" w:rsidP="00FF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D9" w:rsidRDefault="00C90ED9" w:rsidP="00FF0593">
      <w:pPr>
        <w:spacing w:after="0" w:line="240" w:lineRule="auto"/>
      </w:pPr>
      <w:r>
        <w:separator/>
      </w:r>
    </w:p>
  </w:footnote>
  <w:footnote w:type="continuationSeparator" w:id="0">
    <w:p w:rsidR="00C90ED9" w:rsidRDefault="00C90ED9" w:rsidP="00FF0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32199"/>
    <w:multiLevelType w:val="hybridMultilevel"/>
    <w:tmpl w:val="D3E24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77A"/>
    <w:rsid w:val="00027E2D"/>
    <w:rsid w:val="00094358"/>
    <w:rsid w:val="00194630"/>
    <w:rsid w:val="001B41E7"/>
    <w:rsid w:val="001F562C"/>
    <w:rsid w:val="002141D5"/>
    <w:rsid w:val="00277B75"/>
    <w:rsid w:val="00341810"/>
    <w:rsid w:val="0044200B"/>
    <w:rsid w:val="00502C70"/>
    <w:rsid w:val="005849F2"/>
    <w:rsid w:val="006649B4"/>
    <w:rsid w:val="006719B4"/>
    <w:rsid w:val="006A37AF"/>
    <w:rsid w:val="00773C3A"/>
    <w:rsid w:val="007B7E5A"/>
    <w:rsid w:val="007F12F2"/>
    <w:rsid w:val="00895668"/>
    <w:rsid w:val="00950606"/>
    <w:rsid w:val="00A43395"/>
    <w:rsid w:val="00C4154C"/>
    <w:rsid w:val="00C90ED9"/>
    <w:rsid w:val="00D2587F"/>
    <w:rsid w:val="00D36B3E"/>
    <w:rsid w:val="00DC64A6"/>
    <w:rsid w:val="00EE37C2"/>
    <w:rsid w:val="00F031A4"/>
    <w:rsid w:val="00FA67FE"/>
    <w:rsid w:val="00FE53EE"/>
    <w:rsid w:val="00FF0593"/>
    <w:rsid w:val="00FF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A6858-8E2D-426C-BC44-4D82DE0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F0593"/>
    <w:pPr>
      <w:ind w:left="720"/>
      <w:contextualSpacing/>
    </w:pPr>
  </w:style>
  <w:style w:type="character" w:styleId="a3">
    <w:name w:val="line number"/>
    <w:basedOn w:val="a0"/>
    <w:semiHidden/>
    <w:rsid w:val="00FF0593"/>
    <w:rPr>
      <w:rFonts w:cs="Times New Roman"/>
    </w:rPr>
  </w:style>
  <w:style w:type="paragraph" w:styleId="a4">
    <w:name w:val="header"/>
    <w:basedOn w:val="a"/>
    <w:link w:val="a5"/>
    <w:semiHidden/>
    <w:rsid w:val="00FF0593"/>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FF0593"/>
    <w:rPr>
      <w:rFonts w:cs="Times New Roman"/>
    </w:rPr>
  </w:style>
  <w:style w:type="paragraph" w:styleId="a6">
    <w:name w:val="footer"/>
    <w:basedOn w:val="a"/>
    <w:link w:val="a7"/>
    <w:rsid w:val="00FF0593"/>
    <w:pPr>
      <w:tabs>
        <w:tab w:val="center" w:pos="4677"/>
        <w:tab w:val="right" w:pos="9355"/>
      </w:tabs>
      <w:spacing w:after="0" w:line="240" w:lineRule="auto"/>
    </w:pPr>
  </w:style>
  <w:style w:type="character" w:customStyle="1" w:styleId="a7">
    <w:name w:val="Нижний колонтитул Знак"/>
    <w:basedOn w:val="a0"/>
    <w:link w:val="a6"/>
    <w:locked/>
    <w:rsid w:val="00FF05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8589</Words>
  <Characters>48961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Колледж  Московской Финансово-Юридической                                Академии</vt:lpstr>
    </vt:vector>
  </TitlesOfParts>
  <Company/>
  <LinksUpToDate>false</LinksUpToDate>
  <CharactersWithSpaces>57436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  Московской Финансово-Юридической                                Академии</dc:title>
  <dc:subject/>
  <dc:creator>TAN</dc:creator>
  <cp:keywords/>
  <dc:description/>
  <cp:lastModifiedBy>admin</cp:lastModifiedBy>
  <cp:revision>2</cp:revision>
  <dcterms:created xsi:type="dcterms:W3CDTF">2014-04-18T17:41:00Z</dcterms:created>
  <dcterms:modified xsi:type="dcterms:W3CDTF">2014-04-18T17:41:00Z</dcterms:modified>
</cp:coreProperties>
</file>