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BF" w:rsidRDefault="00CD6EBF">
      <w:p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>1.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Археологическая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Палеолит (2750000-10000)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     Ранний (2750000-100000)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         Олдувай (2750000-700000)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         Др. Ашель (800000-300000)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         Ср. Ашель (350000-100000)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     Мустье (120000-40000)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     Поздний (40000-10000)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Мезолит (10000-5000)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Неолит (6000-2000)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Геологическая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Эйоплейстоцен (1800000-700000)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Плейстоцен (800000-10000)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Голоцен (10000-2000)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Ледники. Климат – чередование ледников и межледниковых пер.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Дунайский 2 млн.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Гюнц (1млн. - 700000)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Миндель (500000-350000)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Рисс (350000-120000)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Вюрм (80000-10000)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 xml:space="preserve">2. </w:t>
      </w:r>
      <w:r>
        <w:rPr>
          <w:rFonts w:ascii="Bookman Old Style" w:hAnsi="Bookman Old Style"/>
          <w:sz w:val="16"/>
        </w:rPr>
        <w:t xml:space="preserve"> </w:t>
      </w:r>
    </w:p>
    <w:p w:rsidR="00CD6EBF" w:rsidRDefault="00CD6EBF">
      <w:pPr>
        <w:numPr>
          <w:ilvl w:val="0"/>
          <w:numId w:val="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Человекообр. обезьяны – ранний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  <w:u w:val="single"/>
        </w:rPr>
        <w:t>Дриопитеки</w:t>
      </w:r>
      <w:r>
        <w:rPr>
          <w:rFonts w:ascii="Bookman Old Style" w:hAnsi="Bookman Old Style"/>
          <w:sz w:val="16"/>
        </w:rPr>
        <w:t xml:space="preserve"> обнаруж. в Европе, Азии, Африке. Уменьшение клыков.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  <w:u w:val="single"/>
        </w:rPr>
        <w:t>Австралопитек</w:t>
      </w:r>
      <w:r>
        <w:rPr>
          <w:rFonts w:ascii="Bookman Old Style" w:hAnsi="Bookman Old Style"/>
          <w:sz w:val="16"/>
        </w:rPr>
        <w:t xml:space="preserve"> найден в 1924 в Африке. 600 см</w:t>
      </w:r>
      <w:r>
        <w:rPr>
          <w:rFonts w:ascii="Bookman Old Style" w:hAnsi="Bookman Old Style"/>
          <w:sz w:val="16"/>
          <w:vertAlign w:val="superscript"/>
        </w:rPr>
        <w:t>2</w:t>
      </w:r>
      <w:r>
        <w:rPr>
          <w:rFonts w:ascii="Bookman Old Style" w:hAnsi="Bookman Old Style"/>
          <w:sz w:val="16"/>
        </w:rPr>
        <w:t>, прямохождение, охота. Тупиковая линия?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  <w:u w:val="single"/>
        </w:rPr>
        <w:t>Зинджантроп</w:t>
      </w:r>
      <w:r>
        <w:rPr>
          <w:rFonts w:ascii="Bookman Old Style" w:hAnsi="Bookman Old Style"/>
          <w:sz w:val="16"/>
        </w:rPr>
        <w:t>. Олдувейские горы. 1959. 1,5млн. Строение зуб. Орудия.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  <w:u w:val="single"/>
          <w:lang w:val="en-US"/>
        </w:rPr>
        <w:t>Homo habilis</w:t>
      </w:r>
      <w:r>
        <w:rPr>
          <w:rFonts w:ascii="Bookman Old Style" w:hAnsi="Bookman Old Style"/>
          <w:sz w:val="16"/>
          <w:u w:val="single"/>
        </w:rPr>
        <w:t>.</w:t>
      </w:r>
      <w:r>
        <w:rPr>
          <w:rFonts w:ascii="Bookman Old Style" w:hAnsi="Bookman Old Style"/>
          <w:sz w:val="16"/>
        </w:rPr>
        <w:t xml:space="preserve"> 1960. там же. 1,85 млн. 700 см</w:t>
      </w:r>
      <w:r>
        <w:rPr>
          <w:rFonts w:ascii="Bookman Old Style" w:hAnsi="Bookman Old Style"/>
          <w:sz w:val="16"/>
          <w:vertAlign w:val="superscript"/>
        </w:rPr>
        <w:t>2</w:t>
      </w:r>
      <w:r>
        <w:rPr>
          <w:rFonts w:ascii="Bookman Old Style" w:hAnsi="Bookman Old Style"/>
          <w:sz w:val="16"/>
        </w:rPr>
        <w:t>. Человеческие черты.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Находят и более древние.</w:t>
      </w:r>
    </w:p>
    <w:p w:rsidR="00CD6EBF" w:rsidRDefault="00CD6EBF">
      <w:pPr>
        <w:numPr>
          <w:ilvl w:val="0"/>
          <w:numId w:val="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Архантроп – ранний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  <w:u w:val="single"/>
        </w:rPr>
        <w:t>Питекантроп</w:t>
      </w:r>
      <w:r>
        <w:rPr>
          <w:rFonts w:ascii="Bookman Old Style" w:hAnsi="Bookman Old Style"/>
          <w:sz w:val="16"/>
        </w:rPr>
        <w:t xml:space="preserve"> </w:t>
      </w:r>
      <w:r>
        <w:rPr>
          <w:rFonts w:ascii="Bookman Old Style" w:hAnsi="Bookman Old Style"/>
          <w:sz w:val="16"/>
          <w:lang w:val="en-US"/>
        </w:rPr>
        <w:t>erectus</w:t>
      </w:r>
      <w:r>
        <w:rPr>
          <w:rFonts w:ascii="Bookman Old Style" w:hAnsi="Bookman Old Style"/>
          <w:sz w:val="16"/>
        </w:rPr>
        <w:t>. 1891. о. Ява. Череп и конечности. Прямохожд. Свободн. рука 900 см</w:t>
      </w:r>
      <w:r>
        <w:rPr>
          <w:rFonts w:ascii="Bookman Old Style" w:hAnsi="Bookman Old Style"/>
          <w:sz w:val="16"/>
          <w:vertAlign w:val="superscript"/>
        </w:rPr>
        <w:t>2</w:t>
      </w:r>
      <w:r>
        <w:rPr>
          <w:rFonts w:ascii="Bookman Old Style" w:hAnsi="Bookman Old Style"/>
          <w:sz w:val="16"/>
        </w:rPr>
        <w:t>. Скошенный лоб, надбровные валики. 400 тыс.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  <w:u w:val="single"/>
        </w:rPr>
        <w:t>Атлантроп, Телантроп</w:t>
      </w:r>
      <w:r>
        <w:rPr>
          <w:rFonts w:ascii="Bookman Old Style" w:hAnsi="Bookman Old Style"/>
          <w:sz w:val="16"/>
        </w:rPr>
        <w:t xml:space="preserve"> – похожи на Питекантропа.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  <w:u w:val="single"/>
        </w:rPr>
        <w:t>Синантроп.</w:t>
      </w:r>
      <w:r>
        <w:rPr>
          <w:rFonts w:ascii="Bookman Old Style" w:hAnsi="Bookman Old Style"/>
          <w:sz w:val="16"/>
        </w:rPr>
        <w:t xml:space="preserve"> 1927. Сев. Китай. В пещ. Чжоукоудянь. 40 особей. 900 – 1200 см</w:t>
      </w:r>
      <w:r>
        <w:rPr>
          <w:rFonts w:ascii="Bookman Old Style" w:hAnsi="Bookman Old Style"/>
          <w:sz w:val="16"/>
          <w:vertAlign w:val="superscript"/>
        </w:rPr>
        <w:t>2</w:t>
      </w:r>
      <w:r>
        <w:rPr>
          <w:rFonts w:ascii="Bookman Old Style" w:hAnsi="Bookman Old Style"/>
          <w:sz w:val="16"/>
        </w:rPr>
        <w:t>. Примит. череп. Речь? 300.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  <w:u w:val="single"/>
        </w:rPr>
        <w:t>Гейдельбергский чек.</w:t>
      </w:r>
      <w:r>
        <w:rPr>
          <w:rFonts w:ascii="Bookman Old Style" w:hAnsi="Bookman Old Style"/>
          <w:sz w:val="16"/>
        </w:rPr>
        <w:t xml:space="preserve"> Близок к сина.</w:t>
      </w:r>
    </w:p>
    <w:p w:rsidR="00CD6EBF" w:rsidRDefault="00CD6EBF">
      <w:pPr>
        <w:numPr>
          <w:ilvl w:val="0"/>
          <w:numId w:val="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Палеоантроп – мустье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  <w:u w:val="single"/>
        </w:rPr>
        <w:t>Неандерталец.</w:t>
      </w:r>
      <w:r>
        <w:rPr>
          <w:rFonts w:ascii="Bookman Old Style" w:hAnsi="Bookman Old Style"/>
          <w:sz w:val="16"/>
        </w:rPr>
        <w:t xml:space="preserve"> Герм. 1856. Много разн. находок. Мощная муск. 1200-1600 см</w:t>
      </w:r>
      <w:r>
        <w:rPr>
          <w:rFonts w:ascii="Bookman Old Style" w:hAnsi="Bookman Old Style"/>
          <w:sz w:val="16"/>
          <w:vertAlign w:val="superscript"/>
        </w:rPr>
        <w:t>2</w:t>
      </w:r>
      <w:r>
        <w:rPr>
          <w:rFonts w:ascii="Bookman Old Style" w:hAnsi="Bookman Old Style"/>
          <w:sz w:val="16"/>
        </w:rPr>
        <w:t>. Примитивный череп. Родство - ?, хотя палестинский близок к совр. Группы Эрингсдорф и Шапелль. Теория пресапиенса.</w:t>
      </w:r>
    </w:p>
    <w:p w:rsidR="00CD6EBF" w:rsidRDefault="00CD6EBF">
      <w:pPr>
        <w:numPr>
          <w:ilvl w:val="0"/>
          <w:numId w:val="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Ок. формир. чека – поздний палеолит и плейстоцен. Вопрос о возникновении чека и рас.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 xml:space="preserve">3. 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Основа периодизации – различия в технике обработке камня. Орудия в дошшельскую эпоху из уплощённых галек (обработка узкого и 2-3 удара по длинным сторонам). Отсутствие охотничьих орудий. В шелльскую эпоху используется кварцит, обсидан, сланец, кремень, лава, дерево. Больше ударов и с 2-х сторон – шелльские рубила. Они были миндале или копьевидной формы. Появляется ретушь – для крепости – лезвие волнистое. Используются для обработки дерева. Стоянки – Сатани-Дар (Армения), Яштух (Абхазия). В Ашель – переход к отщепам. Делались из подготовленных овальных и круглых галек– нуклеусов. Из отщепов делали остроконечники и скрёбла. Обработка дерева, шкур. Появляются ручные рубила с прямым лезвием – как ножи. Стоянки – Кударо1 (Кавказ), центральный Казахстан.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По листу.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Олдувай: Эолиты (псевдообработ. камни), чопперы (1 реж кромка), чоппинги (2), полиэдры (неск. лезвий), сфероиды (обр. со всех сторон), грубые скрёбла, скребки, свёрла, резцы, Клектонские отщепы и нуклеусы, выемчатые орудия. 8-40 см. – ср. размер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Др. Ашель: ручное рубило, кливер (удлиненный), 90% отщепов.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Ср. Ашель: появление леваллуа, тщательные рубила, деревянные копья, палки.</w:t>
      </w: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b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4.</w:t>
      </w:r>
      <w:r>
        <w:rPr>
          <w:rFonts w:ascii="Bookman Old Style" w:hAnsi="Bookman Old Style"/>
          <w:sz w:val="16"/>
        </w:rPr>
        <w:t>120000-40000. Палеоантроп (см. выше). Климат (тоже) – смена похолоданий и потеплений. Нуклеусы становятся не дисковыми, а пирамидальными (леваллуа) – больше отщепов. Техника вторичной обработки. Остроконечники и скрёбла. Более 62 видов орудий: нак. копья – для охоты. Появляется отжимная ретушь – мастерство руки. Первые костяные. Жилища – скальные, возможно с заслонами (Киик-Коба в Крыму); искусств. (Азыхская пещера в Азерб). Сложн. комплекс Молдова-1 – 2 помещения и 2 пристройки, надворные очаги – из костей мамонта. Коллективная охота на сайгу, лошадь, дикого осла, мамонта. Способы консервации – копчение, сушка, заморозка. Собирательство – каменные ступки и пестики на стоянках. Первые погребения и зачатки культа мёртвых (скорченное положение покойника, посыпан охрой) – Киик-Коба. Хоронили рядом в пещерах. Всего 52 погребения. Ориентация восток-запад.  Появляется искусство. Плита с углублениями (Ла-Ферраси); кости с насечками (Грузия). Появляется половозрастное разделение труда и община кровнородственная. Находки: + Тешик-Таш (Узбекистан) с рогами горного козла; Регурду (Франция) – с остатками пещерного медведя; Шанидар; по Днепру, Дону, Средней Азии, на Ближнем Востоке.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5.</w:t>
      </w:r>
      <w:r>
        <w:rPr>
          <w:rFonts w:ascii="Bookman Old Style" w:hAnsi="Bookman Old Style"/>
          <w:sz w:val="16"/>
        </w:rPr>
        <w:t xml:space="preserve"> 40000-10000. Расогенез. Кроманьонец – совр. вид. Климат – Вюрм. Холодный и влажный. В пред ледниковой полосе много животных – требовались жилища, одежда, оружие. Орудий – 92. Отжимная ретушь, призматический нуклеус, скребки, резцы, вкладыши. Натачивание, шлифовка, сверление, резание. Обработка кости – рукоятки, мотыги, гарпуны, иглы, шилья, копья, копьеметалки. Охота – на крупных – загонная, коллективная. Рыболовство. Жилища. Сложные конструкции из костей, рогов, известняковых плит. Общинное хоз-во. Возможны кочёвки. Пазы в костях – каркас. Круглая землянка – 4-5 м (35м в Костёнках). Были парные и многосемейные дома. Очагов – 3-5. Дифференциация труда. Погребений немного. Сильно скорченные. Тело обвязано или спеленато, посыпано охрой; все орудия, подвески, бусы. Небольшие погребальные сооружения. Коллективные погребения и черепов. Всего 54. Находки: близь Владимира – Сунгирь (</w:t>
      </w:r>
      <w:r>
        <w:rPr>
          <w:rFonts w:ascii="Bookman Old Style" w:hAnsi="Bookman Old Style"/>
          <w:sz w:val="16"/>
          <w:lang w:val="en-US"/>
        </w:rPr>
        <w:t>~</w:t>
      </w:r>
      <w:r>
        <w:rPr>
          <w:rFonts w:ascii="Bookman Old Style" w:hAnsi="Bookman Old Style"/>
          <w:sz w:val="16"/>
        </w:rPr>
        <w:t xml:space="preserve">20000) – кроме орудий и фигурок лошадей – захоронение мужчины с большим кол. украшений, бусами из кости мамонта, зубов песца; погребение девочки и мальчика с бусами, костяными иголками и перстными, амулет-лошадь на груди у мальчика. Здесь же кинжалы, копья. Искусство. Зачатки мифологии и магии. Изображение убитых жив. – удача в охоте, хищников – помощь в охоте. Скульптура – «матери – богини очага» (продолжат. рода) с украшениями, одеждой, животные. Иногда дырочки для ношения на шее. Живопись минеральными красками. Восприним. как священнодействие. Находки: Капова пещ. (Башкирия), Перинейские пещ., Мальта, Буреть (Сибирь). 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6.</w:t>
      </w:r>
      <w:r>
        <w:rPr>
          <w:rFonts w:ascii="Bookman Old Style" w:hAnsi="Bookman Old Style"/>
          <w:sz w:val="16"/>
        </w:rPr>
        <w:t xml:space="preserve"> </w:t>
      </w:r>
    </w:p>
    <w:p w:rsidR="00CD6EBF" w:rsidRDefault="00CD6EBF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Олдувай. Жилища не открыты. Вероятно стоянки в пещерах.</w:t>
      </w:r>
    </w:p>
    <w:p w:rsidR="00CD6EBF" w:rsidRDefault="00CD6EBF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Др. Ашель. Терра Амата (не постоянные жилища – на 1-3 дня. Овальные хижины из ветвей, 8-15</w:t>
      </w:r>
      <w:r>
        <w:rPr>
          <w:rFonts w:ascii="Bookman Old Style" w:hAnsi="Bookman Old Style"/>
          <w:sz w:val="16"/>
          <w:lang w:val="en-US"/>
        </w:rPr>
        <w:t>x</w:t>
      </w:r>
      <w:r>
        <w:rPr>
          <w:rFonts w:ascii="Bookman Old Style" w:hAnsi="Bookman Old Style"/>
          <w:sz w:val="16"/>
        </w:rPr>
        <w:t>4-6м. Пол вымощен галькой и покрыт шкурами. Камни вдоль стен для крепости. На полу – ямки от столбов и кольев, в центре – очаг. К северу от него – стенка от ветра)</w:t>
      </w:r>
    </w:p>
    <w:p w:rsidR="00CD6EBF" w:rsidRDefault="00CD6EBF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Ср. и Поздн. Ашель Более или менее постоянные охотничьи лагеря. Пещеры, навесы, гроты, хижины (грот обсерватории Монако; Торральба и Амброна (Испания)).</w:t>
      </w:r>
    </w:p>
    <w:p w:rsidR="00CD6EBF" w:rsidRDefault="00CD6EBF">
      <w:pPr>
        <w:numPr>
          <w:ilvl w:val="0"/>
          <w:numId w:val="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Мустье. Молдова1 на Днестре. Овальная выкладка крупных костей мамонта. </w:t>
      </w:r>
      <w:r>
        <w:rPr>
          <w:rFonts w:ascii="Bookman Old Style" w:hAnsi="Bookman Old Style"/>
          <w:sz w:val="16"/>
          <w:lang w:val="en-US"/>
        </w:rPr>
        <w:t>S = 10x7</w:t>
      </w:r>
      <w:r>
        <w:rPr>
          <w:rFonts w:ascii="Bookman Old Style" w:hAnsi="Bookman Old Style"/>
          <w:sz w:val="16"/>
        </w:rPr>
        <w:t xml:space="preserve">м, </w:t>
      </w:r>
      <w:r>
        <w:rPr>
          <w:rFonts w:ascii="Bookman Old Style" w:hAnsi="Bookman Old Style"/>
          <w:sz w:val="16"/>
          <w:lang w:val="en-US"/>
        </w:rPr>
        <w:t xml:space="preserve">S </w:t>
      </w:r>
      <w:r>
        <w:rPr>
          <w:rFonts w:ascii="Bookman Old Style" w:hAnsi="Bookman Old Style"/>
          <w:sz w:val="16"/>
        </w:rPr>
        <w:t>помещ. = 8</w:t>
      </w:r>
      <w:r>
        <w:rPr>
          <w:rFonts w:ascii="Bookman Old Style" w:hAnsi="Bookman Old Style"/>
          <w:sz w:val="16"/>
          <w:lang w:val="en-US"/>
        </w:rPr>
        <w:t>x5</w:t>
      </w:r>
      <w:r>
        <w:rPr>
          <w:rFonts w:ascii="Bookman Old Style" w:hAnsi="Bookman Old Style"/>
          <w:sz w:val="16"/>
        </w:rPr>
        <w:t>м. 15 костров. Молдова5 – тоже.</w:t>
      </w:r>
    </w:p>
    <w:p w:rsidR="00CD6EBF" w:rsidRDefault="00CD6EBF">
      <w:pPr>
        <w:numPr>
          <w:ilvl w:val="0"/>
          <w:numId w:val="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Позд. палеолит</w:t>
      </w:r>
    </w:p>
    <w:p w:rsidR="00CD6EBF" w:rsidRDefault="00CD6EBF">
      <w:pPr>
        <w:numPr>
          <w:ilvl w:val="1"/>
          <w:numId w:val="7"/>
        </w:numPr>
        <w:tabs>
          <w:tab w:val="clear" w:pos="587"/>
          <w:tab w:val="num" w:pos="426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Лангманенсдорф (Австрия). 1919-1920. Байер. (</w:t>
      </w:r>
      <w:r>
        <w:rPr>
          <w:rFonts w:ascii="Bookman Old Style" w:hAnsi="Bookman Old Style"/>
          <w:sz w:val="16"/>
          <w:lang w:val="en-US"/>
        </w:rPr>
        <w:t>d=2.5</w:t>
      </w:r>
      <w:r>
        <w:rPr>
          <w:rFonts w:ascii="Bookman Old Style" w:hAnsi="Bookman Old Style"/>
          <w:sz w:val="16"/>
        </w:rPr>
        <w:t>м, глубина 1.7м, 3 ямы от столбов)</w:t>
      </w:r>
    </w:p>
    <w:p w:rsidR="00CD6EBF" w:rsidRDefault="00CD6EBF">
      <w:pPr>
        <w:numPr>
          <w:ilvl w:val="1"/>
          <w:numId w:val="7"/>
        </w:numPr>
        <w:tabs>
          <w:tab w:val="clear" w:pos="587"/>
          <w:tab w:val="num" w:pos="426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Пещеры и пос. под откр. небом</w:t>
      </w:r>
    </w:p>
    <w:p w:rsidR="00CD6EBF" w:rsidRDefault="00CD6EBF">
      <w:pPr>
        <w:numPr>
          <w:ilvl w:val="1"/>
          <w:numId w:val="7"/>
        </w:numPr>
        <w:tabs>
          <w:tab w:val="clear" w:pos="587"/>
          <w:tab w:val="num" w:pos="426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На русской равнине.</w:t>
      </w:r>
    </w:p>
    <w:p w:rsidR="00CD6EBF" w:rsidRDefault="00CD6EBF">
      <w:pPr>
        <w:numPr>
          <w:ilvl w:val="2"/>
          <w:numId w:val="9"/>
        </w:numPr>
        <w:tabs>
          <w:tab w:val="clear" w:pos="1174"/>
          <w:tab w:val="num" w:pos="567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Аносовско-мезинский тип: округлое, костно-земляное с 2-4 ямами-кладовыми. Мезино (6.5</w:t>
      </w:r>
      <w:r>
        <w:rPr>
          <w:rFonts w:ascii="Bookman Old Style" w:hAnsi="Bookman Old Style"/>
          <w:sz w:val="16"/>
          <w:lang w:val="en-US"/>
        </w:rPr>
        <w:t>x5</w:t>
      </w:r>
      <w:r>
        <w:rPr>
          <w:rFonts w:ascii="Bookman Old Style" w:hAnsi="Bookman Old Style"/>
          <w:sz w:val="16"/>
        </w:rPr>
        <w:t xml:space="preserve">м); Добраничевка 2 жилища </w:t>
      </w:r>
      <w:r>
        <w:rPr>
          <w:rFonts w:ascii="Bookman Old Style" w:hAnsi="Bookman Old Style"/>
          <w:sz w:val="16"/>
          <w:lang w:val="en-US"/>
        </w:rPr>
        <w:t>d=</w:t>
      </w:r>
      <w:r>
        <w:rPr>
          <w:rFonts w:ascii="Bookman Old Style" w:hAnsi="Bookman Old Style"/>
          <w:sz w:val="16"/>
        </w:rPr>
        <w:t>4м. с 4 ямами. В центре – очаг; Межиричи.</w:t>
      </w:r>
    </w:p>
    <w:p w:rsidR="00CD6EBF" w:rsidRDefault="00CD6EBF">
      <w:pPr>
        <w:numPr>
          <w:ilvl w:val="2"/>
          <w:numId w:val="9"/>
        </w:numPr>
        <w:tabs>
          <w:tab w:val="clear" w:pos="1174"/>
          <w:tab w:val="num" w:pos="567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Костенковско-авдеевский тип: длинное с очагами в центре, окружено ямами и землянками. Костенки1- 31</w:t>
      </w:r>
      <w:r>
        <w:rPr>
          <w:rFonts w:ascii="Bookman Old Style" w:hAnsi="Bookman Old Style"/>
          <w:sz w:val="16"/>
          <w:lang w:val="en-US"/>
        </w:rPr>
        <w:t>x8</w:t>
      </w:r>
      <w:r>
        <w:rPr>
          <w:rFonts w:ascii="Bookman Old Style" w:hAnsi="Bookman Old Style"/>
          <w:sz w:val="16"/>
        </w:rPr>
        <w:t>м. 8 больших очагов</w:t>
      </w:r>
    </w:p>
    <w:p w:rsidR="00CD6EBF" w:rsidRDefault="00CD6EBF">
      <w:pPr>
        <w:numPr>
          <w:ilvl w:val="2"/>
          <w:numId w:val="9"/>
        </w:numPr>
        <w:tabs>
          <w:tab w:val="clear" w:pos="1174"/>
          <w:tab w:val="num" w:pos="567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Тип александровско-пушкаревский: длинное с рядом очагов. Костенки4 (первое – 34</w:t>
      </w:r>
      <w:r>
        <w:rPr>
          <w:rFonts w:ascii="Bookman Old Style" w:hAnsi="Bookman Old Style"/>
          <w:sz w:val="16"/>
          <w:lang w:val="en-US"/>
        </w:rPr>
        <w:t>x5,5x0,3</w:t>
      </w:r>
      <w:r>
        <w:rPr>
          <w:rFonts w:ascii="Bookman Old Style" w:hAnsi="Bookman Old Style"/>
          <w:sz w:val="16"/>
        </w:rPr>
        <w:t>м. 3 секции и 10 очагов: 3,4,3; второе – 21</w:t>
      </w:r>
      <w:r>
        <w:rPr>
          <w:rFonts w:ascii="Bookman Old Style" w:hAnsi="Bookman Old Style"/>
          <w:sz w:val="16"/>
          <w:lang w:val="en-US"/>
        </w:rPr>
        <w:t xml:space="preserve">x5,5x0,3, 3 </w:t>
      </w:r>
      <w:r>
        <w:rPr>
          <w:rFonts w:ascii="Bookman Old Style" w:hAnsi="Bookman Old Style"/>
          <w:sz w:val="16"/>
        </w:rPr>
        <w:t>секции)</w:t>
      </w:r>
    </w:p>
    <w:p w:rsidR="00CD6EBF" w:rsidRDefault="00CD6EBF">
      <w:pPr>
        <w:numPr>
          <w:ilvl w:val="2"/>
          <w:numId w:val="9"/>
        </w:numPr>
        <w:tabs>
          <w:tab w:val="clear" w:pos="1174"/>
          <w:tab w:val="num" w:pos="567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Александр. – тельманский. Округлые, в исп костей, углублённые в землю, с очагом в центре. Костенки4 </w:t>
      </w:r>
      <w:r>
        <w:rPr>
          <w:rFonts w:ascii="Bookman Old Style" w:hAnsi="Bookman Old Style"/>
          <w:sz w:val="16"/>
          <w:lang w:val="en-US"/>
        </w:rPr>
        <w:t>d=6</w:t>
      </w:r>
      <w:r>
        <w:rPr>
          <w:rFonts w:ascii="Bookman Old Style" w:hAnsi="Bookman Old Style"/>
          <w:sz w:val="16"/>
        </w:rPr>
        <w:t>м. Большая яма-кладовая, пекарные ямки. Тельманская стоянка – тоже.</w:t>
      </w:r>
    </w:p>
    <w:p w:rsidR="00CD6EBF" w:rsidRDefault="00CD6EBF">
      <w:pPr>
        <w:numPr>
          <w:ilvl w:val="2"/>
          <w:numId w:val="9"/>
        </w:numPr>
        <w:tabs>
          <w:tab w:val="clear" w:pos="1174"/>
          <w:tab w:val="num" w:pos="567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Аносовско-гмелинский тип: небольшие, округлые, без костей, с очагом в центре. Костёнки11 – </w:t>
      </w:r>
      <w:r>
        <w:rPr>
          <w:rFonts w:ascii="Bookman Old Style" w:hAnsi="Bookman Old Style"/>
          <w:sz w:val="16"/>
          <w:lang w:val="en-US"/>
        </w:rPr>
        <w:t>S=60</w:t>
      </w:r>
      <w:r>
        <w:rPr>
          <w:rFonts w:ascii="Bookman Old Style" w:hAnsi="Bookman Old Style"/>
          <w:sz w:val="16"/>
        </w:rPr>
        <w:t>м</w:t>
      </w:r>
      <w:r>
        <w:rPr>
          <w:rFonts w:ascii="Bookman Old Style" w:hAnsi="Bookman Old Style"/>
          <w:sz w:val="16"/>
          <w:vertAlign w:val="superscript"/>
        </w:rPr>
        <w:t>2</w:t>
      </w:r>
      <w:r>
        <w:rPr>
          <w:rFonts w:ascii="Bookman Old Style" w:hAnsi="Bookman Old Style"/>
          <w:sz w:val="16"/>
        </w:rPr>
        <w:t>, 2 очага.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Мезолит – Б №9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7.</w:t>
      </w:r>
      <w:r>
        <w:rPr>
          <w:rFonts w:ascii="Bookman Old Style" w:hAnsi="Bookman Old Style"/>
          <w:sz w:val="16"/>
        </w:rPr>
        <w:t xml:space="preserve"> Билеты5,6,9, (10, 11, 12) – Мустье, Верхн. Палеолит, Мезолит, Неолит.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8.</w:t>
      </w:r>
      <w:r>
        <w:rPr>
          <w:rFonts w:ascii="Bookman Old Style" w:hAnsi="Bookman Old Style"/>
          <w:sz w:val="16"/>
        </w:rPr>
        <w:t xml:space="preserve"> Б №5 +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Искусство создавалось только </w:t>
      </w:r>
      <w:r>
        <w:rPr>
          <w:rFonts w:ascii="Bookman Old Style" w:hAnsi="Bookman Old Style"/>
          <w:sz w:val="16"/>
          <w:lang w:val="en-US"/>
        </w:rPr>
        <w:t xml:space="preserve">Homo sapiens </w:t>
      </w:r>
      <w:r>
        <w:rPr>
          <w:rFonts w:ascii="Bookman Old Style" w:hAnsi="Bookman Old Style"/>
          <w:sz w:val="16"/>
        </w:rPr>
        <w:t>– только в мустье 40000. Причины возникновения: Искусство ради искусства; магические корни (изобр. в глубине – видны только при иск. свете; раненные животные); т. Лера-Груан о символичности палеолитического искусства – воплощение мифологии, тотемов;  но в любом случае, т.к. образы реалистичны и конкретны – иск-во связано с трудовой деят. чека. Жанры. Возможно танец; Изобр. иск.: Монументальная живопись в сочетании с гравировкой. Первые находки – 1830 пещ. Альтамира «Зал быков». Изображ. зооморфны, минеральные краски. Контур выцарапывался и заливался краской; Мелкая керамика, плоский рельеф. Из слоновой кости, мамонтового бивня. Антропоморфны и зооморфны. Основной сюжет – женщина, «Палеолитическая Венера» – связь с культом плодородия. Прикладное искусство – гравировка и плский рельеф на костяных и деревянных частях орудий. Одежда пер. чека судя по женщинам из Азии и рядя росписей из Европы – аменые украшения, из кости и зубов животных бусы, браслет со стоянки Мезин. Периодизация</w:t>
      </w:r>
    </w:p>
    <w:p w:rsidR="00CD6EBF" w:rsidRDefault="00CD6EBF">
      <w:pPr>
        <w:numPr>
          <w:ilvl w:val="0"/>
          <w:numId w:val="14"/>
        </w:num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sz w:val="16"/>
        </w:rPr>
        <w:t>Брейля. По принципу появления светотени и перспективы.</w:t>
      </w:r>
    </w:p>
    <w:p w:rsidR="00CD6EBF" w:rsidRDefault="00CD6EBF">
      <w:pPr>
        <w:numPr>
          <w:ilvl w:val="1"/>
          <w:numId w:val="14"/>
        </w:num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sz w:val="16"/>
        </w:rPr>
        <w:t>Ориньякско-перигорский</w:t>
      </w:r>
    </w:p>
    <w:p w:rsidR="00CD6EBF" w:rsidRDefault="00CD6EBF">
      <w:pPr>
        <w:numPr>
          <w:ilvl w:val="1"/>
          <w:numId w:val="14"/>
        </w:num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sz w:val="16"/>
        </w:rPr>
        <w:t>Самотрейско-надленский</w:t>
      </w:r>
    </w:p>
    <w:p w:rsidR="00CD6EBF" w:rsidRDefault="00CD6EBF">
      <w:pPr>
        <w:numPr>
          <w:ilvl w:val="0"/>
          <w:numId w:val="14"/>
        </w:num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sz w:val="16"/>
        </w:rPr>
        <w:t>Леруа-Гуран. По стилям:</w:t>
      </w:r>
    </w:p>
    <w:p w:rsidR="00CD6EBF" w:rsidRDefault="00CD6EBF">
      <w:pPr>
        <w:numPr>
          <w:ilvl w:val="1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Распростран. ориньяк Характерны гравировка головы и передней части туловища, иногда монохромная заливка.</w:t>
      </w:r>
    </w:p>
    <w:p w:rsidR="00CD6EBF" w:rsidRDefault="00CD6EBF">
      <w:pPr>
        <w:numPr>
          <w:ilvl w:val="1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Распр. граветт. Появление всех жанров.</w:t>
      </w:r>
    </w:p>
    <w:p w:rsidR="00CD6EBF" w:rsidRDefault="00CD6EBF">
      <w:pPr>
        <w:numPr>
          <w:ilvl w:val="1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Распр. самкотерн и раннего мадлен. Появление и развитие барельефа. Живопись Лас-ко и Альтамиры.</w:t>
      </w:r>
    </w:p>
    <w:p w:rsidR="00CD6EBF" w:rsidRDefault="00CD6EBF">
      <w:pPr>
        <w:numPr>
          <w:ilvl w:val="1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Распр. поздн. мадлен реалистичн. и пропорциональность.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Территориальная классификация:</w:t>
      </w:r>
    </w:p>
    <w:p w:rsidR="00CD6EBF" w:rsidRDefault="00CD6EBF">
      <w:pPr>
        <w:numPr>
          <w:ilvl w:val="0"/>
          <w:numId w:val="15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Франко-кантабрийская провинция. Монументальная живопись в пещерах. Живопись Альтамира: «Три брата», Нио, Лас-ко, Руфиньяк, Фон-де-Гом. Гравировка мелких предметов, прикладное искусство.</w:t>
      </w:r>
    </w:p>
    <w:p w:rsidR="00CD6EBF" w:rsidRDefault="00CD6EBF">
      <w:pPr>
        <w:numPr>
          <w:ilvl w:val="0"/>
          <w:numId w:val="15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Среднеземноморская провинц. Монументальная: Тиволи, Отранто, Палрмо. Схематичность.</w:t>
      </w:r>
    </w:p>
    <w:p w:rsidR="00CD6EBF" w:rsidRDefault="00CD6EBF">
      <w:pPr>
        <w:numPr>
          <w:ilvl w:val="0"/>
          <w:numId w:val="15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Восточная провинция. Отсутствие монументальная, поздняя гравировка. Мелкая пластика. Много «Палеолитических Венер», в отличие от Европы, все статуи в одежде (меховые куртки, канелоты, штаны), моголоидные черты.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Заключение. Можно говорить о сущ. художников –профессионалов.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9.</w:t>
      </w:r>
      <w:r>
        <w:rPr>
          <w:rFonts w:ascii="Bookman Old Style" w:hAnsi="Bookman Old Style"/>
          <w:sz w:val="16"/>
        </w:rPr>
        <w:t xml:space="preserve"> 10000-5000. Распространяются составные орудия. Главный признак мезолита – появление геометрич. орудий – микролитов – вкладыши (1-2см.) в дерев. основу + наконечники для лука и стрел (на сев – пластинки). Появляются и массивные орудия – макролиты. Климат меняется. Сходит ледник- новые моря, рельеф, новые тер, гибнут мамонт, шерстистый носорог, овцебык. Глобальное потепление. Стадные животные уходят на север, и охота становится не загонной, а бродячей (+ лук со стрелами). Изменение в обществе, хозяйстве. Увеличивается роль собирательство и рыбной ловли. Первые лодки и вёсла. Протоэтносы дробятся на общины. Маленькие сезонные жилища-шалаши. Русско-луговская стоянка (прямоугольная землянка 7</w:t>
      </w:r>
      <w:r>
        <w:rPr>
          <w:rFonts w:ascii="Bookman Old Style" w:hAnsi="Bookman Old Style"/>
          <w:sz w:val="16"/>
          <w:lang w:val="en-US"/>
        </w:rPr>
        <w:t>x5x1</w:t>
      </w:r>
      <w:r>
        <w:rPr>
          <w:rFonts w:ascii="Bookman Old Style" w:hAnsi="Bookman Old Style"/>
          <w:sz w:val="16"/>
        </w:rPr>
        <w:t>м, со столбами и ямы-очаги), Елин Бор, Огудино. Первая собака. Зачатки произв. хоз-ва. Зачатки скотоводства (из охоты) и земледелия (из собирательства). Несколько культурных зон на тер. СНГ по виду орудий. Первая – Крым (Шан-Коба – пещера с заслоном. Много ракушек), Кавказ, Прикаспий, Южный Урал – микролиты. Сюрень2. Успешное собирательство. В Ср. Азии – Набит-Дага (зернотёрки). На Урале следы жилишь охотников. Вторая – Волго-окское междуречье, Ср. прикамье, Белолруссия, Литва. Техника орудий из пластин. Распространены пластины. Стоянки близко к воде – рыболовство. Гремячье – на Оке, Борки (Рязань), Скнятино, Золоторучье (Волга). Третья – лесостепная. Элементы и южн. и сев. Стоянка на р. Кунда (макролиты, роговые гарпуны, мотыги, костяные рыболовные крючки, ножи, инст. для плетения сетей).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ab/>
        <w:t>Единичные погребения в Крыму. Посыпаны охрой (Фатьма-Коба. скорчено; Мурзак-Коба – мужчина и женщина вытянуто, у женщины – амп. фаланги мизинцев). Родовые кладбища – в с. Васильевское и Волошное. Скорчены – связаны. На одном погребении – камень. Страх. Инвентарь беден. Возникновение кульа предков. Зах черепов в Замиль-Коба (Крым), Холодный грот (Абхазия), Гросс-Офнет (Бавария).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ab/>
        <w:t xml:space="preserve">Искусство – наскальные изображения. г. Беюк-Даш (силуэты людей со стрелами, дикие быки, сцены охоты). пещ. Зараут-Камар (рисунки красками - охота). Массовые сцены охоты, орнамент, лук. 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10.</w:t>
      </w:r>
      <w:r>
        <w:rPr>
          <w:rFonts w:ascii="Bookman Old Style" w:hAnsi="Bookman Old Style"/>
          <w:sz w:val="16"/>
        </w:rPr>
        <w:t xml:space="preserve"> 6-2 тыс. до н.э. Проблема создания классового общества. Возможность металлургии благодаря разбитию производительных сил. Климат тёплый и влажный, начало сухого. Тектонические процессы. Неолитическая рев-ия – переход от присв. к произв. хоз-ву. Приручение животных: собака (верн пал), мелк. рогатый – коза, овца (мезолит), крупный рог 5тыс до Р.Х. Начало земледелия. Этапы доместикации: усложнённое собирательство; мотыжное земледелие лиманное орошение, подсечно-огневое, первые злаки; появление плужного лиманного землед.; переход к оседлости; керамика – ленточная. Совершенствование индустрии микролита и макролита (топоры-тёсла, стамески). Способы обработки камня: старые (двухсторонняя оббивка, леваллуа, ретушь), новые (шлифование, пиление, заточка).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ab/>
        <w:t>Из уч. Неолитич. пос. вблизи рек, полей, каменоломень. В основном кремень, потом кварц, сланец, яшма, нефрит. Используется кость (Нарва1-мастерская). Появление металла – холодная ковка. Плетение корзин, ткачество, рыболовных сетей (Сарнате). Крапивные, конопельные, льняные нити, костяные иглы. Есть обмен. Погребения. Грандиозные могильники. Стандартный обряд. 4 вида. Почитание возрастных групп (ос. ср. возраст), нет расслоения. Мариупольский могильник (вытянутые скелеты, но есть и скорченные, сожжённые. Охра. Мужчины – на восток, женщины – на запад. Орудия из камня, кости, раковин. Статуэтки быков). Южный Олений остров – 150 погребений. Большинство вытянутых. 5 скорченных, 4 вертикальных (1 вождь-шаман). Кинжал, подвески.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11.</w:t>
      </w:r>
      <w:r>
        <w:rPr>
          <w:rFonts w:ascii="Bookman Old Style" w:hAnsi="Bookman Old Style"/>
          <w:sz w:val="16"/>
        </w:rPr>
        <w:t xml:space="preserve"> Наиболее выгодное земледелие – вблизи разливающихся рек – Ср. Азия.</w:t>
      </w:r>
    </w:p>
    <w:p w:rsidR="00CD6EBF" w:rsidRDefault="00CD6EBF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Джейтунская (6 тыс. до н.э.). Северный Иран. Посёлки на недоступных для рек местах. Дома квадратные однокомнатные из глинянных «булок» с примесью соломы. Пол и стены оштукатурены и покрашены. В пос. Песседжик – большой дом культового назнач. Лиманное земледелие. Преобладание микролитов. Серпы с костяными ручками, зернотёрки, палки-копалки. Собака, коза. Керамика – ленточная, плоскодонная, с соломой, красная орнаментальная роспись. фигурки женщин, козлов Погребения на тер. посёлков.</w:t>
      </w:r>
    </w:p>
    <w:p w:rsidR="00CD6EBF" w:rsidRDefault="00CD6EBF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Культура Джебел (5-4 тыс. до н.э.). Восточный Прикаспий. В пещерах. Скотоводство – овцы и козы. Высокая техника обработки камня. Правильные призматические нуклеусы и микролиты. Плоские зернотерки. Остродонная керамика. Погребения. Могильник пещ. Кайлю – родовое кладбище. Ингумация. Охра. В одном направлении.</w:t>
      </w:r>
    </w:p>
    <w:p w:rsidR="00CD6EBF" w:rsidRDefault="00CD6EBF">
      <w:pPr>
        <w:numPr>
          <w:ilvl w:val="0"/>
          <w:numId w:val="11"/>
        </w:numPr>
        <w:tabs>
          <w:tab w:val="clear" w:pos="360"/>
          <w:tab w:val="num" w:pos="284"/>
        </w:tabs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Кельтеминарская (5-4 тыс до РХ.) Побережье Аральского моря и устье Амударьи. Дома – большие из дерева и соломы, с конической крышей. </w:t>
      </w:r>
      <w:r>
        <w:rPr>
          <w:rFonts w:ascii="Bookman Old Style" w:hAnsi="Bookman Old Style"/>
          <w:sz w:val="16"/>
          <w:lang w:val="en-US"/>
        </w:rPr>
        <w:t>S=</w:t>
      </w:r>
      <w:r>
        <w:rPr>
          <w:rFonts w:ascii="Bookman Old Style" w:hAnsi="Bookman Old Style"/>
          <w:sz w:val="16"/>
        </w:rPr>
        <w:t>300м</w:t>
      </w:r>
      <w:r>
        <w:rPr>
          <w:rFonts w:ascii="Bookman Old Style" w:hAnsi="Bookman Old Style"/>
          <w:sz w:val="16"/>
          <w:vertAlign w:val="superscript"/>
        </w:rPr>
        <w:t>2</w:t>
      </w:r>
      <w:r>
        <w:rPr>
          <w:rFonts w:ascii="Bookman Old Style" w:hAnsi="Bookman Old Style"/>
          <w:sz w:val="16"/>
        </w:rPr>
        <w:t xml:space="preserve"> Ряд очагов, в центре – большой культовый очаг. Охота и собирательство с зачатками скотоводства. Отсутствовали микролиты. Пластины. Керамика – круглодонная и остродонная с нарезным орнаментом, позднее – с плоским дном, без орнамента.</w:t>
      </w: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</w:p>
    <w:p w:rsidR="00CD6EBF" w:rsidRDefault="00CD6EBF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12.</w:t>
      </w:r>
      <w:r>
        <w:rPr>
          <w:rFonts w:ascii="Bookman Old Style" w:hAnsi="Bookman Old Style"/>
          <w:sz w:val="16"/>
        </w:rPr>
        <w:t xml:space="preserve"> Разнообразны по своей индустрии.</w:t>
      </w:r>
    </w:p>
    <w:p w:rsidR="00CD6EBF" w:rsidRDefault="00CD6EBF">
      <w:pPr>
        <w:numPr>
          <w:ilvl w:val="0"/>
          <w:numId w:val="1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Южный Буг, Северный Днестр. (5-4 тыс.). Небольшие дома и полуземлянки с очагами. Микролитические орудия, роговые мотыги, каменные зернотёрки. Костяные стрелы. Сосуды – остродонные. Посуда сходна с дунайской. Много стоянок с захоронениями. Могильников </w:t>
      </w:r>
      <w:r>
        <w:rPr>
          <w:rFonts w:ascii="Bookman Old Style" w:hAnsi="Bookman Old Style"/>
          <w:sz w:val="16"/>
          <w:lang w:val="en-US"/>
        </w:rPr>
        <w:t>~</w:t>
      </w:r>
      <w:r>
        <w:rPr>
          <w:rFonts w:ascii="Bookman Old Style" w:hAnsi="Bookman Old Style"/>
          <w:sz w:val="16"/>
        </w:rPr>
        <w:t>20. В основном охота, рыболовство, хотя зарождалось скотоводство. Характерна концентрация домов на одной территории. Модлон – Вологда – поселения на сваях</w:t>
      </w:r>
    </w:p>
    <w:p w:rsidR="00CD6EBF" w:rsidRDefault="00CD6EBF">
      <w:pPr>
        <w:numPr>
          <w:ilvl w:val="0"/>
          <w:numId w:val="1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Днепро-донецкая (кон. 5 – сер. 3 тыс.). Лесосстепная Украина, Южная Белоруссия, Верхнее Поднепровье. Жилища – столбовые, слегка углублённые, с очагами в центре, хоз ямы. Господствует охота и рыболовство. Костяные стрелы, нгарпуны, крючки, каменные топоры. Животные – корова, собака, свинья. Керамика – остродонная с наколками и штампами. Погребения – Мариупольский могильник (сер. 4 тыс.). 128 погребений: в основном вытянутое положение, но кремация. Мужские – на восток, женские – на запад (их больше). Часть посыпана охрой. Впускные энеолитические.</w:t>
      </w:r>
    </w:p>
    <w:p w:rsidR="00CD6EBF" w:rsidRDefault="00CD6EBF">
      <w:pPr>
        <w:numPr>
          <w:ilvl w:val="0"/>
          <w:numId w:val="1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Верхневолжская энеолитич. культура (5 тыс.). По Волге. Полуземлянки. Охота. Орудия из кремня – мезолитические вып. на пластинах. Редко рубящие. Керамика – остродонная с гребенчатыми штампами и наколками, иногда крашеные красным.</w:t>
      </w:r>
    </w:p>
    <w:p w:rsidR="00CD6EBF" w:rsidRDefault="00CD6EBF">
      <w:pPr>
        <w:numPr>
          <w:ilvl w:val="0"/>
          <w:numId w:val="1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Льяловская (5-3 тыс.). Бассейн Клязьмы и прилегающие течения Оки и Волги. Жердевые, сезонные шалашные жилища. Охота, рыболовство. Рубящие каменные, полированные макролиты. Характерные полу яйцевидные сосуды. Ямочно-гребенчатый орнамент.</w:t>
      </w:r>
    </w:p>
    <w:p w:rsidR="00CD6EBF" w:rsidRDefault="00CD6EBF">
      <w:pPr>
        <w:numPr>
          <w:ilvl w:val="0"/>
          <w:numId w:val="1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Волосовская культура (3-2 тыс). Клязьма, Муром. Большие землянки. Рыболовство, охота. Волосовский клад. Тонкая отжимная ретушь. Копья, ножи, стрелы. Зооморфная скульптура «лесного неолита». Керамика – характерная яйцевидная. Ямочно-гребенчатый орнамент.</w:t>
      </w:r>
    </w:p>
    <w:p w:rsidR="00CD6EBF" w:rsidRDefault="00CD6EBF">
      <w:pPr>
        <w:numPr>
          <w:ilvl w:val="0"/>
          <w:numId w:val="1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Нарвская культура (3-2 тыс.). Эстония, Латвия, Литва, Северная Белоруссия (позднее). Орудия из кости и рога, янтарь. Остродонные сосуды, орнамент – редок; плоскодонные миски. Одомашнены собака, корова (в Прибалтике).</w:t>
      </w:r>
      <w:bookmarkStart w:id="0" w:name="_GoBack"/>
      <w:bookmarkEnd w:id="0"/>
    </w:p>
    <w:sectPr w:rsidR="00CD6EBF">
      <w:pgSz w:w="16840" w:h="11907" w:orient="landscape" w:code="9"/>
      <w:pgMar w:top="709" w:right="680" w:bottom="709" w:left="567" w:header="720" w:footer="720" w:gutter="0"/>
      <w:cols w:num="5" w:sep="1" w:space="1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73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4A20DF"/>
    <w:multiLevelType w:val="multilevel"/>
    <w:tmpl w:val="9862970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EF14926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1F3A28A4"/>
    <w:multiLevelType w:val="multilevel"/>
    <w:tmpl w:val="F690998E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587"/>
        </w:tabs>
        <w:ind w:left="0" w:firstLine="227"/>
      </w:pPr>
    </w:lvl>
    <w:lvl w:ilvl="2">
      <w:start w:val="1"/>
      <w:numFmt w:val="lowerRoman"/>
      <w:lvlText w:val="%3)"/>
      <w:lvlJc w:val="left"/>
      <w:pPr>
        <w:tabs>
          <w:tab w:val="num" w:pos="1174"/>
        </w:tabs>
        <w:ind w:left="0" w:firstLine="454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FDC6EA9"/>
    <w:multiLevelType w:val="singleLevel"/>
    <w:tmpl w:val="3F503F1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5">
    <w:nsid w:val="259A5176"/>
    <w:multiLevelType w:val="singleLevel"/>
    <w:tmpl w:val="E0CA67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352E5CA8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>
    <w:nsid w:val="490A39A1"/>
    <w:multiLevelType w:val="multilevel"/>
    <w:tmpl w:val="9862970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4F177254"/>
    <w:multiLevelType w:val="multilevel"/>
    <w:tmpl w:val="5F944244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587"/>
        </w:tabs>
        <w:ind w:left="0" w:firstLine="22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04E0187"/>
    <w:multiLevelType w:val="multilevel"/>
    <w:tmpl w:val="769245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5BD83822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>
    <w:nsid w:val="6F6C468B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2">
    <w:nsid w:val="705C3F11"/>
    <w:multiLevelType w:val="multilevel"/>
    <w:tmpl w:val="B5B68C8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587"/>
        </w:tabs>
        <w:ind w:left="0" w:firstLine="227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4192E83"/>
    <w:multiLevelType w:val="multilevel"/>
    <w:tmpl w:val="9BD022D2"/>
    <w:lvl w:ilvl="0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79C1238C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14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A5"/>
    <w:rsid w:val="00521EA5"/>
    <w:rsid w:val="00952D56"/>
    <w:rsid w:val="00CD18D9"/>
    <w:rsid w:val="00C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515D0-1538-4171-8098-A2CBC12E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Межпланет. косм. станц. "Мир"</Company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Череззаборногузадерищенский</dc:creator>
  <cp:keywords/>
  <cp:lastModifiedBy>admin</cp:lastModifiedBy>
  <cp:revision>2</cp:revision>
  <dcterms:created xsi:type="dcterms:W3CDTF">2014-02-04T13:28:00Z</dcterms:created>
  <dcterms:modified xsi:type="dcterms:W3CDTF">2014-02-04T13:28:00Z</dcterms:modified>
</cp:coreProperties>
</file>