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681"/>
        <w:gridCol w:w="5015"/>
      </w:tblGrid>
      <w:tr w:rsidR="00D837A6" w:rsidRPr="00D837A6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837A6" w:rsidRPr="00D837A6" w:rsidRDefault="00D837A6">
            <w:pPr>
              <w:jc w:val="center"/>
              <w:rPr>
                <w:b/>
                <w:bCs/>
                <w:sz w:val="28"/>
                <w:szCs w:val="28"/>
              </w:rPr>
            </w:pPr>
            <w:r w:rsidRPr="00D837A6">
              <w:rPr>
                <w:b/>
                <w:bCs/>
                <w:sz w:val="28"/>
                <w:szCs w:val="28"/>
              </w:rPr>
              <w:t>Архиепископ</w:t>
            </w:r>
            <w:r w:rsidRPr="00D837A6">
              <w:rPr>
                <w:b/>
                <w:bCs/>
                <w:sz w:val="28"/>
                <w:szCs w:val="28"/>
              </w:rPr>
              <w:br/>
              <w:t>Иоанн Цепляк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837A6" w:rsidRPr="00D837A6" w:rsidRDefault="00BB217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9.75pt;height:158.25pt">
                  <v:imagedata r:id="rId4" o:title="zeplak"/>
                </v:shape>
              </w:pict>
            </w:r>
          </w:p>
        </w:tc>
      </w:tr>
    </w:tbl>
    <w:p w:rsidR="00D837A6" w:rsidRDefault="00D837A6">
      <w:pPr>
        <w:pStyle w:val="a3"/>
      </w:pPr>
      <w:r>
        <w:t xml:space="preserve">Будущий архиепископ Ян (Иоанн) Цепляк родился в Домброве Гурничей 17 августа 1857 года. Его отец Яцек (Гиацинт) был железнодорожным служащим или, как утверждают другие источники, шахтером. Яна, еще в детстве лишившегося матери, воспитывала тетка. В юношеском возрасте он познакомился с о. Валентином Кауном, который взял на себя заботу о мальчике и устроил его в гимназию в Кельцах. По окончании четырех классов в 1873 году Ян поступил в Духовную Семинарию в Кельцах. Учась в ней, по свидетельству современников, он "отличался располагающим к себе благочестием и успехами в науках". В 1878 году Ян Цепляк был направлен для дальнейшего обучения в Петербургскую Духовную Академию, которую окончил в 1882 году, получив степень магистра богословия primi ordinis. За год до этого 12 / 24 июня Ян был рукоположен во священники. Архиепископ Фиалковский, по представлению ректора Академии Козловского, назначил Цепляка преподавателем этого учебного заведения. В должности преподавателя Духовной Академии о.Ян проработал более 25 лет, поочередно читая нравственное и пасторское богословие, литургику, церковное пение, а затем и догматическое богословие. Некоторое время он так же исполнял обязанности библиотекаря и духовного отца Академии. По воскресным и праздничным дням он служил в часовне Непорочного Зачатия Пресвятой Девы Марии при приюте сестер Францисканок Семьи Марии на 14 линии В.О., 27. </w:t>
      </w:r>
    </w:p>
    <w:p w:rsidR="00D837A6" w:rsidRDefault="00D837A6">
      <w:pPr>
        <w:pStyle w:val="a3"/>
      </w:pPr>
      <w:r>
        <w:t xml:space="preserve">Когда престарелому уже епископу Аполинарию Внуковскому предложили занять Могилевскую архиепископскую кафедру, он пожелал, чтобы о.Ян Цепляк стал его викарным епископом. Папа Пий Х, получив о 55 - летнем священнике самые лучшие отзывы, возвел его 22 июня (по ст. стилю) 1908 года в сан епископа и назначил викарным епископом Могилевской архиепархии. </w:t>
      </w:r>
    </w:p>
    <w:p w:rsidR="00D837A6" w:rsidRDefault="00D837A6">
      <w:pPr>
        <w:pStyle w:val="a3"/>
      </w:pPr>
      <w:r>
        <w:t xml:space="preserve">Немного истории. Екатерина II своим указом от 17/28 января 1789 года учредила католическое архиепископство Могилевское, которое своими границами охватывало всю Российскую Империю. Четыре года спустя, 15 апреля 1783 Папа Пий VI буллой "Оnerose Рastoralis" дал право Апостольскому посланнику в Польше официально учредить новую епархию. Спустя несколько месяцев Папский нунций Архетти 21 декабря 1783 года учредил Могилевскую архиепархию. В нее вошла вся территория Империи, а архикафедральным собором новой территориальной единицы Католической Церкви стал храм Успения Пресвятой Девы Марии в Могилеве. Ее же первым архиепископом был назначен епископ Станислав Богуш-Сестренцевич, что подтвердило прежние решения российской императрицы. Новая архиепархия стала самой большой в мире. С 1849 года митрополиты Могилевские по желанию российских императоров перенесли свою резиденцию в Санкт-Петербург. Папа Пий IX 14 ноября 1873 года своим бреве "Еx parte inperiali" подтвердил перенос кафедры в российскую столицу, сохранив за архиепархией название "Могилевская". Кафедральным собором стал, специально построенный, храм Успения Пресвятой Девы Марии в Петербурге. </w:t>
      </w:r>
    </w:p>
    <w:p w:rsidR="00D837A6" w:rsidRDefault="00D837A6">
      <w:pPr>
        <w:pStyle w:val="a3"/>
      </w:pPr>
      <w:r>
        <w:t xml:space="preserve">Все же вернемся в XX век. После смерти архиепископа Внуковского летом 1909 года от имени Администратора архиепархии епископа Стефана Денисевича владыка Иоанн Цепляк провел уже давно планируемую визитацию сибирских приходов, объездив всю Сибирь вплоть до Сахалина. В то время в Сибири действовали: 31 приходская церковь, 14 часовен и 20 молитвенных домов. Разбросанные по всей Сибири католики уже давно не видели епископа. И встречи с католическим иерархом были для многих из них весьма значимым событием. </w:t>
      </w:r>
    </w:p>
    <w:p w:rsidR="00D837A6" w:rsidRDefault="00D837A6">
      <w:pPr>
        <w:pStyle w:val="a3"/>
      </w:pPr>
      <w:r>
        <w:t xml:space="preserve">Через год владыка Иоанн проводит визитацию Минской епархии, не имевшей в то время своего епископа. Однако Российское правительство прервало эту визитацию, обвиняя епископа в том, что он ни разу не молился об императоре и его семье, "в проповедях косвенно выступал против православия" и намеривался посетить закрытый властями храм в Городищах. В итоге владыка остался без правительственного жалования, а тайная полиция установила за ним свое наблюдение. К тому же новому главе Могилевской архиепархии - митрополиту Викентию Ключинскому - запретили посылать епископа Иоанна Цепляка на визитации без согласия на то министра, курировавшего Католическую Церковь. Через некоторое время власти смилостивились, и в 1911 году Иоанн Цепляк по поручению митрополита провел визитацию приходов в Центральной России. Несмотря на осторожность он вновь навлек на себя гнев властей, и митрополит Ключинский решил на визитации его больше не посылать. Архиепископ дважды делал попытки назначить владыку Иоанна ректором Духовной Академии, однако правительство дважды отводило его кандидатуру. С января 1914 года епископ Иоанн Цепляк стал директором школы Сестренцевича при приходе св.Станислава, в том же году он от имени митрополита Могилевского принимал участие в Евхаристическом Конгрессе в Лурде. По возвращении с Конгресса, 6 августа, после ухода на покой митр. Ключинского, Капитулом Могилевской архиепархии он был избран на должность Администратора Могилевской архиепархии. </w:t>
      </w:r>
    </w:p>
    <w:p w:rsidR="00D837A6" w:rsidRDefault="00D837A6">
      <w:pPr>
        <w:pStyle w:val="a3"/>
      </w:pPr>
      <w:r>
        <w:t xml:space="preserve">Время было тяжелым. Шла I Мировая война, огромные потоки беженцев заливали архиепархию, возникла угроза голода и эпидемий. Стали возникать, особенно в Петербурге, национальные распри, появились всевозможные национальные комитеты, и чем дольше продолжалась война, тем тяжелей становилась ситуация. Необходимы были усердие, такт и напряженный труд, что бы действительно быть "всем для всех", никого не оттолкнуть и всем облегчить участь. Епископ Цепляк со всей своей энергией и присущим ему юношеским энтузиазмом окунулся в работу, и, что важно, он смог найти священников, которые смогли существенно помочь ему в его трудах. </w:t>
      </w:r>
    </w:p>
    <w:p w:rsidR="00D837A6" w:rsidRDefault="00D837A6">
      <w:pPr>
        <w:pStyle w:val="a3"/>
      </w:pPr>
      <w:r>
        <w:t xml:space="preserve">После февральской революции, благодаря наступившей религиозной свободе, Папа Бенедикт XV назначил митрополитом Могилевским, уже десять лет находящегося в изгнании, виленского епископа Эдуарда фон Роппа, и 2 декабря епископ Иоанн Цепляк передал ему бразды правления архиепархией. Папа в награду за заслуги возвел владыку Иоанна в достоинство архиепископа, сделав его титулярным архиепископом Акридским. </w:t>
      </w:r>
    </w:p>
    <w:p w:rsidR="00D837A6" w:rsidRDefault="00D837A6">
      <w:pPr>
        <w:pStyle w:val="a3"/>
      </w:pPr>
      <w:r>
        <w:t xml:space="preserve">Когда 29 апреля 1919 года архиепископ фон Ропп был арестован большевиками, управление Могилевской архиепархией, в качестве Апостольского Администратора, вновь принял в свои руки архиепископ Иоанн Цепляк. Его первым актом правления стало пастырское послание с призывом ко всей архиепархии молиться за митрополита. Одновременно он начал действия, направленные на возвращение митр. Эдуарда на свободу. После многих безрезультатных шагов владыка Иоанн в начале мая послал телеграмму с требованием освобождения Эдуарда фон Роппа в Совнарком, одновременно с этим в Москву отправилась делегация петербургских католиков. Результат этих начинаний, казалось, обнадеживал: исполняющий обязанности комиссара по национальным вопросам Пестковский уведомил архиепископа Цепляка в том, что заключение митрополиту будет заменено на домашний арест. Но обещание так и осталось лишь обещанием. 25 мая, после богослужения в соборе св.Екатерины, многочисленная процессия, неся впереди крест, отправилась к зданию "Черезвычайки" с требованием освобождения митрополита. Безрезультатно. Позже архиепископ лично посетил ЧК, пытаясь добиться освобождения митрополита и нескольких следом за ним арестованных священников. Но его действия результата не возымели и вызвали диаметрально противоположные действия, были арестованы еще несколько священников. Архиепископ делал все, что мог для их освобождения: протестовал, слал телеграммы, писал соответствующие петиции в центральные органы власти. </w:t>
      </w:r>
    </w:p>
    <w:p w:rsidR="00D837A6" w:rsidRDefault="00D837A6">
      <w:pPr>
        <w:pStyle w:val="a3"/>
      </w:pPr>
      <w:r>
        <w:t xml:space="preserve">Плачевные вести приходили с разных концов архиепархии. Большевики арестовывали и расстреливали священников, отбирали церковное имущество, национализировали храмы. Тысячи людей умирали от голода, истощения, тифа, оспы и других болезней. Правительством были закрыты Духовная Академия и семинария в Петрограде. Однако архиепископ не сдавался перед обстоятельствами. Он начал ставить одного священника на несколько приходов, создавал различные группы верующих, помогал, как мог, беженцам, заключенным, опираясь на различные религиозные организации собрал в архиепархии пожертвования для голодающих Поволжья. Он ежедневно собирал у себя петроградское духовенство, обсуждал со священниками текущие дела, а так же искал новые способы проповеди Евангелия. Сплоченные действия духовенства не всегда были в состоянии защитить Церковь и церковное имущество, но они, несомненно, повлияли на солидарность, единомыслие и стойкость верующих. При приходах были организованны тайные школы Закона Божия, так же была открыта тайная Духовная семинария, которую возглавил монсеньер Антоний Малецкий, впрочем, долго она не просуществовала. </w:t>
      </w:r>
    </w:p>
    <w:p w:rsidR="00D837A6" w:rsidRDefault="00D837A6">
      <w:pPr>
        <w:pStyle w:val="a3"/>
      </w:pPr>
      <w:r>
        <w:t xml:space="preserve">В деле изъятия церковных ценностей архиепископ занял твердую позицию, продиктованную верой и каноническим правом, и решительно запретил священникам отдавать церковное имущество. Ответной мерой стали аресты духовенства. За несколько дней до Пасхи 1921 года был арестован и сам архиепископ. Однако в результате энергичного протеста петроградских католиков, которым также удалось привлечь на свою сторону около 800 матросов, "Черезвычайка", после двухнедельного заключения, освободила архиепископа, предварительно потребовав от него подписку о том, что ни он, ни подвластное ему духовенство не будут заниматься политикой. Так же его хотели принудить одобрить все декреты большевистской власти и пообещать, что он всегда и везде будет руководствоваться ими, но владыка категорически отказался. </w:t>
      </w:r>
    </w:p>
    <w:p w:rsidR="00D837A6" w:rsidRDefault="00D837A6">
      <w:pPr>
        <w:pStyle w:val="a3"/>
      </w:pPr>
      <w:r>
        <w:t xml:space="preserve">В марте 1923 года архиепископ и еще 14 петроградских священников, среди которых были монсеньер Константин Будкевич, монсеньер Антоний Малецкий и экзарх Леонид Федоров, были арестованы. Им было выдвинуто обвинение в контрреволюционной деятельности в интересах мировой буржуазии, которая была выражена в противодействии декретам о национализации церковного имущества, запрете верующим вступать в ряды коммунистической партии, организации комитетов для защиты церквей и церковного имущества от национализации, обучении религии несовершеннолетних, саботаже и связи с иностранными организациями. Пресса того времени писала: "Нити католической контрреволюции тянулись из Петрограда через Варшаву в Рим и обратно. Штаб в Петрограде возглавлял архиепископ Цепляк, а руководил им прелат Будкевич. В своих действиях штаб опирался на поддержку буржуазной Польши, агентом которой стала Католическая Церковь в Стране Советов". Судебный процесс проходил в Москве. После нескольких дней разбирательства архиепископ Иоанн Цепляк и о.Константин Будкевич были приговорены к высшей мере наказания - расстрелу, остальные к тюремному заключению от трех до десяти лет. После вынесения приговора из разных стран и от представителей различных конфессий начали поступать протесты. В результате высшая мера наказания была заменена архиепископу на десять лет тюремного заключения, а Константин Будкевич, несмотря ни на что, был расстрелян в Пасхальную ночь 1923 года. </w:t>
      </w:r>
    </w:p>
    <w:p w:rsidR="00D837A6" w:rsidRDefault="00D837A6">
      <w:pPr>
        <w:pStyle w:val="a3"/>
      </w:pPr>
      <w:r>
        <w:t xml:space="preserve">Коммунисты утверждали, что этот процесс не имеет ничего общего с борьбой с религией. В одном из изданий писали следующее: "Не религия, а лишь борьба с революцией, скрываемая под маской веры, привела архиепископа Цепляка и его 14 сотоварищей на скамью подсудимых. Потому что Советская власть никого за религиозные убеждения к суду не привлекает. Она в совершенстве понимает, что религиозные предубеждения, которые на протяжении веков укоренились в сознании масс, силой не победишь. Не в ее интересах делать из священников мучеников за веру". И это важно, так как все последующие процессы против католического духовенства основывались именно на политических или экономических обвинениях. </w:t>
      </w:r>
    </w:p>
    <w:p w:rsidR="00D837A6" w:rsidRDefault="00D837A6">
      <w:pPr>
        <w:pStyle w:val="a3"/>
      </w:pPr>
      <w:r>
        <w:t xml:space="preserve">Этот процесс был весьма своеобразной благодарностью за помощь, оказываемую Католической Церковью в борьбе с голодом на Поволжье. В это время там работала Папская миссия, раздававшая голодающим бесплатные продукты. После процесса многие полагали, что миссия свернет свою деятельность, однако она продолжила свою работу. </w:t>
      </w:r>
    </w:p>
    <w:p w:rsidR="00D837A6" w:rsidRDefault="00D837A6">
      <w:pPr>
        <w:pStyle w:val="a3"/>
      </w:pPr>
      <w:r>
        <w:t xml:space="preserve">Год спустя архиепископ Цепляк был освобожден из заключения, вывезен на российско-латвийскую границу и изгнан из страны без денег и средств к существованию. В Вербное воскресение 1924 года он прибыл в Варшаву, откуда через месяц переехал в Рим в полное распоряжение Папы. </w:t>
      </w:r>
    </w:p>
    <w:p w:rsidR="00D837A6" w:rsidRDefault="00D837A6">
      <w:pPr>
        <w:pStyle w:val="a3"/>
      </w:pPr>
      <w:r>
        <w:t xml:space="preserve">Во время своего пребывания в Апостольской Столице он неоднократно встречался с Пием XI. Тема их бесед была одна - религиозная ситуация в СССР и положение там католиков. </w:t>
      </w:r>
    </w:p>
    <w:p w:rsidR="00D837A6" w:rsidRDefault="00D837A6">
      <w:pPr>
        <w:pStyle w:val="a3"/>
      </w:pPr>
      <w:r>
        <w:t xml:space="preserve">В начале 1925 года архиепископ по приглашению американского епископата выехал в Соединенные Штаты. Там он посетил около 400 церквей и произнес около 800 проповедей. 14 декабря 1925 года Папа назначил его митрополитом Виленским. Цепляк мечтал о пастырской работе в Вильно, но годы гонений дали о себе знать, здоровье 69-летнего епископа было подорвано. Владыка слег. 11 февраля 1926 он уже не смог подняться с постели. Его перевезли в больницу Пресвятой Девы Марии в Джерси Сити. Там 17 февраля в 10 часов вечера архиепископ скончался. Тело Виленского митрополита было перевезено в кафедральный собор города Вильно, до которого владыка при жизни так и не смог доехать. </w:t>
      </w:r>
    </w:p>
    <w:p w:rsidR="00D837A6" w:rsidRDefault="00D837A6">
      <w:pPr>
        <w:pStyle w:val="a3"/>
      </w:pPr>
      <w:r>
        <w:t xml:space="preserve">В 1952 году начался беатификационный процесс архиепископа Иоанна Цепляка. </w:t>
      </w:r>
    </w:p>
    <w:p w:rsidR="00D837A6" w:rsidRDefault="00D837A6">
      <w:pPr>
        <w:pStyle w:val="a3"/>
      </w:pPr>
      <w:r>
        <w:t xml:space="preserve">Завершая рассказ о владыке Иоанне, хотелось бы привести слова священника Яна Василевского, который трудился вместе с ним на Невских берегах. "Главными чертами характера архиепископа Цепляка, наряду с бесспорным смирением, были врожденная мягкость и доброта. Этим он привлекал людей и неоднократно превращал врагов в друзей. В архиепископе не было ничего искусственного, наигранного. Каким он был у алтаря, таким он был и в компании: приятным, спокойным, учтивым. Он любил детей и молодежь и проводил время с ними. Он часто проповедовал, и его прекрасные простые слова бальзамом текли в сердца слушающих. Способный по натуре, он приобрел богатые богословские знания. Он был доброжелателен ко всем. Как епископ, он заботился обо всех и ко всем относился как к братьям: русским, полякам, латышам, литовцам, белорусам и немцам. Поэтому нет ничего удивительного, что его смерть не оставила никого равнодушным". </w:t>
      </w:r>
    </w:p>
    <w:p w:rsidR="00D837A6" w:rsidRDefault="00D837A6">
      <w:pPr>
        <w:pStyle w:val="a3"/>
        <w:spacing w:after="240" w:afterAutospacing="0"/>
        <w:jc w:val="right"/>
      </w:pPr>
      <w:r>
        <w:t xml:space="preserve">Михаил Фатеев </w:t>
      </w:r>
    </w:p>
    <w:p w:rsidR="00D837A6" w:rsidRDefault="00D837A6">
      <w:pPr>
        <w:rPr>
          <w:sz w:val="24"/>
          <w:szCs w:val="24"/>
        </w:rPr>
      </w:pPr>
      <w:bookmarkStart w:id="0" w:name="_GoBack"/>
      <w:bookmarkEnd w:id="0"/>
    </w:p>
    <w:sectPr w:rsidR="00D837A6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4D24"/>
    <w:rsid w:val="000B5079"/>
    <w:rsid w:val="00424D24"/>
    <w:rsid w:val="00BB217B"/>
    <w:rsid w:val="00D83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DC0AB388-AEE7-45B9-939A-725C7B260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8826</Words>
  <Characters>5031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АрхиепископИоанн Цепляк</vt:lpstr>
    </vt:vector>
  </TitlesOfParts>
  <Company>KM</Company>
  <LinksUpToDate>false</LinksUpToDate>
  <CharactersWithSpaces>13830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АрхиепископИоанн Цепляк</dc:title>
  <dc:subject/>
  <dc:creator>N/A</dc:creator>
  <cp:keywords/>
  <dc:description/>
  <cp:lastModifiedBy>admin</cp:lastModifiedBy>
  <cp:revision>2</cp:revision>
  <dcterms:created xsi:type="dcterms:W3CDTF">2014-01-27T11:13:00Z</dcterms:created>
  <dcterms:modified xsi:type="dcterms:W3CDTF">2014-01-27T11:13:00Z</dcterms:modified>
</cp:coreProperties>
</file>