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25" w:rsidRDefault="00574225">
      <w:pPr>
        <w:pStyle w:val="1"/>
        <w:ind w:right="-1759"/>
        <w:jc w:val="center"/>
      </w:pPr>
    </w:p>
    <w:p w:rsidR="00574225" w:rsidRDefault="00574225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Московский Государственный Университет</w:t>
      </w:r>
    </w:p>
    <w:p w:rsidR="00574225" w:rsidRDefault="00574225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Факультет фундаментальной медицины</w:t>
      </w:r>
    </w:p>
    <w:p w:rsidR="00574225" w:rsidRDefault="00574225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Кафедра анатомии</w:t>
      </w:r>
    </w:p>
    <w:p w:rsidR="00574225" w:rsidRDefault="00574225">
      <w:pPr>
        <w:jc w:val="center"/>
        <w:rPr>
          <w:sz w:val="32"/>
        </w:rPr>
      </w:pPr>
    </w:p>
    <w:p w:rsidR="00574225" w:rsidRDefault="00574225">
      <w:pPr>
        <w:jc w:val="center"/>
        <w:rPr>
          <w:sz w:val="32"/>
        </w:rPr>
      </w:pPr>
    </w:p>
    <w:p w:rsidR="00574225" w:rsidRDefault="00574225">
      <w:pPr>
        <w:jc w:val="center"/>
        <w:rPr>
          <w:sz w:val="32"/>
        </w:rPr>
      </w:pPr>
    </w:p>
    <w:p w:rsidR="00574225" w:rsidRDefault="00574225">
      <w:pPr>
        <w:jc w:val="center"/>
        <w:rPr>
          <w:sz w:val="32"/>
        </w:rPr>
      </w:pPr>
    </w:p>
    <w:p w:rsidR="00574225" w:rsidRDefault="00574225">
      <w:pPr>
        <w:jc w:val="center"/>
        <w:rPr>
          <w:sz w:val="32"/>
        </w:rPr>
      </w:pPr>
    </w:p>
    <w:p w:rsidR="00574225" w:rsidRDefault="00574225">
      <w:pPr>
        <w:jc w:val="center"/>
        <w:rPr>
          <w:sz w:val="32"/>
        </w:rPr>
      </w:pPr>
    </w:p>
    <w:p w:rsidR="00574225" w:rsidRDefault="00574225">
      <w:pPr>
        <w:jc w:val="center"/>
        <w:rPr>
          <w:sz w:val="44"/>
        </w:rPr>
      </w:pPr>
      <w:r>
        <w:rPr>
          <w:rFonts w:ascii="Bookman Old Style" w:hAnsi="Bookman Old Style"/>
          <w:sz w:val="40"/>
        </w:rPr>
        <w:t>Реферат на тему</w:t>
      </w:r>
      <w:r>
        <w:rPr>
          <w:sz w:val="44"/>
        </w:rPr>
        <w:t>: «</w:t>
      </w:r>
      <w:r>
        <w:rPr>
          <w:rFonts w:ascii="Arial" w:hAnsi="Arial"/>
          <w:b/>
          <w:sz w:val="44"/>
        </w:rPr>
        <w:t>Артерии головы и шеи. Артериальные анастомозы</w:t>
      </w:r>
      <w:r>
        <w:rPr>
          <w:sz w:val="44"/>
        </w:rPr>
        <w:t>»</w:t>
      </w:r>
    </w:p>
    <w:p w:rsidR="00574225" w:rsidRDefault="00574225">
      <w:pPr>
        <w:jc w:val="center"/>
        <w:rPr>
          <w:sz w:val="44"/>
        </w:rPr>
      </w:pPr>
    </w:p>
    <w:p w:rsidR="00574225" w:rsidRDefault="00574225">
      <w:pPr>
        <w:jc w:val="center"/>
        <w:rPr>
          <w:sz w:val="32"/>
        </w:rPr>
      </w:pPr>
    </w:p>
    <w:p w:rsidR="00574225" w:rsidRDefault="00574225">
      <w:pPr>
        <w:jc w:val="center"/>
        <w:rPr>
          <w:sz w:val="32"/>
        </w:rPr>
      </w:pPr>
    </w:p>
    <w:p w:rsidR="00574225" w:rsidRDefault="00574225">
      <w:pPr>
        <w:jc w:val="center"/>
        <w:rPr>
          <w:sz w:val="32"/>
        </w:rPr>
      </w:pPr>
    </w:p>
    <w:p w:rsidR="00574225" w:rsidRDefault="00574225">
      <w:pPr>
        <w:jc w:val="center"/>
        <w:rPr>
          <w:sz w:val="32"/>
        </w:rPr>
      </w:pPr>
    </w:p>
    <w:p w:rsidR="00574225" w:rsidRDefault="00574225">
      <w:pPr>
        <w:jc w:val="center"/>
        <w:rPr>
          <w:sz w:val="32"/>
        </w:rPr>
      </w:pPr>
    </w:p>
    <w:p w:rsidR="00574225" w:rsidRDefault="00574225">
      <w:pPr>
        <w:jc w:val="center"/>
        <w:rPr>
          <w:sz w:val="32"/>
        </w:rPr>
      </w:pPr>
    </w:p>
    <w:p w:rsidR="00574225" w:rsidRDefault="00574225">
      <w:pPr>
        <w:jc w:val="center"/>
        <w:rPr>
          <w:sz w:val="32"/>
        </w:rPr>
      </w:pPr>
    </w:p>
    <w:p w:rsidR="00574225" w:rsidRDefault="00574225">
      <w:pPr>
        <w:jc w:val="center"/>
        <w:rPr>
          <w:sz w:val="32"/>
        </w:rPr>
      </w:pPr>
    </w:p>
    <w:p w:rsidR="00574225" w:rsidRDefault="00574225">
      <w:pPr>
        <w:jc w:val="center"/>
        <w:rPr>
          <w:sz w:val="32"/>
        </w:rPr>
      </w:pPr>
    </w:p>
    <w:p w:rsidR="00574225" w:rsidRDefault="00574225">
      <w:pPr>
        <w:ind w:left="4320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Выполнил студент  группы </w:t>
      </w:r>
    </w:p>
    <w:p w:rsidR="00574225" w:rsidRDefault="00574225">
      <w:pPr>
        <w:ind w:left="4320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%%%%% </w:t>
      </w:r>
    </w:p>
    <w:p w:rsidR="00574225" w:rsidRDefault="00574225">
      <w:pPr>
        <w:jc w:val="center"/>
        <w:rPr>
          <w:sz w:val="32"/>
        </w:rPr>
      </w:pPr>
    </w:p>
    <w:p w:rsidR="00574225" w:rsidRDefault="00574225">
      <w:pPr>
        <w:pStyle w:val="a5"/>
      </w:pPr>
      <w:r>
        <w:t>Преподаватель: %%% %%</w:t>
      </w:r>
    </w:p>
    <w:p w:rsidR="00574225" w:rsidRDefault="00574225">
      <w:pPr>
        <w:pStyle w:val="a5"/>
      </w:pPr>
    </w:p>
    <w:p w:rsidR="00574225" w:rsidRDefault="00574225">
      <w:pPr>
        <w:jc w:val="center"/>
        <w:rPr>
          <w:sz w:val="32"/>
        </w:rPr>
      </w:pPr>
    </w:p>
    <w:p w:rsidR="00574225" w:rsidRDefault="00574225">
      <w:pPr>
        <w:jc w:val="center"/>
        <w:rPr>
          <w:sz w:val="32"/>
        </w:rPr>
      </w:pPr>
    </w:p>
    <w:p w:rsidR="00574225" w:rsidRDefault="00574225">
      <w:pPr>
        <w:jc w:val="center"/>
        <w:rPr>
          <w:sz w:val="32"/>
        </w:rPr>
      </w:pPr>
    </w:p>
    <w:p w:rsidR="00574225" w:rsidRDefault="00574225">
      <w:pPr>
        <w:jc w:val="center"/>
        <w:rPr>
          <w:sz w:val="32"/>
        </w:rPr>
      </w:pPr>
    </w:p>
    <w:p w:rsidR="00574225" w:rsidRDefault="00574225">
      <w:pPr>
        <w:jc w:val="center"/>
      </w:pPr>
      <w:r>
        <w:rPr>
          <w:sz w:val="32"/>
        </w:rPr>
        <w:t>МОСКВА, 2002</w:t>
      </w:r>
    </w:p>
    <w:p w:rsidR="00574225" w:rsidRDefault="00574225">
      <w:r>
        <w:br w:type="page"/>
      </w:r>
    </w:p>
    <w:p w:rsidR="00574225" w:rsidRDefault="00574225"/>
    <w:p w:rsidR="00574225" w:rsidRDefault="00574225">
      <w:pPr>
        <w:pStyle w:val="1"/>
        <w:ind w:right="-52" w:firstLine="720"/>
        <w:rPr>
          <w:b/>
          <w:u w:val="single"/>
        </w:rPr>
      </w:pPr>
      <w:r>
        <w:rPr>
          <w:b/>
          <w:u w:val="single"/>
        </w:rPr>
        <w:t>Ветви дуги аорты.</w:t>
      </w:r>
    </w:p>
    <w:p w:rsidR="00574225" w:rsidRDefault="00574225">
      <w:pPr>
        <w:pStyle w:val="1"/>
        <w:ind w:right="46" w:firstLine="720"/>
      </w:pPr>
      <w:r>
        <w:rPr>
          <w:b/>
        </w:rPr>
        <w:t>Плечеголовной ствол</w:t>
      </w:r>
      <w:r>
        <w:t xml:space="preserve">, truncus brachiocephalicus, отходит от дуги аорты на уровне II правого реберного хряща. Впереди него находится правая плечеголовная вена, сзади — трахея. Направляясь кверху и вправо, плечеголовной ствол не отдает никаких ветвей и лишь на уровне правого грудино-ключичного сустава делится на две конечные ветви — правую общую сонную и правую подключичную артерии. </w:t>
      </w:r>
    </w:p>
    <w:p w:rsidR="00574225" w:rsidRDefault="00CE488E">
      <w:pPr>
        <w:pStyle w:val="1"/>
        <w:ind w:right="46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465.75pt" fillcolor="window">
            <v:imagedata r:id="rId5" o:title="grey-neck-1"/>
          </v:shape>
        </w:pict>
      </w:r>
    </w:p>
    <w:p w:rsidR="00574225" w:rsidRDefault="00574225">
      <w:pPr>
        <w:pStyle w:val="1"/>
        <w:ind w:right="46"/>
        <w:rPr>
          <w:b/>
        </w:rPr>
      </w:pPr>
    </w:p>
    <w:p w:rsidR="00574225" w:rsidRDefault="00574225">
      <w:pPr>
        <w:pStyle w:val="2"/>
      </w:pPr>
      <w:r>
        <w:t>Рис.1 Артерии головы и шеи, вид справа</w:t>
      </w:r>
    </w:p>
    <w:p w:rsidR="00574225" w:rsidRDefault="00574225">
      <w:pPr>
        <w:pStyle w:val="1"/>
        <w:ind w:right="46" w:firstLine="720"/>
      </w:pPr>
      <w:r>
        <w:rPr>
          <w:b/>
        </w:rPr>
        <w:t>Правая общая сонная артерия</w:t>
      </w:r>
      <w:r>
        <w:t xml:space="preserve">, а. carotis communis dextra, является ветвью плечеголовного ствола, а </w:t>
      </w:r>
      <w:r>
        <w:rPr>
          <w:b/>
        </w:rPr>
        <w:t>левая общая сонная артерия</w:t>
      </w:r>
      <w:r>
        <w:t xml:space="preserve">, а. carotis communis sinistra, отходит непосредственно от дуги аорты. Левая общая сонная артерия обычно длиннее правой на 20 — 25 мм. Общая сонная артерия лежит позади грудино-ключично-сосцевидной и лопаточно-подъязычной мышц, следует вертикально вверх впереди поперечных отростков шейных позвонков, не отдавая по пути ветвей. Кнаружи от общей сонной артерии располагаются внутренняя яремная вена и блуждающий нерв, кнутри — вначале трахея и пищевод, а выше — гортань, глотка, щитовидная и околощитовидные железы. На уровне верхнего края щитовидного хряща каждая общая сонная артерия делится на наружную и внутреннюю сонные артерии, имеющие примерно одинаковый диаметр. Это место называется бифуркацией общей сонной артерии. Небольшое расширение у начала наружной сонной артерии - </w:t>
      </w:r>
      <w:r>
        <w:rPr>
          <w:i/>
        </w:rPr>
        <w:t>сонный синус</w:t>
      </w:r>
      <w:r>
        <w:t xml:space="preserve">, sinus caroticus. В области бифуркации общей сонной артерии располагается небольшое тело длиной 2,5 мм и толщиной 1,5 мм — </w:t>
      </w:r>
      <w:r>
        <w:rPr>
          <w:i/>
        </w:rPr>
        <w:t>сонный</w:t>
      </w:r>
      <w:r>
        <w:t xml:space="preserve"> </w:t>
      </w:r>
      <w:r>
        <w:rPr>
          <w:i/>
        </w:rPr>
        <w:t>гломус</w:t>
      </w:r>
      <w:r>
        <w:t>, glomus caroticu</w:t>
      </w:r>
      <w:r>
        <w:rPr>
          <w:lang w:val="en-US"/>
        </w:rPr>
        <w:t>m</w:t>
      </w:r>
      <w:r>
        <w:t xml:space="preserve"> (каротидная железа, межсонный клубочек), содержащий густую капиллярную сеть и много нервных окончаний (хеморецепторов).</w:t>
      </w:r>
    </w:p>
    <w:p w:rsidR="00574225" w:rsidRDefault="00574225">
      <w:pPr>
        <w:pStyle w:val="1"/>
        <w:ind w:right="46"/>
      </w:pPr>
      <w:r>
        <w:rPr>
          <w:b/>
        </w:rPr>
        <w:t>Наружная сонная артерия</w:t>
      </w:r>
      <w:r>
        <w:t xml:space="preserve">, </w:t>
      </w:r>
      <w:r>
        <w:rPr>
          <w:i/>
        </w:rPr>
        <w:t>а. с</w:t>
      </w:r>
      <w:r>
        <w:rPr>
          <w:i/>
          <w:lang w:val="en-US"/>
        </w:rPr>
        <w:t>arotis</w:t>
      </w:r>
      <w:r>
        <w:rPr>
          <w:i/>
        </w:rPr>
        <w:t xml:space="preserve"> </w:t>
      </w:r>
      <w:r>
        <w:rPr>
          <w:i/>
          <w:lang w:val="en-US"/>
        </w:rPr>
        <w:t>extern</w:t>
      </w:r>
      <w:r>
        <w:rPr>
          <w:i/>
        </w:rPr>
        <w:t>а</w:t>
      </w:r>
      <w:r>
        <w:t xml:space="preserve"> является одной из двух конечных ветвей общей сонной артерии. Она отделяется от общей сонной артерии в пределах сонного треугольника на уровне верхнего края щитовидного хряща. Вначале она расположена медиальнее внутренней сонной артерии, а затем - латеральнее ее. Начальная часть наружной сонной артерии снаружи покрыта грудино-ключично-сосцевидной мышцей, а в области сонного треугольника - поверхностной пластинкой шейной фасции и подкожной мышцей шеи. Находясь кнутри от шилоподъязычной мышцы и заднего брюшка двубрюшной мышцы, наружная сонная артерия на уровне шейки нижней челюсти (в толще околоушной железы) делится на свои конечные ветви - поверхностную височную и верхнечелюстную артерии. На своем пути наружная сонная артерия отдает ряд ветвей, которые отходят от нее по нескольким направлениям. Переднюю группу ветвей составляют верхняя щитовидная, язычная и лицевая артерии. В состав задней группы входят грудино-ключично-сосцевидная, затылочная и задняя ушная артерии. Медиально направляется восходящая глоточная артерия.</w:t>
      </w:r>
    </w:p>
    <w:p w:rsidR="00574225" w:rsidRDefault="00574225">
      <w:pPr>
        <w:pStyle w:val="1"/>
        <w:ind w:right="-1759" w:firstLine="720"/>
      </w:pPr>
      <w:r>
        <w:rPr>
          <w:rFonts w:ascii="Arial" w:hAnsi="Arial"/>
        </w:rPr>
        <w:t>Передние ветви</w:t>
      </w:r>
      <w:r>
        <w:t xml:space="preserve"> наружной сонной артерии:</w:t>
      </w:r>
    </w:p>
    <w:p w:rsidR="00574225" w:rsidRDefault="00574225">
      <w:pPr>
        <w:pStyle w:val="1"/>
        <w:ind w:right="46" w:firstLine="720"/>
      </w:pPr>
      <w:r>
        <w:rPr>
          <w:b/>
        </w:rPr>
        <w:t>1. Верхняя щитовидная артерия</w:t>
      </w:r>
      <w:r>
        <w:t xml:space="preserve">, </w:t>
      </w:r>
      <w:r>
        <w:rPr>
          <w:i/>
        </w:rPr>
        <w:t>а. thyreoidea superior</w:t>
      </w:r>
      <w:r>
        <w:t xml:space="preserve">, отходит от наружной сонной артерии у ее начала, направляется вперед и вниз и у верхнего полюса доли щитовидной железы делится на </w:t>
      </w:r>
      <w:r>
        <w:rPr>
          <w:i/>
        </w:rPr>
        <w:t>переднюю и заднюю [железистые] ветви</w:t>
      </w:r>
      <w:r>
        <w:t xml:space="preserve">, rr. </w:t>
      </w:r>
      <w:r>
        <w:rPr>
          <w:lang w:val="en-US"/>
        </w:rPr>
        <w:t xml:space="preserve">[glandulares] anterior et posterior. </w:t>
      </w:r>
      <w:r>
        <w:t xml:space="preserve">Передняя и задняя ветви распределяются в щитовидной железе, анастомозируя на задней поверхности каждой из ее долей, а также в толще органа с ветвями нижней щитовидной артерии. На пути к щитовидной железе от верхней щитовидной артерии отходят следующие боковые ветви: 1) </w:t>
      </w:r>
      <w:r>
        <w:rPr>
          <w:i/>
        </w:rPr>
        <w:t>верхняя гортанная</w:t>
      </w:r>
      <w:r>
        <w:t xml:space="preserve"> </w:t>
      </w:r>
      <w:r>
        <w:rPr>
          <w:i/>
        </w:rPr>
        <w:t>артерия,</w:t>
      </w:r>
      <w:r>
        <w:t xml:space="preserve"> а. laryngea superior, которая вместе с одноименным нервом прободает щитоподъязычную мембрану и кровоснабжает мышцы и слизистую оболочку гортани; 2) </w:t>
      </w:r>
      <w:r>
        <w:rPr>
          <w:i/>
        </w:rPr>
        <w:t>подподъязычная ветвь</w:t>
      </w:r>
      <w:r>
        <w:t xml:space="preserve">, г. infrahyoideus, — к подъязычной кости; 3) </w:t>
      </w:r>
      <w:r>
        <w:rPr>
          <w:i/>
        </w:rPr>
        <w:t>грудино-ключично-сосцевидная ветвь</w:t>
      </w:r>
      <w:r>
        <w:t xml:space="preserve">, г. sternocleidomastoideus, и 4) </w:t>
      </w:r>
      <w:r>
        <w:rPr>
          <w:i/>
        </w:rPr>
        <w:t>перстнещитовидная ветвь</w:t>
      </w:r>
      <w:r>
        <w:t xml:space="preserve">, </w:t>
      </w:r>
      <w:r>
        <w:rPr>
          <w:lang w:val="en-US"/>
        </w:rPr>
        <w:t>r</w:t>
      </w:r>
      <w:r>
        <w:t>. cricothyroideus, кровоснабжающие одноименные мышцы.</w:t>
      </w:r>
    </w:p>
    <w:p w:rsidR="00574225" w:rsidRDefault="00574225">
      <w:pPr>
        <w:pStyle w:val="1"/>
        <w:ind w:right="46" w:firstLine="720"/>
      </w:pPr>
      <w:r>
        <w:rPr>
          <w:b/>
        </w:rPr>
        <w:t>2. Язычная артерия</w:t>
      </w:r>
      <w:r>
        <w:t xml:space="preserve">, </w:t>
      </w:r>
      <w:r>
        <w:rPr>
          <w:i/>
        </w:rPr>
        <w:t>а. lingualis</w:t>
      </w:r>
      <w:r>
        <w:t xml:space="preserve">, ответвляется от наружной сонной артерии на уровне большого рога подъязычной кости. Артерия уходит ниже подъязычно-язычной мышцы в область поднижнечелюстного треугольника, затем направляется </w:t>
      </w:r>
    </w:p>
    <w:p w:rsidR="00574225" w:rsidRDefault="00574225">
      <w:pPr>
        <w:pStyle w:val="1"/>
        <w:ind w:right="46"/>
      </w:pPr>
    </w:p>
    <w:p w:rsidR="00574225" w:rsidRDefault="00CE488E">
      <w:pPr>
        <w:ind w:right="-175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shape id="_x0000_i1026" type="#_x0000_t75" style="width:6in;height:441.75pt" fillcolor="window">
            <v:imagedata r:id="rId6" o:title="grey-neck-2"/>
          </v:shape>
        </w:pict>
      </w:r>
    </w:p>
    <w:p w:rsidR="00574225" w:rsidRDefault="00574225">
      <w:pPr>
        <w:ind w:right="-175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Рис.2 Ветви наружной сонной артерии</w:t>
      </w:r>
    </w:p>
    <w:p w:rsidR="00574225" w:rsidRDefault="00574225">
      <w:pPr>
        <w:pStyle w:val="1"/>
        <w:ind w:right="46" w:firstLine="720"/>
      </w:pPr>
      <w:r>
        <w:t xml:space="preserve">в толщу мышц языка и отдает </w:t>
      </w:r>
      <w:r>
        <w:rPr>
          <w:i/>
        </w:rPr>
        <w:t>дорсальные ветви</w:t>
      </w:r>
      <w:r>
        <w:t>, rr. dorsales l</w:t>
      </w:r>
      <w:r>
        <w:rPr>
          <w:lang w:val="en-US"/>
        </w:rPr>
        <w:t>i</w:t>
      </w:r>
      <w:r>
        <w:t xml:space="preserve">nguae. Ее конечной ветвью, проникающей до верхушки языка, является </w:t>
      </w:r>
      <w:r>
        <w:rPr>
          <w:i/>
        </w:rPr>
        <w:t>глубокая артерия языка</w:t>
      </w:r>
      <w:r>
        <w:t xml:space="preserve">, а. profunda linguae. До вступления в язык от язычной артерии отходят две ветви: 1) тонкая </w:t>
      </w:r>
      <w:r>
        <w:rPr>
          <w:i/>
        </w:rPr>
        <w:t>надподъязычная ветвь</w:t>
      </w:r>
      <w:r>
        <w:t xml:space="preserve">, </w:t>
      </w:r>
      <w:r>
        <w:rPr>
          <w:lang w:val="en-US"/>
        </w:rPr>
        <w:t>r</w:t>
      </w:r>
      <w:r>
        <w:t xml:space="preserve">. suprahyoideus, анастомозирующая по верхнему краю подъязычной кости с аналогичной ветвью противоположной стороны, и 2) относительно крупная </w:t>
      </w:r>
      <w:r>
        <w:rPr>
          <w:i/>
        </w:rPr>
        <w:t>подъязычная артерия</w:t>
      </w:r>
      <w:r>
        <w:t xml:space="preserve">, а. sublingualis, идущая к подъязычной железе и рядом лежащим мышцам. </w:t>
      </w:r>
    </w:p>
    <w:p w:rsidR="00574225" w:rsidRDefault="00574225">
      <w:pPr>
        <w:ind w:right="46" w:firstLine="720"/>
        <w:jc w:val="both"/>
        <w:rPr>
          <w:sz w:val="24"/>
        </w:rPr>
      </w:pPr>
      <w:r>
        <w:rPr>
          <w:b/>
          <w:sz w:val="24"/>
        </w:rPr>
        <w:t>3. Лицевая артерия</w:t>
      </w:r>
      <w:r>
        <w:rPr>
          <w:sz w:val="24"/>
        </w:rPr>
        <w:t xml:space="preserve">, </w:t>
      </w:r>
      <w:r>
        <w:rPr>
          <w:i/>
          <w:sz w:val="24"/>
        </w:rPr>
        <w:t>а. facialis</w:t>
      </w:r>
      <w:r>
        <w:rPr>
          <w:sz w:val="24"/>
        </w:rPr>
        <w:t xml:space="preserve">, отходит от наружной сонной артерии на уровне угла нижней челюсти, на 3 — 5 мм выше язычной артерии. Язычная и лицевая артерии могут начинаться общим </w:t>
      </w:r>
      <w:r>
        <w:rPr>
          <w:i/>
          <w:sz w:val="24"/>
        </w:rPr>
        <w:t>язычно-лицевым стволом</w:t>
      </w:r>
      <w:r>
        <w:rPr>
          <w:sz w:val="24"/>
        </w:rPr>
        <w:t xml:space="preserve">, truncus linguofacialis. В области поднижнечелюстного треугольника лицевая артерия прилежит к поднижнечелюстной железе (или проходит сквозь нее), отдавая ей </w:t>
      </w:r>
      <w:r>
        <w:rPr>
          <w:i/>
          <w:sz w:val="24"/>
        </w:rPr>
        <w:t>железистые ветви</w:t>
      </w:r>
      <w:r>
        <w:rPr>
          <w:sz w:val="24"/>
        </w:rPr>
        <w:t xml:space="preserve">, rr. glandulares, затем перегибается через край нижней челюсти на лицо (впереди жевательной мышцы) и уходит вверх и вперед, в сторону угла рта.От лицевой артерии отходят ветви на шее: 1) </w:t>
      </w:r>
      <w:r>
        <w:rPr>
          <w:i/>
          <w:sz w:val="24"/>
        </w:rPr>
        <w:t>восходящая небная артерия</w:t>
      </w:r>
      <w:r>
        <w:rPr>
          <w:sz w:val="24"/>
        </w:rPr>
        <w:t xml:space="preserve">, а. palatina ascendens, к мягкому небу; 2) </w:t>
      </w:r>
      <w:r>
        <w:rPr>
          <w:i/>
          <w:sz w:val="24"/>
        </w:rPr>
        <w:t>миндаликовая ветвь</w:t>
      </w:r>
      <w:r>
        <w:rPr>
          <w:sz w:val="24"/>
        </w:rPr>
        <w:t xml:space="preserve">, г. tonsi llaris, к небной миндалине; 3) </w:t>
      </w:r>
      <w:r>
        <w:rPr>
          <w:i/>
          <w:sz w:val="24"/>
        </w:rPr>
        <w:t>подподбородочная артерия</w:t>
      </w:r>
      <w:r>
        <w:rPr>
          <w:sz w:val="24"/>
        </w:rPr>
        <w:t xml:space="preserve">, а. submentalis, следующая по наружной поверхности челюстно-подъязычной мышцы к подбородку и мышцам шеи, расположенным выше подъязычной кости; на лице: в области угла рта 4) </w:t>
      </w:r>
      <w:r>
        <w:rPr>
          <w:i/>
          <w:sz w:val="24"/>
        </w:rPr>
        <w:t>нижняя губная артерия</w:t>
      </w:r>
      <w:r>
        <w:rPr>
          <w:sz w:val="24"/>
        </w:rPr>
        <w:t xml:space="preserve">, а. labialis inferior, и 5) </w:t>
      </w:r>
      <w:r>
        <w:rPr>
          <w:i/>
          <w:sz w:val="24"/>
        </w:rPr>
        <w:t>верхняя губная артерия,</w:t>
      </w:r>
      <w:r>
        <w:rPr>
          <w:sz w:val="24"/>
        </w:rPr>
        <w:t xml:space="preserve"> а. </w:t>
      </w:r>
      <w:r>
        <w:rPr>
          <w:sz w:val="24"/>
          <w:lang w:val="en-US"/>
        </w:rPr>
        <w:t>l</w:t>
      </w:r>
      <w:r>
        <w:rPr>
          <w:sz w:val="24"/>
        </w:rPr>
        <w:t xml:space="preserve">abialis superior. Обе губные артерии анастомозируют с аналогичными артериями противоположной стороны; 6) </w:t>
      </w:r>
      <w:r>
        <w:rPr>
          <w:i/>
          <w:sz w:val="24"/>
        </w:rPr>
        <w:t>угловая артерия</w:t>
      </w:r>
      <w:r>
        <w:rPr>
          <w:sz w:val="24"/>
        </w:rPr>
        <w:t>, а. аn</w:t>
      </w:r>
      <w:r>
        <w:rPr>
          <w:sz w:val="24"/>
          <w:lang w:val="en-US"/>
        </w:rPr>
        <w:t>gularis</w:t>
      </w:r>
      <w:r>
        <w:rPr>
          <w:sz w:val="24"/>
        </w:rPr>
        <w:t>, — участок лицевой артерии до медиального угла глаза. Здесь угловая артерия анастомозирует с дорсальной артерией носа — ветвью глазной артерии (из системы внутренней сонной артерии).</w:t>
      </w:r>
    </w:p>
    <w:p w:rsidR="00574225" w:rsidRDefault="00574225">
      <w:pPr>
        <w:ind w:right="-1759" w:firstLine="720"/>
        <w:jc w:val="both"/>
        <w:rPr>
          <w:sz w:val="24"/>
        </w:rPr>
      </w:pPr>
      <w:r>
        <w:rPr>
          <w:rFonts w:ascii="Arial" w:hAnsi="Arial"/>
          <w:sz w:val="24"/>
        </w:rPr>
        <w:t>3адние ветви</w:t>
      </w:r>
      <w:r>
        <w:rPr>
          <w:sz w:val="24"/>
        </w:rPr>
        <w:t xml:space="preserve"> наружной сонной артерии:</w:t>
      </w:r>
    </w:p>
    <w:p w:rsidR="00574225" w:rsidRDefault="00574225">
      <w:pPr>
        <w:ind w:left="60" w:right="46" w:firstLine="720"/>
        <w:jc w:val="both"/>
        <w:rPr>
          <w:sz w:val="24"/>
        </w:rPr>
      </w:pPr>
      <w:r>
        <w:rPr>
          <w:b/>
          <w:sz w:val="24"/>
        </w:rPr>
        <w:t>1. Затылочная артерия</w:t>
      </w:r>
      <w:r>
        <w:rPr>
          <w:sz w:val="24"/>
        </w:rPr>
        <w:t xml:space="preserve">, </w:t>
      </w:r>
      <w:r>
        <w:rPr>
          <w:i/>
          <w:sz w:val="24"/>
        </w:rPr>
        <w:t>а. occipitalis</w:t>
      </w:r>
      <w:r>
        <w:rPr>
          <w:sz w:val="24"/>
        </w:rPr>
        <w:t xml:space="preserve">, отходит от наружной сонной артерии почти на одном уровне с лицевой артерией. Направляясь назад, она проходит под задним брюшком двубрюшной мышцы, а затем ложится в одноименную борозду височной кости. После этого затылочная артерия между грудино-ключично-сосцевидной и трапециевидной мышцами выходит на заднюю поверхность головы, где разветвляется в коже затылка </w:t>
      </w:r>
      <w:r>
        <w:rPr>
          <w:i/>
          <w:sz w:val="24"/>
        </w:rPr>
        <w:t>на затылочные ветви</w:t>
      </w:r>
      <w:r>
        <w:rPr>
          <w:sz w:val="24"/>
        </w:rPr>
        <w:t xml:space="preserve">, rr. occipitales, которые анастомозируют с аналогичными артериями противоположной стороны, а также с мышечными ветвями позвоночной и глубокой шейной артерий (из системы подключичной артерии). От затылочной артерии отходят боковые ветви: 1) </w:t>
      </w:r>
      <w:r>
        <w:rPr>
          <w:i/>
          <w:sz w:val="24"/>
        </w:rPr>
        <w:t>грудино-ключично-сосцевидные ветви</w:t>
      </w:r>
      <w:r>
        <w:rPr>
          <w:sz w:val="24"/>
        </w:rPr>
        <w:t xml:space="preserve">, rr. sternocleidomastoidei, к одноименной мышце; 2) </w:t>
      </w:r>
      <w:r>
        <w:rPr>
          <w:i/>
          <w:sz w:val="24"/>
        </w:rPr>
        <w:t>ушная ветвь</w:t>
      </w:r>
      <w:r>
        <w:rPr>
          <w:sz w:val="24"/>
        </w:rPr>
        <w:t xml:space="preserve">, rr. auricularis, анастомозирующая с ветвями задней ушной артерии, к ушной раковине; 3) </w:t>
      </w:r>
      <w:r>
        <w:rPr>
          <w:i/>
          <w:sz w:val="24"/>
        </w:rPr>
        <w:t>сосцевидная ветвь</w:t>
      </w:r>
      <w:r>
        <w:rPr>
          <w:sz w:val="24"/>
        </w:rPr>
        <w:t xml:space="preserve">, г. mastoideus, проникающая через одноименное отверстие к твердой оболочке головного мозга; 4) </w:t>
      </w:r>
      <w:r>
        <w:rPr>
          <w:i/>
          <w:sz w:val="24"/>
        </w:rPr>
        <w:t>нисходящая ветвь</w:t>
      </w:r>
      <w:r>
        <w:rPr>
          <w:sz w:val="24"/>
        </w:rPr>
        <w:t>, т. descendens, к мышцам задней области шеи.</w:t>
      </w:r>
    </w:p>
    <w:p w:rsidR="00574225" w:rsidRDefault="00574225">
      <w:pPr>
        <w:ind w:left="60" w:right="46" w:firstLine="720"/>
        <w:jc w:val="both"/>
        <w:rPr>
          <w:sz w:val="24"/>
        </w:rPr>
      </w:pPr>
      <w:r>
        <w:rPr>
          <w:b/>
          <w:sz w:val="24"/>
        </w:rPr>
        <w:t>2. Задняя ушная артерия</w:t>
      </w:r>
      <w:r>
        <w:rPr>
          <w:sz w:val="24"/>
        </w:rPr>
        <w:t xml:space="preserve">, </w:t>
      </w:r>
      <w:r>
        <w:rPr>
          <w:i/>
          <w:sz w:val="24"/>
        </w:rPr>
        <w:t xml:space="preserve">а. </w:t>
      </w:r>
      <w:r>
        <w:rPr>
          <w:i/>
          <w:sz w:val="24"/>
          <w:lang w:val="en-US"/>
        </w:rPr>
        <w:t>auricularis</w:t>
      </w:r>
      <w:r>
        <w:rPr>
          <w:i/>
          <w:sz w:val="24"/>
        </w:rPr>
        <w:t xml:space="preserve"> posterior</w:t>
      </w:r>
      <w:r>
        <w:rPr>
          <w:sz w:val="24"/>
        </w:rPr>
        <w:t xml:space="preserve">, отходит от наружной сонной артерии над верхним краем заднего брюшка двубрюшной мышцы и следует косо назад. Ее </w:t>
      </w:r>
      <w:r>
        <w:rPr>
          <w:i/>
          <w:sz w:val="24"/>
        </w:rPr>
        <w:t>ушная ветвь,</w:t>
      </w:r>
      <w:r>
        <w:rPr>
          <w:sz w:val="24"/>
        </w:rPr>
        <w:t xml:space="preserve"> rr. auricularis, и </w:t>
      </w:r>
      <w:r>
        <w:rPr>
          <w:i/>
          <w:sz w:val="24"/>
        </w:rPr>
        <w:t>затылочная ветвь</w:t>
      </w:r>
      <w:r>
        <w:rPr>
          <w:sz w:val="24"/>
        </w:rPr>
        <w:t xml:space="preserve">, г. occipitalis, кровоснабжают кожу области сосцевидного отростка, ушной раковины и затылка. Одна из ветвей задней ушной артерии - </w:t>
      </w:r>
      <w:r>
        <w:rPr>
          <w:i/>
          <w:sz w:val="24"/>
        </w:rPr>
        <w:t>шилососцевидная артерия</w:t>
      </w:r>
      <w:r>
        <w:rPr>
          <w:sz w:val="24"/>
        </w:rPr>
        <w:t xml:space="preserve">, а. stylomastoidea, проникает через одноименное отверстие в канал лицевого нерва височной кости, где отдает </w:t>
      </w:r>
      <w:r>
        <w:rPr>
          <w:i/>
          <w:sz w:val="24"/>
        </w:rPr>
        <w:t>заднюю барабанную артерию</w:t>
      </w:r>
      <w:r>
        <w:rPr>
          <w:sz w:val="24"/>
        </w:rPr>
        <w:t>, а. tympanica posterior, к слизистой оболочке барабанной полости и ячеек сосцевидного отростка. Конечные ветви шилососцевидной артерии достигают твердой оболочки головного мозга.</w:t>
      </w:r>
    </w:p>
    <w:p w:rsidR="00574225" w:rsidRDefault="00574225">
      <w:pPr>
        <w:ind w:left="60" w:right="46" w:firstLine="720"/>
        <w:jc w:val="both"/>
        <w:rPr>
          <w:sz w:val="24"/>
        </w:rPr>
      </w:pPr>
      <w:r>
        <w:rPr>
          <w:sz w:val="26"/>
        </w:rPr>
        <w:t>Медиальная ветвь</w:t>
      </w:r>
      <w:r>
        <w:rPr>
          <w:sz w:val="24"/>
        </w:rPr>
        <w:t xml:space="preserve"> наружной сонной артерии — </w:t>
      </w:r>
      <w:r>
        <w:rPr>
          <w:b/>
          <w:sz w:val="24"/>
        </w:rPr>
        <w:t>восходящая глоточная артерия</w:t>
      </w:r>
      <w:r>
        <w:rPr>
          <w:sz w:val="24"/>
        </w:rPr>
        <w:t xml:space="preserve">, </w:t>
      </w:r>
      <w:r>
        <w:rPr>
          <w:i/>
          <w:sz w:val="24"/>
        </w:rPr>
        <w:t>а. pharyngea</w:t>
      </w:r>
      <w:r>
        <w:rPr>
          <w:sz w:val="24"/>
        </w:rPr>
        <w:t xml:space="preserve"> </w:t>
      </w:r>
      <w:r>
        <w:rPr>
          <w:i/>
          <w:sz w:val="24"/>
        </w:rPr>
        <w:t>ascendens</w:t>
      </w:r>
      <w:r>
        <w:rPr>
          <w:sz w:val="24"/>
        </w:rPr>
        <w:t xml:space="preserve">. Это относительно тонкий сосуд, отходит от внутренней полуокружности наружной сонной артерии у ее начала, поднимается вверх к боковой стенке глотки. От восходящей глоточной артерии отходят: 1) </w:t>
      </w:r>
      <w:r>
        <w:rPr>
          <w:i/>
          <w:sz w:val="24"/>
        </w:rPr>
        <w:t>глоточные ветви</w:t>
      </w:r>
      <w:r>
        <w:rPr>
          <w:sz w:val="24"/>
        </w:rPr>
        <w:t xml:space="preserve">, </w:t>
      </w:r>
      <w:r>
        <w:rPr>
          <w:sz w:val="24"/>
          <w:lang w:val="en-US"/>
        </w:rPr>
        <w:t>rr</w:t>
      </w:r>
      <w:r>
        <w:rPr>
          <w:sz w:val="24"/>
        </w:rPr>
        <w:t xml:space="preserve">. </w:t>
      </w:r>
      <w:r>
        <w:rPr>
          <w:sz w:val="24"/>
          <w:lang w:val="en-US"/>
        </w:rPr>
        <w:t>pharyngedles</w:t>
      </w:r>
      <w:r>
        <w:rPr>
          <w:sz w:val="24"/>
        </w:rPr>
        <w:t xml:space="preserve">, к мышцам глотки и к глубоким мышцам шеи; 2) </w:t>
      </w:r>
      <w:r>
        <w:rPr>
          <w:i/>
          <w:sz w:val="24"/>
        </w:rPr>
        <w:t>задняя менингеальная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meningea</w:t>
      </w:r>
      <w:r>
        <w:rPr>
          <w:sz w:val="24"/>
        </w:rPr>
        <w:t xml:space="preserve"> </w:t>
      </w:r>
      <w:r>
        <w:rPr>
          <w:sz w:val="24"/>
          <w:lang w:val="en-US"/>
        </w:rPr>
        <w:t>posterior</w:t>
      </w:r>
      <w:r>
        <w:rPr>
          <w:sz w:val="24"/>
        </w:rPr>
        <w:t xml:space="preserve">, следует в полость черепа через яремное отверстие; 3) </w:t>
      </w:r>
      <w:r>
        <w:rPr>
          <w:i/>
          <w:sz w:val="24"/>
        </w:rPr>
        <w:t>нижняя барабанная артерия,</w:t>
      </w:r>
      <w:r>
        <w:rPr>
          <w:sz w:val="24"/>
        </w:rPr>
        <w:t xml:space="preserve"> а. </w:t>
      </w:r>
      <w:r>
        <w:rPr>
          <w:sz w:val="24"/>
          <w:lang w:val="en-US"/>
        </w:rPr>
        <w:t>tympanica</w:t>
      </w:r>
      <w:r>
        <w:rPr>
          <w:sz w:val="24"/>
        </w:rPr>
        <w:t xml:space="preserve"> </w:t>
      </w:r>
      <w:r>
        <w:rPr>
          <w:sz w:val="24"/>
          <w:lang w:val="en-US"/>
        </w:rPr>
        <w:t>inferior</w:t>
      </w:r>
      <w:r>
        <w:rPr>
          <w:sz w:val="24"/>
        </w:rPr>
        <w:t>, через нижнее от- верстие барабанного канальца проникает в барабанную полость.</w:t>
      </w:r>
    </w:p>
    <w:p w:rsidR="00574225" w:rsidRDefault="00CE488E">
      <w:pPr>
        <w:ind w:left="60" w:right="-1759" w:firstLine="3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shape id="_x0000_i1027" type="#_x0000_t75" style="width:6in;height:352.5pt" fillcolor="window">
            <v:imagedata r:id="rId7" o:title="grey-neck-3"/>
          </v:shape>
        </w:pict>
      </w:r>
    </w:p>
    <w:p w:rsidR="00574225" w:rsidRDefault="00574225">
      <w:pPr>
        <w:pStyle w:val="a4"/>
      </w:pPr>
      <w:r>
        <w:t>Рис.3 Конечные ветви наружной сонной артерии</w:t>
      </w:r>
    </w:p>
    <w:p w:rsidR="00574225" w:rsidRDefault="00574225"/>
    <w:p w:rsidR="00574225" w:rsidRDefault="00574225">
      <w:pPr>
        <w:ind w:left="60" w:right="-1759" w:firstLine="720"/>
        <w:jc w:val="both"/>
        <w:rPr>
          <w:sz w:val="24"/>
        </w:rPr>
      </w:pPr>
      <w:r>
        <w:rPr>
          <w:rFonts w:ascii="Arial" w:hAnsi="Arial"/>
          <w:sz w:val="24"/>
        </w:rPr>
        <w:t>Конечные ветви</w:t>
      </w:r>
      <w:r>
        <w:rPr>
          <w:sz w:val="24"/>
        </w:rPr>
        <w:t xml:space="preserve"> наружной сонной артерии: </w:t>
      </w:r>
    </w:p>
    <w:p w:rsidR="00574225" w:rsidRDefault="00574225">
      <w:pPr>
        <w:ind w:left="60" w:right="46" w:firstLine="720"/>
        <w:jc w:val="both"/>
        <w:rPr>
          <w:sz w:val="24"/>
        </w:rPr>
      </w:pPr>
      <w:r>
        <w:rPr>
          <w:b/>
          <w:sz w:val="24"/>
        </w:rPr>
        <w:t>1. Поверхностная височная артерия</w:t>
      </w:r>
      <w:r>
        <w:rPr>
          <w:sz w:val="24"/>
        </w:rPr>
        <w:t xml:space="preserve">, </w:t>
      </w:r>
      <w:r>
        <w:rPr>
          <w:i/>
          <w:sz w:val="24"/>
        </w:rPr>
        <w:t xml:space="preserve">а. </w:t>
      </w:r>
      <w:r>
        <w:rPr>
          <w:i/>
          <w:sz w:val="24"/>
          <w:lang w:val="en-US"/>
        </w:rPr>
        <w:t>temporalis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superficialis</w:t>
      </w:r>
      <w:r>
        <w:rPr>
          <w:sz w:val="24"/>
        </w:rPr>
        <w:t xml:space="preserve">, является продолжением ствола наружной сонной артерии, проходит вверх впереди ушной раковины (частично прикрыта на уровне ее козелка задней частью околоушной железы) в височную область, где над скуловой дугой у живого человека прощупывается ее пульсация. На уровне надглазничного края лобной кости поверхностная височная артерия делится на </w:t>
      </w:r>
      <w:r>
        <w:rPr>
          <w:i/>
          <w:sz w:val="24"/>
        </w:rPr>
        <w:t>лобную ветвь</w:t>
      </w:r>
      <w:r>
        <w:rPr>
          <w:sz w:val="24"/>
        </w:rPr>
        <w:t xml:space="preserve">, г. </w:t>
      </w:r>
      <w:r>
        <w:rPr>
          <w:sz w:val="24"/>
          <w:lang w:val="en-US"/>
        </w:rPr>
        <w:t>frontalis</w:t>
      </w:r>
      <w:r>
        <w:rPr>
          <w:sz w:val="24"/>
        </w:rPr>
        <w:t xml:space="preserve">, и </w:t>
      </w:r>
      <w:r>
        <w:rPr>
          <w:i/>
          <w:sz w:val="24"/>
        </w:rPr>
        <w:t>теменную ветвь</w:t>
      </w:r>
      <w:r>
        <w:rPr>
          <w:sz w:val="24"/>
        </w:rPr>
        <w:t xml:space="preserve">, </w:t>
      </w:r>
      <w:r>
        <w:rPr>
          <w:sz w:val="24"/>
          <w:lang w:val="en-US"/>
        </w:rPr>
        <w:t>r</w:t>
      </w:r>
      <w:r>
        <w:rPr>
          <w:sz w:val="24"/>
        </w:rPr>
        <w:t xml:space="preserve">. </w:t>
      </w:r>
      <w:r>
        <w:rPr>
          <w:sz w:val="24"/>
          <w:lang w:val="en-US"/>
        </w:rPr>
        <w:t>parietalis</w:t>
      </w:r>
      <w:r>
        <w:rPr>
          <w:sz w:val="24"/>
        </w:rPr>
        <w:t xml:space="preserve">, питающие надчерепную мышцу, кожу лба и темени и анастомозирующие с ветвями затылочной артерии. От поверхностной височной артерии отходит ряд ветвей: 1) под скуловой дугой — </w:t>
      </w:r>
      <w:r>
        <w:rPr>
          <w:i/>
          <w:sz w:val="24"/>
        </w:rPr>
        <w:t>ветви околоушной железы</w:t>
      </w:r>
      <w:r>
        <w:rPr>
          <w:sz w:val="24"/>
        </w:rPr>
        <w:t xml:space="preserve">, </w:t>
      </w:r>
      <w:r>
        <w:rPr>
          <w:sz w:val="24"/>
          <w:lang w:val="en-US"/>
        </w:rPr>
        <w:t>rr</w:t>
      </w:r>
      <w:r>
        <w:rPr>
          <w:sz w:val="24"/>
        </w:rPr>
        <w:t xml:space="preserve">. </w:t>
      </w:r>
      <w:r>
        <w:rPr>
          <w:sz w:val="24"/>
          <w:lang w:val="en-US"/>
        </w:rPr>
        <w:t>parotidei</w:t>
      </w:r>
      <w:r>
        <w:rPr>
          <w:sz w:val="24"/>
        </w:rPr>
        <w:t xml:space="preserve">, к одноименной слюнной железе; 2) располагающаяся между скуловой дугой и околоушным протоком </w:t>
      </w:r>
      <w:r>
        <w:rPr>
          <w:i/>
          <w:sz w:val="24"/>
        </w:rPr>
        <w:t>поперечная артерия лица</w:t>
      </w:r>
      <w:r>
        <w:rPr>
          <w:sz w:val="24"/>
        </w:rPr>
        <w:t xml:space="preserve">, а. </w:t>
      </w:r>
      <w:r>
        <w:rPr>
          <w:sz w:val="24"/>
          <w:lang w:val="en-US"/>
        </w:rPr>
        <w:t>transversa</w:t>
      </w:r>
      <w:r>
        <w:rPr>
          <w:sz w:val="24"/>
        </w:rPr>
        <w:t xml:space="preserve"> </w:t>
      </w:r>
      <w:r>
        <w:rPr>
          <w:sz w:val="24"/>
          <w:lang w:val="en-US"/>
        </w:rPr>
        <w:t>faciei</w:t>
      </w:r>
      <w:r>
        <w:rPr>
          <w:sz w:val="24"/>
        </w:rPr>
        <w:t xml:space="preserve">, к мимическим мышцам и коже щечной и подглазничной областей; 3) </w:t>
      </w:r>
      <w:r>
        <w:rPr>
          <w:i/>
          <w:sz w:val="24"/>
        </w:rPr>
        <w:t>передние ушные ветви</w:t>
      </w:r>
      <w:r>
        <w:rPr>
          <w:sz w:val="24"/>
        </w:rPr>
        <w:t xml:space="preserve">, </w:t>
      </w:r>
      <w:r>
        <w:rPr>
          <w:sz w:val="24"/>
          <w:lang w:val="en-US"/>
        </w:rPr>
        <w:t>rr</w:t>
      </w:r>
      <w:r>
        <w:rPr>
          <w:sz w:val="24"/>
        </w:rPr>
        <w:t xml:space="preserve">. </w:t>
      </w:r>
      <w:r>
        <w:rPr>
          <w:sz w:val="24"/>
          <w:lang w:val="en-US"/>
        </w:rPr>
        <w:t>auriculares</w:t>
      </w:r>
      <w:r>
        <w:rPr>
          <w:sz w:val="24"/>
        </w:rPr>
        <w:t xml:space="preserve"> </w:t>
      </w:r>
      <w:r>
        <w:rPr>
          <w:sz w:val="24"/>
          <w:lang w:val="en-US"/>
        </w:rPr>
        <w:t>anteriores</w:t>
      </w:r>
      <w:r>
        <w:rPr>
          <w:sz w:val="24"/>
        </w:rPr>
        <w:t xml:space="preserve">, к ушной раковине и наружному слуховому проходу, где они анастомозируют с ветвями задней ушной артерии; 4) над скуловой дугой - </w:t>
      </w:r>
      <w:r>
        <w:rPr>
          <w:i/>
          <w:sz w:val="24"/>
        </w:rPr>
        <w:t>скулоглазничная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zygomaticoorbitalis</w:t>
      </w:r>
      <w:r>
        <w:rPr>
          <w:sz w:val="24"/>
        </w:rPr>
        <w:t xml:space="preserve">, к латеральному углу глазницы, кровоснабжает круговую мышцу глаза; 5) </w:t>
      </w:r>
      <w:r>
        <w:rPr>
          <w:i/>
          <w:sz w:val="24"/>
        </w:rPr>
        <w:t>средняя височная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temporalis</w:t>
      </w:r>
      <w:r>
        <w:rPr>
          <w:sz w:val="24"/>
        </w:rPr>
        <w:t xml:space="preserve"> </w:t>
      </w:r>
      <w:r>
        <w:rPr>
          <w:sz w:val="24"/>
          <w:lang w:val="en-US"/>
        </w:rPr>
        <w:t>media</w:t>
      </w:r>
      <w:r>
        <w:rPr>
          <w:sz w:val="24"/>
        </w:rPr>
        <w:t xml:space="preserve">, к височной мышце. </w:t>
      </w:r>
    </w:p>
    <w:p w:rsidR="00574225" w:rsidRDefault="00574225">
      <w:pPr>
        <w:ind w:left="60" w:right="46" w:firstLine="720"/>
        <w:jc w:val="both"/>
        <w:rPr>
          <w:sz w:val="24"/>
        </w:rPr>
      </w:pPr>
      <w:r>
        <w:rPr>
          <w:b/>
          <w:sz w:val="24"/>
        </w:rPr>
        <w:t>2. Верхнечелюстная артерия</w:t>
      </w:r>
      <w:r>
        <w:rPr>
          <w:sz w:val="24"/>
        </w:rPr>
        <w:t xml:space="preserve">, </w:t>
      </w:r>
      <w:r>
        <w:rPr>
          <w:i/>
          <w:sz w:val="24"/>
        </w:rPr>
        <w:t xml:space="preserve">а. </w:t>
      </w:r>
      <w:r>
        <w:rPr>
          <w:i/>
          <w:sz w:val="24"/>
          <w:lang w:val="en-US"/>
        </w:rPr>
        <w:t>maxillaris</w:t>
      </w:r>
      <w:r>
        <w:rPr>
          <w:sz w:val="24"/>
        </w:rPr>
        <w:t>, — также конечная ветвь наружной сонной артерии, но более крупная, чем поверхностная височная артерия. Начальная часть артерии прикрыта с латеральной стороны ветвью нижней челюсти. Артерия доходит (на уровне латеральной крыловидной мышцы) до подвисочной и далее до крыловидно-небной ямки, где распадается на свои конечные ветви. Соответственно топографии верхнечелюстной артерии в ней выделяют три отдела: челюстной, крыловидный и крыловидно-небный.</w:t>
      </w:r>
    </w:p>
    <w:p w:rsidR="00574225" w:rsidRDefault="00CE488E">
      <w:pPr>
        <w:ind w:left="60" w:right="46" w:firstLine="30"/>
        <w:jc w:val="both"/>
        <w:rPr>
          <w:b/>
          <w:sz w:val="24"/>
        </w:rPr>
      </w:pPr>
      <w:r>
        <w:rPr>
          <w:b/>
          <w:sz w:val="24"/>
        </w:rPr>
        <w:pict>
          <v:shape id="_x0000_i1028" type="#_x0000_t75" style="width:375pt;height:290.25pt" fillcolor="window">
            <v:imagedata r:id="rId8" o:title="grey-neck-4"/>
          </v:shape>
        </w:pict>
      </w:r>
    </w:p>
    <w:p w:rsidR="00574225" w:rsidRDefault="00574225">
      <w:pPr>
        <w:ind w:left="60" w:right="46" w:firstLine="3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Рис.4 Ветви верхнечелюстной артерии</w:t>
      </w:r>
    </w:p>
    <w:p w:rsidR="00574225" w:rsidRDefault="00574225">
      <w:pPr>
        <w:ind w:left="60" w:right="46" w:firstLine="720"/>
        <w:jc w:val="both"/>
        <w:rPr>
          <w:sz w:val="24"/>
        </w:rPr>
      </w:pPr>
      <w:r>
        <w:rPr>
          <w:sz w:val="24"/>
        </w:rPr>
        <w:t xml:space="preserve"> От верхнечелюстной артерии в пределах ее челюстного отдела отходят: 1) </w:t>
      </w:r>
      <w:r>
        <w:rPr>
          <w:i/>
          <w:sz w:val="24"/>
        </w:rPr>
        <w:t>глубокая ушная артерия,</w:t>
      </w:r>
      <w:r>
        <w:rPr>
          <w:sz w:val="24"/>
        </w:rPr>
        <w:t xml:space="preserve"> а. </w:t>
      </w:r>
      <w:r>
        <w:rPr>
          <w:sz w:val="24"/>
          <w:lang w:val="en-US"/>
        </w:rPr>
        <w:t>auriculdris</w:t>
      </w:r>
      <w:r>
        <w:rPr>
          <w:sz w:val="24"/>
        </w:rPr>
        <w:t xml:space="preserve"> </w:t>
      </w:r>
      <w:r>
        <w:rPr>
          <w:sz w:val="24"/>
          <w:lang w:val="en-US"/>
        </w:rPr>
        <w:t>profunda</w:t>
      </w:r>
      <w:r>
        <w:rPr>
          <w:sz w:val="24"/>
        </w:rPr>
        <w:t xml:space="preserve">, к височно-нижнечелюстному суставу, наружному слуховому проходу и барабанной перепонке; 2) </w:t>
      </w:r>
      <w:r>
        <w:rPr>
          <w:i/>
          <w:sz w:val="24"/>
        </w:rPr>
        <w:t>передняя барабанная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tympdnica</w:t>
      </w:r>
      <w:r>
        <w:rPr>
          <w:sz w:val="24"/>
        </w:rPr>
        <w:t xml:space="preserve"> </w:t>
      </w:r>
      <w:r>
        <w:rPr>
          <w:sz w:val="24"/>
          <w:lang w:val="en-US"/>
        </w:rPr>
        <w:t>anterior</w:t>
      </w:r>
      <w:r>
        <w:rPr>
          <w:sz w:val="24"/>
        </w:rPr>
        <w:t xml:space="preserve">, которая через каменисто-барабанную щель височной кости следует к слизистой оболочке барабанной полости; 3) относительно крупная </w:t>
      </w:r>
      <w:r>
        <w:rPr>
          <w:i/>
          <w:sz w:val="24"/>
        </w:rPr>
        <w:t>нижняя альвеолярная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alveolaris</w:t>
      </w:r>
      <w:r>
        <w:rPr>
          <w:sz w:val="24"/>
        </w:rPr>
        <w:t xml:space="preserve"> </w:t>
      </w:r>
      <w:r>
        <w:rPr>
          <w:sz w:val="24"/>
          <w:lang w:val="en-US"/>
        </w:rPr>
        <w:t>inferior</w:t>
      </w:r>
      <w:r>
        <w:rPr>
          <w:sz w:val="24"/>
        </w:rPr>
        <w:t xml:space="preserve">, вступающая в канал нижней челюсти и отдающая на своем пути </w:t>
      </w:r>
      <w:r>
        <w:rPr>
          <w:i/>
          <w:sz w:val="24"/>
        </w:rPr>
        <w:t>зубные ветви</w:t>
      </w:r>
      <w:r>
        <w:rPr>
          <w:sz w:val="24"/>
        </w:rPr>
        <w:t xml:space="preserve">, </w:t>
      </w:r>
      <w:r>
        <w:rPr>
          <w:sz w:val="24"/>
          <w:lang w:val="en-US"/>
        </w:rPr>
        <w:t>rr</w:t>
      </w:r>
      <w:r>
        <w:rPr>
          <w:sz w:val="24"/>
        </w:rPr>
        <w:t xml:space="preserve">. </w:t>
      </w:r>
      <w:r>
        <w:rPr>
          <w:sz w:val="24"/>
          <w:lang w:val="en-US"/>
        </w:rPr>
        <w:t>dentales</w:t>
      </w:r>
      <w:r>
        <w:rPr>
          <w:sz w:val="24"/>
        </w:rPr>
        <w:t xml:space="preserve">. Эта артерия покидает канал через подбородочное отверстие как </w:t>
      </w:r>
      <w:r>
        <w:rPr>
          <w:i/>
          <w:sz w:val="24"/>
        </w:rPr>
        <w:t>подбородочная</w:t>
      </w:r>
      <w:r>
        <w:rPr>
          <w:sz w:val="24"/>
        </w:rPr>
        <w:t xml:space="preserve"> </w:t>
      </w:r>
      <w:r>
        <w:rPr>
          <w:i/>
          <w:sz w:val="24"/>
        </w:rPr>
        <w:t>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mentalis</w:t>
      </w:r>
      <w:r>
        <w:rPr>
          <w:sz w:val="24"/>
        </w:rPr>
        <w:t xml:space="preserve">, которая ветвится в мимических мышцах и в коже подбородка. До входа в канал от нижней альвеолярной артерии ответвляется тонкая </w:t>
      </w:r>
      <w:r>
        <w:rPr>
          <w:i/>
          <w:sz w:val="24"/>
        </w:rPr>
        <w:t xml:space="preserve">челюстно-подъязычная ветьвь, </w:t>
      </w:r>
      <w:r>
        <w:rPr>
          <w:sz w:val="24"/>
          <w:lang w:val="en-US"/>
        </w:rPr>
        <w:t>r</w:t>
      </w:r>
      <w:r>
        <w:rPr>
          <w:sz w:val="24"/>
        </w:rPr>
        <w:t xml:space="preserve">. </w:t>
      </w:r>
      <w:r>
        <w:rPr>
          <w:sz w:val="24"/>
          <w:lang w:val="en-US"/>
        </w:rPr>
        <w:t>mylohyoideus</w:t>
      </w:r>
      <w:r>
        <w:rPr>
          <w:sz w:val="24"/>
        </w:rPr>
        <w:t xml:space="preserve">, к одноименной мышце и переднему брюшку двубрюшной мышцы; 4) </w:t>
      </w:r>
      <w:r>
        <w:rPr>
          <w:i/>
          <w:sz w:val="24"/>
        </w:rPr>
        <w:t>средняя менингеальная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meningea</w:t>
      </w:r>
      <w:r>
        <w:rPr>
          <w:sz w:val="24"/>
        </w:rPr>
        <w:t xml:space="preserve">, - наиболее значительная из всех артерий, питающих твердую оболочку о мозга. Проникает в полость черепа через остистое отверстие большого крыла клиновидной кости, отдает там </w:t>
      </w:r>
      <w:r>
        <w:rPr>
          <w:i/>
          <w:sz w:val="24"/>
        </w:rPr>
        <w:t>верхнюю</w:t>
      </w:r>
      <w:r>
        <w:rPr>
          <w:sz w:val="24"/>
        </w:rPr>
        <w:t xml:space="preserve"> </w:t>
      </w:r>
      <w:r>
        <w:rPr>
          <w:i/>
          <w:sz w:val="24"/>
        </w:rPr>
        <w:t>барабанную артерию</w:t>
      </w:r>
      <w:r>
        <w:rPr>
          <w:sz w:val="24"/>
        </w:rPr>
        <w:t xml:space="preserve">, а. </w:t>
      </w:r>
      <w:r>
        <w:rPr>
          <w:sz w:val="24"/>
          <w:lang w:val="en-US"/>
        </w:rPr>
        <w:t>tympanica</w:t>
      </w:r>
      <w:r>
        <w:rPr>
          <w:sz w:val="24"/>
        </w:rPr>
        <w:t xml:space="preserve"> </w:t>
      </w:r>
      <w:r>
        <w:rPr>
          <w:sz w:val="24"/>
          <w:lang w:val="en-US"/>
        </w:rPr>
        <w:t>superior</w:t>
      </w:r>
      <w:r>
        <w:rPr>
          <w:sz w:val="24"/>
        </w:rPr>
        <w:t xml:space="preserve">, к слизистой оболочке барабанной полости, </w:t>
      </w:r>
      <w:r>
        <w:rPr>
          <w:i/>
          <w:sz w:val="24"/>
        </w:rPr>
        <w:t>лобную</w:t>
      </w:r>
      <w:r>
        <w:rPr>
          <w:sz w:val="24"/>
        </w:rPr>
        <w:t xml:space="preserve"> и </w:t>
      </w:r>
      <w:r>
        <w:rPr>
          <w:i/>
          <w:sz w:val="24"/>
        </w:rPr>
        <w:t>теменную ветви</w:t>
      </w:r>
      <w:r>
        <w:rPr>
          <w:sz w:val="24"/>
        </w:rPr>
        <w:t xml:space="preserve">, </w:t>
      </w:r>
      <w:r>
        <w:rPr>
          <w:sz w:val="24"/>
          <w:lang w:val="en-US"/>
        </w:rPr>
        <w:t>rr</w:t>
      </w:r>
      <w:r>
        <w:rPr>
          <w:sz w:val="24"/>
        </w:rPr>
        <w:t xml:space="preserve">. </w:t>
      </w:r>
      <w:r>
        <w:rPr>
          <w:i/>
          <w:sz w:val="24"/>
          <w:lang w:val="en-US"/>
        </w:rPr>
        <w:t>frontarietalits</w:t>
      </w:r>
      <w:r>
        <w:rPr>
          <w:sz w:val="24"/>
        </w:rPr>
        <w:t xml:space="preserve">, к твердой оболочке головного мозга. До входа в остистое отверстие от средней менингеальной артерии отходит </w:t>
      </w:r>
      <w:r>
        <w:rPr>
          <w:i/>
          <w:sz w:val="24"/>
        </w:rPr>
        <w:t>менингеальная добавочная ветвь</w:t>
      </w:r>
      <w:r>
        <w:rPr>
          <w:sz w:val="24"/>
        </w:rPr>
        <w:t xml:space="preserve">, г. </w:t>
      </w:r>
      <w:r>
        <w:rPr>
          <w:sz w:val="24"/>
          <w:lang w:val="en-US"/>
        </w:rPr>
        <w:t>meningeus</w:t>
      </w:r>
      <w:r>
        <w:rPr>
          <w:sz w:val="24"/>
        </w:rPr>
        <w:t xml:space="preserve"> </w:t>
      </w:r>
      <w:r>
        <w:rPr>
          <w:sz w:val="24"/>
          <w:lang w:val="en-US"/>
        </w:rPr>
        <w:t>accessorius</w:t>
      </w:r>
      <w:r>
        <w:rPr>
          <w:sz w:val="24"/>
        </w:rPr>
        <w:t xml:space="preserve"> (</w:t>
      </w:r>
      <w:r>
        <w:rPr>
          <w:sz w:val="24"/>
          <w:lang w:val="en-US"/>
        </w:rPr>
        <w:t>r</w:t>
      </w:r>
      <w:r>
        <w:rPr>
          <w:sz w:val="24"/>
        </w:rPr>
        <w:t xml:space="preserve">. </w:t>
      </w:r>
      <w:r>
        <w:rPr>
          <w:sz w:val="24"/>
          <w:lang w:val="en-US"/>
        </w:rPr>
        <w:t>accessories</w:t>
      </w:r>
      <w:r>
        <w:rPr>
          <w:sz w:val="24"/>
        </w:rPr>
        <w:t xml:space="preserve">), которая вначале, до входа в полость черепа, кровотснабжает крыловидные мышцы и слуховую трубу, а затем, пройдя через овальное отверстие внутрь черепа, посылает ветви к твердой оболочке головного мозга и к тройничному узлу. </w:t>
      </w:r>
    </w:p>
    <w:p w:rsidR="00574225" w:rsidRDefault="00574225">
      <w:pPr>
        <w:ind w:left="60" w:right="46" w:firstLine="720"/>
        <w:jc w:val="both"/>
        <w:rPr>
          <w:sz w:val="24"/>
        </w:rPr>
      </w:pPr>
      <w:r>
        <w:rPr>
          <w:sz w:val="24"/>
        </w:rPr>
        <w:t xml:space="preserve">В пределах крыловидного отдела от верхнечелюстной артерии отходят ветви, питающие жевательные мышцы: 1) </w:t>
      </w:r>
      <w:r>
        <w:rPr>
          <w:i/>
          <w:sz w:val="24"/>
        </w:rPr>
        <w:t>жевательная артерия,</w:t>
      </w:r>
      <w:r>
        <w:rPr>
          <w:sz w:val="24"/>
        </w:rPr>
        <w:t xml:space="preserve"> а. </w:t>
      </w:r>
      <w:r>
        <w:rPr>
          <w:sz w:val="24"/>
          <w:lang w:val="en-US"/>
        </w:rPr>
        <w:t>masseterica</w:t>
      </w:r>
      <w:r>
        <w:rPr>
          <w:sz w:val="24"/>
        </w:rPr>
        <w:t xml:space="preserve">, к одноименной мышце; 2) </w:t>
      </w:r>
      <w:r>
        <w:rPr>
          <w:i/>
          <w:sz w:val="24"/>
        </w:rPr>
        <w:t>височная глубокая [передняя</w:t>
      </w:r>
      <w:r>
        <w:rPr>
          <w:sz w:val="24"/>
        </w:rPr>
        <w:t>] и (</w:t>
      </w:r>
      <w:r>
        <w:rPr>
          <w:i/>
          <w:sz w:val="24"/>
        </w:rPr>
        <w:t>височная задняя) артерии</w:t>
      </w:r>
      <w:r>
        <w:rPr>
          <w:sz w:val="24"/>
        </w:rPr>
        <w:t xml:space="preserve">, а. </w:t>
      </w:r>
      <w:r>
        <w:rPr>
          <w:sz w:val="24"/>
          <w:lang w:val="en-US"/>
        </w:rPr>
        <w:t>temporalis</w:t>
      </w:r>
      <w:r>
        <w:rPr>
          <w:sz w:val="24"/>
        </w:rPr>
        <w:t xml:space="preserve"> </w:t>
      </w:r>
      <w:r>
        <w:rPr>
          <w:sz w:val="24"/>
          <w:lang w:val="en-US"/>
        </w:rPr>
        <w:t>profunda</w:t>
      </w:r>
      <w:r>
        <w:rPr>
          <w:sz w:val="24"/>
        </w:rPr>
        <w:t xml:space="preserve"> (</w:t>
      </w:r>
      <w:r>
        <w:rPr>
          <w:sz w:val="24"/>
          <w:lang w:val="en-US"/>
        </w:rPr>
        <w:t>anterior</w:t>
      </w:r>
      <w:r>
        <w:rPr>
          <w:sz w:val="24"/>
        </w:rPr>
        <w:t xml:space="preserve">) и (а. </w:t>
      </w:r>
      <w:r>
        <w:rPr>
          <w:sz w:val="24"/>
          <w:lang w:val="en-US"/>
        </w:rPr>
        <w:t>temporalis</w:t>
      </w:r>
      <w:r>
        <w:rPr>
          <w:sz w:val="24"/>
        </w:rPr>
        <w:t xml:space="preserve"> </w:t>
      </w:r>
      <w:r>
        <w:rPr>
          <w:sz w:val="24"/>
          <w:lang w:val="en-US"/>
        </w:rPr>
        <w:t>posterior</w:t>
      </w:r>
      <w:r>
        <w:rPr>
          <w:sz w:val="24"/>
        </w:rPr>
        <w:t xml:space="preserve">), уходящие в толщу височной мышцы; 3) </w:t>
      </w:r>
      <w:r>
        <w:rPr>
          <w:i/>
          <w:sz w:val="24"/>
        </w:rPr>
        <w:t>крыловидные ветви</w:t>
      </w:r>
      <w:r>
        <w:rPr>
          <w:sz w:val="24"/>
        </w:rPr>
        <w:t xml:space="preserve">, </w:t>
      </w:r>
      <w:r>
        <w:rPr>
          <w:sz w:val="24"/>
          <w:lang w:val="en-US"/>
        </w:rPr>
        <w:t>rr</w:t>
      </w:r>
      <w:r>
        <w:rPr>
          <w:sz w:val="24"/>
        </w:rPr>
        <w:t xml:space="preserve">. </w:t>
      </w:r>
      <w:r>
        <w:rPr>
          <w:sz w:val="24"/>
          <w:lang w:val="en-US"/>
        </w:rPr>
        <w:t>pterygoidei</w:t>
      </w:r>
      <w:r>
        <w:rPr>
          <w:sz w:val="24"/>
        </w:rPr>
        <w:t xml:space="preserve">, к одноименным мышцам; 4) </w:t>
      </w:r>
      <w:r>
        <w:rPr>
          <w:i/>
          <w:sz w:val="24"/>
        </w:rPr>
        <w:t>щечная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buccalis</w:t>
      </w:r>
      <w:r>
        <w:rPr>
          <w:sz w:val="24"/>
        </w:rPr>
        <w:t xml:space="preserve">, к щечной мышце и к слизистой оболочке щеки; 5) </w:t>
      </w:r>
      <w:r>
        <w:rPr>
          <w:i/>
          <w:sz w:val="24"/>
        </w:rPr>
        <w:t>задняя верхняя альвеолярная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alveolaris</w:t>
      </w:r>
      <w:r>
        <w:rPr>
          <w:sz w:val="24"/>
        </w:rPr>
        <w:t xml:space="preserve"> </w:t>
      </w:r>
      <w:r>
        <w:rPr>
          <w:sz w:val="24"/>
          <w:lang w:val="en-US"/>
        </w:rPr>
        <w:t>superior</w:t>
      </w:r>
      <w:r>
        <w:rPr>
          <w:sz w:val="24"/>
        </w:rPr>
        <w:t xml:space="preserve"> </w:t>
      </w:r>
      <w:r>
        <w:rPr>
          <w:sz w:val="24"/>
          <w:lang w:val="en-US"/>
        </w:rPr>
        <w:t>posterior</w:t>
      </w:r>
      <w:r>
        <w:rPr>
          <w:sz w:val="24"/>
        </w:rPr>
        <w:t xml:space="preserve">, которая через одноименные отверстия в бугре верхней челюсти проникает в верхнечелюстную пазуху и кровоснабжает ее слизистую оболочку, а ее </w:t>
      </w:r>
      <w:r>
        <w:rPr>
          <w:i/>
          <w:sz w:val="24"/>
        </w:rPr>
        <w:t>зубные ветви</w:t>
      </w:r>
      <w:r>
        <w:rPr>
          <w:sz w:val="24"/>
        </w:rPr>
        <w:t xml:space="preserve">, </w:t>
      </w:r>
      <w:r>
        <w:rPr>
          <w:sz w:val="24"/>
          <w:lang w:val="en-US"/>
        </w:rPr>
        <w:t>rr</w:t>
      </w:r>
      <w:r>
        <w:rPr>
          <w:sz w:val="24"/>
        </w:rPr>
        <w:t xml:space="preserve">. </w:t>
      </w:r>
      <w:r>
        <w:rPr>
          <w:sz w:val="24"/>
          <w:lang w:val="en-US"/>
        </w:rPr>
        <w:t>dentales</w:t>
      </w:r>
      <w:r>
        <w:rPr>
          <w:sz w:val="24"/>
        </w:rPr>
        <w:t>,— зубы и десны верхней челюсти.</w:t>
      </w:r>
    </w:p>
    <w:p w:rsidR="00574225" w:rsidRDefault="00574225">
      <w:pPr>
        <w:ind w:left="60" w:right="46" w:firstLine="720"/>
        <w:jc w:val="both"/>
        <w:rPr>
          <w:sz w:val="24"/>
        </w:rPr>
      </w:pPr>
      <w:r>
        <w:rPr>
          <w:sz w:val="24"/>
        </w:rPr>
        <w:t xml:space="preserve">От третьего - крыловидно-небного - отдела верхнечелюстной артерии отходят три конечные ветви: 1) </w:t>
      </w:r>
      <w:r>
        <w:rPr>
          <w:i/>
          <w:sz w:val="24"/>
        </w:rPr>
        <w:t>подглазничная артерия</w:t>
      </w:r>
      <w:r>
        <w:rPr>
          <w:sz w:val="24"/>
        </w:rPr>
        <w:t xml:space="preserve">, </w:t>
      </w:r>
      <w:r>
        <w:rPr>
          <w:sz w:val="24"/>
          <w:lang w:val="en-US"/>
        </w:rPr>
        <w:t>a</w:t>
      </w:r>
      <w:r>
        <w:rPr>
          <w:sz w:val="24"/>
        </w:rPr>
        <w:t xml:space="preserve">. </w:t>
      </w:r>
      <w:r>
        <w:rPr>
          <w:sz w:val="24"/>
          <w:lang w:val="en-US"/>
        </w:rPr>
        <w:t>infraorbitalis</w:t>
      </w:r>
      <w:r>
        <w:rPr>
          <w:sz w:val="24"/>
        </w:rPr>
        <w:t xml:space="preserve">, которая проходит в глазницу через нижнюю щель, где отдает ветви к нижним прямой и косой мышцам глаза. Затем через подглазничное отверстие эта артерия через одноименный канал на лицо и кровоснабжает мимические мышцы, расположенные в толще верхней губы, в области носа и нижнего века, и покрывающую их кожу. Здесь подглазничная артерия анастомозирует с ветвями лицевой и поверхностной височной артерий. В по.глазничном канале от подглазничной артерии отходят </w:t>
      </w:r>
      <w:r>
        <w:rPr>
          <w:i/>
          <w:sz w:val="24"/>
        </w:rPr>
        <w:t>передние верхние альвеолярные</w:t>
      </w:r>
      <w:r>
        <w:rPr>
          <w:sz w:val="24"/>
        </w:rPr>
        <w:t xml:space="preserve"> </w:t>
      </w:r>
      <w:r>
        <w:rPr>
          <w:i/>
          <w:sz w:val="24"/>
        </w:rPr>
        <w:t>артерии</w:t>
      </w:r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>а</w:t>
      </w:r>
      <w:r>
        <w:rPr>
          <w:sz w:val="24"/>
          <w:lang w:val="en-US"/>
        </w:rPr>
        <w:t>a</w:t>
      </w:r>
      <w:r>
        <w:rPr>
          <w:sz w:val="24"/>
        </w:rPr>
        <w:t xml:space="preserve">. alveolares superiores anteriores, отдающие </w:t>
      </w:r>
      <w:r>
        <w:rPr>
          <w:i/>
          <w:sz w:val="24"/>
        </w:rPr>
        <w:t>зубные ветви</w:t>
      </w:r>
      <w:r>
        <w:rPr>
          <w:sz w:val="24"/>
        </w:rPr>
        <w:t xml:space="preserve">, </w:t>
      </w:r>
      <w:r>
        <w:rPr>
          <w:sz w:val="24"/>
          <w:lang w:val="en-US"/>
        </w:rPr>
        <w:t>rr</w:t>
      </w:r>
      <w:r>
        <w:rPr>
          <w:sz w:val="24"/>
        </w:rPr>
        <w:t xml:space="preserve">. dentales, к зубам верхней челюсти; 2) </w:t>
      </w:r>
      <w:r>
        <w:rPr>
          <w:i/>
          <w:sz w:val="24"/>
        </w:rPr>
        <w:t>нисходящая небная артерия</w:t>
      </w:r>
      <w:r>
        <w:rPr>
          <w:sz w:val="24"/>
        </w:rPr>
        <w:t xml:space="preserve">, а. palatina descendens, - тонкий сосуд, который, отдав в начале </w:t>
      </w:r>
      <w:r>
        <w:rPr>
          <w:i/>
          <w:sz w:val="24"/>
        </w:rPr>
        <w:t>артерию крыловидного канала</w:t>
      </w:r>
      <w:r>
        <w:rPr>
          <w:sz w:val="24"/>
        </w:rPr>
        <w:t>, а. canalis pterygo</w:t>
      </w:r>
      <w:r>
        <w:rPr>
          <w:sz w:val="24"/>
          <w:lang w:val="en-US"/>
        </w:rPr>
        <w:t>idei</w:t>
      </w:r>
      <w:r>
        <w:rPr>
          <w:sz w:val="24"/>
        </w:rPr>
        <w:t>, к верхней части глотки и слуховой трубе и пройдя через большой небный канал, кровоснабжает твердое и мягкое небо (</w:t>
      </w:r>
      <w:r>
        <w:rPr>
          <w:sz w:val="24"/>
          <w:lang w:val="en-US"/>
        </w:rPr>
        <w:t>aa</w:t>
      </w:r>
      <w:r>
        <w:rPr>
          <w:sz w:val="24"/>
        </w:rPr>
        <w:t xml:space="preserve">. </w:t>
      </w:r>
      <w:r>
        <w:rPr>
          <w:sz w:val="24"/>
          <w:lang w:val="en-US"/>
        </w:rPr>
        <w:t>pal</w:t>
      </w:r>
      <w:r>
        <w:rPr>
          <w:sz w:val="24"/>
        </w:rPr>
        <w:t xml:space="preserve">atinae major et minores), анастомозирует с ветвями восходящей небной артерии; 3) </w:t>
      </w:r>
      <w:r>
        <w:rPr>
          <w:i/>
          <w:sz w:val="24"/>
        </w:rPr>
        <w:t>клиновидно-небная артерия</w:t>
      </w:r>
      <w:r>
        <w:rPr>
          <w:sz w:val="24"/>
        </w:rPr>
        <w:t xml:space="preserve">, а. sphenopalatina, проходит через одноименное отверстие в полость носа и отдает </w:t>
      </w:r>
      <w:r>
        <w:rPr>
          <w:i/>
          <w:sz w:val="24"/>
        </w:rPr>
        <w:t>латеральные задние носовые артерии</w:t>
      </w:r>
      <w:r>
        <w:rPr>
          <w:sz w:val="24"/>
        </w:rPr>
        <w:t xml:space="preserve">, </w:t>
      </w:r>
      <w:r>
        <w:rPr>
          <w:sz w:val="24"/>
          <w:lang w:val="en-US"/>
        </w:rPr>
        <w:t>aa</w:t>
      </w:r>
      <w:r>
        <w:rPr>
          <w:sz w:val="24"/>
        </w:rPr>
        <w:t xml:space="preserve">. </w:t>
      </w:r>
      <w:r>
        <w:rPr>
          <w:sz w:val="24"/>
          <w:lang w:val="en-US"/>
        </w:rPr>
        <w:t>nasales</w:t>
      </w:r>
      <w:r>
        <w:rPr>
          <w:sz w:val="24"/>
        </w:rPr>
        <w:t xml:space="preserve"> </w:t>
      </w:r>
      <w:r>
        <w:rPr>
          <w:sz w:val="24"/>
          <w:lang w:val="en-US"/>
        </w:rPr>
        <w:t>pasteriores</w:t>
      </w:r>
      <w:r>
        <w:rPr>
          <w:sz w:val="24"/>
        </w:rPr>
        <w:t xml:space="preserve"> </w:t>
      </w:r>
      <w:r>
        <w:rPr>
          <w:sz w:val="24"/>
          <w:lang w:val="en-US"/>
        </w:rPr>
        <w:t>laterals</w:t>
      </w:r>
      <w:r>
        <w:rPr>
          <w:sz w:val="24"/>
        </w:rPr>
        <w:t xml:space="preserve">, и задние перегородочные ветви, </w:t>
      </w:r>
      <w:r>
        <w:rPr>
          <w:sz w:val="24"/>
          <w:lang w:val="en-US"/>
        </w:rPr>
        <w:t>rr</w:t>
      </w:r>
      <w:r>
        <w:rPr>
          <w:sz w:val="24"/>
        </w:rPr>
        <w:t xml:space="preserve">. </w:t>
      </w:r>
      <w:r>
        <w:rPr>
          <w:sz w:val="24"/>
          <w:lang w:val="en-US"/>
        </w:rPr>
        <w:t>septales</w:t>
      </w:r>
      <w:r>
        <w:rPr>
          <w:sz w:val="24"/>
        </w:rPr>
        <w:t xml:space="preserve"> </w:t>
      </w:r>
      <w:r>
        <w:rPr>
          <w:sz w:val="24"/>
          <w:lang w:val="en-US"/>
        </w:rPr>
        <w:t>pasteriores</w:t>
      </w:r>
      <w:r>
        <w:rPr>
          <w:sz w:val="24"/>
        </w:rPr>
        <w:t>, к слизистой оболочке носа.</w:t>
      </w:r>
    </w:p>
    <w:p w:rsidR="00574225" w:rsidRDefault="00574225">
      <w:pPr>
        <w:pStyle w:val="a3"/>
        <w:ind w:right="46" w:firstLine="720"/>
      </w:pPr>
      <w:r>
        <w:rPr>
          <w:b/>
          <w:i/>
        </w:rPr>
        <w:t>Внутренняя сонная артерия</w:t>
      </w:r>
      <w:r>
        <w:t xml:space="preserve">, а. carotis interna, кровоснабжает мозг и орган зрения. Начальный отдел артерии - ее </w:t>
      </w:r>
      <w:r>
        <w:rPr>
          <w:rFonts w:ascii="Arial" w:hAnsi="Arial"/>
        </w:rPr>
        <w:t>шейная часть</w:t>
      </w:r>
      <w:r>
        <w:t xml:space="preserve">, pars cervicalis, располагается латерально и сзади, а затем медиально от наружной сонной артерии. Между глоткой и внутренней яремной веной артерия поднимается вертикально вверх (не отдавая ветвей) к наружному отверстию сонного канала. Позади и медиально от нее расположены симпатический ствол и блуждающий нерв, впереди и латерально — подъязычный нерв, выше — языкоглоточный нерв. В сонном канале находится </w:t>
      </w:r>
      <w:r>
        <w:rPr>
          <w:rFonts w:ascii="Arial" w:hAnsi="Arial"/>
        </w:rPr>
        <w:t>каменистая часть</w:t>
      </w:r>
      <w:r>
        <w:t xml:space="preserve">, pars petrosa, внутренней сонной артерии, которая образует изгиб и отдает в барабанную полость тонкие сонно-барабанные артерии, аа. caroticotympanicae. По выходе из канала внутренняя сонная артерия делает изгиб кверху и ложится в короткую одноименную борозду клиновидной кости, а затем </w:t>
      </w:r>
      <w:r>
        <w:rPr>
          <w:rFonts w:ascii="Arial" w:hAnsi="Arial"/>
        </w:rPr>
        <w:t>пещеристая часть</w:t>
      </w:r>
      <w:r>
        <w:t xml:space="preserve">, pars cavernosа, артерии проходит через пещеристую пазуху твердой оболочки головного мозга. На уровне зрительного канала </w:t>
      </w:r>
      <w:r>
        <w:rPr>
          <w:rFonts w:ascii="Arial" w:hAnsi="Arial"/>
        </w:rPr>
        <w:t>мозговая часть</w:t>
      </w:r>
      <w:r>
        <w:t>, pars cerebralis, артерии делает еще один изгиб, обращенный выпуклостью вперед, отдает глазную артерию и у внутреннего края переднего наклоненного отростка делится на свои конечные ветви - переднюю и среднюю мозговые артерии.</w:t>
      </w:r>
    </w:p>
    <w:p w:rsidR="00574225" w:rsidRDefault="00CE488E">
      <w:pPr>
        <w:pStyle w:val="a3"/>
        <w:ind w:right="46"/>
      </w:pPr>
      <w:r>
        <w:pict>
          <v:shape id="_x0000_i1029" type="#_x0000_t75" style="width:6in;height:621.75pt" fillcolor="window">
            <v:imagedata r:id="rId9" o:title="grey-neck-5"/>
          </v:shape>
        </w:pict>
      </w:r>
    </w:p>
    <w:p w:rsidR="00574225" w:rsidRDefault="00574225">
      <w:pPr>
        <w:pStyle w:val="a3"/>
        <w:ind w:right="4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Рис.5 Внутренняя сонная и позвоночная артерии </w:t>
      </w:r>
    </w:p>
    <w:p w:rsidR="00574225" w:rsidRDefault="00574225">
      <w:pPr>
        <w:pStyle w:val="a3"/>
        <w:ind w:right="46" w:firstLine="720"/>
        <w:rPr>
          <w:sz w:val="24"/>
        </w:rPr>
      </w:pPr>
      <w:r>
        <w:rPr>
          <w:sz w:val="24"/>
        </w:rPr>
        <w:t>1</w:t>
      </w:r>
      <w:r>
        <w:rPr>
          <w:b/>
          <w:sz w:val="24"/>
        </w:rPr>
        <w:t>. Глазная артерия</w:t>
      </w:r>
      <w:r>
        <w:rPr>
          <w:i/>
          <w:sz w:val="24"/>
        </w:rPr>
        <w:t>, а. ophthalmica</w:t>
      </w:r>
      <w:r>
        <w:rPr>
          <w:sz w:val="24"/>
        </w:rPr>
        <w:t>, отходит в области последнего изгиба внутренней</w:t>
      </w:r>
      <w:r>
        <w:t xml:space="preserve"> </w:t>
      </w:r>
      <w:r>
        <w:rPr>
          <w:sz w:val="24"/>
        </w:rPr>
        <w:t xml:space="preserve">сонной артерии и вместе со зрительным нервом вступает через зрительный канал в глазницу. Далее глазная артерия следует по медиальной стенке глазницы к медиальному углу глаза, где распадается на свои конечные ветви - медиальные артерии век и дорсальную артерию носа. От глазной артерии отходят следующие ветви: 1) </w:t>
      </w:r>
      <w:r>
        <w:rPr>
          <w:i/>
          <w:sz w:val="24"/>
        </w:rPr>
        <w:t>слезная артерия</w:t>
      </w:r>
      <w:r>
        <w:rPr>
          <w:sz w:val="24"/>
        </w:rPr>
        <w:t xml:space="preserve">, а. lacrimalis, следует между верхней и латеральной прямыми мышцами глаза, отдавая им ветви, к слезной железе; от нее отделяются также тонкие </w:t>
      </w:r>
      <w:r>
        <w:rPr>
          <w:i/>
          <w:sz w:val="24"/>
        </w:rPr>
        <w:t>латеральные артерии век</w:t>
      </w:r>
      <w:r>
        <w:rPr>
          <w:sz w:val="24"/>
        </w:rPr>
        <w:t>, аа. palpebrales laterales; 2)</w:t>
      </w:r>
      <w:r>
        <w:rPr>
          <w:i/>
          <w:sz w:val="24"/>
        </w:rPr>
        <w:t xml:space="preserve"> длинные и</w:t>
      </w:r>
      <w:r>
        <w:rPr>
          <w:sz w:val="24"/>
        </w:rPr>
        <w:t xml:space="preserve"> </w:t>
      </w:r>
      <w:r>
        <w:rPr>
          <w:i/>
          <w:sz w:val="24"/>
        </w:rPr>
        <w:t>короткие задние ресничные артерии</w:t>
      </w:r>
      <w:r>
        <w:rPr>
          <w:sz w:val="24"/>
        </w:rPr>
        <w:t xml:space="preserve">, аа. ciliares posteriores longae et breves, прободают склеру и проникают в сосудистую оболочку глаза; 3) </w:t>
      </w:r>
      <w:r>
        <w:rPr>
          <w:i/>
          <w:sz w:val="24"/>
        </w:rPr>
        <w:t>центральная артерия сетчатки</w:t>
      </w:r>
      <w:r>
        <w:rPr>
          <w:sz w:val="24"/>
        </w:rPr>
        <w:t xml:space="preserve">, а. centralis retinae, входит в зрительный нерв и </w:t>
      </w:r>
    </w:p>
    <w:p w:rsidR="00574225" w:rsidRDefault="00CE488E">
      <w:pPr>
        <w:pStyle w:val="a3"/>
        <w:ind w:right="46"/>
      </w:pPr>
      <w:r>
        <w:pict>
          <v:shape id="_x0000_i1030" type="#_x0000_t75" style="width:6in;height:392.25pt" fillcolor="window">
            <v:imagedata r:id="rId10" o:title="grey-neck-6" gain="74473f"/>
          </v:shape>
        </w:pict>
      </w:r>
    </w:p>
    <w:p w:rsidR="00574225" w:rsidRDefault="00574225">
      <w:pPr>
        <w:ind w:right="4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Рис.6 Ветви глазной артерии</w:t>
      </w:r>
    </w:p>
    <w:p w:rsidR="00574225" w:rsidRDefault="00574225">
      <w:pPr>
        <w:pStyle w:val="a3"/>
        <w:ind w:right="46"/>
        <w:rPr>
          <w:sz w:val="24"/>
        </w:rPr>
      </w:pPr>
      <w:r>
        <w:rPr>
          <w:sz w:val="24"/>
        </w:rPr>
        <w:t xml:space="preserve">достигает сетчатки; 4) </w:t>
      </w:r>
      <w:r>
        <w:rPr>
          <w:i/>
          <w:sz w:val="24"/>
        </w:rPr>
        <w:t>мышечные артерии</w:t>
      </w:r>
      <w:r>
        <w:rPr>
          <w:sz w:val="24"/>
        </w:rPr>
        <w:t>, аа. musculares, к верхним прямой и косой мышцам глазного яблока; 5</w:t>
      </w:r>
      <w:r>
        <w:rPr>
          <w:i/>
          <w:sz w:val="24"/>
        </w:rPr>
        <w:t>) задняя решетчатая артерия</w:t>
      </w:r>
      <w:r>
        <w:rPr>
          <w:sz w:val="24"/>
        </w:rPr>
        <w:t xml:space="preserve">, а. ethmoidalis posterior, следует к слизистой оболочке задних ячеек решетчатой кости через заднее решетчатое отверстие; 6) </w:t>
      </w:r>
      <w:r>
        <w:rPr>
          <w:i/>
          <w:sz w:val="24"/>
        </w:rPr>
        <w:t>передняя решетчатая артерия</w:t>
      </w:r>
      <w:r>
        <w:rPr>
          <w:sz w:val="24"/>
        </w:rPr>
        <w:t xml:space="preserve">, а. ethmoidalits anterior, проходит через переднее решетчатое отверстие, где делится на свои конечные ветви. Одна из них - </w:t>
      </w:r>
      <w:r>
        <w:rPr>
          <w:i/>
          <w:sz w:val="24"/>
        </w:rPr>
        <w:t>передняя менингеальная артерия</w:t>
      </w:r>
      <w:r>
        <w:rPr>
          <w:sz w:val="24"/>
        </w:rPr>
        <w:t xml:space="preserve"> [ветвь], а. [r.] meningeus anterior, вступает в полость черепа и кровоснабжает твердую оболочку головного мозга, а другие проникают под решетчатую пластинку решетчатой кости и питают слизистую оболочку решетчатых ячеек, а также полость носа и передние части ее перегородки; 7) </w:t>
      </w:r>
      <w:r>
        <w:rPr>
          <w:i/>
          <w:sz w:val="24"/>
        </w:rPr>
        <w:t>передние ресничные артерии</w:t>
      </w:r>
      <w:r>
        <w:rPr>
          <w:sz w:val="24"/>
        </w:rPr>
        <w:t xml:space="preserve">, аа. ciliares anteritores, в виде нескольких ветвей сопровождают мышцы глаза: </w:t>
      </w:r>
      <w:r>
        <w:rPr>
          <w:i/>
          <w:sz w:val="24"/>
        </w:rPr>
        <w:t>надсклеральные артерии</w:t>
      </w:r>
      <w:r>
        <w:rPr>
          <w:sz w:val="24"/>
        </w:rPr>
        <w:t xml:space="preserve">, аа. episclerdles, входят в склеру, а </w:t>
      </w:r>
      <w:r>
        <w:rPr>
          <w:i/>
          <w:sz w:val="24"/>
        </w:rPr>
        <w:t>передние конъюнктивальные артерии</w:t>
      </w:r>
      <w:r>
        <w:rPr>
          <w:sz w:val="24"/>
        </w:rPr>
        <w:t xml:space="preserve">, аа. contuncttvales anteriores, кровоснабжают конъюнктиву глаза; 8) </w:t>
      </w:r>
      <w:r>
        <w:rPr>
          <w:i/>
          <w:sz w:val="24"/>
        </w:rPr>
        <w:t>надблоковая артерия</w:t>
      </w:r>
      <w:r>
        <w:rPr>
          <w:sz w:val="24"/>
        </w:rPr>
        <w:t xml:space="preserve">, а. supratrochlearis, выходит из глазницы через лобное отверстие (вместе с одноименным нервом) и разветвляется в мышцах и коже лба; </w:t>
      </w:r>
    </w:p>
    <w:p w:rsidR="00574225" w:rsidRDefault="00CE488E">
      <w:pPr>
        <w:pStyle w:val="a3"/>
        <w:ind w:right="46"/>
        <w:rPr>
          <w:sz w:val="24"/>
        </w:rPr>
      </w:pPr>
      <w:r>
        <w:rPr>
          <w:sz w:val="24"/>
        </w:rPr>
        <w:pict>
          <v:shape id="_x0000_i1031" type="#_x0000_t75" style="width:412.5pt;height:403.5pt" fillcolor="window">
            <v:imagedata r:id="rId11" o:title="grey-neck-7"/>
          </v:shape>
        </w:pict>
      </w:r>
    </w:p>
    <w:p w:rsidR="00574225" w:rsidRDefault="00574225">
      <w:pPr>
        <w:pStyle w:val="a3"/>
        <w:ind w:right="46"/>
        <w:rPr>
          <w:rFonts w:ascii="Arial" w:hAnsi="Arial"/>
          <w:sz w:val="24"/>
        </w:rPr>
      </w:pPr>
      <w:r>
        <w:rPr>
          <w:rFonts w:ascii="Arial" w:hAnsi="Arial"/>
          <w:sz w:val="24"/>
        </w:rPr>
        <w:t>Рис. 7 Артерии и вены век, вид спереди</w:t>
      </w:r>
    </w:p>
    <w:p w:rsidR="00574225" w:rsidRDefault="00574225">
      <w:pPr>
        <w:pStyle w:val="a3"/>
        <w:ind w:right="46" w:firstLine="180"/>
        <w:rPr>
          <w:rFonts w:ascii="Arial" w:hAnsi="Arial"/>
        </w:rPr>
      </w:pPr>
      <w:r>
        <w:rPr>
          <w:rFonts w:ascii="Arial" w:hAnsi="Arial"/>
        </w:rPr>
        <w:t>1 – надглазничная артерия и вена, 2 – артерия носа, 3 – угловая артерия (конечная ветвь лицевой артерии – 4), 5 – надглазничная артерия, 6 – передняя ветвь поверхностной височной артерии, 6</w:t>
      </w:r>
      <w:r>
        <w:rPr>
          <w:rFonts w:ascii="Arial" w:hAnsi="Arial"/>
          <w:lang w:val="en-US"/>
        </w:rPr>
        <w:t>’</w:t>
      </w:r>
      <w:r>
        <w:rPr>
          <w:rFonts w:ascii="Arial" w:hAnsi="Arial"/>
        </w:rPr>
        <w:t xml:space="preserve"> – ветвь поперечной артерии лица, 7 – слезная артерия, 8 – верхняя артерия века , 9 – </w:t>
      </w:r>
      <w:r>
        <w:rPr>
          <w:rFonts w:ascii="Arial" w:hAnsi="Arial"/>
          <w:b/>
        </w:rPr>
        <w:t>анастомозы</w:t>
      </w:r>
      <w:r>
        <w:rPr>
          <w:rFonts w:ascii="Arial" w:hAnsi="Arial"/>
        </w:rPr>
        <w:t xml:space="preserve"> верхней артерии века с поверхностной височной и слезной, 10 – нижняя артерия века, 11 – лицевая вена, 12 – угловая вена, 13 – ветвь поверхностной височной вены.</w:t>
      </w:r>
    </w:p>
    <w:p w:rsidR="00574225" w:rsidRDefault="00574225">
      <w:pPr>
        <w:pStyle w:val="a3"/>
        <w:ind w:right="46"/>
        <w:rPr>
          <w:sz w:val="24"/>
        </w:rPr>
      </w:pPr>
      <w:r>
        <w:rPr>
          <w:sz w:val="24"/>
        </w:rPr>
        <w:t xml:space="preserve">9) </w:t>
      </w:r>
      <w:r>
        <w:rPr>
          <w:i/>
          <w:sz w:val="24"/>
        </w:rPr>
        <w:t>медиальные артерии</w:t>
      </w:r>
      <w:r>
        <w:rPr>
          <w:sz w:val="24"/>
        </w:rPr>
        <w:t xml:space="preserve"> </w:t>
      </w:r>
      <w:r>
        <w:rPr>
          <w:i/>
          <w:sz w:val="24"/>
        </w:rPr>
        <w:t>век</w:t>
      </w:r>
      <w:r>
        <w:rPr>
          <w:sz w:val="24"/>
        </w:rPr>
        <w:t xml:space="preserve">, аа. palpebrales mediales, направляются к медиальному углу глаза, анастомозируют с латеральными артериями век (из слезной артерии), образуя две дуги: </w:t>
      </w:r>
      <w:r>
        <w:rPr>
          <w:i/>
          <w:sz w:val="24"/>
        </w:rPr>
        <w:t>дугу верхнего века</w:t>
      </w:r>
      <w:r>
        <w:rPr>
          <w:sz w:val="24"/>
        </w:rPr>
        <w:t xml:space="preserve">, arcus palpebralis superior, и </w:t>
      </w:r>
      <w:r>
        <w:rPr>
          <w:i/>
          <w:sz w:val="24"/>
        </w:rPr>
        <w:t>дугу нижнего века</w:t>
      </w:r>
      <w:r>
        <w:rPr>
          <w:sz w:val="24"/>
        </w:rPr>
        <w:t xml:space="preserve">, arcus palpebralis inferior; 10) </w:t>
      </w:r>
      <w:r>
        <w:rPr>
          <w:i/>
          <w:sz w:val="24"/>
        </w:rPr>
        <w:t>дорсальная артерия носа</w:t>
      </w:r>
      <w:r>
        <w:rPr>
          <w:sz w:val="24"/>
        </w:rPr>
        <w:t xml:space="preserve">, а. dorsalis nasi, проходит сквозь круговую мышцу глаза к углу глаза, где анастомозирует с угловой артерией (конечной ветвью лицевой артерии). Медиальные артерии век и дорсальная артерия носа являются конечными ветвями глазной артерии. </w:t>
      </w:r>
    </w:p>
    <w:p w:rsidR="00574225" w:rsidRDefault="00574225">
      <w:pPr>
        <w:ind w:right="46" w:firstLine="720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b/>
          <w:sz w:val="24"/>
        </w:rPr>
        <w:t>Передняя мозговая артерия</w:t>
      </w:r>
      <w:r>
        <w:rPr>
          <w:sz w:val="24"/>
        </w:rPr>
        <w:t xml:space="preserve">, </w:t>
      </w:r>
      <w:r>
        <w:rPr>
          <w:i/>
          <w:sz w:val="24"/>
        </w:rPr>
        <w:t xml:space="preserve">а. </w:t>
      </w:r>
      <w:r>
        <w:rPr>
          <w:i/>
          <w:sz w:val="24"/>
          <w:lang w:val="en-US"/>
        </w:rPr>
        <w:t>cerebri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anterior</w:t>
      </w:r>
      <w:r>
        <w:rPr>
          <w:sz w:val="24"/>
        </w:rPr>
        <w:t xml:space="preserve">, отходит от внутренней сонной артерии немного выше глазной ар- терии, сближается с одноименной артерией противоположной стороны и соединяется с ней короткой непарной </w:t>
      </w:r>
      <w:r>
        <w:rPr>
          <w:i/>
          <w:sz w:val="24"/>
        </w:rPr>
        <w:t>соединительной артерией</w:t>
      </w:r>
      <w:r>
        <w:rPr>
          <w:sz w:val="24"/>
        </w:rPr>
        <w:t xml:space="preserve">, а. </w:t>
      </w:r>
      <w:r>
        <w:rPr>
          <w:sz w:val="24"/>
          <w:lang w:val="en-US"/>
        </w:rPr>
        <w:t>communicans</w:t>
      </w:r>
      <w:r>
        <w:rPr>
          <w:sz w:val="24"/>
        </w:rPr>
        <w:t xml:space="preserve"> </w:t>
      </w:r>
      <w:r>
        <w:rPr>
          <w:sz w:val="24"/>
          <w:lang w:val="en-US"/>
        </w:rPr>
        <w:t>anterior</w:t>
      </w:r>
      <w:r>
        <w:rPr>
          <w:sz w:val="24"/>
        </w:rPr>
        <w:t>. Затем передняя мозговая артерия ложится в борозду мозолистого тела, огибает мозолистое тело и направляется в сторону затылочной доли полушария большого мозга, кровоснабжая медиальные поверхности лобной, теменной и отчасти затылочной долей, а также обонятельные луковицы, тракты и полосатое тело. К веществу мозга артерия отдает две группы ветвей — корковые и центральные.</w:t>
      </w:r>
    </w:p>
    <w:p w:rsidR="00574225" w:rsidRDefault="00574225">
      <w:pPr>
        <w:ind w:right="46" w:firstLine="720"/>
        <w:jc w:val="both"/>
        <w:rPr>
          <w:sz w:val="24"/>
        </w:rPr>
      </w:pPr>
      <w:r>
        <w:rPr>
          <w:sz w:val="24"/>
        </w:rPr>
        <w:t>3.</w:t>
      </w:r>
      <w:r>
        <w:rPr>
          <w:b/>
          <w:sz w:val="24"/>
        </w:rPr>
        <w:t xml:space="preserve"> Средняя мозговая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cerebri</w:t>
      </w:r>
      <w:r>
        <w:rPr>
          <w:sz w:val="24"/>
        </w:rPr>
        <w:t xml:space="preserve"> </w:t>
      </w:r>
      <w:r>
        <w:rPr>
          <w:sz w:val="24"/>
          <w:lang w:val="en-US"/>
        </w:rPr>
        <w:t>media</w:t>
      </w:r>
      <w:r>
        <w:rPr>
          <w:sz w:val="24"/>
        </w:rPr>
        <w:t xml:space="preserve">, является са- мой крупной ветвью внутренней сонной артерии. В ней различают </w:t>
      </w:r>
      <w:r>
        <w:rPr>
          <w:i/>
          <w:sz w:val="24"/>
        </w:rPr>
        <w:t>клиновидную часть</w:t>
      </w:r>
      <w:r>
        <w:rPr>
          <w:sz w:val="24"/>
        </w:rPr>
        <w:t xml:space="preserve">, </w:t>
      </w:r>
      <w:r>
        <w:rPr>
          <w:sz w:val="24"/>
          <w:lang w:val="en-US"/>
        </w:rPr>
        <w:t>pars</w:t>
      </w:r>
      <w:r>
        <w:rPr>
          <w:sz w:val="24"/>
        </w:rPr>
        <w:t xml:space="preserve"> </w:t>
      </w:r>
      <w:r>
        <w:rPr>
          <w:sz w:val="24"/>
          <w:lang w:val="en-US"/>
        </w:rPr>
        <w:t>sphenoi</w:t>
      </w:r>
      <w:r>
        <w:rPr>
          <w:sz w:val="24"/>
        </w:rPr>
        <w:t xml:space="preserve"> </w:t>
      </w:r>
      <w:r>
        <w:rPr>
          <w:sz w:val="24"/>
          <w:lang w:val="en-US"/>
        </w:rPr>
        <w:t>dali</w:t>
      </w:r>
      <w:r>
        <w:rPr>
          <w:sz w:val="24"/>
        </w:rPr>
        <w:t xml:space="preserve"> </w:t>
      </w:r>
      <w:r>
        <w:rPr>
          <w:sz w:val="24"/>
          <w:lang w:val="en-US"/>
        </w:rPr>
        <w:t>s</w:t>
      </w:r>
      <w:r>
        <w:rPr>
          <w:sz w:val="24"/>
        </w:rPr>
        <w:t xml:space="preserve">, прилежащую к большому крылу клиновидной кости, и </w:t>
      </w:r>
      <w:r>
        <w:rPr>
          <w:i/>
          <w:sz w:val="24"/>
        </w:rPr>
        <w:t>островковую часть</w:t>
      </w:r>
      <w:r>
        <w:rPr>
          <w:sz w:val="24"/>
        </w:rPr>
        <w:t xml:space="preserve">, </w:t>
      </w:r>
      <w:r>
        <w:rPr>
          <w:sz w:val="24"/>
          <w:lang w:val="en-US"/>
        </w:rPr>
        <w:t>pars</w:t>
      </w:r>
      <w:r>
        <w:rPr>
          <w:sz w:val="24"/>
        </w:rPr>
        <w:t xml:space="preserve"> </w:t>
      </w:r>
      <w:r>
        <w:rPr>
          <w:sz w:val="24"/>
          <w:lang w:val="en-US"/>
        </w:rPr>
        <w:t>i</w:t>
      </w:r>
      <w:r>
        <w:rPr>
          <w:sz w:val="24"/>
        </w:rPr>
        <w:t>~</w:t>
      </w:r>
      <w:r>
        <w:rPr>
          <w:sz w:val="24"/>
          <w:lang w:val="en-US"/>
        </w:rPr>
        <w:t>nsulari</w:t>
      </w:r>
      <w:r>
        <w:rPr>
          <w:sz w:val="24"/>
        </w:rPr>
        <w:t xml:space="preserve"> </w:t>
      </w:r>
      <w:r>
        <w:rPr>
          <w:sz w:val="24"/>
          <w:lang w:val="en-US"/>
        </w:rPr>
        <w:t>s</w:t>
      </w:r>
      <w:r>
        <w:rPr>
          <w:sz w:val="24"/>
        </w:rPr>
        <w:t xml:space="preserve">. Последняя поднимается кверху, вступает в латеральную борозду большого мозга, прилегая к островку. Далее она продолжается в свою третью, </w:t>
      </w:r>
      <w:r>
        <w:rPr>
          <w:i/>
          <w:sz w:val="24"/>
        </w:rPr>
        <w:t>конечную (корковую) часть</w:t>
      </w:r>
      <w:r>
        <w:rPr>
          <w:sz w:val="24"/>
        </w:rPr>
        <w:t xml:space="preserve">, </w:t>
      </w:r>
      <w:r>
        <w:rPr>
          <w:sz w:val="24"/>
          <w:lang w:val="en-US"/>
        </w:rPr>
        <w:t>pars</w:t>
      </w:r>
      <w:r>
        <w:rPr>
          <w:sz w:val="24"/>
        </w:rPr>
        <w:t xml:space="preserve"> </w:t>
      </w:r>
      <w:r>
        <w:rPr>
          <w:sz w:val="24"/>
          <w:lang w:val="en-US"/>
        </w:rPr>
        <w:t>terminalis</w:t>
      </w:r>
      <w:r>
        <w:rPr>
          <w:sz w:val="24"/>
        </w:rPr>
        <w:t xml:space="preserve"> (</w:t>
      </w:r>
      <w:r>
        <w:rPr>
          <w:sz w:val="24"/>
          <w:lang w:val="en-US"/>
        </w:rPr>
        <w:t>pars</w:t>
      </w:r>
      <w:r>
        <w:rPr>
          <w:sz w:val="24"/>
        </w:rPr>
        <w:t xml:space="preserve"> </w:t>
      </w:r>
      <w:r>
        <w:rPr>
          <w:sz w:val="24"/>
          <w:lang w:val="en-US"/>
        </w:rPr>
        <w:t>corticalis</w:t>
      </w:r>
      <w:r>
        <w:rPr>
          <w:sz w:val="24"/>
        </w:rPr>
        <w:t>), которая разветвляется на верхнебоковой поверхности полушария большого мозга. Средняя мозговая артерия также отдает корковые и центральные ветви.</w:t>
      </w:r>
    </w:p>
    <w:p w:rsidR="00574225" w:rsidRDefault="00574225">
      <w:pPr>
        <w:ind w:right="46" w:firstLine="720"/>
        <w:jc w:val="both"/>
        <w:rPr>
          <w:sz w:val="24"/>
        </w:rPr>
      </w:pPr>
      <w:r>
        <w:rPr>
          <w:sz w:val="24"/>
        </w:rPr>
        <w:t xml:space="preserve">4. </w:t>
      </w:r>
      <w:r>
        <w:rPr>
          <w:b/>
          <w:sz w:val="24"/>
        </w:rPr>
        <w:t>Задняя соединительная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communicans</w:t>
      </w:r>
      <w:r>
        <w:rPr>
          <w:sz w:val="24"/>
        </w:rPr>
        <w:t xml:space="preserve"> </w:t>
      </w:r>
      <w:r>
        <w:rPr>
          <w:sz w:val="24"/>
          <w:lang w:val="en-US"/>
        </w:rPr>
        <w:t>postdrior</w:t>
      </w:r>
      <w:r>
        <w:rPr>
          <w:sz w:val="24"/>
        </w:rPr>
        <w:t>, отходит от конца внутренней сонной артерии до разделения последней на переднюю и среднюю мозговые артерии. Направляется задняя соединительная артерия в сторону моста и у его переднего края впадает в заднюю мозговую артертерию (ветвь базилярной артерии).</w:t>
      </w:r>
    </w:p>
    <w:p w:rsidR="00574225" w:rsidRDefault="00574225">
      <w:pPr>
        <w:ind w:right="46" w:firstLine="720"/>
        <w:jc w:val="both"/>
        <w:rPr>
          <w:sz w:val="24"/>
          <w:lang w:val="en-US"/>
        </w:rPr>
      </w:pPr>
      <w:r>
        <w:rPr>
          <w:sz w:val="24"/>
        </w:rPr>
        <w:t xml:space="preserve">5. </w:t>
      </w:r>
      <w:r>
        <w:rPr>
          <w:b/>
          <w:sz w:val="24"/>
        </w:rPr>
        <w:t>Передняя ворсинчатая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choroidea</w:t>
      </w:r>
      <w:r>
        <w:rPr>
          <w:sz w:val="24"/>
        </w:rPr>
        <w:t xml:space="preserve"> </w:t>
      </w:r>
      <w:r>
        <w:rPr>
          <w:sz w:val="24"/>
          <w:lang w:val="en-US"/>
        </w:rPr>
        <w:t>anterior</w:t>
      </w:r>
      <w:r>
        <w:rPr>
          <w:sz w:val="24"/>
        </w:rPr>
        <w:t xml:space="preserve">, - тонкий сосуд, отходит от внутренней сонной артерии позади задней соединительной артерии, проникает в нижний рог бокового желудочка, а затем в </w:t>
      </w:r>
      <w:r>
        <w:rPr>
          <w:sz w:val="24"/>
          <w:lang w:val="en-US"/>
        </w:rPr>
        <w:t>III</w:t>
      </w:r>
      <w:r>
        <w:rPr>
          <w:sz w:val="24"/>
        </w:rPr>
        <w:t xml:space="preserve"> желудочек. Своими ветвями участвует в формировании сосудистых сплетений. Отдает также многочисленные тонкие ветви к серому и белому веществу головного мозга: к зрительному тракту, латеральному коленчатому телу, внутренней капсуле, базальным ядрам, ядрам гипоталамуса и к красному ядру. В образовании анастомозов между ветвями внутренней и наружной сонных артерий участвуют следующие артерии: а. </w:t>
      </w:r>
      <w:r>
        <w:rPr>
          <w:sz w:val="24"/>
          <w:lang w:val="en-US"/>
        </w:rPr>
        <w:t>dorsalis</w:t>
      </w:r>
      <w:r>
        <w:rPr>
          <w:sz w:val="24"/>
        </w:rPr>
        <w:t xml:space="preserve"> </w:t>
      </w:r>
      <w:r>
        <w:rPr>
          <w:sz w:val="24"/>
          <w:lang w:val="en-US"/>
        </w:rPr>
        <w:t>nasi</w:t>
      </w:r>
      <w:r>
        <w:rPr>
          <w:sz w:val="24"/>
        </w:rPr>
        <w:t xml:space="preserve"> (от глазной артерии) и а. </w:t>
      </w:r>
      <w:r>
        <w:rPr>
          <w:sz w:val="24"/>
          <w:lang w:val="en-US"/>
        </w:rPr>
        <w:t>angularis</w:t>
      </w:r>
      <w:r>
        <w:rPr>
          <w:sz w:val="24"/>
        </w:rPr>
        <w:t xml:space="preserve"> (от лицевой артерии), а. </w:t>
      </w:r>
      <w:r>
        <w:rPr>
          <w:sz w:val="24"/>
          <w:lang w:val="en-US"/>
        </w:rPr>
        <w:t>supratrochlearis</w:t>
      </w:r>
      <w:r>
        <w:rPr>
          <w:sz w:val="24"/>
        </w:rPr>
        <w:t xml:space="preserve"> (от глазной артерии) и г. </w:t>
      </w:r>
      <w:r>
        <w:rPr>
          <w:sz w:val="24"/>
          <w:lang w:val="en-US"/>
        </w:rPr>
        <w:t>frontalis</w:t>
      </w:r>
      <w:r>
        <w:rPr>
          <w:sz w:val="24"/>
        </w:rPr>
        <w:t xml:space="preserve"> (от поверхностной височной артерии), а. </w:t>
      </w:r>
      <w:r>
        <w:rPr>
          <w:sz w:val="24"/>
          <w:lang w:val="en-US"/>
        </w:rPr>
        <w:t>carotis</w:t>
      </w:r>
      <w:r>
        <w:rPr>
          <w:sz w:val="24"/>
        </w:rPr>
        <w:t xml:space="preserve"> </w:t>
      </w:r>
      <w:r>
        <w:rPr>
          <w:sz w:val="24"/>
          <w:lang w:val="en-US"/>
        </w:rPr>
        <w:t>interna</w:t>
      </w:r>
      <w:r>
        <w:rPr>
          <w:sz w:val="24"/>
        </w:rPr>
        <w:t xml:space="preserve"> и а. </w:t>
      </w:r>
      <w:r>
        <w:rPr>
          <w:sz w:val="24"/>
          <w:lang w:val="en-US"/>
        </w:rPr>
        <w:t>cerebri</w:t>
      </w:r>
      <w:r>
        <w:rPr>
          <w:sz w:val="24"/>
        </w:rPr>
        <w:t xml:space="preserve"> </w:t>
      </w:r>
      <w:r>
        <w:rPr>
          <w:sz w:val="24"/>
          <w:lang w:val="en-US"/>
        </w:rPr>
        <w:t>posterior</w:t>
      </w:r>
      <w:r>
        <w:rPr>
          <w:sz w:val="24"/>
        </w:rPr>
        <w:t xml:space="preserve"> (через заднюю соединительную артерию). </w:t>
      </w:r>
    </w:p>
    <w:p w:rsidR="00574225" w:rsidRDefault="00574225">
      <w:pPr>
        <w:ind w:right="46" w:firstLine="720"/>
        <w:jc w:val="both"/>
        <w:rPr>
          <w:sz w:val="24"/>
        </w:rPr>
      </w:pPr>
      <w:r>
        <w:rPr>
          <w:b/>
          <w:sz w:val="24"/>
        </w:rPr>
        <w:t>Подключичная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subclavia</w:t>
      </w:r>
      <w:r>
        <w:rPr>
          <w:sz w:val="24"/>
        </w:rPr>
        <w:t>, начинается от аорты (слева) и плечеголовного ствола (справа). Левая подключичная артерия примерно на 4 см длиннее правой. Подключичная артерия выходит из грудной полости через верхнюю ее апертуру, огибает купол плевры, вступает (вместе с плечевым сплетением) в межлестничный промежуток, затем проходит под ключицей, перегибается через 1 ребро (лежит в одноименной его борозде) и ниже латерального края этого ребра проникает в подмышечную полость, где продолжается как подмышечная артерия. Условно подключичная артерия подразделяется на три отдела: 1) от места начала до внутреннего края передней лестничной мышцы, 2) в межлестничном промежутке и 3) по выходе из межлестничного промежутка. В первом отделе от артерии отходят три ветви: позвоночная и внутренняя грудная артерии, щито-шейный ствол, во втором отделе - реберно-шейный ствол, а в третьем - иногда поперечная артерия шеи.</w:t>
      </w:r>
    </w:p>
    <w:p w:rsidR="00574225" w:rsidRDefault="00574225">
      <w:pPr>
        <w:ind w:right="46" w:firstLine="720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b/>
          <w:sz w:val="24"/>
        </w:rPr>
        <w:t>Позвоночная артерия</w:t>
      </w:r>
      <w:r>
        <w:rPr>
          <w:sz w:val="24"/>
        </w:rPr>
        <w:t xml:space="preserve">, а. </w:t>
      </w:r>
      <w:r>
        <w:rPr>
          <w:sz w:val="24"/>
          <w:lang w:val="en-US"/>
        </w:rPr>
        <w:t>vertebralis</w:t>
      </w:r>
      <w:r>
        <w:rPr>
          <w:sz w:val="24"/>
        </w:rPr>
        <w:t xml:space="preserve">, - наиболее значительная из ветвей подключичной артерии, отходит от ее верхней полуокружности на уровне </w:t>
      </w:r>
      <w:r>
        <w:rPr>
          <w:sz w:val="24"/>
          <w:lang w:val="en-US"/>
        </w:rPr>
        <w:t>VII</w:t>
      </w:r>
      <w:r>
        <w:rPr>
          <w:sz w:val="24"/>
        </w:rPr>
        <w:t xml:space="preserve"> шейного позвонка. У позвоночной артерии различают 4 части: между передней лестничной мышцей и длинной мышцей шеи располагается ее </w:t>
      </w:r>
      <w:r>
        <w:rPr>
          <w:rFonts w:ascii="Arial" w:hAnsi="Arial"/>
          <w:sz w:val="24"/>
        </w:rPr>
        <w:t>предпозвоночная часть</w:t>
      </w:r>
      <w:r>
        <w:rPr>
          <w:sz w:val="24"/>
        </w:rPr>
        <w:t xml:space="preserve">, pars prevertebra. Далее позвоночная артерия направляется к </w:t>
      </w:r>
      <w:r>
        <w:rPr>
          <w:sz w:val="24"/>
          <w:lang w:val="en-US"/>
        </w:rPr>
        <w:t>VI</w:t>
      </w:r>
      <w:r>
        <w:rPr>
          <w:sz w:val="24"/>
        </w:rPr>
        <w:t xml:space="preserve"> шейному позвонку - это ее </w:t>
      </w:r>
      <w:r>
        <w:rPr>
          <w:rFonts w:ascii="Arial" w:hAnsi="Arial"/>
          <w:sz w:val="24"/>
        </w:rPr>
        <w:t>поперечноотростковая (шейная) часть</w:t>
      </w:r>
      <w:r>
        <w:rPr>
          <w:sz w:val="24"/>
        </w:rPr>
        <w:t xml:space="preserve">, pars transversaria (cervicalis),  затем проходит вверх через поперечные отверстия VI-II шейных позвонков. Выйдя из поперечного отверстия II шейного позвонка, позвоночная артерия поворачивает латерально и следующий участок - это </w:t>
      </w:r>
      <w:r>
        <w:rPr>
          <w:rFonts w:ascii="Arial" w:hAnsi="Arial"/>
          <w:sz w:val="24"/>
        </w:rPr>
        <w:t>атлантовая часть</w:t>
      </w:r>
      <w:r>
        <w:rPr>
          <w:sz w:val="24"/>
        </w:rPr>
        <w:t xml:space="preserve">, pars atlantica. Пройдя через отверстие в поперечном отростке атланта, огибает сзади его верхнюю суставную ямку [поверхность], прободает заднюю атлантозатылочную мембрану, а затем и твердую оболочку спинного мозга (в позвоночном канале) и через большое затылочное отверстие вступает в полость черепа - здесь начинается ее </w:t>
      </w:r>
      <w:r>
        <w:rPr>
          <w:rFonts w:ascii="Arial" w:hAnsi="Arial"/>
          <w:sz w:val="24"/>
        </w:rPr>
        <w:t>внутричерепная часть</w:t>
      </w:r>
      <w:r>
        <w:rPr>
          <w:sz w:val="24"/>
        </w:rPr>
        <w:t xml:space="preserve">, pars intracranialis. Позади моста головного мозга эта артерия соединяется с аналогичной артерией противоположной стороны, образуя базилярную артерию. От второй, поперечноотростковой, части позвоночной артерии отходят </w:t>
      </w:r>
      <w:r>
        <w:rPr>
          <w:i/>
          <w:sz w:val="24"/>
        </w:rPr>
        <w:t>спинномозговые (корешковые) ветви</w:t>
      </w:r>
      <w:r>
        <w:rPr>
          <w:sz w:val="24"/>
        </w:rPr>
        <w:t xml:space="preserve">, rr. spinales (radiculares), проникающие через межпозвоночные отверстия к спинному мозгу, и </w:t>
      </w:r>
      <w:r>
        <w:rPr>
          <w:i/>
          <w:sz w:val="24"/>
        </w:rPr>
        <w:t>мышечные ветви</w:t>
      </w:r>
      <w:r>
        <w:rPr>
          <w:sz w:val="24"/>
        </w:rPr>
        <w:t xml:space="preserve">, rr. musculares, к глубоким мышцам шеи. Все остальные ветви отделяются от последней — внутричерепной части: 1) </w:t>
      </w:r>
      <w:r>
        <w:rPr>
          <w:i/>
          <w:sz w:val="24"/>
        </w:rPr>
        <w:t>передняя менингеальная ветвь</w:t>
      </w:r>
      <w:r>
        <w:rPr>
          <w:sz w:val="24"/>
        </w:rPr>
        <w:t xml:space="preserve">, r. meningeus anterior, и </w:t>
      </w:r>
      <w:r>
        <w:rPr>
          <w:i/>
          <w:sz w:val="24"/>
        </w:rPr>
        <w:t>задняя менингеальная ветвь</w:t>
      </w:r>
      <w:r>
        <w:rPr>
          <w:sz w:val="24"/>
        </w:rPr>
        <w:t xml:space="preserve">, </w:t>
      </w:r>
      <w:r>
        <w:rPr>
          <w:sz w:val="24"/>
          <w:lang w:val="en-US"/>
        </w:rPr>
        <w:t>r</w:t>
      </w:r>
      <w:r>
        <w:rPr>
          <w:sz w:val="24"/>
        </w:rPr>
        <w:t xml:space="preserve">. meningeus posterior /менингеальные ветви, rr. meningei]; 2) задняя спинномозговая артерия, а. spinalis posterior, огибает снаружи продолговатый мозг, а затем по задней поверхности спинного мозга спускается вниз, анастомозируя с одноименной артерией противоположной стороны; 3) </w:t>
      </w:r>
      <w:r>
        <w:rPr>
          <w:i/>
          <w:sz w:val="24"/>
        </w:rPr>
        <w:t>передняя спинномозговая артерия</w:t>
      </w:r>
      <w:r>
        <w:rPr>
          <w:sz w:val="24"/>
        </w:rPr>
        <w:t xml:space="preserve">, а. spinalis anterior, соединяется с одноименной артерией противоположной стороны в непарный сосуд, направляющийся вниз в глубине передней щели спинного мозга; 4) </w:t>
      </w:r>
      <w:r>
        <w:rPr>
          <w:i/>
          <w:sz w:val="24"/>
        </w:rPr>
        <w:t>задняя нижняя мозжечковая apтерия</w:t>
      </w:r>
      <w:r>
        <w:rPr>
          <w:sz w:val="24"/>
        </w:rPr>
        <w:t xml:space="preserve"> (правая и левая), а. inferior posterior cerebelli, обогнув продолговатый мозг, разветвляется в задненижних отделах мозжечка.</w:t>
      </w:r>
    </w:p>
    <w:p w:rsidR="00574225" w:rsidRDefault="00574225">
      <w:pPr>
        <w:ind w:right="46" w:firstLine="720"/>
        <w:jc w:val="both"/>
        <w:rPr>
          <w:sz w:val="24"/>
        </w:rPr>
      </w:pPr>
      <w:r>
        <w:rPr>
          <w:b/>
          <w:sz w:val="24"/>
        </w:rPr>
        <w:t>Базилярная артерия</w:t>
      </w:r>
      <w:r>
        <w:rPr>
          <w:sz w:val="24"/>
        </w:rPr>
        <w:t xml:space="preserve">, а. basilaris, - непарный сосуд, располагается в базилярной борозде моста. На уровне переднего края моста делится на две конечные ветви - задние правую и левую мозговые артерии. От ствола базилярной артерии отходят: 1) </w:t>
      </w:r>
      <w:r>
        <w:rPr>
          <w:i/>
          <w:sz w:val="24"/>
        </w:rPr>
        <w:t>передняя нижняя мозжечковая артерия</w:t>
      </w:r>
      <w:r>
        <w:rPr>
          <w:sz w:val="24"/>
        </w:rPr>
        <w:t xml:space="preserve"> (правая и левая), а. inferior anterior cerebelli, разветвляются на нижней поверхности мозжечка; 2) </w:t>
      </w:r>
      <w:r>
        <w:rPr>
          <w:i/>
          <w:sz w:val="24"/>
        </w:rPr>
        <w:t>артерия лабиринта</w:t>
      </w:r>
      <w:r>
        <w:rPr>
          <w:sz w:val="24"/>
        </w:rPr>
        <w:t xml:space="preserve"> (правая  и левая), а. labyrinthi, проходят рядом с преддверно-улитковым нервом (</w:t>
      </w:r>
      <w:r>
        <w:rPr>
          <w:sz w:val="24"/>
          <w:lang w:val="en-US"/>
        </w:rPr>
        <w:t>VIII</w:t>
      </w:r>
      <w:r>
        <w:rPr>
          <w:sz w:val="24"/>
        </w:rPr>
        <w:t xml:space="preserve"> пара черепных нервов) через внутренний слуховой проход к внутреннему уху; 3) </w:t>
      </w:r>
      <w:r>
        <w:rPr>
          <w:i/>
          <w:sz w:val="24"/>
        </w:rPr>
        <w:t>артерии моста</w:t>
      </w:r>
      <w:r>
        <w:rPr>
          <w:sz w:val="24"/>
        </w:rPr>
        <w:t xml:space="preserve">, </w:t>
      </w:r>
      <w:r>
        <w:rPr>
          <w:sz w:val="24"/>
          <w:lang w:val="en-US"/>
        </w:rPr>
        <w:t>aa</w:t>
      </w:r>
      <w:r>
        <w:rPr>
          <w:sz w:val="24"/>
        </w:rPr>
        <w:t xml:space="preserve">. </w:t>
      </w:r>
      <w:r>
        <w:rPr>
          <w:sz w:val="24"/>
          <w:lang w:val="en-US"/>
        </w:rPr>
        <w:t>pontis</w:t>
      </w:r>
      <w:r>
        <w:rPr>
          <w:sz w:val="24"/>
        </w:rPr>
        <w:t xml:space="preserve"> (ветви к мосту); 4) </w:t>
      </w:r>
      <w:r>
        <w:rPr>
          <w:i/>
          <w:sz w:val="24"/>
        </w:rPr>
        <w:t>среднемозговые артерии</w:t>
      </w:r>
      <w:r>
        <w:rPr>
          <w:sz w:val="24"/>
        </w:rPr>
        <w:t xml:space="preserve">, аа. mesencephalicae (ветви к среднему мозгу); 5) </w:t>
      </w:r>
      <w:r>
        <w:rPr>
          <w:i/>
          <w:sz w:val="24"/>
        </w:rPr>
        <w:t>верхняя мозжечковая артерия</w:t>
      </w:r>
      <w:r>
        <w:rPr>
          <w:sz w:val="24"/>
        </w:rPr>
        <w:t xml:space="preserve"> (правая и левая), а. superior cerebelli, разветвляется в верхних отделах мозжечка.</w:t>
      </w:r>
    </w:p>
    <w:p w:rsidR="00574225" w:rsidRDefault="00574225">
      <w:pPr>
        <w:ind w:right="46" w:firstLine="720"/>
        <w:jc w:val="both"/>
        <w:rPr>
          <w:sz w:val="24"/>
        </w:rPr>
      </w:pPr>
    </w:p>
    <w:p w:rsidR="00574225" w:rsidRDefault="00CE488E">
      <w:pPr>
        <w:ind w:right="46"/>
        <w:jc w:val="both"/>
        <w:rPr>
          <w:sz w:val="24"/>
        </w:rPr>
      </w:pPr>
      <w:r>
        <w:rPr>
          <w:sz w:val="24"/>
        </w:rPr>
        <w:pict>
          <v:shape id="_x0000_i1032" type="#_x0000_t75" style="width:254.25pt;height:412.5pt" fillcolor="window">
            <v:imagedata r:id="rId12" o:title="grey-neck-9"/>
          </v:shape>
        </w:pict>
      </w:r>
    </w:p>
    <w:p w:rsidR="00574225" w:rsidRDefault="00574225">
      <w:pPr>
        <w:ind w:right="4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Рис. 8 Артерии, образующие Виллизиев круг</w:t>
      </w:r>
    </w:p>
    <w:p w:rsidR="00574225" w:rsidRDefault="00574225">
      <w:pPr>
        <w:ind w:right="46" w:firstLine="720"/>
        <w:jc w:val="both"/>
        <w:rPr>
          <w:sz w:val="24"/>
        </w:rPr>
      </w:pPr>
      <w:r>
        <w:rPr>
          <w:b/>
          <w:sz w:val="24"/>
        </w:rPr>
        <w:t>Задняя мозговая артерия</w:t>
      </w:r>
      <w:r>
        <w:rPr>
          <w:sz w:val="24"/>
        </w:rPr>
        <w:t xml:space="preserve">, </w:t>
      </w:r>
      <w:r>
        <w:rPr>
          <w:sz w:val="24"/>
          <w:lang w:val="en-US"/>
        </w:rPr>
        <w:t>a</w:t>
      </w:r>
      <w:r>
        <w:rPr>
          <w:sz w:val="24"/>
        </w:rPr>
        <w:t xml:space="preserve">. </w:t>
      </w:r>
      <w:r>
        <w:rPr>
          <w:sz w:val="24"/>
          <w:lang w:val="en-US"/>
        </w:rPr>
        <w:t>cerebri</w:t>
      </w:r>
      <w:r>
        <w:rPr>
          <w:sz w:val="24"/>
        </w:rPr>
        <w:t xml:space="preserve"> </w:t>
      </w:r>
      <w:r>
        <w:rPr>
          <w:sz w:val="24"/>
          <w:lang w:val="en-US"/>
        </w:rPr>
        <w:t>posterior</w:t>
      </w:r>
      <w:r>
        <w:rPr>
          <w:sz w:val="24"/>
        </w:rPr>
        <w:t xml:space="preserve">, огибает ножку мозга, разветвляется на нижней поверхности височной и затылочной долей полушария большого мозга, отдает корковые и центральные ветви. В заднюю мозговую артерию впадает артерия communicans posterior (от внутренней сонной артерии), в результате чего образуется </w:t>
      </w:r>
      <w:r>
        <w:rPr>
          <w:i/>
          <w:sz w:val="24"/>
        </w:rPr>
        <w:t>артериальный</w:t>
      </w:r>
      <w:r>
        <w:rPr>
          <w:sz w:val="24"/>
        </w:rPr>
        <w:t xml:space="preserve"> (виллизиев) </w:t>
      </w:r>
      <w:r>
        <w:rPr>
          <w:i/>
          <w:sz w:val="24"/>
        </w:rPr>
        <w:t>круг</w:t>
      </w:r>
      <w:r>
        <w:rPr>
          <w:sz w:val="24"/>
        </w:rPr>
        <w:t xml:space="preserve"> </w:t>
      </w:r>
      <w:r>
        <w:rPr>
          <w:i/>
          <w:sz w:val="24"/>
        </w:rPr>
        <w:t>большого мозга</w:t>
      </w:r>
      <w:r>
        <w:rPr>
          <w:sz w:val="24"/>
        </w:rPr>
        <w:t xml:space="preserve">, </w:t>
      </w:r>
      <w:r>
        <w:rPr>
          <w:sz w:val="24"/>
          <w:lang w:val="en-US"/>
        </w:rPr>
        <w:t>circulus</w:t>
      </w:r>
      <w:r>
        <w:rPr>
          <w:sz w:val="24"/>
        </w:rPr>
        <w:t xml:space="preserve"> </w:t>
      </w:r>
      <w:r>
        <w:rPr>
          <w:sz w:val="24"/>
          <w:lang w:val="en-US"/>
        </w:rPr>
        <w:t>arteriosus</w:t>
      </w:r>
      <w:r>
        <w:rPr>
          <w:sz w:val="24"/>
        </w:rPr>
        <w:t xml:space="preserve"> </w:t>
      </w:r>
      <w:r>
        <w:rPr>
          <w:sz w:val="24"/>
          <w:lang w:val="en-US"/>
        </w:rPr>
        <w:t>cerebri</w:t>
      </w:r>
      <w:r>
        <w:rPr>
          <w:sz w:val="24"/>
        </w:rPr>
        <w:t>.</w:t>
      </w:r>
    </w:p>
    <w:p w:rsidR="00574225" w:rsidRDefault="00574225">
      <w:pPr>
        <w:ind w:right="46" w:firstLine="720"/>
        <w:jc w:val="both"/>
        <w:rPr>
          <w:sz w:val="24"/>
        </w:rPr>
      </w:pPr>
      <w:r>
        <w:rPr>
          <w:sz w:val="24"/>
        </w:rPr>
        <w:t xml:space="preserve"> В его образовании участвуют правая и левая задние мозговые артерии, замыкающие артериальный круг сзади. Заднюю мозговую артерию с внутренней сонной с каждой стороны соединяет задняя соединительная артерия. Переднюю часть артериального круга большого мозга замыкает передняя соединительная артерия, расположенная между правой и левой передними мозговыми артериями, отходящими соответственно от правой и левой внутренних сонных артерий. Артериальный круг большого мозга расположен на его основании в подпаутинном пространстве. Он охватывает спереди и с боков зрительный перекрест; задние соединительные артерии лежат по бокам от гипоталамуса, задние мозговые артерии находятся впереди моста.</w:t>
      </w:r>
    </w:p>
    <w:p w:rsidR="00574225" w:rsidRDefault="00574225">
      <w:pPr>
        <w:ind w:firstLine="720"/>
        <w:jc w:val="both"/>
        <w:rPr>
          <w:sz w:val="24"/>
        </w:rPr>
      </w:pPr>
    </w:p>
    <w:p w:rsidR="00574225" w:rsidRDefault="00574225">
      <w:pPr>
        <w:rPr>
          <w:lang w:val="en-US"/>
        </w:rPr>
      </w:pPr>
      <w:r>
        <w:br w:type="page"/>
      </w:r>
    </w:p>
    <w:p w:rsidR="00574225" w:rsidRDefault="00574225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Список использованной литературы</w:t>
      </w:r>
    </w:p>
    <w:p w:rsidR="00574225" w:rsidRDefault="00574225">
      <w:pPr>
        <w:rPr>
          <w:lang w:val="en-US"/>
        </w:rPr>
      </w:pPr>
    </w:p>
    <w:p w:rsidR="00574225" w:rsidRDefault="00574225">
      <w:r>
        <w:t>1. Анатомия человека. В 2-х томах. Т.2; под ред. Сапина М.Р. – М: «Медицина», 1997.</w:t>
      </w:r>
    </w:p>
    <w:p w:rsidR="00574225" w:rsidRDefault="00574225">
      <w:r>
        <w:rPr>
          <w:lang w:val="en-US"/>
        </w:rPr>
        <w:t>2. Я.Р. Синельников, Р.Д. Синельников “Атлас анатомии человека”</w:t>
      </w:r>
    </w:p>
    <w:p w:rsidR="00574225" w:rsidRDefault="00574225">
      <w:pPr>
        <w:rPr>
          <w:lang w:val="en-US"/>
        </w:rPr>
      </w:pPr>
      <w:r>
        <w:t xml:space="preserve">3. </w:t>
      </w:r>
      <w:r>
        <w:rPr>
          <w:lang w:val="en-US"/>
        </w:rPr>
        <w:t>Gray H. “Anatomy of human body” – 20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edition – 1999 </w:t>
      </w:r>
      <w:bookmarkStart w:id="0" w:name="_GoBack"/>
      <w:bookmarkEnd w:id="0"/>
    </w:p>
    <w:sectPr w:rsidR="0057422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D209E"/>
    <w:multiLevelType w:val="singleLevel"/>
    <w:tmpl w:val="0FD47C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6AAE6A24"/>
    <w:multiLevelType w:val="singleLevel"/>
    <w:tmpl w:val="5B86B6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76C359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039"/>
    <w:rsid w:val="000D03FA"/>
    <w:rsid w:val="00574225"/>
    <w:rsid w:val="00985039"/>
    <w:rsid w:val="00C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AEEE5A1F-5941-4426-9E84-E87F7E5C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caption"/>
    <w:basedOn w:val="a"/>
    <w:next w:val="a"/>
    <w:qFormat/>
    <w:pPr>
      <w:ind w:left="60" w:right="-1759" w:firstLine="30"/>
      <w:jc w:val="both"/>
    </w:pPr>
    <w:rPr>
      <w:rFonts w:ascii="Arial" w:hAnsi="Arial"/>
      <w:sz w:val="24"/>
    </w:rPr>
  </w:style>
  <w:style w:type="paragraph" w:styleId="a5">
    <w:name w:val="Body Text Indent"/>
    <w:basedOn w:val="a"/>
    <w:semiHidden/>
    <w:pPr>
      <w:ind w:left="4320"/>
    </w:pPr>
    <w:rPr>
      <w:rFonts w:ascii="Bookman Old Style" w:hAnsi="Bookman Old Style"/>
      <w:sz w:val="32"/>
    </w:rPr>
  </w:style>
  <w:style w:type="character" w:styleId="a6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Артерии головы и шеи </vt:lpstr>
    </vt:vector>
  </TitlesOfParts>
  <Company>МГУ им. М.В.Ломоносова</Company>
  <LinksUpToDate>false</LinksUpToDate>
  <CharactersWithSpaces>25781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Артерии головы и шеи </dc:title>
  <dc:subject/>
  <dc:creator>anzav</dc:creator>
  <cp:keywords/>
  <dc:description/>
  <cp:lastModifiedBy>admin</cp:lastModifiedBy>
  <cp:revision>2</cp:revision>
  <dcterms:created xsi:type="dcterms:W3CDTF">2014-02-07T07:17:00Z</dcterms:created>
  <dcterms:modified xsi:type="dcterms:W3CDTF">2014-02-07T07:17:00Z</dcterms:modified>
</cp:coreProperties>
</file>