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2D" w:rsidRPr="00A137A7" w:rsidRDefault="006B322D" w:rsidP="00A137A7">
      <w:pPr>
        <w:spacing w:line="360" w:lineRule="auto"/>
        <w:jc w:val="center"/>
        <w:rPr>
          <w:sz w:val="28"/>
          <w:szCs w:val="28"/>
        </w:rPr>
      </w:pPr>
      <w:r w:rsidRPr="00A137A7">
        <w:rPr>
          <w:sz w:val="28"/>
          <w:szCs w:val="28"/>
        </w:rPr>
        <w:t>Рязанский Государственный Университет</w:t>
      </w:r>
      <w:r w:rsidR="00A137A7">
        <w:rPr>
          <w:sz w:val="28"/>
          <w:szCs w:val="28"/>
        </w:rPr>
        <w:t xml:space="preserve"> </w:t>
      </w:r>
      <w:r w:rsidR="009D309E">
        <w:rPr>
          <w:sz w:val="28"/>
          <w:szCs w:val="28"/>
        </w:rPr>
        <w:t>им. С.</w:t>
      </w:r>
      <w:r w:rsidRPr="00A137A7">
        <w:rPr>
          <w:sz w:val="28"/>
          <w:szCs w:val="28"/>
        </w:rPr>
        <w:t>А. Есенина</w:t>
      </w:r>
    </w:p>
    <w:p w:rsidR="006B322D" w:rsidRPr="00A137A7" w:rsidRDefault="006B322D" w:rsidP="00A137A7">
      <w:pPr>
        <w:spacing w:line="360" w:lineRule="auto"/>
        <w:jc w:val="center"/>
        <w:rPr>
          <w:sz w:val="28"/>
          <w:szCs w:val="28"/>
        </w:rPr>
      </w:pPr>
    </w:p>
    <w:p w:rsidR="006B322D" w:rsidRPr="00A137A7" w:rsidRDefault="006B322D" w:rsidP="00A137A7">
      <w:pPr>
        <w:spacing w:line="360" w:lineRule="auto"/>
        <w:jc w:val="center"/>
        <w:rPr>
          <w:sz w:val="28"/>
          <w:szCs w:val="28"/>
        </w:rPr>
      </w:pPr>
    </w:p>
    <w:p w:rsidR="006B322D" w:rsidRDefault="006B322D" w:rsidP="00A137A7">
      <w:pPr>
        <w:spacing w:line="360" w:lineRule="auto"/>
        <w:jc w:val="center"/>
        <w:rPr>
          <w:sz w:val="28"/>
          <w:szCs w:val="28"/>
        </w:rPr>
      </w:pPr>
    </w:p>
    <w:p w:rsidR="00A137A7" w:rsidRDefault="00A137A7" w:rsidP="00A137A7">
      <w:pPr>
        <w:spacing w:line="360" w:lineRule="auto"/>
        <w:jc w:val="center"/>
        <w:rPr>
          <w:sz w:val="28"/>
          <w:szCs w:val="28"/>
        </w:rPr>
      </w:pPr>
    </w:p>
    <w:p w:rsidR="00A137A7" w:rsidRDefault="00A137A7" w:rsidP="00A137A7">
      <w:pPr>
        <w:spacing w:line="360" w:lineRule="auto"/>
        <w:jc w:val="center"/>
        <w:rPr>
          <w:sz w:val="28"/>
          <w:szCs w:val="28"/>
        </w:rPr>
      </w:pPr>
    </w:p>
    <w:p w:rsidR="00A137A7" w:rsidRDefault="00A137A7" w:rsidP="00A137A7">
      <w:pPr>
        <w:spacing w:line="360" w:lineRule="auto"/>
        <w:jc w:val="center"/>
        <w:rPr>
          <w:sz w:val="28"/>
          <w:szCs w:val="28"/>
        </w:rPr>
      </w:pPr>
    </w:p>
    <w:p w:rsidR="00A137A7" w:rsidRDefault="00A137A7" w:rsidP="00A137A7">
      <w:pPr>
        <w:spacing w:line="360" w:lineRule="auto"/>
        <w:jc w:val="center"/>
        <w:rPr>
          <w:sz w:val="28"/>
          <w:szCs w:val="28"/>
        </w:rPr>
      </w:pPr>
    </w:p>
    <w:p w:rsidR="00A137A7" w:rsidRDefault="00A137A7" w:rsidP="00A137A7">
      <w:pPr>
        <w:spacing w:line="360" w:lineRule="auto"/>
        <w:jc w:val="center"/>
        <w:rPr>
          <w:sz w:val="28"/>
          <w:szCs w:val="28"/>
        </w:rPr>
      </w:pPr>
    </w:p>
    <w:p w:rsidR="00A137A7" w:rsidRDefault="00A137A7" w:rsidP="00A137A7">
      <w:pPr>
        <w:spacing w:line="360" w:lineRule="auto"/>
        <w:jc w:val="center"/>
        <w:rPr>
          <w:sz w:val="28"/>
          <w:szCs w:val="28"/>
        </w:rPr>
      </w:pPr>
    </w:p>
    <w:p w:rsidR="00A137A7" w:rsidRDefault="00A137A7" w:rsidP="00A137A7">
      <w:pPr>
        <w:spacing w:line="360" w:lineRule="auto"/>
        <w:jc w:val="center"/>
        <w:rPr>
          <w:sz w:val="28"/>
          <w:szCs w:val="28"/>
        </w:rPr>
      </w:pPr>
    </w:p>
    <w:p w:rsidR="00A137A7" w:rsidRPr="00A137A7" w:rsidRDefault="00A137A7" w:rsidP="00A137A7">
      <w:pPr>
        <w:spacing w:line="360" w:lineRule="auto"/>
        <w:jc w:val="center"/>
        <w:rPr>
          <w:sz w:val="28"/>
          <w:szCs w:val="28"/>
        </w:rPr>
      </w:pPr>
    </w:p>
    <w:p w:rsidR="006B322D" w:rsidRPr="00A137A7" w:rsidRDefault="006B322D" w:rsidP="00A137A7">
      <w:pPr>
        <w:spacing w:line="360" w:lineRule="auto"/>
        <w:jc w:val="center"/>
        <w:rPr>
          <w:b/>
          <w:bCs/>
          <w:sz w:val="28"/>
          <w:szCs w:val="28"/>
        </w:rPr>
      </w:pPr>
      <w:r w:rsidRPr="00A137A7">
        <w:rPr>
          <w:b/>
          <w:bCs/>
          <w:sz w:val="28"/>
          <w:szCs w:val="28"/>
        </w:rPr>
        <w:t>Реферат</w:t>
      </w:r>
    </w:p>
    <w:p w:rsidR="006B322D" w:rsidRPr="00A137A7" w:rsidRDefault="006B322D" w:rsidP="00A137A7">
      <w:pPr>
        <w:spacing w:line="360" w:lineRule="auto"/>
        <w:jc w:val="center"/>
        <w:rPr>
          <w:sz w:val="28"/>
          <w:szCs w:val="28"/>
        </w:rPr>
      </w:pPr>
      <w:r w:rsidRPr="00A137A7">
        <w:rPr>
          <w:sz w:val="28"/>
          <w:szCs w:val="28"/>
        </w:rPr>
        <w:t>по лечебной педагогике</w:t>
      </w:r>
    </w:p>
    <w:p w:rsidR="006B322D" w:rsidRPr="00A137A7" w:rsidRDefault="006B322D" w:rsidP="00A137A7">
      <w:pPr>
        <w:spacing w:line="360" w:lineRule="auto"/>
        <w:jc w:val="center"/>
        <w:rPr>
          <w:sz w:val="28"/>
          <w:szCs w:val="28"/>
        </w:rPr>
      </w:pPr>
      <w:r w:rsidRPr="00A137A7">
        <w:rPr>
          <w:sz w:val="28"/>
          <w:szCs w:val="28"/>
        </w:rPr>
        <w:t>на тему:</w:t>
      </w:r>
    </w:p>
    <w:p w:rsidR="006B322D" w:rsidRPr="00A137A7" w:rsidRDefault="006B322D" w:rsidP="00A137A7">
      <w:pPr>
        <w:spacing w:line="360" w:lineRule="auto"/>
        <w:jc w:val="center"/>
        <w:rPr>
          <w:b/>
          <w:bCs/>
          <w:sz w:val="28"/>
          <w:szCs w:val="28"/>
        </w:rPr>
      </w:pPr>
      <w:r w:rsidRPr="00A137A7">
        <w:rPr>
          <w:b/>
          <w:bCs/>
          <w:sz w:val="28"/>
          <w:szCs w:val="28"/>
        </w:rPr>
        <w:t>Арттерапия, как метод терапевтического воздействия</w:t>
      </w:r>
    </w:p>
    <w:p w:rsidR="006B322D" w:rsidRPr="00A137A7" w:rsidRDefault="006B322D" w:rsidP="00A137A7">
      <w:pPr>
        <w:spacing w:line="360" w:lineRule="auto"/>
        <w:jc w:val="center"/>
        <w:rPr>
          <w:b/>
          <w:bCs/>
          <w:sz w:val="28"/>
          <w:szCs w:val="28"/>
        </w:rPr>
      </w:pPr>
    </w:p>
    <w:p w:rsidR="006B322D" w:rsidRPr="00A137A7" w:rsidRDefault="006B322D" w:rsidP="00A137A7">
      <w:pPr>
        <w:spacing w:line="360" w:lineRule="auto"/>
        <w:jc w:val="center"/>
        <w:rPr>
          <w:b/>
          <w:bCs/>
          <w:sz w:val="28"/>
          <w:szCs w:val="28"/>
        </w:rPr>
      </w:pPr>
    </w:p>
    <w:p w:rsidR="006B322D" w:rsidRPr="00A137A7" w:rsidRDefault="006B322D" w:rsidP="00A137A7">
      <w:pPr>
        <w:spacing w:line="360" w:lineRule="auto"/>
        <w:jc w:val="center"/>
        <w:rPr>
          <w:b/>
          <w:bCs/>
          <w:sz w:val="28"/>
          <w:szCs w:val="28"/>
        </w:rPr>
      </w:pPr>
    </w:p>
    <w:p w:rsidR="006B322D" w:rsidRPr="00A137A7" w:rsidRDefault="006B322D" w:rsidP="00A137A7">
      <w:pPr>
        <w:spacing w:line="360" w:lineRule="auto"/>
        <w:jc w:val="center"/>
        <w:rPr>
          <w:b/>
          <w:bCs/>
          <w:sz w:val="28"/>
          <w:szCs w:val="28"/>
        </w:rPr>
      </w:pPr>
    </w:p>
    <w:p w:rsidR="006B322D" w:rsidRPr="00A137A7" w:rsidRDefault="006B322D" w:rsidP="00A137A7">
      <w:pPr>
        <w:spacing w:line="360" w:lineRule="auto"/>
        <w:jc w:val="center"/>
        <w:rPr>
          <w:b/>
          <w:bCs/>
          <w:sz w:val="28"/>
          <w:szCs w:val="28"/>
        </w:rPr>
      </w:pPr>
    </w:p>
    <w:p w:rsidR="00D54D97" w:rsidRPr="00A137A7" w:rsidRDefault="00D54D97" w:rsidP="00A137A7">
      <w:pPr>
        <w:spacing w:line="360" w:lineRule="auto"/>
        <w:jc w:val="center"/>
        <w:rPr>
          <w:sz w:val="28"/>
          <w:szCs w:val="28"/>
        </w:rPr>
      </w:pPr>
    </w:p>
    <w:p w:rsidR="00D54D97" w:rsidRPr="00A137A7" w:rsidRDefault="00D54D97" w:rsidP="00A137A7">
      <w:pPr>
        <w:spacing w:line="360" w:lineRule="auto"/>
        <w:jc w:val="center"/>
        <w:rPr>
          <w:sz w:val="28"/>
          <w:szCs w:val="28"/>
        </w:rPr>
      </w:pPr>
    </w:p>
    <w:p w:rsidR="00D54D97" w:rsidRPr="00A137A7" w:rsidRDefault="00D54D97" w:rsidP="00A137A7">
      <w:pPr>
        <w:spacing w:line="360" w:lineRule="auto"/>
        <w:jc w:val="center"/>
        <w:rPr>
          <w:sz w:val="28"/>
          <w:szCs w:val="28"/>
        </w:rPr>
      </w:pPr>
    </w:p>
    <w:p w:rsidR="00D54D97" w:rsidRPr="00A137A7" w:rsidRDefault="00D54D97" w:rsidP="00A137A7">
      <w:pPr>
        <w:spacing w:line="360" w:lineRule="auto"/>
        <w:jc w:val="center"/>
        <w:rPr>
          <w:sz w:val="28"/>
          <w:szCs w:val="28"/>
        </w:rPr>
      </w:pPr>
    </w:p>
    <w:p w:rsidR="00D54D97" w:rsidRPr="00A137A7" w:rsidRDefault="00D54D97" w:rsidP="00A137A7">
      <w:pPr>
        <w:spacing w:line="360" w:lineRule="auto"/>
        <w:jc w:val="center"/>
        <w:rPr>
          <w:sz w:val="28"/>
          <w:szCs w:val="28"/>
        </w:rPr>
      </w:pPr>
    </w:p>
    <w:p w:rsidR="00D54D97" w:rsidRPr="00A137A7" w:rsidRDefault="00D54D97" w:rsidP="00A137A7">
      <w:pPr>
        <w:spacing w:line="360" w:lineRule="auto"/>
        <w:jc w:val="center"/>
        <w:rPr>
          <w:sz w:val="28"/>
          <w:szCs w:val="28"/>
        </w:rPr>
      </w:pPr>
    </w:p>
    <w:p w:rsidR="00D54D97" w:rsidRPr="00A137A7" w:rsidRDefault="00D54D97" w:rsidP="00A137A7">
      <w:pPr>
        <w:spacing w:line="360" w:lineRule="auto"/>
        <w:jc w:val="center"/>
        <w:rPr>
          <w:sz w:val="28"/>
          <w:szCs w:val="28"/>
        </w:rPr>
      </w:pPr>
    </w:p>
    <w:p w:rsidR="006B322D" w:rsidRPr="00A137A7" w:rsidRDefault="006B322D" w:rsidP="00A137A7">
      <w:pPr>
        <w:spacing w:line="360" w:lineRule="auto"/>
        <w:jc w:val="center"/>
        <w:rPr>
          <w:sz w:val="28"/>
          <w:szCs w:val="28"/>
        </w:rPr>
      </w:pPr>
    </w:p>
    <w:p w:rsidR="006B322D" w:rsidRPr="00A137A7" w:rsidRDefault="006B322D" w:rsidP="00A137A7">
      <w:pPr>
        <w:spacing w:line="360" w:lineRule="auto"/>
        <w:jc w:val="center"/>
        <w:rPr>
          <w:sz w:val="28"/>
          <w:szCs w:val="28"/>
        </w:rPr>
      </w:pPr>
      <w:r w:rsidRPr="00A137A7">
        <w:rPr>
          <w:sz w:val="28"/>
          <w:szCs w:val="28"/>
        </w:rPr>
        <w:t>Рязань, 200</w:t>
      </w:r>
      <w:r w:rsidR="00D54D97" w:rsidRPr="00A137A7">
        <w:rPr>
          <w:sz w:val="28"/>
          <w:szCs w:val="28"/>
        </w:rPr>
        <w:t>9</w:t>
      </w:r>
      <w:r w:rsidRPr="00A137A7">
        <w:rPr>
          <w:sz w:val="28"/>
          <w:szCs w:val="28"/>
        </w:rPr>
        <w:t>год</w:t>
      </w:r>
    </w:p>
    <w:p w:rsidR="0022679D" w:rsidRPr="00A137A7" w:rsidRDefault="00A137A7" w:rsidP="00A137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679D" w:rsidRPr="00A137A7">
        <w:rPr>
          <w:b/>
          <w:bCs/>
          <w:sz w:val="28"/>
          <w:szCs w:val="28"/>
        </w:rPr>
        <w:t>Содержание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2679D" w:rsidRPr="00A137A7" w:rsidRDefault="0022679D" w:rsidP="00A137A7">
      <w:pPr>
        <w:spacing w:line="360" w:lineRule="auto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Введение</w:t>
      </w:r>
    </w:p>
    <w:p w:rsidR="00565821" w:rsidRPr="00A137A7" w:rsidRDefault="00565821" w:rsidP="00A137A7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Экскурс в истории развития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арттерапии</w:t>
      </w:r>
    </w:p>
    <w:p w:rsidR="00565821" w:rsidRPr="00A137A7" w:rsidRDefault="00565821" w:rsidP="00A137A7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Основные понятия терапии искусством (арттерапии)</w:t>
      </w:r>
    </w:p>
    <w:p w:rsidR="00565821" w:rsidRPr="00A137A7" w:rsidRDefault="00565821" w:rsidP="00A137A7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Механизм воздействия арттерапией</w:t>
      </w:r>
    </w:p>
    <w:p w:rsidR="00565821" w:rsidRPr="00A137A7" w:rsidRDefault="00565821" w:rsidP="00A137A7">
      <w:pPr>
        <w:spacing w:line="360" w:lineRule="auto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Заключение</w:t>
      </w:r>
    </w:p>
    <w:p w:rsidR="00565821" w:rsidRPr="00A137A7" w:rsidRDefault="00565821" w:rsidP="00A137A7">
      <w:pPr>
        <w:spacing w:line="360" w:lineRule="auto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Список литературы</w:t>
      </w:r>
    </w:p>
    <w:p w:rsidR="0022679D" w:rsidRPr="00A137A7" w:rsidRDefault="00A137A7" w:rsidP="00A137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2679D" w:rsidRPr="00A137A7">
        <w:rPr>
          <w:b/>
          <w:bCs/>
          <w:sz w:val="28"/>
          <w:szCs w:val="28"/>
        </w:rPr>
        <w:t>Введение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</w:p>
    <w:p w:rsidR="006B322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В последние годы вырос интерес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специалистов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механизму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воздействия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искусства на ребёнка. Современная психология и педагогика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значительной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степени ориентирована на использование 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коррекционной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работе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различных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видов искусства, как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важного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средства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воспитания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гармоничной личности</w:t>
      </w:r>
      <w:r w:rsidR="006B322D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ребёнка, его культурного развития.</w:t>
      </w:r>
    </w:p>
    <w:p w:rsidR="00C53737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Понятие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«арттерапии»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(художественная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терапия,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терапия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искусством) возникло в контексте идей З.</w:t>
      </w:r>
      <w:r w:rsidR="003D3571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Фрейда и К.</w:t>
      </w:r>
      <w:r w:rsidR="003D3571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Юнга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 рассматривалось как один из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методов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терапевтического воздействия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посредством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художественного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(изобразительного) творчества.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настоящее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время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понятие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«арттерапия»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имеет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несколько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 xml:space="preserve">значений: </w:t>
      </w:r>
    </w:p>
    <w:p w:rsidR="00C53737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1)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рассматривается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как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совокупность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видов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искусства,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используемых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лечении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коррекции;</w:t>
      </w:r>
      <w:r w:rsidR="00762358">
        <w:rPr>
          <w:sz w:val="28"/>
          <w:szCs w:val="28"/>
        </w:rPr>
        <w:t xml:space="preserve"> </w:t>
      </w:r>
    </w:p>
    <w:p w:rsidR="00C53737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2)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как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комплекс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арттерапевтических методик;</w:t>
      </w:r>
      <w:r w:rsidR="00762358">
        <w:rPr>
          <w:sz w:val="28"/>
          <w:szCs w:val="28"/>
        </w:rPr>
        <w:t xml:space="preserve"> </w:t>
      </w:r>
    </w:p>
    <w:p w:rsidR="00C53737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3)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как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направление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психотерапевтической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 xml:space="preserve">психокорррекционной практики; </w:t>
      </w:r>
    </w:p>
    <w:p w:rsidR="00C53737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4) как метод.</w:t>
      </w:r>
      <w:r w:rsidR="00762358">
        <w:rPr>
          <w:sz w:val="28"/>
          <w:szCs w:val="28"/>
        </w:rPr>
        <w:t xml:space="preserve"> 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Арттерапия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используется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как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самостоятельно, так 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сочетании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медикаментозными,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педагогическими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средствами</w:t>
      </w:r>
      <w:r w:rsidR="006B322D" w:rsidRPr="00A137A7">
        <w:rPr>
          <w:sz w:val="28"/>
          <w:szCs w:val="28"/>
        </w:rPr>
        <w:t>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Сущность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арттерапии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состоит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терапевтическом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коррекционном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воздействии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искусства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на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человека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проявляется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реконструировании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психотравмирующей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ситуации с помощью художественно – творческой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деятельности,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выведении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переживаний во внешнюю форму через продукт</w:t>
      </w:r>
      <w:r w:rsidR="006B322D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художественной деятельности.</w:t>
      </w:r>
      <w:r w:rsidR="006B322D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 настоящее время арттерапия в широком понимании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включает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 себя:</w:t>
      </w:r>
      <w:r w:rsidR="006B322D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изотерапию (лечебное воздействие средствами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изобразительного искусства:</w:t>
      </w:r>
      <w:r w:rsidR="006B322D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рисованием, лепкой, декоративно –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прикладным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искусством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др.),</w:t>
      </w:r>
      <w:r w:rsidR="006B322D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библиотерапию (лечебное воздействие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чтением), иммаготерапию (лечебное</w:t>
      </w:r>
      <w:r w:rsidR="006B322D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воздействие через образ,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театрализацию),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музыкотерапию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(лечебное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воздействие через восприятие музыки), вокалотерапию (лечение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пением),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кинезитерапию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(танцетерапия,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хореотерапия, коррекционная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ритмика –</w:t>
      </w:r>
      <w:r w:rsidR="006B322D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лечебное воздействие движениями).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Основываясь на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коррекционно-личностном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деятельностном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подходах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развитии, арттерапия преследует одну цель – гармоничное развитие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ребёнка,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расширение возможностей его социальной адаптации,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посредством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искусства,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участия в общественной и культурной деятельности в микро- и макросреде.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Различные варианты арттерапии предоставляют возможность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самовыражения,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самопознания и позволяют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личности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подняться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на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более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высокую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ступень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своего развития.</w:t>
      </w:r>
    </w:p>
    <w:p w:rsidR="0022679D" w:rsidRPr="00A137A7" w:rsidRDefault="00762358" w:rsidP="00762358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2679D" w:rsidRPr="00A137A7">
        <w:rPr>
          <w:b/>
          <w:bCs/>
          <w:sz w:val="28"/>
          <w:szCs w:val="28"/>
        </w:rPr>
        <w:t>Экскурс в истории развития</w:t>
      </w:r>
      <w:r>
        <w:rPr>
          <w:b/>
          <w:bCs/>
          <w:sz w:val="28"/>
          <w:szCs w:val="28"/>
        </w:rPr>
        <w:t xml:space="preserve"> </w:t>
      </w:r>
      <w:r w:rsidR="0022679D" w:rsidRPr="00A137A7">
        <w:rPr>
          <w:b/>
          <w:bCs/>
          <w:sz w:val="28"/>
          <w:szCs w:val="28"/>
        </w:rPr>
        <w:t>арттерапии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</w:p>
    <w:p w:rsidR="0058604B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Терапия искусством является относительно новым методом психотерапии. Впервые этот термин был использован Адрианом Хиллом в 1938 г. при описании своей работы с больными туберкулезом и вскоре получил широкое распространение. В настоящее время им обозначают все виды занятий искусством, которые проводятся в больницах и центрах психического здоровья, хотя многие специалисты в этой области считают такое определение слишком широким и неточным. Эффективность применения искусства в контексте лечения основывается на том, что этот метод позволяет экспериментировать с чувствами, исследовать и выражать их на символическом уровне. Символическое искусство восходит к пещерным рисункам первобытных людей. Древние использовали символику для идентификации своего места в мировом космосе и поисков смысла человеческого существования. Искусство отражает культуру и социальные характеристики того общества, в рамках которого оно существует. Это особенно подтверждается в наше время быстрой сменой стилей в искусстве в ответ на изменения в культурных течениях и ценностях.</w:t>
      </w:r>
    </w:p>
    <w:p w:rsidR="0058604B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На начальных этапах терапия искусством отражала представления психоанализа, согласно которому конечный продукт творчества пациента, будь то что-то нарисованное карандашом, написанное красками, вылепленное или сконструированное, расценивается как выражение неосознаваемых процессов, происходящих в его психике. В 20-е гг. Принцхорн (Prinzhorn, 1922/1972) провел классическое исследование творчества пациентов с психическими отклонениями и пришел к выводу, что их художественное творчество отражает наиболее интенсивные конфликты. В Соединенных Штатах одной из первых начала заниматься терапией искусством Маргарет Наумбург. Она обследовала детей, имеющих поведенческие проблемы, в психиатрическом институте штата Нью-Йорк и позднее разработала несколько обучающих программ по терапии искусством психодинамической ориентации. В своей работе Наумбург опиралась на идею Фрейда о том, что первичные мысли и переживания, возникающие в подсознании, чаще всего выражаются в форме образов и символов, а не вербально (Naumburg. 1966).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Терапия искусством является посредником при общении пациента и терапевта на символическом уровне. Образы художественного творчества отражают все виды подсознательных процессов, включая страхи, конфликты, воспоминания детства, мечты, то есть те феномены, которые исследуют терапевты фрейдовской ориентации во время психоанализа.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Методики терапии искусством основываются на том предположении, что внутреннее "Я" отражается в визуальных формах с того момента, как только человек начинает спонтанно писать красками, рисовать или лепить. Хотя Фрейд утверждал, что бессознательное проявляет себя в символических образах, сам он не использовал терапию искусством в работе с пациентами и прямо не поощрял пациентов к созданию рисунков. С другой стороны, ближайший ученик Фрейда Карл Юнг настойчиво предлагал пациентам выражать свои мечты и фантазии в рисунках, рассматривая их как одно из средств изучения бессознательного. Мысли Юнга о персональных и универсальных символах и активном воображении пациентов оказали большое влияние на тех, кто занимается терапией искусством (Garai, 1978). Традиционно сложилось так, что специалисты, занимающиеся терапией искусством, не имели самостоятельного статуса и использовались в качестве помощников психиатров и психологов в тех случаях, когда рисунки, картины детей и взрослых пациентов стационаров могли оказать помощь в установлении диагноза и для самой терапии. Как мы увидим, такое использование материала художественного творчества значительно отличается от использования проективных тестов типа теста Роршаха или тематического апперцептивного теста (ТАТ).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Терапия искусством в настоящее время используется не только в больницах и психиатрических клиниках, но и в других условиях - как самостоятельная форма терапии и как приложение к другим видам групповой терапии. Большая часть занимающихся терапией искусством в Северной Америке продолжает работать, исходя из фрейдовских или юнговских концепций. Однако многие специалисты в этой области испытывают большое влияние со стороны гуманистической психологии и приходят к заключению, что гуманистические теории личности предоставляют более подходящую основу для их работы, чем психоаналитическая теория (Hodnett, 1972-1973).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</w:p>
    <w:p w:rsidR="0022679D" w:rsidRPr="00A137A7" w:rsidRDefault="0022679D" w:rsidP="00762358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7A7">
        <w:rPr>
          <w:b/>
          <w:bCs/>
          <w:sz w:val="28"/>
          <w:szCs w:val="28"/>
        </w:rPr>
        <w:t>Основные понятия терапии искусством (арттерапии)</w:t>
      </w:r>
    </w:p>
    <w:p w:rsidR="0058604B" w:rsidRPr="00A137A7" w:rsidRDefault="0058604B" w:rsidP="00A137A7">
      <w:pPr>
        <w:spacing w:line="360" w:lineRule="auto"/>
        <w:ind w:firstLine="709"/>
        <w:jc w:val="both"/>
        <w:rPr>
          <w:sz w:val="28"/>
          <w:szCs w:val="28"/>
        </w:rPr>
      </w:pPr>
    </w:p>
    <w:p w:rsidR="0058604B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Анализ современных исследовани</w:t>
      </w:r>
      <w:r w:rsidR="00C53737" w:rsidRPr="00A137A7">
        <w:rPr>
          <w:sz w:val="28"/>
          <w:szCs w:val="28"/>
        </w:rPr>
        <w:t>й</w:t>
      </w:r>
      <w:r w:rsidRPr="00A137A7">
        <w:rPr>
          <w:sz w:val="28"/>
          <w:szCs w:val="28"/>
        </w:rPr>
        <w:t xml:space="preserve"> по терапии искусством позволяет усматривать доказательства полезности этого метода для лечебных целей (McNiff, 1976) в том, что он:</w:t>
      </w:r>
    </w:p>
    <w:p w:rsidR="0058604B" w:rsidRPr="00A137A7" w:rsidRDefault="0058604B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1)</w:t>
      </w:r>
      <w:r w:rsidR="006C5016">
        <w:rPr>
          <w:sz w:val="28"/>
          <w:szCs w:val="28"/>
        </w:rPr>
        <w:t xml:space="preserve"> </w:t>
      </w:r>
      <w:r w:rsidR="0022679D" w:rsidRPr="00A137A7">
        <w:rPr>
          <w:sz w:val="28"/>
          <w:szCs w:val="28"/>
        </w:rPr>
        <w:t>предоставляет возможность для выражения агрессивных чувств в социально</w:t>
      </w:r>
      <w:r w:rsidRPr="00A137A7">
        <w:rPr>
          <w:sz w:val="28"/>
          <w:szCs w:val="28"/>
        </w:rPr>
        <w:t>-</w:t>
      </w:r>
      <w:r w:rsidR="0022679D" w:rsidRPr="00A137A7">
        <w:rPr>
          <w:sz w:val="28"/>
          <w:szCs w:val="28"/>
        </w:rPr>
        <w:t>приемлемой манере. Рисование, живопись красками или лепка являются безопасными способами разрядки напряжения;</w:t>
      </w:r>
    </w:p>
    <w:p w:rsidR="0058604B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2) ускоряет прогресс в терапии. Подсознательные конфликты и внутренние переживания легче выражаются с помощью зрительных образов, чем в разговоре во время вербальной психотерапии. Невербальные формы коммуникации могут с большей вероятностью избежать сознательной цензуры;</w:t>
      </w:r>
    </w:p>
    <w:p w:rsidR="0058604B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3) дает основания для интерпретаций и диагностической работы в процессе терапии. Творческая продукция ввиду ее реальности не может отрицаться пациентом. Содержание и стиль художественной работы предоставляют терапевту огромную информацию, кроме того, сам автор может внести вклад в интерпретацию своих собственных творений;</w:t>
      </w:r>
    </w:p>
    <w:p w:rsidR="0058604B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4) позволяет работать с мыслями и чувствами, которые кажутся непреодолимыми. Иногда невербальное средство оказывается единственным инструментом, вскрывающим и проясняющим интенсивные чувства и убеждения;</w:t>
      </w:r>
    </w:p>
    <w:p w:rsidR="0058604B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5) помогает укрепить терапевтическое взаимоотношение. Элементы совпадения в художественном творчестве членов группы могут ускорить развитие эмпатии и положительных чувств;</w:t>
      </w:r>
    </w:p>
    <w:p w:rsidR="0058604B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6) способствует возникновению чувства внутреннего контроля и порядка. Рисование, живопись красками и лепка приводят к необходимости организовывать формы и цвета;</w:t>
      </w:r>
    </w:p>
    <w:p w:rsidR="0058604B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7) развивает и усиливает внимание к чувствам. Искусство возникает в результате творческого акта, который дает возможность прояснить зрительные и кинестетические ощущения и позволяет экспериментировать с ними;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8) усиливает ощущение собственной личностной ценности, повышает художественную компетентность. Побочным продуктом терапии искусством является удовлетворение, возникающее в результате выявления скрытых умений и их развития. Суммируя эти данные исследований эффективности терапии искусством, необходимо подчеркнуть, что использование художественных приемов в процессе проведения группы также позволяет глубоко изучать фантазирование и воображение, разрешать конфликты между членами группы и помогать им в достижении гармонии.</w:t>
      </w:r>
    </w:p>
    <w:p w:rsidR="00C53737" w:rsidRPr="00A137A7" w:rsidRDefault="00C53737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Говоря об арттерапии, чаще всего имеют в виду именно изобразительное искусство. Картины, написанные масляными или акварельными красками, рисунки карандашами, мелками, фломасте</w:t>
      </w:r>
      <w:r w:rsidR="006C5016">
        <w:rPr>
          <w:sz w:val="28"/>
          <w:szCs w:val="28"/>
        </w:rPr>
        <w:t>рами, составление коллажей и т.</w:t>
      </w:r>
      <w:r w:rsidRPr="00A137A7">
        <w:rPr>
          <w:sz w:val="28"/>
          <w:szCs w:val="28"/>
        </w:rPr>
        <w:t xml:space="preserve">п. – все это арттерапия. В зависимости от вида заболевания (чаще всего речь идет о заболеваниях душевных, но не всегда), этот вид терапии может использоваться и как основной, и как вспомогательный. Суть арттерапии в том, что пациент переносит на бумагу или полотно свои эмоции, воспоминания, страхи и надежды. Разумеется, уровень художественного таланта в данном случае не имеет значения. Важно то, что пациент может посредством изобразительного искусства выразить переживания, воссоздать то, что травмировало и привело к заболеванию и вероятно найти пути для борьбы и выздоровления, или хотя бы улучшения состояния пациента. </w:t>
      </w:r>
    </w:p>
    <w:p w:rsidR="00C53737" w:rsidRPr="00A137A7" w:rsidRDefault="00C53737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 xml:space="preserve">С помощью арттерапии пациент может высказать то, что у него на душе – и это зачастую легче сделать посредством изобразительного искусства, чем вербально. Также данный вид терапии помогает «выпустить на свободу» всегда подавляемые чувства, а еще позволяет пациенту сосредоточится на своем внутреннем мире, внимательно разглядывая то, что обычно скрыто завесой повседневности. </w:t>
      </w:r>
    </w:p>
    <w:p w:rsidR="00C53737" w:rsidRPr="00A137A7" w:rsidRDefault="00C53737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Арттерапия помогает не только в излечении душевных расстройств, но и в решении межличностных и внутриличностных проблем. Она может помочь выявить скрытый потенциал человека и реализовать его возможности. Арттерапия рекомендуется для использования в работе с пациентами любых полов и возрастов – разумеется, в случае если она может быть полезна при их заболевании.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</w:p>
    <w:p w:rsidR="0022679D" w:rsidRPr="00A137A7" w:rsidRDefault="006B322D" w:rsidP="00762358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137A7">
        <w:rPr>
          <w:b/>
          <w:bCs/>
          <w:sz w:val="28"/>
          <w:szCs w:val="28"/>
        </w:rPr>
        <w:t>Механизм воздействия арттерапией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Уже в течени</w:t>
      </w:r>
      <w:r w:rsidR="0058604B" w:rsidRPr="00A137A7">
        <w:rPr>
          <w:sz w:val="28"/>
          <w:szCs w:val="28"/>
        </w:rPr>
        <w:t>е</w:t>
      </w:r>
      <w:r w:rsidRPr="00A137A7">
        <w:rPr>
          <w:sz w:val="28"/>
          <w:szCs w:val="28"/>
        </w:rPr>
        <w:t xml:space="preserve"> нескольких десятков лет существуют отдельные психоаналитики, которые не оставляют и не хотят оставлять без внимания художественное творчество своих пациентов. Пациент приносит на прием что-либо, что он нарисовал или сделал. Спонтанно или по привычке он выражается через живопись, и созданное им может быть приобщено к психоаналитическому процессу, так как пациент чувствует, например, что с помощью этого он может выразить себя в большей степени и быть лучше понятым, или потому что он страдает затруднениями или природными дефектами речи.</w:t>
      </w:r>
    </w:p>
    <w:p w:rsidR="00C53737" w:rsidRPr="00A137A7" w:rsidRDefault="00C53737" w:rsidP="00A137A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A7">
        <w:rPr>
          <w:rFonts w:ascii="Times New Roman" w:hAnsi="Times New Roman" w:cs="Times New Roman"/>
          <w:sz w:val="28"/>
          <w:szCs w:val="28"/>
        </w:rPr>
        <w:t>Основное положение терапии выразительными искусствами состоит в том, что артпроцесс - творческий процесс, включающий создание артформы (будь то рисунок, танец или музыкальное произведение), наполнение ее содержанием, поведение автора во время творения, конечный продукт отражает индивидуальное развитие, проблемы, интересы, личностные качества и личную силу. Искусство используется также как форма коммуникации и символический язык, дающий внешние формы внутреннему содержанию.</w:t>
      </w:r>
    </w:p>
    <w:p w:rsidR="00C53737" w:rsidRPr="00A137A7" w:rsidRDefault="00C53737" w:rsidP="00A137A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A7">
        <w:rPr>
          <w:rFonts w:ascii="Times New Roman" w:hAnsi="Times New Roman" w:cs="Times New Roman"/>
          <w:sz w:val="28"/>
          <w:szCs w:val="28"/>
        </w:rPr>
        <w:t>Использование искусства как терапии предполагает, что естественный творческий процесс может разрешить эмоциональные конфликты и усилить самосознание и личностный рост.</w:t>
      </w:r>
    </w:p>
    <w:p w:rsidR="0022679D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В последние годы психоаналитические школы открыли для себя такую возможность, и в качестве расширения или модификации того, что в свое время было приобщено к выражению через воображение и живопись с помощью анализов, проведенных К.Г. Юнгом, в рамках, например, моих семинаров возникла своего рода школа психоаналитической терапии искусством, где на переднем плане выступают психодинамическое понимание и работа с картинами или их элементами. При этом психодиагностические и терапевтические начала заимствуют все основные правила психоаналитических методов. Отличие наблюдается только в том, что во время работы с картиной пациент должен не лежать, а сидеть напротив терапевта. Действительно, мимика, жесты и "знаки" пациента очень важны для того, чтобы терапевт не ожидал от него большего, чем он может восстановить. Необходимо запомнить: картина часто бывает перенасыщена бессознательным.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Каждый психотерапевт привык к работе со снами и внутренними картинами пациентов. Он обучен и в той или иной мере талантлив, чтобы во всех красках представить себе то, о чем рассказывает пациент. И все же мы бываем очень удивлены, когда пациент, раньше "только" говоривший, начинает по Вашей просьбе рисовать сон, конфликт, какое-либо чувство и т.д. Картина выглядит не так, как мы представляли ее себе, слушая пациента: она более красочная, напыщенная, ничтожная, сильная, "здоровая", хрупкая, разорванная, непропорциональная, могущественная, устрашающая, детальная, бедная, богатая, нереальная, абстрактная, духовная - она совершенно другая. Ни один опытнейший аналитик не может высказать точных предположений относительно того, что изобразит его пациент на бумаге и как: какими мазками, какими красками, каковы будут композиция и распределение пространства.</w:t>
      </w:r>
    </w:p>
    <w:p w:rsidR="0022679D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Игра смены физических сил и антисил, регрессивная и прогрессивная динамика, разделяющееся и собирающееся движение - все это видно на картине, все это чувствуется. Картина становится третьим помощником, указывающим на невидимое ранее, предлагающим источники и решения.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Психотерапевт может теперь сопровождать своих пациентов по ландшафтам души, ими созданными: по лабиринтам, переливам и пятнам цветов, загадочным символам, существам и духам, по чему-то хаотически распадающемуся, неприятно точному, по горам, символам страха, ненависти и ужасным сексуальным символам, по прибоям и берегам, опасным приключениям и другим местам. Терапевт дозирует, т.е. затрагивает (обсуждает) ровно столько элементов картины, сколько ее художник сможет восстановить и переработать.</w:t>
      </w:r>
    </w:p>
    <w:p w:rsidR="0022679D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Процесс восстановления в случае "модифицированного психоанализа" (с помощью картин) или в случае "психоаналитической терапии искусством" (при изменяющемся центре внимания) снова происходит через слово: итак, картина (образ) становится посредником более глубокого, основательного, богатого, красочного и приближенного к истине языка.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У терапии искусством имеется, как мы увидели, несколько основных положений.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Одно из этих положений называется выражением. На переднем плане находится творческий процесс как таковой. Способность пациентов самовыражаться (например, в виде живописи) поощряется терапевтами искусством.</w:t>
      </w:r>
    </w:p>
    <w:p w:rsidR="0022679D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В психоаналитической терапии искусством на первом месте (как я понимаю) находится процесс познания. Познание и осознание фигурирует во всех известных в психоанализе течений.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На примере одной картины мне хотелось бы кратко осветить следующие темы</w:t>
      </w:r>
    </w:p>
    <w:p w:rsidR="0058604B" w:rsidRPr="00A137A7" w:rsidRDefault="006B322D" w:rsidP="00A137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37A7">
        <w:rPr>
          <w:sz w:val="28"/>
          <w:szCs w:val="28"/>
          <w:u w:val="single"/>
        </w:rPr>
        <w:t>Я в контексте психодинамики</w:t>
      </w:r>
      <w:r w:rsidR="0058604B" w:rsidRPr="00A137A7">
        <w:rPr>
          <w:sz w:val="28"/>
          <w:szCs w:val="28"/>
          <w:u w:val="single"/>
        </w:rPr>
        <w:t>.</w:t>
      </w:r>
    </w:p>
    <w:p w:rsidR="006C5016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 xml:space="preserve">Прежде </w:t>
      </w:r>
      <w:r w:rsidR="0058604B" w:rsidRPr="00A137A7">
        <w:rPr>
          <w:sz w:val="28"/>
          <w:szCs w:val="28"/>
        </w:rPr>
        <w:t>всего,</w:t>
      </w:r>
      <w:r w:rsidRPr="00A137A7">
        <w:rPr>
          <w:sz w:val="28"/>
          <w:szCs w:val="28"/>
        </w:rPr>
        <w:t xml:space="preserve"> Я следует искать там, куда указывает сам художник (сама художница) и говорит: "Это - я". На этой картине художница сидит, прислонившись к дереву и протягивает руки к матери. Мать стоит на коленях в темной пещере, вытянув руки, и смотрит в другую сторону.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Позиция Я у художницы этой картины регрессивна (взгляд налево на картине) и беспомощна (прислонение / протянутые руки).</w:t>
      </w:r>
    </w:p>
    <w:p w:rsidR="0058604B" w:rsidRPr="00A137A7" w:rsidRDefault="006B322D" w:rsidP="00A137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37A7">
        <w:rPr>
          <w:sz w:val="28"/>
          <w:szCs w:val="28"/>
          <w:u w:val="single"/>
        </w:rPr>
        <w:t>Механизм защиты / Фиксация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 xml:space="preserve">Художница фиксируется на матери. "Вот моя мать стоит на коленях в пещере, наклонившись вперед, и молит о внимании. Если я умру, вы будете в этом виноваты! В конце </w:t>
      </w:r>
      <w:r w:rsidR="0058604B" w:rsidRPr="00A137A7">
        <w:rPr>
          <w:sz w:val="28"/>
          <w:szCs w:val="28"/>
        </w:rPr>
        <w:t>концов,</w:t>
      </w:r>
      <w:r w:rsidRPr="00A137A7">
        <w:rPr>
          <w:sz w:val="28"/>
          <w:szCs w:val="28"/>
        </w:rPr>
        <w:t xml:space="preserve"> она покончила жизнь самоубийством."Сидя у корня дерева, словно приклеившись к нему, художница "смотрит на вину", оставшуюся ей после смерти матери. Наблюдая за этим комплексом вины и из-за этого уничтожая свою духовную энергию, художница открывает для себя дорогу направо, дорогу к прогрессу.</w:t>
      </w:r>
    </w:p>
    <w:p w:rsidR="0058604B" w:rsidRPr="00A137A7" w:rsidRDefault="006B322D" w:rsidP="00A137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37A7">
        <w:rPr>
          <w:sz w:val="28"/>
          <w:szCs w:val="28"/>
          <w:u w:val="single"/>
        </w:rPr>
        <w:t>Перенос / Проекция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Каждая картина, нарисованная спонтанно, содержит элементы отношений. Не только между личностями, нарисованными на ней, но и между автомобилями, дорогами, реками, зверями, цветами и предметами существует динамика отношений. Эта динамика отношений исследуется психоаналитически ориентированными терапевтами искусством как в плане актуальном, так и проективном.</w:t>
      </w:r>
      <w:r w:rsidR="0058604B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Например, терапевт спрашивает пациентку: "Существует ли между мной и ней такая же ситуация (переноса), как на картине?"</w:t>
      </w:r>
    </w:p>
    <w:p w:rsidR="00D84B16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 xml:space="preserve">Вдруг я (условно) - дерево, к которому прислонилась художница? Или я тянущаяся вверх сестра? 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Переносит ли на меня пациентка различные комплексы вины (например, если она вынуждена была отменить встречу / опоздала / иногда не принимает меня)?</w:t>
      </w:r>
    </w:p>
    <w:p w:rsidR="0058604B" w:rsidRPr="00A137A7" w:rsidRDefault="006B322D" w:rsidP="00A137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37A7">
        <w:rPr>
          <w:sz w:val="28"/>
          <w:szCs w:val="28"/>
          <w:u w:val="single"/>
        </w:rPr>
        <w:t>Взаимный перенос</w:t>
      </w:r>
    </w:p>
    <w:p w:rsidR="002E4E35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Терапевты, которые пережили примерно то же самое относительно своих матерей, могут склоняться к тому, чтобы смешать собственные негативные чувства и чувства художницы, оценить отношение матери как давление и, следовательно, осложнить конфликт пациентки с матерью.</w:t>
      </w:r>
    </w:p>
    <w:p w:rsidR="002E4E35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Терапевтам, исключившим / оттеснившим / отделившим от себя отца, не приходит в голову, что на этой картине отца нет. "Отрицание", "слепое пятно" терапевта и художницы совпадает и является препятствием.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Или оно может быть шансом: психотерапевт, сам закончивший курс по самопознанию и имеющий опыт в этом отношении, отдает себе отчет в существовании "слепых пятен" и использует взаимный перенос для диагностических целей.</w:t>
      </w:r>
    </w:p>
    <w:p w:rsidR="0058604B" w:rsidRPr="00A137A7" w:rsidRDefault="006B322D" w:rsidP="00A137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37A7">
        <w:rPr>
          <w:sz w:val="28"/>
          <w:szCs w:val="28"/>
          <w:u w:val="single"/>
        </w:rPr>
        <w:t>Сопротивление</w:t>
      </w:r>
    </w:p>
    <w:p w:rsidR="00D84B16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 xml:space="preserve">Предложение врача продолжить картину на листе бумаги, положенном справа, т.е. изобразить дистанцию между собой и матерью или новую ситуацию отношения, повергает художницу в нерешительность. </w:t>
      </w:r>
    </w:p>
    <w:p w:rsidR="00D84B16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 xml:space="preserve">Сопротивление воспринимается и обрабатывается ориентированными на психоанализ терапевтами искусством со всей серьезностью. Оно означает отказ от фиксации на комплексе вины, в данном случае, например, отделение от матери. </w:t>
      </w:r>
    </w:p>
    <w:p w:rsidR="0058604B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 xml:space="preserve">В конце </w:t>
      </w:r>
      <w:r w:rsidR="0058604B" w:rsidRPr="00A137A7">
        <w:rPr>
          <w:sz w:val="28"/>
          <w:szCs w:val="28"/>
        </w:rPr>
        <w:t>концов,</w:t>
      </w:r>
      <w:r w:rsidRPr="00A137A7">
        <w:rPr>
          <w:sz w:val="28"/>
          <w:szCs w:val="28"/>
        </w:rPr>
        <w:t xml:space="preserve"> художнице удается нарисовать в качестве продолжения картины дорогу, которая ведет ее, ее брата и сестру в собственную жизнь. Новый контекст этой картины превращает старую вину в "черную мозоль", на которой теперь никто не фиксируется и не задерживается.</w:t>
      </w:r>
    </w:p>
    <w:p w:rsidR="0058604B" w:rsidRPr="00A137A7" w:rsidRDefault="006B322D" w:rsidP="00A137A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37A7">
        <w:rPr>
          <w:sz w:val="28"/>
          <w:szCs w:val="28"/>
          <w:u w:val="single"/>
        </w:rPr>
        <w:t>Источники</w:t>
      </w:r>
    </w:p>
    <w:p w:rsidR="00D84B16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Дорога, по которой идут трое братьев и сестер, теперь "освещается" дорисованным деревом и висящим над ним солнцем. Дерево - архетипный символ матери. Солнце символизирует отца. Архетипные символы представляют собой противовес нехватке настоящих родителей.</w:t>
      </w:r>
    </w:p>
    <w:p w:rsidR="0022679D" w:rsidRPr="00A137A7" w:rsidRDefault="006B322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Как мы смогли увидеть, психоаналитическая терапия искусством требует как от терапевта, так и от пациента раскрытия всех смысловых каналов и каналов познания. Тела, души, язык (картин), ум и дух делят между собой плоды познания: ясность и правду.</w:t>
      </w:r>
    </w:p>
    <w:p w:rsidR="0022679D" w:rsidRPr="00A137A7" w:rsidRDefault="00D84B16" w:rsidP="00A137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2679D" w:rsidRPr="00A137A7">
        <w:rPr>
          <w:b/>
          <w:bCs/>
          <w:sz w:val="28"/>
          <w:szCs w:val="28"/>
        </w:rPr>
        <w:t>Заключение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</w:p>
    <w:p w:rsidR="0022679D" w:rsidRPr="00A137A7" w:rsidRDefault="0022679D" w:rsidP="00A137A7">
      <w:pPr>
        <w:spacing w:line="360" w:lineRule="auto"/>
        <w:ind w:firstLine="709"/>
        <w:jc w:val="both"/>
        <w:rPr>
          <w:rStyle w:val="categorydescription"/>
          <w:sz w:val="28"/>
          <w:szCs w:val="28"/>
        </w:rPr>
      </w:pPr>
      <w:r w:rsidRPr="00A137A7">
        <w:rPr>
          <w:rStyle w:val="categorydescription"/>
          <w:sz w:val="28"/>
          <w:szCs w:val="28"/>
        </w:rPr>
        <w:t>Арттерапия - это метод лечения посредством художественного творчества. Арттерапия - один из самых мягких и в то же время глубоких методов в арсенале психологов и психотерапевтов. Рисуя, занимаясь лепкой или описывая в литературной форме свою проблему или настроение вы как будто получаете закодированное послание от самих себя, из собственного подсознания. Метод арттерапии можно отнести к наиболее древним и естественным формам коррекции эмоциональных состояний, которым многие люди пользуются самостоятельно - чтобы снять накопленное психическое напряжение, успокоиться, сосредоточиться.</w:t>
      </w:r>
    </w:p>
    <w:p w:rsidR="00565821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Основные функции арттерапии:</w:t>
      </w:r>
    </w:p>
    <w:p w:rsidR="00565821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- катарсистическая (очищающая, освобождающая от негативных состояний)</w:t>
      </w:r>
    </w:p>
    <w:p w:rsidR="00565821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-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регулятивная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(снятие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нервно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–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психического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напряжения,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регуляция</w:t>
      </w:r>
      <w:r w:rsidR="00565821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психосоматических процессов, моделирование положительного состояния)</w:t>
      </w:r>
    </w:p>
    <w:p w:rsidR="0022679D" w:rsidRPr="00A137A7" w:rsidRDefault="0022679D" w:rsidP="00A137A7">
      <w:pPr>
        <w:spacing w:line="360" w:lineRule="auto"/>
        <w:ind w:firstLine="709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-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коммуникативно–рефлексивная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(обеспечивающая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коррекцию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нарушений</w:t>
      </w:r>
      <w:r w:rsidR="00565821" w:rsidRPr="00A137A7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общения, формирование адекватного межличностного поведения, самооценки)</w:t>
      </w:r>
      <w:r w:rsidR="00565821" w:rsidRPr="00A137A7">
        <w:rPr>
          <w:sz w:val="28"/>
          <w:szCs w:val="28"/>
        </w:rPr>
        <w:t>.</w:t>
      </w:r>
      <w:r w:rsidR="00762358">
        <w:rPr>
          <w:sz w:val="28"/>
          <w:szCs w:val="28"/>
        </w:rPr>
        <w:t xml:space="preserve"> </w:t>
      </w:r>
    </w:p>
    <w:p w:rsidR="006B322D" w:rsidRPr="00A137A7" w:rsidRDefault="00AA35E0" w:rsidP="00A137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B322D" w:rsidRPr="00A137A7">
        <w:rPr>
          <w:b/>
          <w:bCs/>
          <w:sz w:val="28"/>
          <w:szCs w:val="28"/>
        </w:rPr>
        <w:t>Список литературы</w:t>
      </w:r>
    </w:p>
    <w:p w:rsidR="00565821" w:rsidRPr="00A137A7" w:rsidRDefault="00565821" w:rsidP="00A137A7">
      <w:pPr>
        <w:spacing w:line="360" w:lineRule="auto"/>
        <w:ind w:firstLine="709"/>
        <w:jc w:val="both"/>
        <w:rPr>
          <w:sz w:val="28"/>
          <w:szCs w:val="28"/>
        </w:rPr>
      </w:pP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Акопов В.И., А.А. Бова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Сборник докладов первой международной конференции "Общество, медицина, закон". Кисловодск.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1999. С.5 – 6.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Врачебные ассоциации.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Сборник официальных документов \</w:t>
      </w:r>
      <w:r w:rsidR="00565821" w:rsidRPr="00A137A7">
        <w:rPr>
          <w:sz w:val="28"/>
          <w:szCs w:val="28"/>
        </w:rPr>
        <w:t xml:space="preserve"> </w:t>
      </w:r>
      <w:r w:rsidR="00DF1532">
        <w:rPr>
          <w:sz w:val="28"/>
          <w:szCs w:val="28"/>
        </w:rPr>
        <w:t>Под ред. В.Н. Уранова. М.: Просвет</w:t>
      </w:r>
      <w:r w:rsidRPr="00A137A7">
        <w:rPr>
          <w:sz w:val="28"/>
          <w:szCs w:val="28"/>
        </w:rPr>
        <w:t xml:space="preserve">, 2007. 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Долецкий С.Я. Комсомольская правда. 27.03.92.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Иванюшкин В.Я.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Вестник АМН СССР. - № 6. 1984. С. 72 –77.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Кузе Х.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Международный медицинский журнал. 1998. С. 357-360</w:t>
      </w:r>
      <w:r w:rsidR="00E3333F">
        <w:rPr>
          <w:sz w:val="28"/>
          <w:szCs w:val="28"/>
        </w:rPr>
        <w:t>.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Кунен Р.К. Medpress, v. 6. № 2.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1990. С. 8 – 8.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Малеина М.Н.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Человек и медицина в современном праве. М.1995. С. 69 – 75.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 xml:space="preserve">Миллард Д.У. Социальная и клиническая психиатрия. № 4. 1996. С. 101 – 118. 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Рекомендации Совета по этике АМА, Jама. № 3.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1992.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С. 47-52.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Филипп Фут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Философские науки. - № 6.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1990.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С. 62 – 84.</w:t>
      </w:r>
    </w:p>
    <w:p w:rsidR="006B322D" w:rsidRPr="00A137A7" w:rsidRDefault="006B322D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Яровинский М.Я.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Медицинская помощь.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№ 9.</w:t>
      </w:r>
      <w:r w:rsidR="00762358">
        <w:rPr>
          <w:sz w:val="28"/>
          <w:szCs w:val="28"/>
        </w:rPr>
        <w:t xml:space="preserve"> </w:t>
      </w:r>
      <w:r w:rsidRPr="00A137A7">
        <w:rPr>
          <w:sz w:val="28"/>
          <w:szCs w:val="28"/>
        </w:rPr>
        <w:t>1996.</w:t>
      </w:r>
      <w:r w:rsidR="00762358">
        <w:rPr>
          <w:sz w:val="28"/>
          <w:szCs w:val="28"/>
        </w:rPr>
        <w:t xml:space="preserve"> </w:t>
      </w:r>
      <w:r w:rsidR="00E3333F">
        <w:rPr>
          <w:sz w:val="28"/>
          <w:szCs w:val="28"/>
        </w:rPr>
        <w:t>С. 35 – 4</w:t>
      </w:r>
      <w:r w:rsidRPr="00A137A7">
        <w:rPr>
          <w:sz w:val="28"/>
          <w:szCs w:val="28"/>
        </w:rPr>
        <w:t xml:space="preserve">2. </w:t>
      </w:r>
    </w:p>
    <w:p w:rsidR="00565821" w:rsidRPr="00A137A7" w:rsidRDefault="00565821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Шмеер Г. Я на картине. / Применение психодинамики в терапии искусством. // Pfeiffer Verlag, Mьnchen 1992.</w:t>
      </w:r>
    </w:p>
    <w:p w:rsidR="00565821" w:rsidRPr="00A137A7" w:rsidRDefault="00565821" w:rsidP="005C2E14">
      <w:pPr>
        <w:numPr>
          <w:ilvl w:val="0"/>
          <w:numId w:val="6"/>
        </w:numPr>
        <w:tabs>
          <w:tab w:val="clear" w:pos="927"/>
          <w:tab w:val="left" w:pos="54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37A7">
        <w:rPr>
          <w:sz w:val="28"/>
          <w:szCs w:val="28"/>
        </w:rPr>
        <w:t>Шмеер Г. Лечебные деревья. / Картины деревьев в психотерапевтической практике. // Pfeiffer Verlag, Mьnchen 1990.</w:t>
      </w:r>
      <w:bookmarkStart w:id="0" w:name="_GoBack"/>
      <w:bookmarkEnd w:id="0"/>
    </w:p>
    <w:sectPr w:rsidR="00565821" w:rsidRPr="00A137A7" w:rsidSect="009D309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DD" w:rsidRDefault="00F058DD">
      <w:r>
        <w:separator/>
      </w:r>
    </w:p>
  </w:endnote>
  <w:endnote w:type="continuationSeparator" w:id="0">
    <w:p w:rsidR="00F058DD" w:rsidRDefault="00F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37" w:rsidRDefault="00E87218" w:rsidP="000D4FE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53737" w:rsidRDefault="00C53737" w:rsidP="005658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DD" w:rsidRDefault="00F058DD">
      <w:r>
        <w:separator/>
      </w:r>
    </w:p>
  </w:footnote>
  <w:footnote w:type="continuationSeparator" w:id="0">
    <w:p w:rsidR="00F058DD" w:rsidRDefault="00F0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450AF"/>
    <w:multiLevelType w:val="hybridMultilevel"/>
    <w:tmpl w:val="7CA66194"/>
    <w:lvl w:ilvl="0" w:tplc="0A3C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2A09B6"/>
    <w:multiLevelType w:val="hybridMultilevel"/>
    <w:tmpl w:val="8B5C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E55EF2"/>
    <w:multiLevelType w:val="multilevel"/>
    <w:tmpl w:val="586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9A22E3"/>
    <w:multiLevelType w:val="hybridMultilevel"/>
    <w:tmpl w:val="0E1E1AF2"/>
    <w:lvl w:ilvl="0" w:tplc="4CE8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4C68BB"/>
    <w:multiLevelType w:val="hybridMultilevel"/>
    <w:tmpl w:val="119CFA9C"/>
    <w:lvl w:ilvl="0" w:tplc="F80EE41C">
      <w:start w:val="1"/>
      <w:numFmt w:val="decimal"/>
      <w:lvlText w:val="%1)"/>
      <w:lvlJc w:val="left"/>
      <w:pPr>
        <w:tabs>
          <w:tab w:val="num" w:pos="1527"/>
        </w:tabs>
        <w:ind w:left="1527" w:hanging="96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5772704A"/>
    <w:multiLevelType w:val="hybridMultilevel"/>
    <w:tmpl w:val="3820964E"/>
    <w:lvl w:ilvl="0" w:tplc="8C8072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6E3E86"/>
    <w:multiLevelType w:val="multilevel"/>
    <w:tmpl w:val="964671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4CA3FBA"/>
    <w:multiLevelType w:val="hybridMultilevel"/>
    <w:tmpl w:val="964671C4"/>
    <w:lvl w:ilvl="0" w:tplc="8C8072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79D"/>
    <w:rsid w:val="000D4FE2"/>
    <w:rsid w:val="0022679D"/>
    <w:rsid w:val="002E4E35"/>
    <w:rsid w:val="00364F75"/>
    <w:rsid w:val="003D3571"/>
    <w:rsid w:val="00565821"/>
    <w:rsid w:val="0058604B"/>
    <w:rsid w:val="005C2E14"/>
    <w:rsid w:val="006B322D"/>
    <w:rsid w:val="006C5016"/>
    <w:rsid w:val="00762358"/>
    <w:rsid w:val="00895B99"/>
    <w:rsid w:val="009D309E"/>
    <w:rsid w:val="00A137A7"/>
    <w:rsid w:val="00A34CD9"/>
    <w:rsid w:val="00A614D0"/>
    <w:rsid w:val="00AA35E0"/>
    <w:rsid w:val="00C53737"/>
    <w:rsid w:val="00D0597B"/>
    <w:rsid w:val="00D54D97"/>
    <w:rsid w:val="00D84B16"/>
    <w:rsid w:val="00DF1532"/>
    <w:rsid w:val="00E3333F"/>
    <w:rsid w:val="00E87218"/>
    <w:rsid w:val="00F0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B0F618-F3A6-411C-8E5A-5C3A42C5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str1">
    <w:name w:val="zagstr1"/>
    <w:uiPriority w:val="99"/>
    <w:rsid w:val="0022679D"/>
    <w:rPr>
      <w:rFonts w:cs="Times New Roman"/>
      <w:b/>
      <w:bCs/>
      <w:color w:val="808080"/>
      <w:sz w:val="13"/>
      <w:szCs w:val="13"/>
    </w:rPr>
  </w:style>
  <w:style w:type="character" w:customStyle="1" w:styleId="categoryname1">
    <w:name w:val="categoryname1"/>
    <w:uiPriority w:val="99"/>
    <w:rsid w:val="0022679D"/>
    <w:rPr>
      <w:rFonts w:cs="Times New Roman"/>
      <w:b/>
      <w:bCs/>
      <w:sz w:val="22"/>
      <w:szCs w:val="22"/>
    </w:rPr>
  </w:style>
  <w:style w:type="character" w:customStyle="1" w:styleId="categorydescription">
    <w:name w:val="categorydescription"/>
    <w:uiPriority w:val="99"/>
    <w:rsid w:val="0022679D"/>
    <w:rPr>
      <w:rFonts w:cs="Times New Roman"/>
    </w:rPr>
  </w:style>
  <w:style w:type="paragraph" w:styleId="a3">
    <w:name w:val="footer"/>
    <w:basedOn w:val="a"/>
    <w:link w:val="a4"/>
    <w:uiPriority w:val="99"/>
    <w:rsid w:val="005658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65821"/>
    <w:rPr>
      <w:rFonts w:cs="Times New Roman"/>
    </w:rPr>
  </w:style>
  <w:style w:type="paragraph" w:customStyle="1" w:styleId="a6">
    <w:name w:val="Стиль"/>
    <w:basedOn w:val="a"/>
    <w:next w:val="a7"/>
    <w:uiPriority w:val="99"/>
    <w:rsid w:val="00C5373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Normal (Web)"/>
    <w:basedOn w:val="a"/>
    <w:uiPriority w:val="99"/>
    <w:rsid w:val="00C5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Рязанский Государственный Университет  </vt:lpstr>
    </vt:vector>
  </TitlesOfParts>
  <Company>DOM</Company>
  <LinksUpToDate>false</LinksUpToDate>
  <CharactersWithSpaces>20849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Рязанский Государственный Университет  </dc:title>
  <dc:subject/>
  <dc:creator>ANNA</dc:creator>
  <cp:keywords/>
  <dc:description/>
  <cp:lastModifiedBy>admin</cp:lastModifiedBy>
  <cp:revision>2</cp:revision>
  <dcterms:created xsi:type="dcterms:W3CDTF">2014-02-20T14:36:00Z</dcterms:created>
  <dcterms:modified xsi:type="dcterms:W3CDTF">2014-02-20T14:36:00Z</dcterms:modified>
</cp:coreProperties>
</file>