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30" w:rsidRDefault="00361B30">
      <w:pPr>
        <w:pStyle w:val="a5"/>
      </w:pPr>
    </w:p>
    <w:p w:rsidR="00361B30" w:rsidRDefault="00361B30">
      <w:pPr>
        <w:pStyle w:val="a5"/>
      </w:pPr>
      <w:r>
        <w:t>Тема 4 Аттестация рабочих мест по условиям труда</w:t>
      </w:r>
    </w:p>
    <w:p w:rsidR="00361B30" w:rsidRDefault="00361B30">
      <w:pPr>
        <w:pStyle w:val="a6"/>
      </w:pPr>
      <w:r>
        <w:t>Основные нормативные документы по аттестации рабочих мест по условиям труда:</w:t>
      </w:r>
    </w:p>
    <w:p w:rsidR="00361B30" w:rsidRDefault="00361B30">
      <w:pPr>
        <w:pStyle w:val="a6"/>
      </w:pPr>
      <w:r>
        <w:t xml:space="preserve">1. Закон Украины об охране труда. </w:t>
      </w:r>
    </w:p>
    <w:p w:rsidR="00361B30" w:rsidRDefault="00361B30">
      <w:pPr>
        <w:pStyle w:val="a6"/>
      </w:pPr>
      <w:r>
        <w:t>Статья 17 «Закона..» гласит о том, что владелец предприятия «организует проведение лабораторных исследований условий труда, аттестацию рабочих мест на соответствие нормативным актам об охране труда в порядке и в сроки, устанавливаемые законодательством, принимает по их итогам меры по устранению опасных и вредных для здоровья производственных факторов</w:t>
      </w:r>
      <w:r>
        <w:rPr>
          <w:lang w:val="en-US"/>
        </w:rPr>
        <w:t>…</w:t>
      </w:r>
      <w:r>
        <w:t>».</w:t>
      </w:r>
    </w:p>
    <w:p w:rsidR="00361B30" w:rsidRDefault="00361B30">
      <w:pPr>
        <w:pStyle w:val="a6"/>
      </w:pPr>
      <w:r>
        <w:t>2. Типовое положение о системе управления охраной труда на отраслевом, региональном и производственном уровнях.</w:t>
      </w:r>
    </w:p>
    <w:p w:rsidR="00361B30" w:rsidRDefault="00361B30">
      <w:pPr>
        <w:pStyle w:val="a6"/>
      </w:pPr>
      <w:r>
        <w:t>Раздел 8.6 «Типового положения</w:t>
      </w:r>
      <w:r>
        <w:rPr>
          <w:lang w:val="en-US"/>
        </w:rPr>
        <w:t>…</w:t>
      </w:r>
      <w:r>
        <w:t>» гласит: «Собственник (директор) предприятия организует проведение лабораторных исследований условий труда, аттестацию рабочих мест на соответствие их нормативным актам, осуществляет по их результатам меры для устранения вредных и опасных для здоровья производственных факторов</w:t>
      </w:r>
      <w:r>
        <w:rPr>
          <w:lang w:val="en-US"/>
        </w:rPr>
        <w:t>…</w:t>
      </w:r>
      <w:r>
        <w:t>»</w:t>
      </w:r>
      <w:r>
        <w:rPr>
          <w:lang w:val="en-US"/>
        </w:rPr>
        <w:t>.</w:t>
      </w:r>
    </w:p>
    <w:p w:rsidR="00361B30" w:rsidRDefault="00361B30">
      <w:pPr>
        <w:pStyle w:val="a6"/>
      </w:pPr>
      <w:r>
        <w:t>3. Закон Украины о пенсионном обеспечении.</w:t>
      </w:r>
    </w:p>
    <w:p w:rsidR="00361B30" w:rsidRDefault="00361B30">
      <w:pPr>
        <w:pStyle w:val="a6"/>
      </w:pPr>
      <w:r>
        <w:t>Статья 13 «Закона</w:t>
      </w:r>
      <w:r>
        <w:rPr>
          <w:lang w:val="en-US"/>
        </w:rPr>
        <w:t>…</w:t>
      </w:r>
      <w:r>
        <w:t>» гласит, что пенсия по вредностям предоставляется по результатам аттестации</w:t>
      </w:r>
      <w:r>
        <w:rPr>
          <w:lang w:val="en-US"/>
        </w:rPr>
        <w:t>…</w:t>
      </w:r>
      <w:r>
        <w:t>.».</w:t>
      </w:r>
    </w:p>
    <w:p w:rsidR="00361B30" w:rsidRDefault="00361B30">
      <w:pPr>
        <w:pStyle w:val="a6"/>
      </w:pPr>
      <w:r>
        <w:t>4. ДНАОП 0.05-8.04-92 Про порядок</w:t>
      </w:r>
      <w:r>
        <w:rPr>
          <w:lang w:val="uk-UA"/>
        </w:rPr>
        <w:t xml:space="preserve"> проведення атестації робочих місць за умовами праці (Постанова кабінету міністрів України №442 від 1.08.92 р.)</w:t>
      </w:r>
      <w:r>
        <w:t xml:space="preserve"> (приложение А).</w:t>
      </w:r>
    </w:p>
    <w:p w:rsidR="00361B30" w:rsidRDefault="00361B30">
      <w:pPr>
        <w:pStyle w:val="a6"/>
        <w:rPr>
          <w:lang w:val="uk-UA"/>
        </w:rPr>
      </w:pPr>
      <w:r>
        <w:t>5. ДНАОП 0.03-8.03-86</w:t>
      </w:r>
      <w:r>
        <w:rPr>
          <w:lang w:val="uk-UA"/>
        </w:rPr>
        <w:t xml:space="preserve"> Гігієнічна класифікація праці №4137-86. (</w:t>
      </w:r>
      <w:r>
        <w:t>приложение Б</w:t>
      </w:r>
      <w:r>
        <w:rPr>
          <w:lang w:val="uk-UA"/>
        </w:rPr>
        <w:t>).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6. ДНАОП 0.05-5.02-77 Інструкція про порядок застосування Списку виробництв цехів, професій та посад з шкідливими умовами праці, робота в яких дає право на додаткову відпуску та скорочений робочий день.</w:t>
      </w:r>
    </w:p>
    <w:p w:rsidR="00361B30" w:rsidRDefault="00361B30">
      <w:pPr>
        <w:pStyle w:val="a6"/>
      </w:pPr>
      <w:r>
        <w:rPr>
          <w:lang w:val="uk-UA"/>
        </w:rPr>
        <w:t>7. ДНАОП 0.05-8.03-74 Список виробництв, цехів, професій і посад з шкідливими умовами праці, робота в яких дає право на додаткову відпуску та скорочений робочий день.</w:t>
      </w:r>
    </w:p>
    <w:p w:rsidR="00361B30" w:rsidRDefault="00361B30">
      <w:pPr>
        <w:pStyle w:val="a6"/>
      </w:pPr>
      <w:r>
        <w:rPr>
          <w:u w:val="single"/>
        </w:rPr>
        <w:t>Основная цель аттестации</w:t>
      </w:r>
      <w:r>
        <w:t xml:space="preserve"> – урегулирование отношений между собственником (или уполномоченным им органом) и работниками в области реализации прав на безопасные и безвредные условия труда, льготное пенсионное обеспечение, льготы и компенсации за работу в неблагоприятных условиях.</w:t>
      </w:r>
    </w:p>
    <w:p w:rsidR="00361B30" w:rsidRDefault="00361B30">
      <w:pPr>
        <w:pStyle w:val="a6"/>
      </w:pPr>
      <w:r>
        <w:rPr>
          <w:u w:val="single"/>
        </w:rPr>
        <w:t>Аттестация рабочих мест</w:t>
      </w:r>
      <w:r>
        <w:t xml:space="preserve"> по условиям труда проводится на всех предприятиях и учреждениях независимо от форм собственности, где технологический процесс, оборудование, сырье и материалы являются </w:t>
      </w:r>
      <w:r>
        <w:lastRenderedPageBreak/>
        <w:t>потенциальными источниками вредных и опасных производственных факторов, которые могут неблагоприятно влиять на состояние здоровья работающих, также на их потомство в настоящее время и в будущем.</w:t>
      </w:r>
    </w:p>
    <w:p w:rsidR="00361B30" w:rsidRDefault="00361B30">
      <w:pPr>
        <w:pStyle w:val="a6"/>
      </w:pPr>
      <w:r>
        <w:rPr>
          <w:u w:val="single"/>
        </w:rPr>
        <w:t>Аттестация</w:t>
      </w:r>
      <w:r>
        <w:t xml:space="preserve"> проводится аттестационной комиссией, состав и права которой определяются приказом по предприятию.</w:t>
      </w:r>
    </w:p>
    <w:p w:rsidR="00361B30" w:rsidRDefault="00361B30">
      <w:pPr>
        <w:pStyle w:val="a6"/>
      </w:pPr>
      <w:r>
        <w:rPr>
          <w:u w:val="single"/>
        </w:rPr>
        <w:t>Периодичность</w:t>
      </w:r>
      <w:r>
        <w:t xml:space="preserve"> аттестации предусматриваются коллективным договором, но не реже 1 раза в 5 лет.</w:t>
      </w:r>
    </w:p>
    <w:p w:rsidR="00361B30" w:rsidRDefault="00361B30">
      <w:pPr>
        <w:pStyle w:val="a6"/>
      </w:pPr>
      <w:r>
        <w:rPr>
          <w:u w:val="single"/>
        </w:rPr>
        <w:t>Ответственность</w:t>
      </w:r>
      <w:r>
        <w:t xml:space="preserve"> за своевременное и качественное проведение аттестации возлагается на руководителей предприятий и учреждений.</w:t>
      </w:r>
    </w:p>
    <w:p w:rsidR="00361B30" w:rsidRDefault="00361B30">
      <w:pPr>
        <w:pStyle w:val="a6"/>
      </w:pPr>
      <w:r>
        <w:t xml:space="preserve">В случае коренного изменения условий труда (за счет изменения технологии, оборудования, материалов и т.д.) проводится </w:t>
      </w:r>
      <w:r>
        <w:rPr>
          <w:u w:val="single"/>
        </w:rPr>
        <w:t>внеочередная аттестация</w:t>
      </w:r>
      <w:r>
        <w:t xml:space="preserve"> по инициативе собственника, профсоюзного органа или органов Государственной экспертизы условий труда.</w:t>
      </w:r>
    </w:p>
    <w:p w:rsidR="00361B30" w:rsidRDefault="00361B30">
      <w:pPr>
        <w:pStyle w:val="a6"/>
      </w:pPr>
      <w:r>
        <w:t>Условия труда делятся на три класса:</w:t>
      </w:r>
    </w:p>
    <w:p w:rsidR="00361B30" w:rsidRDefault="00361B30">
      <w:pPr>
        <w:pStyle w:val="a6"/>
        <w:ind w:left="2694" w:hanging="1974"/>
      </w:pPr>
      <w:r>
        <w:t>Первый класс – оптимальные условия труда, т.е. вредности отсутствуют;</w:t>
      </w:r>
    </w:p>
    <w:p w:rsidR="00361B30" w:rsidRDefault="00361B30">
      <w:pPr>
        <w:pStyle w:val="a6"/>
        <w:ind w:left="2694" w:hanging="1974"/>
      </w:pPr>
      <w:r>
        <w:t>Второй класс – допустимые условия труда, т.е. когда вредности имеются, но они не превышают допустимые нормы (ПДК и ПДУ);</w:t>
      </w:r>
    </w:p>
    <w:p w:rsidR="00361B30" w:rsidRDefault="00361B30">
      <w:pPr>
        <w:pStyle w:val="a6"/>
        <w:ind w:left="2694" w:hanging="1974"/>
      </w:pPr>
      <w:r>
        <w:t>Третий класс – вредные и тяжелые условия труда, т.е. когда имеются вредности и они превышают допустимые нормы (ПДК и ПДУ).</w:t>
      </w:r>
    </w:p>
    <w:p w:rsidR="00361B30" w:rsidRDefault="00361B30">
      <w:pPr>
        <w:pStyle w:val="a6"/>
      </w:pPr>
      <w:r>
        <w:t>Третий класс условий труда разделен на три степени отклонения от норм в зависимости от превышения допустимых санитарных норм (приложения А и Б).</w:t>
      </w:r>
    </w:p>
    <w:p w:rsidR="00361B30" w:rsidRDefault="00361B30">
      <w:pPr>
        <w:pStyle w:val="a6"/>
      </w:pPr>
      <w:r>
        <w:t>Задачи аттестации рабочих мест по условиям труда:</w:t>
      </w:r>
    </w:p>
    <w:p w:rsidR="00361B30" w:rsidRDefault="00361B30">
      <w:pPr>
        <w:pStyle w:val="a6"/>
      </w:pPr>
      <w:r>
        <w:t>1. Выявить вредные факторы производственной среды и трудового процесса. По результатам лабораторных исследований заполняется «Карта условий труда» и фиксируется степень отклонения измеренных факторов от допустимых.</w:t>
      </w:r>
    </w:p>
    <w:p w:rsidR="00361B30" w:rsidRDefault="00361B30">
      <w:pPr>
        <w:pStyle w:val="a6"/>
      </w:pPr>
      <w:r>
        <w:t>2. Оценить условия труда.</w:t>
      </w:r>
    </w:p>
    <w:p w:rsidR="00361B30" w:rsidRDefault="00361B30">
      <w:pPr>
        <w:pStyle w:val="a6"/>
      </w:pPr>
      <w:r>
        <w:t>По степени отклонения измеренных факторов от допустимых с использованием приложений 1 и 2 производится оценка условий труда.</w:t>
      </w:r>
    </w:p>
    <w:p w:rsidR="00361B30" w:rsidRDefault="00361B30">
      <w:pPr>
        <w:pStyle w:val="a6"/>
      </w:pPr>
      <w:r>
        <w:t>Оценка условий труда бывает трех видов:</w:t>
      </w:r>
    </w:p>
    <w:p w:rsidR="00361B30" w:rsidRDefault="00361B30">
      <w:pPr>
        <w:pStyle w:val="a6"/>
      </w:pPr>
      <w:r>
        <w:t>– вредные условия труда;</w:t>
      </w:r>
    </w:p>
    <w:p w:rsidR="00361B30" w:rsidRDefault="00361B30">
      <w:pPr>
        <w:pStyle w:val="a6"/>
      </w:pPr>
      <w:r>
        <w:t>– тяжелые и вредные условия труда;</w:t>
      </w:r>
    </w:p>
    <w:p w:rsidR="00361B30" w:rsidRDefault="00361B30">
      <w:pPr>
        <w:pStyle w:val="a6"/>
      </w:pPr>
      <w:r>
        <w:t>– особо тяжелые и особо вредные условия труда.</w:t>
      </w:r>
    </w:p>
    <w:p w:rsidR="00361B30" w:rsidRDefault="00361B30">
      <w:pPr>
        <w:pStyle w:val="a6"/>
      </w:pPr>
      <w:r>
        <w:t>Эта оценка фиксируется в «Карте условий труда».</w:t>
      </w:r>
    </w:p>
    <w:p w:rsidR="00361B30" w:rsidRDefault="00361B30">
      <w:pPr>
        <w:pStyle w:val="a6"/>
      </w:pPr>
      <w:r>
        <w:t>3. Предложить мероприятия по устранению несоответствия санитарным нормам.</w:t>
      </w:r>
    </w:p>
    <w:p w:rsidR="00361B30" w:rsidRDefault="00361B30">
      <w:pPr>
        <w:pStyle w:val="a6"/>
      </w:pPr>
      <w:r>
        <w:t>В карте условий труда прелагаются мероприятия по устранению выявленного несоответствия.</w:t>
      </w:r>
    </w:p>
    <w:p w:rsidR="00361B30" w:rsidRDefault="00361B30">
      <w:pPr>
        <w:pStyle w:val="a6"/>
      </w:pPr>
      <w:r>
        <w:t>4. Если невозможно устранить недостатки, тогда работникам, занятым в этих вредных условиях, необходимо предусмотреть льготы и компенсации:</w:t>
      </w:r>
    </w:p>
    <w:p w:rsidR="00361B30" w:rsidRDefault="00361B30">
      <w:pPr>
        <w:pStyle w:val="a6"/>
      </w:pPr>
      <w:r>
        <w:t>– льготное пенсионное обеспечение по спискам №1 и 2 за счет средств госбюджета;</w:t>
      </w:r>
    </w:p>
    <w:p w:rsidR="00361B30" w:rsidRDefault="00361B30">
      <w:pPr>
        <w:pStyle w:val="a6"/>
      </w:pPr>
      <w:r>
        <w:t>– досрочное пенсионное обеспечение за счет средств предприятия (но не ранее чем по достижению 55 лет мужчинам и 50 лет – женщинам);</w:t>
      </w:r>
    </w:p>
    <w:p w:rsidR="00361B30" w:rsidRDefault="00361B30">
      <w:pPr>
        <w:pStyle w:val="a6"/>
      </w:pPr>
      <w:r>
        <w:t>– доплаты за вредные условия труда от 4 до 24 % от тарифа на оплату труда;</w:t>
      </w:r>
    </w:p>
    <w:p w:rsidR="00361B30" w:rsidRDefault="00361B30">
      <w:pPr>
        <w:pStyle w:val="a6"/>
      </w:pPr>
      <w:r>
        <w:t>– дополнительные дни к отпуску в соответствии с ДНАОП 0.05-5.02-77 и ДНАОП 0.05-8.03-74;</w:t>
      </w:r>
    </w:p>
    <w:p w:rsidR="00361B30" w:rsidRDefault="00361B30">
      <w:pPr>
        <w:pStyle w:val="a6"/>
      </w:pPr>
      <w:r>
        <w:t>– молоко или пектиновые вещества (соки).</w:t>
      </w:r>
    </w:p>
    <w:p w:rsidR="00361B30" w:rsidRDefault="00361B30">
      <w:pPr>
        <w:pStyle w:val="a6"/>
        <w:jc w:val="center"/>
        <w:rPr>
          <w:b/>
          <w:i/>
        </w:rPr>
      </w:pPr>
      <w:r>
        <w:rPr>
          <w:b/>
          <w:i/>
        </w:rPr>
        <w:t>Организационные вопросы проведения аттестации</w:t>
      </w:r>
    </w:p>
    <w:p w:rsidR="00361B30" w:rsidRDefault="00361B30">
      <w:pPr>
        <w:pStyle w:val="a6"/>
      </w:pPr>
      <w:r>
        <w:t>Издается приказ по предприятию владельцем или директором.</w:t>
      </w:r>
    </w:p>
    <w:p w:rsidR="00361B30" w:rsidRDefault="00361B30">
      <w:pPr>
        <w:pStyle w:val="a6"/>
      </w:pPr>
      <w:r>
        <w:t>Согласно ст.13 «Закона о пенсионном обеспечении», а также постановления Кабинета Министров Украины №442 от 1 августа 1992 г., пункта №5 колдоговора и т.д. приказываю:</w:t>
      </w:r>
    </w:p>
    <w:p w:rsidR="00361B30" w:rsidRDefault="00361B30">
      <w:pPr>
        <w:pStyle w:val="a6"/>
      </w:pPr>
      <w:r>
        <w:t>1) Организовать аттестационную комиссию в следующем составе:</w:t>
      </w:r>
    </w:p>
    <w:p w:rsidR="00361B30" w:rsidRDefault="00361B30">
      <w:pPr>
        <w:pStyle w:val="a6"/>
        <w:ind w:left="567"/>
      </w:pPr>
      <w:r>
        <w:t>председатель – главный инженер;</w:t>
      </w:r>
    </w:p>
    <w:p w:rsidR="00361B30" w:rsidRDefault="00361B30">
      <w:pPr>
        <w:pStyle w:val="a6"/>
        <w:ind w:left="567"/>
      </w:pPr>
      <w:r>
        <w:t>секретарь – начальник отдела кадров (инспектор);</w:t>
      </w:r>
    </w:p>
    <w:p w:rsidR="00361B30" w:rsidRDefault="00361B30">
      <w:pPr>
        <w:pStyle w:val="a6"/>
        <w:ind w:left="567"/>
      </w:pPr>
      <w:r>
        <w:t xml:space="preserve">члены комиссии </w:t>
      </w:r>
      <w:r>
        <w:rPr>
          <w:lang w:val="en-US"/>
        </w:rPr>
        <w:t>…</w:t>
      </w:r>
    </w:p>
    <w:p w:rsidR="00361B30" w:rsidRDefault="00361B30">
      <w:pPr>
        <w:pStyle w:val="a6"/>
      </w:pPr>
      <w:r>
        <w:t>(в состав комиссии входят все ведущие специалисты, представители профкома (трудового коллектива), инженеры отдела охраны труда).</w:t>
      </w:r>
    </w:p>
    <w:p w:rsidR="00361B30" w:rsidRDefault="00361B30">
      <w:pPr>
        <w:pStyle w:val="a6"/>
      </w:pPr>
      <w:r>
        <w:t>2) Поручить аттестационной комиссии:</w:t>
      </w:r>
    </w:p>
    <w:p w:rsidR="00361B30" w:rsidRDefault="00361B30">
      <w:pPr>
        <w:pStyle w:val="a6"/>
      </w:pPr>
      <w:r>
        <w:t xml:space="preserve">– </w:t>
      </w:r>
      <w:r>
        <w:rPr>
          <w:u w:val="single"/>
        </w:rPr>
        <w:t>определить</w:t>
      </w:r>
      <w:r>
        <w:t xml:space="preserve"> рабочие места, должности специалистов и т.д., которые подлежат аттестации;</w:t>
      </w:r>
    </w:p>
    <w:p w:rsidR="00361B30" w:rsidRDefault="00361B30">
      <w:pPr>
        <w:pStyle w:val="a6"/>
      </w:pPr>
      <w:r>
        <w:t xml:space="preserve">– </w:t>
      </w:r>
      <w:r>
        <w:rPr>
          <w:u w:val="single"/>
        </w:rPr>
        <w:t>составить</w:t>
      </w:r>
      <w:r>
        <w:t xml:space="preserve"> схему рабочего оборудования и пронумеровать рабочие места;</w:t>
      </w:r>
    </w:p>
    <w:p w:rsidR="00361B30" w:rsidRDefault="00361B30">
      <w:pPr>
        <w:pStyle w:val="a6"/>
      </w:pPr>
      <w:r>
        <w:t xml:space="preserve">– </w:t>
      </w:r>
      <w:r>
        <w:rPr>
          <w:u w:val="single"/>
        </w:rPr>
        <w:t>определить</w:t>
      </w:r>
      <w:r>
        <w:t xml:space="preserve"> лабораторию, которая аттестована на право проведения замеров (т.е. имеет лицензию на эти работы);</w:t>
      </w:r>
    </w:p>
    <w:p w:rsidR="00361B30" w:rsidRDefault="00361B30">
      <w:pPr>
        <w:pStyle w:val="a6"/>
      </w:pPr>
      <w:r>
        <w:t xml:space="preserve">– </w:t>
      </w:r>
      <w:r>
        <w:rPr>
          <w:u w:val="single"/>
        </w:rPr>
        <w:t>проверить</w:t>
      </w:r>
      <w:r>
        <w:t xml:space="preserve"> правильность названия рабочих профессий и должностей в соответствии с действующим классификатором (Единый классификационный справочник – 39 выпусков);</w:t>
      </w:r>
    </w:p>
    <w:p w:rsidR="00361B30" w:rsidRDefault="00361B30">
      <w:pPr>
        <w:pStyle w:val="a6"/>
      </w:pPr>
      <w:r>
        <w:t xml:space="preserve">– </w:t>
      </w:r>
      <w:r>
        <w:rPr>
          <w:u w:val="single"/>
        </w:rPr>
        <w:t>составить</w:t>
      </w:r>
      <w:r>
        <w:t xml:space="preserve"> карты условий труда на каждое рабочее место или на группу аналогичных рабочих мест;</w:t>
      </w:r>
    </w:p>
    <w:p w:rsidR="00361B30" w:rsidRDefault="00361B30">
      <w:pPr>
        <w:pStyle w:val="a6"/>
      </w:pPr>
      <w:r>
        <w:t xml:space="preserve">– </w:t>
      </w:r>
      <w:r>
        <w:rPr>
          <w:u w:val="single"/>
        </w:rPr>
        <w:t>дать</w:t>
      </w:r>
      <w:r>
        <w:t xml:space="preserve"> оценки условий труда;</w:t>
      </w:r>
    </w:p>
    <w:p w:rsidR="00361B30" w:rsidRDefault="00361B30">
      <w:pPr>
        <w:pStyle w:val="a6"/>
      </w:pPr>
      <w:r>
        <w:t xml:space="preserve">– </w:t>
      </w:r>
      <w:r>
        <w:rPr>
          <w:u w:val="single"/>
        </w:rPr>
        <w:t>предложить</w:t>
      </w:r>
      <w:r>
        <w:t xml:space="preserve"> мероприятия по устранению несоответствия нормам;</w:t>
      </w:r>
    </w:p>
    <w:p w:rsidR="00361B30" w:rsidRDefault="00361B30">
      <w:pPr>
        <w:pStyle w:val="a6"/>
      </w:pPr>
      <w:r>
        <w:t xml:space="preserve">– </w:t>
      </w:r>
      <w:r>
        <w:rPr>
          <w:u w:val="single"/>
        </w:rPr>
        <w:t>подготовить</w:t>
      </w:r>
      <w:r>
        <w:t xml:space="preserve"> проект приказа (кому и какие льготы предоставить).</w:t>
      </w:r>
    </w:p>
    <w:p w:rsidR="00361B30" w:rsidRDefault="00361B30">
      <w:pPr>
        <w:pStyle w:val="a6"/>
      </w:pPr>
      <w:r>
        <w:t>Этот проект приказа надо согласовать с профсоюзным комитетом.</w:t>
      </w:r>
    </w:p>
    <w:p w:rsidR="00361B30" w:rsidRDefault="00361B30">
      <w:pPr>
        <w:pStyle w:val="a6"/>
      </w:pPr>
      <w:r>
        <w:rPr>
          <w:u w:val="single"/>
        </w:rPr>
        <w:t>Итоговый</w:t>
      </w:r>
      <w:r>
        <w:t xml:space="preserve"> приказ «Об итогах аттестации рабочих мест».</w:t>
      </w:r>
    </w:p>
    <w:p w:rsidR="00361B30" w:rsidRDefault="00361B30">
      <w:pPr>
        <w:pStyle w:val="a6"/>
      </w:pPr>
      <w:r>
        <w:t>Согласно ст.13 «Закона о пенсионном обеспечении», постановления Кабинета Украины №442 и приказа по предприятию №</w:t>
      </w:r>
      <w:r>
        <w:rPr>
          <w:lang w:val="en-US"/>
        </w:rPr>
        <w:t>…</w:t>
      </w:r>
      <w:r>
        <w:t xml:space="preserve"> проведена аттестация.</w:t>
      </w:r>
    </w:p>
    <w:p w:rsidR="00361B30" w:rsidRDefault="00361B30">
      <w:pPr>
        <w:pStyle w:val="a6"/>
      </w:pPr>
      <w:r>
        <w:t>Исследования условий труда проведены лабораторией Института гигиены труда (лицензия №</w:t>
      </w:r>
      <w:r>
        <w:rPr>
          <w:lang w:val="en-US"/>
        </w:rPr>
        <w:t>…</w:t>
      </w:r>
      <w:r>
        <w:t>), хронометрические исследования проведены отделом нормирования труда. Наименования профессий соответствует выпускам классификационного тарификатора (или приказываю переименовать, например, «Зольщика на машиниста»).</w:t>
      </w:r>
    </w:p>
    <w:p w:rsidR="00361B30" w:rsidRDefault="00361B30">
      <w:pPr>
        <w:pStyle w:val="a6"/>
      </w:pPr>
      <w:r>
        <w:t>Результаты исследований условий труда оформлены по установленной форме и внесены в «карты условий труда» и согласованы с профсоюзом.</w:t>
      </w:r>
    </w:p>
    <w:p w:rsidR="00361B30" w:rsidRDefault="00361B30">
      <w:pPr>
        <w:pStyle w:val="a6"/>
      </w:pPr>
      <w:r>
        <w:t>Подтвердить перечень профессий по списку №1, по списку №2.</w:t>
      </w:r>
    </w:p>
    <w:p w:rsidR="00361B30" w:rsidRDefault="00361B30">
      <w:pPr>
        <w:pStyle w:val="a6"/>
      </w:pPr>
      <w:r>
        <w:t>Установить льготы следующим профессиям.</w:t>
      </w:r>
    </w:p>
    <w:p w:rsidR="00361B30" w:rsidRDefault="00361B30">
      <w:pPr>
        <w:pStyle w:val="a6"/>
      </w:pPr>
      <w:r>
        <w:rPr>
          <w:u w:val="single"/>
        </w:rPr>
        <w:t>Отделу кадров</w:t>
      </w:r>
      <w:r>
        <w:t>:</w:t>
      </w:r>
    </w:p>
    <w:p w:rsidR="00361B30" w:rsidRDefault="00361B30">
      <w:pPr>
        <w:pStyle w:val="a6"/>
      </w:pPr>
      <w:r>
        <w:t>– один экземпляр перечня профессий направить в отдел социального обеспечения;</w:t>
      </w:r>
    </w:p>
    <w:p w:rsidR="00361B30" w:rsidRDefault="00361B30">
      <w:pPr>
        <w:pStyle w:val="a6"/>
      </w:pPr>
      <w:r>
        <w:t>– в трудовую книжку каждого по данной профессии сделать соответствующие выписки;</w:t>
      </w:r>
    </w:p>
    <w:p w:rsidR="00361B30" w:rsidRDefault="00361B30">
      <w:pPr>
        <w:pStyle w:val="a6"/>
      </w:pPr>
      <w:r>
        <w:t>– все материалы аттестации хранить на предприятии 50 лет.</w:t>
      </w:r>
    </w:p>
    <w:p w:rsidR="00361B30" w:rsidRDefault="00361B30">
      <w:pPr>
        <w:pStyle w:val="a6"/>
      </w:pPr>
      <w:r>
        <w:t>Начальнику отдела охраны труда разработать мероприятия по улучшению условий труда.</w:t>
      </w:r>
    </w:p>
    <w:p w:rsidR="00361B30" w:rsidRDefault="00361B30">
      <w:pPr>
        <w:pStyle w:val="a6"/>
      </w:pPr>
      <w:r>
        <w:t>За оценку условий труда руководителей и специалистов принимается оценка условий труда руководимых работников, если они заняты выполнением работ в условиях, предусмотренных списком №1 и 2 для их подчиненных длительностью полного рабочего дня.</w:t>
      </w:r>
    </w:p>
    <w:p w:rsidR="00361B30" w:rsidRDefault="00361B30">
      <w:pPr>
        <w:pStyle w:val="a6"/>
      </w:pPr>
      <w:r>
        <w:t xml:space="preserve">Под </w:t>
      </w:r>
      <w:r>
        <w:rPr>
          <w:u w:val="single"/>
        </w:rPr>
        <w:t>полным рабочим днем</w:t>
      </w:r>
      <w:r>
        <w:t xml:space="preserve"> следует понимать выполнение работ, предусмотренный списками, не меньше 80 % рабочего времени, что должно быть подтверждено соответствующими документами.</w:t>
      </w:r>
    </w:p>
    <w:p w:rsidR="00361B30" w:rsidRDefault="00361B30">
      <w:pPr>
        <w:pStyle w:val="a6"/>
      </w:pPr>
      <w:r>
        <w:t>Копия приказа приведена в приложении В, а карты условий труда в приложении Г.</w:t>
      </w:r>
    </w:p>
    <w:p w:rsidR="00361B30" w:rsidRDefault="00361B30">
      <w:pPr>
        <w:pStyle w:val="a6"/>
        <w:ind w:firstLine="0"/>
        <w:jc w:val="right"/>
      </w:pPr>
      <w:r>
        <w:br w:type="page"/>
        <w:t>Приложение А</w:t>
      </w:r>
    </w:p>
    <w:p w:rsidR="00361B30" w:rsidRDefault="00361B30">
      <w:pPr>
        <w:pStyle w:val="a6"/>
        <w:ind w:firstLine="0"/>
        <w:jc w:val="center"/>
        <w:rPr>
          <w:lang w:val="uk-UA"/>
        </w:rPr>
      </w:pPr>
      <w:r>
        <w:rPr>
          <w:lang w:val="uk-UA"/>
        </w:rPr>
        <w:t>Кабінет Міністрів України</w:t>
      </w:r>
    </w:p>
    <w:p w:rsidR="00361B30" w:rsidRDefault="00361B30">
      <w:pPr>
        <w:pStyle w:val="a6"/>
        <w:ind w:firstLine="0"/>
        <w:jc w:val="center"/>
        <w:rPr>
          <w:lang w:val="uk-UA"/>
        </w:rPr>
      </w:pPr>
      <w:r>
        <w:rPr>
          <w:lang w:val="uk-UA"/>
        </w:rPr>
        <w:t>ПОСТАНОВА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від 1 серпня 1992 р. №442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Київ</w:t>
      </w:r>
    </w:p>
    <w:p w:rsidR="00361B30" w:rsidRDefault="00361B30">
      <w:pPr>
        <w:pStyle w:val="a6"/>
        <w:rPr>
          <w:lang w:val="uk-UA"/>
        </w:rPr>
      </w:pPr>
    </w:p>
    <w:p w:rsidR="00361B30" w:rsidRDefault="00361B30">
      <w:pPr>
        <w:pStyle w:val="a6"/>
        <w:ind w:firstLine="0"/>
        <w:jc w:val="center"/>
        <w:rPr>
          <w:b/>
          <w:lang w:val="uk-UA"/>
        </w:rPr>
      </w:pPr>
      <w:r>
        <w:rPr>
          <w:b/>
          <w:lang w:val="uk-UA"/>
        </w:rPr>
        <w:t>Про Порядок проведення атестації робочих місць за умовами праці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 xml:space="preserve">Відповідно до закону України </w:t>
      </w:r>
      <w:r>
        <w:t>«</w:t>
      </w:r>
      <w:r>
        <w:rPr>
          <w:lang w:val="uk-UA"/>
        </w:rPr>
        <w:t>Про пенсійне забезпечення</w:t>
      </w:r>
      <w:r>
        <w:t>»</w:t>
      </w:r>
      <w:r>
        <w:rPr>
          <w:lang w:val="uk-UA"/>
        </w:rPr>
        <w:t xml:space="preserve"> Кабінет Міністрів України ПОСТАНОВЛЯЄ: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1. Затвердити Порядок проведення атестації робочих місць за умовами праці (додається).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2. Установити,</w:t>
      </w:r>
      <w:r>
        <w:t xml:space="preserve"> </w:t>
      </w:r>
      <w:r>
        <w:rPr>
          <w:lang w:val="uk-UA"/>
        </w:rPr>
        <w:t xml:space="preserve">що відповідно до статті 13 Закону України </w:t>
      </w:r>
      <w:r>
        <w:t>«</w:t>
      </w:r>
      <w:r>
        <w:rPr>
          <w:lang w:val="uk-UA"/>
        </w:rPr>
        <w:t>Про пенсійне забезпечення</w:t>
      </w:r>
      <w:r>
        <w:t>»</w:t>
      </w:r>
      <w:r>
        <w:rPr>
          <w:lang w:val="uk-UA"/>
        </w:rPr>
        <w:t xml:space="preserve"> пенсії за віком на пільгових умовах за списками №1 і 2 виробництв, робіт, професій, посад і показників, що дають право на пільгове пенсійне забезпечення, затверджуваними Кабінетом Міністрів України, а також пенсії, що можуть встановлюватися підприємствами й організаціями за рахунок власних коштів працівникам інших виробництв, професій та посад залежно від умов праці, призначаються за результатами атестації робочих місць.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Результати атестації використовуються підприємствами й організаціями також для здійснення заходів щодо поліпшення умов праці, встановлення пільг і компенсацій, передбачених чинним законодавством.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3. Керівникам підприємств та організацій незалежно від форм власності й господарювання провести атестацію робочих місць визначити за її результатами перелік робочих місць виробництв, робіт, професій і посад з пільговим пенсійним забезпеченням та ознайомити з ним трудящих.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4. Міністерству праці разом з Міністерством охорони здоров’я розробити у місячний строк методичні рекомендації для проведення атестації робочих місць за умовами праці.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Надати Міністерству праці право давати роз’яснення щодо порядку атестації робочих місць, а Міністерству охорони здоров’я здійснювати методичне керівництво проведенням гігієнічної оцінки умов праці.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Прем’єр-міністр України В.Фокін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Міністр Кабінету Міністрів України В.Пєхота</w:t>
      </w:r>
    </w:p>
    <w:p w:rsidR="00361B30" w:rsidRDefault="00361B30">
      <w:pPr>
        <w:pStyle w:val="a6"/>
        <w:tabs>
          <w:tab w:val="left" w:pos="5103"/>
        </w:tabs>
        <w:rPr>
          <w:lang w:val="uk-UA"/>
        </w:rPr>
      </w:pPr>
      <w:r>
        <w:rPr>
          <w:lang w:val="uk-UA"/>
        </w:rPr>
        <w:br w:type="page"/>
      </w:r>
      <w:r>
        <w:rPr>
          <w:lang w:val="uk-UA"/>
        </w:rPr>
        <w:tab/>
        <w:t>ЗАТВЕРДЖЕНИЙ</w:t>
      </w:r>
    </w:p>
    <w:p w:rsidR="00361B30" w:rsidRDefault="00361B30">
      <w:pPr>
        <w:pStyle w:val="a6"/>
        <w:tabs>
          <w:tab w:val="left" w:pos="5103"/>
        </w:tabs>
        <w:rPr>
          <w:lang w:val="uk-UA"/>
        </w:rPr>
      </w:pPr>
      <w:r>
        <w:rPr>
          <w:lang w:val="uk-UA"/>
        </w:rPr>
        <w:tab/>
        <w:t>ПОСТАНОВОЮ Кабінету Міністрів</w:t>
      </w:r>
    </w:p>
    <w:p w:rsidR="00361B30" w:rsidRDefault="00361B30">
      <w:pPr>
        <w:pStyle w:val="a6"/>
        <w:tabs>
          <w:tab w:val="left" w:pos="5103"/>
        </w:tabs>
        <w:rPr>
          <w:lang w:val="uk-UA"/>
        </w:rPr>
      </w:pPr>
      <w:r>
        <w:rPr>
          <w:lang w:val="uk-UA"/>
        </w:rPr>
        <w:tab/>
        <w:t>України</w:t>
      </w:r>
    </w:p>
    <w:p w:rsidR="00361B30" w:rsidRDefault="00361B30">
      <w:pPr>
        <w:pStyle w:val="a6"/>
        <w:tabs>
          <w:tab w:val="left" w:pos="5103"/>
        </w:tabs>
        <w:rPr>
          <w:lang w:val="uk-UA"/>
        </w:rPr>
      </w:pPr>
      <w:r>
        <w:rPr>
          <w:lang w:val="uk-UA"/>
        </w:rPr>
        <w:tab/>
        <w:t>від 1 серпня 1992 р. №442</w:t>
      </w:r>
    </w:p>
    <w:p w:rsidR="00361B30" w:rsidRDefault="00361B30">
      <w:pPr>
        <w:pStyle w:val="a6"/>
        <w:rPr>
          <w:lang w:val="uk-UA"/>
        </w:rPr>
      </w:pPr>
    </w:p>
    <w:p w:rsidR="00361B30" w:rsidRDefault="00361B30">
      <w:pPr>
        <w:pStyle w:val="a6"/>
        <w:ind w:firstLine="0"/>
        <w:jc w:val="center"/>
        <w:rPr>
          <w:b/>
          <w:lang w:val="uk-UA"/>
        </w:rPr>
      </w:pPr>
      <w:r>
        <w:rPr>
          <w:b/>
          <w:lang w:val="uk-UA"/>
        </w:rPr>
        <w:t>ПОРЯДОК</w:t>
      </w:r>
    </w:p>
    <w:p w:rsidR="00361B30" w:rsidRDefault="00361B30">
      <w:pPr>
        <w:pStyle w:val="a6"/>
        <w:ind w:firstLine="0"/>
        <w:jc w:val="center"/>
        <w:rPr>
          <w:lang w:val="uk-UA"/>
        </w:rPr>
      </w:pPr>
      <w:r>
        <w:rPr>
          <w:lang w:val="uk-UA"/>
        </w:rPr>
        <w:t>проведення атестації робочих місць за умовами праці</w:t>
      </w:r>
    </w:p>
    <w:p w:rsidR="00361B30" w:rsidRDefault="00361B30">
      <w:pPr>
        <w:pStyle w:val="a6"/>
        <w:rPr>
          <w:lang w:val="uk-UA"/>
        </w:rPr>
      </w:pP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1. Атестація робочих місць за умовами праці (надалі – атестація) проводиться на підприємствах і в організаціях незалежно від форм власності й господарювання, де технологічний процес, використовуване обладнання, сировина та матеріали є потенційними джерелами шкідливих і небезпечних виробничих факторів, що можуть несприятливо впливати на стан здоров’я працюючих, а також на їхніх нащадків я тепер, так і в майбутньому.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2. Основна мета атестації полягає у регулюванні відносин між власником або уповноваженим ним органом і працівниками у галузі реалізації прав на здорові й безпечні умови праці, пільгове пенсійне забезпечення, пільги та компенсації за роботу у несприятливих умовах.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3. Атестація проводиться згідно з цим Порядком та методичними рекомендаціями щодо проведення атестації робочих місць за умовами праці, затверджуваними Мінпраці і МОЗ.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4. Атестація проводиться атестаційною комісією склад і повноваження якої визначається наказом по підприємству, організації в строки, передбачені колективним договором, але не рідше одного разу на 5 років.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Відповідальність за своєчасне та якісне проведення атестації покладається на керівника підприємства, організації.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Позачергово атестація проводиться у разі докорінної зміни умов і характеру праці з ініціативи власника або уповноваженого ним органу, профспілкового комітету трудового колективу або його виборного органу органів Державної експертизи умов праці з участю установ санітарно-епідеміологічної служби МОЗ.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5. До проведення атестації можуть залучатися проектні та науково-дослідні організації, технічні інспекції праці профспілок, інспекції Держгіртехнагляду.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6. Атестація робочих місць передбачає: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установлення факторів і причин виникнення несприятливих умов праці;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санітарно-гігієнічне дослідження факторів виробничого середовища, важності й напруженості трудового процесу на робочому місці;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комплексну оцінку факторів виробничого середовища і характеру праці на відповідність їхніх характеристик стандартам безпеки праці, будівельним та санітарним норма і правилам;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установлення ступеня шкідливості й небезпечності праці та її характеру за гігієнічною класифікацією;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обгрунтування віднесення робочого місці до категорії із шкідливими (особливо шкідливими) важкими (особливо важкими) умовами праці;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визначення (підтвердження) прав працівників на пільгове пенсійне забезпечення за роботу у несприятливих умовах;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складання переліку робочих місць, виробництв, професій та посад з пільговим пенсійним забезпеченням працівників;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аналіз реалізації технічних і організаційних заходів, спрямованих на оптимізацію рівня гігієни характеру і безпеки праці.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7. Санітарно-гігієнічні дослідження факторів виробничого середовища і трудового процесу провадиться санітарними лабораторіями підприємств і організацій, атестованих органами Держстандарту і МОЗ за списками, що узгоджуються з органами Державної експертизи умов праці, а також на договірній основі лабораторіями територіальних санітарно-епідеміологічних станцій.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8. Відомості про результати атестації робочих місць заносяться до карти умов праці, форма якої затверджується Мінпраці разом з МОЗ.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9. Перелік робочих місць, виробництв, професій і посад з пільговим пенсійним забезпеченням працівників після погодження з профспілковим комітетом затверджується наказом по підприємству, організації і зберігається протягом 50 років.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Витяги за наказу додаються до трудової книжки працівників, професії та посади яких внесено до переліку.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10. Результати атестації використовуються при встановленні пенсій за віком на пільгових умовах, пільг і компенсацій за рахунок підприємств та організацій, обгрунтування пропозицій про внесення змін і доповнень до списків №1 і 2 виробництв, робіт, професій, посад і показників, що дають право на пільгове пенсійне забезпечення, а також для розробки заходів щодо поліпшення умов праці та оздоровлення працюючих.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Клопотання підприємств та організацій про внесення змін і доповнень до списків №1 і 2 після їх попереднього розгляду органами Державної експертизи умов праці вносяться до Мінпраці, яке готує та подає пропозиції до Кабінету Міністрів України.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11. Контроль за якістю проведення атестації, правильністю застосування списків №1 і 2 виробництв, робіт, професій, посад і показників, що дають право на пільгове пенсійне забезпечення, пільги і компенсації, покладається на органи Державної експертизи умов праці.</w:t>
      </w:r>
    </w:p>
    <w:p w:rsidR="00361B30" w:rsidRDefault="00361B30">
      <w:pPr>
        <w:pStyle w:val="a6"/>
        <w:tabs>
          <w:tab w:val="left" w:pos="5670"/>
        </w:tabs>
        <w:rPr>
          <w:lang w:val="uk-UA"/>
        </w:rPr>
      </w:pPr>
      <w:r>
        <w:rPr>
          <w:lang w:val="uk-UA"/>
        </w:rPr>
        <w:br w:type="page"/>
        <w:t>ЗАТВЕРДЖЕНО</w:t>
      </w:r>
      <w:r>
        <w:rPr>
          <w:lang w:val="uk-UA"/>
        </w:rPr>
        <w:tab/>
        <w:t>ЗАТВЕРДЖЕНО</w:t>
      </w:r>
    </w:p>
    <w:p w:rsidR="00361B30" w:rsidRDefault="00361B30">
      <w:pPr>
        <w:pStyle w:val="a6"/>
        <w:tabs>
          <w:tab w:val="left" w:pos="5670"/>
        </w:tabs>
        <w:rPr>
          <w:lang w:val="uk-UA"/>
        </w:rPr>
      </w:pPr>
      <w:r>
        <w:rPr>
          <w:lang w:val="uk-UA"/>
        </w:rPr>
        <w:t>Міністр праці України</w:t>
      </w:r>
      <w:r>
        <w:rPr>
          <w:lang w:val="uk-UA"/>
        </w:rPr>
        <w:tab/>
        <w:t>Головний державний санітарний</w:t>
      </w:r>
    </w:p>
    <w:p w:rsidR="00361B30" w:rsidRDefault="00361B30">
      <w:pPr>
        <w:pStyle w:val="a6"/>
        <w:tabs>
          <w:tab w:val="left" w:pos="5670"/>
        </w:tabs>
        <w:rPr>
          <w:lang w:val="uk-UA"/>
        </w:rPr>
      </w:pPr>
      <w:r>
        <w:rPr>
          <w:lang w:val="uk-UA"/>
        </w:rPr>
        <w:t>М.І. Каскевич</w:t>
      </w:r>
      <w:r>
        <w:rPr>
          <w:lang w:val="uk-UA"/>
        </w:rPr>
        <w:tab/>
        <w:t>лікар України</w:t>
      </w:r>
    </w:p>
    <w:p w:rsidR="00361B30" w:rsidRDefault="00361B30">
      <w:pPr>
        <w:pStyle w:val="a6"/>
        <w:tabs>
          <w:tab w:val="left" w:pos="5670"/>
        </w:tabs>
        <w:rPr>
          <w:lang w:val="uk-UA"/>
        </w:rPr>
      </w:pPr>
      <w:r>
        <w:rPr>
          <w:lang w:val="uk-UA"/>
        </w:rPr>
        <w:t>1.09.92 р.</w:t>
      </w:r>
      <w:r>
        <w:rPr>
          <w:lang w:val="uk-UA"/>
        </w:rPr>
        <w:tab/>
        <w:t>В.Ф. Марієвський</w:t>
      </w:r>
    </w:p>
    <w:p w:rsidR="00361B30" w:rsidRDefault="00361B30">
      <w:pPr>
        <w:pStyle w:val="a6"/>
        <w:tabs>
          <w:tab w:val="left" w:pos="5670"/>
        </w:tabs>
        <w:rPr>
          <w:lang w:val="uk-UA"/>
        </w:rPr>
      </w:pPr>
      <w:r>
        <w:rPr>
          <w:lang w:val="uk-UA"/>
        </w:rPr>
        <w:t>Постанова №41</w:t>
      </w:r>
      <w:r>
        <w:rPr>
          <w:lang w:val="uk-UA"/>
        </w:rPr>
        <w:tab/>
        <w:t>1.09.92 р.</w:t>
      </w:r>
    </w:p>
    <w:p w:rsidR="00361B30" w:rsidRDefault="00361B30">
      <w:pPr>
        <w:pStyle w:val="a6"/>
        <w:rPr>
          <w:lang w:val="uk-UA"/>
        </w:rPr>
      </w:pPr>
    </w:p>
    <w:p w:rsidR="00361B30" w:rsidRDefault="00361B30">
      <w:pPr>
        <w:pStyle w:val="a6"/>
        <w:ind w:firstLine="0"/>
        <w:jc w:val="center"/>
        <w:rPr>
          <w:b/>
          <w:lang w:val="uk-UA"/>
        </w:rPr>
      </w:pPr>
      <w:r>
        <w:rPr>
          <w:b/>
          <w:lang w:val="uk-UA"/>
        </w:rPr>
        <w:t>МЕТОДИЧНІ РЕКОМЕНДАЦІЇ</w:t>
      </w:r>
    </w:p>
    <w:p w:rsidR="00361B30" w:rsidRDefault="00361B30">
      <w:pPr>
        <w:pStyle w:val="a6"/>
        <w:ind w:firstLine="0"/>
        <w:jc w:val="center"/>
        <w:rPr>
          <w:b/>
          <w:lang w:val="uk-UA"/>
        </w:rPr>
      </w:pPr>
      <w:r>
        <w:rPr>
          <w:b/>
          <w:lang w:val="uk-UA"/>
        </w:rPr>
        <w:t>для проведення атестації робочих місць за умовами праці</w:t>
      </w:r>
    </w:p>
    <w:p w:rsidR="00361B30" w:rsidRDefault="00361B30">
      <w:pPr>
        <w:pStyle w:val="a6"/>
        <w:rPr>
          <w:lang w:val="uk-UA"/>
        </w:rPr>
      </w:pP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Методичні рекомендації розроблені відповідно до постанови Кабінету Міністрів України від 1 серпня 1992 р. №442 і визначають організацію роботи по проведенню атестації робочих місць, оцінку умов праці та реалізацію прав трудящих на пільги і компенсації залежно від шкідливих та небезпечних виробничих факторів.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 xml:space="preserve">Результати атестації за умовами праці (надалі – атестація) є основою для вирішування питань надання пенсій за віком на пільгових умовах відповідно до Закону України </w:t>
      </w:r>
      <w:r>
        <w:t>«</w:t>
      </w:r>
      <w:r>
        <w:rPr>
          <w:lang w:val="uk-UA"/>
        </w:rPr>
        <w:t>Про пенсійне забезпечення</w:t>
      </w:r>
      <w:r>
        <w:t>»,</w:t>
      </w:r>
      <w:r>
        <w:rPr>
          <w:lang w:val="uk-UA"/>
        </w:rPr>
        <w:t xml:space="preserve"> інших пільг та компенсацій, а також розробки, реалізації організаційних, технічних, економічних та соціальних заходів колективного договору щодо покращення умов трудової діяльності.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Атестація проводиться на підприємствах, в організаціях, установах (надалі –підприємства) незалежно від форм власності й господарювання, де технологічний процес, використовуване обладнання, сировина та матеріали є потенційними джерелами шкідливих і небезпечних виробничих факторів, що можуть несприятливо впливати на стан здоров’я працюючих, а також на їхніх нащадків як тепер, так і в майбутньому.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Основні терміни і визначення, що вживаються в методичних рекомендаціях, наведені в додатку 1.</w:t>
      </w:r>
    </w:p>
    <w:p w:rsidR="00361B30" w:rsidRDefault="00361B30">
      <w:pPr>
        <w:pStyle w:val="a6"/>
        <w:rPr>
          <w:b/>
          <w:lang w:val="uk-UA"/>
        </w:rPr>
      </w:pPr>
      <w:r>
        <w:rPr>
          <w:b/>
          <w:lang w:val="uk-UA"/>
        </w:rPr>
        <w:t>1. Загальні положення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1.1. Основна мета атестації полягає у регулюванні відносин між власником або уповноваженим ним органом і працівниками у галузі реалізації прав на здорові й безпечні умови праці, пільгове пенсійне забезпечення, пільги та компенсації за роботу в несприятливих умовах.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1.2. Правовою основою для проведення атестації є чинні законодавчі і нормативні акти з питань охорони і гігієни праці. Списки виробництв, робіт, професій і посад, що дають право на пільгове пенсійне забезпечення та інші пільги і компенсації залежно від умов праці.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1.3. Атестації підлягають робочі місця, на яких технологічний процес, обладнання, використовувані сировина і матеріали можуть бути потенційними джерелами шкідливих небезпечних факторів. Для виробництв, робіт, професій та посад, для яких Списками №1 і 2 передбачені показники умов праці, атестацію проводять тільки за цими показниками.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1.4. Атестація робочих місць передбачає виявлення на робочому місці шкідливих і небезпечних виробничих факторів та причин їх утворення;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дослідження санітарно-гігієнічних факторів виробничого середовища, важкості й напруженості трудового процесу на робочому місці: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комплексну оцінку факторів виробничого середовища і характеру праці на відповідність їх вимогам стандартів, санітарних норм і правил;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обгрунтування віднесення робочого місця до відповідної категорії зі шкідливими умовами праці;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підтвердження (встановлення) права працівників на пільгове пенсійне забезпечення, додаткову відпуску, скорочений робочий день, інші пільги і компенсацій залежно від умов праці;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перевірку правильності застосування списків виробництв, робіт, професій, посад і показників, що дають право на пільгове пенсійне забезпечення;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розв’язання спорів, які можуть виникнути між юридичними особами і громадянами (працівниками) відносно умов праці, пільг і компенсацій;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розробку комплексу заходів щодо оптимізації рівня гігієни і безпеки, характеру праці і оздоровлення трудящих;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вивчення відповідності умов праці рівно розвитку техніки і технології, удосконалення порядку та умов установлення і призначення пільг і компенсацій.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1.5. Періодичність атестації установлюється самим підприємством у колективному договорі, але не рідше одного разу на 5 років.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Відповідальність за своєчасне та якісне проведення атестації покладається на керівника (власника) підприємства, організації.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1.6. Санітарно-гігієнічні дослідження факторів виробничого середовища і трудового процесу проводяться санітарними лабораторіями підприємств і організацій, науково-дослідних і спеціалізованих організацій, атестованих органами Держстандарту і МОЗ за Списками, що узгоджуються з органами Державної експертизи умов праці, а також на договірній основі лабораторіями територіальних санітарно-епідеміологічних станцій.</w:t>
      </w:r>
    </w:p>
    <w:p w:rsidR="00361B30" w:rsidRDefault="00361B30">
      <w:pPr>
        <w:pStyle w:val="a6"/>
        <w:rPr>
          <w:b/>
          <w:lang w:val="uk-UA"/>
        </w:rPr>
      </w:pPr>
      <w:r>
        <w:rPr>
          <w:b/>
          <w:lang w:val="uk-UA"/>
        </w:rPr>
        <w:t>2. Організація роботи по атестації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2.1. Для організації і проведення атестації керівник підприємства видає наказ, в якому: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зазначаються основа і завдання атестації;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затверджуються склад, голова і секретар постійно діючої атестаційної комісії, визначаються її повноваження, у разі необхідності визначається склад цехових (структурних) атестаційних комісій;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установлюються терміни і графіки проведення підготовчих робіт у структурних підрозділах підприємства;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визначається взаємодія із зацікавленими державними органами і громадськими організаціями (експертизою умов праці, санітарно-епідеміологічною службою);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визначаються проектні, науково-дослідні установи для науково-технічної оцінки умов праці і участі в розробці заходів щодо усунення шкідливих виробничих факторів.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2.2. До складу атестаційної комісії рекомендується включати головних спеціалістів, працівників відділу кадрів, праці і заробітної плати, охорони праці, органів охорони здоров’я підприємства, представників громадських організацій та інших.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2.3. Атестаційна комісія;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здійснює організаційне, методичне керівництво і контроль за ходом проведення роботи на всіх етапах;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формує необхідне методичне керівництво і контроль за ходом проведення роботи на всіх етапах;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формує необхідну правову і нормативно-довідкову базу і організує її вивчення;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визначає і залучає в установленому порядку необхідні організації для виконання спеціальних робіт;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організує виготовлення планів розташування обладнання по кожному підрозділу з їх експлікацією, визначає межу робочих місць (робочих зон) на надає їм відповідний номер;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складає перелік робочих місць, що підлягають атестації;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порівнює застосовуваний технологічний процес, склад обладнання використовувані сировину і матеріали із передбаченими в проектах;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визначає обсяг необхідних досліджень шкідливих і безпечних факторів виробничого середовища та організує їх дослідження;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прогнозує та виявляє створення шкідливих і небезпечних факторів на робочих місцях;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установлює  на основі Єдиного тарифно-кваліфікаційного довідника (ЄТКД) відповідність найменування професій і посад, зайнятих на цих робочих місцях, характеру фактично виконуваних робіт. У разі відхилення професія (посада) приводиться у відповідність до ЄТКД по фактично виконуваній роботі;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складає Карту умов праці (далі – Карта) на кожне враховане робоче місце або групу аналогічних місць (додаток 2);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проводить атестацію і складає перелік робочих місць, виробництв, професій та посад з несприятливими умовами праці;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уточнює діючі і вносить пропозиції на встановлення пільг і компенсацій залежно від умов праці, визначає витрати на ці цілі;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організує розробку заходів щодо покращення умов праці і оздоровлення працівників;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виконує свої функції до призначення нового складу комісії при позачерговій атестації.</w:t>
      </w:r>
    </w:p>
    <w:p w:rsidR="00361B30" w:rsidRDefault="00361B30">
      <w:pPr>
        <w:pStyle w:val="a6"/>
        <w:rPr>
          <w:b/>
          <w:lang w:val="uk-UA"/>
        </w:rPr>
      </w:pPr>
      <w:r>
        <w:rPr>
          <w:b/>
          <w:lang w:val="uk-UA"/>
        </w:rPr>
        <w:t>3. Вивчення факторів виробничого середовища і трудового процесу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3.1. У ході вивчення необхідно визначити характерні для конкретного робочого місця виробничі фактори, які підлягають лабораторним дослідженням (гр.2 Карти);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нормативне значення (ГДК, ГДР) параметрів, факторів виробничого середовища трудового процесу, використовуючи систему стандартів безпеки праці, санітарні норми і правила, інші регламенти (гр.4 Карти);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фактичне значення факторів виробничого середовища і трудового процесу шляхом лабораторних досліджено або розрахунків (гр.5 Карти).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 xml:space="preserve">3.2 Лабораторні і інструментальні дослідження проводяться відповідно до положень ГОСТ 1.25-76 </w:t>
      </w:r>
      <w:r>
        <w:t>«ГСС Метрологическое обеспечение. Основные положения», ГОСТ 12.0.005-84 «ССБТ Метрологическое обеспечение в области безопасности труда. Основные положения»</w:t>
      </w:r>
      <w:r>
        <w:rPr>
          <w:lang w:val="uk-UA"/>
        </w:rPr>
        <w:t>, стандартів Державної системи забезпечення єдності вимірів (ГСИ), системи стандартів безпеки праці (ССБТ), методичних вказівок, затвердження Міністерством охорони здоров’я.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3.3 Прилади і обладнання для вимірів повинні відповідати метрологічним вимогам і повірці в установлені строки.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3.4. Лабораторно-інструментальні дослідження фізичних, хімічних, біологічних, визначення психофізіологічних факторів проводяться в процесі роботи у характерних (типових) виробничих умовах, справних і ефективно діючих засобах колективного і індивідуального захисту.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3.5. Результати замірів (визначень) показників шкідливих і небезпечних виробничих факторів оформлюються протоколами за формами, передбаченими у ГОСТ або затвердженими Міністерством охорони здоров’я України і заносяться в Карту (гр.5).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3.6. Визначається тривалість (процент від тривалості зміни) дії виробничого фактора (гр.9 Карти).</w:t>
      </w:r>
    </w:p>
    <w:p w:rsidR="00361B30" w:rsidRDefault="00361B30">
      <w:pPr>
        <w:pStyle w:val="a6"/>
        <w:rPr>
          <w:b/>
          <w:lang w:val="uk-UA"/>
        </w:rPr>
      </w:pPr>
      <w:r>
        <w:rPr>
          <w:b/>
          <w:lang w:val="uk-UA"/>
        </w:rPr>
        <w:t>4. Гігієнічна оцінка умов праці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4.1. Оцінка результатів лабораторних досліджень, інструментальних вимірів проводиться шляхом порівняння фактично визначеного значення з нормативами (регламентованими).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При цьому шум і вібрація оцінюються за еквівалентним рівнем.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 xml:space="preserve">4.2. Ступінь шкідливості і небезпечності кожного фактора виробничого середовища і трудового процесу (гр.6, 7, 8 Карти) тільки </w:t>
      </w:r>
      <w:r>
        <w:rPr>
          <w:lang w:val="en-US"/>
        </w:rPr>
        <w:t>III</w:t>
      </w:r>
      <w:r>
        <w:rPr>
          <w:lang w:val="uk-UA"/>
        </w:rPr>
        <w:t xml:space="preserve"> класу визначається за критеріями, встановленими гігієнічною класифікацією праці №4137-86 (додаток 3).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4.3. При наявності в повітрі робочої зони двох і більше шкідливих речовин різнонаправленої дії кожну з них потрібно враховувати самостійним фактором, який підлягає кількісній оцінці.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При наявності в повітрі робочої зони двох і більше шкідливих речовин однонаправленої дії відношення фактичних концентрацій кожної з них до встановлених для них ГДК підсумовуються. Якщо сума відношень перевищує одиницю, то ступінь шкідливості даної групи речовин визначається виходячи з величини цього перевищення з урахуванням класу небезпечності найбільш токсичної речовини групи, а вся група оцінюється як одна речовина.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Концентрація шкідливих речовин однонаправленої дії визначається за ГОСТ 12.1.005-88.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4.4. Оцінка умов праці при наявності двох і більше шкідливих і небезпечних виробничих факторів здійснюється за найбільш високим класом і ступенем.</w:t>
      </w:r>
    </w:p>
    <w:p w:rsidR="00361B30" w:rsidRDefault="00361B30">
      <w:pPr>
        <w:pStyle w:val="a6"/>
        <w:rPr>
          <w:b/>
          <w:lang w:val="uk-UA"/>
        </w:rPr>
      </w:pPr>
      <w:r>
        <w:rPr>
          <w:b/>
          <w:lang w:val="uk-UA"/>
        </w:rPr>
        <w:t>5. Оцінка технічного та організаційного рівня робочого місця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5.1. Оцінка технічного рівня робочого місця провадиться шляхом аналізу: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відповідності технологічного процесу, будівель і споруд – проектам, обладнання – нормативно-технічній документації, а також характеру та обсягу виконаних робіт, оптимальності технологічних режимів;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технологічної оснащеності робочого місця (наявність технологічної оснастки та інструменту, контрольно-вимірювальних приладів та їх технічного стану, забезпеченості робочого місця підйомно-транспортними засобами);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відповідність технологічного процесу, обладнання, оснастки, інструменту і засобів контролю вимогам стандартів безпеки та нормам охорони праці;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впливу технологічного процесу, що відбувається на інших робочих місцях.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5.2. При оцінці організаційного рівня робочого місця аналізується: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раціональність планування (відповідність площі, яка зайнята робочим місцем, нормам технологічного проектування та раціонального розміщення обладнання і оснастки), а також відповідність його стандартам безпеки, санітарним нормам та правилам;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забезпеченість працюючих спецодягом і спецвзуттям, засобами індивідуального і колективного захисту та їх відповідність стандартам безпеки праці і встановленим нормам;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організація роботи захисних споруд, пристроїв, контрольних приладів.</w:t>
      </w:r>
    </w:p>
    <w:p w:rsidR="00361B30" w:rsidRDefault="00361B30">
      <w:pPr>
        <w:pStyle w:val="a6"/>
        <w:rPr>
          <w:b/>
          <w:lang w:val="uk-UA"/>
        </w:rPr>
      </w:pPr>
      <w:r>
        <w:rPr>
          <w:b/>
          <w:lang w:val="uk-UA"/>
        </w:rPr>
        <w:t>6. Атестація робочих місць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 xml:space="preserve">6.1. Робоче місце з умов праці оцінюється з урахування впливу всіх факторів виробничого середовища і трудового процесу на працюючих, передбачених гігієнічною класифікацією праці (розділ 1 Карти), сукупних факторів технічного і організаційного рівня умов праці (розділ </w:t>
      </w:r>
      <w:r>
        <w:rPr>
          <w:lang w:val="en-US"/>
        </w:rPr>
        <w:t>II</w:t>
      </w:r>
      <w:r>
        <w:rPr>
          <w:lang w:val="uk-UA"/>
        </w:rPr>
        <w:t xml:space="preserve"> карти), ступеня ризику пошкодження здоров’я.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6.2. На основі комплексної оцінки робочі місця відносяться до одного із видів умов праці: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з особливо шкідливими та особливо важкими умовами праці;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зі шкідливими і важкими умовами праці;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зі шкідливими умовами праці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 xml:space="preserve">та заносяться до розділу </w:t>
      </w:r>
      <w:r>
        <w:rPr>
          <w:lang w:val="en-US"/>
        </w:rPr>
        <w:t>III</w:t>
      </w:r>
      <w:r>
        <w:rPr>
          <w:lang w:val="uk-UA"/>
        </w:rPr>
        <w:t xml:space="preserve"> Карти</w:t>
      </w:r>
      <w:r>
        <w:t>.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6.3. Право на пенсію на пільгових умовах визначається за показниками, які наведені в додатку 4, інші пільги і компенсації залежно від умов праці за діючими нині законодавчими актами.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6.4. За оцінку умов праці керівників та спеціалістів приймається оцінка умов праці керівних працівників, якщо вони зайняті виконанням робіт в умовах, передбачених Списками №1 і 2 для їх підлеглих протягом повного робочого дня.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Під повним робочим днем слід розуміти виконання робіт, передбачених Списками не менше 80 процентів робочого часу, що має підтверджуватись відповідними документами.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 xml:space="preserve">6.5. За результатами атестації визначаються невідкладні заходи щодо покращення умов і безпеки праці, які не потребують для їх розробки і впровадження залучення сторонніх організацій і фахівців (розділ </w:t>
      </w:r>
      <w:r>
        <w:rPr>
          <w:lang w:val="en-US"/>
        </w:rPr>
        <w:t>IV</w:t>
      </w:r>
      <w:r>
        <w:rPr>
          <w:lang w:val="uk-UA"/>
        </w:rPr>
        <w:t xml:space="preserve"> Карті).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 xml:space="preserve">6.6. З результатами атестації ознайомлюють працівників, які зайняти на робочому місці, що атестується. Карту підписують голова і члени комісії. 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6.7. За результатами атестації складаються переліки: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робочих місць, виробництв, робіт, професій і посад, працівникам яких підтверджене право на пільги і компенсації, передбачені законодавством;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 xml:space="preserve">робочих місць, виробництв, робіт, професій і посад, працівникам яких пропонується встановити пільги і компенсації за рахунок коштів підприємства згідно зі ст.26 Закону України </w:t>
      </w:r>
      <w:r>
        <w:t>«</w:t>
      </w:r>
      <w:r>
        <w:rPr>
          <w:lang w:val="uk-UA"/>
        </w:rPr>
        <w:t>Про підприємства</w:t>
      </w:r>
      <w:r>
        <w:t>» і ст.13</w:t>
      </w:r>
      <w:r>
        <w:rPr>
          <w:lang w:val="uk-UA"/>
        </w:rPr>
        <w:t xml:space="preserve"> Закону України </w:t>
      </w:r>
      <w:r>
        <w:t>«</w:t>
      </w:r>
      <w:r>
        <w:rPr>
          <w:lang w:val="uk-UA"/>
        </w:rPr>
        <w:t>Про пенсійне забезпечення</w:t>
      </w:r>
      <w:r>
        <w:t>»</w:t>
      </w:r>
      <w:r>
        <w:rPr>
          <w:lang w:val="uk-UA"/>
        </w:rPr>
        <w:t>;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робочих місць з несприятливими умовами праці, на яких необхідно здійснити першочергові заходи щодо їх покращання.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6.8. Перелік робочих місць, виробництв, робіт, професій і посад, працівникам яких підтверджене право на пільги і компенсації, в т.ч. на пільгове пенсійне забезпечення, передбачене законодавством, підписується головою комісії, погоджується з профспілковим комітетом і затверджується наказом по підприємству, організації та зберігається протягом 50 років. Витяги з наказу додаються до трудової книжки працівників, професії і посади яких внесені до переліку.</w:t>
      </w:r>
    </w:p>
    <w:p w:rsidR="00361B30" w:rsidRDefault="00361B30">
      <w:pPr>
        <w:pStyle w:val="a6"/>
        <w:rPr>
          <w:lang w:val="uk-UA"/>
        </w:rPr>
      </w:pPr>
      <w:r>
        <w:rPr>
          <w:lang w:val="uk-UA"/>
        </w:rPr>
        <w:t>6.9. Матеріали атестацій робочих місць є документами суворої звітності і зберігаються на підприємстві в строки, обумовлені пунктом 6.8.</w:t>
      </w:r>
    </w:p>
    <w:p w:rsidR="00361B30" w:rsidRDefault="00361B30">
      <w:pPr>
        <w:pStyle w:val="a6"/>
        <w:ind w:firstLine="0"/>
        <w:jc w:val="right"/>
        <w:rPr>
          <w:u w:val="single"/>
          <w:lang w:val="uk-UA"/>
        </w:rPr>
      </w:pPr>
      <w:r>
        <w:rPr>
          <w:u w:val="single"/>
          <w:lang w:val="uk-UA"/>
        </w:rPr>
        <w:t>Додаток 1</w:t>
      </w:r>
    </w:p>
    <w:p w:rsidR="00361B30" w:rsidRDefault="00361B30">
      <w:pPr>
        <w:pStyle w:val="a6"/>
        <w:ind w:firstLine="0"/>
        <w:jc w:val="center"/>
        <w:rPr>
          <w:b/>
          <w:lang w:val="uk-UA"/>
        </w:rPr>
      </w:pPr>
      <w:r>
        <w:rPr>
          <w:b/>
          <w:lang w:val="uk-UA"/>
        </w:rPr>
        <w:t>Основні терміни і визначення</w:t>
      </w:r>
    </w:p>
    <w:p w:rsidR="00361B30" w:rsidRDefault="00361B30">
      <w:pPr>
        <w:pStyle w:val="a6"/>
        <w:rPr>
          <w:lang w:val="uk-UA"/>
        </w:rPr>
      </w:pPr>
      <w:r>
        <w:rPr>
          <w:b/>
          <w:lang w:val="uk-UA"/>
        </w:rPr>
        <w:t>Атестація робочих місць за умовами праці</w:t>
      </w:r>
      <w:r>
        <w:rPr>
          <w:lang w:val="uk-UA"/>
        </w:rPr>
        <w:t xml:space="preserve"> – комплексна оцінка всіх факторів виробничого середовища і трудового процесу, супутніх соціально-економічних факторів, які впливають на здоров’я і працездатність працівників в процесі трудової діяльності.</w:t>
      </w:r>
    </w:p>
    <w:p w:rsidR="00361B30" w:rsidRDefault="00361B30">
      <w:pPr>
        <w:pStyle w:val="a6"/>
        <w:rPr>
          <w:lang w:val="uk-UA"/>
        </w:rPr>
      </w:pPr>
      <w:r>
        <w:rPr>
          <w:b/>
          <w:lang w:val="uk-UA"/>
        </w:rPr>
        <w:t>Безпека праці</w:t>
      </w:r>
      <w:r>
        <w:rPr>
          <w:lang w:val="uk-UA"/>
        </w:rPr>
        <w:t xml:space="preserve"> – стан умов праці, при якому виключено діяння на працюючих небезпечних і шкідливих виробничих факторів. ГОСТ 12.0.002-80.</w:t>
      </w:r>
    </w:p>
    <w:p w:rsidR="00361B30" w:rsidRDefault="00361B30">
      <w:pPr>
        <w:pStyle w:val="a6"/>
        <w:rPr>
          <w:lang w:val="uk-UA"/>
        </w:rPr>
      </w:pPr>
      <w:r>
        <w:rPr>
          <w:b/>
          <w:lang w:val="uk-UA"/>
        </w:rPr>
        <w:t>Важкість праці</w:t>
      </w:r>
      <w:r>
        <w:rPr>
          <w:lang w:val="uk-UA"/>
        </w:rPr>
        <w:t xml:space="preserve"> – характеристика трудового процесу, що відображає переважне навантаження на опорно-рухомий апарат і функціональні системи (серцево-судинну, систему дихання та інші), які забезпечують його діяльність. Гігієнічна класифікація праці № 4137-86.</w:t>
      </w:r>
    </w:p>
    <w:p w:rsidR="00361B30" w:rsidRDefault="00361B30">
      <w:pPr>
        <w:pStyle w:val="a6"/>
        <w:rPr>
          <w:lang w:val="uk-UA"/>
        </w:rPr>
      </w:pPr>
      <w:r>
        <w:rPr>
          <w:b/>
          <w:lang w:val="uk-UA"/>
        </w:rPr>
        <w:t>Гранично допустимий рівень виробничого фактора (ГДР)</w:t>
      </w:r>
      <w:r>
        <w:rPr>
          <w:lang w:val="uk-UA"/>
        </w:rPr>
        <w:t xml:space="preserve"> – рівень виробничого фактора, діяння якого при роботі встановленої тривалості за час всього трудового стажу не призводить до травм, захворювання або відхилення в стані здоров’я в процесі роботи або в віддалені періоди життя теперішнього і наступних поколінь. ГОСТ 12.1.002-88.</w:t>
      </w:r>
    </w:p>
    <w:p w:rsidR="00361B30" w:rsidRDefault="00361B30">
      <w:pPr>
        <w:pStyle w:val="a6"/>
        <w:rPr>
          <w:lang w:val="uk-UA"/>
        </w:rPr>
      </w:pPr>
      <w:r>
        <w:rPr>
          <w:b/>
          <w:lang w:val="uk-UA"/>
        </w:rPr>
        <w:t>Гранично допустима концентрація (ГДК)</w:t>
      </w:r>
      <w:r>
        <w:rPr>
          <w:lang w:val="uk-UA"/>
        </w:rPr>
        <w:t xml:space="preserve"> – концентрації, які при щоденній (крім вихідних днів) роботі на протязі 8 год. або іншої тривалості, але не більше 41 год. за тиждень, за час всього робочого стажу не можуть викликати захворювань або відхилень стану здоров’я, які виявляються сучасними методами досліджень у процесі роботи або у віддалені строки життя теперішнього і наступних поколінь. ГОСТ 12.1.005-88.</w:t>
      </w:r>
    </w:p>
    <w:p w:rsidR="00361B30" w:rsidRDefault="00361B30">
      <w:pPr>
        <w:pStyle w:val="a6"/>
        <w:rPr>
          <w:b/>
          <w:lang w:val="uk-UA"/>
        </w:rPr>
      </w:pPr>
      <w:r>
        <w:rPr>
          <w:b/>
          <w:lang w:val="uk-UA"/>
        </w:rPr>
        <w:t>Допустимий рівень виробничого фактора</w:t>
      </w:r>
      <w:r>
        <w:rPr>
          <w:lang w:val="uk-UA"/>
        </w:rPr>
        <w:t xml:space="preserve"> – рівень виробничого фактора, діяння якого при роботі встановленої тривалості за час усього трудового стажу не призводить до травм або захворювання, але може викликати приходящі і швидко нормалізуючи суб’єктивні дискомфортні відчуття, зміну функціонального стану організму, що не виходять за межі фізіологічної пристосувальної можливості. ГОСТ 12.4.113-82.</w:t>
      </w:r>
    </w:p>
    <w:p w:rsidR="00361B30" w:rsidRDefault="00361B30">
      <w:pPr>
        <w:pStyle w:val="a6"/>
        <w:rPr>
          <w:lang w:val="uk-UA"/>
        </w:rPr>
      </w:pPr>
      <w:r>
        <w:rPr>
          <w:b/>
          <w:lang w:val="uk-UA"/>
        </w:rPr>
        <w:t>Допустимі умови і характер праці</w:t>
      </w:r>
      <w:r>
        <w:rPr>
          <w:lang w:val="uk-UA"/>
        </w:rPr>
        <w:t xml:space="preserve"> – умови і характер праці, при яких рівень небезпечних і шкідливих виробничих факторів не перевищує встановлених гігієнічних нормативів на робочих місцях, а можливі функціональні зміни, що викликані трудовим процесом, відновлюються за час регламентованого відпочинку протягом робочого дня або домашнього відпочинку до початку наступної зміни і не чинять несприятливого впливу в близькому і віддаленому періоді на стан здоров’я працюючих і їх потомство. Гігієнічна класифікація праці №4137-86.</w:t>
      </w:r>
    </w:p>
    <w:p w:rsidR="00361B30" w:rsidRDefault="00361B30">
      <w:pPr>
        <w:pStyle w:val="a6"/>
        <w:rPr>
          <w:lang w:val="uk-UA"/>
        </w:rPr>
      </w:pPr>
      <w:r>
        <w:rPr>
          <w:b/>
          <w:lang w:val="uk-UA"/>
        </w:rPr>
        <w:t>Карта умов праці</w:t>
      </w:r>
      <w:r>
        <w:rPr>
          <w:lang w:val="uk-UA"/>
        </w:rPr>
        <w:t xml:space="preserve"> – документ, в якому вміщуються кількісні і якісні характеристики факторів виробничого середовища і трудового процесу, гігієнічна оцінка умов праці, рекомендації по їх покращанню, запропоновані пільги і компенсації.</w:t>
      </w:r>
    </w:p>
    <w:p w:rsidR="00361B30" w:rsidRDefault="00361B30">
      <w:pPr>
        <w:pStyle w:val="a6"/>
        <w:rPr>
          <w:lang w:val="uk-UA"/>
        </w:rPr>
      </w:pPr>
      <w:r>
        <w:rPr>
          <w:b/>
          <w:lang w:val="uk-UA"/>
        </w:rPr>
        <w:t>Мікроклімат виробничих приміщень</w:t>
      </w:r>
      <w:r>
        <w:rPr>
          <w:lang w:val="uk-UA"/>
        </w:rPr>
        <w:t xml:space="preserve"> – метеорологічні умови внутрішнього середовища цих приміщень, які визначаються діючими на організм людини поєднаннями температури, вологості, швидкості руху повітря і теплового випромінювання. ГОСТ 12.1.005-88.</w:t>
      </w:r>
    </w:p>
    <w:p w:rsidR="00361B30" w:rsidRDefault="00361B30">
      <w:pPr>
        <w:pStyle w:val="a6"/>
        <w:rPr>
          <w:lang w:val="uk-UA"/>
        </w:rPr>
      </w:pPr>
      <w:r>
        <w:rPr>
          <w:b/>
          <w:lang w:val="uk-UA"/>
        </w:rPr>
        <w:t>Напруженість праці</w:t>
      </w:r>
      <w:r>
        <w:rPr>
          <w:lang w:val="uk-UA"/>
        </w:rPr>
        <w:t xml:space="preserve"> – характеристика трудового процесу, яка відображає переважне навантаження на центральну нервову систему. Гігієнічна класифікація праці №4137-86.</w:t>
      </w:r>
    </w:p>
    <w:p w:rsidR="00361B30" w:rsidRDefault="00361B30">
      <w:pPr>
        <w:pStyle w:val="a6"/>
        <w:rPr>
          <w:lang w:val="uk-UA"/>
        </w:rPr>
      </w:pPr>
      <w:r>
        <w:rPr>
          <w:b/>
          <w:lang w:val="uk-UA"/>
        </w:rPr>
        <w:t>Непостійне робоче місце</w:t>
      </w:r>
      <w:r>
        <w:rPr>
          <w:lang w:val="uk-UA"/>
        </w:rPr>
        <w:t xml:space="preserve"> – місце, на якому працюючий перебуває меншу частину (менше 50 % або менше 2 год. безперервно) свого робочого часу. ГОСТ 12.1.005-88.</w:t>
      </w:r>
    </w:p>
    <w:p w:rsidR="00361B30" w:rsidRDefault="00361B30">
      <w:pPr>
        <w:pStyle w:val="a6"/>
        <w:rPr>
          <w:lang w:val="uk-UA"/>
        </w:rPr>
      </w:pPr>
      <w:r>
        <w:rPr>
          <w:b/>
          <w:lang w:val="uk-UA"/>
        </w:rPr>
        <w:t>Небезпечний виробничий фактор</w:t>
      </w:r>
      <w:r>
        <w:rPr>
          <w:lang w:val="uk-UA"/>
        </w:rPr>
        <w:t xml:space="preserve"> – виробничий фактор, діяння якого на працюючого при певних умовах приводить до травми або внераптового різкого погіршення здоров’я. ГОСТ 12.0.002-80.</w:t>
      </w:r>
    </w:p>
    <w:p w:rsidR="00361B30" w:rsidRDefault="00361B30">
      <w:pPr>
        <w:pStyle w:val="a6"/>
        <w:rPr>
          <w:lang w:val="uk-UA"/>
        </w:rPr>
      </w:pPr>
      <w:r>
        <w:rPr>
          <w:b/>
          <w:lang w:val="uk-UA"/>
        </w:rPr>
        <w:t>Оптимальні умови і характер праці</w:t>
      </w:r>
      <w:r>
        <w:rPr>
          <w:lang w:val="uk-UA"/>
        </w:rPr>
        <w:t xml:space="preserve"> – умови і характер праці, при яких виключений несприятливий вплив на здоров’я працюючих небезпечних і шкідливих виробничих факторів, утворюються передумови для збереження високого рівня працездатності (відсутність, або відповідність рівням, які прийняті як безпечні для населення). Гігієнічна класифікація праці №4137-86.</w:t>
      </w:r>
    </w:p>
    <w:p w:rsidR="00361B30" w:rsidRDefault="00361B30">
      <w:pPr>
        <w:pStyle w:val="a6"/>
        <w:rPr>
          <w:lang w:val="uk-UA"/>
        </w:rPr>
      </w:pPr>
      <w:r>
        <w:rPr>
          <w:b/>
          <w:lang w:val="uk-UA"/>
        </w:rPr>
        <w:t>Охорона праці</w:t>
      </w:r>
      <w:r>
        <w:rPr>
          <w:lang w:val="uk-UA"/>
        </w:rPr>
        <w:t xml:space="preserve"> – діюча на підставі відповідних законодавчих та інших нормативних актів система соціально-економічних, організаційно-технічних, санітарно-гігієнічних і лікувально-профілактичних заходів та засобів, що забезпечують безпеку, збереження здоров’я і працездатності людини в процесі праці.</w:t>
      </w:r>
    </w:p>
    <w:p w:rsidR="00361B30" w:rsidRDefault="00361B30">
      <w:pPr>
        <w:pStyle w:val="a6"/>
        <w:rPr>
          <w:lang w:val="uk-UA"/>
        </w:rPr>
      </w:pPr>
      <w:r>
        <w:rPr>
          <w:b/>
          <w:lang w:val="uk-UA"/>
        </w:rPr>
        <w:t>Постійне робоче місце</w:t>
      </w:r>
      <w:r>
        <w:rPr>
          <w:lang w:val="uk-UA"/>
        </w:rPr>
        <w:t xml:space="preserve"> – місце, на якому працюючий перебуває більшу частину свого робочого часу (більше 50 % або понад 2 год. безперервно). Якщо при цьому робота здійснюється в різних пунктах робочої зони, постійним робочим місцем вважається вся робоча зона. ГОСТ 12.1.005-88.</w:t>
      </w:r>
    </w:p>
    <w:p w:rsidR="00361B30" w:rsidRDefault="00361B30">
      <w:pPr>
        <w:pStyle w:val="a6"/>
        <w:rPr>
          <w:lang w:val="uk-UA"/>
        </w:rPr>
      </w:pPr>
      <w:r>
        <w:rPr>
          <w:b/>
          <w:lang w:val="uk-UA"/>
        </w:rPr>
        <w:t>Працездатність</w:t>
      </w:r>
      <w:r>
        <w:rPr>
          <w:lang w:val="uk-UA"/>
        </w:rPr>
        <w:t xml:space="preserve"> – спроможність людини до активної діяльності, що характеризується можливістю виконання роботи і функціональним станом організму в процесі роботи (</w:t>
      </w:r>
      <w:r>
        <w:t>«</w:t>
      </w:r>
      <w:r>
        <w:rPr>
          <w:lang w:val="uk-UA"/>
        </w:rPr>
        <w:t>фізіологічною ціною</w:t>
      </w:r>
      <w:r>
        <w:t>»</w:t>
      </w:r>
      <w:r>
        <w:rPr>
          <w:lang w:val="uk-UA"/>
        </w:rPr>
        <w:t xml:space="preserve"> роботи). ГОСТ 12.4.061-88.</w:t>
      </w:r>
    </w:p>
    <w:p w:rsidR="00361B30" w:rsidRDefault="00361B30">
      <w:pPr>
        <w:pStyle w:val="a6"/>
        <w:rPr>
          <w:lang w:val="uk-UA"/>
        </w:rPr>
      </w:pPr>
      <w:r>
        <w:rPr>
          <w:b/>
          <w:lang w:val="uk-UA"/>
        </w:rPr>
        <w:t>Робоче місце</w:t>
      </w:r>
      <w:r>
        <w:rPr>
          <w:lang w:val="uk-UA"/>
        </w:rPr>
        <w:t xml:space="preserve"> – місце постійного або тимчасового перебування працюючого в процесі трудової діяльності. ГОСТ 12.1.005-88.</w:t>
      </w:r>
    </w:p>
    <w:p w:rsidR="00361B30" w:rsidRDefault="00361B30">
      <w:pPr>
        <w:pStyle w:val="a6"/>
        <w:rPr>
          <w:lang w:val="uk-UA"/>
        </w:rPr>
      </w:pPr>
      <w:r>
        <w:rPr>
          <w:b/>
          <w:lang w:val="uk-UA"/>
        </w:rPr>
        <w:t>Робоча зона</w:t>
      </w:r>
      <w:r>
        <w:rPr>
          <w:lang w:val="uk-UA"/>
        </w:rPr>
        <w:t xml:space="preserve"> – простір, обмежений по висоті 2 м над рівнем підлоги або площадки, на якому знаходяться місце постійного або непостійного (тимчасового) перебування працюючих. ГОСТ 12.1.005-88.</w:t>
      </w:r>
    </w:p>
    <w:p w:rsidR="00361B30" w:rsidRDefault="00361B30">
      <w:pPr>
        <w:pStyle w:val="a6"/>
        <w:rPr>
          <w:lang w:val="uk-UA"/>
        </w:rPr>
      </w:pPr>
      <w:r>
        <w:rPr>
          <w:b/>
          <w:lang w:val="uk-UA"/>
        </w:rPr>
        <w:t>Засіб індивідуального захисту</w:t>
      </w:r>
      <w:r>
        <w:rPr>
          <w:lang w:val="uk-UA"/>
        </w:rPr>
        <w:t xml:space="preserve"> – засіб, призначений для захисту одного працюючого. ГОСТ 12.0.002-80.</w:t>
      </w:r>
    </w:p>
    <w:p w:rsidR="00361B30" w:rsidRDefault="00361B30">
      <w:pPr>
        <w:pStyle w:val="a6"/>
        <w:rPr>
          <w:lang w:val="uk-UA"/>
        </w:rPr>
      </w:pPr>
      <w:r>
        <w:rPr>
          <w:b/>
          <w:lang w:val="uk-UA"/>
        </w:rPr>
        <w:t>Засіб колективного захисту</w:t>
      </w:r>
      <w:r>
        <w:rPr>
          <w:lang w:val="uk-UA"/>
        </w:rPr>
        <w:t xml:space="preserve"> – засіб, призначений для одночасного захисту двох і більше працюючих. ГОСТ 12.0.002-80.</w:t>
      </w:r>
    </w:p>
    <w:p w:rsidR="00361B30" w:rsidRDefault="00361B30">
      <w:pPr>
        <w:pStyle w:val="a6"/>
        <w:rPr>
          <w:lang w:val="uk-UA"/>
        </w:rPr>
      </w:pPr>
      <w:r>
        <w:rPr>
          <w:b/>
          <w:lang w:val="uk-UA"/>
        </w:rPr>
        <w:t>Умови праці</w:t>
      </w:r>
      <w:r>
        <w:rPr>
          <w:lang w:val="uk-UA"/>
        </w:rPr>
        <w:t xml:space="preserve"> – сукупність факторів виробничого середовища, що впливають на здоров’я і працездатність людини в процесі праці. ГОСТ 19.605-74.</w:t>
      </w:r>
    </w:p>
    <w:p w:rsidR="00361B30" w:rsidRDefault="00361B30">
      <w:pPr>
        <w:pStyle w:val="a6"/>
        <w:rPr>
          <w:lang w:val="uk-UA"/>
        </w:rPr>
      </w:pPr>
      <w:r>
        <w:rPr>
          <w:b/>
          <w:lang w:val="uk-UA"/>
        </w:rPr>
        <w:t>Шкідлива речовина</w:t>
      </w:r>
      <w:r>
        <w:rPr>
          <w:lang w:val="uk-UA"/>
        </w:rPr>
        <w:t xml:space="preserve"> – речовина, яка при контакті з організмом людини в разі порушення вимог безпеки може викликати виробничі травми, професійні захворювання або відхилення в стані здоров’я, які виявляються сучасними методами як в процесі роботи, так і в віддалені строки життя теперішнього і наступних поколінь. ГОСТ 12.1.007-76.</w:t>
      </w:r>
    </w:p>
    <w:p w:rsidR="00361B30" w:rsidRDefault="00361B30">
      <w:pPr>
        <w:pStyle w:val="a6"/>
        <w:rPr>
          <w:lang w:val="uk-UA"/>
        </w:rPr>
      </w:pPr>
      <w:r>
        <w:rPr>
          <w:b/>
          <w:lang w:val="uk-UA"/>
        </w:rPr>
        <w:t>Шкідливий виробничий фактор</w:t>
      </w:r>
      <w:r>
        <w:rPr>
          <w:lang w:val="uk-UA"/>
        </w:rPr>
        <w:t xml:space="preserve"> – виробничий фактор, вплив якого на працюючого при певних умовах призводить до захворювання або зниження працездатності. </w:t>
      </w:r>
      <w:r>
        <w:rPr>
          <w:b/>
          <w:lang w:val="uk-UA"/>
        </w:rPr>
        <w:t>Примітка</w:t>
      </w:r>
      <w:r>
        <w:rPr>
          <w:lang w:val="uk-UA"/>
        </w:rPr>
        <w:t>. Залежно від рівня і тривалості дії шкідливий виробничий факторів може стати небезпечним. ГОСТ 12.0.002-80.</w:t>
      </w:r>
    </w:p>
    <w:p w:rsidR="00361B30" w:rsidRDefault="00361B30">
      <w:pPr>
        <w:pStyle w:val="a6"/>
        <w:rPr>
          <w:lang w:val="uk-UA"/>
        </w:rPr>
      </w:pPr>
      <w:r>
        <w:rPr>
          <w:b/>
          <w:lang w:val="uk-UA"/>
        </w:rPr>
        <w:t>Шкідливі і небезпечні умови і характер праці</w:t>
      </w:r>
      <w:r>
        <w:rPr>
          <w:lang w:val="uk-UA"/>
        </w:rPr>
        <w:t xml:space="preserve"> – умови і характер праці, при яких внаслідок порушення санітарних норм і правил можливий вплив небезпечних і шкідливих факторів виробничого середовища в значеннях, що перевищують гігієнічні нормативи, і психофізіологічних факторів трудової діяльності, що викликають функціональні зміни в організмі, які можуть призвести до стійкого зниження працездатності або порушення здоров’я працюючих. Гігієнічна класифікація праці №4137-86.</w:t>
      </w:r>
    </w:p>
    <w:p w:rsidR="00361B30" w:rsidRDefault="00361B30">
      <w:pPr>
        <w:pStyle w:val="a6"/>
        <w:spacing w:after="0"/>
        <w:ind w:firstLine="0"/>
        <w:jc w:val="right"/>
        <w:rPr>
          <w:u w:val="single"/>
          <w:lang w:val="uk-UA"/>
        </w:rPr>
      </w:pPr>
      <w:r>
        <w:rPr>
          <w:lang w:val="uk-UA"/>
        </w:rPr>
        <w:br w:type="page"/>
      </w:r>
      <w:r>
        <w:rPr>
          <w:u w:val="single"/>
          <w:lang w:val="uk-UA"/>
        </w:rPr>
        <w:t>Додаток 2</w:t>
      </w:r>
    </w:p>
    <w:p w:rsidR="00361B30" w:rsidRDefault="00361B30">
      <w:pPr>
        <w:pStyle w:val="a6"/>
        <w:ind w:firstLine="0"/>
        <w:jc w:val="center"/>
        <w:rPr>
          <w:b/>
          <w:sz w:val="32"/>
        </w:rPr>
      </w:pPr>
      <w:r>
        <w:rPr>
          <w:b/>
          <w:sz w:val="32"/>
        </w:rPr>
        <w:t>КАРТА УСЛОВИЙ ТРУДА</w:t>
      </w:r>
    </w:p>
    <w:p w:rsidR="00361B30" w:rsidRDefault="00361B30">
      <w:pPr>
        <w:pStyle w:val="a6"/>
        <w:ind w:firstLine="0"/>
        <w:jc w:val="center"/>
        <w:rPr>
          <w:b/>
          <w:sz w:val="32"/>
        </w:rPr>
      </w:pPr>
    </w:p>
    <w:p w:rsidR="00361B30" w:rsidRDefault="00361B30">
      <w:pPr>
        <w:pStyle w:val="a6"/>
        <w:tabs>
          <w:tab w:val="right" w:pos="4253"/>
          <w:tab w:val="left" w:pos="6237"/>
          <w:tab w:val="right" w:leader="underscore" w:pos="9923"/>
        </w:tabs>
        <w:spacing w:after="0"/>
        <w:ind w:firstLine="0"/>
        <w:rPr>
          <w:sz w:val="24"/>
        </w:rPr>
      </w:pPr>
      <w:r>
        <w:rPr>
          <w:sz w:val="24"/>
        </w:rPr>
        <w:t>Предприятие (организация, учреждение)</w:t>
      </w:r>
      <w:r>
        <w:rPr>
          <w:sz w:val="24"/>
        </w:rPr>
        <w:tab/>
      </w:r>
      <w:r>
        <w:rPr>
          <w:sz w:val="24"/>
        </w:rPr>
        <w:tab/>
        <w:t>Номер рабочего места</w:t>
      </w:r>
      <w:r>
        <w:rPr>
          <w:sz w:val="24"/>
        </w:rPr>
        <w:tab/>
      </w:r>
    </w:p>
    <w:p w:rsidR="00361B30" w:rsidRDefault="00361B30">
      <w:pPr>
        <w:pStyle w:val="a6"/>
        <w:tabs>
          <w:tab w:val="right" w:leader="underscore" w:pos="4253"/>
          <w:tab w:val="left" w:pos="6237"/>
          <w:tab w:val="right" w:leader="underscore" w:pos="9923"/>
        </w:tabs>
        <w:spacing w:after="0"/>
        <w:ind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Профессия (должность)</w:t>
      </w:r>
      <w:r>
        <w:rPr>
          <w:sz w:val="24"/>
        </w:rPr>
        <w:tab/>
      </w:r>
    </w:p>
    <w:p w:rsidR="00361B30" w:rsidRDefault="002D0D1C">
      <w:pPr>
        <w:pStyle w:val="a6"/>
        <w:tabs>
          <w:tab w:val="right" w:leader="underscore" w:pos="4253"/>
          <w:tab w:val="left" w:pos="6237"/>
          <w:tab w:val="right" w:leader="underscore" w:pos="9923"/>
        </w:tabs>
        <w:spacing w:after="0"/>
        <w:ind w:firstLine="0"/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1pt;margin-top:12.95pt;width:142pt;height:18.15pt;z-index:251656192" o:allowincell="f" filled="f" stroked="f">
            <v:textbox style="mso-next-textbox:#_x0000_s1026" inset=".5mm,.3mm,.5mm,.3mm">
              <w:txbxContent>
                <w:p w:rsidR="00361B30" w:rsidRDefault="00361B3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(код по ЕТКС, КС полное</w:t>
                  </w:r>
                </w:p>
              </w:txbxContent>
            </v:textbox>
          </v:shape>
        </w:pict>
      </w:r>
      <w:r w:rsidR="00361B30">
        <w:rPr>
          <w:sz w:val="24"/>
        </w:rPr>
        <w:t xml:space="preserve">Производство </w:t>
      </w:r>
      <w:r w:rsidR="00361B30">
        <w:rPr>
          <w:sz w:val="24"/>
        </w:rPr>
        <w:tab/>
      </w:r>
      <w:r w:rsidR="00361B30">
        <w:rPr>
          <w:sz w:val="24"/>
        </w:rPr>
        <w:tab/>
      </w:r>
      <w:r w:rsidR="00361B30">
        <w:rPr>
          <w:sz w:val="24"/>
        </w:rPr>
        <w:tab/>
      </w:r>
    </w:p>
    <w:p w:rsidR="00361B30" w:rsidRDefault="00361B30">
      <w:pPr>
        <w:pStyle w:val="a6"/>
        <w:tabs>
          <w:tab w:val="right" w:leader="underscore" w:pos="4253"/>
          <w:tab w:val="left" w:pos="6237"/>
          <w:tab w:val="right" w:leader="underscore" w:pos="9923"/>
        </w:tabs>
        <w:spacing w:after="0"/>
        <w:ind w:firstLine="0"/>
        <w:rPr>
          <w:sz w:val="24"/>
        </w:rPr>
      </w:pPr>
      <w:r>
        <w:rPr>
          <w:sz w:val="24"/>
        </w:rPr>
        <w:t xml:space="preserve">Цех (участок, отдел) </w:t>
      </w:r>
      <w:r>
        <w:rPr>
          <w:sz w:val="24"/>
        </w:rPr>
        <w:tab/>
      </w:r>
    </w:p>
    <w:p w:rsidR="00361B30" w:rsidRDefault="002D0D1C">
      <w:pPr>
        <w:pStyle w:val="a6"/>
        <w:tabs>
          <w:tab w:val="right" w:leader="underscore" w:pos="4253"/>
          <w:tab w:val="left" w:pos="6237"/>
          <w:tab w:val="right" w:leader="underscore" w:pos="9923"/>
        </w:tabs>
        <w:spacing w:after="0"/>
        <w:ind w:firstLine="0"/>
        <w:rPr>
          <w:sz w:val="24"/>
        </w:rPr>
      </w:pPr>
      <w:r>
        <w:rPr>
          <w:noProof/>
          <w:sz w:val="24"/>
        </w:rPr>
        <w:pict>
          <v:shape id="_x0000_s1027" type="#_x0000_t202" style="position:absolute;left:0;text-align:left;margin-left:362.3pt;margin-top:11.45pt;width:85.2pt;height:17.05pt;z-index:251657216" o:allowincell="f" filled="f" stroked="f">
            <v:textbox style="mso-next-textbox:#_x0000_s1027" inset=".5mm,.3mm,.5mm,.3mm">
              <w:txbxContent>
                <w:p w:rsidR="00361B30" w:rsidRDefault="00361B3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наименование)</w:t>
                  </w:r>
                </w:p>
              </w:txbxContent>
            </v:textbox>
          </v:shape>
        </w:pict>
      </w:r>
      <w:r w:rsidR="00361B30">
        <w:rPr>
          <w:sz w:val="24"/>
        </w:rPr>
        <w:tab/>
      </w:r>
      <w:r w:rsidR="00361B30">
        <w:rPr>
          <w:sz w:val="24"/>
        </w:rPr>
        <w:tab/>
      </w:r>
      <w:r w:rsidR="00361B30">
        <w:rPr>
          <w:sz w:val="24"/>
        </w:rPr>
        <w:tab/>
      </w:r>
    </w:p>
    <w:p w:rsidR="00361B30" w:rsidRDefault="00361B30">
      <w:pPr>
        <w:pStyle w:val="a6"/>
        <w:tabs>
          <w:tab w:val="right" w:pos="4253"/>
          <w:tab w:val="left" w:pos="6237"/>
          <w:tab w:val="right" w:leader="underscore" w:pos="9923"/>
        </w:tabs>
        <w:spacing w:after="0"/>
        <w:ind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361B30" w:rsidRDefault="00361B30">
      <w:pPr>
        <w:pStyle w:val="a6"/>
        <w:tabs>
          <w:tab w:val="right" w:pos="4253"/>
          <w:tab w:val="left" w:pos="6237"/>
          <w:tab w:val="right" w:leader="underscore" w:pos="9923"/>
        </w:tabs>
        <w:spacing w:after="0"/>
        <w:ind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Номера аналогичных рабочих мест</w:t>
      </w:r>
    </w:p>
    <w:p w:rsidR="00361B30" w:rsidRDefault="00361B30">
      <w:pPr>
        <w:pStyle w:val="a6"/>
        <w:tabs>
          <w:tab w:val="right" w:pos="4253"/>
          <w:tab w:val="left" w:pos="6237"/>
          <w:tab w:val="right" w:leader="underscore" w:pos="9923"/>
        </w:tabs>
        <w:spacing w:after="0"/>
        <w:ind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61B30" w:rsidRDefault="00361B30">
      <w:pPr>
        <w:pStyle w:val="a6"/>
        <w:ind w:firstLine="0"/>
        <w:jc w:val="center"/>
        <w:rPr>
          <w:lang w:val="en-US"/>
        </w:rPr>
      </w:pPr>
    </w:p>
    <w:p w:rsidR="00361B30" w:rsidRDefault="00361B30">
      <w:pPr>
        <w:pStyle w:val="a6"/>
        <w:ind w:firstLine="0"/>
        <w:jc w:val="center"/>
      </w:pPr>
      <w:r>
        <w:rPr>
          <w:lang w:val="en-US"/>
        </w:rPr>
        <w:t>I</w:t>
      </w:r>
      <w:r>
        <w:t>. Оценка факторов производственной среды и трудового процесса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"/>
        <w:gridCol w:w="3495"/>
        <w:gridCol w:w="760"/>
        <w:gridCol w:w="760"/>
        <w:gridCol w:w="760"/>
        <w:gridCol w:w="760"/>
        <w:gridCol w:w="760"/>
        <w:gridCol w:w="760"/>
        <w:gridCol w:w="921"/>
        <w:gridCol w:w="760"/>
      </w:tblGrid>
      <w:tr w:rsidR="00361B30">
        <w:trPr>
          <w:cantSplit/>
          <w:trHeight w:val="1134"/>
          <w:jc w:val="center"/>
        </w:trPr>
        <w:tc>
          <w:tcPr>
            <w:tcW w:w="414" w:type="dxa"/>
            <w:vMerge w:val="restart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495" w:type="dxa"/>
            <w:vMerge w:val="restart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Факторы производственной среды и трудового процесса</w:t>
            </w:r>
          </w:p>
        </w:tc>
        <w:tc>
          <w:tcPr>
            <w:tcW w:w="760" w:type="dxa"/>
            <w:vMerge w:val="restart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Дата иссле</w:t>
            </w:r>
            <w:r>
              <w:rPr>
                <w:sz w:val="24"/>
              </w:rPr>
              <w:softHyphen/>
              <w:t>дова</w:t>
            </w:r>
            <w:r>
              <w:rPr>
                <w:sz w:val="24"/>
              </w:rPr>
              <w:softHyphen/>
              <w:t>ния</w:t>
            </w:r>
          </w:p>
        </w:tc>
        <w:tc>
          <w:tcPr>
            <w:tcW w:w="760" w:type="dxa"/>
            <w:vMerge w:val="restart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Нор</w:t>
            </w:r>
            <w:r>
              <w:rPr>
                <w:sz w:val="24"/>
              </w:rPr>
              <w:softHyphen/>
              <w:t>ма</w:t>
            </w:r>
            <w:r>
              <w:rPr>
                <w:sz w:val="24"/>
              </w:rPr>
              <w:softHyphen/>
              <w:t>тивное значе</w:t>
            </w:r>
            <w:r>
              <w:rPr>
                <w:sz w:val="24"/>
              </w:rPr>
              <w:softHyphen/>
              <w:t>ние (ПДК, ПДУ)</w:t>
            </w:r>
          </w:p>
        </w:tc>
        <w:tc>
          <w:tcPr>
            <w:tcW w:w="760" w:type="dxa"/>
            <w:vMerge w:val="restart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Фак</w:t>
            </w:r>
            <w:r>
              <w:rPr>
                <w:sz w:val="24"/>
              </w:rPr>
              <w:softHyphen/>
              <w:t>тиче</w:t>
            </w:r>
            <w:r>
              <w:rPr>
                <w:sz w:val="24"/>
              </w:rPr>
              <w:softHyphen/>
              <w:t>ская вели</w:t>
            </w:r>
            <w:r>
              <w:rPr>
                <w:sz w:val="24"/>
              </w:rPr>
              <w:softHyphen/>
              <w:t>чина</w:t>
            </w:r>
          </w:p>
        </w:tc>
        <w:tc>
          <w:tcPr>
            <w:tcW w:w="2280" w:type="dxa"/>
            <w:gridSpan w:val="3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  <w:r>
              <w:rPr>
                <w:sz w:val="24"/>
              </w:rPr>
              <w:t xml:space="preserve"> класс – вредные и опасные условия и характер труда</w:t>
            </w:r>
          </w:p>
        </w:tc>
        <w:tc>
          <w:tcPr>
            <w:tcW w:w="921" w:type="dxa"/>
            <w:vMerge w:val="restart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z w:val="24"/>
              </w:rPr>
              <w:softHyphen/>
              <w:t>дол</w:t>
            </w:r>
            <w:r>
              <w:rPr>
                <w:sz w:val="24"/>
              </w:rPr>
              <w:softHyphen/>
              <w:t>жи</w:t>
            </w:r>
            <w:r>
              <w:rPr>
                <w:sz w:val="24"/>
              </w:rPr>
              <w:softHyphen/>
              <w:t>тель</w:t>
            </w:r>
            <w:r>
              <w:rPr>
                <w:sz w:val="24"/>
              </w:rPr>
              <w:softHyphen/>
              <w:t>ность дейст</w:t>
            </w:r>
            <w:r>
              <w:rPr>
                <w:sz w:val="24"/>
              </w:rPr>
              <w:softHyphen/>
              <w:t>вия фак</w:t>
            </w:r>
            <w:r>
              <w:rPr>
                <w:sz w:val="24"/>
              </w:rPr>
              <w:softHyphen/>
              <w:t>тора, % за смену</w:t>
            </w:r>
          </w:p>
        </w:tc>
        <w:tc>
          <w:tcPr>
            <w:tcW w:w="760" w:type="dxa"/>
            <w:vMerge w:val="restart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softHyphen/>
              <w:t>меча</w:t>
            </w:r>
            <w:r>
              <w:rPr>
                <w:sz w:val="24"/>
              </w:rPr>
              <w:softHyphen/>
              <w:t>ние</w:t>
            </w:r>
          </w:p>
        </w:tc>
      </w:tr>
      <w:tr w:rsidR="00361B30">
        <w:trPr>
          <w:cantSplit/>
          <w:jc w:val="center"/>
        </w:trPr>
        <w:tc>
          <w:tcPr>
            <w:tcW w:w="414" w:type="dxa"/>
            <w:vMerge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3495" w:type="dxa"/>
            <w:vMerge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  <w:vMerge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  <w:vMerge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  <w:vMerge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 сте</w:t>
            </w:r>
            <w:r>
              <w:rPr>
                <w:sz w:val="24"/>
              </w:rPr>
              <w:softHyphen/>
              <w:t>пень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сте</w:t>
            </w:r>
            <w:r>
              <w:rPr>
                <w:sz w:val="24"/>
              </w:rPr>
              <w:softHyphen/>
              <w:t>пень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 сте</w:t>
            </w:r>
            <w:r>
              <w:rPr>
                <w:sz w:val="24"/>
              </w:rPr>
              <w:softHyphen/>
              <w:t>пень</w:t>
            </w:r>
          </w:p>
        </w:tc>
        <w:tc>
          <w:tcPr>
            <w:tcW w:w="921" w:type="dxa"/>
            <w:vMerge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  <w:vMerge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</w:tbl>
    <w:p w:rsidR="00361B30" w:rsidRDefault="00361B30">
      <w:pPr>
        <w:spacing w:line="14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"/>
        <w:gridCol w:w="3495"/>
        <w:gridCol w:w="760"/>
        <w:gridCol w:w="760"/>
        <w:gridCol w:w="760"/>
        <w:gridCol w:w="760"/>
        <w:gridCol w:w="760"/>
        <w:gridCol w:w="760"/>
        <w:gridCol w:w="921"/>
        <w:gridCol w:w="760"/>
      </w:tblGrid>
      <w:tr w:rsidR="00361B30">
        <w:trPr>
          <w:cantSplit/>
          <w:tblHeader/>
          <w:jc w:val="center"/>
        </w:trPr>
        <w:tc>
          <w:tcPr>
            <w:tcW w:w="414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95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92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95" w:type="dxa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Вредные химические вещества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 класс опасности</w:t>
            </w:r>
            <w:r>
              <w:rPr>
                <w:sz w:val="24"/>
              </w:rPr>
              <w:tab/>
            </w:r>
          </w:p>
          <w:p w:rsidR="00361B30" w:rsidRDefault="00361B30">
            <w:pPr>
              <w:pStyle w:val="a6"/>
              <w:tabs>
                <w:tab w:val="right" w:leader="underscore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 класс опасности</w:t>
            </w:r>
            <w:r>
              <w:rPr>
                <w:sz w:val="24"/>
              </w:rPr>
              <w:tab/>
            </w:r>
          </w:p>
          <w:p w:rsidR="00361B30" w:rsidRDefault="00361B30">
            <w:pPr>
              <w:pStyle w:val="a6"/>
              <w:tabs>
                <w:tab w:val="right" w:leader="underscore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3-4 классы опасности</w:t>
            </w:r>
            <w:r>
              <w:rPr>
                <w:sz w:val="24"/>
              </w:rPr>
              <w:tab/>
            </w:r>
          </w:p>
          <w:p w:rsidR="00361B30" w:rsidRDefault="00361B30">
            <w:pPr>
              <w:pStyle w:val="a6"/>
              <w:tabs>
                <w:tab w:val="right" w:leader="underscore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064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Пыль преимущественно фиброгенного действия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064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Вибрация (общая и локальная)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064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Шум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064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Инфразвук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064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Ультразвук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064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Неионизирующие излучения: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064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– радиочастотный диапазон,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064"/>
              </w:tabs>
              <w:spacing w:after="0"/>
              <w:ind w:left="145" w:hanging="145"/>
              <w:jc w:val="left"/>
              <w:rPr>
                <w:sz w:val="24"/>
              </w:rPr>
            </w:pPr>
            <w:r>
              <w:rPr>
                <w:sz w:val="24"/>
              </w:rPr>
              <w:t>– диапазон промышленной</w:t>
            </w:r>
            <w:r>
              <w:rPr>
                <w:sz w:val="24"/>
              </w:rPr>
              <w:br/>
              <w:t>частоты,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064"/>
              </w:tabs>
              <w:spacing w:after="0"/>
              <w:ind w:left="145" w:hanging="145"/>
              <w:jc w:val="left"/>
              <w:rPr>
                <w:sz w:val="24"/>
              </w:rPr>
            </w:pPr>
            <w:r>
              <w:rPr>
                <w:sz w:val="24"/>
              </w:rPr>
              <w:t>– оптический диапазон</w:t>
            </w:r>
            <w:r>
              <w:rPr>
                <w:sz w:val="24"/>
              </w:rPr>
              <w:br/>
              <w:t>(лазерное излучение),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064"/>
              </w:tabs>
              <w:spacing w:after="0"/>
              <w:ind w:left="145" w:hanging="145"/>
              <w:jc w:val="left"/>
              <w:rPr>
                <w:sz w:val="24"/>
              </w:rPr>
            </w:pPr>
            <w:r>
              <w:rPr>
                <w:sz w:val="24"/>
              </w:rPr>
              <w:t>Микроклимат в помещении: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064"/>
              </w:tabs>
              <w:spacing w:after="0"/>
              <w:ind w:left="145" w:hanging="1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– температура воздуха, </w:t>
            </w:r>
            <w:r>
              <w:rPr>
                <w:sz w:val="24"/>
              </w:rPr>
              <w:sym w:font="Symbol" w:char="F0B0"/>
            </w:r>
            <w:r>
              <w:rPr>
                <w:sz w:val="24"/>
              </w:rPr>
              <w:t>С,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064"/>
              </w:tabs>
              <w:spacing w:after="0"/>
              <w:ind w:left="145" w:hanging="145"/>
              <w:jc w:val="left"/>
              <w:rPr>
                <w:sz w:val="24"/>
              </w:rPr>
            </w:pPr>
            <w:r>
              <w:rPr>
                <w:sz w:val="24"/>
              </w:rPr>
              <w:t>– скорость движения воздуха, м/с,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064"/>
              </w:tabs>
              <w:spacing w:after="0"/>
              <w:ind w:left="145" w:hanging="145"/>
              <w:jc w:val="left"/>
              <w:rPr>
                <w:sz w:val="24"/>
              </w:rPr>
            </w:pPr>
            <w:r>
              <w:rPr>
                <w:sz w:val="24"/>
              </w:rPr>
              <w:t>– относительная влажность воздуха, %,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064"/>
              </w:tabs>
              <w:spacing w:after="0"/>
              <w:ind w:left="145" w:hanging="145"/>
              <w:jc w:val="left"/>
              <w:rPr>
                <w:sz w:val="24"/>
              </w:rPr>
            </w:pPr>
            <w:r>
              <w:rPr>
                <w:sz w:val="24"/>
              </w:rPr>
              <w:t>– инфракрасное излучение, Вт/м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064"/>
              </w:tabs>
              <w:spacing w:after="0"/>
              <w:ind w:left="145" w:hanging="1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Температура наружного воздуха (при работе на открытом воздухе), </w:t>
            </w:r>
            <w:r>
              <w:rPr>
                <w:sz w:val="24"/>
              </w:rPr>
              <w:sym w:font="Symbol" w:char="F0B0"/>
            </w:r>
            <w:r>
              <w:rPr>
                <w:sz w:val="24"/>
              </w:rPr>
              <w:t>С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064"/>
              </w:tabs>
              <w:spacing w:after="0"/>
              <w:ind w:left="145" w:hanging="145"/>
              <w:jc w:val="left"/>
              <w:rPr>
                <w:sz w:val="24"/>
              </w:rPr>
            </w:pPr>
            <w:r>
              <w:rPr>
                <w:sz w:val="24"/>
              </w:rPr>
              <w:t>летом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064"/>
              </w:tabs>
              <w:spacing w:after="0"/>
              <w:ind w:left="145" w:hanging="145"/>
              <w:jc w:val="left"/>
              <w:rPr>
                <w:sz w:val="24"/>
              </w:rPr>
            </w:pPr>
            <w:r>
              <w:rPr>
                <w:sz w:val="24"/>
              </w:rPr>
              <w:t>зимой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064"/>
              </w:tabs>
              <w:spacing w:after="0"/>
              <w:ind w:left="145" w:hanging="145"/>
              <w:jc w:val="left"/>
              <w:rPr>
                <w:sz w:val="24"/>
              </w:rPr>
            </w:pPr>
            <w:r>
              <w:rPr>
                <w:sz w:val="24"/>
              </w:rPr>
              <w:t>Атмосферное давление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064"/>
              </w:tabs>
              <w:spacing w:after="0"/>
              <w:ind w:left="145" w:hanging="145"/>
              <w:jc w:val="left"/>
              <w:rPr>
                <w:sz w:val="24"/>
              </w:rPr>
            </w:pPr>
            <w:r>
              <w:rPr>
                <w:sz w:val="24"/>
              </w:rPr>
              <w:t>Биологические факторы: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064"/>
              </w:tabs>
              <w:spacing w:after="0"/>
              <w:ind w:left="145" w:hanging="145"/>
              <w:jc w:val="left"/>
              <w:rPr>
                <w:sz w:val="24"/>
              </w:rPr>
            </w:pPr>
            <w:r>
              <w:rPr>
                <w:sz w:val="24"/>
              </w:rPr>
              <w:t>Микроорганизмы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 класс опасности</w:t>
            </w:r>
            <w:r>
              <w:rPr>
                <w:sz w:val="24"/>
              </w:rPr>
              <w:tab/>
            </w:r>
          </w:p>
          <w:p w:rsidR="00361B30" w:rsidRDefault="00361B30">
            <w:pPr>
              <w:pStyle w:val="a6"/>
              <w:tabs>
                <w:tab w:val="right" w:leader="underscore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 класс опасности</w:t>
            </w:r>
            <w:r>
              <w:rPr>
                <w:sz w:val="24"/>
              </w:rPr>
              <w:tab/>
            </w:r>
          </w:p>
          <w:p w:rsidR="00361B30" w:rsidRDefault="00361B30">
            <w:pPr>
              <w:pStyle w:val="a6"/>
              <w:tabs>
                <w:tab w:val="right" w:leader="underscore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3-4 классы опасности</w:t>
            </w:r>
            <w:r>
              <w:rPr>
                <w:sz w:val="24"/>
              </w:rPr>
              <w:tab/>
            </w:r>
          </w:p>
          <w:p w:rsidR="00361B30" w:rsidRDefault="00361B30">
            <w:pPr>
              <w:pStyle w:val="a6"/>
              <w:tabs>
                <w:tab w:val="right" w:leader="underscore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Белковые препараты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 класс опасности</w:t>
            </w:r>
            <w:r>
              <w:rPr>
                <w:sz w:val="24"/>
              </w:rPr>
              <w:tab/>
            </w:r>
          </w:p>
          <w:p w:rsidR="00361B30" w:rsidRDefault="00361B30">
            <w:pPr>
              <w:pStyle w:val="a6"/>
              <w:tabs>
                <w:tab w:val="right" w:leader="underscore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 класс опасности</w:t>
            </w:r>
            <w:r>
              <w:rPr>
                <w:sz w:val="24"/>
              </w:rPr>
              <w:tab/>
            </w:r>
          </w:p>
          <w:p w:rsidR="00361B30" w:rsidRDefault="00361B30">
            <w:pPr>
              <w:pStyle w:val="a6"/>
              <w:tabs>
                <w:tab w:val="right" w:leader="underscore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3-4 классы опасности</w:t>
            </w:r>
            <w:r>
              <w:rPr>
                <w:sz w:val="24"/>
              </w:rPr>
              <w:tab/>
            </w:r>
          </w:p>
          <w:p w:rsidR="00361B30" w:rsidRDefault="00361B30">
            <w:pPr>
              <w:pStyle w:val="a6"/>
              <w:tabs>
                <w:tab w:val="right" w:leader="underscore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Естественные компоненты орга</w:t>
            </w:r>
            <w:r>
              <w:rPr>
                <w:sz w:val="24"/>
              </w:rPr>
              <w:softHyphen/>
              <w:t>низма (аминокислоты, витамины и другие)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 класс опасности</w:t>
            </w:r>
            <w:r>
              <w:rPr>
                <w:sz w:val="24"/>
              </w:rPr>
              <w:tab/>
            </w:r>
          </w:p>
          <w:p w:rsidR="00361B30" w:rsidRDefault="00361B30">
            <w:pPr>
              <w:pStyle w:val="a6"/>
              <w:tabs>
                <w:tab w:val="right" w:leader="underscore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 класс опасности</w:t>
            </w:r>
            <w:r>
              <w:rPr>
                <w:sz w:val="24"/>
              </w:rPr>
              <w:tab/>
            </w:r>
          </w:p>
          <w:p w:rsidR="00361B30" w:rsidRDefault="00361B30">
            <w:pPr>
              <w:pStyle w:val="a6"/>
              <w:tabs>
                <w:tab w:val="right" w:leader="underscore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3-4 класс опасности</w:t>
            </w:r>
            <w:r>
              <w:rPr>
                <w:sz w:val="24"/>
              </w:rPr>
              <w:tab/>
            </w:r>
          </w:p>
          <w:p w:rsidR="00361B30" w:rsidRDefault="00361B30">
            <w:pPr>
              <w:pStyle w:val="a6"/>
              <w:tabs>
                <w:tab w:val="right" w:leader="underscore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Тяжесть труда: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Динамическая работа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– мощность внешней роботы (Вт)</w:t>
            </w:r>
            <w:r>
              <w:rPr>
                <w:sz w:val="24"/>
              </w:rPr>
              <w:br/>
              <w:t>при работе с участием мышц</w:t>
            </w:r>
            <w:r>
              <w:rPr>
                <w:sz w:val="24"/>
              </w:rPr>
              <w:br/>
              <w:t>нижних конечностей и туловища,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– то же при работе с преимущественным участием мышц плечевого пояса,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– масса поднятия и перемещения груза, кг,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– мелкие стереотипные движения кистей и пальцев рук (количество за смену)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Статическая нагрузка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– величина нагрузки за смену, (кг</w:t>
            </w:r>
            <w:r>
              <w:rPr>
                <w:sz w:val="24"/>
              </w:rPr>
              <w:sym w:font="Symbol" w:char="F0D7"/>
            </w:r>
            <w:r>
              <w:rPr>
                <w:sz w:val="24"/>
              </w:rPr>
              <w:t>с) при удержании груза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pos="3439"/>
              </w:tabs>
              <w:spacing w:after="0"/>
              <w:ind w:firstLine="197"/>
              <w:jc w:val="left"/>
              <w:rPr>
                <w:sz w:val="24"/>
              </w:rPr>
            </w:pPr>
            <w:r>
              <w:rPr>
                <w:sz w:val="24"/>
              </w:rPr>
              <w:t>одной рукой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pos="3439"/>
              </w:tabs>
              <w:spacing w:after="0"/>
              <w:ind w:firstLine="197"/>
              <w:jc w:val="left"/>
              <w:rPr>
                <w:sz w:val="24"/>
              </w:rPr>
            </w:pPr>
            <w:r>
              <w:rPr>
                <w:sz w:val="24"/>
              </w:rPr>
              <w:t>двумя руками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pos="3439"/>
              </w:tabs>
              <w:spacing w:after="0"/>
              <w:ind w:firstLine="197"/>
              <w:jc w:val="left"/>
              <w:rPr>
                <w:sz w:val="24"/>
              </w:rPr>
            </w:pPr>
            <w:r>
              <w:rPr>
                <w:sz w:val="24"/>
              </w:rPr>
              <w:t>с участием мышц корпуса и ног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Рабочая поза</w:t>
            </w:r>
            <w:r>
              <w:rPr>
                <w:sz w:val="24"/>
              </w:rPr>
              <w:br/>
              <w:t>Наклоны корпуса, перемещения в пространстве (переходы, обу</w:t>
            </w:r>
            <w:r>
              <w:rPr>
                <w:sz w:val="24"/>
              </w:rPr>
              <w:softHyphen/>
              <w:t>словленные технологическим процессом)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Напряженность труда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Внимание: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– длительность сосредоточения (% к продолжительности смены), 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– плотность сигналов в среднем за час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Напряженность анализаторных функций: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– зрения (категория зрительных работ по СНиП 11-4-79),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– слуха (при производственной необходимости восприятия речи или дифференцированных сигналов)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Эмоциональное и интеллектуальное напряжение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Монотонность: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– количество элементов в многократно повторяемых операциях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– продолжительность выполнения повторяемых операций (в секунду)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– время наблюдения за ходом производственного процесса без активных действий (% к продолжительности смены)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Сменность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</w:tbl>
    <w:p w:rsidR="00361B30" w:rsidRDefault="00361B30">
      <w:pPr>
        <w:pStyle w:val="a6"/>
        <w:spacing w:after="0"/>
        <w:ind w:firstLine="0"/>
        <w:jc w:val="center"/>
        <w:rPr>
          <w:sz w:val="24"/>
        </w:rPr>
      </w:pPr>
    </w:p>
    <w:p w:rsidR="00361B30" w:rsidRDefault="00361B30">
      <w:pPr>
        <w:pStyle w:val="a6"/>
        <w:spacing w:after="0"/>
        <w:ind w:firstLine="0"/>
        <w:jc w:val="center"/>
        <w:rPr>
          <w:sz w:val="24"/>
        </w:rPr>
      </w:pPr>
      <w:r>
        <w:rPr>
          <w:sz w:val="24"/>
        </w:rPr>
        <w:t>Гигиеническая оценка труда</w:t>
      </w:r>
    </w:p>
    <w:p w:rsidR="00361B30" w:rsidRDefault="00361B30">
      <w:pPr>
        <w:pStyle w:val="a6"/>
        <w:spacing w:after="0"/>
        <w:ind w:firstLine="0"/>
        <w:jc w:val="center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361B30" w:rsidRDefault="00361B30">
      <w:pPr>
        <w:pStyle w:val="a6"/>
        <w:spacing w:after="0"/>
        <w:ind w:firstLine="0"/>
        <w:jc w:val="center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361B30" w:rsidRDefault="00361B30">
      <w:pPr>
        <w:pStyle w:val="a6"/>
        <w:spacing w:after="0"/>
        <w:ind w:firstLine="0"/>
        <w:jc w:val="center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361B30" w:rsidRDefault="00361B30">
      <w:pPr>
        <w:pStyle w:val="a6"/>
        <w:spacing w:after="0"/>
        <w:ind w:firstLine="0"/>
        <w:jc w:val="center"/>
        <w:rPr>
          <w:sz w:val="24"/>
        </w:rPr>
      </w:pPr>
    </w:p>
    <w:p w:rsidR="00361B30" w:rsidRDefault="00361B30">
      <w:pPr>
        <w:pStyle w:val="a6"/>
        <w:spacing w:after="0"/>
        <w:ind w:firstLine="0"/>
        <w:jc w:val="center"/>
        <w:rPr>
          <w:sz w:val="24"/>
        </w:rPr>
      </w:pPr>
      <w:r>
        <w:rPr>
          <w:sz w:val="24"/>
          <w:lang w:val="en-US"/>
        </w:rPr>
        <w:t>II</w:t>
      </w:r>
      <w:r>
        <w:rPr>
          <w:sz w:val="24"/>
        </w:rPr>
        <w:t xml:space="preserve"> Оценка технического и организационного уровня</w:t>
      </w:r>
    </w:p>
    <w:p w:rsidR="00361B30" w:rsidRDefault="00361B30">
      <w:pPr>
        <w:pStyle w:val="a6"/>
        <w:spacing w:after="0"/>
        <w:ind w:firstLine="0"/>
        <w:jc w:val="center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361B30" w:rsidRDefault="00361B30">
      <w:pPr>
        <w:pStyle w:val="a6"/>
        <w:spacing w:after="0"/>
        <w:ind w:firstLine="0"/>
        <w:jc w:val="center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361B30" w:rsidRDefault="00361B30">
      <w:pPr>
        <w:pStyle w:val="a6"/>
        <w:spacing w:after="0"/>
        <w:ind w:firstLine="0"/>
        <w:jc w:val="center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361B30" w:rsidRDefault="00361B30">
      <w:pPr>
        <w:pStyle w:val="a6"/>
        <w:spacing w:after="0"/>
        <w:ind w:firstLine="0"/>
        <w:jc w:val="center"/>
        <w:rPr>
          <w:sz w:val="24"/>
        </w:rPr>
      </w:pPr>
    </w:p>
    <w:p w:rsidR="00361B30" w:rsidRDefault="00361B30">
      <w:pPr>
        <w:pStyle w:val="a6"/>
        <w:spacing w:after="0"/>
        <w:ind w:firstLine="0"/>
        <w:jc w:val="center"/>
        <w:rPr>
          <w:sz w:val="24"/>
        </w:rPr>
      </w:pPr>
      <w:r>
        <w:rPr>
          <w:sz w:val="24"/>
          <w:lang w:val="en-US"/>
        </w:rPr>
        <w:t xml:space="preserve">III </w:t>
      </w:r>
      <w:r>
        <w:rPr>
          <w:sz w:val="24"/>
        </w:rPr>
        <w:t>Аттестация рабочего места</w:t>
      </w:r>
    </w:p>
    <w:p w:rsidR="00361B30" w:rsidRDefault="00361B30">
      <w:pPr>
        <w:pStyle w:val="a6"/>
        <w:spacing w:after="0"/>
        <w:ind w:firstLine="0"/>
        <w:jc w:val="center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361B30" w:rsidRDefault="00361B30">
      <w:pPr>
        <w:pStyle w:val="a6"/>
        <w:spacing w:after="0"/>
        <w:ind w:firstLine="0"/>
        <w:jc w:val="center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361B30" w:rsidRDefault="00361B30">
      <w:pPr>
        <w:pStyle w:val="a6"/>
        <w:spacing w:after="0"/>
        <w:ind w:firstLine="0"/>
        <w:jc w:val="center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361B30" w:rsidRDefault="00361B30">
      <w:pPr>
        <w:pStyle w:val="a6"/>
        <w:spacing w:after="0"/>
        <w:ind w:firstLine="0"/>
        <w:jc w:val="center"/>
        <w:rPr>
          <w:sz w:val="24"/>
        </w:rPr>
      </w:pPr>
    </w:p>
    <w:p w:rsidR="00361B30" w:rsidRDefault="00361B30">
      <w:pPr>
        <w:pStyle w:val="a6"/>
        <w:spacing w:after="0"/>
        <w:ind w:firstLine="0"/>
        <w:jc w:val="center"/>
        <w:rPr>
          <w:sz w:val="24"/>
        </w:rPr>
      </w:pPr>
    </w:p>
    <w:p w:rsidR="00361B30" w:rsidRDefault="00361B30">
      <w:pPr>
        <w:pStyle w:val="a6"/>
        <w:spacing w:after="0"/>
        <w:ind w:firstLine="0"/>
        <w:jc w:val="center"/>
        <w:rPr>
          <w:sz w:val="24"/>
        </w:rPr>
      </w:pPr>
      <w:r>
        <w:rPr>
          <w:sz w:val="24"/>
          <w:lang w:val="en-US"/>
        </w:rPr>
        <w:t>IV</w:t>
      </w:r>
      <w:r>
        <w:rPr>
          <w:sz w:val="24"/>
        </w:rPr>
        <w:t xml:space="preserve"> Рекомендации по улучшению условий труда, их экономическое обоснование</w:t>
      </w:r>
    </w:p>
    <w:p w:rsidR="00361B30" w:rsidRDefault="00361B30">
      <w:pPr>
        <w:pStyle w:val="a6"/>
        <w:spacing w:after="0"/>
        <w:ind w:firstLine="0"/>
        <w:jc w:val="center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361B30" w:rsidRDefault="00361B30">
      <w:pPr>
        <w:pStyle w:val="a6"/>
        <w:spacing w:after="0"/>
        <w:ind w:firstLine="0"/>
        <w:jc w:val="center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361B30" w:rsidRDefault="00361B30">
      <w:pPr>
        <w:pStyle w:val="a6"/>
        <w:spacing w:after="0"/>
        <w:ind w:firstLine="0"/>
        <w:jc w:val="center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361B30" w:rsidRDefault="00361B30">
      <w:pPr>
        <w:pStyle w:val="a6"/>
        <w:spacing w:after="0"/>
        <w:ind w:firstLine="0"/>
        <w:jc w:val="center"/>
        <w:rPr>
          <w:sz w:val="24"/>
        </w:rPr>
      </w:pPr>
    </w:p>
    <w:p w:rsidR="00361B30" w:rsidRDefault="00361B30">
      <w:pPr>
        <w:pStyle w:val="a6"/>
        <w:spacing w:after="0"/>
        <w:ind w:firstLine="0"/>
        <w:jc w:val="center"/>
        <w:rPr>
          <w:sz w:val="24"/>
        </w:rPr>
      </w:pPr>
      <w:r>
        <w:rPr>
          <w:sz w:val="24"/>
          <w:lang w:val="en-US"/>
        </w:rPr>
        <w:t>V</w:t>
      </w:r>
      <w:r>
        <w:rPr>
          <w:sz w:val="24"/>
        </w:rPr>
        <w:t xml:space="preserve"> Льготы и компенсации</w:t>
      </w:r>
    </w:p>
    <w:p w:rsidR="00361B30" w:rsidRDefault="00361B30">
      <w:pPr>
        <w:pStyle w:val="a6"/>
        <w:spacing w:after="0"/>
        <w:ind w:firstLine="0"/>
        <w:jc w:val="center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268"/>
        <w:gridCol w:w="2126"/>
        <w:gridCol w:w="1948"/>
      </w:tblGrid>
      <w:tr w:rsidR="00361B30">
        <w:trPr>
          <w:jc w:val="center"/>
        </w:trPr>
        <w:tc>
          <w:tcPr>
            <w:tcW w:w="3794" w:type="dxa"/>
            <w:vAlign w:val="center"/>
          </w:tcPr>
          <w:p w:rsidR="00361B30" w:rsidRDefault="00361B30">
            <w:pPr>
              <w:pStyle w:val="a6"/>
              <w:ind w:firstLine="0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361B30" w:rsidRDefault="00361B30">
            <w:pPr>
              <w:pStyle w:val="a6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Существующие</w:t>
            </w:r>
          </w:p>
        </w:tc>
        <w:tc>
          <w:tcPr>
            <w:tcW w:w="2126" w:type="dxa"/>
            <w:vAlign w:val="center"/>
          </w:tcPr>
          <w:p w:rsidR="00361B30" w:rsidRDefault="00361B30">
            <w:pPr>
              <w:pStyle w:val="a6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Предлагаемые</w:t>
            </w:r>
          </w:p>
        </w:tc>
        <w:tc>
          <w:tcPr>
            <w:tcW w:w="1948" w:type="dxa"/>
            <w:vAlign w:val="center"/>
          </w:tcPr>
          <w:p w:rsidR="00361B30" w:rsidRDefault="00361B30">
            <w:pPr>
              <w:pStyle w:val="a6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Затраты (руб.)</w:t>
            </w:r>
          </w:p>
        </w:tc>
      </w:tr>
    </w:tbl>
    <w:p w:rsidR="00361B30" w:rsidRDefault="00361B30">
      <w:pPr>
        <w:pStyle w:val="a6"/>
        <w:spacing w:after="0"/>
        <w:ind w:firstLine="0"/>
        <w:rPr>
          <w:sz w:val="24"/>
        </w:rPr>
      </w:pPr>
      <w:r>
        <w:rPr>
          <w:sz w:val="24"/>
        </w:rPr>
        <w:t>Пенсионное обеспечение</w:t>
      </w:r>
    </w:p>
    <w:p w:rsidR="00361B30" w:rsidRDefault="00361B30">
      <w:pPr>
        <w:pStyle w:val="a6"/>
        <w:spacing w:after="0"/>
        <w:ind w:firstLine="0"/>
        <w:rPr>
          <w:sz w:val="24"/>
        </w:rPr>
      </w:pPr>
      <w:r>
        <w:rPr>
          <w:sz w:val="24"/>
        </w:rPr>
        <w:t>Доплаты</w:t>
      </w:r>
    </w:p>
    <w:p w:rsidR="00361B30" w:rsidRDefault="00361B30">
      <w:pPr>
        <w:pStyle w:val="a6"/>
        <w:spacing w:after="0"/>
        <w:ind w:firstLine="0"/>
        <w:rPr>
          <w:sz w:val="24"/>
        </w:rPr>
      </w:pPr>
      <w:r>
        <w:rPr>
          <w:sz w:val="24"/>
        </w:rPr>
        <w:t>Дополнительный отпуск</w:t>
      </w:r>
    </w:p>
    <w:p w:rsidR="00361B30" w:rsidRDefault="00361B30">
      <w:pPr>
        <w:pStyle w:val="a6"/>
        <w:spacing w:after="0"/>
        <w:ind w:firstLine="0"/>
        <w:rPr>
          <w:sz w:val="24"/>
        </w:rPr>
      </w:pPr>
      <w:r>
        <w:rPr>
          <w:sz w:val="24"/>
        </w:rPr>
        <w:t>Другие</w:t>
      </w:r>
    </w:p>
    <w:p w:rsidR="00361B30" w:rsidRDefault="00361B30">
      <w:pPr>
        <w:pStyle w:val="a6"/>
        <w:spacing w:after="0"/>
        <w:ind w:left="5670" w:firstLine="0"/>
        <w:rPr>
          <w:sz w:val="24"/>
        </w:rPr>
      </w:pPr>
      <w:r>
        <w:rPr>
          <w:sz w:val="24"/>
        </w:rPr>
        <w:t>Председатель аттестационной комиссии</w:t>
      </w:r>
    </w:p>
    <w:p w:rsidR="00361B30" w:rsidRDefault="00361B30">
      <w:pPr>
        <w:pStyle w:val="a6"/>
        <w:spacing w:after="0"/>
        <w:ind w:left="5670" w:firstLine="0"/>
        <w:rPr>
          <w:sz w:val="24"/>
        </w:rPr>
      </w:pPr>
      <w:r>
        <w:rPr>
          <w:sz w:val="24"/>
        </w:rPr>
        <w:t>__________________________________</w:t>
      </w:r>
    </w:p>
    <w:p w:rsidR="00361B30" w:rsidRDefault="00361B30">
      <w:pPr>
        <w:pStyle w:val="a6"/>
        <w:spacing w:after="0"/>
        <w:ind w:left="5670" w:firstLine="0"/>
        <w:rPr>
          <w:sz w:val="24"/>
        </w:rPr>
      </w:pPr>
      <w:r>
        <w:rPr>
          <w:sz w:val="24"/>
        </w:rPr>
        <w:t>Члены аттестационной комиссии</w:t>
      </w:r>
    </w:p>
    <w:p w:rsidR="00361B30" w:rsidRDefault="00361B30">
      <w:pPr>
        <w:pStyle w:val="a6"/>
        <w:spacing w:after="0"/>
        <w:ind w:left="5670" w:firstLine="0"/>
        <w:rPr>
          <w:sz w:val="24"/>
        </w:rPr>
      </w:pPr>
      <w:r>
        <w:rPr>
          <w:sz w:val="24"/>
        </w:rPr>
        <w:t>__________________________________</w:t>
      </w:r>
    </w:p>
    <w:p w:rsidR="00361B30" w:rsidRDefault="00361B30">
      <w:pPr>
        <w:pStyle w:val="a6"/>
        <w:spacing w:after="0"/>
        <w:ind w:left="5670" w:firstLine="0"/>
        <w:rPr>
          <w:sz w:val="24"/>
        </w:rPr>
      </w:pPr>
      <w:r>
        <w:rPr>
          <w:sz w:val="24"/>
        </w:rPr>
        <w:t>__________________________________</w:t>
      </w:r>
    </w:p>
    <w:p w:rsidR="00361B30" w:rsidRDefault="00361B30">
      <w:pPr>
        <w:pStyle w:val="a6"/>
        <w:spacing w:after="0"/>
        <w:ind w:left="5670" w:firstLine="0"/>
        <w:rPr>
          <w:sz w:val="24"/>
        </w:rPr>
      </w:pPr>
      <w:r>
        <w:rPr>
          <w:sz w:val="24"/>
        </w:rPr>
        <w:t>__________________________________</w:t>
      </w:r>
    </w:p>
    <w:p w:rsidR="00361B30" w:rsidRDefault="00361B30">
      <w:pPr>
        <w:pStyle w:val="a6"/>
        <w:spacing w:after="0"/>
        <w:ind w:firstLine="0"/>
        <w:rPr>
          <w:sz w:val="24"/>
        </w:rPr>
      </w:pPr>
      <w:r>
        <w:rPr>
          <w:sz w:val="24"/>
        </w:rPr>
        <w:t>С аттестацией ознакомлены</w:t>
      </w:r>
    </w:p>
    <w:p w:rsidR="00361B30" w:rsidRDefault="00361B30">
      <w:pPr>
        <w:pStyle w:val="a6"/>
        <w:spacing w:after="0"/>
        <w:ind w:firstLine="0"/>
        <w:rPr>
          <w:sz w:val="24"/>
        </w:rPr>
      </w:pPr>
      <w:r>
        <w:rPr>
          <w:sz w:val="24"/>
        </w:rPr>
        <w:t>__________________________________</w:t>
      </w:r>
    </w:p>
    <w:p w:rsidR="00361B30" w:rsidRDefault="00361B30">
      <w:pPr>
        <w:pStyle w:val="a6"/>
        <w:spacing w:after="0"/>
        <w:ind w:firstLine="0"/>
        <w:rPr>
          <w:sz w:val="24"/>
        </w:rPr>
      </w:pPr>
      <w:r>
        <w:rPr>
          <w:sz w:val="24"/>
        </w:rPr>
        <w:t>__________________________________</w:t>
      </w:r>
    </w:p>
    <w:p w:rsidR="00361B30" w:rsidRDefault="00361B30">
      <w:pPr>
        <w:pStyle w:val="a6"/>
        <w:spacing w:after="0"/>
        <w:ind w:firstLine="0"/>
        <w:rPr>
          <w:sz w:val="24"/>
        </w:rPr>
      </w:pPr>
      <w:r>
        <w:rPr>
          <w:sz w:val="24"/>
        </w:rPr>
        <w:t>__________________________________</w:t>
      </w:r>
    </w:p>
    <w:p w:rsidR="00361B30" w:rsidRDefault="00361B30">
      <w:pPr>
        <w:pStyle w:val="a6"/>
        <w:spacing w:after="0"/>
        <w:ind w:firstLine="0"/>
        <w:jc w:val="right"/>
        <w:rPr>
          <w:u w:val="single"/>
          <w:lang w:val="uk-UA"/>
        </w:rPr>
      </w:pPr>
      <w:r>
        <w:rPr>
          <w:sz w:val="24"/>
        </w:rPr>
        <w:br w:type="page"/>
      </w:r>
      <w:r>
        <w:rPr>
          <w:u w:val="single"/>
          <w:lang w:val="uk-UA"/>
        </w:rPr>
        <w:t>Додаток 3</w:t>
      </w:r>
    </w:p>
    <w:p w:rsidR="00361B30" w:rsidRDefault="00361B30">
      <w:pPr>
        <w:pStyle w:val="a6"/>
        <w:spacing w:after="0"/>
        <w:ind w:firstLine="0"/>
        <w:jc w:val="center"/>
        <w:rPr>
          <w:b/>
        </w:rPr>
      </w:pPr>
      <w:r>
        <w:rPr>
          <w:b/>
        </w:rPr>
        <w:t>Критерии для оценки условий труда</w:t>
      </w:r>
    </w:p>
    <w:p w:rsidR="00361B30" w:rsidRDefault="00361B30">
      <w:pPr>
        <w:pStyle w:val="a6"/>
        <w:spacing w:after="0"/>
        <w:ind w:firstLine="0"/>
        <w:jc w:val="center"/>
      </w:pPr>
      <w:r>
        <w:t>(Извлечение из классификации условий и характера труда</w:t>
      </w:r>
      <w:r>
        <w:br/>
        <w:t>по степени вредности и опасности, тяжести и напряженности*)</w:t>
      </w:r>
    </w:p>
    <w:p w:rsidR="00361B30" w:rsidRDefault="00361B30">
      <w:pPr>
        <w:pStyle w:val="a6"/>
        <w:spacing w:after="0"/>
        <w:ind w:firstLine="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"/>
        <w:gridCol w:w="3891"/>
        <w:gridCol w:w="2176"/>
        <w:gridCol w:w="1662"/>
        <w:gridCol w:w="1212"/>
      </w:tblGrid>
      <w:tr w:rsidR="00361B30">
        <w:trPr>
          <w:cantSplit/>
          <w:jc w:val="center"/>
        </w:trPr>
        <w:tc>
          <w:tcPr>
            <w:tcW w:w="527" w:type="dxa"/>
            <w:vMerge w:val="restart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91" w:type="dxa"/>
            <w:vMerge w:val="restart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Факторы</w:t>
            </w:r>
          </w:p>
        </w:tc>
        <w:tc>
          <w:tcPr>
            <w:tcW w:w="5050" w:type="dxa"/>
            <w:gridSpan w:val="3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  <w:r>
              <w:rPr>
                <w:sz w:val="24"/>
              </w:rPr>
              <w:t xml:space="preserve"> класс – вредные и опасные условия и характер труда</w:t>
            </w:r>
          </w:p>
        </w:tc>
      </w:tr>
      <w:tr w:rsidR="00361B30">
        <w:trPr>
          <w:cantSplit/>
          <w:jc w:val="center"/>
        </w:trPr>
        <w:tc>
          <w:tcPr>
            <w:tcW w:w="527" w:type="dxa"/>
            <w:vMerge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  <w:vMerge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217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 степень</w:t>
            </w:r>
          </w:p>
        </w:tc>
        <w:tc>
          <w:tcPr>
            <w:tcW w:w="166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степень</w:t>
            </w:r>
          </w:p>
        </w:tc>
        <w:tc>
          <w:tcPr>
            <w:tcW w:w="121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 степень</w:t>
            </w:r>
          </w:p>
        </w:tc>
      </w:tr>
    </w:tbl>
    <w:p w:rsidR="00361B30" w:rsidRDefault="00361B30">
      <w:pPr>
        <w:spacing w:line="14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"/>
        <w:gridCol w:w="3891"/>
        <w:gridCol w:w="2176"/>
        <w:gridCol w:w="1662"/>
        <w:gridCol w:w="1212"/>
      </w:tblGrid>
      <w:tr w:rsidR="00361B30">
        <w:trPr>
          <w:tblHeader/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61B30">
        <w:trPr>
          <w:cantSplit/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Вредные химические вещества:</w:t>
            </w:r>
          </w:p>
        </w:tc>
        <w:tc>
          <w:tcPr>
            <w:tcW w:w="5050" w:type="dxa"/>
            <w:gridSpan w:val="3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Превышение ПДК</w:t>
            </w:r>
          </w:p>
        </w:tc>
      </w:tr>
      <w:tr w:rsidR="00361B30">
        <w:trPr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 класс опасности</w:t>
            </w:r>
          </w:p>
        </w:tc>
        <w:tc>
          <w:tcPr>
            <w:tcW w:w="217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до 2 раз</w:t>
            </w:r>
          </w:p>
        </w:tc>
        <w:tc>
          <w:tcPr>
            <w:tcW w:w="166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2,1-4 раз</w:t>
            </w:r>
          </w:p>
        </w:tc>
        <w:tc>
          <w:tcPr>
            <w:tcW w:w="121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&gt;</w:t>
            </w:r>
            <w:r>
              <w:rPr>
                <w:sz w:val="24"/>
              </w:rPr>
              <w:t xml:space="preserve"> 4 раз</w:t>
            </w:r>
          </w:p>
        </w:tc>
      </w:tr>
      <w:tr w:rsidR="00361B30">
        <w:trPr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 класс опасности</w:t>
            </w:r>
          </w:p>
        </w:tc>
        <w:tc>
          <w:tcPr>
            <w:tcW w:w="217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до 3 раз</w:t>
            </w:r>
          </w:p>
        </w:tc>
        <w:tc>
          <w:tcPr>
            <w:tcW w:w="166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3,1-5 раз</w:t>
            </w:r>
          </w:p>
        </w:tc>
        <w:tc>
          <w:tcPr>
            <w:tcW w:w="121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&gt;</w:t>
            </w:r>
            <w:r>
              <w:rPr>
                <w:sz w:val="24"/>
              </w:rPr>
              <w:t xml:space="preserve"> 5 раз</w:t>
            </w:r>
          </w:p>
        </w:tc>
      </w:tr>
      <w:tr w:rsidR="00361B30">
        <w:trPr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3-4 класс опасности</w:t>
            </w:r>
          </w:p>
        </w:tc>
        <w:tc>
          <w:tcPr>
            <w:tcW w:w="217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до 4 раз</w:t>
            </w:r>
          </w:p>
        </w:tc>
        <w:tc>
          <w:tcPr>
            <w:tcW w:w="166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4,1-6 раз</w:t>
            </w:r>
          </w:p>
        </w:tc>
        <w:tc>
          <w:tcPr>
            <w:tcW w:w="121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&gt;</w:t>
            </w:r>
            <w:r>
              <w:rPr>
                <w:sz w:val="24"/>
              </w:rPr>
              <w:t xml:space="preserve"> 6 раз</w:t>
            </w:r>
          </w:p>
        </w:tc>
      </w:tr>
      <w:tr w:rsidR="00361B30">
        <w:trPr>
          <w:cantSplit/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</w:p>
        </w:tc>
        <w:tc>
          <w:tcPr>
            <w:tcW w:w="5050" w:type="dxa"/>
            <w:gridSpan w:val="3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Превышение ПДК</w:t>
            </w:r>
          </w:p>
        </w:tc>
      </w:tr>
      <w:tr w:rsidR="00361B30">
        <w:trPr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Пыль преимущественно фиброгенного действия</w:t>
            </w:r>
          </w:p>
        </w:tc>
        <w:tc>
          <w:tcPr>
            <w:tcW w:w="217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до 2 раз</w:t>
            </w:r>
          </w:p>
        </w:tc>
        <w:tc>
          <w:tcPr>
            <w:tcW w:w="166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2,1-5 раз</w:t>
            </w:r>
          </w:p>
        </w:tc>
        <w:tc>
          <w:tcPr>
            <w:tcW w:w="121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&gt;</w:t>
            </w:r>
            <w:r>
              <w:rPr>
                <w:sz w:val="24"/>
              </w:rPr>
              <w:t xml:space="preserve"> 5 раз</w:t>
            </w:r>
          </w:p>
        </w:tc>
      </w:tr>
      <w:tr w:rsidR="00361B30">
        <w:trPr>
          <w:cantSplit/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</w:p>
        </w:tc>
        <w:tc>
          <w:tcPr>
            <w:tcW w:w="5050" w:type="dxa"/>
            <w:gridSpan w:val="3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Превышение ПДК</w:t>
            </w:r>
          </w:p>
        </w:tc>
      </w:tr>
      <w:tr w:rsidR="00361B30">
        <w:trPr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Вибрация (общая и локальная)</w:t>
            </w:r>
          </w:p>
        </w:tc>
        <w:tc>
          <w:tcPr>
            <w:tcW w:w="217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до 3 дБ</w:t>
            </w:r>
          </w:p>
        </w:tc>
        <w:tc>
          <w:tcPr>
            <w:tcW w:w="166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3,1-6 дБ</w:t>
            </w:r>
          </w:p>
        </w:tc>
        <w:tc>
          <w:tcPr>
            <w:tcW w:w="121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&gt;</w:t>
            </w:r>
            <w:r>
              <w:rPr>
                <w:sz w:val="24"/>
              </w:rPr>
              <w:t xml:space="preserve"> 6 дБ</w:t>
            </w:r>
          </w:p>
        </w:tc>
      </w:tr>
      <w:tr w:rsidR="00361B30">
        <w:trPr>
          <w:cantSplit/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</w:p>
        </w:tc>
        <w:tc>
          <w:tcPr>
            <w:tcW w:w="5050" w:type="dxa"/>
            <w:gridSpan w:val="3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Превышение ПДК</w:t>
            </w:r>
          </w:p>
        </w:tc>
      </w:tr>
      <w:tr w:rsidR="00361B30">
        <w:trPr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Шум</w:t>
            </w:r>
          </w:p>
        </w:tc>
        <w:tc>
          <w:tcPr>
            <w:tcW w:w="217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до 10 дБА</w:t>
            </w:r>
          </w:p>
        </w:tc>
        <w:tc>
          <w:tcPr>
            <w:tcW w:w="166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10-15 дБА</w:t>
            </w:r>
          </w:p>
        </w:tc>
        <w:tc>
          <w:tcPr>
            <w:tcW w:w="121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&gt;</w:t>
            </w:r>
            <w:r>
              <w:rPr>
                <w:sz w:val="24"/>
              </w:rPr>
              <w:t xml:space="preserve"> 15 дБА</w:t>
            </w:r>
          </w:p>
        </w:tc>
      </w:tr>
      <w:tr w:rsidR="00361B30">
        <w:trPr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Инфразвук</w:t>
            </w:r>
          </w:p>
        </w:tc>
        <w:tc>
          <w:tcPr>
            <w:tcW w:w="217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выше ПДУ</w:t>
            </w:r>
          </w:p>
        </w:tc>
        <w:tc>
          <w:tcPr>
            <w:tcW w:w="166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1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</w:t>
            </w:r>
          </w:p>
        </w:tc>
      </w:tr>
      <w:tr w:rsidR="00361B30">
        <w:trPr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Ультразвук</w:t>
            </w:r>
          </w:p>
        </w:tc>
        <w:tc>
          <w:tcPr>
            <w:tcW w:w="217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выше ПДУ</w:t>
            </w:r>
          </w:p>
        </w:tc>
        <w:tc>
          <w:tcPr>
            <w:tcW w:w="166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1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</w:t>
            </w:r>
          </w:p>
        </w:tc>
      </w:tr>
      <w:tr w:rsidR="00361B30">
        <w:trPr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Неионизирующие излучения:</w:t>
            </w:r>
          </w:p>
        </w:tc>
        <w:tc>
          <w:tcPr>
            <w:tcW w:w="217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  <w:lang w:val="en-US"/>
              </w:rPr>
            </w:pPr>
          </w:p>
        </w:tc>
      </w:tr>
      <w:tr w:rsidR="00361B30">
        <w:trPr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– радиочастотный диапазон,</w:t>
            </w:r>
          </w:p>
        </w:tc>
        <w:tc>
          <w:tcPr>
            <w:tcW w:w="217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выше ПДУ</w:t>
            </w:r>
          </w:p>
        </w:tc>
        <w:tc>
          <w:tcPr>
            <w:tcW w:w="166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1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</w:t>
            </w:r>
          </w:p>
        </w:tc>
      </w:tr>
      <w:tr w:rsidR="00361B30">
        <w:trPr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– диапазон промышленной частоты</w:t>
            </w:r>
          </w:p>
        </w:tc>
        <w:tc>
          <w:tcPr>
            <w:tcW w:w="217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выше ПДУ</w:t>
            </w:r>
          </w:p>
        </w:tc>
        <w:tc>
          <w:tcPr>
            <w:tcW w:w="166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1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</w:t>
            </w:r>
          </w:p>
        </w:tc>
      </w:tr>
      <w:tr w:rsidR="00361B30">
        <w:trPr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– оптический диапазон (лазерное излучение)</w:t>
            </w:r>
          </w:p>
        </w:tc>
        <w:tc>
          <w:tcPr>
            <w:tcW w:w="217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выше ПДУ</w:t>
            </w:r>
          </w:p>
        </w:tc>
        <w:tc>
          <w:tcPr>
            <w:tcW w:w="166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1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</w:t>
            </w:r>
          </w:p>
        </w:tc>
      </w:tr>
      <w:tr w:rsidR="00361B30">
        <w:trPr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Микроклимат в помещении:</w:t>
            </w:r>
          </w:p>
        </w:tc>
        <w:tc>
          <w:tcPr>
            <w:tcW w:w="217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  <w:lang w:val="en-US"/>
              </w:rPr>
            </w:pPr>
          </w:p>
        </w:tc>
      </w:tr>
      <w:tr w:rsidR="00361B30">
        <w:trPr>
          <w:cantSplit/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– температура воздуха, </w:t>
            </w:r>
            <w:r>
              <w:rPr>
                <w:sz w:val="24"/>
              </w:rPr>
              <w:sym w:font="Symbol" w:char="F0B0"/>
            </w:r>
            <w:r>
              <w:rPr>
                <w:sz w:val="24"/>
              </w:rPr>
              <w:t>С</w:t>
            </w:r>
          </w:p>
        </w:tc>
        <w:tc>
          <w:tcPr>
            <w:tcW w:w="5050" w:type="dxa"/>
            <w:gridSpan w:val="3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Выше максимально допустимых значений в теплый период или ниже минимально допустимых значений в холодный период</w:t>
            </w:r>
          </w:p>
        </w:tc>
      </w:tr>
      <w:tr w:rsidR="00361B30">
        <w:trPr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</w:p>
        </w:tc>
        <w:tc>
          <w:tcPr>
            <w:tcW w:w="217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4 </w:t>
            </w:r>
            <w:r>
              <w:rPr>
                <w:sz w:val="24"/>
              </w:rPr>
              <w:sym w:font="Symbol" w:char="F0B0"/>
            </w:r>
          </w:p>
        </w:tc>
        <w:tc>
          <w:tcPr>
            <w:tcW w:w="166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4,1-8 </w:t>
            </w:r>
            <w:r>
              <w:rPr>
                <w:sz w:val="24"/>
              </w:rPr>
              <w:sym w:font="Symbol" w:char="F0B0"/>
            </w:r>
          </w:p>
        </w:tc>
        <w:tc>
          <w:tcPr>
            <w:tcW w:w="121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выше</w:t>
            </w:r>
            <w:r>
              <w:rPr>
                <w:sz w:val="24"/>
                <w:lang w:val="en-US"/>
              </w:rPr>
              <w:t xml:space="preserve"> 8 </w:t>
            </w:r>
            <w:r>
              <w:rPr>
                <w:sz w:val="24"/>
              </w:rPr>
              <w:sym w:font="Symbol" w:char="F0B0"/>
            </w:r>
          </w:p>
        </w:tc>
      </w:tr>
      <w:tr w:rsidR="00361B30">
        <w:trPr>
          <w:cantSplit/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– скорость движения воздуха, м/с</w:t>
            </w:r>
          </w:p>
        </w:tc>
        <w:tc>
          <w:tcPr>
            <w:tcW w:w="5050" w:type="dxa"/>
            <w:gridSpan w:val="3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Выше уровня допустимых значений в холодный и теплый периоды года или ниже минимально допустимых в теплый период года</w:t>
            </w:r>
          </w:p>
        </w:tc>
      </w:tr>
      <w:tr w:rsidR="00361B30">
        <w:trPr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</w:p>
        </w:tc>
        <w:tc>
          <w:tcPr>
            <w:tcW w:w="217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до 3 раз</w:t>
            </w:r>
          </w:p>
        </w:tc>
        <w:tc>
          <w:tcPr>
            <w:tcW w:w="166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больше 3 раз</w:t>
            </w:r>
          </w:p>
        </w:tc>
        <w:tc>
          <w:tcPr>
            <w:tcW w:w="121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361B30">
        <w:trPr>
          <w:cantSplit/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– относительная влажность воздуха, %</w:t>
            </w:r>
          </w:p>
        </w:tc>
        <w:tc>
          <w:tcPr>
            <w:tcW w:w="5050" w:type="dxa"/>
            <w:gridSpan w:val="3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Превышение уровней, допустимых санитарными нормативами в теплый период года</w:t>
            </w:r>
          </w:p>
        </w:tc>
      </w:tr>
      <w:tr w:rsidR="00361B30">
        <w:trPr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</w:p>
        </w:tc>
        <w:tc>
          <w:tcPr>
            <w:tcW w:w="217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до 25 %</w:t>
            </w:r>
          </w:p>
        </w:tc>
        <w:tc>
          <w:tcPr>
            <w:tcW w:w="166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больше 25 %</w:t>
            </w:r>
          </w:p>
        </w:tc>
        <w:tc>
          <w:tcPr>
            <w:tcW w:w="121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361B30">
        <w:trPr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– инфракрасное излучение, Вт/м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17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141-350 Вт/м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66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351-2800 Вт/м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21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выше 2800 Вт/м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361B30">
        <w:trPr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Температура наружного воздуха (при работе на открытом воздухе), </w:t>
            </w:r>
            <w:r>
              <w:rPr>
                <w:sz w:val="24"/>
              </w:rPr>
              <w:sym w:font="Symbol" w:char="F0B0"/>
            </w:r>
            <w:r>
              <w:rPr>
                <w:sz w:val="24"/>
              </w:rPr>
              <w:t>С</w:t>
            </w:r>
          </w:p>
        </w:tc>
        <w:tc>
          <w:tcPr>
            <w:tcW w:w="217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</w:tr>
      <w:tr w:rsidR="00361B30">
        <w:trPr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летом</w:t>
            </w:r>
          </w:p>
        </w:tc>
        <w:tc>
          <w:tcPr>
            <w:tcW w:w="217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до 32</w:t>
            </w:r>
          </w:p>
        </w:tc>
        <w:tc>
          <w:tcPr>
            <w:tcW w:w="166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32,1-40</w:t>
            </w:r>
          </w:p>
        </w:tc>
        <w:tc>
          <w:tcPr>
            <w:tcW w:w="121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выше 40</w:t>
            </w:r>
          </w:p>
        </w:tc>
      </w:tr>
      <w:tr w:rsidR="00361B30">
        <w:trPr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зимой</w:t>
            </w:r>
          </w:p>
        </w:tc>
        <w:tc>
          <w:tcPr>
            <w:tcW w:w="217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– (10-14)</w:t>
            </w:r>
          </w:p>
        </w:tc>
        <w:tc>
          <w:tcPr>
            <w:tcW w:w="166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– (15-20)</w:t>
            </w:r>
          </w:p>
        </w:tc>
        <w:tc>
          <w:tcPr>
            <w:tcW w:w="121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ниже – 20</w:t>
            </w:r>
          </w:p>
        </w:tc>
      </w:tr>
      <w:tr w:rsidR="00361B30">
        <w:trPr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Атмосферное давление</w:t>
            </w:r>
          </w:p>
        </w:tc>
        <w:tc>
          <w:tcPr>
            <w:tcW w:w="217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</w:tr>
      <w:tr w:rsidR="00361B30">
        <w:trPr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повышенное, атм</w:t>
            </w:r>
          </w:p>
        </w:tc>
        <w:tc>
          <w:tcPr>
            <w:tcW w:w="217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1,3-1,8</w:t>
            </w:r>
          </w:p>
        </w:tc>
        <w:tc>
          <w:tcPr>
            <w:tcW w:w="166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1,9-3,0</w:t>
            </w:r>
          </w:p>
        </w:tc>
        <w:tc>
          <w:tcPr>
            <w:tcW w:w="121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больше 3</w:t>
            </w:r>
          </w:p>
        </w:tc>
      </w:tr>
      <w:tr w:rsidR="00361B30">
        <w:trPr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пониженное (м над уровнем моря)</w:t>
            </w:r>
          </w:p>
        </w:tc>
        <w:tc>
          <w:tcPr>
            <w:tcW w:w="217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1100-2000</w:t>
            </w:r>
          </w:p>
        </w:tc>
        <w:tc>
          <w:tcPr>
            <w:tcW w:w="166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2100-4000</w:t>
            </w:r>
          </w:p>
        </w:tc>
        <w:tc>
          <w:tcPr>
            <w:tcW w:w="121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выше 4000</w:t>
            </w:r>
          </w:p>
        </w:tc>
      </w:tr>
      <w:tr w:rsidR="00361B30">
        <w:trPr>
          <w:cantSplit/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Биологические факторы</w:t>
            </w:r>
          </w:p>
        </w:tc>
        <w:tc>
          <w:tcPr>
            <w:tcW w:w="5050" w:type="dxa"/>
            <w:gridSpan w:val="3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Превышение ПДК</w:t>
            </w:r>
          </w:p>
        </w:tc>
      </w:tr>
      <w:tr w:rsidR="00361B30">
        <w:trPr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Микроорганизмы:</w:t>
            </w:r>
          </w:p>
        </w:tc>
        <w:tc>
          <w:tcPr>
            <w:tcW w:w="217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</w:p>
        </w:tc>
      </w:tr>
      <w:tr w:rsidR="00361B30">
        <w:trPr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 класс опасности</w:t>
            </w:r>
          </w:p>
        </w:tc>
        <w:tc>
          <w:tcPr>
            <w:tcW w:w="217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до 2 раз</w:t>
            </w:r>
          </w:p>
        </w:tc>
        <w:tc>
          <w:tcPr>
            <w:tcW w:w="166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2,1-4</w:t>
            </w:r>
          </w:p>
        </w:tc>
        <w:tc>
          <w:tcPr>
            <w:tcW w:w="121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&gt;</w:t>
            </w:r>
            <w:r>
              <w:rPr>
                <w:sz w:val="24"/>
              </w:rPr>
              <w:t xml:space="preserve"> 4</w:t>
            </w:r>
          </w:p>
        </w:tc>
      </w:tr>
      <w:tr w:rsidR="00361B30">
        <w:trPr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 класс опасности</w:t>
            </w:r>
          </w:p>
        </w:tc>
        <w:tc>
          <w:tcPr>
            <w:tcW w:w="217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до 3 раз</w:t>
            </w:r>
          </w:p>
        </w:tc>
        <w:tc>
          <w:tcPr>
            <w:tcW w:w="166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3,1-6</w:t>
            </w:r>
          </w:p>
        </w:tc>
        <w:tc>
          <w:tcPr>
            <w:tcW w:w="121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&gt;</w:t>
            </w:r>
            <w:r>
              <w:rPr>
                <w:sz w:val="24"/>
              </w:rPr>
              <w:t xml:space="preserve"> 6</w:t>
            </w:r>
          </w:p>
        </w:tc>
      </w:tr>
      <w:tr w:rsidR="00361B30">
        <w:trPr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3-4 класс опасности</w:t>
            </w:r>
          </w:p>
        </w:tc>
        <w:tc>
          <w:tcPr>
            <w:tcW w:w="217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до 5 раз</w:t>
            </w:r>
          </w:p>
        </w:tc>
        <w:tc>
          <w:tcPr>
            <w:tcW w:w="166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4,1-10</w:t>
            </w:r>
          </w:p>
        </w:tc>
        <w:tc>
          <w:tcPr>
            <w:tcW w:w="121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&gt;</w:t>
            </w:r>
            <w:r>
              <w:rPr>
                <w:sz w:val="24"/>
              </w:rPr>
              <w:t xml:space="preserve"> 10</w:t>
            </w:r>
          </w:p>
        </w:tc>
      </w:tr>
      <w:tr w:rsidR="00361B30">
        <w:trPr>
          <w:cantSplit/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Белковые препараты:</w:t>
            </w:r>
          </w:p>
        </w:tc>
        <w:tc>
          <w:tcPr>
            <w:tcW w:w="5050" w:type="dxa"/>
            <w:gridSpan w:val="3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Превышение ПДК</w:t>
            </w:r>
          </w:p>
        </w:tc>
      </w:tr>
      <w:tr w:rsidR="00361B30">
        <w:trPr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 класс опасности</w:t>
            </w:r>
          </w:p>
        </w:tc>
        <w:tc>
          <w:tcPr>
            <w:tcW w:w="217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до 3 раз</w:t>
            </w:r>
          </w:p>
        </w:tc>
        <w:tc>
          <w:tcPr>
            <w:tcW w:w="166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3,1-5</w:t>
            </w:r>
          </w:p>
        </w:tc>
        <w:tc>
          <w:tcPr>
            <w:tcW w:w="121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&gt;</w:t>
            </w:r>
            <w:r>
              <w:rPr>
                <w:sz w:val="24"/>
              </w:rPr>
              <w:t xml:space="preserve"> 5</w:t>
            </w:r>
          </w:p>
        </w:tc>
      </w:tr>
      <w:tr w:rsidR="00361B30">
        <w:trPr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 класс опасности</w:t>
            </w:r>
          </w:p>
        </w:tc>
        <w:tc>
          <w:tcPr>
            <w:tcW w:w="217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до 5 раз</w:t>
            </w:r>
          </w:p>
        </w:tc>
        <w:tc>
          <w:tcPr>
            <w:tcW w:w="166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5,1-10</w:t>
            </w:r>
          </w:p>
        </w:tc>
        <w:tc>
          <w:tcPr>
            <w:tcW w:w="121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&gt;</w:t>
            </w:r>
            <w:r>
              <w:rPr>
                <w:sz w:val="24"/>
              </w:rPr>
              <w:t xml:space="preserve"> 10</w:t>
            </w:r>
          </w:p>
        </w:tc>
      </w:tr>
      <w:tr w:rsidR="00361B30">
        <w:trPr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3-4 класс опасности</w:t>
            </w:r>
          </w:p>
        </w:tc>
        <w:tc>
          <w:tcPr>
            <w:tcW w:w="217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до 10 раз</w:t>
            </w:r>
          </w:p>
        </w:tc>
        <w:tc>
          <w:tcPr>
            <w:tcW w:w="166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10,1-20</w:t>
            </w:r>
          </w:p>
        </w:tc>
        <w:tc>
          <w:tcPr>
            <w:tcW w:w="121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&gt;</w:t>
            </w:r>
            <w:r>
              <w:rPr>
                <w:sz w:val="24"/>
              </w:rPr>
              <w:t xml:space="preserve"> 20</w:t>
            </w:r>
          </w:p>
        </w:tc>
      </w:tr>
      <w:tr w:rsidR="00361B30">
        <w:trPr>
          <w:cantSplit/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Естественные компоненты организма (аминокислоты, витамины и др.)</w:t>
            </w:r>
          </w:p>
        </w:tc>
        <w:tc>
          <w:tcPr>
            <w:tcW w:w="5050" w:type="dxa"/>
            <w:gridSpan w:val="3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Превышение ПДК</w:t>
            </w:r>
          </w:p>
        </w:tc>
      </w:tr>
      <w:tr w:rsidR="00361B30">
        <w:trPr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 класс опасности</w:t>
            </w:r>
          </w:p>
        </w:tc>
        <w:tc>
          <w:tcPr>
            <w:tcW w:w="217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до 5 раз</w:t>
            </w:r>
          </w:p>
        </w:tc>
        <w:tc>
          <w:tcPr>
            <w:tcW w:w="166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5,1-10</w:t>
            </w:r>
          </w:p>
        </w:tc>
        <w:tc>
          <w:tcPr>
            <w:tcW w:w="121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&gt;</w:t>
            </w:r>
            <w:r>
              <w:rPr>
                <w:sz w:val="24"/>
              </w:rPr>
              <w:t xml:space="preserve"> 10</w:t>
            </w:r>
          </w:p>
        </w:tc>
      </w:tr>
      <w:tr w:rsidR="00361B30">
        <w:trPr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 класс опасности</w:t>
            </w:r>
          </w:p>
        </w:tc>
        <w:tc>
          <w:tcPr>
            <w:tcW w:w="217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до 7 раз</w:t>
            </w:r>
          </w:p>
        </w:tc>
        <w:tc>
          <w:tcPr>
            <w:tcW w:w="166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7,1-15</w:t>
            </w:r>
          </w:p>
        </w:tc>
        <w:tc>
          <w:tcPr>
            <w:tcW w:w="121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&gt;</w:t>
            </w:r>
            <w:r>
              <w:rPr>
                <w:sz w:val="24"/>
              </w:rPr>
              <w:t xml:space="preserve"> 15</w:t>
            </w:r>
          </w:p>
        </w:tc>
      </w:tr>
      <w:tr w:rsidR="00361B30">
        <w:trPr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3-4 класс опасности</w:t>
            </w:r>
          </w:p>
        </w:tc>
        <w:tc>
          <w:tcPr>
            <w:tcW w:w="217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до 10 раз</w:t>
            </w:r>
          </w:p>
        </w:tc>
        <w:tc>
          <w:tcPr>
            <w:tcW w:w="166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10,1-20</w:t>
            </w:r>
          </w:p>
        </w:tc>
        <w:tc>
          <w:tcPr>
            <w:tcW w:w="121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&gt;</w:t>
            </w:r>
            <w:r>
              <w:rPr>
                <w:sz w:val="24"/>
              </w:rPr>
              <w:t xml:space="preserve"> 20</w:t>
            </w:r>
          </w:p>
        </w:tc>
      </w:tr>
      <w:tr w:rsidR="00361B30">
        <w:trPr>
          <w:cantSplit/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Тяжесть труда:</w:t>
            </w:r>
          </w:p>
        </w:tc>
        <w:tc>
          <w:tcPr>
            <w:tcW w:w="5050" w:type="dxa"/>
            <w:gridSpan w:val="3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Превышение ПДК</w:t>
            </w:r>
          </w:p>
        </w:tc>
      </w:tr>
      <w:tr w:rsidR="00361B30">
        <w:trPr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Динамическая работа</w:t>
            </w:r>
          </w:p>
        </w:tc>
        <w:tc>
          <w:tcPr>
            <w:tcW w:w="217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  <w:lang w:val="en-US"/>
              </w:rPr>
            </w:pPr>
          </w:p>
        </w:tc>
      </w:tr>
      <w:tr w:rsidR="00361B30">
        <w:trPr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– мощность внешней работы (Вт) при работе с участием мышц нижних конечностей и туловища,</w:t>
            </w:r>
          </w:p>
        </w:tc>
        <w:tc>
          <w:tcPr>
            <w:tcW w:w="217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муж. 90</w:t>
            </w:r>
            <w:r>
              <w:rPr>
                <w:sz w:val="24"/>
              </w:rPr>
              <w:br/>
              <w:t>жен. 63</w:t>
            </w:r>
          </w:p>
        </w:tc>
        <w:tc>
          <w:tcPr>
            <w:tcW w:w="166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br/>
              <w:t>–</w:t>
            </w:r>
          </w:p>
        </w:tc>
        <w:tc>
          <w:tcPr>
            <w:tcW w:w="121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</w:t>
            </w:r>
            <w:r>
              <w:rPr>
                <w:sz w:val="24"/>
                <w:lang w:val="en-US"/>
              </w:rPr>
              <w:br/>
              <w:t>–</w:t>
            </w:r>
          </w:p>
        </w:tc>
      </w:tr>
      <w:tr w:rsidR="00361B30">
        <w:trPr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– то же при работе с преимущественным участием мышц плечевого пояса,</w:t>
            </w:r>
          </w:p>
        </w:tc>
        <w:tc>
          <w:tcPr>
            <w:tcW w:w="217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муж. 45</w:t>
            </w:r>
            <w:r>
              <w:rPr>
                <w:sz w:val="24"/>
              </w:rPr>
              <w:br/>
              <w:t>жен. 30,5</w:t>
            </w:r>
          </w:p>
        </w:tc>
        <w:tc>
          <w:tcPr>
            <w:tcW w:w="166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br/>
              <w:t>–</w:t>
            </w:r>
          </w:p>
        </w:tc>
        <w:tc>
          <w:tcPr>
            <w:tcW w:w="121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</w:t>
            </w:r>
            <w:r>
              <w:rPr>
                <w:sz w:val="24"/>
                <w:lang w:val="en-US"/>
              </w:rPr>
              <w:br/>
              <w:t>–</w:t>
            </w:r>
          </w:p>
        </w:tc>
      </w:tr>
      <w:tr w:rsidR="00361B30">
        <w:trPr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– масса поднимаемого и перемещаемого груза, кг,</w:t>
            </w:r>
          </w:p>
        </w:tc>
        <w:tc>
          <w:tcPr>
            <w:tcW w:w="217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муж. 31-35</w:t>
            </w:r>
            <w:r>
              <w:rPr>
                <w:sz w:val="24"/>
              </w:rPr>
              <w:br/>
              <w:t>жен. 11-15</w:t>
            </w:r>
          </w:p>
        </w:tc>
        <w:tc>
          <w:tcPr>
            <w:tcW w:w="166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z w:val="24"/>
              </w:rPr>
              <w:br/>
              <w:t>15</w:t>
            </w:r>
          </w:p>
        </w:tc>
        <w:tc>
          <w:tcPr>
            <w:tcW w:w="121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</w:t>
            </w:r>
            <w:r>
              <w:rPr>
                <w:sz w:val="24"/>
                <w:lang w:val="en-US"/>
              </w:rPr>
              <w:br/>
              <w:t>–</w:t>
            </w:r>
          </w:p>
        </w:tc>
      </w:tr>
      <w:tr w:rsidR="00361B30">
        <w:trPr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– мелкие стереотипные движения кистей и пальцев рук (количество за смену)</w:t>
            </w:r>
          </w:p>
        </w:tc>
        <w:tc>
          <w:tcPr>
            <w:tcW w:w="217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40001-60000</w:t>
            </w:r>
          </w:p>
        </w:tc>
        <w:tc>
          <w:tcPr>
            <w:tcW w:w="166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60001-80000</w:t>
            </w:r>
          </w:p>
        </w:tc>
        <w:tc>
          <w:tcPr>
            <w:tcW w:w="121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&gt;</w:t>
            </w:r>
            <w:r>
              <w:rPr>
                <w:sz w:val="24"/>
              </w:rPr>
              <w:t xml:space="preserve"> 80000</w:t>
            </w:r>
          </w:p>
        </w:tc>
      </w:tr>
      <w:tr w:rsidR="00361B30">
        <w:trPr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Статическая нагрузка</w:t>
            </w:r>
          </w:p>
        </w:tc>
        <w:tc>
          <w:tcPr>
            <w:tcW w:w="217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  <w:lang w:val="en-US"/>
              </w:rPr>
            </w:pPr>
          </w:p>
        </w:tc>
      </w:tr>
      <w:tr w:rsidR="00361B30">
        <w:trPr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– величина нагрузки за смену, (кг</w:t>
            </w:r>
            <w:r>
              <w:rPr>
                <w:sz w:val="24"/>
              </w:rPr>
              <w:sym w:font="Symbol" w:char="F0D7"/>
            </w:r>
            <w:r>
              <w:rPr>
                <w:sz w:val="24"/>
              </w:rPr>
              <w:t>с) при удержании груза:</w:t>
            </w:r>
          </w:p>
        </w:tc>
        <w:tc>
          <w:tcPr>
            <w:tcW w:w="217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  <w:lang w:val="en-US"/>
              </w:rPr>
            </w:pPr>
          </w:p>
        </w:tc>
      </w:tr>
      <w:tr w:rsidR="00361B30">
        <w:trPr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одной рукой</w:t>
            </w:r>
          </w:p>
        </w:tc>
        <w:tc>
          <w:tcPr>
            <w:tcW w:w="217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43001-97000</w:t>
            </w:r>
          </w:p>
        </w:tc>
        <w:tc>
          <w:tcPr>
            <w:tcW w:w="166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свыше 97000</w:t>
            </w:r>
          </w:p>
        </w:tc>
        <w:tc>
          <w:tcPr>
            <w:tcW w:w="121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</w:t>
            </w:r>
          </w:p>
        </w:tc>
      </w:tr>
      <w:tr w:rsidR="00361B30">
        <w:trPr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двумя руками</w:t>
            </w:r>
          </w:p>
        </w:tc>
        <w:tc>
          <w:tcPr>
            <w:tcW w:w="217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97001-208000</w:t>
            </w:r>
          </w:p>
        </w:tc>
        <w:tc>
          <w:tcPr>
            <w:tcW w:w="166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свыше 208000</w:t>
            </w:r>
          </w:p>
        </w:tc>
        <w:tc>
          <w:tcPr>
            <w:tcW w:w="121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</w:t>
            </w:r>
          </w:p>
        </w:tc>
      </w:tr>
      <w:tr w:rsidR="00361B30">
        <w:trPr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 участием мышц корпуса и ног</w:t>
            </w:r>
          </w:p>
        </w:tc>
        <w:tc>
          <w:tcPr>
            <w:tcW w:w="217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130001-260000</w:t>
            </w:r>
          </w:p>
        </w:tc>
        <w:tc>
          <w:tcPr>
            <w:tcW w:w="166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свыше 260000</w:t>
            </w:r>
          </w:p>
        </w:tc>
        <w:tc>
          <w:tcPr>
            <w:tcW w:w="121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</w:t>
            </w:r>
          </w:p>
        </w:tc>
      </w:tr>
      <w:tr w:rsidR="00361B30">
        <w:trPr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Рабочая поза</w:t>
            </w:r>
          </w:p>
        </w:tc>
        <w:tc>
          <w:tcPr>
            <w:tcW w:w="217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Нахождение в наклонном положении до 30</w:t>
            </w:r>
            <w:r>
              <w:rPr>
                <w:sz w:val="24"/>
                <w:lang w:val="en-US"/>
              </w:rPr>
              <w:t>’</w:t>
            </w:r>
            <w:r>
              <w:rPr>
                <w:sz w:val="24"/>
              </w:rPr>
              <w:t xml:space="preserve"> 26-50 % времени смены</w:t>
            </w:r>
          </w:p>
        </w:tc>
        <w:tc>
          <w:tcPr>
            <w:tcW w:w="166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Нахождение в наклонном положении до 30</w:t>
            </w:r>
            <w:r>
              <w:rPr>
                <w:sz w:val="24"/>
                <w:lang w:val="en-US"/>
              </w:rPr>
              <w:t>’</w:t>
            </w:r>
            <w:r>
              <w:rPr>
                <w:sz w:val="24"/>
              </w:rPr>
              <w:t xml:space="preserve"> более 50 % времени смены</w:t>
            </w:r>
          </w:p>
        </w:tc>
        <w:tc>
          <w:tcPr>
            <w:tcW w:w="121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</w:t>
            </w:r>
          </w:p>
        </w:tc>
      </w:tr>
      <w:tr w:rsidR="00361B30">
        <w:trPr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</w:p>
        </w:tc>
        <w:tc>
          <w:tcPr>
            <w:tcW w:w="217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Пребывание в вынужденной позе (на коленях, корточках и т.п.) до 25 % времени смены</w:t>
            </w:r>
          </w:p>
        </w:tc>
        <w:tc>
          <w:tcPr>
            <w:tcW w:w="166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Пребывание в вынужденной позе (на коленях, корточках и т.п.) более 25 % времени смены</w:t>
            </w:r>
          </w:p>
        </w:tc>
        <w:tc>
          <w:tcPr>
            <w:tcW w:w="121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</w:t>
            </w:r>
          </w:p>
        </w:tc>
      </w:tr>
      <w:tr w:rsidR="00361B30">
        <w:trPr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Наклоны корпуса</w:t>
            </w:r>
          </w:p>
        </w:tc>
        <w:tc>
          <w:tcPr>
            <w:tcW w:w="217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Вынужденные наклоны более 30</w:t>
            </w:r>
            <w:r>
              <w:rPr>
                <w:sz w:val="24"/>
                <w:lang w:val="en-US"/>
              </w:rPr>
              <w:t>’</w:t>
            </w:r>
            <w:r>
              <w:rPr>
                <w:sz w:val="24"/>
              </w:rPr>
              <w:t xml:space="preserve"> 101-300 раз за смену</w:t>
            </w:r>
          </w:p>
        </w:tc>
        <w:tc>
          <w:tcPr>
            <w:tcW w:w="166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Вынужденные наклоны более 30</w:t>
            </w:r>
            <w:r>
              <w:rPr>
                <w:sz w:val="24"/>
                <w:lang w:val="en-US"/>
              </w:rPr>
              <w:t>’</w:t>
            </w:r>
            <w:r>
              <w:rPr>
                <w:sz w:val="24"/>
              </w:rPr>
              <w:t xml:space="preserve"> и более 300 раз за смену</w:t>
            </w:r>
          </w:p>
        </w:tc>
        <w:tc>
          <w:tcPr>
            <w:tcW w:w="121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</w:t>
            </w:r>
          </w:p>
        </w:tc>
      </w:tr>
      <w:tr w:rsidR="00361B30">
        <w:trPr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Перемещения в пространстве (переходы, обусловленные техническим процессом)</w:t>
            </w:r>
          </w:p>
        </w:tc>
        <w:tc>
          <w:tcPr>
            <w:tcW w:w="217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10,1-17 км за смену</w:t>
            </w:r>
          </w:p>
        </w:tc>
        <w:tc>
          <w:tcPr>
            <w:tcW w:w="166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свыше 17 км за смену</w:t>
            </w:r>
          </w:p>
        </w:tc>
        <w:tc>
          <w:tcPr>
            <w:tcW w:w="121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</w:t>
            </w:r>
          </w:p>
        </w:tc>
      </w:tr>
      <w:tr w:rsidR="00361B30">
        <w:trPr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Напряженность труда</w:t>
            </w:r>
          </w:p>
        </w:tc>
        <w:tc>
          <w:tcPr>
            <w:tcW w:w="217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  <w:lang w:val="en-US"/>
              </w:rPr>
            </w:pPr>
          </w:p>
        </w:tc>
      </w:tr>
      <w:tr w:rsidR="00361B30">
        <w:trPr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Внимание:</w:t>
            </w:r>
          </w:p>
        </w:tc>
        <w:tc>
          <w:tcPr>
            <w:tcW w:w="217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  <w:lang w:val="en-US"/>
              </w:rPr>
            </w:pPr>
          </w:p>
        </w:tc>
      </w:tr>
      <w:tr w:rsidR="00361B30">
        <w:trPr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– длительность сосредоточения, (% времени смены),</w:t>
            </w:r>
          </w:p>
        </w:tc>
        <w:tc>
          <w:tcPr>
            <w:tcW w:w="217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свыше 75</w:t>
            </w:r>
          </w:p>
        </w:tc>
        <w:tc>
          <w:tcPr>
            <w:tcW w:w="166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1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</w:t>
            </w:r>
          </w:p>
        </w:tc>
      </w:tr>
      <w:tr w:rsidR="00361B30">
        <w:trPr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– плотность сигналов в среднем за час</w:t>
            </w:r>
          </w:p>
        </w:tc>
        <w:tc>
          <w:tcPr>
            <w:tcW w:w="217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свыше 300</w:t>
            </w:r>
          </w:p>
        </w:tc>
        <w:tc>
          <w:tcPr>
            <w:tcW w:w="166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1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</w:t>
            </w:r>
          </w:p>
        </w:tc>
      </w:tr>
      <w:tr w:rsidR="00361B30">
        <w:trPr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Напряженность анализаторных функций:</w:t>
            </w:r>
          </w:p>
        </w:tc>
        <w:tc>
          <w:tcPr>
            <w:tcW w:w="217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  <w:lang w:val="en-US"/>
              </w:rPr>
            </w:pPr>
          </w:p>
        </w:tc>
      </w:tr>
      <w:tr w:rsidR="00361B30">
        <w:trPr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– зрение (категория зрительных работ по СНиП </w:t>
            </w:r>
            <w:r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>-4-79,</w:t>
            </w:r>
          </w:p>
        </w:tc>
        <w:tc>
          <w:tcPr>
            <w:tcW w:w="217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Высокоточная</w:t>
            </w:r>
          </w:p>
        </w:tc>
        <w:tc>
          <w:tcPr>
            <w:tcW w:w="166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Особо точная с применением оптических приборов</w:t>
            </w:r>
          </w:p>
        </w:tc>
        <w:tc>
          <w:tcPr>
            <w:tcW w:w="121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</w:t>
            </w:r>
          </w:p>
        </w:tc>
      </w:tr>
      <w:tr w:rsidR="00361B30">
        <w:trPr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– слух (при производственной необходимости восприятия речи или дифференцированных сигналов)</w:t>
            </w:r>
          </w:p>
        </w:tc>
        <w:tc>
          <w:tcPr>
            <w:tcW w:w="217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Разборчивость слов и сигналов менее 70 %</w:t>
            </w:r>
          </w:p>
        </w:tc>
        <w:tc>
          <w:tcPr>
            <w:tcW w:w="166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1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</w:t>
            </w:r>
          </w:p>
        </w:tc>
      </w:tr>
      <w:tr w:rsidR="00361B30">
        <w:trPr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Эмоциональное и интеллектуальное напряжение</w:t>
            </w:r>
          </w:p>
        </w:tc>
        <w:tc>
          <w:tcPr>
            <w:tcW w:w="217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Решение трудных задач в условиях дефицита времени и информации с повышенной ответственностью</w:t>
            </w:r>
          </w:p>
        </w:tc>
        <w:tc>
          <w:tcPr>
            <w:tcW w:w="166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Личный риск, опасность, ответственность за безопасность других</w:t>
            </w:r>
          </w:p>
        </w:tc>
        <w:tc>
          <w:tcPr>
            <w:tcW w:w="121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</w:t>
            </w:r>
          </w:p>
        </w:tc>
      </w:tr>
      <w:tr w:rsidR="00361B30">
        <w:trPr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Монотонность:</w:t>
            </w:r>
          </w:p>
        </w:tc>
        <w:tc>
          <w:tcPr>
            <w:tcW w:w="217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166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  <w:lang w:val="en-US"/>
              </w:rPr>
            </w:pPr>
          </w:p>
        </w:tc>
      </w:tr>
      <w:tr w:rsidR="00361B30">
        <w:trPr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– количество элементов в многократно повторяемых операциях,</w:t>
            </w:r>
          </w:p>
        </w:tc>
        <w:tc>
          <w:tcPr>
            <w:tcW w:w="217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3-2</w:t>
            </w:r>
          </w:p>
        </w:tc>
        <w:tc>
          <w:tcPr>
            <w:tcW w:w="166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1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</w:t>
            </w:r>
          </w:p>
        </w:tc>
      </w:tr>
      <w:tr w:rsidR="00361B30">
        <w:trPr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– продолжительность выполнения повторяющихся операций (в секунду),</w:t>
            </w:r>
          </w:p>
        </w:tc>
        <w:tc>
          <w:tcPr>
            <w:tcW w:w="217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19-2</w:t>
            </w:r>
          </w:p>
        </w:tc>
        <w:tc>
          <w:tcPr>
            <w:tcW w:w="166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1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</w:t>
            </w:r>
          </w:p>
        </w:tc>
      </w:tr>
      <w:tr w:rsidR="00361B30">
        <w:trPr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– время наблюдения за ходом производственного процесса без активных действий (в % к продолжительности смены)</w:t>
            </w:r>
          </w:p>
        </w:tc>
        <w:tc>
          <w:tcPr>
            <w:tcW w:w="217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96 и более</w:t>
            </w:r>
          </w:p>
        </w:tc>
        <w:tc>
          <w:tcPr>
            <w:tcW w:w="166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1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</w:t>
            </w:r>
          </w:p>
        </w:tc>
      </w:tr>
      <w:tr w:rsidR="00361B30">
        <w:trPr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Сменность</w:t>
            </w:r>
          </w:p>
        </w:tc>
        <w:tc>
          <w:tcPr>
            <w:tcW w:w="217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Нерегулярная сменность с работой в ночную смену</w:t>
            </w:r>
          </w:p>
        </w:tc>
        <w:tc>
          <w:tcPr>
            <w:tcW w:w="166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12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</w:t>
            </w:r>
          </w:p>
        </w:tc>
      </w:tr>
    </w:tbl>
    <w:p w:rsidR="00361B30" w:rsidRDefault="00361B30">
      <w:pPr>
        <w:pStyle w:val="a6"/>
        <w:spacing w:after="0"/>
        <w:ind w:left="426" w:firstLine="0"/>
      </w:pPr>
      <w:r>
        <w:t>*Использована «Гигиеническая классификация труда» №4137-86</w:t>
      </w:r>
    </w:p>
    <w:p w:rsidR="00361B30" w:rsidRDefault="00361B30">
      <w:pPr>
        <w:pStyle w:val="a6"/>
        <w:spacing w:after="0"/>
        <w:ind w:firstLine="0"/>
      </w:pPr>
    </w:p>
    <w:p w:rsidR="00361B30" w:rsidRDefault="00361B30">
      <w:pPr>
        <w:pStyle w:val="a6"/>
        <w:spacing w:after="0"/>
        <w:ind w:firstLine="0"/>
        <w:jc w:val="right"/>
        <w:rPr>
          <w:u w:val="single"/>
        </w:rPr>
      </w:pPr>
      <w:r>
        <w:rPr>
          <w:u w:val="single"/>
        </w:rPr>
        <w:br w:type="page"/>
      </w:r>
      <w:r>
        <w:rPr>
          <w:u w:val="single"/>
          <w:lang w:val="uk-UA"/>
        </w:rPr>
        <w:t>Додаток</w:t>
      </w:r>
      <w:r>
        <w:rPr>
          <w:u w:val="single"/>
        </w:rPr>
        <w:t xml:space="preserve"> 4</w:t>
      </w:r>
    </w:p>
    <w:p w:rsidR="00361B30" w:rsidRDefault="00361B30">
      <w:pPr>
        <w:pStyle w:val="a6"/>
        <w:spacing w:after="0"/>
        <w:ind w:firstLine="0"/>
      </w:pPr>
    </w:p>
    <w:p w:rsidR="00361B30" w:rsidRDefault="00361B30">
      <w:pPr>
        <w:pStyle w:val="a6"/>
        <w:spacing w:after="0"/>
        <w:ind w:firstLine="0"/>
        <w:jc w:val="center"/>
      </w:pPr>
      <w:r>
        <w:t>ПОКАЗАТЕЛИ</w:t>
      </w:r>
    </w:p>
    <w:p w:rsidR="00361B30" w:rsidRDefault="00361B30">
      <w:pPr>
        <w:pStyle w:val="a6"/>
        <w:spacing w:after="0"/>
        <w:ind w:firstLine="0"/>
        <w:jc w:val="center"/>
      </w:pPr>
      <w:r>
        <w:t>факторов производственной среды, тяжести и напряженности</w:t>
      </w:r>
    </w:p>
    <w:p w:rsidR="00361B30" w:rsidRDefault="00361B30">
      <w:pPr>
        <w:pStyle w:val="a6"/>
        <w:spacing w:after="0"/>
        <w:ind w:firstLine="0"/>
        <w:jc w:val="center"/>
      </w:pPr>
      <w:r>
        <w:t>трудового процесса для подтверждения права</w:t>
      </w:r>
    </w:p>
    <w:p w:rsidR="00361B30" w:rsidRDefault="00361B30">
      <w:pPr>
        <w:pStyle w:val="a6"/>
        <w:spacing w:after="0"/>
        <w:ind w:firstLine="0"/>
        <w:jc w:val="center"/>
      </w:pPr>
      <w:r>
        <w:t>на льготное пенсионное обеспечение</w:t>
      </w:r>
    </w:p>
    <w:p w:rsidR="00361B30" w:rsidRDefault="00361B30">
      <w:pPr>
        <w:pStyle w:val="a6"/>
        <w:spacing w:after="0"/>
      </w:pPr>
      <w:r>
        <w:t xml:space="preserve">1. Право  на пенсию по возрасту на льготных условиях подтвержается при наличии на рабочем месте вредных и опасных производственных факторов </w:t>
      </w:r>
      <w:r>
        <w:rPr>
          <w:lang w:val="en-US"/>
        </w:rPr>
        <w:t>III</w:t>
      </w:r>
      <w:r>
        <w:t xml:space="preserve"> класса условий и характера труда:</w:t>
      </w:r>
    </w:p>
    <w:p w:rsidR="00361B30" w:rsidRDefault="00361B30">
      <w:pPr>
        <w:pStyle w:val="a6"/>
        <w:spacing w:after="0"/>
      </w:pPr>
      <w:r>
        <w:t>По списку №1</w:t>
      </w:r>
    </w:p>
    <w:p w:rsidR="00361B30" w:rsidRDefault="00361B30">
      <w:pPr>
        <w:pStyle w:val="a6"/>
        <w:spacing w:after="0"/>
      </w:pPr>
      <w:r>
        <w:t>1) Не менее двух факторов 3 степени отклонения от норм</w:t>
      </w:r>
    </w:p>
    <w:p w:rsidR="00361B30" w:rsidRDefault="00361B30">
      <w:pPr>
        <w:pStyle w:val="a6"/>
        <w:spacing w:after="0"/>
      </w:pPr>
      <w:r>
        <w:t>или</w:t>
      </w:r>
    </w:p>
    <w:p w:rsidR="00361B30" w:rsidRDefault="00361B30">
      <w:pPr>
        <w:pStyle w:val="a6"/>
        <w:spacing w:after="0"/>
      </w:pPr>
      <w:r>
        <w:t>2) одного фактора 3 степени и трех факторов 1 или 2 степени отклонения от норм</w:t>
      </w:r>
    </w:p>
    <w:p w:rsidR="00361B30" w:rsidRDefault="00361B30">
      <w:pPr>
        <w:pStyle w:val="a6"/>
        <w:spacing w:after="0"/>
      </w:pPr>
      <w:r>
        <w:t>или</w:t>
      </w:r>
    </w:p>
    <w:p w:rsidR="00361B30" w:rsidRDefault="00361B30">
      <w:pPr>
        <w:pStyle w:val="a6"/>
        <w:spacing w:after="0"/>
      </w:pPr>
      <w:r>
        <w:t>3) четырех факторов 2 степени отклонения от норм</w:t>
      </w:r>
    </w:p>
    <w:p w:rsidR="00361B30" w:rsidRDefault="00361B30">
      <w:pPr>
        <w:pStyle w:val="a6"/>
        <w:spacing w:after="0"/>
      </w:pPr>
      <w:r>
        <w:t>или</w:t>
      </w:r>
    </w:p>
    <w:p w:rsidR="00361B30" w:rsidRDefault="00361B30">
      <w:pPr>
        <w:pStyle w:val="a6"/>
        <w:spacing w:after="0"/>
      </w:pPr>
      <w:r>
        <w:t>4) наличия в воздухе рабочей зоны химических веществ остронаправленного действия 1 или 2 класса опасности</w:t>
      </w:r>
    </w:p>
    <w:p w:rsidR="00361B30" w:rsidRDefault="00361B30">
      <w:pPr>
        <w:pStyle w:val="a6"/>
        <w:spacing w:after="0"/>
      </w:pPr>
      <w:r>
        <w:t>По списку №2</w:t>
      </w:r>
    </w:p>
    <w:p w:rsidR="00361B30" w:rsidRDefault="00361B30">
      <w:pPr>
        <w:pStyle w:val="a6"/>
        <w:spacing w:after="0"/>
      </w:pPr>
      <w:r>
        <w:t>1) одного фактора 3 степени отклонения от норм</w:t>
      </w:r>
    </w:p>
    <w:p w:rsidR="00361B30" w:rsidRDefault="00361B30">
      <w:pPr>
        <w:pStyle w:val="a6"/>
        <w:spacing w:after="0"/>
      </w:pPr>
      <w:r>
        <w:t>или</w:t>
      </w:r>
    </w:p>
    <w:p w:rsidR="00361B30" w:rsidRDefault="00361B30">
      <w:pPr>
        <w:pStyle w:val="a6"/>
        <w:spacing w:after="0"/>
      </w:pPr>
      <w:r>
        <w:t>2) трех факторов 1, 2 степени отклонения от норм</w:t>
      </w:r>
    </w:p>
    <w:p w:rsidR="00361B30" w:rsidRDefault="00361B30">
      <w:pPr>
        <w:pStyle w:val="a6"/>
        <w:spacing w:after="0"/>
      </w:pPr>
      <w:r>
        <w:t>или</w:t>
      </w:r>
    </w:p>
    <w:p w:rsidR="00361B30" w:rsidRDefault="00361B30">
      <w:pPr>
        <w:pStyle w:val="a6"/>
        <w:spacing w:after="0"/>
      </w:pPr>
      <w:r>
        <w:t>3) четырех факторов 1 степени отклонения от норм</w:t>
      </w:r>
    </w:p>
    <w:p w:rsidR="00361B30" w:rsidRDefault="00361B30">
      <w:pPr>
        <w:pStyle w:val="a6"/>
        <w:spacing w:after="0"/>
      </w:pPr>
      <w:r>
        <w:t>2. Ориентировочные показатели могут быть использованы при назначении досрочных пенсий за счет средств предприятий</w:t>
      </w:r>
    </w:p>
    <w:p w:rsidR="00361B30" w:rsidRDefault="00361B30">
      <w:pPr>
        <w:pStyle w:val="a6"/>
        <w:spacing w:after="0"/>
      </w:pPr>
      <w:r>
        <w:t>Примечание.</w:t>
      </w:r>
    </w:p>
    <w:p w:rsidR="00361B30" w:rsidRDefault="00361B30">
      <w:pPr>
        <w:pStyle w:val="a6"/>
        <w:spacing w:after="0"/>
      </w:pPr>
      <w:r>
        <w:t>Настоящие показатели разработаны на основании «Гигиенической классификации труда», апробированы на предприятиях различных отраслей народного хозяйства.</w:t>
      </w:r>
    </w:p>
    <w:p w:rsidR="00361B30" w:rsidRDefault="00361B30">
      <w:pPr>
        <w:pStyle w:val="a6"/>
        <w:spacing w:after="0"/>
        <w:ind w:firstLine="0"/>
        <w:jc w:val="right"/>
      </w:pPr>
      <w:r>
        <w:br w:type="page"/>
        <w:t>Приложение Б</w:t>
      </w:r>
    </w:p>
    <w:p w:rsidR="00361B30" w:rsidRDefault="00361B30">
      <w:pPr>
        <w:pStyle w:val="a6"/>
        <w:spacing w:after="0"/>
        <w:jc w:val="center"/>
      </w:pPr>
      <w:r>
        <w:t>Гигиеническая классификация труда</w:t>
      </w:r>
    </w:p>
    <w:p w:rsidR="00361B30" w:rsidRDefault="00361B30">
      <w:pPr>
        <w:pStyle w:val="a6"/>
        <w:spacing w:after="0"/>
        <w:jc w:val="center"/>
      </w:pPr>
      <w:r>
        <w:t>(по показателям вредности и опасности факторов</w:t>
      </w:r>
    </w:p>
    <w:p w:rsidR="00361B30" w:rsidRDefault="00361B30">
      <w:pPr>
        <w:pStyle w:val="a6"/>
        <w:spacing w:after="0"/>
        <w:jc w:val="center"/>
      </w:pPr>
      <w:r>
        <w:t>производственной среды, тяжести и напряженности</w:t>
      </w:r>
    </w:p>
    <w:p w:rsidR="00361B30" w:rsidRDefault="00361B30">
      <w:pPr>
        <w:pStyle w:val="a6"/>
        <w:spacing w:after="0"/>
        <w:jc w:val="center"/>
      </w:pPr>
      <w:r>
        <w:t>трудового процесса).</w:t>
      </w:r>
    </w:p>
    <w:p w:rsidR="00361B30" w:rsidRDefault="00361B30">
      <w:pPr>
        <w:pStyle w:val="a6"/>
        <w:spacing w:after="0"/>
        <w:jc w:val="center"/>
      </w:pPr>
      <w:r>
        <w:t>Утверждено Министерством здравоохранения СССР</w:t>
      </w:r>
    </w:p>
    <w:p w:rsidR="00361B30" w:rsidRDefault="00361B30">
      <w:pPr>
        <w:pStyle w:val="a6"/>
        <w:spacing w:after="0"/>
        <w:jc w:val="center"/>
      </w:pPr>
      <w:r>
        <w:t>12 августа 1966 г. №4137-86 Извлечение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"/>
        <w:gridCol w:w="3891"/>
        <w:gridCol w:w="2346"/>
        <w:gridCol w:w="1525"/>
        <w:gridCol w:w="1424"/>
      </w:tblGrid>
      <w:tr w:rsidR="00361B30">
        <w:trPr>
          <w:cantSplit/>
          <w:jc w:val="center"/>
        </w:trPr>
        <w:tc>
          <w:tcPr>
            <w:tcW w:w="527" w:type="dxa"/>
            <w:vMerge w:val="restart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№ по пор.</w:t>
            </w:r>
          </w:p>
        </w:tc>
        <w:tc>
          <w:tcPr>
            <w:tcW w:w="3891" w:type="dxa"/>
            <w:vMerge w:val="restart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Факторы условий труда</w:t>
            </w:r>
          </w:p>
        </w:tc>
        <w:tc>
          <w:tcPr>
            <w:tcW w:w="5295" w:type="dxa"/>
            <w:gridSpan w:val="3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  <w:r>
              <w:rPr>
                <w:sz w:val="24"/>
              </w:rPr>
              <w:t xml:space="preserve"> класс</w:t>
            </w:r>
            <w:r>
              <w:rPr>
                <w:rStyle w:val="ab"/>
                <w:sz w:val="24"/>
              </w:rPr>
              <w:footnoteReference w:id="1"/>
            </w:r>
            <w:r>
              <w:rPr>
                <w:sz w:val="24"/>
              </w:rPr>
              <w:t xml:space="preserve"> – вредные условия труда</w:t>
            </w:r>
          </w:p>
        </w:tc>
      </w:tr>
      <w:tr w:rsidR="00361B30">
        <w:trPr>
          <w:cantSplit/>
          <w:jc w:val="center"/>
        </w:trPr>
        <w:tc>
          <w:tcPr>
            <w:tcW w:w="527" w:type="dxa"/>
            <w:vMerge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  <w:vMerge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234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степень</w:t>
            </w:r>
            <w:r>
              <w:rPr>
                <w:sz w:val="24"/>
                <w:lang w:val="en-US"/>
              </w:rPr>
              <w:br/>
            </w:r>
            <w:r>
              <w:rPr>
                <w:sz w:val="24"/>
              </w:rPr>
              <w:t>(1 балл)</w:t>
            </w:r>
          </w:p>
        </w:tc>
        <w:tc>
          <w:tcPr>
            <w:tcW w:w="1525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 xml:space="preserve"> степень</w:t>
            </w:r>
            <w:r>
              <w:rPr>
                <w:sz w:val="24"/>
                <w:lang w:val="en-US"/>
              </w:rPr>
              <w:br/>
            </w:r>
            <w:r>
              <w:rPr>
                <w:sz w:val="24"/>
              </w:rPr>
              <w:t>(2 балла)</w:t>
            </w:r>
          </w:p>
        </w:tc>
        <w:tc>
          <w:tcPr>
            <w:tcW w:w="1424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  <w:r>
              <w:rPr>
                <w:sz w:val="24"/>
              </w:rPr>
              <w:t xml:space="preserve"> степень</w:t>
            </w:r>
            <w:r>
              <w:rPr>
                <w:sz w:val="24"/>
                <w:lang w:val="en-US"/>
              </w:rPr>
              <w:br/>
              <w:t>(</w:t>
            </w:r>
            <w:r>
              <w:rPr>
                <w:sz w:val="24"/>
              </w:rPr>
              <w:t>3 балла</w:t>
            </w:r>
            <w:r>
              <w:rPr>
                <w:sz w:val="24"/>
                <w:lang w:val="en-US"/>
              </w:rPr>
              <w:t>)</w:t>
            </w:r>
          </w:p>
        </w:tc>
      </w:tr>
      <w:tr w:rsidR="00361B30">
        <w:trPr>
          <w:jc w:val="center"/>
        </w:trPr>
        <w:tc>
          <w:tcPr>
            <w:tcW w:w="527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1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6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5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61B30">
        <w:trPr>
          <w:jc w:val="center"/>
        </w:trPr>
        <w:tc>
          <w:tcPr>
            <w:tcW w:w="527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Санитарно-гигиенические факторы условий труда</w:t>
            </w:r>
          </w:p>
        </w:tc>
        <w:tc>
          <w:tcPr>
            <w:tcW w:w="2346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1525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142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527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</w:p>
        </w:tc>
        <w:tc>
          <w:tcPr>
            <w:tcW w:w="5295" w:type="dxa"/>
            <w:gridSpan w:val="3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Превышение ПДК</w:t>
            </w:r>
          </w:p>
        </w:tc>
      </w:tr>
      <w:tr w:rsidR="00361B30">
        <w:trPr>
          <w:jc w:val="center"/>
        </w:trPr>
        <w:tc>
          <w:tcPr>
            <w:tcW w:w="527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1" w:type="dxa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Вредные химические вещества</w:t>
            </w:r>
          </w:p>
        </w:tc>
        <w:tc>
          <w:tcPr>
            <w:tcW w:w="2346" w:type="dxa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</w:p>
        </w:tc>
        <w:tc>
          <w:tcPr>
            <w:tcW w:w="1525" w:type="dxa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</w:p>
        </w:tc>
        <w:tc>
          <w:tcPr>
            <w:tcW w:w="1424" w:type="dxa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  <w:lang w:val="en-US"/>
              </w:rPr>
            </w:pPr>
          </w:p>
        </w:tc>
      </w:tr>
      <w:tr w:rsidR="00361B30">
        <w:trPr>
          <w:jc w:val="center"/>
        </w:trPr>
        <w:tc>
          <w:tcPr>
            <w:tcW w:w="527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 класс опасности</w:t>
            </w:r>
          </w:p>
        </w:tc>
        <w:tc>
          <w:tcPr>
            <w:tcW w:w="2346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До 2 раз</w:t>
            </w:r>
          </w:p>
        </w:tc>
        <w:tc>
          <w:tcPr>
            <w:tcW w:w="1525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До 4 раз</w:t>
            </w:r>
          </w:p>
        </w:tc>
        <w:tc>
          <w:tcPr>
            <w:tcW w:w="142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Более 4 раз</w:t>
            </w:r>
          </w:p>
        </w:tc>
      </w:tr>
      <w:tr w:rsidR="00361B30">
        <w:trPr>
          <w:jc w:val="center"/>
        </w:trPr>
        <w:tc>
          <w:tcPr>
            <w:tcW w:w="527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 класс опасности</w:t>
            </w:r>
          </w:p>
        </w:tc>
        <w:tc>
          <w:tcPr>
            <w:tcW w:w="2346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До 3 раз</w:t>
            </w:r>
          </w:p>
        </w:tc>
        <w:tc>
          <w:tcPr>
            <w:tcW w:w="1525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До 5 раз</w:t>
            </w:r>
          </w:p>
        </w:tc>
        <w:tc>
          <w:tcPr>
            <w:tcW w:w="142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Более 5 раз</w:t>
            </w:r>
          </w:p>
        </w:tc>
      </w:tr>
      <w:tr w:rsidR="00361B30">
        <w:trPr>
          <w:jc w:val="center"/>
        </w:trPr>
        <w:tc>
          <w:tcPr>
            <w:tcW w:w="527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3-4 класс опасности</w:t>
            </w:r>
          </w:p>
        </w:tc>
        <w:tc>
          <w:tcPr>
            <w:tcW w:w="2346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До 4 раз</w:t>
            </w:r>
          </w:p>
        </w:tc>
        <w:tc>
          <w:tcPr>
            <w:tcW w:w="1525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До 6 раз</w:t>
            </w:r>
          </w:p>
        </w:tc>
        <w:tc>
          <w:tcPr>
            <w:tcW w:w="142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Более 6 раз</w:t>
            </w:r>
          </w:p>
        </w:tc>
      </w:tr>
      <w:tr w:rsidR="00361B30">
        <w:trPr>
          <w:cantSplit/>
          <w:jc w:val="center"/>
        </w:trPr>
        <w:tc>
          <w:tcPr>
            <w:tcW w:w="527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</w:p>
        </w:tc>
        <w:tc>
          <w:tcPr>
            <w:tcW w:w="5295" w:type="dxa"/>
            <w:gridSpan w:val="3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Превышение ПДК</w:t>
            </w:r>
          </w:p>
        </w:tc>
      </w:tr>
      <w:tr w:rsidR="00361B30">
        <w:trPr>
          <w:jc w:val="center"/>
        </w:trPr>
        <w:tc>
          <w:tcPr>
            <w:tcW w:w="527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91" w:type="dxa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Пыль в воздухе рабочей зоны</w:t>
            </w:r>
          </w:p>
        </w:tc>
        <w:tc>
          <w:tcPr>
            <w:tcW w:w="2346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До 2 раз</w:t>
            </w:r>
          </w:p>
        </w:tc>
        <w:tc>
          <w:tcPr>
            <w:tcW w:w="1525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До 5 раз</w:t>
            </w:r>
          </w:p>
        </w:tc>
        <w:tc>
          <w:tcPr>
            <w:tcW w:w="142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Более 5 раз</w:t>
            </w:r>
          </w:p>
        </w:tc>
      </w:tr>
      <w:tr w:rsidR="00361B30">
        <w:trPr>
          <w:cantSplit/>
          <w:jc w:val="center"/>
        </w:trPr>
        <w:tc>
          <w:tcPr>
            <w:tcW w:w="527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</w:p>
        </w:tc>
        <w:tc>
          <w:tcPr>
            <w:tcW w:w="5295" w:type="dxa"/>
            <w:gridSpan w:val="3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Превышение ПДУ</w:t>
            </w:r>
          </w:p>
        </w:tc>
      </w:tr>
      <w:tr w:rsidR="00361B30">
        <w:trPr>
          <w:jc w:val="center"/>
        </w:trPr>
        <w:tc>
          <w:tcPr>
            <w:tcW w:w="527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91" w:type="dxa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Вибрация, дБ</w:t>
            </w:r>
          </w:p>
        </w:tc>
        <w:tc>
          <w:tcPr>
            <w:tcW w:w="2346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До 3 дБ</w:t>
            </w:r>
          </w:p>
        </w:tc>
        <w:tc>
          <w:tcPr>
            <w:tcW w:w="1525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До 6 дБ</w:t>
            </w:r>
          </w:p>
        </w:tc>
        <w:tc>
          <w:tcPr>
            <w:tcW w:w="142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Свыше 6 дБ</w:t>
            </w:r>
          </w:p>
        </w:tc>
      </w:tr>
      <w:tr w:rsidR="00361B30">
        <w:trPr>
          <w:cantSplit/>
          <w:jc w:val="center"/>
        </w:trPr>
        <w:tc>
          <w:tcPr>
            <w:tcW w:w="527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</w:p>
        </w:tc>
        <w:tc>
          <w:tcPr>
            <w:tcW w:w="5295" w:type="dxa"/>
            <w:gridSpan w:val="3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Превышение ПДУ</w:t>
            </w:r>
          </w:p>
        </w:tc>
      </w:tr>
      <w:tr w:rsidR="00361B30">
        <w:trPr>
          <w:jc w:val="center"/>
        </w:trPr>
        <w:tc>
          <w:tcPr>
            <w:tcW w:w="527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91" w:type="dxa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Шум, дБА</w:t>
            </w:r>
          </w:p>
        </w:tc>
        <w:tc>
          <w:tcPr>
            <w:tcW w:w="2346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До 10 дБА</w:t>
            </w:r>
          </w:p>
        </w:tc>
        <w:tc>
          <w:tcPr>
            <w:tcW w:w="1525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До 15 дБА</w:t>
            </w:r>
          </w:p>
        </w:tc>
        <w:tc>
          <w:tcPr>
            <w:tcW w:w="142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Свыше15 дБА</w:t>
            </w:r>
          </w:p>
        </w:tc>
      </w:tr>
      <w:tr w:rsidR="00361B30">
        <w:trPr>
          <w:jc w:val="center"/>
        </w:trPr>
        <w:tc>
          <w:tcPr>
            <w:tcW w:w="527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91" w:type="dxa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Инфракрасное излучение, Вт/м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346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141-350</w:t>
            </w:r>
          </w:p>
        </w:tc>
        <w:tc>
          <w:tcPr>
            <w:tcW w:w="1525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351-2800</w:t>
            </w:r>
          </w:p>
        </w:tc>
        <w:tc>
          <w:tcPr>
            <w:tcW w:w="142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Свыше 2800</w:t>
            </w:r>
          </w:p>
        </w:tc>
      </w:tr>
      <w:tr w:rsidR="00361B30">
        <w:trPr>
          <w:jc w:val="center"/>
        </w:trPr>
        <w:tc>
          <w:tcPr>
            <w:tcW w:w="527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91" w:type="dxa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Неионизирующее излучение</w:t>
            </w:r>
            <w:r>
              <w:rPr>
                <w:rStyle w:val="ab"/>
                <w:sz w:val="24"/>
              </w:rPr>
              <w:footnoteReference w:id="2"/>
            </w:r>
            <w:r>
              <w:rPr>
                <w:sz w:val="24"/>
              </w:rPr>
              <w:t xml:space="preserve"> радио ВЧ (высокочастотное), Вт/м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ууу</w:t>
            </w:r>
          </w:p>
        </w:tc>
        <w:tc>
          <w:tcPr>
            <w:tcW w:w="2346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Выше ПДУ</w:t>
            </w:r>
          </w:p>
        </w:tc>
        <w:tc>
          <w:tcPr>
            <w:tcW w:w="1525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42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361B30">
        <w:trPr>
          <w:jc w:val="center"/>
        </w:trPr>
        <w:tc>
          <w:tcPr>
            <w:tcW w:w="527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частотный (УВЧ) ультравысокочастотное, Вт/м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346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Выше ПДУ</w:t>
            </w:r>
          </w:p>
        </w:tc>
        <w:tc>
          <w:tcPr>
            <w:tcW w:w="1525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42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361B30">
        <w:trPr>
          <w:jc w:val="center"/>
        </w:trPr>
        <w:tc>
          <w:tcPr>
            <w:tcW w:w="527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диапазон (СВЧ) сверхвысокочастотное, мкВт/см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346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Выше ПДУ</w:t>
            </w:r>
          </w:p>
        </w:tc>
        <w:tc>
          <w:tcPr>
            <w:tcW w:w="1525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42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361B30">
        <w:trPr>
          <w:cantSplit/>
          <w:jc w:val="center"/>
        </w:trPr>
        <w:tc>
          <w:tcPr>
            <w:tcW w:w="527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</w:p>
        </w:tc>
        <w:tc>
          <w:tcPr>
            <w:tcW w:w="5295" w:type="dxa"/>
            <w:gridSpan w:val="3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Выше максимально допустимых величин в теплый период или ниже минимально допустимых величин в холодный период года</w:t>
            </w:r>
          </w:p>
        </w:tc>
      </w:tr>
      <w:tr w:rsidR="00361B30">
        <w:trPr>
          <w:jc w:val="center"/>
        </w:trPr>
        <w:tc>
          <w:tcPr>
            <w:tcW w:w="527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9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Температура воздуха (эффективная эквивалентная) на рабочем месте в помещении, </w:t>
            </w:r>
            <w:r>
              <w:rPr>
                <w:sz w:val="24"/>
              </w:rPr>
              <w:sym w:font="Symbol" w:char="F0B0"/>
            </w:r>
            <w:r>
              <w:rPr>
                <w:sz w:val="24"/>
              </w:rPr>
              <w:t>С</w:t>
            </w:r>
          </w:p>
        </w:tc>
        <w:tc>
          <w:tcPr>
            <w:tcW w:w="234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До 4</w:t>
            </w:r>
            <w:r>
              <w:rPr>
                <w:sz w:val="24"/>
              </w:rPr>
              <w:sym w:font="Symbol" w:char="F0B0"/>
            </w:r>
            <w:r>
              <w:rPr>
                <w:sz w:val="24"/>
              </w:rPr>
              <w:t>С</w:t>
            </w:r>
          </w:p>
        </w:tc>
        <w:tc>
          <w:tcPr>
            <w:tcW w:w="1525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До 8</w:t>
            </w:r>
            <w:r>
              <w:rPr>
                <w:sz w:val="24"/>
              </w:rPr>
              <w:sym w:font="Symbol" w:char="F0B0"/>
            </w:r>
          </w:p>
        </w:tc>
        <w:tc>
          <w:tcPr>
            <w:tcW w:w="1424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Свыше 8</w:t>
            </w:r>
            <w:r>
              <w:rPr>
                <w:sz w:val="24"/>
              </w:rPr>
              <w:sym w:font="Symbol" w:char="F0B0"/>
            </w:r>
          </w:p>
        </w:tc>
      </w:tr>
      <w:tr w:rsidR="00361B30">
        <w:trPr>
          <w:cantSplit/>
          <w:jc w:val="center"/>
        </w:trPr>
        <w:tc>
          <w:tcPr>
            <w:tcW w:w="527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9186" w:type="dxa"/>
            <w:gridSpan w:val="4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Тяжесть ручного физического труда (по методике НИИтруда Госкомтруда СССР)</w:t>
            </w:r>
          </w:p>
        </w:tc>
      </w:tr>
      <w:tr w:rsidR="00361B30">
        <w:trPr>
          <w:jc w:val="center"/>
        </w:trPr>
        <w:tc>
          <w:tcPr>
            <w:tcW w:w="527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91" w:type="dxa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Физическая перегрузка (по одному из следующих показателей)</w:t>
            </w:r>
          </w:p>
        </w:tc>
        <w:tc>
          <w:tcPr>
            <w:tcW w:w="2346" w:type="dxa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</w:p>
        </w:tc>
        <w:tc>
          <w:tcPr>
            <w:tcW w:w="1525" w:type="dxa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</w:p>
        </w:tc>
        <w:tc>
          <w:tcPr>
            <w:tcW w:w="1424" w:type="dxa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</w:p>
        </w:tc>
      </w:tr>
      <w:tr w:rsidR="00361B30">
        <w:trPr>
          <w:jc w:val="center"/>
        </w:trPr>
        <w:tc>
          <w:tcPr>
            <w:tcW w:w="527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3891" w:type="dxa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Статическая нагрузка</w:t>
            </w:r>
            <w:r>
              <w:rPr>
                <w:rStyle w:val="ab"/>
                <w:sz w:val="24"/>
              </w:rPr>
              <w:footnoteReference w:id="3"/>
            </w:r>
            <w:r>
              <w:rPr>
                <w:sz w:val="24"/>
              </w:rPr>
              <w:t xml:space="preserve"> за смену (кг/с)</w:t>
            </w:r>
          </w:p>
        </w:tc>
        <w:tc>
          <w:tcPr>
            <w:tcW w:w="2346" w:type="dxa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</w:p>
        </w:tc>
        <w:tc>
          <w:tcPr>
            <w:tcW w:w="1525" w:type="dxa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</w:p>
        </w:tc>
        <w:tc>
          <w:tcPr>
            <w:tcW w:w="1424" w:type="dxa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</w:p>
        </w:tc>
      </w:tr>
      <w:tr w:rsidR="00361B30">
        <w:trPr>
          <w:jc w:val="center"/>
        </w:trPr>
        <w:tc>
          <w:tcPr>
            <w:tcW w:w="527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при удержании груза:</w:t>
            </w:r>
          </w:p>
        </w:tc>
        <w:tc>
          <w:tcPr>
            <w:tcW w:w="2346" w:type="dxa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</w:p>
        </w:tc>
        <w:tc>
          <w:tcPr>
            <w:tcW w:w="1525" w:type="dxa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</w:p>
        </w:tc>
        <w:tc>
          <w:tcPr>
            <w:tcW w:w="1424" w:type="dxa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</w:p>
        </w:tc>
      </w:tr>
      <w:tr w:rsidR="00361B30">
        <w:trPr>
          <w:jc w:val="center"/>
        </w:trPr>
        <w:tc>
          <w:tcPr>
            <w:tcW w:w="527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</w:tcPr>
          <w:p w:rsidR="00361B30" w:rsidRDefault="00361B30">
            <w:pPr>
              <w:pStyle w:val="a6"/>
              <w:spacing w:after="0"/>
              <w:ind w:left="192" w:firstLine="0"/>
              <w:jc w:val="left"/>
              <w:rPr>
                <w:sz w:val="24"/>
              </w:rPr>
            </w:pPr>
            <w:r>
              <w:rPr>
                <w:sz w:val="24"/>
              </w:rPr>
              <w:t>одной рукой</w:t>
            </w:r>
          </w:p>
        </w:tc>
        <w:tc>
          <w:tcPr>
            <w:tcW w:w="234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44000-97000</w:t>
            </w:r>
          </w:p>
        </w:tc>
        <w:tc>
          <w:tcPr>
            <w:tcW w:w="1525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Свыше 97000</w:t>
            </w:r>
          </w:p>
        </w:tc>
        <w:tc>
          <w:tcPr>
            <w:tcW w:w="1424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361B30">
        <w:trPr>
          <w:jc w:val="center"/>
        </w:trPr>
        <w:tc>
          <w:tcPr>
            <w:tcW w:w="527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</w:tcPr>
          <w:p w:rsidR="00361B30" w:rsidRDefault="00361B30">
            <w:pPr>
              <w:pStyle w:val="a6"/>
              <w:spacing w:after="0"/>
              <w:ind w:left="192" w:firstLine="0"/>
              <w:jc w:val="left"/>
              <w:rPr>
                <w:sz w:val="24"/>
              </w:rPr>
            </w:pPr>
            <w:r>
              <w:rPr>
                <w:sz w:val="24"/>
              </w:rPr>
              <w:t>двумя руками</w:t>
            </w:r>
          </w:p>
        </w:tc>
        <w:tc>
          <w:tcPr>
            <w:tcW w:w="234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98000-208000</w:t>
            </w:r>
          </w:p>
        </w:tc>
        <w:tc>
          <w:tcPr>
            <w:tcW w:w="1525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Свыше 208000</w:t>
            </w:r>
          </w:p>
        </w:tc>
        <w:tc>
          <w:tcPr>
            <w:tcW w:w="1424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361B30">
        <w:trPr>
          <w:jc w:val="center"/>
        </w:trPr>
        <w:tc>
          <w:tcPr>
            <w:tcW w:w="527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 участием мышц корпуса и ног</w:t>
            </w:r>
          </w:p>
        </w:tc>
        <w:tc>
          <w:tcPr>
            <w:tcW w:w="234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131000-250000</w:t>
            </w:r>
          </w:p>
        </w:tc>
        <w:tc>
          <w:tcPr>
            <w:tcW w:w="1525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Свыше 250000</w:t>
            </w:r>
          </w:p>
        </w:tc>
        <w:tc>
          <w:tcPr>
            <w:tcW w:w="1424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361B30">
        <w:trPr>
          <w:jc w:val="center"/>
        </w:trPr>
        <w:tc>
          <w:tcPr>
            <w:tcW w:w="527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3891" w:type="dxa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Динамическая нагрузка за смену, кгм:</w:t>
            </w:r>
          </w:p>
        </w:tc>
        <w:tc>
          <w:tcPr>
            <w:tcW w:w="234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1525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1424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</w:tr>
      <w:tr w:rsidR="00361B30">
        <w:trPr>
          <w:jc w:val="center"/>
        </w:trPr>
        <w:tc>
          <w:tcPr>
            <w:tcW w:w="527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при общей нагрузке на мышцы рук, ног и корпуса</w:t>
            </w:r>
          </w:p>
        </w:tc>
        <w:tc>
          <w:tcPr>
            <w:tcW w:w="234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104000-125000</w:t>
            </w:r>
          </w:p>
        </w:tc>
        <w:tc>
          <w:tcPr>
            <w:tcW w:w="1525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126000-170000</w:t>
            </w:r>
          </w:p>
        </w:tc>
        <w:tc>
          <w:tcPr>
            <w:tcW w:w="1424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Более 170000</w:t>
            </w:r>
          </w:p>
        </w:tc>
      </w:tr>
      <w:tr w:rsidR="00361B30">
        <w:trPr>
          <w:jc w:val="center"/>
        </w:trPr>
        <w:tc>
          <w:tcPr>
            <w:tcW w:w="527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при региональной нагрузке на мышцы плечевого пояса</w:t>
            </w:r>
          </w:p>
        </w:tc>
        <w:tc>
          <w:tcPr>
            <w:tcW w:w="234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52000-82000</w:t>
            </w:r>
          </w:p>
        </w:tc>
        <w:tc>
          <w:tcPr>
            <w:tcW w:w="1525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63000-85000</w:t>
            </w:r>
          </w:p>
        </w:tc>
        <w:tc>
          <w:tcPr>
            <w:tcW w:w="1424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Более 85000</w:t>
            </w:r>
          </w:p>
        </w:tc>
      </w:tr>
      <w:tr w:rsidR="00361B30">
        <w:trPr>
          <w:jc w:val="center"/>
        </w:trPr>
        <w:tc>
          <w:tcPr>
            <w:tcW w:w="527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3891" w:type="dxa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Максимальная разовая величина груза, поднимаемого вручную при подъеме с пола более 100 раз или с рабочей поверхности более 200 раз в смену, кг</w:t>
            </w:r>
          </w:p>
        </w:tc>
        <w:tc>
          <w:tcPr>
            <w:tcW w:w="234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30-35</w:t>
            </w:r>
          </w:p>
        </w:tc>
        <w:tc>
          <w:tcPr>
            <w:tcW w:w="1525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35-40</w:t>
            </w:r>
          </w:p>
        </w:tc>
        <w:tc>
          <w:tcPr>
            <w:tcW w:w="1424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Более 40</w:t>
            </w:r>
          </w:p>
        </w:tc>
      </w:tr>
      <w:tr w:rsidR="00361B30">
        <w:trPr>
          <w:jc w:val="center"/>
        </w:trPr>
        <w:tc>
          <w:tcPr>
            <w:tcW w:w="527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3891" w:type="dxa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Сменный грузооборот при среднем пути перемещения груза за смену 9 м и более, т:</w:t>
            </w:r>
          </w:p>
        </w:tc>
        <w:tc>
          <w:tcPr>
            <w:tcW w:w="234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1525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1424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  <w:lang w:val="en-US"/>
              </w:rPr>
            </w:pPr>
          </w:p>
        </w:tc>
      </w:tr>
      <w:tr w:rsidR="00361B30">
        <w:trPr>
          <w:jc w:val="center"/>
        </w:trPr>
        <w:tc>
          <w:tcPr>
            <w:tcW w:w="527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</w:tcPr>
          <w:p w:rsidR="00361B30" w:rsidRDefault="00361B30">
            <w:pPr>
              <w:pStyle w:val="a6"/>
              <w:spacing w:after="0"/>
              <w:ind w:left="192" w:firstLine="0"/>
              <w:jc w:val="left"/>
              <w:rPr>
                <w:sz w:val="24"/>
              </w:rPr>
            </w:pPr>
            <w:r>
              <w:rPr>
                <w:sz w:val="24"/>
              </w:rPr>
              <w:t>при общей нагрузке на мышцы рук, ног и корпуса</w:t>
            </w:r>
          </w:p>
        </w:tc>
        <w:tc>
          <w:tcPr>
            <w:tcW w:w="234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12,1-15,0</w:t>
            </w:r>
          </w:p>
        </w:tc>
        <w:tc>
          <w:tcPr>
            <w:tcW w:w="1525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15,1-18,0</w:t>
            </w:r>
          </w:p>
        </w:tc>
        <w:tc>
          <w:tcPr>
            <w:tcW w:w="1424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Более</w:t>
            </w:r>
            <w:r>
              <w:rPr>
                <w:sz w:val="24"/>
                <w:lang w:val="en-US"/>
              </w:rPr>
              <w:t xml:space="preserve"> 18,0</w:t>
            </w:r>
          </w:p>
        </w:tc>
      </w:tr>
      <w:tr w:rsidR="00361B30">
        <w:trPr>
          <w:jc w:val="center"/>
        </w:trPr>
        <w:tc>
          <w:tcPr>
            <w:tcW w:w="527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891" w:type="dxa"/>
          </w:tcPr>
          <w:p w:rsidR="00361B30" w:rsidRDefault="00361B30">
            <w:pPr>
              <w:pStyle w:val="a6"/>
              <w:spacing w:after="0"/>
              <w:ind w:left="192" w:firstLine="0"/>
              <w:jc w:val="left"/>
              <w:rPr>
                <w:sz w:val="24"/>
              </w:rPr>
            </w:pPr>
            <w:r>
              <w:rPr>
                <w:sz w:val="24"/>
              </w:rPr>
              <w:t>при региональной нагрузке на мышцы плечевого пояса</w:t>
            </w:r>
          </w:p>
        </w:tc>
        <w:tc>
          <w:tcPr>
            <w:tcW w:w="234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5,1-7,0</w:t>
            </w:r>
          </w:p>
        </w:tc>
        <w:tc>
          <w:tcPr>
            <w:tcW w:w="1525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7,1-9,0</w:t>
            </w:r>
          </w:p>
        </w:tc>
        <w:tc>
          <w:tcPr>
            <w:tcW w:w="1424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Более 9,0</w:t>
            </w:r>
          </w:p>
        </w:tc>
      </w:tr>
    </w:tbl>
    <w:p w:rsidR="00361B30" w:rsidRDefault="00361B30">
      <w:pPr>
        <w:pStyle w:val="a6"/>
        <w:spacing w:after="0"/>
        <w:ind w:firstLine="0"/>
      </w:pPr>
    </w:p>
    <w:p w:rsidR="00361B30" w:rsidRDefault="00361B30">
      <w:pPr>
        <w:pStyle w:val="a6"/>
        <w:spacing w:after="0"/>
        <w:ind w:firstLine="0"/>
        <w:jc w:val="right"/>
      </w:pPr>
      <w:r>
        <w:br w:type="page"/>
      </w:r>
    </w:p>
    <w:p w:rsidR="00361B30" w:rsidRDefault="00361B30">
      <w:pPr>
        <w:pStyle w:val="a6"/>
        <w:spacing w:after="0"/>
        <w:jc w:val="center"/>
      </w:pPr>
      <w:r>
        <w:t>Тяжелый физический труд</w:t>
      </w:r>
    </w:p>
    <w:p w:rsidR="00361B30" w:rsidRDefault="00361B30">
      <w:pPr>
        <w:pStyle w:val="a6"/>
        <w:spacing w:after="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51"/>
        <w:gridCol w:w="6308"/>
        <w:gridCol w:w="3029"/>
      </w:tblGrid>
      <w:tr w:rsidR="00361B30">
        <w:trPr>
          <w:tblHeader/>
          <w:jc w:val="center"/>
        </w:trPr>
        <w:tc>
          <w:tcPr>
            <w:tcW w:w="55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№ по пор.</w:t>
            </w:r>
          </w:p>
        </w:tc>
        <w:tc>
          <w:tcPr>
            <w:tcW w:w="6308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физической нагрузки</w:t>
            </w:r>
          </w:p>
        </w:tc>
        <w:tc>
          <w:tcPr>
            <w:tcW w:w="3029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Величина физической нагрузки и единица измерения</w:t>
            </w:r>
          </w:p>
        </w:tc>
      </w:tr>
      <w:tr w:rsidR="00361B30">
        <w:trPr>
          <w:jc w:val="center"/>
        </w:trPr>
        <w:tc>
          <w:tcPr>
            <w:tcW w:w="551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6308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А. Для мужчин</w:t>
            </w:r>
          </w:p>
        </w:tc>
        <w:tc>
          <w:tcPr>
            <w:tcW w:w="3029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jc w:val="center"/>
        </w:trPr>
        <w:tc>
          <w:tcPr>
            <w:tcW w:w="551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8" w:type="dxa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Физическая и динамическая нагрузки (внешняя механическая работа – ВМР) за смену при перемещении груза по горизонтали вручную составляет</w:t>
            </w:r>
          </w:p>
        </w:tc>
        <w:tc>
          <w:tcPr>
            <w:tcW w:w="3029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  <w:r>
              <w:rPr>
                <w:sz w:val="24"/>
              </w:rPr>
              <w:t>Более 104000 кгм (1020240 Дж)</w:t>
            </w:r>
          </w:p>
        </w:tc>
      </w:tr>
      <w:tr w:rsidR="00361B30">
        <w:trPr>
          <w:jc w:val="center"/>
        </w:trPr>
        <w:tc>
          <w:tcPr>
            <w:tcW w:w="551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08" w:type="dxa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Сменный грузооборот, т.е. суммарная величина перемещаемого вручную груза за смену на расстояние более 9,0 м составляет:</w:t>
            </w:r>
          </w:p>
        </w:tc>
        <w:tc>
          <w:tcPr>
            <w:tcW w:w="3029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jc w:val="center"/>
        </w:trPr>
        <w:tc>
          <w:tcPr>
            <w:tcW w:w="551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6308" w:type="dxa"/>
          </w:tcPr>
          <w:p w:rsidR="00361B30" w:rsidRDefault="00361B30">
            <w:pPr>
              <w:pStyle w:val="a6"/>
              <w:spacing w:after="0"/>
              <w:ind w:left="228" w:firstLine="0"/>
              <w:jc w:val="left"/>
              <w:rPr>
                <w:sz w:val="24"/>
              </w:rPr>
            </w:pPr>
            <w:r>
              <w:rPr>
                <w:sz w:val="24"/>
              </w:rPr>
              <w:t>с рабочей поверхности (стол, станина станка, лента конвейера и т.п.)</w:t>
            </w:r>
          </w:p>
        </w:tc>
        <w:tc>
          <w:tcPr>
            <w:tcW w:w="3029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  <w:r>
              <w:rPr>
                <w:sz w:val="24"/>
              </w:rPr>
              <w:t>Более 12 т</w:t>
            </w:r>
          </w:p>
        </w:tc>
      </w:tr>
      <w:tr w:rsidR="00361B30">
        <w:trPr>
          <w:jc w:val="center"/>
        </w:trPr>
        <w:tc>
          <w:tcPr>
            <w:tcW w:w="551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6308" w:type="dxa"/>
          </w:tcPr>
          <w:p w:rsidR="00361B30" w:rsidRDefault="00361B30">
            <w:pPr>
              <w:pStyle w:val="a6"/>
              <w:spacing w:after="0"/>
              <w:ind w:left="228" w:firstLine="0"/>
              <w:jc w:val="left"/>
              <w:rPr>
                <w:sz w:val="24"/>
              </w:rPr>
            </w:pPr>
            <w:r>
              <w:rPr>
                <w:sz w:val="24"/>
              </w:rPr>
              <w:t>с пола</w:t>
            </w:r>
          </w:p>
        </w:tc>
        <w:tc>
          <w:tcPr>
            <w:tcW w:w="3029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  <w:r>
              <w:rPr>
                <w:sz w:val="24"/>
              </w:rPr>
              <w:t>Более 5 т</w:t>
            </w:r>
          </w:p>
        </w:tc>
      </w:tr>
      <w:tr w:rsidR="00361B30">
        <w:trPr>
          <w:jc w:val="center"/>
        </w:trPr>
        <w:tc>
          <w:tcPr>
            <w:tcW w:w="551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8" w:type="dxa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Суммарная величина груза, перемещаемого с помощью ручных инструментов (лопата, пилы и пр.) на горизонтальной поверхности (земля-земля, пол-пол и пр.) на расстояние до 2 м или сбрасывание вниз</w:t>
            </w:r>
          </w:p>
        </w:tc>
        <w:tc>
          <w:tcPr>
            <w:tcW w:w="3029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  <w:r>
              <w:rPr>
                <w:sz w:val="24"/>
              </w:rPr>
              <w:t>Более 15 т</w:t>
            </w:r>
          </w:p>
        </w:tc>
      </w:tr>
      <w:tr w:rsidR="00361B30">
        <w:trPr>
          <w:jc w:val="center"/>
        </w:trPr>
        <w:tc>
          <w:tcPr>
            <w:tcW w:w="551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8" w:type="dxa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Подъем груза с помощью ручных инструментов на высоту более 1,2 м</w:t>
            </w:r>
          </w:p>
        </w:tc>
        <w:tc>
          <w:tcPr>
            <w:tcW w:w="3029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  <w:r>
              <w:rPr>
                <w:sz w:val="24"/>
              </w:rPr>
              <w:t>Более 8 т</w:t>
            </w:r>
          </w:p>
        </w:tc>
      </w:tr>
      <w:tr w:rsidR="00361B30">
        <w:trPr>
          <w:jc w:val="center"/>
        </w:trPr>
        <w:tc>
          <w:tcPr>
            <w:tcW w:w="551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08" w:type="dxa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Максимальная разовая величина груза, поднимаемого вручную:</w:t>
            </w:r>
          </w:p>
        </w:tc>
        <w:tc>
          <w:tcPr>
            <w:tcW w:w="3029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jc w:val="center"/>
        </w:trPr>
        <w:tc>
          <w:tcPr>
            <w:tcW w:w="551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6308" w:type="dxa"/>
          </w:tcPr>
          <w:p w:rsidR="00361B30" w:rsidRDefault="00361B30">
            <w:pPr>
              <w:pStyle w:val="a6"/>
              <w:spacing w:after="0"/>
              <w:ind w:left="228" w:firstLine="0"/>
              <w:jc w:val="left"/>
              <w:rPr>
                <w:sz w:val="24"/>
              </w:rPr>
            </w:pPr>
            <w:r>
              <w:rPr>
                <w:sz w:val="24"/>
              </w:rPr>
              <w:t>с рабочей поверхности при выполнении более 200 операций за смену</w:t>
            </w:r>
          </w:p>
        </w:tc>
        <w:tc>
          <w:tcPr>
            <w:tcW w:w="3029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  <w:r>
              <w:rPr>
                <w:sz w:val="24"/>
              </w:rPr>
              <w:t>Более 30 кг</w:t>
            </w:r>
          </w:p>
        </w:tc>
      </w:tr>
      <w:tr w:rsidR="00361B30">
        <w:trPr>
          <w:jc w:val="center"/>
        </w:trPr>
        <w:tc>
          <w:tcPr>
            <w:tcW w:w="551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6308" w:type="dxa"/>
          </w:tcPr>
          <w:p w:rsidR="00361B30" w:rsidRDefault="00361B30">
            <w:pPr>
              <w:pStyle w:val="a6"/>
              <w:spacing w:after="0"/>
              <w:ind w:left="228" w:firstLine="0"/>
              <w:jc w:val="left"/>
              <w:rPr>
                <w:sz w:val="24"/>
              </w:rPr>
            </w:pPr>
            <w:r>
              <w:rPr>
                <w:sz w:val="24"/>
              </w:rPr>
              <w:t>с пола при выполнении более 100 операций за смену</w:t>
            </w:r>
          </w:p>
        </w:tc>
        <w:tc>
          <w:tcPr>
            <w:tcW w:w="3029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  <w:r>
              <w:rPr>
                <w:sz w:val="24"/>
              </w:rPr>
              <w:t>Более 30 кг</w:t>
            </w:r>
          </w:p>
        </w:tc>
      </w:tr>
      <w:tr w:rsidR="00361B30">
        <w:trPr>
          <w:jc w:val="center"/>
        </w:trPr>
        <w:tc>
          <w:tcPr>
            <w:tcW w:w="551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08" w:type="dxa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Статическая физическая нагрузка – удержание или поддержание груза в течение более 2,5 ч за смену:</w:t>
            </w:r>
          </w:p>
        </w:tc>
        <w:tc>
          <w:tcPr>
            <w:tcW w:w="3029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jc w:val="center"/>
        </w:trPr>
        <w:tc>
          <w:tcPr>
            <w:tcW w:w="551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6308" w:type="dxa"/>
          </w:tcPr>
          <w:p w:rsidR="00361B30" w:rsidRDefault="00361B30">
            <w:pPr>
              <w:pStyle w:val="a6"/>
              <w:spacing w:after="0"/>
              <w:ind w:left="228" w:firstLine="0"/>
              <w:jc w:val="left"/>
              <w:rPr>
                <w:sz w:val="24"/>
              </w:rPr>
            </w:pPr>
            <w:r>
              <w:rPr>
                <w:sz w:val="24"/>
              </w:rPr>
              <w:t>одной рукой</w:t>
            </w:r>
          </w:p>
        </w:tc>
        <w:tc>
          <w:tcPr>
            <w:tcW w:w="3029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  <w:r>
              <w:rPr>
                <w:sz w:val="24"/>
              </w:rPr>
              <w:t>Более 5 кг</w:t>
            </w:r>
          </w:p>
        </w:tc>
      </w:tr>
      <w:tr w:rsidR="00361B30">
        <w:trPr>
          <w:jc w:val="center"/>
        </w:trPr>
        <w:tc>
          <w:tcPr>
            <w:tcW w:w="551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6308" w:type="dxa"/>
          </w:tcPr>
          <w:p w:rsidR="00361B30" w:rsidRDefault="00361B30">
            <w:pPr>
              <w:pStyle w:val="a6"/>
              <w:spacing w:after="0"/>
              <w:ind w:left="228" w:firstLine="0"/>
              <w:jc w:val="left"/>
              <w:rPr>
                <w:sz w:val="24"/>
              </w:rPr>
            </w:pPr>
            <w:r>
              <w:rPr>
                <w:sz w:val="24"/>
              </w:rPr>
              <w:t>двумя руками</w:t>
            </w:r>
          </w:p>
        </w:tc>
        <w:tc>
          <w:tcPr>
            <w:tcW w:w="3029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  <w:r>
              <w:rPr>
                <w:sz w:val="24"/>
              </w:rPr>
              <w:t>Более 11 кг</w:t>
            </w:r>
          </w:p>
        </w:tc>
      </w:tr>
      <w:tr w:rsidR="00361B30">
        <w:trPr>
          <w:jc w:val="center"/>
        </w:trPr>
        <w:tc>
          <w:tcPr>
            <w:tcW w:w="551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6308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Б. Для женщин</w:t>
            </w:r>
          </w:p>
        </w:tc>
        <w:tc>
          <w:tcPr>
            <w:tcW w:w="3029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jc w:val="center"/>
        </w:trPr>
        <w:tc>
          <w:tcPr>
            <w:tcW w:w="551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08" w:type="dxa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Физическая и динамическая нагрузки (внешняя механическая работа – ВМР) за смену при перемещении груза по горизонтали вручную составляет</w:t>
            </w:r>
          </w:p>
        </w:tc>
        <w:tc>
          <w:tcPr>
            <w:tcW w:w="3029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  <w:r>
              <w:rPr>
                <w:sz w:val="24"/>
              </w:rPr>
              <w:t>Более 62000 кгм (608220 Дж)</w:t>
            </w:r>
          </w:p>
        </w:tc>
      </w:tr>
      <w:tr w:rsidR="00361B30">
        <w:trPr>
          <w:jc w:val="center"/>
        </w:trPr>
        <w:tc>
          <w:tcPr>
            <w:tcW w:w="551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08" w:type="dxa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Сменный грузооборот, т.е. суммарная величина груза перемещаемого вручную за смену на расстояние более 9,0 м составляет:</w:t>
            </w:r>
          </w:p>
        </w:tc>
        <w:tc>
          <w:tcPr>
            <w:tcW w:w="3029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jc w:val="center"/>
        </w:trPr>
        <w:tc>
          <w:tcPr>
            <w:tcW w:w="551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6308" w:type="dxa"/>
          </w:tcPr>
          <w:p w:rsidR="00361B30" w:rsidRDefault="00361B30">
            <w:pPr>
              <w:pStyle w:val="a6"/>
              <w:spacing w:after="0"/>
              <w:ind w:left="228" w:firstLine="0"/>
              <w:jc w:val="left"/>
              <w:rPr>
                <w:sz w:val="24"/>
              </w:rPr>
            </w:pPr>
            <w:r>
              <w:rPr>
                <w:sz w:val="24"/>
              </w:rPr>
              <w:t>с рабочей поверхности (стол, станина станка, лента конвейера и т.п.)</w:t>
            </w:r>
          </w:p>
        </w:tc>
        <w:tc>
          <w:tcPr>
            <w:tcW w:w="3029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  <w:r>
              <w:rPr>
                <w:sz w:val="24"/>
              </w:rPr>
              <w:t>Более 7 т</w:t>
            </w:r>
          </w:p>
        </w:tc>
      </w:tr>
      <w:tr w:rsidR="00361B30">
        <w:trPr>
          <w:jc w:val="center"/>
        </w:trPr>
        <w:tc>
          <w:tcPr>
            <w:tcW w:w="551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6308" w:type="dxa"/>
          </w:tcPr>
          <w:p w:rsidR="00361B30" w:rsidRDefault="00361B30">
            <w:pPr>
              <w:pStyle w:val="a6"/>
              <w:spacing w:after="0"/>
              <w:ind w:left="228" w:firstLine="0"/>
              <w:jc w:val="left"/>
              <w:rPr>
                <w:sz w:val="24"/>
              </w:rPr>
            </w:pPr>
            <w:r>
              <w:rPr>
                <w:sz w:val="24"/>
              </w:rPr>
              <w:t>с пола</w:t>
            </w:r>
          </w:p>
        </w:tc>
        <w:tc>
          <w:tcPr>
            <w:tcW w:w="3029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  <w:r>
              <w:rPr>
                <w:sz w:val="24"/>
              </w:rPr>
              <w:t>Более 3 т</w:t>
            </w:r>
          </w:p>
        </w:tc>
      </w:tr>
      <w:tr w:rsidR="00361B30">
        <w:trPr>
          <w:jc w:val="center"/>
        </w:trPr>
        <w:tc>
          <w:tcPr>
            <w:tcW w:w="551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08" w:type="dxa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Суммарная величина груза, перемещаемого с помощью ручных инструментов на горизонтальной поверхности на расстояние до 2 м или сбрасывание вниз</w:t>
            </w:r>
          </w:p>
        </w:tc>
        <w:tc>
          <w:tcPr>
            <w:tcW w:w="3029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  <w:r>
              <w:rPr>
                <w:sz w:val="24"/>
              </w:rPr>
              <w:t>Более 10 т</w:t>
            </w:r>
          </w:p>
        </w:tc>
      </w:tr>
      <w:tr w:rsidR="00361B30">
        <w:trPr>
          <w:jc w:val="center"/>
        </w:trPr>
        <w:tc>
          <w:tcPr>
            <w:tcW w:w="551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08" w:type="dxa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Подъем груза с помощью ручных инструментов на высоту более 1 м</w:t>
            </w:r>
          </w:p>
        </w:tc>
        <w:tc>
          <w:tcPr>
            <w:tcW w:w="3029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  <w:r>
              <w:rPr>
                <w:sz w:val="24"/>
              </w:rPr>
              <w:t>Более 5,5 т</w:t>
            </w:r>
          </w:p>
        </w:tc>
      </w:tr>
      <w:tr w:rsidR="00361B30">
        <w:trPr>
          <w:jc w:val="center"/>
        </w:trPr>
        <w:tc>
          <w:tcPr>
            <w:tcW w:w="551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08" w:type="dxa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Максимальная разовая величина груза, перемещаемого вручную:</w:t>
            </w:r>
          </w:p>
        </w:tc>
        <w:tc>
          <w:tcPr>
            <w:tcW w:w="3029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jc w:val="center"/>
        </w:trPr>
        <w:tc>
          <w:tcPr>
            <w:tcW w:w="551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6308" w:type="dxa"/>
          </w:tcPr>
          <w:p w:rsidR="00361B30" w:rsidRDefault="00361B30">
            <w:pPr>
              <w:pStyle w:val="a6"/>
              <w:spacing w:after="0"/>
              <w:ind w:left="228" w:firstLine="0"/>
              <w:jc w:val="left"/>
              <w:rPr>
                <w:sz w:val="24"/>
              </w:rPr>
            </w:pPr>
            <w:r>
              <w:rPr>
                <w:sz w:val="24"/>
              </w:rPr>
              <w:t>с рабочей поверхности при выполнении более 240 операций за смену</w:t>
            </w:r>
          </w:p>
        </w:tc>
        <w:tc>
          <w:tcPr>
            <w:tcW w:w="3029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  <w:r>
              <w:rPr>
                <w:sz w:val="24"/>
              </w:rPr>
              <w:t>Более 10 кг</w:t>
            </w:r>
          </w:p>
        </w:tc>
      </w:tr>
      <w:tr w:rsidR="00361B30">
        <w:trPr>
          <w:jc w:val="center"/>
        </w:trPr>
        <w:tc>
          <w:tcPr>
            <w:tcW w:w="551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6308" w:type="dxa"/>
          </w:tcPr>
          <w:p w:rsidR="00361B30" w:rsidRDefault="00361B30">
            <w:pPr>
              <w:pStyle w:val="a6"/>
              <w:spacing w:after="0"/>
              <w:ind w:left="228" w:firstLine="0"/>
              <w:jc w:val="left"/>
              <w:rPr>
                <w:sz w:val="24"/>
              </w:rPr>
            </w:pPr>
            <w:r>
              <w:rPr>
                <w:sz w:val="24"/>
              </w:rPr>
              <w:t>с пола, при выполнении за смену более 120 операций</w:t>
            </w:r>
          </w:p>
        </w:tc>
        <w:tc>
          <w:tcPr>
            <w:tcW w:w="3029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  <w:r>
              <w:rPr>
                <w:sz w:val="24"/>
              </w:rPr>
              <w:t>Более 10 кг</w:t>
            </w:r>
          </w:p>
        </w:tc>
      </w:tr>
      <w:tr w:rsidR="00361B30">
        <w:trPr>
          <w:jc w:val="center"/>
        </w:trPr>
        <w:tc>
          <w:tcPr>
            <w:tcW w:w="551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08" w:type="dxa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Статическая физическая нагрузка – удержание или поддержание груза в течение более 2,5 ч за смену:</w:t>
            </w:r>
          </w:p>
        </w:tc>
        <w:tc>
          <w:tcPr>
            <w:tcW w:w="3029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jc w:val="center"/>
        </w:trPr>
        <w:tc>
          <w:tcPr>
            <w:tcW w:w="551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6308" w:type="dxa"/>
          </w:tcPr>
          <w:p w:rsidR="00361B30" w:rsidRDefault="00361B30">
            <w:pPr>
              <w:pStyle w:val="a6"/>
              <w:spacing w:after="0"/>
              <w:ind w:left="228" w:firstLine="0"/>
              <w:jc w:val="left"/>
              <w:rPr>
                <w:sz w:val="24"/>
              </w:rPr>
            </w:pPr>
            <w:r>
              <w:rPr>
                <w:sz w:val="24"/>
              </w:rPr>
              <w:t>одной рукой</w:t>
            </w:r>
          </w:p>
        </w:tc>
        <w:tc>
          <w:tcPr>
            <w:tcW w:w="3029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  <w:r>
              <w:rPr>
                <w:sz w:val="24"/>
              </w:rPr>
              <w:t>Более 3 кг</w:t>
            </w:r>
          </w:p>
        </w:tc>
      </w:tr>
      <w:tr w:rsidR="00361B30">
        <w:trPr>
          <w:jc w:val="center"/>
        </w:trPr>
        <w:tc>
          <w:tcPr>
            <w:tcW w:w="551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6308" w:type="dxa"/>
          </w:tcPr>
          <w:p w:rsidR="00361B30" w:rsidRDefault="00361B30">
            <w:pPr>
              <w:pStyle w:val="a6"/>
              <w:spacing w:after="0"/>
              <w:ind w:left="228" w:firstLine="0"/>
              <w:jc w:val="left"/>
              <w:rPr>
                <w:sz w:val="24"/>
              </w:rPr>
            </w:pPr>
            <w:r>
              <w:rPr>
                <w:sz w:val="24"/>
              </w:rPr>
              <w:t>двумя руками</w:t>
            </w:r>
          </w:p>
        </w:tc>
        <w:tc>
          <w:tcPr>
            <w:tcW w:w="3029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  <w:r>
              <w:rPr>
                <w:sz w:val="24"/>
              </w:rPr>
              <w:t>Более 7 кг</w:t>
            </w:r>
          </w:p>
        </w:tc>
      </w:tr>
    </w:tbl>
    <w:p w:rsidR="00361B30" w:rsidRDefault="00361B30">
      <w:pPr>
        <w:pStyle w:val="a6"/>
        <w:spacing w:after="0"/>
      </w:pPr>
      <w:r>
        <w:t>Примечания: 1. Рабочая поверхность – плоскость, в которой выполняются трудовые движения,– поверхность разметочной плиты, стеллажей, верстака; стол или горизонтальная плоскость станины, ленты конвейера и т.п. (ГОСТ 12.2.032-78).</w:t>
      </w:r>
    </w:p>
    <w:p w:rsidR="00361B30" w:rsidRDefault="00361B30">
      <w:pPr>
        <w:pStyle w:val="a6"/>
        <w:spacing w:after="0"/>
      </w:pPr>
      <w:r>
        <w:t>2. Грузооборот, превышающий 104 тыс. кгм (1020240 Дж) за смену, для мужчин получается путем перемножения массы груза на расстояние: 12000</w:t>
      </w:r>
      <w:r>
        <w:sym w:font="Symbol" w:char="F0B4"/>
      </w:r>
      <w:r>
        <w:t>9 = 104000 кгм (1020240 Дж). Аналогичный расчет и для женщин.</w:t>
      </w:r>
    </w:p>
    <w:p w:rsidR="00361B30" w:rsidRDefault="00361B30">
      <w:pPr>
        <w:pStyle w:val="a6"/>
        <w:spacing w:after="0"/>
      </w:pPr>
      <w:r>
        <w:t xml:space="preserve">Могут быть и другие варианты: а) для мужчин 8200 кг </w:t>
      </w:r>
      <w:r>
        <w:sym w:font="Symbol" w:char="F0B4"/>
      </w:r>
      <w:r>
        <w:t xml:space="preserve"> 13 м = 104000 кгм (102024 Дж); б) для женщин – 5500 кг </w:t>
      </w:r>
      <w:r>
        <w:sym w:font="Symbol" w:char="F0B4"/>
      </w:r>
      <w:r>
        <w:t xml:space="preserve"> 12 = 62000 кгм (108220 Дж) и т.п. При этом следует иметь в виду законодательные ограничения массы перемещаемого за смену груза, установленные для женщин.</w:t>
      </w:r>
    </w:p>
    <w:p w:rsidR="00361B30" w:rsidRDefault="00361B30">
      <w:pPr>
        <w:pStyle w:val="a6"/>
        <w:spacing w:after="0"/>
      </w:pPr>
      <w:r>
        <w:t>3. При умножении разовой величины груза (30 кг для мужчин и 10 кг для женщин) на число операций и высоту подъема суммарная величина груза, перемещаемого за смену, получается значительно меньше, чем указано в пунктах 1, 2, 7 и 8. Это сделано с тем, чтобы таким путем учесть дополнительные, довольно большие усилия, затрачиваемые на преодоление сопротивления силы тяжести и перемещения собственного тела человека. При этом формально меньшая нагрузка оказывается эквивалентной той, которая приведена в перечисленных выше пунктах 1, 2, 7, 8 , т.е. более 104 тыс. кгм (1020240 Дж).</w:t>
      </w:r>
    </w:p>
    <w:p w:rsidR="00361B30" w:rsidRDefault="00361B30">
      <w:pPr>
        <w:pStyle w:val="a6"/>
        <w:spacing w:after="0"/>
        <w:ind w:firstLine="0"/>
        <w:jc w:val="right"/>
      </w:pPr>
      <w:r>
        <w:br w:type="page"/>
        <w:t>Приложение В</w:t>
      </w:r>
    </w:p>
    <w:p w:rsidR="00361B30" w:rsidRDefault="00361B30">
      <w:pPr>
        <w:pStyle w:val="a6"/>
        <w:spacing w:after="0"/>
      </w:pPr>
    </w:p>
    <w:p w:rsidR="00361B30" w:rsidRDefault="00361B30">
      <w:pPr>
        <w:pStyle w:val="a6"/>
        <w:spacing w:after="0"/>
        <w:ind w:firstLine="0"/>
        <w:jc w:val="center"/>
        <w:rPr>
          <w:b/>
          <w:spacing w:val="60"/>
          <w:sz w:val="26"/>
        </w:rPr>
      </w:pPr>
      <w:r>
        <w:rPr>
          <w:b/>
          <w:spacing w:val="60"/>
          <w:sz w:val="26"/>
        </w:rPr>
        <w:t>ПРИКАЗ</w:t>
      </w:r>
    </w:p>
    <w:p w:rsidR="00361B30" w:rsidRDefault="00361B30">
      <w:pPr>
        <w:pStyle w:val="a6"/>
        <w:spacing w:after="0"/>
        <w:ind w:firstLine="0"/>
        <w:jc w:val="center"/>
        <w:rPr>
          <w:sz w:val="26"/>
        </w:rPr>
      </w:pPr>
      <w:r>
        <w:rPr>
          <w:sz w:val="26"/>
        </w:rPr>
        <w:t>г. Горловка</w:t>
      </w:r>
    </w:p>
    <w:p w:rsidR="00361B30" w:rsidRDefault="00361B30">
      <w:pPr>
        <w:pStyle w:val="a6"/>
        <w:spacing w:after="0"/>
        <w:rPr>
          <w:sz w:val="26"/>
        </w:rPr>
      </w:pPr>
      <w:r>
        <w:rPr>
          <w:sz w:val="26"/>
        </w:rPr>
        <w:t xml:space="preserve">« </w:t>
      </w:r>
      <w:r>
        <w:rPr>
          <w:sz w:val="26"/>
          <w:u w:val="single"/>
        </w:rPr>
        <w:t xml:space="preserve">19 </w:t>
      </w:r>
      <w:r>
        <w:rPr>
          <w:sz w:val="26"/>
        </w:rPr>
        <w:t xml:space="preserve">» </w:t>
      </w:r>
      <w:r>
        <w:rPr>
          <w:sz w:val="26"/>
          <w:u w:val="single"/>
        </w:rPr>
        <w:t xml:space="preserve">       05        </w:t>
      </w:r>
      <w:r>
        <w:rPr>
          <w:sz w:val="26"/>
        </w:rPr>
        <w:t xml:space="preserve"> 199</w:t>
      </w:r>
      <w:r>
        <w:rPr>
          <w:sz w:val="26"/>
          <w:u w:val="single"/>
        </w:rPr>
        <w:t xml:space="preserve"> 9 </w:t>
      </w:r>
      <w:r>
        <w:rPr>
          <w:sz w:val="26"/>
        </w:rPr>
        <w:t xml:space="preserve"> г.</w:t>
      </w:r>
    </w:p>
    <w:p w:rsidR="00361B30" w:rsidRDefault="00361B30">
      <w:pPr>
        <w:pStyle w:val="a6"/>
        <w:spacing w:after="0"/>
        <w:ind w:left="709" w:firstLine="11"/>
        <w:jc w:val="left"/>
        <w:rPr>
          <w:sz w:val="26"/>
        </w:rPr>
      </w:pPr>
    </w:p>
    <w:p w:rsidR="00361B30" w:rsidRDefault="00361B30">
      <w:pPr>
        <w:pStyle w:val="a6"/>
        <w:spacing w:after="0"/>
        <w:ind w:left="709" w:firstLine="11"/>
        <w:jc w:val="left"/>
        <w:rPr>
          <w:sz w:val="26"/>
        </w:rPr>
      </w:pPr>
      <w:r>
        <w:rPr>
          <w:sz w:val="26"/>
        </w:rPr>
        <w:t>«О проведении аттестации рабочих</w:t>
      </w:r>
      <w:r>
        <w:rPr>
          <w:sz w:val="26"/>
        </w:rPr>
        <w:br/>
        <w:t>мест по условиям труда»</w:t>
      </w:r>
    </w:p>
    <w:p w:rsidR="00361B30" w:rsidRDefault="00361B30">
      <w:pPr>
        <w:pStyle w:val="a6"/>
        <w:spacing w:after="0"/>
        <w:rPr>
          <w:sz w:val="26"/>
        </w:rPr>
      </w:pPr>
    </w:p>
    <w:p w:rsidR="00361B30" w:rsidRDefault="00361B30">
      <w:pPr>
        <w:pStyle w:val="a6"/>
        <w:spacing w:after="0"/>
        <w:rPr>
          <w:sz w:val="26"/>
        </w:rPr>
      </w:pPr>
      <w:r>
        <w:rPr>
          <w:sz w:val="26"/>
        </w:rPr>
        <w:t>В соответствии с законом Украины о пенсионном обеспечении, постановлением Кабинета Министров Украины № 442 от 1 сентября 1992 г. «О порядке проведения аттестации рабочих мест по условиям труда» в целях урегулирования отношений между предприятием и работниками в области реализации прав на здоровье и безопасные условия труда, льготное пенсионное обеспечение, льготы и компенсации за работу в неблагоприятных условиях,</w:t>
      </w:r>
    </w:p>
    <w:p w:rsidR="00361B30" w:rsidRDefault="00361B30">
      <w:pPr>
        <w:pStyle w:val="a6"/>
        <w:spacing w:after="0"/>
        <w:ind w:firstLine="0"/>
        <w:jc w:val="center"/>
        <w:rPr>
          <w:sz w:val="26"/>
        </w:rPr>
      </w:pPr>
    </w:p>
    <w:p w:rsidR="00361B30" w:rsidRDefault="00361B30">
      <w:pPr>
        <w:pStyle w:val="a6"/>
        <w:spacing w:after="0"/>
        <w:ind w:firstLine="0"/>
        <w:jc w:val="center"/>
        <w:rPr>
          <w:sz w:val="26"/>
        </w:rPr>
      </w:pPr>
      <w:r>
        <w:rPr>
          <w:sz w:val="26"/>
        </w:rPr>
        <w:t>ПРИКАЗЫВАЮ:</w:t>
      </w:r>
    </w:p>
    <w:p w:rsidR="00361B30" w:rsidRDefault="00361B30">
      <w:pPr>
        <w:pStyle w:val="a6"/>
        <w:spacing w:after="0"/>
        <w:ind w:firstLine="0"/>
        <w:jc w:val="center"/>
        <w:rPr>
          <w:sz w:val="26"/>
        </w:rPr>
      </w:pPr>
    </w:p>
    <w:p w:rsidR="00361B30" w:rsidRDefault="00361B30">
      <w:pPr>
        <w:pStyle w:val="a6"/>
        <w:spacing w:after="0"/>
        <w:rPr>
          <w:sz w:val="26"/>
        </w:rPr>
      </w:pPr>
      <w:r>
        <w:rPr>
          <w:sz w:val="26"/>
        </w:rPr>
        <w:t>1. Создать аттестационную комиссию в составе:</w:t>
      </w:r>
    </w:p>
    <w:p w:rsidR="00361B30" w:rsidRDefault="00361B30">
      <w:pPr>
        <w:pStyle w:val="a6"/>
        <w:spacing w:after="0"/>
        <w:ind w:firstLine="0"/>
        <w:rPr>
          <w:sz w:val="26"/>
        </w:rPr>
      </w:pPr>
      <w:r>
        <w:rPr>
          <w:sz w:val="26"/>
        </w:rPr>
        <w:t>Заводовский В.А.</w:t>
      </w:r>
      <w:r>
        <w:rPr>
          <w:sz w:val="26"/>
        </w:rPr>
        <w:tab/>
        <w:t>– директор по производству</w:t>
      </w:r>
      <w:r>
        <w:rPr>
          <w:sz w:val="26"/>
        </w:rPr>
        <w:tab/>
        <w:t>– председатель комиссии;</w:t>
      </w:r>
    </w:p>
    <w:p w:rsidR="00361B30" w:rsidRDefault="00361B30">
      <w:pPr>
        <w:pStyle w:val="a6"/>
        <w:spacing w:after="0"/>
        <w:ind w:firstLine="0"/>
        <w:rPr>
          <w:sz w:val="26"/>
        </w:rPr>
      </w:pPr>
      <w:r>
        <w:rPr>
          <w:sz w:val="26"/>
        </w:rPr>
        <w:t>Кислинская Т.Е.</w:t>
      </w:r>
      <w:r>
        <w:rPr>
          <w:sz w:val="26"/>
        </w:rPr>
        <w:tab/>
        <w:t>– начальник ООТ и БД</w:t>
      </w:r>
      <w:r>
        <w:rPr>
          <w:sz w:val="26"/>
        </w:rPr>
        <w:tab/>
      </w:r>
      <w:r>
        <w:rPr>
          <w:sz w:val="26"/>
        </w:rPr>
        <w:tab/>
        <w:t>– член комиссии;</w:t>
      </w:r>
    </w:p>
    <w:p w:rsidR="00361B30" w:rsidRDefault="00361B30">
      <w:pPr>
        <w:pStyle w:val="a6"/>
        <w:spacing w:after="0"/>
        <w:ind w:firstLine="0"/>
        <w:rPr>
          <w:sz w:val="26"/>
        </w:rPr>
      </w:pPr>
      <w:r>
        <w:rPr>
          <w:sz w:val="26"/>
        </w:rPr>
        <w:t>Шатырко И.Ф.</w:t>
      </w:r>
      <w:r>
        <w:rPr>
          <w:sz w:val="26"/>
        </w:rPr>
        <w:tab/>
        <w:t>– начальник отдела кадров</w:t>
      </w:r>
      <w:r>
        <w:rPr>
          <w:sz w:val="26"/>
        </w:rPr>
        <w:tab/>
        <w:t>– член комиссии;</w:t>
      </w:r>
    </w:p>
    <w:p w:rsidR="00361B30" w:rsidRDefault="00361B30">
      <w:pPr>
        <w:pStyle w:val="a6"/>
        <w:spacing w:after="0"/>
        <w:ind w:firstLine="0"/>
        <w:rPr>
          <w:sz w:val="26"/>
        </w:rPr>
      </w:pPr>
      <w:r>
        <w:rPr>
          <w:sz w:val="26"/>
        </w:rPr>
        <w:t>Руднева Т.Е.</w:t>
      </w:r>
      <w:r>
        <w:rPr>
          <w:sz w:val="26"/>
        </w:rPr>
        <w:tab/>
        <w:t>– начальник СЭП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– член комиссии;</w:t>
      </w:r>
    </w:p>
    <w:p w:rsidR="00361B30" w:rsidRDefault="00361B30">
      <w:pPr>
        <w:pStyle w:val="a6"/>
        <w:spacing w:after="0"/>
        <w:ind w:firstLine="0"/>
        <w:rPr>
          <w:sz w:val="26"/>
        </w:rPr>
      </w:pPr>
      <w:r>
        <w:rPr>
          <w:sz w:val="26"/>
        </w:rPr>
        <w:t>Лысенков В.И.</w:t>
      </w:r>
      <w:r>
        <w:rPr>
          <w:sz w:val="26"/>
        </w:rPr>
        <w:tab/>
        <w:t>– начальник мехслужбы</w:t>
      </w:r>
      <w:r>
        <w:rPr>
          <w:sz w:val="26"/>
        </w:rPr>
        <w:tab/>
        <w:t>– член комиссии;</w:t>
      </w:r>
    </w:p>
    <w:p w:rsidR="00361B30" w:rsidRDefault="00361B30">
      <w:pPr>
        <w:pStyle w:val="a6"/>
        <w:spacing w:after="0"/>
        <w:ind w:firstLine="0"/>
        <w:rPr>
          <w:sz w:val="26"/>
        </w:rPr>
      </w:pPr>
      <w:r>
        <w:rPr>
          <w:sz w:val="26"/>
        </w:rPr>
        <w:t>Васильев С.К.</w:t>
      </w:r>
      <w:r>
        <w:rPr>
          <w:sz w:val="26"/>
        </w:rPr>
        <w:tab/>
        <w:t>– начальник СВ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– член комиссии;</w:t>
      </w:r>
    </w:p>
    <w:p w:rsidR="00361B30" w:rsidRDefault="00361B30">
      <w:pPr>
        <w:pStyle w:val="a6"/>
        <w:spacing w:after="0"/>
        <w:ind w:firstLine="0"/>
        <w:rPr>
          <w:sz w:val="26"/>
        </w:rPr>
      </w:pPr>
      <w:r>
        <w:rPr>
          <w:sz w:val="26"/>
        </w:rPr>
        <w:t>Андреев В.В.</w:t>
      </w:r>
      <w:r>
        <w:rPr>
          <w:sz w:val="26"/>
        </w:rPr>
        <w:tab/>
        <w:t>– начальник а/гаража</w:t>
      </w:r>
      <w:r>
        <w:rPr>
          <w:sz w:val="26"/>
        </w:rPr>
        <w:tab/>
      </w:r>
      <w:r>
        <w:rPr>
          <w:sz w:val="26"/>
        </w:rPr>
        <w:tab/>
        <w:t>– член комиссии;</w:t>
      </w:r>
    </w:p>
    <w:p w:rsidR="00361B30" w:rsidRDefault="00361B30">
      <w:pPr>
        <w:pStyle w:val="a6"/>
        <w:spacing w:after="0"/>
        <w:ind w:firstLine="0"/>
        <w:rPr>
          <w:sz w:val="26"/>
        </w:rPr>
      </w:pPr>
      <w:r>
        <w:rPr>
          <w:sz w:val="26"/>
        </w:rPr>
        <w:t>Кравец А.В.</w:t>
      </w:r>
      <w:r>
        <w:rPr>
          <w:sz w:val="26"/>
        </w:rPr>
        <w:tab/>
        <w:t>– начальник СК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– член комиссии;</w:t>
      </w:r>
    </w:p>
    <w:p w:rsidR="00361B30" w:rsidRDefault="00361B30">
      <w:pPr>
        <w:pStyle w:val="a6"/>
        <w:spacing w:after="0"/>
        <w:ind w:firstLine="0"/>
        <w:rPr>
          <w:sz w:val="26"/>
        </w:rPr>
      </w:pPr>
      <w:r>
        <w:rPr>
          <w:sz w:val="26"/>
        </w:rPr>
        <w:t>Шевченко А.М.</w:t>
      </w:r>
      <w:r>
        <w:rPr>
          <w:sz w:val="26"/>
        </w:rPr>
        <w:tab/>
        <w:t>– юрисконсульт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– член комиссии.</w:t>
      </w:r>
    </w:p>
    <w:p w:rsidR="00361B30" w:rsidRDefault="00361B30">
      <w:pPr>
        <w:pStyle w:val="a6"/>
        <w:spacing w:after="0"/>
        <w:rPr>
          <w:sz w:val="26"/>
        </w:rPr>
      </w:pPr>
      <w:r>
        <w:rPr>
          <w:sz w:val="26"/>
        </w:rPr>
        <w:t>Председателю профкома Соломко М.А. предлагаю принять участие в работе аттестационной комиссии.</w:t>
      </w:r>
    </w:p>
    <w:p w:rsidR="00361B30" w:rsidRDefault="00361B30">
      <w:pPr>
        <w:pStyle w:val="a6"/>
        <w:spacing w:after="0"/>
        <w:rPr>
          <w:sz w:val="26"/>
        </w:rPr>
      </w:pPr>
      <w:r>
        <w:rPr>
          <w:sz w:val="26"/>
        </w:rPr>
        <w:t>2. Комиссии осуществлять контроль за ходом проведения работ по аттестации на всех этапах, обобщить и утвердить результаты аттестации. Срок завершения аттестации рабочих мест по условиям труда по предприятию 1.06.1994 г.</w:t>
      </w:r>
    </w:p>
    <w:p w:rsidR="00361B30" w:rsidRDefault="00361B30">
      <w:pPr>
        <w:pStyle w:val="a6"/>
        <w:spacing w:after="0"/>
        <w:rPr>
          <w:sz w:val="26"/>
        </w:rPr>
      </w:pPr>
      <w:r>
        <w:rPr>
          <w:sz w:val="26"/>
        </w:rPr>
        <w:t>3. При проведении аттестации рабочих мест по условиям труда руководствоваться Методическими рекомендациями, разработанными Министерством труда совместно с Министерством охраны здоровья.</w:t>
      </w:r>
    </w:p>
    <w:p w:rsidR="00361B30" w:rsidRDefault="00361B30">
      <w:pPr>
        <w:pStyle w:val="a6"/>
        <w:spacing w:after="0"/>
        <w:rPr>
          <w:sz w:val="26"/>
        </w:rPr>
      </w:pPr>
      <w:r>
        <w:rPr>
          <w:sz w:val="26"/>
        </w:rPr>
        <w:t>4. Планово-экономическому отделу провести хронометраж рабочего дня рабочих, профессий, пользующихся льготами согласно списков №1 и №2.</w:t>
      </w:r>
    </w:p>
    <w:p w:rsidR="00361B30" w:rsidRDefault="00361B30">
      <w:pPr>
        <w:pStyle w:val="a6"/>
        <w:spacing w:after="0"/>
        <w:rPr>
          <w:sz w:val="26"/>
        </w:rPr>
      </w:pPr>
      <w:r>
        <w:rPr>
          <w:sz w:val="26"/>
        </w:rPr>
        <w:t>5. Отделу охраны труда заключить договор с городской СЭС для проведения замеров вредных факторов, воздействующих на работника (загазованность, запыленность).</w:t>
      </w:r>
    </w:p>
    <w:p w:rsidR="00361B30" w:rsidRDefault="00361B30">
      <w:pPr>
        <w:pStyle w:val="a6"/>
        <w:spacing w:after="0"/>
        <w:rPr>
          <w:sz w:val="26"/>
        </w:rPr>
      </w:pPr>
      <w:r>
        <w:rPr>
          <w:sz w:val="26"/>
        </w:rPr>
        <w:t>6. Контроль за исполнением данного приказа возложить на директора по производству Заводовского В.А.</w:t>
      </w:r>
    </w:p>
    <w:p w:rsidR="00361B30" w:rsidRDefault="00361B30">
      <w:pPr>
        <w:pStyle w:val="a6"/>
        <w:spacing w:after="0"/>
        <w:rPr>
          <w:sz w:val="26"/>
        </w:rPr>
      </w:pPr>
    </w:p>
    <w:p w:rsidR="00361B30" w:rsidRDefault="00361B30">
      <w:pPr>
        <w:pStyle w:val="a6"/>
        <w:spacing w:after="0"/>
        <w:rPr>
          <w:sz w:val="26"/>
        </w:rPr>
      </w:pPr>
      <w:r>
        <w:rPr>
          <w:sz w:val="26"/>
        </w:rPr>
        <w:t>Генеральный директор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В.Н. Мажан</w:t>
      </w:r>
    </w:p>
    <w:p w:rsidR="00361B30" w:rsidRDefault="00361B30">
      <w:pPr>
        <w:pStyle w:val="a6"/>
        <w:spacing w:after="0"/>
        <w:ind w:firstLine="0"/>
        <w:jc w:val="right"/>
      </w:pPr>
      <w:r>
        <w:br w:type="page"/>
        <w:t>Приложение Г</w:t>
      </w:r>
    </w:p>
    <w:p w:rsidR="00361B30" w:rsidRDefault="00361B30">
      <w:pPr>
        <w:pStyle w:val="a6"/>
        <w:spacing w:after="0"/>
        <w:ind w:firstLine="0"/>
        <w:jc w:val="center"/>
        <w:rPr>
          <w:b/>
          <w:sz w:val="32"/>
        </w:rPr>
      </w:pPr>
      <w:r>
        <w:rPr>
          <w:b/>
          <w:sz w:val="32"/>
        </w:rPr>
        <w:t>КАРТА УСЛОВИЙ ТРУДА</w:t>
      </w:r>
    </w:p>
    <w:p w:rsidR="00361B30" w:rsidRDefault="00361B30">
      <w:pPr>
        <w:pStyle w:val="a6"/>
        <w:ind w:firstLine="0"/>
      </w:pPr>
    </w:p>
    <w:p w:rsidR="00361B30" w:rsidRDefault="00361B30">
      <w:pPr>
        <w:pStyle w:val="a6"/>
        <w:tabs>
          <w:tab w:val="right" w:pos="4253"/>
          <w:tab w:val="left" w:pos="6237"/>
          <w:tab w:val="left" w:pos="9923"/>
        </w:tabs>
        <w:spacing w:after="0"/>
        <w:ind w:firstLine="0"/>
        <w:rPr>
          <w:i/>
          <w:sz w:val="24"/>
          <w:u w:val="single"/>
        </w:rPr>
      </w:pPr>
      <w:r>
        <w:rPr>
          <w:sz w:val="24"/>
        </w:rPr>
        <w:t>Предприятие (организация, учреждение)</w:t>
      </w:r>
      <w:r>
        <w:rPr>
          <w:sz w:val="24"/>
        </w:rPr>
        <w:tab/>
      </w:r>
      <w:r>
        <w:rPr>
          <w:sz w:val="24"/>
        </w:rPr>
        <w:tab/>
        <w:t xml:space="preserve">Номер рабочего места </w:t>
      </w:r>
      <w:r>
        <w:rPr>
          <w:i/>
          <w:sz w:val="24"/>
          <w:u w:val="single"/>
        </w:rPr>
        <w:t xml:space="preserve">      07001</w:t>
      </w:r>
      <w:r>
        <w:rPr>
          <w:i/>
          <w:sz w:val="24"/>
          <w:u w:val="single"/>
        </w:rPr>
        <w:tab/>
      </w:r>
    </w:p>
    <w:p w:rsidR="00361B30" w:rsidRDefault="00361B30">
      <w:pPr>
        <w:pStyle w:val="a6"/>
        <w:tabs>
          <w:tab w:val="left" w:pos="6237"/>
          <w:tab w:val="right" w:leader="underscore" w:pos="9923"/>
        </w:tabs>
        <w:spacing w:after="0"/>
        <w:ind w:firstLine="0"/>
        <w:rPr>
          <w:sz w:val="24"/>
        </w:rPr>
      </w:pPr>
      <w:r>
        <w:rPr>
          <w:sz w:val="24"/>
          <w:u w:val="single"/>
        </w:rPr>
        <w:t xml:space="preserve">                 </w:t>
      </w:r>
      <w:r>
        <w:rPr>
          <w:i/>
          <w:sz w:val="24"/>
          <w:u w:val="single"/>
        </w:rPr>
        <w:t>ММК им. С.М. Кирова</w:t>
      </w:r>
      <w:r>
        <w:rPr>
          <w:sz w:val="24"/>
          <w:u w:val="single"/>
        </w:rPr>
        <w:t xml:space="preserve">                  </w:t>
      </w:r>
      <w:r>
        <w:rPr>
          <w:sz w:val="24"/>
        </w:rPr>
        <w:tab/>
        <w:t>Профессия (должность)</w:t>
      </w:r>
      <w:r>
        <w:rPr>
          <w:sz w:val="24"/>
        </w:rPr>
        <w:tab/>
      </w:r>
    </w:p>
    <w:p w:rsidR="00361B30" w:rsidRDefault="002D0D1C">
      <w:pPr>
        <w:pStyle w:val="a6"/>
        <w:tabs>
          <w:tab w:val="left" w:pos="6237"/>
          <w:tab w:val="left" w:pos="9923"/>
        </w:tabs>
        <w:spacing w:after="0"/>
        <w:ind w:firstLine="0"/>
        <w:rPr>
          <w:sz w:val="24"/>
        </w:rPr>
      </w:pPr>
      <w:r>
        <w:rPr>
          <w:noProof/>
          <w:sz w:val="24"/>
        </w:rPr>
        <w:pict>
          <v:shape id="_x0000_s1033" type="#_x0000_t202" style="position:absolute;left:0;text-align:left;margin-left:341pt;margin-top:12.95pt;width:142pt;height:18.15pt;z-index:251658240" o:allowincell="f" filled="f" stroked="f">
            <v:textbox style="mso-next-textbox:#_x0000_s1033" inset=".5mm,.3mm,.5mm,.3mm">
              <w:txbxContent>
                <w:p w:rsidR="00361B30" w:rsidRDefault="00361B3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(код по ЕТКС, КС полное</w:t>
                  </w:r>
                </w:p>
              </w:txbxContent>
            </v:textbox>
          </v:shape>
        </w:pict>
      </w:r>
      <w:r w:rsidR="00361B30">
        <w:rPr>
          <w:sz w:val="24"/>
        </w:rPr>
        <w:t xml:space="preserve">Производство </w:t>
      </w:r>
      <w:r w:rsidR="00361B30">
        <w:rPr>
          <w:i/>
          <w:sz w:val="24"/>
          <w:u w:val="single"/>
        </w:rPr>
        <w:t>12130 пр-во черных металлов</w:t>
      </w:r>
      <w:r w:rsidR="00361B30">
        <w:rPr>
          <w:sz w:val="24"/>
        </w:rPr>
        <w:tab/>
      </w:r>
      <w:r w:rsidR="00361B30">
        <w:rPr>
          <w:i/>
          <w:sz w:val="24"/>
          <w:u w:val="single"/>
        </w:rPr>
        <w:t xml:space="preserve">                14852 – 1030300а</w:t>
      </w:r>
      <w:r w:rsidR="00361B30">
        <w:rPr>
          <w:i/>
          <w:sz w:val="24"/>
          <w:u w:val="single"/>
        </w:rPr>
        <w:tab/>
        <w:t xml:space="preserve"> </w:t>
      </w:r>
    </w:p>
    <w:p w:rsidR="00361B30" w:rsidRDefault="00361B30">
      <w:pPr>
        <w:pStyle w:val="a6"/>
        <w:tabs>
          <w:tab w:val="left" w:pos="6237"/>
          <w:tab w:val="right" w:leader="underscore" w:pos="9923"/>
        </w:tabs>
        <w:spacing w:after="0"/>
        <w:ind w:firstLine="0"/>
        <w:rPr>
          <w:sz w:val="24"/>
        </w:rPr>
      </w:pPr>
      <w:r>
        <w:rPr>
          <w:sz w:val="24"/>
        </w:rPr>
        <w:t xml:space="preserve">Цех (участок, отдел) </w:t>
      </w:r>
      <w:r>
        <w:rPr>
          <w:i/>
          <w:sz w:val="24"/>
          <w:u w:val="single"/>
        </w:rPr>
        <w:t>прокатный №1</w:t>
      </w:r>
      <w:r>
        <w:rPr>
          <w:sz w:val="24"/>
          <w:u w:val="single"/>
        </w:rPr>
        <w:t xml:space="preserve">              </w:t>
      </w:r>
      <w:r>
        <w:rPr>
          <w:sz w:val="24"/>
        </w:rPr>
        <w:tab/>
      </w:r>
    </w:p>
    <w:p w:rsidR="00361B30" w:rsidRDefault="002D0D1C">
      <w:pPr>
        <w:pStyle w:val="a6"/>
        <w:tabs>
          <w:tab w:val="left" w:pos="6237"/>
          <w:tab w:val="left" w:pos="9923"/>
        </w:tabs>
        <w:spacing w:after="0"/>
        <w:ind w:firstLine="0"/>
        <w:rPr>
          <w:i/>
          <w:sz w:val="24"/>
          <w:u w:val="single"/>
        </w:rPr>
      </w:pPr>
      <w:r>
        <w:rPr>
          <w:noProof/>
          <w:sz w:val="24"/>
          <w:u w:val="single"/>
        </w:rPr>
        <w:pict>
          <v:shape id="_x0000_s1034" type="#_x0000_t202" style="position:absolute;left:0;text-align:left;margin-left:362.3pt;margin-top:11.45pt;width:85.2pt;height:17.05pt;z-index:251659264" o:allowincell="f" filled="f" stroked="f">
            <v:textbox style="mso-next-textbox:#_x0000_s1034" inset=".5mm,.3mm,.5mm,.3mm">
              <w:txbxContent>
                <w:p w:rsidR="00361B30" w:rsidRDefault="00361B3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наименование)</w:t>
                  </w:r>
                </w:p>
              </w:txbxContent>
            </v:textbox>
          </v:shape>
        </w:pict>
      </w:r>
      <w:r w:rsidR="00361B30">
        <w:rPr>
          <w:sz w:val="24"/>
          <w:u w:val="single"/>
        </w:rPr>
        <w:t xml:space="preserve">            </w:t>
      </w:r>
      <w:r w:rsidR="00361B30">
        <w:rPr>
          <w:i/>
          <w:sz w:val="24"/>
          <w:u w:val="single"/>
        </w:rPr>
        <w:t xml:space="preserve">(нагревательные колодцы)                     </w:t>
      </w:r>
      <w:r w:rsidR="00361B30">
        <w:rPr>
          <w:i/>
          <w:sz w:val="24"/>
        </w:rPr>
        <w:tab/>
      </w:r>
      <w:r w:rsidR="00361B30">
        <w:rPr>
          <w:i/>
          <w:sz w:val="24"/>
          <w:u w:val="single"/>
        </w:rPr>
        <w:t xml:space="preserve">       нагревальщики металла</w:t>
      </w:r>
      <w:r w:rsidR="00361B30">
        <w:rPr>
          <w:i/>
          <w:sz w:val="24"/>
          <w:u w:val="single"/>
        </w:rPr>
        <w:tab/>
      </w:r>
    </w:p>
    <w:p w:rsidR="00361B30" w:rsidRDefault="00361B30">
      <w:pPr>
        <w:pStyle w:val="a6"/>
        <w:tabs>
          <w:tab w:val="right" w:pos="4253"/>
          <w:tab w:val="left" w:pos="6237"/>
          <w:tab w:val="right" w:leader="underscore" w:pos="9923"/>
        </w:tabs>
        <w:spacing w:after="0"/>
        <w:ind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361B30" w:rsidRDefault="00361B30">
      <w:pPr>
        <w:pStyle w:val="a6"/>
        <w:tabs>
          <w:tab w:val="right" w:pos="4253"/>
          <w:tab w:val="left" w:pos="6237"/>
          <w:tab w:val="right" w:leader="underscore" w:pos="9923"/>
        </w:tabs>
        <w:spacing w:after="0"/>
        <w:ind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Номера аналогичных рабочих мест</w:t>
      </w:r>
    </w:p>
    <w:p w:rsidR="00361B30" w:rsidRDefault="00361B30">
      <w:pPr>
        <w:pStyle w:val="a6"/>
        <w:tabs>
          <w:tab w:val="right" w:pos="4253"/>
          <w:tab w:val="left" w:pos="6237"/>
          <w:tab w:val="left" w:pos="9923"/>
        </w:tabs>
        <w:spacing w:after="0"/>
        <w:ind w:firstLine="0"/>
        <w:rPr>
          <w:i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  <w:u w:val="single"/>
        </w:rPr>
        <w:t xml:space="preserve">                    07002 – 07011</w:t>
      </w:r>
      <w:r>
        <w:rPr>
          <w:i/>
          <w:sz w:val="24"/>
          <w:u w:val="single"/>
        </w:rPr>
        <w:tab/>
      </w:r>
    </w:p>
    <w:p w:rsidR="00361B30" w:rsidRDefault="00361B30">
      <w:pPr>
        <w:pStyle w:val="a6"/>
        <w:spacing w:after="0"/>
        <w:ind w:firstLine="0"/>
        <w:jc w:val="center"/>
        <w:rPr>
          <w:lang w:val="en-US"/>
        </w:rPr>
      </w:pPr>
    </w:p>
    <w:p w:rsidR="00361B30" w:rsidRDefault="00361B30">
      <w:pPr>
        <w:pStyle w:val="a6"/>
        <w:ind w:firstLine="0"/>
        <w:jc w:val="center"/>
      </w:pPr>
      <w:r>
        <w:rPr>
          <w:lang w:val="en-US"/>
        </w:rPr>
        <w:t>I</w:t>
      </w:r>
      <w:r>
        <w:t>. Оценка факторов производственной среды и трудового процесса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"/>
        <w:gridCol w:w="3495"/>
        <w:gridCol w:w="760"/>
        <w:gridCol w:w="760"/>
        <w:gridCol w:w="760"/>
        <w:gridCol w:w="760"/>
        <w:gridCol w:w="760"/>
        <w:gridCol w:w="760"/>
        <w:gridCol w:w="921"/>
        <w:gridCol w:w="760"/>
      </w:tblGrid>
      <w:tr w:rsidR="00361B30">
        <w:trPr>
          <w:cantSplit/>
          <w:trHeight w:val="1134"/>
          <w:jc w:val="center"/>
        </w:trPr>
        <w:tc>
          <w:tcPr>
            <w:tcW w:w="414" w:type="dxa"/>
            <w:vMerge w:val="restart"/>
            <w:vAlign w:val="center"/>
          </w:tcPr>
          <w:p w:rsidR="00361B30" w:rsidRDefault="00361B30">
            <w:pPr>
              <w:pStyle w:val="a6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495" w:type="dxa"/>
            <w:vMerge w:val="restart"/>
            <w:vAlign w:val="center"/>
          </w:tcPr>
          <w:p w:rsidR="00361B30" w:rsidRDefault="00361B30">
            <w:pPr>
              <w:pStyle w:val="a6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Факторы производственной среды и трудового процесса</w:t>
            </w:r>
          </w:p>
        </w:tc>
        <w:tc>
          <w:tcPr>
            <w:tcW w:w="760" w:type="dxa"/>
            <w:vMerge w:val="restart"/>
            <w:vAlign w:val="center"/>
          </w:tcPr>
          <w:p w:rsidR="00361B30" w:rsidRDefault="00361B30">
            <w:pPr>
              <w:pStyle w:val="a6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Дата иссле</w:t>
            </w:r>
            <w:r>
              <w:rPr>
                <w:sz w:val="24"/>
              </w:rPr>
              <w:softHyphen/>
              <w:t>дова</w:t>
            </w:r>
            <w:r>
              <w:rPr>
                <w:sz w:val="24"/>
              </w:rPr>
              <w:softHyphen/>
              <w:t>ния</w:t>
            </w:r>
          </w:p>
        </w:tc>
        <w:tc>
          <w:tcPr>
            <w:tcW w:w="760" w:type="dxa"/>
            <w:vMerge w:val="restart"/>
            <w:vAlign w:val="center"/>
          </w:tcPr>
          <w:p w:rsidR="00361B30" w:rsidRDefault="00361B30">
            <w:pPr>
              <w:pStyle w:val="a6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Нор</w:t>
            </w:r>
            <w:r>
              <w:rPr>
                <w:sz w:val="24"/>
              </w:rPr>
              <w:softHyphen/>
              <w:t>ма</w:t>
            </w:r>
            <w:r>
              <w:rPr>
                <w:sz w:val="24"/>
              </w:rPr>
              <w:softHyphen/>
              <w:t>тивное значе</w:t>
            </w:r>
            <w:r>
              <w:rPr>
                <w:sz w:val="24"/>
              </w:rPr>
              <w:softHyphen/>
              <w:t>ние (ПДК, ПДУ)</w:t>
            </w:r>
          </w:p>
        </w:tc>
        <w:tc>
          <w:tcPr>
            <w:tcW w:w="760" w:type="dxa"/>
            <w:vMerge w:val="restart"/>
            <w:vAlign w:val="center"/>
          </w:tcPr>
          <w:p w:rsidR="00361B30" w:rsidRDefault="00361B30">
            <w:pPr>
              <w:pStyle w:val="a6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Фак</w:t>
            </w:r>
            <w:r>
              <w:rPr>
                <w:sz w:val="24"/>
              </w:rPr>
              <w:softHyphen/>
              <w:t>тиче</w:t>
            </w:r>
            <w:r>
              <w:rPr>
                <w:sz w:val="24"/>
              </w:rPr>
              <w:softHyphen/>
              <w:t>ская вели</w:t>
            </w:r>
            <w:r>
              <w:rPr>
                <w:sz w:val="24"/>
              </w:rPr>
              <w:softHyphen/>
              <w:t>чина</w:t>
            </w:r>
          </w:p>
        </w:tc>
        <w:tc>
          <w:tcPr>
            <w:tcW w:w="2280" w:type="dxa"/>
            <w:gridSpan w:val="3"/>
            <w:vAlign w:val="center"/>
          </w:tcPr>
          <w:p w:rsidR="00361B30" w:rsidRDefault="00361B30">
            <w:pPr>
              <w:pStyle w:val="a6"/>
              <w:ind w:firstLine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  <w:r>
              <w:rPr>
                <w:sz w:val="24"/>
              </w:rPr>
              <w:t xml:space="preserve"> класс – вредные и опасные условия и характер труда</w:t>
            </w:r>
          </w:p>
        </w:tc>
        <w:tc>
          <w:tcPr>
            <w:tcW w:w="921" w:type="dxa"/>
            <w:vMerge w:val="restart"/>
            <w:vAlign w:val="center"/>
          </w:tcPr>
          <w:p w:rsidR="00361B30" w:rsidRDefault="00361B30">
            <w:pPr>
              <w:pStyle w:val="a6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z w:val="24"/>
              </w:rPr>
              <w:softHyphen/>
              <w:t>дол</w:t>
            </w:r>
            <w:r>
              <w:rPr>
                <w:sz w:val="24"/>
              </w:rPr>
              <w:softHyphen/>
              <w:t>жи</w:t>
            </w:r>
            <w:r>
              <w:rPr>
                <w:sz w:val="24"/>
              </w:rPr>
              <w:softHyphen/>
              <w:t>тель</w:t>
            </w:r>
            <w:r>
              <w:rPr>
                <w:sz w:val="24"/>
              </w:rPr>
              <w:softHyphen/>
              <w:t>ность дейст</w:t>
            </w:r>
            <w:r>
              <w:rPr>
                <w:sz w:val="24"/>
              </w:rPr>
              <w:softHyphen/>
              <w:t>вия фак</w:t>
            </w:r>
            <w:r>
              <w:rPr>
                <w:sz w:val="24"/>
              </w:rPr>
              <w:softHyphen/>
              <w:t>тора, % за смену</w:t>
            </w:r>
          </w:p>
        </w:tc>
        <w:tc>
          <w:tcPr>
            <w:tcW w:w="760" w:type="dxa"/>
            <w:vMerge w:val="restart"/>
            <w:vAlign w:val="center"/>
          </w:tcPr>
          <w:p w:rsidR="00361B30" w:rsidRDefault="00361B30">
            <w:pPr>
              <w:pStyle w:val="a6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softHyphen/>
              <w:t>меча</w:t>
            </w:r>
            <w:r>
              <w:rPr>
                <w:sz w:val="24"/>
              </w:rPr>
              <w:softHyphen/>
              <w:t>ние</w:t>
            </w:r>
          </w:p>
        </w:tc>
      </w:tr>
      <w:tr w:rsidR="00361B30">
        <w:trPr>
          <w:cantSplit/>
          <w:jc w:val="center"/>
        </w:trPr>
        <w:tc>
          <w:tcPr>
            <w:tcW w:w="414" w:type="dxa"/>
            <w:vMerge/>
          </w:tcPr>
          <w:p w:rsidR="00361B30" w:rsidRDefault="00361B30">
            <w:pPr>
              <w:pStyle w:val="a6"/>
              <w:ind w:firstLine="0"/>
              <w:rPr>
                <w:sz w:val="24"/>
              </w:rPr>
            </w:pPr>
          </w:p>
        </w:tc>
        <w:tc>
          <w:tcPr>
            <w:tcW w:w="3495" w:type="dxa"/>
            <w:vMerge/>
          </w:tcPr>
          <w:p w:rsidR="00361B30" w:rsidRDefault="00361B30">
            <w:pPr>
              <w:pStyle w:val="a6"/>
              <w:ind w:firstLine="0"/>
              <w:rPr>
                <w:sz w:val="24"/>
              </w:rPr>
            </w:pPr>
          </w:p>
        </w:tc>
        <w:tc>
          <w:tcPr>
            <w:tcW w:w="760" w:type="dxa"/>
            <w:vMerge/>
          </w:tcPr>
          <w:p w:rsidR="00361B30" w:rsidRDefault="00361B30">
            <w:pPr>
              <w:pStyle w:val="a6"/>
              <w:ind w:firstLine="0"/>
              <w:rPr>
                <w:sz w:val="24"/>
              </w:rPr>
            </w:pPr>
          </w:p>
        </w:tc>
        <w:tc>
          <w:tcPr>
            <w:tcW w:w="760" w:type="dxa"/>
            <w:vMerge/>
          </w:tcPr>
          <w:p w:rsidR="00361B30" w:rsidRDefault="00361B30">
            <w:pPr>
              <w:pStyle w:val="a6"/>
              <w:ind w:firstLine="0"/>
              <w:rPr>
                <w:sz w:val="24"/>
              </w:rPr>
            </w:pPr>
          </w:p>
        </w:tc>
        <w:tc>
          <w:tcPr>
            <w:tcW w:w="760" w:type="dxa"/>
            <w:vMerge/>
          </w:tcPr>
          <w:p w:rsidR="00361B30" w:rsidRDefault="00361B30">
            <w:pPr>
              <w:pStyle w:val="a6"/>
              <w:ind w:firstLine="0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 сте</w:t>
            </w:r>
            <w:r>
              <w:rPr>
                <w:sz w:val="24"/>
              </w:rPr>
              <w:softHyphen/>
              <w:t>пень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сте</w:t>
            </w:r>
            <w:r>
              <w:rPr>
                <w:sz w:val="24"/>
              </w:rPr>
              <w:softHyphen/>
              <w:t>пень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 сте</w:t>
            </w:r>
            <w:r>
              <w:rPr>
                <w:sz w:val="24"/>
              </w:rPr>
              <w:softHyphen/>
              <w:t>пень</w:t>
            </w:r>
          </w:p>
        </w:tc>
        <w:tc>
          <w:tcPr>
            <w:tcW w:w="921" w:type="dxa"/>
            <w:vMerge/>
          </w:tcPr>
          <w:p w:rsidR="00361B30" w:rsidRDefault="00361B30">
            <w:pPr>
              <w:pStyle w:val="a6"/>
              <w:ind w:firstLine="0"/>
              <w:rPr>
                <w:sz w:val="24"/>
              </w:rPr>
            </w:pPr>
          </w:p>
        </w:tc>
        <w:tc>
          <w:tcPr>
            <w:tcW w:w="760" w:type="dxa"/>
            <w:vMerge/>
          </w:tcPr>
          <w:p w:rsidR="00361B30" w:rsidRDefault="00361B30">
            <w:pPr>
              <w:pStyle w:val="a6"/>
              <w:ind w:firstLine="0"/>
              <w:rPr>
                <w:sz w:val="24"/>
              </w:rPr>
            </w:pPr>
          </w:p>
        </w:tc>
      </w:tr>
    </w:tbl>
    <w:p w:rsidR="00361B30" w:rsidRDefault="00361B30">
      <w:pPr>
        <w:spacing w:line="14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"/>
        <w:gridCol w:w="3495"/>
        <w:gridCol w:w="760"/>
        <w:gridCol w:w="760"/>
        <w:gridCol w:w="760"/>
        <w:gridCol w:w="760"/>
        <w:gridCol w:w="760"/>
        <w:gridCol w:w="760"/>
        <w:gridCol w:w="921"/>
        <w:gridCol w:w="760"/>
      </w:tblGrid>
      <w:tr w:rsidR="00361B30">
        <w:trPr>
          <w:cantSplit/>
          <w:tblHeader/>
          <w:jc w:val="center"/>
        </w:trPr>
        <w:tc>
          <w:tcPr>
            <w:tcW w:w="414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95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92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95" w:type="dxa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Вредные химические вещества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 класс опасности</w:t>
            </w:r>
            <w:r>
              <w:rPr>
                <w:sz w:val="24"/>
              </w:rPr>
              <w:tab/>
            </w:r>
          </w:p>
          <w:p w:rsidR="00361B30" w:rsidRDefault="00361B30">
            <w:pPr>
              <w:pStyle w:val="a6"/>
              <w:tabs>
                <w:tab w:val="right" w:leader="underscore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 класс опасности</w:t>
            </w:r>
            <w:r>
              <w:rPr>
                <w:sz w:val="24"/>
              </w:rPr>
              <w:tab/>
            </w:r>
          </w:p>
          <w:p w:rsidR="00361B30" w:rsidRDefault="00361B30">
            <w:pPr>
              <w:pStyle w:val="a6"/>
              <w:tabs>
                <w:tab w:val="right" w:leader="underscore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3-4 классы опасности</w:t>
            </w:r>
            <w:r>
              <w:rPr>
                <w:sz w:val="24"/>
              </w:rPr>
              <w:tab/>
            </w:r>
          </w:p>
          <w:p w:rsidR="00361B30" w:rsidRDefault="00361B30">
            <w:pPr>
              <w:pStyle w:val="a6"/>
              <w:tabs>
                <w:tab w:val="left" w:pos="3439"/>
              </w:tabs>
              <w:spacing w:after="0"/>
              <w:ind w:firstLine="0"/>
              <w:jc w:val="left"/>
              <w:rPr>
                <w:i/>
                <w:sz w:val="24"/>
                <w:u w:val="single"/>
              </w:rPr>
            </w:pPr>
            <w:r>
              <w:rPr>
                <w:i/>
                <w:sz w:val="24"/>
                <w:u w:val="single"/>
              </w:rPr>
              <w:t xml:space="preserve">             углерода оксид</w:t>
            </w:r>
            <w:r>
              <w:rPr>
                <w:i/>
                <w:sz w:val="24"/>
                <w:u w:val="single"/>
              </w:rPr>
              <w:tab/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1.07</w:t>
            </w:r>
            <w:r>
              <w:rPr>
                <w:i/>
                <w:sz w:val="24"/>
              </w:rPr>
              <w:br/>
              <w:t>1994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до 4 р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</w:p>
        </w:tc>
        <w:tc>
          <w:tcPr>
            <w:tcW w:w="92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94,8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064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Пыль преимущественно фиброгенного действия </w:t>
            </w:r>
            <w:r>
              <w:rPr>
                <w:sz w:val="24"/>
              </w:rPr>
              <w:br/>
              <w:t xml:space="preserve">      </w:t>
            </w:r>
            <w:r>
              <w:rPr>
                <w:i/>
                <w:sz w:val="24"/>
              </w:rPr>
              <w:t>железный агломерат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1.07</w:t>
            </w:r>
            <w:r>
              <w:rPr>
                <w:i/>
                <w:sz w:val="24"/>
              </w:rPr>
              <w:br/>
              <w:t>1994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16,3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2,1-5 р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</w:p>
        </w:tc>
        <w:tc>
          <w:tcPr>
            <w:tcW w:w="92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94,8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064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Вибрация (общая и локальная)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92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064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Шум, </w:t>
            </w:r>
            <w:r>
              <w:rPr>
                <w:i/>
                <w:sz w:val="24"/>
              </w:rPr>
              <w:t>дБА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15.05</w:t>
            </w:r>
            <w:r>
              <w:rPr>
                <w:i/>
                <w:sz w:val="24"/>
              </w:rPr>
              <w:br/>
              <w:t>1995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80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86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до 10 дБА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</w:p>
        </w:tc>
        <w:tc>
          <w:tcPr>
            <w:tcW w:w="92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94,8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064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Инфразвук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92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064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Ультразвук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92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064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Неионизирующие излучения: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92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064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– радиочастотный диапазон,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92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064"/>
              </w:tabs>
              <w:spacing w:after="0"/>
              <w:ind w:left="145" w:hanging="145"/>
              <w:jc w:val="left"/>
              <w:rPr>
                <w:sz w:val="24"/>
              </w:rPr>
            </w:pPr>
            <w:r>
              <w:rPr>
                <w:sz w:val="24"/>
              </w:rPr>
              <w:t>– диапазон промышленной</w:t>
            </w:r>
            <w:r>
              <w:rPr>
                <w:sz w:val="24"/>
              </w:rPr>
              <w:br/>
              <w:t>частоты,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92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064"/>
              </w:tabs>
              <w:spacing w:after="0"/>
              <w:ind w:left="145" w:hanging="145"/>
              <w:jc w:val="left"/>
              <w:rPr>
                <w:sz w:val="24"/>
              </w:rPr>
            </w:pPr>
            <w:r>
              <w:rPr>
                <w:sz w:val="24"/>
              </w:rPr>
              <w:t>– оптический диапазон</w:t>
            </w:r>
            <w:r>
              <w:rPr>
                <w:sz w:val="24"/>
              </w:rPr>
              <w:br/>
              <w:t>(лазерное излучение),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92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064"/>
              </w:tabs>
              <w:spacing w:after="0"/>
              <w:ind w:left="145" w:hanging="145"/>
              <w:jc w:val="left"/>
              <w:rPr>
                <w:sz w:val="24"/>
              </w:rPr>
            </w:pPr>
            <w:r>
              <w:rPr>
                <w:sz w:val="24"/>
              </w:rPr>
              <w:t>Микроклимат в помещении: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92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064"/>
              </w:tabs>
              <w:spacing w:after="0"/>
              <w:ind w:left="145" w:hanging="1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– температура воздуха, </w:t>
            </w:r>
            <w:r>
              <w:rPr>
                <w:sz w:val="24"/>
              </w:rPr>
              <w:sym w:font="Symbol" w:char="F0B0"/>
            </w:r>
            <w:r>
              <w:rPr>
                <w:sz w:val="24"/>
              </w:rPr>
              <w:t>С,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18.05</w:t>
            </w:r>
            <w:r>
              <w:rPr>
                <w:i/>
                <w:sz w:val="24"/>
              </w:rPr>
              <w:br/>
              <w:t>95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26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42,1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&gt;</w:t>
            </w:r>
            <w:r>
              <w:rPr>
                <w:i/>
                <w:sz w:val="24"/>
              </w:rPr>
              <w:t xml:space="preserve"> 8</w:t>
            </w:r>
            <w:r>
              <w:rPr>
                <w:i/>
                <w:sz w:val="24"/>
              </w:rPr>
              <w:sym w:font="Symbol" w:char="F0B0"/>
            </w:r>
          </w:p>
        </w:tc>
        <w:tc>
          <w:tcPr>
            <w:tcW w:w="92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94,8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i/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064"/>
              </w:tabs>
              <w:spacing w:after="0"/>
              <w:ind w:left="145" w:hanging="145"/>
              <w:jc w:val="left"/>
              <w:rPr>
                <w:sz w:val="24"/>
              </w:rPr>
            </w:pPr>
            <w:r>
              <w:rPr>
                <w:sz w:val="24"/>
              </w:rPr>
              <w:t>– скорость движения воздуха, м/с,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18.05</w:t>
            </w:r>
            <w:r>
              <w:rPr>
                <w:i/>
                <w:sz w:val="24"/>
              </w:rPr>
              <w:br/>
              <w:t>95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0,3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0,3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</w:p>
        </w:tc>
        <w:tc>
          <w:tcPr>
            <w:tcW w:w="92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94,8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i/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064"/>
              </w:tabs>
              <w:spacing w:after="0"/>
              <w:ind w:left="145" w:hanging="145"/>
              <w:jc w:val="left"/>
              <w:rPr>
                <w:sz w:val="24"/>
              </w:rPr>
            </w:pPr>
            <w:r>
              <w:rPr>
                <w:sz w:val="24"/>
              </w:rPr>
              <w:t>– относительная влажность воздуха, %,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18.05</w:t>
            </w:r>
            <w:r>
              <w:rPr>
                <w:i/>
                <w:sz w:val="24"/>
              </w:rPr>
              <w:br/>
              <w:t>95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65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32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</w:p>
        </w:tc>
        <w:tc>
          <w:tcPr>
            <w:tcW w:w="92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94,8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i/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064"/>
              </w:tabs>
              <w:spacing w:after="0"/>
              <w:ind w:left="145" w:hanging="145"/>
              <w:jc w:val="left"/>
              <w:rPr>
                <w:sz w:val="24"/>
              </w:rPr>
            </w:pPr>
            <w:r>
              <w:rPr>
                <w:sz w:val="24"/>
              </w:rPr>
              <w:t>– инфракрасное излучение, Вт/м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18.05</w:t>
            </w:r>
            <w:r>
              <w:rPr>
                <w:i/>
                <w:sz w:val="24"/>
              </w:rPr>
              <w:br/>
              <w:t>95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140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1910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351-2800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</w:p>
        </w:tc>
        <w:tc>
          <w:tcPr>
            <w:tcW w:w="92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70,5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i/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064"/>
              </w:tabs>
              <w:spacing w:after="0"/>
              <w:ind w:left="145" w:hanging="1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Температура наружного воздуха (при работе на открытом воздухе), </w:t>
            </w:r>
            <w:r>
              <w:rPr>
                <w:sz w:val="24"/>
              </w:rPr>
              <w:sym w:font="Symbol" w:char="F0B0"/>
            </w:r>
            <w:r>
              <w:rPr>
                <w:sz w:val="24"/>
              </w:rPr>
              <w:t>С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92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064"/>
              </w:tabs>
              <w:spacing w:after="0"/>
              <w:ind w:left="145" w:hanging="145"/>
              <w:jc w:val="left"/>
              <w:rPr>
                <w:sz w:val="24"/>
              </w:rPr>
            </w:pPr>
            <w:r>
              <w:rPr>
                <w:sz w:val="24"/>
              </w:rPr>
              <w:t>летом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92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064"/>
              </w:tabs>
              <w:spacing w:after="0"/>
              <w:ind w:left="145" w:hanging="145"/>
              <w:jc w:val="left"/>
              <w:rPr>
                <w:sz w:val="24"/>
              </w:rPr>
            </w:pPr>
            <w:r>
              <w:rPr>
                <w:sz w:val="24"/>
              </w:rPr>
              <w:t>зимой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92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064"/>
              </w:tabs>
              <w:spacing w:after="0"/>
              <w:ind w:left="145" w:hanging="145"/>
              <w:jc w:val="left"/>
              <w:rPr>
                <w:sz w:val="24"/>
              </w:rPr>
            </w:pPr>
            <w:r>
              <w:rPr>
                <w:sz w:val="24"/>
              </w:rPr>
              <w:t>Атмосферное давление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92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064"/>
              </w:tabs>
              <w:spacing w:after="0"/>
              <w:ind w:left="145" w:hanging="145"/>
              <w:jc w:val="left"/>
              <w:rPr>
                <w:sz w:val="24"/>
              </w:rPr>
            </w:pPr>
            <w:r>
              <w:rPr>
                <w:sz w:val="24"/>
              </w:rPr>
              <w:t>Биологические факторы: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92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064"/>
              </w:tabs>
              <w:spacing w:after="0"/>
              <w:ind w:left="145" w:hanging="145"/>
              <w:jc w:val="left"/>
              <w:rPr>
                <w:sz w:val="24"/>
              </w:rPr>
            </w:pPr>
            <w:r>
              <w:rPr>
                <w:sz w:val="24"/>
              </w:rPr>
              <w:t>Микроорганизмы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 класс опасности</w:t>
            </w:r>
            <w:r>
              <w:rPr>
                <w:sz w:val="24"/>
              </w:rPr>
              <w:tab/>
            </w:r>
          </w:p>
          <w:p w:rsidR="00361B30" w:rsidRDefault="00361B30">
            <w:pPr>
              <w:pStyle w:val="a6"/>
              <w:tabs>
                <w:tab w:val="right" w:leader="underscore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 класс опасности</w:t>
            </w:r>
            <w:r>
              <w:rPr>
                <w:sz w:val="24"/>
              </w:rPr>
              <w:tab/>
            </w:r>
          </w:p>
          <w:p w:rsidR="00361B30" w:rsidRDefault="00361B30">
            <w:pPr>
              <w:pStyle w:val="a6"/>
              <w:tabs>
                <w:tab w:val="right" w:leader="underscore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3-4 классы опасности</w:t>
            </w:r>
            <w:r>
              <w:rPr>
                <w:sz w:val="24"/>
              </w:rPr>
              <w:tab/>
            </w:r>
          </w:p>
          <w:p w:rsidR="00361B30" w:rsidRDefault="00361B30">
            <w:pPr>
              <w:pStyle w:val="a6"/>
              <w:tabs>
                <w:tab w:val="right" w:leader="underscore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Белковые препараты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 класс опасности</w:t>
            </w:r>
            <w:r>
              <w:rPr>
                <w:sz w:val="24"/>
              </w:rPr>
              <w:tab/>
            </w:r>
          </w:p>
          <w:p w:rsidR="00361B30" w:rsidRDefault="00361B30">
            <w:pPr>
              <w:pStyle w:val="a6"/>
              <w:tabs>
                <w:tab w:val="right" w:leader="underscore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 класс опасности</w:t>
            </w:r>
            <w:r>
              <w:rPr>
                <w:sz w:val="24"/>
              </w:rPr>
              <w:tab/>
            </w:r>
          </w:p>
          <w:p w:rsidR="00361B30" w:rsidRDefault="00361B30">
            <w:pPr>
              <w:pStyle w:val="a6"/>
              <w:tabs>
                <w:tab w:val="right" w:leader="underscore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3-4 классы опасности</w:t>
            </w:r>
            <w:r>
              <w:rPr>
                <w:sz w:val="24"/>
              </w:rPr>
              <w:tab/>
            </w:r>
          </w:p>
          <w:p w:rsidR="00361B30" w:rsidRDefault="00361B30">
            <w:pPr>
              <w:pStyle w:val="a6"/>
              <w:tabs>
                <w:tab w:val="right" w:leader="underscore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Естественные компоненты орга</w:t>
            </w:r>
            <w:r>
              <w:rPr>
                <w:sz w:val="24"/>
              </w:rPr>
              <w:softHyphen/>
              <w:t>низма (аминокислоты, витамины и другие)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 класс опасности</w:t>
            </w:r>
            <w:r>
              <w:rPr>
                <w:sz w:val="24"/>
              </w:rPr>
              <w:tab/>
            </w:r>
          </w:p>
          <w:p w:rsidR="00361B30" w:rsidRDefault="00361B30">
            <w:pPr>
              <w:pStyle w:val="a6"/>
              <w:tabs>
                <w:tab w:val="right" w:leader="underscore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 класс опасности</w:t>
            </w:r>
            <w:r>
              <w:rPr>
                <w:sz w:val="24"/>
              </w:rPr>
              <w:tab/>
            </w:r>
          </w:p>
          <w:p w:rsidR="00361B30" w:rsidRDefault="00361B30">
            <w:pPr>
              <w:pStyle w:val="a6"/>
              <w:tabs>
                <w:tab w:val="right" w:leader="underscore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3-4 класс опасности</w:t>
            </w:r>
            <w:r>
              <w:rPr>
                <w:sz w:val="24"/>
              </w:rPr>
              <w:tab/>
            </w:r>
          </w:p>
          <w:p w:rsidR="00361B30" w:rsidRDefault="00361B30">
            <w:pPr>
              <w:pStyle w:val="a6"/>
              <w:tabs>
                <w:tab w:val="right" w:leader="underscore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Тяжесть труда: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leader="underscore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Динамическая работа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– мощность внешней роботы (Вт)</w:t>
            </w:r>
            <w:r>
              <w:rPr>
                <w:sz w:val="24"/>
              </w:rPr>
              <w:br/>
              <w:t>при работе с участием мышц</w:t>
            </w:r>
            <w:r>
              <w:rPr>
                <w:sz w:val="24"/>
              </w:rPr>
              <w:br/>
              <w:t>нижних конечностей и туловища,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– то же при работе с преимущественным участием мышц плечевого пояса,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– масса поднятия и перемещения груза, кг,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– мелкие стереотипные движения кистей и пальцев рук (количество за смену)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Статическая нагрузка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– величина нагрузки за смену, (кг</w:t>
            </w:r>
            <w:r>
              <w:rPr>
                <w:sz w:val="24"/>
              </w:rPr>
              <w:sym w:font="Symbol" w:char="F0D7"/>
            </w:r>
            <w:r>
              <w:rPr>
                <w:sz w:val="24"/>
              </w:rPr>
              <w:t>с) при удержании груза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pos="3439"/>
              </w:tabs>
              <w:spacing w:after="0"/>
              <w:ind w:firstLine="197"/>
              <w:jc w:val="left"/>
              <w:rPr>
                <w:sz w:val="24"/>
              </w:rPr>
            </w:pPr>
            <w:r>
              <w:rPr>
                <w:sz w:val="24"/>
              </w:rPr>
              <w:t>одной рукой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pos="3439"/>
              </w:tabs>
              <w:spacing w:after="0"/>
              <w:ind w:firstLine="197"/>
              <w:jc w:val="left"/>
              <w:rPr>
                <w:sz w:val="24"/>
              </w:rPr>
            </w:pPr>
            <w:r>
              <w:rPr>
                <w:sz w:val="24"/>
              </w:rPr>
              <w:t>двумя руками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pos="3439"/>
              </w:tabs>
              <w:spacing w:after="0"/>
              <w:ind w:firstLine="197"/>
              <w:jc w:val="left"/>
              <w:rPr>
                <w:sz w:val="24"/>
              </w:rPr>
            </w:pPr>
            <w:r>
              <w:rPr>
                <w:sz w:val="24"/>
              </w:rPr>
              <w:t>с участием мышц корпуса и ног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Рабочая поза</w:t>
            </w:r>
            <w:r>
              <w:rPr>
                <w:sz w:val="24"/>
              </w:rPr>
              <w:br/>
              <w:t>Наклоны корпуса, перемещения в пространстве (переходы, обу</w:t>
            </w:r>
            <w:r>
              <w:rPr>
                <w:sz w:val="24"/>
              </w:rPr>
              <w:softHyphen/>
              <w:t>словленные технологическим процессом)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Напряженность труда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Внимание: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– длительность сосредоточения (% к продолжительности смены), 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– плотность сигналов в среднем за час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Напряженность анализаторных функций: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– зрения (категория зрительных работ по СНиП 11-4-79),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– слуха (при производственной необходимости восприятия речи или дифференцированных сигналов)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Эмоциональное и интеллектуальное напряжение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Монотонность: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– количество элементов в многократно повторяемых операциях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– продолжительность выполнения повторяемых операций (в секунду)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– время наблюдения за ходом производственного процесса без активных действий (% к продолжительности смены)</w:t>
            </w: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  <w:lang w:val="en-US"/>
              </w:rPr>
            </w:pPr>
          </w:p>
        </w:tc>
        <w:tc>
          <w:tcPr>
            <w:tcW w:w="921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  <w:tc>
          <w:tcPr>
            <w:tcW w:w="760" w:type="dxa"/>
          </w:tcPr>
          <w:p w:rsidR="00361B30" w:rsidRDefault="00361B30">
            <w:pPr>
              <w:pStyle w:val="a6"/>
              <w:spacing w:after="0"/>
              <w:ind w:firstLine="0"/>
              <w:rPr>
                <w:sz w:val="24"/>
              </w:rPr>
            </w:pP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pos="3439"/>
              </w:tabs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Сменность</w:t>
            </w:r>
          </w:p>
        </w:tc>
        <w:tc>
          <w:tcPr>
            <w:tcW w:w="6241" w:type="dxa"/>
            <w:gridSpan w:val="8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Трехсменный с ночной сменой</w:t>
            </w:r>
          </w:p>
        </w:tc>
      </w:tr>
      <w:tr w:rsidR="00361B30">
        <w:trPr>
          <w:cantSplit/>
          <w:jc w:val="center"/>
        </w:trPr>
        <w:tc>
          <w:tcPr>
            <w:tcW w:w="414" w:type="dxa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  <w:tc>
          <w:tcPr>
            <w:tcW w:w="3495" w:type="dxa"/>
          </w:tcPr>
          <w:p w:rsidR="00361B30" w:rsidRDefault="00361B30">
            <w:pPr>
              <w:pStyle w:val="a6"/>
              <w:tabs>
                <w:tab w:val="right" w:pos="3439"/>
              </w:tabs>
              <w:spacing w:after="0"/>
              <w:ind w:firstLine="0"/>
              <w:jc w:val="left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i/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i/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i/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2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2</w:t>
            </w: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1</w:t>
            </w:r>
          </w:p>
        </w:tc>
        <w:tc>
          <w:tcPr>
            <w:tcW w:w="921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i/>
                <w:sz w:val="24"/>
              </w:rPr>
            </w:pPr>
          </w:p>
        </w:tc>
        <w:tc>
          <w:tcPr>
            <w:tcW w:w="760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i/>
                <w:sz w:val="24"/>
              </w:rPr>
            </w:pPr>
          </w:p>
        </w:tc>
      </w:tr>
    </w:tbl>
    <w:p w:rsidR="00361B30" w:rsidRDefault="00361B30">
      <w:pPr>
        <w:pStyle w:val="a6"/>
        <w:spacing w:after="0"/>
        <w:ind w:firstLine="0"/>
        <w:jc w:val="center"/>
        <w:rPr>
          <w:sz w:val="24"/>
        </w:rPr>
      </w:pPr>
    </w:p>
    <w:p w:rsidR="00361B30" w:rsidRDefault="00361B30">
      <w:pPr>
        <w:pStyle w:val="a6"/>
        <w:spacing w:after="0"/>
        <w:ind w:firstLine="0"/>
        <w:jc w:val="center"/>
        <w:rPr>
          <w:sz w:val="24"/>
        </w:rPr>
      </w:pPr>
      <w:r>
        <w:rPr>
          <w:sz w:val="24"/>
        </w:rPr>
        <w:br w:type="page"/>
        <w:t>Гигиеническая оценка труда</w:t>
      </w:r>
    </w:p>
    <w:p w:rsidR="00361B30" w:rsidRDefault="00361B30">
      <w:pPr>
        <w:pStyle w:val="a6"/>
        <w:tabs>
          <w:tab w:val="left" w:pos="9923"/>
        </w:tabs>
        <w:spacing w:after="0"/>
        <w:ind w:firstLine="0"/>
        <w:jc w:val="left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361B30" w:rsidRDefault="00361B30">
      <w:pPr>
        <w:pStyle w:val="a6"/>
        <w:tabs>
          <w:tab w:val="left" w:pos="9923"/>
        </w:tabs>
        <w:spacing w:after="0"/>
        <w:ind w:firstLine="0"/>
        <w:jc w:val="center"/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     Условия характер труда относятся к </w:t>
      </w:r>
      <w:r>
        <w:rPr>
          <w:i/>
          <w:sz w:val="24"/>
          <w:u w:val="single"/>
          <w:lang w:val="en-US"/>
        </w:rPr>
        <w:t>III</w:t>
      </w:r>
      <w:r>
        <w:rPr>
          <w:i/>
          <w:sz w:val="24"/>
          <w:u w:val="single"/>
        </w:rPr>
        <w:t xml:space="preserve"> классу </w:t>
      </w:r>
      <w:r>
        <w:rPr>
          <w:i/>
          <w:sz w:val="24"/>
          <w:u w:val="single"/>
          <w:lang w:val="en-US"/>
        </w:rPr>
        <w:t>II</w:t>
      </w:r>
      <w:r>
        <w:rPr>
          <w:i/>
          <w:sz w:val="24"/>
          <w:u w:val="single"/>
        </w:rPr>
        <w:t xml:space="preserve"> степени</w:t>
      </w:r>
      <w:r>
        <w:rPr>
          <w:i/>
          <w:sz w:val="24"/>
          <w:u w:val="single"/>
        </w:rPr>
        <w:tab/>
      </w:r>
    </w:p>
    <w:p w:rsidR="00361B30" w:rsidRDefault="00361B30">
      <w:pPr>
        <w:pStyle w:val="a6"/>
        <w:tabs>
          <w:tab w:val="left" w:pos="9923"/>
        </w:tabs>
        <w:spacing w:after="0"/>
        <w:ind w:firstLine="0"/>
        <w:jc w:val="left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361B30" w:rsidRDefault="00361B30">
      <w:pPr>
        <w:pStyle w:val="a6"/>
        <w:spacing w:before="120"/>
        <w:ind w:firstLine="0"/>
        <w:jc w:val="center"/>
        <w:rPr>
          <w:sz w:val="24"/>
        </w:rPr>
      </w:pPr>
    </w:p>
    <w:p w:rsidR="00361B30" w:rsidRDefault="00361B30">
      <w:pPr>
        <w:pStyle w:val="a6"/>
        <w:spacing w:before="120"/>
        <w:ind w:firstLine="0"/>
        <w:jc w:val="center"/>
        <w:rPr>
          <w:sz w:val="24"/>
        </w:rPr>
      </w:pPr>
      <w:r>
        <w:rPr>
          <w:sz w:val="24"/>
        </w:rPr>
        <w:t>II Оценка технического и организационного уровня</w:t>
      </w:r>
    </w:p>
    <w:p w:rsidR="00361B30" w:rsidRDefault="00361B30">
      <w:pPr>
        <w:pStyle w:val="a6"/>
        <w:tabs>
          <w:tab w:val="left" w:pos="9923"/>
        </w:tabs>
        <w:spacing w:after="0"/>
        <w:ind w:firstLine="0"/>
        <w:jc w:val="left"/>
        <w:rPr>
          <w:sz w:val="24"/>
          <w:u w:val="single"/>
        </w:rPr>
      </w:pPr>
      <w:r>
        <w:rPr>
          <w:i/>
          <w:sz w:val="24"/>
          <w:u w:val="single"/>
        </w:rPr>
        <w:t xml:space="preserve">     Технический и организационный уровень не соответствует по следующим показателям:</w:t>
      </w:r>
      <w:r>
        <w:rPr>
          <w:sz w:val="24"/>
          <w:u w:val="single"/>
        </w:rPr>
        <w:tab/>
      </w:r>
    </w:p>
    <w:p w:rsidR="00361B30" w:rsidRDefault="00361B30">
      <w:pPr>
        <w:pStyle w:val="a6"/>
        <w:tabs>
          <w:tab w:val="left" w:pos="9923"/>
        </w:tabs>
        <w:spacing w:after="0"/>
        <w:ind w:firstLine="0"/>
        <w:jc w:val="left"/>
        <w:rPr>
          <w:sz w:val="24"/>
          <w:u w:val="single"/>
        </w:rPr>
      </w:pPr>
      <w:r>
        <w:rPr>
          <w:i/>
          <w:sz w:val="24"/>
          <w:u w:val="single"/>
        </w:rPr>
        <w:t xml:space="preserve">     –  вредным химическим веществам;</w:t>
      </w:r>
      <w:r>
        <w:rPr>
          <w:sz w:val="24"/>
          <w:u w:val="single"/>
        </w:rPr>
        <w:tab/>
      </w:r>
    </w:p>
    <w:p w:rsidR="00361B30" w:rsidRDefault="00361B30">
      <w:pPr>
        <w:pStyle w:val="a6"/>
        <w:tabs>
          <w:tab w:val="left" w:pos="9923"/>
        </w:tabs>
        <w:spacing w:after="0"/>
        <w:ind w:firstLine="0"/>
        <w:jc w:val="left"/>
        <w:rPr>
          <w:sz w:val="24"/>
          <w:u w:val="single"/>
        </w:rPr>
      </w:pPr>
      <w:r>
        <w:rPr>
          <w:i/>
          <w:sz w:val="24"/>
          <w:u w:val="single"/>
        </w:rPr>
        <w:t xml:space="preserve">     –  пыль;</w:t>
      </w:r>
      <w:r>
        <w:rPr>
          <w:sz w:val="24"/>
          <w:u w:val="single"/>
        </w:rPr>
        <w:tab/>
      </w:r>
    </w:p>
    <w:p w:rsidR="00361B30" w:rsidRDefault="00361B30">
      <w:pPr>
        <w:pStyle w:val="a6"/>
        <w:tabs>
          <w:tab w:val="left" w:pos="9923"/>
        </w:tabs>
        <w:spacing w:after="0"/>
        <w:ind w:firstLine="0"/>
        <w:jc w:val="left"/>
        <w:rPr>
          <w:sz w:val="24"/>
          <w:u w:val="single"/>
        </w:rPr>
      </w:pPr>
      <w:r>
        <w:rPr>
          <w:i/>
          <w:sz w:val="24"/>
          <w:u w:val="single"/>
        </w:rPr>
        <w:t xml:space="preserve">     –  шум.</w:t>
      </w:r>
      <w:r>
        <w:rPr>
          <w:sz w:val="24"/>
          <w:u w:val="single"/>
        </w:rPr>
        <w:tab/>
      </w:r>
    </w:p>
    <w:p w:rsidR="00361B30" w:rsidRDefault="00361B30">
      <w:pPr>
        <w:pStyle w:val="a6"/>
        <w:tabs>
          <w:tab w:val="left" w:pos="9923"/>
        </w:tabs>
        <w:spacing w:after="0"/>
        <w:ind w:firstLine="0"/>
        <w:jc w:val="left"/>
        <w:rPr>
          <w:sz w:val="24"/>
          <w:u w:val="single"/>
        </w:rPr>
      </w:pPr>
      <w:r>
        <w:rPr>
          <w:i/>
          <w:sz w:val="24"/>
          <w:u w:val="single"/>
        </w:rPr>
        <w:t xml:space="preserve">     Микроклимат в помещении: температура, инфракрасное излучение</w:t>
      </w:r>
      <w:r>
        <w:rPr>
          <w:sz w:val="24"/>
          <w:u w:val="single"/>
        </w:rPr>
        <w:t>.</w:t>
      </w:r>
      <w:r>
        <w:rPr>
          <w:sz w:val="24"/>
          <w:u w:val="single"/>
        </w:rPr>
        <w:tab/>
      </w:r>
    </w:p>
    <w:p w:rsidR="00361B30" w:rsidRDefault="00361B30">
      <w:pPr>
        <w:pStyle w:val="a6"/>
        <w:tabs>
          <w:tab w:val="left" w:pos="9923"/>
        </w:tabs>
        <w:spacing w:after="0"/>
        <w:ind w:firstLine="0"/>
        <w:jc w:val="left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361B30" w:rsidRDefault="00361B30">
      <w:pPr>
        <w:pStyle w:val="a6"/>
        <w:tabs>
          <w:tab w:val="left" w:pos="9923"/>
        </w:tabs>
        <w:spacing w:after="0"/>
        <w:ind w:firstLine="0"/>
        <w:jc w:val="left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361B30" w:rsidRDefault="00361B30">
      <w:pPr>
        <w:pStyle w:val="a6"/>
        <w:spacing w:before="120"/>
        <w:ind w:firstLine="0"/>
        <w:jc w:val="center"/>
        <w:rPr>
          <w:sz w:val="24"/>
          <w:lang w:val="en-US"/>
        </w:rPr>
      </w:pPr>
    </w:p>
    <w:p w:rsidR="00361B30" w:rsidRDefault="00361B30">
      <w:pPr>
        <w:pStyle w:val="a6"/>
        <w:spacing w:before="120"/>
        <w:ind w:firstLine="0"/>
        <w:jc w:val="center"/>
        <w:rPr>
          <w:sz w:val="24"/>
        </w:rPr>
      </w:pPr>
      <w:r>
        <w:rPr>
          <w:sz w:val="24"/>
          <w:lang w:val="en-US"/>
        </w:rPr>
        <w:t xml:space="preserve">III </w:t>
      </w:r>
      <w:r>
        <w:rPr>
          <w:sz w:val="24"/>
        </w:rPr>
        <w:t>Аттестация рабочего места</w:t>
      </w:r>
    </w:p>
    <w:p w:rsidR="00361B30" w:rsidRDefault="00361B30">
      <w:pPr>
        <w:pStyle w:val="a6"/>
        <w:tabs>
          <w:tab w:val="left" w:pos="9923"/>
        </w:tabs>
        <w:spacing w:after="0"/>
        <w:ind w:firstLine="0"/>
        <w:jc w:val="left"/>
        <w:rPr>
          <w:sz w:val="24"/>
          <w:u w:val="single"/>
        </w:rPr>
      </w:pPr>
      <w:r>
        <w:rPr>
          <w:i/>
          <w:sz w:val="24"/>
          <w:u w:val="single"/>
        </w:rPr>
        <w:t xml:space="preserve">     Рабочее место имеет в наличии факторы:</w:t>
      </w:r>
      <w:r>
        <w:rPr>
          <w:sz w:val="24"/>
          <w:u w:val="single"/>
        </w:rPr>
        <w:tab/>
      </w:r>
    </w:p>
    <w:p w:rsidR="00361B30" w:rsidRDefault="00361B30">
      <w:pPr>
        <w:pStyle w:val="a6"/>
        <w:tabs>
          <w:tab w:val="left" w:pos="9923"/>
        </w:tabs>
        <w:spacing w:after="0"/>
        <w:ind w:firstLine="0"/>
        <w:jc w:val="left"/>
        <w:rPr>
          <w:sz w:val="24"/>
          <w:u w:val="single"/>
        </w:rPr>
      </w:pPr>
      <w:r>
        <w:rPr>
          <w:i/>
          <w:sz w:val="24"/>
          <w:u w:val="single"/>
        </w:rPr>
        <w:t xml:space="preserve">     </w:t>
      </w:r>
      <w:r>
        <w:rPr>
          <w:i/>
          <w:sz w:val="24"/>
          <w:u w:val="single"/>
          <w:lang w:val="en-US"/>
        </w:rPr>
        <w:t>III</w:t>
      </w:r>
      <w:r>
        <w:rPr>
          <w:i/>
          <w:sz w:val="24"/>
          <w:u w:val="single"/>
        </w:rPr>
        <w:t xml:space="preserve"> степени – 1 фактор</w:t>
      </w:r>
      <w:r>
        <w:rPr>
          <w:sz w:val="24"/>
          <w:u w:val="single"/>
        </w:rPr>
        <w:tab/>
      </w:r>
    </w:p>
    <w:p w:rsidR="00361B30" w:rsidRDefault="00361B30">
      <w:pPr>
        <w:pStyle w:val="a6"/>
        <w:tabs>
          <w:tab w:val="left" w:pos="9923"/>
        </w:tabs>
        <w:spacing w:after="0"/>
        <w:ind w:firstLine="0"/>
        <w:jc w:val="left"/>
        <w:rPr>
          <w:sz w:val="24"/>
          <w:u w:val="single"/>
        </w:rPr>
      </w:pPr>
      <w:r>
        <w:rPr>
          <w:i/>
          <w:sz w:val="24"/>
          <w:u w:val="single"/>
        </w:rPr>
        <w:t xml:space="preserve">     </w:t>
      </w:r>
      <w:r>
        <w:rPr>
          <w:i/>
          <w:sz w:val="24"/>
          <w:u w:val="single"/>
          <w:lang w:val="en-US"/>
        </w:rPr>
        <w:t>II</w:t>
      </w:r>
      <w:r>
        <w:rPr>
          <w:i/>
          <w:sz w:val="24"/>
          <w:u w:val="single"/>
        </w:rPr>
        <w:t xml:space="preserve"> степени – 1 фактор</w:t>
      </w:r>
      <w:r>
        <w:rPr>
          <w:sz w:val="24"/>
          <w:u w:val="single"/>
        </w:rPr>
        <w:tab/>
      </w:r>
    </w:p>
    <w:p w:rsidR="00361B30" w:rsidRDefault="00361B30">
      <w:pPr>
        <w:pStyle w:val="a6"/>
        <w:tabs>
          <w:tab w:val="left" w:pos="9923"/>
        </w:tabs>
        <w:spacing w:after="0"/>
        <w:ind w:firstLine="0"/>
        <w:jc w:val="left"/>
        <w:rPr>
          <w:sz w:val="24"/>
          <w:u w:val="single"/>
        </w:rPr>
      </w:pPr>
      <w:r>
        <w:rPr>
          <w:i/>
          <w:sz w:val="24"/>
          <w:u w:val="single"/>
          <w:lang w:val="en-US"/>
        </w:rPr>
        <w:t xml:space="preserve">     I</w:t>
      </w:r>
      <w:r>
        <w:rPr>
          <w:i/>
          <w:sz w:val="24"/>
          <w:u w:val="single"/>
        </w:rPr>
        <w:t xml:space="preserve"> степени – 2 фактора</w:t>
      </w:r>
      <w:r>
        <w:rPr>
          <w:sz w:val="24"/>
          <w:u w:val="single"/>
        </w:rPr>
        <w:tab/>
      </w:r>
    </w:p>
    <w:p w:rsidR="00361B30" w:rsidRDefault="00361B30">
      <w:pPr>
        <w:pStyle w:val="a6"/>
        <w:tabs>
          <w:tab w:val="left" w:pos="9923"/>
        </w:tabs>
        <w:spacing w:after="0"/>
        <w:ind w:firstLine="0"/>
        <w:jc w:val="left"/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     По показателям рабочее место следует считать с особо вредными и особо тяжелыми</w:t>
      </w:r>
      <w:r>
        <w:rPr>
          <w:i/>
          <w:sz w:val="24"/>
          <w:u w:val="single"/>
        </w:rPr>
        <w:tab/>
      </w:r>
    </w:p>
    <w:p w:rsidR="00361B30" w:rsidRDefault="00361B30">
      <w:pPr>
        <w:pStyle w:val="a6"/>
        <w:tabs>
          <w:tab w:val="left" w:pos="9923"/>
        </w:tabs>
        <w:spacing w:after="0"/>
        <w:ind w:firstLine="0"/>
        <w:jc w:val="left"/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     условиями труда, что соответствует показателям Списка № 1</w:t>
      </w:r>
      <w:r>
        <w:rPr>
          <w:i/>
          <w:sz w:val="24"/>
          <w:u w:val="single"/>
        </w:rPr>
        <w:tab/>
      </w:r>
    </w:p>
    <w:p w:rsidR="00361B30" w:rsidRDefault="00361B30">
      <w:pPr>
        <w:pStyle w:val="a6"/>
        <w:tabs>
          <w:tab w:val="left" w:pos="9923"/>
        </w:tabs>
        <w:spacing w:after="0"/>
        <w:ind w:firstLine="0"/>
        <w:jc w:val="left"/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     Раздел </w:t>
      </w:r>
      <w:r>
        <w:rPr>
          <w:i/>
          <w:sz w:val="24"/>
          <w:u w:val="single"/>
          <w:lang w:val="en-US"/>
        </w:rPr>
        <w:t>III</w:t>
      </w:r>
      <w:r>
        <w:rPr>
          <w:i/>
          <w:sz w:val="24"/>
          <w:u w:val="single"/>
        </w:rPr>
        <w:t>, п. 3а</w:t>
      </w:r>
      <w:r>
        <w:rPr>
          <w:i/>
          <w:sz w:val="24"/>
          <w:u w:val="single"/>
        </w:rPr>
        <w:tab/>
      </w:r>
    </w:p>
    <w:p w:rsidR="00361B30" w:rsidRDefault="00361B30">
      <w:pPr>
        <w:pStyle w:val="a6"/>
        <w:tabs>
          <w:tab w:val="left" w:pos="9923"/>
        </w:tabs>
        <w:spacing w:after="0"/>
        <w:ind w:firstLine="0"/>
        <w:jc w:val="left"/>
        <w:rPr>
          <w:i/>
          <w:sz w:val="24"/>
          <w:u w:val="single"/>
        </w:rPr>
      </w:pPr>
      <w:r>
        <w:rPr>
          <w:i/>
          <w:sz w:val="24"/>
          <w:u w:val="single"/>
        </w:rPr>
        <w:tab/>
      </w:r>
    </w:p>
    <w:p w:rsidR="00361B30" w:rsidRDefault="00361B30">
      <w:pPr>
        <w:pStyle w:val="a6"/>
        <w:spacing w:before="120"/>
        <w:ind w:firstLine="0"/>
        <w:jc w:val="center"/>
        <w:rPr>
          <w:sz w:val="24"/>
          <w:lang w:val="en-US"/>
        </w:rPr>
      </w:pPr>
    </w:p>
    <w:p w:rsidR="00361B30" w:rsidRDefault="00361B30">
      <w:pPr>
        <w:pStyle w:val="a6"/>
        <w:spacing w:before="120" w:after="0"/>
        <w:ind w:firstLine="0"/>
        <w:jc w:val="center"/>
        <w:rPr>
          <w:sz w:val="24"/>
        </w:rPr>
      </w:pPr>
      <w:r>
        <w:rPr>
          <w:sz w:val="24"/>
          <w:lang w:val="en-US"/>
        </w:rPr>
        <w:t xml:space="preserve">IV </w:t>
      </w:r>
      <w:r>
        <w:rPr>
          <w:sz w:val="24"/>
        </w:rPr>
        <w:t>Рекомендации по улучшению условий труда,</w:t>
      </w:r>
    </w:p>
    <w:p w:rsidR="00361B30" w:rsidRDefault="00361B30">
      <w:pPr>
        <w:pStyle w:val="a6"/>
        <w:ind w:firstLine="0"/>
        <w:jc w:val="center"/>
        <w:rPr>
          <w:sz w:val="24"/>
          <w:lang w:val="en-US"/>
        </w:rPr>
      </w:pPr>
      <w:r>
        <w:rPr>
          <w:sz w:val="24"/>
        </w:rPr>
        <w:t>их экономическое обоснование</w:t>
      </w:r>
    </w:p>
    <w:p w:rsidR="00361B30" w:rsidRDefault="00361B30">
      <w:pPr>
        <w:pStyle w:val="a6"/>
        <w:tabs>
          <w:tab w:val="left" w:pos="9923"/>
        </w:tabs>
        <w:spacing w:after="0"/>
        <w:ind w:firstLine="0"/>
        <w:jc w:val="left"/>
        <w:rPr>
          <w:sz w:val="24"/>
          <w:u w:val="single"/>
        </w:rPr>
      </w:pPr>
      <w:r>
        <w:rPr>
          <w:i/>
          <w:sz w:val="24"/>
          <w:u w:val="single"/>
        </w:rPr>
        <w:t xml:space="preserve">     1. Произвести вынос помещений сборок магнитных станций за пределы цеха.</w:t>
      </w:r>
      <w:r>
        <w:rPr>
          <w:sz w:val="24"/>
          <w:u w:val="single"/>
        </w:rPr>
        <w:tab/>
      </w:r>
    </w:p>
    <w:p w:rsidR="00361B30" w:rsidRDefault="00361B30">
      <w:pPr>
        <w:pStyle w:val="a6"/>
        <w:tabs>
          <w:tab w:val="left" w:pos="9923"/>
        </w:tabs>
        <w:spacing w:after="0"/>
        <w:ind w:firstLine="0"/>
        <w:jc w:val="left"/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     2. Внедрить компьютеризацию забора газа с целью улучшения его сгорания в ячейках</w:t>
      </w:r>
      <w:r>
        <w:rPr>
          <w:i/>
          <w:sz w:val="24"/>
          <w:u w:val="single"/>
        </w:rPr>
        <w:tab/>
      </w:r>
    </w:p>
    <w:p w:rsidR="00361B30" w:rsidRDefault="00361B30">
      <w:pPr>
        <w:pStyle w:val="a6"/>
        <w:tabs>
          <w:tab w:val="left" w:pos="9923"/>
        </w:tabs>
        <w:spacing w:after="0"/>
        <w:ind w:firstLine="0"/>
        <w:jc w:val="left"/>
        <w:rPr>
          <w:sz w:val="24"/>
          <w:u w:val="single"/>
        </w:rPr>
      </w:pPr>
      <w:r>
        <w:rPr>
          <w:i/>
          <w:sz w:val="24"/>
          <w:u w:val="single"/>
        </w:rPr>
        <w:t xml:space="preserve">         нагревательных колодцев.</w:t>
      </w:r>
      <w:r>
        <w:rPr>
          <w:sz w:val="24"/>
          <w:u w:val="single"/>
        </w:rPr>
        <w:tab/>
      </w:r>
    </w:p>
    <w:p w:rsidR="00361B30" w:rsidRDefault="00361B30">
      <w:pPr>
        <w:pStyle w:val="a6"/>
        <w:tabs>
          <w:tab w:val="left" w:pos="9923"/>
        </w:tabs>
        <w:spacing w:after="0"/>
        <w:ind w:firstLine="0"/>
        <w:jc w:val="left"/>
        <w:rPr>
          <w:sz w:val="24"/>
          <w:u w:val="single"/>
        </w:rPr>
      </w:pPr>
      <w:r>
        <w:rPr>
          <w:i/>
          <w:sz w:val="24"/>
          <w:u w:val="single"/>
        </w:rPr>
        <w:t xml:space="preserve">     3. Внедрить модернизированную систему вентиляции на участке.</w:t>
      </w:r>
      <w:r>
        <w:rPr>
          <w:sz w:val="24"/>
          <w:u w:val="single"/>
        </w:rPr>
        <w:tab/>
      </w:r>
    </w:p>
    <w:p w:rsidR="00361B30" w:rsidRDefault="00361B30">
      <w:pPr>
        <w:pStyle w:val="a6"/>
        <w:tabs>
          <w:tab w:val="left" w:pos="9923"/>
        </w:tabs>
        <w:spacing w:after="0"/>
        <w:ind w:firstLine="0"/>
        <w:jc w:val="left"/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     4. Руководству цеха обеспечить рабочих дополнительным комплектом средств</w:t>
      </w:r>
      <w:r>
        <w:rPr>
          <w:i/>
          <w:sz w:val="24"/>
          <w:u w:val="single"/>
        </w:rPr>
        <w:tab/>
      </w:r>
    </w:p>
    <w:p w:rsidR="00361B30" w:rsidRDefault="00361B30">
      <w:pPr>
        <w:pStyle w:val="a6"/>
        <w:tabs>
          <w:tab w:val="left" w:pos="9923"/>
        </w:tabs>
        <w:spacing w:after="0"/>
        <w:ind w:firstLine="0"/>
        <w:jc w:val="left"/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         индивидуальной защиты в соответствии с постановлением администрации</w:t>
      </w:r>
      <w:r>
        <w:rPr>
          <w:i/>
          <w:sz w:val="24"/>
          <w:u w:val="single"/>
        </w:rPr>
        <w:tab/>
      </w:r>
    </w:p>
    <w:p w:rsidR="00361B30" w:rsidRDefault="00361B30">
      <w:pPr>
        <w:pStyle w:val="a6"/>
        <w:tabs>
          <w:tab w:val="left" w:pos="9923"/>
        </w:tabs>
        <w:spacing w:after="0"/>
        <w:ind w:firstLine="0"/>
        <w:jc w:val="left"/>
        <w:rPr>
          <w:sz w:val="24"/>
          <w:u w:val="single"/>
        </w:rPr>
      </w:pPr>
      <w:r>
        <w:rPr>
          <w:i/>
          <w:sz w:val="24"/>
          <w:u w:val="single"/>
        </w:rPr>
        <w:t xml:space="preserve">         и профкома комбината</w:t>
      </w:r>
      <w:r>
        <w:rPr>
          <w:sz w:val="24"/>
          <w:u w:val="single"/>
        </w:rPr>
        <w:tab/>
      </w:r>
    </w:p>
    <w:p w:rsidR="00361B30" w:rsidRDefault="00361B30">
      <w:pPr>
        <w:pStyle w:val="a6"/>
        <w:tabs>
          <w:tab w:val="left" w:pos="9923"/>
        </w:tabs>
        <w:spacing w:after="0"/>
        <w:ind w:firstLine="0"/>
        <w:jc w:val="left"/>
        <w:rPr>
          <w:i/>
          <w:sz w:val="24"/>
          <w:u w:val="single"/>
        </w:rPr>
      </w:pPr>
      <w:r>
        <w:rPr>
          <w:i/>
          <w:sz w:val="24"/>
          <w:u w:val="single"/>
        </w:rPr>
        <w:tab/>
      </w:r>
    </w:p>
    <w:p w:rsidR="00361B30" w:rsidRDefault="00361B30">
      <w:pPr>
        <w:pStyle w:val="a6"/>
        <w:spacing w:before="120"/>
        <w:ind w:firstLine="0"/>
        <w:jc w:val="center"/>
        <w:rPr>
          <w:sz w:val="24"/>
          <w:lang w:val="en-US"/>
        </w:rPr>
      </w:pPr>
      <w:r>
        <w:rPr>
          <w:sz w:val="24"/>
          <w:lang w:val="en-US"/>
        </w:rPr>
        <w:br w:type="page"/>
        <w:t>V Льготы и компенсации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268"/>
        <w:gridCol w:w="2126"/>
        <w:gridCol w:w="1948"/>
      </w:tblGrid>
      <w:tr w:rsidR="00361B30">
        <w:trPr>
          <w:jc w:val="center"/>
        </w:trPr>
        <w:tc>
          <w:tcPr>
            <w:tcW w:w="3794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Действующие</w:t>
            </w:r>
          </w:p>
        </w:tc>
        <w:tc>
          <w:tcPr>
            <w:tcW w:w="212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Предлагаемые</w:t>
            </w:r>
          </w:p>
        </w:tc>
        <w:tc>
          <w:tcPr>
            <w:tcW w:w="1948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Затраты (крб.)</w:t>
            </w:r>
          </w:p>
        </w:tc>
      </w:tr>
      <w:tr w:rsidR="00361B30">
        <w:trPr>
          <w:jc w:val="center"/>
        </w:trPr>
        <w:tc>
          <w:tcPr>
            <w:tcW w:w="3794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Пенсионное обеспечение</w:t>
            </w:r>
          </w:p>
        </w:tc>
        <w:tc>
          <w:tcPr>
            <w:tcW w:w="2268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Список №1</w:t>
            </w:r>
          </w:p>
        </w:tc>
        <w:tc>
          <w:tcPr>
            <w:tcW w:w="212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Список №1</w:t>
            </w:r>
          </w:p>
        </w:tc>
        <w:tc>
          <w:tcPr>
            <w:tcW w:w="1948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</w:tr>
      <w:tr w:rsidR="00361B30">
        <w:trPr>
          <w:jc w:val="center"/>
        </w:trPr>
        <w:tc>
          <w:tcPr>
            <w:tcW w:w="3794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Доплаты</w:t>
            </w:r>
          </w:p>
        </w:tc>
        <w:tc>
          <w:tcPr>
            <w:tcW w:w="2268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12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948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</w:tr>
      <w:tr w:rsidR="00361B30">
        <w:trPr>
          <w:jc w:val="center"/>
        </w:trPr>
        <w:tc>
          <w:tcPr>
            <w:tcW w:w="3794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Дополнительные отпуска</w:t>
            </w:r>
          </w:p>
        </w:tc>
        <w:tc>
          <w:tcPr>
            <w:tcW w:w="2268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 кал. дней</w:t>
            </w:r>
          </w:p>
        </w:tc>
        <w:tc>
          <w:tcPr>
            <w:tcW w:w="212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 кал. дней</w:t>
            </w:r>
          </w:p>
        </w:tc>
        <w:tc>
          <w:tcPr>
            <w:tcW w:w="1948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</w:tr>
      <w:tr w:rsidR="00361B30">
        <w:trPr>
          <w:jc w:val="center"/>
        </w:trPr>
        <w:tc>
          <w:tcPr>
            <w:tcW w:w="3794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Прочие</w:t>
            </w:r>
          </w:p>
        </w:tc>
        <w:tc>
          <w:tcPr>
            <w:tcW w:w="2268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2126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948" w:type="dxa"/>
            <w:vAlign w:val="center"/>
          </w:tcPr>
          <w:p w:rsidR="00361B30" w:rsidRDefault="00361B30">
            <w:pPr>
              <w:pStyle w:val="a6"/>
              <w:spacing w:after="0"/>
              <w:ind w:firstLine="0"/>
              <w:jc w:val="center"/>
              <w:rPr>
                <w:sz w:val="24"/>
              </w:rPr>
            </w:pPr>
          </w:p>
        </w:tc>
      </w:tr>
    </w:tbl>
    <w:p w:rsidR="00361B30" w:rsidRDefault="00361B30">
      <w:pPr>
        <w:pStyle w:val="a6"/>
        <w:spacing w:after="0"/>
        <w:ind w:firstLine="0"/>
        <w:rPr>
          <w:sz w:val="24"/>
        </w:rPr>
      </w:pPr>
    </w:p>
    <w:p w:rsidR="00361B30" w:rsidRDefault="00361B30">
      <w:pPr>
        <w:pStyle w:val="a6"/>
        <w:tabs>
          <w:tab w:val="left" w:pos="4678"/>
        </w:tabs>
        <w:spacing w:after="0"/>
        <w:ind w:left="4820" w:firstLine="0"/>
        <w:rPr>
          <w:b/>
          <w:sz w:val="24"/>
        </w:rPr>
      </w:pPr>
      <w:r>
        <w:rPr>
          <w:b/>
          <w:sz w:val="24"/>
        </w:rPr>
        <w:t>Председатель аттестационной комиссии</w:t>
      </w:r>
    </w:p>
    <w:p w:rsidR="00361B30" w:rsidRDefault="00361B30">
      <w:pPr>
        <w:pStyle w:val="a6"/>
        <w:tabs>
          <w:tab w:val="left" w:pos="4678"/>
        </w:tabs>
        <w:spacing w:after="0"/>
        <w:ind w:left="4820" w:firstLine="0"/>
        <w:rPr>
          <w:b/>
          <w:sz w:val="24"/>
        </w:rPr>
      </w:pPr>
    </w:p>
    <w:p w:rsidR="00361B30" w:rsidRDefault="00361B30">
      <w:pPr>
        <w:pStyle w:val="a6"/>
        <w:spacing w:after="0"/>
        <w:ind w:left="4820" w:firstLine="0"/>
        <w:rPr>
          <w:sz w:val="24"/>
        </w:rPr>
      </w:pPr>
      <w:r>
        <w:rPr>
          <w:sz w:val="24"/>
        </w:rPr>
        <w:t>Главный инженер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А.П. Чеботарев</w:t>
      </w:r>
    </w:p>
    <w:p w:rsidR="00361B30" w:rsidRDefault="00361B30">
      <w:pPr>
        <w:pStyle w:val="a6"/>
        <w:spacing w:after="0"/>
        <w:ind w:left="4820" w:firstLine="0"/>
        <w:rPr>
          <w:b/>
          <w:sz w:val="24"/>
        </w:rPr>
      </w:pPr>
    </w:p>
    <w:p w:rsidR="00361B30" w:rsidRDefault="00361B30">
      <w:pPr>
        <w:pStyle w:val="a6"/>
        <w:spacing w:after="0"/>
        <w:ind w:left="4820" w:firstLine="0"/>
        <w:rPr>
          <w:b/>
          <w:sz w:val="24"/>
        </w:rPr>
      </w:pPr>
      <w:r>
        <w:rPr>
          <w:b/>
          <w:sz w:val="24"/>
        </w:rPr>
        <w:t>Члены аттестационной комиссии</w:t>
      </w:r>
    </w:p>
    <w:p w:rsidR="00361B30" w:rsidRDefault="00361B30">
      <w:pPr>
        <w:pStyle w:val="a6"/>
        <w:spacing w:after="0"/>
        <w:ind w:left="4820" w:firstLine="0"/>
        <w:rPr>
          <w:b/>
          <w:sz w:val="24"/>
        </w:rPr>
      </w:pPr>
    </w:p>
    <w:p w:rsidR="00361B30" w:rsidRDefault="00361B30">
      <w:pPr>
        <w:pStyle w:val="a6"/>
        <w:spacing w:after="0"/>
        <w:ind w:left="4820" w:firstLine="0"/>
        <w:rPr>
          <w:sz w:val="24"/>
        </w:rPr>
      </w:pPr>
      <w:r>
        <w:rPr>
          <w:sz w:val="24"/>
        </w:rPr>
        <w:t>Начальник цеха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С.</w:t>
      </w:r>
      <w:r>
        <w:rPr>
          <w:sz w:val="24"/>
        </w:rPr>
        <w:t>А. Кузьмин</w:t>
      </w:r>
    </w:p>
    <w:p w:rsidR="00361B30" w:rsidRDefault="00361B30">
      <w:pPr>
        <w:pStyle w:val="a6"/>
        <w:spacing w:after="0"/>
        <w:ind w:left="4820" w:firstLine="0"/>
        <w:rPr>
          <w:sz w:val="24"/>
        </w:rPr>
      </w:pPr>
      <w:r>
        <w:rPr>
          <w:sz w:val="24"/>
        </w:rPr>
        <w:t>Начальник БОТ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Г</w:t>
      </w:r>
      <w:r>
        <w:rPr>
          <w:sz w:val="24"/>
        </w:rPr>
        <w:t>.В. Бабанин</w:t>
      </w:r>
    </w:p>
    <w:p w:rsidR="00361B30" w:rsidRDefault="00361B30">
      <w:pPr>
        <w:pStyle w:val="a6"/>
        <w:spacing w:after="0"/>
        <w:ind w:left="4820" w:firstLine="0"/>
        <w:rPr>
          <w:sz w:val="24"/>
        </w:rPr>
      </w:pPr>
      <w:r>
        <w:rPr>
          <w:sz w:val="24"/>
        </w:rPr>
        <w:t>Предцехкома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Н</w:t>
      </w:r>
      <w:r>
        <w:rPr>
          <w:sz w:val="24"/>
        </w:rPr>
        <w:t>.М. Воронцов</w:t>
      </w:r>
    </w:p>
    <w:p w:rsidR="00361B30" w:rsidRDefault="00361B30">
      <w:pPr>
        <w:pStyle w:val="a6"/>
        <w:spacing w:after="0"/>
        <w:ind w:left="4820" w:firstLine="0"/>
        <w:rPr>
          <w:sz w:val="24"/>
        </w:rPr>
      </w:pPr>
      <w:r>
        <w:rPr>
          <w:sz w:val="24"/>
        </w:rPr>
        <w:t>Начальник ОНОТ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А</w:t>
      </w:r>
      <w:r>
        <w:rPr>
          <w:sz w:val="24"/>
        </w:rPr>
        <w:t>.В. Моргун</w:t>
      </w:r>
    </w:p>
    <w:p w:rsidR="00361B30" w:rsidRDefault="00361B30">
      <w:pPr>
        <w:pStyle w:val="a6"/>
        <w:spacing w:after="0"/>
        <w:ind w:left="4820" w:firstLine="0"/>
        <w:rPr>
          <w:sz w:val="24"/>
        </w:rPr>
      </w:pPr>
      <w:r>
        <w:rPr>
          <w:sz w:val="24"/>
        </w:rPr>
        <w:t>Начальник ОК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Н</w:t>
      </w:r>
      <w:r>
        <w:rPr>
          <w:sz w:val="24"/>
        </w:rPr>
        <w:t>.В. Бенич</w:t>
      </w:r>
    </w:p>
    <w:p w:rsidR="00361B30" w:rsidRDefault="00361B30">
      <w:pPr>
        <w:pStyle w:val="a6"/>
        <w:spacing w:after="0"/>
        <w:ind w:left="4820" w:firstLine="0"/>
        <w:rPr>
          <w:sz w:val="24"/>
        </w:rPr>
      </w:pPr>
      <w:r>
        <w:rPr>
          <w:sz w:val="24"/>
        </w:rPr>
        <w:t>Начальник ООТиТБ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В</w:t>
      </w:r>
      <w:r>
        <w:rPr>
          <w:sz w:val="24"/>
        </w:rPr>
        <w:t>.М. Скочко</w:t>
      </w:r>
    </w:p>
    <w:p w:rsidR="00361B30" w:rsidRDefault="00361B30">
      <w:pPr>
        <w:pStyle w:val="a6"/>
        <w:spacing w:after="0"/>
        <w:ind w:left="4820" w:firstLine="0"/>
        <w:rPr>
          <w:sz w:val="24"/>
        </w:rPr>
      </w:pPr>
      <w:r>
        <w:rPr>
          <w:sz w:val="24"/>
        </w:rPr>
        <w:t>Начальник тех.отдела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В</w:t>
      </w:r>
      <w:r>
        <w:rPr>
          <w:sz w:val="24"/>
        </w:rPr>
        <w:t>.А. Бухтияров</w:t>
      </w:r>
    </w:p>
    <w:p w:rsidR="00361B30" w:rsidRDefault="00361B30">
      <w:pPr>
        <w:pStyle w:val="a6"/>
        <w:spacing w:after="0"/>
        <w:ind w:left="4820" w:firstLine="0"/>
        <w:rPr>
          <w:sz w:val="24"/>
        </w:rPr>
      </w:pPr>
      <w:r>
        <w:rPr>
          <w:sz w:val="24"/>
        </w:rPr>
        <w:t>Начальник НИЛ ОНОТ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В</w:t>
      </w:r>
      <w:r>
        <w:rPr>
          <w:sz w:val="24"/>
        </w:rPr>
        <w:t>.И. Кочеров</w:t>
      </w:r>
    </w:p>
    <w:p w:rsidR="00361B30" w:rsidRDefault="00361B30">
      <w:pPr>
        <w:pStyle w:val="a6"/>
        <w:spacing w:after="0"/>
        <w:ind w:left="4820" w:firstLine="0"/>
        <w:rPr>
          <w:sz w:val="24"/>
        </w:rPr>
      </w:pPr>
      <w:r>
        <w:rPr>
          <w:sz w:val="24"/>
        </w:rPr>
        <w:t>Начальник ЛЗВВБ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О</w:t>
      </w:r>
      <w:r>
        <w:rPr>
          <w:sz w:val="24"/>
        </w:rPr>
        <w:t>.И. Протасова</w:t>
      </w:r>
    </w:p>
    <w:p w:rsidR="00361B30" w:rsidRDefault="00361B30">
      <w:pPr>
        <w:pStyle w:val="a6"/>
        <w:spacing w:after="0"/>
        <w:ind w:left="5103" w:firstLine="0"/>
        <w:rPr>
          <w:sz w:val="24"/>
        </w:rPr>
      </w:pPr>
    </w:p>
    <w:p w:rsidR="00361B30" w:rsidRDefault="00361B30">
      <w:pPr>
        <w:pStyle w:val="a6"/>
        <w:spacing w:after="0"/>
        <w:ind w:firstLine="0"/>
        <w:rPr>
          <w:sz w:val="24"/>
        </w:rPr>
      </w:pPr>
      <w:r>
        <w:rPr>
          <w:sz w:val="24"/>
        </w:rPr>
        <w:t>С аттестацией ознакомлены</w:t>
      </w:r>
    </w:p>
    <w:p w:rsidR="00361B30" w:rsidRDefault="00361B30">
      <w:pPr>
        <w:pStyle w:val="a6"/>
        <w:spacing w:after="0"/>
        <w:ind w:firstLine="0"/>
        <w:rPr>
          <w:sz w:val="24"/>
        </w:rPr>
      </w:pPr>
      <w:r>
        <w:rPr>
          <w:sz w:val="24"/>
        </w:rPr>
        <w:t>__________________________________</w:t>
      </w:r>
    </w:p>
    <w:p w:rsidR="00361B30" w:rsidRDefault="00361B30">
      <w:pPr>
        <w:pStyle w:val="a6"/>
        <w:spacing w:after="0"/>
        <w:ind w:firstLine="0"/>
        <w:rPr>
          <w:sz w:val="24"/>
        </w:rPr>
      </w:pPr>
      <w:r>
        <w:rPr>
          <w:sz w:val="24"/>
        </w:rPr>
        <w:t>__________________________________</w:t>
      </w:r>
    </w:p>
    <w:p w:rsidR="00361B30" w:rsidRDefault="00361B30">
      <w:pPr>
        <w:pStyle w:val="a6"/>
        <w:spacing w:after="0"/>
        <w:ind w:firstLine="0"/>
        <w:rPr>
          <w:sz w:val="24"/>
        </w:rPr>
      </w:pPr>
      <w:r>
        <w:rPr>
          <w:sz w:val="24"/>
        </w:rPr>
        <w:t>__________________________________</w:t>
      </w:r>
    </w:p>
    <w:p w:rsidR="00361B30" w:rsidRDefault="00361B30">
      <w:pPr>
        <w:pStyle w:val="a6"/>
        <w:spacing w:after="0"/>
        <w:ind w:firstLine="0"/>
        <w:rPr>
          <w:sz w:val="24"/>
        </w:rPr>
      </w:pPr>
      <w:r>
        <w:rPr>
          <w:sz w:val="24"/>
        </w:rPr>
        <w:t>__________________________________</w:t>
      </w:r>
    </w:p>
    <w:p w:rsidR="00361B30" w:rsidRDefault="00361B30">
      <w:pPr>
        <w:pStyle w:val="a6"/>
        <w:spacing w:after="0"/>
        <w:ind w:firstLine="0"/>
        <w:rPr>
          <w:sz w:val="24"/>
        </w:rPr>
      </w:pPr>
      <w:r>
        <w:rPr>
          <w:sz w:val="24"/>
        </w:rPr>
        <w:t>__________________________________</w:t>
      </w:r>
    </w:p>
    <w:p w:rsidR="00361B30" w:rsidRDefault="00361B30">
      <w:pPr>
        <w:pStyle w:val="a6"/>
        <w:spacing w:after="0"/>
        <w:ind w:firstLine="0"/>
        <w:rPr>
          <w:sz w:val="24"/>
        </w:rPr>
      </w:pPr>
      <w:r>
        <w:rPr>
          <w:sz w:val="24"/>
        </w:rPr>
        <w:t>__________________________________</w:t>
      </w:r>
    </w:p>
    <w:p w:rsidR="00361B30" w:rsidRDefault="00361B30">
      <w:pPr>
        <w:pStyle w:val="a6"/>
        <w:spacing w:after="0"/>
        <w:ind w:firstLine="0"/>
        <w:rPr>
          <w:sz w:val="24"/>
        </w:rPr>
      </w:pPr>
      <w:r>
        <w:rPr>
          <w:sz w:val="24"/>
        </w:rPr>
        <w:t>__________________________________</w:t>
      </w:r>
    </w:p>
    <w:p w:rsidR="00361B30" w:rsidRDefault="00361B30">
      <w:pPr>
        <w:pStyle w:val="a6"/>
        <w:spacing w:after="0"/>
        <w:ind w:firstLine="0"/>
        <w:rPr>
          <w:sz w:val="24"/>
        </w:rPr>
      </w:pPr>
      <w:r>
        <w:rPr>
          <w:sz w:val="24"/>
        </w:rPr>
        <w:t>__________________________________</w:t>
      </w:r>
    </w:p>
    <w:p w:rsidR="00361B30" w:rsidRDefault="00361B30">
      <w:pPr>
        <w:pStyle w:val="a6"/>
        <w:spacing w:after="0"/>
        <w:ind w:firstLine="0"/>
        <w:rPr>
          <w:sz w:val="24"/>
        </w:rPr>
      </w:pPr>
      <w:r>
        <w:rPr>
          <w:sz w:val="24"/>
        </w:rPr>
        <w:t>__________________________________</w:t>
      </w:r>
    </w:p>
    <w:p w:rsidR="00361B30" w:rsidRDefault="00361B30">
      <w:pPr>
        <w:pStyle w:val="a6"/>
        <w:spacing w:after="0"/>
        <w:ind w:firstLine="0"/>
        <w:rPr>
          <w:sz w:val="24"/>
        </w:rPr>
      </w:pPr>
      <w:r>
        <w:rPr>
          <w:sz w:val="24"/>
        </w:rPr>
        <w:t>__________________________________</w:t>
      </w:r>
    </w:p>
    <w:p w:rsidR="00361B30" w:rsidRDefault="00361B30">
      <w:pPr>
        <w:pStyle w:val="a6"/>
        <w:spacing w:after="0"/>
        <w:ind w:firstLine="0"/>
        <w:rPr>
          <w:sz w:val="24"/>
        </w:rPr>
      </w:pPr>
      <w:r>
        <w:rPr>
          <w:sz w:val="24"/>
        </w:rPr>
        <w:t>__________________________________</w:t>
      </w:r>
    </w:p>
    <w:p w:rsidR="00361B30" w:rsidRDefault="00361B30">
      <w:pPr>
        <w:pStyle w:val="a6"/>
        <w:spacing w:after="0"/>
        <w:ind w:firstLine="0"/>
        <w:rPr>
          <w:sz w:val="24"/>
        </w:rPr>
      </w:pPr>
      <w:r>
        <w:rPr>
          <w:sz w:val="24"/>
        </w:rPr>
        <w:t>__________________________________</w:t>
      </w:r>
    </w:p>
    <w:p w:rsidR="00361B30" w:rsidRDefault="00361B30">
      <w:pPr>
        <w:pStyle w:val="a6"/>
        <w:spacing w:after="0"/>
        <w:ind w:firstLine="0"/>
        <w:rPr>
          <w:sz w:val="24"/>
        </w:rPr>
      </w:pPr>
      <w:r>
        <w:rPr>
          <w:sz w:val="24"/>
        </w:rPr>
        <w:t>__________________________________</w:t>
      </w:r>
    </w:p>
    <w:p w:rsidR="00361B30" w:rsidRDefault="00361B30">
      <w:pPr>
        <w:pStyle w:val="a6"/>
        <w:spacing w:after="0"/>
        <w:ind w:firstLine="0"/>
        <w:rPr>
          <w:sz w:val="24"/>
        </w:rPr>
      </w:pPr>
      <w:r>
        <w:rPr>
          <w:sz w:val="24"/>
        </w:rPr>
        <w:t>__________________________________</w:t>
      </w:r>
    </w:p>
    <w:p w:rsidR="00361B30" w:rsidRDefault="00361B30">
      <w:pPr>
        <w:pStyle w:val="a6"/>
        <w:spacing w:after="0"/>
        <w:ind w:firstLine="0"/>
        <w:rPr>
          <w:sz w:val="24"/>
        </w:rPr>
      </w:pPr>
      <w:r>
        <w:rPr>
          <w:sz w:val="24"/>
        </w:rPr>
        <w:t>__________________________________</w:t>
      </w:r>
    </w:p>
    <w:p w:rsidR="00361B30" w:rsidRDefault="00361B30">
      <w:pPr>
        <w:pStyle w:val="a6"/>
        <w:spacing w:after="0"/>
        <w:ind w:firstLine="0"/>
        <w:rPr>
          <w:sz w:val="24"/>
        </w:rPr>
      </w:pPr>
      <w:r>
        <w:rPr>
          <w:sz w:val="24"/>
        </w:rPr>
        <w:t>__________________________________</w:t>
      </w:r>
    </w:p>
    <w:p w:rsidR="00361B30" w:rsidRDefault="00361B30">
      <w:pPr>
        <w:pStyle w:val="a6"/>
        <w:spacing w:after="0"/>
        <w:ind w:firstLine="0"/>
        <w:rPr>
          <w:sz w:val="24"/>
        </w:rPr>
      </w:pPr>
      <w:r>
        <w:rPr>
          <w:sz w:val="24"/>
        </w:rPr>
        <w:t>__________________________________</w:t>
      </w:r>
    </w:p>
    <w:p w:rsidR="00361B30" w:rsidRDefault="00361B30">
      <w:pPr>
        <w:pStyle w:val="a6"/>
        <w:spacing w:after="0"/>
        <w:ind w:firstLine="0"/>
        <w:rPr>
          <w:sz w:val="24"/>
        </w:rPr>
      </w:pPr>
      <w:r>
        <w:rPr>
          <w:sz w:val="24"/>
        </w:rPr>
        <w:t>__________________________________</w:t>
      </w:r>
    </w:p>
    <w:p w:rsidR="00361B30" w:rsidRDefault="00361B30">
      <w:pPr>
        <w:pStyle w:val="a6"/>
        <w:spacing w:after="0"/>
        <w:ind w:firstLine="0"/>
        <w:rPr>
          <w:sz w:val="24"/>
        </w:rPr>
      </w:pPr>
      <w:r>
        <w:rPr>
          <w:sz w:val="24"/>
        </w:rPr>
        <w:t>__________________________________</w:t>
      </w:r>
    </w:p>
    <w:p w:rsidR="00361B30" w:rsidRDefault="00361B30">
      <w:pPr>
        <w:pStyle w:val="a6"/>
        <w:spacing w:after="0"/>
        <w:ind w:firstLine="0"/>
        <w:rPr>
          <w:sz w:val="24"/>
        </w:rPr>
      </w:pPr>
      <w:r>
        <w:rPr>
          <w:sz w:val="24"/>
        </w:rPr>
        <w:t>__________________________________</w:t>
      </w:r>
    </w:p>
    <w:p w:rsidR="00361B30" w:rsidRDefault="00361B30">
      <w:pPr>
        <w:pStyle w:val="a6"/>
        <w:spacing w:after="0"/>
        <w:ind w:firstLine="0"/>
        <w:rPr>
          <w:sz w:val="24"/>
        </w:rPr>
      </w:pPr>
      <w:r>
        <w:rPr>
          <w:sz w:val="24"/>
        </w:rPr>
        <w:t>__________________________________</w:t>
      </w:r>
    </w:p>
    <w:p w:rsidR="00361B30" w:rsidRDefault="00361B30">
      <w:pPr>
        <w:pStyle w:val="a6"/>
        <w:spacing w:after="0"/>
        <w:ind w:firstLine="0"/>
        <w:rPr>
          <w:sz w:val="24"/>
        </w:rPr>
      </w:pPr>
      <w:r>
        <w:rPr>
          <w:sz w:val="24"/>
        </w:rPr>
        <w:t>__________________________________</w:t>
      </w:r>
      <w:bookmarkStart w:id="0" w:name="_GoBack"/>
      <w:bookmarkEnd w:id="0"/>
    </w:p>
    <w:sectPr w:rsidR="00361B30">
      <w:pgSz w:w="11906" w:h="16838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B30" w:rsidRDefault="00361B30">
      <w:r>
        <w:separator/>
      </w:r>
    </w:p>
  </w:endnote>
  <w:endnote w:type="continuationSeparator" w:id="0">
    <w:p w:rsidR="00361B30" w:rsidRDefault="0036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B30" w:rsidRDefault="00361B30">
      <w:r>
        <w:separator/>
      </w:r>
    </w:p>
  </w:footnote>
  <w:footnote w:type="continuationSeparator" w:id="0">
    <w:p w:rsidR="00361B30" w:rsidRDefault="00361B30">
      <w:r>
        <w:continuationSeparator/>
      </w:r>
    </w:p>
  </w:footnote>
  <w:footnote w:id="1">
    <w:p w:rsidR="00361B30" w:rsidRDefault="00361B30">
      <w:pPr>
        <w:pStyle w:val="a3"/>
        <w:rPr>
          <w:sz w:val="24"/>
        </w:rPr>
      </w:pPr>
      <w:r>
        <w:rPr>
          <w:rStyle w:val="ab"/>
          <w:sz w:val="24"/>
        </w:rPr>
        <w:footnoteRef/>
      </w:r>
      <w:r>
        <w:rPr>
          <w:sz w:val="24"/>
        </w:rPr>
        <w:t xml:space="preserve"> </w:t>
      </w:r>
      <w:r>
        <w:rPr>
          <w:sz w:val="24"/>
          <w:lang w:val="en-US"/>
        </w:rPr>
        <w:t>I</w:t>
      </w:r>
      <w:r>
        <w:rPr>
          <w:sz w:val="24"/>
        </w:rPr>
        <w:t xml:space="preserve"> и </w:t>
      </w:r>
      <w:r>
        <w:rPr>
          <w:sz w:val="24"/>
          <w:lang w:val="en-US"/>
        </w:rPr>
        <w:t>II</w:t>
      </w:r>
      <w:r>
        <w:rPr>
          <w:sz w:val="24"/>
        </w:rPr>
        <w:t xml:space="preserve"> классы (оптимальные и допустимые условия труда) здесь не приводятся.</w:t>
      </w:r>
    </w:p>
  </w:footnote>
  <w:footnote w:id="2">
    <w:p w:rsidR="00361B30" w:rsidRDefault="00361B30">
      <w:pPr>
        <w:pStyle w:val="a3"/>
      </w:pPr>
      <w:r>
        <w:rPr>
          <w:rStyle w:val="ab"/>
        </w:rPr>
        <w:footnoteRef/>
      </w:r>
      <w:r>
        <w:t xml:space="preserve"> По фактору «неионизирующее излучение» условия труда для определения размеров доплат оцениваются не более 1 балла.</w:t>
      </w:r>
    </w:p>
  </w:footnote>
  <w:footnote w:id="3">
    <w:p w:rsidR="00361B30" w:rsidRDefault="00361B30">
      <w:pPr>
        <w:pStyle w:val="a3"/>
      </w:pPr>
      <w:r>
        <w:rPr>
          <w:rStyle w:val="ab"/>
        </w:rPr>
        <w:footnoteRef/>
      </w:r>
      <w:r>
        <w:t xml:space="preserve"> По фактору «статическая нагрузка» условия труда для определения размеров доплат оцениваются не более 2 баллов.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B30"/>
    <w:rsid w:val="0004263E"/>
    <w:rsid w:val="002D0D1C"/>
    <w:rsid w:val="0036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736B841B-B9E0-4F28-AA9A-3A86E7B9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3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paragraph" w:customStyle="1" w:styleId="a4">
    <w:name w:val="Занятие"/>
    <w:basedOn w:val="a"/>
    <w:pPr>
      <w:spacing w:after="240"/>
      <w:jc w:val="center"/>
      <w:outlineLvl w:val="0"/>
    </w:pPr>
    <w:rPr>
      <w:b/>
    </w:rPr>
  </w:style>
  <w:style w:type="paragraph" w:customStyle="1" w:styleId="a5">
    <w:name w:val="Тема"/>
    <w:basedOn w:val="a"/>
    <w:pPr>
      <w:spacing w:after="240"/>
      <w:ind w:left="1701" w:hanging="981"/>
    </w:pPr>
    <w:rPr>
      <w:b/>
      <w:i/>
    </w:rPr>
  </w:style>
  <w:style w:type="paragraph" w:customStyle="1" w:styleId="a6">
    <w:name w:val="Абзац простой"/>
    <w:basedOn w:val="a"/>
    <w:pPr>
      <w:spacing w:after="120"/>
      <w:ind w:firstLine="720"/>
      <w:jc w:val="both"/>
    </w:pPr>
  </w:style>
  <w:style w:type="paragraph" w:customStyle="1" w:styleId="a7">
    <w:name w:val="пункт темы"/>
    <w:basedOn w:val="a"/>
    <w:pPr>
      <w:spacing w:after="120"/>
      <w:ind w:firstLine="720"/>
      <w:jc w:val="both"/>
      <w:outlineLvl w:val="1"/>
    </w:pPr>
  </w:style>
  <w:style w:type="paragraph" w:customStyle="1" w:styleId="a8">
    <w:name w:val="Формула"/>
    <w:basedOn w:val="a"/>
    <w:pPr>
      <w:tabs>
        <w:tab w:val="center" w:pos="4962"/>
        <w:tab w:val="right" w:pos="9639"/>
      </w:tabs>
      <w:spacing w:before="120" w:after="120"/>
    </w:pPr>
  </w:style>
  <w:style w:type="paragraph" w:customStyle="1" w:styleId="a9">
    <w:name w:val="где"/>
    <w:basedOn w:val="a"/>
    <w:pPr>
      <w:tabs>
        <w:tab w:val="left" w:pos="709"/>
        <w:tab w:val="center" w:pos="4962"/>
        <w:tab w:val="right" w:pos="9639"/>
      </w:tabs>
      <w:ind w:left="1276" w:hanging="1276"/>
    </w:pPr>
  </w:style>
  <w:style w:type="paragraph" w:customStyle="1" w:styleId="aa">
    <w:name w:val="где в конце"/>
    <w:basedOn w:val="a"/>
    <w:pPr>
      <w:tabs>
        <w:tab w:val="left" w:pos="709"/>
        <w:tab w:val="center" w:pos="4962"/>
        <w:tab w:val="right" w:pos="9639"/>
      </w:tabs>
      <w:spacing w:after="240"/>
      <w:ind w:left="1276" w:hanging="1276"/>
    </w:pPr>
    <w:rPr>
      <w:lang w:val="en-US"/>
    </w:rPr>
  </w:style>
  <w:style w:type="character" w:styleId="ab">
    <w:name w:val="footnote reference"/>
    <w:basedOn w:val="a0"/>
    <w:semiHidden/>
    <w:rPr>
      <w:vertAlign w:val="superscript"/>
    </w:rPr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character" w:styleId="ad">
    <w:name w:val="page number"/>
    <w:basedOn w:val="a0"/>
  </w:style>
  <w:style w:type="paragraph" w:styleId="ae">
    <w:name w:val="foot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8793</Words>
  <Characters>50126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Практическое занятие №2</vt:lpstr>
    </vt:vector>
  </TitlesOfParts>
  <Company>ДонГТУ</Company>
  <LinksUpToDate>false</LinksUpToDate>
  <CharactersWithSpaces>58802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Практическое занятие №2</dc:title>
  <dc:subject/>
  <dc:creator>Григорий Н. Сидоренко</dc:creator>
  <cp:keywords/>
  <dc:description/>
  <cp:lastModifiedBy>admin</cp:lastModifiedBy>
  <cp:revision>2</cp:revision>
  <cp:lastPrinted>1999-09-28T20:10:00Z</cp:lastPrinted>
  <dcterms:created xsi:type="dcterms:W3CDTF">2014-04-18T07:37:00Z</dcterms:created>
  <dcterms:modified xsi:type="dcterms:W3CDTF">2014-04-18T07:37:00Z</dcterms:modified>
</cp:coreProperties>
</file>