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2A" w:rsidRDefault="00304A2A">
      <w:pPr>
        <w:pStyle w:val="a3"/>
        <w:spacing w:line="360" w:lineRule="auto"/>
        <w:rPr>
          <w:b w:val="0"/>
        </w:rPr>
      </w:pPr>
      <w:r>
        <w:rPr>
          <w:b w:val="0"/>
        </w:rPr>
        <w:t>РЕФЕРАТ</w:t>
      </w:r>
    </w:p>
    <w:p w:rsidR="00304A2A" w:rsidRDefault="00304A2A">
      <w:pPr>
        <w:pStyle w:val="a3"/>
        <w:spacing w:line="360" w:lineRule="auto"/>
        <w:rPr>
          <w:b w:val="0"/>
        </w:rPr>
      </w:pPr>
    </w:p>
    <w:p w:rsidR="00304A2A" w:rsidRDefault="00304A2A">
      <w:pPr>
        <w:pStyle w:val="a3"/>
        <w:spacing w:line="360" w:lineRule="auto"/>
        <w:rPr>
          <w:b w:val="0"/>
        </w:rPr>
      </w:pPr>
    </w:p>
    <w:p w:rsidR="00304A2A" w:rsidRDefault="00304A2A">
      <w:pPr>
        <w:pStyle w:val="a3"/>
        <w:spacing w:line="360" w:lineRule="auto"/>
        <w:jc w:val="both"/>
        <w:rPr>
          <w:b w:val="0"/>
        </w:rPr>
      </w:pPr>
      <w:r>
        <w:rPr>
          <w:b w:val="0"/>
        </w:rPr>
        <w:tab/>
        <w:t xml:space="preserve"> 51 с., 1 рис., 6 табл., 19 источников, 23 приложения</w:t>
      </w:r>
    </w:p>
    <w:p w:rsidR="00304A2A" w:rsidRDefault="00304A2A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АУДИТОРСКАЯ ПРОВЕРКА, АУДИТОРСКИЙ СТАНДАРТ, РЕАЛИЗАЦИИ ПРОДУКЦИИ ( РАБОТ, УСЛУГ), МЕТОД ОПЕРДЕЛЕНИЯ ВЫРУЧКИ ОТ РЕАЛИЗАЦИИ, СИСТЕМА БУХГАЛТЕРСКОГО УЧЕТА, СИСТЕМА ВНУТРЕННЕГО КОНТРОЛЯ,  СУЩЕСТВЕННОСТЬ И РИСК АУДИТА, РАБОЧИЕ ДОКУМЕНТЫ АУДИТОРА.</w:t>
      </w:r>
    </w:p>
    <w:p w:rsidR="00304A2A" w:rsidRDefault="00304A2A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Объектом исследования данной курсовой работы стало государственной предприятие «Дорожно – строительное управление №1».</w:t>
      </w:r>
    </w:p>
    <w:p w:rsidR="00304A2A" w:rsidRDefault="00304A2A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Цель работы – провести аудиторскую проверку учета реализации продукции, работ, услуг на выбранном предприятии. </w:t>
      </w:r>
    </w:p>
    <w:p w:rsidR="00304A2A" w:rsidRDefault="00304A2A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Первоначально необходимо ознакомиться с  предприятие в целом,  его видами деятельности, а также с особенностями ведения бухгалтерского учета. Для эффективного проведения аудита должен быть разработан общий план и программа аудиторской проверки.</w:t>
      </w:r>
    </w:p>
    <w:p w:rsidR="00304A2A" w:rsidRDefault="00304A2A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По результатам аудита составляется отчет о проделанной работе, а также даются рекомендации по исправлению обнаруженных ошибок и по рационализации системы бухгалтерского учета в целом.</w:t>
      </w:r>
    </w:p>
    <w:p w:rsidR="00304A2A" w:rsidRDefault="00304A2A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В приложении 1 приводится внутрифирменный стандарт, рекомендуемый для проведения аудиторской проверки реализованной продукции.</w:t>
      </w:r>
    </w:p>
    <w:p w:rsidR="00304A2A" w:rsidRDefault="00304A2A">
      <w:pPr>
        <w:pStyle w:val="a3"/>
        <w:spacing w:line="360" w:lineRule="auto"/>
        <w:jc w:val="both"/>
        <w:rPr>
          <w:b w:val="0"/>
        </w:rPr>
      </w:pPr>
    </w:p>
    <w:p w:rsidR="00304A2A" w:rsidRDefault="00304A2A">
      <w:pPr>
        <w:pStyle w:val="1"/>
        <w:jc w:val="center"/>
        <w:rPr>
          <w:b w:val="0"/>
          <w:noProof/>
        </w:rPr>
      </w:pPr>
      <w:r>
        <w:rPr>
          <w:b w:val="0"/>
        </w:rPr>
        <w:br w:type="page"/>
        <w:t>СОДЕРЖАНИЕ</w:t>
      </w:r>
    </w:p>
    <w:p w:rsidR="00304A2A" w:rsidRDefault="00304A2A">
      <w:pPr>
        <w:pStyle w:val="10"/>
        <w:spacing w:line="360" w:lineRule="auto"/>
        <w:rPr>
          <w:rFonts w:ascii="Times New Roman" w:hAnsi="Times New Roman"/>
          <w:b w:val="0"/>
          <w:noProof/>
          <w:sz w:val="28"/>
        </w:rPr>
      </w:pPr>
      <w:r>
        <w:rPr>
          <w:rFonts w:ascii="Times New Roman" w:hAnsi="Times New Roman"/>
          <w:b w:val="0"/>
          <w:noProof/>
          <w:sz w:val="28"/>
        </w:rPr>
        <w:t>ВВЕДЕНИЕ...............................................................................................................4</w:t>
      </w:r>
    </w:p>
    <w:p w:rsidR="00304A2A" w:rsidRDefault="00304A2A">
      <w:pPr>
        <w:pStyle w:val="10"/>
        <w:spacing w:line="360" w:lineRule="auto"/>
        <w:rPr>
          <w:rFonts w:ascii="Times New Roman" w:hAnsi="Times New Roman"/>
          <w:b w:val="0"/>
          <w:noProof/>
          <w:sz w:val="28"/>
        </w:rPr>
      </w:pPr>
      <w:r>
        <w:rPr>
          <w:rFonts w:ascii="Times New Roman" w:hAnsi="Times New Roman"/>
          <w:b w:val="0"/>
          <w:noProof/>
          <w:sz w:val="28"/>
        </w:rPr>
        <w:t>1. ТеоретическИЕ ОСНОВЫ АУДИТОРСКОЙ ПРОВЕРКИ РЕАЛИЗОВАННОЙ ПРОДУКЦИИ.......................................................................</w:t>
      </w:r>
      <w:r>
        <w:rPr>
          <w:rFonts w:ascii="Times New Roman" w:hAnsi="Times New Roman"/>
          <w:b w:val="0"/>
          <w:noProof/>
          <w:sz w:val="28"/>
        </w:rPr>
        <w:tab/>
        <w:t>.6</w:t>
      </w:r>
    </w:p>
    <w:p w:rsidR="00304A2A" w:rsidRDefault="00304A2A">
      <w:pPr>
        <w:pStyle w:val="20"/>
        <w:tabs>
          <w:tab w:val="right" w:pos="9628"/>
        </w:tabs>
        <w:spacing w:line="360" w:lineRule="auto"/>
        <w:ind w:firstLine="284"/>
        <w:rPr>
          <w:b w:val="0"/>
          <w:noProof/>
          <w:sz w:val="28"/>
        </w:rPr>
      </w:pPr>
      <w:r>
        <w:rPr>
          <w:b w:val="0"/>
          <w:noProof/>
          <w:sz w:val="28"/>
        </w:rPr>
        <w:t>1.1 Нормативное регулирование учета  реализации продукции (работ, услуг).</w:t>
      </w:r>
      <w:r>
        <w:rPr>
          <w:b w:val="0"/>
          <w:noProof/>
          <w:sz w:val="28"/>
        </w:rPr>
        <w:tab/>
        <w:t>6</w:t>
      </w:r>
    </w:p>
    <w:p w:rsidR="00304A2A" w:rsidRDefault="00304A2A">
      <w:pPr>
        <w:pStyle w:val="20"/>
        <w:spacing w:line="360" w:lineRule="auto"/>
        <w:ind w:firstLine="284"/>
        <w:rPr>
          <w:b w:val="0"/>
          <w:noProof/>
          <w:sz w:val="28"/>
        </w:rPr>
      </w:pPr>
      <w:r>
        <w:rPr>
          <w:b w:val="0"/>
          <w:noProof/>
          <w:sz w:val="28"/>
        </w:rPr>
        <w:t>1.2 Характеристика основных операций, их документальное оформление и</w:t>
      </w:r>
    </w:p>
    <w:p w:rsidR="00304A2A" w:rsidRDefault="00304A2A">
      <w:pPr>
        <w:pStyle w:val="20"/>
        <w:spacing w:line="360" w:lineRule="auto"/>
        <w:ind w:firstLine="284"/>
        <w:rPr>
          <w:b w:val="0"/>
          <w:noProof/>
          <w:sz w:val="28"/>
        </w:rPr>
      </w:pPr>
      <w:r>
        <w:rPr>
          <w:b w:val="0"/>
          <w:noProof/>
          <w:sz w:val="28"/>
        </w:rPr>
        <w:t>отражение в учете...............................................................................................</w:t>
      </w:r>
      <w:r>
        <w:rPr>
          <w:b w:val="0"/>
          <w:noProof/>
          <w:sz w:val="28"/>
        </w:rPr>
        <w:tab/>
        <w:t>10</w:t>
      </w:r>
    </w:p>
    <w:p w:rsidR="00304A2A" w:rsidRDefault="00304A2A">
      <w:pPr>
        <w:pStyle w:val="10"/>
        <w:spacing w:line="360" w:lineRule="auto"/>
        <w:rPr>
          <w:rFonts w:ascii="Times New Roman" w:hAnsi="Times New Roman"/>
          <w:b w:val="0"/>
          <w:noProof/>
          <w:sz w:val="28"/>
        </w:rPr>
      </w:pPr>
      <w:r>
        <w:rPr>
          <w:rFonts w:ascii="Times New Roman" w:hAnsi="Times New Roman"/>
          <w:b w:val="0"/>
          <w:noProof/>
          <w:sz w:val="28"/>
        </w:rPr>
        <w:t>2. Оценка состояния бухгалтерского учета и СВК на предприятии......................................................................................................</w:t>
      </w:r>
      <w:r>
        <w:rPr>
          <w:rFonts w:ascii="Times New Roman" w:hAnsi="Times New Roman"/>
          <w:b w:val="0"/>
          <w:noProof/>
          <w:sz w:val="28"/>
        </w:rPr>
        <w:tab/>
        <w:t>18</w:t>
      </w:r>
    </w:p>
    <w:p w:rsidR="00304A2A" w:rsidRDefault="00304A2A">
      <w:pPr>
        <w:pStyle w:val="20"/>
        <w:spacing w:line="360" w:lineRule="auto"/>
        <w:ind w:firstLine="284"/>
        <w:rPr>
          <w:b w:val="0"/>
          <w:noProof/>
          <w:sz w:val="28"/>
        </w:rPr>
      </w:pPr>
      <w:r>
        <w:rPr>
          <w:b w:val="0"/>
          <w:noProof/>
          <w:sz w:val="28"/>
        </w:rPr>
        <w:t>2.1 Общие сведения о предприятии и технико-экономическая хар-ка............</w:t>
      </w:r>
      <w:r>
        <w:rPr>
          <w:b w:val="0"/>
          <w:noProof/>
          <w:sz w:val="28"/>
        </w:rPr>
        <w:tab/>
        <w:t>18</w:t>
      </w:r>
    </w:p>
    <w:p w:rsidR="00304A2A" w:rsidRDefault="00304A2A">
      <w:pPr>
        <w:pStyle w:val="20"/>
        <w:spacing w:line="360" w:lineRule="auto"/>
        <w:ind w:firstLine="284"/>
        <w:rPr>
          <w:b w:val="0"/>
          <w:noProof/>
          <w:sz w:val="28"/>
        </w:rPr>
      </w:pPr>
      <w:r>
        <w:rPr>
          <w:b w:val="0"/>
          <w:noProof/>
          <w:sz w:val="28"/>
        </w:rPr>
        <w:t>2.2 Оценка системы бухгалтерского учета........................................................</w:t>
      </w:r>
      <w:r>
        <w:rPr>
          <w:b w:val="0"/>
          <w:noProof/>
          <w:sz w:val="28"/>
        </w:rPr>
        <w:tab/>
        <w:t>20</w:t>
      </w:r>
    </w:p>
    <w:p w:rsidR="00304A2A" w:rsidRDefault="00304A2A">
      <w:pPr>
        <w:pStyle w:val="20"/>
        <w:spacing w:line="360" w:lineRule="auto"/>
        <w:ind w:firstLine="284"/>
        <w:rPr>
          <w:b w:val="0"/>
          <w:noProof/>
          <w:sz w:val="28"/>
        </w:rPr>
      </w:pPr>
      <w:r>
        <w:rPr>
          <w:b w:val="0"/>
          <w:noProof/>
          <w:sz w:val="28"/>
        </w:rPr>
        <w:t>2.3 Оценка системы внутреннего контроля.......................................................</w:t>
      </w:r>
      <w:r>
        <w:rPr>
          <w:b w:val="0"/>
          <w:noProof/>
          <w:sz w:val="28"/>
        </w:rPr>
        <w:tab/>
        <w:t>22</w:t>
      </w:r>
    </w:p>
    <w:p w:rsidR="00304A2A" w:rsidRDefault="00304A2A">
      <w:pPr>
        <w:pStyle w:val="10"/>
        <w:spacing w:line="360" w:lineRule="auto"/>
        <w:rPr>
          <w:rFonts w:ascii="Times New Roman" w:hAnsi="Times New Roman"/>
          <w:b w:val="0"/>
          <w:noProof/>
          <w:sz w:val="28"/>
        </w:rPr>
      </w:pPr>
      <w:r>
        <w:rPr>
          <w:rFonts w:ascii="Times New Roman" w:hAnsi="Times New Roman"/>
          <w:b w:val="0"/>
          <w:noProof/>
          <w:sz w:val="28"/>
        </w:rPr>
        <w:t>3. АУДИТОРСКАЯ ПРОВЕРКА УЧЁТА РЕАЛИЗАЦИИ ПРОДУКЦИИ НА ПРЕДПРИЯТИИ ДСУ-1.........................................................................................</w:t>
      </w:r>
      <w:r>
        <w:rPr>
          <w:rFonts w:ascii="Times New Roman" w:hAnsi="Times New Roman"/>
          <w:b w:val="0"/>
          <w:noProof/>
          <w:sz w:val="28"/>
        </w:rPr>
        <w:tab/>
        <w:t>24</w:t>
      </w:r>
    </w:p>
    <w:p w:rsidR="00304A2A" w:rsidRDefault="00304A2A">
      <w:pPr>
        <w:pStyle w:val="20"/>
        <w:spacing w:line="360" w:lineRule="auto"/>
        <w:ind w:firstLine="284"/>
        <w:rPr>
          <w:b w:val="0"/>
          <w:noProof/>
          <w:sz w:val="28"/>
        </w:rPr>
      </w:pPr>
      <w:r>
        <w:rPr>
          <w:b w:val="0"/>
          <w:noProof/>
          <w:sz w:val="28"/>
        </w:rPr>
        <w:t>3.1 План и программа аудиторской проверки...................................................</w:t>
      </w:r>
      <w:r>
        <w:rPr>
          <w:b w:val="0"/>
          <w:noProof/>
          <w:sz w:val="28"/>
        </w:rPr>
        <w:tab/>
        <w:t>24</w:t>
      </w:r>
    </w:p>
    <w:p w:rsidR="00304A2A" w:rsidRDefault="00304A2A">
      <w:pPr>
        <w:pStyle w:val="20"/>
        <w:spacing w:line="360" w:lineRule="auto"/>
        <w:ind w:firstLine="284"/>
        <w:rPr>
          <w:b w:val="0"/>
          <w:noProof/>
          <w:sz w:val="28"/>
        </w:rPr>
      </w:pPr>
      <w:r>
        <w:rPr>
          <w:b w:val="0"/>
          <w:noProof/>
          <w:sz w:val="28"/>
        </w:rPr>
        <w:t>3.2 Отчет по результатам аудиторской проверки..............................................</w:t>
      </w:r>
      <w:r>
        <w:rPr>
          <w:b w:val="0"/>
          <w:noProof/>
          <w:sz w:val="28"/>
        </w:rPr>
        <w:tab/>
        <w:t>37</w:t>
      </w:r>
    </w:p>
    <w:p w:rsidR="00304A2A" w:rsidRDefault="00304A2A">
      <w:pPr>
        <w:pStyle w:val="10"/>
        <w:spacing w:line="360" w:lineRule="auto"/>
        <w:ind w:firstLine="284"/>
        <w:rPr>
          <w:rFonts w:ascii="Times New Roman" w:hAnsi="Times New Roman"/>
          <w:b w:val="0"/>
          <w:noProof/>
          <w:sz w:val="28"/>
        </w:rPr>
      </w:pPr>
      <w:r>
        <w:rPr>
          <w:rFonts w:ascii="Times New Roman" w:hAnsi="Times New Roman"/>
          <w:b w:val="0"/>
          <w:noProof/>
          <w:sz w:val="28"/>
        </w:rPr>
        <w:t xml:space="preserve">3.3. </w:t>
      </w:r>
      <w:r>
        <w:rPr>
          <w:rFonts w:ascii="Times New Roman" w:hAnsi="Times New Roman"/>
          <w:b w:val="0"/>
          <w:caps w:val="0"/>
          <w:noProof/>
          <w:sz w:val="28"/>
        </w:rPr>
        <w:t>Рекомендации по совершенствованию учёта.............................................</w:t>
      </w:r>
      <w:r>
        <w:rPr>
          <w:rFonts w:ascii="Times New Roman" w:hAnsi="Times New Roman"/>
          <w:b w:val="0"/>
          <w:noProof/>
          <w:sz w:val="28"/>
        </w:rPr>
        <w:tab/>
        <w:t>42</w:t>
      </w:r>
    </w:p>
    <w:p w:rsidR="00304A2A" w:rsidRDefault="00304A2A">
      <w:pPr>
        <w:pStyle w:val="3"/>
      </w:pPr>
    </w:p>
    <w:p w:rsidR="00304A2A" w:rsidRDefault="00304A2A">
      <w:pPr>
        <w:pStyle w:val="3"/>
      </w:pPr>
      <w:r>
        <w:t>ЗАКЛЮЧЕНИЕ.......................................................................................................44</w:t>
      </w:r>
    </w:p>
    <w:p w:rsidR="00304A2A" w:rsidRDefault="00304A2A">
      <w:pPr>
        <w:pStyle w:val="3"/>
      </w:pPr>
      <w:r>
        <w:t>СПИСОК ИСПОЛЬЗОВАННОЙ ЛИТЕРАТУРЫ.................................................46</w:t>
      </w:r>
    </w:p>
    <w:p w:rsidR="00304A2A" w:rsidRDefault="00304A2A">
      <w:pPr>
        <w:pStyle w:val="3"/>
        <w:spacing w:line="240" w:lineRule="auto"/>
      </w:pPr>
      <w:r>
        <w:t>ПРИЛОЖЕНИЕ.......................................................................................................51</w:t>
      </w:r>
    </w:p>
    <w:p w:rsidR="00304A2A" w:rsidRDefault="00304A2A">
      <w:pPr>
        <w:spacing w:line="360" w:lineRule="auto"/>
      </w:pPr>
    </w:p>
    <w:p w:rsidR="00304A2A" w:rsidRDefault="00304A2A">
      <w:pPr>
        <w:pStyle w:val="a3"/>
        <w:spacing w:line="360" w:lineRule="auto"/>
        <w:jc w:val="left"/>
        <w:rPr>
          <w:b w:val="0"/>
        </w:rPr>
      </w:pPr>
      <w:r>
        <w:rPr>
          <w:b w:val="0"/>
          <w:lang w:val="en-US"/>
        </w:rPr>
        <w:br w:type="page"/>
      </w:r>
      <w:r>
        <w:rPr>
          <w:b w:val="0"/>
        </w:rPr>
        <w:t>ВВЕДЕНИЕ</w:t>
      </w:r>
    </w:p>
    <w:p w:rsidR="00304A2A" w:rsidRDefault="00304A2A">
      <w:pPr>
        <w:pStyle w:val="a3"/>
        <w:spacing w:line="360" w:lineRule="auto"/>
        <w:jc w:val="both"/>
        <w:rPr>
          <w:b w:val="0"/>
        </w:rPr>
      </w:pPr>
    </w:p>
    <w:p w:rsidR="00304A2A" w:rsidRDefault="00304A2A">
      <w:pPr>
        <w:pStyle w:val="a3"/>
        <w:spacing w:line="360" w:lineRule="auto"/>
        <w:jc w:val="both"/>
        <w:rPr>
          <w:b w:val="0"/>
        </w:rPr>
      </w:pPr>
    </w:p>
    <w:p w:rsidR="00304A2A" w:rsidRDefault="00304A2A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Объем реализованной продукции (выполненных работ, оказанных услуг) – это один из основных показателей, характеризующих деятельность предприятия. Этот показатель крайне важен и для начисления целого ряда налогов – налога на прибыль, НДС, акцизов, налога на пользователей автомобильных дорог, налога на содержание жилищного фонда и объектов социально – культурной сферы (ЖКХ) и других. Он важен для установления размеров нормируемых статей затрат – расходов на рекламу, представительских расходов для целей исчисления налога на прибыль. </w:t>
      </w:r>
    </w:p>
    <w:p w:rsidR="00304A2A" w:rsidRDefault="00304A2A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По своему экономическому содержанию объем реализованной продукции  характеризует конечный финансовый результат работы предприятия, выполнения своих обязательств пред потребителями, степень участия в удовлетворении потребностей рынка.</w:t>
      </w:r>
    </w:p>
    <w:p w:rsidR="00304A2A" w:rsidRDefault="00304A2A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Существующий ранее проблемы отражения в бухгалтерском учете и отчетности выручки от реализации товаров, продукции, работ, услуг; доходов от продажи товаров; выбытия и поступления товаров и продукции, а также возникающие при этом обязательства были окончательно решены указаниями  по заполнению квартальной бухгалтерской отчетности  в 1996 г., утвержденными приказом Минфина РФ от 27.03.96 №31. В соответствии с этим указанием выручка от реализации товаров и продукции в отчете о финансовых результатах отражается в момент перехода права собственности на отгруженные или переданные товары или продукции покупателям. Аналогичный порядок принимается в отношении выполненных работ, оказанных услуг.                                                                </w:t>
      </w:r>
    </w:p>
    <w:p w:rsidR="00304A2A" w:rsidRDefault="00304A2A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В данной курсовой работе рассматриваются проблемы, связанные с учетом реализованной продукции (работ, услуг ), с формированием выручки от реализации и ее отражений в учете, а ключевым моментом являются особенности проведения аудиторской проверки реализованной продукции. Верно учтенные объемы реализованной продукции, своевременный и достоверный учет отгрузки и оплаты продукций – это залог правильно сформированной выручки, а значит и правильно рассчитанных налогов. </w:t>
      </w:r>
    </w:p>
    <w:p w:rsidR="00304A2A" w:rsidRDefault="00304A2A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Задача данной курсовой работы состоит в том, чтобы выявить существующие недостатки и прорехи в ведении бухгалтерского учёта и в частности учёта реализованной продукции, а также выработать конкретные рекомендации по устранению указанных недостатков и совершенствованию учёта и системы внутреннего учёта и контроля.</w:t>
      </w:r>
    </w:p>
    <w:p w:rsidR="00304A2A" w:rsidRDefault="00304A2A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Объектом исследования является является краснодарское предприятие ДСУ-1.</w:t>
      </w:r>
    </w:p>
    <w:p w:rsidR="00304A2A" w:rsidRDefault="00304A2A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В первой части курсовой работы приводятся методические и нормативные основы аудиторской проверки реализованной продукции, даётся характеристика основных операций, их документальное отражени и оформление в учёте. Во второй части описывается сам объект исследования и оценка исследования его системы бухгалтерского учёта и системы внутреннего контроля. В третьей части работы приводится общий план, программа проведения аудиторской проверки, а также отчёт по результатам проверки и рекомендации по совершенствованию данной отрасли учёта как было заявлено в цели работы.</w:t>
      </w:r>
    </w:p>
    <w:p w:rsidR="00304A2A" w:rsidRDefault="00304A2A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Для облегчения деятельности аудиторов  в курсовой работе (прил. 1) предложен стандарт по проведению аудиторской проверки учета реализованной продукции (работ, услуг ). В нем рекомендуется обратить внимание на проверку внутрихозяйственного контроля – реализации.</w:t>
      </w:r>
    </w:p>
    <w:p w:rsidR="00304A2A" w:rsidRDefault="00304A2A">
      <w:pPr>
        <w:pStyle w:val="a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В процессе написания работы были использованы учебные пособия по бухгалтерскому учету и аудиту, статьи и монографии из журналов «Бухгалтерский учет», «Главбух», «Аудит», а также изучена нормативная база, регламентирующая бухгалтерский учет и проведение аудита в России.</w:t>
      </w:r>
    </w:p>
    <w:p w:rsidR="00304A2A" w:rsidRDefault="00304A2A">
      <w:pPr>
        <w:pStyle w:val="a3"/>
        <w:spacing w:line="360" w:lineRule="auto"/>
        <w:jc w:val="both"/>
        <w:rPr>
          <w:b w:val="0"/>
        </w:rPr>
      </w:pPr>
      <w:r>
        <w:rPr>
          <w:b w:val="0"/>
        </w:rPr>
        <w:br w:type="page"/>
      </w:r>
      <w:r>
        <w:rPr>
          <w:b w:val="0"/>
          <w:noProof/>
        </w:rPr>
        <w:t>1. ТЕОРЕТИЧЕСКИЕ ОСНОВЫ АУДИТОРСКОЙ ПРОВЕРКИ РЕАЛИЗОВАННОЙ ПРОДУКЦИИ</w:t>
      </w:r>
    </w:p>
    <w:p w:rsidR="00304A2A" w:rsidRDefault="00304A2A">
      <w:pPr>
        <w:pStyle w:val="2"/>
        <w:ind w:firstLine="709"/>
        <w:rPr>
          <w:i w:val="0"/>
        </w:rPr>
      </w:pPr>
      <w:bookmarkStart w:id="0" w:name="_Toc384976207"/>
      <w:r>
        <w:rPr>
          <w:i w:val="0"/>
        </w:rPr>
        <w:t>1.1 Нормативное регулирование учета  реализации продукции (работ, услуг)</w:t>
      </w:r>
      <w:bookmarkEnd w:id="0"/>
    </w:p>
    <w:p w:rsidR="00304A2A" w:rsidRDefault="00304A2A"/>
    <w:p w:rsidR="00304A2A" w:rsidRDefault="00304A2A"/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 учету реализации продукции, работ, услуг разработано множество документов, имеющих отраслевую специфику. Но одновременно с этим учет реализации продукции, работ, услуг рассматривается и в основополагающих документах по бухгалтерскому учету.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В России в настоящее время складывается четырехуровневая система законодательных актов по бухгалтерскому учету.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Первый уровень – Гражданский кодекс РФ, части  первая и вторая (приняты Государственной Думой 21.10.94 и 22.12.95);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Налоговый кодекс РФ, часть первая ( принят Государственной Думой 16.07.98 г. )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Федеральный закон от 29.12.95 №222- ФЗ «О бухгалтерском учете» (действует с даты  его официального опубликования – 28.11.96 г.);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Положение о бухгалтерском учете  и отчетности в РФ ( утверждено приказом Министерства финансов РФ от 26.12.94 г. №170, введено в действие с 1.01.95 г.);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Положение по ведению бухгалтерского учета и бухгалтерской отчетности в Российской Федерации (утверждено приказом Министерства финансов РФ от 29.07.98 г. №34н , введено в действие с 01.01.99.).Устанавливает единые методологические основы  бухгалтерского учета и отчетности для юридических лиц, кроме банков, включая организации с иностранными инвестициями и организации, основная деятельность которых финансируется за счет бюджета.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Второй уровень  - Система национальных бухгалтерских стандартов – Положений по бухгалтерскому учету (ПБУ). В настоящее время утверждено 10 положений.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ПБУ 1/98 «Учетная политика организации» (утверждено приказом Министерства финансов РФ от 09.12.98 № 60н). В нем  отражаются основные моменты, которые необходимо раскрыть в учетной политике для достоверности бухгалтерского учета ( в том числе и метод определения выручки от реализации).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ПБУ 2/94 «Учет договоров (контрактов) на капитальное строительство»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(утверждено приказом Министерства финансов РФ от 20.12.94 №167);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ПБУ 3/95 «Учет имущества и обязательств организации, стоимость которых выражена в иностранной валюте» (утверждено приказом Министерства финансов РФ от 13.06.95 №50 );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ПБУ 4/99 «Бухгалтерская отчетность организации» (утверждено приказом Министерства финансов РФ от 06.07.99 №43н). В нем раскрываются основные требования, предъявляемые к составлению и предоставлению отчетности.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ПБУ 5/98 «Учет материально-производственных запасов» (утверждено приказом Министерства финансов РФ от 15.06.98 № 25н);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ПБУ 6/97 «Учет основных средств» (утверждено приказом Министерства финансов РФ от 15.06.98 №10);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ПБУ 7/98 «События после отчетной даты » (утверждено приказом Министерства финансов РФ от 25.11.98 №56н);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ПБУ 8/98 «Условные факты хозяйственной деятельности» (утверждено приказом Министерства финансов РФ от 25.11.98 №57н);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ПБУ 9/99 «Доходы организации» (утверждено приказом Министерства финансов РФ от 06.05.99 №32н);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ПБУ 10/99 «Расходы организации» (утверждено приказом Министерства финансов РФ от 06.05.99 №33н);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ПБУ 9/99 и ПБУ 10/99  определяют понятия доходов и расходов организации и их отражение в бухгалтерском учете и отчетности.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Третий уровень – различного рода методические рекомендации, указания в основном Министерства финансов РФ, учитывающие в том числе отраслевую специфику.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Например: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План счетов бухгалтерского учета финансово – хозяйственной деятельности предприятий и инструкция по его применению, утвержденные приказом Минфина СССР №56 от 01.11.91, публикуются с учетом внесенных изменений и дополнений согласно приказам Минфина РФ №173 от 28.12.94, № 81 от 28.07.95, №31 от 27.03.96, №15 от 17.02.97.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Четвертый уровень – внутренние рабочие документы организации.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Налоговый аспект учета реализации регулируется законами и подзаконными актами о налогах, такими, например, как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Закон РФ от 18.12.91 г. №1992 –1 «О налоге на добавленную стоимость»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Закон РФ от  06.12.91 г. «Об акцизах »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Закон РФ от 27.12.91 г. №2116 – 1 «О налоге на прибыль предприятий и организаций»;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инструкции  по этим налогам;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Указ Президента РФ от 8.05.96.г. №685 «Об основных направлениях налоговой реформы в Российской Федерации и мерах по укреплению платежной дисциплины» и др.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Рассмотрим основные нормативные документы, затрагивающие проблему учета реализации продукции ( работ, услуг) и формирование финансового результата для налогообложения.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Налоговом кодексе в главе 7 раскрывается понятие выручки от реализации  как объекта налогообложения, а также приводятся методы определения рыночной цены.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Наряду с этим документом порядок формирования финансовых результатов, учитываемых при налогообложении прибыли регламентирует «Положение о составе затрат по производству и реализации продукции ( работ, услуг ), и о порядке формирования финансовых результатов, учитываемых при налогообложении прибыли», утверждено Постановлением Правительства РФ  от 5.08.92 г. №552 с последующими изменениями, в том числе внесенными Постановлением Правительства РФ от 01.07.95 г. №661. Оно определяет, что для целей налогообложения (кроме акцизов ) выручка от реализации продукции (работ, услуг ) определяется либо по мере ее оплаты , либо по мере отгрузки товаров ( выполнения работ, услуг) и предъявлению покупателю расчетных документов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Также разработан ряд документов, отражающих .учет реализации в различных видах деятельности.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Например: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«Об отражении в бухгалтерском учете и отчетности операций, связанных с осуществлением совместной деятельности» (письмо Минфина РФ от 24.01.94 №7);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«О порядке отражения в бухгалтерском учете товарообменных операций  или операций, осуществляемых на бартерной основе» ( Минфин РФ от 30.10.92 г. №16-05/4). В нем определяется упрощенный порядок учета товарообменных операций.  В соответствии с этим письмом учет товарообменных операций зависит в основном от выбранного варианта учета реализации продукции для целей налогообложения.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«Методические рекомендации по учету и оформлению операций приема, хранения и отпуска товаров в организациях торговали» (Утверждено письмом Комитета РФ по торговле от 10.07.96 №1-794/32-5 ). Устанавливает правила документального оформления приема, хранения, отпуска товаров и отражение товарных операций в бухгалтерском учете и отчетности.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Однако при всем многообразии нормативных актов зачастую нарушается их иерархия, не соблюдаются требования по их оформлению и механизму утверждения.</w:t>
      </w:r>
    </w:p>
    <w:p w:rsidR="00304A2A" w:rsidRDefault="00304A2A">
      <w:pPr>
        <w:pStyle w:val="2"/>
        <w:ind w:firstLine="851"/>
        <w:rPr>
          <w:i w:val="0"/>
        </w:rPr>
      </w:pPr>
      <w:r>
        <w:br w:type="page"/>
      </w:r>
      <w:bookmarkStart w:id="1" w:name="_Toc384976208"/>
      <w:r>
        <w:rPr>
          <w:i w:val="0"/>
        </w:rPr>
        <w:t>1.2 Характеристика основных операций, их документальное оформление и отражение в учете.</w:t>
      </w:r>
      <w:bookmarkEnd w:id="1"/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Далее в Табл. 1 приводятся основные и наиболее типичные для данной организации операции связанные с учётом реализованной продукции, проводки, оформляемые при этом документы, задействованные учётные регистры:</w:t>
      </w:r>
    </w:p>
    <w:p w:rsidR="00304A2A" w:rsidRDefault="00304A2A">
      <w:pPr>
        <w:spacing w:line="360" w:lineRule="auto"/>
        <w:ind w:firstLine="720"/>
        <w:jc w:val="right"/>
        <w:rPr>
          <w:sz w:val="28"/>
        </w:rPr>
      </w:pPr>
      <w:r>
        <w:rPr>
          <w:sz w:val="28"/>
        </w:rPr>
        <w:t>Таблица 1</w:t>
      </w:r>
    </w:p>
    <w:p w:rsidR="00304A2A" w:rsidRDefault="00304A2A">
      <w:pPr>
        <w:pStyle w:val="9"/>
        <w:jc w:val="center"/>
      </w:pPr>
      <w:r>
        <w:t>Операции, отражающие учет реализованной продукции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969"/>
        <w:gridCol w:w="850"/>
        <w:gridCol w:w="851"/>
        <w:gridCol w:w="1134"/>
      </w:tblGrid>
      <w:tr w:rsidR="00304A2A">
        <w:trPr>
          <w:cantSplit/>
          <w:trHeight w:val="504"/>
        </w:trPr>
        <w:tc>
          <w:tcPr>
            <w:tcW w:w="2802" w:type="dxa"/>
          </w:tcPr>
          <w:p w:rsidR="00304A2A" w:rsidRDefault="00304A2A">
            <w:pPr>
              <w:pStyle w:val="2"/>
            </w:pPr>
            <w:bookmarkStart w:id="2" w:name="_Toc384976209"/>
            <w:r>
              <w:t>Операция</w:t>
            </w:r>
            <w:bookmarkEnd w:id="2"/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Первичный документ</w:t>
            </w:r>
          </w:p>
        </w:tc>
        <w:tc>
          <w:tcPr>
            <w:tcW w:w="1701" w:type="dxa"/>
            <w:gridSpan w:val="2"/>
          </w:tcPr>
          <w:p w:rsidR="00304A2A" w:rsidRDefault="00304A2A">
            <w:pPr>
              <w:pStyle w:val="2"/>
            </w:pPr>
            <w:bookmarkStart w:id="3" w:name="_Toc384976210"/>
            <w:r>
              <w:t>Проводка</w:t>
            </w:r>
            <w:bookmarkEnd w:id="3"/>
          </w:p>
        </w:tc>
        <w:tc>
          <w:tcPr>
            <w:tcW w:w="1134" w:type="dxa"/>
          </w:tcPr>
          <w:p w:rsidR="00304A2A" w:rsidRDefault="00304A2A">
            <w:pPr>
              <w:pStyle w:val="2"/>
            </w:pPr>
            <w:bookmarkStart w:id="4" w:name="_Toc384976211"/>
            <w:r>
              <w:t>Учетный регистр</w:t>
            </w:r>
            <w:bookmarkEnd w:id="4"/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0" w:type="dxa"/>
          </w:tcPr>
          <w:p w:rsidR="00304A2A" w:rsidRDefault="00304A2A">
            <w:pPr>
              <w:pStyle w:val="2"/>
            </w:pPr>
            <w:bookmarkStart w:id="5" w:name="_Toc384976212"/>
            <w:r>
              <w:t>Д</w:t>
            </w:r>
            <w:bookmarkEnd w:id="5"/>
          </w:p>
        </w:tc>
        <w:tc>
          <w:tcPr>
            <w:tcW w:w="851" w:type="dxa"/>
          </w:tcPr>
          <w:p w:rsidR="00304A2A" w:rsidRDefault="00304A2A">
            <w:pPr>
              <w:pStyle w:val="2"/>
            </w:pPr>
            <w:bookmarkStart w:id="6" w:name="_Toc384976213"/>
            <w:r>
              <w:t>К</w:t>
            </w:r>
            <w:bookmarkEnd w:id="6"/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 Оприходована готовая продукция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Документы по оформлению операций по учету затрат, которые в соответствии с Положением… , включаются в себестоимость продукции, по учету затрат вспомогательных производств.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20,23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№10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 Списана фактическая производственная себестоимость ГП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Документы по оформлению операций по учету затрат, которые в соответствии с Положением…, включаются в себестоимость продукции.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 10-1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  Оприходована готовая продукция по нормативной себестоимости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 10-1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 Отклонения фактической себестоимости ГП от нормативной себестоимости списаны на реализацию (дополнительной проводкой или способом «красное сторно»)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 10-1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5 Выдана со склада и отгружена покупателям ГП 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Товарно-транспортная накладная, приказы на отгрузку, счета, карточки складского учета, производственные и материальные отчеты, кассовые и банковские документы, акт приемки -передачи.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 11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pStyle w:val="22"/>
            </w:pPr>
            <w:r>
              <w:t>Реализация по отгрузке</w:t>
            </w:r>
          </w:p>
          <w:p w:rsidR="00304A2A" w:rsidRDefault="00304A2A">
            <w:pPr>
              <w:spacing w:line="360" w:lineRule="auto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6 Отгружена продукция покупателям</w:t>
            </w:r>
            <w:r>
              <w:rPr>
                <w:i/>
                <w:sz w:val="28"/>
              </w:rPr>
              <w:t xml:space="preserve"> 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Договора поставки, накладные, приказы на отгрузку, кассовые и банковские документы, счета, товарно-транспортные накладные, документы на отгрузку.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№11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 Списана себестоимость отгруженной продукции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Товарно-транспортная накладная, приказы на отгрузку, счета, карточки складского учета, производственные и материальные отчеты, кассовые и банковские документы, акт приемки -передачи.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№11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 Начислена сумма НДС по реализованной продукции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Банковские документы (выписки и приложения к ним ) и расчеты по НДС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  <w:p w:rsidR="00304A2A" w:rsidRDefault="00304A2A">
            <w:pPr>
              <w:spacing w:line="360" w:lineRule="auto"/>
              <w:rPr>
                <w:sz w:val="28"/>
              </w:rPr>
            </w:pP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№8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 Поступили платежи за реализованную продукцию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Ведомости аналитического учета по каждому покупателю и заказчику, кассовые и банковские документы, договора, отгрузочные документы.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№11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pStyle w:val="22"/>
            </w:pPr>
            <w:r>
              <w:t>Реализация по оплате</w:t>
            </w:r>
          </w:p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10 Отгружена продукция 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Смотри операцию № ?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№11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11 Списана себестоимость отгруженной продукции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Договора поставки, накладные, приказы на отгрузку, контракты</w:t>
            </w:r>
            <w:r>
              <w:rPr>
                <w:sz w:val="28"/>
              </w:rPr>
              <w:br/>
              <w:t>, кассовые и банковские документы, счета, товарно-транспортные накладные, документы на отгрузку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12 Получена выручка от реализации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Договора поставки, накладные, приказы на отгрузку, кассовые и банковские документы, счета, товарно-транспортные накладные, документы на отгрузку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№11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13 Начислен НДС по реализованной продукции</w:t>
            </w:r>
          </w:p>
        </w:tc>
        <w:tc>
          <w:tcPr>
            <w:tcW w:w="3969" w:type="dxa"/>
          </w:tcPr>
          <w:p w:rsidR="00304A2A" w:rsidRDefault="00304A2A">
            <w:pPr>
              <w:pStyle w:val="4"/>
            </w:pPr>
            <w:r>
              <w:t>Смотри операцию № 8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№8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 Списан финансовый результат от реализации продукции:</w:t>
            </w:r>
          </w:p>
          <w:p w:rsidR="00304A2A" w:rsidRDefault="00304A2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а) прибыль</w:t>
            </w:r>
          </w:p>
          <w:p w:rsidR="00304A2A" w:rsidRDefault="00304A2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б) убыток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Документы по оформлению операций, отражающих формирование финансовых результатов; кассовые и банковские документы. 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№15</w:t>
            </w: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№11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15 Выявлена недостача готовой продукции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Смотри операцию №7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№11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16 Отпуск ГП своим работникам с оплатой в кассу наличными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Договора поставки, накладные, приказы на отгрузку, кассовые и банковские документы, счета, товарно-транспортные накладные, документы на отгрузку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73,50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№11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17 Отражена реализация продукции при бартерных сделках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Ведомости аналитического учета по каждому покупателю и заказчику, кассовые и банковские документы, договора, отгрузочные документы.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№11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18 Реализация ГП своим филиалам, дочерним предприятиям, внутренним подразделениям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Договора поставки, накладные, приказы на отгрузку, кассовые и банковские документы, счета, товарно-транспортные накладные, документы на отгрузку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78,79</w:t>
            </w: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78,79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№11</w:t>
            </w: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Ж/0 №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19 Начисление заработной платы в натуре, выплата дивидендов произведенной продукцией</w:t>
            </w:r>
          </w:p>
        </w:tc>
        <w:tc>
          <w:tcPr>
            <w:tcW w:w="3969" w:type="dxa"/>
          </w:tcPr>
          <w:p w:rsidR="00304A2A" w:rsidRDefault="00304A2A">
            <w:pPr>
              <w:pStyle w:val="4"/>
            </w:pPr>
            <w:r>
              <w:t>Смотри операцию №18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70,75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№11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 Списание издержек обращения на реализацию готовых изделий 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Документы по оформлению расходов, относимых на издержки обращения в соответствии с действующим законодательством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46,80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 10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21 Отражены средства ранее полученных авансов за ГП, отгруженную покупателям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Договора поставки, накладные, приказы на отгрузку, кассовые и банковские документы, счета, товарно-транспортные накладные, документы на отгрузку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№11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22 Суммы доходов будущих периодов, полученных авансом за представленные услуги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Смотри предыдущие операции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№11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23 Стоимость этапов работ, оплаченных заказчиком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Смотри предыдущие операции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№11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24 Списание у подрядчиков всех этапов работ, оплаченных заказчиком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!!!!!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25 Списание полностью выполненных строительных работ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Ведомости аналитического учета по каждому покупателю и заказчику, кассовые и банковские документы, договора, отгрузочные документы.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62,51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№11, 2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26 Отражена выручка от реализации при использовании векселей:</w:t>
            </w:r>
          </w:p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 мере отгрузки</w:t>
            </w:r>
          </w:p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 мере оплаты</w:t>
            </w:r>
          </w:p>
        </w:tc>
        <w:tc>
          <w:tcPr>
            <w:tcW w:w="3969" w:type="dxa"/>
          </w:tcPr>
          <w:p w:rsidR="00304A2A" w:rsidRDefault="00304A2A">
            <w:pPr>
              <w:pStyle w:val="a4"/>
            </w:pPr>
            <w:r>
              <w:t>Договора поставки, накладные, документы на отгрузку и документы по формированию финансового результата.</w:t>
            </w: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62</w:t>
            </w: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50,51,52</w:t>
            </w: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№11</w:t>
            </w: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№15</w:t>
            </w: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№11</w:t>
            </w: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№15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27 Списание разницы при неполной оплате по векселю</w:t>
            </w:r>
          </w:p>
        </w:tc>
        <w:tc>
          <w:tcPr>
            <w:tcW w:w="3969" w:type="dxa"/>
          </w:tcPr>
          <w:p w:rsidR="00304A2A" w:rsidRDefault="00304A2A">
            <w:pPr>
              <w:pStyle w:val="a4"/>
            </w:pPr>
            <w:r>
              <w:t>Договора поставки, накладные, документы на отгрузку и документы по формированию финансового результата.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46,83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№11,15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28 Отражена реализованная торговая наценка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Кассовые и банковские документы, накладные, расчеты торговой наценки на нереализованные товары, товарные отчеты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29 Коммерческие расходы по окончанию отчетного периода отнесены на себестоимость реализованной продукции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Ведомости аналитического учета по статьям расходов, документы по оформлению расходов, связанных с реализацией и сбытом продукции 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30 Отражается как выручка стоимость продукции, работ, услуг, отпущенных своему капитальному строительству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Договора поставки, накладные, приказы на отгрузку, кассовые и банковские документы, счета, товарно-транспортные накладные, документы на отгрузку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№11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31 Отражена реализация продукции за наличные (без использования счета 62 )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Смотри операцию № 30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№11</w:t>
            </w:r>
          </w:p>
        </w:tc>
      </w:tr>
      <w:tr w:rsidR="00304A2A">
        <w:trPr>
          <w:cantSplit/>
          <w:trHeight w:val="505"/>
        </w:trPr>
        <w:tc>
          <w:tcPr>
            <w:tcW w:w="2802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32 Выручка за реализованную и оплаченную продукцию еще не зачислена на счета денежных средств и показана как числящаяся в пути</w:t>
            </w:r>
          </w:p>
        </w:tc>
        <w:tc>
          <w:tcPr>
            <w:tcW w:w="396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Смотри операцию № 30</w:t>
            </w:r>
          </w:p>
        </w:tc>
        <w:tc>
          <w:tcPr>
            <w:tcW w:w="85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134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Ж/о №11</w:t>
            </w:r>
          </w:p>
        </w:tc>
      </w:tr>
    </w:tbl>
    <w:p w:rsidR="00304A2A" w:rsidRDefault="00304A2A">
      <w:pPr>
        <w:spacing w:line="360" w:lineRule="auto"/>
        <w:ind w:firstLine="720"/>
        <w:jc w:val="both"/>
        <w:rPr>
          <w:sz w:val="28"/>
        </w:rPr>
      </w:pPr>
    </w:p>
    <w:p w:rsidR="00304A2A" w:rsidRDefault="00304A2A">
      <w:pPr>
        <w:pStyle w:val="10"/>
        <w:tabs>
          <w:tab w:val="right" w:pos="9628"/>
        </w:tabs>
        <w:spacing w:line="360" w:lineRule="auto"/>
        <w:rPr>
          <w:rFonts w:ascii="Times New Roman" w:hAnsi="Times New Roman"/>
          <w:b w:val="0"/>
          <w:noProof/>
          <w:sz w:val="28"/>
        </w:rPr>
      </w:pPr>
      <w:r>
        <w:rPr>
          <w:b w:val="0"/>
          <w:lang w:val="en-US"/>
        </w:rPr>
        <w:br w:type="page"/>
      </w:r>
      <w:r>
        <w:rPr>
          <w:rFonts w:ascii="Times New Roman" w:hAnsi="Times New Roman"/>
          <w:b w:val="0"/>
          <w:noProof/>
          <w:sz w:val="28"/>
        </w:rPr>
        <w:t>2. Оценка состояния бухгалтерского учета и СВК на предприятии.</w:t>
      </w:r>
    </w:p>
    <w:p w:rsidR="00304A2A" w:rsidRDefault="00304A2A">
      <w:pPr>
        <w:pStyle w:val="2"/>
        <w:rPr>
          <w:i w:val="0"/>
          <w:noProof/>
        </w:rPr>
      </w:pPr>
      <w:r>
        <w:rPr>
          <w:i w:val="0"/>
          <w:noProof/>
        </w:rPr>
        <w:t>2.1 Общие сведения о предприятии и технико-экономическая хар-ка.</w:t>
      </w:r>
    </w:p>
    <w:p w:rsidR="00304A2A" w:rsidRDefault="00304A2A"/>
    <w:p w:rsidR="00304A2A" w:rsidRDefault="00304A2A">
      <w:pPr>
        <w:rPr>
          <w:sz w:val="28"/>
        </w:rPr>
      </w:pP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Государственное предприятие "Дорожно-строительное управление №1" (в дальнейшем именуемое "Предприятие") создано в соответст</w:t>
      </w:r>
      <w:r>
        <w:rPr>
          <w:sz w:val="28"/>
        </w:rPr>
        <w:softHyphen/>
        <w:t>вии с Законом РСФСР "О предприятиях и предпринимательской деятель</w:t>
      </w:r>
      <w:r>
        <w:rPr>
          <w:sz w:val="28"/>
        </w:rPr>
        <w:softHyphen/>
        <w:t>ности" и является правопреемником Дорожно-строительного управления №1 зарегистрированного решением Исполкома Советского Района Совета Народных Депутатов г. Краснодара № 151/22 пр. 08 от 10 апреля 1991 года.</w:t>
      </w:r>
    </w:p>
    <w:p w:rsidR="00304A2A" w:rsidRDefault="00304A2A">
      <w:pPr>
        <w:pStyle w:val="21"/>
        <w:spacing w:line="360" w:lineRule="auto"/>
        <w:ind w:left="0" w:firstLine="851"/>
      </w:pPr>
      <w:r>
        <w:t>Предприятие осуществляет свою деятельность в соответствии с Законом РСФСР "О предприятиях и предпринимательской деятельнос</w:t>
      </w:r>
      <w:r>
        <w:softHyphen/>
        <w:t>ти", законодательством и нормативными актами Российской Федерации и Уставом.</w:t>
      </w:r>
    </w:p>
    <w:p w:rsidR="00304A2A" w:rsidRDefault="00304A2A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Целями создания Предприятия являются выполнение работ, производство продукции, оказание услуг и целях удовлетворения общественных потребностей и получения прибыли.</w:t>
      </w:r>
    </w:p>
    <w:p w:rsidR="00304A2A" w:rsidRDefault="00304A2A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Для достижения указанных целей Предприятие осуществля</w:t>
      </w:r>
      <w:r>
        <w:rPr>
          <w:sz w:val="28"/>
        </w:rPr>
        <w:softHyphen/>
        <w:t>ет следующие основные виды деятельности:</w:t>
      </w:r>
    </w:p>
    <w:p w:rsidR="00304A2A" w:rsidRDefault="00304A2A">
      <w:pPr>
        <w:pStyle w:val="a4"/>
      </w:pPr>
      <w:r>
        <w:t>- содержание, ремонт, строительство и реконструкцию автомо</w:t>
      </w:r>
      <w:r>
        <w:softHyphen/>
        <w:t>бильных дорог общего пользования краевого значения и внутрихозяйствен</w:t>
      </w:r>
      <w:r>
        <w:softHyphen/>
        <w:t>ных автодорог, мостов и других объектов производственного и социального назначения;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- работы по добыче и переработке строительных материалов и по</w:t>
      </w:r>
      <w:r>
        <w:rPr>
          <w:sz w:val="28"/>
        </w:rPr>
        <w:softHyphen/>
        <w:t>лу фабрикатов, производству товаров народного потребления и оказание платных услуг населению;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- производство и сбыт сельскохозяйственной продукции;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- организация творческих и производственных мастерских, объек</w:t>
      </w:r>
      <w:r>
        <w:rPr>
          <w:sz w:val="28"/>
        </w:rPr>
        <w:softHyphen/>
        <w:t>тов общественного питания и торговли;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- благотворительная деятельность;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- торговля, маркетинг, лизинг, реклама, посредничество, брокерские операции, оказание иных коммерческих, правовых и других услуг;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- направление на стажировку и обучение специалистов для изу</w:t>
      </w:r>
      <w:r>
        <w:rPr>
          <w:sz w:val="28"/>
        </w:rPr>
        <w:softHyphen/>
        <w:t>чения опыта работы в российских и иностранных учебных заведениях, ор</w:t>
      </w:r>
      <w:r>
        <w:rPr>
          <w:sz w:val="28"/>
        </w:rPr>
        <w:softHyphen/>
        <w:t>ганизациях, на предприятиях и фирмах;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- ремонт и обслуживание автомобилей;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- выполнение работ и услуг в других областях деятельности, не запрещенных российским законодательством. 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Источником формирования финансовых ресурсов предприя</w:t>
      </w:r>
      <w:r>
        <w:rPr>
          <w:sz w:val="28"/>
        </w:rPr>
        <w:softHyphen/>
        <w:t>тия являются: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- прибыль, полученная от реализации продукции, работ, услуг, а также других видов хозяйственной и внешнеэкономической деятельности;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- амортизационные отчисления;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- средства от продажи ценных бумаг;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- паевые и иные взносы членов трудового коллектива, предприя</w:t>
      </w:r>
      <w:r>
        <w:rPr>
          <w:sz w:val="28"/>
        </w:rPr>
        <w:softHyphen/>
        <w:t>тий, организаций, граждан;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- кредиты и другие поступления, не противоречащие закону.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Предприятие реализует продукцию, работы и услуги, оказываемые предприятиям и  населению по ценам и тарифам, устанавливаемым Предприятием в соответствии с действующим законодательством.</w:t>
      </w:r>
    </w:p>
    <w:p w:rsidR="00304A2A" w:rsidRDefault="00304A2A">
      <w:pPr>
        <w:pStyle w:val="2"/>
        <w:ind w:firstLine="709"/>
        <w:jc w:val="left"/>
        <w:rPr>
          <w:i w:val="0"/>
        </w:rPr>
      </w:pPr>
      <w:r>
        <w:br w:type="page"/>
      </w:r>
      <w:bookmarkStart w:id="7" w:name="_Toc384976216"/>
      <w:r>
        <w:rPr>
          <w:i w:val="0"/>
        </w:rPr>
        <w:t>2.2 Оценка системы бухгалтерского учета</w:t>
      </w:r>
      <w:bookmarkEnd w:id="7"/>
    </w:p>
    <w:p w:rsidR="00304A2A" w:rsidRDefault="00304A2A">
      <w:pPr>
        <w:spacing w:line="360" w:lineRule="auto"/>
        <w:ind w:firstLine="720"/>
        <w:jc w:val="both"/>
        <w:rPr>
          <w:sz w:val="28"/>
        </w:rPr>
      </w:pPr>
    </w:p>
    <w:p w:rsidR="00304A2A" w:rsidRDefault="00304A2A">
      <w:pPr>
        <w:pStyle w:val="21"/>
        <w:spacing w:line="360" w:lineRule="auto"/>
        <w:ind w:left="0" w:firstLine="720"/>
      </w:pPr>
      <w:r>
        <w:t xml:space="preserve">Бухгалтерский учет на предприятии ведется согласно Положению о бухгалтерском учете и отчетности в РФ и другим нормативно- инструктивным документам с учетом последующих дополнений и изменений в них. 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Бухгалтерский учет ведется с применением журнанльно - ордерной формы учета. Ответственность за организацию бухгалтерского учета несет руководитель предприятия.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Бухгалтерский учет в ДСУ-1 осуществляется бухгалтерией, возглавляемой главным бухгалтером. Главный бухгалтер обеспечивает контроль и отражение на счетах всех хозяйственных операций, предоставление оперативной и результативной информации в установленные сроки по схеме документооборота.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Предприятием, в соответствии с Положением по бухгалтерскому учету «Учетная политика организации», утвержденным Приказом Министерства финансов РФ от 9 декабря 1998года №60н, разработана учетная политика. На 1998г. учетная политика принята  Приказом по предприятию №1 от 4.01.98.. Она в  полном объеме раскрывает способы веления бухгалтерского учета, существенно влияющие на оценку и принятия решений пользователями бухгалтерской отчетности; а именно: способ погашения стоимости основных средств, нематериальных и иных активов, оценка производственных запасов, незавершенного производства, готовой продукции, признание прибыли от реализации продукции и другие способы, без знания  о применении которых пользователем бухгалтерской отчетности невозможна достоверная оценка имущественного и финансового состояния, денежного оборота и результатов деятельности предприятия. 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Но в учетной политике существует и ряд недостатков .Согласно разделу </w:t>
      </w:r>
      <w:r>
        <w:rPr>
          <w:sz w:val="28"/>
          <w:lang w:val="en-US"/>
        </w:rPr>
        <w:t xml:space="preserve">II </w:t>
      </w:r>
      <w:r>
        <w:rPr>
          <w:sz w:val="28"/>
        </w:rPr>
        <w:t>ПБУ 1/98 (7) в ней должен быть утвержден рабочий план счетов бухгалтерского учета, содержащий синтетические и аналитические счета, необходимые  для ведения бухгалтерского учета в соответствии с требованиями своевременности и полноты учета и отчетности. Такой рабочий  план счетов не указан в учетной политике предприятия.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Также нет четкого распределения служебных обязанностей между рабочими бухгалтерии, утвержденного руководителем, необходимого для правильной организации бухгалтерского учета и повышения ответственности работников за выполнением своих обязанностей..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учетной политике оговорено наличие схемы документооборота, однако на самом  деле   график документооборота, служащий основой учета, не составлен  для сдачи в бухгалтерию документов материально-ответственными лицами.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предприятии некоторые области бухгалтерского учета автоматизированны. На компьютерах ведется учет заработной платы, основных средств, материалов, учет  кассовых и банковских операций , что позволяет говорить о повышенном контроле и достоверности результатов в этих областях учета.</w:t>
      </w:r>
    </w:p>
    <w:p w:rsidR="00304A2A" w:rsidRDefault="00304A2A">
      <w:pPr>
        <w:pStyle w:val="2"/>
        <w:ind w:firstLine="709"/>
        <w:jc w:val="left"/>
        <w:rPr>
          <w:i w:val="0"/>
        </w:rPr>
      </w:pPr>
      <w:r>
        <w:br w:type="page"/>
      </w:r>
      <w:bookmarkStart w:id="8" w:name="_Toc384976217"/>
      <w:r>
        <w:rPr>
          <w:i w:val="0"/>
        </w:rPr>
        <w:t>2</w:t>
      </w:r>
      <w:r>
        <w:t>.</w:t>
      </w:r>
      <w:r>
        <w:rPr>
          <w:i w:val="0"/>
        </w:rPr>
        <w:t>3 Оценка системы внутреннего контроля</w:t>
      </w:r>
      <w:bookmarkEnd w:id="8"/>
    </w:p>
    <w:p w:rsidR="00304A2A" w:rsidRDefault="00304A2A">
      <w:pPr>
        <w:spacing w:line="360" w:lineRule="auto"/>
        <w:ind w:firstLine="720"/>
        <w:jc w:val="center"/>
        <w:rPr>
          <w:sz w:val="28"/>
        </w:rPr>
      </w:pP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Оценка внутреннего контроля на предприятии ДСУ-1 была проведена на основании требования стандарта «Изучение и оценка системы бухгалтерского учета и внутреннего контроля  в ходе аудита» /23/. В соответствии с этим стандартом эффективность и надежность системы внутреннего контроля в организации можно оценить как средняя. 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Во-первых, система внутреннего контроля включает в себя надлежащую систему бухгалтерского учета.  А именно: </w:t>
      </w:r>
    </w:p>
    <w:p w:rsidR="00304A2A" w:rsidRDefault="00304A2A" w:rsidP="00E74D34">
      <w:pPr>
        <w:numPr>
          <w:ilvl w:val="0"/>
          <w:numId w:val="1"/>
        </w:numPr>
        <w:tabs>
          <w:tab w:val="left" w:pos="435"/>
        </w:tabs>
        <w:spacing w:line="360" w:lineRule="auto"/>
        <w:ind w:left="435" w:hanging="435"/>
        <w:jc w:val="both"/>
        <w:rPr>
          <w:sz w:val="28"/>
        </w:rPr>
      </w:pPr>
      <w:r>
        <w:rPr>
          <w:sz w:val="28"/>
        </w:rPr>
        <w:t>в бухгалтерии находятся документы, регламентирующие создание и порядок ведения бухгалтерского учета</w:t>
      </w:r>
    </w:p>
    <w:p w:rsidR="00304A2A" w:rsidRDefault="00304A2A" w:rsidP="00E74D34">
      <w:pPr>
        <w:numPr>
          <w:ilvl w:val="0"/>
          <w:numId w:val="1"/>
        </w:numPr>
        <w:tabs>
          <w:tab w:val="left" w:pos="435"/>
        </w:tabs>
        <w:spacing w:line="360" w:lineRule="auto"/>
        <w:ind w:left="435" w:hanging="435"/>
        <w:jc w:val="both"/>
        <w:rPr>
          <w:sz w:val="28"/>
        </w:rPr>
      </w:pPr>
      <w:r>
        <w:rPr>
          <w:sz w:val="28"/>
        </w:rPr>
        <w:t>документы оформляются в соответствии с требованиями законодательства. Они последовательно пронумерованы, оформляются в момент или непосредственно после совершения операции. .</w:t>
      </w:r>
    </w:p>
    <w:p w:rsidR="00304A2A" w:rsidRDefault="00304A2A" w:rsidP="00E74D34">
      <w:pPr>
        <w:numPr>
          <w:ilvl w:val="0"/>
          <w:numId w:val="1"/>
        </w:numPr>
        <w:tabs>
          <w:tab w:val="left" w:pos="435"/>
        </w:tabs>
        <w:spacing w:line="360" w:lineRule="auto"/>
        <w:ind w:left="435" w:hanging="435"/>
        <w:jc w:val="both"/>
        <w:rPr>
          <w:sz w:val="28"/>
        </w:rPr>
      </w:pPr>
      <w:r>
        <w:rPr>
          <w:sz w:val="28"/>
        </w:rPr>
        <w:t>поступление  и движение  материальных ценностей ведется не только в стоимостных, но и в натуральных измерителях, что позволяет говорить об эффективности и достоверности бухгалтерского учета материальных ценностей.</w:t>
      </w:r>
    </w:p>
    <w:p w:rsidR="00304A2A" w:rsidRDefault="00304A2A">
      <w:pPr>
        <w:spacing w:line="360" w:lineRule="auto"/>
        <w:ind w:left="435"/>
        <w:jc w:val="both"/>
        <w:rPr>
          <w:sz w:val="28"/>
        </w:rPr>
      </w:pPr>
      <w:r>
        <w:rPr>
          <w:sz w:val="28"/>
        </w:rPr>
        <w:t xml:space="preserve">Во-вторых, была проанализирована контрольная среда предприятия. </w:t>
      </w:r>
    </w:p>
    <w:p w:rsidR="00304A2A" w:rsidRDefault="00304A2A">
      <w:pPr>
        <w:spacing w:line="360" w:lineRule="auto"/>
        <w:ind w:firstLine="435"/>
        <w:jc w:val="both"/>
        <w:rPr>
          <w:sz w:val="28"/>
        </w:rPr>
      </w:pPr>
      <w:r>
        <w:rPr>
          <w:sz w:val="28"/>
        </w:rPr>
        <w:t xml:space="preserve">Хозяйственная деятельность предприятия в целом соответствует требованиям действующего законодательства. </w:t>
      </w:r>
    </w:p>
    <w:p w:rsidR="00304A2A" w:rsidRDefault="00304A2A">
      <w:pPr>
        <w:spacing w:line="360" w:lineRule="auto"/>
        <w:ind w:firstLine="435"/>
        <w:jc w:val="both"/>
        <w:rPr>
          <w:sz w:val="28"/>
        </w:rPr>
      </w:pPr>
      <w:r>
        <w:rPr>
          <w:sz w:val="28"/>
        </w:rPr>
        <w:t>Организационная структура предприятия не предполагает четкого разделения обязанностей, однако предусмотрено, чтобы работники не выполняли несовместимые функции, т.е. существует разделение выполнения функций управления и учета активов, осуществления хозяйственных и бухгалтерских операций. Приняты мере по обеспечению сохранности активов и бухгалтерских записей, а именно:  создание запасных копий, защита компьютерных программ.</w:t>
      </w:r>
    </w:p>
    <w:p w:rsidR="00304A2A" w:rsidRDefault="00304A2A">
      <w:pPr>
        <w:spacing w:line="360" w:lineRule="auto"/>
        <w:ind w:firstLine="435"/>
        <w:jc w:val="both"/>
        <w:rPr>
          <w:sz w:val="28"/>
        </w:rPr>
      </w:pPr>
      <w:r>
        <w:rPr>
          <w:sz w:val="28"/>
        </w:rPr>
        <w:t>На предприятии была проведена аудиторская проверка за 1996 – 1997 гг.. По  ее результатам внесли  ряд существенных дополнений и поправок.</w:t>
      </w:r>
    </w:p>
    <w:p w:rsidR="00304A2A" w:rsidRDefault="00304A2A">
      <w:pPr>
        <w:spacing w:line="360" w:lineRule="auto"/>
        <w:ind w:firstLine="435"/>
        <w:jc w:val="both"/>
        <w:rPr>
          <w:sz w:val="28"/>
        </w:rPr>
      </w:pPr>
      <w:r>
        <w:rPr>
          <w:sz w:val="28"/>
        </w:rPr>
        <w:t xml:space="preserve"> Также контрольная среда включает в себя и эффективную кадровую политику. На ДСУ-1 кадровая политика проводилась устаревшими способами. При подборе кадров не использовались  тестирование, анкетирование. Однако существуют и эффективные методы. Например, предприятие отправляет на стажировку за рубеж  молодых специалистов с целью их дальнейшего трудоустройства. Это говорит о том, что предприятие готовит себе необходимые кадры, компетентных и надежных работников. 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Третьим элементом системы внутреннего контроля являются отдельные средства контроля. Так, одной из процедур внутреннего контроля является проведение сверок расчетов. В результате сверок  составляются акты взаимной сверки расчетов, подтверждающие задолженности предприятий друг перед другом. Это позволяет осуществлять эффективный контроль за достоверностью отражения дебиторской и кредиторской задолженностей.</w:t>
      </w:r>
    </w:p>
    <w:p w:rsidR="00304A2A" w:rsidRDefault="00304A2A">
      <w:pPr>
        <w:spacing w:line="360" w:lineRule="auto"/>
        <w:jc w:val="both"/>
        <w:rPr>
          <w:sz w:val="28"/>
        </w:rPr>
      </w:pP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</w:p>
    <w:p w:rsidR="00304A2A" w:rsidRDefault="00304A2A">
      <w:pPr>
        <w:pStyle w:val="10"/>
        <w:tabs>
          <w:tab w:val="right" w:pos="9628"/>
        </w:tabs>
        <w:spacing w:line="360" w:lineRule="auto"/>
        <w:rPr>
          <w:rFonts w:ascii="Times New Roman" w:hAnsi="Times New Roman"/>
          <w:b w:val="0"/>
          <w:noProof/>
          <w:sz w:val="28"/>
        </w:rPr>
      </w:pPr>
      <w:r>
        <w:rPr>
          <w:b w:val="0"/>
        </w:rPr>
        <w:br w:type="page"/>
      </w:r>
      <w:r>
        <w:rPr>
          <w:rFonts w:ascii="Times New Roman" w:hAnsi="Times New Roman"/>
          <w:b w:val="0"/>
          <w:noProof/>
          <w:sz w:val="28"/>
        </w:rPr>
        <w:t>3. АУДИТОРСКАЯ ПРОВЕРКА УЧЁТА РЕАЛИЗАЦИИ ПРОДУКЦИИ НА ПРЕДПРИЯТИИ ДСУ-1</w:t>
      </w:r>
    </w:p>
    <w:p w:rsidR="00304A2A" w:rsidRDefault="00304A2A">
      <w:pPr>
        <w:pStyle w:val="20"/>
        <w:tabs>
          <w:tab w:val="right" w:pos="9628"/>
        </w:tabs>
        <w:spacing w:line="360" w:lineRule="auto"/>
        <w:ind w:firstLine="709"/>
        <w:rPr>
          <w:b w:val="0"/>
          <w:noProof/>
          <w:sz w:val="28"/>
        </w:rPr>
      </w:pPr>
      <w:r>
        <w:rPr>
          <w:b w:val="0"/>
          <w:noProof/>
          <w:sz w:val="28"/>
        </w:rPr>
        <w:t>3.1 План и программа аудиторской проверки</w:t>
      </w:r>
    </w:p>
    <w:p w:rsidR="00304A2A" w:rsidRDefault="00304A2A">
      <w:pPr>
        <w:pStyle w:val="2"/>
        <w:rPr>
          <w:i w:val="0"/>
        </w:rPr>
      </w:pPr>
    </w:p>
    <w:p w:rsidR="00304A2A" w:rsidRDefault="00304A2A">
      <w:pPr>
        <w:spacing w:line="360" w:lineRule="auto"/>
        <w:rPr>
          <w:sz w:val="28"/>
        </w:rPr>
      </w:pPr>
      <w:r>
        <w:rPr>
          <w:sz w:val="28"/>
        </w:rPr>
        <w:tab/>
        <w:t>План и программа аудиторской проверки были разработаны в соответствии со стандартами аудиторской деятельности /21,22,24/.</w:t>
      </w:r>
    </w:p>
    <w:p w:rsidR="00304A2A" w:rsidRDefault="00304A2A">
      <w:pPr>
        <w:spacing w:line="360" w:lineRule="auto"/>
        <w:jc w:val="center"/>
        <w:rPr>
          <w:sz w:val="28"/>
        </w:rPr>
      </w:pPr>
      <w:r>
        <w:rPr>
          <w:sz w:val="28"/>
        </w:rPr>
        <w:t>Общий план</w:t>
      </w:r>
    </w:p>
    <w:p w:rsidR="00304A2A" w:rsidRDefault="00304A2A">
      <w:pPr>
        <w:pStyle w:val="4"/>
      </w:pPr>
      <w:r>
        <w:t>Проверяемая организация           Дорожно – строительное управление №1</w:t>
      </w:r>
    </w:p>
    <w:p w:rsidR="00304A2A" w:rsidRDefault="00304A2A">
      <w:pPr>
        <w:pStyle w:val="3"/>
      </w:pPr>
      <w:r>
        <w:t>Период аудита                                 1.03.2000 – 17.03.2000</w:t>
      </w:r>
    </w:p>
    <w:p w:rsidR="00304A2A" w:rsidRDefault="00304A2A">
      <w:pPr>
        <w:pStyle w:val="4"/>
      </w:pPr>
      <w:r>
        <w:t>Количество человеко-часов            288 человеко - часов</w:t>
      </w:r>
    </w:p>
    <w:p w:rsidR="00304A2A" w:rsidRDefault="00304A2A">
      <w:pPr>
        <w:pStyle w:val="3"/>
      </w:pPr>
      <w:r>
        <w:t>Руководитель аудиторской группы                  Лазаренко О.С.</w:t>
      </w:r>
    </w:p>
    <w:p w:rsidR="00304A2A" w:rsidRDefault="00304A2A">
      <w:pPr>
        <w:spacing w:line="360" w:lineRule="auto"/>
        <w:rPr>
          <w:sz w:val="28"/>
        </w:rPr>
      </w:pPr>
      <w:r>
        <w:rPr>
          <w:sz w:val="28"/>
        </w:rPr>
        <w:t>Состав аудиторской группы                            Лазаренко О.С., Иванова И.Н.,</w:t>
      </w:r>
    </w:p>
    <w:p w:rsidR="00304A2A" w:rsidRDefault="00304A2A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Петров П.П.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Планируемый аудиторский риск                           0,04%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Планируемый уровень существенности             800 000 р.</w:t>
      </w:r>
    </w:p>
    <w:p w:rsidR="00304A2A" w:rsidRDefault="00304A2A">
      <w:pPr>
        <w:spacing w:line="360" w:lineRule="auto"/>
        <w:jc w:val="right"/>
        <w:rPr>
          <w:sz w:val="28"/>
        </w:rPr>
      </w:pPr>
      <w:r>
        <w:rPr>
          <w:sz w:val="28"/>
        </w:rPr>
        <w:t>Таблица 2.</w:t>
      </w:r>
    </w:p>
    <w:p w:rsidR="00304A2A" w:rsidRDefault="00304A2A">
      <w:pPr>
        <w:pStyle w:val="5"/>
      </w:pPr>
      <w:r>
        <w:t>Общий план аудиторской проверки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126"/>
        <w:gridCol w:w="1984"/>
      </w:tblGrid>
      <w:tr w:rsidR="00304A2A">
        <w:tc>
          <w:tcPr>
            <w:tcW w:w="5637" w:type="dxa"/>
          </w:tcPr>
          <w:p w:rsidR="00304A2A" w:rsidRDefault="00304A2A">
            <w:pPr>
              <w:spacing w:line="360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Планируемые виды работ</w:t>
            </w:r>
          </w:p>
        </w:tc>
        <w:tc>
          <w:tcPr>
            <w:tcW w:w="2126" w:type="dxa"/>
          </w:tcPr>
          <w:p w:rsidR="00304A2A" w:rsidRDefault="00304A2A">
            <w:pPr>
              <w:pStyle w:val="2"/>
            </w:pPr>
            <w:bookmarkStart w:id="9" w:name="_Toc384976220"/>
            <w:r>
              <w:t>Период проведения</w:t>
            </w:r>
            <w:bookmarkEnd w:id="9"/>
          </w:p>
        </w:tc>
        <w:tc>
          <w:tcPr>
            <w:tcW w:w="1984" w:type="dxa"/>
          </w:tcPr>
          <w:p w:rsidR="00304A2A" w:rsidRDefault="00304A2A">
            <w:pPr>
              <w:pStyle w:val="2"/>
            </w:pPr>
            <w:bookmarkStart w:id="10" w:name="_Toc384976221"/>
            <w:r>
              <w:t>Исполнитель</w:t>
            </w:r>
            <w:bookmarkEnd w:id="10"/>
          </w:p>
        </w:tc>
      </w:tr>
      <w:tr w:rsidR="00304A2A">
        <w:tc>
          <w:tcPr>
            <w:tcW w:w="5637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 Ознакомление с организационно-управленческой структурой ДСУ-1.</w:t>
            </w:r>
          </w:p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Ознакомиться с Уставом предприятия.: основные виды деятельности, форма собственности, структура управления, порядок формирования уставного капитала, источники формирования финансовых ресурсов.</w:t>
            </w:r>
          </w:p>
        </w:tc>
        <w:tc>
          <w:tcPr>
            <w:tcW w:w="2126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1.03.2000</w:t>
            </w:r>
          </w:p>
        </w:tc>
        <w:tc>
          <w:tcPr>
            <w:tcW w:w="1984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Иванова И.Н.</w:t>
            </w:r>
          </w:p>
        </w:tc>
      </w:tr>
      <w:tr w:rsidR="00304A2A">
        <w:tc>
          <w:tcPr>
            <w:tcW w:w="5637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 Изучение и оценка системы бухгалтерского учета.</w:t>
            </w:r>
          </w:p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Изучить:</w:t>
            </w:r>
          </w:p>
          <w:p w:rsidR="00304A2A" w:rsidRDefault="00304A2A" w:rsidP="00E74D34">
            <w:pPr>
              <w:numPr>
                <w:ilvl w:val="0"/>
                <w:numId w:val="2"/>
              </w:numPr>
              <w:tabs>
                <w:tab w:val="left" w:pos="645"/>
              </w:tabs>
              <w:spacing w:line="360" w:lineRule="auto"/>
              <w:ind w:left="645" w:hanging="645"/>
              <w:jc w:val="both"/>
              <w:rPr>
                <w:sz w:val="28"/>
              </w:rPr>
            </w:pPr>
            <w:r>
              <w:rPr>
                <w:sz w:val="28"/>
              </w:rPr>
              <w:t>учетную политику. Оценить, насколько полно она отражает основные моменты по ведению бухгалтерского учета</w:t>
            </w:r>
          </w:p>
          <w:p w:rsidR="00304A2A" w:rsidRDefault="00304A2A" w:rsidP="00E74D34">
            <w:pPr>
              <w:numPr>
                <w:ilvl w:val="0"/>
                <w:numId w:val="2"/>
              </w:numPr>
              <w:tabs>
                <w:tab w:val="left" w:pos="645"/>
              </w:tabs>
              <w:spacing w:line="360" w:lineRule="auto"/>
              <w:ind w:left="645" w:hanging="645"/>
              <w:jc w:val="both"/>
              <w:rPr>
                <w:sz w:val="28"/>
              </w:rPr>
            </w:pPr>
            <w:r>
              <w:rPr>
                <w:sz w:val="28"/>
              </w:rPr>
              <w:t>распределение обязанностей и полномочий между работниками , принимающими участие в ведении учета и подготовки отчетности</w:t>
            </w:r>
          </w:p>
          <w:p w:rsidR="00304A2A" w:rsidRDefault="00304A2A" w:rsidP="00E74D34">
            <w:pPr>
              <w:numPr>
                <w:ilvl w:val="0"/>
                <w:numId w:val="2"/>
              </w:numPr>
              <w:tabs>
                <w:tab w:val="left" w:pos="645"/>
              </w:tabs>
              <w:spacing w:line="360" w:lineRule="auto"/>
              <w:ind w:left="645" w:hanging="645"/>
              <w:jc w:val="both"/>
              <w:rPr>
                <w:sz w:val="28"/>
              </w:rPr>
            </w:pPr>
            <w:r>
              <w:rPr>
                <w:sz w:val="28"/>
              </w:rPr>
              <w:t>форму, регистры учета</w:t>
            </w:r>
          </w:p>
          <w:p w:rsidR="00304A2A" w:rsidRDefault="00304A2A" w:rsidP="00E74D34">
            <w:pPr>
              <w:numPr>
                <w:ilvl w:val="0"/>
                <w:numId w:val="2"/>
              </w:numPr>
              <w:tabs>
                <w:tab w:val="left" w:pos="645"/>
              </w:tabs>
              <w:spacing w:line="360" w:lineRule="auto"/>
              <w:ind w:left="645" w:hanging="645"/>
              <w:jc w:val="both"/>
              <w:rPr>
                <w:sz w:val="28"/>
              </w:rPr>
            </w:pPr>
            <w:r>
              <w:rPr>
                <w:sz w:val="28"/>
              </w:rPr>
              <w:t>порядок предоставление отчетности</w:t>
            </w:r>
          </w:p>
          <w:p w:rsidR="00304A2A" w:rsidRDefault="00304A2A" w:rsidP="00E74D34">
            <w:pPr>
              <w:numPr>
                <w:ilvl w:val="0"/>
                <w:numId w:val="2"/>
              </w:numPr>
              <w:tabs>
                <w:tab w:val="left" w:pos="645"/>
              </w:tabs>
              <w:spacing w:line="360" w:lineRule="auto"/>
              <w:ind w:left="645" w:hanging="645"/>
              <w:jc w:val="both"/>
              <w:rPr>
                <w:sz w:val="28"/>
              </w:rPr>
            </w:pPr>
            <w:r>
              <w:rPr>
                <w:sz w:val="28"/>
              </w:rPr>
              <w:t>организацию подготовки, оборота и хранения документов, отражающие хозяйственные операции</w:t>
            </w: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   роль и место вычислительной техники  в велении бухгалтерского учета и подготовки отчетности</w:t>
            </w:r>
          </w:p>
        </w:tc>
        <w:tc>
          <w:tcPr>
            <w:tcW w:w="212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1.03.2000 – 2.03.2000</w:t>
            </w:r>
          </w:p>
        </w:tc>
        <w:tc>
          <w:tcPr>
            <w:tcW w:w="1984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Петров П.П., Лазаренко О.С.</w:t>
            </w:r>
          </w:p>
        </w:tc>
      </w:tr>
      <w:tr w:rsidR="00304A2A">
        <w:tc>
          <w:tcPr>
            <w:tcW w:w="5637" w:type="dxa"/>
          </w:tcPr>
          <w:p w:rsidR="00304A2A" w:rsidRDefault="00304A2A" w:rsidP="00E74D34">
            <w:pPr>
              <w:pStyle w:val="a4"/>
              <w:numPr>
                <w:ilvl w:val="12"/>
                <w:numId w:val="0"/>
              </w:numPr>
            </w:pPr>
            <w:r>
              <w:t>3 Проверить:</w:t>
            </w:r>
          </w:p>
          <w:p w:rsidR="00304A2A" w:rsidRDefault="00304A2A" w:rsidP="00E74D34">
            <w:pPr>
              <w:pStyle w:val="a4"/>
              <w:numPr>
                <w:ilvl w:val="0"/>
                <w:numId w:val="2"/>
              </w:numPr>
              <w:tabs>
                <w:tab w:val="left" w:pos="645"/>
              </w:tabs>
              <w:ind w:left="645" w:hanging="645"/>
            </w:pPr>
            <w:r>
              <w:t>наличие документов, регламентирующих создание и ведение бухгалтерского учета.</w:t>
            </w:r>
          </w:p>
          <w:p w:rsidR="00304A2A" w:rsidRDefault="00304A2A" w:rsidP="00E74D34">
            <w:pPr>
              <w:pStyle w:val="a4"/>
              <w:numPr>
                <w:ilvl w:val="0"/>
                <w:numId w:val="2"/>
              </w:numPr>
              <w:tabs>
                <w:tab w:val="left" w:pos="645"/>
              </w:tabs>
              <w:ind w:left="645" w:hanging="645"/>
            </w:pPr>
            <w:r>
              <w:t>Порядок исполнения договоров в соответствии с Уставом и с требованиями законодательства</w:t>
            </w:r>
          </w:p>
          <w:p w:rsidR="00304A2A" w:rsidRDefault="00304A2A" w:rsidP="00E74D34">
            <w:pPr>
              <w:pStyle w:val="a4"/>
              <w:numPr>
                <w:ilvl w:val="0"/>
                <w:numId w:val="2"/>
              </w:numPr>
              <w:tabs>
                <w:tab w:val="left" w:pos="645"/>
              </w:tabs>
              <w:ind w:left="645" w:hanging="645"/>
            </w:pPr>
            <w:r>
              <w:t>Проводится ли инвентаризация перед составлением отчетности</w:t>
            </w:r>
          </w:p>
          <w:p w:rsidR="00304A2A" w:rsidRDefault="00304A2A" w:rsidP="00E74D34">
            <w:pPr>
              <w:pStyle w:val="a4"/>
              <w:numPr>
                <w:ilvl w:val="0"/>
                <w:numId w:val="2"/>
              </w:numPr>
              <w:tabs>
                <w:tab w:val="left" w:pos="645"/>
              </w:tabs>
              <w:ind w:left="645" w:hanging="645"/>
            </w:pPr>
            <w:r>
              <w:t>Порядок осуществления кадровой политики. Проверить процедуру отбора, найма и продвижения кадров.</w:t>
            </w:r>
          </w:p>
          <w:p w:rsidR="00304A2A" w:rsidRDefault="00304A2A" w:rsidP="00E74D34">
            <w:pPr>
              <w:pStyle w:val="a4"/>
              <w:numPr>
                <w:ilvl w:val="0"/>
                <w:numId w:val="2"/>
              </w:numPr>
              <w:tabs>
                <w:tab w:val="left" w:pos="645"/>
              </w:tabs>
              <w:ind w:left="645" w:hanging="645"/>
            </w:pPr>
            <w:r>
              <w:t>Существуют ли ревизионные комиссии</w:t>
            </w:r>
          </w:p>
          <w:p w:rsidR="00304A2A" w:rsidRDefault="00304A2A" w:rsidP="00E74D34">
            <w:pPr>
              <w:pStyle w:val="a4"/>
              <w:numPr>
                <w:ilvl w:val="0"/>
                <w:numId w:val="2"/>
              </w:numPr>
              <w:tabs>
                <w:tab w:val="left" w:pos="645"/>
              </w:tabs>
              <w:ind w:left="645" w:hanging="645"/>
            </w:pPr>
            <w:r>
              <w:t>Наличие средств внутреннего контроля</w:t>
            </w:r>
          </w:p>
          <w:p w:rsidR="00304A2A" w:rsidRDefault="00304A2A" w:rsidP="00E74D34">
            <w:pPr>
              <w:pStyle w:val="a4"/>
              <w:numPr>
                <w:ilvl w:val="0"/>
                <w:numId w:val="2"/>
              </w:numPr>
              <w:tabs>
                <w:tab w:val="left" w:pos="645"/>
              </w:tabs>
              <w:ind w:left="645" w:hanging="645"/>
            </w:pPr>
            <w:r>
              <w:t>Внесены ли исправления в бухгалтерский учет и отчетность по замечаниям прошлого аудита</w:t>
            </w:r>
          </w:p>
        </w:tc>
        <w:tc>
          <w:tcPr>
            <w:tcW w:w="212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3.03.2000</w:t>
            </w:r>
          </w:p>
        </w:tc>
        <w:tc>
          <w:tcPr>
            <w:tcW w:w="1984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Иванова И.Н.,</w:t>
            </w: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Лазаренко О.С.</w:t>
            </w:r>
          </w:p>
        </w:tc>
      </w:tr>
      <w:tr w:rsidR="00304A2A">
        <w:tc>
          <w:tcPr>
            <w:tcW w:w="5637" w:type="dxa"/>
          </w:tcPr>
          <w:p w:rsidR="00304A2A" w:rsidRDefault="00304A2A" w:rsidP="00E74D34">
            <w:pPr>
              <w:pStyle w:val="a4"/>
              <w:numPr>
                <w:ilvl w:val="12"/>
                <w:numId w:val="0"/>
              </w:numPr>
            </w:pPr>
            <w:r>
              <w:t>4 Проверить оформления и хранения документов:</w:t>
            </w:r>
          </w:p>
          <w:p w:rsidR="00304A2A" w:rsidRDefault="00304A2A" w:rsidP="00E74D34">
            <w:pPr>
              <w:numPr>
                <w:ilvl w:val="0"/>
                <w:numId w:val="2"/>
              </w:numPr>
              <w:tabs>
                <w:tab w:val="left" w:pos="645"/>
              </w:tabs>
              <w:spacing w:line="360" w:lineRule="auto"/>
              <w:ind w:left="645" w:hanging="645"/>
              <w:jc w:val="both"/>
              <w:rPr>
                <w:sz w:val="28"/>
              </w:rPr>
            </w:pPr>
            <w:r>
              <w:rPr>
                <w:sz w:val="28"/>
              </w:rPr>
              <w:t>наличие обязательных реквизитов</w:t>
            </w:r>
          </w:p>
          <w:p w:rsidR="00304A2A" w:rsidRDefault="00304A2A" w:rsidP="00E74D34">
            <w:pPr>
              <w:numPr>
                <w:ilvl w:val="0"/>
                <w:numId w:val="2"/>
              </w:numPr>
              <w:tabs>
                <w:tab w:val="left" w:pos="645"/>
              </w:tabs>
              <w:spacing w:line="360" w:lineRule="auto"/>
              <w:ind w:left="645" w:hanging="645"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отражение операций в соответствующих регистрах</w:t>
            </w:r>
          </w:p>
        </w:tc>
        <w:tc>
          <w:tcPr>
            <w:tcW w:w="212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3.03.2000</w:t>
            </w:r>
          </w:p>
        </w:tc>
        <w:tc>
          <w:tcPr>
            <w:tcW w:w="1984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Петров П.П.</w:t>
            </w:r>
          </w:p>
        </w:tc>
      </w:tr>
      <w:tr w:rsidR="00304A2A">
        <w:tc>
          <w:tcPr>
            <w:tcW w:w="563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 Проверить правильность корреспонденции счетов и соответствие первичных документов выпискам банка.</w:t>
            </w:r>
          </w:p>
        </w:tc>
        <w:tc>
          <w:tcPr>
            <w:tcW w:w="212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6.03.2000</w:t>
            </w:r>
          </w:p>
        </w:tc>
        <w:tc>
          <w:tcPr>
            <w:tcW w:w="1984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Иванова И.Н.</w:t>
            </w:r>
          </w:p>
        </w:tc>
      </w:tr>
      <w:tr w:rsidR="00304A2A">
        <w:tc>
          <w:tcPr>
            <w:tcW w:w="563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 Изучить обоснованность кредитования, оформление кредитов по видам их погашения.</w:t>
            </w:r>
          </w:p>
        </w:tc>
        <w:tc>
          <w:tcPr>
            <w:tcW w:w="212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6.03.2000</w:t>
            </w:r>
          </w:p>
        </w:tc>
        <w:tc>
          <w:tcPr>
            <w:tcW w:w="1984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Петров П.П.</w:t>
            </w: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Лазаренко О.С.</w:t>
            </w:r>
          </w:p>
        </w:tc>
      </w:tr>
      <w:tr w:rsidR="00304A2A">
        <w:tc>
          <w:tcPr>
            <w:tcW w:w="563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 Проверить состояние расчетов. Убедиться в полноте оприходования полученных ценностей по количеству и стоимости.</w:t>
            </w:r>
          </w:p>
        </w:tc>
        <w:tc>
          <w:tcPr>
            <w:tcW w:w="212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6.03.2000</w:t>
            </w:r>
          </w:p>
        </w:tc>
        <w:tc>
          <w:tcPr>
            <w:tcW w:w="1984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Иванова И.Н.</w:t>
            </w:r>
          </w:p>
        </w:tc>
      </w:tr>
      <w:tr w:rsidR="00304A2A">
        <w:tc>
          <w:tcPr>
            <w:tcW w:w="563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 Проверить соответствие списанных расходов фактическим затратам. Сверить записи в журналах-ордерах с данными авансовых отчетов и расходными ордерами к отчету кассира.</w:t>
            </w:r>
          </w:p>
        </w:tc>
        <w:tc>
          <w:tcPr>
            <w:tcW w:w="212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7.03.2000</w:t>
            </w:r>
          </w:p>
        </w:tc>
        <w:tc>
          <w:tcPr>
            <w:tcW w:w="1984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Петров П.П.</w:t>
            </w: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Лазаренко О.С.</w:t>
            </w:r>
          </w:p>
        </w:tc>
      </w:tr>
      <w:tr w:rsidR="00304A2A">
        <w:tc>
          <w:tcPr>
            <w:tcW w:w="563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 Проверить правильность отнесение сумм на конкретного дебитора и кредитора, обратить внимание на соответствие расчетов законодательству и правильность арифметических расчетов.</w:t>
            </w:r>
          </w:p>
        </w:tc>
        <w:tc>
          <w:tcPr>
            <w:tcW w:w="212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7.03.2000</w:t>
            </w:r>
          </w:p>
        </w:tc>
        <w:tc>
          <w:tcPr>
            <w:tcW w:w="1984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Иванова И.Н.</w:t>
            </w:r>
          </w:p>
        </w:tc>
      </w:tr>
      <w:tr w:rsidR="00304A2A">
        <w:tc>
          <w:tcPr>
            <w:tcW w:w="563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10 Проверить расчеты начислений налогов бюджету, подоходного налога и удержаний по видам платежей.</w:t>
            </w:r>
          </w:p>
        </w:tc>
        <w:tc>
          <w:tcPr>
            <w:tcW w:w="212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9.03.2000</w:t>
            </w:r>
          </w:p>
        </w:tc>
        <w:tc>
          <w:tcPr>
            <w:tcW w:w="1984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Петров П.П.</w:t>
            </w:r>
          </w:p>
        </w:tc>
      </w:tr>
      <w:tr w:rsidR="00304A2A">
        <w:tc>
          <w:tcPr>
            <w:tcW w:w="563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11 Проверить соответствие отпуска материалов в производство лимитам, обоснованности цен на них, соблюдение норм расхода материалов. Установить, соответствуют ли данные учетных регистров данных производственных и материальных отчетов, правильно ли включены  в себестоимость отдельные виды затрат. </w:t>
            </w:r>
          </w:p>
        </w:tc>
        <w:tc>
          <w:tcPr>
            <w:tcW w:w="212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9.03.2000</w:t>
            </w:r>
          </w:p>
        </w:tc>
        <w:tc>
          <w:tcPr>
            <w:tcW w:w="1984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Иванова И.Н.</w:t>
            </w: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Лазаренко О.С.</w:t>
            </w:r>
          </w:p>
        </w:tc>
      </w:tr>
      <w:tr w:rsidR="00304A2A">
        <w:tc>
          <w:tcPr>
            <w:tcW w:w="563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12 Убедиться в полноте оприходования основных средств по количеству и стоимости.</w:t>
            </w:r>
          </w:p>
        </w:tc>
        <w:tc>
          <w:tcPr>
            <w:tcW w:w="212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9.03.2000- 10.03. </w:t>
            </w:r>
          </w:p>
        </w:tc>
        <w:tc>
          <w:tcPr>
            <w:tcW w:w="1984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Петров П.П.</w:t>
            </w:r>
          </w:p>
        </w:tc>
      </w:tr>
      <w:tr w:rsidR="00304A2A">
        <w:tc>
          <w:tcPr>
            <w:tcW w:w="563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13  Проверить правильность и законность оформления операций по отгрузке готовой продукции ( работ, услуг ) в первичных документах.</w:t>
            </w:r>
          </w:p>
        </w:tc>
        <w:tc>
          <w:tcPr>
            <w:tcW w:w="212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10.03.2000</w:t>
            </w:r>
          </w:p>
        </w:tc>
        <w:tc>
          <w:tcPr>
            <w:tcW w:w="1984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Иванова И.Н.</w:t>
            </w: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Лазаренко О.С.</w:t>
            </w:r>
          </w:p>
        </w:tc>
      </w:tr>
      <w:tr w:rsidR="00304A2A">
        <w:tc>
          <w:tcPr>
            <w:tcW w:w="563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14  Проверить соответствие данных, отраженных в учетных регистрах , с данными в первичных документах.</w:t>
            </w:r>
          </w:p>
        </w:tc>
        <w:tc>
          <w:tcPr>
            <w:tcW w:w="212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13.03.2000</w:t>
            </w:r>
          </w:p>
        </w:tc>
        <w:tc>
          <w:tcPr>
            <w:tcW w:w="1984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Лазаренко О.С.</w:t>
            </w:r>
          </w:p>
        </w:tc>
      </w:tr>
      <w:tr w:rsidR="00304A2A">
        <w:tc>
          <w:tcPr>
            <w:tcW w:w="563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15  Сверить данные аналитического учета с записями по счетам синтетического учета.</w:t>
            </w:r>
          </w:p>
        </w:tc>
        <w:tc>
          <w:tcPr>
            <w:tcW w:w="212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13.03. 2000</w:t>
            </w:r>
          </w:p>
        </w:tc>
        <w:tc>
          <w:tcPr>
            <w:tcW w:w="1984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Петров П.П.</w:t>
            </w: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Иванова И.Н.</w:t>
            </w:r>
          </w:p>
        </w:tc>
      </w:tr>
      <w:tr w:rsidR="00304A2A">
        <w:tc>
          <w:tcPr>
            <w:tcW w:w="563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17  Проверить соответствие данных, отраженных в журналах-ордерах, с данными в Главной книге.</w:t>
            </w:r>
          </w:p>
        </w:tc>
        <w:tc>
          <w:tcPr>
            <w:tcW w:w="212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14.03.2000</w:t>
            </w:r>
          </w:p>
        </w:tc>
        <w:tc>
          <w:tcPr>
            <w:tcW w:w="1984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Лазаренко О.С.</w:t>
            </w:r>
          </w:p>
        </w:tc>
      </w:tr>
      <w:tr w:rsidR="00304A2A">
        <w:tc>
          <w:tcPr>
            <w:tcW w:w="563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18 Определить, какой метод учета выручки от реализации выбрало предприятие в своей учетной политике.</w:t>
            </w:r>
          </w:p>
        </w:tc>
        <w:tc>
          <w:tcPr>
            <w:tcW w:w="212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14.03.2000</w:t>
            </w:r>
          </w:p>
        </w:tc>
        <w:tc>
          <w:tcPr>
            <w:tcW w:w="1984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Петров П.П.</w:t>
            </w:r>
          </w:p>
        </w:tc>
      </w:tr>
      <w:tr w:rsidR="00304A2A">
        <w:tc>
          <w:tcPr>
            <w:tcW w:w="563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19  Проверить правильность определения выручки от реализации продукции, работ, услуг.</w:t>
            </w:r>
          </w:p>
        </w:tc>
        <w:tc>
          <w:tcPr>
            <w:tcW w:w="212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14.03 2000</w:t>
            </w:r>
          </w:p>
        </w:tc>
        <w:tc>
          <w:tcPr>
            <w:tcW w:w="1984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Петров П.П</w:t>
            </w: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..</w:t>
            </w:r>
          </w:p>
        </w:tc>
      </w:tr>
      <w:tr w:rsidR="00304A2A">
        <w:tc>
          <w:tcPr>
            <w:tcW w:w="563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20 Определить правильность формирования предприятием прибыли и выручки от реализации продукции для исчисления авансовых платежей в бюджет.</w:t>
            </w:r>
          </w:p>
        </w:tc>
        <w:tc>
          <w:tcPr>
            <w:tcW w:w="212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14.03.2000</w:t>
            </w:r>
          </w:p>
        </w:tc>
        <w:tc>
          <w:tcPr>
            <w:tcW w:w="1984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Иванова И.Н.</w:t>
            </w:r>
          </w:p>
        </w:tc>
      </w:tr>
      <w:tr w:rsidR="00304A2A">
        <w:tc>
          <w:tcPr>
            <w:tcW w:w="563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20 Установить, как формировались и использовались фонды в соответствии с их назначением. Проверить наличие и достоверность документов, обосновывающих выплаты. Проверить соответствие создаваемых фондов законодательству , уставу.</w:t>
            </w:r>
          </w:p>
        </w:tc>
        <w:tc>
          <w:tcPr>
            <w:tcW w:w="212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15.03.2000</w:t>
            </w: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984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Лазаренко О.С.</w:t>
            </w:r>
          </w:p>
        </w:tc>
      </w:tr>
      <w:tr w:rsidR="00304A2A">
        <w:tc>
          <w:tcPr>
            <w:tcW w:w="563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21 Проверить расчеты, определяющие размер распределяемой прибыли. Определить арифметическую правильность и законность расчета начисления налога на прибыль.</w:t>
            </w:r>
          </w:p>
        </w:tc>
        <w:tc>
          <w:tcPr>
            <w:tcW w:w="212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15.03.2000</w:t>
            </w:r>
          </w:p>
        </w:tc>
        <w:tc>
          <w:tcPr>
            <w:tcW w:w="1984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Петров П.П.</w:t>
            </w:r>
          </w:p>
        </w:tc>
      </w:tr>
      <w:tr w:rsidR="00304A2A">
        <w:tc>
          <w:tcPr>
            <w:tcW w:w="563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22 Проконтролировать работу аудитора</w:t>
            </w:r>
          </w:p>
        </w:tc>
        <w:tc>
          <w:tcPr>
            <w:tcW w:w="212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16.03.2000</w:t>
            </w:r>
          </w:p>
        </w:tc>
        <w:tc>
          <w:tcPr>
            <w:tcW w:w="1984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Лазаренко О.С.</w:t>
            </w:r>
          </w:p>
        </w:tc>
      </w:tr>
      <w:tr w:rsidR="00304A2A">
        <w:tc>
          <w:tcPr>
            <w:tcW w:w="563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23 Составление отчета по итогам проведенной проверки. Ознакомить клиента с результатами и объявить вид предполагаемого аудиторского заключения.</w:t>
            </w:r>
          </w:p>
        </w:tc>
        <w:tc>
          <w:tcPr>
            <w:tcW w:w="212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!7.03.2000</w:t>
            </w:r>
          </w:p>
        </w:tc>
        <w:tc>
          <w:tcPr>
            <w:tcW w:w="1984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Иванова И.Н.</w:t>
            </w: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Лазаренко О.С.</w:t>
            </w:r>
          </w:p>
        </w:tc>
      </w:tr>
    </w:tbl>
    <w:p w:rsidR="00304A2A" w:rsidRDefault="00304A2A" w:rsidP="00E74D34">
      <w:pPr>
        <w:numPr>
          <w:ilvl w:val="12"/>
          <w:numId w:val="0"/>
        </w:numPr>
        <w:spacing w:line="360" w:lineRule="auto"/>
        <w:jc w:val="both"/>
        <w:rPr>
          <w:sz w:val="28"/>
        </w:rPr>
      </w:pPr>
    </w:p>
    <w:p w:rsidR="00304A2A" w:rsidRDefault="00304A2A" w:rsidP="00E74D34">
      <w:pPr>
        <w:pStyle w:val="5"/>
        <w:numPr>
          <w:ilvl w:val="12"/>
          <w:numId w:val="0"/>
        </w:numPr>
      </w:pPr>
      <w:r>
        <w:br w:type="page"/>
        <w:t>Программа проведения аудита на ДСУ-1</w:t>
      </w:r>
    </w:p>
    <w:p w:rsidR="00304A2A" w:rsidRDefault="00304A2A" w:rsidP="00E74D34">
      <w:pPr>
        <w:numPr>
          <w:ilvl w:val="12"/>
          <w:numId w:val="0"/>
        </w:numPr>
        <w:spacing w:line="360" w:lineRule="auto"/>
        <w:jc w:val="center"/>
        <w:rPr>
          <w:sz w:val="28"/>
        </w:rPr>
      </w:pPr>
      <w:r>
        <w:rPr>
          <w:sz w:val="28"/>
        </w:rPr>
        <w:t>( на примере проверки учета реализованной продукции )</w:t>
      </w:r>
    </w:p>
    <w:p w:rsidR="00304A2A" w:rsidRDefault="00304A2A" w:rsidP="00E74D34">
      <w:pPr>
        <w:pStyle w:val="4"/>
        <w:numPr>
          <w:ilvl w:val="12"/>
          <w:numId w:val="0"/>
        </w:numPr>
      </w:pPr>
      <w:r>
        <w:t xml:space="preserve">Проверяемая организация                          Дорожно – строительное управление </w:t>
      </w:r>
    </w:p>
    <w:p w:rsidR="00304A2A" w:rsidRDefault="00304A2A" w:rsidP="00E74D34">
      <w:pPr>
        <w:numPr>
          <w:ilvl w:val="12"/>
          <w:numId w:val="0"/>
        </w:numPr>
        <w:spacing w:line="360" w:lineRule="auto"/>
        <w:rPr>
          <w:sz w:val="28"/>
        </w:rPr>
      </w:pPr>
      <w:r>
        <w:t xml:space="preserve">                                                                                                     </w:t>
      </w:r>
      <w:r>
        <w:rPr>
          <w:sz w:val="28"/>
        </w:rPr>
        <w:t>№1</w:t>
      </w:r>
    </w:p>
    <w:p w:rsidR="00304A2A" w:rsidRDefault="00304A2A" w:rsidP="00E74D34">
      <w:pPr>
        <w:pStyle w:val="3"/>
        <w:numPr>
          <w:ilvl w:val="12"/>
          <w:numId w:val="0"/>
        </w:numPr>
      </w:pPr>
      <w:r>
        <w:t>Период аудита                                              1.03.2000 – 17.03.2000</w:t>
      </w:r>
    </w:p>
    <w:p w:rsidR="00304A2A" w:rsidRDefault="00304A2A" w:rsidP="00E74D34">
      <w:pPr>
        <w:numPr>
          <w:ilvl w:val="12"/>
          <w:numId w:val="0"/>
        </w:numPr>
        <w:spacing w:line="360" w:lineRule="auto"/>
        <w:rPr>
          <w:sz w:val="28"/>
        </w:rPr>
      </w:pPr>
      <w:r>
        <w:rPr>
          <w:sz w:val="28"/>
        </w:rPr>
        <w:t>Количество человеко- часов                      288 человеко - часов</w:t>
      </w:r>
    </w:p>
    <w:p w:rsidR="00304A2A" w:rsidRDefault="00304A2A" w:rsidP="00E74D34">
      <w:pPr>
        <w:numPr>
          <w:ilvl w:val="12"/>
          <w:numId w:val="0"/>
        </w:numPr>
        <w:spacing w:line="360" w:lineRule="auto"/>
        <w:rPr>
          <w:sz w:val="28"/>
        </w:rPr>
      </w:pPr>
      <w:r>
        <w:rPr>
          <w:sz w:val="28"/>
        </w:rPr>
        <w:t>Руководитель аудиторской группы          Лазаренко О.С.</w:t>
      </w:r>
    </w:p>
    <w:p w:rsidR="00304A2A" w:rsidRDefault="00304A2A" w:rsidP="00E74D34">
      <w:pPr>
        <w:numPr>
          <w:ilvl w:val="12"/>
          <w:numId w:val="0"/>
        </w:numPr>
        <w:spacing w:line="360" w:lineRule="auto"/>
        <w:rPr>
          <w:sz w:val="28"/>
        </w:rPr>
      </w:pPr>
      <w:r>
        <w:rPr>
          <w:sz w:val="28"/>
        </w:rPr>
        <w:t xml:space="preserve">Состав аудиторской группы                      Лазаренко О.С., Иванова И.Н., Петров                                                  .                                                                     П.П.  </w:t>
      </w:r>
    </w:p>
    <w:p w:rsidR="00304A2A" w:rsidRDefault="00304A2A" w:rsidP="00E74D34">
      <w:pPr>
        <w:numPr>
          <w:ilvl w:val="12"/>
          <w:numId w:val="0"/>
        </w:numPr>
        <w:spacing w:line="360" w:lineRule="auto"/>
        <w:rPr>
          <w:sz w:val="28"/>
        </w:rPr>
      </w:pPr>
      <w:r>
        <w:rPr>
          <w:sz w:val="28"/>
        </w:rPr>
        <w:t>Планируемый аудиторский риск               0,04%</w:t>
      </w:r>
    </w:p>
    <w:p w:rsidR="00304A2A" w:rsidRDefault="00304A2A" w:rsidP="00E74D34">
      <w:pPr>
        <w:numPr>
          <w:ilvl w:val="12"/>
          <w:numId w:val="0"/>
        </w:numPr>
        <w:spacing w:line="360" w:lineRule="auto"/>
        <w:rPr>
          <w:sz w:val="28"/>
        </w:rPr>
      </w:pPr>
      <w:r>
        <w:rPr>
          <w:sz w:val="28"/>
        </w:rPr>
        <w:t>Планируемый уровень существенности       800000</w:t>
      </w:r>
    </w:p>
    <w:p w:rsidR="00304A2A" w:rsidRDefault="00304A2A" w:rsidP="00E74D34">
      <w:pPr>
        <w:numPr>
          <w:ilvl w:val="12"/>
          <w:numId w:val="0"/>
        </w:numPr>
        <w:spacing w:line="360" w:lineRule="auto"/>
        <w:jc w:val="right"/>
        <w:rPr>
          <w:sz w:val="28"/>
          <w:lang w:val="en-US"/>
        </w:rPr>
      </w:pPr>
      <w:r>
        <w:rPr>
          <w:sz w:val="28"/>
        </w:rPr>
        <w:t>Таблица 3.</w:t>
      </w:r>
    </w:p>
    <w:p w:rsidR="00304A2A" w:rsidRDefault="00304A2A" w:rsidP="00E74D34">
      <w:pPr>
        <w:pStyle w:val="5"/>
        <w:numPr>
          <w:ilvl w:val="12"/>
          <w:numId w:val="0"/>
        </w:numPr>
      </w:pPr>
      <w:r>
        <w:t>Программа аудита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1559"/>
        <w:gridCol w:w="1559"/>
        <w:gridCol w:w="1560"/>
      </w:tblGrid>
      <w:tr w:rsidR="00304A2A">
        <w:tc>
          <w:tcPr>
            <w:tcW w:w="393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Перечень аудиторских процедур</w:t>
            </w:r>
          </w:p>
        </w:tc>
        <w:tc>
          <w:tcPr>
            <w:tcW w:w="141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Период проведения</w:t>
            </w:r>
          </w:p>
        </w:tc>
        <w:tc>
          <w:tcPr>
            <w:tcW w:w="1559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Исполнитель</w:t>
            </w:r>
          </w:p>
        </w:tc>
        <w:tc>
          <w:tcPr>
            <w:tcW w:w="1559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Рабочие документы аудитора</w:t>
            </w:r>
          </w:p>
        </w:tc>
        <w:tc>
          <w:tcPr>
            <w:tcW w:w="1560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Примечание</w:t>
            </w:r>
          </w:p>
        </w:tc>
      </w:tr>
      <w:tr w:rsidR="00304A2A">
        <w:tc>
          <w:tcPr>
            <w:tcW w:w="393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 Изучить учетную политику. Оценить, насколько полно она отражает основные моменты по ведению бухгалтерского учета</w:t>
            </w:r>
          </w:p>
        </w:tc>
        <w:tc>
          <w:tcPr>
            <w:tcW w:w="141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1.03.-2.03.2000</w:t>
            </w:r>
          </w:p>
        </w:tc>
        <w:tc>
          <w:tcPr>
            <w:tcW w:w="1559" w:type="dxa"/>
          </w:tcPr>
          <w:p w:rsidR="00304A2A" w:rsidRDefault="00304A2A" w:rsidP="00E74D34">
            <w:pPr>
              <w:pStyle w:val="a4"/>
              <w:numPr>
                <w:ilvl w:val="12"/>
                <w:numId w:val="0"/>
              </w:numPr>
            </w:pPr>
          </w:p>
          <w:p w:rsidR="00304A2A" w:rsidRDefault="00304A2A" w:rsidP="00E74D34">
            <w:pPr>
              <w:pStyle w:val="a4"/>
              <w:numPr>
                <w:ilvl w:val="12"/>
                <w:numId w:val="0"/>
              </w:numPr>
            </w:pPr>
          </w:p>
          <w:p w:rsidR="00304A2A" w:rsidRDefault="00304A2A" w:rsidP="00E74D34">
            <w:pPr>
              <w:pStyle w:val="a4"/>
              <w:numPr>
                <w:ilvl w:val="12"/>
                <w:numId w:val="0"/>
              </w:numPr>
            </w:pPr>
          </w:p>
          <w:p w:rsidR="00304A2A" w:rsidRDefault="00304A2A" w:rsidP="00E74D34">
            <w:pPr>
              <w:pStyle w:val="a4"/>
              <w:numPr>
                <w:ilvl w:val="12"/>
                <w:numId w:val="0"/>
              </w:numPr>
            </w:pPr>
          </w:p>
          <w:p w:rsidR="00304A2A" w:rsidRDefault="00304A2A" w:rsidP="00E74D34">
            <w:pPr>
              <w:pStyle w:val="a4"/>
              <w:numPr>
                <w:ilvl w:val="12"/>
                <w:numId w:val="0"/>
              </w:numPr>
            </w:pPr>
            <w:r>
              <w:t>Петров П.П.,</w:t>
            </w:r>
          </w:p>
          <w:p w:rsidR="00304A2A" w:rsidRDefault="00304A2A" w:rsidP="00E74D34">
            <w:pPr>
              <w:pStyle w:val="a4"/>
              <w:numPr>
                <w:ilvl w:val="12"/>
                <w:numId w:val="0"/>
              </w:numPr>
            </w:pPr>
            <w:r>
              <w:t>Лазаренко О.С.</w:t>
            </w:r>
          </w:p>
        </w:tc>
        <w:tc>
          <w:tcPr>
            <w:tcW w:w="1559" w:type="dxa"/>
          </w:tcPr>
          <w:p w:rsidR="00304A2A" w:rsidRDefault="00304A2A" w:rsidP="00E74D34">
            <w:pPr>
              <w:pStyle w:val="a4"/>
              <w:numPr>
                <w:ilvl w:val="12"/>
                <w:numId w:val="0"/>
              </w:numPr>
            </w:pPr>
          </w:p>
          <w:p w:rsidR="00304A2A" w:rsidRDefault="00304A2A" w:rsidP="00E74D34">
            <w:pPr>
              <w:pStyle w:val="a4"/>
              <w:numPr>
                <w:ilvl w:val="12"/>
                <w:numId w:val="0"/>
              </w:numPr>
            </w:pPr>
            <w:r>
              <w:t>Записи об изучении и  оценке системы бухгалтерского учета, схемы документооборота</w:t>
            </w: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560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</w:p>
        </w:tc>
      </w:tr>
      <w:tr w:rsidR="00304A2A">
        <w:tc>
          <w:tcPr>
            <w:tcW w:w="393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 При проверке операций по отгрузке готовой продукции ( работ, услуг,  сопоставить даты складской расходной накладной и пропуска на вынос (вывоз) продукции и материальных ценностей. При выявлении расхождении дат необходимо сличать период отражения операций по отгрузке продукции в учетном регистре и дату оплаты отгруженной продукции по выписке банка и платежному требованию или расходному кассовому ордеру. На обнаруженные расхождения сделать перерасчет выручки от фактической реализации продукции и определяют размер скрытой от налогообложения прибыли.</w:t>
            </w:r>
          </w:p>
        </w:tc>
        <w:tc>
          <w:tcPr>
            <w:tcW w:w="141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10.03.00,</w:t>
            </w: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Иванова И.Н.</w:t>
            </w: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Лазаренко О.С.</w:t>
            </w: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rPr>
                <w:sz w:val="28"/>
              </w:rPr>
            </w:pPr>
          </w:p>
        </w:tc>
        <w:tc>
          <w:tcPr>
            <w:tcW w:w="1559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Обратить внимание на правильность отражения в учетных регистрах операций, связанных с реализацией продукции подсобных, вспомогательных и обслуживающих производств.</w:t>
            </w:r>
          </w:p>
        </w:tc>
      </w:tr>
      <w:tr w:rsidR="00304A2A">
        <w:tc>
          <w:tcPr>
            <w:tcW w:w="393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3 - Проверить соответствие объемов выпущенной продукции, указанной в журналах-ордерах, данным производственных отчетов, а последних- данным первичных документов.           - Проследить движение материалов и готовой продукции по датам.                 - Сопоставить данные накладных на отпуск продукции с сведениями об оплате.</w:t>
            </w: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Изучить правильность корреспонденции счетов по отгрузке и реализации продукции.</w:t>
            </w:r>
          </w:p>
        </w:tc>
        <w:tc>
          <w:tcPr>
            <w:tcW w:w="141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10.03., </w:t>
            </w: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13.03.00</w:t>
            </w:r>
          </w:p>
        </w:tc>
        <w:tc>
          <w:tcPr>
            <w:tcW w:w="1559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Иванова И.Н, Петров П.П.</w:t>
            </w: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Лазаренко О.С.</w:t>
            </w:r>
          </w:p>
        </w:tc>
        <w:tc>
          <w:tcPr>
            <w:tcW w:w="1559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Копии ошибочно выписанных документов; таблицы, обобщающие сведения о несоответствии данных первичных документов и учетных регистров.</w:t>
            </w:r>
          </w:p>
        </w:tc>
        <w:tc>
          <w:tcPr>
            <w:tcW w:w="1560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Изучению подлежат реестры, справки и прилагаемые к ним документы, товарно-транспортная накладная, приказы на отгрузку, документы об отпуске продукции покупателю.</w:t>
            </w:r>
          </w:p>
        </w:tc>
      </w:tr>
      <w:tr w:rsidR="00304A2A">
        <w:tc>
          <w:tcPr>
            <w:tcW w:w="393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 В соответствии с выбранным методом определения выручки от реализации проанализировать данные ведомости №16 и ж/о №11.</w:t>
            </w:r>
          </w:p>
        </w:tc>
        <w:tc>
          <w:tcPr>
            <w:tcW w:w="141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13.03.00</w:t>
            </w:r>
          </w:p>
        </w:tc>
        <w:tc>
          <w:tcPr>
            <w:tcW w:w="1559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Петров П.П.</w:t>
            </w:r>
          </w:p>
        </w:tc>
        <w:tc>
          <w:tcPr>
            <w:tcW w:w="1559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Документы, свидетельствующие об ошибках в ведомостях и журналах-ордерах</w:t>
            </w:r>
          </w:p>
        </w:tc>
        <w:tc>
          <w:tcPr>
            <w:tcW w:w="1560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</w:tc>
      </w:tr>
      <w:tr w:rsidR="00304A2A">
        <w:tc>
          <w:tcPr>
            <w:tcW w:w="3936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 Сверить сводные данные по журналу-ордеру №11 и суммы по ведомости №16, а также данные по Главной книге с данными журнала №11.</w:t>
            </w:r>
          </w:p>
        </w:tc>
        <w:tc>
          <w:tcPr>
            <w:tcW w:w="1417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13.03.00</w:t>
            </w:r>
          </w:p>
        </w:tc>
        <w:tc>
          <w:tcPr>
            <w:tcW w:w="1559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Лазаренко О.С.</w:t>
            </w:r>
          </w:p>
        </w:tc>
        <w:tc>
          <w:tcPr>
            <w:tcW w:w="1559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center"/>
              <w:rPr>
                <w:sz w:val="28"/>
              </w:rPr>
            </w:pPr>
          </w:p>
        </w:tc>
      </w:tr>
      <w:tr w:rsidR="00304A2A">
        <w:tc>
          <w:tcPr>
            <w:tcW w:w="3936" w:type="dxa"/>
          </w:tcPr>
          <w:p w:rsidR="00304A2A" w:rsidRDefault="00304A2A" w:rsidP="00E74D34">
            <w:pPr>
              <w:pStyle w:val="a4"/>
              <w:numPr>
                <w:ilvl w:val="12"/>
                <w:numId w:val="0"/>
              </w:numPr>
            </w:pPr>
            <w:r>
              <w:t>6 Сверить данные аналитического учета с данными синтетического:</w:t>
            </w:r>
          </w:p>
          <w:p w:rsidR="00304A2A" w:rsidRDefault="00304A2A" w:rsidP="00E74D34">
            <w:pPr>
              <w:numPr>
                <w:ilvl w:val="12"/>
                <w:numId w:val="0"/>
              </w:num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ведомости №16 «Движение готовых изделий, реализованной продукции и материальных ценностей» , по ж/о №11, по кредиту счета  46, 62, с данными, отраженными </w:t>
            </w:r>
          </w:p>
          <w:p w:rsidR="00304A2A" w:rsidRDefault="00304A2A" w:rsidP="00E74D34">
            <w:pPr>
              <w:numPr>
                <w:ilvl w:val="0"/>
                <w:numId w:val="3"/>
              </w:num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 Главной книге</w:t>
            </w:r>
          </w:p>
          <w:p w:rsidR="00304A2A" w:rsidRDefault="00304A2A" w:rsidP="00E74D34">
            <w:pPr>
              <w:numPr>
                <w:ilvl w:val="0"/>
                <w:numId w:val="3"/>
              </w:num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балансе </w:t>
            </w:r>
          </w:p>
          <w:p w:rsidR="00304A2A" w:rsidRDefault="00304A2A" w:rsidP="00E74D34">
            <w:pPr>
              <w:numPr>
                <w:ilvl w:val="0"/>
                <w:numId w:val="3"/>
              </w:num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Форме №2.</w:t>
            </w:r>
          </w:p>
        </w:tc>
        <w:tc>
          <w:tcPr>
            <w:tcW w:w="1417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13.03.00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Иванова И.Н, Петров П.П.</w:t>
            </w:r>
          </w:p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Документы, свидетельствующие об ан7ализе хозяйственных операций и остатков по счетам бухгалтерского учета.</w:t>
            </w:r>
          </w:p>
        </w:tc>
        <w:tc>
          <w:tcPr>
            <w:tcW w:w="156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304A2A">
        <w:tc>
          <w:tcPr>
            <w:tcW w:w="3936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 Проверить правильность и законность отражения фактической прибыли от реализации продукции на счетах бухгалтерского учета. Проверка обоснованности приведенных в Главной книге и балансе данных о фактической себестоимости остатков нереализованной продукции и затрат незавершенного производства.</w:t>
            </w:r>
          </w:p>
        </w:tc>
        <w:tc>
          <w:tcPr>
            <w:tcW w:w="1417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14.03.00.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Иванова И.Н.</w:t>
            </w: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Лазаренко О.С.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304A2A">
        <w:tc>
          <w:tcPr>
            <w:tcW w:w="3936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8 Для проверки фактической выручки от реализации продукции сверяют данные по строке 010 с данными Главной книге счета 46. Общая сумма расхождения должна составить сумму НДС.  </w:t>
            </w:r>
          </w:p>
        </w:tc>
        <w:tc>
          <w:tcPr>
            <w:tcW w:w="1417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14.03.00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Петров П.П.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Таблица, отражающая суммы выручки от реализации, НДС, прибыли по данным Главной книги и Формы №2 «Отчет о прибылях и убытках»</w:t>
            </w:r>
          </w:p>
        </w:tc>
        <w:tc>
          <w:tcPr>
            <w:tcW w:w="1560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 случае выявленных ошибок и несоответствий выяснить их причину.</w:t>
            </w:r>
          </w:p>
        </w:tc>
      </w:tr>
      <w:tr w:rsidR="00304A2A">
        <w:tc>
          <w:tcPr>
            <w:tcW w:w="3936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 Составление отчета и информирование клиента о найденных ошибках</w:t>
            </w:r>
          </w:p>
        </w:tc>
        <w:tc>
          <w:tcPr>
            <w:tcW w:w="1417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16.03.00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Иванова И.Н.</w:t>
            </w:r>
          </w:p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Петров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560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304A2A">
        <w:tc>
          <w:tcPr>
            <w:tcW w:w="3936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10 Составление клиенту аудиторского заключения</w:t>
            </w:r>
          </w:p>
        </w:tc>
        <w:tc>
          <w:tcPr>
            <w:tcW w:w="1417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17.03.00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Лазаренко О.С.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560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</w:p>
        </w:tc>
      </w:tr>
    </w:tbl>
    <w:p w:rsidR="00304A2A" w:rsidRDefault="00304A2A">
      <w:pPr>
        <w:spacing w:line="360" w:lineRule="auto"/>
        <w:rPr>
          <w:sz w:val="28"/>
        </w:rPr>
      </w:pPr>
    </w:p>
    <w:p w:rsidR="00304A2A" w:rsidRDefault="00304A2A">
      <w:pPr>
        <w:pStyle w:val="a7"/>
      </w:pPr>
      <w:r>
        <w:br w:type="page"/>
        <w:t>Расчет уровня существенности</w:t>
      </w:r>
    </w:p>
    <w:p w:rsidR="00304A2A" w:rsidRDefault="00304A2A">
      <w:pPr>
        <w:pStyle w:val="a4"/>
      </w:pPr>
      <w:r>
        <w:tab/>
        <w:t>Расчет уровня существенности производится в соответствии со стандартом аудиторской деятельности «Существенность и аудиторский риск»     /23/</w:t>
      </w:r>
    </w:p>
    <w:p w:rsidR="00304A2A" w:rsidRDefault="00304A2A">
      <w:pPr>
        <w:pStyle w:val="a4"/>
      </w:pPr>
      <w:r>
        <w:t>Таблица 4 – Расчет уровня существенности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126"/>
        <w:gridCol w:w="851"/>
        <w:gridCol w:w="2409"/>
      </w:tblGrid>
      <w:tr w:rsidR="00304A2A">
        <w:tc>
          <w:tcPr>
            <w:tcW w:w="3794" w:type="dxa"/>
          </w:tcPr>
          <w:p w:rsidR="00304A2A" w:rsidRDefault="00304A2A">
            <w:pPr>
              <w:spacing w:line="360" w:lineRule="auto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Наименование показателя</w:t>
            </w:r>
          </w:p>
        </w:tc>
        <w:tc>
          <w:tcPr>
            <w:tcW w:w="2126" w:type="dxa"/>
          </w:tcPr>
          <w:p w:rsidR="00304A2A" w:rsidRDefault="00304A2A">
            <w:pPr>
              <w:spacing w:line="36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Значение баз. показ., тыс .р.</w:t>
            </w:r>
          </w:p>
        </w:tc>
        <w:tc>
          <w:tcPr>
            <w:tcW w:w="851" w:type="dxa"/>
          </w:tcPr>
          <w:p w:rsidR="00304A2A" w:rsidRDefault="00304A2A">
            <w:pPr>
              <w:pStyle w:val="2"/>
              <w:ind w:right="-250"/>
              <w:jc w:val="both"/>
            </w:pPr>
            <w:bookmarkStart w:id="11" w:name="_Toc384976222"/>
            <w:r>
              <w:t>Доля,</w:t>
            </w:r>
            <w:bookmarkEnd w:id="11"/>
          </w:p>
          <w:p w:rsidR="00304A2A" w:rsidRDefault="00304A2A">
            <w:pPr>
              <w:spacing w:line="360" w:lineRule="auto"/>
            </w:pPr>
            <w:r>
              <w:t>%</w:t>
            </w:r>
          </w:p>
        </w:tc>
        <w:tc>
          <w:tcPr>
            <w:tcW w:w="2409" w:type="dxa"/>
          </w:tcPr>
          <w:p w:rsidR="00304A2A" w:rsidRDefault="00304A2A">
            <w:pPr>
              <w:spacing w:line="36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Значение, приним. для нахождения уровня существ., тыс. р.</w:t>
            </w:r>
          </w:p>
        </w:tc>
      </w:tr>
      <w:tr w:rsidR="00304A2A">
        <w:trPr>
          <w:trHeight w:val="401"/>
        </w:trPr>
        <w:tc>
          <w:tcPr>
            <w:tcW w:w="3794" w:type="dxa"/>
          </w:tcPr>
          <w:p w:rsidR="00304A2A" w:rsidRDefault="00304A2A">
            <w:pPr>
              <w:pStyle w:val="3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0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04A2A">
        <w:tc>
          <w:tcPr>
            <w:tcW w:w="3794" w:type="dxa"/>
          </w:tcPr>
          <w:p w:rsidR="00304A2A" w:rsidRDefault="00304A2A">
            <w:pPr>
              <w:pStyle w:val="3"/>
            </w:pPr>
            <w:r>
              <w:t>Балансовая прибыль</w:t>
            </w:r>
          </w:p>
        </w:tc>
        <w:tc>
          <w:tcPr>
            <w:tcW w:w="2126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1386,957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0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69,35</w:t>
            </w:r>
          </w:p>
        </w:tc>
      </w:tr>
      <w:tr w:rsidR="00304A2A">
        <w:tc>
          <w:tcPr>
            <w:tcW w:w="3794" w:type="dxa"/>
          </w:tcPr>
          <w:p w:rsidR="00304A2A" w:rsidRDefault="00304A2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Валовый объем реализации без НДС</w:t>
            </w:r>
          </w:p>
        </w:tc>
        <w:tc>
          <w:tcPr>
            <w:tcW w:w="2126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45600,354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912,01</w:t>
            </w:r>
          </w:p>
        </w:tc>
      </w:tr>
      <w:tr w:rsidR="00304A2A">
        <w:tc>
          <w:tcPr>
            <w:tcW w:w="3794" w:type="dxa"/>
          </w:tcPr>
          <w:p w:rsidR="00304A2A" w:rsidRDefault="00304A2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Валюта баланса</w:t>
            </w:r>
          </w:p>
        </w:tc>
        <w:tc>
          <w:tcPr>
            <w:tcW w:w="2126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22953,1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452,06</w:t>
            </w:r>
          </w:p>
        </w:tc>
      </w:tr>
      <w:tr w:rsidR="00304A2A">
        <w:tc>
          <w:tcPr>
            <w:tcW w:w="3794" w:type="dxa"/>
          </w:tcPr>
          <w:p w:rsidR="00304A2A" w:rsidRDefault="00304A2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Собственный капитал</w:t>
            </w:r>
          </w:p>
        </w:tc>
        <w:tc>
          <w:tcPr>
            <w:tcW w:w="2126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11235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0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1123,5</w:t>
            </w:r>
          </w:p>
        </w:tc>
      </w:tr>
      <w:tr w:rsidR="00304A2A">
        <w:tc>
          <w:tcPr>
            <w:tcW w:w="3794" w:type="dxa"/>
          </w:tcPr>
          <w:p w:rsidR="00304A2A" w:rsidRDefault="00304A2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Общие затраты предприятия</w:t>
            </w:r>
          </w:p>
        </w:tc>
        <w:tc>
          <w:tcPr>
            <w:tcW w:w="2126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44149,342</w:t>
            </w:r>
          </w:p>
        </w:tc>
        <w:tc>
          <w:tcPr>
            <w:tcW w:w="851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882,99</w:t>
            </w:r>
          </w:p>
        </w:tc>
      </w:tr>
    </w:tbl>
    <w:p w:rsidR="00304A2A" w:rsidRDefault="00304A2A">
      <w:pPr>
        <w:spacing w:line="360" w:lineRule="auto"/>
        <w:jc w:val="center"/>
        <w:rPr>
          <w:sz w:val="28"/>
        </w:rPr>
      </w:pPr>
    </w:p>
    <w:p w:rsidR="00304A2A" w:rsidRDefault="00304A2A">
      <w:pPr>
        <w:pStyle w:val="4"/>
      </w:pPr>
      <w:r>
        <w:t>Среднее арифметическое показателей графы 4= (69,35+912,01+459,06+1123,5+882,99)/5=689,38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Наименьшее значение отличается от среднего на: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(689,38-69,35)/689,38*100%=89,9%, т.е. больше, чем в 2 раза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Наибольшее значение отличается от среднего на: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(1123,5-689,38)/689,38*100%=63,0%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Поскольку о в том, и другом случаях отклонение наибольшего и наименьшего показателей от среднего является значительным, принимаем решение отбросить значения 69,35 тыс. р. и 1123,5 тыс. р. и не использовать их при дальнейшем усреднении . находим новую среднюю величину: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(912,35+459,06+882,99)/3=751,47 тыс. р.</w:t>
      </w:r>
    </w:p>
    <w:p w:rsidR="00304A2A" w:rsidRDefault="00304A2A">
      <w:pPr>
        <w:pStyle w:val="a4"/>
      </w:pPr>
      <w:r>
        <w:tab/>
        <w:t>Полученную величину допустимо округлить до 800 тыс. р. и использовать данный количественный показатель в качестве значения уровня существенности. Различие до и после округления составляет:(800-751,47)751,47*100%=6,4%, что находится в пределах 20%</w:t>
      </w:r>
    </w:p>
    <w:p w:rsidR="00304A2A" w:rsidRDefault="00304A2A">
      <w:pPr>
        <w:pStyle w:val="a4"/>
        <w:jc w:val="center"/>
        <w:rPr>
          <w:i/>
        </w:rPr>
      </w:pPr>
      <w:r>
        <w:rPr>
          <w:i/>
        </w:rPr>
        <w:t>Расчет риска необнаружения</w:t>
      </w:r>
    </w:p>
    <w:p w:rsidR="00304A2A" w:rsidRDefault="00304A2A">
      <w:pPr>
        <w:pStyle w:val="a4"/>
        <w:ind w:firstLine="720"/>
      </w:pPr>
      <w:r>
        <w:t>При определении внутрихозяйственного риска  было установлено следующее:</w:t>
      </w:r>
    </w:p>
    <w:p w:rsidR="00304A2A" w:rsidRDefault="00304A2A" w:rsidP="00E74D34">
      <w:pPr>
        <w:pStyle w:val="a4"/>
        <w:numPr>
          <w:ilvl w:val="0"/>
          <w:numId w:val="4"/>
        </w:numPr>
        <w:tabs>
          <w:tab w:val="left" w:pos="1080"/>
        </w:tabs>
      </w:pPr>
      <w:r>
        <w:t>все учитываемые операции действительно имели место;</w:t>
      </w:r>
    </w:p>
    <w:p w:rsidR="00304A2A" w:rsidRDefault="00304A2A" w:rsidP="00E74D34">
      <w:pPr>
        <w:pStyle w:val="a4"/>
        <w:numPr>
          <w:ilvl w:val="0"/>
          <w:numId w:val="4"/>
        </w:numPr>
        <w:tabs>
          <w:tab w:val="left" w:pos="1080"/>
        </w:tabs>
      </w:pPr>
      <w:r>
        <w:t>хозяйственные операции были соответственным образом разрешены;</w:t>
      </w:r>
    </w:p>
    <w:p w:rsidR="00304A2A" w:rsidRDefault="00304A2A" w:rsidP="00E74D34">
      <w:pPr>
        <w:pStyle w:val="a4"/>
        <w:numPr>
          <w:ilvl w:val="0"/>
          <w:numId w:val="4"/>
        </w:numPr>
        <w:tabs>
          <w:tab w:val="left" w:pos="1080"/>
        </w:tabs>
      </w:pPr>
      <w:r>
        <w:t>совершенные операции учитываются, отражаются в учете;</w:t>
      </w:r>
    </w:p>
    <w:p w:rsidR="00304A2A" w:rsidRDefault="00304A2A" w:rsidP="00E74D34">
      <w:pPr>
        <w:pStyle w:val="a4"/>
        <w:numPr>
          <w:ilvl w:val="0"/>
          <w:numId w:val="4"/>
        </w:numPr>
        <w:tabs>
          <w:tab w:val="left" w:pos="1080"/>
        </w:tabs>
      </w:pPr>
      <w:r>
        <w:t>операции должным образом оцениваются (т.е., например, зарегистрированные продажи соответствуют суммам отгрузки, они правильно отфактурованы и отражены в учете );</w:t>
      </w:r>
    </w:p>
    <w:p w:rsidR="00304A2A" w:rsidRDefault="00304A2A" w:rsidP="00E74D34">
      <w:pPr>
        <w:pStyle w:val="a4"/>
        <w:numPr>
          <w:ilvl w:val="0"/>
          <w:numId w:val="4"/>
        </w:numPr>
        <w:tabs>
          <w:tab w:val="left" w:pos="1080"/>
        </w:tabs>
      </w:pPr>
      <w:r>
        <w:t>операции правильно разнесены по счетам;</w:t>
      </w:r>
    </w:p>
    <w:p w:rsidR="00304A2A" w:rsidRDefault="00304A2A" w:rsidP="00E74D34">
      <w:pPr>
        <w:pStyle w:val="a4"/>
        <w:numPr>
          <w:ilvl w:val="0"/>
          <w:numId w:val="4"/>
        </w:numPr>
        <w:tabs>
          <w:tab w:val="left" w:pos="1080"/>
        </w:tabs>
      </w:pPr>
      <w:r>
        <w:t>операции регистрируются своевременно;</w:t>
      </w:r>
    </w:p>
    <w:p w:rsidR="00304A2A" w:rsidRDefault="00304A2A" w:rsidP="00E74D34">
      <w:pPr>
        <w:pStyle w:val="a4"/>
        <w:numPr>
          <w:ilvl w:val="0"/>
          <w:numId w:val="4"/>
        </w:numPr>
        <w:tabs>
          <w:tab w:val="left" w:pos="1080"/>
        </w:tabs>
      </w:pPr>
      <w:r>
        <w:t>операции должным образом отражены в учетных регистрах и правильно перенесены в Главную книгу</w:t>
      </w:r>
    </w:p>
    <w:p w:rsidR="00304A2A" w:rsidRDefault="00304A2A">
      <w:pPr>
        <w:pStyle w:val="a4"/>
        <w:ind w:firstLine="720"/>
      </w:pPr>
      <w:r>
        <w:t xml:space="preserve"> Исходя из этого и анализируя особенности функционирования и текущего экономического положения отрасли, в которой действует предприятие, опыт и квалификацию работников, ответственных за ведение учета и подготовку отчетности, а также сложность учитываемых хозяйственных операций , внутрихозяйственный риск можно оценить как низкий. Внутрихозяйственный риск равен 50%.</w:t>
      </w:r>
    </w:p>
    <w:p w:rsidR="00304A2A" w:rsidRDefault="00304A2A">
      <w:pPr>
        <w:pStyle w:val="a4"/>
      </w:pPr>
      <w:r>
        <w:tab/>
        <w:t>Определение риска контроля – это оценка системы внутрихозяйственного контроля с точки зрения способности обнаруживать и предотвращать ошибки. Чем эффективнее система внутрихозяйственного контроля, тем ниже фактор риска контроля.</w:t>
      </w:r>
    </w:p>
    <w:p w:rsidR="00304A2A" w:rsidRDefault="00304A2A">
      <w:pPr>
        <w:pStyle w:val="a4"/>
        <w:ind w:firstLine="720"/>
      </w:pPr>
      <w:r>
        <w:t xml:space="preserve"> При общем знакомстве с системой внутреннего контроля предприятия  было выявлено наличие отдельных средств контроля, однако отсутствует схема документооборота, нет документа, в котором четко распределены обязанности работников. В связи с этим система внутреннего контроля была оценена как средняя, ей соответствует средний риск, равный 60%. </w:t>
      </w:r>
    </w:p>
    <w:p w:rsidR="00304A2A" w:rsidRDefault="00304A2A">
      <w:pPr>
        <w:pStyle w:val="a4"/>
      </w:pPr>
      <w:r>
        <w:tab/>
        <w:t>Риск аудита примем равным 4%.</w:t>
      </w:r>
    </w:p>
    <w:p w:rsidR="00304A2A" w:rsidRDefault="00304A2A">
      <w:pPr>
        <w:pStyle w:val="a4"/>
      </w:pPr>
      <w:r>
        <w:tab/>
        <w:t>Риск необнаружения = 4% /(50% + 60%)= 0,04%</w:t>
      </w:r>
    </w:p>
    <w:p w:rsidR="00304A2A" w:rsidRDefault="00304A2A">
      <w:pPr>
        <w:pStyle w:val="a4"/>
        <w:jc w:val="center"/>
        <w:rPr>
          <w:i/>
        </w:rPr>
      </w:pPr>
      <w:r>
        <w:rPr>
          <w:i/>
        </w:rPr>
        <w:t>Расчет количества необходимых человеко – часов</w:t>
      </w:r>
    </w:p>
    <w:p w:rsidR="00304A2A" w:rsidRDefault="00304A2A">
      <w:pPr>
        <w:pStyle w:val="a4"/>
      </w:pPr>
      <w:r>
        <w:tab/>
        <w:t>Расчет производится исходя из продолжительности проверки – 12 дней, продолжительности рабочего дня – 8 часов и количества работающих аудиторов – 3 человека.    Итого: 12*8*3= 288 человеко – часов</w:t>
      </w:r>
    </w:p>
    <w:p w:rsidR="00304A2A" w:rsidRDefault="00304A2A">
      <w:pPr>
        <w:pStyle w:val="a4"/>
        <w:jc w:val="center"/>
        <w:rPr>
          <w:i/>
        </w:rPr>
      </w:pPr>
      <w:r>
        <w:rPr>
          <w:i/>
        </w:rPr>
        <w:t>Аудиторская выборка</w:t>
      </w:r>
    </w:p>
    <w:p w:rsidR="00304A2A" w:rsidRDefault="00304A2A">
      <w:pPr>
        <w:pStyle w:val="a4"/>
      </w:pPr>
      <w:r>
        <w:tab/>
        <w:t xml:space="preserve"> Проверка проводилась выборочным способом. Для обеспечения репрезентативности выборки был использован систематический отбор.:. изучался каждый третий документ соответствующей категории.</w:t>
      </w:r>
    </w:p>
    <w:p w:rsidR="00304A2A" w:rsidRDefault="00304A2A">
      <w:pPr>
        <w:pStyle w:val="a4"/>
      </w:pPr>
    </w:p>
    <w:p w:rsidR="00304A2A" w:rsidRDefault="00304A2A">
      <w:pPr>
        <w:pStyle w:val="a4"/>
      </w:pPr>
      <w:r>
        <w:t xml:space="preserve"> </w:t>
      </w:r>
    </w:p>
    <w:p w:rsidR="00304A2A" w:rsidRDefault="00304A2A">
      <w:pPr>
        <w:pStyle w:val="a4"/>
      </w:pPr>
    </w:p>
    <w:p w:rsidR="00304A2A" w:rsidRDefault="00304A2A">
      <w:pPr>
        <w:pStyle w:val="a4"/>
      </w:pPr>
    </w:p>
    <w:p w:rsidR="00304A2A" w:rsidRDefault="00304A2A">
      <w:pPr>
        <w:pStyle w:val="2"/>
        <w:rPr>
          <w:i w:val="0"/>
        </w:rPr>
      </w:pPr>
      <w:r>
        <w:br w:type="page"/>
      </w:r>
      <w:bookmarkStart w:id="12" w:name="_Toc384976223"/>
      <w:r>
        <w:rPr>
          <w:i w:val="0"/>
        </w:rPr>
        <w:t>3.2 Отчет по результатам аудиторской проверки</w:t>
      </w:r>
      <w:bookmarkEnd w:id="12"/>
    </w:p>
    <w:p w:rsidR="00304A2A" w:rsidRDefault="00304A2A">
      <w:pPr>
        <w:spacing w:line="360" w:lineRule="auto"/>
        <w:jc w:val="both"/>
        <w:rPr>
          <w:sz w:val="28"/>
        </w:rPr>
      </w:pP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Аудиторская проверка была проведена в соответствии с действующим на момент проверки законодательными актами, инструкциями и письмами ГНС РФ, а также стандартами аудиторской деятельности. Проведена проверка выборочным методом. Бухгалтерский учет в организации ДСУ-1 ведется по журнально – ордерной форме учета. При проверке были использованы первичные документы, журналы – ордера, ведомости аналитического учета, главная книга за 1998 г., бухгалтерский баланс, отчет о прибылях и убытках, другие формы отчетности.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 ходе проверке была проведена оценка системы бухгалтерского учета и внутреннего контроля. 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ознакомлении с формами отчетности было выявлено, что на предприятии не учитываются изменения в законодательстве, касающиеся форм бухгалтерской отчетности. В 1998г. еще используется бланк формы №4, где в разделе «Поступило» отражалась сумма, поступившая из банка в кассу. На самом деле эта сумма не увеличивает общее поступление денежных средств, а отражает только внутреннее перемещение денег организации. Поэтому  согласно ПБУ 4/99 /6/ в новой форме эта информация приводится справочно, не влияя на общую сумму поступлений.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Первичные документы и учетные регистры  заполнены небрежно, за исключением документов, выполненных на компьютере. В главной книге очень много исправлений, подчисток, незаверенных подписью лица, внесшего исправления, что является нарушением ст. 10 Закона о бухгалтерском учете /1/. В соответствии с этим законом ст. 9 все первичные документы должны содержать обязательные реквизиты. Однако на предприятия некоторые  счета – фактуры, накладные не содержат наименование организации, от которой составлен документ, измерители хозяйственной операции, наименование должностей лиц, ответственных за совершение хозяйственной операции. </w:t>
      </w:r>
    </w:p>
    <w:p w:rsidR="00304A2A" w:rsidRDefault="00304A2A">
      <w:pPr>
        <w:pStyle w:val="6"/>
      </w:pPr>
      <w:r>
        <w:t>Аудит реализованной продукции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Доход предприятия формируется в основном  за счет реализации строительно – монтажных работ ( счет 46) , а также реализации материалов на сторону.( счет 48). Расчеты с покупателями и заказчиками учитываются на счете 62. К нему  открыты следующие субсчета:</w:t>
      </w:r>
    </w:p>
    <w:p w:rsidR="00304A2A" w:rsidRDefault="00304A2A" w:rsidP="00E74D34">
      <w:pPr>
        <w:numPr>
          <w:ilvl w:val="1"/>
          <w:numId w:val="5"/>
        </w:numPr>
        <w:tabs>
          <w:tab w:val="left" w:pos="1530"/>
        </w:tabs>
        <w:spacing w:line="360" w:lineRule="auto"/>
        <w:ind w:left="1530" w:hanging="810"/>
        <w:jc w:val="both"/>
        <w:rPr>
          <w:sz w:val="28"/>
        </w:rPr>
      </w:pPr>
      <w:r>
        <w:rPr>
          <w:sz w:val="28"/>
        </w:rPr>
        <w:t>- расчеты  с заказчиками и субподрядчиками за выполненные работы</w:t>
      </w:r>
    </w:p>
    <w:p w:rsidR="00304A2A" w:rsidRDefault="00304A2A" w:rsidP="00E74D34">
      <w:pPr>
        <w:numPr>
          <w:ilvl w:val="1"/>
          <w:numId w:val="5"/>
        </w:numPr>
        <w:tabs>
          <w:tab w:val="left" w:pos="1530"/>
        </w:tabs>
        <w:spacing w:line="360" w:lineRule="auto"/>
        <w:ind w:left="1530" w:hanging="810"/>
        <w:jc w:val="both"/>
        <w:rPr>
          <w:sz w:val="28"/>
        </w:rPr>
      </w:pPr>
      <w:r>
        <w:rPr>
          <w:sz w:val="28"/>
        </w:rPr>
        <w:t>– расчеты с покупателями за материалы и услуги</w:t>
      </w:r>
    </w:p>
    <w:p w:rsidR="00304A2A" w:rsidRDefault="00304A2A" w:rsidP="00E74D34">
      <w:pPr>
        <w:numPr>
          <w:ilvl w:val="1"/>
          <w:numId w:val="5"/>
        </w:numPr>
        <w:tabs>
          <w:tab w:val="left" w:pos="1530"/>
        </w:tabs>
        <w:spacing w:line="360" w:lineRule="auto"/>
        <w:ind w:left="1530" w:hanging="810"/>
        <w:jc w:val="both"/>
        <w:rPr>
          <w:sz w:val="28"/>
        </w:rPr>
      </w:pPr>
      <w:r>
        <w:rPr>
          <w:sz w:val="28"/>
        </w:rPr>
        <w:t>– расчеты с заказчиками по строительству жилого дома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учета реализованной продукции предприятие использует журнал – ордер №11 и ведомость №5.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Согласно учетной политике выручка от реализации в целях налогообложения учитывается по оплате. Однако в действительности вся продукция оплачивается сразу, т.е. нет отгруженной, но неоплаченной продукции.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Проверка Главной книги показала, что в ней  счета расположены не по порядку. При арифметической проверке выявлены неправомерные арифметические округления, не учитываются копейки .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Проверке были подвергнуты следующие первичные документы:</w:t>
      </w:r>
    </w:p>
    <w:p w:rsidR="00304A2A" w:rsidRDefault="00304A2A" w:rsidP="00E74D34">
      <w:pPr>
        <w:numPr>
          <w:ilvl w:val="0"/>
          <w:numId w:val="3"/>
        </w:numPr>
        <w:tabs>
          <w:tab w:val="left" w:pos="36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Справки о стоимости выполненных работ и затрат ;</w:t>
      </w:r>
    </w:p>
    <w:p w:rsidR="00304A2A" w:rsidRDefault="00304A2A" w:rsidP="00E74D34">
      <w:pPr>
        <w:numPr>
          <w:ilvl w:val="0"/>
          <w:numId w:val="3"/>
        </w:numPr>
        <w:tabs>
          <w:tab w:val="left" w:pos="36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Счета – фактуры;</w:t>
      </w:r>
    </w:p>
    <w:p w:rsidR="00304A2A" w:rsidRDefault="00304A2A" w:rsidP="00E74D34">
      <w:pPr>
        <w:numPr>
          <w:ilvl w:val="0"/>
          <w:numId w:val="3"/>
        </w:numPr>
        <w:tabs>
          <w:tab w:val="left" w:pos="36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Акты приемки выполненных работ;</w:t>
      </w:r>
    </w:p>
    <w:p w:rsidR="00304A2A" w:rsidRDefault="00304A2A" w:rsidP="00E74D34">
      <w:pPr>
        <w:numPr>
          <w:ilvl w:val="0"/>
          <w:numId w:val="3"/>
        </w:numPr>
        <w:tabs>
          <w:tab w:val="left" w:pos="36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Справки о стоимости выполненных работ и затрат по технологическим этапам и комплексом работ;</w:t>
      </w:r>
    </w:p>
    <w:p w:rsidR="00304A2A" w:rsidRDefault="00304A2A" w:rsidP="00E74D34">
      <w:pPr>
        <w:numPr>
          <w:ilvl w:val="0"/>
          <w:numId w:val="3"/>
        </w:numPr>
        <w:tabs>
          <w:tab w:val="left" w:pos="36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Реестр счетов по планово – предупредительному ремонту мостов, дорог и др.</w:t>
      </w:r>
    </w:p>
    <w:p w:rsidR="00304A2A" w:rsidRDefault="00304A2A">
      <w:pPr>
        <w:spacing w:line="360" w:lineRule="auto"/>
        <w:ind w:left="720"/>
        <w:jc w:val="both"/>
        <w:rPr>
          <w:sz w:val="28"/>
        </w:rPr>
      </w:pPr>
      <w:r>
        <w:rPr>
          <w:sz w:val="28"/>
        </w:rPr>
        <w:t>Объектами строительно – монтажных работ выступают:</w:t>
      </w:r>
    </w:p>
    <w:p w:rsidR="00304A2A" w:rsidRDefault="00304A2A" w:rsidP="00E74D34">
      <w:pPr>
        <w:numPr>
          <w:ilvl w:val="0"/>
          <w:numId w:val="6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строительство</w:t>
      </w:r>
    </w:p>
    <w:p w:rsidR="00304A2A" w:rsidRDefault="00304A2A" w:rsidP="00E74D34">
      <w:pPr>
        <w:numPr>
          <w:ilvl w:val="0"/>
          <w:numId w:val="6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ремонт улиц г. Краснодара</w:t>
      </w:r>
    </w:p>
    <w:p w:rsidR="00304A2A" w:rsidRDefault="00304A2A" w:rsidP="00E74D34">
      <w:pPr>
        <w:numPr>
          <w:ilvl w:val="0"/>
          <w:numId w:val="6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капитальный ремонт и ликвидация стихии за счет ремонта</w:t>
      </w:r>
    </w:p>
    <w:p w:rsidR="00304A2A" w:rsidRDefault="00304A2A" w:rsidP="00E74D34">
      <w:pPr>
        <w:numPr>
          <w:ilvl w:val="0"/>
          <w:numId w:val="6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ремонт гравийных покрытий </w:t>
      </w:r>
    </w:p>
    <w:p w:rsidR="00304A2A" w:rsidRDefault="00304A2A" w:rsidP="00E74D34">
      <w:pPr>
        <w:numPr>
          <w:ilvl w:val="0"/>
          <w:numId w:val="6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внутрихозяйственные автодороги</w:t>
      </w:r>
    </w:p>
    <w:p w:rsidR="00304A2A" w:rsidRDefault="00304A2A" w:rsidP="00E74D34">
      <w:pPr>
        <w:numPr>
          <w:ilvl w:val="0"/>
          <w:numId w:val="6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безопасность движения, выполненная за счет ремонта</w:t>
      </w:r>
    </w:p>
    <w:p w:rsidR="00304A2A" w:rsidRDefault="00304A2A" w:rsidP="00E74D34">
      <w:pPr>
        <w:numPr>
          <w:ilvl w:val="0"/>
          <w:numId w:val="6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облегченный ремонт за счет содержания автодорог 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Реестры счетов по планово – предупредительному ремонту заполняются на основе актов приемки выполненных работ, и за проверяемый период итоговые суммы по реестру совпадают с суммами, указанными в этих актах. А стоимость выполненных строительно – монтажных работ плюс компенсации равна обороту по дебету счета 46 по каждому месяцу соответственно.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журнале – ордере №11 за декабрь не заполнена оборотная сторона, где должны быть отражены аналитические данные по счетам 46-1 – 48-1 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ходе проверке был выявлен ряд ошибок в плане исчисления суммы НДС (Табл 5).</w:t>
      </w:r>
    </w:p>
    <w:p w:rsidR="00304A2A" w:rsidRDefault="00304A2A">
      <w:pPr>
        <w:spacing w:line="360" w:lineRule="auto"/>
        <w:ind w:firstLine="720"/>
        <w:jc w:val="right"/>
        <w:rPr>
          <w:sz w:val="28"/>
        </w:rPr>
      </w:pPr>
      <w:r>
        <w:rPr>
          <w:sz w:val="28"/>
        </w:rPr>
        <w:t>Таблица 5.</w:t>
      </w:r>
    </w:p>
    <w:p w:rsidR="00304A2A" w:rsidRDefault="00304A2A">
      <w:pPr>
        <w:pStyle w:val="8"/>
      </w:pPr>
      <w:r>
        <w:t>Сводная таблица ошибок, допущенных при расчете НДС</w:t>
      </w: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559"/>
        <w:gridCol w:w="1843"/>
        <w:gridCol w:w="1559"/>
        <w:gridCol w:w="1418"/>
      </w:tblGrid>
      <w:tr w:rsidR="00304A2A">
        <w:tc>
          <w:tcPr>
            <w:tcW w:w="2977" w:type="dxa"/>
          </w:tcPr>
          <w:p w:rsidR="00304A2A" w:rsidRDefault="00304A2A">
            <w:pPr>
              <w:pStyle w:val="7"/>
            </w:pPr>
            <w:r>
              <w:t>Документ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Сумма в документе, р..</w:t>
            </w:r>
          </w:p>
        </w:tc>
        <w:tc>
          <w:tcPr>
            <w:tcW w:w="1843" w:type="dxa"/>
          </w:tcPr>
          <w:p w:rsidR="00304A2A" w:rsidRDefault="00304A2A">
            <w:pPr>
              <w:pStyle w:val="2"/>
            </w:pPr>
            <w:bookmarkStart w:id="13" w:name="_Toc384976224"/>
            <w:r>
              <w:t>Расчет</w:t>
            </w:r>
            <w:bookmarkEnd w:id="13"/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Исправленная сумма, р.</w:t>
            </w:r>
          </w:p>
        </w:tc>
        <w:tc>
          <w:tcPr>
            <w:tcW w:w="1418" w:type="dxa"/>
          </w:tcPr>
          <w:p w:rsidR="00304A2A" w:rsidRDefault="00304A2A">
            <w:pPr>
              <w:spacing w:line="36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Абсолютное отклонение, р.</w:t>
            </w:r>
          </w:p>
        </w:tc>
      </w:tr>
      <w:tr w:rsidR="00304A2A">
        <w:tc>
          <w:tcPr>
            <w:tcW w:w="2977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Счет –фактура №138 от 30.11.98.( Приложение Ж)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4090</w:t>
            </w:r>
          </w:p>
        </w:tc>
        <w:tc>
          <w:tcPr>
            <w:tcW w:w="1843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28713*20%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5743,6</w:t>
            </w:r>
          </w:p>
        </w:tc>
        <w:tc>
          <w:tcPr>
            <w:tcW w:w="1418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1653,6</w:t>
            </w:r>
          </w:p>
        </w:tc>
      </w:tr>
      <w:tr w:rsidR="00304A2A">
        <w:tc>
          <w:tcPr>
            <w:tcW w:w="2977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Справка о стоимости выполненных работ и затрат за октябрь (Приложение К)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14593</w:t>
            </w:r>
          </w:p>
        </w:tc>
        <w:tc>
          <w:tcPr>
            <w:tcW w:w="1843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106404*20%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21280,8</w:t>
            </w:r>
          </w:p>
        </w:tc>
        <w:tc>
          <w:tcPr>
            <w:tcW w:w="1418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6687,8</w:t>
            </w:r>
          </w:p>
        </w:tc>
      </w:tr>
      <w:tr w:rsidR="00304A2A">
        <w:tc>
          <w:tcPr>
            <w:tcW w:w="2977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Расчет по НДС за ноябрь (Приложение Л)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191972</w:t>
            </w: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14593</w:t>
            </w:r>
          </w:p>
        </w:tc>
        <w:tc>
          <w:tcPr>
            <w:tcW w:w="1843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959851*20%</w:t>
            </w: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72965*16,67%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191970,2</w:t>
            </w:r>
          </w:p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12163,3</w:t>
            </w:r>
          </w:p>
        </w:tc>
        <w:tc>
          <w:tcPr>
            <w:tcW w:w="1418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2431,5</w:t>
            </w:r>
          </w:p>
        </w:tc>
      </w:tr>
      <w:tr w:rsidR="00304A2A">
        <w:tc>
          <w:tcPr>
            <w:tcW w:w="2977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Ведомость №5 за сентябрь (Приложение М)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1262852</w:t>
            </w:r>
          </w:p>
        </w:tc>
        <w:tc>
          <w:tcPr>
            <w:tcW w:w="1843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6314252*20%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1262850,4</w:t>
            </w:r>
          </w:p>
        </w:tc>
        <w:tc>
          <w:tcPr>
            <w:tcW w:w="1418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</w:tr>
      <w:tr w:rsidR="00304A2A">
        <w:tc>
          <w:tcPr>
            <w:tcW w:w="2977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Ведомость №5 за октябрь (Приложение Н)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205311</w:t>
            </w:r>
          </w:p>
        </w:tc>
        <w:tc>
          <w:tcPr>
            <w:tcW w:w="1843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1026567*20%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205313,4</w:t>
            </w:r>
          </w:p>
        </w:tc>
        <w:tc>
          <w:tcPr>
            <w:tcW w:w="1418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2,4</w:t>
            </w:r>
          </w:p>
        </w:tc>
      </w:tr>
      <w:tr w:rsidR="00304A2A">
        <w:tc>
          <w:tcPr>
            <w:tcW w:w="2977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Ведомость №5 за ноябрь (Приложение П)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191972</w:t>
            </w:r>
          </w:p>
        </w:tc>
        <w:tc>
          <w:tcPr>
            <w:tcW w:w="1843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1066255*20%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213251</w:t>
            </w:r>
          </w:p>
        </w:tc>
        <w:tc>
          <w:tcPr>
            <w:tcW w:w="1418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21279</w:t>
            </w:r>
          </w:p>
        </w:tc>
      </w:tr>
      <w:tr w:rsidR="00304A2A">
        <w:tc>
          <w:tcPr>
            <w:tcW w:w="2977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Ведомость №5 за декабрь (Приложение Р)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478419</w:t>
            </w:r>
          </w:p>
        </w:tc>
        <w:tc>
          <w:tcPr>
            <w:tcW w:w="1843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2400396*20%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480079,2</w:t>
            </w:r>
          </w:p>
        </w:tc>
        <w:tc>
          <w:tcPr>
            <w:tcW w:w="1418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1660,2</w:t>
            </w:r>
          </w:p>
        </w:tc>
      </w:tr>
      <w:tr w:rsidR="00304A2A">
        <w:tc>
          <w:tcPr>
            <w:tcW w:w="2977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3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</w:tcPr>
          <w:p w:rsidR="00304A2A" w:rsidRDefault="00304A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33716,1</w:t>
            </w:r>
          </w:p>
        </w:tc>
      </w:tr>
    </w:tbl>
    <w:p w:rsidR="00304A2A" w:rsidRDefault="00304A2A">
      <w:pPr>
        <w:spacing w:line="360" w:lineRule="auto"/>
        <w:ind w:firstLine="720"/>
        <w:jc w:val="both"/>
        <w:rPr>
          <w:sz w:val="28"/>
        </w:rPr>
      </w:pP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процессе проверки была проведена сверка соответствующих сумм в первичных документах, в журналах – ордерах, в ведомостях аналитического учета, в Главной книге и в форме №2. В проверенных документах все суммы из первичных документов верно отражены в ведомостях аналитического учета (ведомость №5) и в журнале –ордере №11. 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ведомости №5 сметная стоимость плюс доплаты, не включаемые в сметную стоимость, соответствует оборотам по счету 46 в Главной книге. На эту сумму  соответственно по каждому месяцу и по году в целом  начисляется НДС. Ошибки в расчетах приведены в таблице 5.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Данная сумма (сметная стоимость плюс доплаты) отражается по дебету счета 46 в журнале – ордере №11.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Выявлены расхождения в ведомости №5, журнале – ордере №11 и Главной книге за февраль. В ведомости №5 и в Главной книге за февраль отражается  правильная сумма в размере 1788719 р.. А  в журнале – ордере №11 по дебету счета 46  отражена ошибочная сумма в размере 2178930 р.. (приложение Г, С)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журнале –ордере №11 за август оборот по счету 48-1 не соответствует обороту  в Главной книге. В журнале:  763335,46р., в Главной книге: 763845,99р.( приложение  Т, Ф).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предприятии нарушена методология ведения бухгалтерского учета. При реализации продукции необходимо сделать записи :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62 – 46  на сумму реализованной продукции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46 – 68  на сумму НДС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Главной книге не отражается проводка 46 – 68 . а сумма по кредиту счета 46 полностью равна сумме по строке 010 в форме №2. Сумма НДС по услугам генподряда отражается проводкой 80 – 68 субсчет «Расчеты с бюджетом по НДС –20%». Однако эта сумма не отражается и в форме №2 по строке 100 «Прочие операционные расходы».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</w:p>
    <w:p w:rsidR="00304A2A" w:rsidRDefault="00304A2A">
      <w:pPr>
        <w:pStyle w:val="1"/>
        <w:jc w:val="left"/>
        <w:rPr>
          <w:b w:val="0"/>
        </w:rPr>
      </w:pPr>
      <w:r>
        <w:rPr>
          <w:b w:val="0"/>
        </w:rPr>
        <w:br w:type="page"/>
      </w:r>
      <w:bookmarkStart w:id="14" w:name="_Toc384976225"/>
      <w:r>
        <w:rPr>
          <w:b w:val="0"/>
        </w:rPr>
        <w:t>3.3. Рекомендации по совершенствованию учета</w:t>
      </w:r>
      <w:bookmarkEnd w:id="14"/>
    </w:p>
    <w:p w:rsidR="00304A2A" w:rsidRDefault="00304A2A">
      <w:pPr>
        <w:spacing w:line="360" w:lineRule="auto"/>
        <w:ind w:firstLine="720"/>
        <w:jc w:val="center"/>
        <w:rPr>
          <w:sz w:val="28"/>
        </w:rPr>
      </w:pPr>
    </w:p>
    <w:p w:rsidR="00304A2A" w:rsidRDefault="00304A2A">
      <w:pPr>
        <w:pStyle w:val="210"/>
        <w:ind w:left="0" w:firstLine="0"/>
      </w:pPr>
      <w:r>
        <w:t xml:space="preserve"> </w:t>
      </w:r>
      <w:r>
        <w:tab/>
        <w:t>Во время  аудиторской проверки за 1998 год согласно плану были выявлены нарушения, содержания которых изложено в аудиторском отчете.</w:t>
      </w:r>
    </w:p>
    <w:p w:rsidR="00304A2A" w:rsidRDefault="00304A2A">
      <w:pPr>
        <w:pStyle w:val="210"/>
        <w:ind w:left="0" w:firstLine="0"/>
      </w:pPr>
      <w:r>
        <w:tab/>
        <w:t xml:space="preserve">Учетная политика ДСУ-1 не в полной мере отвечает требованиям ПБУ 1/98 /7/ . необходимо более детально изучить нормативные документы и внести дополнения к приказу «Об учетной политике» в соответствии с вышеуказанным Положением /7/ и Инструкции по применению плана счетов /5/. А именно: </w:t>
      </w:r>
    </w:p>
    <w:p w:rsidR="00304A2A" w:rsidRDefault="00304A2A">
      <w:pPr>
        <w:pStyle w:val="210"/>
        <w:ind w:left="0" w:firstLine="0"/>
      </w:pPr>
      <w:r>
        <w:t>1 утвердить распределение служебных обязанностей работников бухгалтерии;</w:t>
      </w:r>
    </w:p>
    <w:p w:rsidR="00304A2A" w:rsidRDefault="00304A2A">
      <w:pPr>
        <w:pStyle w:val="210"/>
        <w:ind w:left="0" w:firstLine="0"/>
      </w:pPr>
      <w:r>
        <w:t>2 составить и указать в учетной политике рабочий план счетов;</w:t>
      </w:r>
    </w:p>
    <w:p w:rsidR="00304A2A" w:rsidRDefault="00304A2A" w:rsidP="00E74D34">
      <w:pPr>
        <w:pStyle w:val="210"/>
        <w:numPr>
          <w:ilvl w:val="0"/>
          <w:numId w:val="7"/>
        </w:numPr>
        <w:tabs>
          <w:tab w:val="left" w:pos="360"/>
        </w:tabs>
      </w:pPr>
      <w:r>
        <w:t>разработать организацию документооборота;</w:t>
      </w:r>
    </w:p>
    <w:p w:rsidR="00304A2A" w:rsidRDefault="00304A2A" w:rsidP="00E74D34">
      <w:pPr>
        <w:pStyle w:val="210"/>
        <w:numPr>
          <w:ilvl w:val="0"/>
          <w:numId w:val="7"/>
        </w:numPr>
        <w:tabs>
          <w:tab w:val="left" w:pos="360"/>
        </w:tabs>
      </w:pPr>
      <w:r>
        <w:t>указать сроки и порядок проведения инвентаризации наличных денежных средств;</w:t>
      </w:r>
    </w:p>
    <w:p w:rsidR="00304A2A" w:rsidRDefault="00304A2A" w:rsidP="00E74D34">
      <w:pPr>
        <w:pStyle w:val="210"/>
        <w:numPr>
          <w:ilvl w:val="0"/>
          <w:numId w:val="7"/>
        </w:numPr>
        <w:tabs>
          <w:tab w:val="left" w:pos="360"/>
        </w:tabs>
      </w:pPr>
      <w:r>
        <w:t>утвердить список лиц, имеющих право получать деньги подотчет;</w:t>
      </w:r>
    </w:p>
    <w:p w:rsidR="00304A2A" w:rsidRDefault="00304A2A" w:rsidP="00E74D34">
      <w:pPr>
        <w:pStyle w:val="210"/>
        <w:numPr>
          <w:ilvl w:val="0"/>
          <w:numId w:val="7"/>
        </w:numPr>
        <w:tabs>
          <w:tab w:val="left" w:pos="360"/>
        </w:tabs>
      </w:pPr>
      <w:r>
        <w:t>целесообразность, размеры и сроки, на которые выделяются средства под отчет</w:t>
      </w:r>
    </w:p>
    <w:p w:rsidR="00304A2A" w:rsidRDefault="00304A2A">
      <w:pPr>
        <w:pStyle w:val="210"/>
        <w:ind w:left="0" w:firstLine="360"/>
      </w:pPr>
      <w:r>
        <w:t>Рекомендуется к приказу об учетной политике разработать приложение для внутренних пользователей (должностные инструкции работников бухгалтерии, система оплаты труда, составление бухгалтерской документации , порядок хранения и сроки хранения первичных документов и учетных регистров, план счетов и т.д.)</w:t>
      </w:r>
    </w:p>
    <w:p w:rsidR="00304A2A" w:rsidRDefault="00304A2A">
      <w:pPr>
        <w:pStyle w:val="210"/>
        <w:ind w:left="0" w:firstLine="360"/>
      </w:pPr>
      <w:r>
        <w:t>В связи с тем, что на предприятии Форма №4 заполнена еще по старому образцу, необходимо изучить ПБУ 4/99 /6/ и внести соответствующие изменения в заполнение форм в следующем году.</w:t>
      </w:r>
    </w:p>
    <w:p w:rsidR="00304A2A" w:rsidRDefault="00304A2A">
      <w:pPr>
        <w:pStyle w:val="210"/>
        <w:ind w:left="0" w:firstLine="360"/>
      </w:pPr>
      <w:r>
        <w:t>Проверка правильности составления документов на  отгрузку товаров, оказание работ, услуг показала недостаточную организацию работы бухгалтерии за проверяемые период. Документы подшиты не в порядке их составления. Выявлен целый ряд арифметических ошибок. Необходимо создать методику  дополнительной проверки правильности оформления документов и отраженных в них сумм.</w:t>
      </w:r>
    </w:p>
    <w:p w:rsidR="00304A2A" w:rsidRDefault="00304A2A">
      <w:pPr>
        <w:pStyle w:val="210"/>
        <w:ind w:left="0" w:firstLine="360"/>
      </w:pPr>
      <w:r>
        <w:t>Всего за проверяемый период выявлено нарушений на сумму 424437,63 р.   Сопоставляя эту сумму с рассчитанным уровнем существенности (800 000 р.), можно говорить о наличии ошибки второго уровня, т. е. ошибки существенны в отдельных областях. Хотя помимо количественных ошибок были выявлены и качественные ошибки.</w:t>
      </w:r>
    </w:p>
    <w:p w:rsidR="00304A2A" w:rsidRDefault="00304A2A">
      <w:pPr>
        <w:pStyle w:val="210"/>
        <w:ind w:left="0" w:firstLine="360"/>
      </w:pPr>
      <w:r>
        <w:t xml:space="preserve">Необходимо  исправить все арифметические ошибки и описки, на основе регистров бухгалтерского учета восстановить главную книгу и Форму №2. </w:t>
      </w:r>
    </w:p>
    <w:p w:rsidR="00304A2A" w:rsidRDefault="00304A2A">
      <w:pPr>
        <w:pStyle w:val="210"/>
        <w:ind w:left="0" w:firstLine="360"/>
      </w:pPr>
      <w:r>
        <w:t xml:space="preserve">В ходе проверки установлено нарушение методологии ведения бухгалтерского учета , Инструкции  по применению плана счетов /5/. Предприятие не выделяет НДС по реализованным работам, услугам ( нет проводки 46 – 68). Сумма по кредиту счета 46 полностью равна сумме по строке 010 Формы №2.  Закон РСФСР от 21.03.91 №943 – 1 «О Государственной Налоговой Службе РСФСР » предусматривает взимание  штрафа с виновного лица за нарушение методологии ведения учета   от двух до пяти размеров ММОТ . </w:t>
      </w:r>
    </w:p>
    <w:p w:rsidR="00304A2A" w:rsidRDefault="00304A2A">
      <w:pPr>
        <w:pStyle w:val="210"/>
        <w:ind w:left="0" w:firstLine="360"/>
      </w:pPr>
      <w:r>
        <w:t>Рекомендуется по итогам проверки исправить допущенные нарушения, и и силами работников бухгалтерии осуществить исправления по аналогичным нарушениям в других периодах , не подвергнутых аудиторской проверке, внести изменения в учетные и отчетные данные, особенно по исчислению налоговых платежей.</w:t>
      </w:r>
    </w:p>
    <w:p w:rsidR="00304A2A" w:rsidRDefault="00304A2A">
      <w:pPr>
        <w:spacing w:line="360" w:lineRule="auto"/>
        <w:jc w:val="center"/>
        <w:rPr>
          <w:sz w:val="28"/>
        </w:rPr>
      </w:pPr>
      <w:r>
        <w:br w:type="page"/>
      </w:r>
      <w:r>
        <w:rPr>
          <w:sz w:val="28"/>
        </w:rPr>
        <w:t>ЗАКЛЮЧЕНИЕ</w:t>
      </w:r>
    </w:p>
    <w:p w:rsidR="00304A2A" w:rsidRDefault="00304A2A">
      <w:pPr>
        <w:spacing w:line="360" w:lineRule="auto"/>
        <w:jc w:val="center"/>
        <w:rPr>
          <w:sz w:val="28"/>
        </w:rPr>
      </w:pPr>
    </w:p>
    <w:p w:rsidR="00304A2A" w:rsidRDefault="00304A2A">
      <w:pPr>
        <w:pStyle w:val="a4"/>
      </w:pPr>
      <w:r>
        <w:tab/>
        <w:t xml:space="preserve">С переходом к рыночным отношениям экономическая жизнь в стране пополнилась множеством новых понятий и терминов. Одним из них является понятие аудит и аудиторская проверка. </w:t>
      </w:r>
    </w:p>
    <w:p w:rsidR="00304A2A" w:rsidRDefault="00304A2A">
      <w:pPr>
        <w:pStyle w:val="a4"/>
      </w:pPr>
      <w:r>
        <w:tab/>
        <w:t>Сам по себе аудиторский контроль нельзя отнести к новшествам рыночных отношений, однако новым является появление независимого контроля, обеспечивающего реализацию практической общественной потребности – подтверждение достоверности финансовой информации о деятельности экономический субъектов в интересах пользователей этой информации.</w:t>
      </w:r>
    </w:p>
    <w:p w:rsidR="00304A2A" w:rsidRDefault="00304A2A">
      <w:pPr>
        <w:pStyle w:val="a4"/>
      </w:pPr>
      <w:r>
        <w:tab/>
        <w:t>В рамках данной работы была проведена аудиторская проверка государственного предприятия «ДСУ-1», а также был разработан внутрифирменный стандарт по проведению аудита реализованной продукции, в котором разработаны таблицы, облегчающие проведение казанной проверки.</w:t>
      </w:r>
    </w:p>
    <w:p w:rsidR="00304A2A" w:rsidRDefault="00304A2A">
      <w:pPr>
        <w:pStyle w:val="a4"/>
      </w:pPr>
      <w:r>
        <w:tab/>
        <w:t>В ходе проверки была изучена система бухгалтерского учета и система внутреннего контроля предприятия, и сразу при первоначальном ознакомлении с организацией бухгалтерского учета наблюдается невнимательность  и пренебрежительность к требованиям законодательства. Все изменения, поправки, которые предписываются нормативными актами, принимаются к исполнению не сразу., что влечет за собой разночтения при сравнении отчетности разных организаций.</w:t>
      </w:r>
    </w:p>
    <w:p w:rsidR="00304A2A" w:rsidRDefault="00304A2A">
      <w:pPr>
        <w:pStyle w:val="a4"/>
      </w:pPr>
      <w:r>
        <w:tab/>
        <w:t xml:space="preserve">Зачастую в бухгалтерии вообще отсутствуют документы, регламентирующие бухгалтерский учет в нашей стране, либо их прочтение носит лишь формальный характер. То же можно сказать и об учетной политике. В лучшем случае она составляется в соответствии с требованием ПБУ 1/98 /7/, но не всегда все ее положения выполняются предприятием. </w:t>
      </w:r>
    </w:p>
    <w:p w:rsidR="00304A2A" w:rsidRDefault="00304A2A">
      <w:pPr>
        <w:pStyle w:val="a4"/>
      </w:pPr>
      <w:r>
        <w:tab/>
        <w:t>Необходимо более внимательно и серьезно подходить к требованию законодательных актов и документированию учета.</w:t>
      </w:r>
    </w:p>
    <w:p w:rsidR="00304A2A" w:rsidRDefault="00304A2A">
      <w:pPr>
        <w:pStyle w:val="a4"/>
      </w:pPr>
      <w:r>
        <w:tab/>
        <w:t>В курсовой работе рассматривается аудиторская проверка только одной области учета, а именно: учет реализованной продукции, работ, услуг. Это одна из главных областей учета, т. к. связана с получением предприятием выручки от реализации, а при эффективной работе и прибыли. Эта область требует повышенного внутреннего контроля, т. к. ошибки в учете объема реализованной продукции, ошибки в исчислении выручки влекут за собой неверно рассчитанные налоги, а это вызывает конфликты с налоговыми органами.</w:t>
      </w:r>
    </w:p>
    <w:p w:rsidR="00304A2A" w:rsidRDefault="00304A2A">
      <w:pPr>
        <w:pStyle w:val="a4"/>
      </w:pPr>
      <w:r>
        <w:tab/>
        <w:t xml:space="preserve">В целом на исследуемом предприятии не обнаружено грубых ошибок, однако все обнаруженные количественные и качественные ошибки говорят о необходимости повысить контроль за соблюдением методологии учета, правильности его ведения. </w:t>
      </w:r>
    </w:p>
    <w:p w:rsidR="00304A2A" w:rsidRDefault="00304A2A">
      <w:pPr>
        <w:pStyle w:val="a4"/>
      </w:pPr>
      <w:r>
        <w:tab/>
        <w:t>В четвертой части работы указаны рекомендации по соверщенствованию учета, сделанные по окончании проверки.</w:t>
      </w:r>
    </w:p>
    <w:p w:rsidR="00304A2A" w:rsidRDefault="00304A2A">
      <w:pPr>
        <w:spacing w:line="360" w:lineRule="auto"/>
        <w:jc w:val="both"/>
        <w:rPr>
          <w:sz w:val="28"/>
        </w:rPr>
      </w:pPr>
    </w:p>
    <w:p w:rsidR="00304A2A" w:rsidRDefault="00304A2A">
      <w:pPr>
        <w:pStyle w:val="210"/>
        <w:ind w:left="0" w:firstLine="360"/>
        <w:rPr>
          <w:caps/>
        </w:rPr>
      </w:pPr>
      <w:r>
        <w:br w:type="page"/>
      </w:r>
      <w:r>
        <w:rPr>
          <w:caps/>
        </w:rPr>
        <w:t>Список использованной литературы</w:t>
      </w:r>
    </w:p>
    <w:p w:rsidR="00304A2A" w:rsidRDefault="00304A2A">
      <w:pPr>
        <w:pStyle w:val="a3"/>
        <w:spacing w:line="360" w:lineRule="auto"/>
        <w:jc w:val="both"/>
        <w:rPr>
          <w:b w:val="0"/>
        </w:rPr>
      </w:pP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1. Федеральный закон «О бухгалтерском учете» от 21.11.96 г. № 129-ФЗ 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2. Положение по ведению бухгалтерского учета и бухгалтерской отчетности в Российской Федерации .Утверждено приказом Министерства финансов РФ от 29.07.98 г. №34н , введено в действие с 01.01.99.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3. О годовой бухгалтерской отчетности  организаций. Приказ Минфина РФ от 12.11.96. № 97. Приложение 1,2 к приказу Минфина РФ от 12.11.96. № 97.</w:t>
      </w:r>
      <w:r>
        <w:rPr>
          <w:sz w:val="28"/>
        </w:rPr>
        <w:tab/>
        <w:t xml:space="preserve">     4. Гражданский кодекс РФ, части  первая и вторая .Приняты Государственной Думой 21.10.94 и 22.12.95</w:t>
      </w:r>
    </w:p>
    <w:p w:rsidR="00304A2A" w:rsidRDefault="00304A2A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5. План счетов бухгалтерского учета финансово-хозяйственной деятельности предприятий и инструкция по его применению. Утвержден   приказам Минфина РФ от 1.11.91 №56 и рекомендации для применения на территории управления РФ письмом Министерства экономики и Минфина РСФСР от 19. 12 91. №18-5 с изменениями, утвержденными приказом Минфина РФ от 28. 12. 94 № 173, от 28.07.95 №81 и от 17. 02.97. №15.</w:t>
      </w:r>
    </w:p>
    <w:p w:rsidR="00304A2A" w:rsidRDefault="00304A2A">
      <w:pPr>
        <w:tabs>
          <w:tab w:val="left" w:pos="360"/>
        </w:tabs>
        <w:spacing w:line="360" w:lineRule="auto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>ПБУ 4/99 «Бухгалтерская отчетность организации » .Утверждено приказом Министерства финансов РФ от 06.07.99 №43н</w:t>
      </w:r>
    </w:p>
    <w:p w:rsidR="00304A2A" w:rsidRDefault="00304A2A">
      <w:pPr>
        <w:tabs>
          <w:tab w:val="left" w:pos="360"/>
        </w:tabs>
        <w:spacing w:line="360" w:lineRule="auto"/>
        <w:jc w:val="both"/>
        <w:rPr>
          <w:sz w:val="28"/>
        </w:rPr>
      </w:pPr>
      <w:r>
        <w:rPr>
          <w:sz w:val="28"/>
        </w:rPr>
        <w:t>7. ПБУ 1/98 «Учетная политика организации». Утверждено приказом Министерства финансов РФ от 09.12.98 № 60н</w:t>
      </w:r>
    </w:p>
    <w:p w:rsidR="00304A2A" w:rsidRDefault="00304A2A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8.  Налоговый кодекс РФ, часть первая. Принят Государственной Думой 16.07.98 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9. Положение о составе затрат по производству и реализации продукции ( работ, услуг), включаемых в себестоимость продукции ( работ, услуг), и о порядке формирования финансовых результатов, учитываемых при налогообложении прибыли. Утверждено Постановлением Правительства РФ от 5.08.92 №552, с изменениями и дополнениями, утвержденными Правительством РФ от 1.07.95  №661, от 20.11.95. №1133 и от 11.03.97. №273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10. Методические  указания по инвентаризации имущества и финансовых обязательств . Утверждены приказом Минфина РФ о 13. 06. 95. № 49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11. Закон РФ от 18.12.91 г. №1992 –1 «О налоге на добавленную стоимость»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12. О порядке исчисления и уплаты налога на добавленную стоимость.  Инструкция Государственной налоговой службы РФ от 11.11.95 №39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13. Закон РФ от  06.12.91 г. «Об акцизах »</w:t>
      </w:r>
    </w:p>
    <w:p w:rsidR="00304A2A" w:rsidRDefault="00304A2A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14. О порядке исчисления и уплаты акцизов. Инструкция Государственной                   налоговой службы РФ от 9.12.91. №2; с изменениями и дополнениями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15. Закон РФ от 27.12.91 г. №2116 – 1 «О налоге на прибыль предприятий и организаций»;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16. О порядке исчисления и уплаты в бюджет налога на прибыль предприятий и организаций .  Инструкция Государственной налоговой службы РФ от 10.08.95 г. №37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17. О порядке отражения в бухгалтерском учете товарообменных операций или операций, осуществляемых на бартерной основе . Приказ Минфина РФ от 30.10.92 №16-05/4</w:t>
      </w:r>
    </w:p>
    <w:p w:rsidR="00304A2A" w:rsidRDefault="00304A2A">
      <w:pPr>
        <w:tabs>
          <w:tab w:val="left" w:pos="360"/>
        </w:tabs>
        <w:spacing w:line="360" w:lineRule="auto"/>
        <w:jc w:val="both"/>
        <w:rPr>
          <w:sz w:val="28"/>
        </w:rPr>
      </w:pPr>
      <w:r>
        <w:rPr>
          <w:sz w:val="28"/>
        </w:rPr>
        <w:t>18. Об отражении в бухгалтерском учете и отчетности операций, связанных с осуществлением совместной деятельности. Письмо Минфина РФ от 24.01.94 №7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19. Методические рекомендации по учету и оформлению операций приема, хранения и отпуска товаров в организациях торговали. Утверждено письмом Комитета РФ по торговле от 10.07.96 №1-794/32-5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20. Временные правила аудиторской деятельности в РФ. Утверждены Указом Президента РФ №2263 от 22.12.93 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21. Стандарт аудиторской деятельности «Планирование аудита». Одобрено Комиссией по аудиторской деятельности при Президенте РФ 25.12.96. Протокол №6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22. Стандарт аудиторской деятельности «Документирование аудита». Одобрено Комиссией по аудиторской деятельности при Президенте РФ 25.12.96. Протокол №6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23. Стандарт аудиторской деятельности «Изучение и оценка систем бухгалтерского учета и внутреннего контроля в ходе аудита». Одобрено Комиссией по аудиторской деятельности при Президенте РФ 25.12.96. Протокол №6 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24. Стандарт аудиторской деятельности «Существенность и аудиторский риск». Одобрено Комиссией по аудиторской деятельности при Президенте РФ 22.01.98. Протокол №2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25. Шеремет А.Д., Суйц В.П. Аудит: Учебное пособие. - М.:ИНФРА – М, 1995г.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26. Андреев В.Д. Практический аудит (справочное пособие). – М. :Экономика, 1994г.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27. Суйц В.Т, Смирнов Н.Б. Основы российского аудита. – М.: ИЦ «Анкил», ИКЦ «ДИС», 1997г.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28. Медведев А.Н. Как избежать бухгалтерских ошибок. – М.: ИНФРА –М, 1996г.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>29. Барышников Н.П. В помощь бухгалтеру м аудитору: справочно-методическое   пособие. – М.: Филинъ, 1998г.</w:t>
      </w:r>
    </w:p>
    <w:p w:rsidR="00304A2A" w:rsidRDefault="00304A2A">
      <w:pPr>
        <w:pStyle w:val="a4"/>
      </w:pPr>
      <w:r>
        <w:t>30. Барышников Н.П. Организация и методика проведения общего аудита .- М.: Филинъ, 1996г.</w:t>
      </w:r>
    </w:p>
    <w:p w:rsidR="00304A2A" w:rsidRDefault="00304A2A">
      <w:pPr>
        <w:tabs>
          <w:tab w:val="left" w:pos="465"/>
        </w:tabs>
        <w:spacing w:line="360" w:lineRule="auto"/>
        <w:jc w:val="both"/>
        <w:rPr>
          <w:sz w:val="28"/>
        </w:rPr>
      </w:pPr>
      <w:r>
        <w:rPr>
          <w:sz w:val="28"/>
        </w:rPr>
        <w:t>31. Данилевский Ю.А. Аудит промышленных акционерных обществ. -М.:Финстатинформ, 1995г.</w:t>
      </w:r>
    </w:p>
    <w:p w:rsidR="00304A2A" w:rsidRDefault="00304A2A">
      <w:pPr>
        <w:tabs>
          <w:tab w:val="left" w:pos="465"/>
        </w:tabs>
        <w:spacing w:line="360" w:lineRule="auto"/>
        <w:jc w:val="both"/>
        <w:rPr>
          <w:sz w:val="28"/>
        </w:rPr>
      </w:pPr>
      <w:r>
        <w:rPr>
          <w:sz w:val="28"/>
        </w:rPr>
        <w:t>32. Щадрилова С.Н. Бухгалтеру о внутреннем аудите . – М., 1996г.</w:t>
      </w:r>
    </w:p>
    <w:p w:rsidR="00304A2A" w:rsidRDefault="00304A2A">
      <w:pPr>
        <w:tabs>
          <w:tab w:val="left" w:pos="465"/>
        </w:tabs>
        <w:spacing w:line="360" w:lineRule="auto"/>
        <w:jc w:val="both"/>
        <w:rPr>
          <w:sz w:val="28"/>
        </w:rPr>
      </w:pPr>
      <w:r>
        <w:rPr>
          <w:sz w:val="28"/>
        </w:rPr>
        <w:t>33. Адамс Р. Основы аудита . – М.: ЮНИТИ, 1995г.</w:t>
      </w:r>
    </w:p>
    <w:p w:rsidR="00304A2A" w:rsidRDefault="00304A2A">
      <w:pPr>
        <w:tabs>
          <w:tab w:val="left" w:pos="465"/>
        </w:tabs>
        <w:spacing w:line="360" w:lineRule="auto"/>
        <w:jc w:val="both"/>
        <w:rPr>
          <w:sz w:val="28"/>
        </w:rPr>
      </w:pPr>
      <w:r>
        <w:rPr>
          <w:sz w:val="28"/>
        </w:rPr>
        <w:t>34. Аренс Э.А., Лоббек Дж.К. Аудит. – М., Финансы и статистика, 1995 г.</w:t>
      </w:r>
    </w:p>
    <w:p w:rsidR="00304A2A" w:rsidRDefault="00304A2A">
      <w:pPr>
        <w:tabs>
          <w:tab w:val="left" w:pos="465"/>
        </w:tabs>
        <w:spacing w:line="360" w:lineRule="auto"/>
        <w:jc w:val="both"/>
        <w:rPr>
          <w:sz w:val="28"/>
        </w:rPr>
      </w:pPr>
      <w:r>
        <w:rPr>
          <w:sz w:val="28"/>
        </w:rPr>
        <w:t>35. Скобара В.В. Аудит. – М., Дело и Сервис , 1998 г.</w:t>
      </w:r>
    </w:p>
    <w:p w:rsidR="00304A2A" w:rsidRDefault="00304A2A">
      <w:pPr>
        <w:tabs>
          <w:tab w:val="left" w:pos="465"/>
        </w:tabs>
        <w:spacing w:line="360" w:lineRule="auto"/>
        <w:jc w:val="both"/>
        <w:rPr>
          <w:sz w:val="28"/>
        </w:rPr>
      </w:pPr>
      <w:r>
        <w:rPr>
          <w:sz w:val="28"/>
        </w:rPr>
        <w:t>36. Макарьева В.И. Сущность камеральных и документальных проверок, проводимых налоговыми органами, и особенности бухгалтерского учета для целей налогообложения ( приложение к журналу «Налоговый вестник»). – М., 1997г.</w:t>
      </w:r>
    </w:p>
    <w:p w:rsidR="00304A2A" w:rsidRDefault="00304A2A">
      <w:pPr>
        <w:tabs>
          <w:tab w:val="left" w:pos="465"/>
        </w:tabs>
        <w:spacing w:line="360" w:lineRule="auto"/>
        <w:jc w:val="both"/>
        <w:rPr>
          <w:sz w:val="28"/>
        </w:rPr>
      </w:pPr>
      <w:r>
        <w:rPr>
          <w:sz w:val="28"/>
        </w:rPr>
        <w:t>37. Пятов М.А. Новое в учете реализации // Бухгалтерский  учет, 1999г., №11</w:t>
      </w:r>
    </w:p>
    <w:p w:rsidR="00304A2A" w:rsidRDefault="00304A2A">
      <w:pPr>
        <w:tabs>
          <w:tab w:val="left" w:pos="465"/>
        </w:tabs>
        <w:spacing w:line="360" w:lineRule="auto"/>
        <w:jc w:val="both"/>
        <w:rPr>
          <w:sz w:val="28"/>
        </w:rPr>
      </w:pPr>
      <w:r>
        <w:rPr>
          <w:sz w:val="28"/>
        </w:rPr>
        <w:t>38. Газарян А.В. Аудиторская оценка и проверка системы внутреннего контроля // Бухгалтерский  учет, 1999г., №1</w:t>
      </w:r>
    </w:p>
    <w:p w:rsidR="00304A2A" w:rsidRDefault="00304A2A">
      <w:pPr>
        <w:tabs>
          <w:tab w:val="left" w:pos="465"/>
        </w:tabs>
        <w:spacing w:line="360" w:lineRule="auto"/>
        <w:jc w:val="both"/>
        <w:rPr>
          <w:sz w:val="28"/>
        </w:rPr>
      </w:pPr>
      <w:r>
        <w:rPr>
          <w:sz w:val="28"/>
        </w:rPr>
        <w:t>39. Газарян А.В., Михайлова О.П. Система внутреннего контроля организации // Бухгалтерский  учет, 1999г., №9</w:t>
      </w:r>
    </w:p>
    <w:p w:rsidR="00304A2A" w:rsidRDefault="00304A2A">
      <w:pPr>
        <w:tabs>
          <w:tab w:val="left" w:pos="465"/>
        </w:tabs>
        <w:spacing w:line="360" w:lineRule="auto"/>
        <w:jc w:val="both"/>
        <w:rPr>
          <w:sz w:val="28"/>
        </w:rPr>
      </w:pPr>
      <w:r>
        <w:rPr>
          <w:sz w:val="28"/>
        </w:rPr>
        <w:t>40. Козлова Г.И. Оценка эффективности системы бухгалтерского учета на предприятии // Бухгалтерский  учет, 1999г., №2</w:t>
      </w:r>
    </w:p>
    <w:p w:rsidR="00304A2A" w:rsidRDefault="00304A2A">
      <w:pPr>
        <w:tabs>
          <w:tab w:val="left" w:pos="465"/>
        </w:tabs>
        <w:spacing w:line="360" w:lineRule="auto"/>
        <w:jc w:val="both"/>
        <w:rPr>
          <w:sz w:val="28"/>
        </w:rPr>
      </w:pPr>
      <w:r>
        <w:rPr>
          <w:sz w:val="28"/>
        </w:rPr>
        <w:t>41. Сотникова Л.В. Учет и отчетность операций по реализации продукции // Бухгалтерский  учет, 1998г., №1</w:t>
      </w:r>
    </w:p>
    <w:p w:rsidR="00304A2A" w:rsidRDefault="00304A2A">
      <w:pPr>
        <w:tabs>
          <w:tab w:val="left" w:pos="465"/>
        </w:tabs>
        <w:spacing w:line="360" w:lineRule="auto"/>
        <w:jc w:val="both"/>
        <w:rPr>
          <w:sz w:val="28"/>
        </w:rPr>
      </w:pPr>
      <w:r>
        <w:rPr>
          <w:sz w:val="28"/>
        </w:rPr>
        <w:t>42. Камоликова С.А. Особенности проведения аудита в строительных организациях  // Бухгалтерский  учет, 1997г., №11</w:t>
      </w:r>
    </w:p>
    <w:p w:rsidR="00304A2A" w:rsidRDefault="00304A2A">
      <w:pPr>
        <w:tabs>
          <w:tab w:val="left" w:pos="465"/>
        </w:tabs>
        <w:spacing w:line="360" w:lineRule="auto"/>
        <w:jc w:val="both"/>
        <w:rPr>
          <w:sz w:val="28"/>
        </w:rPr>
      </w:pPr>
      <w:r>
        <w:rPr>
          <w:sz w:val="28"/>
        </w:rPr>
        <w:t>43. Новиков С.С. учет выручки от реализации и отгрузки товаров // Бухгалтерский учет, 1996 г., №10</w:t>
      </w:r>
    </w:p>
    <w:p w:rsidR="00304A2A" w:rsidRDefault="00304A2A">
      <w:pPr>
        <w:spacing w:line="360" w:lineRule="auto"/>
        <w:jc w:val="both"/>
        <w:rPr>
          <w:sz w:val="28"/>
        </w:rPr>
      </w:pPr>
    </w:p>
    <w:p w:rsidR="00304A2A" w:rsidRDefault="00304A2A">
      <w:pPr>
        <w:spacing w:line="360" w:lineRule="auto"/>
        <w:ind w:left="1440"/>
        <w:jc w:val="right"/>
        <w:rPr>
          <w:sz w:val="28"/>
        </w:rPr>
      </w:pPr>
      <w:r>
        <w:rPr>
          <w:sz w:val="28"/>
        </w:rPr>
        <w:br w:type="page"/>
        <w:t xml:space="preserve">Приложение 1    </w:t>
      </w:r>
    </w:p>
    <w:p w:rsidR="00304A2A" w:rsidRDefault="00304A2A">
      <w:pPr>
        <w:pStyle w:val="5"/>
      </w:pPr>
      <w:r>
        <w:t>Внутрифирменный стандарт</w:t>
      </w:r>
    </w:p>
    <w:p w:rsidR="00304A2A" w:rsidRDefault="00304A2A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Аудиторская проверка реализованной продукции</w:t>
      </w:r>
    </w:p>
    <w:p w:rsidR="00304A2A" w:rsidRDefault="00304A2A">
      <w:pPr>
        <w:spacing w:line="360" w:lineRule="auto"/>
        <w:ind w:left="720" w:firstLine="720"/>
        <w:jc w:val="both"/>
        <w:rPr>
          <w:sz w:val="28"/>
        </w:rPr>
      </w:pPr>
    </w:p>
    <w:p w:rsidR="00304A2A" w:rsidRDefault="00304A2A">
      <w:pPr>
        <w:pStyle w:val="9"/>
      </w:pPr>
      <w:r>
        <w:t>1)  Общие требования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Целью данного стандарта является установление единых требований при проведении аудиторской фирмой (аудитором ) проверки учета реализации продукции, работ, услуг.</w:t>
      </w:r>
    </w:p>
    <w:p w:rsidR="00304A2A" w:rsidRDefault="00304A2A" w:rsidP="00E74D34">
      <w:pPr>
        <w:numPr>
          <w:ilvl w:val="0"/>
          <w:numId w:val="8"/>
        </w:numPr>
        <w:tabs>
          <w:tab w:val="left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Необходимость и принципы проведения аудиторской проверки учета реализации продукции, работ, услуг.</w:t>
      </w:r>
    </w:p>
    <w:p w:rsidR="00304A2A" w:rsidRDefault="00304A2A" w:rsidP="00E74D34">
      <w:pPr>
        <w:numPr>
          <w:ilvl w:val="12"/>
          <w:numId w:val="0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Объекты аудиторской проверки:</w:t>
      </w:r>
    </w:p>
    <w:p w:rsidR="00304A2A" w:rsidRDefault="00304A2A" w:rsidP="00E74D34">
      <w:pPr>
        <w:numPr>
          <w:ilvl w:val="12"/>
          <w:numId w:val="0"/>
        </w:numPr>
        <w:tabs>
          <w:tab w:val="left" w:pos="360"/>
        </w:tabs>
        <w:spacing w:line="360" w:lineRule="auto"/>
        <w:jc w:val="both"/>
        <w:rPr>
          <w:sz w:val="28"/>
        </w:rPr>
      </w:pPr>
      <w:r>
        <w:rPr>
          <w:sz w:val="28"/>
        </w:rPr>
        <w:t>1. Объемы отгруженной продукции, выполненных работ, оказанных услуг</w:t>
      </w:r>
    </w:p>
    <w:p w:rsidR="00304A2A" w:rsidRDefault="00304A2A" w:rsidP="00E74D34">
      <w:pPr>
        <w:numPr>
          <w:ilvl w:val="12"/>
          <w:numId w:val="0"/>
        </w:numPr>
        <w:tabs>
          <w:tab w:val="left" w:pos="360"/>
        </w:tabs>
        <w:spacing w:line="360" w:lineRule="auto"/>
        <w:jc w:val="both"/>
        <w:rPr>
          <w:sz w:val="28"/>
        </w:rPr>
      </w:pPr>
      <w:r>
        <w:rPr>
          <w:sz w:val="28"/>
        </w:rPr>
        <w:t>2. Выручка от реализации, формируемая в бухгалтерском и налоговом учете</w:t>
      </w:r>
    </w:p>
    <w:p w:rsidR="00304A2A" w:rsidRDefault="00304A2A" w:rsidP="00E74D34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проведении проверки необходимо подтвердить достоверность отражения в учете операций по реализации .</w:t>
      </w:r>
    </w:p>
    <w:p w:rsidR="00304A2A" w:rsidRDefault="00304A2A" w:rsidP="00E74D34">
      <w:pPr>
        <w:numPr>
          <w:ilvl w:val="12"/>
          <w:numId w:val="0"/>
        </w:num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На первом этапе необходимо ознакомиться с видами деятельности предприятия, его организационной структурой, формой учета, изучить  учетную политику. В зависимости от собранной информации аудитор вносит корректировки в план проверки, рекомендуемый данным стандартом. </w:t>
      </w:r>
    </w:p>
    <w:p w:rsidR="00304A2A" w:rsidRDefault="00304A2A" w:rsidP="00E74D34">
      <w:pPr>
        <w:numPr>
          <w:ilvl w:val="0"/>
          <w:numId w:val="8"/>
        </w:numPr>
        <w:tabs>
          <w:tab w:val="left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Документы , подлежащие проверке, и порядок их рассмотрения.</w:t>
      </w:r>
    </w:p>
    <w:p w:rsidR="00304A2A" w:rsidRDefault="00304A2A" w:rsidP="00E74D34">
      <w:pPr>
        <w:numPr>
          <w:ilvl w:val="12"/>
          <w:numId w:val="0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В основе проверки лежит установление соответствия сумм, отраженных в первичных документах, с суммами в журналах – ордерах, главной книге и форме №2, а также ведение учета в соответствии с выбранными  в учетной политике методами. В ходе проверки аудитору следует ознакомиться с :</w:t>
      </w:r>
    </w:p>
    <w:p w:rsidR="00304A2A" w:rsidRDefault="00304A2A" w:rsidP="00E74D34">
      <w:pPr>
        <w:numPr>
          <w:ilvl w:val="12"/>
          <w:numId w:val="0"/>
        </w:numPr>
        <w:spacing w:line="360" w:lineRule="auto"/>
        <w:jc w:val="both"/>
        <w:rPr>
          <w:sz w:val="28"/>
        </w:rPr>
      </w:pPr>
      <w:r>
        <w:rPr>
          <w:sz w:val="28"/>
        </w:rPr>
        <w:t>а) первичными документами по оформлению операций по отгрузке продукции (выполнению работ, оказанию услуг): накладные на отпуск готовой продукции, счета, счета – фактуры, акты выполненных работ, документы, связанные с оплатой, акты зачета взаимных требований, налоговые декларации;</w:t>
      </w:r>
    </w:p>
    <w:p w:rsidR="00304A2A" w:rsidRDefault="00304A2A" w:rsidP="00E74D34">
      <w:pPr>
        <w:numPr>
          <w:ilvl w:val="12"/>
          <w:numId w:val="0"/>
        </w:numPr>
        <w:spacing w:line="360" w:lineRule="auto"/>
        <w:jc w:val="both"/>
        <w:rPr>
          <w:sz w:val="28"/>
        </w:rPr>
      </w:pPr>
      <w:r>
        <w:rPr>
          <w:sz w:val="28"/>
        </w:rPr>
        <w:t>б) ведомостями аналитического учета;</w:t>
      </w:r>
    </w:p>
    <w:p w:rsidR="00304A2A" w:rsidRDefault="00304A2A" w:rsidP="00E74D34">
      <w:pPr>
        <w:numPr>
          <w:ilvl w:val="12"/>
          <w:numId w:val="0"/>
        </w:numPr>
        <w:spacing w:line="360" w:lineRule="auto"/>
        <w:jc w:val="both"/>
        <w:rPr>
          <w:sz w:val="28"/>
        </w:rPr>
      </w:pPr>
      <w:r>
        <w:rPr>
          <w:sz w:val="28"/>
        </w:rPr>
        <w:t>в) журналом – ордером №11;</w:t>
      </w:r>
    </w:p>
    <w:p w:rsidR="00304A2A" w:rsidRDefault="00304A2A" w:rsidP="00E74D34">
      <w:pPr>
        <w:numPr>
          <w:ilvl w:val="12"/>
          <w:numId w:val="0"/>
        </w:numPr>
        <w:spacing w:line="360" w:lineRule="auto"/>
        <w:jc w:val="both"/>
        <w:rPr>
          <w:sz w:val="28"/>
        </w:rPr>
      </w:pPr>
      <w:r>
        <w:rPr>
          <w:sz w:val="28"/>
        </w:rPr>
        <w:t>г) Главной книгой;</w:t>
      </w:r>
    </w:p>
    <w:p w:rsidR="00304A2A" w:rsidRDefault="00304A2A" w:rsidP="00E74D34">
      <w:pPr>
        <w:numPr>
          <w:ilvl w:val="12"/>
          <w:numId w:val="0"/>
        </w:numPr>
        <w:spacing w:line="360" w:lineRule="auto"/>
        <w:jc w:val="both"/>
        <w:rPr>
          <w:sz w:val="28"/>
        </w:rPr>
      </w:pPr>
      <w:r>
        <w:rPr>
          <w:sz w:val="28"/>
        </w:rPr>
        <w:t>д) Формой №2</w:t>
      </w:r>
    </w:p>
    <w:p w:rsidR="00304A2A" w:rsidRDefault="00304A2A" w:rsidP="00E74D34">
      <w:pPr>
        <w:numPr>
          <w:ilvl w:val="0"/>
          <w:numId w:val="8"/>
        </w:numPr>
        <w:tabs>
          <w:tab w:val="left" w:pos="1080"/>
        </w:tabs>
        <w:spacing w:line="360" w:lineRule="auto"/>
        <w:ind w:left="1080"/>
        <w:jc w:val="both"/>
        <w:rPr>
          <w:sz w:val="28"/>
        </w:rPr>
      </w:pPr>
      <w:r>
        <w:rPr>
          <w:sz w:val="28"/>
        </w:rPr>
        <w:t>Методика проведения проверки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Большое внимание при проведении проверки операций, связанных с реализацией, необходимо уделить внутрихозяйственному контролю в этой области.  Ниже приводится схема, которую рекомендуется использовать в ходе проверки (рис.1).</w:t>
      </w:r>
    </w:p>
    <w:p w:rsidR="00304A2A" w:rsidRDefault="00304A2A">
      <w:pPr>
        <w:framePr w:w="8400" w:h="725" w:hSpace="180" w:wrap="auto" w:vAnchor="text" w:hAnchor="page" w:x="2242" w:y="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sz w:val="28"/>
        </w:rPr>
        <w:t>Изучить систему внутрихозяйственного контроля - реализации</w:t>
      </w:r>
    </w:p>
    <w:p w:rsidR="00304A2A" w:rsidRDefault="009D2749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26" style="position:absolute;left:0;text-align:left;z-index:251654656" from="222.1pt,37.5pt" to="222.1pt,67.5pt" o:allowincell="f"/>
        </w:pict>
      </w:r>
    </w:p>
    <w:p w:rsidR="00304A2A" w:rsidRDefault="009D2749">
      <w:pPr>
        <w:framePr w:w="5801" w:h="697" w:hSpace="180" w:wrap="auto" w:vAnchor="text" w:hAnchor="page" w:x="3542" w:y="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noProof/>
        </w:rPr>
        <w:pict>
          <v:line id="_x0000_s1028" style="position:absolute;left:0;text-align:left;z-index:251656704" from="291.95pt,22.9pt" to="327.95pt,22.9pt" o:allowincell="f"/>
        </w:pict>
      </w:r>
      <w:r>
        <w:rPr>
          <w:noProof/>
        </w:rPr>
        <w:pict>
          <v:line id="_x0000_s1027" style="position:absolute;left:0;text-align:left;z-index:251655680" from="129.95pt,40.9pt" to="129.95pt,76.9pt" o:allowincell="f"/>
        </w:pict>
      </w:r>
      <w:r w:rsidR="00304A2A">
        <w:rPr>
          <w:sz w:val="28"/>
        </w:rPr>
        <w:t>Оценить риск контроля – реализации</w:t>
      </w:r>
    </w:p>
    <w:p w:rsidR="00304A2A" w:rsidRDefault="009D2749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29" style="position:absolute;left:0;text-align:left;z-index:251657728" from="420.1pt,22.9pt" to="420.1pt,142.9pt" o:allowincell="f"/>
        </w:pic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</w:p>
    <w:p w:rsidR="00304A2A" w:rsidRDefault="009D2749">
      <w:pPr>
        <w:framePr w:w="5801" w:h="721" w:hSpace="180" w:wrap="auto" w:vAnchor="text" w:hAnchor="page" w:x="3542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noProof/>
        </w:rPr>
        <w:pict>
          <v:line id="_x0000_s1030" style="position:absolute;left:0;text-align:left;z-index:251658752" from="129.95pt,38pt" to="129.95pt,68pt" o:allowincell="f"/>
        </w:pict>
      </w:r>
      <w:r w:rsidR="00304A2A">
        <w:rPr>
          <w:sz w:val="28"/>
        </w:rPr>
        <w:t>Оценить экономический эффект от проверки контрольных моментов</w: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</w:p>
    <w:p w:rsidR="00304A2A" w:rsidRDefault="009D2749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32" style="position:absolute;left:0;text-align:left;z-index:251660800" from="306.1pt,18.1pt" to="306.1pt,48.1pt" o:allowincell="f"/>
        </w:pict>
      </w:r>
      <w:r>
        <w:rPr>
          <w:noProof/>
        </w:rPr>
        <w:pict>
          <v:line id="_x0000_s1031" style="position:absolute;left:0;text-align:left;z-index:251659776" from="222.1pt,18.1pt" to="420.1pt,18.1pt" o:allowincell="f"/>
        </w:pict>
      </w:r>
    </w:p>
    <w:p w:rsidR="00304A2A" w:rsidRDefault="00304A2A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Ind w:w="4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0"/>
        <w:gridCol w:w="3340"/>
      </w:tblGrid>
      <w:tr w:rsidR="00304A2A">
        <w:trPr>
          <w:cantSplit/>
          <w:trHeight w:val="1000"/>
        </w:trPr>
        <w:tc>
          <w:tcPr>
            <w:tcW w:w="5660" w:type="dxa"/>
          </w:tcPr>
          <w:p w:rsidR="00304A2A" w:rsidRDefault="00304A2A">
            <w:pPr>
              <w:spacing w:line="360" w:lineRule="auto"/>
              <w:ind w:firstLine="720"/>
              <w:jc w:val="both"/>
              <w:rPr>
                <w:sz w:val="28"/>
              </w:rPr>
            </w:pPr>
          </w:p>
          <w:p w:rsidR="00304A2A" w:rsidRDefault="00304A2A">
            <w:pPr>
              <w:spacing w:line="360" w:lineRule="auto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Разработать тесты отдельных элементов хозяйственных операций, связанных с реализацией, для достижения целей внутрихозяйственного контроля</w:t>
            </w:r>
          </w:p>
          <w:p w:rsidR="00304A2A" w:rsidRDefault="00304A2A">
            <w:pPr>
              <w:spacing w:line="360" w:lineRule="auto"/>
              <w:ind w:firstLine="720"/>
              <w:jc w:val="both"/>
              <w:rPr>
                <w:sz w:val="28"/>
              </w:rPr>
            </w:pPr>
          </w:p>
        </w:tc>
        <w:tc>
          <w:tcPr>
            <w:tcW w:w="3340" w:type="dxa"/>
          </w:tcPr>
          <w:p w:rsidR="00304A2A" w:rsidRDefault="00304A2A">
            <w:pPr>
              <w:rPr>
                <w:sz w:val="28"/>
              </w:rPr>
            </w:pPr>
          </w:p>
          <w:p w:rsidR="00304A2A" w:rsidRDefault="00304A2A">
            <w:pPr>
              <w:rPr>
                <w:sz w:val="28"/>
              </w:rPr>
            </w:pPr>
            <w:r>
              <w:rPr>
                <w:sz w:val="28"/>
              </w:rPr>
              <w:t>Процедуры аудита</w:t>
            </w:r>
          </w:p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</w:p>
        </w:tc>
      </w:tr>
      <w:tr w:rsidR="00304A2A">
        <w:trPr>
          <w:cantSplit/>
          <w:trHeight w:val="780"/>
        </w:trPr>
        <w:tc>
          <w:tcPr>
            <w:tcW w:w="5660" w:type="dxa"/>
          </w:tcPr>
          <w:p w:rsidR="00304A2A" w:rsidRDefault="00304A2A">
            <w:pPr>
              <w:spacing w:line="360" w:lineRule="auto"/>
              <w:ind w:firstLine="720"/>
              <w:jc w:val="both"/>
              <w:rPr>
                <w:sz w:val="28"/>
              </w:rPr>
            </w:pPr>
          </w:p>
        </w:tc>
        <w:tc>
          <w:tcPr>
            <w:tcW w:w="3340" w:type="dxa"/>
          </w:tcPr>
          <w:p w:rsidR="00304A2A" w:rsidRDefault="00304A2A">
            <w:pPr>
              <w:rPr>
                <w:sz w:val="28"/>
              </w:rPr>
            </w:pPr>
          </w:p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Размер выборки</w:t>
            </w:r>
          </w:p>
        </w:tc>
      </w:tr>
      <w:tr w:rsidR="00304A2A">
        <w:trPr>
          <w:cantSplit/>
          <w:trHeight w:val="780"/>
        </w:trPr>
        <w:tc>
          <w:tcPr>
            <w:tcW w:w="5660" w:type="dxa"/>
          </w:tcPr>
          <w:p w:rsidR="00304A2A" w:rsidRDefault="00304A2A">
            <w:pPr>
              <w:spacing w:line="360" w:lineRule="auto"/>
              <w:ind w:firstLine="720"/>
              <w:jc w:val="both"/>
              <w:rPr>
                <w:sz w:val="28"/>
              </w:rPr>
            </w:pPr>
          </w:p>
        </w:tc>
        <w:tc>
          <w:tcPr>
            <w:tcW w:w="3340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Критерии отбора</w:t>
            </w:r>
          </w:p>
        </w:tc>
      </w:tr>
      <w:tr w:rsidR="00304A2A">
        <w:trPr>
          <w:cantSplit/>
          <w:trHeight w:val="740"/>
        </w:trPr>
        <w:tc>
          <w:tcPr>
            <w:tcW w:w="5660" w:type="dxa"/>
          </w:tcPr>
          <w:p w:rsidR="00304A2A" w:rsidRDefault="00304A2A">
            <w:pPr>
              <w:spacing w:line="360" w:lineRule="auto"/>
              <w:ind w:firstLine="720"/>
              <w:jc w:val="both"/>
              <w:rPr>
                <w:sz w:val="28"/>
              </w:rPr>
            </w:pPr>
          </w:p>
        </w:tc>
        <w:tc>
          <w:tcPr>
            <w:tcW w:w="3340" w:type="dxa"/>
          </w:tcPr>
          <w:p w:rsidR="00304A2A" w:rsidRDefault="00304A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Временные рамки</w:t>
            </w:r>
          </w:p>
        </w:tc>
      </w:tr>
    </w:tbl>
    <w:p w:rsidR="00304A2A" w:rsidRDefault="00304A2A">
      <w:pPr>
        <w:pStyle w:val="21"/>
      </w:pPr>
    </w:p>
    <w:p w:rsidR="00304A2A" w:rsidRDefault="00304A2A">
      <w:pPr>
        <w:pStyle w:val="21"/>
      </w:pPr>
    </w:p>
    <w:p w:rsidR="00304A2A" w:rsidRDefault="00304A2A">
      <w:pPr>
        <w:pStyle w:val="21"/>
      </w:pPr>
      <w:r>
        <w:t>Рис. 1 – Методика проверок хозяйственных операций, связанных с реализацией товаров (работ, услуг )</w:t>
      </w:r>
    </w:p>
    <w:p w:rsidR="00304A2A" w:rsidRDefault="00304A2A">
      <w:pPr>
        <w:pStyle w:val="21"/>
      </w:pPr>
      <w:r>
        <w:br w:type="page"/>
      </w:r>
    </w:p>
    <w:p w:rsidR="00304A2A" w:rsidRDefault="00304A2A">
      <w:pPr>
        <w:spacing w:line="360" w:lineRule="auto"/>
        <w:ind w:firstLine="720"/>
        <w:jc w:val="right"/>
        <w:rPr>
          <w:sz w:val="28"/>
        </w:rPr>
      </w:pPr>
      <w:r>
        <w:rPr>
          <w:sz w:val="28"/>
        </w:rPr>
        <w:t>Таблица 6.</w:t>
      </w:r>
    </w:p>
    <w:p w:rsidR="00304A2A" w:rsidRDefault="00304A2A">
      <w:pPr>
        <w:pStyle w:val="8"/>
      </w:pPr>
      <w:r>
        <w:t>Основные вопросы, изучаемые в ходе проверки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3284"/>
        <w:gridCol w:w="3179"/>
      </w:tblGrid>
      <w:tr w:rsidR="00304A2A">
        <w:tc>
          <w:tcPr>
            <w:tcW w:w="3176" w:type="dxa"/>
          </w:tcPr>
          <w:p w:rsidR="00304A2A" w:rsidRDefault="00304A2A">
            <w:pPr>
              <w:spacing w:line="312" w:lineRule="auto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Цели внутрихозяйственного контроля</w:t>
            </w:r>
          </w:p>
        </w:tc>
        <w:tc>
          <w:tcPr>
            <w:tcW w:w="3284" w:type="dxa"/>
          </w:tcPr>
          <w:p w:rsidR="00304A2A" w:rsidRDefault="00304A2A">
            <w:pPr>
              <w:spacing w:line="312" w:lineRule="auto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Внутрихозяйственные контрольные моменты</w:t>
            </w:r>
          </w:p>
        </w:tc>
        <w:tc>
          <w:tcPr>
            <w:tcW w:w="3179" w:type="dxa"/>
          </w:tcPr>
          <w:p w:rsidR="00304A2A" w:rsidRDefault="00304A2A">
            <w:pPr>
              <w:spacing w:line="312" w:lineRule="auto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Обобщение проверок хозяйственных операций по существу</w:t>
            </w:r>
          </w:p>
        </w:tc>
      </w:tr>
      <w:tr w:rsidR="00304A2A">
        <w:tc>
          <w:tcPr>
            <w:tcW w:w="3176" w:type="dxa"/>
          </w:tcPr>
          <w:p w:rsidR="00304A2A" w:rsidRDefault="00304A2A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1 Учтенные объемы реализации действительно отражают реальные поставки реальным клиентам</w:t>
            </w:r>
          </w:p>
        </w:tc>
        <w:tc>
          <w:tcPr>
            <w:tcW w:w="3284" w:type="dxa"/>
          </w:tcPr>
          <w:p w:rsidR="00304A2A" w:rsidRDefault="00304A2A" w:rsidP="00E74D34">
            <w:pPr>
              <w:numPr>
                <w:ilvl w:val="0"/>
                <w:numId w:val="2"/>
              </w:numPr>
              <w:tabs>
                <w:tab w:val="left" w:pos="645"/>
              </w:tabs>
              <w:spacing w:line="312" w:lineRule="auto"/>
              <w:ind w:left="645" w:hanging="645"/>
              <w:jc w:val="both"/>
              <w:rPr>
                <w:sz w:val="26"/>
              </w:rPr>
            </w:pPr>
            <w:r>
              <w:rPr>
                <w:sz w:val="26"/>
              </w:rPr>
              <w:t>учтенные объемы реализации подтверждены транспортными документами;</w:t>
            </w:r>
          </w:p>
          <w:p w:rsidR="00304A2A" w:rsidRDefault="00304A2A" w:rsidP="00E74D34">
            <w:pPr>
              <w:numPr>
                <w:ilvl w:val="0"/>
                <w:numId w:val="2"/>
              </w:numPr>
              <w:tabs>
                <w:tab w:val="left" w:pos="645"/>
              </w:tabs>
              <w:spacing w:line="312" w:lineRule="auto"/>
              <w:ind w:left="645" w:hanging="645"/>
              <w:jc w:val="both"/>
              <w:rPr>
                <w:sz w:val="26"/>
              </w:rPr>
            </w:pPr>
            <w:r>
              <w:rPr>
                <w:sz w:val="26"/>
              </w:rPr>
              <w:t>счета – фактуры пронумерованы, по ним осуществляется учет;</w:t>
            </w:r>
          </w:p>
          <w:p w:rsidR="00304A2A" w:rsidRDefault="00304A2A" w:rsidP="00E74D34">
            <w:pPr>
              <w:numPr>
                <w:ilvl w:val="0"/>
                <w:numId w:val="2"/>
              </w:numPr>
              <w:tabs>
                <w:tab w:val="left" w:pos="645"/>
              </w:tabs>
              <w:spacing w:line="312" w:lineRule="auto"/>
              <w:ind w:left="645" w:hanging="645"/>
              <w:jc w:val="both"/>
              <w:rPr>
                <w:sz w:val="26"/>
              </w:rPr>
            </w:pPr>
            <w:r>
              <w:rPr>
                <w:sz w:val="26"/>
              </w:rPr>
              <w:t>ежемесячно проводятся сверка взаиморасчетов</w:t>
            </w:r>
          </w:p>
        </w:tc>
        <w:tc>
          <w:tcPr>
            <w:tcW w:w="3179" w:type="dxa"/>
          </w:tcPr>
          <w:p w:rsidR="00304A2A" w:rsidRDefault="00304A2A" w:rsidP="00E74D34">
            <w:pPr>
              <w:numPr>
                <w:ilvl w:val="0"/>
                <w:numId w:val="2"/>
              </w:numPr>
              <w:tabs>
                <w:tab w:val="left" w:pos="645"/>
              </w:tabs>
              <w:spacing w:line="312" w:lineRule="auto"/>
              <w:ind w:left="645" w:hanging="645"/>
              <w:jc w:val="both"/>
              <w:rPr>
                <w:sz w:val="26"/>
              </w:rPr>
            </w:pPr>
            <w:r>
              <w:rPr>
                <w:sz w:val="26"/>
              </w:rPr>
              <w:t>проверка журналов, Главной книги и аналитической ведомости по дебиторской задолженности</w:t>
            </w:r>
          </w:p>
          <w:p w:rsidR="00304A2A" w:rsidRDefault="00304A2A" w:rsidP="00E74D34">
            <w:pPr>
              <w:numPr>
                <w:ilvl w:val="0"/>
                <w:numId w:val="2"/>
              </w:numPr>
              <w:tabs>
                <w:tab w:val="left" w:pos="645"/>
              </w:tabs>
              <w:spacing w:line="312" w:lineRule="auto"/>
              <w:ind w:left="645" w:hanging="645"/>
              <w:jc w:val="both"/>
              <w:rPr>
                <w:sz w:val="26"/>
              </w:rPr>
            </w:pPr>
            <w:r>
              <w:rPr>
                <w:sz w:val="26"/>
              </w:rPr>
              <w:t>сверка записей в регистрах, по счетам – фактурам и транспортным документам;</w:t>
            </w:r>
          </w:p>
          <w:p w:rsidR="00304A2A" w:rsidRDefault="00304A2A" w:rsidP="00E74D34">
            <w:pPr>
              <w:numPr>
                <w:ilvl w:val="0"/>
                <w:numId w:val="2"/>
              </w:numPr>
              <w:tabs>
                <w:tab w:val="left" w:pos="645"/>
              </w:tabs>
              <w:spacing w:line="312" w:lineRule="auto"/>
              <w:ind w:left="645" w:hanging="645"/>
              <w:jc w:val="both"/>
              <w:rPr>
                <w:sz w:val="26"/>
              </w:rPr>
            </w:pPr>
            <w:r>
              <w:rPr>
                <w:sz w:val="26"/>
              </w:rPr>
              <w:t>сверка транспортных документов и учетных данных по отгрузке с записями по ТМЦ</w:t>
            </w:r>
          </w:p>
        </w:tc>
      </w:tr>
      <w:tr w:rsidR="00304A2A">
        <w:tc>
          <w:tcPr>
            <w:tcW w:w="3176" w:type="dxa"/>
          </w:tcPr>
          <w:p w:rsidR="00304A2A" w:rsidRDefault="00304A2A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2 Проверка полноты отражения операций по реализации</w:t>
            </w:r>
          </w:p>
        </w:tc>
        <w:tc>
          <w:tcPr>
            <w:tcW w:w="3284" w:type="dxa"/>
          </w:tcPr>
          <w:p w:rsidR="00304A2A" w:rsidRDefault="00304A2A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Транспортные документы и счета – фактуры пронумерованы и по ним ведется соответствующий учет</w:t>
            </w:r>
          </w:p>
        </w:tc>
        <w:tc>
          <w:tcPr>
            <w:tcW w:w="3179" w:type="dxa"/>
          </w:tcPr>
          <w:p w:rsidR="00304A2A" w:rsidRDefault="00304A2A">
            <w:pPr>
              <w:spacing w:line="312" w:lineRule="auto"/>
              <w:jc w:val="both"/>
              <w:rPr>
                <w:sz w:val="26"/>
              </w:rPr>
            </w:pPr>
          </w:p>
        </w:tc>
      </w:tr>
      <w:tr w:rsidR="00304A2A">
        <w:tc>
          <w:tcPr>
            <w:tcW w:w="3176" w:type="dxa"/>
          </w:tcPr>
          <w:p w:rsidR="00304A2A" w:rsidRDefault="00304A2A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3 Сверка  сумм отпущенных товаров с суммами регистрации</w:t>
            </w:r>
          </w:p>
        </w:tc>
        <w:tc>
          <w:tcPr>
            <w:tcW w:w="3284" w:type="dxa"/>
          </w:tcPr>
          <w:p w:rsidR="00304A2A" w:rsidRDefault="00304A2A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Проверка наличия внутрихозяйственного контроля за подтверждения подлинности документов</w:t>
            </w:r>
          </w:p>
        </w:tc>
        <w:tc>
          <w:tcPr>
            <w:tcW w:w="3179" w:type="dxa"/>
          </w:tcPr>
          <w:p w:rsidR="00304A2A" w:rsidRDefault="00304A2A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Повторное вычисление по счетам – фактурам, сверки записей в счетах-фактурах с данными транспортных документов</w:t>
            </w:r>
          </w:p>
        </w:tc>
      </w:tr>
      <w:tr w:rsidR="00304A2A">
        <w:tc>
          <w:tcPr>
            <w:tcW w:w="3176" w:type="dxa"/>
          </w:tcPr>
          <w:p w:rsidR="00304A2A" w:rsidRDefault="00304A2A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4 Проверка своевременности регистрации операций</w:t>
            </w:r>
          </w:p>
        </w:tc>
        <w:tc>
          <w:tcPr>
            <w:tcW w:w="3284" w:type="dxa"/>
          </w:tcPr>
          <w:p w:rsidR="00304A2A" w:rsidRDefault="00304A2A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Процедуры, требующие отражения, должны быть зафиксированы как можно скорее после момента их выполнения. Проверка документов на обнаружение неотфактурованных поставок</w:t>
            </w:r>
          </w:p>
        </w:tc>
        <w:tc>
          <w:tcPr>
            <w:tcW w:w="3179" w:type="dxa"/>
          </w:tcPr>
          <w:p w:rsidR="00304A2A" w:rsidRDefault="00304A2A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Сверка дат зафиксированных операций по реализации м датами в транспортных документах</w:t>
            </w:r>
          </w:p>
        </w:tc>
      </w:tr>
      <w:tr w:rsidR="00304A2A">
        <w:tc>
          <w:tcPr>
            <w:tcW w:w="3176" w:type="dxa"/>
          </w:tcPr>
          <w:p w:rsidR="00304A2A" w:rsidRDefault="00304A2A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5 Проверка правильности отражения операций во вспомогательных записях, их обобщение и перенос</w:t>
            </w:r>
          </w:p>
        </w:tc>
        <w:tc>
          <w:tcPr>
            <w:tcW w:w="3284" w:type="dxa"/>
          </w:tcPr>
          <w:p w:rsidR="00304A2A" w:rsidRDefault="00304A2A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Внутрихозяйственные проверки</w:t>
            </w:r>
          </w:p>
        </w:tc>
        <w:tc>
          <w:tcPr>
            <w:tcW w:w="3179" w:type="dxa"/>
          </w:tcPr>
          <w:p w:rsidR="00304A2A" w:rsidRDefault="00304A2A">
            <w:pPr>
              <w:spacing w:line="312" w:lineRule="auto"/>
              <w:jc w:val="both"/>
              <w:rPr>
                <w:sz w:val="26"/>
              </w:rPr>
            </w:pPr>
            <w:r>
              <w:rPr>
                <w:sz w:val="26"/>
              </w:rPr>
              <w:t>Подытожить данные первичных документов, журналов0ордеров, проследить за переносом данных в Главную книгу</w:t>
            </w:r>
          </w:p>
        </w:tc>
      </w:tr>
    </w:tbl>
    <w:p w:rsidR="00304A2A" w:rsidRDefault="00304A2A">
      <w:pPr>
        <w:spacing w:line="312" w:lineRule="auto"/>
        <w:ind w:firstLine="720"/>
        <w:jc w:val="both"/>
        <w:rPr>
          <w:sz w:val="26"/>
        </w:rPr>
      </w:pP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5)  Нарушения, выявляемые в ходе проверки</w:t>
      </w:r>
    </w:p>
    <w:p w:rsidR="00304A2A" w:rsidRDefault="00304A2A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Возможные нарушения:</w:t>
      </w:r>
    </w:p>
    <w:p w:rsidR="00304A2A" w:rsidRDefault="00304A2A" w:rsidP="00E74D34">
      <w:pPr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sz w:val="28"/>
        </w:rPr>
      </w:pPr>
      <w:r>
        <w:rPr>
          <w:sz w:val="28"/>
        </w:rPr>
        <w:t>не совпадают суммы, отраженные в первичных документах, с  суммами в аналитических ведомостях, журналах – ордерах, Главной книге и формах отчетности;</w:t>
      </w:r>
    </w:p>
    <w:p w:rsidR="00304A2A" w:rsidRDefault="00304A2A" w:rsidP="00E74D34">
      <w:pPr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sz w:val="28"/>
        </w:rPr>
      </w:pPr>
      <w:r>
        <w:rPr>
          <w:sz w:val="28"/>
        </w:rPr>
        <w:t>не верно рассчитан НДС по реализованной продукции. В результате искажаются результаты по строке 010 в форме №2;</w:t>
      </w:r>
    </w:p>
    <w:p w:rsidR="00304A2A" w:rsidRDefault="00304A2A" w:rsidP="00E74D34">
      <w:pPr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sz w:val="28"/>
        </w:rPr>
      </w:pPr>
      <w:r>
        <w:rPr>
          <w:sz w:val="28"/>
        </w:rPr>
        <w:t>нарушается методология учета в части корректировки выручки от реализации по оплате в целях налогообложения.  Зачастую предприятия неверно формируют выручку от реализации для целей налогообложения, если в учетной политике указан метод «по оплате», либо вообще не следуют выбранному методу формирования выручки от реализации.</w:t>
      </w:r>
      <w:bookmarkStart w:id="15" w:name="_GoBack"/>
      <w:bookmarkEnd w:id="15"/>
    </w:p>
    <w:sectPr w:rsidR="00304A2A">
      <w:headerReference w:type="default" r:id="rId7"/>
      <w:pgSz w:w="11906" w:h="16838"/>
      <w:pgMar w:top="851" w:right="567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A2A" w:rsidRDefault="00304A2A">
      <w:r>
        <w:separator/>
      </w:r>
    </w:p>
  </w:endnote>
  <w:endnote w:type="continuationSeparator" w:id="0">
    <w:p w:rsidR="00304A2A" w:rsidRDefault="0030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A2A" w:rsidRDefault="00304A2A">
      <w:r>
        <w:separator/>
      </w:r>
    </w:p>
  </w:footnote>
  <w:footnote w:type="continuationSeparator" w:id="0">
    <w:p w:rsidR="00304A2A" w:rsidRDefault="00304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A2A" w:rsidRDefault="00304A2A">
    <w:pPr>
      <w:pStyle w:val="a5"/>
      <w:framePr w:w="254" w:wrap="auto" w:vAnchor="text" w:hAnchor="page" w:x="11062" w:y="10"/>
      <w:rPr>
        <w:rStyle w:val="a8"/>
      </w:rPr>
    </w:pPr>
    <w:r>
      <w:rPr>
        <w:rStyle w:val="a8"/>
        <w:noProof/>
      </w:rPr>
      <w:t>55</w:t>
    </w:r>
  </w:p>
  <w:p w:rsidR="00304A2A" w:rsidRDefault="00304A2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8BAC014"/>
    <w:lvl w:ilvl="0">
      <w:numFmt w:val="bullet"/>
      <w:lvlText w:val="*"/>
      <w:lvlJc w:val="left"/>
    </w:lvl>
  </w:abstractNum>
  <w:abstractNum w:abstractNumId="1">
    <w:nsid w:val="2A3614C3"/>
    <w:multiLevelType w:val="multilevel"/>
    <w:tmpl w:val="A8F8C06C"/>
    <w:lvl w:ilvl="0">
      <w:start w:val="2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2A8A2094"/>
    <w:multiLevelType w:val="singleLevel"/>
    <w:tmpl w:val="0A8AB974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abstractNum w:abstractNumId="3">
    <w:nsid w:val="341D7BC1"/>
    <w:multiLevelType w:val="singleLevel"/>
    <w:tmpl w:val="0A8AB974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</w:lvl>
  </w:abstractNum>
  <w:abstractNum w:abstractNumId="4">
    <w:nsid w:val="3CF07C46"/>
    <w:multiLevelType w:val="multilevel"/>
    <w:tmpl w:val="A8F8C06C"/>
    <w:lvl w:ilvl="0">
      <w:start w:val="2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4B3C0912"/>
    <w:multiLevelType w:val="singleLevel"/>
    <w:tmpl w:val="0A8AB974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6">
    <w:nsid w:val="630A34C1"/>
    <w:multiLevelType w:val="singleLevel"/>
    <w:tmpl w:val="0A8AB974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7">
    <w:nsid w:val="6B8060C1"/>
    <w:multiLevelType w:val="singleLevel"/>
    <w:tmpl w:val="3FA8A1A8"/>
    <w:lvl w:ilvl="0">
      <w:start w:val="3"/>
      <w:numFmt w:val="decimal"/>
      <w:lvlText w:val="%1"/>
      <w:legacy w:legacy="1" w:legacySpace="120" w:legacyIndent="360"/>
      <w:lvlJc w:val="left"/>
      <w:pPr>
        <w:ind w:left="360" w:hanging="360"/>
      </w:pPr>
    </w:lvl>
  </w:abstractNum>
  <w:num w:numId="1">
    <w:abstractNumId w:val="5"/>
  </w:num>
  <w:num w:numId="2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C67"/>
    <w:rsid w:val="00304A2A"/>
    <w:rsid w:val="00584C67"/>
    <w:rsid w:val="009D2749"/>
    <w:rsid w:val="00E7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5373DD0D-5FD4-4A5B-B0A4-91407059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line="360" w:lineRule="auto"/>
      <w:ind w:firstLine="72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720"/>
      <w:jc w:val="both"/>
      <w:outlineLvl w:val="5"/>
    </w:pPr>
    <w:rPr>
      <w:i/>
      <w:sz w:val="28"/>
      <w:u w:val="single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i/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ind w:firstLine="720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spacing w:line="360" w:lineRule="auto"/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customStyle="1" w:styleId="21">
    <w:name w:val="Основний текст 21"/>
    <w:basedOn w:val="a"/>
    <w:pPr>
      <w:ind w:left="720"/>
      <w:jc w:val="both"/>
    </w:pPr>
    <w:rPr>
      <w:sz w:val="28"/>
    </w:rPr>
  </w:style>
  <w:style w:type="paragraph" w:styleId="a4">
    <w:name w:val="Body Text"/>
    <w:basedOn w:val="a"/>
    <w:semiHidden/>
    <w:pPr>
      <w:spacing w:line="360" w:lineRule="auto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semiHidden/>
    <w:pPr>
      <w:spacing w:before="360"/>
    </w:pPr>
    <w:rPr>
      <w:rFonts w:ascii="Arial" w:hAnsi="Arial"/>
      <w:b/>
      <w:caps/>
      <w:sz w:val="24"/>
    </w:rPr>
  </w:style>
  <w:style w:type="paragraph" w:styleId="20">
    <w:name w:val="toc 2"/>
    <w:basedOn w:val="a"/>
    <w:next w:val="a"/>
    <w:semiHidden/>
    <w:pPr>
      <w:spacing w:before="240"/>
    </w:pPr>
    <w:rPr>
      <w:b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22">
    <w:name w:val="Основний текст 22"/>
    <w:basedOn w:val="a"/>
    <w:pPr>
      <w:spacing w:line="360" w:lineRule="auto"/>
      <w:jc w:val="both"/>
    </w:pPr>
    <w:rPr>
      <w:i/>
      <w:sz w:val="28"/>
    </w:rPr>
  </w:style>
  <w:style w:type="paragraph" w:styleId="a7">
    <w:name w:val="caption"/>
    <w:basedOn w:val="a"/>
    <w:next w:val="a"/>
    <w:qFormat/>
    <w:pPr>
      <w:spacing w:line="360" w:lineRule="auto"/>
      <w:jc w:val="center"/>
    </w:pPr>
    <w:rPr>
      <w:sz w:val="28"/>
    </w:rPr>
  </w:style>
  <w:style w:type="paragraph" w:customStyle="1" w:styleId="210">
    <w:name w:val="Основний текст з відступом 21"/>
    <w:basedOn w:val="a"/>
    <w:pPr>
      <w:spacing w:line="360" w:lineRule="auto"/>
      <w:ind w:left="720" w:firstLine="720"/>
      <w:jc w:val="both"/>
    </w:pPr>
    <w:rPr>
      <w:sz w:val="28"/>
    </w:rPr>
  </w:style>
  <w:style w:type="character" w:styleId="a8">
    <w:name w:val="page number"/>
    <w:semiHidden/>
  </w:style>
  <w:style w:type="paragraph" w:customStyle="1" w:styleId="31">
    <w:name w:val="Основний текст 31"/>
    <w:basedOn w:val="a"/>
    <w:rPr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9246</Words>
  <Characters>52708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??????????? ?????????</vt:lpstr>
    </vt:vector>
  </TitlesOfParts>
  <Company>??????????? ???????????</Company>
  <LinksUpToDate>false</LinksUpToDate>
  <CharactersWithSpaces>61831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??????????? ?????????</dc:title>
  <dc:subject/>
  <dc:creator>???</dc:creator>
  <cp:keywords/>
  <dc:description/>
  <cp:lastModifiedBy>Irina</cp:lastModifiedBy>
  <cp:revision>2</cp:revision>
  <cp:lastPrinted>2000-06-13T16:37:00Z</cp:lastPrinted>
  <dcterms:created xsi:type="dcterms:W3CDTF">2014-08-03T19:15:00Z</dcterms:created>
  <dcterms:modified xsi:type="dcterms:W3CDTF">2014-08-03T19:15:00Z</dcterms:modified>
</cp:coreProperties>
</file>