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EF" w:rsidRDefault="00131AEF" w:rsidP="000D0CE1">
      <w:pPr>
        <w:ind w:firstLine="54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D0CE1" w:rsidRDefault="000D0CE1" w:rsidP="000D0CE1">
      <w:pPr>
        <w:ind w:firstLine="5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0D0CE1">
        <w:rPr>
          <w:rFonts w:ascii="Times New Roman" w:hAnsi="Times New Roman" w:cs="Times New Roman"/>
          <w:b/>
          <w:sz w:val="48"/>
          <w:szCs w:val="48"/>
        </w:rPr>
        <w:t>История»</w:t>
      </w:r>
    </w:p>
    <w:p w:rsidR="000D0CE1" w:rsidRPr="000D0CE1" w:rsidRDefault="000D0CE1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</w:p>
    <w:p w:rsidR="00CB665B" w:rsidRPr="00D236E4" w:rsidRDefault="00CB665B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Кафедра «Автомобильный транспорт» сегодня самая мощная выпускающая кафедра нашего университета, была основана в </w:t>
      </w:r>
      <w:smartTag w:uri="urn:schemas-microsoft-com:office:smarttags" w:element="metricconverter">
        <w:smartTagPr>
          <w:attr w:name="ProductID" w:val="1936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1936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и вначале называлась «Тяговые машины», с </w:t>
      </w:r>
      <w:smartTag w:uri="urn:schemas-microsoft-com:office:smarttags" w:element="metricconverter">
        <w:smartTagPr>
          <w:attr w:name="ProductID" w:val="1982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1982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«Автомобили и тракторы», с </w:t>
      </w:r>
      <w:smartTag w:uri="urn:schemas-microsoft-com:office:smarttags" w:element="metricconverter">
        <w:smartTagPr>
          <w:attr w:name="ProductID" w:val="2002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имеет нынешнее название. Первым заведующим кафедрой был талантливый организатор и педагог, доцент, к.т.н. Д.Д.Ерахтин, проработавший в этой должности до 1961 года. На кафедре преподавались дисциплины по устройству, эксплуатации автомобилей, тракторов и тепловозов, а также обучали студентов вождению автомобилей и тракторов. Во время Великой Отечественной войны кафедрой заведовал Лауреат Сталинской премии, заслуженный деятель науки и техники, профессор, д.т.н. С.Ф.Орлов. С </w:t>
      </w:r>
      <w:smartTag w:uri="urn:schemas-microsoft-com:office:smarttags" w:element="metricconverter">
        <w:smartTagPr>
          <w:attr w:name="ProductID" w:val="1952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1952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 кафедра стала выпускающей по специальности 051900 «Машины и механизмы лесной и деревообрабатывающей промышленности».</w:t>
      </w:r>
    </w:p>
    <w:p w:rsidR="00CB665B" w:rsidRPr="00D236E4" w:rsidRDefault="00CB665B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С 1962 по 1970 гг. заведующим кафедрой был доцент, к.т.н., участник Великой Отечественной войны Ш.М.Гохман.В1971 г. заведующим кафедрой становится профессор, д.т.н. Ю.И.Вагин.Модернизируется лабораторная база кафедры. Увеличивается объем научно- исследовательской работы.</w:t>
      </w:r>
    </w:p>
    <w:p w:rsidR="00CB665B" w:rsidRPr="00D236E4" w:rsidRDefault="00CB665B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8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1978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открывается специальность 160900 «Автомрбили и автомобильное хозяйство». Большой вклад в организацию учебного процесса по этой специальности внес наделенный незаурядными организаторскими способностями доцент, к.т.н. М.Я.Коломак, заведовавший кафедрой с 1983 по 1992 гг. На кафедре начинает выполняться- научная работа по безопасности дорожного движения под руководством доцента, к.т.н. Федорова Э.А. С 1993 по 1998 гг. заведующим кафедрой был доцент, к.т.н. А.И.Басс. Открывается подготовка бакалавров по направлению 552100 «Эксплуатация транспортных средств». В </w:t>
      </w:r>
      <w:smartTag w:uri="urn:schemas-microsoft-com:office:smarttags" w:element="metricconverter">
        <w:smartTagPr>
          <w:attr w:name="ProductID" w:val="1994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 осуществляется первый прием студентов на новую специальность 240400 «Организация дорожного движения», в развитии и становлении которой большая заслуга доцента, к.т.н. В.Л.Могилата.</w:t>
      </w:r>
    </w:p>
    <w:p w:rsidR="00CB665B" w:rsidRPr="00D236E4" w:rsidRDefault="00CB665B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С 1999 года кафедрой заведует доцент, к.т.н. Б.А.Сидоров. В </w:t>
      </w:r>
      <w:smartTag w:uri="urn:schemas-microsoft-com:office:smarttags" w:element="metricconverter">
        <w:smartTagPr>
          <w:attr w:name="ProductID" w:val="2000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происходит первый прием студентов на вновь открытую специальность 240100 «Организация перевозок и управление на транспорте» (автомобильный транспорт). В </w:t>
      </w:r>
      <w:smartTag w:uri="urn:schemas-microsoft-com:office:smarttags" w:element="metricconverter">
        <w:smartTagPr>
          <w:attr w:name="ProductID" w:val="2001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 открывается магистратура по направлению. 552100 «Эксплуатация транспортных средств».</w:t>
      </w:r>
    </w:p>
    <w:p w:rsidR="00CB665B" w:rsidRPr="00D236E4" w:rsidRDefault="00CB665B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высшей квалификации по управлению на транспорте на кафедре в </w:t>
      </w:r>
      <w:smartTag w:uri="urn:schemas-microsoft-com:office:smarttags" w:element="metricconverter">
        <w:smartTagPr>
          <w:attr w:name="ProductID" w:val="2000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открыта аспирантура. Под руководством доцента Б.Н.Карева в </w:t>
      </w:r>
      <w:smartTag w:uri="urn:schemas-microsoft-com:office:smarttags" w:element="metricconverter">
        <w:smartTagPr>
          <w:attr w:name="ProductID" w:val="2004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 xml:space="preserve">. начинает работать открывшийся научно-исследовательский </w:t>
      </w:r>
      <w:r w:rsidR="00D236E4">
        <w:rPr>
          <w:rFonts w:ascii="Times New Roman" w:hAnsi="Times New Roman" w:cs="Times New Roman"/>
          <w:sz w:val="28"/>
          <w:szCs w:val="28"/>
        </w:rPr>
        <w:t>институт безопасности движения.</w:t>
      </w:r>
    </w:p>
    <w:p w:rsidR="00CB665B" w:rsidRPr="00D236E4" w:rsidRDefault="00CB665B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последние годы кафедра ежегодно выпускает от 160 до 270 бакалавров, инженеров и магистров, высокий уровень подготовки которых обеспечивают: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доценты В.П.Митюков и А.Г.Медведев, специализирующиеся на преподавании конструкции и электрооборудования автомобилей;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доценты В.Л.Могилат и Б.А.Сидоров - специалисты по организации и безопасности дорожного движения; доценты В.П.Лялин и Б.Н.Карев - специалисты по безопасности транспортных средств и экспертизе ДТП; доценты С.В.Будалин, А.Л.Соломин, ст. преподаватель О.В.Алёксеева - специалисты по технической эксплуатации и электронным системам автомобилей, грузовым и пассажирским перевозкам;</w:t>
      </w:r>
    </w:p>
    <w:p w:rsidR="00CB665B" w:rsidRPr="00D236E4" w:rsidRDefault="00CB665B" w:rsidP="00D236E4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доценты С.Ф.Петров и Э.А.Бубнов - специалисты по двигателям внутреннего сгорания и эксплуатационным материалам;</w:t>
      </w:r>
    </w:p>
    <w:p w:rsidR="00CB665B" w:rsidRPr="00D236E4" w:rsidRDefault="00CB665B" w:rsidP="00D236E4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доцент А.ГДолганов - специалист по управлению техническими системами и теории надежности и диагностики;</w:t>
      </w:r>
    </w:p>
    <w:p w:rsidR="00CB665B" w:rsidRPr="00D236E4" w:rsidRDefault="00CB665B" w:rsidP="00D236E4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доцент А.Ф.Ческидов - специалист по проектированию авто-сервисных центров;</w:t>
      </w:r>
    </w:p>
    <w:p w:rsidR="00CB665B" w:rsidRPr="00D236E4" w:rsidRDefault="00CB665B" w:rsidP="00D236E4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доцент А.М.Пирогов - специалист по международным автомобильным перевозкам и транспортно-экспедициоиному обслуживанию;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зав. лабораториями кафедры А.В.Каменных; ведущие инженеры О.В.Алексеева, Н.А.Ахметова и О.С.Гасилова, организующие работу методического кабинета.</w:t>
      </w:r>
    </w:p>
    <w:p w:rsidR="00C7185A" w:rsidRDefault="00CB665B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  <w:r w:rsidRPr="00D236E4">
        <w:rPr>
          <w:rFonts w:ascii="Times New Roman" w:hAnsi="Times New Roman" w:cs="Times New Roman"/>
          <w:sz w:val="28"/>
          <w:szCs w:val="28"/>
        </w:rPr>
        <w:t>За прошедшие десятилетия со дня основания кафедры на ней работало большое число преподавателей и сотрудников, но до сих пор выпускники с благодарностью вспоминают доцентов В.Н.Зырянова, Н.Н.Стратановича, В.И.Патокина, В.Д.Конышева, О.К.Баженова, В.В.Клевакина, А.М.Боровских, зав. лабораториями В.В.Колясникова и др.</w:t>
      </w:r>
    </w:p>
    <w:p w:rsidR="001C5610" w:rsidRDefault="001C5610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ind w:firstLine="543"/>
        <w:rPr>
          <w:rFonts w:ascii="Times New Roman" w:hAnsi="Times New Roman" w:cs="Times New Roman"/>
          <w:sz w:val="28"/>
          <w:szCs w:val="28"/>
          <w:lang w:val="en-US"/>
        </w:rPr>
      </w:pPr>
    </w:p>
    <w:p w:rsidR="00C7185A" w:rsidRPr="00D236E4" w:rsidRDefault="00C7185A" w:rsidP="000D0CE1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Научная работа, проводимая на кафедре, являясь важнейшим фактором повышения качества образования, всегда имела практическую направленность С 1936 по </w:t>
      </w:r>
      <w:smartTag w:uri="urn:schemas-microsoft-com:office:smarttags" w:element="metricconverter">
        <w:smartTagPr>
          <w:attr w:name="ProductID" w:val="1940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1940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.г. под руководством доцента Д.Д. Ерахтина проводились исследования по безгаражной эксплуатации тракторов в условиях низких температур В 1941-</w:t>
      </w:r>
      <w:smartTag w:uri="urn:schemas-microsoft-com:office:smarttags" w:element="metricconverter">
        <w:smartTagPr>
          <w:attr w:name="ProductID" w:val="1946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1946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.г. под руководством проф. С.Ф. Орлова разрабатывались и испытывались конструкции упрощенных газогенераторных установок для грузовых автомобилей и мотовозов, которые в дальнейшем нашли широкое применение.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послевоенные годы под руководством доц. Д</w:t>
      </w:r>
      <w:r w:rsidR="001C5610" w:rsidRPr="001C5610">
        <w:rPr>
          <w:rFonts w:ascii="Times New Roman" w:hAnsi="Times New Roman" w:cs="Times New Roman"/>
          <w:sz w:val="28"/>
          <w:szCs w:val="28"/>
        </w:rPr>
        <w:t>.</w:t>
      </w:r>
      <w:r w:rsidRPr="00D236E4">
        <w:rPr>
          <w:rFonts w:ascii="Times New Roman" w:hAnsi="Times New Roman" w:cs="Times New Roman"/>
          <w:sz w:val="28"/>
          <w:szCs w:val="28"/>
        </w:rPr>
        <w:t>Д</w:t>
      </w:r>
      <w:r w:rsidR="001C5610" w:rsidRPr="001C5610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Ерахтина и Ш.М.Гохмана проводились исследования эксплуатационных режимов автомобилей и тракторов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разной энергонасыщенности, позволившие значительно повысить эффективность их использования. Результаты исследований нагруженности различных узлов тракторов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были внедрены на Онежском и Алтайском тракторных заводах.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70-е годы под руководством проф. Ю.И.Вагина выполнялись исследования по определению характеристик активных прицепов автомобилей, оснащенных гидроприводом, а также разрабатывались конструкции уплотнений гидроцилиндров из новых материалов. На базе кафедры неоднократно проводились всесоюзные научно-практические конференции по использованию новых уплотнений.</w:t>
      </w:r>
      <w:r w:rsidRPr="00D236E4">
        <w:rPr>
          <w:rFonts w:ascii="Times New Roman" w:hAnsi="Times New Roman" w:cs="Times New Roman"/>
          <w:sz w:val="28"/>
          <w:szCs w:val="28"/>
        </w:rPr>
        <w:tab/>
        <w:t>^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80-е годы по заказу Алтайского тракторного завода под руководством доц. М.Я Коломака проводились исследования, направленные на определение объема выпуска запасных частей к тракторам ТГ-4.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Для Уральского турбомоторного завода было разработано оборудование дЛя определения гидравлических характеристик клапанных узлов топливной аппаратуры дизелей с целью сокращения сроков доводки двигателей.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Выполнялась работа по оптимизации характеристик впрыска топливной аппаратуры с помощью электронной системы управления режимами топливоподачи. Проводились исследования маслоснабжения сложнонагруженных опор скольжения ДВС с целью повышения их долговечности. Под руководством доц. Э.А.Федорова выполнялись исследования по БД автомобилей на автодорогах, зимниках и карьерах. Внедрение разработанных рекомендаций позволило только в Алмалыкском ГОКе уменьшить травмати</w:t>
      </w:r>
      <w:r w:rsidR="00D236E4">
        <w:rPr>
          <w:rFonts w:ascii="Times New Roman" w:hAnsi="Times New Roman" w:cs="Times New Roman"/>
          <w:sz w:val="28"/>
          <w:szCs w:val="28"/>
        </w:rPr>
        <w:t xml:space="preserve">зм со смертельным исходом на 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 </w:t>
      </w:r>
      <w:r w:rsidR="00D236E4">
        <w:rPr>
          <w:rFonts w:ascii="Times New Roman" w:hAnsi="Times New Roman" w:cs="Times New Roman"/>
          <w:sz w:val="28"/>
          <w:szCs w:val="28"/>
        </w:rPr>
        <w:t>65</w:t>
      </w:r>
      <w:r w:rsidRPr="00D236E4">
        <w:rPr>
          <w:rFonts w:ascii="Times New Roman" w:hAnsi="Times New Roman" w:cs="Times New Roman"/>
          <w:sz w:val="28"/>
          <w:szCs w:val="28"/>
        </w:rPr>
        <w:t>%.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4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 на базе кафедры начали работать курсы повышения квалификации по безопасности дорожного движения для работников автотранспортного комплекса, на которых обучились тысячи специалистов.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 xml:space="preserve">Это значительно способствовало поддержанию связей кафедры с производством, повышению качества учебного процесса. С </w:t>
      </w:r>
      <w:smartTag w:uri="urn:schemas-microsoft-com:office:smarttags" w:element="metricconverter">
        <w:smartTagPr>
          <w:attr w:name="ProductID" w:val="1999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 начали проводиться исследования по оценке безопасности дорожного движения в Свердловской области.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Доц. Б.А.Сидоров и В.П.Лялин участвовали в разработке областной целевой программы «Повышение БДД в Свердловской области на 2001-</w:t>
      </w:r>
      <w:smartTag w:uri="urn:schemas-microsoft-com:office:smarttags" w:element="metricconverter">
        <w:smartTagPr>
          <w:attr w:name="ProductID" w:val="2003 г"/>
        </w:smartTagPr>
        <w:r w:rsidRPr="00D236E4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236E4">
        <w:rPr>
          <w:rFonts w:ascii="Times New Roman" w:hAnsi="Times New Roman" w:cs="Times New Roman"/>
          <w:sz w:val="28"/>
          <w:szCs w:val="28"/>
        </w:rPr>
        <w:t>.г.», подготовленной по заказу Правительства Свердловской области.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Под руководством доц. С.В.Будалина ведется разработка методов оценки влияния автомобильного транспорта на окружающую среду.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По заказу главного архитектурно-планировочного управления г. Екатеринбурга доц. А.Ф.Ческидов руководит исследованиями по обоснованию мест размещения станции технического обслуживания и автопаркингов в г.Екатеринбурге и Уральском Федеральном округе.</w:t>
      </w:r>
      <w:r w:rsidRPr="00D236E4">
        <w:rPr>
          <w:rFonts w:ascii="Times New Roman" w:hAnsi="Times New Roman" w:cs="Times New Roman"/>
          <w:sz w:val="28"/>
          <w:szCs w:val="28"/>
        </w:rPr>
        <w:tab/>
        <w:t>и„ппапПрин. 1Р</w:t>
      </w:r>
    </w:p>
    <w:p w:rsidR="00C7185A" w:rsidRPr="00D236E4" w:rsidRDefault="00C7185A" w:rsidP="001C5610">
      <w:pPr>
        <w:ind w:right="12"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2005г. Начал работу НИИ безопасности движения под руководством доц. Б.Н.Карева, в котором в настоящее время впервые в России</w:t>
      </w:r>
      <w:r w:rsidR="00D236E4" w:rsidRPr="00D236E4">
        <w:rPr>
          <w:rFonts w:ascii="Times New Roman" w:hAnsi="Times New Roman" w:cs="Times New Roman"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на уменьшение влияния водителей, систематически нарушающих ПДД, на возникновение ДТП в рамках системы ВАДС. Кроме этого, выполняется расследование и экспертиза особо сложных ДТП по решению судов и заявкам предприятий, частных лиц.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проведении научных исследований активно участвуют студенты, использующие полученные результаты в дипломных и курсовых проектах.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D236E4" w:rsidRDefault="00D236E4" w:rsidP="00D236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6E4" w:rsidRDefault="00D236E4" w:rsidP="00D236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C5610" w:rsidRDefault="001C5610" w:rsidP="00D236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79E7" w:rsidRDefault="007E79E7" w:rsidP="009D15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C5610" w:rsidRDefault="009D15EE" w:rsidP="009D15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5EE">
        <w:rPr>
          <w:rFonts w:ascii="Times New Roman" w:hAnsi="Times New Roman" w:cs="Times New Roman"/>
          <w:b/>
          <w:sz w:val="48"/>
          <w:szCs w:val="48"/>
        </w:rPr>
        <w:t>«Автомобили и автомобильное хозяйство»</w:t>
      </w:r>
    </w:p>
    <w:p w:rsidR="009D15EE" w:rsidRPr="009D15EE" w:rsidRDefault="009D15EE" w:rsidP="009D15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15EE" w:rsidRDefault="009D15EE" w:rsidP="00D236E4">
      <w:pPr>
        <w:rPr>
          <w:rFonts w:ascii="Times New Roman" w:hAnsi="Times New Roman" w:cs="Times New Roman"/>
          <w:b/>
          <w:sz w:val="40"/>
          <w:szCs w:val="40"/>
        </w:rPr>
      </w:pPr>
      <w:r w:rsidRPr="009D15EE">
        <w:rPr>
          <w:rFonts w:ascii="Times New Roman" w:hAnsi="Times New Roman" w:cs="Times New Roman"/>
          <w:b/>
          <w:sz w:val="40"/>
          <w:szCs w:val="40"/>
        </w:rPr>
        <w:t>Квалификация выпускников- инженеров</w:t>
      </w:r>
    </w:p>
    <w:p w:rsidR="009D15EE" w:rsidRPr="009D15EE" w:rsidRDefault="009D15EE" w:rsidP="00D236E4">
      <w:pPr>
        <w:rPr>
          <w:rFonts w:ascii="Times New Roman" w:hAnsi="Times New Roman" w:cs="Times New Roman"/>
          <w:b/>
          <w:sz w:val="40"/>
          <w:szCs w:val="40"/>
        </w:rPr>
      </w:pPr>
    </w:p>
    <w:p w:rsidR="009D15EE" w:rsidRPr="009D15EE" w:rsidRDefault="009D15EE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9D15EE">
        <w:rPr>
          <w:rFonts w:ascii="Times New Roman" w:hAnsi="Times New Roman" w:cs="Times New Roman"/>
          <w:b/>
          <w:sz w:val="28"/>
          <w:szCs w:val="28"/>
        </w:rPr>
        <w:t>Виды профессиональной дейтельности:</w:t>
      </w:r>
    </w:p>
    <w:p w:rsidR="00C7185A" w:rsidRPr="00D236E4" w:rsidRDefault="00C7185A" w:rsidP="00D236E4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руководство проведением работ по техническому обслуживанию и ремонту автомобилей и транспортного оборудования;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проведение испытаний и определение работоспособности автомобилей; подготовка и разработка сертификационных и лицензионных документов; организация работ коллектива исполнителей, принятие управленческих решений, обучение и аттестация специалистов;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определение производственной программы по техническому обслуживанию, сервису, ремонту при эксплуатации автомобильного транспорта;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при эксплуатации автомобильного транспорта; организация контроля качества запасных частей;</w:t>
      </w:r>
    </w:p>
    <w:p w:rsidR="00C7185A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создание теоретических моделей, позволяющих прогнозировать свойства автомобилей; анализ, синтез и оптимизация процессов обеспечения качества испытаний автомобилей с применением проблемно-ориентированных методов.</w:t>
      </w:r>
    </w:p>
    <w:p w:rsidR="009D15EE" w:rsidRDefault="009D15EE" w:rsidP="009D15EE">
      <w:pPr>
        <w:rPr>
          <w:rFonts w:ascii="Times New Roman" w:hAnsi="Times New Roman" w:cs="Times New Roman"/>
          <w:sz w:val="28"/>
          <w:szCs w:val="28"/>
        </w:rPr>
      </w:pPr>
    </w:p>
    <w:p w:rsidR="009D15EE" w:rsidRDefault="009D15EE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9D15EE">
        <w:rPr>
          <w:rFonts w:ascii="Times New Roman" w:hAnsi="Times New Roman" w:cs="Times New Roman"/>
          <w:b/>
          <w:sz w:val="28"/>
          <w:szCs w:val="28"/>
        </w:rPr>
        <w:t>Возможные места работы:</w:t>
      </w:r>
    </w:p>
    <w:p w:rsidR="009D15EE" w:rsidRDefault="009D15EE" w:rsidP="009D15EE">
      <w:pPr>
        <w:rPr>
          <w:rFonts w:ascii="Times New Roman" w:hAnsi="Times New Roman" w:cs="Times New Roman"/>
          <w:b/>
          <w:sz w:val="28"/>
          <w:szCs w:val="28"/>
        </w:rPr>
      </w:pP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предприятия и организации автотранспортного комплекса разных форм собственности; конструкторско-технологические и научные организации; автотранспортные и авторемонтные предприятия; автосервис;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фирменные и дилерские центры автомобильных и ремонтных заводов; маркетинговые и транспортно-экспедиционные службы;</w:t>
      </w:r>
    </w:p>
    <w:p w:rsidR="00C7185A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система материально-технического обеспечения, оптовой и розничной торговли транспортной техйикой, запасными частями и материалами.</w:t>
      </w:r>
    </w:p>
    <w:p w:rsidR="000D0CE1" w:rsidRPr="00D236E4" w:rsidRDefault="000D0CE1" w:rsidP="009D15EE">
      <w:pPr>
        <w:rPr>
          <w:rFonts w:ascii="Times New Roman" w:hAnsi="Times New Roman" w:cs="Times New Roman"/>
          <w:sz w:val="28"/>
          <w:szCs w:val="28"/>
        </w:rPr>
      </w:pPr>
    </w:p>
    <w:p w:rsidR="009D15EE" w:rsidRDefault="009D15EE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9D15EE">
        <w:rPr>
          <w:rFonts w:ascii="Times New Roman" w:hAnsi="Times New Roman" w:cs="Times New Roman"/>
          <w:b/>
          <w:sz w:val="28"/>
          <w:szCs w:val="28"/>
        </w:rPr>
        <w:t>Основные специальные дисциплины:</w:t>
      </w:r>
    </w:p>
    <w:p w:rsidR="009D15EE" w:rsidRPr="009D15EE" w:rsidRDefault="009D15EE" w:rsidP="009D15EE">
      <w:pPr>
        <w:rPr>
          <w:rFonts w:ascii="Times New Roman" w:hAnsi="Times New Roman" w:cs="Times New Roman"/>
          <w:b/>
          <w:sz w:val="28"/>
          <w:szCs w:val="28"/>
        </w:rPr>
      </w:pPr>
    </w:p>
    <w:p w:rsidR="00456ED8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международные требования к конструкции автомобиля;</w:t>
      </w:r>
    </w:p>
    <w:p w:rsidR="00456ED8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автомобили (теория, конструкция основы расчета);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автомобильные двигатели, пусковые качества ДВС;</w:t>
      </w:r>
    </w:p>
    <w:p w:rsidR="00456ED8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техническая эксплуатация автомобилей (в том числе оборудованных компьютерами);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электроника и электрооборудование транспортных и транспортно-технологических машин; эксплуатационные материалы;</w:t>
      </w:r>
    </w:p>
    <w:p w:rsidR="00456ED8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автосервис и фирменное обслуживание автомобилей; основы технологии производства и ремонт автомобилей; основы теории надежности и диагностики;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проектирование автотранспортных предприятий; маркетинг,</w:t>
      </w:r>
    </w:p>
    <w:p w:rsidR="00C7185A" w:rsidRPr="00D236E4" w:rsidRDefault="00C7185A" w:rsidP="009D15EE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бизнес-планирование на автомобильном транспорте.</w:t>
      </w: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Pr="00D236E4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C7185A" w:rsidRDefault="00C7185A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9D15EE" w:rsidRDefault="009D15EE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9D15EE" w:rsidRDefault="009D15EE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9D15EE" w:rsidRPr="00D236E4" w:rsidRDefault="009D15EE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9D15EE" w:rsidRPr="007E79E7" w:rsidRDefault="009D15EE" w:rsidP="007E79E7">
      <w:pPr>
        <w:ind w:firstLine="5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79E7">
        <w:rPr>
          <w:rFonts w:ascii="Times New Roman" w:hAnsi="Times New Roman" w:cs="Times New Roman"/>
          <w:b/>
          <w:sz w:val="48"/>
          <w:szCs w:val="48"/>
        </w:rPr>
        <w:t>Организация перевозок и управления на транспорте»</w:t>
      </w:r>
    </w:p>
    <w:p w:rsidR="009D15EE" w:rsidRDefault="009D15EE" w:rsidP="007E79E7">
      <w:pPr>
        <w:ind w:firstLine="5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E79E7">
        <w:rPr>
          <w:rFonts w:ascii="Times New Roman" w:hAnsi="Times New Roman" w:cs="Times New Roman"/>
          <w:b/>
          <w:sz w:val="48"/>
          <w:szCs w:val="48"/>
        </w:rPr>
        <w:t>(Автомобильный транспорт)</w:t>
      </w:r>
    </w:p>
    <w:p w:rsidR="007E79E7" w:rsidRPr="007E79E7" w:rsidRDefault="007E79E7" w:rsidP="007E79E7">
      <w:pPr>
        <w:ind w:firstLine="54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D15EE" w:rsidRDefault="009D15EE" w:rsidP="00D236E4">
      <w:pPr>
        <w:ind w:firstLine="543"/>
        <w:rPr>
          <w:rFonts w:ascii="Times New Roman" w:hAnsi="Times New Roman" w:cs="Times New Roman"/>
          <w:b/>
          <w:sz w:val="40"/>
          <w:szCs w:val="40"/>
        </w:rPr>
      </w:pPr>
      <w:r w:rsidRPr="007E79E7">
        <w:rPr>
          <w:rFonts w:ascii="Times New Roman" w:hAnsi="Times New Roman" w:cs="Times New Roman"/>
          <w:b/>
          <w:sz w:val="40"/>
          <w:szCs w:val="40"/>
        </w:rPr>
        <w:t xml:space="preserve">Квалификация выпускника инженера по организации </w:t>
      </w:r>
      <w:r w:rsidR="007E79E7" w:rsidRPr="007E79E7">
        <w:rPr>
          <w:rFonts w:ascii="Times New Roman" w:hAnsi="Times New Roman" w:cs="Times New Roman"/>
          <w:b/>
          <w:sz w:val="40"/>
          <w:szCs w:val="40"/>
        </w:rPr>
        <w:t>и управлению на транспорте</w:t>
      </w:r>
    </w:p>
    <w:p w:rsidR="007E79E7" w:rsidRPr="007E79E7" w:rsidRDefault="007E79E7" w:rsidP="00D236E4">
      <w:pPr>
        <w:ind w:firstLine="543"/>
        <w:rPr>
          <w:rFonts w:ascii="Times New Roman" w:hAnsi="Times New Roman" w:cs="Times New Roman"/>
          <w:b/>
          <w:sz w:val="40"/>
          <w:szCs w:val="40"/>
        </w:rPr>
      </w:pPr>
    </w:p>
    <w:p w:rsidR="007E79E7" w:rsidRDefault="007E79E7" w:rsidP="00D236E4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7E79E7">
        <w:rPr>
          <w:rFonts w:ascii="Times New Roman" w:hAnsi="Times New Roman" w:cs="Times New Roman"/>
          <w:b/>
          <w:sz w:val="28"/>
          <w:szCs w:val="28"/>
        </w:rPr>
        <w:t>Виды профессиональной дейтельности:</w:t>
      </w:r>
    </w:p>
    <w:p w:rsidR="007E79E7" w:rsidRPr="007E79E7" w:rsidRDefault="007E79E7" w:rsidP="00D236E4">
      <w:pPr>
        <w:ind w:firstLine="543"/>
        <w:rPr>
          <w:rFonts w:ascii="Times New Roman" w:hAnsi="Times New Roman" w:cs="Times New Roman"/>
          <w:b/>
          <w:sz w:val="28"/>
          <w:szCs w:val="28"/>
        </w:rPr>
      </w:pP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организация и эффективное осуществление различных транслортно-технологических систем доставки грузов автомобильным транспортом;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эффективное использование материальных, финансовых и людских ресурсов;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организация работы коллектива исполнителей, принятие управленческих решений в условиях различных мнений;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осуществление контроля за работой автомобильного транспорта;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анализ производственно-хозяйственной деятельности автотранспортных предприятий;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прогнозирование развития региональных транспортных систем;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оценка экологической безопасности функционирования транспортных систем;</w:t>
      </w:r>
    </w:p>
    <w:p w:rsidR="00C7185A" w:rsidRDefault="00C7185A" w:rsidP="007E79E7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236E4">
        <w:rPr>
          <w:rFonts w:ascii="Times New Roman" w:hAnsi="Times New Roman" w:cs="Times New Roman"/>
          <w:sz w:val="28"/>
          <w:szCs w:val="28"/>
        </w:rPr>
        <w:t>осуществление с учетом требований рыночной конъюнктуры и современных достижений науки и техники, -мер по усовершенствованию систем управления на автомобильном транспорте, нахождение компромиссных решений проблемы.</w:t>
      </w:r>
      <w:bookmarkEnd w:id="0"/>
    </w:p>
    <w:p w:rsidR="007E79E7" w:rsidRDefault="007E79E7" w:rsidP="007E79E7">
      <w:pPr>
        <w:rPr>
          <w:rFonts w:ascii="Times New Roman" w:hAnsi="Times New Roman" w:cs="Times New Roman"/>
          <w:sz w:val="28"/>
          <w:szCs w:val="28"/>
        </w:rPr>
      </w:pPr>
    </w:p>
    <w:p w:rsidR="007E79E7" w:rsidRDefault="007E79E7" w:rsidP="007E79E7">
      <w:pPr>
        <w:rPr>
          <w:rFonts w:ascii="Times New Roman" w:hAnsi="Times New Roman" w:cs="Times New Roman"/>
          <w:sz w:val="28"/>
          <w:szCs w:val="28"/>
        </w:rPr>
      </w:pPr>
    </w:p>
    <w:p w:rsidR="007E79E7" w:rsidRDefault="007E79E7" w:rsidP="007E79E7">
      <w:pPr>
        <w:rPr>
          <w:rFonts w:ascii="Times New Roman" w:hAnsi="Times New Roman" w:cs="Times New Roman"/>
          <w:sz w:val="28"/>
          <w:szCs w:val="28"/>
        </w:rPr>
      </w:pPr>
    </w:p>
    <w:p w:rsidR="007E79E7" w:rsidRDefault="007E79E7" w:rsidP="007E79E7">
      <w:pPr>
        <w:rPr>
          <w:rFonts w:ascii="Times New Roman" w:hAnsi="Times New Roman" w:cs="Times New Roman"/>
          <w:sz w:val="28"/>
          <w:szCs w:val="28"/>
        </w:rPr>
      </w:pPr>
    </w:p>
    <w:p w:rsidR="007E79E7" w:rsidRDefault="007E79E7" w:rsidP="007E79E7">
      <w:pPr>
        <w:rPr>
          <w:rFonts w:ascii="Times New Roman" w:hAnsi="Times New Roman" w:cs="Times New Roman"/>
          <w:b/>
          <w:sz w:val="28"/>
          <w:szCs w:val="28"/>
        </w:rPr>
      </w:pPr>
    </w:p>
    <w:p w:rsidR="007E79E7" w:rsidRDefault="007E79E7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7E79E7">
        <w:rPr>
          <w:rFonts w:ascii="Times New Roman" w:hAnsi="Times New Roman" w:cs="Times New Roman"/>
          <w:b/>
          <w:sz w:val="28"/>
          <w:szCs w:val="28"/>
        </w:rPr>
        <w:t>Возможные места работы:</w:t>
      </w:r>
    </w:p>
    <w:p w:rsidR="007E79E7" w:rsidRDefault="007E79E7" w:rsidP="007E79E7">
      <w:pPr>
        <w:rPr>
          <w:rFonts w:ascii="Times New Roman" w:hAnsi="Times New Roman" w:cs="Times New Roman"/>
          <w:b/>
          <w:sz w:val="28"/>
          <w:szCs w:val="28"/>
        </w:rPr>
      </w:pP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D236E4">
        <w:rPr>
          <w:rFonts w:ascii="Times New Roman" w:hAnsi="Times New Roman" w:cs="Times New Roman"/>
          <w:sz w:val="28"/>
          <w:szCs w:val="28"/>
        </w:rPr>
        <w:t>государственные организации и предприятия по перевозке грузов и пассажиров; -транспортные организации и предприятия других форм собственности;</w:t>
      </w:r>
      <w:bookmarkEnd w:id="1"/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D236E4">
        <w:rPr>
          <w:rFonts w:ascii="Times New Roman" w:hAnsi="Times New Roman" w:cs="Times New Roman"/>
          <w:sz w:val="28"/>
          <w:szCs w:val="28"/>
        </w:rPr>
        <w:t>транспортно-экспедиционные предприятия и организации;</w:t>
      </w:r>
      <w:bookmarkEnd w:id="2"/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региональные органы управления транспортной инспекции;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маркетинговые службы и подразделения по изучению и обслуживанию рынка транспортных услуг;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региональные системы товародвижения и перевозки пассажиров;</w:t>
      </w:r>
    </w:p>
    <w:p w:rsidR="00C7185A" w:rsidRPr="00D236E4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производственные и сбытовые системы;</w:t>
      </w:r>
    </w:p>
    <w:p w:rsidR="00C7185A" w:rsidRDefault="00C7185A" w:rsidP="007E79E7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организации и предприятия информационного обеспечения производственно- технологических систем.</w:t>
      </w:r>
    </w:p>
    <w:p w:rsidR="007E79E7" w:rsidRDefault="007E79E7" w:rsidP="007E79E7">
      <w:pPr>
        <w:rPr>
          <w:rFonts w:ascii="Times New Roman" w:hAnsi="Times New Roman" w:cs="Times New Roman"/>
          <w:sz w:val="28"/>
          <w:szCs w:val="28"/>
        </w:rPr>
      </w:pPr>
    </w:p>
    <w:p w:rsidR="007E79E7" w:rsidRPr="007E79E7" w:rsidRDefault="007E79E7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7E79E7">
        <w:rPr>
          <w:rFonts w:ascii="Times New Roman" w:hAnsi="Times New Roman" w:cs="Times New Roman"/>
          <w:b/>
          <w:sz w:val="28"/>
          <w:szCs w:val="28"/>
        </w:rPr>
        <w:t>Основные специальные дисциплины: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общий курс транспорта;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техника транспорта, обслуживание и ремонт;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информационные технологии на автомобильном транспорте;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транспортное право;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международное транспортное законодательство;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грузовые перевозки;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пассажирские перевозки;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организация международных перевозок;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организация перевозок специализированным подвижным составом;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основы транспортно-экспедиционного обслуживания;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финансы, денежное обращение и кредит;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управление персоналом;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грузоведение;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лицензирование и сертификация на транспорте;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служебное расследование ДТП;</w:t>
      </w:r>
    </w:p>
    <w:p w:rsidR="00C7185A" w:rsidRPr="00D236E4" w:rsidRDefault="00456ED8" w:rsidP="007E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системы городского транспорта;</w:t>
      </w:r>
    </w:p>
    <w:p w:rsidR="00C7185A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85A" w:rsidRPr="00D236E4">
        <w:rPr>
          <w:rFonts w:ascii="Times New Roman" w:hAnsi="Times New Roman" w:cs="Times New Roman"/>
          <w:sz w:val="28"/>
          <w:szCs w:val="28"/>
        </w:rPr>
        <w:t>экономико-математические методы в организации транспортного процесса.</w:t>
      </w:r>
    </w:p>
    <w:p w:rsidR="00C7185A" w:rsidRPr="00502B51" w:rsidRDefault="007E79E7" w:rsidP="00502B51">
      <w:pPr>
        <w:ind w:firstLine="5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2B51">
        <w:rPr>
          <w:rFonts w:ascii="Times New Roman" w:hAnsi="Times New Roman" w:cs="Times New Roman"/>
          <w:b/>
          <w:sz w:val="48"/>
          <w:szCs w:val="48"/>
        </w:rPr>
        <w:t>«Организация безопасности движения»</w:t>
      </w:r>
    </w:p>
    <w:p w:rsidR="007E79E7" w:rsidRDefault="007E79E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7E79E7" w:rsidRPr="00502B51" w:rsidRDefault="007E79E7" w:rsidP="000D0CE1">
      <w:pPr>
        <w:ind w:firstLine="5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B51">
        <w:rPr>
          <w:rFonts w:ascii="Times New Roman" w:hAnsi="Times New Roman" w:cs="Times New Roman"/>
          <w:b/>
          <w:sz w:val="40"/>
          <w:szCs w:val="40"/>
        </w:rPr>
        <w:t>Квалификация выпускника – инженер по организации и управлению на транспорте</w:t>
      </w:r>
    </w:p>
    <w:p w:rsidR="007E79E7" w:rsidRDefault="007E79E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7E79E7" w:rsidRDefault="007E79E7" w:rsidP="007E79E7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7E79E7">
        <w:rPr>
          <w:rFonts w:ascii="Times New Roman" w:hAnsi="Times New Roman" w:cs="Times New Roman"/>
          <w:b/>
          <w:sz w:val="28"/>
          <w:szCs w:val="28"/>
        </w:rPr>
        <w:t>Виды профессиональной дейтельности:</w:t>
      </w:r>
    </w:p>
    <w:p w:rsidR="00C7185A" w:rsidRPr="00D236E4" w:rsidRDefault="00C7185A" w:rsidP="00502B51">
      <w:pPr>
        <w:rPr>
          <w:rFonts w:ascii="Times New Roman" w:hAnsi="Times New Roman" w:cs="Times New Roman"/>
          <w:sz w:val="28"/>
          <w:szCs w:val="28"/>
        </w:rPr>
      </w:pP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в различных условиях;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разработка систем организаций движения;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организация контроля и управления системами организаций дорожного движения;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оценка затрат по обеспечению безопасности дорожного движения;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разработка мер по усовершенствованию систем управления на транспорте;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 xml:space="preserve">анализ состояния действующих систем.управления VI разработка мероприятий по устранению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недостатков;</w:t>
      </w:r>
    </w:p>
    <w:p w:rsidR="005077AF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осуществление контроля за работой автомобильного транспорта;</w:t>
      </w:r>
    </w:p>
    <w:p w:rsidR="007E79E7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9E7"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502B51">
        <w:rPr>
          <w:rFonts w:ascii="Times New Roman" w:hAnsi="Times New Roman" w:cs="Times New Roman"/>
          <w:sz w:val="28"/>
          <w:szCs w:val="28"/>
        </w:rPr>
        <w:t>коллектива исполнителей, принятие управленчиских решений;</w:t>
      </w:r>
    </w:p>
    <w:p w:rsidR="00502B51" w:rsidRDefault="00502B5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2B51" w:rsidRDefault="00502B51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7E79E7">
        <w:rPr>
          <w:rFonts w:ascii="Times New Roman" w:hAnsi="Times New Roman" w:cs="Times New Roman"/>
          <w:b/>
          <w:sz w:val="28"/>
          <w:szCs w:val="28"/>
        </w:rPr>
        <w:t>Возможные места работы:</w:t>
      </w:r>
    </w:p>
    <w:p w:rsidR="00502B51" w:rsidRPr="00D236E4" w:rsidRDefault="00502B51" w:rsidP="000D0CE1">
      <w:pPr>
        <w:rPr>
          <w:rFonts w:ascii="Times New Roman" w:hAnsi="Times New Roman" w:cs="Times New Roman"/>
          <w:sz w:val="28"/>
          <w:szCs w:val="28"/>
        </w:rPr>
      </w:pP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государственные организации и предприятия по перевозке грузов и пассажиров;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транспортные организации и предприятия других форм собственности;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службы безопасности движения; ■ ГИБДД;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региональные органы управления транспортной инспекции;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строительно-монтажно-эксплуатационпые предприятия (СМЭП) ГИБДД;</w:t>
      </w:r>
      <w:bookmarkEnd w:id="3"/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экспертно-криминалистические отделения МВД;</w:t>
      </w:r>
      <w:bookmarkEnd w:id="4"/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научно-исследовательские центры безопасности дорожного движения;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региональные органы управления автомобильными дорогами;</w:t>
      </w:r>
    </w:p>
    <w:p w:rsidR="000D0CE1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региональные органы управления перевозками грузов и пассажиров.</w:t>
      </w:r>
    </w:p>
    <w:p w:rsidR="00502B51" w:rsidRPr="000D0CE1" w:rsidRDefault="00502B51" w:rsidP="000D0CE1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502B51">
        <w:rPr>
          <w:rFonts w:ascii="Times New Roman" w:hAnsi="Times New Roman" w:cs="Times New Roman"/>
          <w:b/>
          <w:sz w:val="28"/>
          <w:szCs w:val="28"/>
        </w:rPr>
        <w:t>Основные специальные дисциплины:</w:t>
      </w:r>
    </w:p>
    <w:p w:rsidR="005077AF" w:rsidRPr="00D236E4" w:rsidRDefault="005077AF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автомобили;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современные и перспективные электронные системы автомобилей;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техническая диагностика на транспорте;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организация дорожного движения; -технические средства организации движения;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безопасность транспортных средств;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инженерная психология;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служба безопасности движения на автомобильном транспорте;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экспертиза дорожно-транспортных происшествий;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техническая экспертиза транспортных средств;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управление техническими системами;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автомобильные дороги;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дорожные условия и безопасность движения;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транспортно-эксплуатационные качества автомобильных дорог и городских улиц;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транспортная планировка городов;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основы оценки транспортных средств;</w:t>
      </w:r>
    </w:p>
    <w:p w:rsidR="005077AF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управление безопасностью движения в сложных природно-климатических условиях;</w:t>
      </w:r>
    </w:p>
    <w:p w:rsidR="00C7185A" w:rsidRPr="00D236E4" w:rsidRDefault="00456ED8" w:rsidP="0050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AF" w:rsidRPr="00D236E4">
        <w:rPr>
          <w:rFonts w:ascii="Times New Roman" w:hAnsi="Times New Roman" w:cs="Times New Roman"/>
          <w:sz w:val="28"/>
          <w:szCs w:val="28"/>
        </w:rPr>
        <w:t>служба ГИБДД и автотранспортное законодательство.</w:t>
      </w:r>
    </w:p>
    <w:p w:rsidR="00664047" w:rsidRPr="00D236E4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Pr="00D236E4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Pr="00D236E4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Pr="00D236E4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Pr="00D236E4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Pr="00D236E4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2B51" w:rsidRDefault="00502B5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0D0CE1" w:rsidRDefault="000D0CE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2B51" w:rsidRPr="00D236E4" w:rsidRDefault="00502B5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2B51" w:rsidRDefault="00502B51" w:rsidP="00502B51">
      <w:pPr>
        <w:ind w:firstLine="5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2B51">
        <w:rPr>
          <w:rFonts w:ascii="Times New Roman" w:hAnsi="Times New Roman" w:cs="Times New Roman"/>
          <w:b/>
          <w:sz w:val="48"/>
          <w:szCs w:val="48"/>
        </w:rPr>
        <w:t>«Эксплуатация транспортных средств»</w:t>
      </w:r>
    </w:p>
    <w:p w:rsidR="00502B51" w:rsidRDefault="00502B51" w:rsidP="00502B51">
      <w:pPr>
        <w:ind w:firstLine="5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B51" w:rsidRPr="00502B51" w:rsidRDefault="00502B51" w:rsidP="00502B51">
      <w:pPr>
        <w:ind w:firstLine="54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B51">
        <w:rPr>
          <w:rFonts w:ascii="Times New Roman" w:hAnsi="Times New Roman" w:cs="Times New Roman"/>
          <w:b/>
          <w:sz w:val="40"/>
          <w:szCs w:val="40"/>
        </w:rPr>
        <w:t>Степень(Квалификация) выпускника бакалавр техники и технологии, магистр техники и технологии</w:t>
      </w:r>
    </w:p>
    <w:p w:rsidR="00502B51" w:rsidRDefault="00502B5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664047" w:rsidRDefault="00664047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Основная образовательная программа подготовки магистра состоит из программы подготовки бакалавра (4 года) и специализированной подготовки магистра (2 года)</w:t>
      </w:r>
    </w:p>
    <w:p w:rsidR="00502B51" w:rsidRDefault="00502B5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2B51" w:rsidRDefault="00502B51" w:rsidP="00D236E4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502B51">
        <w:rPr>
          <w:rFonts w:ascii="Times New Roman" w:hAnsi="Times New Roman" w:cs="Times New Roman"/>
          <w:b/>
          <w:sz w:val="28"/>
          <w:szCs w:val="28"/>
        </w:rPr>
        <w:t>Виды профессиональной дейтельности:</w:t>
      </w:r>
    </w:p>
    <w:p w:rsidR="00502B51" w:rsidRPr="00502B51" w:rsidRDefault="00502B51" w:rsidP="00D236E4">
      <w:pPr>
        <w:ind w:firstLine="543"/>
        <w:rPr>
          <w:rFonts w:ascii="Times New Roman" w:hAnsi="Times New Roman" w:cs="Times New Roman"/>
          <w:b/>
          <w:sz w:val="28"/>
          <w:szCs w:val="28"/>
        </w:rPr>
      </w:pPr>
    </w:p>
    <w:p w:rsidR="00502B51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эксплуатационно-технологическая и сервисная;</w:t>
      </w:r>
    </w:p>
    <w:p w:rsidR="00502B51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 xml:space="preserve">проектно-конструкторская; </w:t>
      </w:r>
    </w:p>
    <w:p w:rsidR="00502B51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организационно- управленческая;</w:t>
      </w:r>
    </w:p>
    <w:p w:rsidR="00502B51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 xml:space="preserve">производственно-технологическая; </w:t>
      </w:r>
    </w:p>
    <w:p w:rsidR="00664047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научно-исследовательская.</w:t>
      </w:r>
    </w:p>
    <w:p w:rsidR="00502B51" w:rsidRDefault="00502B51" w:rsidP="00D236E4">
      <w:pPr>
        <w:ind w:firstLine="543"/>
        <w:rPr>
          <w:rFonts w:ascii="Times New Roman" w:hAnsi="Times New Roman" w:cs="Times New Roman"/>
          <w:sz w:val="28"/>
          <w:szCs w:val="28"/>
        </w:rPr>
      </w:pPr>
    </w:p>
    <w:p w:rsidR="00502B51" w:rsidRDefault="00502B51" w:rsidP="000D0CE1">
      <w:pPr>
        <w:ind w:firstLine="543"/>
        <w:rPr>
          <w:rFonts w:ascii="Times New Roman" w:hAnsi="Times New Roman" w:cs="Times New Roman"/>
          <w:b/>
          <w:sz w:val="28"/>
          <w:szCs w:val="28"/>
        </w:rPr>
      </w:pPr>
      <w:r w:rsidRPr="007E79E7">
        <w:rPr>
          <w:rFonts w:ascii="Times New Roman" w:hAnsi="Times New Roman" w:cs="Times New Roman"/>
          <w:b/>
          <w:sz w:val="28"/>
          <w:szCs w:val="28"/>
        </w:rPr>
        <w:t>Возможные места работы:</w:t>
      </w:r>
    </w:p>
    <w:p w:rsidR="00456ED8" w:rsidRDefault="00456ED8" w:rsidP="000D0CE1">
      <w:pPr>
        <w:rPr>
          <w:rFonts w:ascii="Times New Roman" w:hAnsi="Times New Roman" w:cs="Times New Roman"/>
          <w:sz w:val="28"/>
          <w:szCs w:val="28"/>
        </w:rPr>
      </w:pP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предприятия и организации транспортного комплекса разных форм собственности;</w:t>
      </w: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научно-исследовательские и проектно-конструкторские организации;</w:t>
      </w: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предприятия сервиса автотранспортного комплекса;</w:t>
      </w: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фирменные и дилерские центры автомобильных заводов;</w:t>
      </w: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высшие учебные заведения;</w:t>
      </w: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организации, осуществляющие контроль за техническим состоянием транспортных средств;</w:t>
      </w:r>
    </w:p>
    <w:p w:rsidR="00664047" w:rsidRPr="00D236E4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организации метрологической поверки основных средств измерений;</w:t>
      </w:r>
    </w:p>
    <w:p w:rsidR="00664047" w:rsidRDefault="00456ED8" w:rsidP="000D0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организации, проводящие стандартизацию и сертификацию материалов, изделий и услуг. Возможности продолжения образования:</w:t>
      </w:r>
    </w:p>
    <w:p w:rsidR="000D0CE1" w:rsidRDefault="000D0CE1" w:rsidP="000D0CE1">
      <w:pPr>
        <w:rPr>
          <w:rFonts w:ascii="Times New Roman" w:hAnsi="Times New Roman" w:cs="Times New Roman"/>
          <w:sz w:val="28"/>
          <w:szCs w:val="28"/>
        </w:rPr>
      </w:pPr>
    </w:p>
    <w:p w:rsidR="00615E64" w:rsidRPr="00D236E4" w:rsidRDefault="00615E64" w:rsidP="00456ED8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615E64">
        <w:rPr>
          <w:rFonts w:ascii="Times New Roman" w:hAnsi="Times New Roman" w:cs="Times New Roman"/>
          <w:b/>
          <w:i/>
          <w:sz w:val="28"/>
          <w:szCs w:val="28"/>
        </w:rPr>
        <w:t>Бакалавр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36E4">
        <w:rPr>
          <w:rFonts w:ascii="Times New Roman" w:hAnsi="Times New Roman" w:cs="Times New Roman"/>
          <w:sz w:val="28"/>
          <w:szCs w:val="28"/>
        </w:rPr>
        <w:t>подготовлен к продолжению образования:</w:t>
      </w:r>
    </w:p>
    <w:p w:rsidR="00664047" w:rsidRPr="00D236E4" w:rsidRDefault="00664047" w:rsidP="000D0CE1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в магистратуре по направлению подготовки 190500 «Эксплуатация транспортных средств»;</w:t>
      </w:r>
    </w:p>
    <w:p w:rsidR="00664047" w:rsidRPr="00D236E4" w:rsidRDefault="00664047" w:rsidP="000D0CE1">
      <w:pPr>
        <w:rPr>
          <w:rFonts w:ascii="Times New Roman" w:hAnsi="Times New Roman" w:cs="Times New Roman"/>
          <w:sz w:val="28"/>
          <w:szCs w:val="28"/>
        </w:rPr>
      </w:pPr>
      <w:r w:rsidRPr="00D236E4">
        <w:rPr>
          <w:rFonts w:ascii="Times New Roman" w:hAnsi="Times New Roman" w:cs="Times New Roman"/>
          <w:sz w:val="28"/>
          <w:szCs w:val="28"/>
        </w:rPr>
        <w:t>освоению в сокращенные до 1 года сроки основных образовательных программ подготовки дипломированных специалистов (инженеров) по специальностям: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90601 Автомобили и автомобильное хозяйство,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190602 </w:t>
      </w:r>
      <w:r w:rsidR="00664047" w:rsidRPr="00D236E4">
        <w:rPr>
          <w:rFonts w:ascii="Times New Roman" w:hAnsi="Times New Roman" w:cs="Times New Roman"/>
          <w:sz w:val="28"/>
          <w:szCs w:val="28"/>
        </w:rPr>
        <w:t>Эксплуатация перегрузочного оборудования портов и транспортных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047" w:rsidRPr="00D236E4">
        <w:rPr>
          <w:rFonts w:ascii="Times New Roman" w:hAnsi="Times New Roman" w:cs="Times New Roman"/>
          <w:sz w:val="28"/>
          <w:szCs w:val="28"/>
        </w:rPr>
        <w:t>терминалов,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190603 </w:t>
      </w:r>
      <w:r w:rsidR="00664047" w:rsidRPr="00D236E4">
        <w:rPr>
          <w:rFonts w:ascii="Times New Roman" w:hAnsi="Times New Roman" w:cs="Times New Roman"/>
          <w:sz w:val="28"/>
          <w:szCs w:val="28"/>
        </w:rPr>
        <w:t>Сервис транспортных и технологических машин и оборудования (по видам),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180401 </w:t>
      </w:r>
      <w:r w:rsidR="00664047" w:rsidRPr="00D236E4">
        <w:rPr>
          <w:rFonts w:ascii="Times New Roman" w:hAnsi="Times New Roman" w:cs="Times New Roman"/>
          <w:sz w:val="28"/>
          <w:szCs w:val="28"/>
        </w:rPr>
        <w:t>Гидрография и навигационное обеспечение судоходства,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180402 </w:t>
      </w:r>
      <w:r w:rsidR="00664047" w:rsidRPr="00D236E4">
        <w:rPr>
          <w:rFonts w:ascii="Times New Roman" w:hAnsi="Times New Roman" w:cs="Times New Roman"/>
          <w:sz w:val="28"/>
          <w:szCs w:val="28"/>
        </w:rPr>
        <w:t>Судовождение,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180403 </w:t>
      </w:r>
      <w:r w:rsidR="00664047" w:rsidRPr="00D236E4">
        <w:rPr>
          <w:rFonts w:ascii="Times New Roman" w:hAnsi="Times New Roman" w:cs="Times New Roman"/>
          <w:sz w:val="28"/>
          <w:szCs w:val="28"/>
        </w:rPr>
        <w:t>Эксплуатация судовых энергетических установок,</w:t>
      </w:r>
    </w:p>
    <w:p w:rsidR="00E42429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180404 </w:t>
      </w:r>
      <w:r w:rsidR="00664047" w:rsidRPr="00D236E4">
        <w:rPr>
          <w:rFonts w:ascii="Times New Roman" w:hAnsi="Times New Roman" w:cs="Times New Roman"/>
          <w:sz w:val="28"/>
          <w:szCs w:val="28"/>
        </w:rPr>
        <w:t>Эксплуатация судового электрооборудования и средств автоматики,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160905 Техническая эксплуатация транспортного оборудования,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160501 Эксплуатация воздушных судов и организация воздушного движения.</w:t>
      </w:r>
    </w:p>
    <w:p w:rsidR="00664047" w:rsidRPr="00D236E4" w:rsidRDefault="00E42429" w:rsidP="00456ED8">
      <w:pPr>
        <w:ind w:firstLine="543"/>
        <w:rPr>
          <w:rFonts w:ascii="Times New Roman" w:hAnsi="Times New Roman" w:cs="Times New Roman"/>
          <w:sz w:val="28"/>
          <w:szCs w:val="28"/>
        </w:rPr>
      </w:pPr>
      <w:r w:rsidRPr="00E42429">
        <w:rPr>
          <w:rFonts w:ascii="Times New Roman" w:hAnsi="Times New Roman" w:cs="Times New Roman"/>
          <w:b/>
          <w:i/>
          <w:sz w:val="28"/>
          <w:szCs w:val="28"/>
        </w:rPr>
        <w:t>Магистр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047" w:rsidRPr="00D236E4">
        <w:rPr>
          <w:rFonts w:ascii="Times New Roman" w:hAnsi="Times New Roman" w:cs="Times New Roman"/>
          <w:sz w:val="28"/>
          <w:szCs w:val="28"/>
        </w:rPr>
        <w:t>подготовлен к обучению в аспирантуре по научным специальностям: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05.04.02 </w:t>
      </w:r>
      <w:r w:rsidR="00664047" w:rsidRPr="00D236E4">
        <w:rPr>
          <w:rFonts w:ascii="Times New Roman" w:hAnsi="Times New Roman" w:cs="Times New Roman"/>
          <w:sz w:val="28"/>
          <w:szCs w:val="28"/>
        </w:rPr>
        <w:t>Тепловые двигатели,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05.05.03 </w:t>
      </w:r>
      <w:r w:rsidR="00664047" w:rsidRPr="00D236E4">
        <w:rPr>
          <w:rFonts w:ascii="Times New Roman" w:hAnsi="Times New Roman" w:cs="Times New Roman"/>
          <w:sz w:val="28"/>
          <w:szCs w:val="28"/>
        </w:rPr>
        <w:t>Колесные и гусеничные машины;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429">
        <w:rPr>
          <w:rFonts w:ascii="Times New Roman" w:hAnsi="Times New Roman" w:cs="Times New Roman"/>
          <w:sz w:val="28"/>
          <w:szCs w:val="28"/>
        </w:rPr>
        <w:t xml:space="preserve">05.05.04 </w:t>
      </w:r>
      <w:r w:rsidR="00664047" w:rsidRPr="00D236E4">
        <w:rPr>
          <w:rFonts w:ascii="Times New Roman" w:hAnsi="Times New Roman" w:cs="Times New Roman"/>
          <w:sz w:val="28"/>
          <w:szCs w:val="28"/>
        </w:rPr>
        <w:t>Дорожные, строительные и подъемно-транспортные машины,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05.22.01 Транспортные и транспортно-технологические системы страны, ее регионов и городов</w:t>
      </w:r>
    </w:p>
    <w:p w:rsidR="00E42429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047" w:rsidRPr="00D236E4">
        <w:rPr>
          <w:rFonts w:ascii="Times New Roman" w:hAnsi="Times New Roman" w:cs="Times New Roman"/>
          <w:sz w:val="28"/>
          <w:szCs w:val="28"/>
        </w:rPr>
        <w:t xml:space="preserve">организация производства на транспорте </w:t>
      </w:r>
    </w:p>
    <w:p w:rsidR="00E42429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05.22.08 Управление процессами перевозок;</w:t>
      </w:r>
    </w:p>
    <w:p w:rsidR="00E42429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05.22.10 Эксплуатация автомобильного транспорта,</w:t>
      </w:r>
    </w:p>
    <w:p w:rsidR="00664047" w:rsidRPr="00D236E4" w:rsidRDefault="00456ED8" w:rsidP="0045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047" w:rsidRPr="00D236E4">
        <w:rPr>
          <w:rFonts w:ascii="Times New Roman" w:hAnsi="Times New Roman" w:cs="Times New Roman"/>
          <w:sz w:val="28"/>
          <w:szCs w:val="28"/>
        </w:rPr>
        <w:t>25.00.36 Геоэкология.</w:t>
      </w:r>
      <w:bookmarkStart w:id="5" w:name="_GoBack"/>
      <w:bookmarkEnd w:id="5"/>
    </w:p>
    <w:sectPr w:rsidR="00664047" w:rsidRPr="00D236E4" w:rsidSect="00EF175C">
      <w:footerReference w:type="even" r:id="rId7"/>
      <w:footerReference w:type="default" r:id="rId8"/>
      <w:type w:val="continuous"/>
      <w:pgSz w:w="16837" w:h="11905" w:orient="landscape"/>
      <w:pgMar w:top="1062" w:right="1995" w:bottom="1085" w:left="28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EF" w:rsidRDefault="00131AEF">
      <w:r>
        <w:separator/>
      </w:r>
    </w:p>
  </w:endnote>
  <w:endnote w:type="continuationSeparator" w:id="0">
    <w:p w:rsidR="00131AEF" w:rsidRDefault="0013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5C" w:rsidRDefault="00EF175C" w:rsidP="00EF17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75C" w:rsidRDefault="00EF17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5C" w:rsidRDefault="00EF175C" w:rsidP="00EF17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6ED8">
      <w:rPr>
        <w:rStyle w:val="a6"/>
        <w:noProof/>
      </w:rPr>
      <w:t>9</w:t>
    </w:r>
    <w:r>
      <w:rPr>
        <w:rStyle w:val="a6"/>
      </w:rPr>
      <w:fldChar w:fldCharType="end"/>
    </w:r>
  </w:p>
  <w:p w:rsidR="00EF175C" w:rsidRDefault="00EF17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EF" w:rsidRDefault="00131AEF">
      <w:r>
        <w:separator/>
      </w:r>
    </w:p>
  </w:footnote>
  <w:footnote w:type="continuationSeparator" w:id="0">
    <w:p w:rsidR="00131AEF" w:rsidRDefault="0013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FFFF"/>
        <w:spacing w:val="-2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05.0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05.0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81"/>
  <w:drawingGridVerticalSpacing w:val="181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85A"/>
    <w:rsid w:val="000D0CE1"/>
    <w:rsid w:val="00131AEF"/>
    <w:rsid w:val="001C5610"/>
    <w:rsid w:val="00214A29"/>
    <w:rsid w:val="00352FFD"/>
    <w:rsid w:val="00456ED8"/>
    <w:rsid w:val="00502B51"/>
    <w:rsid w:val="005077AF"/>
    <w:rsid w:val="005D464F"/>
    <w:rsid w:val="00615E64"/>
    <w:rsid w:val="00664047"/>
    <w:rsid w:val="007E79E7"/>
    <w:rsid w:val="009D15EE"/>
    <w:rsid w:val="00C7185A"/>
    <w:rsid w:val="00CA52D9"/>
    <w:rsid w:val="00CB665B"/>
    <w:rsid w:val="00D236E4"/>
    <w:rsid w:val="00E42429"/>
    <w:rsid w:val="00EF175C"/>
    <w:rsid w:val="00F0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E5763-FAC4-4871-97A9-86B9AB14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3">
    <w:name w:val="Основной текст (23)_"/>
    <w:basedOn w:val="a0"/>
    <w:link w:val="231"/>
    <w:rPr>
      <w:rFonts w:ascii="MS Reference Sans Serif" w:hAnsi="MS Reference Sans Serif" w:cs="MS Reference Sans Serif"/>
      <w:spacing w:val="-10"/>
      <w:sz w:val="17"/>
      <w:szCs w:val="17"/>
    </w:rPr>
  </w:style>
  <w:style w:type="character" w:customStyle="1" w:styleId="230">
    <w:name w:val="Основной текст (23)"/>
    <w:basedOn w:val="23"/>
    <w:rPr>
      <w:rFonts w:ascii="MS Reference Sans Serif" w:hAnsi="MS Reference Sans Serif" w:cs="MS Reference Sans Serif"/>
      <w:color w:val="FFFFFF"/>
      <w:spacing w:val="-10"/>
      <w:sz w:val="17"/>
      <w:szCs w:val="17"/>
    </w:rPr>
  </w:style>
  <w:style w:type="character" w:customStyle="1" w:styleId="23ArialUnicodeMS">
    <w:name w:val="Основной текст (23) + Arial Unicode MS"/>
    <w:aliases w:val="Курсив,Интервал 0 pt"/>
    <w:basedOn w:val="23"/>
    <w:rPr>
      <w:rFonts w:ascii="Arial Unicode MS" w:eastAsia="Arial Unicode MS" w:hAnsi="MS Reference Sans Serif" w:cs="Arial Unicode MS"/>
      <w:i/>
      <w:iCs/>
      <w:color w:val="FFFFFF"/>
      <w:spacing w:val="0"/>
      <w:sz w:val="17"/>
      <w:szCs w:val="17"/>
    </w:rPr>
  </w:style>
  <w:style w:type="paragraph" w:customStyle="1" w:styleId="231">
    <w:name w:val="Основной текст (23)1"/>
    <w:basedOn w:val="a"/>
    <w:link w:val="23"/>
    <w:pPr>
      <w:shd w:val="clear" w:color="auto" w:fill="FFFFFF"/>
      <w:spacing w:line="192" w:lineRule="exact"/>
    </w:pPr>
    <w:rPr>
      <w:rFonts w:ascii="MS Reference Sans Serif" w:hAnsi="MS Reference Sans Serif" w:cs="MS Reference Sans Serif"/>
      <w:color w:val="auto"/>
      <w:spacing w:val="-10"/>
      <w:sz w:val="17"/>
      <w:szCs w:val="17"/>
    </w:rPr>
  </w:style>
  <w:style w:type="paragraph" w:styleId="a4">
    <w:name w:val="Balloon Text"/>
    <w:basedOn w:val="a"/>
    <w:semiHidden/>
    <w:rsid w:val="00E42429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EF17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F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2014-03-29T20:32:00Z</dcterms:created>
  <dcterms:modified xsi:type="dcterms:W3CDTF">2014-03-29T20:32:00Z</dcterms:modified>
</cp:coreProperties>
</file>