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7568CC">
        <w:rPr>
          <w:sz w:val="28"/>
          <w:szCs w:val="32"/>
        </w:rPr>
        <w:t>Министерство образования и науки Российской Федерации</w:t>
      </w: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7568CC">
        <w:rPr>
          <w:sz w:val="28"/>
          <w:szCs w:val="32"/>
        </w:rPr>
        <w:t>Государственное образовательного учреждение высшего профессионального образования</w:t>
      </w: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7568CC">
        <w:rPr>
          <w:sz w:val="28"/>
          <w:szCs w:val="32"/>
        </w:rPr>
        <w:t>Кубанский государственный университет</w:t>
      </w: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7568CC">
        <w:rPr>
          <w:sz w:val="28"/>
          <w:szCs w:val="32"/>
        </w:rPr>
        <w:t>Кафедра социологии</w:t>
      </w: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7568CC" w:rsidRDefault="007568CC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7568CC" w:rsidRDefault="007568CC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uk-UA"/>
        </w:rPr>
      </w:pPr>
      <w:r w:rsidRPr="007568CC">
        <w:rPr>
          <w:sz w:val="28"/>
          <w:szCs w:val="32"/>
        </w:rPr>
        <w:t>Реферат</w:t>
      </w:r>
    </w:p>
    <w:p w:rsidR="00EC276B" w:rsidRPr="007568CC" w:rsidRDefault="007568CC" w:rsidP="007568CC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7568CC">
        <w:rPr>
          <w:b/>
          <w:sz w:val="28"/>
          <w:szCs w:val="32"/>
        </w:rPr>
        <w:t>Азербайджан</w:t>
      </w:r>
      <w:r w:rsidRPr="007568CC">
        <w:rPr>
          <w:b/>
          <w:sz w:val="28"/>
          <w:szCs w:val="32"/>
          <w:lang w:val="uk-UA"/>
        </w:rPr>
        <w:t>:</w:t>
      </w:r>
      <w:r w:rsidRPr="007568CC">
        <w:rPr>
          <w:b/>
          <w:sz w:val="28"/>
          <w:szCs w:val="32"/>
        </w:rPr>
        <w:t xml:space="preserve"> этнопсихологический </w:t>
      </w:r>
      <w:r w:rsidR="00EC276B" w:rsidRPr="007568CC">
        <w:rPr>
          <w:b/>
          <w:sz w:val="28"/>
          <w:szCs w:val="32"/>
        </w:rPr>
        <w:t>портрет</w:t>
      </w: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7568CC">
        <w:rPr>
          <w:sz w:val="28"/>
          <w:szCs w:val="32"/>
        </w:rPr>
        <w:t>Краснодар 2009.</w:t>
      </w:r>
    </w:p>
    <w:p w:rsidR="00EC276B" w:rsidRPr="007568CC" w:rsidRDefault="00EC276B" w:rsidP="007568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7568CC">
        <w:rPr>
          <w:sz w:val="28"/>
          <w:szCs w:val="32"/>
        </w:rPr>
        <w:br w:type="page"/>
      </w:r>
      <w:r w:rsidRPr="007568CC">
        <w:rPr>
          <w:b/>
          <w:sz w:val="28"/>
          <w:szCs w:val="32"/>
        </w:rPr>
        <w:t>Содержание: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7568CC" w:rsidRPr="007568CC" w:rsidRDefault="00EC276B" w:rsidP="007568CC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32"/>
          <w:lang w:val="uk-UA"/>
        </w:rPr>
      </w:pPr>
      <w:r w:rsidRPr="007568CC">
        <w:rPr>
          <w:sz w:val="28"/>
          <w:szCs w:val="32"/>
        </w:rPr>
        <w:t>Введение</w:t>
      </w:r>
      <w:r w:rsidR="00836AB1" w:rsidRPr="007568CC">
        <w:rPr>
          <w:sz w:val="28"/>
          <w:szCs w:val="32"/>
        </w:rPr>
        <w:t xml:space="preserve"> </w:t>
      </w:r>
    </w:p>
    <w:p w:rsidR="00EC276B" w:rsidRPr="007568CC" w:rsidRDefault="00EC276B" w:rsidP="007568CC">
      <w:pPr>
        <w:numPr>
          <w:ilvl w:val="0"/>
          <w:numId w:val="1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Географическое, лингвистическое описание этносферы</w:t>
      </w:r>
    </w:p>
    <w:p w:rsidR="00EC276B" w:rsidRPr="007568CC" w:rsidRDefault="00EC276B" w:rsidP="007568CC">
      <w:pPr>
        <w:numPr>
          <w:ilvl w:val="0"/>
          <w:numId w:val="1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Этнические грани личности</w:t>
      </w:r>
      <w:r w:rsidR="007568CC" w:rsidRPr="007568CC">
        <w:rPr>
          <w:sz w:val="28"/>
          <w:szCs w:val="32"/>
        </w:rPr>
        <w:t xml:space="preserve"> </w:t>
      </w:r>
    </w:p>
    <w:p w:rsidR="00EC276B" w:rsidRPr="007568CC" w:rsidRDefault="004D013D" w:rsidP="007568CC">
      <w:pPr>
        <w:numPr>
          <w:ilvl w:val="0"/>
          <w:numId w:val="1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Народы Закавказья (Азербайджан)</w:t>
      </w:r>
      <w:r w:rsidR="007568CC" w:rsidRPr="007568CC">
        <w:rPr>
          <w:sz w:val="28"/>
          <w:szCs w:val="32"/>
        </w:rPr>
        <w:t xml:space="preserve"> </w:t>
      </w:r>
    </w:p>
    <w:p w:rsidR="007568CC" w:rsidRPr="007568CC" w:rsidRDefault="004D013D" w:rsidP="007568CC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Заключение</w:t>
      </w:r>
      <w:r w:rsidR="007568CC" w:rsidRPr="007568CC">
        <w:rPr>
          <w:sz w:val="28"/>
          <w:szCs w:val="32"/>
        </w:rPr>
        <w:t xml:space="preserve"> </w:t>
      </w:r>
    </w:p>
    <w:p w:rsidR="007568CC" w:rsidRPr="007568CC" w:rsidRDefault="004D013D" w:rsidP="007568CC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Список используемой литературы</w:t>
      </w:r>
      <w:r w:rsidR="007568CC" w:rsidRPr="007568CC">
        <w:rPr>
          <w:sz w:val="28"/>
          <w:szCs w:val="32"/>
        </w:rPr>
        <w:t xml:space="preserve"> 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4D013D" w:rsidRPr="007568CC" w:rsidRDefault="004D013D" w:rsidP="007568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7568CC">
        <w:rPr>
          <w:sz w:val="28"/>
          <w:szCs w:val="32"/>
        </w:rPr>
        <w:br w:type="page"/>
      </w:r>
      <w:r w:rsidR="0064194B" w:rsidRPr="007568CC">
        <w:rPr>
          <w:b/>
          <w:sz w:val="28"/>
          <w:szCs w:val="32"/>
        </w:rPr>
        <w:t>Введение.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B57F42" w:rsidRPr="007568CC" w:rsidRDefault="00B57F42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Землю населяет множество народов, находящихся на разных стадиях социально-экономического и культурного развития. Они представляют собой особый вид социальной общности людей, определяемый совокупностью таких признаков, как общность языка и территории, близость культуры и быта, общность исторического развития и, в некоторых случаях, принадлежность к одному государству.</w:t>
      </w:r>
    </w:p>
    <w:p w:rsidR="00D471B3" w:rsidRPr="007568CC" w:rsidRDefault="00B57F42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Вследствие неравномерности социально-экономического и политического развития разных стран и регионов в настоящее время на земле сосуществуют три типа этносов: племя – народ – нация. Исторически самый ранний тип этносов – племя. Племена состояли из нескольких родов – социальных ячеек, связанных кровными узами. В процессе разложения первобытнообщинного строя общность интересов многих племён приводила к появлению их союзов, таких, например, как Лига ирокезов в Северной Америке, союз трёх племен ацтеков в Мексике, татаро-монголы в Евразии.</w:t>
      </w:r>
      <w:r w:rsidR="00D471B3" w:rsidRPr="007568CC">
        <w:rPr>
          <w:sz w:val="28"/>
          <w:szCs w:val="32"/>
        </w:rPr>
        <w:t xml:space="preserve"> Образование этих союзов, сопровождавшееся развитием хозяйственных межплеменных и культурных связей, вело к постепенному смешению племён, к замене прежних кровнородственных связей связями территориальными. Так родился новый тип этносов – народ: исторически сложившаяся языковая, территориальная, экономическая и культурная общность людей, предшествующая нации.</w:t>
      </w:r>
    </w:p>
    <w:p w:rsidR="00F8536D" w:rsidRPr="007568CC" w:rsidRDefault="00D471B3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7568CC">
        <w:rPr>
          <w:sz w:val="28"/>
          <w:szCs w:val="32"/>
        </w:rPr>
        <w:t>В процессе образования народов по мере усиления хозяйственно-экономических и культурных связей между ними язык одного народа становится общим, а остальные языки низводились до роли диалектов или вовсе исчезали; формировалась определённая территориальная, культурная и хозяйственная общность. Одним из показателей сложившейся общности служил новый единый этноним, под которым народ становился известным соседям. У любых, даже</w:t>
      </w:r>
      <w:r w:rsidR="007568CC" w:rsidRPr="007568CC">
        <w:rPr>
          <w:sz w:val="28"/>
          <w:szCs w:val="32"/>
        </w:rPr>
        <w:t xml:space="preserve"> </w:t>
      </w:r>
      <w:r w:rsidRPr="007568CC">
        <w:rPr>
          <w:sz w:val="28"/>
          <w:szCs w:val="32"/>
        </w:rPr>
        <w:t>самых сплочённых и консолидированных народов имеются группы, сохраняющие отличия от основного этнического массива. Такие группы, получившие наименование этнографических, представляют собой территориально обособленные части народности или нации, культура и быт которых сохраняют своеобразие.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B57F42" w:rsidRPr="007568CC" w:rsidRDefault="00F8536D" w:rsidP="007568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 w:rsidRPr="007568CC">
        <w:rPr>
          <w:sz w:val="28"/>
          <w:szCs w:val="32"/>
        </w:rPr>
        <w:br w:type="page"/>
      </w:r>
      <w:r w:rsidRPr="007568CC">
        <w:rPr>
          <w:b/>
          <w:sz w:val="28"/>
          <w:szCs w:val="32"/>
        </w:rPr>
        <w:t>1. Географическое, лингвистическое описание этносферы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3617DD" w:rsidRPr="007568CC" w:rsidRDefault="003617DD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Этот вид описания необходим для упорядочения описываемых народов при этнографическом страноведении. Посредством географического описания выделяются условные географические регионы, в которых расселены народы мира. Географическое описание не отвечает на вопросы о происхождении народов, процессах их формирования, хозяйственном и культурном облике, об уровне социально-экономического развития, но позволяет пространственно упорядочить и распределить этносы по регионам.</w:t>
      </w:r>
    </w:p>
    <w:p w:rsidR="003617DD" w:rsidRPr="007568CC" w:rsidRDefault="003617DD" w:rsidP="007568CC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32"/>
          <w:u w:val="single"/>
        </w:rPr>
      </w:pPr>
      <w:r w:rsidRPr="007568CC">
        <w:rPr>
          <w:i/>
          <w:sz w:val="28"/>
          <w:szCs w:val="32"/>
          <w:u w:val="single"/>
        </w:rPr>
        <w:t>Азия.</w:t>
      </w:r>
    </w:p>
    <w:p w:rsidR="003617DD" w:rsidRPr="007568CC" w:rsidRDefault="003617DD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Общая численность населения – более 3 млрд</w:t>
      </w:r>
      <w:r w:rsidR="009B6BE6" w:rsidRPr="007568CC">
        <w:rPr>
          <w:sz w:val="28"/>
          <w:szCs w:val="32"/>
        </w:rPr>
        <w:t>. ч</w:t>
      </w:r>
      <w:r w:rsidRPr="007568CC">
        <w:rPr>
          <w:sz w:val="28"/>
          <w:szCs w:val="32"/>
        </w:rPr>
        <w:t xml:space="preserve">ел. </w:t>
      </w:r>
    </w:p>
    <w:p w:rsidR="003617DD" w:rsidRPr="007568CC" w:rsidRDefault="003617DD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- Западная Азия. В неё входят государства Афганистан, Бахрейн, Израиль, Иордания, Иран, Катар, Ливан, Сирия, Турция;</w:t>
      </w:r>
    </w:p>
    <w:p w:rsidR="003617DD" w:rsidRPr="007568CC" w:rsidRDefault="003617DD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-</w:t>
      </w:r>
      <w:r w:rsidR="007568CC" w:rsidRPr="007568CC">
        <w:rPr>
          <w:sz w:val="28"/>
          <w:szCs w:val="32"/>
        </w:rPr>
        <w:t xml:space="preserve"> </w:t>
      </w:r>
      <w:r w:rsidRPr="007568CC">
        <w:rPr>
          <w:sz w:val="28"/>
          <w:szCs w:val="32"/>
        </w:rPr>
        <w:t>Южная Азия. К ней относятся государства Бангладеш, Бутан, Индия, Мальдивская, Непал, Пакистан, Шри-Ланка;</w:t>
      </w:r>
    </w:p>
    <w:p w:rsidR="003617DD" w:rsidRPr="007568CC" w:rsidRDefault="003617DD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- Юго-Восточная Азия. Государства: Бруней, Вьетнам, Индонезия, Лаос, Мала</w:t>
      </w:r>
      <w:r w:rsidR="004F11A3" w:rsidRPr="007568CC">
        <w:rPr>
          <w:sz w:val="28"/>
          <w:szCs w:val="32"/>
        </w:rPr>
        <w:t>й</w:t>
      </w:r>
      <w:r w:rsidRPr="007568CC">
        <w:rPr>
          <w:sz w:val="28"/>
          <w:szCs w:val="32"/>
        </w:rPr>
        <w:t>зия</w:t>
      </w:r>
      <w:r w:rsidR="004F11A3" w:rsidRPr="007568CC">
        <w:rPr>
          <w:sz w:val="28"/>
          <w:szCs w:val="32"/>
        </w:rPr>
        <w:t>, Мьянма, Таиланд, Филиппины;</w:t>
      </w:r>
    </w:p>
    <w:p w:rsidR="004F11A3" w:rsidRPr="007568CC" w:rsidRDefault="004F11A3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- Восточная Азия. В неё входят государства Китай, Корейская Народная-Демократическая Республика, Республика Корея, Япония;</w:t>
      </w:r>
    </w:p>
    <w:p w:rsidR="004F11A3" w:rsidRPr="007568CC" w:rsidRDefault="004F11A3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- Центральная Азия. Государство Монгольская Народная Республика, Китай, Тибет.</w:t>
      </w:r>
    </w:p>
    <w:p w:rsidR="004F11A3" w:rsidRPr="007568CC" w:rsidRDefault="004F11A3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К Азии относятся Таджикистан, Узбекистан, Туркменистан, Казахстан, Азербайджан, Армению и Грузию.</w:t>
      </w:r>
    </w:p>
    <w:p w:rsidR="004F11A3" w:rsidRPr="007568CC" w:rsidRDefault="004F11A3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Языковая и этническая принадлежность, как правило, совпадает, что обусловливает важность лингвистического описания при выделении и определении этносов и этнических общностей, при изучении происхождения народов. Языки народов мира классифицируются по языковым семьям и их ветвям на основе методов сравнительно-исторического языкознания и установления генетического родства между языками.</w:t>
      </w:r>
    </w:p>
    <w:p w:rsidR="009B6BE6" w:rsidRPr="007568CC" w:rsidRDefault="009B6BE6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i/>
          <w:sz w:val="28"/>
          <w:szCs w:val="32"/>
        </w:rPr>
        <w:t>Язык</w:t>
      </w:r>
      <w:r w:rsidRPr="007568CC">
        <w:rPr>
          <w:sz w:val="28"/>
          <w:szCs w:val="32"/>
        </w:rPr>
        <w:t xml:space="preserve"> – общественное явление и может существовать только в обществе. Возникновение общества и языка как средства передачи социальной информации было неразрывно связано с развитием трудового процесса. Количество языковых семей, а тем более их групп, языков и говорящих на них народов, очень велико. Мы ограничимся только одной</w:t>
      </w:r>
      <w:r w:rsidR="007568CC" w:rsidRPr="007568CC">
        <w:rPr>
          <w:sz w:val="28"/>
          <w:szCs w:val="32"/>
        </w:rPr>
        <w:t xml:space="preserve"> </w:t>
      </w:r>
      <w:r w:rsidRPr="007568CC">
        <w:rPr>
          <w:sz w:val="28"/>
          <w:szCs w:val="32"/>
        </w:rPr>
        <w:t>семьёю относящейся к нашей теме.</w:t>
      </w:r>
    </w:p>
    <w:p w:rsidR="009B6BE6" w:rsidRPr="007568CC" w:rsidRDefault="009B6BE6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  <w:u w:val="single"/>
        </w:rPr>
        <w:t>Алтайская семья</w:t>
      </w:r>
      <w:r w:rsidRPr="007568CC">
        <w:rPr>
          <w:sz w:val="28"/>
          <w:szCs w:val="32"/>
        </w:rPr>
        <w:t xml:space="preserve">. </w:t>
      </w:r>
    </w:p>
    <w:p w:rsidR="00E65609" w:rsidRPr="007568CC" w:rsidRDefault="009B6BE6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7568CC">
        <w:rPr>
          <w:sz w:val="28"/>
          <w:szCs w:val="32"/>
          <w:u w:val="single"/>
        </w:rPr>
        <w:t>Тюркская группа</w:t>
      </w:r>
      <w:r w:rsidRPr="007568CC">
        <w:rPr>
          <w:sz w:val="28"/>
          <w:szCs w:val="32"/>
        </w:rPr>
        <w:t>. Народы: турки, турки-киприоты, гагаузы, азербайджанцы, карадагцы, узбеки, алтайцы,</w:t>
      </w:r>
      <w:r w:rsidR="007568CC" w:rsidRPr="007568CC">
        <w:rPr>
          <w:sz w:val="28"/>
          <w:szCs w:val="32"/>
        </w:rPr>
        <w:t xml:space="preserve"> </w:t>
      </w:r>
      <w:r w:rsidRPr="007568CC">
        <w:rPr>
          <w:sz w:val="28"/>
          <w:szCs w:val="32"/>
        </w:rPr>
        <w:t xml:space="preserve">долганы, якуты, кумыки, крымские татары, тюрки, халаджи, татары, кашкайцы и т.д. 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9B6BE6" w:rsidRPr="007568CC" w:rsidRDefault="00E65609" w:rsidP="007568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 w:rsidRPr="007568CC">
        <w:rPr>
          <w:b/>
          <w:sz w:val="28"/>
          <w:szCs w:val="32"/>
        </w:rPr>
        <w:t>2. Этнические грани личности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</w:p>
    <w:p w:rsidR="00E65609" w:rsidRPr="007568CC" w:rsidRDefault="00E65609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Общеизвестно, что люди, принадлежащие к разным народам и этническим группам, отличаются друг от друга своим поведением, культурой, нравами, обычаями. Этнические особенности ярко проявляются в искусстве, особенно народном. Те черты, которые мы воспринимаем как специфические особенности национального характера, - это продукт определённых исторических условий и культурных влияний. Они производны от истории и изменяются вместе с нею. А затем, с известным отставанием, меняются и соответствующие стереотипы.</w:t>
      </w:r>
    </w:p>
    <w:p w:rsidR="009E522F" w:rsidRPr="007568CC" w:rsidRDefault="00E65609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Своеобразный психологический склад вырабатывается у этноса в результате всей совокупности специфических условий его существования. Так, среда со своими природными и исторически сложившимися социокультурными особенностями накладывается отпечаток на особенности психики этноса, что проявляется не столько в определённых видах культуры, сколько в поведении</w:t>
      </w:r>
      <w:r w:rsidR="009E522F" w:rsidRPr="007568CC">
        <w:rPr>
          <w:sz w:val="28"/>
          <w:szCs w:val="32"/>
        </w:rPr>
        <w:t xml:space="preserve"> членов этноса. Этот субъективный этнический склад узнаётся в его объективации как совокупности реакций народа на обстоятельства жизни, в которых он участвует. В социальной жизни этническая общность проявляется лишь тогда, когда входящие в неё люди не только говорят на одном языке, живут на одной территории, но и чувствуют себя принадлежащими именно к этой общности.</w:t>
      </w:r>
    </w:p>
    <w:p w:rsidR="00E14FE5" w:rsidRPr="007568CC" w:rsidRDefault="009E522F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Но что же такое национальный характер? Это исторически сложившаяся совокупность устойчивых психологических черт представителей той или иной этнической группы, определяющих привычную манеру их поведения и типичный образ действий и проявляющих в их отношении к социально-бытовой среде, к окружающему миру, к труду, к своей и к другим этническим общностям. К этой группе черт национального характера относятся такие черты, как консерватизм, религиозность, оптимизм, пессимизм. Отношение к труду проявляется</w:t>
      </w:r>
      <w:r w:rsidR="007976FA" w:rsidRPr="007568CC">
        <w:rPr>
          <w:sz w:val="28"/>
          <w:szCs w:val="32"/>
        </w:rPr>
        <w:t xml:space="preserve"> в национальном характере в форме таких черт, как деловитость, практичность, аккуратность, пунктуальность, обязательность, предприимчивость, пассивность. Но сточки зрения психологической науки национальный характер подразумевает свойства не отдельного индивида, а целой этнической общности.</w:t>
      </w:r>
      <w:r w:rsidRPr="007568CC">
        <w:rPr>
          <w:sz w:val="28"/>
          <w:szCs w:val="32"/>
        </w:rPr>
        <w:t xml:space="preserve"> </w:t>
      </w:r>
    </w:p>
    <w:p w:rsidR="00E65609" w:rsidRPr="007568CC" w:rsidRDefault="00E14FE5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7568CC">
        <w:rPr>
          <w:sz w:val="28"/>
          <w:szCs w:val="32"/>
        </w:rPr>
        <w:t xml:space="preserve">Важным элементом психологической специфики личности этнофора являются: </w:t>
      </w:r>
      <w:r w:rsidRPr="007568CC">
        <w:rPr>
          <w:i/>
          <w:sz w:val="28"/>
          <w:szCs w:val="32"/>
        </w:rPr>
        <w:t>национальные чувства и настроения</w:t>
      </w:r>
      <w:r w:rsidRPr="007568CC">
        <w:rPr>
          <w:sz w:val="28"/>
          <w:szCs w:val="32"/>
        </w:rPr>
        <w:t xml:space="preserve"> – выражают, прежде всего, эмоциональное отношение к собственно этнической реальности; </w:t>
      </w:r>
      <w:r w:rsidRPr="007568CC">
        <w:rPr>
          <w:i/>
          <w:sz w:val="28"/>
          <w:szCs w:val="32"/>
        </w:rPr>
        <w:t>национальные традиции</w:t>
      </w:r>
      <w:r w:rsidRPr="007568CC">
        <w:rPr>
          <w:sz w:val="28"/>
          <w:szCs w:val="32"/>
        </w:rPr>
        <w:t xml:space="preserve"> – сложившиеся на основе длительного опыта жизнедеятельности этноса, прочно укоренившиеся в повседневной жизни; передающиеся новым членам этнической общности правила, нормы, стереотипы.</w:t>
      </w:r>
      <w:r w:rsidR="00E65609" w:rsidRPr="007568CC">
        <w:rPr>
          <w:sz w:val="28"/>
          <w:szCs w:val="32"/>
        </w:rPr>
        <w:t xml:space="preserve"> 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E14FE5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 w:rsidRPr="007568CC">
        <w:rPr>
          <w:b/>
          <w:sz w:val="28"/>
          <w:szCs w:val="32"/>
        </w:rPr>
        <w:t xml:space="preserve">3. </w:t>
      </w:r>
      <w:r w:rsidR="00E14FE5" w:rsidRPr="007568CC">
        <w:rPr>
          <w:b/>
          <w:sz w:val="28"/>
          <w:szCs w:val="32"/>
        </w:rPr>
        <w:t>Народы Закавказья. Азербайджан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E14FE5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  <w:lang w:val="uk-UA"/>
        </w:rPr>
        <w:t>Н</w:t>
      </w:r>
      <w:r w:rsidR="00E14FE5" w:rsidRPr="007568CC">
        <w:rPr>
          <w:sz w:val="28"/>
          <w:szCs w:val="32"/>
        </w:rPr>
        <w:t xml:space="preserve">арод </w:t>
      </w:r>
      <w:r w:rsidRPr="007568CC">
        <w:rPr>
          <w:b/>
          <w:i/>
          <w:sz w:val="28"/>
          <w:szCs w:val="32"/>
          <w:u w:val="single"/>
        </w:rPr>
        <w:t>Азербайджан</w:t>
      </w:r>
      <w:r w:rsidRPr="007568CC">
        <w:rPr>
          <w:b/>
          <w:i/>
          <w:sz w:val="28"/>
          <w:szCs w:val="32"/>
          <w:u w:val="single"/>
          <w:lang w:val="uk-UA"/>
        </w:rPr>
        <w:t>а</w:t>
      </w:r>
      <w:r w:rsidRPr="007568CC">
        <w:rPr>
          <w:sz w:val="28"/>
          <w:szCs w:val="32"/>
        </w:rPr>
        <w:t xml:space="preserve"> </w:t>
      </w:r>
      <w:r w:rsidR="00E14FE5" w:rsidRPr="007568CC">
        <w:rPr>
          <w:sz w:val="28"/>
          <w:szCs w:val="32"/>
        </w:rPr>
        <w:t>наделён:</w:t>
      </w:r>
    </w:p>
    <w:p w:rsidR="00E14FE5" w:rsidRPr="007568CC" w:rsidRDefault="00E14FE5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 xml:space="preserve">- высокоразвитым, обострённым </w:t>
      </w:r>
      <w:r w:rsidR="00E73C9F" w:rsidRPr="007568CC">
        <w:rPr>
          <w:sz w:val="28"/>
          <w:szCs w:val="32"/>
        </w:rPr>
        <w:t>чувством</w:t>
      </w:r>
      <w:r w:rsidRPr="007568CC">
        <w:rPr>
          <w:sz w:val="28"/>
          <w:szCs w:val="32"/>
        </w:rPr>
        <w:t xml:space="preserve"> нацио</w:t>
      </w:r>
      <w:r w:rsidR="00E73C9F" w:rsidRPr="007568CC">
        <w:rPr>
          <w:sz w:val="28"/>
          <w:szCs w:val="32"/>
        </w:rPr>
        <w:t>нальной гордости, самолюбием и самоуважением, большой приверженностью национальным традициям и привычкам, этнородовой сплочённостью и ответственностью;</w:t>
      </w:r>
    </w:p>
    <w:p w:rsidR="00E73C9F" w:rsidRPr="007568CC" w:rsidRDefault="00E73C9F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- главным образом чертой холерического и сангвинического типа темпераметра, взрывной эмоциональностью, повышенной чувствительностью к чужим поступкам и суждениям, ярко выраженным стремлением к самопрезентации;</w:t>
      </w:r>
    </w:p>
    <w:p w:rsidR="00E73C9F" w:rsidRPr="007568CC" w:rsidRDefault="00E73C9F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- большой самостоятельностью, активностью и инициативностью, упорством и настойчивостью в достижении поставленных целей во всех видах деятельности;</w:t>
      </w:r>
    </w:p>
    <w:p w:rsidR="00E73C9F" w:rsidRPr="007568CC" w:rsidRDefault="00E73C9F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- подчёркнутым вниманием и уважением к старшим по возрасту, социальному положению и должности;</w:t>
      </w:r>
    </w:p>
    <w:p w:rsidR="00E73C9F" w:rsidRPr="007568CC" w:rsidRDefault="00E73C9F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-</w:t>
      </w:r>
      <w:r w:rsidR="007568CC" w:rsidRPr="007568CC">
        <w:rPr>
          <w:sz w:val="28"/>
          <w:szCs w:val="32"/>
        </w:rPr>
        <w:t xml:space="preserve"> </w:t>
      </w:r>
      <w:r w:rsidRPr="007568CC">
        <w:rPr>
          <w:sz w:val="28"/>
          <w:szCs w:val="32"/>
        </w:rPr>
        <w:t>хорошая физическая подготовка, относительно слабое знание русского языка;</w:t>
      </w:r>
    </w:p>
    <w:p w:rsidR="00E73C9F" w:rsidRPr="007568CC" w:rsidRDefault="00E73C9F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- стремлением к лидерству среди представителей других этнических общностей и в многонациональных коллективах, а также к образованию микрогрупп по земляческому признаку.</w:t>
      </w:r>
    </w:p>
    <w:p w:rsidR="000C2089" w:rsidRPr="007568CC" w:rsidRDefault="000C2089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Заметна тенденция к образованию микрогрупп по национальному признаку, в условиях повседневной трудовой деятельности и общения с представителями других национальностей. Обладают хорошими организационными способностями, коммуникативными качествами, самостоятельностью.</w:t>
      </w:r>
    </w:p>
    <w:p w:rsidR="000C2089" w:rsidRPr="007568CC" w:rsidRDefault="000C2089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По своему характеру представители этой этнической общности любознательны, сообразительны, храбры, свободолюбивы, соблюдают данные ими обещания. Как правило, держатся они скромно, но с достоинством, характеризуются при этом быстротой суждений и выводов, что не всегда может быть однозначно истолковано другими людьми.</w:t>
      </w:r>
    </w:p>
    <w:p w:rsidR="00B83FC7" w:rsidRPr="007568CC" w:rsidRDefault="00B83FC7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Нельзя не учитывать большую эмоциональность азербайджанцев. Неуважительное отношение к ним или к их близким почти всегда воспринимается как посягательство на их честь и достоинство, может вызвать острую ответную реакцию. При общении с азербайджанцами следует проявлять как можно больше такта, внимательности, уважения. Доверием, дружеским отношением и участием от них можно большего, нежели давлением или принуждением.</w:t>
      </w:r>
    </w:p>
    <w:p w:rsidR="00B83FC7" w:rsidRPr="007568CC" w:rsidRDefault="00B83FC7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В конфликтных ситуациях азербайджанцы эмоционально невоздержанны и горячи, но не так безоглядно, как, например, чеченцы. Однако в такие минуты, и они подчас склонны решать вопросы «с позиции силы», вступаются за своих земляков вне зависимости от того, правы они или нет.</w:t>
      </w:r>
    </w:p>
    <w:p w:rsidR="00B06CC2" w:rsidRPr="007568CC" w:rsidRDefault="00B83FC7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 xml:space="preserve">Отношение к труду неоднозначно. </w:t>
      </w:r>
      <w:r w:rsidR="00B06CC2" w:rsidRPr="007568CC">
        <w:rPr>
          <w:sz w:val="28"/>
          <w:szCs w:val="32"/>
        </w:rPr>
        <w:t>Большинство</w:t>
      </w:r>
      <w:r w:rsidRPr="007568CC">
        <w:rPr>
          <w:sz w:val="28"/>
          <w:szCs w:val="32"/>
        </w:rPr>
        <w:t xml:space="preserve"> люде</w:t>
      </w:r>
      <w:r w:rsidR="00B06CC2" w:rsidRPr="007568CC">
        <w:rPr>
          <w:sz w:val="28"/>
          <w:szCs w:val="32"/>
        </w:rPr>
        <w:t>й в основном добросовестно осваивает профессию, свое дело, становятся хорошими работниками. В то же время есть немало и таких, кто предпочитает лениться и найти «тёпленькое место».</w:t>
      </w:r>
      <w:r w:rsidRPr="007568CC">
        <w:rPr>
          <w:sz w:val="28"/>
          <w:szCs w:val="32"/>
        </w:rPr>
        <w:t xml:space="preserve"> </w:t>
      </w:r>
      <w:r w:rsidR="000304F3" w:rsidRPr="007568CC">
        <w:rPr>
          <w:sz w:val="28"/>
          <w:szCs w:val="32"/>
        </w:rPr>
        <w:t>Азербайджанцы нередко подходят к жизни излишни, прагматически, часто руководствуясь лишь сиюминутными интересами.</w:t>
      </w:r>
    </w:p>
    <w:p w:rsidR="00B06CC2" w:rsidRPr="007568CC" w:rsidRDefault="00B06CC2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Они очень чувствительны к успеху, почету, известности. Не последнюю роль играет при этом и свойственное им большое честолюбие. Они любят хвалиться своими успехами в служебной и общественной деятельности, всячески подчёркивают личные заслуги и достижения, делают всё, чтобы другие люди обращали на это внимание.</w:t>
      </w:r>
    </w:p>
    <w:p w:rsidR="000304F3" w:rsidRPr="007568CC" w:rsidRDefault="00B06CC2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Они охотно общаются и взаимодействуют с людьми разных национальностей. Они с готовностью берутся за изучение русского языка, хотя, как правило, достигают не очень больших успехов. О</w:t>
      </w:r>
      <w:r w:rsidR="000304F3" w:rsidRPr="007568CC">
        <w:rPr>
          <w:sz w:val="28"/>
          <w:szCs w:val="32"/>
        </w:rPr>
        <w:t>днако иногда, даже зная русский язык, азербайджанец в межнациональном общении скрывает это, пытаясь, когда нужно, использовать такое обстоятельство в своих интересах.</w:t>
      </w:r>
    </w:p>
    <w:p w:rsidR="00827121" w:rsidRPr="007568CC" w:rsidRDefault="000304F3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Очень много в стране подчинено вековым обычаям и традиционным исламским нормам, поэтому следует соблюдать определённые правила поведения. В общественных местах женщинам стоит избегать излишне открытой или обтягивающей одежды и мини-юбок, а мужчинам – шорт или маек без рукавов. При этом опрятность в одежде очень цениться. Гостеприимство азербайджанцев широко известно. Отказ от приглашения в гости может быть расценен как личное оскорбление. Часто хозяин дарит гостю подарки, причём не самые дешёвые. Местные женщины, особенно в сельских районах, обычно не вмешиваются в беседу хозяина.</w:t>
      </w:r>
      <w:r w:rsidR="00827121" w:rsidRPr="007568CC">
        <w:rPr>
          <w:sz w:val="28"/>
          <w:szCs w:val="32"/>
        </w:rPr>
        <w:t xml:space="preserve"> Сначала на стол падают чай, затем вторые блюда, зелень и свежие овощи, а затем – сладости или довга.</w:t>
      </w:r>
    </w:p>
    <w:p w:rsidR="00827121" w:rsidRPr="007568CC" w:rsidRDefault="00827121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7568CC">
        <w:rPr>
          <w:sz w:val="28"/>
          <w:szCs w:val="32"/>
        </w:rPr>
        <w:t>История танцевального искусства Азербайджана уходит корнями в глубь веков.</w:t>
      </w:r>
      <w:r w:rsidR="007568CC" w:rsidRPr="007568CC">
        <w:rPr>
          <w:sz w:val="28"/>
          <w:szCs w:val="32"/>
        </w:rPr>
        <w:t xml:space="preserve"> </w:t>
      </w:r>
      <w:r w:rsidRPr="007568CC">
        <w:rPr>
          <w:sz w:val="28"/>
          <w:szCs w:val="32"/>
        </w:rPr>
        <w:t>Первыми танцами были ритуальные и охотничьи танцы. Так же из глубины веков пришли массовые обрядовые танцы. И на их основе созданы различные виды народных танцев, которые подразделяются на трудовые, обрядовые, бытовые, военные, спортивные и др. Женские и мужские танцы резко отличаются друг от друга. Танцовщицы сосредоточенны на технике рук и верхней части корпуса, мужской танец определяет техника ног.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0C2089" w:rsidRPr="007568CC" w:rsidRDefault="00827121" w:rsidP="007568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7568CC">
        <w:rPr>
          <w:sz w:val="28"/>
          <w:szCs w:val="32"/>
        </w:rPr>
        <w:br w:type="page"/>
      </w:r>
      <w:r w:rsidRPr="007568CC">
        <w:rPr>
          <w:b/>
          <w:sz w:val="28"/>
          <w:szCs w:val="32"/>
        </w:rPr>
        <w:t>Заключение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827121" w:rsidRPr="007568CC" w:rsidRDefault="00827121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Этносы, народы, нации. В последнее время мы всё чаще сталкиваемся с этими словами.</w:t>
      </w:r>
    </w:p>
    <w:p w:rsidR="00827121" w:rsidRPr="007568CC" w:rsidRDefault="00827121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Межэтнические отношения стали важным элементом социальной и политической реальности.</w:t>
      </w:r>
    </w:p>
    <w:p w:rsidR="00A441C1" w:rsidRPr="007568CC" w:rsidRDefault="00A441C1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В этнопсихологических исследованиях в настоящее время проявляются три основные тенденции.</w:t>
      </w:r>
    </w:p>
    <w:p w:rsidR="00A441C1" w:rsidRPr="007568CC" w:rsidRDefault="00A441C1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1. Тенденция культурного релятивизма. Все культуры рассматриваются в целом как равные по значимости и ценности. Психологические различия народов объясняются влиянием этнокультурных переменных с учётом некоторых биологических факторов.</w:t>
      </w:r>
    </w:p>
    <w:p w:rsidR="00A441C1" w:rsidRPr="007568CC" w:rsidRDefault="00A441C1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2. Тенденция абсолютизма. Предполагает сравнительный анализ психологических феноменов как одинаково присущих этническим общностям вне зависимости от уровня развития.</w:t>
      </w:r>
    </w:p>
    <w:p w:rsidR="00A441C1" w:rsidRPr="007568CC" w:rsidRDefault="00A441C1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3. Тенденция универсализм. Которая предполагает, что базовые психологические феномены являются общими для всех, но их выражение зависит от их уровня развития и истории народа</w:t>
      </w:r>
      <w:r w:rsidR="007D728F" w:rsidRPr="007568CC">
        <w:rPr>
          <w:sz w:val="28"/>
          <w:szCs w:val="32"/>
        </w:rPr>
        <w:t>.</w:t>
      </w:r>
    </w:p>
    <w:p w:rsidR="007D728F" w:rsidRPr="007568CC" w:rsidRDefault="007D728F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7568CC">
        <w:rPr>
          <w:sz w:val="28"/>
          <w:szCs w:val="32"/>
        </w:rPr>
        <w:t>Язык, происхождение, обычаи, материальная культура, идеология выступают определяющими признаками этноса, поэтому актуальным является тезис: «Мы – такие-то, а все прочие – другие».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7D728F" w:rsidRPr="007568CC" w:rsidRDefault="007D728F" w:rsidP="007568C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 w:rsidRPr="007568CC">
        <w:rPr>
          <w:sz w:val="28"/>
          <w:szCs w:val="32"/>
        </w:rPr>
        <w:br w:type="page"/>
      </w:r>
      <w:r w:rsidRPr="007568CC">
        <w:rPr>
          <w:b/>
          <w:sz w:val="28"/>
          <w:szCs w:val="32"/>
        </w:rPr>
        <w:t>Список используемой литературы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7D728F" w:rsidRPr="007568CC" w:rsidRDefault="007D728F" w:rsidP="007568CC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1.Платонов Ю.П. Основы этнической психологии.: Санкт-Петербург, 2003. – 452 с.</w:t>
      </w:r>
    </w:p>
    <w:p w:rsidR="007D728F" w:rsidRPr="007568CC" w:rsidRDefault="007D728F" w:rsidP="007568CC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2.Крысько В.Г. Этническая психология.: Академия, 2008.- 320 с.</w:t>
      </w:r>
    </w:p>
    <w:p w:rsidR="007D728F" w:rsidRPr="007568CC" w:rsidRDefault="007D728F" w:rsidP="007568CC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7568CC">
        <w:rPr>
          <w:sz w:val="28"/>
          <w:szCs w:val="32"/>
        </w:rPr>
        <w:t xml:space="preserve">3. </w:t>
      </w:r>
      <w:r w:rsidRPr="00C72E17">
        <w:rPr>
          <w:sz w:val="28"/>
          <w:szCs w:val="32"/>
          <w:lang w:val="en-US"/>
        </w:rPr>
        <w:t>www</w:t>
      </w:r>
      <w:r w:rsidRPr="00C72E17">
        <w:rPr>
          <w:sz w:val="28"/>
          <w:szCs w:val="32"/>
        </w:rPr>
        <w:t>.</w:t>
      </w:r>
      <w:r w:rsidRPr="00C72E17">
        <w:rPr>
          <w:sz w:val="28"/>
          <w:szCs w:val="32"/>
          <w:lang w:val="en-US"/>
        </w:rPr>
        <w:t>advantor</w:t>
      </w:r>
      <w:r w:rsidRPr="00C72E17">
        <w:rPr>
          <w:sz w:val="28"/>
          <w:szCs w:val="32"/>
        </w:rPr>
        <w:t>.</w:t>
      </w:r>
      <w:r w:rsidRPr="00C72E17">
        <w:rPr>
          <w:sz w:val="28"/>
          <w:szCs w:val="32"/>
          <w:lang w:val="en-US"/>
        </w:rPr>
        <w:t>com</w:t>
      </w:r>
      <w:r w:rsidRPr="007568CC">
        <w:rPr>
          <w:sz w:val="28"/>
          <w:szCs w:val="32"/>
        </w:rPr>
        <w:t>.</w:t>
      </w:r>
    </w:p>
    <w:p w:rsidR="007D728F" w:rsidRPr="007568CC" w:rsidRDefault="007D728F" w:rsidP="007568CC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7568CC">
        <w:rPr>
          <w:sz w:val="28"/>
          <w:szCs w:val="32"/>
        </w:rPr>
        <w:t>4.Стефаненко Т.Г. Этнопсихология. М.,1999.</w:t>
      </w:r>
    </w:p>
    <w:p w:rsidR="007D728F" w:rsidRPr="007568CC" w:rsidRDefault="007D728F" w:rsidP="007568CC">
      <w:pPr>
        <w:shd w:val="clear" w:color="000000" w:fill="auto"/>
        <w:spacing w:line="360" w:lineRule="auto"/>
        <w:jc w:val="both"/>
        <w:rPr>
          <w:sz w:val="28"/>
          <w:szCs w:val="32"/>
          <w:lang w:val="uk-UA"/>
        </w:rPr>
      </w:pPr>
      <w:r w:rsidRPr="007568CC">
        <w:rPr>
          <w:sz w:val="28"/>
          <w:szCs w:val="32"/>
        </w:rPr>
        <w:t>5.Платонов Ю. П. Этническая психология. СПб., 2001.</w:t>
      </w:r>
    </w:p>
    <w:p w:rsidR="007568CC" w:rsidRPr="007568CC" w:rsidRDefault="007568CC" w:rsidP="007568C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  <w:bookmarkStart w:id="0" w:name="_GoBack"/>
      <w:bookmarkEnd w:id="0"/>
    </w:p>
    <w:sectPr w:rsidR="007568CC" w:rsidRPr="007568CC" w:rsidSect="00756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AD" w:rsidRDefault="00F02DAD">
      <w:r>
        <w:separator/>
      </w:r>
    </w:p>
  </w:endnote>
  <w:endnote w:type="continuationSeparator" w:id="0">
    <w:p w:rsidR="00F02DAD" w:rsidRDefault="00F0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B1" w:rsidRDefault="00836AB1" w:rsidP="00AF0BC3">
    <w:pPr>
      <w:pStyle w:val="a4"/>
      <w:framePr w:wrap="around" w:vAnchor="text" w:hAnchor="margin" w:xAlign="right" w:y="1"/>
      <w:rPr>
        <w:rStyle w:val="a6"/>
      </w:rPr>
    </w:pPr>
  </w:p>
  <w:p w:rsidR="00836AB1" w:rsidRDefault="00836AB1" w:rsidP="00836A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B1" w:rsidRDefault="00C72E17" w:rsidP="00AF0BC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36AB1" w:rsidRDefault="00836AB1" w:rsidP="00836AB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CC" w:rsidRDefault="007568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AD" w:rsidRDefault="00F02DAD">
      <w:r>
        <w:separator/>
      </w:r>
    </w:p>
  </w:footnote>
  <w:footnote w:type="continuationSeparator" w:id="0">
    <w:p w:rsidR="00F02DAD" w:rsidRDefault="00F02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CC" w:rsidRDefault="007568C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CC" w:rsidRDefault="007568C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CC" w:rsidRDefault="007568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64977"/>
    <w:multiLevelType w:val="hybridMultilevel"/>
    <w:tmpl w:val="16B68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76B"/>
    <w:rsid w:val="000304F3"/>
    <w:rsid w:val="000C2089"/>
    <w:rsid w:val="002D78E6"/>
    <w:rsid w:val="00344641"/>
    <w:rsid w:val="003617DD"/>
    <w:rsid w:val="004D013D"/>
    <w:rsid w:val="004F11A3"/>
    <w:rsid w:val="0064194B"/>
    <w:rsid w:val="00687FDA"/>
    <w:rsid w:val="00702CBF"/>
    <w:rsid w:val="007568CC"/>
    <w:rsid w:val="007976FA"/>
    <w:rsid w:val="007D728F"/>
    <w:rsid w:val="00827121"/>
    <w:rsid w:val="00836AB1"/>
    <w:rsid w:val="009B6BE6"/>
    <w:rsid w:val="009C5C57"/>
    <w:rsid w:val="009E522F"/>
    <w:rsid w:val="00A441C1"/>
    <w:rsid w:val="00A501DF"/>
    <w:rsid w:val="00AF0BC3"/>
    <w:rsid w:val="00B06CC2"/>
    <w:rsid w:val="00B57F42"/>
    <w:rsid w:val="00B83FC7"/>
    <w:rsid w:val="00BE191A"/>
    <w:rsid w:val="00C72E17"/>
    <w:rsid w:val="00D471B3"/>
    <w:rsid w:val="00E14FE5"/>
    <w:rsid w:val="00E65609"/>
    <w:rsid w:val="00E73C9F"/>
    <w:rsid w:val="00EC276B"/>
    <w:rsid w:val="00F02DAD"/>
    <w:rsid w:val="00F8536D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15092D-EFED-420C-9110-391AECC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728F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836A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36AB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36A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568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TOSHIBA</Company>
  <LinksUpToDate>false</LinksUpToDate>
  <CharactersWithSpaces>12773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Анна</dc:creator>
  <cp:keywords/>
  <dc:description/>
  <cp:lastModifiedBy>admin</cp:lastModifiedBy>
  <cp:revision>2</cp:revision>
  <cp:lastPrinted>2009-06-03T18:00:00Z</cp:lastPrinted>
  <dcterms:created xsi:type="dcterms:W3CDTF">2014-02-20T14:21:00Z</dcterms:created>
  <dcterms:modified xsi:type="dcterms:W3CDTF">2014-02-20T14:21:00Z</dcterms:modified>
</cp:coreProperties>
</file>