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E5E" w:rsidRDefault="00F73E5E" w:rsidP="00F36C21">
      <w:pPr>
        <w:pStyle w:val="1"/>
        <w:shd w:val="clear" w:color="auto" w:fill="FFFFFF"/>
        <w:spacing w:before="0"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721F4" w:rsidRPr="00F73E5E" w:rsidRDefault="005721F4" w:rsidP="00F73E5E"/>
    <w:p w:rsidR="002E2653" w:rsidRPr="00B0466B" w:rsidRDefault="00C753E7" w:rsidP="00B0466B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B0466B">
        <w:rPr>
          <w:rFonts w:ascii="Times New Roman" w:hAnsi="Times New Roman"/>
          <w:b/>
          <w:color w:val="000000"/>
          <w:sz w:val="32"/>
          <w:szCs w:val="32"/>
        </w:rPr>
        <w:t>С</w:t>
      </w:r>
      <w:r w:rsidR="002E2653" w:rsidRPr="00B0466B">
        <w:rPr>
          <w:rFonts w:ascii="Times New Roman" w:hAnsi="Times New Roman"/>
          <w:b/>
          <w:color w:val="000000"/>
          <w:sz w:val="32"/>
          <w:szCs w:val="32"/>
        </w:rPr>
        <w:t>одержание</w:t>
      </w:r>
    </w:p>
    <w:p w:rsidR="002E2653" w:rsidRPr="00AD74DA" w:rsidRDefault="002E2653" w:rsidP="00F36C21">
      <w:pPr>
        <w:pStyle w:val="1"/>
        <w:shd w:val="clear" w:color="auto" w:fill="FFFFFF"/>
        <w:spacing w:before="0"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E2653" w:rsidRPr="00AD74DA" w:rsidRDefault="002E2653" w:rsidP="00C753E7">
      <w:pPr>
        <w:tabs>
          <w:tab w:val="left" w:pos="9356"/>
        </w:tabs>
        <w:rPr>
          <w:rFonts w:ascii="Times New Roman" w:hAnsi="Times New Roman"/>
          <w:sz w:val="28"/>
          <w:szCs w:val="28"/>
          <w:lang w:eastAsia="ru-RU"/>
        </w:rPr>
      </w:pPr>
      <w:r w:rsidRPr="00AD74DA">
        <w:rPr>
          <w:rFonts w:ascii="Times New Roman" w:hAnsi="Times New Roman"/>
          <w:sz w:val="28"/>
          <w:szCs w:val="28"/>
          <w:lang w:eastAsia="ru-RU"/>
        </w:rPr>
        <w:t>Введение</w:t>
      </w:r>
      <w:r w:rsidR="00C753E7">
        <w:rPr>
          <w:rFonts w:ascii="Times New Roman" w:hAnsi="Times New Roman"/>
          <w:sz w:val="28"/>
          <w:szCs w:val="28"/>
          <w:lang w:eastAsia="ru-RU"/>
        </w:rPr>
        <w:t>………………………………………………………………………….….3</w:t>
      </w:r>
    </w:p>
    <w:p w:rsidR="002E2653" w:rsidRPr="00AD74DA" w:rsidRDefault="00FC62B8" w:rsidP="00C753E7">
      <w:pPr>
        <w:tabs>
          <w:tab w:val="left" w:pos="9356"/>
        </w:tabs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D74DA">
        <w:rPr>
          <w:rFonts w:ascii="Times New Roman" w:hAnsi="Times New Roman"/>
          <w:sz w:val="28"/>
          <w:szCs w:val="28"/>
          <w:lang w:eastAsia="ru-RU"/>
        </w:rPr>
        <w:t>Глава 1. Банки и банковское дело</w:t>
      </w:r>
      <w:r w:rsidR="00C753E7">
        <w:rPr>
          <w:rFonts w:ascii="Times New Roman" w:hAnsi="Times New Roman"/>
          <w:sz w:val="28"/>
          <w:szCs w:val="28"/>
          <w:lang w:eastAsia="ru-RU"/>
        </w:rPr>
        <w:t>……………………………………………….…4</w:t>
      </w:r>
    </w:p>
    <w:p w:rsidR="00FC62B8" w:rsidRPr="00AD74DA" w:rsidRDefault="00FC62B8" w:rsidP="00F36C21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D74DA">
        <w:rPr>
          <w:rFonts w:ascii="Times New Roman" w:hAnsi="Times New Roman"/>
          <w:sz w:val="28"/>
          <w:szCs w:val="28"/>
          <w:lang w:eastAsia="ru-RU"/>
        </w:rPr>
        <w:t>История развития банков</w:t>
      </w:r>
      <w:r w:rsidR="00C753E7">
        <w:rPr>
          <w:rFonts w:ascii="Times New Roman" w:hAnsi="Times New Roman"/>
          <w:sz w:val="28"/>
          <w:szCs w:val="28"/>
          <w:lang w:eastAsia="ru-RU"/>
        </w:rPr>
        <w:t>…………………………………………………….…4</w:t>
      </w:r>
    </w:p>
    <w:p w:rsidR="00FC62B8" w:rsidRPr="00AD74DA" w:rsidRDefault="00FC62B8" w:rsidP="00F36C21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D74DA">
        <w:rPr>
          <w:rFonts w:ascii="Times New Roman" w:hAnsi="Times New Roman"/>
          <w:sz w:val="28"/>
          <w:szCs w:val="28"/>
          <w:lang w:eastAsia="ru-RU"/>
        </w:rPr>
        <w:t>Понятие банковской системы, ее сущность и структура</w:t>
      </w:r>
      <w:r w:rsidR="00C753E7">
        <w:rPr>
          <w:rFonts w:ascii="Times New Roman" w:hAnsi="Times New Roman"/>
          <w:sz w:val="28"/>
          <w:szCs w:val="28"/>
          <w:lang w:eastAsia="ru-RU"/>
        </w:rPr>
        <w:t>……………………..7</w:t>
      </w:r>
    </w:p>
    <w:p w:rsidR="0032782C" w:rsidRPr="00AD74DA" w:rsidRDefault="0032782C" w:rsidP="00F36C21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D74DA">
        <w:rPr>
          <w:rFonts w:ascii="Times New Roman" w:hAnsi="Times New Roman"/>
          <w:sz w:val="28"/>
          <w:szCs w:val="28"/>
          <w:lang w:eastAsia="ru-RU"/>
        </w:rPr>
        <w:t>Центральный банк и коммерческие банки: их функции, задачи, цели и взаимодействие в современных условиях</w:t>
      </w:r>
      <w:r w:rsidR="00C753E7">
        <w:rPr>
          <w:rFonts w:ascii="Times New Roman" w:hAnsi="Times New Roman"/>
          <w:sz w:val="28"/>
          <w:szCs w:val="28"/>
          <w:lang w:eastAsia="ru-RU"/>
        </w:rPr>
        <w:t>…………………………………….11</w:t>
      </w:r>
    </w:p>
    <w:p w:rsidR="0032782C" w:rsidRPr="00AD74DA" w:rsidRDefault="0032782C" w:rsidP="00F36C21">
      <w:pPr>
        <w:pStyle w:val="a3"/>
        <w:numPr>
          <w:ilvl w:val="2"/>
          <w:numId w:val="2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D74DA">
        <w:rPr>
          <w:rFonts w:ascii="Times New Roman" w:hAnsi="Times New Roman"/>
          <w:sz w:val="28"/>
          <w:szCs w:val="28"/>
          <w:lang w:eastAsia="ru-RU"/>
        </w:rPr>
        <w:t>Центральный банк</w:t>
      </w:r>
      <w:r w:rsidR="00C753E7">
        <w:rPr>
          <w:rFonts w:ascii="Times New Roman" w:hAnsi="Times New Roman"/>
          <w:sz w:val="28"/>
          <w:szCs w:val="28"/>
          <w:lang w:eastAsia="ru-RU"/>
        </w:rPr>
        <w:t>…………………………………………………………...11</w:t>
      </w:r>
    </w:p>
    <w:p w:rsidR="0032782C" w:rsidRPr="00AD74DA" w:rsidRDefault="0032782C" w:rsidP="00F36C21">
      <w:pPr>
        <w:pStyle w:val="a3"/>
        <w:numPr>
          <w:ilvl w:val="2"/>
          <w:numId w:val="2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D74DA">
        <w:rPr>
          <w:rFonts w:ascii="Times New Roman" w:hAnsi="Times New Roman"/>
          <w:sz w:val="28"/>
          <w:szCs w:val="28"/>
          <w:lang w:eastAsia="ru-RU"/>
        </w:rPr>
        <w:t>Коммерческие банки</w:t>
      </w:r>
      <w:r w:rsidR="00C753E7">
        <w:rPr>
          <w:rFonts w:ascii="Times New Roman" w:hAnsi="Times New Roman"/>
          <w:sz w:val="28"/>
          <w:szCs w:val="28"/>
          <w:lang w:eastAsia="ru-RU"/>
        </w:rPr>
        <w:t>………………………………………………………...15</w:t>
      </w:r>
    </w:p>
    <w:p w:rsidR="00FC62B8" w:rsidRPr="00AD74DA" w:rsidRDefault="00FC62B8" w:rsidP="00F36C21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D74DA">
        <w:rPr>
          <w:rFonts w:ascii="Times New Roman" w:hAnsi="Times New Roman"/>
          <w:sz w:val="28"/>
          <w:szCs w:val="28"/>
          <w:lang w:eastAsia="ru-RU"/>
        </w:rPr>
        <w:t xml:space="preserve">Глава 2. </w:t>
      </w:r>
      <w:r w:rsidR="00DD055B" w:rsidRPr="00AD74DA">
        <w:rPr>
          <w:rFonts w:ascii="Times New Roman" w:hAnsi="Times New Roman"/>
          <w:sz w:val="28"/>
          <w:szCs w:val="28"/>
          <w:lang w:eastAsia="ru-RU"/>
        </w:rPr>
        <w:t>Банковская система республики Башкортостан</w:t>
      </w:r>
      <w:r w:rsidR="00C753E7">
        <w:rPr>
          <w:rFonts w:ascii="Times New Roman" w:hAnsi="Times New Roman"/>
          <w:sz w:val="28"/>
          <w:szCs w:val="28"/>
          <w:lang w:eastAsia="ru-RU"/>
        </w:rPr>
        <w:t>………………………..19</w:t>
      </w:r>
    </w:p>
    <w:p w:rsidR="003E777F" w:rsidRPr="00AD74DA" w:rsidRDefault="00FC62B8" w:rsidP="00F36C21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D74DA">
        <w:rPr>
          <w:rFonts w:ascii="Times New Roman" w:hAnsi="Times New Roman"/>
          <w:sz w:val="28"/>
          <w:szCs w:val="28"/>
          <w:lang w:eastAsia="ru-RU"/>
        </w:rPr>
        <w:t>2.1</w:t>
      </w:r>
      <w:r w:rsidR="003E777F" w:rsidRPr="00AD74DA">
        <w:rPr>
          <w:rFonts w:ascii="Times New Roman" w:hAnsi="Times New Roman"/>
          <w:bCs/>
          <w:sz w:val="28"/>
          <w:szCs w:val="28"/>
        </w:rPr>
        <w:t xml:space="preserve"> Общая организация банковской системы в республике Башкортостан</w:t>
      </w:r>
      <w:r w:rsidR="00C753E7">
        <w:rPr>
          <w:rFonts w:ascii="Times New Roman" w:hAnsi="Times New Roman"/>
          <w:bCs/>
          <w:sz w:val="28"/>
          <w:szCs w:val="28"/>
        </w:rPr>
        <w:t>…….19</w:t>
      </w:r>
    </w:p>
    <w:p w:rsidR="00D5492D" w:rsidRPr="00AD74DA" w:rsidRDefault="00D5492D" w:rsidP="00F36C21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D74DA">
        <w:rPr>
          <w:rFonts w:ascii="Times New Roman" w:hAnsi="Times New Roman"/>
          <w:sz w:val="28"/>
          <w:szCs w:val="28"/>
          <w:lang w:eastAsia="ru-RU"/>
        </w:rPr>
        <w:t>2.2</w:t>
      </w:r>
      <w:r w:rsidR="00FC62B8" w:rsidRPr="00AD74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587D" w:rsidRPr="00AD74DA">
        <w:rPr>
          <w:rFonts w:ascii="Times New Roman" w:hAnsi="Times New Roman"/>
          <w:sz w:val="28"/>
          <w:szCs w:val="28"/>
          <w:lang w:eastAsia="ru-RU"/>
        </w:rPr>
        <w:t>Современная банковская система Башкортостана и денежно-кредитная политика</w:t>
      </w:r>
      <w:r w:rsidR="00C753E7">
        <w:rPr>
          <w:rFonts w:ascii="Times New Roman" w:hAnsi="Times New Roman"/>
          <w:sz w:val="28"/>
          <w:szCs w:val="28"/>
          <w:lang w:eastAsia="ru-RU"/>
        </w:rPr>
        <w:t>…………………………………………………………………………….22</w:t>
      </w:r>
    </w:p>
    <w:p w:rsidR="00FC62B8" w:rsidRPr="00AD74DA" w:rsidRDefault="0019587D" w:rsidP="00C753E7">
      <w:pPr>
        <w:tabs>
          <w:tab w:val="left" w:pos="9356"/>
        </w:tabs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D74DA">
        <w:rPr>
          <w:rFonts w:ascii="Times New Roman" w:hAnsi="Times New Roman"/>
          <w:sz w:val="28"/>
          <w:szCs w:val="28"/>
          <w:lang w:eastAsia="ru-RU"/>
        </w:rPr>
        <w:t>2.3</w:t>
      </w:r>
      <w:r w:rsidR="00356C64" w:rsidRPr="00AD74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5AD" w:rsidRPr="00AD74DA">
        <w:rPr>
          <w:rFonts w:ascii="Times New Roman" w:hAnsi="Times New Roman"/>
          <w:sz w:val="28"/>
          <w:szCs w:val="28"/>
          <w:lang w:eastAsia="ru-RU"/>
        </w:rPr>
        <w:t>Роль банковской системы Республики Башкортостан в экономике страны</w:t>
      </w:r>
      <w:r w:rsidR="00C753E7">
        <w:rPr>
          <w:rFonts w:ascii="Times New Roman" w:hAnsi="Times New Roman"/>
          <w:sz w:val="28"/>
          <w:szCs w:val="28"/>
          <w:lang w:eastAsia="ru-RU"/>
        </w:rPr>
        <w:t>……………………………………………………………………………….24</w:t>
      </w:r>
    </w:p>
    <w:p w:rsidR="002E2653" w:rsidRPr="00AD74DA" w:rsidRDefault="003E777F" w:rsidP="00F36C21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D74DA">
        <w:rPr>
          <w:rFonts w:ascii="Times New Roman" w:hAnsi="Times New Roman"/>
          <w:sz w:val="28"/>
          <w:szCs w:val="28"/>
          <w:lang w:eastAsia="ru-RU"/>
        </w:rPr>
        <w:t>Заключение</w:t>
      </w:r>
      <w:r w:rsidR="00C753E7">
        <w:rPr>
          <w:rFonts w:ascii="Times New Roman" w:hAnsi="Times New Roman"/>
          <w:sz w:val="28"/>
          <w:szCs w:val="28"/>
          <w:lang w:eastAsia="ru-RU"/>
        </w:rPr>
        <w:t>………………………………………………………………………….27</w:t>
      </w:r>
    </w:p>
    <w:p w:rsidR="002E2653" w:rsidRPr="00AD74DA" w:rsidRDefault="00C753E7" w:rsidP="00F36C21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Список используемой </w:t>
      </w:r>
      <w:r w:rsidR="002E2653" w:rsidRPr="00AD74DA">
        <w:rPr>
          <w:rFonts w:ascii="Times New Roman" w:hAnsi="Times New Roman"/>
          <w:sz w:val="28"/>
          <w:szCs w:val="28"/>
          <w:lang w:eastAsia="ru-RU"/>
        </w:rPr>
        <w:t xml:space="preserve"> литературы</w:t>
      </w:r>
      <w:r>
        <w:rPr>
          <w:rFonts w:ascii="Times New Roman" w:hAnsi="Times New Roman"/>
          <w:sz w:val="28"/>
          <w:szCs w:val="28"/>
          <w:lang w:eastAsia="ru-RU"/>
        </w:rPr>
        <w:t>……………..…………………………………29</w:t>
      </w:r>
    </w:p>
    <w:p w:rsidR="00D90F46" w:rsidRPr="00AD74DA" w:rsidRDefault="00D90F46" w:rsidP="00F36C21">
      <w:pPr>
        <w:rPr>
          <w:rFonts w:ascii="Times New Roman" w:hAnsi="Times New Roman"/>
          <w:sz w:val="28"/>
          <w:szCs w:val="28"/>
          <w:lang w:eastAsia="ru-RU"/>
        </w:rPr>
      </w:pPr>
    </w:p>
    <w:p w:rsidR="00356C64" w:rsidRPr="00AD74DA" w:rsidRDefault="00356C64" w:rsidP="00F36C21">
      <w:pPr>
        <w:rPr>
          <w:rFonts w:ascii="Times New Roman" w:hAnsi="Times New Roman"/>
          <w:sz w:val="28"/>
          <w:szCs w:val="28"/>
          <w:lang w:eastAsia="ru-RU"/>
        </w:rPr>
      </w:pPr>
    </w:p>
    <w:p w:rsidR="00356C64" w:rsidRPr="00AD74DA" w:rsidRDefault="00356C64" w:rsidP="00F36C21">
      <w:pPr>
        <w:rPr>
          <w:rFonts w:ascii="Times New Roman" w:hAnsi="Times New Roman"/>
          <w:sz w:val="28"/>
          <w:szCs w:val="28"/>
          <w:lang w:eastAsia="ru-RU"/>
        </w:rPr>
      </w:pPr>
    </w:p>
    <w:p w:rsidR="00356C64" w:rsidRPr="00AD74DA" w:rsidRDefault="00356C64" w:rsidP="00F36C21">
      <w:pPr>
        <w:rPr>
          <w:rFonts w:ascii="Times New Roman" w:hAnsi="Times New Roman"/>
          <w:sz w:val="28"/>
          <w:szCs w:val="28"/>
          <w:lang w:eastAsia="ru-RU"/>
        </w:rPr>
      </w:pPr>
    </w:p>
    <w:p w:rsidR="008B4A59" w:rsidRPr="00AD74DA" w:rsidRDefault="00480341" w:rsidP="00F36C21">
      <w:pPr>
        <w:pStyle w:val="1"/>
        <w:shd w:val="clear" w:color="auto" w:fill="FFFFFF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74D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B4A59" w:rsidRPr="00AD74DA">
        <w:rPr>
          <w:rFonts w:ascii="Times New Roman" w:hAnsi="Times New Roman" w:cs="Times New Roman"/>
          <w:color w:val="000000"/>
          <w:sz w:val="28"/>
          <w:szCs w:val="28"/>
        </w:rPr>
        <w:t>ведение</w:t>
      </w:r>
    </w:p>
    <w:p w:rsidR="008B4A59" w:rsidRPr="00AD74DA" w:rsidRDefault="008B4A59" w:rsidP="00F36C21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D74DA">
        <w:rPr>
          <w:rFonts w:ascii="Times New Roman" w:hAnsi="Times New Roman"/>
          <w:color w:val="000000"/>
          <w:sz w:val="28"/>
          <w:szCs w:val="28"/>
        </w:rPr>
        <w:t xml:space="preserve">Банки являются неотъемлемой частью современного денежного хозяйства, их деятельность тесно связана с потребностями воспроизводства. Они находятся в центре экономической жизни, обслуживая интересы производителей, и тем самым, создают связь между промышленностью и торговлей, сельским хозяйством и населением. </w:t>
      </w:r>
    </w:p>
    <w:p w:rsidR="00DE5FCE" w:rsidRPr="00AD74DA" w:rsidRDefault="00DE5FCE" w:rsidP="005A467D">
      <w:pPr>
        <w:shd w:val="clear" w:color="auto" w:fill="FFFFFF"/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AD74DA">
        <w:rPr>
          <w:rFonts w:ascii="Times New Roman" w:hAnsi="Times New Roman"/>
          <w:color w:val="000000"/>
          <w:sz w:val="28"/>
          <w:szCs w:val="28"/>
        </w:rPr>
        <w:t xml:space="preserve"> В современном обществе банки занимаются самыми разнообразным</w:t>
      </w:r>
      <w:r w:rsidR="00223494">
        <w:rPr>
          <w:rFonts w:ascii="Times New Roman" w:hAnsi="Times New Roman"/>
          <w:color w:val="000000"/>
          <w:sz w:val="28"/>
          <w:szCs w:val="28"/>
        </w:rPr>
        <w:t>и видами операций. Они</w:t>
      </w:r>
      <w:r w:rsidRPr="00AD74DA">
        <w:rPr>
          <w:rFonts w:ascii="Times New Roman" w:hAnsi="Times New Roman"/>
          <w:color w:val="000000"/>
          <w:sz w:val="28"/>
          <w:szCs w:val="28"/>
        </w:rPr>
        <w:t xml:space="preserve"> организуют денежн</w:t>
      </w:r>
      <w:r w:rsidR="00AE2BE1">
        <w:rPr>
          <w:rFonts w:ascii="Times New Roman" w:hAnsi="Times New Roman"/>
          <w:color w:val="000000"/>
          <w:sz w:val="28"/>
          <w:szCs w:val="28"/>
        </w:rPr>
        <w:t>ый оборот и кредитные отношения,</w:t>
      </w:r>
      <w:r w:rsidRPr="00AD74DA">
        <w:rPr>
          <w:rFonts w:ascii="Times New Roman" w:hAnsi="Times New Roman"/>
          <w:color w:val="000000"/>
          <w:sz w:val="28"/>
          <w:szCs w:val="28"/>
        </w:rPr>
        <w:t xml:space="preserve"> через них осуществляется финансирование промышленности, страховые операц</w:t>
      </w:r>
      <w:r w:rsidR="00223494">
        <w:rPr>
          <w:rFonts w:ascii="Times New Roman" w:hAnsi="Times New Roman"/>
          <w:color w:val="000000"/>
          <w:sz w:val="28"/>
          <w:szCs w:val="28"/>
        </w:rPr>
        <w:t xml:space="preserve">ии, купля-продажа ценных бумаг и др. </w:t>
      </w:r>
      <w:r w:rsidRPr="00AD74DA">
        <w:rPr>
          <w:rFonts w:ascii="Times New Roman" w:hAnsi="Times New Roman"/>
          <w:color w:val="000000"/>
          <w:sz w:val="28"/>
          <w:szCs w:val="28"/>
        </w:rPr>
        <w:t>Кредитные учреждения выступают в качестве консультантов, участвуют в обсуждении народнохозяйственных программ, ведут статистику, имеют свои подсобные предприятия.</w:t>
      </w:r>
    </w:p>
    <w:p w:rsidR="008B4A59" w:rsidRPr="00AD74DA" w:rsidRDefault="008B4A59" w:rsidP="00F36C21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D74DA">
        <w:rPr>
          <w:rFonts w:ascii="Times New Roman" w:hAnsi="Times New Roman"/>
          <w:color w:val="000000"/>
          <w:sz w:val="28"/>
          <w:szCs w:val="28"/>
        </w:rPr>
        <w:t>Современная банковская система – это важная сфера национального хозяйства любого развитого государства. Она управляет в государстве системой платежей и расчетов; большую часть своих коммерческих сделок осуществляет через вклады, инвестиции и кредитные операции, а также банки направляют сбережения населения к фирмам и производственным структурам.</w:t>
      </w:r>
    </w:p>
    <w:p w:rsidR="008B4A59" w:rsidRPr="00AD74DA" w:rsidRDefault="00DE5FCE" w:rsidP="00F36C21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D74DA">
        <w:rPr>
          <w:rFonts w:ascii="Times New Roman" w:hAnsi="Times New Roman"/>
          <w:color w:val="000000"/>
          <w:sz w:val="28"/>
          <w:szCs w:val="28"/>
        </w:rPr>
        <w:t>О</w:t>
      </w:r>
      <w:r w:rsidR="008B4A59" w:rsidRPr="00AD74DA">
        <w:rPr>
          <w:rFonts w:ascii="Times New Roman" w:hAnsi="Times New Roman"/>
          <w:color w:val="000000"/>
          <w:sz w:val="28"/>
          <w:szCs w:val="28"/>
        </w:rPr>
        <w:t xml:space="preserve">дна из </w:t>
      </w:r>
      <w:r w:rsidR="00223494">
        <w:rPr>
          <w:rFonts w:ascii="Times New Roman" w:hAnsi="Times New Roman"/>
          <w:color w:val="000000"/>
          <w:sz w:val="28"/>
          <w:szCs w:val="28"/>
        </w:rPr>
        <w:t xml:space="preserve">важнейших </w:t>
      </w:r>
      <w:r w:rsidR="008B4A59" w:rsidRPr="00AD74DA">
        <w:rPr>
          <w:rFonts w:ascii="Times New Roman" w:hAnsi="Times New Roman"/>
          <w:color w:val="000000"/>
          <w:sz w:val="28"/>
          <w:szCs w:val="28"/>
        </w:rPr>
        <w:t>задач, стоящих перед современной Россией</w:t>
      </w:r>
      <w:r w:rsidRPr="00AD74DA">
        <w:rPr>
          <w:rFonts w:ascii="Times New Roman" w:hAnsi="Times New Roman"/>
          <w:color w:val="000000"/>
          <w:sz w:val="28"/>
          <w:szCs w:val="28"/>
        </w:rPr>
        <w:t xml:space="preserve"> это создание устойчивой, гибкой и эффективной банковской инфраструктуры</w:t>
      </w:r>
      <w:r w:rsidR="008B4A59" w:rsidRPr="00AD74DA">
        <w:rPr>
          <w:rFonts w:ascii="Times New Roman" w:hAnsi="Times New Roman"/>
          <w:color w:val="000000"/>
          <w:sz w:val="28"/>
          <w:szCs w:val="28"/>
        </w:rPr>
        <w:t xml:space="preserve">. Только таким путем можно создать благоприятные условия для развития и деятельности банковской системы – необходимого компонента для эффективной деятельности рыночных механизмов. </w:t>
      </w:r>
    </w:p>
    <w:p w:rsidR="008B4A59" w:rsidRPr="00AD74DA" w:rsidRDefault="008B4A59" w:rsidP="00F36C21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D74DA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E5FCE" w:rsidRPr="00AD74DA">
        <w:rPr>
          <w:rFonts w:ascii="Times New Roman" w:hAnsi="Times New Roman"/>
          <w:color w:val="000000"/>
          <w:sz w:val="28"/>
          <w:szCs w:val="28"/>
        </w:rPr>
        <w:t xml:space="preserve">данной </w:t>
      </w:r>
      <w:r w:rsidRPr="00AD74DA">
        <w:rPr>
          <w:rFonts w:ascii="Times New Roman" w:hAnsi="Times New Roman"/>
          <w:color w:val="000000"/>
          <w:sz w:val="28"/>
          <w:szCs w:val="28"/>
        </w:rPr>
        <w:t>работе анализируется устройство и функции банковской системы, её структура в условиях России</w:t>
      </w:r>
      <w:r w:rsidR="00F36C21" w:rsidRPr="00AD74DA">
        <w:rPr>
          <w:rFonts w:ascii="Times New Roman" w:hAnsi="Times New Roman"/>
          <w:color w:val="000000"/>
          <w:sz w:val="28"/>
          <w:szCs w:val="28"/>
        </w:rPr>
        <w:t xml:space="preserve"> и в частности в </w:t>
      </w:r>
      <w:r w:rsidR="00AD74DA">
        <w:rPr>
          <w:rFonts w:ascii="Times New Roman" w:hAnsi="Times New Roman"/>
          <w:color w:val="000000"/>
          <w:sz w:val="28"/>
          <w:szCs w:val="28"/>
        </w:rPr>
        <w:t>Р</w:t>
      </w:r>
      <w:r w:rsidR="00F36C21" w:rsidRPr="00AD74DA">
        <w:rPr>
          <w:rFonts w:ascii="Times New Roman" w:hAnsi="Times New Roman"/>
          <w:color w:val="000000"/>
          <w:sz w:val="28"/>
          <w:szCs w:val="28"/>
        </w:rPr>
        <w:t>еспублике</w:t>
      </w:r>
      <w:r w:rsidR="002234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6C21" w:rsidRPr="00AD74DA">
        <w:rPr>
          <w:rFonts w:ascii="Times New Roman" w:hAnsi="Times New Roman"/>
          <w:color w:val="000000"/>
          <w:sz w:val="28"/>
          <w:szCs w:val="28"/>
        </w:rPr>
        <w:t>Башкортостан</w:t>
      </w:r>
      <w:r w:rsidRPr="00AD74DA">
        <w:rPr>
          <w:rFonts w:ascii="Times New Roman" w:hAnsi="Times New Roman"/>
          <w:color w:val="000000"/>
          <w:sz w:val="28"/>
          <w:szCs w:val="28"/>
        </w:rPr>
        <w:t>, оценивается влияние банков на экономическое развитие государства.</w:t>
      </w:r>
    </w:p>
    <w:p w:rsidR="00C753E7" w:rsidRDefault="00C753E7" w:rsidP="001102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0273" w:rsidRDefault="00110273" w:rsidP="0011027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1.</w:t>
      </w:r>
      <w:r w:rsidRPr="001102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0273">
        <w:rPr>
          <w:rFonts w:ascii="Times New Roman" w:hAnsi="Times New Roman"/>
          <w:b/>
          <w:sz w:val="32"/>
          <w:szCs w:val="32"/>
          <w:lang w:eastAsia="ru-RU"/>
        </w:rPr>
        <w:t>Банки и банковское дело</w:t>
      </w:r>
    </w:p>
    <w:p w:rsidR="00C2413E" w:rsidRPr="00AD74DA" w:rsidRDefault="00223494" w:rsidP="0011027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C00BDD" w:rsidRPr="00AD74DA">
        <w:rPr>
          <w:rFonts w:ascii="Times New Roman" w:hAnsi="Times New Roman"/>
          <w:b/>
          <w:sz w:val="28"/>
          <w:szCs w:val="28"/>
        </w:rPr>
        <w:t xml:space="preserve">.1 </w:t>
      </w:r>
      <w:r w:rsidR="00C2413E" w:rsidRPr="00AD74DA">
        <w:rPr>
          <w:rFonts w:ascii="Times New Roman" w:hAnsi="Times New Roman"/>
          <w:b/>
          <w:sz w:val="28"/>
          <w:szCs w:val="28"/>
        </w:rPr>
        <w:t>История появления банков</w:t>
      </w:r>
    </w:p>
    <w:p w:rsidR="00C2413E" w:rsidRPr="00AD74DA" w:rsidRDefault="005A26EC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 xml:space="preserve">В истории </w:t>
      </w:r>
      <w:r w:rsidR="00C2413E" w:rsidRPr="00AD74DA">
        <w:rPr>
          <w:rFonts w:ascii="Times New Roman" w:hAnsi="Times New Roman"/>
          <w:sz w:val="28"/>
          <w:szCs w:val="28"/>
        </w:rPr>
        <w:t>развития банковс</w:t>
      </w:r>
      <w:r w:rsidRPr="00AD74DA">
        <w:rPr>
          <w:rFonts w:ascii="Times New Roman" w:hAnsi="Times New Roman"/>
          <w:sz w:val="28"/>
          <w:szCs w:val="28"/>
        </w:rPr>
        <w:t>кой деятельности выде</w:t>
      </w:r>
      <w:r w:rsidR="00C5356D">
        <w:rPr>
          <w:rFonts w:ascii="Times New Roman" w:hAnsi="Times New Roman"/>
          <w:sz w:val="28"/>
          <w:szCs w:val="28"/>
        </w:rPr>
        <w:t>ляют четыре</w:t>
      </w:r>
      <w:r w:rsidRPr="00AD74DA">
        <w:rPr>
          <w:rFonts w:ascii="Times New Roman" w:hAnsi="Times New Roman"/>
          <w:sz w:val="28"/>
          <w:szCs w:val="28"/>
        </w:rPr>
        <w:t xml:space="preserve"> этапа:</w:t>
      </w:r>
      <w:r w:rsidR="00C2413E" w:rsidRPr="00AD74DA">
        <w:rPr>
          <w:rFonts w:ascii="Times New Roman" w:hAnsi="Times New Roman"/>
          <w:sz w:val="28"/>
          <w:szCs w:val="28"/>
        </w:rPr>
        <w:t xml:space="preserve"> </w:t>
      </w:r>
    </w:p>
    <w:p w:rsidR="00C2413E" w:rsidRPr="00AD74DA" w:rsidRDefault="00C2413E" w:rsidP="00110273">
      <w:pPr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 xml:space="preserve">I этап — от античности до возникновения Венецианского банка; </w:t>
      </w:r>
    </w:p>
    <w:p w:rsidR="00C2413E" w:rsidRPr="00AD74DA" w:rsidRDefault="00C2413E" w:rsidP="00110273">
      <w:pPr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 xml:space="preserve">II этап — с 1156 г. до учреждения Английского банка — 1694 г.; </w:t>
      </w:r>
    </w:p>
    <w:p w:rsidR="00C2413E" w:rsidRPr="00AD74DA" w:rsidRDefault="00C2413E" w:rsidP="00110273">
      <w:pPr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 xml:space="preserve">III этап — с 1694 г. до конца XVIII в.; </w:t>
      </w:r>
    </w:p>
    <w:p w:rsidR="002D0253" w:rsidRPr="00AD74DA" w:rsidRDefault="00C2413E" w:rsidP="00110273">
      <w:pPr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>IV этап — с начала XIX в. до настоящего времени</w:t>
      </w:r>
    </w:p>
    <w:p w:rsidR="00CF0E35" w:rsidRPr="00AD74DA" w:rsidRDefault="00C2413E" w:rsidP="00F36C21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AD74DA">
        <w:rPr>
          <w:rFonts w:ascii="Times New Roman" w:hAnsi="Times New Roman"/>
          <w:b/>
          <w:sz w:val="28"/>
          <w:szCs w:val="28"/>
        </w:rPr>
        <w:t>I этап развития банковской деятельности (храмы</w:t>
      </w:r>
      <w:r w:rsidR="00CF0E35" w:rsidRPr="00AD74DA">
        <w:rPr>
          <w:rFonts w:ascii="Times New Roman" w:hAnsi="Times New Roman"/>
          <w:b/>
          <w:sz w:val="28"/>
          <w:szCs w:val="28"/>
        </w:rPr>
        <w:t xml:space="preserve"> и трапециты</w:t>
      </w:r>
      <w:r w:rsidRPr="00AD74DA">
        <w:rPr>
          <w:rFonts w:ascii="Times New Roman" w:hAnsi="Times New Roman"/>
          <w:b/>
          <w:sz w:val="28"/>
          <w:szCs w:val="28"/>
        </w:rPr>
        <w:t>)</w:t>
      </w:r>
    </w:p>
    <w:p w:rsidR="005A26EC" w:rsidRPr="00AD74DA" w:rsidRDefault="005A26EC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 xml:space="preserve">Первоначально банки были исключительно конторами, производящими различные денежные операции, и преимущественно меняльными конторами (лавками). </w:t>
      </w:r>
    </w:p>
    <w:p w:rsidR="00C2413E" w:rsidRPr="00AD74DA" w:rsidRDefault="00AE2BE1" w:rsidP="00AE2BE1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C2413E" w:rsidRPr="00AD74DA">
        <w:rPr>
          <w:rFonts w:ascii="Times New Roman" w:hAnsi="Times New Roman"/>
          <w:sz w:val="28"/>
          <w:szCs w:val="28"/>
        </w:rPr>
        <w:t>азвитая банковская</w:t>
      </w:r>
      <w:r>
        <w:rPr>
          <w:rFonts w:ascii="Times New Roman" w:hAnsi="Times New Roman"/>
          <w:sz w:val="28"/>
          <w:szCs w:val="28"/>
        </w:rPr>
        <w:t xml:space="preserve"> деятельность существовала</w:t>
      </w:r>
      <w:r w:rsidR="00C2413E" w:rsidRPr="00AD74DA">
        <w:rPr>
          <w:rFonts w:ascii="Times New Roman" w:hAnsi="Times New Roman"/>
          <w:sz w:val="28"/>
          <w:szCs w:val="28"/>
        </w:rPr>
        <w:t xml:space="preserve"> в Элладе, где ведением банковского дела занимались жрецы. </w:t>
      </w:r>
    </w:p>
    <w:p w:rsidR="00CF0E35" w:rsidRPr="00AD74DA" w:rsidRDefault="00C2413E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>Храмы получали большие доходы от земельной собственности</w:t>
      </w:r>
      <w:r w:rsidR="005A26EC" w:rsidRPr="00AD74DA">
        <w:rPr>
          <w:rFonts w:ascii="Times New Roman" w:hAnsi="Times New Roman"/>
          <w:sz w:val="28"/>
          <w:szCs w:val="28"/>
        </w:rPr>
        <w:t xml:space="preserve">. </w:t>
      </w:r>
      <w:r w:rsidRPr="00AD74DA">
        <w:rPr>
          <w:rFonts w:ascii="Times New Roman" w:hAnsi="Times New Roman"/>
          <w:sz w:val="28"/>
          <w:szCs w:val="28"/>
        </w:rPr>
        <w:t>Задача жрецов заключалась в том, чтобы путем умелого заведования имуществом</w:t>
      </w:r>
      <w:r w:rsidR="00DE5FCE" w:rsidRPr="00AD74DA">
        <w:rPr>
          <w:rFonts w:ascii="Times New Roman" w:hAnsi="Times New Roman"/>
          <w:sz w:val="28"/>
          <w:szCs w:val="28"/>
        </w:rPr>
        <w:t xml:space="preserve"> и </w:t>
      </w:r>
      <w:r w:rsidRPr="00AD74DA">
        <w:rPr>
          <w:rFonts w:ascii="Times New Roman" w:hAnsi="Times New Roman"/>
          <w:sz w:val="28"/>
          <w:szCs w:val="28"/>
        </w:rPr>
        <w:t xml:space="preserve"> выдачи ссуд увеличить доходы. </w:t>
      </w:r>
      <w:r w:rsidR="00DE5FCE" w:rsidRPr="00AD74DA">
        <w:rPr>
          <w:rFonts w:ascii="Times New Roman" w:hAnsi="Times New Roman"/>
          <w:sz w:val="28"/>
          <w:szCs w:val="28"/>
        </w:rPr>
        <w:t>Так п</w:t>
      </w:r>
      <w:r w:rsidRPr="00AD74DA">
        <w:rPr>
          <w:rFonts w:ascii="Times New Roman" w:hAnsi="Times New Roman"/>
          <w:sz w:val="28"/>
          <w:szCs w:val="28"/>
        </w:rPr>
        <w:t xml:space="preserve">оявились новые виды кредитов, например, под залог имущества. </w:t>
      </w:r>
    </w:p>
    <w:p w:rsidR="00CF0E35" w:rsidRPr="00AD74DA" w:rsidRDefault="00C2413E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>В IV в. до н</w:t>
      </w:r>
      <w:r w:rsidR="00D763E7" w:rsidRPr="00AD74DA">
        <w:rPr>
          <w:rFonts w:ascii="Times New Roman" w:hAnsi="Times New Roman"/>
          <w:sz w:val="28"/>
          <w:szCs w:val="28"/>
        </w:rPr>
        <w:t>.</w:t>
      </w:r>
      <w:r w:rsidRPr="00AD74DA">
        <w:rPr>
          <w:rFonts w:ascii="Times New Roman" w:hAnsi="Times New Roman"/>
          <w:sz w:val="28"/>
          <w:szCs w:val="28"/>
        </w:rPr>
        <w:t xml:space="preserve"> э. в Афинах конкурентами храмов высту</w:t>
      </w:r>
      <w:r w:rsidR="00AE2BE1">
        <w:rPr>
          <w:rFonts w:ascii="Times New Roman" w:hAnsi="Times New Roman"/>
          <w:sz w:val="28"/>
          <w:szCs w:val="28"/>
        </w:rPr>
        <w:t>пали «трапециты» или «трапезиты»</w:t>
      </w:r>
      <w:r w:rsidRPr="00AD74DA">
        <w:rPr>
          <w:rFonts w:ascii="Times New Roman" w:hAnsi="Times New Roman"/>
          <w:sz w:val="28"/>
          <w:szCs w:val="28"/>
        </w:rPr>
        <w:t xml:space="preserve">, </w:t>
      </w:r>
      <w:r w:rsidR="00AE2BE1">
        <w:rPr>
          <w:rFonts w:ascii="Times New Roman" w:hAnsi="Times New Roman"/>
          <w:sz w:val="28"/>
          <w:szCs w:val="28"/>
        </w:rPr>
        <w:t>(от греч.</w:t>
      </w:r>
      <w:r w:rsidR="00CF0E35" w:rsidRPr="00AD74DA">
        <w:rPr>
          <w:rFonts w:ascii="Times New Roman" w:hAnsi="Times New Roman"/>
          <w:sz w:val="28"/>
          <w:szCs w:val="28"/>
        </w:rPr>
        <w:t xml:space="preserve"> </w:t>
      </w:r>
      <w:r w:rsidR="00AE2BE1">
        <w:rPr>
          <w:rFonts w:ascii="Times New Roman" w:hAnsi="Times New Roman"/>
          <w:sz w:val="28"/>
          <w:szCs w:val="28"/>
        </w:rPr>
        <w:t>–</w:t>
      </w:r>
      <w:r w:rsidR="00CF0E35" w:rsidRPr="00AD74DA">
        <w:rPr>
          <w:rFonts w:ascii="Times New Roman" w:hAnsi="Times New Roman"/>
          <w:sz w:val="28"/>
          <w:szCs w:val="28"/>
        </w:rPr>
        <w:t xml:space="preserve"> </w:t>
      </w:r>
      <w:r w:rsidR="00AE2BE1">
        <w:rPr>
          <w:rFonts w:ascii="Times New Roman" w:hAnsi="Times New Roman"/>
          <w:sz w:val="28"/>
          <w:szCs w:val="28"/>
        </w:rPr>
        <w:t>стол)</w:t>
      </w:r>
      <w:r w:rsidR="00C5356D">
        <w:rPr>
          <w:rFonts w:ascii="Times New Roman" w:hAnsi="Times New Roman"/>
          <w:sz w:val="28"/>
          <w:szCs w:val="28"/>
        </w:rPr>
        <w:t xml:space="preserve">, место, </w:t>
      </w:r>
      <w:r w:rsidR="00AE2BE1">
        <w:rPr>
          <w:rFonts w:ascii="Times New Roman" w:hAnsi="Times New Roman"/>
          <w:sz w:val="28"/>
          <w:szCs w:val="28"/>
        </w:rPr>
        <w:t xml:space="preserve">где </w:t>
      </w:r>
      <w:r w:rsidRPr="00AD74DA">
        <w:rPr>
          <w:rFonts w:ascii="Times New Roman" w:hAnsi="Times New Roman"/>
          <w:sz w:val="28"/>
          <w:szCs w:val="28"/>
        </w:rPr>
        <w:t>меня</w:t>
      </w:r>
      <w:r w:rsidR="00AE2BE1">
        <w:rPr>
          <w:rFonts w:ascii="Times New Roman" w:hAnsi="Times New Roman"/>
          <w:sz w:val="28"/>
          <w:szCs w:val="28"/>
        </w:rPr>
        <w:t xml:space="preserve">лы проводили свои операции. </w:t>
      </w:r>
      <w:r w:rsidR="00C5356D">
        <w:rPr>
          <w:rFonts w:ascii="Times New Roman" w:hAnsi="Times New Roman"/>
          <w:sz w:val="28"/>
          <w:szCs w:val="28"/>
        </w:rPr>
        <w:t xml:space="preserve">Они </w:t>
      </w:r>
      <w:r w:rsidRPr="00AD74DA">
        <w:rPr>
          <w:rFonts w:ascii="Times New Roman" w:hAnsi="Times New Roman"/>
          <w:sz w:val="28"/>
          <w:szCs w:val="28"/>
        </w:rPr>
        <w:t xml:space="preserve">занимались хранением денег, выдачей кредитов. </w:t>
      </w:r>
    </w:p>
    <w:p w:rsidR="001F06AA" w:rsidRPr="00AD74DA" w:rsidRDefault="00C2413E" w:rsidP="00C5356D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 xml:space="preserve">Начиная с эпохи великого переселения до Крестовых походов, банковская практика ограничивалась меняльным делом. </w:t>
      </w:r>
    </w:p>
    <w:p w:rsidR="00C5356D" w:rsidRDefault="00C2413E" w:rsidP="00C5356D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b/>
          <w:sz w:val="28"/>
          <w:szCs w:val="28"/>
        </w:rPr>
        <w:t>II этап развития банковской деятельности («жирооборот»)</w:t>
      </w:r>
    </w:p>
    <w:p w:rsidR="001D713B" w:rsidRPr="00AD74DA" w:rsidRDefault="00C2413E" w:rsidP="00C5356D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>Банки постепенно распространились по всей Италии, много их появилось в больших торговых центрах</w:t>
      </w:r>
      <w:r w:rsidR="005A26EC" w:rsidRPr="00AD74DA">
        <w:rPr>
          <w:rFonts w:ascii="Times New Roman" w:hAnsi="Times New Roman"/>
          <w:sz w:val="28"/>
          <w:szCs w:val="28"/>
        </w:rPr>
        <w:t xml:space="preserve"> - в</w:t>
      </w:r>
      <w:r w:rsidRPr="00AD74DA">
        <w:rPr>
          <w:rFonts w:ascii="Times New Roman" w:hAnsi="Times New Roman"/>
          <w:sz w:val="28"/>
          <w:szCs w:val="28"/>
        </w:rPr>
        <w:t xml:space="preserve"> Вен</w:t>
      </w:r>
      <w:r w:rsidR="00C5356D">
        <w:rPr>
          <w:rFonts w:ascii="Times New Roman" w:hAnsi="Times New Roman"/>
          <w:sz w:val="28"/>
          <w:szCs w:val="28"/>
        </w:rPr>
        <w:t xml:space="preserve">еции, во Флоренции, </w:t>
      </w:r>
      <w:r w:rsidRPr="00AD74DA">
        <w:rPr>
          <w:rFonts w:ascii="Times New Roman" w:hAnsi="Times New Roman"/>
          <w:sz w:val="28"/>
          <w:szCs w:val="28"/>
        </w:rPr>
        <w:t xml:space="preserve">Франции, </w:t>
      </w:r>
      <w:r w:rsidR="00C5356D">
        <w:rPr>
          <w:rFonts w:ascii="Times New Roman" w:hAnsi="Times New Roman"/>
          <w:sz w:val="28"/>
          <w:szCs w:val="28"/>
        </w:rPr>
        <w:t>Н</w:t>
      </w:r>
      <w:r w:rsidR="001F06AA" w:rsidRPr="00AD74DA">
        <w:rPr>
          <w:rFonts w:ascii="Times New Roman" w:hAnsi="Times New Roman"/>
          <w:sz w:val="28"/>
          <w:szCs w:val="28"/>
        </w:rPr>
        <w:t xml:space="preserve">идерландах, Гамбурге и Англии. </w:t>
      </w:r>
      <w:r w:rsidR="00DE5FCE" w:rsidRPr="00AD74DA">
        <w:rPr>
          <w:rFonts w:ascii="Times New Roman" w:hAnsi="Times New Roman"/>
          <w:sz w:val="28"/>
          <w:szCs w:val="28"/>
        </w:rPr>
        <w:t>П</w:t>
      </w:r>
      <w:r w:rsidRPr="00AD74DA">
        <w:rPr>
          <w:rFonts w:ascii="Times New Roman" w:hAnsi="Times New Roman"/>
          <w:sz w:val="28"/>
          <w:szCs w:val="28"/>
        </w:rPr>
        <w:t>оложение международных и денежных оборотов, вследствие обесценени</w:t>
      </w:r>
      <w:r w:rsidR="00E803E9" w:rsidRPr="00AD74DA">
        <w:rPr>
          <w:rFonts w:ascii="Times New Roman" w:hAnsi="Times New Roman"/>
          <w:sz w:val="28"/>
          <w:szCs w:val="28"/>
        </w:rPr>
        <w:t xml:space="preserve">я разнородности меновой единицы, </w:t>
      </w:r>
      <w:r w:rsidR="00DE5FCE" w:rsidRPr="00AD74DA">
        <w:rPr>
          <w:rFonts w:ascii="Times New Roman" w:hAnsi="Times New Roman"/>
          <w:sz w:val="28"/>
          <w:szCs w:val="28"/>
        </w:rPr>
        <w:t>вынудило</w:t>
      </w:r>
      <w:r w:rsidRPr="00AD74DA">
        <w:rPr>
          <w:rFonts w:ascii="Times New Roman" w:hAnsi="Times New Roman"/>
          <w:sz w:val="28"/>
          <w:szCs w:val="28"/>
        </w:rPr>
        <w:t xml:space="preserve"> некоторые городские управления и торговые классы открыть обществен</w:t>
      </w:r>
      <w:r w:rsidR="00C5356D">
        <w:rPr>
          <w:rFonts w:ascii="Times New Roman" w:hAnsi="Times New Roman"/>
          <w:sz w:val="28"/>
          <w:szCs w:val="28"/>
        </w:rPr>
        <w:t>ные банки. К этому</w:t>
      </w:r>
      <w:r w:rsidRPr="00AD74DA">
        <w:rPr>
          <w:rFonts w:ascii="Times New Roman" w:hAnsi="Times New Roman"/>
          <w:sz w:val="28"/>
          <w:szCs w:val="28"/>
        </w:rPr>
        <w:t xml:space="preserve"> привело то обстоятельство, что у банкиров постепенно сосредотачивались все наличные средства торгового класса, которые вследствие этого производили между собой денежные расчеты не наличными деньгами, а безналичными расчетами. Эта операция получила название «жирооборот» (в переводе с греч. — круг).</w:t>
      </w:r>
    </w:p>
    <w:p w:rsidR="00C2413E" w:rsidRPr="00AD74DA" w:rsidRDefault="00C2413E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>В основу операций банка была положена меновая единиц</w:t>
      </w:r>
      <w:r w:rsidR="001F06AA" w:rsidRPr="00AD74DA">
        <w:rPr>
          <w:rFonts w:ascii="Times New Roman" w:hAnsi="Times New Roman"/>
          <w:sz w:val="28"/>
          <w:szCs w:val="28"/>
        </w:rPr>
        <w:t xml:space="preserve">а, </w:t>
      </w:r>
      <w:r w:rsidRPr="00AD74DA">
        <w:rPr>
          <w:rFonts w:ascii="Times New Roman" w:hAnsi="Times New Roman"/>
          <w:sz w:val="28"/>
          <w:szCs w:val="28"/>
        </w:rPr>
        <w:t>известного наименования Bankgeld Cu</w:t>
      </w:r>
      <w:r w:rsidR="001F06AA" w:rsidRPr="00AD74DA">
        <w:rPr>
          <w:rFonts w:ascii="Times New Roman" w:hAnsi="Times New Roman"/>
          <w:sz w:val="28"/>
          <w:szCs w:val="28"/>
        </w:rPr>
        <w:t xml:space="preserve">rantgeld, Hamburger Mark-Banco. </w:t>
      </w:r>
      <w:r w:rsidRPr="00AD74DA">
        <w:rPr>
          <w:rFonts w:ascii="Times New Roman" w:hAnsi="Times New Roman"/>
          <w:sz w:val="28"/>
          <w:szCs w:val="28"/>
        </w:rPr>
        <w:t xml:space="preserve">Она соответствовала определенному весу и пробе благородного металла, хранившегося в подвалах банка, и пользовалась в денежных расчетах громадной популярностью. </w:t>
      </w:r>
    </w:p>
    <w:p w:rsidR="00C2413E" w:rsidRPr="00AD74DA" w:rsidRDefault="00C2413E" w:rsidP="00F36C21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AD74DA">
        <w:rPr>
          <w:rFonts w:ascii="Times New Roman" w:hAnsi="Times New Roman"/>
          <w:b/>
          <w:sz w:val="28"/>
          <w:szCs w:val="28"/>
        </w:rPr>
        <w:t xml:space="preserve">III этап развития банковской деятельности (специализированные банки) </w:t>
      </w:r>
    </w:p>
    <w:p w:rsidR="00D34174" w:rsidRPr="00AD74DA" w:rsidRDefault="00C2413E" w:rsidP="00F36C21">
      <w:pPr>
        <w:spacing w:line="360" w:lineRule="auto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ab/>
        <w:t xml:space="preserve"> </w:t>
      </w:r>
      <w:r w:rsidR="001D713B" w:rsidRPr="00AD74DA">
        <w:rPr>
          <w:rFonts w:ascii="Times New Roman" w:hAnsi="Times New Roman"/>
          <w:sz w:val="28"/>
          <w:szCs w:val="28"/>
        </w:rPr>
        <w:t>Д</w:t>
      </w:r>
      <w:r w:rsidRPr="00AD74DA">
        <w:rPr>
          <w:rFonts w:ascii="Times New Roman" w:hAnsi="Times New Roman"/>
          <w:sz w:val="28"/>
          <w:szCs w:val="28"/>
        </w:rPr>
        <w:t>альнейшее развитие банков происходило в Англии</w:t>
      </w:r>
      <w:r w:rsidR="00DE5FCE" w:rsidRPr="00AD74DA">
        <w:rPr>
          <w:rFonts w:ascii="Times New Roman" w:hAnsi="Times New Roman"/>
          <w:sz w:val="28"/>
          <w:szCs w:val="28"/>
        </w:rPr>
        <w:t>.</w:t>
      </w:r>
      <w:r w:rsidR="007A0D8C">
        <w:rPr>
          <w:rFonts w:ascii="Times New Roman" w:hAnsi="Times New Roman"/>
          <w:sz w:val="28"/>
          <w:szCs w:val="28"/>
        </w:rPr>
        <w:t xml:space="preserve"> Основным банком был</w:t>
      </w:r>
      <w:r w:rsidRPr="00AD74DA">
        <w:rPr>
          <w:rFonts w:ascii="Times New Roman" w:hAnsi="Times New Roman"/>
          <w:sz w:val="28"/>
          <w:szCs w:val="28"/>
        </w:rPr>
        <w:t xml:space="preserve"> Английский банк. Он был создан в 1694 г. шотландцем Уильямом Петерсоном с уставным капиталом 1 200 000 фунтов стерлингов для решения правительственных финансовых затруднений. В силу того, что капитал был изъят государством, были выпущены банковские билеты на эту же сумму. Банк мог расплачиваться этими билетами, имел право торговать золотом (монополист), дисконтировать векселя</w:t>
      </w:r>
      <w:r w:rsidR="00D34174" w:rsidRPr="00AD74DA">
        <w:rPr>
          <w:rFonts w:ascii="Times New Roman" w:hAnsi="Times New Roman"/>
          <w:sz w:val="28"/>
          <w:szCs w:val="28"/>
        </w:rPr>
        <w:t>.</w:t>
      </w:r>
      <w:r w:rsidR="00E803E9" w:rsidRPr="00AD74DA">
        <w:rPr>
          <w:rFonts w:ascii="Times New Roman" w:hAnsi="Times New Roman"/>
          <w:sz w:val="28"/>
          <w:szCs w:val="28"/>
        </w:rPr>
        <w:t xml:space="preserve"> </w:t>
      </w:r>
      <w:r w:rsidR="00D34174" w:rsidRPr="00AD74DA">
        <w:rPr>
          <w:rFonts w:ascii="Times New Roman" w:hAnsi="Times New Roman"/>
          <w:sz w:val="28"/>
          <w:szCs w:val="28"/>
        </w:rPr>
        <w:t>Появилось залоговое право.</w:t>
      </w:r>
    </w:p>
    <w:p w:rsidR="00C2413E" w:rsidRPr="00AD74DA" w:rsidRDefault="00DE5FCE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>Так же на III этапе в</w:t>
      </w:r>
      <w:r w:rsidR="00C2413E" w:rsidRPr="00AD74DA">
        <w:rPr>
          <w:rFonts w:ascii="Times New Roman" w:hAnsi="Times New Roman"/>
          <w:sz w:val="28"/>
          <w:szCs w:val="28"/>
        </w:rPr>
        <w:t>озникают специализированные банки</w:t>
      </w:r>
      <w:r w:rsidR="00F36C21" w:rsidRPr="00AD74DA">
        <w:rPr>
          <w:rFonts w:ascii="Times New Roman" w:hAnsi="Times New Roman"/>
          <w:sz w:val="28"/>
          <w:szCs w:val="28"/>
        </w:rPr>
        <w:t>.</w:t>
      </w:r>
      <w:r w:rsidR="00C2413E" w:rsidRPr="00AD74DA">
        <w:rPr>
          <w:rFonts w:ascii="Times New Roman" w:hAnsi="Times New Roman"/>
          <w:sz w:val="28"/>
          <w:szCs w:val="28"/>
        </w:rPr>
        <w:t xml:space="preserve"> </w:t>
      </w:r>
      <w:r w:rsidR="00F36C21" w:rsidRPr="00AD74DA">
        <w:rPr>
          <w:rFonts w:ascii="Times New Roman" w:hAnsi="Times New Roman"/>
          <w:sz w:val="28"/>
          <w:szCs w:val="28"/>
        </w:rPr>
        <w:t>В них</w:t>
      </w:r>
      <w:r w:rsidR="00C2413E" w:rsidRPr="00AD74DA">
        <w:rPr>
          <w:rFonts w:ascii="Times New Roman" w:hAnsi="Times New Roman"/>
          <w:sz w:val="28"/>
          <w:szCs w:val="28"/>
        </w:rPr>
        <w:t xml:space="preserve"> появляется новый способ расчетов: посредством чекового обращения. </w:t>
      </w:r>
    </w:p>
    <w:p w:rsidR="00C2413E" w:rsidRPr="00AD74DA" w:rsidRDefault="00F36C21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>Н</w:t>
      </w:r>
      <w:r w:rsidR="00C2413E" w:rsidRPr="00AD74DA">
        <w:rPr>
          <w:rFonts w:ascii="Times New Roman" w:hAnsi="Times New Roman"/>
          <w:sz w:val="28"/>
          <w:szCs w:val="28"/>
        </w:rPr>
        <w:t xml:space="preserve">а этом </w:t>
      </w:r>
      <w:r w:rsidR="00DE5FCE" w:rsidRPr="00AD74DA">
        <w:rPr>
          <w:rFonts w:ascii="Times New Roman" w:hAnsi="Times New Roman"/>
          <w:sz w:val="28"/>
          <w:szCs w:val="28"/>
        </w:rPr>
        <w:t xml:space="preserve">же </w:t>
      </w:r>
      <w:r w:rsidR="00C2413E" w:rsidRPr="00AD74DA">
        <w:rPr>
          <w:rFonts w:ascii="Times New Roman" w:hAnsi="Times New Roman"/>
          <w:sz w:val="28"/>
          <w:szCs w:val="28"/>
        </w:rPr>
        <w:t>этапе появляется прием вкладов. После многолетней практики банки пришли к выводу</w:t>
      </w:r>
      <w:r w:rsidRPr="00AD74DA">
        <w:rPr>
          <w:rFonts w:ascii="Times New Roman" w:hAnsi="Times New Roman"/>
          <w:sz w:val="28"/>
          <w:szCs w:val="28"/>
        </w:rPr>
        <w:t xml:space="preserve">: </w:t>
      </w:r>
      <w:r w:rsidR="00C2413E" w:rsidRPr="00AD74DA">
        <w:rPr>
          <w:rFonts w:ascii="Times New Roman" w:hAnsi="Times New Roman"/>
          <w:sz w:val="28"/>
          <w:szCs w:val="28"/>
        </w:rPr>
        <w:t xml:space="preserve"> значительную часть вверенных им денег они без ущерба для вкладчиков могли бы пустить в оборот путем учета векселей и выдачи ссуд. </w:t>
      </w:r>
    </w:p>
    <w:p w:rsidR="00E803E9" w:rsidRPr="00AD74DA" w:rsidRDefault="00C2413E" w:rsidP="0011027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>Заключение это получило практическое применение, и</w:t>
      </w:r>
      <w:r w:rsidR="00E43751">
        <w:rPr>
          <w:rFonts w:ascii="Times New Roman" w:hAnsi="Times New Roman"/>
          <w:sz w:val="28"/>
          <w:szCs w:val="28"/>
        </w:rPr>
        <w:t xml:space="preserve"> банки стали</w:t>
      </w:r>
      <w:r w:rsidRPr="00AD74DA">
        <w:rPr>
          <w:rFonts w:ascii="Times New Roman" w:hAnsi="Times New Roman"/>
          <w:sz w:val="28"/>
          <w:szCs w:val="28"/>
        </w:rPr>
        <w:t xml:space="preserve"> </w:t>
      </w:r>
      <w:r w:rsidR="00E43751">
        <w:rPr>
          <w:rFonts w:ascii="Times New Roman" w:hAnsi="Times New Roman"/>
          <w:sz w:val="28"/>
          <w:szCs w:val="28"/>
        </w:rPr>
        <w:t>депозитными.</w:t>
      </w:r>
      <w:r w:rsidR="00D34174" w:rsidRPr="00AD74DA">
        <w:rPr>
          <w:rFonts w:ascii="Times New Roman" w:hAnsi="Times New Roman"/>
          <w:sz w:val="28"/>
          <w:szCs w:val="28"/>
        </w:rPr>
        <w:t xml:space="preserve"> </w:t>
      </w:r>
      <w:r w:rsidRPr="00AD74DA">
        <w:rPr>
          <w:rFonts w:ascii="Times New Roman" w:hAnsi="Times New Roman"/>
          <w:sz w:val="28"/>
          <w:szCs w:val="28"/>
        </w:rPr>
        <w:t xml:space="preserve">Депозитная операция </w:t>
      </w:r>
      <w:r w:rsidR="00D34174" w:rsidRPr="00AD74DA">
        <w:rPr>
          <w:rFonts w:ascii="Times New Roman" w:hAnsi="Times New Roman"/>
          <w:sz w:val="28"/>
          <w:szCs w:val="28"/>
        </w:rPr>
        <w:t xml:space="preserve">получила </w:t>
      </w:r>
      <w:r w:rsidRPr="00AD74DA">
        <w:rPr>
          <w:rFonts w:ascii="Times New Roman" w:hAnsi="Times New Roman"/>
          <w:sz w:val="28"/>
          <w:szCs w:val="28"/>
        </w:rPr>
        <w:t xml:space="preserve">широкое распространение. Появились три основных вида вкладов: до востребования, срочные и сберегательные. </w:t>
      </w:r>
    </w:p>
    <w:p w:rsidR="00C2413E" w:rsidRPr="00AD74DA" w:rsidRDefault="00C2413E" w:rsidP="00110273">
      <w:pPr>
        <w:jc w:val="center"/>
        <w:rPr>
          <w:rFonts w:ascii="Times New Roman" w:hAnsi="Times New Roman"/>
          <w:b/>
          <w:sz w:val="28"/>
          <w:szCs w:val="28"/>
        </w:rPr>
      </w:pPr>
      <w:r w:rsidRPr="00AD74DA">
        <w:rPr>
          <w:rFonts w:ascii="Times New Roman" w:hAnsi="Times New Roman"/>
          <w:b/>
          <w:sz w:val="28"/>
          <w:szCs w:val="28"/>
        </w:rPr>
        <w:t>IV этап ра</w:t>
      </w:r>
      <w:r w:rsidR="00D763E7" w:rsidRPr="00AD74DA">
        <w:rPr>
          <w:rFonts w:ascii="Times New Roman" w:hAnsi="Times New Roman"/>
          <w:b/>
          <w:sz w:val="28"/>
          <w:szCs w:val="28"/>
        </w:rPr>
        <w:t>звития банковской деятельности</w:t>
      </w:r>
    </w:p>
    <w:p w:rsidR="00E803E9" w:rsidRPr="00AD74DA" w:rsidRDefault="00C2413E" w:rsidP="006667D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>Особенное распр</w:t>
      </w:r>
      <w:r w:rsidR="00E803E9" w:rsidRPr="00AD74DA">
        <w:rPr>
          <w:rFonts w:ascii="Times New Roman" w:hAnsi="Times New Roman"/>
          <w:sz w:val="28"/>
          <w:szCs w:val="28"/>
        </w:rPr>
        <w:t xml:space="preserve">остранение и усовершенствование, </w:t>
      </w:r>
      <w:r w:rsidRPr="00AD74DA">
        <w:rPr>
          <w:rFonts w:ascii="Times New Roman" w:hAnsi="Times New Roman"/>
          <w:sz w:val="28"/>
          <w:szCs w:val="28"/>
        </w:rPr>
        <w:t>депозитные</w:t>
      </w:r>
      <w:r w:rsidR="00DE5FCE" w:rsidRPr="00AD74DA">
        <w:rPr>
          <w:rFonts w:ascii="Times New Roman" w:hAnsi="Times New Roman"/>
          <w:sz w:val="28"/>
          <w:szCs w:val="28"/>
        </w:rPr>
        <w:t xml:space="preserve"> банки получили на данном этапе. </w:t>
      </w:r>
      <w:r w:rsidRPr="00AD74DA">
        <w:rPr>
          <w:rFonts w:ascii="Times New Roman" w:hAnsi="Times New Roman"/>
          <w:sz w:val="28"/>
          <w:szCs w:val="28"/>
        </w:rPr>
        <w:t>В начале XIX в. появляются центральные банки,</w:t>
      </w:r>
      <w:r w:rsidR="006667DF">
        <w:rPr>
          <w:rFonts w:ascii="Times New Roman" w:hAnsi="Times New Roman"/>
          <w:sz w:val="28"/>
          <w:szCs w:val="28"/>
        </w:rPr>
        <w:t xml:space="preserve"> </w:t>
      </w:r>
      <w:r w:rsidRPr="00AD74DA">
        <w:rPr>
          <w:rFonts w:ascii="Times New Roman" w:hAnsi="Times New Roman"/>
          <w:sz w:val="28"/>
          <w:szCs w:val="28"/>
        </w:rPr>
        <w:t>монопольно выполняющие функцию эмиссии банкнот. Появились и специ</w:t>
      </w:r>
      <w:r w:rsidR="005A26EC" w:rsidRPr="00AD74DA">
        <w:rPr>
          <w:rFonts w:ascii="Times New Roman" w:hAnsi="Times New Roman"/>
          <w:sz w:val="28"/>
          <w:szCs w:val="28"/>
        </w:rPr>
        <w:t xml:space="preserve">ализированные банки: ипотечные, </w:t>
      </w:r>
      <w:r w:rsidRPr="00AD74DA">
        <w:rPr>
          <w:rFonts w:ascii="Times New Roman" w:hAnsi="Times New Roman"/>
          <w:sz w:val="28"/>
          <w:szCs w:val="28"/>
        </w:rPr>
        <w:t>народные, ремесленные</w:t>
      </w:r>
      <w:r w:rsidR="00E803E9" w:rsidRPr="00AD74DA">
        <w:rPr>
          <w:rFonts w:ascii="Times New Roman" w:hAnsi="Times New Roman"/>
          <w:sz w:val="28"/>
          <w:szCs w:val="28"/>
        </w:rPr>
        <w:t>.</w:t>
      </w:r>
    </w:p>
    <w:p w:rsidR="00C2413E" w:rsidRPr="00AD74DA" w:rsidRDefault="00C2413E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>Банков становится все больше, начинает формироваться полноценная банковская система, включающая центральный банк, универсальные банки, которые осуществляют весь известный спектр операций, и специализированные банки, ориентирующиеся на определенный вид операций.</w:t>
      </w:r>
    </w:p>
    <w:p w:rsidR="00337230" w:rsidRPr="00AD74DA" w:rsidRDefault="00C2413E" w:rsidP="00F36C21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 xml:space="preserve">Конкуренция среди банков приводит не только к универсализации банков, но и к появлению новых операций. </w:t>
      </w:r>
    </w:p>
    <w:p w:rsidR="00337230" w:rsidRPr="00AD74DA" w:rsidRDefault="00C2413E" w:rsidP="00F36C21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 xml:space="preserve">Так, в 1877 г. появляется лизинговая операция — сдача оборудования в аренду с последующей выплатой стоимости оборудования. </w:t>
      </w:r>
    </w:p>
    <w:p w:rsidR="00E43751" w:rsidRDefault="00C2413E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>Развитие рынка ценных бумаг привело к расширению операций с ценными бумагами</w:t>
      </w:r>
      <w:r w:rsidR="00E43751">
        <w:rPr>
          <w:rFonts w:ascii="Times New Roman" w:hAnsi="Times New Roman"/>
          <w:sz w:val="28"/>
          <w:szCs w:val="28"/>
        </w:rPr>
        <w:t>.</w:t>
      </w:r>
    </w:p>
    <w:p w:rsidR="00337230" w:rsidRPr="00AD74DA" w:rsidRDefault="00C2413E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 xml:space="preserve">Банк расширяет торговлю золотом, занимается валютными операциями, развиваются корреспондентские отношения. </w:t>
      </w:r>
    </w:p>
    <w:p w:rsidR="00C2413E" w:rsidRPr="00AD74DA" w:rsidRDefault="00C2413E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>Таким образом, история развития банков привела к тому, что современный банк — это крупный банк, занимающийся достаточно широким кругом вопросов, осуществляющий расчеты и имеющий серьезную роль в экономике.</w:t>
      </w:r>
    </w:p>
    <w:p w:rsidR="0012454F" w:rsidRPr="00AD74DA" w:rsidRDefault="0012454F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C00BDD" w:rsidRPr="00AD74DA" w:rsidRDefault="00C00BDD" w:rsidP="00E43751">
      <w:pPr>
        <w:pStyle w:val="a3"/>
        <w:numPr>
          <w:ilvl w:val="1"/>
          <w:numId w:val="3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D74DA">
        <w:rPr>
          <w:rFonts w:ascii="Times New Roman" w:hAnsi="Times New Roman"/>
          <w:b/>
          <w:sz w:val="28"/>
          <w:szCs w:val="28"/>
          <w:lang w:eastAsia="ru-RU"/>
        </w:rPr>
        <w:t>Понятие банковской системы, ее сущность и структура</w:t>
      </w:r>
    </w:p>
    <w:p w:rsidR="00C00BDD" w:rsidRPr="00AD74DA" w:rsidRDefault="00C00BDD" w:rsidP="00F36C21">
      <w:pPr>
        <w:spacing w:line="360" w:lineRule="auto"/>
        <w:ind w:firstLine="420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>Совокупность всех банков представляет собой банковскую систему, появление которой было обусловлено тем, что их расширяющаяся деятельность не может быть реализована в отдельности, вне подчинения е</w:t>
      </w:r>
      <w:r w:rsidR="00DE5FCE" w:rsidRPr="00AD74DA">
        <w:rPr>
          <w:rFonts w:ascii="Times New Roman" w:hAnsi="Times New Roman"/>
          <w:sz w:val="28"/>
          <w:szCs w:val="28"/>
        </w:rPr>
        <w:t>диным правилам ведения операций.</w:t>
      </w:r>
      <w:r w:rsidRPr="00AD74DA">
        <w:rPr>
          <w:rFonts w:ascii="Times New Roman" w:hAnsi="Times New Roman"/>
          <w:sz w:val="28"/>
          <w:szCs w:val="28"/>
        </w:rPr>
        <w:tab/>
      </w:r>
    </w:p>
    <w:p w:rsidR="00C00BDD" w:rsidRPr="00AD74DA" w:rsidRDefault="00C00BDD" w:rsidP="00F36C21">
      <w:pPr>
        <w:spacing w:line="360" w:lineRule="auto"/>
        <w:ind w:firstLine="420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 xml:space="preserve">Именно поэтому банковская система начала формироваться только в условиях появления центральных банков и выделения их из числа других банков не только в качестве эмиссионных центров, но и регулирующего звена. </w:t>
      </w:r>
    </w:p>
    <w:p w:rsidR="00C00BDD" w:rsidRPr="00AD74DA" w:rsidRDefault="00C00BDD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 xml:space="preserve">Под банковской системой понимается строго определенная законом структура специализированных организаций особого рода, действующих в сфере финансов и денежно - кредитных отношений и имеющих исключительные полномочия для осуществления банковской деятельности. </w:t>
      </w:r>
    </w:p>
    <w:p w:rsidR="00C00BDD" w:rsidRPr="00AD74DA" w:rsidRDefault="00C00BDD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 xml:space="preserve">В единую банковскую систему, таким образом, включены центральный банк, коммерческие банки и их филиалы, филиалы и представительства иностранных банков. </w:t>
      </w:r>
      <w:r w:rsidRPr="00AD74DA">
        <w:rPr>
          <w:rFonts w:ascii="Times New Roman" w:hAnsi="Times New Roman"/>
          <w:sz w:val="28"/>
          <w:szCs w:val="28"/>
        </w:rPr>
        <w:tab/>
      </w:r>
    </w:p>
    <w:p w:rsidR="00C00BDD" w:rsidRPr="00AD74DA" w:rsidRDefault="00C00BDD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 xml:space="preserve">В настоящее время </w:t>
      </w:r>
      <w:r w:rsidR="00E43751">
        <w:rPr>
          <w:rFonts w:ascii="Times New Roman" w:hAnsi="Times New Roman"/>
          <w:sz w:val="28"/>
          <w:szCs w:val="28"/>
        </w:rPr>
        <w:t xml:space="preserve">банковская система </w:t>
      </w:r>
      <w:r w:rsidRPr="00AD74DA">
        <w:rPr>
          <w:rFonts w:ascii="Times New Roman" w:hAnsi="Times New Roman"/>
          <w:sz w:val="28"/>
          <w:szCs w:val="28"/>
        </w:rPr>
        <w:t xml:space="preserve">включает </w:t>
      </w:r>
      <w:r w:rsidR="00E43751">
        <w:rPr>
          <w:rFonts w:ascii="Times New Roman" w:hAnsi="Times New Roman"/>
          <w:sz w:val="28"/>
          <w:szCs w:val="28"/>
        </w:rPr>
        <w:t xml:space="preserve">в себя </w:t>
      </w:r>
      <w:r w:rsidRPr="00AD74DA">
        <w:rPr>
          <w:rFonts w:ascii="Times New Roman" w:hAnsi="Times New Roman"/>
          <w:sz w:val="28"/>
          <w:szCs w:val="28"/>
        </w:rPr>
        <w:t>не только банки, но и сопутствующие кредитные организации, которые позволяют банкам более эффективно выполнять свои функции</w:t>
      </w:r>
      <w:r w:rsidR="00E43751">
        <w:rPr>
          <w:rFonts w:ascii="Times New Roman" w:hAnsi="Times New Roman"/>
          <w:sz w:val="28"/>
          <w:szCs w:val="28"/>
        </w:rPr>
        <w:t>.</w:t>
      </w:r>
      <w:r w:rsidRPr="00AD74DA">
        <w:rPr>
          <w:rFonts w:ascii="Times New Roman" w:hAnsi="Times New Roman"/>
          <w:sz w:val="28"/>
          <w:szCs w:val="28"/>
        </w:rPr>
        <w:t xml:space="preserve"> </w:t>
      </w:r>
    </w:p>
    <w:p w:rsidR="00C00BDD" w:rsidRPr="00AD74DA" w:rsidRDefault="00C00BDD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 xml:space="preserve">В организационном плане банковская система может быть как одноуровневой (однозвенной), так и двухуровневой (двухзвенной). При одноуровневой системе центральный банк и коммерческие банки находятся на одном уровне, выступая равноправными агентами или отделениями центрального банка. </w:t>
      </w:r>
    </w:p>
    <w:p w:rsidR="00C00BDD" w:rsidRPr="00AD74DA" w:rsidRDefault="00C00BDD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>Двухуровневая система представляет собой разделение всех банков на верхний и нижний уровни. На верхнем, первом уровне находится центральный банк, выступающий в роли организатора и контролера денежного обращения в стране, на втором — самостоятельные, но подконтрольные центральному банку коммерческие банки.</w:t>
      </w:r>
    </w:p>
    <w:p w:rsidR="00C00BDD" w:rsidRPr="00AD74DA" w:rsidRDefault="00C00BDD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 xml:space="preserve">Двухуровневая система характерна для развитых стран с большим количеством коммерческих банков и </w:t>
      </w:r>
      <w:r w:rsidR="001A2CB5" w:rsidRPr="00AD74DA">
        <w:rPr>
          <w:rFonts w:ascii="Times New Roman" w:hAnsi="Times New Roman"/>
          <w:sz w:val="28"/>
          <w:szCs w:val="28"/>
        </w:rPr>
        <w:t>центральным банком, обладающим отличным статусом.</w:t>
      </w:r>
    </w:p>
    <w:p w:rsidR="00C00BDD" w:rsidRPr="00AD74DA" w:rsidRDefault="00C00BDD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 xml:space="preserve">В современной России сложилась двухуровневая банковская система. Верхний уровень занимает Центральный банк РФ, нижний — кредитные организации, филиалы и представительства иностранных банков.  </w:t>
      </w:r>
    </w:p>
    <w:p w:rsidR="00C00BDD" w:rsidRPr="00AD74DA" w:rsidRDefault="00C00BDD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 xml:space="preserve">В соответствии с регламентацией и лицензированием банковую систему разделяют на универсальную и специализированную. </w:t>
      </w:r>
    </w:p>
    <w:p w:rsidR="00C00BDD" w:rsidRPr="00AD74DA" w:rsidRDefault="00C00BDD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 xml:space="preserve">В универсальной системе коммерческие банки обладают возможностью выполнять все виды кредитно - финансовых услуг. В специализированной системе разные коммерческие банки ориентированы на выполнение относительно узкого круга операций. </w:t>
      </w:r>
    </w:p>
    <w:p w:rsidR="00B85379" w:rsidRPr="00AD74DA" w:rsidRDefault="001A2CB5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>Центральное</w:t>
      </w:r>
      <w:r w:rsidR="00B85379" w:rsidRPr="00AD74DA">
        <w:rPr>
          <w:rFonts w:ascii="Times New Roman" w:hAnsi="Times New Roman"/>
          <w:sz w:val="28"/>
          <w:szCs w:val="28"/>
        </w:rPr>
        <w:t xml:space="preserve"> место в банковской системе занимает центральный банк, который помимо общих для всех кредитных организаций банковских операций выполняет ряд несвойственных им функций: </w:t>
      </w:r>
    </w:p>
    <w:p w:rsidR="00B85379" w:rsidRPr="00AD74DA" w:rsidRDefault="00B85379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>1. является главным бан</w:t>
      </w:r>
      <w:r w:rsidR="002469E0" w:rsidRPr="00AD74DA">
        <w:rPr>
          <w:rFonts w:ascii="Times New Roman" w:hAnsi="Times New Roman"/>
          <w:sz w:val="28"/>
          <w:szCs w:val="28"/>
        </w:rPr>
        <w:t>к</w:t>
      </w:r>
      <w:r w:rsidRPr="00AD74DA">
        <w:rPr>
          <w:rFonts w:ascii="Times New Roman" w:hAnsi="Times New Roman"/>
          <w:sz w:val="28"/>
          <w:szCs w:val="28"/>
        </w:rPr>
        <w:t xml:space="preserve">ом страны </w:t>
      </w:r>
    </w:p>
    <w:p w:rsidR="00B85379" w:rsidRPr="00AD74DA" w:rsidRDefault="00B85379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 xml:space="preserve">2. выступает эмиссионным центром </w:t>
      </w:r>
    </w:p>
    <w:p w:rsidR="00B85379" w:rsidRPr="00AD74DA" w:rsidRDefault="00B85379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 xml:space="preserve">3. проводит денежно-кредитную и валютную политику </w:t>
      </w:r>
    </w:p>
    <w:p w:rsidR="00B85379" w:rsidRPr="00AD74DA" w:rsidRDefault="00B85379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 xml:space="preserve">4. осуществляет контроль и надзор за коммерческими банками </w:t>
      </w:r>
    </w:p>
    <w:p w:rsidR="00B85379" w:rsidRPr="00AD74DA" w:rsidRDefault="00B85379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 xml:space="preserve">Следующим элементом банковской системы являются кредитные организации, существующие в форме банков и тех небанковских кредитных организаций, которые составляют инфраструктуру банковской системы. </w:t>
      </w:r>
    </w:p>
    <w:p w:rsidR="009953C2" w:rsidRPr="00AD74DA" w:rsidRDefault="009953C2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>К</w:t>
      </w:r>
      <w:r w:rsidR="00B85379" w:rsidRPr="00AD74DA">
        <w:rPr>
          <w:rFonts w:ascii="Times New Roman" w:hAnsi="Times New Roman"/>
          <w:sz w:val="28"/>
          <w:szCs w:val="28"/>
        </w:rPr>
        <w:t xml:space="preserve">оммерческие банки, как было сказано ранее, подразделяются на специализированные и универсальные. </w:t>
      </w:r>
      <w:r w:rsidRPr="00AD74DA">
        <w:rPr>
          <w:rFonts w:ascii="Times New Roman" w:hAnsi="Times New Roman"/>
          <w:sz w:val="28"/>
          <w:szCs w:val="28"/>
        </w:rPr>
        <w:t>В свою очередь специализированные банки тоже имеют свои подразделения. Рассмотрим их поподробнее.</w:t>
      </w:r>
    </w:p>
    <w:p w:rsidR="00B85379" w:rsidRPr="00AD74DA" w:rsidRDefault="00B85379" w:rsidP="001A2CB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b/>
          <w:sz w:val="28"/>
          <w:szCs w:val="28"/>
        </w:rPr>
        <w:t>Ипотечные банки</w:t>
      </w:r>
      <w:r w:rsidR="0012454F" w:rsidRPr="00AD74DA">
        <w:rPr>
          <w:rFonts w:ascii="Times New Roman" w:hAnsi="Times New Roman"/>
          <w:sz w:val="28"/>
          <w:szCs w:val="28"/>
        </w:rPr>
        <w:t>. С</w:t>
      </w:r>
      <w:r w:rsidRPr="00AD74DA">
        <w:rPr>
          <w:rFonts w:ascii="Times New Roman" w:hAnsi="Times New Roman"/>
          <w:sz w:val="28"/>
          <w:szCs w:val="28"/>
        </w:rPr>
        <w:t>пециализируются на выдаче кредитов под залог недвижимости на приобрете</w:t>
      </w:r>
      <w:r w:rsidR="002469E0" w:rsidRPr="00AD74DA">
        <w:rPr>
          <w:rFonts w:ascii="Times New Roman" w:hAnsi="Times New Roman"/>
          <w:sz w:val="28"/>
          <w:szCs w:val="28"/>
        </w:rPr>
        <w:t>н</w:t>
      </w:r>
      <w:r w:rsidRPr="00AD74DA">
        <w:rPr>
          <w:rFonts w:ascii="Times New Roman" w:hAnsi="Times New Roman"/>
          <w:sz w:val="28"/>
          <w:szCs w:val="28"/>
        </w:rPr>
        <w:t xml:space="preserve">ие недвижимости (ипотечных кредитов). </w:t>
      </w:r>
    </w:p>
    <w:p w:rsidR="00B85379" w:rsidRPr="00AD74DA" w:rsidRDefault="00B85379" w:rsidP="001A2CB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 xml:space="preserve">Особенностью этих банков является то, что они являются банками долгосрочного кредита, т. е. выдают их на срок от 10 лет и выше (средний срок ипотечного кредита от 20 лет). </w:t>
      </w:r>
      <w:r w:rsidR="001A2CB5" w:rsidRPr="00AD74DA">
        <w:rPr>
          <w:rFonts w:ascii="Times New Roman" w:hAnsi="Times New Roman"/>
          <w:sz w:val="28"/>
          <w:szCs w:val="28"/>
        </w:rPr>
        <w:t>Т</w:t>
      </w:r>
      <w:r w:rsidRPr="00AD74DA">
        <w:rPr>
          <w:rFonts w:ascii="Times New Roman" w:hAnsi="Times New Roman"/>
          <w:sz w:val="28"/>
          <w:szCs w:val="28"/>
        </w:rPr>
        <w:t>акие банки не принимают вклады населения.</w:t>
      </w:r>
    </w:p>
    <w:p w:rsidR="00B85379" w:rsidRPr="00AD74DA" w:rsidRDefault="00B85379" w:rsidP="001A2CB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b/>
          <w:sz w:val="28"/>
          <w:szCs w:val="28"/>
        </w:rPr>
        <w:t>Инвестиционные банки</w:t>
      </w:r>
      <w:r w:rsidR="0012454F" w:rsidRPr="00AD74DA">
        <w:rPr>
          <w:rFonts w:ascii="Times New Roman" w:hAnsi="Times New Roman"/>
          <w:sz w:val="28"/>
          <w:szCs w:val="28"/>
        </w:rPr>
        <w:t>. О</w:t>
      </w:r>
      <w:r w:rsidRPr="00AD74DA">
        <w:rPr>
          <w:rFonts w:ascii="Times New Roman" w:hAnsi="Times New Roman"/>
          <w:sz w:val="28"/>
          <w:szCs w:val="28"/>
        </w:rPr>
        <w:t xml:space="preserve">сновными операциями являются операции с ценными бумагами. </w:t>
      </w:r>
    </w:p>
    <w:p w:rsidR="00B85379" w:rsidRPr="00AD74DA" w:rsidRDefault="00B85379" w:rsidP="001A2CB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b/>
          <w:sz w:val="28"/>
          <w:szCs w:val="28"/>
        </w:rPr>
        <w:t>Сберегательные банки</w:t>
      </w:r>
      <w:r w:rsidR="0012454F" w:rsidRPr="00AD74DA">
        <w:rPr>
          <w:rFonts w:ascii="Times New Roman" w:hAnsi="Times New Roman"/>
          <w:b/>
          <w:sz w:val="28"/>
          <w:szCs w:val="28"/>
        </w:rPr>
        <w:t xml:space="preserve">.  </w:t>
      </w:r>
      <w:r w:rsidR="0012454F" w:rsidRPr="00AD74DA">
        <w:rPr>
          <w:rFonts w:ascii="Times New Roman" w:hAnsi="Times New Roman"/>
          <w:sz w:val="28"/>
          <w:szCs w:val="28"/>
        </w:rPr>
        <w:t>Г</w:t>
      </w:r>
      <w:r w:rsidRPr="00AD74DA">
        <w:rPr>
          <w:rFonts w:ascii="Times New Roman" w:hAnsi="Times New Roman"/>
          <w:sz w:val="28"/>
          <w:szCs w:val="28"/>
        </w:rPr>
        <w:t xml:space="preserve">лавным клиентом выступает население. Эти банки универсальны по набору операций, но специализация их проявляется в том, что их деятельность неразрывно связана с населением. </w:t>
      </w:r>
    </w:p>
    <w:p w:rsidR="00B85379" w:rsidRPr="00AD74DA" w:rsidRDefault="00B85379" w:rsidP="001A2CB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b/>
          <w:sz w:val="28"/>
          <w:szCs w:val="28"/>
        </w:rPr>
        <w:t>Внешнеторговые банки</w:t>
      </w:r>
      <w:r w:rsidR="0012454F" w:rsidRPr="00AD74DA">
        <w:rPr>
          <w:rFonts w:ascii="Times New Roman" w:hAnsi="Times New Roman"/>
          <w:b/>
          <w:sz w:val="28"/>
          <w:szCs w:val="28"/>
        </w:rPr>
        <w:t xml:space="preserve">. </w:t>
      </w:r>
      <w:r w:rsidRPr="00AD74DA">
        <w:rPr>
          <w:rFonts w:ascii="Times New Roman" w:hAnsi="Times New Roman"/>
          <w:sz w:val="28"/>
          <w:szCs w:val="28"/>
        </w:rPr>
        <w:t xml:space="preserve"> </w:t>
      </w:r>
      <w:r w:rsidR="0012454F" w:rsidRPr="00AD74DA">
        <w:rPr>
          <w:rFonts w:ascii="Times New Roman" w:hAnsi="Times New Roman"/>
          <w:sz w:val="28"/>
          <w:szCs w:val="28"/>
        </w:rPr>
        <w:t>Деятельность</w:t>
      </w:r>
      <w:r w:rsidRPr="00AD74DA">
        <w:rPr>
          <w:rFonts w:ascii="Times New Roman" w:hAnsi="Times New Roman"/>
          <w:sz w:val="28"/>
          <w:szCs w:val="28"/>
        </w:rPr>
        <w:t xml:space="preserve"> направлена на обслуживание внешней торговли. </w:t>
      </w:r>
    </w:p>
    <w:p w:rsidR="00B85379" w:rsidRPr="00AD74DA" w:rsidRDefault="00B85379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 xml:space="preserve">Основными операциями этих банков являются осуществление международных расчетов и выдача внешнеторговых кредитов, т. е. кредитование экспортно-импортных операций. </w:t>
      </w:r>
    </w:p>
    <w:p w:rsidR="00B85379" w:rsidRPr="00AD74DA" w:rsidRDefault="00B85379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1C74D2">
        <w:rPr>
          <w:rFonts w:ascii="Times New Roman" w:hAnsi="Times New Roman"/>
          <w:b/>
          <w:sz w:val="28"/>
          <w:szCs w:val="28"/>
        </w:rPr>
        <w:t>Банкирские дома</w:t>
      </w:r>
      <w:r w:rsidRPr="00AD74DA">
        <w:rPr>
          <w:rFonts w:ascii="Times New Roman" w:hAnsi="Times New Roman"/>
          <w:sz w:val="28"/>
          <w:szCs w:val="28"/>
        </w:rPr>
        <w:t xml:space="preserve"> представляют собой частные банковские учреждения, занимающиеся учредительской деятельностью, биржевыми спекуляциями, операциями с драгоценными металлами, управлением доверительными фондами, кредитованием местных органов власти. </w:t>
      </w:r>
    </w:p>
    <w:p w:rsidR="00B85379" w:rsidRPr="00AD74DA" w:rsidRDefault="005A467D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85379" w:rsidRPr="00AD74DA">
        <w:rPr>
          <w:rFonts w:ascii="Times New Roman" w:hAnsi="Times New Roman"/>
          <w:sz w:val="28"/>
          <w:szCs w:val="28"/>
        </w:rPr>
        <w:t>а сегодняшний момент они не являются частными, а в большей степе</w:t>
      </w:r>
      <w:r>
        <w:rPr>
          <w:rFonts w:ascii="Times New Roman" w:hAnsi="Times New Roman"/>
          <w:sz w:val="28"/>
          <w:szCs w:val="28"/>
        </w:rPr>
        <w:t>ни находятся в управлении семьи (</w:t>
      </w:r>
      <w:r w:rsidR="00B85379" w:rsidRPr="00AD74DA">
        <w:rPr>
          <w:rFonts w:ascii="Times New Roman" w:hAnsi="Times New Roman"/>
          <w:sz w:val="28"/>
          <w:szCs w:val="28"/>
        </w:rPr>
        <w:t>напр</w:t>
      </w:r>
      <w:r>
        <w:rPr>
          <w:rFonts w:ascii="Times New Roman" w:hAnsi="Times New Roman"/>
          <w:sz w:val="28"/>
          <w:szCs w:val="28"/>
        </w:rPr>
        <w:t>имер, банкирский дом Ротшильда).</w:t>
      </w:r>
    </w:p>
    <w:p w:rsidR="00B85379" w:rsidRPr="00AD74DA" w:rsidRDefault="00B85379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b/>
          <w:sz w:val="28"/>
          <w:szCs w:val="28"/>
        </w:rPr>
        <w:t>Инновационные банки</w:t>
      </w:r>
      <w:r w:rsidR="0012454F" w:rsidRPr="00AD74DA">
        <w:rPr>
          <w:rFonts w:ascii="Times New Roman" w:hAnsi="Times New Roman"/>
          <w:sz w:val="28"/>
          <w:szCs w:val="28"/>
        </w:rPr>
        <w:t>. Осуществляют</w:t>
      </w:r>
      <w:r w:rsidRPr="00AD74DA">
        <w:rPr>
          <w:rFonts w:ascii="Times New Roman" w:hAnsi="Times New Roman"/>
          <w:sz w:val="28"/>
          <w:szCs w:val="28"/>
        </w:rPr>
        <w:t xml:space="preserve"> венчурные (рисковые) операции, связанные с реализацией научно-технических проектов. </w:t>
      </w:r>
    </w:p>
    <w:p w:rsidR="00B85379" w:rsidRPr="00AD74DA" w:rsidRDefault="00B85379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b/>
          <w:sz w:val="28"/>
          <w:szCs w:val="28"/>
        </w:rPr>
        <w:t>Почтово-сберегательные банки</w:t>
      </w:r>
      <w:r w:rsidR="0012454F" w:rsidRPr="00AD74DA">
        <w:rPr>
          <w:rFonts w:ascii="Times New Roman" w:hAnsi="Times New Roman"/>
          <w:sz w:val="28"/>
          <w:szCs w:val="28"/>
        </w:rPr>
        <w:t>.</w:t>
      </w:r>
      <w:r w:rsidR="001A2CB5" w:rsidRPr="00AD74DA">
        <w:rPr>
          <w:rFonts w:ascii="Times New Roman" w:hAnsi="Times New Roman"/>
          <w:sz w:val="28"/>
          <w:szCs w:val="28"/>
        </w:rPr>
        <w:t xml:space="preserve"> </w:t>
      </w:r>
      <w:r w:rsidR="0012454F" w:rsidRPr="00AD74DA">
        <w:rPr>
          <w:rFonts w:ascii="Times New Roman" w:hAnsi="Times New Roman"/>
          <w:sz w:val="28"/>
          <w:szCs w:val="28"/>
        </w:rPr>
        <w:t>В</w:t>
      </w:r>
      <w:r w:rsidRPr="00AD74DA">
        <w:rPr>
          <w:rFonts w:ascii="Times New Roman" w:hAnsi="Times New Roman"/>
          <w:sz w:val="28"/>
          <w:szCs w:val="28"/>
        </w:rPr>
        <w:t xml:space="preserve">озникли как государственные учреждения по привлечению средств мелких вкладчиков. Через почтовые отделения они аккумулируют вклады населения, осуществляют прием и выдачу средств, проводят кредитование населения. </w:t>
      </w:r>
    </w:p>
    <w:p w:rsidR="00B85379" w:rsidRPr="00AD74DA" w:rsidRDefault="00B85379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 xml:space="preserve">Развитая банковская система предполагает не только большое количество банков, но и разветвленную сеть филиалов и представительств этих банков, позволяющих в большей степени обслуживать клиентов. </w:t>
      </w:r>
    </w:p>
    <w:p w:rsidR="00B85379" w:rsidRPr="00AD74DA" w:rsidRDefault="00B85379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 xml:space="preserve">В банковскую систему включаются и иностранные банки, и их филиалы, действующие на территории данной страны. </w:t>
      </w:r>
    </w:p>
    <w:p w:rsidR="00B85379" w:rsidRPr="00AD74DA" w:rsidRDefault="00B85379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 xml:space="preserve">Помимо банков, банковская система включает некоторые небанковские институты, которые составляют инфраструктуру банковской системы — отделения инкассации, занимающиеся инкассацией денежных средств, расчетные организации, проводящие расчеты между банками. </w:t>
      </w:r>
    </w:p>
    <w:p w:rsidR="00B85379" w:rsidRPr="00AD74DA" w:rsidRDefault="00B85379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 xml:space="preserve">Таким образом, в целом структура банковской системы может быть представлена в виде двух уровней: </w:t>
      </w:r>
    </w:p>
    <w:p w:rsidR="00B85379" w:rsidRPr="00AD74DA" w:rsidRDefault="009927C3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47.45pt;margin-top:71.95pt;width:29.25pt;height:35.25pt;flip:x;z-index:25165516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258.4pt;margin-top:82.45pt;width:.05pt;height:24.75pt;z-index:25165721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337.2pt;margin-top:67.45pt;width:34.5pt;height:35.25pt;z-index:25165619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Схема 6" o:spid="_x0000_i1025" type="#_x0000_t75" style="width:440.25pt;height:234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">
            <v:imagedata r:id="rId7" o:title=""/>
            <o:lock v:ext="edit" aspectratio="f"/>
          </v:shape>
        </w:pict>
      </w:r>
    </w:p>
    <w:p w:rsidR="00B85379" w:rsidRPr="00AD74DA" w:rsidRDefault="00B85379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B85379" w:rsidRPr="00AD74DA" w:rsidRDefault="00B85379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6A7F0E" w:rsidRPr="00AD74DA" w:rsidRDefault="00A9180A" w:rsidP="00F36C21">
      <w:pPr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D74DA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="006A7F0E" w:rsidRPr="00AD74DA">
        <w:rPr>
          <w:rFonts w:ascii="Times New Roman" w:hAnsi="Times New Roman"/>
          <w:b/>
          <w:sz w:val="28"/>
          <w:szCs w:val="28"/>
          <w:lang w:eastAsia="ru-RU"/>
        </w:rPr>
        <w:t>1.3 Центральный банк и коммерческие банки: их функции</w:t>
      </w:r>
      <w:r w:rsidR="00652E9E" w:rsidRPr="00AD74DA">
        <w:rPr>
          <w:rFonts w:ascii="Times New Roman" w:hAnsi="Times New Roman"/>
          <w:b/>
          <w:sz w:val="28"/>
          <w:szCs w:val="28"/>
          <w:lang w:eastAsia="ru-RU"/>
        </w:rPr>
        <w:t>, задачи</w:t>
      </w:r>
      <w:r w:rsidR="006A7F0E" w:rsidRPr="00AD74DA">
        <w:rPr>
          <w:rFonts w:ascii="Times New Roman" w:hAnsi="Times New Roman"/>
          <w:b/>
          <w:sz w:val="28"/>
          <w:szCs w:val="28"/>
          <w:lang w:eastAsia="ru-RU"/>
        </w:rPr>
        <w:t>, цели и взаимодействие в современных условиях.</w:t>
      </w:r>
    </w:p>
    <w:p w:rsidR="006A7F0E" w:rsidRPr="00AD74DA" w:rsidRDefault="006A7F0E" w:rsidP="00F36C21">
      <w:pPr>
        <w:pStyle w:val="a3"/>
        <w:numPr>
          <w:ilvl w:val="2"/>
          <w:numId w:val="4"/>
        </w:numPr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D74DA">
        <w:rPr>
          <w:rFonts w:ascii="Times New Roman" w:hAnsi="Times New Roman"/>
          <w:b/>
          <w:sz w:val="28"/>
          <w:szCs w:val="28"/>
          <w:lang w:eastAsia="ru-RU"/>
        </w:rPr>
        <w:t>Центральный банк.</w:t>
      </w:r>
    </w:p>
    <w:p w:rsidR="007E4F5C" w:rsidRPr="00AD74DA" w:rsidRDefault="007E4F5C" w:rsidP="00F36C21">
      <w:pPr>
        <w:spacing w:line="360" w:lineRule="auto"/>
        <w:ind w:left="142" w:firstLine="566"/>
        <w:rPr>
          <w:rFonts w:ascii="Times New Roman" w:hAnsi="Times New Roman"/>
          <w:sz w:val="28"/>
          <w:szCs w:val="28"/>
          <w:lang w:eastAsia="ru-RU"/>
        </w:rPr>
      </w:pPr>
      <w:r w:rsidRPr="00AD74DA">
        <w:rPr>
          <w:rFonts w:ascii="Times New Roman" w:hAnsi="Times New Roman"/>
          <w:sz w:val="28"/>
          <w:szCs w:val="28"/>
          <w:lang w:eastAsia="ru-RU"/>
        </w:rPr>
        <w:t xml:space="preserve">Центральные банки являются регулирующим звеном в банковской системе, поэтому их деятельность связана с укреплением денежного обращения, </w:t>
      </w:r>
      <w:r w:rsidR="0012454F" w:rsidRPr="00AD74DA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AD74DA">
        <w:rPr>
          <w:rFonts w:ascii="Times New Roman" w:hAnsi="Times New Roman"/>
          <w:sz w:val="28"/>
          <w:szCs w:val="28"/>
          <w:lang w:eastAsia="ru-RU"/>
        </w:rPr>
        <w:t xml:space="preserve">защитой и обеспечением устойчивости национальной денежной единицы и ее курса по отношению к иностранным валютам; развитием и укреплением банковской системы страны; обеспечением эффективного и бесперебойного осуществления расчетов. </w:t>
      </w:r>
    </w:p>
    <w:p w:rsidR="007E4F5C" w:rsidRPr="00AD74DA" w:rsidRDefault="007E4F5C" w:rsidP="00F36C21">
      <w:pPr>
        <w:spacing w:line="360" w:lineRule="auto"/>
        <w:ind w:left="142" w:firstLine="566"/>
        <w:rPr>
          <w:rFonts w:ascii="Times New Roman" w:hAnsi="Times New Roman"/>
          <w:sz w:val="28"/>
          <w:szCs w:val="28"/>
          <w:lang w:eastAsia="ru-RU"/>
        </w:rPr>
      </w:pPr>
      <w:r w:rsidRPr="00AD74DA">
        <w:rPr>
          <w:rFonts w:ascii="Times New Roman" w:hAnsi="Times New Roman"/>
          <w:sz w:val="28"/>
          <w:szCs w:val="28"/>
          <w:lang w:eastAsia="ru-RU"/>
        </w:rPr>
        <w:t>Традиционно перед центральным банком ставится пять основных задач. Центральный банк призван быть:</w:t>
      </w:r>
    </w:p>
    <w:p w:rsidR="007E4F5C" w:rsidRPr="00AD74DA" w:rsidRDefault="007E4F5C" w:rsidP="00F36C21">
      <w:pPr>
        <w:spacing w:line="360" w:lineRule="auto"/>
        <w:ind w:left="142"/>
        <w:rPr>
          <w:rFonts w:ascii="Times New Roman" w:hAnsi="Times New Roman"/>
          <w:sz w:val="28"/>
          <w:szCs w:val="28"/>
          <w:lang w:eastAsia="ru-RU"/>
        </w:rPr>
      </w:pPr>
      <w:r w:rsidRPr="00AD74DA">
        <w:rPr>
          <w:rFonts w:ascii="Times New Roman" w:hAnsi="Times New Roman"/>
          <w:sz w:val="28"/>
          <w:szCs w:val="28"/>
          <w:lang w:eastAsia="ru-RU"/>
        </w:rPr>
        <w:t>• эмиссионным центром страны, т. е. пользоваться монопольным правом на выпуск банкнот;</w:t>
      </w:r>
    </w:p>
    <w:p w:rsidR="00B87227" w:rsidRDefault="007E4F5C" w:rsidP="00F36C21">
      <w:pPr>
        <w:spacing w:line="360" w:lineRule="auto"/>
        <w:ind w:left="142"/>
        <w:rPr>
          <w:rFonts w:ascii="Times New Roman" w:hAnsi="Times New Roman"/>
          <w:sz w:val="28"/>
          <w:szCs w:val="28"/>
          <w:lang w:eastAsia="ru-RU"/>
        </w:rPr>
      </w:pPr>
      <w:r w:rsidRPr="00AD74DA">
        <w:rPr>
          <w:rFonts w:ascii="Times New Roman" w:hAnsi="Times New Roman"/>
          <w:sz w:val="28"/>
          <w:szCs w:val="28"/>
          <w:lang w:eastAsia="ru-RU"/>
        </w:rPr>
        <w:t>• банком банков, т. е. совершать операции не с торгово-промышленной клиентурой, а преимущественно с банками данной страны</w:t>
      </w:r>
      <w:r w:rsidR="00B87227">
        <w:rPr>
          <w:rFonts w:ascii="Times New Roman" w:hAnsi="Times New Roman"/>
          <w:sz w:val="28"/>
          <w:szCs w:val="28"/>
          <w:lang w:eastAsia="ru-RU"/>
        </w:rPr>
        <w:t>;</w:t>
      </w:r>
    </w:p>
    <w:p w:rsidR="007E4F5C" w:rsidRPr="00AD74DA" w:rsidRDefault="007E4F5C" w:rsidP="00F36C21">
      <w:pPr>
        <w:spacing w:line="360" w:lineRule="auto"/>
        <w:ind w:left="142"/>
        <w:rPr>
          <w:rFonts w:ascii="Times New Roman" w:hAnsi="Times New Roman"/>
          <w:sz w:val="28"/>
          <w:szCs w:val="28"/>
          <w:lang w:eastAsia="ru-RU"/>
        </w:rPr>
      </w:pPr>
      <w:r w:rsidRPr="00AD74DA">
        <w:rPr>
          <w:rFonts w:ascii="Times New Roman" w:hAnsi="Times New Roman"/>
          <w:sz w:val="28"/>
          <w:szCs w:val="28"/>
          <w:lang w:eastAsia="ru-RU"/>
        </w:rPr>
        <w:t>• банкиром правительства, для этого он должен поддерживать государственные экономические программы и размещать государственные ценные бумаги; предоставлять кредиты и выполнять расчетные операции для правительства, хранить золотовалютные резервы;</w:t>
      </w:r>
    </w:p>
    <w:p w:rsidR="007E4F5C" w:rsidRPr="00AD74DA" w:rsidRDefault="007E4F5C" w:rsidP="00F36C21">
      <w:pPr>
        <w:spacing w:line="360" w:lineRule="auto"/>
        <w:ind w:left="142"/>
        <w:rPr>
          <w:rFonts w:ascii="Times New Roman" w:hAnsi="Times New Roman"/>
          <w:sz w:val="28"/>
          <w:szCs w:val="28"/>
          <w:lang w:eastAsia="ru-RU"/>
        </w:rPr>
      </w:pPr>
      <w:r w:rsidRPr="00AD74DA">
        <w:rPr>
          <w:rFonts w:ascii="Times New Roman" w:hAnsi="Times New Roman"/>
          <w:sz w:val="28"/>
          <w:szCs w:val="28"/>
          <w:lang w:eastAsia="ru-RU"/>
        </w:rPr>
        <w:t>• главным расчетным центром страны, выступая посредником между другими банками страны при выполнении безналичных расчетов, основанных на зачете взаимных требований и обязательств (клирингов):</w:t>
      </w:r>
    </w:p>
    <w:p w:rsidR="007E4F5C" w:rsidRPr="00AD74DA" w:rsidRDefault="007E4F5C" w:rsidP="00F36C21">
      <w:pPr>
        <w:spacing w:line="360" w:lineRule="auto"/>
        <w:ind w:left="142"/>
        <w:rPr>
          <w:rFonts w:ascii="Times New Roman" w:hAnsi="Times New Roman"/>
          <w:sz w:val="28"/>
          <w:szCs w:val="28"/>
          <w:lang w:eastAsia="ru-RU"/>
        </w:rPr>
      </w:pPr>
      <w:r w:rsidRPr="00AD74DA">
        <w:rPr>
          <w:rFonts w:ascii="Times New Roman" w:hAnsi="Times New Roman"/>
          <w:sz w:val="28"/>
          <w:szCs w:val="28"/>
          <w:lang w:eastAsia="ru-RU"/>
        </w:rPr>
        <w:t>• органом регулирования экономики денежно-кредитными методами.</w:t>
      </w:r>
    </w:p>
    <w:p w:rsidR="00D11676" w:rsidRPr="00AD74DA" w:rsidRDefault="007E4F5C" w:rsidP="00F36C21">
      <w:pPr>
        <w:spacing w:line="360" w:lineRule="auto"/>
        <w:ind w:left="142" w:firstLine="566"/>
        <w:rPr>
          <w:rFonts w:ascii="Times New Roman" w:hAnsi="Times New Roman"/>
          <w:sz w:val="28"/>
          <w:szCs w:val="28"/>
          <w:lang w:eastAsia="ru-RU"/>
        </w:rPr>
      </w:pPr>
      <w:r w:rsidRPr="00AD74DA">
        <w:rPr>
          <w:rFonts w:ascii="Times New Roman" w:hAnsi="Times New Roman"/>
          <w:sz w:val="28"/>
          <w:szCs w:val="28"/>
          <w:lang w:eastAsia="ru-RU"/>
        </w:rPr>
        <w:t>При решении пяти задач центральный банк выполняет три основные функции: регулирующую, контролирующую и информационно-исследовательскую.</w:t>
      </w:r>
    </w:p>
    <w:p w:rsidR="00D11676" w:rsidRPr="00AD74DA" w:rsidRDefault="007E4F5C" w:rsidP="00F36C21">
      <w:pPr>
        <w:spacing w:line="360" w:lineRule="auto"/>
        <w:ind w:left="142" w:firstLine="566"/>
        <w:rPr>
          <w:rFonts w:ascii="Times New Roman" w:hAnsi="Times New Roman"/>
          <w:sz w:val="28"/>
          <w:szCs w:val="28"/>
          <w:lang w:eastAsia="ru-RU"/>
        </w:rPr>
      </w:pPr>
      <w:r w:rsidRPr="00AD74DA">
        <w:rPr>
          <w:rFonts w:ascii="Times New Roman" w:hAnsi="Times New Roman"/>
          <w:sz w:val="28"/>
          <w:szCs w:val="28"/>
          <w:lang w:eastAsia="ru-RU"/>
        </w:rPr>
        <w:t>К регулирующей функции относится регулирование денежной массы в обращении. Это достигается путем сокращения или расширения наличной и безна</w:t>
      </w:r>
      <w:r w:rsidR="00D11676" w:rsidRPr="00AD74DA">
        <w:rPr>
          <w:rFonts w:ascii="Times New Roman" w:hAnsi="Times New Roman"/>
          <w:sz w:val="28"/>
          <w:szCs w:val="28"/>
          <w:lang w:eastAsia="ru-RU"/>
        </w:rPr>
        <w:t>личной эмиссии и проведения дис</w:t>
      </w:r>
      <w:r w:rsidRPr="00AD74DA">
        <w:rPr>
          <w:rFonts w:ascii="Times New Roman" w:hAnsi="Times New Roman"/>
          <w:sz w:val="28"/>
          <w:szCs w:val="28"/>
          <w:lang w:eastAsia="ru-RU"/>
        </w:rPr>
        <w:t>контной политики, политики минимальных резервов, откр</w:t>
      </w:r>
      <w:r w:rsidR="00D11676" w:rsidRPr="00AD74DA">
        <w:rPr>
          <w:rFonts w:ascii="Times New Roman" w:hAnsi="Times New Roman"/>
          <w:sz w:val="28"/>
          <w:szCs w:val="28"/>
          <w:lang w:eastAsia="ru-RU"/>
        </w:rPr>
        <w:t xml:space="preserve">ытого рынка, валютной политики. </w:t>
      </w:r>
    </w:p>
    <w:p w:rsidR="00D11676" w:rsidRPr="00AD74DA" w:rsidRDefault="00D11676" w:rsidP="00F36C21">
      <w:pPr>
        <w:spacing w:line="360" w:lineRule="auto"/>
        <w:ind w:left="142" w:firstLine="566"/>
        <w:rPr>
          <w:rFonts w:ascii="Times New Roman" w:hAnsi="Times New Roman"/>
          <w:sz w:val="28"/>
          <w:szCs w:val="28"/>
          <w:lang w:eastAsia="ru-RU"/>
        </w:rPr>
      </w:pPr>
      <w:r w:rsidRPr="00AD74DA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7E4F5C" w:rsidRPr="00AD74DA">
        <w:rPr>
          <w:rFonts w:ascii="Times New Roman" w:hAnsi="Times New Roman"/>
          <w:sz w:val="28"/>
          <w:szCs w:val="28"/>
          <w:lang w:eastAsia="ru-RU"/>
        </w:rPr>
        <w:t>регулирующей функцией тесно связана контролирующая функция. Центральный банк получает обширную информацию о состоянии того или иного банка при проведении, например, политики минимальных резервов или редисконтирования. Контролирующая функция включает определение соответствия требованиям к качественному составу банковской системы, т. е. процедуру допуска кредитных институтов на национальный банковский рынок. Кроме того, сюда относятся разработка набора необходимых для кредитных институтов экономических коэффициентов и норм и контроль за ними.</w:t>
      </w:r>
    </w:p>
    <w:p w:rsidR="007E4F5C" w:rsidRPr="00AD74DA" w:rsidRDefault="007E4F5C" w:rsidP="00F36C21">
      <w:pPr>
        <w:spacing w:line="360" w:lineRule="auto"/>
        <w:ind w:left="142" w:firstLine="566"/>
        <w:rPr>
          <w:rFonts w:ascii="Times New Roman" w:hAnsi="Times New Roman"/>
          <w:sz w:val="28"/>
          <w:szCs w:val="28"/>
          <w:lang w:eastAsia="ru-RU"/>
        </w:rPr>
      </w:pPr>
      <w:r w:rsidRPr="00AD74DA">
        <w:rPr>
          <w:rFonts w:ascii="Times New Roman" w:hAnsi="Times New Roman"/>
          <w:sz w:val="28"/>
          <w:szCs w:val="28"/>
          <w:lang w:eastAsia="ru-RU"/>
        </w:rPr>
        <w:t xml:space="preserve">Всем центральным банкам присуща информационно-исследовательская функция, т. е. функция научно-исследовательского, информационно-статистического центра. </w:t>
      </w:r>
    </w:p>
    <w:p w:rsidR="00D11676" w:rsidRPr="00AD74DA" w:rsidRDefault="0012454F" w:rsidP="00F36C21">
      <w:pPr>
        <w:spacing w:line="360" w:lineRule="auto"/>
        <w:ind w:left="142" w:firstLine="566"/>
        <w:rPr>
          <w:rFonts w:ascii="Times New Roman" w:hAnsi="Times New Roman"/>
          <w:sz w:val="28"/>
          <w:szCs w:val="28"/>
          <w:lang w:eastAsia="ru-RU"/>
        </w:rPr>
      </w:pPr>
      <w:r w:rsidRPr="00AD74DA">
        <w:rPr>
          <w:rFonts w:ascii="Times New Roman" w:hAnsi="Times New Roman"/>
          <w:sz w:val="28"/>
          <w:szCs w:val="28"/>
          <w:lang w:eastAsia="ru-RU"/>
        </w:rPr>
        <w:t>Центральный банк,</w:t>
      </w:r>
      <w:r w:rsidR="007E4F5C" w:rsidRPr="00AD74DA">
        <w:rPr>
          <w:rFonts w:ascii="Times New Roman" w:hAnsi="Times New Roman"/>
          <w:sz w:val="28"/>
          <w:szCs w:val="28"/>
          <w:lang w:eastAsia="ru-RU"/>
        </w:rPr>
        <w:t xml:space="preserve"> анализируя и публикуя объективную информацию о ситуации в денежно-кредитной сфере, может оперативно реагировать на глобальные и локальные экономические процессы. От верности оценки информации зависит выбор направлений денежно-кредитной политики в целом. Принятие решения о дополнительном выпуске денежных средств эмиссионным управлением центрального банка основывается на соответствующем экономическом анализе ситуации в стране, с тем</w:t>
      </w:r>
      <w:r w:rsidR="00D11676" w:rsidRPr="00AD74DA">
        <w:rPr>
          <w:rFonts w:ascii="Times New Roman" w:hAnsi="Times New Roman"/>
          <w:sz w:val="28"/>
          <w:szCs w:val="28"/>
          <w:lang w:eastAsia="ru-RU"/>
        </w:rPr>
        <w:t>,</w:t>
      </w:r>
      <w:r w:rsidR="007E4F5C" w:rsidRPr="00AD74DA">
        <w:rPr>
          <w:rFonts w:ascii="Times New Roman" w:hAnsi="Times New Roman"/>
          <w:sz w:val="28"/>
          <w:szCs w:val="28"/>
          <w:lang w:eastAsia="ru-RU"/>
        </w:rPr>
        <w:t xml:space="preserve"> чтобы при необходимости дать рекомендации и скоординировать действия государственных органов.</w:t>
      </w:r>
    </w:p>
    <w:p w:rsidR="00422571" w:rsidRPr="00AD74DA" w:rsidRDefault="00422571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AD74DA">
        <w:rPr>
          <w:rFonts w:ascii="Times New Roman" w:hAnsi="Times New Roman"/>
          <w:sz w:val="28"/>
          <w:szCs w:val="28"/>
          <w:lang w:eastAsia="ru-RU"/>
        </w:rPr>
        <w:t>В соответствии со ст.3 Федерального закона от 10.07.2002 N 86-ФЗ (ред. от 25.11.2009) "О Центральном банке Российской Федерации (Банке России)" (принят ГД ФС РФ 27.06.2002) целями деятельности Банка России являются:</w:t>
      </w:r>
    </w:p>
    <w:p w:rsidR="00422571" w:rsidRPr="00110273" w:rsidRDefault="00422571" w:rsidP="00110273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10273">
        <w:rPr>
          <w:rFonts w:ascii="Times New Roman" w:hAnsi="Times New Roman"/>
          <w:sz w:val="28"/>
          <w:szCs w:val="28"/>
          <w:lang w:eastAsia="ru-RU"/>
        </w:rPr>
        <w:t>защита и обеспечение устойчивости рубля;</w:t>
      </w:r>
    </w:p>
    <w:p w:rsidR="00422571" w:rsidRPr="00AD74DA" w:rsidRDefault="00422571" w:rsidP="00F36C21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D74DA">
        <w:rPr>
          <w:rFonts w:ascii="Times New Roman" w:hAnsi="Times New Roman"/>
          <w:sz w:val="28"/>
          <w:szCs w:val="28"/>
          <w:lang w:eastAsia="ru-RU"/>
        </w:rPr>
        <w:t>развитие и укрепление банковской системы Российской Федерации;</w:t>
      </w:r>
    </w:p>
    <w:p w:rsidR="00422571" w:rsidRPr="00AD74DA" w:rsidRDefault="00422571" w:rsidP="00F36C21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D74DA">
        <w:rPr>
          <w:rFonts w:ascii="Times New Roman" w:hAnsi="Times New Roman"/>
          <w:sz w:val="28"/>
          <w:szCs w:val="28"/>
          <w:lang w:eastAsia="ru-RU"/>
        </w:rPr>
        <w:t>обеспечение эффективного и бесперебойного функционирования платежной системы.</w:t>
      </w:r>
    </w:p>
    <w:p w:rsidR="00422571" w:rsidRPr="00AD74DA" w:rsidRDefault="00422571" w:rsidP="00B87227">
      <w:pPr>
        <w:spacing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AD74DA">
        <w:rPr>
          <w:rFonts w:ascii="Times New Roman" w:hAnsi="Times New Roman"/>
          <w:sz w:val="28"/>
          <w:szCs w:val="28"/>
          <w:lang w:eastAsia="ru-RU"/>
        </w:rPr>
        <w:t>Получение прибыли не является целью деятельности Банка России</w:t>
      </w:r>
    </w:p>
    <w:p w:rsidR="007E4F5C" w:rsidRPr="00AD74DA" w:rsidRDefault="007E4F5C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AD74DA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 w:rsidR="00A11467" w:rsidRPr="00AD74DA">
        <w:rPr>
          <w:rFonts w:ascii="Times New Roman" w:hAnsi="Times New Roman"/>
          <w:sz w:val="28"/>
          <w:szCs w:val="28"/>
          <w:lang w:eastAsia="ru-RU"/>
        </w:rPr>
        <w:t xml:space="preserve">вышеуказанным законом </w:t>
      </w:r>
      <w:r w:rsidRPr="00AD74DA">
        <w:rPr>
          <w:rFonts w:ascii="Times New Roman" w:hAnsi="Times New Roman"/>
          <w:sz w:val="28"/>
          <w:szCs w:val="28"/>
          <w:lang w:eastAsia="ru-RU"/>
        </w:rPr>
        <w:t>Центральному банку РФ предписано выполнение следующих функций:</w:t>
      </w:r>
    </w:p>
    <w:p w:rsidR="007E4F5C" w:rsidRPr="00AD74DA" w:rsidRDefault="007E4F5C" w:rsidP="00110273">
      <w:pPr>
        <w:ind w:left="142"/>
        <w:rPr>
          <w:rFonts w:ascii="Times New Roman" w:hAnsi="Times New Roman"/>
          <w:sz w:val="28"/>
          <w:szCs w:val="28"/>
          <w:lang w:eastAsia="ru-RU"/>
        </w:rPr>
      </w:pPr>
      <w:r w:rsidRPr="00AD74DA">
        <w:rPr>
          <w:rFonts w:ascii="Times New Roman" w:hAnsi="Times New Roman"/>
          <w:sz w:val="28"/>
          <w:szCs w:val="28"/>
          <w:lang w:eastAsia="ru-RU"/>
        </w:rPr>
        <w:t>• разрабатывать и проводить единую государственную денежно-кредитную политику, направле</w:t>
      </w:r>
      <w:r w:rsidR="00015E46" w:rsidRPr="00AD74DA">
        <w:rPr>
          <w:rFonts w:ascii="Times New Roman" w:hAnsi="Times New Roman"/>
          <w:sz w:val="28"/>
          <w:szCs w:val="28"/>
          <w:lang w:eastAsia="ru-RU"/>
        </w:rPr>
        <w:t>нную на защиту и обеспечение ус</w:t>
      </w:r>
      <w:r w:rsidRPr="00AD74DA">
        <w:rPr>
          <w:rFonts w:ascii="Times New Roman" w:hAnsi="Times New Roman"/>
          <w:sz w:val="28"/>
          <w:szCs w:val="28"/>
          <w:lang w:eastAsia="ru-RU"/>
        </w:rPr>
        <w:t>тойчивости рубля;</w:t>
      </w:r>
    </w:p>
    <w:p w:rsidR="007E4F5C" w:rsidRPr="00AD74DA" w:rsidRDefault="007E4F5C" w:rsidP="00110273">
      <w:pPr>
        <w:ind w:left="142"/>
        <w:rPr>
          <w:rFonts w:ascii="Times New Roman" w:hAnsi="Times New Roman"/>
          <w:sz w:val="28"/>
          <w:szCs w:val="28"/>
          <w:lang w:eastAsia="ru-RU"/>
        </w:rPr>
      </w:pPr>
      <w:r w:rsidRPr="00AD74DA">
        <w:rPr>
          <w:rFonts w:ascii="Times New Roman" w:hAnsi="Times New Roman"/>
          <w:sz w:val="28"/>
          <w:szCs w:val="28"/>
          <w:lang w:eastAsia="ru-RU"/>
        </w:rPr>
        <w:t>• монопольно осуществлять эмиссию наличных денег и организовывать их обращение;</w:t>
      </w:r>
    </w:p>
    <w:p w:rsidR="007E4F5C" w:rsidRPr="00AD74DA" w:rsidRDefault="007E4F5C" w:rsidP="00110273">
      <w:pPr>
        <w:ind w:left="142"/>
        <w:rPr>
          <w:rFonts w:ascii="Times New Roman" w:hAnsi="Times New Roman"/>
          <w:sz w:val="28"/>
          <w:szCs w:val="28"/>
          <w:lang w:eastAsia="ru-RU"/>
        </w:rPr>
      </w:pPr>
      <w:r w:rsidRPr="00AD74DA">
        <w:rPr>
          <w:rFonts w:ascii="Times New Roman" w:hAnsi="Times New Roman"/>
          <w:sz w:val="28"/>
          <w:szCs w:val="28"/>
          <w:lang w:eastAsia="ru-RU"/>
        </w:rPr>
        <w:t>• быть кредитором последней инстанции для кредитных организаций, организовывать систему рефинансирования;</w:t>
      </w:r>
    </w:p>
    <w:p w:rsidR="007E4F5C" w:rsidRPr="00AD74DA" w:rsidRDefault="007E4F5C" w:rsidP="00110273">
      <w:pPr>
        <w:ind w:left="142"/>
        <w:rPr>
          <w:rFonts w:ascii="Times New Roman" w:hAnsi="Times New Roman"/>
          <w:sz w:val="28"/>
          <w:szCs w:val="28"/>
          <w:lang w:eastAsia="ru-RU"/>
        </w:rPr>
      </w:pPr>
      <w:r w:rsidRPr="00AD74DA">
        <w:rPr>
          <w:rFonts w:ascii="Times New Roman" w:hAnsi="Times New Roman"/>
          <w:sz w:val="28"/>
          <w:szCs w:val="28"/>
          <w:lang w:eastAsia="ru-RU"/>
        </w:rPr>
        <w:t>• устанавливать правила осуществления расчетов в Российской Федерации;</w:t>
      </w:r>
    </w:p>
    <w:p w:rsidR="007E4F5C" w:rsidRPr="00AD74DA" w:rsidRDefault="007E4F5C" w:rsidP="00110273">
      <w:pPr>
        <w:ind w:left="142"/>
        <w:rPr>
          <w:rFonts w:ascii="Times New Roman" w:hAnsi="Times New Roman"/>
          <w:sz w:val="28"/>
          <w:szCs w:val="28"/>
          <w:lang w:eastAsia="ru-RU"/>
        </w:rPr>
      </w:pPr>
      <w:r w:rsidRPr="00AD74DA">
        <w:rPr>
          <w:rFonts w:ascii="Times New Roman" w:hAnsi="Times New Roman"/>
          <w:sz w:val="28"/>
          <w:szCs w:val="28"/>
          <w:lang w:eastAsia="ru-RU"/>
        </w:rPr>
        <w:t>• устанавливать правила проведения банковских операций, бухгалтерского учета и отчетности для банковской системы;</w:t>
      </w:r>
    </w:p>
    <w:p w:rsidR="007E4F5C" w:rsidRPr="00AD74DA" w:rsidRDefault="007E4F5C" w:rsidP="00110273">
      <w:pPr>
        <w:ind w:left="142"/>
        <w:rPr>
          <w:rFonts w:ascii="Times New Roman" w:hAnsi="Times New Roman"/>
          <w:sz w:val="28"/>
          <w:szCs w:val="28"/>
          <w:lang w:eastAsia="ru-RU"/>
        </w:rPr>
      </w:pPr>
      <w:r w:rsidRPr="00AD74DA">
        <w:rPr>
          <w:rFonts w:ascii="Times New Roman" w:hAnsi="Times New Roman"/>
          <w:sz w:val="28"/>
          <w:szCs w:val="28"/>
          <w:lang w:eastAsia="ru-RU"/>
        </w:rPr>
        <w:t>• проводить государственную регистрацию кредитных организаций, выдавать и отзывать лицензии кредитных организаций, занимающихся их аудитом;</w:t>
      </w:r>
    </w:p>
    <w:p w:rsidR="007E4F5C" w:rsidRPr="00AD74DA" w:rsidRDefault="007E4F5C" w:rsidP="00110273">
      <w:pPr>
        <w:ind w:left="142"/>
        <w:rPr>
          <w:rFonts w:ascii="Times New Roman" w:hAnsi="Times New Roman"/>
          <w:sz w:val="28"/>
          <w:szCs w:val="28"/>
          <w:lang w:eastAsia="ru-RU"/>
        </w:rPr>
      </w:pPr>
      <w:r w:rsidRPr="00AD74DA">
        <w:rPr>
          <w:rFonts w:ascii="Times New Roman" w:hAnsi="Times New Roman"/>
          <w:sz w:val="28"/>
          <w:szCs w:val="28"/>
          <w:lang w:eastAsia="ru-RU"/>
        </w:rPr>
        <w:t>• осуществлять надзор за деятельностью кредитных организаций;</w:t>
      </w:r>
    </w:p>
    <w:p w:rsidR="007E4F5C" w:rsidRPr="00AD74DA" w:rsidRDefault="007E4F5C" w:rsidP="00110273">
      <w:pPr>
        <w:ind w:left="142"/>
        <w:rPr>
          <w:rFonts w:ascii="Times New Roman" w:hAnsi="Times New Roman"/>
          <w:sz w:val="28"/>
          <w:szCs w:val="28"/>
          <w:lang w:eastAsia="ru-RU"/>
        </w:rPr>
      </w:pPr>
      <w:r w:rsidRPr="00AD74DA">
        <w:rPr>
          <w:rFonts w:ascii="Times New Roman" w:hAnsi="Times New Roman"/>
          <w:sz w:val="28"/>
          <w:szCs w:val="28"/>
          <w:lang w:eastAsia="ru-RU"/>
        </w:rPr>
        <w:t>• регистрировать эмиссию ценных бумаг кредитных организаций в соответствии с федеральными законами;</w:t>
      </w:r>
    </w:p>
    <w:p w:rsidR="007E4F5C" w:rsidRPr="00AD74DA" w:rsidRDefault="007E4F5C" w:rsidP="00110273">
      <w:pPr>
        <w:ind w:left="142"/>
        <w:rPr>
          <w:rFonts w:ascii="Times New Roman" w:hAnsi="Times New Roman"/>
          <w:sz w:val="28"/>
          <w:szCs w:val="28"/>
          <w:lang w:eastAsia="ru-RU"/>
        </w:rPr>
      </w:pPr>
      <w:r w:rsidRPr="00AD74DA">
        <w:rPr>
          <w:rFonts w:ascii="Times New Roman" w:hAnsi="Times New Roman"/>
          <w:sz w:val="28"/>
          <w:szCs w:val="28"/>
          <w:lang w:eastAsia="ru-RU"/>
        </w:rPr>
        <w:t>• выполнять все виды банковских операций, необходимых для решения основных задач Банка России;</w:t>
      </w:r>
    </w:p>
    <w:p w:rsidR="007E4F5C" w:rsidRPr="00AD74DA" w:rsidRDefault="007E4F5C" w:rsidP="00110273">
      <w:pPr>
        <w:ind w:left="142"/>
        <w:rPr>
          <w:rFonts w:ascii="Times New Roman" w:hAnsi="Times New Roman"/>
          <w:sz w:val="28"/>
          <w:szCs w:val="28"/>
          <w:lang w:eastAsia="ru-RU"/>
        </w:rPr>
      </w:pPr>
      <w:r w:rsidRPr="00AD74DA">
        <w:rPr>
          <w:rFonts w:ascii="Times New Roman" w:hAnsi="Times New Roman"/>
          <w:sz w:val="28"/>
          <w:szCs w:val="28"/>
          <w:lang w:eastAsia="ru-RU"/>
        </w:rPr>
        <w:t>• регулировать прохождение валюты, включая операции по покупке и продаже иностранной валюты; определять порядок расчетов с иностранными государствами;</w:t>
      </w:r>
    </w:p>
    <w:p w:rsidR="007E4F5C" w:rsidRPr="00AD74DA" w:rsidRDefault="007E4F5C" w:rsidP="00110273">
      <w:pPr>
        <w:ind w:left="142"/>
        <w:rPr>
          <w:rFonts w:ascii="Times New Roman" w:hAnsi="Times New Roman"/>
          <w:sz w:val="28"/>
          <w:szCs w:val="28"/>
          <w:lang w:eastAsia="ru-RU"/>
        </w:rPr>
      </w:pPr>
      <w:r w:rsidRPr="00AD74DA">
        <w:rPr>
          <w:rFonts w:ascii="Times New Roman" w:hAnsi="Times New Roman"/>
          <w:sz w:val="28"/>
          <w:szCs w:val="28"/>
          <w:lang w:eastAsia="ru-RU"/>
        </w:rPr>
        <w:t>• организовывать и производить валютный контроль как непосредственно, так и через уполномоченные банки в соответствии с законодательством Российской Федерации;</w:t>
      </w:r>
    </w:p>
    <w:p w:rsidR="007E4F5C" w:rsidRPr="00AD74DA" w:rsidRDefault="007E4F5C" w:rsidP="00110273">
      <w:pPr>
        <w:ind w:left="142"/>
        <w:rPr>
          <w:rFonts w:ascii="Times New Roman" w:hAnsi="Times New Roman"/>
          <w:sz w:val="28"/>
          <w:szCs w:val="28"/>
          <w:lang w:eastAsia="ru-RU"/>
        </w:rPr>
      </w:pPr>
      <w:r w:rsidRPr="00AD74DA">
        <w:rPr>
          <w:rFonts w:ascii="Times New Roman" w:hAnsi="Times New Roman"/>
          <w:sz w:val="28"/>
          <w:szCs w:val="28"/>
          <w:lang w:eastAsia="ru-RU"/>
        </w:rPr>
        <w:t>• принимать участие в разработке прогноза платежного баланса Российской Федерации и организовывать составление платежного баланса Российской Федерации;</w:t>
      </w:r>
    </w:p>
    <w:p w:rsidR="007E4F5C" w:rsidRPr="00AD74DA" w:rsidRDefault="007E4F5C" w:rsidP="00110273">
      <w:pPr>
        <w:ind w:left="142"/>
        <w:rPr>
          <w:rFonts w:ascii="Times New Roman" w:hAnsi="Times New Roman"/>
          <w:sz w:val="28"/>
          <w:szCs w:val="28"/>
          <w:lang w:eastAsia="ru-RU"/>
        </w:rPr>
      </w:pPr>
      <w:r w:rsidRPr="00AD74DA">
        <w:rPr>
          <w:rFonts w:ascii="Times New Roman" w:hAnsi="Times New Roman"/>
          <w:sz w:val="28"/>
          <w:szCs w:val="28"/>
          <w:lang w:eastAsia="ru-RU"/>
        </w:rPr>
        <w:t>• проводить анализ и прогнозирование состояния экономики Российской Федерации в целом и по регионам; публиковать соответствующие материалы и статистические данные;</w:t>
      </w:r>
    </w:p>
    <w:p w:rsidR="00015E46" w:rsidRPr="00AD74DA" w:rsidRDefault="007E4F5C" w:rsidP="00110273">
      <w:pPr>
        <w:ind w:left="142"/>
        <w:rPr>
          <w:rFonts w:ascii="Times New Roman" w:hAnsi="Times New Roman"/>
          <w:sz w:val="28"/>
          <w:szCs w:val="28"/>
          <w:lang w:eastAsia="ru-RU"/>
        </w:rPr>
      </w:pPr>
      <w:r w:rsidRPr="00AD74DA">
        <w:rPr>
          <w:rFonts w:ascii="Times New Roman" w:hAnsi="Times New Roman"/>
          <w:sz w:val="28"/>
          <w:szCs w:val="28"/>
          <w:lang w:eastAsia="ru-RU"/>
        </w:rPr>
        <w:t>• осуществлять иные функции в соответствии с федеральными законами.</w:t>
      </w:r>
    </w:p>
    <w:p w:rsidR="00A9180A" w:rsidRPr="00AD74DA" w:rsidRDefault="007E4F5C" w:rsidP="00F36C21">
      <w:pPr>
        <w:spacing w:line="360" w:lineRule="auto"/>
        <w:ind w:left="142" w:firstLine="566"/>
        <w:rPr>
          <w:rFonts w:ascii="Times New Roman" w:hAnsi="Times New Roman"/>
          <w:sz w:val="28"/>
          <w:szCs w:val="28"/>
          <w:lang w:eastAsia="ru-RU"/>
        </w:rPr>
      </w:pPr>
      <w:r w:rsidRPr="00AD74DA">
        <w:rPr>
          <w:rFonts w:ascii="Times New Roman" w:hAnsi="Times New Roman"/>
          <w:sz w:val="28"/>
          <w:szCs w:val="28"/>
          <w:lang w:eastAsia="ru-RU"/>
        </w:rPr>
        <w:t xml:space="preserve">Детальный перечень функций Центрального банка Российской Федерации не противоречит международной практике работы центральных банков. Так же как и центральные банки других стран, Центральный банк Российской </w:t>
      </w:r>
      <w:r w:rsidR="00015E46" w:rsidRPr="00AD74DA">
        <w:rPr>
          <w:rFonts w:ascii="Times New Roman" w:hAnsi="Times New Roman"/>
          <w:sz w:val="28"/>
          <w:szCs w:val="28"/>
          <w:lang w:eastAsia="ru-RU"/>
        </w:rPr>
        <w:t>Федерации,</w:t>
      </w:r>
      <w:r w:rsidRPr="00AD74DA">
        <w:rPr>
          <w:rFonts w:ascii="Times New Roman" w:hAnsi="Times New Roman"/>
          <w:sz w:val="28"/>
          <w:szCs w:val="28"/>
          <w:lang w:eastAsia="ru-RU"/>
        </w:rPr>
        <w:t xml:space="preserve"> прежде </w:t>
      </w:r>
      <w:r w:rsidR="00015E46" w:rsidRPr="00AD74DA">
        <w:rPr>
          <w:rFonts w:ascii="Times New Roman" w:hAnsi="Times New Roman"/>
          <w:sz w:val="28"/>
          <w:szCs w:val="28"/>
          <w:lang w:eastAsia="ru-RU"/>
        </w:rPr>
        <w:t>всего,</w:t>
      </w:r>
      <w:r w:rsidRPr="00AD74DA">
        <w:rPr>
          <w:rFonts w:ascii="Times New Roman" w:hAnsi="Times New Roman"/>
          <w:sz w:val="28"/>
          <w:szCs w:val="28"/>
          <w:lang w:eastAsia="ru-RU"/>
        </w:rPr>
        <w:t xml:space="preserve"> выполняет функцию денежно-кредитного регулирования экономики и эмиссионную функцию.</w:t>
      </w:r>
    </w:p>
    <w:p w:rsidR="00AE2BE1" w:rsidRDefault="00AE2BE1" w:rsidP="00AD74D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2BE1" w:rsidRDefault="00AE2BE1" w:rsidP="00AD74D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2BE1" w:rsidRDefault="00AE2BE1" w:rsidP="00AD74D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2BE1" w:rsidRDefault="00AE2BE1" w:rsidP="00AD74D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2BE1" w:rsidRDefault="00AE2BE1" w:rsidP="00AD74D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2BE1" w:rsidRDefault="00AE2BE1" w:rsidP="00AD74D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2BE1" w:rsidRDefault="00AE2BE1" w:rsidP="00AD74D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10273" w:rsidRDefault="00110273" w:rsidP="00AD74D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10273" w:rsidRDefault="00110273" w:rsidP="00AD74D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10273" w:rsidRDefault="00110273" w:rsidP="00AD74D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10273" w:rsidRDefault="00110273" w:rsidP="00AD74D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10273" w:rsidRDefault="00110273" w:rsidP="00AD74D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10273" w:rsidRDefault="00110273" w:rsidP="00AD74D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22571" w:rsidRPr="00AD74DA" w:rsidRDefault="00272F73" w:rsidP="00AD74D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D74DA">
        <w:rPr>
          <w:rFonts w:ascii="Times New Roman" w:hAnsi="Times New Roman"/>
          <w:b/>
          <w:sz w:val="28"/>
          <w:szCs w:val="28"/>
          <w:lang w:eastAsia="ru-RU"/>
        </w:rPr>
        <w:t>1.3.2 Коммерческие банки</w:t>
      </w:r>
    </w:p>
    <w:p w:rsidR="00B85379" w:rsidRPr="00AD74DA" w:rsidRDefault="0032782C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 xml:space="preserve">Второй уровень в двухуровневой банковской системе представлен кредитными организациями — юридическими лицами, которые для извлечения прибыли как основной цели своей деятельности на основании специального разрешения (лицензии) Центрального банка Российской Федерации </w:t>
      </w:r>
      <w:r w:rsidR="002B77B6" w:rsidRPr="00AD74DA">
        <w:rPr>
          <w:rFonts w:ascii="Times New Roman" w:hAnsi="Times New Roman"/>
          <w:sz w:val="28"/>
          <w:szCs w:val="28"/>
        </w:rPr>
        <w:t>и</w:t>
      </w:r>
      <w:r w:rsidRPr="00AD74DA">
        <w:rPr>
          <w:rFonts w:ascii="Times New Roman" w:hAnsi="Times New Roman"/>
          <w:sz w:val="28"/>
          <w:szCs w:val="28"/>
        </w:rPr>
        <w:t>меют право осуществлять банковские операции, предусмотренные Федеральным законом «О банках и банковской деятельности»</w:t>
      </w:r>
      <w:r w:rsidR="0012454F" w:rsidRPr="00AD74DA">
        <w:rPr>
          <w:rFonts w:ascii="Times New Roman" w:hAnsi="Times New Roman"/>
          <w:sz w:val="28"/>
          <w:szCs w:val="28"/>
        </w:rPr>
        <w:t xml:space="preserve">. Они </w:t>
      </w:r>
      <w:r w:rsidRPr="00AD74DA">
        <w:rPr>
          <w:rFonts w:ascii="Times New Roman" w:hAnsi="Times New Roman"/>
          <w:sz w:val="28"/>
          <w:szCs w:val="28"/>
        </w:rPr>
        <w:t>делятся на банки и небанковские кредитные организации.</w:t>
      </w:r>
    </w:p>
    <w:p w:rsidR="002B77B6" w:rsidRPr="00AD74DA" w:rsidRDefault="002B77B6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 xml:space="preserve">Банк — это кредитная организация, которая имеет исключительное право осуществлять в совокупности следующие банковские операции: </w:t>
      </w:r>
    </w:p>
    <w:p w:rsidR="002B77B6" w:rsidRPr="00AD74DA" w:rsidRDefault="002B77B6" w:rsidP="00A11467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>привлечение во вклады денежных средств физических и юридических лиц;</w:t>
      </w:r>
    </w:p>
    <w:p w:rsidR="002B77B6" w:rsidRPr="00AD74DA" w:rsidRDefault="002B77B6" w:rsidP="00A11467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>размещение указанных средств от своего имени и за сво</w:t>
      </w:r>
      <w:r w:rsidR="00CF5B90" w:rsidRPr="00AD74DA">
        <w:rPr>
          <w:rFonts w:ascii="Times New Roman" w:hAnsi="Times New Roman"/>
          <w:sz w:val="28"/>
          <w:szCs w:val="28"/>
        </w:rPr>
        <w:t>й счет на условиях возвратности, платности, срочности</w:t>
      </w:r>
      <w:r w:rsidR="00272F73" w:rsidRPr="00AD74DA">
        <w:rPr>
          <w:rFonts w:ascii="Times New Roman" w:hAnsi="Times New Roman"/>
          <w:sz w:val="28"/>
          <w:szCs w:val="28"/>
        </w:rPr>
        <w:t>.</w:t>
      </w:r>
    </w:p>
    <w:p w:rsidR="002B77B6" w:rsidRPr="00AD74DA" w:rsidRDefault="002B77B6" w:rsidP="00A11467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 xml:space="preserve">открытие и ведение банковских счетов физических и юридических лиц. </w:t>
      </w:r>
    </w:p>
    <w:p w:rsidR="002B77B6" w:rsidRPr="00AD74DA" w:rsidRDefault="002B77B6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 xml:space="preserve">При этом для осуществления своей деятельности банки должны пройти государственную регистрацию в Центральном банке России и получить лицензию на осуществление определенных банковских операций. </w:t>
      </w:r>
    </w:p>
    <w:p w:rsidR="002B77B6" w:rsidRPr="00AD74DA" w:rsidRDefault="002B77B6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 xml:space="preserve">По своей организационно - правовой форме большинство коммерческих банков являются акционерными, хотя присутствуют и банки как общества с ограниченной и дополнительной ответственностью. </w:t>
      </w:r>
    </w:p>
    <w:p w:rsidR="002B77B6" w:rsidRPr="00AD74DA" w:rsidRDefault="002B77B6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 xml:space="preserve">В соответствии с российским законодательством, а именно Законом «О банках и банковской деятельности», коммерческие банки могут выполнять следующие виды операций: </w:t>
      </w:r>
    </w:p>
    <w:p w:rsidR="002B77B6" w:rsidRPr="00AD74DA" w:rsidRDefault="002B77B6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>1. привлечение денежных средств физических и юридических лиц во вклады (до востребования и на определенный срок)</w:t>
      </w:r>
      <w:r w:rsidR="007A24C7" w:rsidRPr="00AD74DA">
        <w:rPr>
          <w:rFonts w:ascii="Times New Roman" w:hAnsi="Times New Roman"/>
          <w:sz w:val="28"/>
          <w:szCs w:val="28"/>
        </w:rPr>
        <w:t>;</w:t>
      </w:r>
      <w:r w:rsidRPr="00AD74DA">
        <w:rPr>
          <w:rFonts w:ascii="Times New Roman" w:hAnsi="Times New Roman"/>
          <w:sz w:val="28"/>
          <w:szCs w:val="28"/>
        </w:rPr>
        <w:t xml:space="preserve"> </w:t>
      </w:r>
    </w:p>
    <w:p w:rsidR="002B77B6" w:rsidRPr="00AD74DA" w:rsidRDefault="00A11467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>2.</w:t>
      </w:r>
      <w:r w:rsidR="002B77B6" w:rsidRPr="00AD74DA">
        <w:rPr>
          <w:rFonts w:ascii="Times New Roman" w:hAnsi="Times New Roman"/>
          <w:sz w:val="28"/>
          <w:szCs w:val="28"/>
        </w:rPr>
        <w:t>размещение привлеченных денежных средств от своего имени и за свой счет</w:t>
      </w:r>
      <w:r w:rsidR="007A24C7" w:rsidRPr="00AD74DA">
        <w:rPr>
          <w:rFonts w:ascii="Times New Roman" w:hAnsi="Times New Roman"/>
          <w:sz w:val="28"/>
          <w:szCs w:val="28"/>
        </w:rPr>
        <w:t>;</w:t>
      </w:r>
      <w:r w:rsidR="002B77B6" w:rsidRPr="00AD74DA">
        <w:rPr>
          <w:rFonts w:ascii="Times New Roman" w:hAnsi="Times New Roman"/>
          <w:sz w:val="28"/>
          <w:szCs w:val="28"/>
        </w:rPr>
        <w:t xml:space="preserve"> </w:t>
      </w:r>
    </w:p>
    <w:p w:rsidR="002B77B6" w:rsidRPr="00AD74DA" w:rsidRDefault="002B77B6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>3. открытие и ведение банковских счетов физических и юридических лиц</w:t>
      </w:r>
      <w:r w:rsidR="007A24C7" w:rsidRPr="00AD74DA">
        <w:rPr>
          <w:rFonts w:ascii="Times New Roman" w:hAnsi="Times New Roman"/>
          <w:sz w:val="28"/>
          <w:szCs w:val="28"/>
        </w:rPr>
        <w:t>;</w:t>
      </w:r>
      <w:r w:rsidRPr="00AD74DA">
        <w:rPr>
          <w:rFonts w:ascii="Times New Roman" w:hAnsi="Times New Roman"/>
          <w:sz w:val="28"/>
          <w:szCs w:val="28"/>
        </w:rPr>
        <w:t xml:space="preserve"> </w:t>
      </w:r>
    </w:p>
    <w:p w:rsidR="002B77B6" w:rsidRPr="00AD74DA" w:rsidRDefault="002B77B6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>4. осуществление расчетов по поручению физических и юридических лиц, в том числе банков - корреспо</w:t>
      </w:r>
      <w:r w:rsidR="007A24C7" w:rsidRPr="00AD74DA">
        <w:rPr>
          <w:rFonts w:ascii="Times New Roman" w:hAnsi="Times New Roman"/>
          <w:sz w:val="28"/>
          <w:szCs w:val="28"/>
        </w:rPr>
        <w:t>ндентов по их банковским счетам;</w:t>
      </w:r>
    </w:p>
    <w:p w:rsidR="002B77B6" w:rsidRPr="00AD74DA" w:rsidRDefault="002B77B6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>5. инкассация денежных средств, векселей, платежных и расчетных документов и кассовое обслуживан</w:t>
      </w:r>
      <w:r w:rsidR="007A24C7" w:rsidRPr="00AD74DA">
        <w:rPr>
          <w:rFonts w:ascii="Times New Roman" w:hAnsi="Times New Roman"/>
          <w:sz w:val="28"/>
          <w:szCs w:val="28"/>
        </w:rPr>
        <w:t>ие физических и юридических лиц;</w:t>
      </w:r>
    </w:p>
    <w:p w:rsidR="002B77B6" w:rsidRPr="00AD74DA" w:rsidRDefault="002B77B6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 xml:space="preserve">6. купля - продажа иностранной валюты </w:t>
      </w:r>
      <w:r w:rsidR="007A24C7" w:rsidRPr="00AD74DA">
        <w:rPr>
          <w:rFonts w:ascii="Times New Roman" w:hAnsi="Times New Roman"/>
          <w:sz w:val="28"/>
          <w:szCs w:val="28"/>
        </w:rPr>
        <w:t>в наличной и безналичной формах;</w:t>
      </w:r>
    </w:p>
    <w:p w:rsidR="002B77B6" w:rsidRPr="00AD74DA" w:rsidRDefault="002B77B6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>7. привлечение во вклады и размещение драгоценных металлов</w:t>
      </w:r>
      <w:r w:rsidR="007A24C7" w:rsidRPr="00AD74DA">
        <w:rPr>
          <w:rFonts w:ascii="Times New Roman" w:hAnsi="Times New Roman"/>
          <w:sz w:val="28"/>
          <w:szCs w:val="28"/>
        </w:rPr>
        <w:t>;</w:t>
      </w:r>
      <w:r w:rsidRPr="00AD74DA">
        <w:rPr>
          <w:rFonts w:ascii="Times New Roman" w:hAnsi="Times New Roman"/>
          <w:sz w:val="28"/>
          <w:szCs w:val="28"/>
        </w:rPr>
        <w:t xml:space="preserve"> </w:t>
      </w:r>
    </w:p>
    <w:p w:rsidR="002B77B6" w:rsidRPr="00AD74DA" w:rsidRDefault="002B77B6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>8. выдача банковских гарантий</w:t>
      </w:r>
      <w:r w:rsidR="007A24C7" w:rsidRPr="00AD74DA">
        <w:rPr>
          <w:rFonts w:ascii="Times New Roman" w:hAnsi="Times New Roman"/>
          <w:sz w:val="28"/>
          <w:szCs w:val="28"/>
        </w:rPr>
        <w:t>;</w:t>
      </w:r>
      <w:r w:rsidRPr="00AD74DA">
        <w:rPr>
          <w:rFonts w:ascii="Times New Roman" w:hAnsi="Times New Roman"/>
          <w:sz w:val="28"/>
          <w:szCs w:val="28"/>
        </w:rPr>
        <w:t xml:space="preserve"> </w:t>
      </w:r>
    </w:p>
    <w:p w:rsidR="002B77B6" w:rsidRPr="00AD74DA" w:rsidRDefault="002B77B6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>9. осуществление переводов денежных средств по поручению физических лиц без открытия банковских счетов.</w:t>
      </w:r>
    </w:p>
    <w:p w:rsidR="002B77B6" w:rsidRPr="00AD74DA" w:rsidRDefault="002B77B6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 xml:space="preserve">Кроме банковских операций, они могут выполнять и определенные сделки: </w:t>
      </w:r>
    </w:p>
    <w:p w:rsidR="002B77B6" w:rsidRPr="00AD74DA" w:rsidRDefault="002B77B6" w:rsidP="0011027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>1. выдачу гарантий</w:t>
      </w:r>
      <w:r w:rsidR="007A24C7" w:rsidRPr="00AD74DA">
        <w:rPr>
          <w:rFonts w:ascii="Times New Roman" w:hAnsi="Times New Roman"/>
          <w:sz w:val="28"/>
          <w:szCs w:val="28"/>
        </w:rPr>
        <w:t>;</w:t>
      </w:r>
      <w:r w:rsidRPr="00AD74DA">
        <w:rPr>
          <w:rFonts w:ascii="Times New Roman" w:hAnsi="Times New Roman"/>
          <w:sz w:val="28"/>
          <w:szCs w:val="28"/>
        </w:rPr>
        <w:t xml:space="preserve"> </w:t>
      </w:r>
    </w:p>
    <w:p w:rsidR="002B77B6" w:rsidRPr="00AD74DA" w:rsidRDefault="002B77B6" w:rsidP="0011027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>2. приобретение права требования от третьих лиц исполнения обязательств в денежной форме</w:t>
      </w:r>
      <w:r w:rsidR="007A24C7" w:rsidRPr="00AD74DA">
        <w:rPr>
          <w:rFonts w:ascii="Times New Roman" w:hAnsi="Times New Roman"/>
          <w:sz w:val="28"/>
          <w:szCs w:val="28"/>
        </w:rPr>
        <w:t>;</w:t>
      </w:r>
      <w:r w:rsidRPr="00AD74DA">
        <w:rPr>
          <w:rFonts w:ascii="Times New Roman" w:hAnsi="Times New Roman"/>
          <w:sz w:val="28"/>
          <w:szCs w:val="28"/>
        </w:rPr>
        <w:t xml:space="preserve"> </w:t>
      </w:r>
    </w:p>
    <w:p w:rsidR="002B77B6" w:rsidRPr="00AD74DA" w:rsidRDefault="002B77B6" w:rsidP="0011027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>3. доверительное управление денежными средствами и иным имуществом по договору с физическими и юридическими лицами</w:t>
      </w:r>
      <w:r w:rsidR="007A24C7" w:rsidRPr="00AD74DA">
        <w:rPr>
          <w:rFonts w:ascii="Times New Roman" w:hAnsi="Times New Roman"/>
          <w:sz w:val="28"/>
          <w:szCs w:val="28"/>
        </w:rPr>
        <w:t>;</w:t>
      </w:r>
      <w:r w:rsidRPr="00AD74DA">
        <w:rPr>
          <w:rFonts w:ascii="Times New Roman" w:hAnsi="Times New Roman"/>
          <w:sz w:val="28"/>
          <w:szCs w:val="28"/>
        </w:rPr>
        <w:t xml:space="preserve"> </w:t>
      </w:r>
    </w:p>
    <w:p w:rsidR="002B77B6" w:rsidRPr="00AD74DA" w:rsidRDefault="002B77B6" w:rsidP="0011027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>4. осуществление операций с драгоценными металлами и камнями</w:t>
      </w:r>
      <w:r w:rsidR="007A24C7" w:rsidRPr="00AD74DA">
        <w:rPr>
          <w:rFonts w:ascii="Times New Roman" w:hAnsi="Times New Roman"/>
          <w:sz w:val="28"/>
          <w:szCs w:val="28"/>
        </w:rPr>
        <w:t>;</w:t>
      </w:r>
      <w:r w:rsidRPr="00AD74DA">
        <w:rPr>
          <w:rFonts w:ascii="Times New Roman" w:hAnsi="Times New Roman"/>
          <w:sz w:val="28"/>
          <w:szCs w:val="28"/>
        </w:rPr>
        <w:t xml:space="preserve"> </w:t>
      </w:r>
    </w:p>
    <w:p w:rsidR="002B77B6" w:rsidRPr="00AD74DA" w:rsidRDefault="002B77B6" w:rsidP="0011027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>5. предоставление в аренду физическим и юридическим лицам специальных помещений или находящихся в них сейфов для хранения документов и ценностей</w:t>
      </w:r>
      <w:r w:rsidR="007A24C7" w:rsidRPr="00AD74DA">
        <w:rPr>
          <w:rFonts w:ascii="Times New Roman" w:hAnsi="Times New Roman"/>
          <w:sz w:val="28"/>
          <w:szCs w:val="28"/>
        </w:rPr>
        <w:t>;</w:t>
      </w:r>
      <w:r w:rsidRPr="00AD74DA">
        <w:rPr>
          <w:rFonts w:ascii="Times New Roman" w:hAnsi="Times New Roman"/>
          <w:sz w:val="28"/>
          <w:szCs w:val="28"/>
        </w:rPr>
        <w:t xml:space="preserve"> </w:t>
      </w:r>
    </w:p>
    <w:p w:rsidR="002B77B6" w:rsidRPr="00AD74DA" w:rsidRDefault="007A24C7" w:rsidP="0011027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>6. лизинговые операции;</w:t>
      </w:r>
    </w:p>
    <w:p w:rsidR="002B77B6" w:rsidRPr="00AD74DA" w:rsidRDefault="002B77B6" w:rsidP="0011027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 xml:space="preserve">7. оказание консультационных и информационных услуг. </w:t>
      </w:r>
    </w:p>
    <w:p w:rsidR="002B77B6" w:rsidRPr="00AD74DA" w:rsidRDefault="002B77B6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 xml:space="preserve">Однако, несмотря на такой широкий перечень операций, российские банки акцентируют свое внимание лишь на небольшом числе операций. </w:t>
      </w:r>
    </w:p>
    <w:p w:rsidR="002B77B6" w:rsidRPr="00AD74DA" w:rsidRDefault="00272F73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>Среди пассивных</w:t>
      </w:r>
      <w:r w:rsidR="002B77B6" w:rsidRPr="00AD74DA">
        <w:rPr>
          <w:rFonts w:ascii="Times New Roman" w:hAnsi="Times New Roman"/>
          <w:sz w:val="28"/>
          <w:szCs w:val="28"/>
        </w:rPr>
        <w:t xml:space="preserve"> основными</w:t>
      </w:r>
      <w:r w:rsidRPr="00AD74DA">
        <w:rPr>
          <w:rFonts w:ascii="Times New Roman" w:hAnsi="Times New Roman"/>
          <w:sz w:val="28"/>
          <w:szCs w:val="28"/>
        </w:rPr>
        <w:t xml:space="preserve"> операциями</w:t>
      </w:r>
      <w:r w:rsidR="002B77B6" w:rsidRPr="00AD74DA">
        <w:rPr>
          <w:rFonts w:ascii="Times New Roman" w:hAnsi="Times New Roman"/>
          <w:sz w:val="28"/>
          <w:szCs w:val="28"/>
        </w:rPr>
        <w:t xml:space="preserve"> выступают ведение счетов предприятий, корреспондентских счетов банков и принятие вкладов населения, на которые приходится свыше 55 % пассивов. </w:t>
      </w:r>
    </w:p>
    <w:p w:rsidR="002B77B6" w:rsidRPr="00AD74DA" w:rsidRDefault="002B77B6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 xml:space="preserve">Что касается активных операций, то преобладающими являются кредиты (40 %), из них кредиты в реальный сектор экономики составляют лишь 32,3 % и вложения в ценные бумаги (19 %). </w:t>
      </w:r>
    </w:p>
    <w:p w:rsidR="002B77B6" w:rsidRPr="00AD74DA" w:rsidRDefault="002B77B6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 xml:space="preserve">Среди прочих операций банков основное место занимают операции с иностранной валютой. </w:t>
      </w:r>
    </w:p>
    <w:p w:rsidR="002B77B6" w:rsidRPr="00AD74DA" w:rsidRDefault="002B77B6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 xml:space="preserve">Клиентами коммерческих банков, как правило, являются юридические лица и малая доля физических лиц, хотя в последние годы коммерческие банки все больше начинают ориентироваться на обслуживание физических лиц. </w:t>
      </w:r>
    </w:p>
    <w:p w:rsidR="002B77B6" w:rsidRPr="00AD74DA" w:rsidRDefault="002B77B6" w:rsidP="00AD74DA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>В России коммерческие банки в основном универсальны, т. е. выполняют полный набор операций и обсл</w:t>
      </w:r>
      <w:r w:rsidR="00AD74DA" w:rsidRPr="00AD74DA">
        <w:rPr>
          <w:rFonts w:ascii="Times New Roman" w:hAnsi="Times New Roman"/>
          <w:sz w:val="28"/>
          <w:szCs w:val="28"/>
        </w:rPr>
        <w:t>уживают все категории клиентов. С</w:t>
      </w:r>
      <w:r w:rsidRPr="00AD74DA">
        <w:rPr>
          <w:rFonts w:ascii="Times New Roman" w:hAnsi="Times New Roman"/>
          <w:sz w:val="28"/>
          <w:szCs w:val="28"/>
        </w:rPr>
        <w:t xml:space="preserve">пециализированные банки только начинают развиваться. </w:t>
      </w:r>
    </w:p>
    <w:p w:rsidR="002B77B6" w:rsidRPr="00AD74DA" w:rsidRDefault="002B77B6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 xml:space="preserve">В банковскую систему России, помимо Банка России и кредитных организаций, включены также филиалы и представительства иностранных банков. </w:t>
      </w:r>
    </w:p>
    <w:p w:rsidR="002B77B6" w:rsidRPr="00AD74DA" w:rsidRDefault="00100039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>П</w:t>
      </w:r>
      <w:r w:rsidR="002B77B6" w:rsidRPr="00AD74DA">
        <w:rPr>
          <w:rFonts w:ascii="Times New Roman" w:hAnsi="Times New Roman"/>
          <w:sz w:val="28"/>
          <w:szCs w:val="28"/>
        </w:rPr>
        <w:t xml:space="preserve">ри этом под иностранным банком понимается банк, признанный таковым по законодательству иностранного государства, на территории которого он зарегистрирован. </w:t>
      </w:r>
    </w:p>
    <w:p w:rsidR="002B77B6" w:rsidRPr="00AD74DA" w:rsidRDefault="002B77B6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 xml:space="preserve">Представительством по законодательству России признается обособленное подразделение юридического лица, расположенное вне места его нахождения, которое представляет интересы юридического лица и осуществляет их защиту. </w:t>
      </w:r>
    </w:p>
    <w:p w:rsidR="002B77B6" w:rsidRPr="00AD74DA" w:rsidRDefault="002B77B6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 xml:space="preserve">Филиалом является обособленное подразделение юридического лица, расположенное вне места его нахождения и осуществляющее все его функции или их часть, в том числе функции представительства (ст. 55 ГК РФ). </w:t>
      </w:r>
    </w:p>
    <w:p w:rsidR="002B77B6" w:rsidRPr="00AD74DA" w:rsidRDefault="002B77B6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 xml:space="preserve">Если говорить о банковской системе в широком смысле слова, то в России законодательно разрешено кредитным организациям создавать союзы и ассоциации, которые непосредственно не осуществляют банковских операций, а их деятельность не может преследовать цель извлечения прибыли. </w:t>
      </w:r>
    </w:p>
    <w:p w:rsidR="002B77B6" w:rsidRPr="00AD74DA" w:rsidRDefault="002B77B6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 xml:space="preserve">Таким образом, опыт развития Российского государства свидетельствует о том, что должным образом организованная банковская система способна придать существенный стимул росту экономики страны и, наоборот, отсутствие такой системы может являться тормозом экономического развития и повлечь серьезные кризисные явления для любого государства, в том числе и для России. </w:t>
      </w:r>
    </w:p>
    <w:p w:rsidR="002B77B6" w:rsidRPr="00AD74DA" w:rsidRDefault="002B77B6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>Банковская система России выполняет важные экономические и социальные функции, будучи основным элементом современного экономического устройства России.</w:t>
      </w:r>
    </w:p>
    <w:p w:rsidR="00CF5B90" w:rsidRPr="00AD74DA" w:rsidRDefault="00CF5B90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CF5B90" w:rsidRPr="00AD74DA" w:rsidRDefault="00CF5B90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CF5B90" w:rsidRPr="00AD74DA" w:rsidRDefault="00CF5B90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45482E" w:rsidRPr="00AD74DA" w:rsidRDefault="0045482E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45482E" w:rsidRPr="00AD74DA" w:rsidRDefault="0045482E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45482E" w:rsidRDefault="0045482E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AD74DA" w:rsidRDefault="00AD74DA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DA49A3" w:rsidRPr="00AD74DA" w:rsidRDefault="00DA49A3" w:rsidP="00F36C21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AD74DA">
        <w:rPr>
          <w:rFonts w:ascii="Times New Roman" w:hAnsi="Times New Roman"/>
          <w:b/>
          <w:sz w:val="28"/>
          <w:szCs w:val="28"/>
        </w:rPr>
        <w:t>Глава 2.</w:t>
      </w:r>
      <w:r w:rsidR="00605031" w:rsidRPr="00AD74DA">
        <w:rPr>
          <w:rFonts w:ascii="Times New Roman" w:hAnsi="Times New Roman"/>
          <w:b/>
          <w:sz w:val="28"/>
          <w:szCs w:val="28"/>
          <w:lang w:eastAsia="ru-RU"/>
        </w:rPr>
        <w:t xml:space="preserve"> Банковская система республики Башкортостан</w:t>
      </w:r>
    </w:p>
    <w:p w:rsidR="00605031" w:rsidRPr="00AD74DA" w:rsidRDefault="00605031" w:rsidP="00F36C21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AD74DA">
        <w:rPr>
          <w:rFonts w:ascii="Times New Roman" w:hAnsi="Times New Roman"/>
          <w:b/>
          <w:bCs/>
          <w:sz w:val="28"/>
          <w:szCs w:val="28"/>
        </w:rPr>
        <w:t xml:space="preserve">2.1 </w:t>
      </w:r>
      <w:r w:rsidR="0019587D" w:rsidRPr="00AD74DA">
        <w:rPr>
          <w:rFonts w:ascii="Times New Roman" w:hAnsi="Times New Roman"/>
          <w:b/>
          <w:bCs/>
          <w:sz w:val="28"/>
          <w:szCs w:val="28"/>
        </w:rPr>
        <w:t xml:space="preserve">Общая организация </w:t>
      </w:r>
      <w:r w:rsidRPr="00AD74DA">
        <w:rPr>
          <w:rFonts w:ascii="Times New Roman" w:hAnsi="Times New Roman"/>
          <w:b/>
          <w:bCs/>
          <w:sz w:val="28"/>
          <w:szCs w:val="28"/>
        </w:rPr>
        <w:t>банковской системы в республике Башкортостан.</w:t>
      </w:r>
    </w:p>
    <w:p w:rsidR="00AD74DA" w:rsidRPr="00AD74DA" w:rsidRDefault="00605031" w:rsidP="00AD74DA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D74DA">
        <w:rPr>
          <w:rFonts w:ascii="Times New Roman" w:hAnsi="Times New Roman"/>
          <w:color w:val="000000"/>
          <w:sz w:val="28"/>
          <w:szCs w:val="28"/>
        </w:rPr>
        <w:t xml:space="preserve">В связи с преобразованием экономики </w:t>
      </w:r>
      <w:r w:rsidR="00AD74DA" w:rsidRPr="00AD74DA">
        <w:rPr>
          <w:rFonts w:ascii="Times New Roman" w:hAnsi="Times New Roman"/>
          <w:color w:val="000000"/>
          <w:sz w:val="28"/>
          <w:szCs w:val="28"/>
        </w:rPr>
        <w:t>РБ</w:t>
      </w:r>
      <w:r w:rsidRPr="00AD74DA">
        <w:rPr>
          <w:rFonts w:ascii="Times New Roman" w:hAnsi="Times New Roman"/>
          <w:color w:val="000000"/>
          <w:sz w:val="28"/>
          <w:szCs w:val="28"/>
        </w:rPr>
        <w:t xml:space="preserve"> из централизованной в рыночную, с 1990 года в Башкортостане сложилась двухуровневая банковская система.</w:t>
      </w:r>
      <w:r w:rsidR="00AD74DA" w:rsidRPr="00AD74D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05031" w:rsidRPr="00AD74DA" w:rsidRDefault="00605031" w:rsidP="00AD74DA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D74DA">
        <w:rPr>
          <w:rFonts w:ascii="Times New Roman" w:hAnsi="Times New Roman"/>
          <w:color w:val="000000"/>
          <w:sz w:val="28"/>
          <w:szCs w:val="28"/>
        </w:rPr>
        <w:t>Первый уровень этой системы</w:t>
      </w:r>
      <w:r w:rsidR="00CF5B90" w:rsidRPr="00AD74DA">
        <w:rPr>
          <w:rFonts w:ascii="Times New Roman" w:hAnsi="Times New Roman"/>
          <w:color w:val="000000"/>
          <w:sz w:val="28"/>
          <w:szCs w:val="28"/>
        </w:rPr>
        <w:t xml:space="preserve"> образует Национальный банк </w:t>
      </w:r>
      <w:r w:rsidRPr="00AD74DA">
        <w:rPr>
          <w:rFonts w:ascii="Times New Roman" w:hAnsi="Times New Roman"/>
          <w:color w:val="000000"/>
          <w:sz w:val="28"/>
          <w:szCs w:val="28"/>
        </w:rPr>
        <w:t xml:space="preserve">РБ. Он организует исполнение полномочий Центрального Банка России на территории республики. </w:t>
      </w:r>
    </w:p>
    <w:p w:rsidR="00605031" w:rsidRPr="00AD74DA" w:rsidRDefault="00605031" w:rsidP="00F36C21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color w:val="000000"/>
          <w:sz w:val="28"/>
          <w:szCs w:val="28"/>
        </w:rPr>
        <w:t>Второй уровень банковской системы республики образуют кредитные организации различных видов и их филиалы</w:t>
      </w:r>
      <w:r w:rsidR="00AD74DA">
        <w:rPr>
          <w:rFonts w:ascii="Times New Roman" w:hAnsi="Times New Roman"/>
          <w:color w:val="000000"/>
          <w:sz w:val="28"/>
          <w:szCs w:val="28"/>
        </w:rPr>
        <w:t>.</w:t>
      </w:r>
    </w:p>
    <w:p w:rsidR="00605031" w:rsidRPr="00AD74DA" w:rsidRDefault="00605031" w:rsidP="00F36C21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D74DA">
        <w:rPr>
          <w:rFonts w:ascii="Times New Roman" w:hAnsi="Times New Roman"/>
          <w:color w:val="000000"/>
          <w:sz w:val="28"/>
          <w:szCs w:val="28"/>
        </w:rPr>
        <w:t xml:space="preserve">Организационно система Национального банка включает сам Национальный банк, сеть расчетно-кассовых центров, расположенных в городах и районах республики, и региональный центр информатизации. </w:t>
      </w:r>
    </w:p>
    <w:p w:rsidR="00605031" w:rsidRPr="00AD74DA" w:rsidRDefault="00605031" w:rsidP="00F36C21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D74DA">
        <w:rPr>
          <w:rFonts w:ascii="Times New Roman" w:hAnsi="Times New Roman"/>
          <w:color w:val="000000"/>
          <w:sz w:val="28"/>
          <w:szCs w:val="28"/>
        </w:rPr>
        <w:t xml:space="preserve">Главной целью работы Национального банка в республике Башкортостан является проведение единой денежно-кредитной политики ЦБ РФ на территории РБ. </w:t>
      </w:r>
    </w:p>
    <w:p w:rsidR="00605031" w:rsidRPr="00AD74DA" w:rsidRDefault="00605031" w:rsidP="00F36C21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color w:val="000000"/>
          <w:sz w:val="28"/>
          <w:szCs w:val="28"/>
        </w:rPr>
        <w:t xml:space="preserve">Для осуществления </w:t>
      </w:r>
      <w:r w:rsidRPr="00AD74DA">
        <w:rPr>
          <w:rFonts w:ascii="Times New Roman" w:hAnsi="Times New Roman"/>
          <w:sz w:val="28"/>
          <w:szCs w:val="28"/>
        </w:rPr>
        <w:t xml:space="preserve">единой денежно-кредитной политики ЦБ РФ на территории Башкортостана </w:t>
      </w:r>
      <w:r w:rsidRPr="00AD74DA">
        <w:rPr>
          <w:rFonts w:ascii="Times New Roman" w:hAnsi="Times New Roman"/>
          <w:color w:val="000000"/>
          <w:sz w:val="28"/>
          <w:szCs w:val="28"/>
        </w:rPr>
        <w:t>приняты Законы «О банках и банковской деятельности Республики Башкортостан», «О порядке подготовки и принятия основных направлений денежно-кредитной политики в Республике Башкортостан» и соответствующие постановления Кабинета Министров.</w:t>
      </w:r>
    </w:p>
    <w:p w:rsidR="00605031" w:rsidRPr="00AD74DA" w:rsidRDefault="00605031" w:rsidP="00F36C21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color w:val="000000"/>
          <w:sz w:val="28"/>
          <w:szCs w:val="28"/>
        </w:rPr>
        <w:t>На основе этих нормативных актов ежегодно в республике принимаются основные направления денежно-кредитной политики, соответствующие основным направлениям в Российской Федерации. Главными целями разработки являются:</w:t>
      </w:r>
    </w:p>
    <w:p w:rsidR="00605031" w:rsidRPr="00AD74DA" w:rsidRDefault="00605031" w:rsidP="00F36C21">
      <w:pPr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color w:val="000000"/>
          <w:sz w:val="28"/>
          <w:szCs w:val="28"/>
        </w:rPr>
        <w:t>Законодательное закрепление основных направлений денежно-кредитной политики, способствующих созданию условий для устойчивого обеспечения отраслей экономики Республики Башкортостан финансовыми средствами;</w:t>
      </w:r>
    </w:p>
    <w:p w:rsidR="00605031" w:rsidRPr="00AD74DA" w:rsidRDefault="00605031" w:rsidP="00F36C21">
      <w:pPr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color w:val="000000"/>
          <w:sz w:val="28"/>
          <w:szCs w:val="28"/>
        </w:rPr>
        <w:t>Развитие и укрепление банковской системы Республики Башкортостан.</w:t>
      </w:r>
    </w:p>
    <w:p w:rsidR="00605031" w:rsidRPr="00AD74DA" w:rsidRDefault="00605031" w:rsidP="00F36C21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color w:val="000000"/>
          <w:sz w:val="28"/>
          <w:szCs w:val="28"/>
        </w:rPr>
        <w:t>Основные направления денежно-кредитной политики в Республике Башкортостан разрабатываются Национальным банком Республики Башкортостан и направляются в Кабинет Министров. Кабинет Министров ежегодно не позднее 1 декабря вносит на рассмотрение Государственного Собрания в установленном порядке основные направления на предстоящий год и отчет о ходе их реализации в текущем году.</w:t>
      </w:r>
    </w:p>
    <w:p w:rsidR="00605031" w:rsidRPr="00AD74DA" w:rsidRDefault="007F2809" w:rsidP="00F36C21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 же </w:t>
      </w:r>
      <w:r w:rsidR="00605031" w:rsidRPr="00AD74DA">
        <w:rPr>
          <w:rFonts w:ascii="Times New Roman" w:hAnsi="Times New Roman"/>
          <w:color w:val="000000"/>
          <w:sz w:val="28"/>
          <w:szCs w:val="28"/>
        </w:rPr>
        <w:t>Национальный банк выявляет проблемные организации, разрабатывает предложения, направленные на улучшение их финансового положения или подготавливает проект решения о стоимости и целесообразности проведения их санации и направляет его в ЦБ России.</w:t>
      </w:r>
    </w:p>
    <w:p w:rsidR="00605031" w:rsidRPr="00AD74DA" w:rsidRDefault="00605031" w:rsidP="00F36C21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D74DA">
        <w:rPr>
          <w:rFonts w:ascii="Times New Roman" w:hAnsi="Times New Roman"/>
          <w:color w:val="000000"/>
          <w:sz w:val="28"/>
          <w:szCs w:val="28"/>
        </w:rPr>
        <w:t>Деятельность Национального банка РБ связана с регулированием и развитием банковской системы региональных представительств, в результате чего проводится системный анализ и прогнозирование складывающихся денежно-кредитных и финансовых отношений в увязке с состоянием экономики в целом по региону; организуется сбор, систематизация, обработка и хранение статистической информации о деятельности кредитных организаций региона.</w:t>
      </w:r>
    </w:p>
    <w:p w:rsidR="00605031" w:rsidRPr="00AD74DA" w:rsidRDefault="00605031" w:rsidP="00F36C21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D74DA">
        <w:rPr>
          <w:rFonts w:ascii="Times New Roman" w:hAnsi="Times New Roman"/>
          <w:color w:val="000000"/>
          <w:sz w:val="28"/>
          <w:szCs w:val="28"/>
        </w:rPr>
        <w:t>Кроме того, Национальный Банк республики ведет обмен аналитической информацией с кредитными организациями о сделках на финансовых рынках, о финансовом положении предприятий республ</w:t>
      </w:r>
      <w:r w:rsidR="0019587D" w:rsidRPr="00AD74DA">
        <w:rPr>
          <w:rFonts w:ascii="Times New Roman" w:hAnsi="Times New Roman"/>
          <w:color w:val="000000"/>
          <w:sz w:val="28"/>
          <w:szCs w:val="28"/>
        </w:rPr>
        <w:t xml:space="preserve">ики, оказывает </w:t>
      </w:r>
      <w:r w:rsidRPr="00AD74DA">
        <w:rPr>
          <w:rFonts w:ascii="Times New Roman" w:hAnsi="Times New Roman"/>
          <w:color w:val="000000"/>
          <w:sz w:val="28"/>
          <w:szCs w:val="28"/>
        </w:rPr>
        <w:t>методическую помощь кредитным организациям.</w:t>
      </w:r>
    </w:p>
    <w:p w:rsidR="00605031" w:rsidRPr="00AD74DA" w:rsidRDefault="00605031" w:rsidP="00F36C21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D74DA">
        <w:rPr>
          <w:rFonts w:ascii="Times New Roman" w:hAnsi="Times New Roman"/>
          <w:color w:val="000000"/>
          <w:sz w:val="28"/>
          <w:szCs w:val="28"/>
        </w:rPr>
        <w:t>Являясь территориальным подразделением ЦБ России, Национальный банк РБ представляет необходимую информацию ЦБ России обо всех направлениях деятельности банковской системы региона, в том числе по валютным операциям, направляет ходатайства об отзыве у кредитной организации лицензии на осуществление банковских операций и др.</w:t>
      </w:r>
    </w:p>
    <w:p w:rsidR="007F2809" w:rsidRDefault="0019587D" w:rsidP="00F36C2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>Национальный банк исследует динамику и структуру денежной массы на территории республики, устанавливает размеры резервных фондов и оборотной кассы в расчетно-кассовых центрах, осуществляет кассовое обслуживание кредитных организаций и контролирует соблюдение ими порядка работы с денежной наличностью</w:t>
      </w:r>
      <w:r w:rsidR="007F2809">
        <w:rPr>
          <w:rFonts w:ascii="Times New Roman" w:hAnsi="Times New Roman"/>
          <w:sz w:val="28"/>
          <w:szCs w:val="28"/>
        </w:rPr>
        <w:t xml:space="preserve">. </w:t>
      </w:r>
    </w:p>
    <w:p w:rsidR="0019587D" w:rsidRPr="00AD74DA" w:rsidRDefault="0019587D" w:rsidP="00F36C2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 xml:space="preserve">Все кредитные организации республики подключены к Региональному центру информатизации (РЦИ) Национального банка РБ. Система электронных платежей предполагает компьютерное осуществление безналичных расчетов. Через РЦИ осуществляются внутриреспубликанские, межрегиональные, межгосударственные расчеты. Таким образом, Национальный банк выступает представителем ЦБ РФ в проведении денежно-кредитной политики и одновременно (за счет анализа специфики развития республики и его использования) способствует развитию экономики региона. </w:t>
      </w:r>
    </w:p>
    <w:p w:rsidR="00605031" w:rsidRPr="00AD74DA" w:rsidRDefault="00605031" w:rsidP="00F36C21">
      <w:pPr>
        <w:pStyle w:val="a7"/>
        <w:spacing w:line="360" w:lineRule="auto"/>
        <w:ind w:firstLine="709"/>
        <w:jc w:val="left"/>
        <w:rPr>
          <w:szCs w:val="28"/>
        </w:rPr>
      </w:pPr>
      <w:r w:rsidRPr="00AD74DA">
        <w:rPr>
          <w:szCs w:val="28"/>
        </w:rPr>
        <w:t>Таким образом, Национальный банк Республики Башкортостан с одной стороны выступает проводником денежно-кредитной политики ЦБ РФ, а с другой, проводя глубокий анализ специфики экономики региона, способствует развитию финансового и нефинансового секторов Республики Башкортостан.</w:t>
      </w:r>
    </w:p>
    <w:p w:rsidR="00605031" w:rsidRPr="00AD74DA" w:rsidRDefault="00605031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605031" w:rsidRPr="00AD74DA" w:rsidRDefault="00605031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605031" w:rsidRDefault="00605031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AD74DA" w:rsidRDefault="00AD74DA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AD74DA" w:rsidRPr="00AD74DA" w:rsidRDefault="00AD74DA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2042E4" w:rsidRPr="00AD74DA" w:rsidRDefault="009C4702" w:rsidP="00F36C21">
      <w:pPr>
        <w:pStyle w:val="a6"/>
        <w:numPr>
          <w:ilvl w:val="1"/>
          <w:numId w:val="8"/>
        </w:numPr>
        <w:spacing w:before="0" w:beforeAutospacing="0" w:after="0" w:afterAutospacing="0" w:line="360" w:lineRule="auto"/>
        <w:rPr>
          <w:b/>
          <w:sz w:val="28"/>
          <w:szCs w:val="28"/>
        </w:rPr>
      </w:pPr>
      <w:r w:rsidRPr="00AD74DA">
        <w:rPr>
          <w:b/>
          <w:sz w:val="28"/>
          <w:szCs w:val="28"/>
        </w:rPr>
        <w:t>Современная банковская система РБ  и д</w:t>
      </w:r>
      <w:r w:rsidR="002042E4" w:rsidRPr="00AD74DA">
        <w:rPr>
          <w:b/>
          <w:sz w:val="28"/>
          <w:szCs w:val="28"/>
        </w:rPr>
        <w:t>енежн</w:t>
      </w:r>
      <w:r w:rsidRPr="00AD74DA">
        <w:rPr>
          <w:b/>
          <w:sz w:val="28"/>
          <w:szCs w:val="28"/>
        </w:rPr>
        <w:t>о-кредитная политика.</w:t>
      </w:r>
    </w:p>
    <w:p w:rsidR="00724210" w:rsidRDefault="00724210" w:rsidP="00F36C21">
      <w:pPr>
        <w:pStyle w:val="a6"/>
        <w:spacing w:after="0" w:line="360" w:lineRule="auto"/>
        <w:ind w:firstLine="708"/>
        <w:rPr>
          <w:color w:val="333333"/>
          <w:sz w:val="28"/>
          <w:szCs w:val="28"/>
        </w:rPr>
      </w:pPr>
      <w:r w:rsidRPr="00AD74DA">
        <w:rPr>
          <w:color w:val="333333"/>
          <w:sz w:val="28"/>
          <w:szCs w:val="28"/>
        </w:rPr>
        <w:t>В настоящее время</w:t>
      </w:r>
      <w:r w:rsidR="007F2809">
        <w:rPr>
          <w:color w:val="333333"/>
          <w:sz w:val="28"/>
          <w:szCs w:val="28"/>
        </w:rPr>
        <w:t xml:space="preserve"> </w:t>
      </w:r>
      <w:r w:rsidR="000678CC">
        <w:rPr>
          <w:color w:val="333333"/>
          <w:sz w:val="28"/>
          <w:szCs w:val="28"/>
        </w:rPr>
        <w:t xml:space="preserve">(по состоянию на 01 октября 2010года) </w:t>
      </w:r>
      <w:r w:rsidRPr="00AD74DA">
        <w:rPr>
          <w:color w:val="333333"/>
          <w:sz w:val="28"/>
          <w:szCs w:val="28"/>
        </w:rPr>
        <w:t>на республиканском рынке банковских услуг предст</w:t>
      </w:r>
      <w:r w:rsidR="007F2809">
        <w:rPr>
          <w:color w:val="333333"/>
          <w:sz w:val="28"/>
          <w:szCs w:val="28"/>
        </w:rPr>
        <w:t xml:space="preserve">авлены 72 кредитные организации, </w:t>
      </w:r>
      <w:r w:rsidRPr="00AD74DA">
        <w:rPr>
          <w:color w:val="333333"/>
          <w:sz w:val="28"/>
          <w:szCs w:val="28"/>
        </w:rPr>
        <w:t>в том числе 11 местных региональных банков</w:t>
      </w:r>
      <w:r w:rsidR="000678CC">
        <w:rPr>
          <w:color w:val="333333"/>
          <w:sz w:val="28"/>
          <w:szCs w:val="28"/>
        </w:rPr>
        <w:t xml:space="preserve">. </w:t>
      </w:r>
      <w:r w:rsidRPr="00AD74DA">
        <w:rPr>
          <w:color w:val="333333"/>
          <w:sz w:val="28"/>
          <w:szCs w:val="28"/>
        </w:rPr>
        <w:t>В целом ба</w:t>
      </w:r>
      <w:r w:rsidR="004746C0">
        <w:rPr>
          <w:color w:val="333333"/>
          <w:sz w:val="28"/>
          <w:szCs w:val="28"/>
        </w:rPr>
        <w:t xml:space="preserve">нковская сеть насчитывает 1269 </w:t>
      </w:r>
      <w:r w:rsidRPr="00AD74DA">
        <w:rPr>
          <w:color w:val="333333"/>
          <w:sz w:val="28"/>
          <w:szCs w:val="28"/>
        </w:rPr>
        <w:t>офисов. Наибольшую долю в совокупных активах банковского сектора республики занимают филиалы крупных федеральных банков (59% на 1 сентября 2010 года).</w:t>
      </w:r>
      <w:r w:rsidR="000678CC">
        <w:rPr>
          <w:color w:val="333333"/>
          <w:sz w:val="28"/>
          <w:szCs w:val="28"/>
        </w:rPr>
        <w:t xml:space="preserve"> Из них доля филиалов ОАО «УралС</w:t>
      </w:r>
      <w:r w:rsidRPr="00AD74DA">
        <w:rPr>
          <w:color w:val="333333"/>
          <w:sz w:val="28"/>
          <w:szCs w:val="28"/>
        </w:rPr>
        <w:t>иб» составляет 26%. Удельный вес Башкирского отделения Сбербанка РФ составл</w:t>
      </w:r>
      <w:r w:rsidR="000678CC">
        <w:rPr>
          <w:color w:val="333333"/>
          <w:sz w:val="28"/>
          <w:szCs w:val="28"/>
        </w:rPr>
        <w:t>яет 27%. М</w:t>
      </w:r>
      <w:r w:rsidR="009C4702" w:rsidRPr="00AD74DA">
        <w:rPr>
          <w:color w:val="333333"/>
          <w:sz w:val="28"/>
          <w:szCs w:val="28"/>
        </w:rPr>
        <w:t>естными региональными банками</w:t>
      </w:r>
      <w:r w:rsidR="000678CC">
        <w:rPr>
          <w:color w:val="333333"/>
          <w:sz w:val="28"/>
          <w:szCs w:val="28"/>
        </w:rPr>
        <w:t xml:space="preserve"> занято 14% рынка</w:t>
      </w:r>
      <w:r w:rsidR="009C4702" w:rsidRPr="00AD74DA">
        <w:rPr>
          <w:color w:val="333333"/>
          <w:sz w:val="28"/>
          <w:szCs w:val="28"/>
        </w:rPr>
        <w:t xml:space="preserve">. Такая </w:t>
      </w:r>
      <w:r w:rsidRPr="00AD74DA">
        <w:rPr>
          <w:color w:val="333333"/>
          <w:sz w:val="28"/>
          <w:szCs w:val="28"/>
        </w:rPr>
        <w:t xml:space="preserve"> </w:t>
      </w:r>
      <w:r w:rsidR="009C4702" w:rsidRPr="00AD74DA">
        <w:rPr>
          <w:color w:val="333333"/>
          <w:sz w:val="28"/>
          <w:szCs w:val="28"/>
        </w:rPr>
        <w:t>диспропорция в пользу федеральных банков характерна для большинства регионов страны.</w:t>
      </w:r>
    </w:p>
    <w:p w:rsidR="00724210" w:rsidRDefault="00724210" w:rsidP="00F36C21">
      <w:pPr>
        <w:pStyle w:val="a6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AD74DA">
        <w:rPr>
          <w:color w:val="333333"/>
          <w:sz w:val="28"/>
          <w:szCs w:val="28"/>
        </w:rPr>
        <w:t xml:space="preserve">     Вместе с тем, относительные показатели обеспеченности экономики республики банковскими услугами по сравнению с другими регионами и среднероссийскими показателями находятся на невысоком уровне.</w:t>
      </w:r>
    </w:p>
    <w:p w:rsidR="000678CC" w:rsidRPr="00AD74DA" w:rsidRDefault="000678CC" w:rsidP="000678CC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>Принятые на федеральном и региональном уровнях оперативные меры по поддержанию финансовой устойчивости банков ограничили влияние кризисных явлений и позволили избежать потери финансовой устойчивости банковского сектора в целом.</w:t>
      </w:r>
    </w:p>
    <w:p w:rsidR="00D268CF" w:rsidRPr="00AD74DA" w:rsidRDefault="00D268CF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>Величина совокупных привлеченных ресурсов банковского сектора по сравнению с началом 2009 года увеличилась на 34,4% и на 1 января 2010 года достигла 294,0 млрд. рублей. Объем вкладов, привлеченных на территории республики, увеличился за 2009 год на 21,8% и составил 99,9 млрд. рублей. Совокупные банковские активы (сальдированные) на территории республики выросли на 47,7% и до</w:t>
      </w:r>
      <w:r w:rsidR="00801721" w:rsidRPr="00AD74DA">
        <w:rPr>
          <w:rFonts w:ascii="Times New Roman" w:hAnsi="Times New Roman"/>
          <w:sz w:val="28"/>
          <w:szCs w:val="28"/>
        </w:rPr>
        <w:t>с</w:t>
      </w:r>
      <w:r w:rsidRPr="00AD74DA">
        <w:rPr>
          <w:rFonts w:ascii="Times New Roman" w:hAnsi="Times New Roman"/>
          <w:sz w:val="28"/>
          <w:szCs w:val="28"/>
        </w:rPr>
        <w:t xml:space="preserve">тигли 322,0 млрд. рублей. </w:t>
      </w:r>
    </w:p>
    <w:p w:rsidR="000678CC" w:rsidRDefault="00D268CF" w:rsidP="000678CC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 xml:space="preserve">Объем денежных средств в обращении по состоянию на 1 января 2010 года на территории Республики Башкортостан составил 303,0 млрд. рублей, увеличившись в 2009 году на 16,7%, по России в целом – на 16,3%. </w:t>
      </w:r>
    </w:p>
    <w:p w:rsidR="00D268CF" w:rsidRPr="00AD74DA" w:rsidRDefault="00D268CF" w:rsidP="000678CC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 xml:space="preserve">Общий объем безналичных платежей, проведенных через платежные системы республики, за 2009 год составил 4,7 трлн. рублей, снизившись по сравнению с 2008 годом на 15,8%. </w:t>
      </w:r>
    </w:p>
    <w:p w:rsidR="00D268CF" w:rsidRPr="00AD74DA" w:rsidRDefault="00D268CF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 xml:space="preserve">Республика Башкортостан продолжает занимать одно из лидирующих положений по количеству выданных банковских карт: </w:t>
      </w:r>
    </w:p>
    <w:p w:rsidR="00D268CF" w:rsidRPr="00AD74DA" w:rsidRDefault="00D268CF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 xml:space="preserve">1-е место – в Приволжском федеральном округе, 5-е – в Российской Федерации. По состоянию на 1 октября 2009 года количество банковских карт, выданных кредитными организациями и их филиалами, составило 3,9 млн. единиц. </w:t>
      </w:r>
    </w:p>
    <w:p w:rsidR="000678CC" w:rsidRPr="00AD74DA" w:rsidRDefault="000678CC" w:rsidP="000678CC">
      <w:pPr>
        <w:pStyle w:val="a6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в то же время с</w:t>
      </w:r>
      <w:r w:rsidRPr="00AD74DA">
        <w:rPr>
          <w:color w:val="333333"/>
          <w:sz w:val="28"/>
          <w:szCs w:val="28"/>
        </w:rPr>
        <w:t xml:space="preserve">итуация в банковской сфере республики противоречивая. С одной стороны, банки работают стабильно и абсолютные показатели вроде бы неплохие (среди регионов Приволжского федерального округа у Башкирии второе место по количеству банковских подразделений, пятое – по размеру кредитов предприятиям и населению, четвертое место – по вкладам населения), а с другой стороны, у банков РБ есть немало проблем. В частности, недостаточен уровень кредитования малого бизнеса, крестьянских фермерских хозяйств. </w:t>
      </w:r>
    </w:p>
    <w:p w:rsidR="00D268CF" w:rsidRPr="00AD74DA" w:rsidRDefault="00D268CF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2042E4" w:rsidRPr="00AD74DA" w:rsidRDefault="002042E4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2042E4" w:rsidRPr="00AD74DA" w:rsidRDefault="002042E4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2042E4" w:rsidRPr="00AD74DA" w:rsidRDefault="002042E4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2042E4" w:rsidRPr="00AD74DA" w:rsidRDefault="002042E4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2042E4" w:rsidRPr="00AD74DA" w:rsidRDefault="002042E4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2042E4" w:rsidRPr="00AD74DA" w:rsidRDefault="002042E4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2042E4" w:rsidRPr="00AD74DA" w:rsidRDefault="002042E4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8606D5" w:rsidRPr="00AD74DA" w:rsidRDefault="008606D5" w:rsidP="000678C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D74DA">
        <w:rPr>
          <w:rFonts w:ascii="Times New Roman" w:hAnsi="Times New Roman"/>
          <w:b/>
          <w:sz w:val="28"/>
          <w:szCs w:val="28"/>
        </w:rPr>
        <w:t>2.3 Тенденции дальнейшего развития банковской системы РБ</w:t>
      </w:r>
    </w:p>
    <w:p w:rsidR="00C73C8B" w:rsidRPr="00AD74DA" w:rsidRDefault="00C73C8B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>По состоянию на 2009 год работа банковского сектора признана удовлетворительной. В результате мер, принятых органами государственной власти, Банком России и кредитными организациями, обеспечено сохранение финансовой устойчивости банковского сектора, в целом, и предоставление кредитными организациями базового перечня банковских услуг, что отразилось в сохранении достигнутого уровня обеспеченности экономики банковскими услугами.</w:t>
      </w:r>
    </w:p>
    <w:p w:rsidR="00C73C8B" w:rsidRPr="00AD74DA" w:rsidRDefault="00C73C8B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 xml:space="preserve">В соответствии с предварительными оценками, остатки кредитных вложений банков в экономику Республики Башкортостан на 01.01.2010 составили 244,8 </w:t>
      </w:r>
      <w:r w:rsidR="004B2B0B" w:rsidRPr="00AD74DA">
        <w:rPr>
          <w:rFonts w:ascii="Times New Roman" w:hAnsi="Times New Roman"/>
          <w:sz w:val="28"/>
          <w:szCs w:val="28"/>
        </w:rPr>
        <w:t>млрд.</w:t>
      </w:r>
      <w:r w:rsidRPr="00AD74DA">
        <w:rPr>
          <w:rFonts w:ascii="Times New Roman" w:hAnsi="Times New Roman"/>
          <w:sz w:val="28"/>
          <w:szCs w:val="28"/>
        </w:rPr>
        <w:t xml:space="preserve"> рублей, что на 1,3% ниже уровня к 01.01.2009. При этом доля просроченной задолженности предприятий в этой сумме составляет 9,3% (15,3 </w:t>
      </w:r>
      <w:r w:rsidR="004B2B0B" w:rsidRPr="00AD74DA">
        <w:rPr>
          <w:rFonts w:ascii="Times New Roman" w:hAnsi="Times New Roman"/>
          <w:sz w:val="28"/>
          <w:szCs w:val="28"/>
        </w:rPr>
        <w:t>млрд.</w:t>
      </w:r>
      <w:r w:rsidRPr="00AD74DA">
        <w:rPr>
          <w:rFonts w:ascii="Times New Roman" w:hAnsi="Times New Roman"/>
          <w:sz w:val="28"/>
          <w:szCs w:val="28"/>
        </w:rPr>
        <w:t xml:space="preserve"> рублей, рост доли по сравнению с 01.01.2009 составил 8,5 процентного пункта), в то время как доля просроченной задолженности экономики, в целом, составляет меньший уровень - 8,7% (20,3 </w:t>
      </w:r>
      <w:r w:rsidR="00110273" w:rsidRPr="00AD74DA">
        <w:rPr>
          <w:rFonts w:ascii="Times New Roman" w:hAnsi="Times New Roman"/>
          <w:sz w:val="28"/>
          <w:szCs w:val="28"/>
        </w:rPr>
        <w:t>млрд.</w:t>
      </w:r>
      <w:r w:rsidRPr="00AD74DA">
        <w:rPr>
          <w:rFonts w:ascii="Times New Roman" w:hAnsi="Times New Roman"/>
          <w:sz w:val="28"/>
          <w:szCs w:val="28"/>
        </w:rPr>
        <w:t xml:space="preserve"> рублей). Отношение кредитов экономике к ВРП за год не изменилось и составило 34,6%</w:t>
      </w:r>
    </w:p>
    <w:p w:rsidR="008A1D11" w:rsidRPr="00AD74DA" w:rsidRDefault="008A1D11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>По итогам банковской деятельности РБ 2009 года принята резолюция, направленная на решение приоритетных задач развития банковского сектора в 2010 году в соответствии со Стратегией развития банковского сектора Республики Башкортостан, его участия в социально-экономическом развитии региона. В частности, решаемые задачи позволят обеспечить сохранение финансовой устойчивости банковского сектора и повысить доступность банковских услуг для населения и субъектов экономики</w:t>
      </w:r>
      <w:r w:rsidR="004B2B0B" w:rsidRPr="00AD74DA">
        <w:rPr>
          <w:rFonts w:ascii="Times New Roman" w:hAnsi="Times New Roman"/>
          <w:sz w:val="28"/>
          <w:szCs w:val="28"/>
        </w:rPr>
        <w:t>.</w:t>
      </w:r>
    </w:p>
    <w:p w:rsidR="004B2B0B" w:rsidRPr="00AD74DA" w:rsidRDefault="004B2B0B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>Представим некоторые из них графически:</w:t>
      </w:r>
    </w:p>
    <w:p w:rsidR="005C1001" w:rsidRPr="00AD74DA" w:rsidRDefault="005C1001" w:rsidP="00F36C21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b/>
          <w:bCs/>
          <w:sz w:val="28"/>
          <w:szCs w:val="28"/>
        </w:rPr>
        <w:t>Ориентиры Стратегии развития банковского сектора</w:t>
      </w:r>
    </w:p>
    <w:p w:rsidR="005C1001" w:rsidRPr="00AD74DA" w:rsidRDefault="005C1001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b/>
          <w:bCs/>
          <w:sz w:val="28"/>
          <w:szCs w:val="28"/>
        </w:rPr>
        <w:t>Республики Башкортостан</w:t>
      </w:r>
    </w:p>
    <w:p w:rsidR="00CA74EB" w:rsidRDefault="00CA74EB" w:rsidP="00F36C21">
      <w:pPr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8100" w:type="dxa"/>
        <w:tblInd w:w="93" w:type="dxa"/>
        <w:tblLook w:val="04A0" w:firstRow="1" w:lastRow="0" w:firstColumn="1" w:lastColumn="0" w:noHBand="0" w:noVBand="1"/>
      </w:tblPr>
      <w:tblGrid>
        <w:gridCol w:w="3264"/>
        <w:gridCol w:w="1947"/>
        <w:gridCol w:w="1088"/>
        <w:gridCol w:w="875"/>
        <w:gridCol w:w="926"/>
      </w:tblGrid>
      <w:tr w:rsidR="006667DF" w:rsidRPr="007F25CB" w:rsidTr="006667DF">
        <w:trPr>
          <w:trHeight w:val="375"/>
        </w:trPr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6667DF" w:rsidRPr="006667DF" w:rsidRDefault="006667DF" w:rsidP="00666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667D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6667DF" w:rsidRPr="006667DF" w:rsidRDefault="006667DF" w:rsidP="006667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6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01.07.10(факт)</w:t>
            </w:r>
          </w:p>
        </w:tc>
        <w:tc>
          <w:tcPr>
            <w:tcW w:w="2820" w:type="dxa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6667DF" w:rsidRPr="006667DF" w:rsidRDefault="006667DF" w:rsidP="0066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6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01.01.2011</w:t>
            </w:r>
          </w:p>
        </w:tc>
      </w:tr>
      <w:tr w:rsidR="006667DF" w:rsidRPr="007F25CB" w:rsidTr="006667DF">
        <w:trPr>
          <w:trHeight w:val="322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6667DF" w:rsidRPr="006667DF" w:rsidRDefault="006667DF" w:rsidP="00666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67DF" w:rsidRPr="006667DF" w:rsidRDefault="006667DF" w:rsidP="006667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gridSpan w:val="3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667DF" w:rsidRPr="006667DF" w:rsidRDefault="006667DF" w:rsidP="006667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67DF" w:rsidRPr="007F25CB" w:rsidTr="006667DF">
        <w:trPr>
          <w:trHeight w:val="375"/>
        </w:trPr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67DF" w:rsidRPr="006667DF" w:rsidRDefault="006667DF" w:rsidP="0066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6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1.Количество банковских подразделений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67DF" w:rsidRPr="006667DF" w:rsidRDefault="006667DF" w:rsidP="0066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6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1275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667DF" w:rsidRPr="006667DF" w:rsidRDefault="006667DF" w:rsidP="006667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6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67DF" w:rsidRPr="006667DF" w:rsidRDefault="006667DF" w:rsidP="0066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6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1300</w:t>
            </w:r>
          </w:p>
        </w:tc>
      </w:tr>
      <w:tr w:rsidR="006667DF" w:rsidRPr="007F25CB" w:rsidTr="006667DF">
        <w:trPr>
          <w:trHeight w:val="322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667DF" w:rsidRPr="006667DF" w:rsidRDefault="006667DF" w:rsidP="006667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DF" w:rsidRPr="006667DF" w:rsidRDefault="006667DF" w:rsidP="006667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6667DF" w:rsidRPr="006667DF" w:rsidRDefault="006667DF" w:rsidP="006667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667DF" w:rsidRPr="006667DF" w:rsidRDefault="006667DF" w:rsidP="0066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67DF" w:rsidRPr="007F25CB" w:rsidTr="006667DF">
        <w:trPr>
          <w:trHeight w:val="322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667DF" w:rsidRPr="006667DF" w:rsidRDefault="006667DF" w:rsidP="006667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DF" w:rsidRPr="006667DF" w:rsidRDefault="006667DF" w:rsidP="006667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6667DF" w:rsidRPr="006667DF" w:rsidRDefault="006667DF" w:rsidP="006667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667DF" w:rsidRPr="006667DF" w:rsidRDefault="006667DF" w:rsidP="0066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67DF" w:rsidRPr="007F25CB" w:rsidTr="006667DF">
        <w:trPr>
          <w:trHeight w:val="176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667DF" w:rsidRPr="006667DF" w:rsidRDefault="006667DF" w:rsidP="006667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DF" w:rsidRPr="006667DF" w:rsidRDefault="006667DF" w:rsidP="006667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667DF" w:rsidRPr="006667DF" w:rsidRDefault="006667DF" w:rsidP="006667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6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Оптим.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67DF" w:rsidRPr="006667DF" w:rsidRDefault="006667DF" w:rsidP="0066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6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1350</w:t>
            </w:r>
          </w:p>
        </w:tc>
      </w:tr>
      <w:tr w:rsidR="006667DF" w:rsidRPr="007F25CB" w:rsidTr="006667DF">
        <w:trPr>
          <w:trHeight w:val="420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67DF" w:rsidRPr="006667DF" w:rsidRDefault="006667DF" w:rsidP="0066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6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2.Кредиты/ ВРП, в%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67DF" w:rsidRPr="006667DF" w:rsidRDefault="006667DF" w:rsidP="0066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6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274,2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666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36,2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667DF" w:rsidRPr="006667DF" w:rsidRDefault="006667DF" w:rsidP="006667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6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Реал.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667DF" w:rsidRPr="006667DF" w:rsidRDefault="006667DF" w:rsidP="0066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6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301,5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667DF" w:rsidRPr="006667DF" w:rsidRDefault="006667DF" w:rsidP="0066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6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</w:tr>
      <w:tr w:rsidR="006667DF" w:rsidRPr="007F25CB" w:rsidTr="006667DF">
        <w:trPr>
          <w:trHeight w:val="322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667DF" w:rsidRPr="006667DF" w:rsidRDefault="006667DF" w:rsidP="006667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DF" w:rsidRPr="006667DF" w:rsidRDefault="006667DF" w:rsidP="006667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6667DF" w:rsidRPr="006667DF" w:rsidRDefault="006667DF" w:rsidP="006667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67DF" w:rsidRPr="006667DF" w:rsidRDefault="006667DF" w:rsidP="0066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67DF" w:rsidRPr="006667DF" w:rsidRDefault="006667DF" w:rsidP="0066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67DF" w:rsidRPr="007F25CB" w:rsidTr="006667DF">
        <w:trPr>
          <w:trHeight w:val="334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667DF" w:rsidRPr="006667DF" w:rsidRDefault="006667DF" w:rsidP="006667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7DF" w:rsidRPr="006667DF" w:rsidRDefault="006667DF" w:rsidP="006667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667DF" w:rsidRPr="006667DF" w:rsidRDefault="006667DF" w:rsidP="006667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6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Оптим.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667DF" w:rsidRPr="006667DF" w:rsidRDefault="006667DF" w:rsidP="0066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6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6667DF" w:rsidRPr="006667DF" w:rsidRDefault="006667DF" w:rsidP="0066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6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33,5</w:t>
            </w:r>
          </w:p>
        </w:tc>
      </w:tr>
      <w:tr w:rsidR="006667DF" w:rsidRPr="007F25CB" w:rsidTr="006667DF">
        <w:trPr>
          <w:trHeight w:val="375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6667DF" w:rsidRPr="006667DF" w:rsidRDefault="006667DF" w:rsidP="0066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6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3.Депозиты/ ВРП, в%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6667DF" w:rsidRPr="006667DF" w:rsidRDefault="006667DF" w:rsidP="0066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114,3/</w:t>
            </w:r>
            <w:r w:rsidRPr="00666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67DF" w:rsidRPr="006667DF" w:rsidRDefault="006667DF" w:rsidP="006667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6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67DF" w:rsidRPr="006667DF" w:rsidRDefault="006667DF" w:rsidP="0066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6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67DF" w:rsidRPr="006667DF" w:rsidRDefault="006667DF" w:rsidP="0066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6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6667DF" w:rsidRPr="007F25CB" w:rsidTr="006667DF">
        <w:trPr>
          <w:trHeight w:val="1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6667DF" w:rsidRPr="006667DF" w:rsidRDefault="006667DF" w:rsidP="0066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6667DF" w:rsidRDefault="006667DF" w:rsidP="0066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667DF" w:rsidRPr="006667DF" w:rsidRDefault="006667DF" w:rsidP="006667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667DF" w:rsidRPr="006667DF" w:rsidRDefault="006667DF" w:rsidP="0066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667DF" w:rsidRPr="006667DF" w:rsidRDefault="006667DF" w:rsidP="0066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67DF" w:rsidRPr="007F25CB" w:rsidTr="006667DF">
        <w:trPr>
          <w:trHeight w:val="137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667DF" w:rsidRPr="006667DF" w:rsidRDefault="006667DF" w:rsidP="006667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667DF" w:rsidRPr="006667DF" w:rsidRDefault="006667DF" w:rsidP="006667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67DF" w:rsidRPr="006667DF" w:rsidRDefault="006667DF" w:rsidP="006667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6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Оптим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67DF" w:rsidRPr="006667DF" w:rsidRDefault="006667DF" w:rsidP="0066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6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67DF" w:rsidRPr="006667DF" w:rsidRDefault="006667DF" w:rsidP="00666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67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</w:tbl>
    <w:p w:rsidR="006667DF" w:rsidRDefault="006667DF" w:rsidP="00F36C21">
      <w:pPr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5C1001" w:rsidRPr="00AD74DA" w:rsidRDefault="009927C3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pict>
          <v:shape id="Рисунок 12" o:spid="_x0000_s1037" type="#_x0000_t75" style="position:absolute;left:0;text-align:left;margin-left:36.45pt;margin-top:28.5pt;width:390pt;height:174pt;z-index:251658240;visibility:visible">
            <v:imagedata r:id="rId8" o:title=""/>
          </v:shape>
        </w:pict>
      </w:r>
      <w:r w:rsidR="00CA6BF9" w:rsidRPr="00AD74DA">
        <w:rPr>
          <w:rFonts w:ascii="Times New Roman" w:hAnsi="Times New Roman"/>
          <w:b/>
          <w:bCs/>
          <w:sz w:val="28"/>
          <w:szCs w:val="28"/>
        </w:rPr>
        <w:t xml:space="preserve">2) </w:t>
      </w:r>
      <w:r w:rsidR="005C1001" w:rsidRPr="00AD74DA">
        <w:rPr>
          <w:rFonts w:ascii="Times New Roman" w:hAnsi="Times New Roman"/>
          <w:b/>
          <w:bCs/>
          <w:sz w:val="28"/>
          <w:szCs w:val="28"/>
        </w:rPr>
        <w:t>Институциональная обеспеченность банковскими услугами</w:t>
      </w:r>
    </w:p>
    <w:p w:rsidR="005C1001" w:rsidRPr="00AD74DA" w:rsidRDefault="005C1001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CA6BF9" w:rsidRPr="00AD74DA" w:rsidRDefault="00CA6BF9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CA6BF9" w:rsidRPr="00AD74DA" w:rsidRDefault="00CA6BF9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CA6BF9" w:rsidRPr="00AD74DA" w:rsidRDefault="00CA6BF9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505DE9" w:rsidRDefault="00505DE9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505DE9" w:rsidRPr="004D5944" w:rsidRDefault="00505DE9" w:rsidP="004D5944">
      <w:pPr>
        <w:spacing w:line="360" w:lineRule="auto"/>
        <w:ind w:firstLine="708"/>
        <w:rPr>
          <w:rFonts w:ascii="Times New Roman" w:hAnsi="Times New Roman"/>
          <w:b/>
          <w:sz w:val="28"/>
          <w:szCs w:val="28"/>
          <w:u w:val="single"/>
        </w:rPr>
      </w:pPr>
      <w:r w:rsidRPr="004D5944">
        <w:rPr>
          <w:rFonts w:ascii="Times New Roman" w:hAnsi="Times New Roman"/>
          <w:b/>
          <w:sz w:val="28"/>
          <w:szCs w:val="28"/>
          <w:u w:val="single"/>
        </w:rPr>
        <w:t>Задача:</w:t>
      </w:r>
      <w:r w:rsidR="004D594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D5944">
        <w:rPr>
          <w:rFonts w:ascii="Times New Roman" w:hAnsi="Times New Roman"/>
          <w:sz w:val="28"/>
          <w:szCs w:val="28"/>
        </w:rPr>
        <w:t>д</w:t>
      </w:r>
      <w:r w:rsidRPr="00AD74DA">
        <w:rPr>
          <w:rFonts w:ascii="Times New Roman" w:hAnsi="Times New Roman"/>
          <w:sz w:val="28"/>
          <w:szCs w:val="28"/>
        </w:rPr>
        <w:t>о конца 2010 г. планируется к открытию 19 подразделений, к закрытию – 11. Прогнозное значение банковских подразделений на 01.01.2011 составляет 1283 ед</w:t>
      </w:r>
    </w:p>
    <w:p w:rsidR="00CA6BF9" w:rsidRPr="00AD74DA" w:rsidRDefault="00505DE9" w:rsidP="00110273">
      <w:pPr>
        <w:tabs>
          <w:tab w:val="left" w:pos="9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927C3">
        <w:rPr>
          <w:rFonts w:ascii="Times New Roman" w:hAnsi="Times New Roman"/>
          <w:b/>
          <w:bCs/>
          <w:noProof/>
          <w:sz w:val="28"/>
          <w:szCs w:val="28"/>
        </w:rPr>
        <w:pict>
          <v:shape id="Рисунок 13" o:spid="_x0000_s1036" type="#_x0000_t75" style="position:absolute;margin-left:-4.05pt;margin-top:28.2pt;width:478.5pt;height:148.5pt;z-index:251659264;visibility:visible;mso-position-horizontal-relative:text;mso-position-vertical-relative:text">
            <v:imagedata r:id="rId9" o:title=""/>
          </v:shape>
        </w:pict>
      </w:r>
      <w:r w:rsidR="00CA6BF9" w:rsidRPr="00AD74DA">
        <w:rPr>
          <w:rFonts w:ascii="Times New Roman" w:hAnsi="Times New Roman"/>
          <w:b/>
          <w:bCs/>
          <w:sz w:val="28"/>
          <w:szCs w:val="28"/>
        </w:rPr>
        <w:t>3) Уровень просроченной задолженности по кредитам</w:t>
      </w:r>
    </w:p>
    <w:p w:rsidR="00CA6BF9" w:rsidRPr="00AD74DA" w:rsidRDefault="00CA6BF9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CA6BF9" w:rsidRPr="00AD74DA" w:rsidRDefault="00CA6BF9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CA6BF9" w:rsidRPr="00AD74DA" w:rsidRDefault="00CA6BF9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CA6BF9" w:rsidRPr="00AD74DA" w:rsidRDefault="00CA6BF9" w:rsidP="004D5944">
      <w:pPr>
        <w:spacing w:line="360" w:lineRule="auto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b/>
          <w:bCs/>
          <w:sz w:val="28"/>
          <w:szCs w:val="28"/>
          <w:u w:val="single"/>
        </w:rPr>
        <w:t>Проблема</w:t>
      </w:r>
      <w:r w:rsidRPr="00AD74DA">
        <w:rPr>
          <w:rFonts w:ascii="Times New Roman" w:hAnsi="Times New Roman"/>
          <w:sz w:val="28"/>
          <w:szCs w:val="28"/>
        </w:rPr>
        <w:t xml:space="preserve">: уровень просроченной задолженности в РБ остается </w:t>
      </w:r>
      <w:r w:rsidRPr="00AD74DA">
        <w:rPr>
          <w:rFonts w:ascii="Times New Roman" w:hAnsi="Times New Roman"/>
          <w:sz w:val="28"/>
          <w:szCs w:val="28"/>
          <w:u w:val="single"/>
        </w:rPr>
        <w:t>выше</w:t>
      </w:r>
      <w:r w:rsidRPr="00AD74DA">
        <w:rPr>
          <w:rFonts w:ascii="Times New Roman" w:hAnsi="Times New Roman"/>
          <w:sz w:val="28"/>
          <w:szCs w:val="28"/>
        </w:rPr>
        <w:t xml:space="preserve">, чем в среднем по России. </w:t>
      </w:r>
    </w:p>
    <w:p w:rsidR="005721F4" w:rsidRDefault="00CA6BF9" w:rsidP="00F36C21">
      <w:pPr>
        <w:spacing w:line="360" w:lineRule="auto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b/>
          <w:bCs/>
          <w:sz w:val="28"/>
          <w:szCs w:val="28"/>
          <w:u w:val="single"/>
        </w:rPr>
        <w:t>Задача</w:t>
      </w:r>
      <w:r w:rsidR="004D5944">
        <w:rPr>
          <w:rFonts w:ascii="Times New Roman" w:hAnsi="Times New Roman"/>
          <w:sz w:val="28"/>
          <w:szCs w:val="28"/>
        </w:rPr>
        <w:t>: 1)</w:t>
      </w:r>
      <w:r w:rsidRPr="00AD74DA">
        <w:rPr>
          <w:rFonts w:ascii="Times New Roman" w:hAnsi="Times New Roman"/>
          <w:sz w:val="28"/>
          <w:szCs w:val="28"/>
        </w:rPr>
        <w:t>активное проведение мероприятий по взысканию просрочен</w:t>
      </w:r>
      <w:r w:rsidR="005721F4">
        <w:rPr>
          <w:rFonts w:ascii="Times New Roman" w:hAnsi="Times New Roman"/>
          <w:sz w:val="28"/>
          <w:szCs w:val="28"/>
        </w:rPr>
        <w:t xml:space="preserve">ной задолженности по кредитам, </w:t>
      </w:r>
      <w:r w:rsidRPr="00AD74DA">
        <w:rPr>
          <w:rFonts w:ascii="Times New Roman" w:hAnsi="Times New Roman"/>
          <w:sz w:val="28"/>
          <w:szCs w:val="28"/>
        </w:rPr>
        <w:t>в том числе через участие в процедурах банкротства;</w:t>
      </w:r>
    </w:p>
    <w:p w:rsidR="00CA6BF9" w:rsidRPr="00AD74DA" w:rsidRDefault="004D5944" w:rsidP="00F36C2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</w:t>
      </w:r>
      <w:r w:rsidR="00CA6BF9" w:rsidRPr="00AD74DA">
        <w:rPr>
          <w:rFonts w:ascii="Times New Roman" w:hAnsi="Times New Roman"/>
          <w:sz w:val="28"/>
          <w:szCs w:val="28"/>
        </w:rPr>
        <w:t>несение кредитными организациями предложений по оказанию государственной поддержки при реструктуризации кредитов, предоставленных предприятиям и организациям, с целью их рассмотрения на заседаниях комиссий по финансовому оздоровлению при министерствах и ведомствах</w:t>
      </w:r>
    </w:p>
    <w:p w:rsidR="00CA74EB" w:rsidRDefault="00CA74EB" w:rsidP="00F36C21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AD74DA">
        <w:rPr>
          <w:rFonts w:ascii="Times New Roman" w:hAnsi="Times New Roman"/>
          <w:b/>
          <w:sz w:val="28"/>
          <w:szCs w:val="28"/>
        </w:rPr>
        <w:t>4) Участие банков в кредитовании сельского хозяйства</w:t>
      </w:r>
    </w:p>
    <w:p w:rsidR="00CA74EB" w:rsidRPr="00AD74DA" w:rsidRDefault="009927C3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pict>
          <v:shape id="Рисунок 15" o:spid="_x0000_s1035" type="#_x0000_t75" style="position:absolute;left:0;text-align:left;margin-left:41.7pt;margin-top:33.25pt;width:386.25pt;height:193.5pt;z-index:251660288;visibility:visible">
            <v:imagedata r:id="rId10" o:title=""/>
          </v:shape>
        </w:pict>
      </w:r>
      <w:r w:rsidR="00CA74EB" w:rsidRPr="00AD74DA">
        <w:rPr>
          <w:rFonts w:ascii="Times New Roman" w:hAnsi="Times New Roman"/>
          <w:b/>
          <w:bCs/>
          <w:sz w:val="28"/>
          <w:szCs w:val="28"/>
        </w:rPr>
        <w:t>Удельный вес кредитной организации в общей сумме кредитов</w:t>
      </w:r>
    </w:p>
    <w:p w:rsidR="00CA6BF9" w:rsidRPr="00AD74DA" w:rsidRDefault="00CA6BF9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CA6BF9" w:rsidRPr="00AD74DA" w:rsidRDefault="00CA6BF9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CA6BF9" w:rsidRPr="00AD74DA" w:rsidRDefault="00CA6BF9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CA6BF9" w:rsidRPr="00AD74DA" w:rsidRDefault="00CA6BF9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CA74EB" w:rsidRPr="00AD74DA" w:rsidRDefault="00CA74EB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CA74EB" w:rsidRPr="00AD74DA" w:rsidRDefault="00CA74EB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CA74EB" w:rsidRPr="00AD74DA" w:rsidRDefault="00CA74EB" w:rsidP="00F36C2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D74DA">
        <w:rPr>
          <w:rFonts w:ascii="Times New Roman" w:hAnsi="Times New Roman"/>
          <w:sz w:val="28"/>
          <w:szCs w:val="28"/>
        </w:rPr>
        <w:t xml:space="preserve">По состоянию на 01.07.2010 объемы кредитов предприятий сельского хозяйства республики выросли на 7,4% и составили 13,0 </w:t>
      </w:r>
      <w:r w:rsidR="00110273" w:rsidRPr="00AD74DA">
        <w:rPr>
          <w:rFonts w:ascii="Times New Roman" w:hAnsi="Times New Roman"/>
          <w:sz w:val="28"/>
          <w:szCs w:val="28"/>
        </w:rPr>
        <w:t>млрд.</w:t>
      </w:r>
      <w:r w:rsidRPr="00AD74DA">
        <w:rPr>
          <w:rFonts w:ascii="Times New Roman" w:hAnsi="Times New Roman"/>
          <w:sz w:val="28"/>
          <w:szCs w:val="28"/>
        </w:rPr>
        <w:t xml:space="preserve"> руб. Удельный вес просроченной задолженности составил 3,1% (по экономике в целом – 7,4%)</w:t>
      </w:r>
    </w:p>
    <w:p w:rsidR="005721F4" w:rsidRDefault="00CA74EB" w:rsidP="005721F4">
      <w:pPr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AD74DA">
        <w:rPr>
          <w:rFonts w:ascii="Times New Roman" w:hAnsi="Times New Roman"/>
          <w:b/>
          <w:bCs/>
          <w:sz w:val="28"/>
          <w:szCs w:val="28"/>
          <w:u w:val="single"/>
        </w:rPr>
        <w:t>Задача</w:t>
      </w:r>
      <w:r w:rsidRPr="00AD74DA">
        <w:rPr>
          <w:rFonts w:ascii="Times New Roman" w:hAnsi="Times New Roman"/>
          <w:sz w:val="28"/>
          <w:szCs w:val="28"/>
        </w:rPr>
        <w:t xml:space="preserve">: оказание государственной поддержки сельскохозяйственным товаропроизводителям, </w:t>
      </w:r>
      <w:r w:rsidRPr="00AD74DA">
        <w:rPr>
          <w:rFonts w:ascii="Times New Roman" w:hAnsi="Times New Roman"/>
          <w:sz w:val="28"/>
          <w:szCs w:val="28"/>
          <w:lang w:val="en-US"/>
        </w:rPr>
        <w:t> </w:t>
      </w:r>
      <w:r w:rsidRPr="00AD74DA">
        <w:rPr>
          <w:rFonts w:ascii="Times New Roman" w:hAnsi="Times New Roman"/>
          <w:sz w:val="28"/>
          <w:szCs w:val="28"/>
        </w:rPr>
        <w:t>пострадавшим от чрезвычайной ситуации, возникшей вследствие засушливой погоды, при реструктуризации кредитов предоставленных в рамках приоритетного национального проекта «Развитие АПК» и Республиканской программы развития сельского хозяйства и регулирования рынков сельскохозяйственной продукции, сырья и продовольствия на 2008 - 2012 годы</w:t>
      </w:r>
      <w:r w:rsidR="005721F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A74EB" w:rsidRDefault="00223494" w:rsidP="00110273">
      <w:pPr>
        <w:spacing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223494">
        <w:rPr>
          <w:rFonts w:ascii="Times New Roman" w:hAnsi="Times New Roman"/>
          <w:b/>
          <w:sz w:val="32"/>
          <w:szCs w:val="32"/>
        </w:rPr>
        <w:t>Заключение</w:t>
      </w:r>
    </w:p>
    <w:p w:rsidR="00F82C63" w:rsidRDefault="00F82C63" w:rsidP="008860C5">
      <w:pPr>
        <w:pStyle w:val="a6"/>
        <w:spacing w:after="0" w:line="360" w:lineRule="auto"/>
        <w:ind w:firstLine="708"/>
        <w:rPr>
          <w:sz w:val="28"/>
          <w:szCs w:val="28"/>
        </w:rPr>
      </w:pPr>
      <w:r w:rsidRPr="00F82C63">
        <w:rPr>
          <w:sz w:val="28"/>
          <w:szCs w:val="28"/>
        </w:rPr>
        <w:t>Развитие банковского сектора Республики Башкортостан на протяжении последних пяти лет осуществляется в соответствии со Стратегией развития банковского сектора, утвержденной постановлением Правительства РБ от 2 февраля 2006 г. № 21.</w:t>
      </w:r>
    </w:p>
    <w:p w:rsidR="004746C0" w:rsidRDefault="004746C0" w:rsidP="008860C5">
      <w:pPr>
        <w:pStyle w:val="a6"/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настоящее время банковская сеть Башкортостана  насчитывает 1269 офисов, что выше среднероссийского уровня.</w:t>
      </w:r>
    </w:p>
    <w:p w:rsidR="004746C0" w:rsidRDefault="004746C0" w:rsidP="008860C5">
      <w:pPr>
        <w:pStyle w:val="a6"/>
        <w:spacing w:after="0" w:line="360" w:lineRule="auto"/>
        <w:ind w:firstLine="708"/>
        <w:rPr>
          <w:sz w:val="28"/>
          <w:szCs w:val="28"/>
        </w:rPr>
      </w:pPr>
      <w:r w:rsidRPr="004746C0">
        <w:rPr>
          <w:sz w:val="28"/>
          <w:szCs w:val="28"/>
        </w:rPr>
        <w:t>Наибольшую долю в совокупных активах банковского сектора республики занимают филиалы крупных федеральных банков</w:t>
      </w:r>
      <w:r>
        <w:rPr>
          <w:sz w:val="28"/>
          <w:szCs w:val="28"/>
        </w:rPr>
        <w:t xml:space="preserve">(59%). Доля  местных региональных банков составляет </w:t>
      </w:r>
      <w:r w:rsidR="000A663D">
        <w:rPr>
          <w:sz w:val="28"/>
          <w:szCs w:val="28"/>
        </w:rPr>
        <w:t xml:space="preserve">всего </w:t>
      </w:r>
      <w:r>
        <w:rPr>
          <w:sz w:val="28"/>
          <w:szCs w:val="28"/>
        </w:rPr>
        <w:t>14%.</w:t>
      </w:r>
      <w:r w:rsidRPr="004746C0">
        <w:t xml:space="preserve"> </w:t>
      </w:r>
      <w:r w:rsidR="000A663D" w:rsidRPr="000A663D">
        <w:rPr>
          <w:sz w:val="28"/>
          <w:szCs w:val="28"/>
        </w:rPr>
        <w:t>Стоит отметить, что</w:t>
      </w:r>
      <w:r w:rsidR="000A663D">
        <w:rPr>
          <w:sz w:val="28"/>
          <w:szCs w:val="28"/>
        </w:rPr>
        <w:t xml:space="preserve"> с</w:t>
      </w:r>
      <w:r w:rsidRPr="000A663D">
        <w:rPr>
          <w:sz w:val="28"/>
          <w:szCs w:val="28"/>
        </w:rPr>
        <w:t>ложившаяся</w:t>
      </w:r>
      <w:r w:rsidRPr="004746C0">
        <w:rPr>
          <w:sz w:val="28"/>
          <w:szCs w:val="28"/>
        </w:rPr>
        <w:t xml:space="preserve"> диспропорция в пользу федеральных банков характерна для большинства регионов РФ</w:t>
      </w:r>
      <w:r>
        <w:rPr>
          <w:sz w:val="28"/>
          <w:szCs w:val="28"/>
        </w:rPr>
        <w:t>.</w:t>
      </w:r>
      <w:r w:rsidR="00B37916">
        <w:rPr>
          <w:sz w:val="28"/>
          <w:szCs w:val="28"/>
        </w:rPr>
        <w:t xml:space="preserve"> На мой взгляд, республике</w:t>
      </w:r>
      <w:r w:rsidR="00B37916" w:rsidRPr="00B37916">
        <w:rPr>
          <w:sz w:val="28"/>
          <w:szCs w:val="28"/>
        </w:rPr>
        <w:t xml:space="preserve"> нужны крепкие крупные региональные банки</w:t>
      </w:r>
      <w:r w:rsidR="00B37916">
        <w:rPr>
          <w:sz w:val="28"/>
          <w:szCs w:val="28"/>
        </w:rPr>
        <w:t xml:space="preserve">, так как часть </w:t>
      </w:r>
      <w:r w:rsidR="00B37916" w:rsidRPr="00B37916">
        <w:rPr>
          <w:sz w:val="28"/>
          <w:szCs w:val="28"/>
        </w:rPr>
        <w:t>финансовых ресурсов работает за пределами республики</w:t>
      </w:r>
      <w:r w:rsidR="00B37916">
        <w:rPr>
          <w:sz w:val="28"/>
          <w:szCs w:val="28"/>
        </w:rPr>
        <w:t>.</w:t>
      </w:r>
    </w:p>
    <w:p w:rsidR="000A663D" w:rsidRDefault="000A663D" w:rsidP="000A663D">
      <w:pPr>
        <w:pStyle w:val="a6"/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На сегодняшний день состояние банковской системы РБ характеризуется рядом проблем, в частности</w:t>
      </w:r>
      <w:r w:rsidRPr="00130EF7">
        <w:rPr>
          <w:color w:val="333333"/>
          <w:sz w:val="28"/>
          <w:szCs w:val="28"/>
        </w:rPr>
        <w:t xml:space="preserve"> </w:t>
      </w:r>
      <w:r w:rsidRPr="00AD74DA">
        <w:rPr>
          <w:color w:val="333333"/>
          <w:sz w:val="28"/>
          <w:szCs w:val="28"/>
        </w:rPr>
        <w:t xml:space="preserve">недостаточен уровень кредитования малого бизнеса, крестьянских фермерских хозяйств. </w:t>
      </w:r>
      <w:r w:rsidRPr="004746C0">
        <w:rPr>
          <w:sz w:val="28"/>
          <w:szCs w:val="28"/>
        </w:rPr>
        <w:t>Вместе с тем, относительные показатели обеспеченности экономики республики банковскими услугами по сравнению с другими регионами и среднероссийскими показателями находятся на невысоком уровне.</w:t>
      </w:r>
    </w:p>
    <w:p w:rsidR="004746C0" w:rsidRPr="004746C0" w:rsidRDefault="000A663D" w:rsidP="00110273">
      <w:pPr>
        <w:pStyle w:val="a6"/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 вот </w:t>
      </w:r>
      <w:r w:rsidR="004746C0" w:rsidRPr="004746C0">
        <w:rPr>
          <w:sz w:val="28"/>
          <w:szCs w:val="28"/>
        </w:rPr>
        <w:t xml:space="preserve">по абсолютным показателям развития </w:t>
      </w:r>
      <w:r>
        <w:rPr>
          <w:sz w:val="28"/>
          <w:szCs w:val="28"/>
        </w:rPr>
        <w:t xml:space="preserve">банковский сектор РБ </w:t>
      </w:r>
      <w:r w:rsidR="004746C0" w:rsidRPr="004746C0">
        <w:rPr>
          <w:sz w:val="28"/>
          <w:szCs w:val="28"/>
        </w:rPr>
        <w:t>занимает достаточно высокие позиции, как в Приволжском федеральном округе, так и в стране в целом. Так, среди регионов ПФО по состоянию на 1 августа 2010 года республика занимает:</w:t>
      </w:r>
    </w:p>
    <w:p w:rsidR="004746C0" w:rsidRPr="004746C0" w:rsidRDefault="004746C0" w:rsidP="00110273">
      <w:pPr>
        <w:pStyle w:val="a6"/>
        <w:spacing w:after="0"/>
        <w:ind w:firstLine="708"/>
        <w:rPr>
          <w:sz w:val="28"/>
          <w:szCs w:val="28"/>
        </w:rPr>
      </w:pPr>
      <w:r w:rsidRPr="004746C0">
        <w:rPr>
          <w:sz w:val="28"/>
          <w:szCs w:val="28"/>
        </w:rPr>
        <w:t>- по количеству банковских подразделений 2 место;</w:t>
      </w:r>
    </w:p>
    <w:p w:rsidR="004746C0" w:rsidRPr="004746C0" w:rsidRDefault="004746C0" w:rsidP="00110273">
      <w:pPr>
        <w:pStyle w:val="a6"/>
        <w:spacing w:after="0"/>
        <w:ind w:firstLine="708"/>
        <w:rPr>
          <w:sz w:val="28"/>
          <w:szCs w:val="28"/>
        </w:rPr>
      </w:pPr>
      <w:r w:rsidRPr="004746C0">
        <w:rPr>
          <w:sz w:val="28"/>
          <w:szCs w:val="28"/>
        </w:rPr>
        <w:t>- по размеру кредитов предприятиям и населению – 5 место;</w:t>
      </w:r>
    </w:p>
    <w:p w:rsidR="004746C0" w:rsidRDefault="004746C0" w:rsidP="00110273">
      <w:pPr>
        <w:pStyle w:val="a6"/>
        <w:spacing w:after="0"/>
        <w:ind w:firstLine="708"/>
        <w:rPr>
          <w:sz w:val="28"/>
          <w:szCs w:val="28"/>
        </w:rPr>
      </w:pPr>
      <w:r w:rsidRPr="004746C0">
        <w:rPr>
          <w:sz w:val="28"/>
          <w:szCs w:val="28"/>
        </w:rPr>
        <w:t>- по вкладам населения – 4 место</w:t>
      </w:r>
    </w:p>
    <w:p w:rsidR="000A663D" w:rsidRDefault="000A663D" w:rsidP="000A663D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82C63">
        <w:rPr>
          <w:rFonts w:ascii="Times New Roman" w:hAnsi="Times New Roman"/>
          <w:sz w:val="28"/>
          <w:szCs w:val="28"/>
        </w:rPr>
        <w:t>Кризис прервал положительный тренд динами</w:t>
      </w:r>
      <w:r>
        <w:rPr>
          <w:rFonts w:ascii="Times New Roman" w:hAnsi="Times New Roman"/>
          <w:sz w:val="28"/>
          <w:szCs w:val="28"/>
        </w:rPr>
        <w:t>ки развития банковского сектора, но п</w:t>
      </w:r>
      <w:r w:rsidRPr="00AD74DA">
        <w:rPr>
          <w:rFonts w:ascii="Times New Roman" w:hAnsi="Times New Roman"/>
          <w:sz w:val="28"/>
          <w:szCs w:val="28"/>
        </w:rPr>
        <w:t>ринятые на федеральном и региональном уровнях оперативные меры по поддержанию</w:t>
      </w:r>
      <w:r>
        <w:rPr>
          <w:rFonts w:ascii="Times New Roman" w:hAnsi="Times New Roman"/>
          <w:sz w:val="28"/>
          <w:szCs w:val="28"/>
        </w:rPr>
        <w:t xml:space="preserve"> финансовой устойчивости банков, </w:t>
      </w:r>
      <w:r w:rsidRPr="00AD74DA">
        <w:rPr>
          <w:rFonts w:ascii="Times New Roman" w:hAnsi="Times New Roman"/>
          <w:sz w:val="28"/>
          <w:szCs w:val="28"/>
        </w:rPr>
        <w:t>ограничили влияние кризисных явлений и позволили избежать потери финансовой устойчивости банковского сектора в целом.</w:t>
      </w:r>
    </w:p>
    <w:p w:rsidR="000A663D" w:rsidRDefault="000A663D" w:rsidP="004746C0">
      <w:pPr>
        <w:pStyle w:val="a6"/>
        <w:spacing w:after="0" w:line="360" w:lineRule="auto"/>
        <w:ind w:firstLine="708"/>
        <w:rPr>
          <w:sz w:val="28"/>
          <w:szCs w:val="28"/>
        </w:rPr>
      </w:pPr>
    </w:p>
    <w:p w:rsidR="00F82C63" w:rsidRDefault="00F82C63" w:rsidP="008860C5">
      <w:pPr>
        <w:pStyle w:val="a6"/>
        <w:spacing w:after="0" w:line="360" w:lineRule="auto"/>
        <w:ind w:firstLine="708"/>
        <w:rPr>
          <w:sz w:val="28"/>
          <w:szCs w:val="28"/>
        </w:rPr>
      </w:pPr>
    </w:p>
    <w:p w:rsidR="00F82C63" w:rsidRDefault="00F82C63" w:rsidP="008860C5">
      <w:pPr>
        <w:pStyle w:val="a6"/>
        <w:spacing w:after="0" w:line="360" w:lineRule="auto"/>
        <w:ind w:firstLine="708"/>
        <w:rPr>
          <w:sz w:val="28"/>
          <w:szCs w:val="28"/>
        </w:rPr>
      </w:pPr>
    </w:p>
    <w:p w:rsidR="00F82C63" w:rsidRDefault="00F82C63" w:rsidP="008860C5">
      <w:pPr>
        <w:pStyle w:val="a6"/>
        <w:spacing w:after="0" w:line="360" w:lineRule="auto"/>
        <w:ind w:firstLine="708"/>
        <w:rPr>
          <w:sz w:val="28"/>
          <w:szCs w:val="28"/>
        </w:rPr>
      </w:pPr>
    </w:p>
    <w:p w:rsidR="00F82C63" w:rsidRDefault="00F82C63" w:rsidP="008860C5">
      <w:pPr>
        <w:pStyle w:val="a6"/>
        <w:spacing w:after="0" w:line="360" w:lineRule="auto"/>
        <w:ind w:firstLine="708"/>
        <w:rPr>
          <w:sz w:val="28"/>
          <w:szCs w:val="28"/>
        </w:rPr>
      </w:pPr>
    </w:p>
    <w:p w:rsidR="008860C5" w:rsidRDefault="008860C5" w:rsidP="008860C5">
      <w:pPr>
        <w:pStyle w:val="a6"/>
        <w:spacing w:after="0" w:line="360" w:lineRule="auto"/>
        <w:ind w:firstLine="708"/>
        <w:rPr>
          <w:color w:val="333333"/>
          <w:sz w:val="28"/>
          <w:szCs w:val="28"/>
        </w:rPr>
      </w:pPr>
    </w:p>
    <w:p w:rsidR="00130EF7" w:rsidRDefault="00130EF7" w:rsidP="00130EF7">
      <w:pPr>
        <w:pStyle w:val="a6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</w:p>
    <w:p w:rsidR="008860C5" w:rsidRDefault="008860C5" w:rsidP="00130EF7">
      <w:pPr>
        <w:pStyle w:val="a6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</w:p>
    <w:p w:rsidR="008860C5" w:rsidRPr="00AD74DA" w:rsidRDefault="008860C5" w:rsidP="00130EF7">
      <w:pPr>
        <w:pStyle w:val="a6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</w:p>
    <w:p w:rsidR="008860C5" w:rsidRPr="00130EF7" w:rsidRDefault="008860C5" w:rsidP="008860C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F82C63" w:rsidRPr="00AD74DA" w:rsidRDefault="00F82C63" w:rsidP="00F36C2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563CB" w:rsidRPr="00AD74DA" w:rsidRDefault="007563CB" w:rsidP="00F36C2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563CB" w:rsidRPr="00AD74DA" w:rsidRDefault="007563CB" w:rsidP="00F36C2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563CB" w:rsidRPr="00AD74DA" w:rsidRDefault="007563CB" w:rsidP="00F36C2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C4702" w:rsidRPr="00AD74DA" w:rsidRDefault="009C4702" w:rsidP="00F36C2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D2AB1" w:rsidRDefault="00ED2AB1" w:rsidP="00F36C2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10273" w:rsidRPr="00AD74DA" w:rsidRDefault="00110273" w:rsidP="00F36C2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E777F" w:rsidRPr="00215FA6" w:rsidRDefault="003E777F" w:rsidP="00215FA6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15FA6">
        <w:rPr>
          <w:rFonts w:ascii="Times New Roman" w:hAnsi="Times New Roman"/>
          <w:b/>
          <w:sz w:val="32"/>
          <w:szCs w:val="32"/>
        </w:rPr>
        <w:t xml:space="preserve">Список </w:t>
      </w:r>
      <w:r w:rsidR="00C753E7" w:rsidRPr="00215FA6">
        <w:rPr>
          <w:rFonts w:ascii="Times New Roman" w:hAnsi="Times New Roman"/>
          <w:b/>
          <w:sz w:val="32"/>
          <w:szCs w:val="32"/>
        </w:rPr>
        <w:t xml:space="preserve">используемой </w:t>
      </w:r>
      <w:r w:rsidRPr="00215FA6">
        <w:rPr>
          <w:rFonts w:ascii="Times New Roman" w:hAnsi="Times New Roman"/>
          <w:b/>
          <w:sz w:val="32"/>
          <w:szCs w:val="32"/>
        </w:rPr>
        <w:t>литературы</w:t>
      </w:r>
    </w:p>
    <w:p w:rsidR="00991D02" w:rsidRDefault="00991D02" w:rsidP="00F36C2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Пресса:</w:t>
      </w:r>
    </w:p>
    <w:p w:rsidR="00991D02" w:rsidRDefault="00991D02" w:rsidP="00991D02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91D02">
        <w:rPr>
          <w:rFonts w:ascii="Times New Roman" w:hAnsi="Times New Roman"/>
          <w:sz w:val="28"/>
          <w:szCs w:val="28"/>
        </w:rPr>
        <w:t xml:space="preserve">«Ведомости Государственного Собрания - Курултая, Президента и Правительства Республики Башкортостан", 05.05.2006, № 9 (231), ст. 586 </w:t>
      </w:r>
    </w:p>
    <w:p w:rsidR="00991D02" w:rsidRDefault="00991D02" w:rsidP="00991D02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91D02">
        <w:rPr>
          <w:rFonts w:ascii="Times New Roman" w:hAnsi="Times New Roman"/>
          <w:sz w:val="28"/>
          <w:szCs w:val="28"/>
        </w:rPr>
        <w:t>«Эксперт Урал» №39 (437</w:t>
      </w:r>
      <w:r>
        <w:rPr>
          <w:rFonts w:ascii="Times New Roman" w:hAnsi="Times New Roman"/>
          <w:sz w:val="28"/>
          <w:szCs w:val="28"/>
        </w:rPr>
        <w:t>)</w:t>
      </w:r>
    </w:p>
    <w:p w:rsidR="00991D02" w:rsidRPr="00991D02" w:rsidRDefault="00991D02" w:rsidP="00991D02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91D02">
        <w:rPr>
          <w:rFonts w:ascii="Times New Roman" w:hAnsi="Times New Roman"/>
          <w:sz w:val="28"/>
          <w:szCs w:val="28"/>
        </w:rPr>
        <w:t>«Банки: Статистика &amp; Экономика» №8, октябрь 2010 г</w:t>
      </w:r>
    </w:p>
    <w:p w:rsidR="00991D02" w:rsidRDefault="00991D02" w:rsidP="00991D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Книги:</w:t>
      </w:r>
    </w:p>
    <w:p w:rsidR="00991D02" w:rsidRDefault="00991D02" w:rsidP="00991D02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91D02">
        <w:rPr>
          <w:rFonts w:ascii="Times New Roman" w:hAnsi="Times New Roman"/>
          <w:sz w:val="28"/>
          <w:szCs w:val="28"/>
        </w:rPr>
        <w:t xml:space="preserve"> Мировой финансовый кризис и Россия/ Монография. – М.: МАКС Пресс. 2009. – 180 с.</w:t>
      </w:r>
    </w:p>
    <w:p w:rsidR="00991D02" w:rsidRPr="00991D02" w:rsidRDefault="00991D02" w:rsidP="00991D02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91D02">
        <w:rPr>
          <w:rFonts w:ascii="Times New Roman" w:hAnsi="Times New Roman"/>
          <w:sz w:val="28"/>
          <w:szCs w:val="28"/>
        </w:rPr>
        <w:t xml:space="preserve">Тосунян Г. «Банкизация России», 2008 г. </w:t>
      </w:r>
    </w:p>
    <w:p w:rsidR="00991D02" w:rsidRPr="00991D02" w:rsidRDefault="00991D02" w:rsidP="00991D02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91D02">
        <w:rPr>
          <w:rFonts w:ascii="Times New Roman" w:hAnsi="Times New Roman"/>
          <w:sz w:val="28"/>
          <w:szCs w:val="28"/>
        </w:rPr>
        <w:t>Кравцова Г. «Деньги. Кредит. Банки», 2007 г.</w:t>
      </w:r>
    </w:p>
    <w:p w:rsidR="00991D02" w:rsidRPr="00991D02" w:rsidRDefault="00991D02" w:rsidP="00991D02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91D02">
        <w:rPr>
          <w:rFonts w:ascii="Times New Roman" w:hAnsi="Times New Roman"/>
          <w:sz w:val="28"/>
          <w:szCs w:val="28"/>
        </w:rPr>
        <w:t xml:space="preserve">Лаврушин О. «Банковское дело», 2006 </w:t>
      </w:r>
    </w:p>
    <w:p w:rsidR="00991D02" w:rsidRPr="00991D02" w:rsidRDefault="00991D02" w:rsidP="00991D02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91D02">
        <w:rPr>
          <w:rFonts w:ascii="Times New Roman" w:hAnsi="Times New Roman"/>
          <w:sz w:val="28"/>
          <w:szCs w:val="28"/>
        </w:rPr>
        <w:t>Коробова Г.Г. «Банковское дело» Москва, 2006г.</w:t>
      </w:r>
    </w:p>
    <w:p w:rsidR="00991D02" w:rsidRDefault="00991D02" w:rsidP="00F36C2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Интернет:</w:t>
      </w:r>
    </w:p>
    <w:p w:rsidR="00991D02" w:rsidRPr="00991D02" w:rsidRDefault="00991D02" w:rsidP="00991D02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927C3">
        <w:rPr>
          <w:rFonts w:ascii="Times New Roman" w:hAnsi="Times New Roman"/>
          <w:sz w:val="28"/>
          <w:szCs w:val="28"/>
        </w:rPr>
        <w:t>http://www.bashkortostan.ru</w:t>
      </w:r>
    </w:p>
    <w:p w:rsidR="00991D02" w:rsidRPr="00991D02" w:rsidRDefault="00991D02" w:rsidP="00991D02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927C3">
        <w:rPr>
          <w:rFonts w:ascii="Times New Roman" w:hAnsi="Times New Roman"/>
          <w:sz w:val="28"/>
          <w:szCs w:val="28"/>
        </w:rPr>
        <w:t>http://www.finrb.ru</w:t>
      </w:r>
    </w:p>
    <w:p w:rsidR="00991D02" w:rsidRPr="00991D02" w:rsidRDefault="00991D02" w:rsidP="00991D02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http://www.tukaeva.ru</w:t>
      </w:r>
    </w:p>
    <w:p w:rsidR="00991D02" w:rsidRDefault="00991D02" w:rsidP="00991D02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927C3">
        <w:rPr>
          <w:rFonts w:ascii="Times New Roman" w:hAnsi="Times New Roman"/>
          <w:sz w:val="28"/>
          <w:szCs w:val="28"/>
        </w:rPr>
        <w:t>http://ufa.regionz.ru</w:t>
      </w:r>
    </w:p>
    <w:p w:rsidR="00991D02" w:rsidRDefault="00991D02" w:rsidP="00991D02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927C3">
        <w:rPr>
          <w:rFonts w:ascii="Times New Roman" w:hAnsi="Times New Roman"/>
          <w:sz w:val="28"/>
          <w:szCs w:val="28"/>
        </w:rPr>
        <w:t>http://www1.minfin.ru</w:t>
      </w:r>
    </w:p>
    <w:p w:rsidR="00F901AA" w:rsidRPr="00F901AA" w:rsidRDefault="00F901AA" w:rsidP="00F901AA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F901AA">
        <w:rPr>
          <w:rFonts w:ascii="Times New Roman" w:hAnsi="Times New Roman"/>
          <w:color w:val="000000"/>
          <w:sz w:val="28"/>
          <w:szCs w:val="28"/>
        </w:rPr>
        <w:t>http://history.banks-credits.ru</w:t>
      </w:r>
    </w:p>
    <w:p w:rsidR="00991D02" w:rsidRPr="00991D02" w:rsidRDefault="00991D02" w:rsidP="00F901A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991D02" w:rsidRDefault="00991D02" w:rsidP="00F36C2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91D02" w:rsidRDefault="00991D02" w:rsidP="00F36C2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10273" w:rsidRDefault="00110273" w:rsidP="00F36C2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10273" w:rsidRPr="00AD74DA" w:rsidRDefault="00110273" w:rsidP="00F36C21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10273" w:rsidRPr="00AD74DA" w:rsidSect="00C753E7">
      <w:headerReference w:type="default" r:id="rId11"/>
      <w:footerReference w:type="default" r:id="rId12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5F0" w:rsidRDefault="000E55F0" w:rsidP="00CA6BF9">
      <w:pPr>
        <w:spacing w:after="0" w:line="240" w:lineRule="auto"/>
      </w:pPr>
      <w:r>
        <w:separator/>
      </w:r>
    </w:p>
  </w:endnote>
  <w:endnote w:type="continuationSeparator" w:id="0">
    <w:p w:rsidR="000E55F0" w:rsidRDefault="000E55F0" w:rsidP="00CA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DE9" w:rsidRDefault="00505DE9" w:rsidP="000678CC">
    <w:pPr>
      <w:pStyle w:val="ad"/>
      <w:ind w:lef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5F0" w:rsidRDefault="000E55F0" w:rsidP="00CA6BF9">
      <w:pPr>
        <w:spacing w:after="0" w:line="240" w:lineRule="auto"/>
      </w:pPr>
      <w:r>
        <w:separator/>
      </w:r>
    </w:p>
  </w:footnote>
  <w:footnote w:type="continuationSeparator" w:id="0">
    <w:p w:rsidR="000E55F0" w:rsidRDefault="000E55F0" w:rsidP="00CA6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F4" w:rsidRDefault="005F3DCD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3E5E">
      <w:rPr>
        <w:noProof/>
      </w:rPr>
      <w:t>2</w:t>
    </w:r>
    <w:r>
      <w:fldChar w:fldCharType="end"/>
    </w:r>
  </w:p>
  <w:p w:rsidR="00505DE9" w:rsidRDefault="00505DE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63621"/>
    <w:multiLevelType w:val="multilevel"/>
    <w:tmpl w:val="388EF6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  <w:sz w:val="24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2" w:hanging="2160"/>
      </w:pPr>
      <w:rPr>
        <w:rFonts w:hint="default"/>
      </w:rPr>
    </w:lvl>
  </w:abstractNum>
  <w:abstractNum w:abstractNumId="1">
    <w:nsid w:val="062E39F9"/>
    <w:multiLevelType w:val="hybridMultilevel"/>
    <w:tmpl w:val="A7A6F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46568"/>
    <w:multiLevelType w:val="hybridMultilevel"/>
    <w:tmpl w:val="ED626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B03EE"/>
    <w:multiLevelType w:val="hybridMultilevel"/>
    <w:tmpl w:val="F2401EF2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>
    <w:nsid w:val="1BD32069"/>
    <w:multiLevelType w:val="hybridMultilevel"/>
    <w:tmpl w:val="ECE0CC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3FA7499"/>
    <w:multiLevelType w:val="hybridMultilevel"/>
    <w:tmpl w:val="1E307A0E"/>
    <w:lvl w:ilvl="0" w:tplc="E97CD1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6CC0975"/>
    <w:multiLevelType w:val="hybridMultilevel"/>
    <w:tmpl w:val="F08E1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8493A"/>
    <w:multiLevelType w:val="hybridMultilevel"/>
    <w:tmpl w:val="BA502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B245C4"/>
    <w:multiLevelType w:val="multilevel"/>
    <w:tmpl w:val="68EC907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9">
    <w:nsid w:val="34B837F4"/>
    <w:multiLevelType w:val="hybridMultilevel"/>
    <w:tmpl w:val="AEF6C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A26C4"/>
    <w:multiLevelType w:val="hybridMultilevel"/>
    <w:tmpl w:val="6C988CC2"/>
    <w:lvl w:ilvl="0" w:tplc="AB6A86F2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97865C7"/>
    <w:multiLevelType w:val="hybridMultilevel"/>
    <w:tmpl w:val="D44AA3B6"/>
    <w:lvl w:ilvl="0" w:tplc="B02AB56E">
      <w:start w:val="1"/>
      <w:numFmt w:val="decimal"/>
      <w:lvlText w:val="%1)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4646A48"/>
    <w:multiLevelType w:val="multilevel"/>
    <w:tmpl w:val="385EDE3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54E642B8"/>
    <w:multiLevelType w:val="multilevel"/>
    <w:tmpl w:val="81AE6F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4">
    <w:nsid w:val="59CB7C9F"/>
    <w:multiLevelType w:val="hybridMultilevel"/>
    <w:tmpl w:val="291A3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B3B3D"/>
    <w:multiLevelType w:val="hybridMultilevel"/>
    <w:tmpl w:val="BD56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250BCA"/>
    <w:multiLevelType w:val="multilevel"/>
    <w:tmpl w:val="EAEE5CC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7">
    <w:nsid w:val="5EAD56E3"/>
    <w:multiLevelType w:val="hybridMultilevel"/>
    <w:tmpl w:val="1A185C1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6B39483D"/>
    <w:multiLevelType w:val="multilevel"/>
    <w:tmpl w:val="3F6A222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D5C3367"/>
    <w:multiLevelType w:val="hybridMultilevel"/>
    <w:tmpl w:val="69E050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8FB117F"/>
    <w:multiLevelType w:val="multilevel"/>
    <w:tmpl w:val="DFAA11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8"/>
  </w:num>
  <w:num w:numId="5">
    <w:abstractNumId w:val="4"/>
  </w:num>
  <w:num w:numId="6">
    <w:abstractNumId w:val="20"/>
  </w:num>
  <w:num w:numId="7">
    <w:abstractNumId w:val="5"/>
  </w:num>
  <w:num w:numId="8">
    <w:abstractNumId w:val="0"/>
  </w:num>
  <w:num w:numId="9">
    <w:abstractNumId w:val="3"/>
  </w:num>
  <w:num w:numId="10">
    <w:abstractNumId w:val="16"/>
  </w:num>
  <w:num w:numId="11">
    <w:abstractNumId w:val="10"/>
  </w:num>
  <w:num w:numId="12">
    <w:abstractNumId w:val="11"/>
  </w:num>
  <w:num w:numId="13">
    <w:abstractNumId w:val="19"/>
  </w:num>
  <w:num w:numId="14">
    <w:abstractNumId w:val="2"/>
  </w:num>
  <w:num w:numId="15">
    <w:abstractNumId w:val="17"/>
  </w:num>
  <w:num w:numId="16">
    <w:abstractNumId w:val="7"/>
  </w:num>
  <w:num w:numId="17">
    <w:abstractNumId w:val="6"/>
  </w:num>
  <w:num w:numId="18">
    <w:abstractNumId w:val="1"/>
  </w:num>
  <w:num w:numId="19">
    <w:abstractNumId w:val="14"/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413E"/>
    <w:rsid w:val="000109A9"/>
    <w:rsid w:val="00015E46"/>
    <w:rsid w:val="000354EF"/>
    <w:rsid w:val="00037EF1"/>
    <w:rsid w:val="000678CC"/>
    <w:rsid w:val="00082861"/>
    <w:rsid w:val="000A663D"/>
    <w:rsid w:val="000E55F0"/>
    <w:rsid w:val="00100039"/>
    <w:rsid w:val="00110273"/>
    <w:rsid w:val="0012454F"/>
    <w:rsid w:val="00130EF7"/>
    <w:rsid w:val="0017400F"/>
    <w:rsid w:val="0019587D"/>
    <w:rsid w:val="001A2CB5"/>
    <w:rsid w:val="001A65AD"/>
    <w:rsid w:val="001C6528"/>
    <w:rsid w:val="001C74D2"/>
    <w:rsid w:val="001D713B"/>
    <w:rsid w:val="001F06AA"/>
    <w:rsid w:val="002042E4"/>
    <w:rsid w:val="00215FA6"/>
    <w:rsid w:val="00221415"/>
    <w:rsid w:val="00223494"/>
    <w:rsid w:val="002469E0"/>
    <w:rsid w:val="002546DE"/>
    <w:rsid w:val="002556AA"/>
    <w:rsid w:val="00272F73"/>
    <w:rsid w:val="002903B0"/>
    <w:rsid w:val="002B1E4E"/>
    <w:rsid w:val="002B77B6"/>
    <w:rsid w:val="002D0253"/>
    <w:rsid w:val="002D7463"/>
    <w:rsid w:val="002E2653"/>
    <w:rsid w:val="002F2BDF"/>
    <w:rsid w:val="00303200"/>
    <w:rsid w:val="00304865"/>
    <w:rsid w:val="0032782C"/>
    <w:rsid w:val="00337230"/>
    <w:rsid w:val="003531E0"/>
    <w:rsid w:val="00356C64"/>
    <w:rsid w:val="00376024"/>
    <w:rsid w:val="003E777F"/>
    <w:rsid w:val="00422571"/>
    <w:rsid w:val="0045482E"/>
    <w:rsid w:val="004746C0"/>
    <w:rsid w:val="00480341"/>
    <w:rsid w:val="004808BC"/>
    <w:rsid w:val="004A52B3"/>
    <w:rsid w:val="004B2B0B"/>
    <w:rsid w:val="004D5944"/>
    <w:rsid w:val="00505DE9"/>
    <w:rsid w:val="00547661"/>
    <w:rsid w:val="005721F4"/>
    <w:rsid w:val="00590C32"/>
    <w:rsid w:val="005A26EC"/>
    <w:rsid w:val="005A467D"/>
    <w:rsid w:val="005C1001"/>
    <w:rsid w:val="005C2A23"/>
    <w:rsid w:val="005C61FC"/>
    <w:rsid w:val="005F3DCD"/>
    <w:rsid w:val="00605031"/>
    <w:rsid w:val="00611439"/>
    <w:rsid w:val="00652E9E"/>
    <w:rsid w:val="006667DF"/>
    <w:rsid w:val="006A7F0E"/>
    <w:rsid w:val="006D091F"/>
    <w:rsid w:val="00724210"/>
    <w:rsid w:val="007563CB"/>
    <w:rsid w:val="007653EB"/>
    <w:rsid w:val="007A0D8C"/>
    <w:rsid w:val="007A24C7"/>
    <w:rsid w:val="007A4D72"/>
    <w:rsid w:val="007C3970"/>
    <w:rsid w:val="007D2DA1"/>
    <w:rsid w:val="007E4F5C"/>
    <w:rsid w:val="007F25CB"/>
    <w:rsid w:val="007F2809"/>
    <w:rsid w:val="00801721"/>
    <w:rsid w:val="008540A8"/>
    <w:rsid w:val="008606D5"/>
    <w:rsid w:val="00861796"/>
    <w:rsid w:val="008860C5"/>
    <w:rsid w:val="008A1D11"/>
    <w:rsid w:val="008B4A59"/>
    <w:rsid w:val="008E33B9"/>
    <w:rsid w:val="00903D2F"/>
    <w:rsid w:val="0092040D"/>
    <w:rsid w:val="009654C5"/>
    <w:rsid w:val="00991D02"/>
    <w:rsid w:val="009927C3"/>
    <w:rsid w:val="00992ECB"/>
    <w:rsid w:val="009953C2"/>
    <w:rsid w:val="009A61D8"/>
    <w:rsid w:val="009C4702"/>
    <w:rsid w:val="00A11467"/>
    <w:rsid w:val="00A5367C"/>
    <w:rsid w:val="00A9180A"/>
    <w:rsid w:val="00AB2765"/>
    <w:rsid w:val="00AD74DA"/>
    <w:rsid w:val="00AE2BE1"/>
    <w:rsid w:val="00AF3A71"/>
    <w:rsid w:val="00B0466B"/>
    <w:rsid w:val="00B24759"/>
    <w:rsid w:val="00B37916"/>
    <w:rsid w:val="00B5186B"/>
    <w:rsid w:val="00B85379"/>
    <w:rsid w:val="00B87227"/>
    <w:rsid w:val="00BC41C1"/>
    <w:rsid w:val="00C00BDD"/>
    <w:rsid w:val="00C2413E"/>
    <w:rsid w:val="00C5356D"/>
    <w:rsid w:val="00C73C8B"/>
    <w:rsid w:val="00C753E7"/>
    <w:rsid w:val="00CA6BF9"/>
    <w:rsid w:val="00CA74EB"/>
    <w:rsid w:val="00CD2194"/>
    <w:rsid w:val="00CD42A0"/>
    <w:rsid w:val="00CF0E35"/>
    <w:rsid w:val="00CF5B90"/>
    <w:rsid w:val="00D11676"/>
    <w:rsid w:val="00D139C4"/>
    <w:rsid w:val="00D268CF"/>
    <w:rsid w:val="00D34174"/>
    <w:rsid w:val="00D5492D"/>
    <w:rsid w:val="00D763E7"/>
    <w:rsid w:val="00D90F46"/>
    <w:rsid w:val="00DA49A3"/>
    <w:rsid w:val="00DD055B"/>
    <w:rsid w:val="00DE5FCE"/>
    <w:rsid w:val="00E43751"/>
    <w:rsid w:val="00E529FE"/>
    <w:rsid w:val="00E75D9D"/>
    <w:rsid w:val="00E803E9"/>
    <w:rsid w:val="00EC2B14"/>
    <w:rsid w:val="00ED2AB1"/>
    <w:rsid w:val="00F36C21"/>
    <w:rsid w:val="00F73E5E"/>
    <w:rsid w:val="00F82C63"/>
    <w:rsid w:val="00F86945"/>
    <w:rsid w:val="00F901AA"/>
    <w:rsid w:val="00F973BA"/>
    <w:rsid w:val="00FA6989"/>
    <w:rsid w:val="00FC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  <o:rules v:ext="edit">
        <o:r id="V:Rule4" type="connector" idref="#_x0000_s1034"/>
        <o:r id="V:Rule5" type="connector" idref="#_x0000_s1032"/>
        <o:r id="V:Rule6" type="connector" idref="#_x0000_s1033"/>
      </o:rules>
    </o:shapelayout>
  </w:shapeDefaults>
  <w:decimalSymbol w:val=","/>
  <w:listSeparator w:val=";"/>
  <w15:chartTrackingRefBased/>
  <w15:docId w15:val="{55710441-DCD7-4648-927A-5FCDD94A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2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8B4A5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B4A5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1">
    <w:name w:val="Заголовок 1 Знак1"/>
    <w:basedOn w:val="a0"/>
    <w:link w:val="1"/>
    <w:uiPriority w:val="99"/>
    <w:locked/>
    <w:rsid w:val="008B4A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3">
    <w:name w:val="Абзац списка"/>
    <w:basedOn w:val="a"/>
    <w:uiPriority w:val="34"/>
    <w:qFormat/>
    <w:rsid w:val="002E26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808B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2042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rsid w:val="0060503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ий текст з відступом Знак"/>
    <w:basedOn w:val="a0"/>
    <w:link w:val="a7"/>
    <w:uiPriority w:val="99"/>
    <w:semiHidden/>
    <w:rsid w:val="006050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unhideWhenUsed/>
    <w:rsid w:val="00801721"/>
    <w:rPr>
      <w:color w:val="0000FF"/>
      <w:u w:val="single"/>
    </w:rPr>
  </w:style>
  <w:style w:type="table" w:styleId="aa">
    <w:name w:val="Table Grid"/>
    <w:basedOn w:val="a1"/>
    <w:uiPriority w:val="59"/>
    <w:rsid w:val="005C10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A6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CA6BF9"/>
  </w:style>
  <w:style w:type="paragraph" w:styleId="ad">
    <w:name w:val="footer"/>
    <w:basedOn w:val="a"/>
    <w:link w:val="ae"/>
    <w:uiPriority w:val="99"/>
    <w:semiHidden/>
    <w:unhideWhenUsed/>
    <w:rsid w:val="00CA6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semiHidden/>
    <w:rsid w:val="00CA6BF9"/>
  </w:style>
  <w:style w:type="paragraph" w:customStyle="1" w:styleId="af">
    <w:name w:val="Без интервала"/>
    <w:link w:val="af0"/>
    <w:uiPriority w:val="1"/>
    <w:qFormat/>
    <w:rsid w:val="005721F4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5721F4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5394</Words>
  <Characters>30748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36070</CharactersWithSpaces>
  <SharedDoc>false</SharedDoc>
  <HLinks>
    <vt:vector size="24" baseType="variant">
      <vt:variant>
        <vt:i4>3735678</vt:i4>
      </vt:variant>
      <vt:variant>
        <vt:i4>9</vt:i4>
      </vt:variant>
      <vt:variant>
        <vt:i4>0</vt:i4>
      </vt:variant>
      <vt:variant>
        <vt:i4>5</vt:i4>
      </vt:variant>
      <vt:variant>
        <vt:lpwstr>http://www1.minfin.ru/</vt:lpwstr>
      </vt:variant>
      <vt:variant>
        <vt:lpwstr/>
      </vt:variant>
      <vt:variant>
        <vt:i4>6422648</vt:i4>
      </vt:variant>
      <vt:variant>
        <vt:i4>6</vt:i4>
      </vt:variant>
      <vt:variant>
        <vt:i4>0</vt:i4>
      </vt:variant>
      <vt:variant>
        <vt:i4>5</vt:i4>
      </vt:variant>
      <vt:variant>
        <vt:lpwstr>http://ufa.regionz.ru/</vt:lpwstr>
      </vt:variant>
      <vt:variant>
        <vt:lpwstr/>
      </vt:variant>
      <vt:variant>
        <vt:i4>1835024</vt:i4>
      </vt:variant>
      <vt:variant>
        <vt:i4>3</vt:i4>
      </vt:variant>
      <vt:variant>
        <vt:i4>0</vt:i4>
      </vt:variant>
      <vt:variant>
        <vt:i4>5</vt:i4>
      </vt:variant>
      <vt:variant>
        <vt:lpwstr>http://www.finrb.ru/</vt:lpwstr>
      </vt:variant>
      <vt:variant>
        <vt:lpwstr/>
      </vt:variant>
      <vt:variant>
        <vt:i4>720907</vt:i4>
      </vt:variant>
      <vt:variant>
        <vt:i4>0</vt:i4>
      </vt:variant>
      <vt:variant>
        <vt:i4>0</vt:i4>
      </vt:variant>
      <vt:variant>
        <vt:i4>5</vt:i4>
      </vt:variant>
      <vt:variant>
        <vt:lpwstr>http://www.bashkortostan.ru/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2014-08-16T10:28:00Z</dcterms:created>
  <dcterms:modified xsi:type="dcterms:W3CDTF">2014-08-16T10:28:00Z</dcterms:modified>
</cp:coreProperties>
</file>