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План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История развития банковской системы в России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Современное понимание банковской системы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Продлемы банковских холдингов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Кризисы в современной банковской системе в РФ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Выводы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проведения одной из важнейших экономических реформ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отме</w:t>
      </w:r>
      <w:r>
        <w:rPr>
          <w:rFonts w:ascii="Arial" w:hAnsi="Arial" w:cs="Arial"/>
          <w:sz w:val="22"/>
          <w:szCs w:val="22"/>
        </w:rPr>
        <w:softHyphen/>
        <w:t>ны крепостного права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банковская система страны состояла в основном из дворянских банков. Сферой их деятельности являлся поземельный кредит, который предоставлялся под залог помещичьих имений из рас</w:t>
      </w:r>
      <w:r>
        <w:rPr>
          <w:rFonts w:ascii="Arial" w:hAnsi="Arial" w:cs="Arial"/>
          <w:sz w:val="22"/>
          <w:szCs w:val="22"/>
        </w:rPr>
        <w:softHyphen/>
        <w:t xml:space="preserve">чета числа крепостных </w:t>
      </w:r>
      <w:bookmarkStart w:id="0" w:name="OCRUncertain879"/>
      <w:r>
        <w:rPr>
          <w:rFonts w:ascii="Arial" w:hAnsi="Arial" w:cs="Arial"/>
          <w:sz w:val="22"/>
          <w:szCs w:val="22"/>
        </w:rPr>
        <w:t>"</w:t>
      </w:r>
      <w:bookmarkEnd w:id="0"/>
      <w:r>
        <w:rPr>
          <w:rFonts w:ascii="Arial" w:hAnsi="Arial" w:cs="Arial"/>
          <w:sz w:val="22"/>
          <w:szCs w:val="22"/>
        </w:rPr>
        <w:t>душ", а также драгоценностей. Первый дворян</w:t>
      </w:r>
      <w:r>
        <w:rPr>
          <w:rFonts w:ascii="Arial" w:hAnsi="Arial" w:cs="Arial"/>
          <w:sz w:val="22"/>
          <w:szCs w:val="22"/>
        </w:rPr>
        <w:softHyphen/>
        <w:t>ский банк был учрежден в</w:t>
      </w:r>
      <w:r>
        <w:rPr>
          <w:rFonts w:ascii="Arial" w:hAnsi="Arial" w:cs="Arial"/>
          <w:noProof/>
          <w:sz w:val="22"/>
          <w:szCs w:val="22"/>
        </w:rPr>
        <w:t xml:space="preserve"> 1854</w:t>
      </w:r>
      <w:r>
        <w:rPr>
          <w:rFonts w:ascii="Arial" w:hAnsi="Arial" w:cs="Arial"/>
          <w:sz w:val="22"/>
          <w:szCs w:val="22"/>
        </w:rPr>
        <w:t xml:space="preserve"> г. с конторами в Петербурге и Москве и назывался банк для дворянства. Кредитованием промышленности и тор</w:t>
      </w:r>
      <w:r>
        <w:rPr>
          <w:rFonts w:ascii="Arial" w:hAnsi="Arial" w:cs="Arial"/>
          <w:sz w:val="22"/>
          <w:szCs w:val="22"/>
        </w:rPr>
        <w:softHyphen/>
        <w:t>говли занимались прежде всего банковские фирмы и менялы, широко процветало ростовщичество. С 60-х годов стали учреждаться акционер</w:t>
      </w:r>
      <w:r>
        <w:rPr>
          <w:rFonts w:ascii="Arial" w:hAnsi="Arial" w:cs="Arial"/>
          <w:sz w:val="22"/>
          <w:szCs w:val="22"/>
        </w:rPr>
        <w:softHyphen/>
        <w:t>ные коммерческие банки, развитие которых активизировалось в 90-е го</w:t>
      </w:r>
      <w:r>
        <w:rPr>
          <w:rFonts w:ascii="Arial" w:hAnsi="Arial" w:cs="Arial"/>
          <w:sz w:val="22"/>
          <w:szCs w:val="22"/>
        </w:rPr>
        <w:softHyphen/>
        <w:t>ды. Важную роль в экономической жизни страны стали играть ипотечные банки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1" w:name="OCRUncertain880"/>
      <w:r>
        <w:rPr>
          <w:rFonts w:ascii="Arial" w:hAnsi="Arial" w:cs="Arial"/>
          <w:noProof/>
          <w:sz w:val="22"/>
          <w:szCs w:val="22"/>
        </w:rPr>
        <w:t>,</w:t>
      </w:r>
      <w:bookmarkEnd w:id="1"/>
      <w:r>
        <w:rPr>
          <w:rFonts w:ascii="Arial" w:hAnsi="Arial" w:cs="Arial"/>
          <w:sz w:val="22"/>
          <w:szCs w:val="22"/>
        </w:rPr>
        <w:t xml:space="preserve"> и городские банки, находящиеся в ведение городских управлений. Банковская система России в преддверии первой мировой войны вклю</w:t>
      </w:r>
      <w:r>
        <w:rPr>
          <w:rFonts w:ascii="Arial" w:hAnsi="Arial" w:cs="Arial"/>
          <w:sz w:val="22"/>
          <w:szCs w:val="22"/>
        </w:rPr>
        <w:softHyphen/>
        <w:t>чала эмиссионный государственный банк, акционерные коммерческие банки, ипотечные банки, городские банки. Продолжался процесс кон</w:t>
      </w:r>
      <w:r>
        <w:rPr>
          <w:rFonts w:ascii="Arial" w:hAnsi="Arial" w:cs="Arial"/>
          <w:sz w:val="22"/>
          <w:szCs w:val="22"/>
        </w:rPr>
        <w:softHyphen/>
        <w:t>центрации слияния банковских ресурсов. До</w:t>
      </w:r>
      <w:r>
        <w:rPr>
          <w:rFonts w:ascii="Arial" w:hAnsi="Arial" w:cs="Arial"/>
          <w:noProof/>
          <w:sz w:val="22"/>
          <w:szCs w:val="22"/>
        </w:rPr>
        <w:t xml:space="preserve"> 80%</w:t>
      </w:r>
      <w:r>
        <w:rPr>
          <w:rFonts w:ascii="Arial" w:hAnsi="Arial" w:cs="Arial"/>
          <w:sz w:val="22"/>
          <w:szCs w:val="22"/>
        </w:rPr>
        <w:t xml:space="preserve"> капитала акционерных коммерческих банков, которых насчитывалось</w:t>
      </w:r>
      <w:r>
        <w:rPr>
          <w:rFonts w:ascii="Arial" w:hAnsi="Arial" w:cs="Arial"/>
          <w:noProof/>
          <w:sz w:val="22"/>
          <w:szCs w:val="22"/>
        </w:rPr>
        <w:t xml:space="preserve"> 50,</w:t>
      </w:r>
      <w:r>
        <w:rPr>
          <w:rFonts w:ascii="Arial" w:hAnsi="Arial" w:cs="Arial"/>
          <w:sz w:val="22"/>
          <w:szCs w:val="22"/>
        </w:rPr>
        <w:t xml:space="preserve"> было сосредоточено в </w:t>
      </w:r>
      <w:r>
        <w:rPr>
          <w:rFonts w:ascii="Arial" w:hAnsi="Arial" w:cs="Arial"/>
          <w:noProof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банках. Из них выделились</w:t>
      </w:r>
      <w:r>
        <w:rPr>
          <w:rFonts w:ascii="Arial" w:hAnsi="Arial" w:cs="Arial"/>
          <w:noProof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крупнейших банков русско-азиатский, пе</w:t>
      </w:r>
      <w:r>
        <w:rPr>
          <w:rFonts w:ascii="Arial" w:hAnsi="Arial" w:cs="Arial"/>
          <w:sz w:val="22"/>
          <w:szCs w:val="22"/>
        </w:rPr>
        <w:softHyphen/>
        <w:t xml:space="preserve">тербургский международный коммерческий, </w:t>
      </w:r>
      <w:bookmarkStart w:id="2" w:name="OCRUncertain881"/>
      <w:r>
        <w:rPr>
          <w:rFonts w:ascii="Arial" w:hAnsi="Arial" w:cs="Arial"/>
          <w:sz w:val="22"/>
          <w:szCs w:val="22"/>
        </w:rPr>
        <w:t>Азово-Донской,</w:t>
      </w:r>
      <w:bookmarkEnd w:id="2"/>
      <w:r>
        <w:rPr>
          <w:rFonts w:ascii="Arial" w:hAnsi="Arial" w:cs="Arial"/>
          <w:sz w:val="22"/>
          <w:szCs w:val="22"/>
        </w:rPr>
        <w:t xml:space="preserve"> русский (для внешней торговли) и русский торгово-промышленный. Собственные ка</w:t>
      </w:r>
      <w:r>
        <w:rPr>
          <w:rFonts w:ascii="Arial" w:hAnsi="Arial" w:cs="Arial"/>
          <w:sz w:val="22"/>
          <w:szCs w:val="22"/>
        </w:rPr>
        <w:softHyphen/>
        <w:t>питалы и вклады этих банков превысили</w:t>
      </w:r>
      <w:r>
        <w:rPr>
          <w:rFonts w:ascii="Arial" w:hAnsi="Arial" w:cs="Arial"/>
          <w:noProof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млрд. Рублей, или</w:t>
      </w:r>
      <w:r>
        <w:rPr>
          <w:rFonts w:ascii="Arial" w:hAnsi="Arial" w:cs="Arial"/>
          <w:noProof/>
          <w:sz w:val="22"/>
          <w:szCs w:val="22"/>
        </w:rPr>
        <w:t xml:space="preserve"> 48% ука </w:t>
      </w:r>
      <w:bookmarkStart w:id="3" w:name="OCRUncertain882"/>
      <w:r>
        <w:rPr>
          <w:rFonts w:ascii="Arial" w:hAnsi="Arial" w:cs="Arial"/>
          <w:sz w:val="22"/>
          <w:szCs w:val="22"/>
        </w:rPr>
        <w:t>-занных</w:t>
      </w:r>
      <w:bookmarkEnd w:id="3"/>
      <w:r>
        <w:rPr>
          <w:rFonts w:ascii="Arial" w:hAnsi="Arial" w:cs="Arial"/>
          <w:sz w:val="22"/>
          <w:szCs w:val="22"/>
        </w:rPr>
        <w:t xml:space="preserve"> средств всех акционерных коммерческих банков. Ведущая </w:t>
      </w:r>
      <w:bookmarkStart w:id="4" w:name="OCRUncertain883"/>
      <w:r>
        <w:rPr>
          <w:rFonts w:ascii="Arial" w:hAnsi="Arial" w:cs="Arial"/>
          <w:sz w:val="22"/>
          <w:szCs w:val="22"/>
        </w:rPr>
        <w:t>пятер</w:t>
      </w:r>
      <w:bookmarkStart w:id="5" w:name="OCRUncertain884"/>
      <w:bookmarkEnd w:id="4"/>
      <w:r>
        <w:rPr>
          <w:rFonts w:ascii="Arial" w:hAnsi="Arial" w:cs="Arial"/>
          <w:sz w:val="22"/>
          <w:szCs w:val="22"/>
        </w:rPr>
        <w:t>ка</w:t>
      </w:r>
      <w:bookmarkEnd w:id="5"/>
      <w:r>
        <w:rPr>
          <w:rFonts w:ascii="Arial" w:hAnsi="Arial" w:cs="Arial"/>
          <w:sz w:val="22"/>
          <w:szCs w:val="22"/>
        </w:rPr>
        <w:t xml:space="preserve"> банков имела</w:t>
      </w:r>
      <w:r>
        <w:rPr>
          <w:rFonts w:ascii="Arial" w:hAnsi="Arial" w:cs="Arial"/>
          <w:noProof/>
          <w:sz w:val="22"/>
          <w:szCs w:val="22"/>
        </w:rPr>
        <w:t xml:space="preserve"> 418</w:t>
      </w:r>
      <w:r>
        <w:rPr>
          <w:rFonts w:ascii="Arial" w:hAnsi="Arial" w:cs="Arial"/>
          <w:sz w:val="22"/>
          <w:szCs w:val="22"/>
        </w:rPr>
        <w:t xml:space="preserve"> филиалов по всей стране. Под контролем акционер</w:t>
      </w:r>
      <w:r>
        <w:rPr>
          <w:rFonts w:ascii="Arial" w:hAnsi="Arial" w:cs="Arial"/>
          <w:sz w:val="22"/>
          <w:szCs w:val="22"/>
        </w:rPr>
        <w:softHyphen/>
        <w:t>ных коммерческих банков находилось множество крупнейших промыш</w:t>
      </w:r>
      <w:r>
        <w:rPr>
          <w:rFonts w:ascii="Arial" w:hAnsi="Arial" w:cs="Arial"/>
          <w:sz w:val="22"/>
          <w:szCs w:val="22"/>
        </w:rPr>
        <w:softHyphen/>
        <w:t>ленных и торговых фирм. Например, русско-азиатский банк контролиро</w:t>
      </w:r>
      <w:r>
        <w:rPr>
          <w:rFonts w:ascii="Arial" w:hAnsi="Arial" w:cs="Arial"/>
          <w:sz w:val="22"/>
          <w:szCs w:val="22"/>
        </w:rPr>
        <w:softHyphen/>
        <w:t xml:space="preserve">вал такие предприятия, как </w:t>
      </w:r>
      <w:bookmarkStart w:id="6" w:name="OCRUncertain885"/>
      <w:r>
        <w:rPr>
          <w:rFonts w:ascii="Arial" w:hAnsi="Arial" w:cs="Arial"/>
          <w:sz w:val="22"/>
          <w:szCs w:val="22"/>
        </w:rPr>
        <w:t>Путиловский</w:t>
      </w:r>
      <w:bookmarkEnd w:id="6"/>
      <w:r>
        <w:rPr>
          <w:rFonts w:ascii="Arial" w:hAnsi="Arial" w:cs="Arial"/>
          <w:sz w:val="22"/>
          <w:szCs w:val="22"/>
        </w:rPr>
        <w:t xml:space="preserve"> завод, петербургский и Русско-Балтийский вагоностроительный заводы, петербургский международный банк представительствовал в</w:t>
      </w:r>
      <w:r>
        <w:rPr>
          <w:rFonts w:ascii="Arial" w:hAnsi="Arial" w:cs="Arial"/>
          <w:noProof/>
          <w:sz w:val="22"/>
          <w:szCs w:val="22"/>
        </w:rPr>
        <w:t xml:space="preserve"> 50</w:t>
      </w:r>
      <w:r>
        <w:rPr>
          <w:rFonts w:ascii="Arial" w:hAnsi="Arial" w:cs="Arial"/>
          <w:sz w:val="22"/>
          <w:szCs w:val="22"/>
        </w:rPr>
        <w:t xml:space="preserve"> акционерных обществах. Особенностью банковской политики России являлось активное привлечение ино</w:t>
      </w:r>
      <w:r>
        <w:rPr>
          <w:rFonts w:ascii="Arial" w:hAnsi="Arial" w:cs="Arial"/>
          <w:sz w:val="22"/>
          <w:szCs w:val="22"/>
        </w:rPr>
        <w:softHyphen/>
        <w:t>странного капитала, в основном французского. В</w:t>
      </w:r>
      <w:r>
        <w:rPr>
          <w:rFonts w:ascii="Arial" w:hAnsi="Arial" w:cs="Arial"/>
          <w:noProof/>
          <w:sz w:val="22"/>
          <w:szCs w:val="22"/>
        </w:rPr>
        <w:t xml:space="preserve"> 1914</w:t>
      </w:r>
      <w:r>
        <w:rPr>
          <w:rFonts w:ascii="Arial" w:hAnsi="Arial" w:cs="Arial"/>
          <w:sz w:val="22"/>
          <w:szCs w:val="22"/>
        </w:rPr>
        <w:t xml:space="preserve"> году примерно по</w:t>
      </w:r>
      <w:r>
        <w:rPr>
          <w:rFonts w:ascii="Arial" w:hAnsi="Arial" w:cs="Arial"/>
          <w:sz w:val="22"/>
          <w:szCs w:val="22"/>
        </w:rPr>
        <w:softHyphen/>
        <w:t>ловина акционерного капитала</w:t>
      </w:r>
      <w:r>
        <w:rPr>
          <w:rFonts w:ascii="Arial" w:hAnsi="Arial" w:cs="Arial"/>
          <w:noProof/>
          <w:sz w:val="22"/>
          <w:szCs w:val="22"/>
        </w:rPr>
        <w:t xml:space="preserve"> 18</w:t>
      </w:r>
      <w:r>
        <w:rPr>
          <w:rFonts w:ascii="Arial" w:hAnsi="Arial" w:cs="Arial"/>
          <w:sz w:val="22"/>
          <w:szCs w:val="22"/>
        </w:rPr>
        <w:t xml:space="preserve"> коммерческих банков принадлежала иностранным партнерам. Система ипотечных банков включала два госу</w:t>
      </w:r>
      <w:r>
        <w:rPr>
          <w:rFonts w:ascii="Arial" w:hAnsi="Arial" w:cs="Arial"/>
          <w:sz w:val="22"/>
          <w:szCs w:val="22"/>
        </w:rPr>
        <w:softHyphen/>
        <w:t>дарственных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крестьянский поземельный и дворянский земельный,</w:t>
      </w:r>
      <w:r>
        <w:rPr>
          <w:rFonts w:ascii="Arial" w:hAnsi="Arial" w:cs="Arial"/>
          <w:noProof/>
          <w:sz w:val="22"/>
          <w:szCs w:val="22"/>
        </w:rPr>
        <w:t xml:space="preserve"> 10 </w:t>
      </w:r>
      <w:r>
        <w:rPr>
          <w:rFonts w:ascii="Arial" w:hAnsi="Arial" w:cs="Arial"/>
          <w:sz w:val="22"/>
          <w:szCs w:val="22"/>
        </w:rPr>
        <w:t>акционерных земельных банков,</w:t>
      </w:r>
      <w:r>
        <w:rPr>
          <w:rFonts w:ascii="Arial" w:hAnsi="Arial" w:cs="Arial"/>
          <w:noProof/>
          <w:sz w:val="22"/>
          <w:szCs w:val="22"/>
        </w:rPr>
        <w:t xml:space="preserve"> 36</w:t>
      </w:r>
      <w:r>
        <w:rPr>
          <w:rFonts w:ascii="Arial" w:hAnsi="Arial" w:cs="Arial"/>
          <w:sz w:val="22"/>
          <w:szCs w:val="22"/>
        </w:rPr>
        <w:t xml:space="preserve"> губернских и городских кредитных обществ. Свыше</w:t>
      </w:r>
      <w:r>
        <w:rPr>
          <w:rFonts w:ascii="Arial" w:hAnsi="Arial" w:cs="Arial"/>
          <w:noProof/>
          <w:sz w:val="22"/>
          <w:szCs w:val="22"/>
        </w:rPr>
        <w:t xml:space="preserve"> 60%</w:t>
      </w:r>
      <w:r>
        <w:rPr>
          <w:rFonts w:ascii="Arial" w:hAnsi="Arial" w:cs="Arial"/>
          <w:sz w:val="22"/>
          <w:szCs w:val="22"/>
        </w:rPr>
        <w:t xml:space="preserve"> общей суммы ипотечной задолженности приходи</w:t>
      </w:r>
      <w:r>
        <w:rPr>
          <w:rFonts w:ascii="Arial" w:hAnsi="Arial" w:cs="Arial"/>
          <w:sz w:val="22"/>
          <w:szCs w:val="22"/>
        </w:rPr>
        <w:softHyphen/>
        <w:t>лось на государственные банки. Городских общественных банков насчи</w:t>
      </w:r>
      <w:r>
        <w:rPr>
          <w:rFonts w:ascii="Arial" w:hAnsi="Arial" w:cs="Arial"/>
          <w:sz w:val="22"/>
          <w:szCs w:val="22"/>
        </w:rPr>
        <w:softHyphen/>
        <w:t>тывалось</w:t>
      </w:r>
      <w:r>
        <w:rPr>
          <w:rFonts w:ascii="Arial" w:hAnsi="Arial" w:cs="Arial"/>
          <w:noProof/>
          <w:sz w:val="22"/>
          <w:szCs w:val="22"/>
        </w:rPr>
        <w:t xml:space="preserve"> 317.</w:t>
      </w:r>
      <w:r>
        <w:rPr>
          <w:rFonts w:ascii="Arial" w:hAnsi="Arial" w:cs="Arial"/>
          <w:sz w:val="22"/>
          <w:szCs w:val="22"/>
        </w:rPr>
        <w:t xml:space="preserve"> Они специализировались преимущественно на выдаче ссуд под городскую недвижимость.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Одним из первых актов Октябрьской революции был захват Госу</w:t>
      </w:r>
      <w:r>
        <w:rPr>
          <w:rFonts w:ascii="Arial" w:hAnsi="Arial" w:cs="Arial"/>
          <w:sz w:val="22"/>
          <w:szCs w:val="22"/>
        </w:rPr>
        <w:softHyphen/>
        <w:t>дарственного банка России, а затем, в конце декабря</w:t>
      </w:r>
      <w:r>
        <w:rPr>
          <w:rFonts w:ascii="Arial" w:hAnsi="Arial" w:cs="Arial"/>
          <w:noProof/>
          <w:sz w:val="22"/>
          <w:szCs w:val="22"/>
        </w:rPr>
        <w:t xml:space="preserve"> 1917</w:t>
      </w:r>
      <w:r>
        <w:rPr>
          <w:rFonts w:ascii="Arial" w:hAnsi="Arial" w:cs="Arial"/>
          <w:sz w:val="22"/>
          <w:szCs w:val="22"/>
        </w:rPr>
        <w:t xml:space="preserve"> года, издан декрет </w:t>
      </w:r>
      <w:bookmarkStart w:id="7" w:name="OCRUncertain886"/>
      <w:r>
        <w:rPr>
          <w:rFonts w:ascii="Arial" w:hAnsi="Arial" w:cs="Arial"/>
          <w:sz w:val="22"/>
          <w:szCs w:val="22"/>
        </w:rPr>
        <w:t>ВЦИК</w:t>
      </w:r>
      <w:bookmarkEnd w:id="7"/>
      <w:r>
        <w:rPr>
          <w:rFonts w:ascii="Arial" w:hAnsi="Arial" w:cs="Arial"/>
          <w:sz w:val="22"/>
          <w:szCs w:val="22"/>
        </w:rPr>
        <w:t xml:space="preserve"> о национализации частных акционерных банков. В</w:t>
      </w:r>
      <w:r>
        <w:rPr>
          <w:rFonts w:ascii="Arial" w:hAnsi="Arial" w:cs="Arial"/>
          <w:noProof/>
          <w:sz w:val="22"/>
          <w:szCs w:val="22"/>
        </w:rPr>
        <w:t xml:space="preserve"> 1917-1919</w:t>
      </w:r>
      <w:r>
        <w:rPr>
          <w:rFonts w:ascii="Arial" w:hAnsi="Arial" w:cs="Arial"/>
          <w:sz w:val="22"/>
          <w:szCs w:val="22"/>
        </w:rPr>
        <w:t xml:space="preserve"> годах в связи с отменой частной собственности на землю были лик</w:t>
      </w:r>
      <w:r>
        <w:rPr>
          <w:rFonts w:ascii="Arial" w:hAnsi="Arial" w:cs="Arial"/>
          <w:sz w:val="22"/>
          <w:szCs w:val="22"/>
        </w:rPr>
        <w:softHyphen/>
        <w:t xml:space="preserve">видированы ипотечные банки. Сохранилась лишь кредитная кооперация, осуществляющая выдачу ссуд крестьянским хозяйствам. </w:t>
      </w:r>
      <w:bookmarkStart w:id="8" w:name="OCRUncertain887"/>
      <w:r>
        <w:rPr>
          <w:rFonts w:ascii="Arial" w:hAnsi="Arial" w:cs="Arial"/>
          <w:sz w:val="22"/>
          <w:szCs w:val="22"/>
        </w:rPr>
        <w:t>Национализи</w:t>
      </w:r>
      <w:bookmarkStart w:id="9" w:name="OCRUncertain888"/>
      <w:bookmarkEnd w:id="8"/>
      <w:r>
        <w:rPr>
          <w:rFonts w:ascii="Arial" w:hAnsi="Arial" w:cs="Arial"/>
          <w:sz w:val="22"/>
          <w:szCs w:val="22"/>
        </w:rPr>
        <w:t>рованные</w:t>
      </w:r>
      <w:bookmarkEnd w:id="9"/>
      <w:r>
        <w:rPr>
          <w:rFonts w:ascii="Arial" w:hAnsi="Arial" w:cs="Arial"/>
          <w:sz w:val="22"/>
          <w:szCs w:val="22"/>
        </w:rPr>
        <w:t xml:space="preserve"> частные банки, объединенные с Госбанком, образовали На</w:t>
      </w:r>
      <w:r>
        <w:rPr>
          <w:rFonts w:ascii="Arial" w:hAnsi="Arial" w:cs="Arial"/>
          <w:sz w:val="22"/>
          <w:szCs w:val="22"/>
        </w:rPr>
        <w:softHyphen/>
        <w:t>родный банк РСФСР, который в</w:t>
      </w:r>
      <w:r>
        <w:rPr>
          <w:rFonts w:ascii="Arial" w:hAnsi="Arial" w:cs="Arial"/>
          <w:noProof/>
          <w:sz w:val="22"/>
          <w:szCs w:val="22"/>
        </w:rPr>
        <w:t xml:space="preserve"> 1920</w:t>
      </w:r>
      <w:r>
        <w:rPr>
          <w:rFonts w:ascii="Arial" w:hAnsi="Arial" w:cs="Arial"/>
          <w:sz w:val="22"/>
          <w:szCs w:val="22"/>
        </w:rPr>
        <w:t xml:space="preserve"> году прекратил свою деятельность, будучи трансформирован в Центральное бюджетно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расчетное управле</w:t>
      </w:r>
      <w:r>
        <w:rPr>
          <w:rFonts w:ascii="Arial" w:hAnsi="Arial" w:cs="Arial"/>
          <w:sz w:val="22"/>
          <w:szCs w:val="22"/>
        </w:rPr>
        <w:softHyphen/>
        <w:t xml:space="preserve">ние </w:t>
      </w:r>
      <w:bookmarkStart w:id="10" w:name="OCRUncertain889"/>
      <w:r>
        <w:rPr>
          <w:rFonts w:ascii="Arial" w:hAnsi="Arial" w:cs="Arial"/>
          <w:sz w:val="22"/>
          <w:szCs w:val="22"/>
        </w:rPr>
        <w:t>Наркомфина</w:t>
      </w:r>
      <w:r>
        <w:rPr>
          <w:rFonts w:ascii="Arial" w:hAnsi="Arial" w:cs="Arial"/>
          <w:noProof/>
          <w:sz w:val="22"/>
          <w:szCs w:val="22"/>
        </w:rPr>
        <w:t>.</w:t>
      </w:r>
      <w:bookmarkEnd w:id="10"/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Однако с переходом к новой экономической политике возникли предпосылки развития кредитных отношений и создания </w:t>
      </w:r>
      <w:bookmarkStart w:id="11" w:name="OCRUncertain890"/>
      <w:r>
        <w:rPr>
          <w:rFonts w:ascii="Arial" w:hAnsi="Arial" w:cs="Arial"/>
          <w:sz w:val="22"/>
          <w:szCs w:val="22"/>
        </w:rPr>
        <w:t>посуществу</w:t>
      </w:r>
      <w:bookmarkEnd w:id="11"/>
      <w:r>
        <w:rPr>
          <w:rFonts w:ascii="Arial" w:hAnsi="Arial" w:cs="Arial"/>
          <w:sz w:val="22"/>
          <w:szCs w:val="22"/>
        </w:rPr>
        <w:t xml:space="preserve"> за</w:t>
      </w:r>
      <w:r>
        <w:rPr>
          <w:rFonts w:ascii="Arial" w:hAnsi="Arial" w:cs="Arial"/>
          <w:sz w:val="22"/>
          <w:szCs w:val="22"/>
        </w:rPr>
        <w:softHyphen/>
        <w:t>ново банковской системы. В конце</w:t>
      </w:r>
      <w:r>
        <w:rPr>
          <w:rFonts w:ascii="Arial" w:hAnsi="Arial" w:cs="Arial"/>
          <w:noProof/>
          <w:sz w:val="22"/>
          <w:szCs w:val="22"/>
        </w:rPr>
        <w:t xml:space="preserve"> 1921</w:t>
      </w:r>
      <w:r>
        <w:rPr>
          <w:rFonts w:ascii="Arial" w:hAnsi="Arial" w:cs="Arial"/>
          <w:sz w:val="22"/>
          <w:szCs w:val="22"/>
        </w:rPr>
        <w:t xml:space="preserve"> года начал функционировать Го</w:t>
      </w:r>
      <w:r>
        <w:rPr>
          <w:rFonts w:ascii="Arial" w:hAnsi="Arial" w:cs="Arial"/>
          <w:sz w:val="22"/>
          <w:szCs w:val="22"/>
        </w:rPr>
        <w:softHyphen/>
        <w:t>сударственный банк, стала активизироваться кредитная кооперация, бы</w:t>
      </w:r>
      <w:r>
        <w:rPr>
          <w:rFonts w:ascii="Arial" w:hAnsi="Arial" w:cs="Arial"/>
          <w:sz w:val="22"/>
          <w:szCs w:val="22"/>
        </w:rPr>
        <w:softHyphen/>
        <w:t>ли созданы кооперативные банки. На селе низовое звено кредитной си</w:t>
      </w:r>
      <w:r>
        <w:rPr>
          <w:rFonts w:ascii="Arial" w:hAnsi="Arial" w:cs="Arial"/>
          <w:sz w:val="22"/>
          <w:szCs w:val="22"/>
        </w:rPr>
        <w:softHyphen/>
        <w:t>стемы представляли кредитные и сельскохозяйственные товарищества, осуществляющие банковские операции.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Одновременно с возрождением кредитной кооперации в начале </w:t>
      </w:r>
      <w:r>
        <w:rPr>
          <w:rFonts w:ascii="Arial" w:hAnsi="Arial" w:cs="Arial"/>
          <w:noProof/>
          <w:sz w:val="22"/>
          <w:szCs w:val="22"/>
        </w:rPr>
        <w:t>1922</w:t>
      </w:r>
      <w:r>
        <w:rPr>
          <w:rFonts w:ascii="Arial" w:hAnsi="Arial" w:cs="Arial"/>
          <w:sz w:val="22"/>
          <w:szCs w:val="22"/>
        </w:rPr>
        <w:t xml:space="preserve"> года были учреждены кооперативные банки, призванные содей</w:t>
      </w:r>
      <w:r>
        <w:rPr>
          <w:rFonts w:ascii="Arial" w:hAnsi="Arial" w:cs="Arial"/>
          <w:sz w:val="22"/>
          <w:szCs w:val="22"/>
        </w:rPr>
        <w:softHyphen/>
        <w:t>ствовать кредитом развитию потребительской кооперации</w:t>
      </w:r>
      <w:bookmarkStart w:id="12" w:name="OCRUncertain891"/>
      <w:r>
        <w:rPr>
          <w:rFonts w:ascii="Arial" w:hAnsi="Arial" w:cs="Arial"/>
          <w:sz w:val="22"/>
          <w:szCs w:val="22"/>
        </w:rPr>
        <w:t>,</w:t>
      </w:r>
      <w:bookmarkEnd w:id="12"/>
      <w:r>
        <w:rPr>
          <w:rFonts w:ascii="Arial" w:hAnsi="Arial" w:cs="Arial"/>
          <w:sz w:val="22"/>
          <w:szCs w:val="22"/>
        </w:rPr>
        <w:t xml:space="preserve"> следующий этап становления кредитной системы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создание отраслевых специаль</w:t>
      </w:r>
      <w:r>
        <w:rPr>
          <w:rFonts w:ascii="Arial" w:hAnsi="Arial" w:cs="Arial"/>
          <w:sz w:val="22"/>
          <w:szCs w:val="22"/>
        </w:rPr>
        <w:softHyphen/>
        <w:t>ных банков- акционерного общества "Электрокредит", акционерного Рос</w:t>
      </w:r>
      <w:r>
        <w:rPr>
          <w:rFonts w:ascii="Arial" w:hAnsi="Arial" w:cs="Arial"/>
          <w:sz w:val="22"/>
          <w:szCs w:val="22"/>
        </w:rPr>
        <w:softHyphen/>
        <w:t>сийского торгово-промышленного банка, Центрального коммунального, с сетью местных учреждений и других. Начали действовать и территори</w:t>
      </w:r>
      <w:r>
        <w:rPr>
          <w:rFonts w:ascii="Arial" w:hAnsi="Arial" w:cs="Arial"/>
          <w:sz w:val="22"/>
          <w:szCs w:val="22"/>
        </w:rPr>
        <w:softHyphen/>
        <w:t>альные банки, в частности, Среднеазиатский и Дальневосточный. Здесь важно выделить следующий момент. Стало ясно, что реализация новой экономической политики невозможна без аккумуляции и широкого ис</w:t>
      </w:r>
      <w:r>
        <w:rPr>
          <w:rFonts w:ascii="Arial" w:hAnsi="Arial" w:cs="Arial"/>
          <w:sz w:val="22"/>
          <w:szCs w:val="22"/>
        </w:rPr>
        <w:softHyphen/>
        <w:t>пользования средств предпринимателей. Вот почему в</w:t>
      </w:r>
      <w:r>
        <w:rPr>
          <w:rFonts w:ascii="Arial" w:hAnsi="Arial" w:cs="Arial"/>
          <w:noProof/>
          <w:sz w:val="22"/>
          <w:szCs w:val="22"/>
        </w:rPr>
        <w:t xml:space="preserve"> 1922</w:t>
      </w:r>
      <w:r>
        <w:rPr>
          <w:rFonts w:ascii="Arial" w:hAnsi="Arial" w:cs="Arial"/>
          <w:sz w:val="22"/>
          <w:szCs w:val="22"/>
        </w:rPr>
        <w:t xml:space="preserve"> году были учреждены с участием частного капитала два банка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Российский ком</w:t>
      </w:r>
      <w:r>
        <w:rPr>
          <w:rFonts w:ascii="Arial" w:hAnsi="Arial" w:cs="Arial"/>
          <w:sz w:val="22"/>
          <w:szCs w:val="22"/>
        </w:rPr>
        <w:softHyphen/>
        <w:t>мерческий банк и Юго-Восточный банк. Причем, что весьма примеча</w:t>
      </w:r>
      <w:r>
        <w:rPr>
          <w:rFonts w:ascii="Arial" w:hAnsi="Arial" w:cs="Arial"/>
          <w:sz w:val="22"/>
          <w:szCs w:val="22"/>
        </w:rPr>
        <w:softHyphen/>
        <w:t xml:space="preserve">тельно, одним из учредителей </w:t>
      </w:r>
      <w:bookmarkStart w:id="13" w:name="OCRUncertain892"/>
      <w:r>
        <w:rPr>
          <w:rFonts w:ascii="Arial" w:hAnsi="Arial" w:cs="Arial"/>
          <w:sz w:val="22"/>
          <w:szCs w:val="22"/>
        </w:rPr>
        <w:t>Роскомбанка</w:t>
      </w:r>
      <w:bookmarkEnd w:id="13"/>
      <w:r>
        <w:rPr>
          <w:rFonts w:ascii="Arial" w:hAnsi="Arial" w:cs="Arial"/>
          <w:sz w:val="22"/>
          <w:szCs w:val="22"/>
        </w:rPr>
        <w:t xml:space="preserve"> явились представители де</w:t>
      </w:r>
      <w:r>
        <w:rPr>
          <w:rFonts w:ascii="Arial" w:hAnsi="Arial" w:cs="Arial"/>
          <w:sz w:val="22"/>
          <w:szCs w:val="22"/>
        </w:rPr>
        <w:softHyphen/>
        <w:t>ловых кругов Швеции. Было также принято решение об организации частных банковских учреждений в форме обществ взаимного кредита, деятельность которых предполагала мобилизацию и вовлечение в хо</w:t>
      </w:r>
      <w:r>
        <w:rPr>
          <w:rFonts w:ascii="Arial" w:hAnsi="Arial" w:cs="Arial"/>
          <w:sz w:val="22"/>
          <w:szCs w:val="22"/>
        </w:rPr>
        <w:softHyphen/>
        <w:t>зяйственный оборот средств мелких товаропроизводителей и частников. Реализация указанных мер позволила сформировать к концу</w:t>
      </w:r>
      <w:r>
        <w:rPr>
          <w:rFonts w:ascii="Arial" w:hAnsi="Arial" w:cs="Arial"/>
          <w:noProof/>
          <w:sz w:val="22"/>
          <w:szCs w:val="22"/>
        </w:rPr>
        <w:t xml:space="preserve"> 1925</w:t>
      </w:r>
      <w:r>
        <w:rPr>
          <w:rFonts w:ascii="Arial" w:hAnsi="Arial" w:cs="Arial"/>
          <w:sz w:val="22"/>
          <w:szCs w:val="22"/>
        </w:rPr>
        <w:t xml:space="preserve"> году достаточно развитую кредитную систему, состоящую в основном из кре</w:t>
      </w:r>
      <w:r>
        <w:rPr>
          <w:rFonts w:ascii="Arial" w:hAnsi="Arial" w:cs="Arial"/>
          <w:sz w:val="22"/>
          <w:szCs w:val="22"/>
        </w:rPr>
        <w:softHyphen/>
        <w:t>дитных учреждений, созданных на новых началах. Функционировал</w:t>
      </w:r>
      <w:r>
        <w:rPr>
          <w:rFonts w:ascii="Arial" w:hAnsi="Arial" w:cs="Arial"/>
          <w:noProof/>
          <w:sz w:val="22"/>
          <w:szCs w:val="22"/>
        </w:rPr>
        <w:t xml:space="preserve"> 121 </w:t>
      </w:r>
      <w:r>
        <w:rPr>
          <w:rFonts w:ascii="Arial" w:hAnsi="Arial" w:cs="Arial"/>
          <w:sz w:val="22"/>
          <w:szCs w:val="22"/>
        </w:rPr>
        <w:t>акционерный банк,</w:t>
      </w:r>
      <w:r>
        <w:rPr>
          <w:rFonts w:ascii="Arial" w:hAnsi="Arial" w:cs="Arial"/>
          <w:noProof/>
          <w:sz w:val="22"/>
          <w:szCs w:val="22"/>
        </w:rPr>
        <w:t xml:space="preserve"> 114</w:t>
      </w:r>
      <w:r>
        <w:rPr>
          <w:rFonts w:ascii="Arial" w:hAnsi="Arial" w:cs="Arial"/>
          <w:sz w:val="22"/>
          <w:szCs w:val="22"/>
        </w:rPr>
        <w:t xml:space="preserve"> кооперативных банков,</w:t>
      </w:r>
      <w:r>
        <w:rPr>
          <w:rFonts w:ascii="Arial" w:hAnsi="Arial" w:cs="Arial"/>
          <w:noProof/>
          <w:sz w:val="22"/>
          <w:szCs w:val="22"/>
        </w:rPr>
        <w:t xml:space="preserve"> 153</w:t>
      </w:r>
      <w:r>
        <w:rPr>
          <w:rFonts w:ascii="Arial" w:hAnsi="Arial" w:cs="Arial"/>
          <w:sz w:val="22"/>
          <w:szCs w:val="22"/>
        </w:rPr>
        <w:t xml:space="preserve"> коммунальных банка, </w:t>
      </w:r>
      <w:r>
        <w:rPr>
          <w:rFonts w:ascii="Arial" w:hAnsi="Arial" w:cs="Arial"/>
          <w:noProof/>
          <w:sz w:val="22"/>
          <w:szCs w:val="22"/>
        </w:rPr>
        <w:t>196</w:t>
      </w:r>
      <w:r>
        <w:rPr>
          <w:rFonts w:ascii="Arial" w:hAnsi="Arial" w:cs="Arial"/>
          <w:sz w:val="22"/>
          <w:szCs w:val="22"/>
        </w:rPr>
        <w:t xml:space="preserve"> обществ сельскохозяйственного кредита,</w:t>
      </w:r>
      <w:r>
        <w:rPr>
          <w:rFonts w:ascii="Arial" w:hAnsi="Arial" w:cs="Arial"/>
          <w:noProof/>
          <w:sz w:val="22"/>
          <w:szCs w:val="22"/>
        </w:rPr>
        <w:t xml:space="preserve"> 173</w:t>
      </w:r>
      <w:r>
        <w:rPr>
          <w:rFonts w:ascii="Arial" w:hAnsi="Arial" w:cs="Arial"/>
          <w:sz w:val="22"/>
          <w:szCs w:val="22"/>
        </w:rPr>
        <w:t xml:space="preserve"> общества взаимного кредита и кредитная кооперация, объединяющая</w:t>
      </w:r>
      <w:r>
        <w:rPr>
          <w:rFonts w:ascii="Arial" w:hAnsi="Arial" w:cs="Arial"/>
          <w:noProof/>
          <w:sz w:val="22"/>
          <w:szCs w:val="22"/>
        </w:rPr>
        <w:t xml:space="preserve"> 3800</w:t>
      </w:r>
      <w:r>
        <w:rPr>
          <w:rFonts w:ascii="Arial" w:hAnsi="Arial" w:cs="Arial"/>
          <w:sz w:val="22"/>
          <w:szCs w:val="22"/>
        </w:rPr>
        <w:t xml:space="preserve"> подразделений. В то же время сеть учреждений Госбанка СССР насчитывала</w:t>
      </w:r>
      <w:r>
        <w:rPr>
          <w:rFonts w:ascii="Arial" w:hAnsi="Arial" w:cs="Arial"/>
          <w:noProof/>
          <w:sz w:val="22"/>
          <w:szCs w:val="22"/>
        </w:rPr>
        <w:t xml:space="preserve"> 459</w:t>
      </w:r>
      <w:r>
        <w:rPr>
          <w:rFonts w:ascii="Arial" w:hAnsi="Arial" w:cs="Arial"/>
          <w:sz w:val="22"/>
          <w:szCs w:val="22"/>
        </w:rPr>
        <w:t xml:space="preserve"> учрежде</w:t>
      </w:r>
      <w:r>
        <w:rPr>
          <w:rFonts w:ascii="Arial" w:hAnsi="Arial" w:cs="Arial"/>
          <w:sz w:val="22"/>
          <w:szCs w:val="22"/>
        </w:rPr>
        <w:softHyphen/>
        <w:t>ний, на долю которых приходилось</w:t>
      </w:r>
      <w:r>
        <w:rPr>
          <w:rFonts w:ascii="Arial" w:hAnsi="Arial" w:cs="Arial"/>
          <w:noProof/>
          <w:sz w:val="22"/>
          <w:szCs w:val="22"/>
        </w:rPr>
        <w:t xml:space="preserve"> 56%</w:t>
      </w:r>
      <w:r>
        <w:rPr>
          <w:rFonts w:ascii="Arial" w:hAnsi="Arial" w:cs="Arial"/>
          <w:sz w:val="22"/>
          <w:szCs w:val="22"/>
        </w:rPr>
        <w:t xml:space="preserve"> всех кредитных вложений.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этом развитие инициативы в становлении кредитной системы было приостановлен. В</w:t>
      </w:r>
      <w:r>
        <w:rPr>
          <w:rFonts w:ascii="Arial" w:hAnsi="Arial" w:cs="Arial"/>
          <w:noProof/>
          <w:sz w:val="22"/>
          <w:szCs w:val="22"/>
        </w:rPr>
        <w:t xml:space="preserve"> 1927</w:t>
      </w:r>
      <w:r>
        <w:rPr>
          <w:rFonts w:ascii="Arial" w:hAnsi="Arial" w:cs="Arial"/>
          <w:sz w:val="22"/>
          <w:szCs w:val="22"/>
        </w:rPr>
        <w:t xml:space="preserve"> году ЦИК и Совнарком СССР приняли по</w:t>
      </w:r>
      <w:r>
        <w:rPr>
          <w:rFonts w:ascii="Arial" w:hAnsi="Arial" w:cs="Arial"/>
          <w:sz w:val="22"/>
          <w:szCs w:val="22"/>
        </w:rPr>
        <w:softHyphen/>
        <w:t>становление "О принципах построения кредитной системы", которое по</w:t>
      </w:r>
      <w:r>
        <w:rPr>
          <w:rFonts w:ascii="Arial" w:hAnsi="Arial" w:cs="Arial"/>
          <w:sz w:val="22"/>
          <w:szCs w:val="22"/>
        </w:rPr>
        <w:softHyphen/>
        <w:t>ложило начало монополизации банковского дела. Дальнейшие измене</w:t>
      </w:r>
      <w:r>
        <w:rPr>
          <w:rFonts w:ascii="Arial" w:hAnsi="Arial" w:cs="Arial"/>
          <w:sz w:val="22"/>
          <w:szCs w:val="22"/>
        </w:rPr>
        <w:softHyphen/>
        <w:t>ния в организационной структуре банков произошло в</w:t>
      </w:r>
      <w:r>
        <w:rPr>
          <w:rFonts w:ascii="Arial" w:hAnsi="Arial" w:cs="Arial"/>
          <w:noProof/>
          <w:sz w:val="22"/>
          <w:szCs w:val="22"/>
        </w:rPr>
        <w:t xml:space="preserve"> 1930</w:t>
      </w:r>
      <w:r>
        <w:rPr>
          <w:rFonts w:ascii="Arial" w:hAnsi="Arial" w:cs="Arial"/>
          <w:sz w:val="22"/>
          <w:szCs w:val="22"/>
        </w:rPr>
        <w:t xml:space="preserve"> году в связи с проведением кредитной реформы. Все операции по краткосрочному кре</w:t>
      </w:r>
      <w:r>
        <w:rPr>
          <w:rFonts w:ascii="Arial" w:hAnsi="Arial" w:cs="Arial"/>
          <w:sz w:val="22"/>
          <w:szCs w:val="22"/>
        </w:rPr>
        <w:softHyphen/>
        <w:t xml:space="preserve">дитованию были сосредоточены в Госбанке, реорганизованы банки </w:t>
      </w:r>
      <w:bookmarkStart w:id="14" w:name="OCRUncertain893"/>
      <w:r>
        <w:rPr>
          <w:rFonts w:ascii="Arial" w:hAnsi="Arial" w:cs="Arial"/>
          <w:sz w:val="22"/>
          <w:szCs w:val="22"/>
        </w:rPr>
        <w:t>сель</w:t>
      </w:r>
      <w:bookmarkStart w:id="15" w:name="OCRUncertain894"/>
      <w:bookmarkEnd w:id="14"/>
      <w:r>
        <w:rPr>
          <w:rFonts w:ascii="Arial" w:hAnsi="Arial" w:cs="Arial"/>
          <w:sz w:val="22"/>
          <w:szCs w:val="22"/>
        </w:rPr>
        <w:t>скохозяйственного</w:t>
      </w:r>
      <w:bookmarkEnd w:id="15"/>
      <w:r>
        <w:rPr>
          <w:rFonts w:ascii="Arial" w:hAnsi="Arial" w:cs="Arial"/>
          <w:sz w:val="22"/>
          <w:szCs w:val="22"/>
        </w:rPr>
        <w:t xml:space="preserve"> кредита, функции которых в последующем перешли к Госбанку, создано четыре специализированных банка долгосрочных вложений.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Современное положение банковской системы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Создание развитой банковской системы ключевое условие радикальных экономических преобразований в любой стране. Не является исключени</w:t>
      </w:r>
      <w:r>
        <w:rPr>
          <w:rFonts w:ascii="Arial" w:hAnsi="Arial" w:cs="Arial"/>
          <w:sz w:val="22"/>
          <w:szCs w:val="22"/>
        </w:rPr>
        <w:softHyphen/>
        <w:t>ем и Россия. Не случайно в работах западных и российских исследова</w:t>
      </w:r>
      <w:r>
        <w:rPr>
          <w:rFonts w:ascii="Arial" w:hAnsi="Arial" w:cs="Arial"/>
          <w:sz w:val="22"/>
          <w:szCs w:val="22"/>
        </w:rPr>
        <w:softHyphen/>
        <w:t>телей уделяется первостепенное внимание анализу банковской системы нашей страны и возможных путей ее совершенствования. Еще в начале</w:t>
      </w:r>
      <w:r>
        <w:rPr>
          <w:rFonts w:ascii="Arial" w:hAnsi="Arial" w:cs="Arial"/>
          <w:noProof/>
          <w:sz w:val="22"/>
          <w:szCs w:val="22"/>
        </w:rPr>
        <w:t xml:space="preserve"> 90</w:t>
      </w:r>
      <w:r>
        <w:rPr>
          <w:rFonts w:ascii="Arial" w:hAnsi="Arial" w:cs="Arial"/>
          <w:sz w:val="22"/>
          <w:szCs w:val="22"/>
        </w:rPr>
        <w:t xml:space="preserve"> </w:t>
      </w:r>
      <w:bookmarkStart w:id="16" w:name="OCRUncertain895"/>
      <w:r>
        <w:rPr>
          <w:rFonts w:ascii="Arial" w:hAnsi="Arial" w:cs="Arial"/>
          <w:sz w:val="22"/>
          <w:szCs w:val="22"/>
        </w:rPr>
        <w:t>-х</w:t>
      </w:r>
      <w:bookmarkEnd w:id="16"/>
      <w:r>
        <w:rPr>
          <w:rFonts w:ascii="Arial" w:hAnsi="Arial" w:cs="Arial"/>
          <w:sz w:val="22"/>
          <w:szCs w:val="22"/>
        </w:rPr>
        <w:t xml:space="preserve"> годов, до начала радикальной экономической рефор</w:t>
      </w:r>
      <w:r>
        <w:rPr>
          <w:rFonts w:ascii="Arial" w:hAnsi="Arial" w:cs="Arial"/>
          <w:sz w:val="22"/>
          <w:szCs w:val="22"/>
        </w:rPr>
        <w:softHyphen/>
        <w:t>мы, предпринятой командой Гайдара, в научных кругах сложилось общее видение реформы.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частности, в банковско-кредитной сфере предлагалось создать дву</w:t>
      </w:r>
      <w:r>
        <w:rPr>
          <w:rFonts w:ascii="Arial" w:hAnsi="Arial" w:cs="Arial"/>
          <w:sz w:val="22"/>
          <w:szCs w:val="22"/>
        </w:rPr>
        <w:softHyphen/>
        <w:t>хуровневую банковскую систему, разделив функции Центрального банка и коммерческих банков. Причем последни</w:t>
      </w:r>
      <w:bookmarkStart w:id="17" w:name="OCRUncertain896"/>
      <w:r>
        <w:rPr>
          <w:rFonts w:ascii="Arial" w:hAnsi="Arial" w:cs="Arial"/>
          <w:sz w:val="22"/>
          <w:szCs w:val="22"/>
        </w:rPr>
        <w:t>й</w:t>
      </w:r>
      <w:bookmarkEnd w:id="17"/>
      <w:r>
        <w:rPr>
          <w:rFonts w:ascii="Arial" w:hAnsi="Arial" w:cs="Arial"/>
          <w:sz w:val="22"/>
          <w:szCs w:val="22"/>
        </w:rPr>
        <w:t xml:space="preserve"> должны были непосред</w:t>
      </w:r>
      <w:r>
        <w:rPr>
          <w:rFonts w:ascii="Arial" w:hAnsi="Arial" w:cs="Arial"/>
          <w:sz w:val="22"/>
          <w:szCs w:val="22"/>
        </w:rPr>
        <w:softHyphen/>
        <w:t>ственно заниматься финансированием экономики, а центральный банк, получив статус независимого от политической власти банка, по своему уставу был призван обеспечить стабильность денежного обращения в стране. При этом эмиссия денег и предоставление кредитов должны бы</w:t>
      </w:r>
      <w:r>
        <w:rPr>
          <w:rFonts w:ascii="Arial" w:hAnsi="Arial" w:cs="Arial"/>
          <w:sz w:val="22"/>
          <w:szCs w:val="22"/>
        </w:rPr>
        <w:softHyphen/>
        <w:t>ли быть организованы таким образом, чтобы все доходы от эмиссии по</w:t>
      </w:r>
      <w:r>
        <w:rPr>
          <w:rFonts w:ascii="Arial" w:hAnsi="Arial" w:cs="Arial"/>
          <w:sz w:val="22"/>
          <w:szCs w:val="22"/>
        </w:rPr>
        <w:softHyphen/>
        <w:t xml:space="preserve">ступали в распоряжение государства. Кроме того, предполагалось </w:t>
      </w:r>
      <w:bookmarkStart w:id="18" w:name="OCRUncertain897"/>
      <w:r>
        <w:rPr>
          <w:rFonts w:ascii="Arial" w:hAnsi="Arial" w:cs="Arial"/>
          <w:sz w:val="22"/>
          <w:szCs w:val="22"/>
        </w:rPr>
        <w:t>обяза</w:t>
      </w:r>
      <w:bookmarkEnd w:id="18"/>
      <w:r>
        <w:rPr>
          <w:rFonts w:ascii="Arial" w:hAnsi="Arial" w:cs="Arial"/>
          <w:sz w:val="22"/>
          <w:szCs w:val="22"/>
        </w:rPr>
        <w:t xml:space="preserve">тельная индексация текущих и будущих долговых обязательств, что </w:t>
      </w:r>
      <w:bookmarkStart w:id="19" w:name="OCRUncertain898"/>
      <w:r>
        <w:rPr>
          <w:rFonts w:ascii="Arial" w:hAnsi="Arial" w:cs="Arial"/>
          <w:sz w:val="22"/>
          <w:szCs w:val="22"/>
        </w:rPr>
        <w:t>по-зволяло-бы</w:t>
      </w:r>
      <w:bookmarkEnd w:id="19"/>
      <w:r>
        <w:rPr>
          <w:rFonts w:ascii="Arial" w:hAnsi="Arial" w:cs="Arial"/>
          <w:sz w:val="22"/>
          <w:szCs w:val="22"/>
        </w:rPr>
        <w:t xml:space="preserve"> устранить все минусы бухгалтерского и экономических рас</w:t>
      </w:r>
      <w:r>
        <w:rPr>
          <w:rFonts w:ascii="Arial" w:hAnsi="Arial" w:cs="Arial"/>
          <w:sz w:val="22"/>
          <w:szCs w:val="22"/>
        </w:rPr>
        <w:softHyphen/>
        <w:t>четов, основанных на использовании только номинальной стоимости, и одновременно защитить владельцев сбережений, заемщиков и кредито</w:t>
      </w:r>
      <w:r>
        <w:rPr>
          <w:rFonts w:ascii="Arial" w:hAnsi="Arial" w:cs="Arial"/>
          <w:sz w:val="22"/>
          <w:szCs w:val="22"/>
        </w:rPr>
        <w:softHyphen/>
        <w:t>ров.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последние годы стали предлагаться и другие концепции фор</w:t>
      </w:r>
      <w:r>
        <w:rPr>
          <w:rFonts w:ascii="Arial" w:hAnsi="Arial" w:cs="Arial"/>
          <w:sz w:val="22"/>
          <w:szCs w:val="22"/>
        </w:rPr>
        <w:softHyphen/>
        <w:t>мирования финансового рынка и банковской системы в России, тесно увязывающие между собой оздоровление государственных финансов( в первую очередь, ликвидацию бюджетного дефицита), реформу банков</w:t>
      </w:r>
      <w:r>
        <w:rPr>
          <w:rFonts w:ascii="Arial" w:hAnsi="Arial" w:cs="Arial"/>
          <w:sz w:val="22"/>
          <w:szCs w:val="22"/>
        </w:rPr>
        <w:softHyphen/>
        <w:t>ской системы и создание рынка капиталов. Совокупность подобных мер позволит расширить использование денежных средств на финансирова</w:t>
      </w:r>
      <w:r>
        <w:rPr>
          <w:rFonts w:ascii="Arial" w:hAnsi="Arial" w:cs="Arial"/>
          <w:sz w:val="22"/>
          <w:szCs w:val="22"/>
        </w:rPr>
        <w:softHyphen/>
        <w:t>ние экономической деятельности и разорвать звено, связывающую де</w:t>
      </w:r>
      <w:r>
        <w:rPr>
          <w:rFonts w:ascii="Arial" w:hAnsi="Arial" w:cs="Arial"/>
          <w:sz w:val="22"/>
          <w:szCs w:val="22"/>
        </w:rPr>
        <w:softHyphen/>
        <w:t>нежную и бюджетную политику.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этом предполагается проведение валютной политики, обес</w:t>
      </w:r>
      <w:r>
        <w:rPr>
          <w:rFonts w:ascii="Arial" w:hAnsi="Arial" w:cs="Arial"/>
          <w:sz w:val="22"/>
          <w:szCs w:val="22"/>
        </w:rPr>
        <w:softHyphen/>
        <w:t xml:space="preserve">печивающей стабильность обменного курса рубля, который, однако, должен поддаваться регулированию и изменению. При реализации этого курса возможны две стратегии: </w:t>
      </w: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на основе стратегии, разработанной с учетом российской специфики. Эта стратегия чревата усилением риска дальнейшего развала экономики, из-за создания искусственных условий неликвидности, помогающих ма</w:t>
      </w:r>
      <w:r>
        <w:rPr>
          <w:rFonts w:ascii="Arial" w:hAnsi="Arial" w:cs="Arial"/>
          <w:sz w:val="22"/>
          <w:szCs w:val="22"/>
        </w:rPr>
        <w:softHyphen/>
        <w:t xml:space="preserve">нипулировать ценами. Поэтому следует отдать предпочтение разработке стратегии постепенного формирования финансовых рынков с учетом </w:t>
      </w:r>
      <w:bookmarkStart w:id="20" w:name="OCRUncertain899"/>
      <w:r>
        <w:rPr>
          <w:rFonts w:ascii="Arial" w:hAnsi="Arial" w:cs="Arial"/>
          <w:sz w:val="22"/>
          <w:szCs w:val="22"/>
        </w:rPr>
        <w:t>та</w:t>
      </w:r>
      <w:bookmarkStart w:id="21" w:name="OCRUncertain900"/>
      <w:bookmarkEnd w:id="20"/>
      <w:r>
        <w:rPr>
          <w:rFonts w:ascii="Arial" w:hAnsi="Arial" w:cs="Arial"/>
          <w:sz w:val="22"/>
          <w:szCs w:val="22"/>
        </w:rPr>
        <w:t>ких</w:t>
      </w:r>
      <w:bookmarkEnd w:id="21"/>
      <w:r>
        <w:rPr>
          <w:rFonts w:ascii="Arial" w:hAnsi="Arial" w:cs="Arial"/>
          <w:sz w:val="22"/>
          <w:szCs w:val="22"/>
        </w:rPr>
        <w:t xml:space="preserve"> особенностей российской экономики, как огромные ра</w:t>
      </w:r>
      <w:bookmarkStart w:id="22" w:name="OCRUncertain901"/>
      <w:r>
        <w:rPr>
          <w:rFonts w:ascii="Arial" w:hAnsi="Arial" w:cs="Arial"/>
          <w:sz w:val="22"/>
          <w:szCs w:val="22"/>
        </w:rPr>
        <w:t>з</w:t>
      </w:r>
      <w:bookmarkEnd w:id="22"/>
      <w:r>
        <w:rPr>
          <w:rFonts w:ascii="Arial" w:hAnsi="Arial" w:cs="Arial"/>
          <w:sz w:val="22"/>
          <w:szCs w:val="22"/>
        </w:rPr>
        <w:t>меры террито</w:t>
      </w:r>
      <w:r>
        <w:rPr>
          <w:rFonts w:ascii="Arial" w:hAnsi="Arial" w:cs="Arial"/>
          <w:sz w:val="22"/>
          <w:szCs w:val="22"/>
        </w:rPr>
        <w:softHyphen/>
        <w:t>рии, отсутствие у населения должной экономической и финансовой куль</w:t>
      </w:r>
      <w:r>
        <w:rPr>
          <w:rFonts w:ascii="Arial" w:hAnsi="Arial" w:cs="Arial"/>
          <w:sz w:val="22"/>
          <w:szCs w:val="22"/>
        </w:rPr>
        <w:softHyphen/>
        <w:t>туры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23" w:name="OCRUncertain902"/>
      <w:r>
        <w:rPr>
          <w:rFonts w:ascii="Arial" w:hAnsi="Arial" w:cs="Arial"/>
          <w:noProof/>
          <w:sz w:val="22"/>
          <w:szCs w:val="22"/>
        </w:rPr>
        <w:t>,</w:t>
      </w:r>
      <w:bookmarkEnd w:id="23"/>
      <w:r>
        <w:rPr>
          <w:rFonts w:ascii="Arial" w:hAnsi="Arial" w:cs="Arial"/>
          <w:sz w:val="22"/>
          <w:szCs w:val="22"/>
        </w:rPr>
        <w:t xml:space="preserve"> региональные различия, низкий уровень капитализации и. т. </w:t>
      </w:r>
      <w:bookmarkStart w:id="24" w:name="OCRUncertain903"/>
      <w:r>
        <w:rPr>
          <w:rFonts w:ascii="Arial" w:hAnsi="Arial" w:cs="Arial"/>
          <w:sz w:val="22"/>
          <w:szCs w:val="22"/>
        </w:rPr>
        <w:t>д.</w:t>
      </w:r>
      <w:bookmarkEnd w:id="24"/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Общепризнанным элементом программ перехода России к новой тактике экономических преобразований является необходимость изме</w:t>
      </w:r>
      <w:r>
        <w:rPr>
          <w:rFonts w:ascii="Arial" w:hAnsi="Arial" w:cs="Arial"/>
          <w:sz w:val="22"/>
          <w:szCs w:val="22"/>
        </w:rPr>
        <w:softHyphen/>
        <w:t>нения банковской политики.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Одним из результатов либерализации финансовой системы в Рос</w:t>
      </w:r>
      <w:r>
        <w:rPr>
          <w:rFonts w:ascii="Arial" w:hAnsi="Arial" w:cs="Arial"/>
          <w:sz w:val="22"/>
          <w:szCs w:val="22"/>
        </w:rPr>
        <w:softHyphen/>
        <w:t>сии стало возникновение большого числа новых банков: на начало</w:t>
      </w:r>
      <w:r>
        <w:rPr>
          <w:rFonts w:ascii="Arial" w:hAnsi="Arial" w:cs="Arial"/>
          <w:noProof/>
          <w:sz w:val="22"/>
          <w:szCs w:val="22"/>
        </w:rPr>
        <w:t xml:space="preserve"> 1995 </w:t>
      </w:r>
      <w:r>
        <w:rPr>
          <w:rFonts w:ascii="Arial" w:hAnsi="Arial" w:cs="Arial"/>
          <w:sz w:val="22"/>
          <w:szCs w:val="22"/>
        </w:rPr>
        <w:t>г. зарегистрировано свыше</w:t>
      </w:r>
      <w:r>
        <w:rPr>
          <w:rFonts w:ascii="Arial" w:hAnsi="Arial" w:cs="Arial"/>
          <w:noProof/>
          <w:sz w:val="22"/>
          <w:szCs w:val="22"/>
        </w:rPr>
        <w:t xml:space="preserve"> 2400</w:t>
      </w:r>
      <w:r>
        <w:rPr>
          <w:rFonts w:ascii="Arial" w:hAnsi="Arial" w:cs="Arial"/>
          <w:sz w:val="22"/>
          <w:szCs w:val="22"/>
        </w:rPr>
        <w:t xml:space="preserve"> банков, против</w:t>
      </w:r>
      <w:r>
        <w:rPr>
          <w:rFonts w:ascii="Arial" w:hAnsi="Arial" w:cs="Arial"/>
          <w:noProof/>
          <w:sz w:val="22"/>
          <w:szCs w:val="22"/>
        </w:rPr>
        <w:t xml:space="preserve"> 43</w:t>
      </w:r>
      <w:r>
        <w:rPr>
          <w:rFonts w:ascii="Arial" w:hAnsi="Arial" w:cs="Arial"/>
          <w:sz w:val="22"/>
          <w:szCs w:val="22"/>
        </w:rPr>
        <w:t xml:space="preserve"> в</w:t>
      </w:r>
      <w:r>
        <w:rPr>
          <w:rFonts w:ascii="Arial" w:hAnsi="Arial" w:cs="Arial"/>
          <w:noProof/>
          <w:sz w:val="22"/>
          <w:szCs w:val="22"/>
        </w:rPr>
        <w:t xml:space="preserve"> 1989</w:t>
      </w:r>
      <w:r>
        <w:rPr>
          <w:rFonts w:ascii="Arial" w:hAnsi="Arial" w:cs="Arial"/>
          <w:sz w:val="22"/>
          <w:szCs w:val="22"/>
        </w:rPr>
        <w:t xml:space="preserve"> г. Только за один 1993г. количество коммерческих банков в Москве, возросло на</w:t>
      </w:r>
      <w:r>
        <w:rPr>
          <w:rFonts w:ascii="Arial" w:hAnsi="Arial" w:cs="Arial"/>
          <w:noProof/>
          <w:sz w:val="22"/>
          <w:szCs w:val="22"/>
        </w:rPr>
        <w:t xml:space="preserve"> 220</w:t>
      </w:r>
      <w:r>
        <w:rPr>
          <w:rFonts w:ascii="Arial" w:hAnsi="Arial" w:cs="Arial"/>
          <w:sz w:val="22"/>
          <w:szCs w:val="22"/>
        </w:rPr>
        <w:t xml:space="preserve"> и в настоящее время составляет</w:t>
      </w:r>
      <w:r>
        <w:rPr>
          <w:rFonts w:ascii="Arial" w:hAnsi="Arial" w:cs="Arial"/>
          <w:noProof/>
          <w:sz w:val="22"/>
          <w:szCs w:val="22"/>
        </w:rPr>
        <w:t xml:space="preserve"> 576.</w:t>
      </w:r>
      <w:r>
        <w:rPr>
          <w:rFonts w:ascii="Arial" w:hAnsi="Arial" w:cs="Arial"/>
          <w:sz w:val="22"/>
          <w:szCs w:val="22"/>
        </w:rPr>
        <w:t xml:space="preserve"> Кроме того,</w:t>
      </w:r>
      <w:r>
        <w:rPr>
          <w:rFonts w:ascii="Arial" w:hAnsi="Arial" w:cs="Arial"/>
          <w:noProof/>
          <w:sz w:val="22"/>
          <w:szCs w:val="22"/>
        </w:rPr>
        <w:t xml:space="preserve"> 122</w:t>
      </w:r>
      <w:r>
        <w:rPr>
          <w:rFonts w:ascii="Arial" w:hAnsi="Arial" w:cs="Arial"/>
          <w:sz w:val="22"/>
          <w:szCs w:val="22"/>
        </w:rPr>
        <w:t xml:space="preserve"> московских банка имеют в столице и различных регионах Российской Федерации</w:t>
      </w:r>
      <w:r>
        <w:rPr>
          <w:rFonts w:ascii="Arial" w:hAnsi="Arial" w:cs="Arial"/>
          <w:noProof/>
          <w:sz w:val="22"/>
          <w:szCs w:val="22"/>
        </w:rPr>
        <w:t xml:space="preserve"> 622</w:t>
      </w:r>
      <w:r>
        <w:rPr>
          <w:rFonts w:ascii="Arial" w:hAnsi="Arial" w:cs="Arial"/>
          <w:sz w:val="22"/>
          <w:szCs w:val="22"/>
        </w:rPr>
        <w:t xml:space="preserve"> фи</w:t>
      </w:r>
      <w:r>
        <w:rPr>
          <w:rFonts w:ascii="Arial" w:hAnsi="Arial" w:cs="Arial"/>
          <w:sz w:val="22"/>
          <w:szCs w:val="22"/>
        </w:rPr>
        <w:softHyphen/>
        <w:t>лиала. Иногородние банки имеют в столице</w:t>
      </w:r>
      <w:r>
        <w:rPr>
          <w:rFonts w:ascii="Arial" w:hAnsi="Arial" w:cs="Arial"/>
          <w:noProof/>
          <w:sz w:val="22"/>
          <w:szCs w:val="22"/>
        </w:rPr>
        <w:t xml:space="preserve"> 90</w:t>
      </w:r>
      <w:r>
        <w:rPr>
          <w:rFonts w:ascii="Arial" w:hAnsi="Arial" w:cs="Arial"/>
          <w:sz w:val="22"/>
          <w:szCs w:val="22"/>
        </w:rPr>
        <w:t xml:space="preserve"> филиалов.      На</w:t>
      </w:r>
      <w:r>
        <w:rPr>
          <w:rFonts w:ascii="Arial" w:hAnsi="Arial" w:cs="Arial"/>
          <w:noProof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ян</w:t>
      </w:r>
      <w:r>
        <w:rPr>
          <w:rFonts w:ascii="Arial" w:hAnsi="Arial" w:cs="Arial"/>
          <w:sz w:val="22"/>
          <w:szCs w:val="22"/>
        </w:rPr>
        <w:softHyphen/>
        <w:t>варя</w:t>
      </w:r>
      <w:r>
        <w:rPr>
          <w:rFonts w:ascii="Arial" w:hAnsi="Arial" w:cs="Arial"/>
          <w:noProof/>
          <w:sz w:val="22"/>
          <w:szCs w:val="22"/>
        </w:rPr>
        <w:t xml:space="preserve"> 1995</w:t>
      </w:r>
      <w:r>
        <w:rPr>
          <w:rFonts w:ascii="Arial" w:hAnsi="Arial" w:cs="Arial"/>
          <w:sz w:val="22"/>
          <w:szCs w:val="22"/>
        </w:rPr>
        <w:t xml:space="preserve"> г. в ГУ ЦБ РФ по г. Москве обслуживались и имели лицензии на совершение банковских операций уже</w:t>
      </w:r>
      <w:r>
        <w:rPr>
          <w:rFonts w:ascii="Arial" w:hAnsi="Arial" w:cs="Arial"/>
          <w:noProof/>
          <w:sz w:val="22"/>
          <w:szCs w:val="22"/>
        </w:rPr>
        <w:t xml:space="preserve"> 817</w:t>
      </w:r>
      <w:r>
        <w:rPr>
          <w:rFonts w:ascii="Arial" w:hAnsi="Arial" w:cs="Arial"/>
          <w:sz w:val="22"/>
          <w:szCs w:val="22"/>
        </w:rPr>
        <w:t xml:space="preserve"> Коммерческих банков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на </w:t>
      </w:r>
      <w:r>
        <w:rPr>
          <w:rFonts w:ascii="Arial" w:hAnsi="Arial" w:cs="Arial"/>
          <w:noProof/>
          <w:sz w:val="22"/>
          <w:szCs w:val="22"/>
        </w:rPr>
        <w:t>282</w:t>
      </w:r>
      <w:r>
        <w:rPr>
          <w:rFonts w:ascii="Arial" w:hAnsi="Arial" w:cs="Arial"/>
          <w:sz w:val="22"/>
          <w:szCs w:val="22"/>
        </w:rPr>
        <w:t xml:space="preserve"> больше, чем в</w:t>
      </w:r>
      <w:r>
        <w:rPr>
          <w:rFonts w:ascii="Arial" w:hAnsi="Arial" w:cs="Arial"/>
          <w:noProof/>
          <w:sz w:val="22"/>
          <w:szCs w:val="22"/>
        </w:rPr>
        <w:t xml:space="preserve"> 1994</w:t>
      </w:r>
      <w:r>
        <w:rPr>
          <w:rFonts w:ascii="Arial" w:hAnsi="Arial" w:cs="Arial"/>
          <w:sz w:val="22"/>
          <w:szCs w:val="22"/>
        </w:rPr>
        <w:t xml:space="preserve"> г.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Многие недостатки российской банковской системы отражают трудности и противоречия осуществляемых в стране преобразований. Кроме того, банки унаследовали от прошлого такие пороки, как </w:t>
      </w:r>
      <w:bookmarkStart w:id="25" w:name="OCRUncertain904"/>
      <w:r>
        <w:rPr>
          <w:rFonts w:ascii="Arial" w:hAnsi="Arial" w:cs="Arial"/>
          <w:sz w:val="22"/>
          <w:szCs w:val="22"/>
        </w:rPr>
        <w:t>негиб</w:t>
      </w:r>
      <w:bookmarkEnd w:id="25"/>
      <w:r>
        <w:rPr>
          <w:rFonts w:ascii="Arial" w:hAnsi="Arial" w:cs="Arial"/>
          <w:sz w:val="22"/>
          <w:szCs w:val="22"/>
        </w:rPr>
        <w:t>-кость, неготовность вести честную конкурентную борьбу, стремление по</w:t>
      </w:r>
      <w:r>
        <w:rPr>
          <w:rFonts w:ascii="Arial" w:hAnsi="Arial" w:cs="Arial"/>
          <w:sz w:val="22"/>
          <w:szCs w:val="22"/>
        </w:rPr>
        <w:softHyphen/>
        <w:t xml:space="preserve">лучать ресурсы из госказны и. т. д. Многие банки пошли по пути "искусственной </w:t>
      </w:r>
      <w:bookmarkStart w:id="26" w:name="OCRUncertain905"/>
      <w:r>
        <w:rPr>
          <w:rFonts w:ascii="Arial" w:hAnsi="Arial" w:cs="Arial"/>
          <w:sz w:val="22"/>
          <w:szCs w:val="22"/>
        </w:rPr>
        <w:t>ко</w:t>
      </w:r>
      <w:bookmarkEnd w:id="26"/>
      <w:r>
        <w:rPr>
          <w:rFonts w:ascii="Arial" w:hAnsi="Arial" w:cs="Arial"/>
          <w:sz w:val="22"/>
          <w:szCs w:val="22"/>
        </w:rPr>
        <w:t>м</w:t>
      </w:r>
      <w:bookmarkStart w:id="27" w:name="OCRUncertain906"/>
      <w:r>
        <w:rPr>
          <w:rFonts w:ascii="Arial" w:hAnsi="Arial" w:cs="Arial"/>
          <w:sz w:val="22"/>
          <w:szCs w:val="22"/>
        </w:rPr>
        <w:t>мерциализации",</w:t>
      </w:r>
      <w:bookmarkEnd w:id="27"/>
      <w:r>
        <w:rPr>
          <w:rFonts w:ascii="Arial" w:hAnsi="Arial" w:cs="Arial"/>
          <w:sz w:val="22"/>
          <w:szCs w:val="22"/>
        </w:rPr>
        <w:t xml:space="preserve"> превратились в денежных </w:t>
      </w:r>
      <w:bookmarkStart w:id="28" w:name="OCRUncertain907"/>
      <w:r>
        <w:rPr>
          <w:rFonts w:ascii="Arial" w:hAnsi="Arial" w:cs="Arial"/>
          <w:sz w:val="22"/>
          <w:szCs w:val="22"/>
        </w:rPr>
        <w:t>спекулян</w:t>
      </w:r>
      <w:bookmarkStart w:id="29" w:name="OCRUncertain908"/>
      <w:bookmarkEnd w:id="28"/>
      <w:r>
        <w:rPr>
          <w:rFonts w:ascii="Arial" w:hAnsi="Arial" w:cs="Arial"/>
          <w:sz w:val="22"/>
          <w:szCs w:val="22"/>
        </w:rPr>
        <w:t>тов-посредников,</w:t>
      </w:r>
      <w:bookmarkEnd w:id="29"/>
      <w:r>
        <w:rPr>
          <w:rFonts w:ascii="Arial" w:hAnsi="Arial" w:cs="Arial"/>
          <w:sz w:val="22"/>
          <w:szCs w:val="22"/>
        </w:rPr>
        <w:t xml:space="preserve"> предпочитающих кредитовать посреднические структу</w:t>
      </w:r>
      <w:r>
        <w:rPr>
          <w:rFonts w:ascii="Arial" w:hAnsi="Arial" w:cs="Arial"/>
          <w:sz w:val="22"/>
          <w:szCs w:val="22"/>
        </w:rPr>
        <w:softHyphen/>
        <w:t>ры.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Хотя несовершенства банковского законодательства России пре</w:t>
      </w:r>
      <w:r>
        <w:rPr>
          <w:rFonts w:ascii="Arial" w:hAnsi="Arial" w:cs="Arial"/>
          <w:sz w:val="22"/>
          <w:szCs w:val="22"/>
        </w:rPr>
        <w:softHyphen/>
        <w:t>одолевается с большим трудом, тем не менее, происходит постепенное формирование достаточно строгих критериев при выдаче лицензий ком</w:t>
      </w:r>
      <w:r>
        <w:rPr>
          <w:rFonts w:ascii="Arial" w:hAnsi="Arial" w:cs="Arial"/>
          <w:sz w:val="22"/>
          <w:szCs w:val="22"/>
        </w:rPr>
        <w:softHyphen/>
        <w:t xml:space="preserve">мерческим банкам. Несколько упростился порядок отзыва лицензий у плохо работающих банковских и иных финансовых учреждений.      В </w:t>
      </w:r>
      <w:r>
        <w:rPr>
          <w:rFonts w:ascii="Arial" w:hAnsi="Arial" w:cs="Arial"/>
          <w:noProof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</w:rPr>
        <w:t xml:space="preserve"> г. Центральным банком было отозвано у коммерческих банков толь</w:t>
      </w:r>
      <w:r>
        <w:rPr>
          <w:rFonts w:ascii="Arial" w:hAnsi="Arial" w:cs="Arial"/>
          <w:sz w:val="22"/>
          <w:szCs w:val="22"/>
        </w:rPr>
        <w:softHyphen/>
        <w:t>ко по г. Москве</w:t>
      </w:r>
      <w:r>
        <w:rPr>
          <w:rFonts w:ascii="Arial" w:hAnsi="Arial" w:cs="Arial"/>
          <w:noProof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 xml:space="preserve"> лицензий. Практиковалась и такая мера, как запрет на проведение банковских операций без отзыва лицензий. Например, толь</w:t>
      </w:r>
      <w:r>
        <w:rPr>
          <w:rFonts w:ascii="Arial" w:hAnsi="Arial" w:cs="Arial"/>
          <w:sz w:val="22"/>
          <w:szCs w:val="22"/>
        </w:rPr>
        <w:softHyphen/>
        <w:t>ко за нарушение порядка представления отчетности ГЦ ЦБ РФ по  г. Москве в</w:t>
      </w:r>
      <w:r>
        <w:rPr>
          <w:rFonts w:ascii="Arial" w:hAnsi="Arial" w:cs="Arial"/>
          <w:noProof/>
          <w:sz w:val="22"/>
          <w:szCs w:val="22"/>
        </w:rPr>
        <w:t xml:space="preserve"> 1994</w:t>
      </w:r>
      <w:r>
        <w:rPr>
          <w:rFonts w:ascii="Arial" w:hAnsi="Arial" w:cs="Arial"/>
          <w:sz w:val="22"/>
          <w:szCs w:val="22"/>
        </w:rPr>
        <w:t xml:space="preserve"> г. оштрафовал</w:t>
      </w:r>
      <w:r>
        <w:rPr>
          <w:rFonts w:ascii="Arial" w:hAnsi="Arial" w:cs="Arial"/>
          <w:noProof/>
          <w:sz w:val="22"/>
          <w:szCs w:val="22"/>
        </w:rPr>
        <w:t xml:space="preserve"> 92</w:t>
      </w:r>
      <w:r>
        <w:rPr>
          <w:rFonts w:ascii="Arial" w:hAnsi="Arial" w:cs="Arial"/>
          <w:sz w:val="22"/>
          <w:szCs w:val="22"/>
        </w:rPr>
        <w:t xml:space="preserve"> и предупредил</w:t>
      </w:r>
      <w:r>
        <w:rPr>
          <w:rFonts w:ascii="Arial" w:hAnsi="Arial" w:cs="Arial"/>
          <w:noProof/>
          <w:sz w:val="22"/>
          <w:szCs w:val="22"/>
        </w:rPr>
        <w:t xml:space="preserve"> 26</w:t>
      </w:r>
      <w:r>
        <w:rPr>
          <w:rFonts w:ascii="Arial" w:hAnsi="Arial" w:cs="Arial"/>
          <w:sz w:val="22"/>
          <w:szCs w:val="22"/>
        </w:rPr>
        <w:t xml:space="preserve"> коммерческих банка. За нарушение нормативов были введены экономические санкции в от</w:t>
      </w:r>
      <w:r>
        <w:rPr>
          <w:rFonts w:ascii="Arial" w:hAnsi="Arial" w:cs="Arial"/>
          <w:sz w:val="22"/>
          <w:szCs w:val="22"/>
        </w:rPr>
        <w:softHyphen/>
        <w:t>ношении</w:t>
      </w:r>
      <w:r>
        <w:rPr>
          <w:rFonts w:ascii="Arial" w:hAnsi="Arial" w:cs="Arial"/>
          <w:noProof/>
          <w:sz w:val="22"/>
          <w:szCs w:val="22"/>
        </w:rPr>
        <w:t xml:space="preserve"> 161</w:t>
      </w:r>
      <w:r>
        <w:rPr>
          <w:rFonts w:ascii="Arial" w:hAnsi="Arial" w:cs="Arial"/>
          <w:sz w:val="22"/>
          <w:szCs w:val="22"/>
        </w:rPr>
        <w:t xml:space="preserve"> банка, ряд коммерческих банков предупрежден о возмож</w:t>
      </w:r>
      <w:r>
        <w:rPr>
          <w:rFonts w:ascii="Arial" w:hAnsi="Arial" w:cs="Arial"/>
          <w:sz w:val="22"/>
          <w:szCs w:val="22"/>
        </w:rPr>
        <w:softHyphen/>
        <w:t>ности отзыва лицензии в случае повторения грубых нарушений банков</w:t>
      </w:r>
      <w:r>
        <w:rPr>
          <w:rFonts w:ascii="Arial" w:hAnsi="Arial" w:cs="Arial"/>
          <w:sz w:val="22"/>
          <w:szCs w:val="22"/>
        </w:rPr>
        <w:softHyphen/>
        <w:t>ского законодательства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30" w:name="OCRUncertain909"/>
      <w:r>
        <w:rPr>
          <w:rFonts w:ascii="Arial" w:hAnsi="Arial" w:cs="Arial"/>
          <w:noProof/>
          <w:sz w:val="22"/>
          <w:szCs w:val="22"/>
        </w:rPr>
        <w:t>.</w:t>
      </w:r>
      <w:bookmarkEnd w:id="30"/>
      <w:r>
        <w:rPr>
          <w:rFonts w:ascii="Arial" w:hAnsi="Arial" w:cs="Arial"/>
          <w:sz w:val="22"/>
          <w:szCs w:val="22"/>
        </w:rPr>
        <w:t xml:space="preserve"> У</w:t>
      </w:r>
      <w:r>
        <w:rPr>
          <w:rFonts w:ascii="Arial" w:hAnsi="Arial" w:cs="Arial"/>
          <w:noProof/>
          <w:sz w:val="22"/>
          <w:szCs w:val="22"/>
        </w:rPr>
        <w:t xml:space="preserve"> 25</w:t>
      </w:r>
      <w:r>
        <w:rPr>
          <w:rFonts w:ascii="Arial" w:hAnsi="Arial" w:cs="Arial"/>
          <w:sz w:val="22"/>
          <w:szCs w:val="22"/>
        </w:rPr>
        <w:t xml:space="preserve"> коммерческих банков, был ограничен круг банковских операций. В</w:t>
      </w:r>
      <w:r>
        <w:rPr>
          <w:rFonts w:ascii="Arial" w:hAnsi="Arial" w:cs="Arial"/>
          <w:noProof/>
          <w:sz w:val="22"/>
          <w:szCs w:val="22"/>
        </w:rPr>
        <w:t xml:space="preserve"> 1994</w:t>
      </w:r>
      <w:r>
        <w:rPr>
          <w:rFonts w:ascii="Arial" w:hAnsi="Arial" w:cs="Arial"/>
          <w:sz w:val="22"/>
          <w:szCs w:val="22"/>
        </w:rPr>
        <w:t xml:space="preserve"> г. отозваны лицензии у</w:t>
      </w:r>
      <w:r>
        <w:rPr>
          <w:rFonts w:ascii="Arial" w:hAnsi="Arial" w:cs="Arial"/>
          <w:noProof/>
          <w:sz w:val="22"/>
          <w:szCs w:val="22"/>
        </w:rPr>
        <w:t xml:space="preserve"> 65</w:t>
      </w:r>
      <w:r>
        <w:rPr>
          <w:rFonts w:ascii="Arial" w:hAnsi="Arial" w:cs="Arial"/>
          <w:sz w:val="22"/>
          <w:szCs w:val="22"/>
        </w:rPr>
        <w:t xml:space="preserve"> российских бан</w:t>
      </w:r>
      <w:r>
        <w:rPr>
          <w:rFonts w:ascii="Arial" w:hAnsi="Arial" w:cs="Arial"/>
          <w:sz w:val="22"/>
          <w:szCs w:val="22"/>
        </w:rPr>
        <w:softHyphen/>
        <w:t>ков, а за три первых месяца</w:t>
      </w:r>
      <w:r>
        <w:rPr>
          <w:rFonts w:ascii="Arial" w:hAnsi="Arial" w:cs="Arial"/>
          <w:noProof/>
          <w:sz w:val="22"/>
          <w:szCs w:val="22"/>
        </w:rPr>
        <w:t xml:space="preserve"> 1995</w:t>
      </w:r>
      <w:r>
        <w:rPr>
          <w:rFonts w:ascii="Arial" w:hAnsi="Arial" w:cs="Arial"/>
          <w:sz w:val="22"/>
          <w:szCs w:val="22"/>
        </w:rPr>
        <w:t xml:space="preserve"> г.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уже более чем у</w:t>
      </w:r>
      <w:r>
        <w:rPr>
          <w:rFonts w:ascii="Arial" w:hAnsi="Arial" w:cs="Arial"/>
          <w:noProof/>
          <w:sz w:val="22"/>
          <w:szCs w:val="22"/>
        </w:rPr>
        <w:t xml:space="preserve"> 40.</w:t>
      </w:r>
      <w:r>
        <w:rPr>
          <w:rFonts w:ascii="Arial" w:hAnsi="Arial" w:cs="Arial"/>
          <w:sz w:val="22"/>
          <w:szCs w:val="22"/>
        </w:rPr>
        <w:t xml:space="preserve"> Центральным банком постоянно </w:t>
      </w:r>
      <w:bookmarkStart w:id="31" w:name="OCRUncertain910"/>
      <w:r>
        <w:rPr>
          <w:rFonts w:ascii="Arial" w:hAnsi="Arial" w:cs="Arial"/>
          <w:sz w:val="22"/>
          <w:szCs w:val="22"/>
        </w:rPr>
        <w:t>ужесточаются</w:t>
      </w:r>
      <w:bookmarkEnd w:id="31"/>
      <w:r>
        <w:rPr>
          <w:rFonts w:ascii="Arial" w:hAnsi="Arial" w:cs="Arial"/>
          <w:sz w:val="22"/>
          <w:szCs w:val="22"/>
        </w:rPr>
        <w:t xml:space="preserve"> требования к размеру капитала и оценке рисков. По данным ГУ ЦБ РФ по г. Москве, в прошлом году</w:t>
      </w:r>
      <w:r>
        <w:rPr>
          <w:rFonts w:ascii="Arial" w:hAnsi="Arial" w:cs="Arial"/>
          <w:noProof/>
          <w:sz w:val="22"/>
          <w:szCs w:val="22"/>
        </w:rPr>
        <w:t xml:space="preserve"> 528</w:t>
      </w:r>
      <w:r>
        <w:rPr>
          <w:rFonts w:ascii="Arial" w:hAnsi="Arial" w:cs="Arial"/>
          <w:sz w:val="22"/>
          <w:szCs w:val="22"/>
        </w:rPr>
        <w:t xml:space="preserve"> банков допускали нарушения директивных экономических нормативов. Общее количество случаев нарушений такого рода составило</w:t>
      </w:r>
      <w:r>
        <w:rPr>
          <w:rFonts w:ascii="Arial" w:hAnsi="Arial" w:cs="Arial"/>
          <w:noProof/>
          <w:sz w:val="22"/>
          <w:szCs w:val="22"/>
        </w:rPr>
        <w:t xml:space="preserve"> 2300.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современной экономической ситуации в России имеется точ</w:t>
      </w:r>
      <w:r>
        <w:rPr>
          <w:rFonts w:ascii="Arial" w:hAnsi="Arial" w:cs="Arial"/>
          <w:sz w:val="22"/>
          <w:szCs w:val="22"/>
        </w:rPr>
        <w:softHyphen/>
        <w:t>ка зрения, согласно которой при всей энергии и инициативе российские банки могут развиваться лишь так, насколько им позволяют это экономи</w:t>
      </w:r>
      <w:r>
        <w:rPr>
          <w:rFonts w:ascii="Arial" w:hAnsi="Arial" w:cs="Arial"/>
          <w:sz w:val="22"/>
          <w:szCs w:val="22"/>
        </w:rPr>
        <w:softHyphen/>
        <w:t>чески и политические неурядицы в стране. В последнее время деятель</w:t>
      </w:r>
      <w:r>
        <w:rPr>
          <w:rFonts w:ascii="Arial" w:hAnsi="Arial" w:cs="Arial"/>
          <w:sz w:val="22"/>
          <w:szCs w:val="22"/>
        </w:rPr>
        <w:softHyphen/>
        <w:t>ность банков были связаны с защитой от резких колебаний процентных ставок и курса рубля, тогда как традиционный банковский бизнес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32" w:name="OCRUncertain911"/>
      <w:r>
        <w:rPr>
          <w:rFonts w:ascii="Arial" w:hAnsi="Arial" w:cs="Arial"/>
          <w:noProof/>
          <w:sz w:val="22"/>
          <w:szCs w:val="22"/>
        </w:rPr>
        <w:t>(</w:t>
      </w:r>
      <w:bookmarkEnd w:id="32"/>
      <w:r>
        <w:rPr>
          <w:rFonts w:ascii="Arial" w:hAnsi="Arial" w:cs="Arial"/>
          <w:sz w:val="22"/>
          <w:szCs w:val="22"/>
        </w:rPr>
        <w:t xml:space="preserve"> предо</w:t>
      </w:r>
      <w:r>
        <w:rPr>
          <w:rFonts w:ascii="Arial" w:hAnsi="Arial" w:cs="Arial"/>
          <w:sz w:val="22"/>
          <w:szCs w:val="22"/>
        </w:rPr>
        <w:softHyphen/>
        <w:t>ставление инвестиционных займов и кредитов) плохо у них функциони</w:t>
      </w:r>
      <w:r>
        <w:rPr>
          <w:rFonts w:ascii="Arial" w:hAnsi="Arial" w:cs="Arial"/>
          <w:sz w:val="22"/>
          <w:szCs w:val="22"/>
        </w:rPr>
        <w:softHyphen/>
        <w:t>ровали.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же в итоге за последние шесть лет в России удалось отде</w:t>
      </w:r>
      <w:r>
        <w:rPr>
          <w:rFonts w:ascii="Arial" w:hAnsi="Arial" w:cs="Arial"/>
          <w:sz w:val="22"/>
          <w:szCs w:val="22"/>
        </w:rPr>
        <w:softHyphen/>
        <w:t>лить институты, отвечающие за проведение Кредитно- денежной полити</w:t>
      </w:r>
      <w:r>
        <w:rPr>
          <w:rFonts w:ascii="Arial" w:hAnsi="Arial" w:cs="Arial"/>
          <w:sz w:val="22"/>
          <w:szCs w:val="22"/>
        </w:rPr>
        <w:softHyphen/>
        <w:t>ки, от коммерческих банков. Вместе с тем развитие кредитных функций банков столкнулось с рядом трудностей, связанных как с общеэкономи</w:t>
      </w:r>
      <w:r>
        <w:rPr>
          <w:rFonts w:ascii="Arial" w:hAnsi="Arial" w:cs="Arial"/>
          <w:sz w:val="22"/>
          <w:szCs w:val="22"/>
        </w:rPr>
        <w:softHyphen/>
        <w:t>ческой нестабильностью, так и с действием таких факторов, как: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сложность дробления </w:t>
      </w:r>
      <w:bookmarkStart w:id="33" w:name="OCRUncertain912"/>
      <w:r>
        <w:rPr>
          <w:rFonts w:ascii="Arial" w:hAnsi="Arial" w:cs="Arial"/>
          <w:sz w:val="22"/>
          <w:szCs w:val="22"/>
        </w:rPr>
        <w:t>мегабанков</w:t>
      </w:r>
      <w:bookmarkEnd w:id="33"/>
      <w:r>
        <w:rPr>
          <w:rFonts w:ascii="Arial" w:hAnsi="Arial" w:cs="Arial"/>
          <w:sz w:val="22"/>
          <w:szCs w:val="22"/>
        </w:rPr>
        <w:t xml:space="preserve"> которые остались от социализма; в результате стали учреждаться банки на основе отраслевых или регио</w:t>
      </w:r>
      <w:r>
        <w:rPr>
          <w:rFonts w:ascii="Arial" w:hAnsi="Arial" w:cs="Arial"/>
          <w:sz w:val="22"/>
          <w:szCs w:val="22"/>
        </w:rPr>
        <w:softHyphen/>
        <w:t>нальных критериев, что не привело к возникновению эффективной кон</w:t>
      </w:r>
      <w:r>
        <w:rPr>
          <w:rFonts w:ascii="Arial" w:hAnsi="Arial" w:cs="Arial"/>
          <w:sz w:val="22"/>
          <w:szCs w:val="22"/>
        </w:rPr>
        <w:softHyphen/>
        <w:t>куренции между ними;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низкий уровень банковской технологии и недостаточная компетентность новых банков в сфере финансового анализа, оценки кредитоспособности клиентов и</w:t>
      </w:r>
      <w:r>
        <w:rPr>
          <w:rFonts w:ascii="Arial" w:hAnsi="Arial" w:cs="Arial"/>
          <w:noProof/>
          <w:sz w:val="22"/>
          <w:szCs w:val="22"/>
        </w:rPr>
        <w:t xml:space="preserve"> т.д.;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высокая задолженность предприятий: поскольку многие банки были склонны продлевать сроки расчетов или снабжать связанные с ними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предприятия дополнительными средствами; это позволяло им не фикси</w:t>
      </w:r>
      <w:r>
        <w:rPr>
          <w:rFonts w:ascii="Arial" w:hAnsi="Arial" w:cs="Arial"/>
          <w:sz w:val="22"/>
          <w:szCs w:val="22"/>
        </w:rPr>
        <w:softHyphen/>
        <w:t>ровать потери по займам в отчетах, хотя и очень ограничивало средства, которые могли пойти на поддержку динамично развивающих предприя</w:t>
      </w:r>
      <w:r>
        <w:rPr>
          <w:rFonts w:ascii="Arial" w:hAnsi="Arial" w:cs="Arial"/>
          <w:sz w:val="22"/>
          <w:szCs w:val="22"/>
        </w:rPr>
        <w:softHyphen/>
        <w:t>тий.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Слабость законодательной базы, пересекающиеся права владе</w:t>
      </w:r>
      <w:r>
        <w:rPr>
          <w:rFonts w:ascii="Arial" w:hAnsi="Arial" w:cs="Arial"/>
          <w:sz w:val="22"/>
          <w:szCs w:val="22"/>
        </w:rPr>
        <w:softHyphen/>
        <w:t>ния между банками и предприятиями, отсутствие нормативов, ка</w:t>
      </w:r>
      <w:r>
        <w:rPr>
          <w:rFonts w:ascii="Arial" w:hAnsi="Arial" w:cs="Arial"/>
          <w:sz w:val="22"/>
          <w:szCs w:val="22"/>
        </w:rPr>
        <w:softHyphen/>
        <w:t xml:space="preserve">сающихся сроков расчетов, общая неуверенность и т. </w:t>
      </w:r>
      <w:bookmarkStart w:id="34" w:name="OCRUncertain913"/>
      <w:r>
        <w:rPr>
          <w:rFonts w:ascii="Arial" w:hAnsi="Arial" w:cs="Arial"/>
          <w:sz w:val="22"/>
          <w:szCs w:val="22"/>
        </w:rPr>
        <w:t>д.</w:t>
      </w:r>
      <w:bookmarkEnd w:id="34"/>
      <w:r>
        <w:rPr>
          <w:rFonts w:ascii="Arial" w:hAnsi="Arial" w:cs="Arial"/>
          <w:sz w:val="22"/>
          <w:szCs w:val="22"/>
        </w:rPr>
        <w:t xml:space="preserve"> приводят к тому что банки неохотно порывают свои отношения с предприятиями, допол</w:t>
      </w:r>
      <w:r>
        <w:rPr>
          <w:rFonts w:ascii="Arial" w:hAnsi="Arial" w:cs="Arial"/>
          <w:sz w:val="22"/>
          <w:szCs w:val="22"/>
        </w:rPr>
        <w:softHyphen/>
        <w:t xml:space="preserve">нительно выделяют кредиты убыточным, но "своим" </w:t>
      </w:r>
      <w:bookmarkStart w:id="35" w:name="OCRUncertain914"/>
      <w:r>
        <w:rPr>
          <w:rFonts w:ascii="Arial" w:hAnsi="Arial" w:cs="Arial"/>
          <w:sz w:val="22"/>
          <w:szCs w:val="22"/>
        </w:rPr>
        <w:t>пред</w:t>
      </w:r>
      <w:bookmarkEnd w:id="35"/>
      <w:r>
        <w:rPr>
          <w:rFonts w:ascii="Arial" w:hAnsi="Arial" w:cs="Arial"/>
          <w:sz w:val="22"/>
          <w:szCs w:val="22"/>
        </w:rPr>
        <w:t>п</w:t>
      </w:r>
      <w:bookmarkStart w:id="36" w:name="OCRUncertain915"/>
      <w:r>
        <w:rPr>
          <w:rFonts w:ascii="Arial" w:hAnsi="Arial" w:cs="Arial"/>
          <w:sz w:val="22"/>
          <w:szCs w:val="22"/>
        </w:rPr>
        <w:t>риятиям</w:t>
      </w:r>
      <w:bookmarkEnd w:id="36"/>
      <w:r>
        <w:rPr>
          <w:rFonts w:ascii="Arial" w:hAnsi="Arial" w:cs="Arial"/>
          <w:sz w:val="22"/>
          <w:szCs w:val="22"/>
        </w:rPr>
        <w:t xml:space="preserve"> тем самым укрывают большие суммы.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Реальный вклад банковского сектора в возрождение российской экономики пока весьма ограничен, а размеры финансовых учреждений, универсализм их деятельности и качество предоставляемых услуг дале</w:t>
      </w:r>
      <w:r>
        <w:rPr>
          <w:rFonts w:ascii="Arial" w:hAnsi="Arial" w:cs="Arial"/>
          <w:sz w:val="22"/>
          <w:szCs w:val="22"/>
        </w:rPr>
        <w:softHyphen/>
        <w:t>ки от желаемого.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Одной из </w:t>
      </w:r>
      <w:bookmarkStart w:id="37" w:name="OCRUncertain916"/>
      <w:r>
        <w:rPr>
          <w:rFonts w:ascii="Arial" w:hAnsi="Arial" w:cs="Arial"/>
          <w:sz w:val="22"/>
          <w:szCs w:val="22"/>
        </w:rPr>
        <w:t>особен</w:t>
      </w:r>
      <w:bookmarkEnd w:id="37"/>
      <w:r>
        <w:rPr>
          <w:rFonts w:ascii="Arial" w:hAnsi="Arial" w:cs="Arial"/>
          <w:sz w:val="22"/>
          <w:szCs w:val="22"/>
        </w:rPr>
        <w:t>н</w:t>
      </w:r>
      <w:bookmarkStart w:id="38" w:name="OCRUncertain917"/>
      <w:r>
        <w:rPr>
          <w:rFonts w:ascii="Arial" w:hAnsi="Arial" w:cs="Arial"/>
          <w:sz w:val="22"/>
          <w:szCs w:val="22"/>
        </w:rPr>
        <w:t>остей</w:t>
      </w:r>
      <w:bookmarkEnd w:id="38"/>
      <w:r>
        <w:rPr>
          <w:rFonts w:ascii="Arial" w:hAnsi="Arial" w:cs="Arial"/>
          <w:sz w:val="22"/>
          <w:szCs w:val="22"/>
        </w:rPr>
        <w:t xml:space="preserve"> банковской системы России считается крайняя неравномерность развития банков по регионам: в таких центрах как Москва, Санкт-Петербург, Краснодар, Самара, Ростов, Нижний Новгород, Екатеринбург и Тюмень сосредоточены</w:t>
      </w:r>
      <w:r>
        <w:rPr>
          <w:rFonts w:ascii="Arial" w:hAnsi="Arial" w:cs="Arial"/>
          <w:noProof/>
          <w:sz w:val="22"/>
          <w:szCs w:val="22"/>
        </w:rPr>
        <w:t xml:space="preserve"> 40%</w:t>
      </w:r>
      <w:r>
        <w:rPr>
          <w:rFonts w:ascii="Arial" w:hAnsi="Arial" w:cs="Arial"/>
          <w:sz w:val="22"/>
          <w:szCs w:val="22"/>
        </w:rPr>
        <w:t xml:space="preserve"> банков и</w:t>
      </w:r>
      <w:r>
        <w:rPr>
          <w:rFonts w:ascii="Arial" w:hAnsi="Arial" w:cs="Arial"/>
          <w:noProof/>
          <w:sz w:val="22"/>
          <w:szCs w:val="22"/>
        </w:rPr>
        <w:t xml:space="preserve"> 62%</w:t>
      </w:r>
      <w:r>
        <w:rPr>
          <w:rFonts w:ascii="Arial" w:hAnsi="Arial" w:cs="Arial"/>
          <w:sz w:val="22"/>
          <w:szCs w:val="22"/>
        </w:rPr>
        <w:t xml:space="preserve"> их филиалов. Это во многом связано с тем, что крупные московские банки унаследова</w:t>
      </w:r>
      <w:r>
        <w:rPr>
          <w:rFonts w:ascii="Arial" w:hAnsi="Arial" w:cs="Arial"/>
          <w:sz w:val="22"/>
          <w:szCs w:val="22"/>
        </w:rPr>
        <w:softHyphen/>
        <w:t xml:space="preserve">ли инфраструктуру специализированных государственных банков, часть местных банков перешла в новую структуру. Создание в регионах новых банков и упрочение их позиций тормозятся такими факторами, как </w:t>
      </w:r>
      <w:bookmarkStart w:id="39" w:name="OCRUncertain918"/>
      <w:r>
        <w:rPr>
          <w:rFonts w:ascii="Arial" w:hAnsi="Arial" w:cs="Arial"/>
          <w:sz w:val="22"/>
          <w:szCs w:val="22"/>
        </w:rPr>
        <w:t>недо</w:t>
      </w:r>
      <w:bookmarkEnd w:id="39"/>
      <w:r>
        <w:rPr>
          <w:rFonts w:ascii="Arial" w:hAnsi="Arial" w:cs="Arial"/>
          <w:sz w:val="22"/>
          <w:szCs w:val="22"/>
        </w:rPr>
        <w:t>статочное развитие средств связи, сложившиеся прочные отношения между крупными региональными банками и промышленными предприя</w:t>
      </w:r>
      <w:r>
        <w:rPr>
          <w:rFonts w:ascii="Arial" w:hAnsi="Arial" w:cs="Arial"/>
          <w:sz w:val="22"/>
          <w:szCs w:val="22"/>
        </w:rPr>
        <w:softHyphen/>
        <w:t>тиями, сопротивление местных властей, отсутствие квалифицированных кадров, финансовых и материальных ресурсов.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банковской системе России можно выделить шесть групп бан</w:t>
      </w:r>
      <w:r>
        <w:rPr>
          <w:rFonts w:ascii="Arial" w:hAnsi="Arial" w:cs="Arial"/>
          <w:sz w:val="22"/>
          <w:szCs w:val="22"/>
        </w:rPr>
        <w:softHyphen/>
        <w:t>ков: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Крупные банки общенационального масштаба</w:t>
      </w:r>
      <w:r>
        <w:rPr>
          <w:rFonts w:ascii="Arial" w:hAnsi="Arial" w:cs="Arial"/>
          <w:noProof/>
          <w:sz w:val="22"/>
          <w:szCs w:val="22"/>
        </w:rPr>
        <w:t xml:space="preserve"> (20-25</w:t>
      </w:r>
      <w:r>
        <w:rPr>
          <w:rFonts w:ascii="Arial" w:hAnsi="Arial" w:cs="Arial"/>
          <w:sz w:val="22"/>
          <w:szCs w:val="22"/>
        </w:rPr>
        <w:t xml:space="preserve"> банков), обра</w:t>
      </w:r>
      <w:r>
        <w:rPr>
          <w:rFonts w:ascii="Arial" w:hAnsi="Arial" w:cs="Arial"/>
          <w:sz w:val="22"/>
          <w:szCs w:val="22"/>
        </w:rPr>
        <w:softHyphen/>
        <w:t xml:space="preserve">зующие ядро банковской системы. В эту группу входят банки, возникшие на основе прежних специализированных банков (Сбербанк, </w:t>
      </w:r>
      <w:bookmarkStart w:id="40" w:name="OCRUncertain919"/>
      <w:r>
        <w:rPr>
          <w:rFonts w:ascii="Arial" w:hAnsi="Arial" w:cs="Arial"/>
          <w:sz w:val="22"/>
          <w:szCs w:val="22"/>
        </w:rPr>
        <w:t>Мосбизне-сбанк,</w:t>
      </w:r>
      <w:bookmarkEnd w:id="40"/>
      <w:r>
        <w:rPr>
          <w:rFonts w:ascii="Arial" w:hAnsi="Arial" w:cs="Arial"/>
          <w:sz w:val="22"/>
          <w:szCs w:val="22"/>
        </w:rPr>
        <w:t xml:space="preserve"> </w:t>
      </w:r>
      <w:bookmarkStart w:id="41" w:name="OCRUncertain920"/>
      <w:r>
        <w:rPr>
          <w:rFonts w:ascii="Arial" w:hAnsi="Arial" w:cs="Arial"/>
          <w:sz w:val="22"/>
          <w:szCs w:val="22"/>
        </w:rPr>
        <w:t>Промстройбанк,</w:t>
      </w:r>
      <w:bookmarkEnd w:id="41"/>
      <w:r>
        <w:rPr>
          <w:rFonts w:ascii="Arial" w:hAnsi="Arial" w:cs="Arial"/>
          <w:sz w:val="22"/>
          <w:szCs w:val="22"/>
        </w:rPr>
        <w:t xml:space="preserve"> и др.); отраслевые банки </w:t>
      </w:r>
      <w:bookmarkStart w:id="42" w:name="OCRUncertain921"/>
      <w:r>
        <w:rPr>
          <w:rFonts w:ascii="Arial" w:hAnsi="Arial" w:cs="Arial"/>
          <w:sz w:val="22"/>
          <w:szCs w:val="22"/>
        </w:rPr>
        <w:t>(АвтоВАЗбанк,</w:t>
      </w:r>
      <w:bookmarkEnd w:id="42"/>
      <w:r>
        <w:rPr>
          <w:rFonts w:ascii="Arial" w:hAnsi="Arial" w:cs="Arial"/>
          <w:sz w:val="22"/>
          <w:szCs w:val="22"/>
        </w:rPr>
        <w:t xml:space="preserve"> </w:t>
      </w:r>
      <w:bookmarkStart w:id="43" w:name="OCRUncertain922"/>
      <w:r>
        <w:rPr>
          <w:rFonts w:ascii="Arial" w:hAnsi="Arial" w:cs="Arial"/>
          <w:sz w:val="22"/>
          <w:szCs w:val="22"/>
        </w:rPr>
        <w:t xml:space="preserve">Токобанк </w:t>
      </w:r>
      <w:r>
        <w:rPr>
          <w:rFonts w:ascii="Arial" w:hAnsi="Arial" w:cs="Arial"/>
          <w:noProof/>
          <w:sz w:val="22"/>
          <w:szCs w:val="22"/>
        </w:rPr>
        <w:t>)</w:t>
      </w:r>
      <w:bookmarkEnd w:id="43"/>
      <w:r>
        <w:rPr>
          <w:rFonts w:ascii="Arial" w:hAnsi="Arial" w:cs="Arial"/>
          <w:sz w:val="22"/>
          <w:szCs w:val="22"/>
        </w:rPr>
        <w:t xml:space="preserve"> и независимые банки (Менатеп, </w:t>
      </w:r>
      <w:bookmarkStart w:id="44" w:name="OCRUncertain923"/>
      <w:r>
        <w:rPr>
          <w:rFonts w:ascii="Arial" w:hAnsi="Arial" w:cs="Arial"/>
          <w:sz w:val="22"/>
          <w:szCs w:val="22"/>
        </w:rPr>
        <w:t>Кредобанк,</w:t>
      </w:r>
      <w:bookmarkEnd w:id="44"/>
      <w:r>
        <w:rPr>
          <w:rFonts w:ascii="Arial" w:hAnsi="Arial" w:cs="Arial"/>
          <w:sz w:val="22"/>
          <w:szCs w:val="22"/>
        </w:rPr>
        <w:t xml:space="preserve"> Инкомбанк и др.). В рамках этой группы конкуренция развертывается в основном в московском ре</w:t>
      </w:r>
      <w:r>
        <w:rPr>
          <w:rFonts w:ascii="Arial" w:hAnsi="Arial" w:cs="Arial"/>
          <w:sz w:val="22"/>
          <w:szCs w:val="22"/>
        </w:rPr>
        <w:softHyphen/>
        <w:t>гионе и по поводу операций с иностранной валютой. Расширению сети филиалов и отделений этих банков в новых динамично развивающихся регионах препятствуют утвердившиеся там крупные региональные банки, а в других регионах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недостаточный уровень рентабельности.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Крупные и динамичные финансовые учреждения в провинции</w:t>
      </w:r>
      <w:r>
        <w:rPr>
          <w:rFonts w:ascii="Arial" w:hAnsi="Arial" w:cs="Arial"/>
          <w:noProof/>
          <w:sz w:val="22"/>
          <w:szCs w:val="22"/>
        </w:rPr>
        <w:t xml:space="preserve"> (30-40 </w:t>
      </w:r>
      <w:r>
        <w:rPr>
          <w:rFonts w:ascii="Arial" w:hAnsi="Arial" w:cs="Arial"/>
          <w:sz w:val="22"/>
          <w:szCs w:val="22"/>
        </w:rPr>
        <w:t>банков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45" w:name="OCRUncertain924"/>
      <w:r>
        <w:rPr>
          <w:rFonts w:ascii="Arial" w:hAnsi="Arial" w:cs="Arial"/>
          <w:noProof/>
          <w:sz w:val="22"/>
          <w:szCs w:val="22"/>
        </w:rPr>
        <w:t>),</w:t>
      </w:r>
      <w:bookmarkEnd w:id="45"/>
      <w:r>
        <w:rPr>
          <w:rFonts w:ascii="Arial" w:hAnsi="Arial" w:cs="Arial"/>
          <w:sz w:val="22"/>
          <w:szCs w:val="22"/>
        </w:rPr>
        <w:t xml:space="preserve"> господствующие на своих региональных рынках, но конкури</w:t>
      </w:r>
      <w:r>
        <w:rPr>
          <w:rFonts w:ascii="Arial" w:hAnsi="Arial" w:cs="Arial"/>
          <w:sz w:val="22"/>
          <w:szCs w:val="22"/>
        </w:rPr>
        <w:softHyphen/>
        <w:t>рующие с московскими банками в проведении валютных операций и в поисках клиентов. Будущему этих банков угрожает развитие операций московских банков в их регионе, хотя некоторые из них имеют намерение войти в первую группу банков.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Динамичные провинциальные и московские банки среднего размера( их около</w:t>
      </w:r>
      <w:r>
        <w:rPr>
          <w:rFonts w:ascii="Arial" w:hAnsi="Arial" w:cs="Arial"/>
          <w:noProof/>
          <w:sz w:val="22"/>
          <w:szCs w:val="22"/>
        </w:rPr>
        <w:t xml:space="preserve"> 100),</w:t>
      </w:r>
      <w:r>
        <w:rPr>
          <w:rFonts w:ascii="Arial" w:hAnsi="Arial" w:cs="Arial"/>
          <w:sz w:val="22"/>
          <w:szCs w:val="22"/>
        </w:rPr>
        <w:t>капитал которых частично находится в частной собствен</w:t>
      </w:r>
      <w:r>
        <w:rPr>
          <w:rFonts w:ascii="Arial" w:hAnsi="Arial" w:cs="Arial"/>
          <w:sz w:val="22"/>
          <w:szCs w:val="22"/>
        </w:rPr>
        <w:softHyphen/>
        <w:t>ности. Эти банки могут проводить стратегию трех типов: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концентрировать свои усилия на совершенствовании услуг и пополне</w:t>
      </w:r>
      <w:r>
        <w:rPr>
          <w:rFonts w:ascii="Arial" w:hAnsi="Arial" w:cs="Arial"/>
          <w:sz w:val="22"/>
          <w:szCs w:val="22"/>
        </w:rPr>
        <w:softHyphen/>
        <w:t>нии средств путем привлечения вкладов в данном регионе;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развивать </w:t>
      </w:r>
      <w:bookmarkStart w:id="46" w:name="OCRUncertain925"/>
      <w:r>
        <w:rPr>
          <w:rFonts w:ascii="Arial" w:hAnsi="Arial" w:cs="Arial"/>
          <w:sz w:val="22"/>
          <w:szCs w:val="22"/>
        </w:rPr>
        <w:t>межригеональные</w:t>
      </w:r>
      <w:bookmarkEnd w:id="46"/>
      <w:r>
        <w:rPr>
          <w:rFonts w:ascii="Arial" w:hAnsi="Arial" w:cs="Arial"/>
          <w:sz w:val="22"/>
          <w:szCs w:val="22"/>
        </w:rPr>
        <w:t xml:space="preserve"> связи;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создавать союзы с другими региональными или крупными московскими банками.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Крупные банки в </w:t>
      </w:r>
      <w:bookmarkStart w:id="47" w:name="OCRUncertain926"/>
      <w:r>
        <w:rPr>
          <w:rFonts w:ascii="Arial" w:hAnsi="Arial" w:cs="Arial"/>
          <w:sz w:val="22"/>
          <w:szCs w:val="22"/>
        </w:rPr>
        <w:t>перефирийных</w:t>
      </w:r>
      <w:bookmarkEnd w:id="47"/>
      <w:r>
        <w:rPr>
          <w:rFonts w:ascii="Arial" w:hAnsi="Arial" w:cs="Arial"/>
          <w:sz w:val="22"/>
          <w:szCs w:val="22"/>
        </w:rPr>
        <w:t xml:space="preserve"> регионах</w:t>
      </w:r>
      <w:r>
        <w:rPr>
          <w:rFonts w:ascii="Arial" w:hAnsi="Arial" w:cs="Arial"/>
          <w:noProof/>
          <w:sz w:val="22"/>
          <w:szCs w:val="22"/>
        </w:rPr>
        <w:t xml:space="preserve"> (150-200</w:t>
      </w:r>
      <w:r>
        <w:rPr>
          <w:rFonts w:ascii="Arial" w:hAnsi="Arial" w:cs="Arial"/>
          <w:sz w:val="22"/>
          <w:szCs w:val="22"/>
        </w:rPr>
        <w:t xml:space="preserve"> банков), являю</w:t>
      </w:r>
      <w:r>
        <w:rPr>
          <w:rFonts w:ascii="Arial" w:hAnsi="Arial" w:cs="Arial"/>
          <w:sz w:val="22"/>
          <w:szCs w:val="22"/>
        </w:rPr>
        <w:softHyphen/>
      </w:r>
      <w:bookmarkStart w:id="48" w:name="OCRUncertain927"/>
      <w:r>
        <w:rPr>
          <w:rFonts w:ascii="Arial" w:hAnsi="Arial" w:cs="Arial"/>
          <w:sz w:val="22"/>
          <w:szCs w:val="22"/>
        </w:rPr>
        <w:t>щ</w:t>
      </w:r>
      <w:bookmarkEnd w:id="48"/>
      <w:r>
        <w:rPr>
          <w:rFonts w:ascii="Arial" w:hAnsi="Arial" w:cs="Arial"/>
          <w:sz w:val="22"/>
          <w:szCs w:val="22"/>
        </w:rPr>
        <w:t>ихся по преимуществу преемниками прежних специализированных бан</w:t>
      </w:r>
      <w:r>
        <w:rPr>
          <w:rFonts w:ascii="Arial" w:hAnsi="Arial" w:cs="Arial"/>
          <w:sz w:val="22"/>
          <w:szCs w:val="22"/>
        </w:rPr>
        <w:softHyphen/>
        <w:t>ков. Конкурентоспособность этих банков низка, поскольку они располо</w:t>
      </w:r>
      <w:r>
        <w:rPr>
          <w:rFonts w:ascii="Arial" w:hAnsi="Arial" w:cs="Arial"/>
          <w:sz w:val="22"/>
          <w:szCs w:val="22"/>
        </w:rPr>
        <w:softHyphen/>
        <w:t>жены в регионах, в экономике которых преобладает сельское хозяйство либо тяжелая промышленность, а их финансовые ресурсы пополняются в основном за счет государственных субсидий, предоставляемых дан</w:t>
      </w:r>
      <w:r>
        <w:rPr>
          <w:rFonts w:ascii="Arial" w:hAnsi="Arial" w:cs="Arial"/>
          <w:sz w:val="22"/>
          <w:szCs w:val="22"/>
        </w:rPr>
        <w:softHyphen/>
        <w:t>ным отраслям хозяйства. В зависимости от финансового состояния эти банки будут либо развиваться самостоятельно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49" w:name="OCRUncertain928"/>
      <w:r>
        <w:rPr>
          <w:rFonts w:ascii="Arial" w:hAnsi="Arial" w:cs="Arial"/>
          <w:noProof/>
          <w:sz w:val="22"/>
          <w:szCs w:val="22"/>
        </w:rPr>
        <w:t>,</w:t>
      </w:r>
      <w:bookmarkEnd w:id="49"/>
      <w:r>
        <w:rPr>
          <w:rFonts w:ascii="Arial" w:hAnsi="Arial" w:cs="Arial"/>
          <w:sz w:val="22"/>
          <w:szCs w:val="22"/>
        </w:rPr>
        <w:t xml:space="preserve"> либо искать сближения с крупными банками, заинтересованными в расширении своей деятель</w:t>
      </w:r>
      <w:r>
        <w:rPr>
          <w:rFonts w:ascii="Arial" w:hAnsi="Arial" w:cs="Arial"/>
          <w:sz w:val="22"/>
          <w:szCs w:val="22"/>
        </w:rPr>
        <w:softHyphen/>
        <w:t>ности в регионах.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 xml:space="preserve"> Другие банки Москвы и динамичных регионов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50" w:name="OCRUncertain929"/>
      <w:r>
        <w:rPr>
          <w:rFonts w:ascii="Arial" w:hAnsi="Arial" w:cs="Arial"/>
          <w:noProof/>
          <w:sz w:val="22"/>
          <w:szCs w:val="22"/>
        </w:rPr>
        <w:t>,</w:t>
      </w:r>
      <w:bookmarkEnd w:id="50"/>
      <w:r>
        <w:rPr>
          <w:rFonts w:ascii="Arial" w:hAnsi="Arial" w:cs="Arial"/>
          <w:sz w:val="22"/>
          <w:szCs w:val="22"/>
        </w:rPr>
        <w:t xml:space="preserve"> которые не имеют пока</w:t>
      </w:r>
      <w:r>
        <w:rPr>
          <w:rFonts w:ascii="Arial" w:hAnsi="Arial" w:cs="Arial"/>
          <w:noProof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достаточных финансовых средств и широкого круга клиентуры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51" w:name="OCRUncertain930"/>
      <w:r>
        <w:rPr>
          <w:rFonts w:ascii="Arial" w:hAnsi="Arial" w:cs="Arial"/>
          <w:noProof/>
          <w:sz w:val="22"/>
          <w:szCs w:val="22"/>
        </w:rPr>
        <w:t>(</w:t>
      </w:r>
      <w:bookmarkEnd w:id="51"/>
      <w:r>
        <w:rPr>
          <w:rFonts w:ascii="Arial" w:hAnsi="Arial" w:cs="Arial"/>
          <w:sz w:val="22"/>
          <w:szCs w:val="22"/>
        </w:rPr>
        <w:t xml:space="preserve"> их более </w:t>
      </w:r>
      <w:r>
        <w:rPr>
          <w:rFonts w:ascii="Arial" w:hAnsi="Arial" w:cs="Arial"/>
          <w:noProof/>
          <w:sz w:val="22"/>
          <w:szCs w:val="22"/>
        </w:rPr>
        <w:t>700).</w:t>
      </w:r>
      <w:r>
        <w:rPr>
          <w:rFonts w:ascii="Arial" w:hAnsi="Arial" w:cs="Arial"/>
          <w:sz w:val="22"/>
          <w:szCs w:val="22"/>
        </w:rPr>
        <w:t xml:space="preserve"> В будущем они будут представлять интерес в качестве потенци</w:t>
      </w:r>
      <w:r>
        <w:rPr>
          <w:rFonts w:ascii="Arial" w:hAnsi="Arial" w:cs="Arial"/>
          <w:sz w:val="22"/>
          <w:szCs w:val="22"/>
        </w:rPr>
        <w:softHyphen/>
        <w:t>альных партнеров для крупных банков и заключать с ними союзы.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 xml:space="preserve"> Небольшие банки </w:t>
      </w:r>
      <w:bookmarkStart w:id="52" w:name="OCRUncertain931"/>
      <w:r>
        <w:rPr>
          <w:rFonts w:ascii="Arial" w:hAnsi="Arial" w:cs="Arial"/>
          <w:sz w:val="22"/>
          <w:szCs w:val="22"/>
        </w:rPr>
        <w:t>перефирийных</w:t>
      </w:r>
      <w:bookmarkEnd w:id="52"/>
      <w:r>
        <w:rPr>
          <w:rFonts w:ascii="Arial" w:hAnsi="Arial" w:cs="Arial"/>
          <w:sz w:val="22"/>
          <w:szCs w:val="22"/>
        </w:rPr>
        <w:t xml:space="preserve"> регионов</w:t>
      </w:r>
      <w:r>
        <w:rPr>
          <w:rFonts w:ascii="Arial" w:hAnsi="Arial" w:cs="Arial"/>
          <w:noProof/>
          <w:sz w:val="22"/>
          <w:szCs w:val="22"/>
        </w:rPr>
        <w:t xml:space="preserve"> (700-760</w:t>
      </w:r>
      <w:r>
        <w:rPr>
          <w:rFonts w:ascii="Arial" w:hAnsi="Arial" w:cs="Arial"/>
          <w:sz w:val="22"/>
          <w:szCs w:val="22"/>
        </w:rPr>
        <w:t xml:space="preserve"> банков) в даль</w:t>
      </w:r>
      <w:r>
        <w:rPr>
          <w:rFonts w:ascii="Arial" w:hAnsi="Arial" w:cs="Arial"/>
          <w:sz w:val="22"/>
          <w:szCs w:val="22"/>
        </w:rPr>
        <w:softHyphen/>
        <w:t>нейшем могут только интегрироваться с крупными московскими или ре</w:t>
      </w:r>
      <w:r>
        <w:rPr>
          <w:rFonts w:ascii="Arial" w:hAnsi="Arial" w:cs="Arial"/>
          <w:sz w:val="22"/>
          <w:szCs w:val="22"/>
        </w:rPr>
        <w:softHyphen/>
        <w:t>гиональными банками, трансформируясь в их отделения.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Развитие и совершенствование банковского законодательства являются одним из основных направлений банковской реформы. Разра</w:t>
      </w:r>
      <w:r>
        <w:rPr>
          <w:rFonts w:ascii="Arial" w:hAnsi="Arial" w:cs="Arial"/>
          <w:sz w:val="22"/>
          <w:szCs w:val="22"/>
        </w:rPr>
        <w:softHyphen/>
        <w:t>ботка и реформа нормативной базы требует сотрудничества между пра</w:t>
      </w:r>
      <w:r>
        <w:rPr>
          <w:rFonts w:ascii="Arial" w:hAnsi="Arial" w:cs="Arial"/>
          <w:sz w:val="22"/>
          <w:szCs w:val="22"/>
        </w:rPr>
        <w:softHyphen/>
        <w:t>вительством, банками и предприятиями частного сектора. Перестройка деятельности банков с целью обеспечения их ликвидности и платеже</w:t>
      </w:r>
      <w:r>
        <w:rPr>
          <w:rFonts w:ascii="Arial" w:hAnsi="Arial" w:cs="Arial"/>
          <w:sz w:val="22"/>
          <w:szCs w:val="22"/>
        </w:rPr>
        <w:softHyphen/>
        <w:t>способности, создания эффективной системы взаиморасчетов и плате</w:t>
      </w:r>
      <w:r>
        <w:rPr>
          <w:rFonts w:ascii="Arial" w:hAnsi="Arial" w:cs="Arial"/>
          <w:sz w:val="22"/>
          <w:szCs w:val="22"/>
        </w:rPr>
        <w:softHyphen/>
        <w:t>жей должна идти по следую</w:t>
      </w:r>
      <w:bookmarkStart w:id="53" w:name="OCRUncertain932"/>
      <w:r>
        <w:rPr>
          <w:rFonts w:ascii="Arial" w:hAnsi="Arial" w:cs="Arial"/>
          <w:sz w:val="22"/>
          <w:szCs w:val="22"/>
        </w:rPr>
        <w:t>щ</w:t>
      </w:r>
      <w:bookmarkEnd w:id="53"/>
      <w:r>
        <w:rPr>
          <w:rFonts w:ascii="Arial" w:hAnsi="Arial" w:cs="Arial"/>
          <w:sz w:val="22"/>
          <w:szCs w:val="22"/>
        </w:rPr>
        <w:t>им направлениям: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совершенствование банковского учета и отчетности.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обеспечении информации об убытках банков, реформа регулирую</w:t>
      </w:r>
      <w:bookmarkStart w:id="54" w:name="OCRUncertain933"/>
      <w:r>
        <w:rPr>
          <w:rFonts w:ascii="Arial" w:hAnsi="Arial" w:cs="Arial"/>
          <w:sz w:val="22"/>
          <w:szCs w:val="22"/>
        </w:rPr>
        <w:t>щ</w:t>
      </w:r>
      <w:bookmarkEnd w:id="54"/>
      <w:r>
        <w:rPr>
          <w:rFonts w:ascii="Arial" w:hAnsi="Arial" w:cs="Arial"/>
          <w:sz w:val="22"/>
          <w:szCs w:val="22"/>
        </w:rPr>
        <w:t>их и контролирую</w:t>
      </w:r>
      <w:bookmarkStart w:id="55" w:name="OCRUncertain934"/>
      <w:r>
        <w:rPr>
          <w:rFonts w:ascii="Arial" w:hAnsi="Arial" w:cs="Arial"/>
          <w:sz w:val="22"/>
          <w:szCs w:val="22"/>
        </w:rPr>
        <w:t>щ</w:t>
      </w:r>
      <w:bookmarkEnd w:id="55"/>
      <w:r>
        <w:rPr>
          <w:rFonts w:ascii="Arial" w:hAnsi="Arial" w:cs="Arial"/>
          <w:sz w:val="22"/>
          <w:szCs w:val="22"/>
        </w:rPr>
        <w:t>их функций в банковской сфере, включая разработку пра</w:t>
      </w:r>
      <w:r>
        <w:rPr>
          <w:rFonts w:ascii="Arial" w:hAnsi="Arial" w:cs="Arial"/>
          <w:sz w:val="22"/>
          <w:szCs w:val="22"/>
        </w:rPr>
        <w:softHyphen/>
        <w:t>вил проведения аудиторских проверок и инспекций деятельности банков.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совершенствование организационных структур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56" w:name="OCRUncertain935"/>
      <w:r>
        <w:rPr>
          <w:rFonts w:ascii="Arial" w:hAnsi="Arial" w:cs="Arial"/>
          <w:noProof/>
          <w:sz w:val="22"/>
          <w:szCs w:val="22"/>
        </w:rPr>
        <w:t>(</w:t>
      </w:r>
      <w:bookmarkEnd w:id="56"/>
      <w:r>
        <w:rPr>
          <w:rFonts w:ascii="Arial" w:hAnsi="Arial" w:cs="Arial"/>
          <w:sz w:val="22"/>
          <w:szCs w:val="22"/>
        </w:rPr>
        <w:t xml:space="preserve"> в большинстве россий</w:t>
      </w:r>
      <w:r>
        <w:rPr>
          <w:rFonts w:ascii="Arial" w:hAnsi="Arial" w:cs="Arial"/>
          <w:sz w:val="22"/>
          <w:szCs w:val="22"/>
        </w:rPr>
        <w:softHyphen/>
        <w:t>ских банков недостаточно развиты подразделения, занимающиеся стра</w:t>
      </w:r>
      <w:r>
        <w:rPr>
          <w:rFonts w:ascii="Arial" w:hAnsi="Arial" w:cs="Arial"/>
          <w:sz w:val="22"/>
          <w:szCs w:val="22"/>
        </w:rPr>
        <w:softHyphen/>
        <w:t>тегическим планированием, анализом рисков, внутренним аудитом, управлением активами, пассивами и др.);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формирование платежного механизма, позволяющего осуществлять кредитную политику без существенных потрясений. ключевой фактор успеха любого банка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это квалификация его персонала и управляющего звена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Проблемы Банковских холдингов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Банковский холдинг </w:t>
      </w:r>
      <w:bookmarkStart w:id="57" w:name="OCRUncertain936"/>
      <w:r>
        <w:rPr>
          <w:rFonts w:ascii="Arial" w:hAnsi="Arial" w:cs="Arial"/>
          <w:sz w:val="22"/>
          <w:szCs w:val="22"/>
        </w:rPr>
        <w:t>(БХ)</w:t>
      </w:r>
      <w:bookmarkEnd w:id="57"/>
      <w:r>
        <w:rPr>
          <w:rFonts w:ascii="Arial" w:hAnsi="Arial" w:cs="Arial"/>
          <w:sz w:val="22"/>
          <w:szCs w:val="22"/>
        </w:rPr>
        <w:t xml:space="preserve"> состоит из главного банка и дочерних ком</w:t>
      </w:r>
      <w:r>
        <w:rPr>
          <w:rFonts w:ascii="Arial" w:hAnsi="Arial" w:cs="Arial"/>
          <w:sz w:val="22"/>
          <w:szCs w:val="22"/>
        </w:rPr>
        <w:softHyphen/>
        <w:t>паний. В главном банке содержится контрольный пакет акций этих ком</w:t>
      </w:r>
      <w:r>
        <w:rPr>
          <w:rFonts w:ascii="Arial" w:hAnsi="Arial" w:cs="Arial"/>
          <w:sz w:val="22"/>
          <w:szCs w:val="22"/>
        </w:rPr>
        <w:softHyphen/>
        <w:t>паний. Через контрольный пакет акций главный банк контролирует дея</w:t>
      </w:r>
      <w:r>
        <w:rPr>
          <w:rFonts w:ascii="Arial" w:hAnsi="Arial" w:cs="Arial"/>
          <w:sz w:val="22"/>
          <w:szCs w:val="22"/>
        </w:rPr>
        <w:softHyphen/>
        <w:t>тельность своих отделений. Каждое отделение может специализиро</w:t>
      </w:r>
      <w:r>
        <w:rPr>
          <w:rFonts w:ascii="Arial" w:hAnsi="Arial" w:cs="Arial"/>
          <w:sz w:val="22"/>
          <w:szCs w:val="22"/>
        </w:rPr>
        <w:softHyphen/>
        <w:t>ваться на каком-то своем виде деятельности.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1996г. темпы интеграции КБ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58" w:name="OCRUncertain937"/>
      <w:r>
        <w:rPr>
          <w:rFonts w:ascii="Arial" w:hAnsi="Arial" w:cs="Arial"/>
          <w:noProof/>
          <w:sz w:val="22"/>
          <w:szCs w:val="22"/>
        </w:rPr>
        <w:t>(</w:t>
      </w:r>
      <w:bookmarkEnd w:id="58"/>
      <w:r>
        <w:rPr>
          <w:rFonts w:ascii="Arial" w:hAnsi="Arial" w:cs="Arial"/>
          <w:sz w:val="22"/>
          <w:szCs w:val="22"/>
        </w:rPr>
        <w:t xml:space="preserve"> коммерческий банк) в разных вари</w:t>
      </w:r>
      <w:r>
        <w:rPr>
          <w:rFonts w:ascii="Arial" w:hAnsi="Arial" w:cs="Arial"/>
          <w:sz w:val="22"/>
          <w:szCs w:val="22"/>
        </w:rPr>
        <w:softHyphen/>
        <w:t>антах будут нарастать. Этому благоприятствует ряд факторов. Труд</w:t>
      </w:r>
      <w:r>
        <w:rPr>
          <w:rFonts w:ascii="Arial" w:hAnsi="Arial" w:cs="Arial"/>
          <w:sz w:val="22"/>
          <w:szCs w:val="22"/>
        </w:rPr>
        <w:softHyphen/>
        <w:t>ности госбюджета ухудшили положения банков которые использовали централизованные кредиты.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холдингах видят возможность для мобилизации ресурсов прежде всего за рубежом, где все чаще декларируют готовность выделять инве</w:t>
      </w:r>
      <w:r>
        <w:rPr>
          <w:rFonts w:ascii="Arial" w:hAnsi="Arial" w:cs="Arial"/>
          <w:sz w:val="22"/>
          <w:szCs w:val="22"/>
        </w:rPr>
        <w:softHyphen/>
        <w:t>стиции банковским группам. Переключится на БХ вынуждает КБ и не</w:t>
      </w:r>
      <w:r>
        <w:rPr>
          <w:rFonts w:ascii="Arial" w:hAnsi="Arial" w:cs="Arial"/>
          <w:sz w:val="22"/>
          <w:szCs w:val="22"/>
        </w:rPr>
        <w:softHyphen/>
        <w:t>удачный опыт в финансово-промышленных группах (ФПГ). Во многих из них банки пытаются низвести до положения заурядной бухгалтерии, рас</w:t>
      </w:r>
      <w:r>
        <w:rPr>
          <w:rFonts w:ascii="Arial" w:hAnsi="Arial" w:cs="Arial"/>
          <w:sz w:val="22"/>
          <w:szCs w:val="22"/>
        </w:rPr>
        <w:softHyphen/>
        <w:t>четно-кассового подразделения ФПГ. Редко где им предлагают статус равноправного партнера, совладельца. Стимулирует рождение БХ и кон</w:t>
      </w:r>
      <w:r>
        <w:rPr>
          <w:rFonts w:ascii="Arial" w:hAnsi="Arial" w:cs="Arial"/>
          <w:sz w:val="22"/>
          <w:szCs w:val="22"/>
        </w:rPr>
        <w:softHyphen/>
        <w:t>куренция, с которой российские банки сталкиваются на мировых рынках.</w:t>
      </w:r>
      <w:r>
        <w:rPr>
          <w:rFonts w:ascii="Arial" w:hAnsi="Arial" w:cs="Arial"/>
          <w:noProof/>
          <w:sz w:val="22"/>
          <w:szCs w:val="22"/>
        </w:rPr>
        <w:t xml:space="preserve">  </w:t>
      </w:r>
      <w:bookmarkStart w:id="59" w:name="OCRUncertain938"/>
      <w:r>
        <w:rPr>
          <w:rFonts w:ascii="Arial" w:hAnsi="Arial" w:cs="Arial"/>
          <w:noProof/>
          <w:sz w:val="22"/>
          <w:szCs w:val="22"/>
        </w:rPr>
        <w:t>-</w:t>
      </w:r>
      <w:bookmarkEnd w:id="59"/>
      <w:r>
        <w:rPr>
          <w:rFonts w:ascii="Arial" w:hAnsi="Arial" w:cs="Arial"/>
          <w:sz w:val="22"/>
          <w:szCs w:val="22"/>
        </w:rPr>
        <w:t>Активно участвуют банковские холдинги в муниципальных подрядах, про</w:t>
      </w:r>
      <w:r>
        <w:rPr>
          <w:rFonts w:ascii="Arial" w:hAnsi="Arial" w:cs="Arial"/>
          <w:sz w:val="22"/>
          <w:szCs w:val="22"/>
        </w:rPr>
        <w:softHyphen/>
        <w:t>граммах, проектах. Выступают как агенты местных и федеральных вла</w:t>
      </w:r>
      <w:r>
        <w:rPr>
          <w:rFonts w:ascii="Arial" w:hAnsi="Arial" w:cs="Arial"/>
          <w:sz w:val="22"/>
          <w:szCs w:val="22"/>
        </w:rPr>
        <w:softHyphen/>
        <w:t>стей на фондовом, валютном (биржевом и внебиржевом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60" w:name="OCRUncertain939"/>
      <w:r>
        <w:rPr>
          <w:rFonts w:ascii="Arial" w:hAnsi="Arial" w:cs="Arial"/>
          <w:noProof/>
          <w:sz w:val="22"/>
          <w:szCs w:val="22"/>
        </w:rPr>
        <w:t>)</w:t>
      </w:r>
      <w:bookmarkEnd w:id="60"/>
      <w:r>
        <w:rPr>
          <w:rFonts w:ascii="Arial" w:hAnsi="Arial" w:cs="Arial"/>
          <w:sz w:val="22"/>
          <w:szCs w:val="22"/>
        </w:rPr>
        <w:t xml:space="preserve"> страховых рынках. Участвуют в сделках с землей (оценка, аренда, купля-продажа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61" w:name="OCRUncertain940"/>
      <w:r>
        <w:rPr>
          <w:rFonts w:ascii="Arial" w:hAnsi="Arial" w:cs="Arial"/>
          <w:noProof/>
          <w:sz w:val="22"/>
          <w:szCs w:val="22"/>
        </w:rPr>
        <w:t xml:space="preserve">, </w:t>
      </w:r>
      <w:bookmarkEnd w:id="61"/>
      <w:r>
        <w:rPr>
          <w:rFonts w:ascii="Arial" w:hAnsi="Arial" w:cs="Arial"/>
          <w:sz w:val="22"/>
          <w:szCs w:val="22"/>
        </w:rPr>
        <w:t>залог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62" w:name="OCRUncertain941"/>
      <w:r>
        <w:rPr>
          <w:rFonts w:ascii="Arial" w:hAnsi="Arial" w:cs="Arial"/>
          <w:noProof/>
          <w:sz w:val="22"/>
          <w:szCs w:val="22"/>
        </w:rPr>
        <w:t>)</w:t>
      </w:r>
      <w:bookmarkEnd w:id="62"/>
      <w:r>
        <w:rPr>
          <w:rFonts w:ascii="Arial" w:hAnsi="Arial" w:cs="Arial"/>
          <w:sz w:val="22"/>
          <w:szCs w:val="22"/>
        </w:rPr>
        <w:t xml:space="preserve"> и многом другом.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операциях банки и </w:t>
      </w:r>
      <w:bookmarkStart w:id="63" w:name="OCRUncertain942"/>
      <w:r>
        <w:rPr>
          <w:rFonts w:ascii="Arial" w:hAnsi="Arial" w:cs="Arial"/>
          <w:sz w:val="22"/>
          <w:szCs w:val="22"/>
        </w:rPr>
        <w:t>БХ</w:t>
      </w:r>
      <w:bookmarkEnd w:id="63"/>
      <w:r>
        <w:rPr>
          <w:rFonts w:ascii="Arial" w:hAnsi="Arial" w:cs="Arial"/>
          <w:sz w:val="22"/>
          <w:szCs w:val="22"/>
        </w:rPr>
        <w:t xml:space="preserve"> сталкиваются с различными видами ри</w:t>
      </w:r>
      <w:r>
        <w:rPr>
          <w:rFonts w:ascii="Arial" w:hAnsi="Arial" w:cs="Arial"/>
          <w:sz w:val="22"/>
          <w:szCs w:val="22"/>
        </w:rPr>
        <w:softHyphen/>
        <w:t>сков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64" w:name="OCRUncertain943"/>
      <w:r>
        <w:rPr>
          <w:rFonts w:ascii="Arial" w:hAnsi="Arial" w:cs="Arial"/>
          <w:noProof/>
          <w:sz w:val="22"/>
          <w:szCs w:val="22"/>
        </w:rPr>
        <w:t>.</w:t>
      </w:r>
      <w:bookmarkEnd w:id="64"/>
      <w:r>
        <w:rPr>
          <w:rFonts w:ascii="Arial" w:hAnsi="Arial" w:cs="Arial"/>
          <w:sz w:val="22"/>
          <w:szCs w:val="22"/>
        </w:rPr>
        <w:t xml:space="preserve">                        Риск управления активами, риск ликвид</w:t>
      </w:r>
      <w:r>
        <w:rPr>
          <w:rFonts w:ascii="Arial" w:hAnsi="Arial" w:cs="Arial"/>
          <w:sz w:val="22"/>
          <w:szCs w:val="22"/>
        </w:rPr>
        <w:softHyphen/>
        <w:t>ности, процентный риск, валютный риск, фондовый риск кредитный риск, риск управления пассивами, и другие риски. Самый большой риск связан с процентным покрытием задолженности головного банка (процентное покрытие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доход до налогообложения и прочих отчислений, из которых выплачиваются проценты по кредитам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65" w:name="OCRUncertain944"/>
      <w:r>
        <w:rPr>
          <w:rFonts w:ascii="Arial" w:hAnsi="Arial" w:cs="Arial"/>
          <w:noProof/>
          <w:sz w:val="22"/>
          <w:szCs w:val="22"/>
        </w:rPr>
        <w:t>).</w:t>
      </w:r>
      <w:bookmarkEnd w:id="65"/>
      <w:r>
        <w:rPr>
          <w:rFonts w:ascii="Arial" w:hAnsi="Arial" w:cs="Arial"/>
          <w:sz w:val="22"/>
          <w:szCs w:val="22"/>
        </w:rPr>
        <w:t xml:space="preserve"> Поскольку основная часть ре</w:t>
      </w:r>
      <w:r>
        <w:rPr>
          <w:rFonts w:ascii="Arial" w:hAnsi="Arial" w:cs="Arial"/>
          <w:sz w:val="22"/>
          <w:szCs w:val="22"/>
        </w:rPr>
        <w:softHyphen/>
        <w:t>сурсов его состоит из дивидендов и других выплат поступаю</w:t>
      </w:r>
      <w:bookmarkStart w:id="66" w:name="OCRUncertain945"/>
      <w:r>
        <w:rPr>
          <w:rFonts w:ascii="Arial" w:hAnsi="Arial" w:cs="Arial"/>
          <w:sz w:val="22"/>
          <w:szCs w:val="22"/>
        </w:rPr>
        <w:t>щ</w:t>
      </w:r>
      <w:bookmarkEnd w:id="66"/>
      <w:r>
        <w:rPr>
          <w:rFonts w:ascii="Arial" w:hAnsi="Arial" w:cs="Arial"/>
          <w:sz w:val="22"/>
          <w:szCs w:val="22"/>
        </w:rPr>
        <w:t>их от "дочерних" КБ и фирм, при возникновении у них финансовых трудностей главный банк тут же испытывает сложности в обслуживании своего дол</w:t>
      </w:r>
      <w:r>
        <w:rPr>
          <w:rFonts w:ascii="Arial" w:hAnsi="Arial" w:cs="Arial"/>
          <w:sz w:val="22"/>
          <w:szCs w:val="22"/>
        </w:rPr>
        <w:softHyphen/>
        <w:t>га. Сегодня в России неплатежи приближаются уже к</w:t>
      </w:r>
      <w:r>
        <w:rPr>
          <w:rFonts w:ascii="Arial" w:hAnsi="Arial" w:cs="Arial"/>
          <w:noProof/>
          <w:sz w:val="22"/>
          <w:szCs w:val="22"/>
        </w:rPr>
        <w:t xml:space="preserve"> 200</w:t>
      </w:r>
      <w:r>
        <w:rPr>
          <w:rFonts w:ascii="Arial" w:hAnsi="Arial" w:cs="Arial"/>
          <w:sz w:val="22"/>
          <w:szCs w:val="22"/>
        </w:rPr>
        <w:t xml:space="preserve"> </w:t>
      </w:r>
      <w:bookmarkStart w:id="67" w:name="OCRUncertain946"/>
      <w:r>
        <w:rPr>
          <w:rFonts w:ascii="Arial" w:hAnsi="Arial" w:cs="Arial"/>
          <w:sz w:val="22"/>
          <w:szCs w:val="22"/>
        </w:rPr>
        <w:t>трлн</w:t>
      </w:r>
      <w:bookmarkEnd w:id="67"/>
      <w:r>
        <w:rPr>
          <w:rFonts w:ascii="Arial" w:hAnsi="Arial" w:cs="Arial"/>
          <w:sz w:val="22"/>
          <w:szCs w:val="22"/>
        </w:rPr>
        <w:t xml:space="preserve"> руб. Бан</w:t>
      </w:r>
      <w:r>
        <w:rPr>
          <w:rFonts w:ascii="Arial" w:hAnsi="Arial" w:cs="Arial"/>
          <w:sz w:val="22"/>
          <w:szCs w:val="22"/>
        </w:rPr>
        <w:softHyphen/>
        <w:t xml:space="preserve">кам не </w:t>
      </w:r>
      <w:bookmarkStart w:id="68" w:name="OCRUncertain947"/>
      <w:r>
        <w:rPr>
          <w:rFonts w:ascii="Arial" w:hAnsi="Arial" w:cs="Arial"/>
          <w:sz w:val="22"/>
          <w:szCs w:val="22"/>
        </w:rPr>
        <w:t>возвр</w:t>
      </w:r>
      <w:bookmarkEnd w:id="68"/>
      <w:r>
        <w:rPr>
          <w:rFonts w:ascii="Arial" w:hAnsi="Arial" w:cs="Arial"/>
          <w:sz w:val="22"/>
          <w:szCs w:val="22"/>
        </w:rPr>
        <w:t>а</w:t>
      </w:r>
      <w:bookmarkStart w:id="69" w:name="OCRUncertain948"/>
      <w:r>
        <w:rPr>
          <w:rFonts w:ascii="Arial" w:hAnsi="Arial" w:cs="Arial"/>
          <w:sz w:val="22"/>
          <w:szCs w:val="22"/>
        </w:rPr>
        <w:t>щают</w:t>
      </w:r>
      <w:bookmarkEnd w:id="69"/>
      <w:r>
        <w:rPr>
          <w:rFonts w:ascii="Arial" w:hAnsi="Arial" w:cs="Arial"/>
          <w:sz w:val="22"/>
          <w:szCs w:val="22"/>
        </w:rPr>
        <w:t xml:space="preserve"> от</w:t>
      </w:r>
      <w:r>
        <w:rPr>
          <w:rFonts w:ascii="Arial" w:hAnsi="Arial" w:cs="Arial"/>
          <w:noProof/>
          <w:sz w:val="22"/>
          <w:szCs w:val="22"/>
        </w:rPr>
        <w:t xml:space="preserve"> 25</w:t>
      </w:r>
      <w:r>
        <w:rPr>
          <w:rFonts w:ascii="Arial" w:hAnsi="Arial" w:cs="Arial"/>
          <w:sz w:val="22"/>
          <w:szCs w:val="22"/>
        </w:rPr>
        <w:t xml:space="preserve"> до</w:t>
      </w:r>
      <w:r>
        <w:rPr>
          <w:rFonts w:ascii="Arial" w:hAnsi="Arial" w:cs="Arial"/>
          <w:noProof/>
          <w:sz w:val="22"/>
          <w:szCs w:val="22"/>
        </w:rPr>
        <w:t xml:space="preserve"> 30%</w:t>
      </w:r>
      <w:r>
        <w:rPr>
          <w:rFonts w:ascii="Arial" w:hAnsi="Arial" w:cs="Arial"/>
          <w:sz w:val="22"/>
          <w:szCs w:val="22"/>
        </w:rPr>
        <w:t xml:space="preserve"> выданных ссуд, а в системе </w:t>
      </w:r>
      <w:bookmarkStart w:id="70" w:name="OCRUncertain949"/>
      <w:r>
        <w:rPr>
          <w:rFonts w:ascii="Arial" w:hAnsi="Arial" w:cs="Arial"/>
          <w:sz w:val="22"/>
          <w:szCs w:val="22"/>
        </w:rPr>
        <w:t>Агропром-банков</w:t>
      </w:r>
      <w:bookmarkEnd w:id="70"/>
      <w:r>
        <w:rPr>
          <w:rFonts w:ascii="Arial" w:hAnsi="Arial" w:cs="Arial"/>
          <w:sz w:val="22"/>
          <w:szCs w:val="22"/>
        </w:rPr>
        <w:t xml:space="preserve"> эта цифра доходит до</w:t>
      </w:r>
      <w:r>
        <w:rPr>
          <w:rFonts w:ascii="Arial" w:hAnsi="Arial" w:cs="Arial"/>
          <w:noProof/>
          <w:sz w:val="22"/>
          <w:szCs w:val="22"/>
        </w:rPr>
        <w:t xml:space="preserve"> 100%.</w:t>
      </w:r>
      <w:r>
        <w:rPr>
          <w:rFonts w:ascii="Arial" w:hAnsi="Arial" w:cs="Arial"/>
          <w:sz w:val="22"/>
          <w:szCs w:val="22"/>
        </w:rPr>
        <w:t xml:space="preserve"> К такому кризису платежеспособ</w:t>
      </w:r>
      <w:r>
        <w:rPr>
          <w:rFonts w:ascii="Arial" w:hAnsi="Arial" w:cs="Arial"/>
          <w:sz w:val="22"/>
          <w:szCs w:val="22"/>
        </w:rPr>
        <w:softHyphen/>
        <w:t>ности российские банковские холдинги оказались просто не готовы.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Кризисы современной банковской системе в РФ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Банковский кризис как процесс достаточно болезненной переори</w:t>
      </w:r>
      <w:r>
        <w:rPr>
          <w:rFonts w:ascii="Arial" w:hAnsi="Arial" w:cs="Arial"/>
          <w:sz w:val="22"/>
          <w:szCs w:val="22"/>
        </w:rPr>
        <w:softHyphen/>
        <w:t>ентации банковского сообщества страны с краткосрочных спекулятивных финан</w:t>
      </w:r>
      <w:r>
        <w:rPr>
          <w:rFonts w:ascii="Arial" w:hAnsi="Arial" w:cs="Arial"/>
          <w:sz w:val="22"/>
          <w:szCs w:val="22"/>
        </w:rPr>
        <w:softHyphen/>
        <w:t xml:space="preserve">совых операций на собственно банковское обслуживание начался в </w:t>
      </w:r>
      <w:bookmarkStart w:id="71" w:name="OCRUncertain950"/>
      <w:r>
        <w:rPr>
          <w:rFonts w:ascii="Arial" w:hAnsi="Arial" w:cs="Arial"/>
          <w:sz w:val="22"/>
          <w:szCs w:val="22"/>
        </w:rPr>
        <w:t>на</w:t>
      </w:r>
      <w:bookmarkEnd w:id="71"/>
      <w:r>
        <w:rPr>
          <w:rFonts w:ascii="Arial" w:hAnsi="Arial" w:cs="Arial"/>
          <w:sz w:val="22"/>
          <w:szCs w:val="22"/>
        </w:rPr>
        <w:t>шей стране еще в 1993г</w:t>
      </w:r>
      <w:bookmarkStart w:id="72" w:name="OCRUncertain951"/>
      <w:r>
        <w:rPr>
          <w:rFonts w:ascii="Arial" w:hAnsi="Arial" w:cs="Arial"/>
          <w:sz w:val="22"/>
          <w:szCs w:val="22"/>
        </w:rPr>
        <w:t>.,</w:t>
      </w:r>
      <w:bookmarkEnd w:id="72"/>
      <w:r>
        <w:rPr>
          <w:rFonts w:ascii="Arial" w:hAnsi="Arial" w:cs="Arial"/>
          <w:sz w:val="22"/>
          <w:szCs w:val="22"/>
        </w:rPr>
        <w:t xml:space="preserve"> когда банки, привыкшие получать стабильную прибыль в результате государственных финансовых вливаний в эконо</w:t>
      </w:r>
      <w:r>
        <w:rPr>
          <w:rFonts w:ascii="Arial" w:hAnsi="Arial" w:cs="Arial"/>
          <w:sz w:val="22"/>
          <w:szCs w:val="22"/>
        </w:rPr>
        <w:softHyphen/>
        <w:t>мику и валютных спекуляций, столкнулись с некоторой стабилизацией финансовых рынков. Следствием упомянутого кризиса стало первое масштабное сокращение числа банков, большинство из которых, не за</w:t>
      </w:r>
      <w:r>
        <w:rPr>
          <w:rFonts w:ascii="Arial" w:hAnsi="Arial" w:cs="Arial"/>
          <w:sz w:val="22"/>
          <w:szCs w:val="22"/>
        </w:rPr>
        <w:softHyphen/>
        <w:t>крылось ,а в условиях острого дефицита банковских услуг было скуплено более сильными банками, санировано и превращено в их филиалы.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 обострения в</w:t>
      </w:r>
      <w:r>
        <w:rPr>
          <w:rFonts w:ascii="Arial" w:hAnsi="Arial" w:cs="Arial"/>
          <w:noProof/>
          <w:sz w:val="22"/>
          <w:szCs w:val="22"/>
        </w:rPr>
        <w:t xml:space="preserve"> 1993</w:t>
      </w:r>
      <w:r>
        <w:rPr>
          <w:rFonts w:ascii="Arial" w:hAnsi="Arial" w:cs="Arial"/>
          <w:sz w:val="22"/>
          <w:szCs w:val="22"/>
        </w:rPr>
        <w:t xml:space="preserve"> г. банковский кризис принял скрытую форму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73" w:name="OCRUncertain952"/>
      <w:r>
        <w:rPr>
          <w:rFonts w:ascii="Arial" w:hAnsi="Arial" w:cs="Arial"/>
          <w:noProof/>
          <w:sz w:val="22"/>
          <w:szCs w:val="22"/>
        </w:rPr>
        <w:t>.</w:t>
      </w:r>
      <w:bookmarkEnd w:id="73"/>
      <w:r>
        <w:rPr>
          <w:rFonts w:ascii="Arial" w:hAnsi="Arial" w:cs="Arial"/>
          <w:sz w:val="22"/>
          <w:szCs w:val="22"/>
        </w:rPr>
        <w:t xml:space="preserve"> Однако уменьшения числа закрываемых банков в</w:t>
      </w:r>
      <w:r>
        <w:rPr>
          <w:rFonts w:ascii="Arial" w:hAnsi="Arial" w:cs="Arial"/>
          <w:noProof/>
          <w:sz w:val="22"/>
          <w:szCs w:val="22"/>
        </w:rPr>
        <w:t xml:space="preserve"> 1994</w:t>
      </w:r>
      <w:r>
        <w:rPr>
          <w:rFonts w:ascii="Arial" w:hAnsi="Arial" w:cs="Arial"/>
          <w:sz w:val="22"/>
          <w:szCs w:val="22"/>
        </w:rPr>
        <w:t xml:space="preserve"> г. по сравнению с</w:t>
      </w:r>
      <w:r>
        <w:rPr>
          <w:rFonts w:ascii="Arial" w:hAnsi="Arial" w:cs="Arial"/>
          <w:noProof/>
          <w:sz w:val="22"/>
          <w:szCs w:val="22"/>
        </w:rPr>
        <w:t xml:space="preserve"> 1993</w:t>
      </w:r>
      <w:r>
        <w:rPr>
          <w:rFonts w:ascii="Arial" w:hAnsi="Arial" w:cs="Arial"/>
          <w:sz w:val="22"/>
          <w:szCs w:val="22"/>
        </w:rPr>
        <w:t xml:space="preserve"> г. не улучшили ситуацию, кризисные явления в банков</w:t>
      </w:r>
      <w:r>
        <w:rPr>
          <w:rFonts w:ascii="Arial" w:hAnsi="Arial" w:cs="Arial"/>
          <w:sz w:val="22"/>
          <w:szCs w:val="22"/>
        </w:rPr>
        <w:softHyphen/>
        <w:t>ском сообществе нарастали и во все меньшей степени компенсирова</w:t>
      </w:r>
      <w:r>
        <w:rPr>
          <w:rFonts w:ascii="Arial" w:hAnsi="Arial" w:cs="Arial"/>
          <w:sz w:val="22"/>
          <w:szCs w:val="22"/>
        </w:rPr>
        <w:softHyphen/>
        <w:t>лись процессами слияния и поглощения. Так, удельный вес банков за</w:t>
      </w:r>
      <w:r>
        <w:rPr>
          <w:rFonts w:ascii="Arial" w:hAnsi="Arial" w:cs="Arial"/>
          <w:sz w:val="22"/>
          <w:szCs w:val="22"/>
        </w:rPr>
        <w:softHyphen/>
        <w:t>крывшихся, по отношению к среднему за рассматриваемый период коли</w:t>
      </w:r>
      <w:r>
        <w:rPr>
          <w:rFonts w:ascii="Arial" w:hAnsi="Arial" w:cs="Arial"/>
          <w:sz w:val="22"/>
          <w:szCs w:val="22"/>
        </w:rPr>
        <w:softHyphen/>
        <w:t>честву коммерческих банков вырос с</w:t>
      </w:r>
      <w:r>
        <w:rPr>
          <w:rFonts w:ascii="Arial" w:hAnsi="Arial" w:cs="Arial"/>
          <w:noProof/>
          <w:sz w:val="22"/>
          <w:szCs w:val="22"/>
        </w:rPr>
        <w:t xml:space="preserve"> 1,1%</w:t>
      </w:r>
      <w:r>
        <w:rPr>
          <w:rFonts w:ascii="Arial" w:hAnsi="Arial" w:cs="Arial"/>
          <w:sz w:val="22"/>
          <w:szCs w:val="22"/>
        </w:rPr>
        <w:t xml:space="preserve"> в</w:t>
      </w:r>
      <w:r>
        <w:rPr>
          <w:rFonts w:ascii="Arial" w:hAnsi="Arial" w:cs="Arial"/>
          <w:noProof/>
          <w:sz w:val="22"/>
          <w:szCs w:val="22"/>
        </w:rPr>
        <w:t xml:space="preserve"> 1993</w:t>
      </w:r>
      <w:r>
        <w:rPr>
          <w:rFonts w:ascii="Arial" w:hAnsi="Arial" w:cs="Arial"/>
          <w:sz w:val="22"/>
          <w:szCs w:val="22"/>
        </w:rPr>
        <w:t xml:space="preserve"> г. до</w:t>
      </w:r>
      <w:r>
        <w:rPr>
          <w:rFonts w:ascii="Arial" w:hAnsi="Arial" w:cs="Arial"/>
          <w:noProof/>
          <w:sz w:val="22"/>
          <w:szCs w:val="22"/>
        </w:rPr>
        <w:t xml:space="preserve"> 3,0%</w:t>
      </w:r>
      <w:r>
        <w:rPr>
          <w:rFonts w:ascii="Arial" w:hAnsi="Arial" w:cs="Arial"/>
          <w:sz w:val="22"/>
          <w:szCs w:val="22"/>
        </w:rPr>
        <w:t xml:space="preserve"> в</w:t>
      </w:r>
      <w:r>
        <w:rPr>
          <w:rFonts w:ascii="Arial" w:hAnsi="Arial" w:cs="Arial"/>
          <w:noProof/>
          <w:sz w:val="22"/>
          <w:szCs w:val="22"/>
        </w:rPr>
        <w:t xml:space="preserve"> 1994</w:t>
      </w:r>
      <w:r>
        <w:rPr>
          <w:rFonts w:ascii="Arial" w:hAnsi="Arial" w:cs="Arial"/>
          <w:sz w:val="22"/>
          <w:szCs w:val="22"/>
        </w:rPr>
        <w:t xml:space="preserve"> г. и </w:t>
      </w:r>
      <w:r>
        <w:rPr>
          <w:rFonts w:ascii="Arial" w:hAnsi="Arial" w:cs="Arial"/>
          <w:noProof/>
          <w:sz w:val="22"/>
          <w:szCs w:val="22"/>
        </w:rPr>
        <w:t>3,4%</w:t>
      </w:r>
      <w:r>
        <w:rPr>
          <w:rFonts w:ascii="Arial" w:hAnsi="Arial" w:cs="Arial"/>
          <w:sz w:val="22"/>
          <w:szCs w:val="22"/>
        </w:rPr>
        <w:t xml:space="preserve"> в первые семь месяцев</w:t>
      </w:r>
      <w:r>
        <w:rPr>
          <w:rFonts w:ascii="Arial" w:hAnsi="Arial" w:cs="Arial"/>
          <w:noProof/>
          <w:sz w:val="22"/>
          <w:szCs w:val="22"/>
        </w:rPr>
        <w:t xml:space="preserve"> 1995</w:t>
      </w:r>
      <w:r>
        <w:rPr>
          <w:rFonts w:ascii="Arial" w:hAnsi="Arial" w:cs="Arial"/>
          <w:sz w:val="22"/>
          <w:szCs w:val="22"/>
        </w:rPr>
        <w:t xml:space="preserve"> г. При этом рост числа банков замед</w:t>
      </w:r>
      <w:r>
        <w:rPr>
          <w:rFonts w:ascii="Arial" w:hAnsi="Arial" w:cs="Arial"/>
          <w:sz w:val="22"/>
          <w:szCs w:val="22"/>
        </w:rPr>
        <w:softHyphen/>
        <w:t>лился с</w:t>
      </w:r>
      <w:r>
        <w:rPr>
          <w:rFonts w:ascii="Arial" w:hAnsi="Arial" w:cs="Arial"/>
          <w:noProof/>
          <w:sz w:val="22"/>
          <w:szCs w:val="22"/>
        </w:rPr>
        <w:t xml:space="preserve"> 24,5%</w:t>
      </w:r>
      <w:r>
        <w:rPr>
          <w:rFonts w:ascii="Arial" w:hAnsi="Arial" w:cs="Arial"/>
          <w:sz w:val="22"/>
          <w:szCs w:val="22"/>
        </w:rPr>
        <w:t xml:space="preserve"> в</w:t>
      </w:r>
      <w:r>
        <w:rPr>
          <w:rFonts w:ascii="Arial" w:hAnsi="Arial" w:cs="Arial"/>
          <w:noProof/>
          <w:sz w:val="22"/>
          <w:szCs w:val="22"/>
        </w:rPr>
        <w:t xml:space="preserve"> 1993</w:t>
      </w:r>
      <w:r>
        <w:rPr>
          <w:rFonts w:ascii="Arial" w:hAnsi="Arial" w:cs="Arial"/>
          <w:sz w:val="22"/>
          <w:szCs w:val="22"/>
        </w:rPr>
        <w:t xml:space="preserve"> г. до</w:t>
      </w:r>
      <w:r>
        <w:rPr>
          <w:rFonts w:ascii="Arial" w:hAnsi="Arial" w:cs="Arial"/>
          <w:noProof/>
          <w:sz w:val="22"/>
          <w:szCs w:val="22"/>
        </w:rPr>
        <w:t xml:space="preserve"> 17,9%</w:t>
      </w:r>
      <w:r>
        <w:rPr>
          <w:rFonts w:ascii="Arial" w:hAnsi="Arial" w:cs="Arial"/>
          <w:sz w:val="22"/>
          <w:szCs w:val="22"/>
        </w:rPr>
        <w:t xml:space="preserve"> в</w:t>
      </w:r>
      <w:r>
        <w:rPr>
          <w:rFonts w:ascii="Arial" w:hAnsi="Arial" w:cs="Arial"/>
          <w:noProof/>
          <w:sz w:val="22"/>
          <w:szCs w:val="22"/>
        </w:rPr>
        <w:t xml:space="preserve"> 1994</w:t>
      </w:r>
      <w:r>
        <w:rPr>
          <w:rFonts w:ascii="Arial" w:hAnsi="Arial" w:cs="Arial"/>
          <w:sz w:val="22"/>
          <w:szCs w:val="22"/>
        </w:rPr>
        <w:t xml:space="preserve"> г. а в</w:t>
      </w:r>
      <w:r>
        <w:rPr>
          <w:rFonts w:ascii="Arial" w:hAnsi="Arial" w:cs="Arial"/>
          <w:noProof/>
          <w:sz w:val="22"/>
          <w:szCs w:val="22"/>
        </w:rPr>
        <w:t xml:space="preserve"> 1995</w:t>
      </w:r>
      <w:r>
        <w:rPr>
          <w:rFonts w:ascii="Arial" w:hAnsi="Arial" w:cs="Arial"/>
          <w:sz w:val="22"/>
          <w:szCs w:val="22"/>
        </w:rPr>
        <w:t xml:space="preserve"> г. увеличение их коли</w:t>
      </w:r>
      <w:r>
        <w:rPr>
          <w:rFonts w:ascii="Arial" w:hAnsi="Arial" w:cs="Arial"/>
          <w:sz w:val="22"/>
          <w:szCs w:val="22"/>
        </w:rPr>
        <w:softHyphen/>
        <w:t>чества практически прекратилось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74" w:name="OCRUncertain953"/>
      <w:r>
        <w:rPr>
          <w:rFonts w:ascii="Arial" w:hAnsi="Arial" w:cs="Arial"/>
          <w:noProof/>
          <w:sz w:val="22"/>
          <w:szCs w:val="22"/>
        </w:rPr>
        <w:t>,</w:t>
      </w:r>
      <w:bookmarkEnd w:id="74"/>
      <w:r>
        <w:rPr>
          <w:rFonts w:ascii="Arial" w:hAnsi="Arial" w:cs="Arial"/>
          <w:sz w:val="22"/>
          <w:szCs w:val="22"/>
        </w:rPr>
        <w:t xml:space="preserve"> составив в январе-июле лишь</w:t>
      </w:r>
      <w:r>
        <w:rPr>
          <w:rFonts w:ascii="Arial" w:hAnsi="Arial" w:cs="Arial"/>
          <w:noProof/>
          <w:sz w:val="22"/>
          <w:szCs w:val="22"/>
        </w:rPr>
        <w:t xml:space="preserve"> 2,3 </w:t>
      </w:r>
      <w:bookmarkStart w:id="75" w:name="OCRUncertain954"/>
      <w:r>
        <w:rPr>
          <w:rFonts w:ascii="Arial" w:hAnsi="Arial" w:cs="Arial"/>
          <w:noProof/>
          <w:sz w:val="22"/>
          <w:szCs w:val="22"/>
        </w:rPr>
        <w:t>%.</w:t>
      </w:r>
      <w:bookmarkEnd w:id="75"/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Основными причинами банковского кризиса явилась неразвитая финансовая инфраструктура, относительно высокие и неравномерные темпы инфляции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76" w:name="OCRUncertain955"/>
      <w:r>
        <w:rPr>
          <w:rFonts w:ascii="Arial" w:hAnsi="Arial" w:cs="Arial"/>
          <w:noProof/>
          <w:sz w:val="22"/>
          <w:szCs w:val="22"/>
        </w:rPr>
        <w:t>,</w:t>
      </w:r>
      <w:bookmarkEnd w:id="76"/>
      <w:r>
        <w:rPr>
          <w:rFonts w:ascii="Arial" w:hAnsi="Arial" w:cs="Arial"/>
          <w:sz w:val="22"/>
          <w:szCs w:val="22"/>
        </w:rPr>
        <w:t xml:space="preserve"> а также прибыльность банковской деятельности при низких требованиях к начальной квалификации кадров, привлекло в от</w:t>
      </w:r>
      <w:r>
        <w:rPr>
          <w:rFonts w:ascii="Arial" w:hAnsi="Arial" w:cs="Arial"/>
          <w:sz w:val="22"/>
          <w:szCs w:val="22"/>
        </w:rPr>
        <w:softHyphen/>
        <w:t>расль большое количество авантюристов.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эти перечисленные факторы привели к тому, что подавляющее число большинства Российских банков стало ориентироваться на кратко</w:t>
      </w:r>
      <w:r>
        <w:rPr>
          <w:rFonts w:ascii="Arial" w:hAnsi="Arial" w:cs="Arial"/>
          <w:sz w:val="22"/>
          <w:szCs w:val="22"/>
        </w:rPr>
        <w:softHyphen/>
        <w:t>срочные спекуляции</w:t>
      </w:r>
      <w:bookmarkStart w:id="77" w:name="OCRUncertain956"/>
      <w:r>
        <w:rPr>
          <w:rFonts w:ascii="Arial" w:hAnsi="Arial" w:cs="Arial"/>
          <w:sz w:val="22"/>
          <w:szCs w:val="22"/>
        </w:rPr>
        <w:t>.</w:t>
      </w:r>
      <w:bookmarkEnd w:id="77"/>
      <w:r>
        <w:rPr>
          <w:rFonts w:ascii="Arial" w:hAnsi="Arial" w:cs="Arial"/>
          <w:sz w:val="22"/>
          <w:szCs w:val="22"/>
        </w:rPr>
        <w:t xml:space="preserve"> Как мелкие так и крупные банки России ориенти</w:t>
      </w:r>
      <w:r>
        <w:rPr>
          <w:rFonts w:ascii="Arial" w:hAnsi="Arial" w:cs="Arial"/>
          <w:sz w:val="22"/>
          <w:szCs w:val="22"/>
        </w:rPr>
        <w:softHyphen/>
        <w:t>ровались преимущественно на спекулятивные операции но крупные бан</w:t>
      </w:r>
      <w:r>
        <w:rPr>
          <w:rFonts w:ascii="Arial" w:hAnsi="Arial" w:cs="Arial"/>
          <w:sz w:val="22"/>
          <w:szCs w:val="22"/>
        </w:rPr>
        <w:softHyphen/>
        <w:t>ки имели страховку в виде относительно постоянного круга крупных и средних клиентов, которой не было у большинства мелких и средних банков.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банковские кризисы также повлияло то что практически отсут</w:t>
      </w:r>
      <w:r>
        <w:rPr>
          <w:rFonts w:ascii="Arial" w:hAnsi="Arial" w:cs="Arial"/>
          <w:sz w:val="22"/>
          <w:szCs w:val="22"/>
        </w:rPr>
        <w:softHyphen/>
        <w:t>ствует полная достоверная информация о любом из действующих бан</w:t>
      </w:r>
      <w:r>
        <w:rPr>
          <w:rFonts w:ascii="Arial" w:hAnsi="Arial" w:cs="Arial"/>
          <w:sz w:val="22"/>
          <w:szCs w:val="22"/>
        </w:rPr>
        <w:softHyphen/>
        <w:t>ков а также государственный контроль за их деятельностью. Это повлия</w:t>
      </w:r>
      <w:r>
        <w:rPr>
          <w:rFonts w:ascii="Arial" w:hAnsi="Arial" w:cs="Arial"/>
          <w:sz w:val="22"/>
          <w:szCs w:val="22"/>
        </w:rPr>
        <w:softHyphen/>
        <w:t>ло на мышление людей и их негативное отношение к банковской системе в целом, что вызвало снижение инвестиций и ухудшение положения в экономике.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Несмотря на то что паника среди банков прекратилась и они стали привыкать к новым условиям деятельности, кризис банков зани</w:t>
      </w:r>
      <w:r>
        <w:rPr>
          <w:rFonts w:ascii="Arial" w:hAnsi="Arial" w:cs="Arial"/>
          <w:sz w:val="22"/>
          <w:szCs w:val="22"/>
        </w:rPr>
        <w:softHyphen/>
        <w:t>мающихся одной спекуляцией будет продолжатся до тех пор пока они не исчезнут, и этот процесс займет до 2-х лет. Отток клиентов из мелких, средних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78" w:name="OCRUncertain957"/>
      <w:r>
        <w:rPr>
          <w:rFonts w:ascii="Arial" w:hAnsi="Arial" w:cs="Arial"/>
          <w:noProof/>
          <w:sz w:val="22"/>
          <w:szCs w:val="22"/>
        </w:rPr>
        <w:t>,</w:t>
      </w:r>
      <w:bookmarkEnd w:id="78"/>
      <w:r>
        <w:rPr>
          <w:rFonts w:ascii="Arial" w:hAnsi="Arial" w:cs="Arial"/>
          <w:sz w:val="22"/>
          <w:szCs w:val="22"/>
        </w:rPr>
        <w:t xml:space="preserve"> а также и крупных банков которые не будут внушать доверия ускорит их исчезновение. Новые банкротства и поглощения банков будут приводить к тому </w:t>
      </w:r>
      <w:bookmarkStart w:id="79" w:name="OCRUncertain958"/>
      <w:r>
        <w:rPr>
          <w:rFonts w:ascii="Arial" w:hAnsi="Arial" w:cs="Arial"/>
          <w:sz w:val="22"/>
          <w:szCs w:val="22"/>
        </w:rPr>
        <w:t>.</w:t>
      </w:r>
      <w:bookmarkEnd w:id="79"/>
      <w:r>
        <w:rPr>
          <w:rFonts w:ascii="Arial" w:hAnsi="Arial" w:cs="Arial"/>
          <w:sz w:val="22"/>
          <w:szCs w:val="22"/>
        </w:rPr>
        <w:t>что клиенты будут стремиться стать клиентами круп</w:t>
      </w:r>
      <w:r>
        <w:rPr>
          <w:rFonts w:ascii="Arial" w:hAnsi="Arial" w:cs="Arial"/>
          <w:sz w:val="22"/>
          <w:szCs w:val="22"/>
        </w:rPr>
        <w:softHyphen/>
        <w:t>ных и устойчивых банков.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Выводы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Сегодняшняя банковская система переживает период </w:t>
      </w:r>
      <w:bookmarkStart w:id="80" w:name="OCRUncertain959"/>
      <w:r>
        <w:rPr>
          <w:rFonts w:ascii="Arial" w:hAnsi="Arial" w:cs="Arial"/>
          <w:sz w:val="22"/>
          <w:szCs w:val="22"/>
        </w:rPr>
        <w:t xml:space="preserve">становления, </w:t>
      </w:r>
      <w:bookmarkEnd w:id="80"/>
      <w:r>
        <w:rPr>
          <w:rFonts w:ascii="Arial" w:hAnsi="Arial" w:cs="Arial"/>
          <w:sz w:val="22"/>
          <w:szCs w:val="22"/>
        </w:rPr>
        <w:t>хотя многое уже сделано, и большой путь пройден за период реформ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81" w:name="OCRUncertain960"/>
      <w:r>
        <w:rPr>
          <w:rFonts w:ascii="Arial" w:hAnsi="Arial" w:cs="Arial"/>
          <w:noProof/>
          <w:sz w:val="22"/>
          <w:szCs w:val="22"/>
        </w:rPr>
        <w:t xml:space="preserve">, </w:t>
      </w:r>
      <w:bookmarkEnd w:id="81"/>
      <w:r>
        <w:rPr>
          <w:rFonts w:ascii="Arial" w:hAnsi="Arial" w:cs="Arial"/>
          <w:sz w:val="22"/>
          <w:szCs w:val="22"/>
        </w:rPr>
        <w:t>она всё ещё переживает проблемы не решив которые она дальше не пойдет.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Последний крупный кризис в августе 1995г. при котором пришлось вмешаться правительству показал банкам что может быть если они бу</w:t>
      </w:r>
      <w:r>
        <w:rPr>
          <w:rFonts w:ascii="Arial" w:hAnsi="Arial" w:cs="Arial"/>
          <w:sz w:val="22"/>
          <w:szCs w:val="22"/>
        </w:rPr>
        <w:softHyphen/>
        <w:t>дут продолжать действовать лишь на спекулятивном рынке. Также он по</w:t>
      </w:r>
      <w:r>
        <w:rPr>
          <w:rFonts w:ascii="Arial" w:hAnsi="Arial" w:cs="Arial"/>
          <w:sz w:val="22"/>
          <w:szCs w:val="22"/>
        </w:rPr>
        <w:softHyphen/>
        <w:t>казал, что занимать и кредитовать средства друг у друга не может про</w:t>
      </w:r>
      <w:r>
        <w:rPr>
          <w:rFonts w:ascii="Arial" w:hAnsi="Arial" w:cs="Arial"/>
          <w:sz w:val="22"/>
          <w:szCs w:val="22"/>
        </w:rPr>
        <w:softHyphen/>
        <w:t>должаться до бесконечности, и если несколько банков окажется без средств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82" w:name="OCRUncertain961"/>
      <w:r>
        <w:rPr>
          <w:rFonts w:ascii="Arial" w:hAnsi="Arial" w:cs="Arial"/>
          <w:noProof/>
          <w:sz w:val="22"/>
          <w:szCs w:val="22"/>
        </w:rPr>
        <w:t>,</w:t>
      </w:r>
      <w:bookmarkEnd w:id="82"/>
      <w:r>
        <w:rPr>
          <w:rFonts w:ascii="Arial" w:hAnsi="Arial" w:cs="Arial"/>
          <w:sz w:val="22"/>
          <w:szCs w:val="22"/>
        </w:rPr>
        <w:t xml:space="preserve"> а их надо будет срочно отдать вся система </w:t>
      </w:r>
      <w:bookmarkStart w:id="83" w:name="OCRUncertain962"/>
      <w:r>
        <w:rPr>
          <w:rFonts w:ascii="Arial" w:hAnsi="Arial" w:cs="Arial"/>
          <w:sz w:val="22"/>
          <w:szCs w:val="22"/>
        </w:rPr>
        <w:t>построеная</w:t>
      </w:r>
      <w:bookmarkEnd w:id="83"/>
      <w:r>
        <w:rPr>
          <w:rFonts w:ascii="Arial" w:hAnsi="Arial" w:cs="Arial"/>
          <w:sz w:val="22"/>
          <w:szCs w:val="22"/>
        </w:rPr>
        <w:t xml:space="preserve"> таким образом может рухнуть. Особое внимание следует уделять инвестициям которые приносят основной доход банкам, а также развивают экономику. Особое внимание следует уделять выдаче лицензий и проверки дея</w:t>
      </w:r>
      <w:r>
        <w:rPr>
          <w:rFonts w:ascii="Arial" w:hAnsi="Arial" w:cs="Arial"/>
          <w:sz w:val="22"/>
          <w:szCs w:val="22"/>
        </w:rPr>
        <w:softHyphen/>
        <w:t>тельности банков в соответствии с ними, чтобы небыло потом таких яв</w:t>
      </w:r>
      <w:r>
        <w:rPr>
          <w:rFonts w:ascii="Arial" w:hAnsi="Arial" w:cs="Arial"/>
          <w:sz w:val="22"/>
          <w:szCs w:val="22"/>
        </w:rPr>
        <w:softHyphen/>
        <w:t>лений как "Чара-банк"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84" w:name="OCRUncertain963"/>
      <w:r>
        <w:rPr>
          <w:rFonts w:ascii="Arial" w:hAnsi="Arial" w:cs="Arial"/>
          <w:noProof/>
          <w:sz w:val="22"/>
          <w:szCs w:val="22"/>
        </w:rPr>
        <w:t>,</w:t>
      </w:r>
      <w:bookmarkEnd w:id="84"/>
      <w:r>
        <w:rPr>
          <w:rFonts w:ascii="Arial" w:hAnsi="Arial" w:cs="Arial"/>
          <w:sz w:val="22"/>
          <w:szCs w:val="22"/>
        </w:rPr>
        <w:t xml:space="preserve"> "МММ" и др. Так же следует усовершенствовать и дорабатывать законодательство о банковской деятельности которое должно стать основным средством </w:t>
      </w:r>
      <w:bookmarkStart w:id="85" w:name="OCRUncertain964"/>
      <w:r>
        <w:rPr>
          <w:rFonts w:ascii="Arial" w:hAnsi="Arial" w:cs="Arial"/>
          <w:sz w:val="22"/>
          <w:szCs w:val="22"/>
        </w:rPr>
        <w:t>выкристализовывания</w:t>
      </w:r>
      <w:bookmarkEnd w:id="85"/>
      <w:r>
        <w:rPr>
          <w:rFonts w:ascii="Arial" w:hAnsi="Arial" w:cs="Arial"/>
          <w:sz w:val="22"/>
          <w:szCs w:val="22"/>
        </w:rPr>
        <w:t xml:space="preserve"> банковской си</w:t>
      </w:r>
      <w:r>
        <w:rPr>
          <w:rFonts w:ascii="Arial" w:hAnsi="Arial" w:cs="Arial"/>
          <w:sz w:val="22"/>
          <w:szCs w:val="22"/>
        </w:rPr>
        <w:softHyphen/>
        <w:t>стемы в правовых рамках. Центробанк должен усилить контроль за дея</w:t>
      </w:r>
      <w:r>
        <w:rPr>
          <w:rFonts w:ascii="Arial" w:hAnsi="Arial" w:cs="Arial"/>
          <w:sz w:val="22"/>
          <w:szCs w:val="22"/>
        </w:rPr>
        <w:softHyphen/>
        <w:t>тельностью банков, их отчётностью, финансовой деятельностью так как многие банки не являются ими, а служат для прикрытия теневых струк</w:t>
      </w:r>
      <w:r>
        <w:rPr>
          <w:rFonts w:ascii="Arial" w:hAnsi="Arial" w:cs="Arial"/>
          <w:sz w:val="22"/>
          <w:szCs w:val="22"/>
        </w:rPr>
        <w:softHyphen/>
        <w:t>тур.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noProof/>
          <w:sz w:val="22"/>
          <w:szCs w:val="22"/>
        </w:rPr>
        <w:t xml:space="preserve"> 1996</w:t>
      </w:r>
      <w:r>
        <w:rPr>
          <w:rFonts w:ascii="Arial" w:hAnsi="Arial" w:cs="Arial"/>
          <w:sz w:val="22"/>
          <w:szCs w:val="22"/>
        </w:rPr>
        <w:t xml:space="preserve"> году в стране действовало</w:t>
      </w:r>
      <w:r>
        <w:rPr>
          <w:rFonts w:ascii="Arial" w:hAnsi="Arial" w:cs="Arial"/>
          <w:noProof/>
          <w:sz w:val="22"/>
          <w:szCs w:val="22"/>
        </w:rPr>
        <w:t xml:space="preserve"> 2500</w:t>
      </w:r>
      <w:r>
        <w:rPr>
          <w:rFonts w:ascii="Arial" w:hAnsi="Arial" w:cs="Arial"/>
          <w:sz w:val="22"/>
          <w:szCs w:val="22"/>
        </w:rPr>
        <w:t xml:space="preserve"> коммерческих банков из них около</w:t>
      </w:r>
      <w:r>
        <w:rPr>
          <w:rFonts w:ascii="Arial" w:hAnsi="Arial" w:cs="Arial"/>
          <w:noProof/>
          <w:sz w:val="22"/>
          <w:szCs w:val="22"/>
        </w:rPr>
        <w:t xml:space="preserve"> 1000</w:t>
      </w:r>
      <w:r>
        <w:rPr>
          <w:rFonts w:ascii="Arial" w:hAnsi="Arial" w:cs="Arial"/>
          <w:sz w:val="22"/>
          <w:szCs w:val="22"/>
        </w:rPr>
        <w:t xml:space="preserve"> в Москве. Многие утверждают, что у нас уже слишком много банков, но в дореволюционной России их было</w:t>
      </w:r>
      <w:r>
        <w:rPr>
          <w:rFonts w:ascii="Arial" w:hAnsi="Arial" w:cs="Arial"/>
          <w:noProof/>
          <w:sz w:val="22"/>
          <w:szCs w:val="22"/>
        </w:rPr>
        <w:t xml:space="preserve"> 16000</w:t>
      </w:r>
      <w:r>
        <w:rPr>
          <w:rFonts w:ascii="Arial" w:hAnsi="Arial" w:cs="Arial"/>
          <w:sz w:val="22"/>
          <w:szCs w:val="22"/>
        </w:rPr>
        <w:t xml:space="preserve"> и банковская си</w:t>
      </w:r>
      <w:r>
        <w:rPr>
          <w:rFonts w:ascii="Arial" w:hAnsi="Arial" w:cs="Arial"/>
          <w:sz w:val="22"/>
          <w:szCs w:val="22"/>
        </w:rPr>
        <w:softHyphen/>
        <w:t>стема считалась одной из лучших в мире. Просто пока еще она непра</w:t>
      </w:r>
      <w:r>
        <w:rPr>
          <w:rFonts w:ascii="Arial" w:hAnsi="Arial" w:cs="Arial"/>
          <w:sz w:val="22"/>
          <w:szCs w:val="22"/>
        </w:rPr>
        <w:softHyphen/>
        <w:t>вильно сосредоточена и это вызывает иллюзию её величины. Основная банковская система сосредоточена в западном районе России, что сви</w:t>
      </w:r>
      <w:r>
        <w:rPr>
          <w:rFonts w:ascii="Arial" w:hAnsi="Arial" w:cs="Arial"/>
          <w:sz w:val="22"/>
          <w:szCs w:val="22"/>
        </w:rPr>
        <w:softHyphen/>
        <w:t>детельствует о неравномерном её распределении, в то время как тяжё</w:t>
      </w:r>
      <w:r>
        <w:rPr>
          <w:rFonts w:ascii="Arial" w:hAnsi="Arial" w:cs="Arial"/>
          <w:sz w:val="22"/>
          <w:szCs w:val="22"/>
        </w:rPr>
        <w:softHyphen/>
        <w:t>лая индустрия нуждающаяся в мощных инвестициях расположена во</w:t>
      </w:r>
      <w:r>
        <w:rPr>
          <w:rFonts w:ascii="Arial" w:hAnsi="Arial" w:cs="Arial"/>
          <w:sz w:val="22"/>
          <w:szCs w:val="22"/>
        </w:rPr>
        <w:softHyphen/>
        <w:t>сточнее, где банковская сфера развита слабее.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это доказывает что государство должно обратить серьезное внимание на банковскую систему страны, </w:t>
      </w:r>
      <w:bookmarkStart w:id="86" w:name="OCRUncertain965"/>
      <w:r>
        <w:rPr>
          <w:rFonts w:ascii="Arial" w:hAnsi="Arial" w:cs="Arial"/>
          <w:sz w:val="22"/>
          <w:szCs w:val="22"/>
        </w:rPr>
        <w:t>т.к</w:t>
      </w:r>
      <w:bookmarkEnd w:id="86"/>
      <w:r>
        <w:rPr>
          <w:rFonts w:ascii="Arial" w:hAnsi="Arial" w:cs="Arial"/>
          <w:sz w:val="22"/>
          <w:szCs w:val="22"/>
        </w:rPr>
        <w:t xml:space="preserve"> не улучшив её войти в ци</w:t>
      </w:r>
      <w:r>
        <w:rPr>
          <w:rFonts w:ascii="Arial" w:hAnsi="Arial" w:cs="Arial"/>
          <w:sz w:val="22"/>
          <w:szCs w:val="22"/>
        </w:rPr>
        <w:softHyphen/>
        <w:t>вилизованный рынок не возможно.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A4067" w:rsidRDefault="00FA4067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СПИСОК ИСПОЛЬЗОВАННОЙ ЛИТЕРАТУРЫ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Становление банковской системы России. </w:t>
      </w:r>
      <w:bookmarkStart w:id="87" w:name="OCRUncertain966"/>
      <w:r>
        <w:rPr>
          <w:rFonts w:ascii="Arial" w:hAnsi="Arial" w:cs="Arial"/>
          <w:sz w:val="22"/>
          <w:szCs w:val="22"/>
        </w:rPr>
        <w:t>"</w:t>
      </w:r>
      <w:bookmarkEnd w:id="87"/>
      <w:r>
        <w:rPr>
          <w:rFonts w:ascii="Arial" w:hAnsi="Arial" w:cs="Arial"/>
          <w:sz w:val="22"/>
          <w:szCs w:val="22"/>
        </w:rPr>
        <w:t>МЭиМО</w:t>
      </w:r>
      <w:bookmarkStart w:id="88" w:name="OCRUncertain967"/>
      <w:r>
        <w:rPr>
          <w:rFonts w:ascii="Arial" w:hAnsi="Arial" w:cs="Arial"/>
          <w:sz w:val="22"/>
          <w:szCs w:val="22"/>
        </w:rPr>
        <w:t>"</w:t>
      </w:r>
      <w:bookmarkEnd w:id="88"/>
      <w:r>
        <w:rPr>
          <w:rFonts w:ascii="Arial" w:hAnsi="Arial" w:cs="Arial"/>
          <w:sz w:val="22"/>
          <w:szCs w:val="22"/>
        </w:rPr>
        <w:t>1996</w:t>
      </w:r>
      <w:r>
        <w:rPr>
          <w:rFonts w:ascii="Arial" w:hAnsi="Arial" w:cs="Arial"/>
          <w:noProof/>
          <w:sz w:val="22"/>
          <w:szCs w:val="22"/>
        </w:rPr>
        <w:t xml:space="preserve"> № 2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Банковский кризис в свете основных тенденций экономического ра</w:t>
      </w:r>
      <w:bookmarkStart w:id="89" w:name="OCRUncertain968"/>
      <w:r>
        <w:rPr>
          <w:rFonts w:ascii="Arial" w:hAnsi="Arial" w:cs="Arial"/>
          <w:sz w:val="22"/>
          <w:szCs w:val="22"/>
        </w:rPr>
        <w:t>з</w:t>
      </w:r>
      <w:bookmarkEnd w:id="89"/>
      <w:r>
        <w:rPr>
          <w:rFonts w:ascii="Arial" w:hAnsi="Arial" w:cs="Arial"/>
          <w:sz w:val="22"/>
          <w:szCs w:val="22"/>
        </w:rPr>
        <w:t>ви</w:t>
      </w:r>
      <w:r>
        <w:rPr>
          <w:rFonts w:ascii="Arial" w:hAnsi="Arial" w:cs="Arial"/>
          <w:sz w:val="22"/>
          <w:szCs w:val="22"/>
        </w:rPr>
        <w:softHyphen/>
        <w:t>тия России. "Вопросы экономики"</w:t>
      </w:r>
      <w:r>
        <w:rPr>
          <w:rFonts w:ascii="Arial" w:hAnsi="Arial" w:cs="Arial"/>
          <w:noProof/>
          <w:sz w:val="22"/>
          <w:szCs w:val="22"/>
        </w:rPr>
        <w:t xml:space="preserve"> 1995 №10.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Начался ли в России бум Банковских холдингов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90" w:name="OCRUncertain969"/>
      <w:r>
        <w:rPr>
          <w:rFonts w:ascii="Arial" w:hAnsi="Arial" w:cs="Arial"/>
          <w:noProof/>
          <w:sz w:val="22"/>
          <w:szCs w:val="22"/>
        </w:rPr>
        <w:t>?</w:t>
      </w:r>
      <w:bookmarkEnd w:id="90"/>
      <w:r>
        <w:rPr>
          <w:rFonts w:ascii="Arial" w:hAnsi="Arial" w:cs="Arial"/>
          <w:sz w:val="22"/>
          <w:szCs w:val="22"/>
        </w:rPr>
        <w:t xml:space="preserve"> "Банковское дело" </w:t>
      </w:r>
      <w:r>
        <w:rPr>
          <w:rFonts w:ascii="Arial" w:hAnsi="Arial" w:cs="Arial"/>
          <w:noProof/>
          <w:sz w:val="22"/>
          <w:szCs w:val="22"/>
        </w:rPr>
        <w:t>1996 № 2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Хроника "черного четверга". "Финансовый бизнес"</w:t>
      </w:r>
      <w:r>
        <w:rPr>
          <w:rFonts w:ascii="Arial" w:hAnsi="Arial" w:cs="Arial"/>
          <w:noProof/>
          <w:sz w:val="22"/>
          <w:szCs w:val="22"/>
        </w:rPr>
        <w:t xml:space="preserve"> 1995 № 12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Денежно-кредитная политика центрального банка РФ. "Банковское де</w:t>
      </w:r>
      <w:r>
        <w:rPr>
          <w:rFonts w:ascii="Arial" w:hAnsi="Arial" w:cs="Arial"/>
          <w:sz w:val="22"/>
          <w:szCs w:val="22"/>
        </w:rPr>
        <w:softHyphen/>
        <w:t>ло"</w:t>
      </w:r>
      <w:r>
        <w:rPr>
          <w:rFonts w:ascii="Arial" w:hAnsi="Arial" w:cs="Arial"/>
          <w:noProof/>
          <w:sz w:val="22"/>
          <w:szCs w:val="22"/>
        </w:rPr>
        <w:t xml:space="preserve"> 1996 №2</w:t>
      </w:r>
    </w:p>
    <w:p w:rsidR="00FC7354" w:rsidRDefault="00FC735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О положении в экономике и банковской системе. "Бизнес и банки"</w:t>
      </w:r>
      <w:r>
        <w:rPr>
          <w:rFonts w:ascii="Arial" w:hAnsi="Arial" w:cs="Arial"/>
          <w:noProof/>
          <w:sz w:val="22"/>
          <w:szCs w:val="22"/>
        </w:rPr>
        <w:t xml:space="preserve"> 1996 №11</w:t>
      </w:r>
    </w:p>
    <w:p w:rsidR="00FC7354" w:rsidRDefault="00FC7354">
      <w:bookmarkStart w:id="91" w:name="_GoBack"/>
      <w:bookmarkEnd w:id="91"/>
    </w:p>
    <w:sectPr w:rsidR="00FC735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354"/>
    <w:rsid w:val="004F5979"/>
    <w:rsid w:val="009952C1"/>
    <w:rsid w:val="00E42545"/>
    <w:rsid w:val="00FA4067"/>
    <w:rsid w:val="00FC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D0F54F-CEF5-40A9-867D-8D39DE8F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РОССИЙСКОЙ ФЕДЕРАЦИИ ПО ТОРГОВЛЕ МОСКОВСКИЙ КОММЕРЧЕСКИЙ УНИВЕРСИТЕТ Кафедра общей экономической теории</vt:lpstr>
    </vt:vector>
  </TitlesOfParts>
  <Company/>
  <LinksUpToDate>false</LinksUpToDate>
  <CharactersWithSpaces>25458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РОССИЙСКОЙ ФЕДЕРАЦИИ ПО ТОРГОВЛЕ МОСКОВСКИЙ КОММЕРЧЕСКИЙ УНИВЕРСИТЕТ Кафедра общей экономической теории</dc:title>
  <dc:subject/>
  <dc:creator>1</dc:creator>
  <cp:keywords/>
  <dc:description/>
  <cp:lastModifiedBy>Irina</cp:lastModifiedBy>
  <cp:revision>2</cp:revision>
  <dcterms:created xsi:type="dcterms:W3CDTF">2014-08-07T18:36:00Z</dcterms:created>
  <dcterms:modified xsi:type="dcterms:W3CDTF">2014-08-07T18:36:00Z</dcterms:modified>
</cp:coreProperties>
</file>