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455" w:rsidRPr="00DD367A" w:rsidRDefault="00D91455" w:rsidP="00D91455">
      <w:pPr>
        <w:spacing w:line="360" w:lineRule="auto"/>
        <w:jc w:val="center"/>
        <w:rPr>
          <w:b/>
          <w:bCs/>
          <w:sz w:val="28"/>
          <w:szCs w:val="28"/>
        </w:rPr>
      </w:pPr>
    </w:p>
    <w:p w:rsidR="00D91455" w:rsidRPr="00DD367A" w:rsidRDefault="00D91455" w:rsidP="00D91455">
      <w:pPr>
        <w:spacing w:line="360" w:lineRule="auto"/>
        <w:jc w:val="center"/>
        <w:rPr>
          <w:b/>
          <w:bCs/>
          <w:sz w:val="28"/>
          <w:szCs w:val="28"/>
        </w:rPr>
      </w:pPr>
    </w:p>
    <w:p w:rsidR="00D91455" w:rsidRPr="00DD367A" w:rsidRDefault="00D91455" w:rsidP="00D91455">
      <w:pPr>
        <w:spacing w:line="360" w:lineRule="auto"/>
        <w:jc w:val="center"/>
        <w:rPr>
          <w:b/>
          <w:bCs/>
          <w:sz w:val="28"/>
          <w:szCs w:val="28"/>
        </w:rPr>
      </w:pPr>
    </w:p>
    <w:p w:rsidR="00D91455" w:rsidRPr="00DD367A" w:rsidRDefault="00D91455" w:rsidP="00D91455">
      <w:pPr>
        <w:spacing w:line="360" w:lineRule="auto"/>
        <w:jc w:val="center"/>
        <w:rPr>
          <w:b/>
          <w:bCs/>
          <w:sz w:val="28"/>
          <w:szCs w:val="28"/>
        </w:rPr>
      </w:pPr>
    </w:p>
    <w:p w:rsidR="00D91455" w:rsidRPr="00DD367A" w:rsidRDefault="00D91455" w:rsidP="00D91455">
      <w:pPr>
        <w:spacing w:line="360" w:lineRule="auto"/>
        <w:jc w:val="center"/>
        <w:rPr>
          <w:b/>
          <w:bCs/>
          <w:sz w:val="28"/>
          <w:szCs w:val="28"/>
        </w:rPr>
      </w:pPr>
    </w:p>
    <w:p w:rsidR="00D91455" w:rsidRPr="00DD367A" w:rsidRDefault="00D91455" w:rsidP="00D91455">
      <w:pPr>
        <w:spacing w:line="360" w:lineRule="auto"/>
        <w:jc w:val="center"/>
        <w:rPr>
          <w:b/>
          <w:bCs/>
          <w:sz w:val="28"/>
          <w:szCs w:val="28"/>
        </w:rPr>
      </w:pPr>
    </w:p>
    <w:p w:rsidR="00D91455" w:rsidRPr="00DD367A" w:rsidRDefault="00D91455" w:rsidP="00D91455">
      <w:pPr>
        <w:spacing w:line="360" w:lineRule="auto"/>
        <w:jc w:val="center"/>
        <w:rPr>
          <w:b/>
          <w:bCs/>
          <w:sz w:val="28"/>
          <w:szCs w:val="28"/>
        </w:rPr>
      </w:pPr>
    </w:p>
    <w:p w:rsidR="008C31A9" w:rsidRPr="00DD367A" w:rsidRDefault="008C31A9" w:rsidP="00D91455">
      <w:pPr>
        <w:spacing w:line="360" w:lineRule="auto"/>
        <w:jc w:val="center"/>
        <w:rPr>
          <w:b/>
          <w:bCs/>
          <w:sz w:val="28"/>
          <w:szCs w:val="28"/>
        </w:rPr>
      </w:pPr>
    </w:p>
    <w:p w:rsidR="008C31A9" w:rsidRPr="00DD367A" w:rsidRDefault="008C31A9" w:rsidP="00D91455">
      <w:pPr>
        <w:spacing w:line="360" w:lineRule="auto"/>
        <w:jc w:val="center"/>
        <w:rPr>
          <w:b/>
          <w:bCs/>
          <w:sz w:val="28"/>
          <w:szCs w:val="28"/>
        </w:rPr>
      </w:pPr>
    </w:p>
    <w:p w:rsidR="00D91455" w:rsidRPr="00DD367A" w:rsidRDefault="00D91455" w:rsidP="00D91455">
      <w:pPr>
        <w:spacing w:line="360" w:lineRule="auto"/>
        <w:jc w:val="center"/>
        <w:rPr>
          <w:b/>
          <w:bCs/>
          <w:sz w:val="28"/>
          <w:szCs w:val="28"/>
        </w:rPr>
      </w:pPr>
    </w:p>
    <w:p w:rsidR="00D91455" w:rsidRPr="00DD367A" w:rsidRDefault="00D91455" w:rsidP="00D91455">
      <w:pPr>
        <w:spacing w:line="360" w:lineRule="auto"/>
        <w:jc w:val="center"/>
        <w:rPr>
          <w:b/>
          <w:bCs/>
          <w:sz w:val="28"/>
          <w:szCs w:val="28"/>
        </w:rPr>
      </w:pPr>
    </w:p>
    <w:p w:rsidR="00D91455" w:rsidRPr="00DD367A" w:rsidRDefault="00D91455" w:rsidP="00D91455">
      <w:pPr>
        <w:spacing w:line="360" w:lineRule="auto"/>
        <w:jc w:val="center"/>
        <w:rPr>
          <w:b/>
          <w:bCs/>
          <w:sz w:val="28"/>
          <w:szCs w:val="28"/>
        </w:rPr>
      </w:pPr>
    </w:p>
    <w:p w:rsidR="00D91455" w:rsidRPr="00DD367A" w:rsidRDefault="00D91455" w:rsidP="00D91455">
      <w:pPr>
        <w:spacing w:line="360" w:lineRule="auto"/>
        <w:jc w:val="center"/>
        <w:rPr>
          <w:b/>
          <w:bCs/>
          <w:sz w:val="28"/>
          <w:szCs w:val="28"/>
        </w:rPr>
      </w:pPr>
    </w:p>
    <w:p w:rsidR="00D91455" w:rsidRPr="00DD367A" w:rsidRDefault="00D91455" w:rsidP="00D91455">
      <w:pPr>
        <w:spacing w:line="360" w:lineRule="auto"/>
        <w:jc w:val="center"/>
        <w:rPr>
          <w:b/>
          <w:bCs/>
          <w:sz w:val="28"/>
          <w:szCs w:val="28"/>
        </w:rPr>
      </w:pPr>
    </w:p>
    <w:p w:rsidR="007A1C8F" w:rsidRPr="00DD367A" w:rsidRDefault="007A1C8F" w:rsidP="00D91455">
      <w:pPr>
        <w:spacing w:line="360" w:lineRule="auto"/>
        <w:jc w:val="center"/>
        <w:rPr>
          <w:b/>
          <w:bCs/>
          <w:sz w:val="28"/>
          <w:szCs w:val="28"/>
        </w:rPr>
      </w:pPr>
      <w:r w:rsidRPr="00DD367A">
        <w:rPr>
          <w:b/>
          <w:bCs/>
          <w:sz w:val="28"/>
          <w:szCs w:val="28"/>
        </w:rPr>
        <w:t>РЕФЕРАТ</w:t>
      </w:r>
    </w:p>
    <w:p w:rsidR="007A1C8F" w:rsidRPr="00DD367A" w:rsidRDefault="007A1C8F" w:rsidP="00D91455">
      <w:pPr>
        <w:spacing w:line="360" w:lineRule="auto"/>
        <w:jc w:val="center"/>
        <w:rPr>
          <w:b/>
          <w:bCs/>
          <w:sz w:val="28"/>
          <w:szCs w:val="28"/>
        </w:rPr>
      </w:pPr>
      <w:r w:rsidRPr="00DD367A">
        <w:rPr>
          <w:b/>
          <w:bCs/>
          <w:sz w:val="28"/>
          <w:szCs w:val="28"/>
        </w:rPr>
        <w:t>по курсу «Основы маркетинга»</w:t>
      </w:r>
    </w:p>
    <w:p w:rsidR="007A1C8F" w:rsidRPr="00DD367A" w:rsidRDefault="007A1C8F" w:rsidP="00D91455">
      <w:pPr>
        <w:spacing w:line="360" w:lineRule="auto"/>
        <w:jc w:val="center"/>
        <w:rPr>
          <w:b/>
          <w:bCs/>
          <w:sz w:val="28"/>
          <w:szCs w:val="28"/>
        </w:rPr>
      </w:pPr>
      <w:r w:rsidRPr="00DD367A">
        <w:rPr>
          <w:b/>
          <w:bCs/>
          <w:sz w:val="28"/>
          <w:szCs w:val="28"/>
        </w:rPr>
        <w:t>по теме: «Банковский маркетинг»</w:t>
      </w:r>
    </w:p>
    <w:p w:rsidR="007A1C8F" w:rsidRPr="00DD367A" w:rsidRDefault="00D91455" w:rsidP="007F3A8E">
      <w:pPr>
        <w:numPr>
          <w:ilvl w:val="0"/>
          <w:numId w:val="19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DD367A">
        <w:rPr>
          <w:b/>
          <w:bCs/>
          <w:sz w:val="28"/>
          <w:szCs w:val="28"/>
        </w:rPr>
        <w:br w:type="page"/>
      </w:r>
      <w:r w:rsidR="007A1C8F" w:rsidRPr="00DD367A">
        <w:rPr>
          <w:b/>
          <w:bCs/>
          <w:sz w:val="28"/>
          <w:szCs w:val="28"/>
        </w:rPr>
        <w:t>Рынок банковских услуг</w:t>
      </w:r>
    </w:p>
    <w:p w:rsidR="007A1C8F" w:rsidRPr="00DD367A" w:rsidRDefault="007A1C8F" w:rsidP="007F3A8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Рынок банковских услуг является одной из важнейших и неотъемлемых составляющих современной рыночной экономики. Поэтому сегодня возрастает интерес к различным аспектам деятельности банковских систем и методов управления ими. Банки постепенно превратились в основных посредников в перераспределении капиталов, в обеспечении процесса диверсификации хозяйственной деятельности, они в то же время являются носителями важной экономической и финансовой информации. Условия возрастающей конкурентности и коммерциализации деятельности диктуют необходимость реорганизации структур, разработки гибких рыночных стратегий, проведения сегментации рынка банковских услуг, развития новых операций и методов обслуживания.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Преобладание концепции маркетинга в управлении банками является логическим этапом в развитии рыночных отношений, связанным с насыщением рынков и обострением конкурентной борьбы за клиента. Основой успешного применения маркетинга является понимание его сущности как процесса фокусирования целей и ресурсов банков на возможностях и потребностях внешнего окружения. [1, </w:t>
      </w:r>
      <w:r w:rsidRPr="00DD367A">
        <w:rPr>
          <w:sz w:val="28"/>
          <w:szCs w:val="28"/>
          <w:lang w:val="en-US"/>
        </w:rPr>
        <w:t>c</w:t>
      </w:r>
      <w:r w:rsidRPr="00DD367A">
        <w:rPr>
          <w:sz w:val="28"/>
          <w:szCs w:val="28"/>
        </w:rPr>
        <w:t>. 4]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Банковская услуга </w:t>
      </w:r>
      <w:r w:rsidR="00D91455" w:rsidRPr="00DD367A">
        <w:rPr>
          <w:sz w:val="28"/>
          <w:szCs w:val="28"/>
        </w:rPr>
        <w:t>-</w:t>
      </w:r>
      <w:r w:rsidRPr="00DD367A">
        <w:rPr>
          <w:sz w:val="28"/>
          <w:szCs w:val="28"/>
        </w:rPr>
        <w:t xml:space="preserve"> профессиональный интеллектуальный продукт, созданный на основе маркетинговых исследований потребностей рынка с целью реализации его на рынке и извлечения прибыли. Банковские услуги </w:t>
      </w:r>
      <w:r w:rsidR="00D91455" w:rsidRPr="00DD367A">
        <w:rPr>
          <w:sz w:val="28"/>
          <w:szCs w:val="28"/>
        </w:rPr>
        <w:t>-</w:t>
      </w:r>
      <w:r w:rsidRPr="00DD367A">
        <w:rPr>
          <w:sz w:val="28"/>
          <w:szCs w:val="28"/>
        </w:rPr>
        <w:t xml:space="preserve"> услуги с сильным фактором личной персонификации при их реализации. Банковские услуги в целом имеют следующие свойства: неосязаемость, несохраняемость, невозможность накапливания и гарантии стабильности качества услуги. Поэтому сфера банковских услуг считается высокорисковой сферой деятельности.</w:t>
      </w:r>
      <w:r w:rsidR="00D91455" w:rsidRPr="00DD367A">
        <w:rPr>
          <w:sz w:val="28"/>
          <w:szCs w:val="28"/>
        </w:rPr>
        <w:t xml:space="preserve"> </w:t>
      </w:r>
      <w:r w:rsidRPr="00DD367A">
        <w:rPr>
          <w:sz w:val="28"/>
          <w:szCs w:val="28"/>
        </w:rPr>
        <w:t xml:space="preserve">[1, </w:t>
      </w:r>
      <w:r w:rsidRPr="00DD367A">
        <w:rPr>
          <w:sz w:val="28"/>
          <w:szCs w:val="28"/>
          <w:lang w:val="en-US"/>
        </w:rPr>
        <w:t>c</w:t>
      </w:r>
      <w:r w:rsidRPr="00DD367A">
        <w:rPr>
          <w:sz w:val="28"/>
          <w:szCs w:val="28"/>
        </w:rPr>
        <w:t>. 4]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Предоставление новых банковских услуг является одним из наиболее рискованных предприятий, на которые может решиться банк. Особенно рискованным это является в индустрии, ориентированной на обслуживание, так как конкурентами в этой сфере подобные услуги воспроизводятся легче, чем в большинстве производственных отраслей промышленности, где новые продукты защищены патентами. Более того, успех или неудача в банковском деле часто определяется общими факторами, находящимися вне контроля отдельной банковской фирмы, особенно регулированием банковской деятельности, которое может возвести вокруг новых услуг жесткие барьеры, а также экономическими условиями, в частности колебаниями процентных ставок, которые могут резко и радикально изменять возможное соотношение между расходами и доходами от новых услуг.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Операции коммерческих банков можно условно подразделить на три группы:</w:t>
      </w:r>
    </w:p>
    <w:p w:rsidR="00E02215" w:rsidRPr="00DD367A" w:rsidRDefault="007A1C8F" w:rsidP="007F3A8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пассивные операции (привлечение средств);</w:t>
      </w:r>
    </w:p>
    <w:p w:rsidR="00E02215" w:rsidRPr="00DD367A" w:rsidRDefault="007A1C8F" w:rsidP="007F3A8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активные операции (размещение средств);</w:t>
      </w:r>
    </w:p>
    <w:p w:rsidR="00E02215" w:rsidRPr="00DD367A" w:rsidRDefault="007A1C8F" w:rsidP="007F3A8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комиссионно-посреднические и доверительные (трастовые)</w:t>
      </w:r>
      <w:r w:rsidR="00D91455"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операции.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Каждая из этих групп операций, проводимых банками, предполагает определенную степень вовлечения в них клиентов, а следовательно, и определенную </w:t>
      </w:r>
      <w:r w:rsidR="00640D24" w:rsidRPr="00DD367A">
        <w:rPr>
          <w:sz w:val="28"/>
          <w:szCs w:val="28"/>
        </w:rPr>
        <w:t>долю предлагаемых банками услуг.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Таким образом, можно сделать вывод о том, что услуги коммерческих банков </w:t>
      </w:r>
      <w:r w:rsidR="00D91455" w:rsidRPr="00DD367A">
        <w:rPr>
          <w:sz w:val="28"/>
          <w:szCs w:val="28"/>
        </w:rPr>
        <w:t>-</w:t>
      </w:r>
      <w:r w:rsidRPr="00DD367A">
        <w:rPr>
          <w:sz w:val="28"/>
          <w:szCs w:val="28"/>
        </w:rPr>
        <w:t xml:space="preserve"> это банковские операции, проводимые по поручению клиента в пользу последнего за определенную плату. [1, </w:t>
      </w:r>
      <w:r w:rsidRPr="00DD367A">
        <w:rPr>
          <w:sz w:val="28"/>
          <w:szCs w:val="28"/>
          <w:lang w:val="en-US"/>
        </w:rPr>
        <w:t>c</w:t>
      </w:r>
      <w:r w:rsidRPr="00DD367A">
        <w:rPr>
          <w:sz w:val="28"/>
          <w:szCs w:val="28"/>
        </w:rPr>
        <w:t xml:space="preserve">. </w:t>
      </w:r>
      <w:r w:rsidRPr="00DD367A">
        <w:rPr>
          <w:sz w:val="28"/>
          <w:szCs w:val="28"/>
          <w:lang w:val="en-US"/>
        </w:rPr>
        <w:t>10</w:t>
      </w:r>
      <w:r w:rsidRPr="00DD367A">
        <w:rPr>
          <w:sz w:val="28"/>
          <w:szCs w:val="28"/>
        </w:rPr>
        <w:t>]</w:t>
      </w:r>
    </w:p>
    <w:p w:rsidR="007A1C8F" w:rsidRPr="00DD367A" w:rsidRDefault="007A1C8F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A1C8F" w:rsidRPr="00DD367A" w:rsidRDefault="00E43632" w:rsidP="007F3A8E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DD367A">
        <w:rPr>
          <w:b/>
          <w:bCs/>
          <w:sz w:val="28"/>
          <w:szCs w:val="28"/>
        </w:rPr>
        <w:t>Основные компоненты, функции и цели м</w:t>
      </w:r>
      <w:r w:rsidR="007A1C8F" w:rsidRPr="00DD367A">
        <w:rPr>
          <w:b/>
          <w:bCs/>
          <w:sz w:val="28"/>
          <w:szCs w:val="28"/>
        </w:rPr>
        <w:t>аркетинг</w:t>
      </w:r>
      <w:r w:rsidRPr="00DD367A">
        <w:rPr>
          <w:b/>
          <w:bCs/>
          <w:sz w:val="28"/>
          <w:szCs w:val="28"/>
        </w:rPr>
        <w:t>а</w:t>
      </w:r>
      <w:r w:rsidR="007A1C8F" w:rsidRPr="00DD367A">
        <w:rPr>
          <w:b/>
          <w:bCs/>
          <w:sz w:val="28"/>
          <w:szCs w:val="28"/>
        </w:rPr>
        <w:t xml:space="preserve"> </w:t>
      </w:r>
      <w:r w:rsidR="00640D24" w:rsidRPr="00DD367A">
        <w:rPr>
          <w:b/>
          <w:bCs/>
          <w:sz w:val="28"/>
          <w:szCs w:val="28"/>
        </w:rPr>
        <w:t xml:space="preserve">в </w:t>
      </w:r>
      <w:r w:rsidR="007A1C8F" w:rsidRPr="00DD367A">
        <w:rPr>
          <w:b/>
          <w:bCs/>
          <w:sz w:val="28"/>
          <w:szCs w:val="28"/>
        </w:rPr>
        <w:t>банковской сфере</w:t>
      </w:r>
    </w:p>
    <w:p w:rsidR="007A1C8F" w:rsidRPr="00DD367A" w:rsidRDefault="007A1C8F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В настоящее время понятие маркетинга в банковской сфере включает следующие основные компоненты:</w:t>
      </w:r>
    </w:p>
    <w:p w:rsidR="00E02215" w:rsidRPr="00DD367A" w:rsidRDefault="00E02215" w:rsidP="007F3A8E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Выявление существующих и потенциальных рынков для</w:t>
      </w:r>
      <w:r w:rsidR="00D91455" w:rsidRPr="00DD367A">
        <w:rPr>
          <w:sz w:val="28"/>
          <w:szCs w:val="28"/>
        </w:rPr>
        <w:t xml:space="preserve"> </w:t>
      </w:r>
      <w:r w:rsidRPr="00DD367A">
        <w:rPr>
          <w:sz w:val="28"/>
          <w:szCs w:val="28"/>
        </w:rPr>
        <w:t>предоставления услуг.</w:t>
      </w:r>
    </w:p>
    <w:p w:rsidR="00E02215" w:rsidRPr="00DD367A" w:rsidRDefault="00E02215" w:rsidP="007F3A8E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Выбор сфер наиболее выгодного предложения банковских</w:t>
      </w:r>
      <w:r w:rsidR="00D91455" w:rsidRPr="00DD367A">
        <w:rPr>
          <w:sz w:val="28"/>
          <w:szCs w:val="28"/>
        </w:rPr>
        <w:t xml:space="preserve"> </w:t>
      </w:r>
      <w:r w:rsidRPr="00DD367A">
        <w:rPr>
          <w:sz w:val="28"/>
          <w:szCs w:val="28"/>
        </w:rPr>
        <w:t>услуг и определения потребностей клиентов в этих сферах.</w:t>
      </w:r>
    </w:p>
    <w:p w:rsidR="00E02215" w:rsidRPr="00DD367A" w:rsidRDefault="00E02215" w:rsidP="007F3A8E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Установление кратко- и долгосрочных целей для развития</w:t>
      </w:r>
      <w:r w:rsidR="00D91455" w:rsidRPr="00DD367A">
        <w:rPr>
          <w:sz w:val="28"/>
          <w:szCs w:val="28"/>
        </w:rPr>
        <w:t xml:space="preserve"> </w:t>
      </w:r>
      <w:r w:rsidRPr="00DD367A">
        <w:rPr>
          <w:sz w:val="28"/>
          <w:szCs w:val="28"/>
        </w:rPr>
        <w:t>существующих и создания новых видов услуг.</w:t>
      </w:r>
    </w:p>
    <w:p w:rsidR="00E02215" w:rsidRPr="00DD367A" w:rsidRDefault="00E02215" w:rsidP="007F3A8E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Предложение услуг таким образом, чтобы привлечь внимание к их получению, соблюдая условия постоянного контроля со</w:t>
      </w:r>
      <w:r w:rsidR="00D91455" w:rsidRPr="00DD367A">
        <w:rPr>
          <w:sz w:val="28"/>
          <w:szCs w:val="28"/>
        </w:rPr>
        <w:t xml:space="preserve"> </w:t>
      </w:r>
      <w:r w:rsidRPr="00DD367A">
        <w:rPr>
          <w:sz w:val="28"/>
          <w:szCs w:val="28"/>
        </w:rPr>
        <w:t>стороны банка за качественным их выполнением и получением</w:t>
      </w:r>
      <w:r w:rsidR="00D91455" w:rsidRPr="00DD367A">
        <w:rPr>
          <w:sz w:val="28"/>
          <w:szCs w:val="28"/>
        </w:rPr>
        <w:t xml:space="preserve"> </w:t>
      </w:r>
      <w:r w:rsidRPr="00DD367A">
        <w:rPr>
          <w:sz w:val="28"/>
          <w:szCs w:val="28"/>
        </w:rPr>
        <w:t>прибыли от их проведения.</w:t>
      </w:r>
      <w:r w:rsidR="00D91455" w:rsidRPr="00DD367A">
        <w:rPr>
          <w:sz w:val="28"/>
          <w:szCs w:val="28"/>
        </w:rPr>
        <w:t xml:space="preserve"> </w:t>
      </w:r>
      <w:r w:rsidRPr="00DD367A">
        <w:rPr>
          <w:sz w:val="28"/>
          <w:szCs w:val="28"/>
          <w:lang w:val="en-US"/>
        </w:rPr>
        <w:t>[1, c. 13]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Коммерческие банки для достижения поставленной цели развития должны с помощью маркетинговых методов исследовать и анализировать окружающую их маркетинговую среду и добиваться движимого баланса между внешней средой, внутренними условиями банка и стратегией развития.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Маркетинговая среда коммерческих банков </w:t>
      </w:r>
      <w:r w:rsidR="00D91455" w:rsidRPr="00DD367A">
        <w:rPr>
          <w:sz w:val="28"/>
          <w:szCs w:val="28"/>
        </w:rPr>
        <w:t>-</w:t>
      </w:r>
      <w:r w:rsidRPr="00DD367A">
        <w:rPr>
          <w:sz w:val="28"/>
          <w:szCs w:val="28"/>
        </w:rPr>
        <w:t xml:space="preserve"> это совокупность активных субъектов и сил, действующих за пределами банка и влияющих на возможности руководства службы маркетинга устанавливать и поддерживать с целевыми клиентами отношения успешного сотрудничества. [1, </w:t>
      </w:r>
      <w:r w:rsidRPr="00DD367A">
        <w:rPr>
          <w:sz w:val="28"/>
          <w:szCs w:val="28"/>
          <w:lang w:val="en-US"/>
        </w:rPr>
        <w:t>c</w:t>
      </w:r>
      <w:r w:rsidRPr="00DD367A">
        <w:rPr>
          <w:sz w:val="28"/>
          <w:szCs w:val="28"/>
        </w:rPr>
        <w:t>. 14]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Изучение маркетинговой среды коммерческих банков можно проводить следующим образом:</w:t>
      </w:r>
    </w:p>
    <w:p w:rsidR="00E02215" w:rsidRPr="00DD367A" w:rsidRDefault="00E02215" w:rsidP="007F3A8E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изучение общей социальной среды:</w:t>
      </w:r>
    </w:p>
    <w:p w:rsidR="00E02215" w:rsidRPr="00DD367A" w:rsidRDefault="00E02215" w:rsidP="007F3A8E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исследование состояния научно-технического развития, связанного с банковским делом;</w:t>
      </w:r>
    </w:p>
    <w:p w:rsidR="00E02215" w:rsidRPr="00DD367A" w:rsidRDefault="00E02215" w:rsidP="007F3A8E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изучение рыночного спроса;</w:t>
      </w:r>
    </w:p>
    <w:p w:rsidR="00E02215" w:rsidRPr="00DD367A" w:rsidRDefault="00E02215" w:rsidP="007F3A8E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изучение конкурентов;</w:t>
      </w:r>
    </w:p>
    <w:p w:rsidR="00E02215" w:rsidRPr="00DD367A" w:rsidRDefault="00E02215" w:rsidP="007F3A8E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анализ среды реализации.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67A">
        <w:rPr>
          <w:sz w:val="28"/>
          <w:szCs w:val="28"/>
        </w:rPr>
        <w:t xml:space="preserve">По определению Мещерякова А.А., банковский маркетинг </w:t>
      </w:r>
      <w:r w:rsidR="00D91455" w:rsidRPr="00DD367A">
        <w:rPr>
          <w:sz w:val="28"/>
          <w:szCs w:val="28"/>
        </w:rPr>
        <w:t>-</w:t>
      </w:r>
      <w:r w:rsidRPr="00DD367A">
        <w:rPr>
          <w:sz w:val="28"/>
          <w:szCs w:val="28"/>
        </w:rPr>
        <w:t xml:space="preserve"> это управленческая деятельность, поиск и использование банком наиболее выгодных рынков банковских продуктов с учетом реальных потребностей клиентуры, применяя основные маркетинговые методы для достижения максимальной прибыли. Банковский маркетинг является целым управленческим процессом. </w:t>
      </w:r>
      <w:r w:rsidRPr="00DD367A">
        <w:rPr>
          <w:sz w:val="28"/>
          <w:szCs w:val="28"/>
          <w:lang w:val="en-US"/>
        </w:rPr>
        <w:t>[1, c. 15]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Его содержание охватывает все сферы управления и хозяйствования банка, включая следующие:</w:t>
      </w:r>
    </w:p>
    <w:p w:rsidR="00E02215" w:rsidRPr="00DD367A" w:rsidRDefault="007A1C8F" w:rsidP="007F3A8E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проводить исследование, прогнозирование спроса на банковском рынке;</w:t>
      </w:r>
    </w:p>
    <w:p w:rsidR="00E02215" w:rsidRPr="00DD367A" w:rsidRDefault="007A1C8F" w:rsidP="007F3A8E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сегментировать рынок банковской продукции и выбирать</w:t>
      </w:r>
      <w:r w:rsidR="00D91455"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целевой рынок, исследовать поведение потребителей на рынке;</w:t>
      </w:r>
    </w:p>
    <w:p w:rsidR="00E02215" w:rsidRPr="00DD367A" w:rsidRDefault="007A1C8F" w:rsidP="007F3A8E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определить хозяйственную концепцию банка;</w:t>
      </w:r>
    </w:p>
    <w:p w:rsidR="00E02215" w:rsidRPr="00DD367A" w:rsidRDefault="007A1C8F" w:rsidP="007F3A8E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применять и комбинировать маркетинговые приемы (товар,</w:t>
      </w:r>
      <w:r w:rsidR="00D91455"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цены и каналы сбыта, стимулирование реализации и т.д.) и определить тактику банковского маркетинга;</w:t>
      </w:r>
    </w:p>
    <w:p w:rsidR="00E02215" w:rsidRPr="00DD367A" w:rsidRDefault="007A1C8F" w:rsidP="007F3A8E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 xml:space="preserve">определить маркетинговую стратегию, ее управление и контроль. [1, </w:t>
      </w:r>
      <w:r w:rsidR="00E02215" w:rsidRPr="00DD367A">
        <w:rPr>
          <w:sz w:val="28"/>
          <w:szCs w:val="28"/>
          <w:lang w:val="en-US"/>
        </w:rPr>
        <w:t>c</w:t>
      </w:r>
      <w:r w:rsidR="00E02215" w:rsidRPr="00DD367A">
        <w:rPr>
          <w:sz w:val="28"/>
          <w:szCs w:val="28"/>
        </w:rPr>
        <w:t>. 15]</w:t>
      </w:r>
    </w:p>
    <w:p w:rsidR="00E02215" w:rsidRPr="00DD367A" w:rsidRDefault="00D9145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Э.</w:t>
      </w:r>
      <w:r w:rsidR="00E02215" w:rsidRPr="00DD367A">
        <w:rPr>
          <w:sz w:val="28"/>
          <w:szCs w:val="28"/>
        </w:rPr>
        <w:t>А. Уткин в своей книге «Банковский маркетинг» дает следующее определение: «Банковский маркетинг можно определить как поиск и использование банком наиболее выгодных рынков банковских продуктов с учетом реальных потребностей клиентуры</w:t>
      </w:r>
      <w:r w:rsidR="00E02215" w:rsidRPr="00DD367A">
        <w:rPr>
          <w:b/>
          <w:bCs/>
          <w:sz w:val="28"/>
          <w:szCs w:val="28"/>
        </w:rPr>
        <w:t xml:space="preserve">. </w:t>
      </w:r>
      <w:r w:rsidR="00E02215" w:rsidRPr="00DD367A">
        <w:rPr>
          <w:sz w:val="28"/>
          <w:szCs w:val="28"/>
        </w:rPr>
        <w:t>Это предполагает четкую постановку целей банка, формирование путей и способов их достижения и разработку конкретных мероприятий для реализации планов»</w:t>
      </w: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 xml:space="preserve">[2, </w:t>
      </w:r>
      <w:r w:rsidR="00E02215" w:rsidRPr="00DD367A">
        <w:rPr>
          <w:sz w:val="28"/>
          <w:szCs w:val="28"/>
          <w:lang w:val="en-US"/>
        </w:rPr>
        <w:t>c</w:t>
      </w:r>
      <w:r w:rsidR="00E02215" w:rsidRPr="00DD367A">
        <w:rPr>
          <w:sz w:val="28"/>
          <w:szCs w:val="28"/>
        </w:rPr>
        <w:t>.61]</w:t>
      </w:r>
      <w:r w:rsidRPr="00DD367A">
        <w:rPr>
          <w:sz w:val="28"/>
          <w:szCs w:val="28"/>
        </w:rPr>
        <w:t>.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Представляется интересной также характеристика банковского маркетинга Стахановым</w:t>
      </w:r>
      <w:r w:rsidR="00D91455" w:rsidRPr="00DD367A">
        <w:rPr>
          <w:sz w:val="28"/>
          <w:szCs w:val="28"/>
        </w:rPr>
        <w:t xml:space="preserve"> </w:t>
      </w:r>
      <w:r w:rsidRPr="00DD367A">
        <w:rPr>
          <w:sz w:val="28"/>
          <w:szCs w:val="28"/>
        </w:rPr>
        <w:t>В. Н.: «Банковский маркетинг можно рассматривать как специфическую форму организации финансового маркетинга. Авторы учебника «Маркетинг» считают, что «банковский маркетинг представляет собой систему управления банком, которая предполагает учет и изучение процессов, происходящих на рынке капитала как в целом, так и в отдельных его секторах: банковской сфере, кредитной системе, рынке ценных бумаг» [4, с. 486]. Аналогичные представления на сущность банковского маркетинга встречаются и в других публикациях.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Главный недостаток подобного рода определений </w:t>
      </w:r>
      <w:r w:rsidR="00D91455" w:rsidRPr="00DD367A">
        <w:rPr>
          <w:sz w:val="28"/>
          <w:szCs w:val="28"/>
        </w:rPr>
        <w:t>-</w:t>
      </w:r>
      <w:r w:rsidRPr="00DD367A">
        <w:rPr>
          <w:sz w:val="28"/>
          <w:szCs w:val="28"/>
        </w:rPr>
        <w:t xml:space="preserve"> это игнорирование нужд и потребностей в банковских услугах. Поэтому более адекватным содержанию рыночной ориентации банковской деятельности является представление сущности банковского маркетинга как процесса удовлетворения нужд и потребностей клиентов в банковских услугах на основе активного использования инструментария маркетинга. При этом необходимо учитывать, что деятельность коммерческого банка:</w:t>
      </w:r>
    </w:p>
    <w:p w:rsidR="00E02215" w:rsidRPr="00DD367A" w:rsidRDefault="00E02215" w:rsidP="007F3A8E">
      <w:pPr>
        <w:numPr>
          <w:ilvl w:val="0"/>
          <w:numId w:val="14"/>
        </w:num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осуществляется на рынке специфического товара </w:t>
      </w:r>
      <w:r w:rsidR="00D91455" w:rsidRPr="00DD367A">
        <w:rPr>
          <w:sz w:val="28"/>
          <w:szCs w:val="28"/>
        </w:rPr>
        <w:t>-</w:t>
      </w:r>
      <w:r w:rsidRPr="00DD367A">
        <w:rPr>
          <w:sz w:val="28"/>
          <w:szCs w:val="28"/>
        </w:rPr>
        <w:t xml:space="preserve"> денежных (финансовых) ресурсов;</w:t>
      </w:r>
    </w:p>
    <w:p w:rsidR="00E02215" w:rsidRPr="00DD367A" w:rsidRDefault="00E02215" w:rsidP="007F3A8E">
      <w:pPr>
        <w:numPr>
          <w:ilvl w:val="0"/>
          <w:numId w:val="14"/>
        </w:num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направлена на удовлетворение потребностей в услугах банка;</w:t>
      </w:r>
    </w:p>
    <w:p w:rsidR="00E02215" w:rsidRPr="00DD367A" w:rsidRDefault="00E02215" w:rsidP="007F3A8E">
      <w:p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-связана с получением доходов от оказания услуг клиентам.</w:t>
      </w:r>
      <w:r w:rsidR="00D91455" w:rsidRPr="00DD367A">
        <w:rPr>
          <w:sz w:val="28"/>
          <w:szCs w:val="28"/>
        </w:rPr>
        <w:t xml:space="preserve"> </w:t>
      </w:r>
      <w:r w:rsidRPr="00DD367A">
        <w:rPr>
          <w:sz w:val="28"/>
          <w:szCs w:val="28"/>
        </w:rPr>
        <w:t xml:space="preserve">Цель банковского маркетинга </w:t>
      </w:r>
      <w:r w:rsidR="00D91455" w:rsidRPr="00DD367A">
        <w:rPr>
          <w:sz w:val="28"/>
          <w:szCs w:val="28"/>
        </w:rPr>
        <w:t>-</w:t>
      </w:r>
      <w:r w:rsidRPr="00DD367A">
        <w:rPr>
          <w:sz w:val="28"/>
          <w:szCs w:val="28"/>
        </w:rPr>
        <w:t xml:space="preserve"> создание необходимых условий для приспособления банковской деятельности к требованиям рынка. Чтобы реализовать ее, коммерческий банк должен ставить и решать следующие основные задачи:</w:t>
      </w:r>
    </w:p>
    <w:p w:rsidR="00E02215" w:rsidRPr="00DD367A" w:rsidRDefault="00E02215" w:rsidP="007F3A8E">
      <w:pPr>
        <w:numPr>
          <w:ilvl w:val="0"/>
          <w:numId w:val="15"/>
        </w:numPr>
        <w:shd w:val="clear" w:color="auto" w:fill="FFFFFF"/>
        <w:tabs>
          <w:tab w:val="left" w:pos="686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расширение номенклатуры услуг и повышение качества банковского обслуживания;</w:t>
      </w:r>
    </w:p>
    <w:p w:rsidR="00E02215" w:rsidRPr="00DD367A" w:rsidRDefault="00E02215" w:rsidP="007F3A8E">
      <w:pPr>
        <w:numPr>
          <w:ilvl w:val="0"/>
          <w:numId w:val="15"/>
        </w:numPr>
        <w:shd w:val="clear" w:color="auto" w:fill="FFFFFF"/>
        <w:tabs>
          <w:tab w:val="left" w:pos="686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рост доходности банковской деятельности в сочетании с эффективным обслуживанием клиентов;</w:t>
      </w:r>
    </w:p>
    <w:p w:rsidR="00E43632" w:rsidRPr="00DD367A" w:rsidRDefault="00E43632" w:rsidP="007F3A8E">
      <w:pPr>
        <w:numPr>
          <w:ilvl w:val="0"/>
          <w:numId w:val="15"/>
        </w:numPr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оптимальное использование собственных и заемных средств.</w:t>
      </w:r>
    </w:p>
    <w:p w:rsidR="00E02215" w:rsidRPr="00DD367A" w:rsidRDefault="00E02215" w:rsidP="007F3A8E">
      <w:pPr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Основные функции банковского маркетинга:</w:t>
      </w:r>
    </w:p>
    <w:p w:rsidR="00E02215" w:rsidRPr="00DD367A" w:rsidRDefault="00E02215" w:rsidP="007F3A8E">
      <w:pPr>
        <w:numPr>
          <w:ilvl w:val="0"/>
          <w:numId w:val="16"/>
        </w:num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маркетинговые исследования рынка банковских услуг;</w:t>
      </w:r>
    </w:p>
    <w:p w:rsidR="00E02215" w:rsidRPr="00DD367A" w:rsidRDefault="00E02215" w:rsidP="007F3A8E">
      <w:pPr>
        <w:numPr>
          <w:ilvl w:val="0"/>
          <w:numId w:val="16"/>
        </w:num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разработка комплекса банковского маркетинга;</w:t>
      </w:r>
    </w:p>
    <w:p w:rsidR="00E02215" w:rsidRPr="00DD367A" w:rsidRDefault="00E02215" w:rsidP="007F3A8E">
      <w:pPr>
        <w:numPr>
          <w:ilvl w:val="0"/>
          <w:numId w:val="17"/>
        </w:num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маркетинговое планирование и организация банковской деятельности;</w:t>
      </w:r>
    </w:p>
    <w:p w:rsidR="00E02215" w:rsidRPr="00DD367A" w:rsidRDefault="00E02215" w:rsidP="007F3A8E">
      <w:pPr>
        <w:numPr>
          <w:ilvl w:val="0"/>
          <w:numId w:val="16"/>
        </w:num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маркетинговый контроль, анализ и аудит.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Маркетинговые исследования рынка банковских услуг показывают, что во всем мире наблюдается тенденция роста интереса к банковскому маркетингу» [3, </w:t>
      </w:r>
      <w:r w:rsidRPr="00DD367A">
        <w:rPr>
          <w:sz w:val="28"/>
          <w:szCs w:val="28"/>
          <w:lang w:val="en-US"/>
        </w:rPr>
        <w:t>c</w:t>
      </w:r>
      <w:r w:rsidRPr="00DD367A">
        <w:rPr>
          <w:sz w:val="28"/>
          <w:szCs w:val="28"/>
        </w:rPr>
        <w:t>. 89]</w:t>
      </w:r>
      <w:r w:rsidR="00D91455" w:rsidRPr="00DD367A">
        <w:rPr>
          <w:sz w:val="28"/>
          <w:szCs w:val="28"/>
        </w:rPr>
        <w:t>.</w:t>
      </w:r>
      <w:r w:rsidRPr="00DD367A">
        <w:rPr>
          <w:sz w:val="28"/>
          <w:szCs w:val="28"/>
        </w:rPr>
        <w:t xml:space="preserve"> 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Маркетинг банковских услуг можно определить как стратегию выявления и исследования потребностей и предпочтений общества в услугах банка для использования в коммерческих целях. Глубина проработки отдельных вопросов маркетинга может быть различной в зависимости от масштаба и специфики деятельности банка, общей стратегии его развития и профессиональной квалификации персонала, занимающегося маркетингом банковских услуг. [1, </w:t>
      </w:r>
      <w:r w:rsidRPr="00DD367A">
        <w:rPr>
          <w:sz w:val="28"/>
          <w:szCs w:val="28"/>
          <w:lang w:val="en-US"/>
        </w:rPr>
        <w:t>c</w:t>
      </w:r>
      <w:r w:rsidRPr="00DD367A">
        <w:rPr>
          <w:sz w:val="28"/>
          <w:szCs w:val="28"/>
        </w:rPr>
        <w:t>. 16]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Главными факторами, вызвавшими необходимость применения концепции маркетинга и стратегического планирования в современном коммерческом банке, являются:</w:t>
      </w:r>
    </w:p>
    <w:p w:rsidR="00E02215" w:rsidRPr="00DD367A" w:rsidRDefault="00E02215" w:rsidP="007F3A8E">
      <w:pPr>
        <w:numPr>
          <w:ilvl w:val="0"/>
          <w:numId w:val="6"/>
        </w:num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Усиление конкуренции внутри банковской системы как в</w:t>
      </w:r>
      <w:r w:rsidR="00D91455" w:rsidRPr="00DD367A">
        <w:rPr>
          <w:sz w:val="28"/>
          <w:szCs w:val="28"/>
        </w:rPr>
        <w:t xml:space="preserve"> </w:t>
      </w:r>
      <w:r w:rsidRPr="00DD367A">
        <w:rPr>
          <w:sz w:val="28"/>
          <w:szCs w:val="28"/>
        </w:rPr>
        <w:t>области привлечения средств, так и в области предоставления кредитных услуг. Конкуренция в банковской сфере отличается развитостью форм и интенсивностью, отсутствием входных барьеров и патентных ограничений.</w:t>
      </w:r>
    </w:p>
    <w:p w:rsidR="00E02215" w:rsidRPr="00DD367A" w:rsidRDefault="00E02215" w:rsidP="007F3A8E">
      <w:pPr>
        <w:numPr>
          <w:ilvl w:val="0"/>
          <w:numId w:val="6"/>
        </w:num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Ограничения ценовой конкуренции на рынке банковских услуг, связанные с государственным регулированием.</w:t>
      </w:r>
    </w:p>
    <w:p w:rsidR="00E02215" w:rsidRPr="00DD367A" w:rsidRDefault="00E02215" w:rsidP="007F3A8E">
      <w:pPr>
        <w:numPr>
          <w:ilvl w:val="0"/>
          <w:numId w:val="6"/>
        </w:num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Развитие информационных технологий и средств коммуникаций на базе современной техники, повлекшее расширение территориальной сферы деятельности финансово-кредитных институтов.</w:t>
      </w:r>
    </w:p>
    <w:p w:rsidR="00E02215" w:rsidRPr="00DD367A" w:rsidRDefault="00E02215" w:rsidP="007F3A8E">
      <w:p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D367A">
        <w:rPr>
          <w:sz w:val="28"/>
          <w:szCs w:val="28"/>
        </w:rPr>
        <w:t>4.Диверсификация банковской индустрии. Расширение спектра услуг, применение небанковских методов заимствования денежных средств.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5. Интернационализация экономических процессов, которая сопровождается проникновением банков на зарубежные рынки и</w:t>
      </w:r>
      <w:r w:rsidR="00D91455" w:rsidRPr="00DD367A">
        <w:rPr>
          <w:sz w:val="28"/>
          <w:szCs w:val="28"/>
        </w:rPr>
        <w:t xml:space="preserve"> </w:t>
      </w:r>
      <w:r w:rsidRPr="00DD367A">
        <w:rPr>
          <w:sz w:val="28"/>
          <w:szCs w:val="28"/>
        </w:rPr>
        <w:t xml:space="preserve">конкуренцией с местными банками, глобализация банковской конкуренции. [1, </w:t>
      </w:r>
      <w:r w:rsidRPr="00DD367A">
        <w:rPr>
          <w:sz w:val="28"/>
          <w:szCs w:val="28"/>
          <w:lang w:val="en-US"/>
        </w:rPr>
        <w:t>c</w:t>
      </w:r>
      <w:r w:rsidRPr="00DD367A">
        <w:rPr>
          <w:sz w:val="28"/>
          <w:szCs w:val="28"/>
        </w:rPr>
        <w:t>. 17]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Целевыми задачами банковского маркетинга являются:</w:t>
      </w:r>
    </w:p>
    <w:p w:rsidR="00E02215" w:rsidRPr="00DD367A" w:rsidRDefault="00E02215" w:rsidP="007F3A8E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определение направлений улучшения банковского обслуживания;</w:t>
      </w:r>
    </w:p>
    <w:p w:rsidR="00E02215" w:rsidRPr="00DD367A" w:rsidRDefault="00E43632" w:rsidP="007F3A8E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установление преимуществ и недостатков в предложении</w:t>
      </w:r>
      <w:r w:rsidR="00D91455"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банковских продуктов и технологий;</w:t>
      </w:r>
    </w:p>
    <w:p w:rsidR="00E02215" w:rsidRPr="00DD367A" w:rsidRDefault="00D91455" w:rsidP="007F3A8E">
      <w:p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-</w:t>
      </w:r>
      <w:r w:rsidR="00E02215" w:rsidRPr="00DD367A">
        <w:rPr>
          <w:sz w:val="28"/>
          <w:szCs w:val="28"/>
        </w:rPr>
        <w:t>потребности банков в новых видах банковских услуг.</w:t>
      </w: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Следующим этапом является уточнение и конкретизация целевой задачи, формулируются исследовательские вопросы:</w:t>
      </w:r>
    </w:p>
    <w:p w:rsidR="00E02215" w:rsidRPr="00DD367A" w:rsidRDefault="00E43632" w:rsidP="007F3A8E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существование благоприятных и неудовлетворительных аспектов сервиса;</w:t>
      </w:r>
    </w:p>
    <w:p w:rsidR="00E02215" w:rsidRPr="00DD367A" w:rsidRDefault="00E43632" w:rsidP="007F3A8E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определение типов покупателей услуг;</w:t>
      </w:r>
    </w:p>
    <w:p w:rsidR="00E02215" w:rsidRPr="00DD367A" w:rsidRDefault="00E43632" w:rsidP="007F3A8E">
      <w:pPr>
        <w:numPr>
          <w:ilvl w:val="0"/>
          <w:numId w:val="2"/>
        </w:numPr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 xml:space="preserve">ожидаемые выгоды потребителя. [1, </w:t>
      </w:r>
      <w:r w:rsidR="00E02215" w:rsidRPr="00DD367A">
        <w:rPr>
          <w:sz w:val="28"/>
          <w:szCs w:val="28"/>
          <w:lang w:val="en-US"/>
        </w:rPr>
        <w:t>c</w:t>
      </w:r>
      <w:r w:rsidR="00E02215" w:rsidRPr="00DD367A">
        <w:rPr>
          <w:sz w:val="28"/>
          <w:szCs w:val="28"/>
        </w:rPr>
        <w:t>.21]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Среди конкурентных преимуществ коммерческих банков выделяют:</w:t>
      </w:r>
    </w:p>
    <w:p w:rsidR="00E02215" w:rsidRPr="00DD367A" w:rsidRDefault="00E43632" w:rsidP="007F3A8E">
      <w:pPr>
        <w:numPr>
          <w:ilvl w:val="0"/>
          <w:numId w:val="4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имидж банка;</w:t>
      </w:r>
    </w:p>
    <w:p w:rsidR="00E02215" w:rsidRPr="00DD367A" w:rsidRDefault="00E43632" w:rsidP="007F3A8E">
      <w:pPr>
        <w:numPr>
          <w:ilvl w:val="0"/>
          <w:numId w:val="4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качество услуг;</w:t>
      </w:r>
    </w:p>
    <w:p w:rsidR="00E02215" w:rsidRPr="00DD367A" w:rsidRDefault="00E43632" w:rsidP="007F3A8E">
      <w:pPr>
        <w:numPr>
          <w:ilvl w:val="0"/>
          <w:numId w:val="4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величина уставного капитала и активов;</w:t>
      </w:r>
    </w:p>
    <w:p w:rsidR="00E02215" w:rsidRPr="00DD367A" w:rsidRDefault="00E43632" w:rsidP="007F3A8E">
      <w:pPr>
        <w:numPr>
          <w:ilvl w:val="0"/>
          <w:numId w:val="4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величина валютной или генеральной лицензии;</w:t>
      </w:r>
    </w:p>
    <w:p w:rsidR="00E02215" w:rsidRPr="00DD367A" w:rsidRDefault="00E43632" w:rsidP="007F3A8E">
      <w:pPr>
        <w:numPr>
          <w:ilvl w:val="0"/>
          <w:numId w:val="4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устойчивость клиентуры;</w:t>
      </w:r>
    </w:p>
    <w:p w:rsidR="00E02215" w:rsidRPr="00DD367A" w:rsidRDefault="00E43632" w:rsidP="007F3A8E">
      <w:pPr>
        <w:numPr>
          <w:ilvl w:val="0"/>
          <w:numId w:val="4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корреспондентская сеть;</w:t>
      </w:r>
    </w:p>
    <w:p w:rsidR="00E02215" w:rsidRPr="00DD367A" w:rsidRDefault="00E43632" w:rsidP="007F3A8E">
      <w:pPr>
        <w:numPr>
          <w:ilvl w:val="0"/>
          <w:numId w:val="4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филиальная сеть;</w:t>
      </w:r>
    </w:p>
    <w:p w:rsidR="00E02215" w:rsidRPr="00DD367A" w:rsidRDefault="00E43632" w:rsidP="007F3A8E">
      <w:pPr>
        <w:numPr>
          <w:ilvl w:val="0"/>
          <w:numId w:val="4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система расчетов;</w:t>
      </w:r>
    </w:p>
    <w:p w:rsidR="00E02215" w:rsidRPr="00DD367A" w:rsidRDefault="00E43632" w:rsidP="007F3A8E">
      <w:pPr>
        <w:numPr>
          <w:ilvl w:val="0"/>
          <w:numId w:val="4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реклама;</w:t>
      </w:r>
    </w:p>
    <w:p w:rsidR="00E02215" w:rsidRPr="00DD367A" w:rsidRDefault="00E43632" w:rsidP="007F3A8E">
      <w:pPr>
        <w:numPr>
          <w:ilvl w:val="0"/>
          <w:numId w:val="4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 </w:t>
      </w:r>
      <w:r w:rsidR="00E02215" w:rsidRPr="00DD367A">
        <w:rPr>
          <w:sz w:val="28"/>
          <w:szCs w:val="28"/>
        </w:rPr>
        <w:t>грамотный менеджмент.</w:t>
      </w:r>
    </w:p>
    <w:p w:rsidR="00E02215" w:rsidRPr="00DD367A" w:rsidRDefault="00E02215" w:rsidP="007F3A8E">
      <w:pPr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67A">
        <w:rPr>
          <w:sz w:val="28"/>
          <w:szCs w:val="28"/>
        </w:rPr>
        <w:t xml:space="preserve">Основными направлениями достижения конкурентных преимуществ являются: дифференциация деятельности, снижение величины затрат, пионерная стратегия </w:t>
      </w:r>
      <w:r w:rsidR="00D91455" w:rsidRPr="00DD367A">
        <w:rPr>
          <w:sz w:val="28"/>
          <w:szCs w:val="28"/>
        </w:rPr>
        <w:t>-</w:t>
      </w:r>
      <w:r w:rsidRPr="00DD367A">
        <w:rPr>
          <w:sz w:val="28"/>
          <w:szCs w:val="28"/>
        </w:rPr>
        <w:t xml:space="preserve"> нововведения. Конкурентные преимущества могут быть краткосрочными и долгосрочными, устойчивыми. Маркетинговая стратегия основывается на долгосрочных конкурентных преимуществах, которые должны быть реальными и существенными. Защита конкурентных преимуществ реализуется путем обеспечения режима контроля входящей и исходящей информации, ее секретностью. [1, </w:t>
      </w:r>
      <w:r w:rsidRPr="00DD367A">
        <w:rPr>
          <w:sz w:val="28"/>
          <w:szCs w:val="28"/>
          <w:lang w:val="en-US"/>
        </w:rPr>
        <w:t>c</w:t>
      </w:r>
      <w:r w:rsidRPr="00DD367A">
        <w:rPr>
          <w:sz w:val="28"/>
          <w:szCs w:val="28"/>
        </w:rPr>
        <w:t>. 25]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Сравнительный анализ деятельности банка с деятельностью других банков по многим факторам позволяет выявить конкурентные преимущества и недостатки банка, что необходимо для определения позиции банка на рынке.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Позиция банка на рынке </w:t>
      </w:r>
      <w:r w:rsidR="00D91455" w:rsidRPr="00DD367A">
        <w:rPr>
          <w:sz w:val="28"/>
          <w:szCs w:val="28"/>
        </w:rPr>
        <w:t>-</w:t>
      </w:r>
      <w:r w:rsidRPr="00DD367A">
        <w:rPr>
          <w:sz w:val="28"/>
          <w:szCs w:val="28"/>
        </w:rPr>
        <w:t xml:space="preserve"> положение, которое банк занимает на целевых рынках и которое определяется результатами его деятельности, конкурентными преимуществами и недостатками по сравнению с другими финансово-кредитными институтами.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Посредством позиционирования своих продуктов на финансовом рынке коммерческий банк может определить наилучший способ проникновения в избранный целевой сегмент. Возможны два типа стратегии внедрения:</w:t>
      </w:r>
    </w:p>
    <w:p w:rsidR="00E02215" w:rsidRPr="00DD367A" w:rsidRDefault="00E02215" w:rsidP="007F3A8E">
      <w:p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- вступить в конкурентную борьбу в данном подсегменте;</w:t>
      </w:r>
    </w:p>
    <w:p w:rsidR="00E02215" w:rsidRPr="00DD367A" w:rsidRDefault="00E02215" w:rsidP="007F3A8E">
      <w:pPr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- найти свободный субсегмент и предложить клиентам банковский продукт с уникальными свойствами. [1, </w:t>
      </w:r>
      <w:r w:rsidRPr="00DD367A">
        <w:rPr>
          <w:sz w:val="28"/>
          <w:szCs w:val="28"/>
          <w:lang w:val="en-US"/>
        </w:rPr>
        <w:t>c</w:t>
      </w:r>
      <w:r w:rsidRPr="00DD367A">
        <w:rPr>
          <w:sz w:val="28"/>
          <w:szCs w:val="28"/>
        </w:rPr>
        <w:t>. 26]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Имидж банка</w:t>
      </w:r>
      <w:r w:rsidRPr="00DD367A">
        <w:rPr>
          <w:b/>
          <w:bCs/>
          <w:sz w:val="28"/>
          <w:szCs w:val="28"/>
        </w:rPr>
        <w:t xml:space="preserve"> </w:t>
      </w:r>
      <w:r w:rsidR="00D91455" w:rsidRPr="00DD367A">
        <w:rPr>
          <w:sz w:val="28"/>
          <w:szCs w:val="28"/>
        </w:rPr>
        <w:t>-</w:t>
      </w:r>
      <w:r w:rsidRPr="00DD367A">
        <w:rPr>
          <w:sz w:val="28"/>
          <w:szCs w:val="28"/>
        </w:rPr>
        <w:t xml:space="preserve"> совокупность сознательных или несознательных представлений, образов, существующих у клиентов и общественности о данном банке. Дифференциация качества услуг вместе с ориентацией на улучшение качества обслуживания клиентов поставили перед банками проблему определения критериев качества банковского продукта. Критериями качества банковского продукта являются скорость обслуживания, срочность проводимых операций, часы работы, наличие ошибок, а также качество консультирования, личностные контакты, сопоставление качества и цены услуги. [1, </w:t>
      </w:r>
      <w:r w:rsidRPr="00DD367A">
        <w:rPr>
          <w:sz w:val="28"/>
          <w:szCs w:val="28"/>
          <w:lang w:val="en-US"/>
        </w:rPr>
        <w:t>c</w:t>
      </w:r>
      <w:r w:rsidRPr="00DD367A">
        <w:rPr>
          <w:sz w:val="28"/>
          <w:szCs w:val="28"/>
        </w:rPr>
        <w:t xml:space="preserve">. 25] 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Важнейшая составная часть банковского маркетинга </w:t>
      </w:r>
      <w:r w:rsidR="00D91455" w:rsidRPr="00DD367A">
        <w:rPr>
          <w:sz w:val="28"/>
          <w:szCs w:val="28"/>
        </w:rPr>
        <w:t>-</w:t>
      </w:r>
      <w:r w:rsidRPr="00DD367A">
        <w:rPr>
          <w:sz w:val="28"/>
          <w:szCs w:val="28"/>
        </w:rPr>
        <w:t xml:space="preserve"> подсистема «товар-цена». Оптимизация управления данной подсистемой требует постановки работы по изучению, прогнозированию и регулированию структуры ассортиментного набора банковских услуг и выработки обоснованной ценовой концепции. Таким образом, сформулированная задача оптимального управления принципиально является иерархической: на верхнем уровне формируется наилучший ассортиментный набор банковских продуктов, на нижнем </w:t>
      </w:r>
      <w:r w:rsidR="00D91455" w:rsidRPr="00DD367A">
        <w:rPr>
          <w:sz w:val="28"/>
          <w:szCs w:val="28"/>
        </w:rPr>
        <w:t>-</w:t>
      </w:r>
      <w:r w:rsidRPr="00DD367A">
        <w:rPr>
          <w:sz w:val="28"/>
          <w:szCs w:val="28"/>
        </w:rPr>
        <w:t xml:space="preserve"> оптимальная ценовая политика. [1, </w:t>
      </w:r>
      <w:r w:rsidRPr="00DD367A">
        <w:rPr>
          <w:sz w:val="28"/>
          <w:szCs w:val="28"/>
          <w:lang w:val="en-US"/>
        </w:rPr>
        <w:t>c</w:t>
      </w:r>
      <w:r w:rsidRPr="00DD367A">
        <w:rPr>
          <w:sz w:val="28"/>
          <w:szCs w:val="28"/>
        </w:rPr>
        <w:t>. 27]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Ценовая политика банка </w:t>
      </w:r>
      <w:r w:rsidR="00D91455" w:rsidRPr="00DD367A">
        <w:rPr>
          <w:sz w:val="28"/>
          <w:szCs w:val="28"/>
        </w:rPr>
        <w:t>-</w:t>
      </w:r>
      <w:r w:rsidRPr="00DD367A">
        <w:rPr>
          <w:sz w:val="28"/>
          <w:szCs w:val="28"/>
        </w:rPr>
        <w:t xml:space="preserve"> установление цен на различные банковские услуги и их изменение в соответствии с изменением рыночной конъюнктуры. Объектами ценовой политики банка являются процентные ставки, тарифы, комиссионные, скидки, пре</w:t>
      </w:r>
      <w:r w:rsidR="00EA16E2" w:rsidRPr="00DD367A">
        <w:rPr>
          <w:sz w:val="28"/>
          <w:szCs w:val="28"/>
        </w:rPr>
        <w:t>мии, минимальный размер вклада.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В маркетинговой деятельности банка цена выполняет важную функцию согласования интересов банка и клиентов. Особенность ценообразования в банке </w:t>
      </w:r>
      <w:r w:rsidR="00D91455" w:rsidRPr="00DD367A">
        <w:rPr>
          <w:sz w:val="28"/>
          <w:szCs w:val="28"/>
        </w:rPr>
        <w:t>-</w:t>
      </w:r>
      <w:r w:rsidRPr="00DD367A">
        <w:rPr>
          <w:sz w:val="28"/>
          <w:szCs w:val="28"/>
        </w:rPr>
        <w:t xml:space="preserve"> отсутствие четкой взаимосвязи потребительной стоимости банковской услуги и ее цены. Банк имеет возможность маневрировать процентными ставками, уровнем комиссионного вознаграждения и тарифами на услуги в достаточно растяжимых пределах. С другой стороны, покупатели услуг банка (особенно постоянные) могут воздействовать путем переговоров на цену услуг. [1, </w:t>
      </w:r>
      <w:r w:rsidRPr="00DD367A">
        <w:rPr>
          <w:sz w:val="28"/>
          <w:szCs w:val="28"/>
          <w:lang w:val="en-US"/>
        </w:rPr>
        <w:t>c</w:t>
      </w:r>
      <w:r w:rsidRPr="00DD367A">
        <w:rPr>
          <w:sz w:val="28"/>
          <w:szCs w:val="28"/>
        </w:rPr>
        <w:t>. 29]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Стратегия развития продуктового ряда предполагает решение двух важнейших задач: оптимизации структуры ассортиментного набора оказываемых банком услуг с учетом текущей стадии жизненного цикла и разработки продуктов-новинок.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Анализ продуктового ряда осуществляется на основе изучения уровня сбыта каждой услуги, относительных показателей доли рынка, величины издержек и уровня рентабельности, относящихся к данной услуге. Структура продуктового ряда должна быть сбалансирована как с точки зрения уровня диверсификации и прибыльности, так и с точки зрения сочетания старых и новых услуг.</w:t>
      </w:r>
    </w:p>
    <w:p w:rsidR="00E02215" w:rsidRPr="00DD367A" w:rsidRDefault="00E02215" w:rsidP="007F3A8E">
      <w:pPr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При разработке продуктов-новинок необходимо учитывать ряд требований, предъявляемых к ним, например перспективность, уникальность, эффективность, рентабельность, совместимость с существующими услугами, доходность в сочетании с приемлемым риском, возможность автоматизации, полезность для клиентов на протяжении достаточно длительного времени. Можно сделать вывод, что инновационная деятельность представляет сложный и ответственный процесс. Поэтому проведение серьезной подготовительной работы по определению потребностей клиентов, емкости рынка, предполагаемой позиции продукта на рынке, цены и канала распространения является непременным условием начала всей работы. Кроме того, необходимо обеспечить хорошую постановку рекламы и учесть возможные действия конкурентов. [1, </w:t>
      </w:r>
      <w:r w:rsidRPr="00DD367A">
        <w:rPr>
          <w:sz w:val="28"/>
          <w:szCs w:val="28"/>
          <w:lang w:val="en-US"/>
        </w:rPr>
        <w:t>c</w:t>
      </w:r>
      <w:r w:rsidRPr="00DD367A">
        <w:rPr>
          <w:sz w:val="28"/>
          <w:szCs w:val="28"/>
        </w:rPr>
        <w:t>. 28]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Важным аспектом на рынке банковских услуг в условиях жесткой конкурентной борьбы является коммуникационная политика </w:t>
      </w:r>
      <w:r w:rsidR="00D91455" w:rsidRPr="00DD367A">
        <w:rPr>
          <w:sz w:val="28"/>
          <w:szCs w:val="28"/>
        </w:rPr>
        <w:t>-</w:t>
      </w:r>
      <w:r w:rsidRPr="00DD367A">
        <w:rPr>
          <w:sz w:val="28"/>
          <w:szCs w:val="28"/>
        </w:rPr>
        <w:t xml:space="preserve"> система мероприятий по взаимодействию банка с потенциальными потребителями и обществом в целом, направленная на формирование спроса и увеличение продаж. Основными составляющими коммуникационной политики являются: личные продажи, банковская реклама, стимулирующие мероприятия, общественные отношения. [1, </w:t>
      </w:r>
      <w:r w:rsidRPr="00DD367A">
        <w:rPr>
          <w:sz w:val="28"/>
          <w:szCs w:val="28"/>
          <w:lang w:val="en-US"/>
        </w:rPr>
        <w:t>c</w:t>
      </w:r>
      <w:r w:rsidRPr="00DD367A">
        <w:rPr>
          <w:sz w:val="28"/>
          <w:szCs w:val="28"/>
        </w:rPr>
        <w:t>. 31]</w:t>
      </w:r>
    </w:p>
    <w:p w:rsidR="00E43632" w:rsidRPr="00DD367A" w:rsidRDefault="00E43632" w:rsidP="007F3A8E">
      <w:pPr>
        <w:spacing w:line="360" w:lineRule="auto"/>
        <w:ind w:firstLine="709"/>
        <w:jc w:val="both"/>
        <w:rPr>
          <w:sz w:val="28"/>
          <w:szCs w:val="28"/>
        </w:rPr>
      </w:pPr>
    </w:p>
    <w:p w:rsidR="00E43632" w:rsidRPr="00DD367A" w:rsidRDefault="00E43632" w:rsidP="007F3A8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D367A">
        <w:rPr>
          <w:b/>
          <w:bCs/>
          <w:sz w:val="28"/>
          <w:szCs w:val="28"/>
        </w:rPr>
        <w:t>3. Новый тип маркетинга банковских услуг</w:t>
      </w:r>
    </w:p>
    <w:p w:rsidR="00E43632" w:rsidRPr="00DD367A" w:rsidRDefault="00E43632" w:rsidP="007F3A8E">
      <w:pPr>
        <w:spacing w:line="360" w:lineRule="auto"/>
        <w:ind w:firstLine="709"/>
        <w:jc w:val="both"/>
        <w:rPr>
          <w:sz w:val="28"/>
          <w:szCs w:val="28"/>
        </w:rPr>
      </w:pPr>
    </w:p>
    <w:p w:rsidR="00E02215" w:rsidRPr="00DD367A" w:rsidRDefault="00E02215" w:rsidP="007F3A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67A">
        <w:rPr>
          <w:sz w:val="28"/>
          <w:szCs w:val="28"/>
        </w:rPr>
        <w:t xml:space="preserve">В настоящее время в развитии европейских банков главенствующую роль, бесспорно, играют новые информационные и коммуникационные технологии. Предоставляя широкие возможности в области сбора и обработки огромных массивов информации, новые технологии вместе с тем позволяют устанавливать тесные доверительные отношения с клиентами, акционерами и персоналом, а также развивать новые типы отношений с ними. Это подрывает основы и механизмы традиционного банковского маркетинга. М. Бадок, профессор Высшей коммерческой школы (Париж), один из авторов вышедшей в 1999 г. книги “Э-маркетинг в банках и страховании” (E-Marketing de la banque et de l’assurance. </w:t>
      </w:r>
      <w:r w:rsidR="00D91455" w:rsidRPr="00DD367A">
        <w:rPr>
          <w:sz w:val="28"/>
          <w:szCs w:val="28"/>
        </w:rPr>
        <w:t>-</w:t>
      </w:r>
      <w:r w:rsidRPr="00DD367A">
        <w:rPr>
          <w:sz w:val="28"/>
          <w:szCs w:val="28"/>
        </w:rPr>
        <w:t xml:space="preserve"> P.: Ed. d’Organisation, 1999), рассматривает в своей статье новый тип банковского маркетинга </w:t>
      </w:r>
      <w:r w:rsidR="00D91455" w:rsidRPr="00DD367A">
        <w:rPr>
          <w:sz w:val="28"/>
          <w:szCs w:val="28"/>
        </w:rPr>
        <w:t>-</w:t>
      </w:r>
      <w:r w:rsidRPr="00DD367A">
        <w:rPr>
          <w:sz w:val="28"/>
          <w:szCs w:val="28"/>
        </w:rPr>
        <w:t xml:space="preserve"> электронный маркетинг (e-marketing), при котором особое значение должно придаваться таким основополагающим факторам, как информация, технология, логистика/распределение, коммерческий и человеческий потенциал сотрудников банка. </w:t>
      </w:r>
      <w:r w:rsidRPr="00DD367A">
        <w:rPr>
          <w:sz w:val="28"/>
          <w:szCs w:val="28"/>
          <w:lang w:val="en-US"/>
        </w:rPr>
        <w:t>[5]</w:t>
      </w:r>
    </w:p>
    <w:p w:rsidR="00E02215" w:rsidRPr="00DD367A" w:rsidRDefault="00E02215" w:rsidP="007F3A8E">
      <w:pPr>
        <w:spacing w:line="360" w:lineRule="auto"/>
        <w:ind w:firstLine="709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Переход европейских банков и других финансовых институтов к новому типу маркетинга будет иметь для них многочисленные последствия. Прежде всего он затронет сферу управления коммерческой информацией, позволяя банкам проводить более продуманную политику привлечения и удержания клиентов, что предполагает оценку “стоимости” потерянного клиента, выявление наиболее интересных сегментов (категорий) клиентов, продвижение к более персонализированному подходу к клиенту, возможность проникать на международные рынки</w:t>
      </w:r>
      <w:r w:rsidR="00640D24" w:rsidRPr="00DD367A">
        <w:rPr>
          <w:sz w:val="28"/>
          <w:szCs w:val="28"/>
        </w:rPr>
        <w:t xml:space="preserve"> с минимальными издержками и т.</w:t>
      </w:r>
      <w:r w:rsidRPr="00DD367A">
        <w:rPr>
          <w:sz w:val="28"/>
          <w:szCs w:val="28"/>
        </w:rPr>
        <w:t>д. Ускорится разработка новых продуктов и услуг, непосредственно связанных с новыми технологиями, расширится использование виртуальных каналов сбыта, изменится политика ценообразования, клиенты будут получать качественные услуги в режиме он-лайн и т. д. [5]</w:t>
      </w:r>
    </w:p>
    <w:p w:rsidR="00E02215" w:rsidRPr="00DD367A" w:rsidRDefault="00E02215" w:rsidP="007F3A8E">
      <w:pPr>
        <w:pStyle w:val="a3"/>
        <w:ind w:firstLine="709"/>
      </w:pPr>
      <w:r w:rsidRPr="00DD367A">
        <w:t>Однако успех нового типа маркетинга не предопределен заранее. Он потребует серьезных размышлений о структуре и менталитете европейских банков и других финансовых институтов. Как подчеркивает М. Бадок, успех будет во многом зависеть от тесного сотрудничества между службами маркетинга и информации, что позволит создать структуру, в которую будут интегрированы и внутренние коммуникации банка. [</w:t>
      </w:r>
      <w:r w:rsidRPr="00DD367A">
        <w:rPr>
          <w:lang w:val="en-US"/>
        </w:rPr>
        <w:t>5]</w:t>
      </w:r>
      <w:r w:rsidRPr="00DD367A">
        <w:t xml:space="preserve"> </w:t>
      </w:r>
    </w:p>
    <w:p w:rsidR="00E02215" w:rsidRPr="00DD367A" w:rsidRDefault="00D91455" w:rsidP="007F3A8E">
      <w:pPr>
        <w:pStyle w:val="1"/>
        <w:ind w:left="0" w:right="0" w:firstLine="709"/>
        <w:rPr>
          <w:color w:val="auto"/>
          <w:spacing w:val="0"/>
        </w:rPr>
      </w:pPr>
      <w:r w:rsidRPr="00DD367A">
        <w:rPr>
          <w:b w:val="0"/>
          <w:bCs w:val="0"/>
          <w:color w:val="auto"/>
          <w:spacing w:val="0"/>
        </w:rPr>
        <w:br w:type="page"/>
      </w:r>
      <w:r w:rsidRPr="00DD367A">
        <w:rPr>
          <w:color w:val="auto"/>
          <w:spacing w:val="0"/>
        </w:rPr>
        <w:t>Литература</w:t>
      </w:r>
    </w:p>
    <w:p w:rsidR="00E02215" w:rsidRPr="00DD367A" w:rsidRDefault="00E02215" w:rsidP="007F3A8E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02215" w:rsidRPr="00DD367A" w:rsidRDefault="00BE7020" w:rsidP="00BE7020">
      <w:pPr>
        <w:numPr>
          <w:ilvl w:val="0"/>
          <w:numId w:val="18"/>
        </w:numPr>
        <w:shd w:val="clear" w:color="auto" w:fill="FFFFFF"/>
        <w:tabs>
          <w:tab w:val="clear" w:pos="797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Мещеряков А.</w:t>
      </w:r>
      <w:r w:rsidR="00E02215" w:rsidRPr="00DD367A">
        <w:rPr>
          <w:sz w:val="28"/>
          <w:szCs w:val="28"/>
        </w:rPr>
        <w:t xml:space="preserve">А. Банковский маркетинг. – М., </w:t>
      </w:r>
      <w:r w:rsidR="00E43632" w:rsidRPr="00DD367A">
        <w:rPr>
          <w:sz w:val="28"/>
          <w:szCs w:val="28"/>
        </w:rPr>
        <w:t>200</w:t>
      </w:r>
      <w:r w:rsidRPr="00DD367A">
        <w:rPr>
          <w:sz w:val="28"/>
          <w:szCs w:val="28"/>
        </w:rPr>
        <w:t>7 г.</w:t>
      </w:r>
    </w:p>
    <w:p w:rsidR="00E02215" w:rsidRPr="00DD367A" w:rsidRDefault="00E02215" w:rsidP="00BE7020">
      <w:pPr>
        <w:numPr>
          <w:ilvl w:val="0"/>
          <w:numId w:val="18"/>
        </w:numPr>
        <w:shd w:val="clear" w:color="auto" w:fill="FFFFFF"/>
        <w:tabs>
          <w:tab w:val="clear" w:pos="797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Уткин Э.А. Банковский маркетинг, 2-е изд. – М.: ИНФРА-М, </w:t>
      </w:r>
      <w:r w:rsidR="00E43632" w:rsidRPr="00DD367A">
        <w:rPr>
          <w:sz w:val="28"/>
          <w:szCs w:val="28"/>
        </w:rPr>
        <w:t>200</w:t>
      </w:r>
      <w:r w:rsidRPr="00DD367A">
        <w:rPr>
          <w:sz w:val="28"/>
          <w:szCs w:val="28"/>
        </w:rPr>
        <w:t>5 г.</w:t>
      </w:r>
    </w:p>
    <w:p w:rsidR="00E02215" w:rsidRPr="00DD367A" w:rsidRDefault="00E02215" w:rsidP="00BE7020">
      <w:pPr>
        <w:numPr>
          <w:ilvl w:val="0"/>
          <w:numId w:val="18"/>
        </w:numPr>
        <w:shd w:val="clear" w:color="auto" w:fill="FFFFFF"/>
        <w:tabs>
          <w:tab w:val="clear" w:pos="797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367A">
        <w:rPr>
          <w:sz w:val="28"/>
          <w:szCs w:val="28"/>
        </w:rPr>
        <w:t>Стаханов В.Н., Стаханов Д.В. Маркетинг сферы услуг. – М.: Экспертное бюро, 2001 г.</w:t>
      </w:r>
    </w:p>
    <w:p w:rsidR="00E02215" w:rsidRPr="00DD367A" w:rsidRDefault="00E02215" w:rsidP="00BE7020">
      <w:pPr>
        <w:numPr>
          <w:ilvl w:val="0"/>
          <w:numId w:val="18"/>
        </w:numPr>
        <w:shd w:val="clear" w:color="auto" w:fill="FFFFFF"/>
        <w:tabs>
          <w:tab w:val="clear" w:pos="797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367A">
        <w:rPr>
          <w:sz w:val="28"/>
          <w:szCs w:val="28"/>
        </w:rPr>
        <w:t xml:space="preserve">Маркетинг: Учебник / Под ред. А.Н. Романова. М.: Банки и биржи, </w:t>
      </w:r>
      <w:r w:rsidR="00E43632" w:rsidRPr="00DD367A">
        <w:rPr>
          <w:sz w:val="28"/>
          <w:szCs w:val="28"/>
        </w:rPr>
        <w:t>2007</w:t>
      </w:r>
      <w:r w:rsidRPr="00DD367A">
        <w:rPr>
          <w:sz w:val="28"/>
          <w:szCs w:val="28"/>
        </w:rPr>
        <w:t xml:space="preserve"> г.</w:t>
      </w:r>
    </w:p>
    <w:p w:rsidR="00E02215" w:rsidRPr="00DD367A" w:rsidRDefault="00E02215" w:rsidP="00BE7020">
      <w:pPr>
        <w:pStyle w:val="1"/>
        <w:numPr>
          <w:ilvl w:val="0"/>
          <w:numId w:val="18"/>
        </w:numPr>
        <w:tabs>
          <w:tab w:val="clear" w:pos="797"/>
          <w:tab w:val="left" w:pos="360"/>
        </w:tabs>
        <w:ind w:left="0" w:right="0" w:firstLine="0"/>
        <w:rPr>
          <w:b w:val="0"/>
          <w:bCs w:val="0"/>
          <w:color w:val="auto"/>
          <w:spacing w:val="0"/>
        </w:rPr>
      </w:pPr>
      <w:r w:rsidRPr="00DD367A">
        <w:rPr>
          <w:b w:val="0"/>
          <w:bCs w:val="0"/>
          <w:color w:val="auto"/>
          <w:spacing w:val="0"/>
        </w:rPr>
        <w:t>Зубченко Л.А. Новые тенденции в развитии банковского маркетинга // Маркетинг в России и за рубежом, № 1, 200</w:t>
      </w:r>
      <w:r w:rsidR="00E43632" w:rsidRPr="00DD367A">
        <w:rPr>
          <w:b w:val="0"/>
          <w:bCs w:val="0"/>
          <w:color w:val="auto"/>
          <w:spacing w:val="0"/>
        </w:rPr>
        <w:t>5</w:t>
      </w:r>
      <w:r w:rsidRPr="00DD367A">
        <w:rPr>
          <w:b w:val="0"/>
          <w:bCs w:val="0"/>
          <w:color w:val="auto"/>
          <w:spacing w:val="0"/>
        </w:rPr>
        <w:t xml:space="preserve"> г.</w:t>
      </w:r>
      <w:bookmarkStart w:id="0" w:name="_GoBack"/>
      <w:bookmarkEnd w:id="0"/>
    </w:p>
    <w:sectPr w:rsidR="00E02215" w:rsidRPr="00DD367A" w:rsidSect="008E74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F4C8CE2"/>
    <w:lvl w:ilvl="0">
      <w:numFmt w:val="decimal"/>
      <w:lvlText w:val="*"/>
      <w:lvlJc w:val="left"/>
    </w:lvl>
  </w:abstractNum>
  <w:abstractNum w:abstractNumId="1">
    <w:nsid w:val="02355E5C"/>
    <w:multiLevelType w:val="hybridMultilevel"/>
    <w:tmpl w:val="64A817E4"/>
    <w:lvl w:ilvl="0" w:tplc="AE0A3562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">
    <w:nsid w:val="09B518F8"/>
    <w:multiLevelType w:val="singleLevel"/>
    <w:tmpl w:val="79A67A2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2D43305B"/>
    <w:multiLevelType w:val="singleLevel"/>
    <w:tmpl w:val="B944DA36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4">
    <w:nsid w:val="486B044E"/>
    <w:multiLevelType w:val="singleLevel"/>
    <w:tmpl w:val="10063D0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5027241D"/>
    <w:multiLevelType w:val="singleLevel"/>
    <w:tmpl w:val="58841AF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">
    <w:nsid w:val="6AEB0AD0"/>
    <w:multiLevelType w:val="hybridMultilevel"/>
    <w:tmpl w:val="AC7A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91B2B"/>
    <w:multiLevelType w:val="singleLevel"/>
    <w:tmpl w:val="DF44D9B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8">
    <w:nsid w:val="77AE18F4"/>
    <w:multiLevelType w:val="singleLevel"/>
    <w:tmpl w:val="10063D0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78022E13"/>
    <w:multiLevelType w:val="singleLevel"/>
    <w:tmpl w:val="A70AC9F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5"/>
  </w:num>
  <w:num w:numId="8">
    <w:abstractNumId w:val="0"/>
    <w:lvlOverride w:ilvl="0">
      <w:lvl w:ilvl="0">
        <w:numFmt w:val="bullet"/>
        <w:lvlText w:val="—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3"/>
  </w:num>
  <w:num w:numId="17">
    <w:abstractNumId w:val="3"/>
    <w:lvlOverride w:ilvl="0">
      <w:lvl w:ilvl="0">
        <w:start w:val="1"/>
        <w:numFmt w:val="decimal"/>
        <w:lvlText w:val="%1)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C8F"/>
    <w:rsid w:val="003359B0"/>
    <w:rsid w:val="00362B74"/>
    <w:rsid w:val="004F0612"/>
    <w:rsid w:val="004F06FC"/>
    <w:rsid w:val="00640D24"/>
    <w:rsid w:val="007A1C8F"/>
    <w:rsid w:val="007F3A8E"/>
    <w:rsid w:val="008C31A9"/>
    <w:rsid w:val="008E740A"/>
    <w:rsid w:val="00BE7020"/>
    <w:rsid w:val="00D91455"/>
    <w:rsid w:val="00DD367A"/>
    <w:rsid w:val="00E02215"/>
    <w:rsid w:val="00E43632"/>
    <w:rsid w:val="00EA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A3CC0F-2CF0-4ADE-8481-39D4856F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line="360" w:lineRule="auto"/>
      <w:ind w:left="24" w:right="5" w:firstLine="413"/>
      <w:jc w:val="both"/>
      <w:outlineLvl w:val="0"/>
    </w:pPr>
    <w:rPr>
      <w:b/>
      <w:bCs/>
      <w:color w:val="000000"/>
      <w:spacing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8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БАНКОВСКИЙ МАРКЕТИНГ</vt:lpstr>
    </vt:vector>
  </TitlesOfParts>
  <Company>*</Company>
  <LinksUpToDate>false</LinksUpToDate>
  <CharactersWithSpaces>17718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БАНКОВСКИЙ МАРКЕТИНГ</dc:title>
  <dc:subject/>
  <dc:creator>Юрий</dc:creator>
  <cp:keywords/>
  <dc:description/>
  <cp:lastModifiedBy>admin</cp:lastModifiedBy>
  <cp:revision>2</cp:revision>
  <cp:lastPrinted>2001-12-20T08:20:00Z</cp:lastPrinted>
  <dcterms:created xsi:type="dcterms:W3CDTF">2014-02-22T06:35:00Z</dcterms:created>
  <dcterms:modified xsi:type="dcterms:W3CDTF">2014-02-22T06:35:00Z</dcterms:modified>
</cp:coreProperties>
</file>