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2"/>
      </w:tblGrid>
      <w:tr w:rsidR="00CA49CB">
        <w:trPr>
          <w:trHeight w:val="13711"/>
        </w:trPr>
        <w:tc>
          <w:tcPr>
            <w:tcW w:w="9402" w:type="dxa"/>
          </w:tcPr>
          <w:p w:rsidR="00EE3AE7" w:rsidRDefault="00EE3AE7" w:rsidP="00895DA6">
            <w:pPr>
              <w:jc w:val="center"/>
              <w:rPr>
                <w:b/>
              </w:rPr>
            </w:pPr>
          </w:p>
          <w:p w:rsidR="00895DA6" w:rsidRDefault="00895DA6" w:rsidP="00895DA6">
            <w:pPr>
              <w:jc w:val="center"/>
              <w:rPr>
                <w:b/>
              </w:rPr>
            </w:pPr>
            <w:r>
              <w:rPr>
                <w:b/>
              </w:rPr>
              <w:t>Негосударственное образовательное учреждение высшего профессионального образования</w:t>
            </w:r>
          </w:p>
          <w:p w:rsidR="00895DA6" w:rsidRDefault="00895DA6" w:rsidP="00895DA6">
            <w:pPr>
              <w:jc w:val="center"/>
              <w:rPr>
                <w:b/>
              </w:rPr>
            </w:pPr>
            <w:r>
              <w:rPr>
                <w:b/>
              </w:rPr>
              <w:t>Московский социально-экономический институт</w:t>
            </w:r>
          </w:p>
          <w:p w:rsidR="00895DA6" w:rsidRDefault="00895DA6" w:rsidP="00895DA6">
            <w:pPr>
              <w:jc w:val="center"/>
              <w:rPr>
                <w:b/>
              </w:rPr>
            </w:pPr>
          </w:p>
          <w:p w:rsidR="00895DA6" w:rsidRDefault="00895DA6" w:rsidP="00895DA6">
            <w:pPr>
              <w:jc w:val="center"/>
              <w:rPr>
                <w:b/>
              </w:rPr>
            </w:pPr>
          </w:p>
          <w:p w:rsidR="00CA49CB" w:rsidRDefault="00CA49CB" w:rsidP="00CA49CB">
            <w:pPr>
              <w:pStyle w:val="a4"/>
              <w:keepNext w:val="0"/>
              <w:spacing w:before="0" w:after="0"/>
              <w:jc w:val="center"/>
              <w:rPr>
                <w:sz w:val="40"/>
              </w:rPr>
            </w:pPr>
          </w:p>
          <w:p w:rsidR="00CA49CB" w:rsidRDefault="00CA49CB" w:rsidP="00CA49CB">
            <w:pPr>
              <w:pStyle w:val="a4"/>
              <w:keepNext w:val="0"/>
              <w:spacing w:before="0" w:after="0"/>
              <w:jc w:val="center"/>
              <w:rPr>
                <w:sz w:val="40"/>
              </w:rPr>
            </w:pPr>
          </w:p>
          <w:p w:rsidR="00CA49CB" w:rsidRDefault="00CA49CB" w:rsidP="00CA49CB">
            <w:pPr>
              <w:pStyle w:val="a4"/>
              <w:keepNext w:val="0"/>
              <w:spacing w:before="0" w:after="0"/>
              <w:jc w:val="center"/>
              <w:rPr>
                <w:sz w:val="40"/>
              </w:rPr>
            </w:pPr>
          </w:p>
          <w:p w:rsidR="00CA49CB" w:rsidRDefault="00CA49CB" w:rsidP="00CA49CB">
            <w:pPr>
              <w:pStyle w:val="a4"/>
              <w:keepNext w:val="0"/>
              <w:spacing w:before="0" w:after="0"/>
              <w:jc w:val="center"/>
              <w:rPr>
                <w:sz w:val="40"/>
              </w:rPr>
            </w:pPr>
          </w:p>
          <w:p w:rsidR="00CA49CB" w:rsidRDefault="00CA49CB" w:rsidP="00CA49CB">
            <w:pPr>
              <w:pStyle w:val="a4"/>
              <w:keepNext w:val="0"/>
              <w:spacing w:before="0" w:after="0"/>
              <w:jc w:val="center"/>
              <w:rPr>
                <w:sz w:val="40"/>
              </w:rPr>
            </w:pPr>
          </w:p>
          <w:p w:rsidR="00CA49CB" w:rsidRDefault="00CA49CB" w:rsidP="00CA49CB">
            <w:pPr>
              <w:pStyle w:val="a4"/>
              <w:keepNext w:val="0"/>
              <w:spacing w:before="0" w:after="0"/>
              <w:rPr>
                <w:sz w:val="40"/>
              </w:rPr>
            </w:pPr>
          </w:p>
          <w:p w:rsidR="00CA49CB" w:rsidRDefault="00CA49CB" w:rsidP="00CA49CB">
            <w:pPr>
              <w:pStyle w:val="a4"/>
              <w:keepNext w:val="0"/>
              <w:spacing w:before="0" w:after="0"/>
              <w:rPr>
                <w:sz w:val="40"/>
              </w:rPr>
            </w:pPr>
          </w:p>
          <w:p w:rsidR="00CA49CB" w:rsidRDefault="00CA49CB" w:rsidP="00CA49CB">
            <w:pPr>
              <w:pStyle w:val="a4"/>
              <w:keepNext w:val="0"/>
              <w:spacing w:before="0" w:after="0"/>
              <w:jc w:val="center"/>
              <w:rPr>
                <w:sz w:val="40"/>
              </w:rPr>
            </w:pPr>
          </w:p>
          <w:p w:rsidR="00CA49CB" w:rsidRPr="008B1084" w:rsidRDefault="008B1084" w:rsidP="00CA49CB">
            <w:pPr>
              <w:pStyle w:val="a4"/>
              <w:keepNext w:val="0"/>
              <w:spacing w:before="0" w:after="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8B1084">
              <w:rPr>
                <w:rFonts w:ascii="Times New Roman" w:hAnsi="Times New Roman"/>
                <w:sz w:val="56"/>
                <w:szCs w:val="56"/>
              </w:rPr>
              <w:t>Реферат по дисциплине:</w:t>
            </w:r>
          </w:p>
          <w:p w:rsidR="008B1084" w:rsidRPr="008B1084" w:rsidRDefault="008B1084" w:rsidP="00CA49CB">
            <w:pPr>
              <w:pStyle w:val="a4"/>
              <w:keepNext w:val="0"/>
              <w:spacing w:before="0" w:after="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8B1084">
              <w:rPr>
                <w:rFonts w:ascii="Times New Roman" w:hAnsi="Times New Roman"/>
                <w:sz w:val="56"/>
                <w:szCs w:val="56"/>
              </w:rPr>
              <w:t>Антикризисное управление</w:t>
            </w:r>
          </w:p>
          <w:p w:rsidR="00CA49CB" w:rsidRPr="008B1084" w:rsidRDefault="00CA49CB" w:rsidP="00CA49CB">
            <w:pPr>
              <w:pStyle w:val="a4"/>
              <w:keepNext w:val="0"/>
              <w:spacing w:before="0" w:after="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8B1084">
              <w:rPr>
                <w:rFonts w:ascii="Times New Roman" w:hAnsi="Times New Roman"/>
                <w:sz w:val="56"/>
                <w:szCs w:val="56"/>
              </w:rPr>
              <w:t xml:space="preserve">Тема: </w:t>
            </w:r>
            <w:r w:rsidR="008B1084" w:rsidRPr="008B1084">
              <w:rPr>
                <w:rFonts w:ascii="Times New Roman" w:hAnsi="Times New Roman"/>
                <w:sz w:val="56"/>
                <w:szCs w:val="56"/>
              </w:rPr>
              <w:t>«</w:t>
            </w:r>
            <w:r w:rsidRPr="008B1084">
              <w:rPr>
                <w:rFonts w:ascii="Times New Roman" w:hAnsi="Times New Roman"/>
                <w:sz w:val="56"/>
                <w:szCs w:val="56"/>
              </w:rPr>
              <w:t>Банкротство  предприятия</w:t>
            </w:r>
            <w:r w:rsidR="008B1084" w:rsidRPr="008B1084">
              <w:rPr>
                <w:rFonts w:ascii="Times New Roman" w:hAnsi="Times New Roman"/>
                <w:sz w:val="56"/>
                <w:szCs w:val="56"/>
              </w:rPr>
              <w:t>»</w:t>
            </w:r>
            <w:r w:rsidRPr="008B1084">
              <w:rPr>
                <w:rFonts w:ascii="Times New Roman" w:hAnsi="Times New Roman"/>
                <w:sz w:val="56"/>
                <w:szCs w:val="56"/>
              </w:rPr>
              <w:t>.</w:t>
            </w:r>
          </w:p>
          <w:p w:rsidR="00CA49CB" w:rsidRPr="008B1084" w:rsidRDefault="00CA49CB" w:rsidP="00CA49CB">
            <w:pPr>
              <w:pStyle w:val="a4"/>
              <w:keepNext w:val="0"/>
              <w:spacing w:before="0" w:after="0"/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CA49CB" w:rsidRPr="008B1084" w:rsidRDefault="00CA49CB" w:rsidP="00CA49CB">
            <w:pPr>
              <w:pStyle w:val="a4"/>
              <w:keepNext w:val="0"/>
              <w:spacing w:before="0" w:after="0"/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CA49CB" w:rsidRDefault="00CA49CB" w:rsidP="00CA49CB">
            <w:pPr>
              <w:pStyle w:val="a4"/>
              <w:keepNext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8B1084" w:rsidRDefault="008B1084" w:rsidP="00895DA6">
            <w:pPr>
              <w:pStyle w:val="a4"/>
              <w:keepNext w:val="0"/>
              <w:spacing w:before="0" w:after="0"/>
              <w:rPr>
                <w:rFonts w:ascii="Times New Roman" w:hAnsi="Times New Roman"/>
              </w:rPr>
            </w:pPr>
          </w:p>
          <w:p w:rsidR="00895DA6" w:rsidRDefault="00895DA6" w:rsidP="00895DA6">
            <w:pPr>
              <w:pStyle w:val="a4"/>
              <w:keepNext w:val="0"/>
              <w:spacing w:before="0" w:after="0"/>
              <w:rPr>
                <w:rFonts w:ascii="Times New Roman" w:hAnsi="Times New Roman"/>
              </w:rPr>
            </w:pPr>
          </w:p>
          <w:p w:rsidR="00CA49CB" w:rsidRDefault="00CA49CB" w:rsidP="00CA49CB">
            <w:pPr>
              <w:pStyle w:val="a4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:rsidR="008B1084" w:rsidRDefault="008B1084" w:rsidP="00CA49CB">
            <w:pPr>
              <w:pStyle w:val="a4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:rsidR="008B1084" w:rsidRPr="008B1084" w:rsidRDefault="008B1084" w:rsidP="008B1084">
            <w:pPr>
              <w:pStyle w:val="a4"/>
              <w:keepNext w:val="0"/>
              <w:spacing w:before="0" w:after="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1084">
              <w:rPr>
                <w:rFonts w:ascii="Times New Roman" w:hAnsi="Times New Roman"/>
                <w:b w:val="0"/>
                <w:sz w:val="28"/>
                <w:szCs w:val="28"/>
              </w:rPr>
              <w:t>Выполнила студентка</w:t>
            </w:r>
          </w:p>
          <w:p w:rsidR="008B1084" w:rsidRPr="008B1084" w:rsidRDefault="008B1084" w:rsidP="008B1084">
            <w:pPr>
              <w:pStyle w:val="a4"/>
              <w:keepNext w:val="0"/>
              <w:spacing w:before="0" w:after="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1084">
              <w:rPr>
                <w:rFonts w:ascii="Times New Roman" w:hAnsi="Times New Roman"/>
                <w:b w:val="0"/>
                <w:sz w:val="28"/>
                <w:szCs w:val="28"/>
              </w:rPr>
              <w:t>4 курса группы М-4</w:t>
            </w:r>
          </w:p>
          <w:p w:rsidR="008B1084" w:rsidRDefault="008B1084" w:rsidP="008B1084">
            <w:pPr>
              <w:pStyle w:val="a4"/>
              <w:keepNext w:val="0"/>
              <w:spacing w:before="0" w:after="0"/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8B1084">
              <w:rPr>
                <w:rFonts w:ascii="Times New Roman" w:hAnsi="Times New Roman"/>
                <w:b w:val="0"/>
                <w:sz w:val="28"/>
                <w:szCs w:val="28"/>
              </w:rPr>
              <w:t>Белова А.С</w:t>
            </w:r>
            <w:r>
              <w:rPr>
                <w:rFonts w:ascii="Times New Roman" w:hAnsi="Times New Roman"/>
                <w:b w:val="0"/>
                <w:sz w:val="20"/>
              </w:rPr>
              <w:t>.</w:t>
            </w:r>
          </w:p>
          <w:p w:rsidR="008B1084" w:rsidRDefault="008B1084" w:rsidP="008B1084">
            <w:pPr>
              <w:pStyle w:val="a4"/>
              <w:keepNext w:val="0"/>
              <w:spacing w:before="0" w:after="0"/>
              <w:jc w:val="right"/>
              <w:rPr>
                <w:rFonts w:ascii="Times New Roman" w:hAnsi="Times New Roman"/>
                <w:b w:val="0"/>
                <w:sz w:val="20"/>
              </w:rPr>
            </w:pPr>
          </w:p>
          <w:p w:rsidR="008B1084" w:rsidRDefault="008B1084" w:rsidP="008B1084">
            <w:pPr>
              <w:pStyle w:val="a4"/>
              <w:keepNext w:val="0"/>
              <w:spacing w:before="0" w:after="0"/>
              <w:jc w:val="right"/>
              <w:rPr>
                <w:rFonts w:ascii="Times New Roman" w:hAnsi="Times New Roman"/>
                <w:b w:val="0"/>
                <w:sz w:val="20"/>
              </w:rPr>
            </w:pPr>
          </w:p>
          <w:p w:rsidR="008B1084" w:rsidRDefault="008B1084" w:rsidP="008B1084">
            <w:pPr>
              <w:pStyle w:val="a4"/>
              <w:keepNext w:val="0"/>
              <w:spacing w:before="0" w:after="0"/>
              <w:jc w:val="right"/>
              <w:rPr>
                <w:rFonts w:ascii="Times New Roman" w:hAnsi="Times New Roman"/>
                <w:b w:val="0"/>
                <w:sz w:val="20"/>
              </w:rPr>
            </w:pPr>
          </w:p>
          <w:p w:rsidR="008B1084" w:rsidRDefault="008B1084" w:rsidP="008B1084">
            <w:pPr>
              <w:pStyle w:val="a4"/>
              <w:keepNext w:val="0"/>
              <w:spacing w:before="0" w:after="0"/>
              <w:jc w:val="right"/>
              <w:rPr>
                <w:rFonts w:ascii="Times New Roman" w:hAnsi="Times New Roman"/>
                <w:b w:val="0"/>
                <w:sz w:val="20"/>
              </w:rPr>
            </w:pPr>
          </w:p>
          <w:p w:rsidR="008B1084" w:rsidRDefault="008B1084" w:rsidP="008B1084">
            <w:pPr>
              <w:pStyle w:val="a4"/>
              <w:keepNext w:val="0"/>
              <w:spacing w:before="0" w:after="0"/>
              <w:jc w:val="right"/>
              <w:rPr>
                <w:rFonts w:ascii="Times New Roman" w:hAnsi="Times New Roman"/>
                <w:b w:val="0"/>
                <w:sz w:val="20"/>
              </w:rPr>
            </w:pPr>
          </w:p>
          <w:p w:rsidR="008B1084" w:rsidRDefault="008B1084" w:rsidP="008B1084">
            <w:pPr>
              <w:pStyle w:val="a4"/>
              <w:keepNext w:val="0"/>
              <w:spacing w:before="0" w:after="0"/>
              <w:jc w:val="right"/>
              <w:rPr>
                <w:rFonts w:ascii="Times New Roman" w:hAnsi="Times New Roman"/>
                <w:b w:val="0"/>
                <w:sz w:val="20"/>
              </w:rPr>
            </w:pPr>
          </w:p>
          <w:p w:rsidR="008B1084" w:rsidRPr="008B1084" w:rsidRDefault="008B1084" w:rsidP="008B1084">
            <w:pPr>
              <w:pStyle w:val="a4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1084">
              <w:rPr>
                <w:rFonts w:ascii="Times New Roman" w:hAnsi="Times New Roman"/>
                <w:b w:val="0"/>
                <w:sz w:val="28"/>
                <w:szCs w:val="28"/>
              </w:rPr>
              <w:t>Москва 2009 г.</w:t>
            </w:r>
          </w:p>
        </w:tc>
      </w:tr>
    </w:tbl>
    <w:p w:rsidR="00CA49CB" w:rsidRDefault="00CA49CB" w:rsidP="00CA49CB">
      <w:pPr>
        <w:rPr>
          <w:noProof/>
        </w:rPr>
      </w:pPr>
    </w:p>
    <w:p w:rsidR="009F5525" w:rsidRPr="00CA49CB" w:rsidRDefault="009F5525" w:rsidP="00CA49CB">
      <w:pPr>
        <w:rPr>
          <w:b/>
          <w:i/>
          <w:noProof/>
        </w:rPr>
      </w:pPr>
      <w:r w:rsidRPr="00CA49CB">
        <w:rPr>
          <w:b/>
          <w:i/>
          <w:noProof/>
        </w:rPr>
        <w:t>Содержание:</w:t>
      </w:r>
    </w:p>
    <w:p w:rsidR="009F5525" w:rsidRDefault="009F5525" w:rsidP="009F5525"/>
    <w:p w:rsidR="00CA49CB" w:rsidRDefault="009F5525">
      <w:pPr>
        <w:pStyle w:val="10"/>
        <w:tabs>
          <w:tab w:val="right" w:leader="dot" w:pos="9710"/>
        </w:tabs>
        <w:rPr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6763935" w:history="1">
        <w:r w:rsidR="00CA49CB" w:rsidRPr="00A632E2">
          <w:rPr>
            <w:rStyle w:val="a3"/>
            <w:i/>
            <w:noProof/>
          </w:rPr>
          <w:t>Введение</w:t>
        </w:r>
        <w:r w:rsidR="00CA49CB">
          <w:rPr>
            <w:noProof/>
            <w:webHidden/>
          </w:rPr>
          <w:tab/>
        </w:r>
        <w:r w:rsidR="00CA49CB">
          <w:rPr>
            <w:noProof/>
            <w:webHidden/>
          </w:rPr>
          <w:fldChar w:fldCharType="begin"/>
        </w:r>
        <w:r w:rsidR="00CA49CB">
          <w:rPr>
            <w:noProof/>
            <w:webHidden/>
          </w:rPr>
          <w:instrText xml:space="preserve"> PAGEREF _Toc86763935 \h </w:instrText>
        </w:r>
        <w:r w:rsidR="00CA49CB">
          <w:rPr>
            <w:noProof/>
            <w:webHidden/>
          </w:rPr>
        </w:r>
        <w:r w:rsidR="00CA49CB">
          <w:rPr>
            <w:noProof/>
            <w:webHidden/>
          </w:rPr>
          <w:fldChar w:fldCharType="separate"/>
        </w:r>
        <w:r w:rsidR="00CA49CB">
          <w:rPr>
            <w:noProof/>
            <w:webHidden/>
          </w:rPr>
          <w:t>3</w:t>
        </w:r>
        <w:r w:rsidR="00CA49CB">
          <w:rPr>
            <w:noProof/>
            <w:webHidden/>
          </w:rPr>
          <w:fldChar w:fldCharType="end"/>
        </w:r>
      </w:hyperlink>
    </w:p>
    <w:p w:rsidR="00CA49CB" w:rsidRDefault="00CE3B3F">
      <w:pPr>
        <w:pStyle w:val="10"/>
        <w:tabs>
          <w:tab w:val="right" w:leader="dot" w:pos="9710"/>
        </w:tabs>
        <w:rPr>
          <w:noProof/>
          <w:sz w:val="24"/>
          <w:szCs w:val="24"/>
        </w:rPr>
      </w:pPr>
      <w:hyperlink w:anchor="_Toc86763936" w:history="1">
        <w:r w:rsidR="00CA49CB" w:rsidRPr="00A632E2">
          <w:rPr>
            <w:rStyle w:val="a3"/>
            <w:i/>
            <w:noProof/>
          </w:rPr>
          <w:t>1.  Понятия, используемые при банкротстве</w:t>
        </w:r>
        <w:r w:rsidR="00CA49CB">
          <w:rPr>
            <w:noProof/>
            <w:webHidden/>
          </w:rPr>
          <w:tab/>
        </w:r>
        <w:r w:rsidR="00CA49CB">
          <w:rPr>
            <w:noProof/>
            <w:webHidden/>
          </w:rPr>
          <w:fldChar w:fldCharType="begin"/>
        </w:r>
        <w:r w:rsidR="00CA49CB">
          <w:rPr>
            <w:noProof/>
            <w:webHidden/>
          </w:rPr>
          <w:instrText xml:space="preserve"> PAGEREF _Toc86763936 \h </w:instrText>
        </w:r>
        <w:r w:rsidR="00CA49CB">
          <w:rPr>
            <w:noProof/>
            <w:webHidden/>
          </w:rPr>
        </w:r>
        <w:r w:rsidR="00CA49CB">
          <w:rPr>
            <w:noProof/>
            <w:webHidden/>
          </w:rPr>
          <w:fldChar w:fldCharType="separate"/>
        </w:r>
        <w:r w:rsidR="00CA49CB">
          <w:rPr>
            <w:noProof/>
            <w:webHidden/>
          </w:rPr>
          <w:t>5</w:t>
        </w:r>
        <w:r w:rsidR="00CA49CB">
          <w:rPr>
            <w:noProof/>
            <w:webHidden/>
          </w:rPr>
          <w:fldChar w:fldCharType="end"/>
        </w:r>
      </w:hyperlink>
    </w:p>
    <w:p w:rsidR="00CA49CB" w:rsidRDefault="00CE3B3F">
      <w:pPr>
        <w:pStyle w:val="10"/>
        <w:tabs>
          <w:tab w:val="right" w:leader="dot" w:pos="9710"/>
        </w:tabs>
        <w:rPr>
          <w:noProof/>
          <w:sz w:val="24"/>
          <w:szCs w:val="24"/>
        </w:rPr>
      </w:pPr>
      <w:hyperlink w:anchor="_Toc86763937" w:history="1">
        <w:r w:rsidR="00CA49CB" w:rsidRPr="00A632E2">
          <w:rPr>
            <w:rStyle w:val="a3"/>
            <w:i/>
            <w:iCs/>
            <w:noProof/>
          </w:rPr>
          <w:t>2. Должник и кредиторы</w:t>
        </w:r>
        <w:r w:rsidR="00CA49CB">
          <w:rPr>
            <w:noProof/>
            <w:webHidden/>
          </w:rPr>
          <w:tab/>
        </w:r>
        <w:r w:rsidR="00CA49CB">
          <w:rPr>
            <w:noProof/>
            <w:webHidden/>
          </w:rPr>
          <w:fldChar w:fldCharType="begin"/>
        </w:r>
        <w:r w:rsidR="00CA49CB">
          <w:rPr>
            <w:noProof/>
            <w:webHidden/>
          </w:rPr>
          <w:instrText xml:space="preserve"> PAGEREF _Toc86763937 \h </w:instrText>
        </w:r>
        <w:r w:rsidR="00CA49CB">
          <w:rPr>
            <w:noProof/>
            <w:webHidden/>
          </w:rPr>
        </w:r>
        <w:r w:rsidR="00CA49CB">
          <w:rPr>
            <w:noProof/>
            <w:webHidden/>
          </w:rPr>
          <w:fldChar w:fldCharType="separate"/>
        </w:r>
        <w:r w:rsidR="00CA49CB">
          <w:rPr>
            <w:noProof/>
            <w:webHidden/>
          </w:rPr>
          <w:t>7</w:t>
        </w:r>
        <w:r w:rsidR="00CA49CB">
          <w:rPr>
            <w:noProof/>
            <w:webHidden/>
          </w:rPr>
          <w:fldChar w:fldCharType="end"/>
        </w:r>
      </w:hyperlink>
    </w:p>
    <w:p w:rsidR="00CA49CB" w:rsidRDefault="00CE3B3F">
      <w:pPr>
        <w:pStyle w:val="10"/>
        <w:tabs>
          <w:tab w:val="right" w:leader="dot" w:pos="9710"/>
        </w:tabs>
        <w:rPr>
          <w:noProof/>
          <w:sz w:val="24"/>
          <w:szCs w:val="24"/>
        </w:rPr>
      </w:pPr>
      <w:hyperlink w:anchor="_Toc86763938" w:history="1">
        <w:r w:rsidR="00CA49CB" w:rsidRPr="00A632E2">
          <w:rPr>
            <w:rStyle w:val="a3"/>
            <w:i/>
            <w:iCs/>
            <w:noProof/>
          </w:rPr>
          <w:t>3. Наблюдение</w:t>
        </w:r>
        <w:r w:rsidR="00CA49CB">
          <w:rPr>
            <w:noProof/>
            <w:webHidden/>
          </w:rPr>
          <w:tab/>
        </w:r>
        <w:r w:rsidR="00CA49CB">
          <w:rPr>
            <w:noProof/>
            <w:webHidden/>
          </w:rPr>
          <w:fldChar w:fldCharType="begin"/>
        </w:r>
        <w:r w:rsidR="00CA49CB">
          <w:rPr>
            <w:noProof/>
            <w:webHidden/>
          </w:rPr>
          <w:instrText xml:space="preserve"> PAGEREF _Toc86763938 \h </w:instrText>
        </w:r>
        <w:r w:rsidR="00CA49CB">
          <w:rPr>
            <w:noProof/>
            <w:webHidden/>
          </w:rPr>
        </w:r>
        <w:r w:rsidR="00CA49CB">
          <w:rPr>
            <w:noProof/>
            <w:webHidden/>
          </w:rPr>
          <w:fldChar w:fldCharType="separate"/>
        </w:r>
        <w:r w:rsidR="00CA49CB">
          <w:rPr>
            <w:noProof/>
            <w:webHidden/>
          </w:rPr>
          <w:t>11</w:t>
        </w:r>
        <w:r w:rsidR="00CA49CB">
          <w:rPr>
            <w:noProof/>
            <w:webHidden/>
          </w:rPr>
          <w:fldChar w:fldCharType="end"/>
        </w:r>
      </w:hyperlink>
    </w:p>
    <w:p w:rsidR="00CA49CB" w:rsidRDefault="00CE3B3F">
      <w:pPr>
        <w:pStyle w:val="10"/>
        <w:tabs>
          <w:tab w:val="right" w:leader="dot" w:pos="9710"/>
        </w:tabs>
        <w:rPr>
          <w:noProof/>
          <w:sz w:val="24"/>
          <w:szCs w:val="24"/>
        </w:rPr>
      </w:pPr>
      <w:hyperlink w:anchor="_Toc86763939" w:history="1">
        <w:r w:rsidR="00CA49CB" w:rsidRPr="00A632E2">
          <w:rPr>
            <w:rStyle w:val="a3"/>
            <w:i/>
            <w:iCs/>
            <w:noProof/>
          </w:rPr>
          <w:t>4.  Внешнее управление</w:t>
        </w:r>
        <w:r w:rsidR="00CA49CB">
          <w:rPr>
            <w:noProof/>
            <w:webHidden/>
          </w:rPr>
          <w:tab/>
        </w:r>
        <w:r w:rsidR="00CA49CB">
          <w:rPr>
            <w:noProof/>
            <w:webHidden/>
          </w:rPr>
          <w:fldChar w:fldCharType="begin"/>
        </w:r>
        <w:r w:rsidR="00CA49CB">
          <w:rPr>
            <w:noProof/>
            <w:webHidden/>
          </w:rPr>
          <w:instrText xml:space="preserve"> PAGEREF _Toc86763939 \h </w:instrText>
        </w:r>
        <w:r w:rsidR="00CA49CB">
          <w:rPr>
            <w:noProof/>
            <w:webHidden/>
          </w:rPr>
        </w:r>
        <w:r w:rsidR="00CA49CB">
          <w:rPr>
            <w:noProof/>
            <w:webHidden/>
          </w:rPr>
          <w:fldChar w:fldCharType="separate"/>
        </w:r>
        <w:r w:rsidR="00CA49CB">
          <w:rPr>
            <w:noProof/>
            <w:webHidden/>
          </w:rPr>
          <w:t>14</w:t>
        </w:r>
        <w:r w:rsidR="00CA49CB">
          <w:rPr>
            <w:noProof/>
            <w:webHidden/>
          </w:rPr>
          <w:fldChar w:fldCharType="end"/>
        </w:r>
      </w:hyperlink>
    </w:p>
    <w:p w:rsidR="00CA49CB" w:rsidRDefault="00CE3B3F">
      <w:pPr>
        <w:pStyle w:val="10"/>
        <w:tabs>
          <w:tab w:val="right" w:leader="dot" w:pos="9710"/>
        </w:tabs>
        <w:rPr>
          <w:noProof/>
          <w:sz w:val="24"/>
          <w:szCs w:val="24"/>
        </w:rPr>
      </w:pPr>
      <w:hyperlink w:anchor="_Toc86763940" w:history="1">
        <w:r w:rsidR="00CA49CB" w:rsidRPr="00A632E2">
          <w:rPr>
            <w:rStyle w:val="a3"/>
            <w:i/>
            <w:iCs/>
            <w:noProof/>
          </w:rPr>
          <w:t>5. Конкурсное производство</w:t>
        </w:r>
        <w:r w:rsidR="00CA49CB">
          <w:rPr>
            <w:noProof/>
            <w:webHidden/>
          </w:rPr>
          <w:tab/>
        </w:r>
        <w:r w:rsidR="00CA49CB">
          <w:rPr>
            <w:noProof/>
            <w:webHidden/>
          </w:rPr>
          <w:fldChar w:fldCharType="begin"/>
        </w:r>
        <w:r w:rsidR="00CA49CB">
          <w:rPr>
            <w:noProof/>
            <w:webHidden/>
          </w:rPr>
          <w:instrText xml:space="preserve"> PAGEREF _Toc86763940 \h </w:instrText>
        </w:r>
        <w:r w:rsidR="00CA49CB">
          <w:rPr>
            <w:noProof/>
            <w:webHidden/>
          </w:rPr>
        </w:r>
        <w:r w:rsidR="00CA49CB">
          <w:rPr>
            <w:noProof/>
            <w:webHidden/>
          </w:rPr>
          <w:fldChar w:fldCharType="separate"/>
        </w:r>
        <w:r w:rsidR="00CA49CB">
          <w:rPr>
            <w:noProof/>
            <w:webHidden/>
          </w:rPr>
          <w:t>17</w:t>
        </w:r>
        <w:r w:rsidR="00CA49CB">
          <w:rPr>
            <w:noProof/>
            <w:webHidden/>
          </w:rPr>
          <w:fldChar w:fldCharType="end"/>
        </w:r>
      </w:hyperlink>
    </w:p>
    <w:p w:rsidR="00CA49CB" w:rsidRDefault="00CE3B3F">
      <w:pPr>
        <w:pStyle w:val="10"/>
        <w:tabs>
          <w:tab w:val="right" w:leader="dot" w:pos="9710"/>
        </w:tabs>
        <w:rPr>
          <w:noProof/>
          <w:sz w:val="24"/>
          <w:szCs w:val="24"/>
        </w:rPr>
      </w:pPr>
      <w:hyperlink w:anchor="_Toc86763941" w:history="1">
        <w:r w:rsidR="00CA49CB" w:rsidRPr="00A632E2">
          <w:rPr>
            <w:rStyle w:val="a3"/>
            <w:i/>
            <w:iCs/>
            <w:noProof/>
          </w:rPr>
          <w:t>6. Очередность удовлетворения требований кредиторов</w:t>
        </w:r>
        <w:r w:rsidR="00CA49CB">
          <w:rPr>
            <w:noProof/>
            <w:webHidden/>
          </w:rPr>
          <w:tab/>
        </w:r>
        <w:r w:rsidR="00CA49CB">
          <w:rPr>
            <w:noProof/>
            <w:webHidden/>
          </w:rPr>
          <w:fldChar w:fldCharType="begin"/>
        </w:r>
        <w:r w:rsidR="00CA49CB">
          <w:rPr>
            <w:noProof/>
            <w:webHidden/>
          </w:rPr>
          <w:instrText xml:space="preserve"> PAGEREF _Toc86763941 \h </w:instrText>
        </w:r>
        <w:r w:rsidR="00CA49CB">
          <w:rPr>
            <w:noProof/>
            <w:webHidden/>
          </w:rPr>
        </w:r>
        <w:r w:rsidR="00CA49CB">
          <w:rPr>
            <w:noProof/>
            <w:webHidden/>
          </w:rPr>
          <w:fldChar w:fldCharType="separate"/>
        </w:r>
        <w:r w:rsidR="00CA49CB">
          <w:rPr>
            <w:noProof/>
            <w:webHidden/>
          </w:rPr>
          <w:t>19</w:t>
        </w:r>
        <w:r w:rsidR="00CA49CB">
          <w:rPr>
            <w:noProof/>
            <w:webHidden/>
          </w:rPr>
          <w:fldChar w:fldCharType="end"/>
        </w:r>
      </w:hyperlink>
    </w:p>
    <w:p w:rsidR="00CA49CB" w:rsidRDefault="00CE3B3F">
      <w:pPr>
        <w:pStyle w:val="10"/>
        <w:tabs>
          <w:tab w:val="right" w:leader="dot" w:pos="9710"/>
        </w:tabs>
        <w:rPr>
          <w:noProof/>
          <w:sz w:val="24"/>
          <w:szCs w:val="24"/>
        </w:rPr>
      </w:pPr>
      <w:hyperlink w:anchor="_Toc86763942" w:history="1">
        <w:r w:rsidR="00CA49CB" w:rsidRPr="00A632E2">
          <w:rPr>
            <w:rStyle w:val="a3"/>
            <w:i/>
            <w:iCs/>
            <w:noProof/>
          </w:rPr>
          <w:t>7.  Мировое соглашение</w:t>
        </w:r>
        <w:r w:rsidR="00CA49CB">
          <w:rPr>
            <w:noProof/>
            <w:webHidden/>
          </w:rPr>
          <w:tab/>
        </w:r>
        <w:r w:rsidR="00CA49CB">
          <w:rPr>
            <w:noProof/>
            <w:webHidden/>
          </w:rPr>
          <w:fldChar w:fldCharType="begin"/>
        </w:r>
        <w:r w:rsidR="00CA49CB">
          <w:rPr>
            <w:noProof/>
            <w:webHidden/>
          </w:rPr>
          <w:instrText xml:space="preserve"> PAGEREF _Toc86763942 \h </w:instrText>
        </w:r>
        <w:r w:rsidR="00CA49CB">
          <w:rPr>
            <w:noProof/>
            <w:webHidden/>
          </w:rPr>
        </w:r>
        <w:r w:rsidR="00CA49CB">
          <w:rPr>
            <w:noProof/>
            <w:webHidden/>
          </w:rPr>
          <w:fldChar w:fldCharType="separate"/>
        </w:r>
        <w:r w:rsidR="00CA49CB">
          <w:rPr>
            <w:noProof/>
            <w:webHidden/>
          </w:rPr>
          <w:t>20</w:t>
        </w:r>
        <w:r w:rsidR="00CA49CB">
          <w:rPr>
            <w:noProof/>
            <w:webHidden/>
          </w:rPr>
          <w:fldChar w:fldCharType="end"/>
        </w:r>
      </w:hyperlink>
    </w:p>
    <w:p w:rsidR="00CA49CB" w:rsidRDefault="00CE3B3F">
      <w:pPr>
        <w:pStyle w:val="10"/>
        <w:tabs>
          <w:tab w:val="right" w:leader="dot" w:pos="9710"/>
        </w:tabs>
        <w:rPr>
          <w:noProof/>
          <w:sz w:val="24"/>
          <w:szCs w:val="24"/>
        </w:rPr>
      </w:pPr>
      <w:hyperlink w:anchor="_Toc86763943" w:history="1">
        <w:r w:rsidR="00CA49CB" w:rsidRPr="00A632E2">
          <w:rPr>
            <w:rStyle w:val="a3"/>
            <w:i/>
            <w:iCs/>
            <w:noProof/>
          </w:rPr>
          <w:t>8. Основные направления предотвращения банкротства и санации предприятия.</w:t>
        </w:r>
        <w:r w:rsidR="00CA49CB">
          <w:rPr>
            <w:noProof/>
            <w:webHidden/>
          </w:rPr>
          <w:tab/>
        </w:r>
        <w:r w:rsidR="00CA49CB">
          <w:rPr>
            <w:noProof/>
            <w:webHidden/>
          </w:rPr>
          <w:fldChar w:fldCharType="begin"/>
        </w:r>
        <w:r w:rsidR="00CA49CB">
          <w:rPr>
            <w:noProof/>
            <w:webHidden/>
          </w:rPr>
          <w:instrText xml:space="preserve"> PAGEREF _Toc86763943 \h </w:instrText>
        </w:r>
        <w:r w:rsidR="00CA49CB">
          <w:rPr>
            <w:noProof/>
            <w:webHidden/>
          </w:rPr>
        </w:r>
        <w:r w:rsidR="00CA49CB">
          <w:rPr>
            <w:noProof/>
            <w:webHidden/>
          </w:rPr>
          <w:fldChar w:fldCharType="separate"/>
        </w:r>
        <w:r w:rsidR="00CA49CB">
          <w:rPr>
            <w:noProof/>
            <w:webHidden/>
          </w:rPr>
          <w:t>22</w:t>
        </w:r>
        <w:r w:rsidR="00CA49CB">
          <w:rPr>
            <w:noProof/>
            <w:webHidden/>
          </w:rPr>
          <w:fldChar w:fldCharType="end"/>
        </w:r>
      </w:hyperlink>
    </w:p>
    <w:p w:rsidR="00CA49CB" w:rsidRDefault="00CE3B3F">
      <w:pPr>
        <w:pStyle w:val="10"/>
        <w:tabs>
          <w:tab w:val="right" w:leader="dot" w:pos="9710"/>
        </w:tabs>
        <w:rPr>
          <w:noProof/>
          <w:sz w:val="24"/>
          <w:szCs w:val="24"/>
        </w:rPr>
      </w:pPr>
      <w:hyperlink w:anchor="_Toc86763944" w:history="1">
        <w:r w:rsidR="00CA49CB" w:rsidRPr="00A632E2">
          <w:rPr>
            <w:rStyle w:val="a3"/>
            <w:i/>
            <w:iCs/>
            <w:noProof/>
          </w:rPr>
          <w:t>Заключение.</w:t>
        </w:r>
        <w:r w:rsidR="00CA49CB">
          <w:rPr>
            <w:noProof/>
            <w:webHidden/>
          </w:rPr>
          <w:tab/>
        </w:r>
        <w:r w:rsidR="00CA49CB">
          <w:rPr>
            <w:noProof/>
            <w:webHidden/>
          </w:rPr>
          <w:fldChar w:fldCharType="begin"/>
        </w:r>
        <w:r w:rsidR="00CA49CB">
          <w:rPr>
            <w:noProof/>
            <w:webHidden/>
          </w:rPr>
          <w:instrText xml:space="preserve"> PAGEREF _Toc86763944 \h </w:instrText>
        </w:r>
        <w:r w:rsidR="00CA49CB">
          <w:rPr>
            <w:noProof/>
            <w:webHidden/>
          </w:rPr>
        </w:r>
        <w:r w:rsidR="00CA49CB">
          <w:rPr>
            <w:noProof/>
            <w:webHidden/>
          </w:rPr>
          <w:fldChar w:fldCharType="separate"/>
        </w:r>
        <w:r w:rsidR="00CA49CB">
          <w:rPr>
            <w:noProof/>
            <w:webHidden/>
          </w:rPr>
          <w:t>28</w:t>
        </w:r>
        <w:r w:rsidR="00CA49CB">
          <w:rPr>
            <w:noProof/>
            <w:webHidden/>
          </w:rPr>
          <w:fldChar w:fldCharType="end"/>
        </w:r>
      </w:hyperlink>
    </w:p>
    <w:p w:rsidR="00CA49CB" w:rsidRDefault="00CE3B3F">
      <w:pPr>
        <w:pStyle w:val="10"/>
        <w:tabs>
          <w:tab w:val="right" w:leader="dot" w:pos="9710"/>
        </w:tabs>
        <w:rPr>
          <w:noProof/>
          <w:sz w:val="24"/>
          <w:szCs w:val="24"/>
        </w:rPr>
      </w:pPr>
      <w:hyperlink w:anchor="_Toc86763945" w:history="1">
        <w:r w:rsidR="00CA49CB" w:rsidRPr="00A632E2">
          <w:rPr>
            <w:rStyle w:val="a3"/>
            <w:i/>
            <w:iCs/>
            <w:noProof/>
          </w:rPr>
          <w:t>Список использованных источников  и  литературы:</w:t>
        </w:r>
        <w:r w:rsidR="00CA49CB">
          <w:rPr>
            <w:noProof/>
            <w:webHidden/>
          </w:rPr>
          <w:tab/>
        </w:r>
        <w:r w:rsidR="00CA49CB">
          <w:rPr>
            <w:noProof/>
            <w:webHidden/>
          </w:rPr>
          <w:fldChar w:fldCharType="begin"/>
        </w:r>
        <w:r w:rsidR="00CA49CB">
          <w:rPr>
            <w:noProof/>
            <w:webHidden/>
          </w:rPr>
          <w:instrText xml:space="preserve"> PAGEREF _Toc86763945 \h </w:instrText>
        </w:r>
        <w:r w:rsidR="00CA49CB">
          <w:rPr>
            <w:noProof/>
            <w:webHidden/>
          </w:rPr>
        </w:r>
        <w:r w:rsidR="00CA49CB">
          <w:rPr>
            <w:noProof/>
            <w:webHidden/>
          </w:rPr>
          <w:fldChar w:fldCharType="separate"/>
        </w:r>
        <w:r w:rsidR="00CA49CB">
          <w:rPr>
            <w:noProof/>
            <w:webHidden/>
          </w:rPr>
          <w:t>29</w:t>
        </w:r>
        <w:r w:rsidR="00CA49CB">
          <w:rPr>
            <w:noProof/>
            <w:webHidden/>
          </w:rPr>
          <w:fldChar w:fldCharType="end"/>
        </w:r>
      </w:hyperlink>
    </w:p>
    <w:p w:rsidR="009F5525" w:rsidRPr="009F5525" w:rsidRDefault="009F5525" w:rsidP="009F5525">
      <w:r>
        <w:fldChar w:fldCharType="end"/>
      </w:r>
    </w:p>
    <w:p w:rsidR="00CA49CB" w:rsidRDefault="00CA49CB" w:rsidP="001D71EC">
      <w:pPr>
        <w:pStyle w:val="1"/>
        <w:rPr>
          <w:rFonts w:ascii="Times New Roman" w:hAnsi="Times New Roman" w:cs="Times New Roman"/>
          <w:i/>
          <w:noProof/>
          <w:sz w:val="28"/>
          <w:szCs w:val="28"/>
        </w:rPr>
        <w:sectPr w:rsidR="00CA49CB" w:rsidSect="00CA49CB">
          <w:headerReference w:type="even" r:id="rId7"/>
          <w:headerReference w:type="default" r:id="rId8"/>
          <w:pgSz w:w="11900" w:h="16820"/>
          <w:pgMar w:top="1440" w:right="740" w:bottom="720" w:left="1440" w:header="720" w:footer="720" w:gutter="0"/>
          <w:cols w:space="60"/>
          <w:noEndnote/>
          <w:titlePg/>
        </w:sectPr>
      </w:pPr>
    </w:p>
    <w:p w:rsidR="0006412F" w:rsidRPr="001D71EC" w:rsidRDefault="009643F0" w:rsidP="001D71EC">
      <w:pPr>
        <w:pStyle w:val="1"/>
        <w:rPr>
          <w:rFonts w:ascii="Times New Roman" w:hAnsi="Times New Roman" w:cs="Times New Roman"/>
          <w:i/>
          <w:sz w:val="28"/>
          <w:szCs w:val="28"/>
        </w:rPr>
      </w:pPr>
      <w:bookmarkStart w:id="0" w:name="_Toc86763935"/>
      <w:r w:rsidRPr="001D71EC">
        <w:rPr>
          <w:rFonts w:ascii="Times New Roman" w:hAnsi="Times New Roman" w:cs="Times New Roman"/>
          <w:i/>
          <w:noProof/>
          <w:sz w:val="28"/>
          <w:szCs w:val="28"/>
        </w:rPr>
        <w:t>Введение</w:t>
      </w:r>
      <w:bookmarkEnd w:id="0"/>
    </w:p>
    <w:p w:rsidR="009643F0" w:rsidRPr="009643F0" w:rsidRDefault="009643F0" w:rsidP="00171F95">
      <w:pPr>
        <w:autoSpaceDE w:val="0"/>
        <w:autoSpaceDN w:val="0"/>
        <w:adjustRightInd w:val="0"/>
        <w:ind w:firstLine="720"/>
        <w:jc w:val="both"/>
      </w:pPr>
    </w:p>
    <w:p w:rsidR="0006412F" w:rsidRPr="009643F0" w:rsidRDefault="0006412F" w:rsidP="00171F95">
      <w:pPr>
        <w:autoSpaceDE w:val="0"/>
        <w:autoSpaceDN w:val="0"/>
        <w:adjustRightInd w:val="0"/>
        <w:ind w:firstLine="720"/>
        <w:jc w:val="both"/>
      </w:pPr>
      <w:r w:rsidRPr="009643F0">
        <w:t>Для успешного функционирования рыночной экономики огромное значение имеют процессы реструктуризации и банкротства предприятий, проводимые на основе законодательных актов.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Институт банкротства известен всем странам с рыночной эконо</w:t>
      </w:r>
      <w:r w:rsidRPr="009643F0">
        <w:softHyphen/>
        <w:t>микой. Ликвидация безнадежно неплатежеспособных должников является положительной мерой, которая выводит неэффективное предприятие из числа действующих. Однако признание должника банкротом имеет и негативные последствия, поскольку затрагивает не только имущественные интересы должника, но права и интересы большого круга лиц</w:t>
      </w:r>
      <w:r w:rsidRPr="009643F0">
        <w:rPr>
          <w:noProof/>
        </w:rPr>
        <w:t xml:space="preserve"> —</w:t>
      </w:r>
      <w:r w:rsidRPr="009643F0">
        <w:t xml:space="preserve"> его работников, партнеров, кредиторов и дру</w:t>
      </w:r>
      <w:r w:rsidRPr="009643F0">
        <w:softHyphen/>
        <w:t>гих, порождая значительные социальные издержки. Законодательство предусматривает комплекс мер по восстановлению платежеспособ</w:t>
      </w:r>
      <w:r w:rsidRPr="009643F0">
        <w:softHyphen/>
        <w:t>ности должника, направленных на предотвращение массовых банк</w:t>
      </w:r>
      <w:r w:rsidRPr="009643F0">
        <w:softHyphen/>
        <w:t>ротств. В свою очередь угроза банкротства побуждает не только предприятия, но и органы государственного управления принимать активные меры к восстановлению активного баланса и улучшению деятельности коммерческих организаций.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В то же время процедура банкротства часто является положи</w:t>
      </w:r>
      <w:r w:rsidRPr="009643F0">
        <w:softHyphen/>
        <w:t>тельной мерой и для должника. Она позволяет ему погасить свои обязательства за счет оставшегося имущества и затем, освободившись от долгов, начать новое дело.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В законодательстве Российской Федерации институт банкрот</w:t>
      </w:r>
      <w:r w:rsidRPr="009643F0">
        <w:softHyphen/>
        <w:t>ства получил правовое закрепление в Законе РФ от</w:t>
      </w:r>
      <w:r w:rsidRPr="009643F0">
        <w:rPr>
          <w:noProof/>
        </w:rPr>
        <w:t xml:space="preserve"> 19</w:t>
      </w:r>
      <w:r w:rsidRPr="009643F0">
        <w:t xml:space="preserve"> ноября</w:t>
      </w:r>
      <w:r w:rsidRPr="009643F0">
        <w:rPr>
          <w:noProof/>
        </w:rPr>
        <w:t xml:space="preserve"> 1992</w:t>
      </w:r>
      <w:r w:rsidRPr="009643F0">
        <w:t xml:space="preserve"> г. </w:t>
      </w:r>
      <w:r w:rsidRPr="009643F0">
        <w:rPr>
          <w:noProof/>
        </w:rPr>
        <w:t>№ 3929-1</w:t>
      </w:r>
      <w:r w:rsidRPr="009643F0">
        <w:t xml:space="preserve"> «О несостоятельности (банкротстве) предприятий», а затем в ст.</w:t>
      </w:r>
      <w:r w:rsidRPr="009643F0">
        <w:rPr>
          <w:noProof/>
        </w:rPr>
        <w:t xml:space="preserve"> 61</w:t>
      </w:r>
      <w:r w:rsidRPr="009643F0">
        <w:t xml:space="preserve"> и</w:t>
      </w:r>
      <w:r w:rsidRPr="009643F0">
        <w:rPr>
          <w:noProof/>
        </w:rPr>
        <w:t xml:space="preserve"> 65</w:t>
      </w:r>
      <w:r w:rsidRPr="009643F0">
        <w:t xml:space="preserve"> Гражданского кодекса Российской Федерации.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Новый Федеральный закон от</w:t>
      </w:r>
      <w:r w:rsidRPr="009643F0">
        <w:rPr>
          <w:noProof/>
        </w:rPr>
        <w:t xml:space="preserve"> 8</w:t>
      </w:r>
      <w:r w:rsidRPr="009643F0">
        <w:t xml:space="preserve"> января</w:t>
      </w:r>
      <w:r w:rsidRPr="009643F0">
        <w:rPr>
          <w:noProof/>
        </w:rPr>
        <w:t xml:space="preserve"> 1998</w:t>
      </w:r>
      <w:r w:rsidRPr="009643F0">
        <w:t xml:space="preserve"> г.</w:t>
      </w:r>
      <w:r w:rsidRPr="009643F0">
        <w:rPr>
          <w:noProof/>
        </w:rPr>
        <w:t xml:space="preserve"> №</w:t>
      </w:r>
      <w:r w:rsidRPr="009643F0">
        <w:t xml:space="preserve"> 6-ФЗ «О несостоятельности (банкротстве)» в большей степени соответствует </w:t>
      </w:r>
      <w:r w:rsidR="009643F0" w:rsidRPr="009643F0">
        <w:t>с</w:t>
      </w:r>
      <w:r w:rsidR="009643F0">
        <w:t>о</w:t>
      </w:r>
      <w:r w:rsidRPr="009643F0">
        <w:t>временным условиям экономического развития страны и значительно лучше регулирует различные отношения при банкротстве.</w:t>
      </w:r>
    </w:p>
    <w:p w:rsidR="0006412F" w:rsidRPr="009643F0" w:rsidRDefault="0006412F" w:rsidP="00A44FF5">
      <w:pPr>
        <w:autoSpaceDE w:val="0"/>
        <w:autoSpaceDN w:val="0"/>
        <w:adjustRightInd w:val="0"/>
        <w:ind w:firstLine="708"/>
        <w:jc w:val="both"/>
      </w:pPr>
      <w:r w:rsidRPr="009643F0">
        <w:t>Под несостоятельностью (банкротством) понимается признание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(или) исполнить обязанность по уплате обязательных платежей. Предприятие считается не способным удовле</w:t>
      </w:r>
      <w:r w:rsidRPr="009643F0">
        <w:softHyphen/>
        <w:t>творить требования кредиторов, если его обязательства не исполнены в течение трех месяцев с момента наступления даты их исполнения. Арбитражный суд возбуждает дело о банкротстве, если требования к должнику в совокупности составляют не менее</w:t>
      </w:r>
      <w:r w:rsidRPr="009643F0">
        <w:rPr>
          <w:noProof/>
        </w:rPr>
        <w:t xml:space="preserve"> 500</w:t>
      </w:r>
      <w:r w:rsidRPr="009643F0">
        <w:t xml:space="preserve"> минимальных размеров оплаты труда.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Гражданским кодексом Российской Федерации предусмотрено, что предприятие (кроме казенного) может быть объявлено банкро</w:t>
      </w:r>
      <w:r w:rsidRPr="009643F0">
        <w:softHyphen/>
        <w:t>том по решению суда или по своему собственному совместно с кре</w:t>
      </w:r>
      <w:r w:rsidRPr="009643F0">
        <w:softHyphen/>
        <w:t>диторами решению. В любом случае оно должно быть ликвидирова</w:t>
      </w:r>
      <w:r w:rsidRPr="009643F0">
        <w:softHyphen/>
        <w:t>но принудительно или добровольно.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Вместе с тем банкротство может быть преднамеренным или фиктивным. Фиктивное банкротство представляет собой случай, когда у должника при подаче заявления в арбитражный суд есть возмож</w:t>
      </w:r>
      <w:r w:rsidRPr="009643F0">
        <w:softHyphen/>
        <w:t>ность удовлетворить требования кредиторов в полном объеме. Это делается, как правило, с целью получения от кредиторов отсрочки (рассрочки) платежей или скидок с долгов. Должник, подавший та</w:t>
      </w:r>
      <w:r w:rsidRPr="009643F0">
        <w:softHyphen/>
        <w:t>кое заявление, несет перед кредиторами ответственность за ущерб, причиненный его подачей. Преднамеренное банкротство возникает по вине учредителей (участников) должника, когда руководитель или собственник умышленно делает предприятие неплатежеспособным. В этом случае на собственников или иных лиц при недостаточности имущества должника может быть возложена субсидиарная ответствен</w:t>
      </w:r>
      <w:r w:rsidRPr="009643F0">
        <w:softHyphen/>
        <w:t>ность по его обязательствам.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Вместе с тем в Законе о банкротстве не различаются понятия несостоятельности и банкротства, тогда как несостоятельность воз</w:t>
      </w:r>
      <w:r w:rsidRPr="009643F0">
        <w:softHyphen/>
        <w:t>никает вместе с неплатежеспособностью, а банкротство является ее результатом.</w:t>
      </w:r>
    </w:p>
    <w:p w:rsidR="0006412F" w:rsidRPr="009643F0" w:rsidRDefault="0006412F" w:rsidP="00171F95">
      <w:pPr>
        <w:autoSpaceDE w:val="0"/>
        <w:autoSpaceDN w:val="0"/>
        <w:adjustRightInd w:val="0"/>
        <w:jc w:val="both"/>
      </w:pPr>
      <w:r w:rsidRPr="009643F0">
        <w:t>Названным Законом устанавливается слишком жесткий подход к должнику, не способному в полном объеме удовлетворять требова</w:t>
      </w:r>
      <w:r w:rsidRPr="009643F0">
        <w:softHyphen/>
        <w:t>ния кредиторов, однако он не учитывает наличие у него дебиторской задолженности, в том числе и государственной. Неплатежи в течение трех месяцев при значительной дебиторской задолженности не всегда означают неспособность удовлетворять требования кредиторов, иногда это происходит по не зависящим от предприятия обстоятель</w:t>
      </w:r>
      <w:r w:rsidRPr="009643F0">
        <w:softHyphen/>
        <w:t>ствам. При этом минимальная сумма для обращения в арбитражный суд в размере</w:t>
      </w:r>
      <w:r w:rsidRPr="009643F0">
        <w:rPr>
          <w:noProof/>
        </w:rPr>
        <w:t xml:space="preserve"> 500</w:t>
      </w:r>
      <w:r w:rsidRPr="009643F0">
        <w:t xml:space="preserve"> МРОТ слишком мала для средних и крупных пред</w:t>
      </w:r>
      <w:r w:rsidRPr="009643F0">
        <w:softHyphen/>
        <w:t>приятий.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Закон о несостоятельности (банкротстве) много внимания уде</w:t>
      </w:r>
      <w:r w:rsidRPr="009643F0">
        <w:softHyphen/>
        <w:t>ляет вопросам предупреждения банкротства, предусматривая меры по финансовому оздоровлению должника, проводимые собственни</w:t>
      </w:r>
      <w:r w:rsidRPr="009643F0">
        <w:softHyphen/>
        <w:t>ками имущества, органами федеральной исполнительной власти субъектов Российской Федерации, а также органами местного само</w:t>
      </w:r>
      <w:r w:rsidRPr="009643F0">
        <w:softHyphen/>
        <w:t>управления. Эти меры следует применять к неплатежеспособному должнику до момента подачи в арбитражный суд заявления о при</w:t>
      </w:r>
      <w:r w:rsidRPr="009643F0">
        <w:softHyphen/>
        <w:t>знании его банкротом. Инициатива по оздоровлению должника мо</w:t>
      </w:r>
      <w:r w:rsidRPr="009643F0">
        <w:softHyphen/>
        <w:t>жет исходить от кредиторов либо от иного лица по соглашению с должником. Однако финансовая и другая помощь может осуществ</w:t>
      </w:r>
      <w:r w:rsidRPr="009643F0">
        <w:softHyphen/>
        <w:t>ляться лишь с согласия должника. При этом важно до определенного момента не разглашать информацию о финансовом положении дол</w:t>
      </w:r>
      <w:r w:rsidRPr="009643F0">
        <w:softHyphen/>
        <w:t>жника, чтобы не усугубить его положения и не снизить эффектив</w:t>
      </w:r>
      <w:r w:rsidRPr="009643F0">
        <w:softHyphen/>
        <w:t>ность мер по оздоровлению.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К мерам по предотвращению банкротства следует отнести в пер</w:t>
      </w:r>
      <w:r w:rsidRPr="009643F0">
        <w:softHyphen/>
        <w:t>вую очередь оказание финансовой помощи должнику (на возмездной или безвозмездной основе), предоставление инвестиций под га</w:t>
      </w:r>
      <w:r w:rsidRPr="009643F0">
        <w:softHyphen/>
        <w:t>рантии (залог, поручительство) определенных лиц, а также организа</w:t>
      </w:r>
      <w:r w:rsidRPr="009643F0">
        <w:softHyphen/>
        <w:t xml:space="preserve">ционные меры по укреплению руководства неплатежеспособных должников. Кроме того, в Законе о банкротстве выделяется </w:t>
      </w:r>
      <w:r w:rsidR="009643F0" w:rsidRPr="009643F0">
        <w:t>досудебная</w:t>
      </w:r>
      <w:r w:rsidRPr="009643F0">
        <w:t xml:space="preserve"> социально-финансовая помощь должнику (досудебная санация) в необходимом размере, достаточном для выхода из неплатежеспо</w:t>
      </w:r>
      <w:r w:rsidRPr="009643F0">
        <w:softHyphen/>
        <w:t>собного положения и погашения задолженности по денежным обя</w:t>
      </w:r>
      <w:r w:rsidRPr="009643F0">
        <w:softHyphen/>
        <w:t>зательствам, в том числе по обязательным платежам.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Финансовая помощь может быть оказана собственниками иму</w:t>
      </w:r>
      <w:r w:rsidRPr="009643F0">
        <w:softHyphen/>
        <w:t>щества должника, учредителями, а также иными лицами.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Досудебная санация предприятий может быть проведена за счет средств федерального бюджета и государственных внебюджетных фондов.</w:t>
      </w:r>
    </w:p>
    <w:p w:rsidR="0006412F" w:rsidRPr="001D71EC" w:rsidRDefault="009643F0" w:rsidP="001D71EC">
      <w:pPr>
        <w:pStyle w:val="1"/>
        <w:rPr>
          <w:rFonts w:ascii="Times New Roman" w:hAnsi="Times New Roman" w:cs="Times New Roman"/>
          <w:i/>
          <w:sz w:val="28"/>
          <w:szCs w:val="28"/>
        </w:rPr>
      </w:pPr>
      <w:bookmarkStart w:id="1" w:name="_Toc86763936"/>
      <w:r w:rsidRPr="001D71EC">
        <w:rPr>
          <w:rFonts w:ascii="Times New Roman" w:hAnsi="Times New Roman" w:cs="Times New Roman"/>
          <w:i/>
          <w:noProof/>
          <w:sz w:val="28"/>
          <w:szCs w:val="28"/>
        </w:rPr>
        <w:t xml:space="preserve">1. </w:t>
      </w:r>
      <w:r w:rsidR="0006412F" w:rsidRPr="001D71EC">
        <w:rPr>
          <w:rFonts w:ascii="Times New Roman" w:hAnsi="Times New Roman" w:cs="Times New Roman"/>
          <w:i/>
          <w:sz w:val="28"/>
          <w:szCs w:val="28"/>
        </w:rPr>
        <w:t xml:space="preserve"> Понятия, используемые при банкротстве</w:t>
      </w:r>
      <w:bookmarkEnd w:id="1"/>
    </w:p>
    <w:p w:rsidR="009643F0" w:rsidRDefault="009643F0" w:rsidP="00171F95">
      <w:pPr>
        <w:autoSpaceDE w:val="0"/>
        <w:autoSpaceDN w:val="0"/>
        <w:adjustRightInd w:val="0"/>
        <w:ind w:firstLine="380"/>
        <w:jc w:val="both"/>
      </w:pP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Для того чтобы разобраться в процедуре банкротства, необходи</w:t>
      </w:r>
      <w:r w:rsidRPr="009643F0">
        <w:softHyphen/>
        <w:t>мо уяснить терминологию Федерального закона о банкротстве.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Несостоятельность (банкротство)</w:t>
      </w:r>
      <w:r w:rsidRPr="009643F0">
        <w:rPr>
          <w:noProof/>
        </w:rPr>
        <w:t xml:space="preserve"> —</w:t>
      </w:r>
      <w:r w:rsidRPr="009643F0">
        <w:t xml:space="preserve"> признанная арбитражным судом или объявленная должником неспособность должника в пол</w:t>
      </w:r>
      <w:r w:rsidRPr="009643F0">
        <w:softHyphen/>
        <w:t>ном объеме удовлетворять требования кредиторов по денежным обя</w:t>
      </w:r>
      <w:r w:rsidRPr="009643F0">
        <w:softHyphen/>
        <w:t>зательствам и (или) исполнить обязанности по уплате обязательных платежей.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Должник</w:t>
      </w:r>
      <w:r w:rsidRPr="009643F0">
        <w:rPr>
          <w:noProof/>
        </w:rPr>
        <w:t xml:space="preserve"> —</w:t>
      </w:r>
      <w:r w:rsidRPr="009643F0">
        <w:t xml:space="preserve"> это гражданин (им может быть индивидуальный предприниматель) или юридическое лицо, не способные удовлетво</w:t>
      </w:r>
      <w:r w:rsidRPr="009643F0">
        <w:softHyphen/>
        <w:t>рить требования кредиторов по денежным обязательствам и (или) исполнить обязанность по уплате обязательных платежей в течение срока, установленного законом.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643F0">
        <w:t>Денежное обязательство</w:t>
      </w:r>
      <w:r w:rsidRPr="009643F0">
        <w:rPr>
          <w:noProof/>
        </w:rPr>
        <w:t xml:space="preserve"> —</w:t>
      </w:r>
      <w:r w:rsidRPr="009643F0">
        <w:t xml:space="preserve"> обязанность должника уплатить кре</w:t>
      </w:r>
      <w:r w:rsidRPr="009643F0">
        <w:softHyphen/>
        <w:t>дитору определенную сумму по гражданско-правовому договору и по иным основаниям, предусмотренным Гражданским кодексом</w:t>
      </w:r>
      <w:r w:rsidRPr="009643F0">
        <w:rPr>
          <w:bCs/>
        </w:rPr>
        <w:t xml:space="preserve"> РФ.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Обязательные платежи</w:t>
      </w:r>
      <w:r w:rsidRPr="009643F0">
        <w:rPr>
          <w:noProof/>
        </w:rPr>
        <w:t xml:space="preserve"> —</w:t>
      </w:r>
      <w:r w:rsidRPr="009643F0">
        <w:t xml:space="preserve"> налоги, сборы и иные обязательные взносы в бюджет и во внебюджетные фонды в порядке и на условиях, которые определяются законодательством Российской Федерации.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Руководитель должника</w:t>
      </w:r>
      <w:r w:rsidRPr="009643F0">
        <w:rPr>
          <w:noProof/>
        </w:rPr>
        <w:t xml:space="preserve"> —</w:t>
      </w:r>
      <w:r w:rsidRPr="009643F0">
        <w:t xml:space="preserve"> единоличный исполнительный орган юридического лица, а также иные лица, осуществляющие в соответ</w:t>
      </w:r>
      <w:r w:rsidRPr="009643F0">
        <w:softHyphen/>
        <w:t>ствие с федеральными законами деятельность от имени юридическо</w:t>
      </w:r>
      <w:r w:rsidRPr="009643F0">
        <w:softHyphen/>
        <w:t>го лица без доверенности.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Конкурсные кредиторы</w:t>
      </w:r>
      <w:r w:rsidRPr="009643F0">
        <w:rPr>
          <w:noProof/>
        </w:rPr>
        <w:t xml:space="preserve"> —</w:t>
      </w:r>
      <w:r w:rsidRPr="009643F0">
        <w:t xml:space="preserve"> кредиторы по денежным обязатель</w:t>
      </w:r>
      <w:r w:rsidRPr="009643F0">
        <w:softHyphen/>
        <w:t>ствам, за исключением граждан, перед которыми должник несет от</w:t>
      </w:r>
      <w:r w:rsidRPr="009643F0">
        <w:softHyphen/>
        <w:t>ветственность за причинение вреда жизни и здоровью, а также уч</w:t>
      </w:r>
      <w:r w:rsidRPr="009643F0">
        <w:softHyphen/>
        <w:t>редителей (участников) должника</w:t>
      </w:r>
      <w:r w:rsidRPr="009643F0">
        <w:rPr>
          <w:noProof/>
        </w:rPr>
        <w:t xml:space="preserve"> —</w:t>
      </w:r>
      <w:r w:rsidRPr="009643F0">
        <w:t xml:space="preserve"> юридического лица по обяза</w:t>
      </w:r>
      <w:r w:rsidRPr="009643F0">
        <w:softHyphen/>
        <w:t>тельствам, вытекающим из такого участия.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Досудебная санация</w:t>
      </w:r>
      <w:r w:rsidRPr="009643F0">
        <w:rPr>
          <w:noProof/>
        </w:rPr>
        <w:t xml:space="preserve"> —</w:t>
      </w:r>
      <w:r w:rsidRPr="009643F0">
        <w:t xml:space="preserve"> меры по восстановлению платежеспособ</w:t>
      </w:r>
      <w:r w:rsidRPr="009643F0">
        <w:softHyphen/>
        <w:t>ности должника, принимаемые собственником имущества должника</w:t>
      </w:r>
      <w:r w:rsidRPr="009643F0">
        <w:rPr>
          <w:noProof/>
        </w:rPr>
        <w:t xml:space="preserve"> — </w:t>
      </w:r>
      <w:r w:rsidRPr="009643F0">
        <w:t>унитарным предприятием, учредителями (участниками) должника</w:t>
      </w:r>
      <w:r w:rsidRPr="009643F0">
        <w:rPr>
          <w:noProof/>
        </w:rPr>
        <w:t xml:space="preserve"> — </w:t>
      </w:r>
      <w:r w:rsidRPr="009643F0">
        <w:t>юридическим лицом, кредиторами должника и иными лицами в це</w:t>
      </w:r>
      <w:r w:rsidRPr="009643F0">
        <w:softHyphen/>
        <w:t>лях предупреждения банкротства.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Наблюдение</w:t>
      </w:r>
      <w:r w:rsidRPr="009643F0">
        <w:rPr>
          <w:noProof/>
        </w:rPr>
        <w:t xml:space="preserve"> —</w:t>
      </w:r>
      <w:r w:rsidRPr="009643F0">
        <w:t xml:space="preserve"> процедура банкротства, применяемая к должни</w:t>
      </w:r>
      <w:r w:rsidRPr="009643F0">
        <w:softHyphen/>
        <w:t>ку с момента принятия арбитражным судом заявления о признании его банкротом до момента, определяемого в соответствии с законом, в целях обеспечения сохранности имущества должника и проведения анализа его финансового состояния.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Внешнее управление (судебная санация)</w:t>
      </w:r>
      <w:r w:rsidRPr="009643F0">
        <w:rPr>
          <w:noProof/>
        </w:rPr>
        <w:t xml:space="preserve"> —</w:t>
      </w:r>
      <w:r w:rsidRPr="009643F0">
        <w:t xml:space="preserve"> процедура банкрот</w:t>
      </w:r>
      <w:r w:rsidRPr="009643F0">
        <w:softHyphen/>
        <w:t>ства, применяемая к должнику в целях восстановления его платеже</w:t>
      </w:r>
      <w:r w:rsidRPr="009643F0">
        <w:softHyphen/>
        <w:t>способности, с передачей полномочий по управлению должником внешнему управляющему.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Конкурсное производство</w:t>
      </w:r>
      <w:r w:rsidRPr="009643F0">
        <w:rPr>
          <w:noProof/>
        </w:rPr>
        <w:t xml:space="preserve"> —</w:t>
      </w:r>
      <w:r w:rsidRPr="009643F0">
        <w:t xml:space="preserve"> процедура банкротства, </w:t>
      </w:r>
      <w:r w:rsidR="009643F0" w:rsidRPr="009643F0">
        <w:t>применяемая</w:t>
      </w:r>
      <w:r w:rsidRPr="009643F0">
        <w:t xml:space="preserve"> к должнику, признанному банкротом, в целях соразмерного удовлетворения требований кредиторов.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Арбитражный (временный, внешний, конкурсный) управляю</w:t>
      </w:r>
      <w:r w:rsidRPr="009643F0">
        <w:softHyphen/>
        <w:t>щий</w:t>
      </w:r>
      <w:r w:rsidRPr="009643F0">
        <w:rPr>
          <w:noProof/>
        </w:rPr>
        <w:t xml:space="preserve"> —</w:t>
      </w:r>
      <w:r w:rsidRPr="009643F0">
        <w:t xml:space="preserve"> лицо, назначаемое арбитражным судом для проведения про</w:t>
      </w:r>
      <w:r w:rsidRPr="009643F0">
        <w:softHyphen/>
        <w:t>цедур банкротства и осуществления иных полномочий, установлен</w:t>
      </w:r>
      <w:r w:rsidRPr="009643F0">
        <w:softHyphen/>
        <w:t>ных законом.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Временный управляющий</w:t>
      </w:r>
      <w:r w:rsidRPr="009643F0">
        <w:rPr>
          <w:noProof/>
        </w:rPr>
        <w:t xml:space="preserve"> —</w:t>
      </w:r>
      <w:r w:rsidRPr="009643F0">
        <w:t xml:space="preserve"> лицо, назначаемое арбитражным судом для наблюдения, осуществления мер по обеспечению сохран</w:t>
      </w:r>
      <w:r w:rsidRPr="009643F0">
        <w:softHyphen/>
        <w:t>ности имущества должника и иных полномочий, установленных за</w:t>
      </w:r>
      <w:r w:rsidRPr="009643F0">
        <w:softHyphen/>
        <w:t>коном.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Внешний управляющий</w:t>
      </w:r>
      <w:r w:rsidRPr="009643F0">
        <w:rPr>
          <w:noProof/>
        </w:rPr>
        <w:t xml:space="preserve"> —</w:t>
      </w:r>
      <w:r w:rsidRPr="009643F0">
        <w:t xml:space="preserve"> лицо, назначаемое арбитражным су</w:t>
      </w:r>
      <w:r w:rsidRPr="009643F0">
        <w:softHyphen/>
        <w:t>дом для проведения внешнего управления и осуществления иных полномочий, установленных законом.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Конкурсный управляющий</w:t>
      </w:r>
      <w:r w:rsidRPr="009643F0">
        <w:rPr>
          <w:noProof/>
        </w:rPr>
        <w:t xml:space="preserve"> —</w:t>
      </w:r>
      <w:r w:rsidRPr="009643F0">
        <w:t xml:space="preserve"> лицо, назначаемое арбитражным судом для проведения конкурсного производства и осуществления иных полномочий, установленных законом.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Мораторий</w:t>
      </w:r>
      <w:r w:rsidRPr="009643F0">
        <w:rPr>
          <w:noProof/>
        </w:rPr>
        <w:t xml:space="preserve"> —</w:t>
      </w:r>
      <w:r w:rsidRPr="009643F0">
        <w:t xml:space="preserve"> приостановление исполнения должником денеж</w:t>
      </w:r>
      <w:r w:rsidRPr="009643F0">
        <w:softHyphen/>
        <w:t>ных обязательств и уплаты обязательных платежей.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Представитель работников должника</w:t>
      </w:r>
      <w:r w:rsidRPr="009643F0">
        <w:rPr>
          <w:noProof/>
        </w:rPr>
        <w:t xml:space="preserve"> —</w:t>
      </w:r>
      <w:r w:rsidRPr="009643F0">
        <w:t xml:space="preserve"> лицо, уполномоченное работниками должника представлять их интересы при проведении процедур банкротства.</w:t>
      </w:r>
    </w:p>
    <w:p w:rsidR="009643F0" w:rsidRDefault="009643F0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9643F0" w:rsidRDefault="009643F0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9643F0" w:rsidRDefault="009643F0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9643F0" w:rsidRDefault="009643F0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9643F0" w:rsidRDefault="009643F0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9643F0" w:rsidRDefault="009643F0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9643F0" w:rsidRDefault="009643F0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9643F0" w:rsidRDefault="009643F0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9643F0" w:rsidRDefault="009643F0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06412F" w:rsidRPr="001D71EC" w:rsidRDefault="009643F0" w:rsidP="001D71EC">
      <w:pPr>
        <w:pStyle w:val="1"/>
        <w:rPr>
          <w:rFonts w:ascii="Times New Roman" w:hAnsi="Times New Roman"/>
          <w:i/>
          <w:iCs/>
          <w:sz w:val="28"/>
        </w:rPr>
      </w:pPr>
      <w:bookmarkStart w:id="2" w:name="_Toc86763937"/>
      <w:r w:rsidRPr="001D71EC">
        <w:rPr>
          <w:rFonts w:ascii="Times New Roman" w:hAnsi="Times New Roman"/>
          <w:i/>
          <w:iCs/>
          <w:sz w:val="28"/>
        </w:rPr>
        <w:t>2.</w:t>
      </w:r>
      <w:r w:rsidR="0006412F" w:rsidRPr="001D71EC">
        <w:rPr>
          <w:rFonts w:ascii="Times New Roman" w:hAnsi="Times New Roman"/>
          <w:i/>
          <w:iCs/>
          <w:sz w:val="28"/>
        </w:rPr>
        <w:t xml:space="preserve"> Должник и кредиторы</w:t>
      </w:r>
      <w:bookmarkEnd w:id="2"/>
    </w:p>
    <w:p w:rsidR="009643F0" w:rsidRDefault="009643F0" w:rsidP="00171F95">
      <w:pPr>
        <w:autoSpaceDE w:val="0"/>
        <w:autoSpaceDN w:val="0"/>
        <w:adjustRightInd w:val="0"/>
        <w:ind w:firstLine="400"/>
        <w:jc w:val="both"/>
      </w:pP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Правом на обращение в арбитражный суд с заявлением о при</w:t>
      </w:r>
      <w:r w:rsidRPr="009643F0">
        <w:softHyphen/>
        <w:t>знании должника банкротом обладают: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1)</w:t>
      </w:r>
      <w:r w:rsidRPr="009643F0">
        <w:t xml:space="preserve"> при неисполнении денежных обязательств</w:t>
      </w:r>
      <w:r w:rsidRPr="009643F0">
        <w:rPr>
          <w:noProof/>
        </w:rPr>
        <w:t xml:space="preserve"> —</w:t>
      </w:r>
      <w:r w:rsidRPr="009643F0">
        <w:t xml:space="preserve"> должник, креди</w:t>
      </w:r>
      <w:r w:rsidRPr="009643F0">
        <w:softHyphen/>
        <w:t>тор и прокурор;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2)</w:t>
      </w:r>
      <w:r w:rsidRPr="009643F0">
        <w:t xml:space="preserve"> при неисполнении обязанности по уплате обязательных пла</w:t>
      </w:r>
      <w:r w:rsidRPr="009643F0">
        <w:softHyphen/>
        <w:t>тежей</w:t>
      </w:r>
      <w:r w:rsidRPr="009643F0">
        <w:rPr>
          <w:noProof/>
        </w:rPr>
        <w:t xml:space="preserve"> —</w:t>
      </w:r>
      <w:r w:rsidRPr="009643F0">
        <w:t xml:space="preserve"> должник, прокурор, налоговые и иные уполномоченные органы.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Руководитель должника обязан обратиться в арбитражный суд не позднее одного месяца с момента возникновения соответствую</w:t>
      </w:r>
      <w:r w:rsidRPr="009643F0">
        <w:softHyphen/>
        <w:t>щих обстоятельств в следующих случаях: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1)</w:t>
      </w:r>
      <w:r w:rsidRPr="009643F0">
        <w:t xml:space="preserve"> когда удовлетворение требований одного или нескольких кре</w:t>
      </w:r>
      <w:r w:rsidRPr="009643F0">
        <w:softHyphen/>
        <w:t>диторов приводит к невозможности исполнения денежных обяза</w:t>
      </w:r>
      <w:r w:rsidRPr="009643F0">
        <w:softHyphen/>
        <w:t>тельств перед другими кредиторами;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2)</w:t>
      </w:r>
      <w:r w:rsidRPr="009643F0">
        <w:t xml:space="preserve"> когда уполномоченным органом должника принято решение об обращении в арбитражный суд;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3)</w:t>
      </w:r>
      <w:r w:rsidRPr="009643F0">
        <w:t xml:space="preserve"> если при ликвидации предприятия установлена невозможность удовлетворить требования кредиторов в полном объеме, руководи</w:t>
      </w:r>
      <w:r w:rsidRPr="009643F0">
        <w:softHyphen/>
        <w:t>тель должника подает совместное заявление с ликвидационной ко</w:t>
      </w:r>
      <w:r w:rsidRPr="009643F0">
        <w:softHyphen/>
        <w:t>миссией.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При неподаче должником заявления в арбитражный суд в уста</w:t>
      </w:r>
      <w:r w:rsidRPr="009643F0">
        <w:softHyphen/>
        <w:t>новленных случаях и в срок могут быть применены следующие санкции: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1)</w:t>
      </w:r>
      <w:r w:rsidRPr="009643F0">
        <w:t xml:space="preserve"> субсидиарная ответственность руководителя должника и чле</w:t>
      </w:r>
      <w:r w:rsidRPr="009643F0">
        <w:softHyphen/>
        <w:t>нов ликвидационной комиссии по обязательствам должника перед кредиторами, возникшим после истечения срока, установленного для подачи заявления;</w:t>
      </w:r>
    </w:p>
    <w:p w:rsidR="0006412F" w:rsidRPr="009643F0" w:rsidRDefault="0006412F" w:rsidP="00171F95">
      <w:pPr>
        <w:autoSpaceDE w:val="0"/>
        <w:autoSpaceDN w:val="0"/>
        <w:adjustRightInd w:val="0"/>
        <w:ind w:firstLine="400"/>
        <w:jc w:val="both"/>
      </w:pPr>
      <w:r w:rsidRPr="009643F0">
        <w:rPr>
          <w:noProof/>
        </w:rPr>
        <w:t>2)</w:t>
      </w:r>
      <w:r w:rsidRPr="009643F0">
        <w:t xml:space="preserve"> руководитель должника и члены ликвидационной комиссии могут быть лишены права занимать руководящие должности и (или) осуществлять предпринимательскую деятельность по управлению юридическими лицами (дисквалифицированы на определенный срок);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3)</w:t>
      </w:r>
      <w:r w:rsidRPr="009643F0">
        <w:t xml:space="preserve"> руководитель должника может быть привлечен к уголовной ответственности.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Кредиторами по денежным обязательствам могут быть россий</w:t>
      </w:r>
      <w:r w:rsidRPr="009643F0">
        <w:softHyphen/>
        <w:t>ские и иностранные физические и юридические лица, а также Россий</w:t>
      </w:r>
      <w:r w:rsidRPr="009643F0">
        <w:softHyphen/>
        <w:t>ская Федерация, ее субъекты и муниципальные образования в лице уполномоченных органов государственной власти и местного само</w:t>
      </w:r>
      <w:r w:rsidRPr="009643F0">
        <w:softHyphen/>
        <w:t>управления.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Правом на подачу заявления в арбитражный суд о признании должника банкротом обладают конкурсные кредиторы, интересы которых представляют собрание и комитет кредиторов. Они также осуществляют все действия в отношении должника, поэтому с мо</w:t>
      </w:r>
      <w:r w:rsidRPr="009643F0">
        <w:softHyphen/>
        <w:t>мента принятия арбитражным судом заявления о признании долж</w:t>
      </w:r>
      <w:r w:rsidRPr="009643F0">
        <w:softHyphen/>
        <w:t>ника банкротом кредиторы не имеют права обращаться к должнику в целях удовлетворения своих индивидуальных требований, чтобы не нанести ущерб интересам остальных кредиторов.</w:t>
      </w:r>
    </w:p>
    <w:p w:rsidR="0006412F" w:rsidRPr="009643F0" w:rsidRDefault="0006412F" w:rsidP="00171F95">
      <w:pPr>
        <w:autoSpaceDE w:val="0"/>
        <w:autoSpaceDN w:val="0"/>
        <w:adjustRightInd w:val="0"/>
        <w:ind w:firstLine="708"/>
        <w:jc w:val="both"/>
      </w:pPr>
      <w:r w:rsidRPr="009643F0">
        <w:t>Собрание кредиторов созывается по инициативе одной трети от числа конкурсных кредиторов, либо если требования конкурсных кредиторов составляют не менее одной трети от общей суммы требо</w:t>
      </w:r>
      <w:r w:rsidRPr="009643F0">
        <w:softHyphen/>
        <w:t>ваний, внесенных в реестр требований кредиторов. Собрание созы</w:t>
      </w:r>
      <w:r w:rsidRPr="009643F0">
        <w:softHyphen/>
        <w:t>вается в двухнедельный срок и проводится, как правило, по месту нахождения должника. Голоса кредиторов распределяются пропор</w:t>
      </w:r>
      <w:r w:rsidRPr="009643F0">
        <w:softHyphen/>
        <w:t>ционально сумме их требований к должнику на дату проведения собрания.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Собрание кредиторов имеет право принимать следующие реше</w:t>
      </w:r>
      <w:r w:rsidRPr="009643F0">
        <w:softHyphen/>
        <w:t>ния: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1)</w:t>
      </w:r>
      <w:r w:rsidRPr="009643F0">
        <w:t xml:space="preserve"> о введении и продлении</w:t>
      </w:r>
      <w:r w:rsidR="00B86C81">
        <w:t xml:space="preserve"> внешнего управления и об обраще</w:t>
      </w:r>
      <w:r w:rsidRPr="009643F0">
        <w:t>нии по этому вопросу в арбитражный суд;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2)</w:t>
      </w:r>
      <w:r w:rsidRPr="009643F0">
        <w:t xml:space="preserve"> о заключении мирового соглашения;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3)</w:t>
      </w:r>
      <w:r w:rsidRPr="009643F0">
        <w:t xml:space="preserve"> об обращении в арбитражный суд с ходатайством о признании должника банкротом и открытии конкурсного производства;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4)</w:t>
      </w:r>
      <w:r w:rsidRPr="009643F0">
        <w:t xml:space="preserve"> об избрании членов ком</w:t>
      </w:r>
      <w:r w:rsidR="00B86C81">
        <w:t>итета кредиторов, определении его</w:t>
      </w:r>
      <w:r w:rsidRPr="009643F0">
        <w:t xml:space="preserve"> количественного состава и досрочном прекращении его полномочии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Решения на собрании кредиторов принимаются большинством голосов. Отдельные решения</w:t>
      </w:r>
      <w:r w:rsidR="00B86C81">
        <w:t xml:space="preserve"> принимаются большинством голосов</w:t>
      </w:r>
      <w:r w:rsidRPr="009643F0">
        <w:t xml:space="preserve"> от общего числа голосов конкурсн</w:t>
      </w:r>
      <w:r w:rsidR="00B86C81">
        <w:t>ых кредиторов: о введении и прод</w:t>
      </w:r>
      <w:r w:rsidRPr="009643F0">
        <w:t xml:space="preserve">лении внешнего управления; </w:t>
      </w:r>
      <w:r w:rsidR="00B86C81">
        <w:t>об обращении в арбитражный суд о</w:t>
      </w:r>
      <w:r w:rsidRPr="009643F0">
        <w:t xml:space="preserve"> признании должника банкротом; об открытии конкурсного прои</w:t>
      </w:r>
      <w:r w:rsidR="00B86C81">
        <w:t>з</w:t>
      </w:r>
      <w:r w:rsidRPr="009643F0">
        <w:t>водства; об отстранении арбитражного управляющего.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В арбитражный суд может быть подано заявление или одним кредитором, или их объединением.</w:t>
      </w:r>
      <w:r w:rsidR="00B86C81">
        <w:t xml:space="preserve"> В последнем случае его подписыва</w:t>
      </w:r>
      <w:r w:rsidRPr="009643F0">
        <w:t>ют все объединившиеся кредиторы. Заявление от имени Российско</w:t>
      </w:r>
      <w:r w:rsidR="00B86C81">
        <w:t xml:space="preserve">й </w:t>
      </w:r>
      <w:r w:rsidRPr="009643F0">
        <w:t xml:space="preserve">Федерации, ее субъекта или муниципального образования подаете! уполномоченным органом государственной власти или местного </w:t>
      </w:r>
      <w:r w:rsidR="00B86C81">
        <w:t>с</w:t>
      </w:r>
      <w:r w:rsidR="00B86C81" w:rsidRPr="009643F0">
        <w:t>амоуправления</w:t>
      </w:r>
      <w:r w:rsidRPr="009643F0">
        <w:t>. К заявлению налогового или иного уполномоченно</w:t>
      </w:r>
      <w:r w:rsidR="00B86C81">
        <w:t>го</w:t>
      </w:r>
      <w:r w:rsidRPr="009643F0">
        <w:rPr>
          <w:i/>
          <w:iCs/>
        </w:rPr>
        <w:t xml:space="preserve"> </w:t>
      </w:r>
      <w:r w:rsidRPr="009643F0">
        <w:t>органа должны быть приложены доказательства принятия мер к и» лучению задолженности по обязательным платежам.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Прокурор вправе обратиться в арбитражный суд с заявлением и признании должника банкротом в следующих случаях: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1)</w:t>
      </w:r>
      <w:r w:rsidRPr="009643F0">
        <w:t xml:space="preserve"> когда им обнаружены признаки преднамеренного банкротст</w:t>
      </w:r>
      <w:r w:rsidR="00B86C81">
        <w:t>ва</w:t>
      </w:r>
      <w:r w:rsidRPr="009643F0">
        <w:t>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2)</w:t>
      </w:r>
      <w:r w:rsidRPr="009643F0">
        <w:t xml:space="preserve"> когда у должника имеется задолженность по обязательным платежам;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3)</w:t>
      </w:r>
      <w:r w:rsidRPr="009643F0">
        <w:t xml:space="preserve"> в интересах кредитора по денежным обязательствам </w:t>
      </w:r>
      <w:r w:rsidR="00B86C81" w:rsidRPr="009643F0">
        <w:t>Российской</w:t>
      </w:r>
      <w:r w:rsidRPr="009643F0">
        <w:t xml:space="preserve"> Федерации, ее субъекта, муниципального образования. Лицами, участвующими в деле о банкротстве, являются:</w:t>
      </w:r>
    </w:p>
    <w:p w:rsidR="00427EAE" w:rsidRPr="009643F0" w:rsidRDefault="00B86C81" w:rsidP="00171F95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427EAE" w:rsidRPr="009643F0">
        <w:t>должник;</w:t>
      </w:r>
    </w:p>
    <w:p w:rsidR="00427EAE" w:rsidRPr="009643F0" w:rsidRDefault="00B86C81" w:rsidP="00171F95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427EAE" w:rsidRPr="009643F0">
        <w:t>арбитражный управляющий;</w:t>
      </w:r>
    </w:p>
    <w:p w:rsidR="00427EAE" w:rsidRPr="009643F0" w:rsidRDefault="00B86C81" w:rsidP="00171F95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427EAE" w:rsidRPr="009643F0">
        <w:t>конкурсные кредиторы;</w:t>
      </w:r>
    </w:p>
    <w:p w:rsidR="00427EAE" w:rsidRPr="009643F0" w:rsidRDefault="00B86C81" w:rsidP="00171F95">
      <w:pPr>
        <w:autoSpaceDE w:val="0"/>
        <w:autoSpaceDN w:val="0"/>
        <w:adjustRightInd w:val="0"/>
        <w:ind w:firstLine="708"/>
        <w:jc w:val="both"/>
      </w:pPr>
      <w:r>
        <w:rPr>
          <w:noProof/>
        </w:rPr>
        <w:t xml:space="preserve">- </w:t>
      </w:r>
      <w:r w:rsidR="00427EAE" w:rsidRPr="009643F0">
        <w:t>налоговые и иные уполномоченные органы;</w:t>
      </w:r>
    </w:p>
    <w:p w:rsidR="00427EAE" w:rsidRPr="009643F0" w:rsidRDefault="00B86C81" w:rsidP="00171F95">
      <w:pPr>
        <w:autoSpaceDE w:val="0"/>
        <w:autoSpaceDN w:val="0"/>
        <w:adjustRightInd w:val="0"/>
        <w:ind w:firstLine="708"/>
        <w:jc w:val="both"/>
      </w:pPr>
      <w:r>
        <w:rPr>
          <w:noProof/>
        </w:rPr>
        <w:t xml:space="preserve">- </w:t>
      </w:r>
      <w:r w:rsidR="00427EAE" w:rsidRPr="009643F0">
        <w:t>прокурор (в случае рассмотрения дела о банкротстве по его заявлению);</w:t>
      </w:r>
    </w:p>
    <w:p w:rsidR="00427EAE" w:rsidRPr="009643F0" w:rsidRDefault="00B86C81" w:rsidP="00171F95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427EAE" w:rsidRPr="009643F0">
        <w:t>государственный орган по делам о банкротстве и финансовому оздоровлению (в определенных случаях).</w:t>
      </w:r>
    </w:p>
    <w:p w:rsidR="00427EAE" w:rsidRPr="009643F0" w:rsidRDefault="00427EAE" w:rsidP="00171F95">
      <w:pPr>
        <w:autoSpaceDE w:val="0"/>
        <w:autoSpaceDN w:val="0"/>
        <w:adjustRightInd w:val="0"/>
        <w:ind w:firstLine="340"/>
        <w:jc w:val="both"/>
      </w:pPr>
      <w:r w:rsidRPr="009643F0">
        <w:t xml:space="preserve">Арбитражный суд выносит определение о принятии заявления о </w:t>
      </w:r>
      <w:r w:rsidR="00B86C81">
        <w:t>признании</w:t>
      </w:r>
      <w:r w:rsidRPr="009643F0">
        <w:t xml:space="preserve"> должника банкротом в течение трех дней с момента его </w:t>
      </w:r>
      <w:r w:rsidR="00B86C81">
        <w:t>п</w:t>
      </w:r>
      <w:r w:rsidR="00B86C81" w:rsidRPr="009643F0">
        <w:t>оступления</w:t>
      </w:r>
      <w:r w:rsidRPr="009643F0">
        <w:t>. Он вправе по заявлен</w:t>
      </w:r>
      <w:r w:rsidR="00B86C81">
        <w:t>ию лица, участвующего в деле о бан</w:t>
      </w:r>
      <w:r w:rsidRPr="009643F0">
        <w:t>кротстве, принять меры по обеспечению требований кредиторов:</w:t>
      </w:r>
    </w:p>
    <w:p w:rsidR="00427EAE" w:rsidRPr="009643F0" w:rsidRDefault="00B86C81" w:rsidP="00171F95">
      <w:pPr>
        <w:autoSpaceDE w:val="0"/>
        <w:autoSpaceDN w:val="0"/>
        <w:adjustRightInd w:val="0"/>
        <w:ind w:firstLine="708"/>
        <w:jc w:val="both"/>
      </w:pPr>
      <w:r>
        <w:rPr>
          <w:noProof/>
        </w:rPr>
        <w:t>- за</w:t>
      </w:r>
      <w:r w:rsidR="00427EAE" w:rsidRPr="009643F0">
        <w:t xml:space="preserve">претить совершать без согласия арбитражного управляющего </w:t>
      </w:r>
      <w:r>
        <w:t>опре</w:t>
      </w:r>
      <w:r w:rsidR="00427EAE" w:rsidRPr="009643F0">
        <w:t>деленные сделки;</w:t>
      </w:r>
    </w:p>
    <w:p w:rsidR="00427EAE" w:rsidRPr="009643F0" w:rsidRDefault="00B86C81" w:rsidP="00171F95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427EAE" w:rsidRPr="009643F0">
        <w:t>обязать должника передать ценные бумаги, валютные ценно</w:t>
      </w:r>
      <w:r>
        <w:t>сти</w:t>
      </w:r>
      <w:r w:rsidR="00427EAE" w:rsidRPr="009643F0">
        <w:t xml:space="preserve"> и иное имущество на хранение третьим лицам;</w:t>
      </w:r>
    </w:p>
    <w:p w:rsidR="00427EAE" w:rsidRPr="009643F0" w:rsidRDefault="00B86C81" w:rsidP="00171F95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427EAE" w:rsidRPr="009643F0">
        <w:t>иные меры по сохранности имущества должника. Эти меры действуют до одного из следующих моментов: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1)</w:t>
      </w:r>
      <w:r w:rsidRPr="009643F0">
        <w:t xml:space="preserve"> введения и назначения внешнего управляющего;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2)</w:t>
      </w:r>
      <w:r w:rsidRPr="009643F0">
        <w:t xml:space="preserve"> судебного признания должника банкротом, открытия конкуре</w:t>
      </w:r>
      <w:r w:rsidRPr="009643F0">
        <w:softHyphen/>
        <w:t>нт производства и назначения конкурсного управляющего;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3)</w:t>
      </w:r>
      <w:r w:rsidRPr="009643F0">
        <w:t xml:space="preserve"> утверждения арбитражным судом мирового соглашения;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4)</w:t>
      </w:r>
      <w:r w:rsidRPr="009643F0">
        <w:t xml:space="preserve"> принятия решения об отказе в признании должника банкро</w:t>
      </w:r>
      <w:r w:rsidR="00B86C81">
        <w:t>т</w:t>
      </w:r>
      <w:r w:rsidRPr="009643F0">
        <w:t>ом.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Должник в пятидневный срок со дня получения определения о</w:t>
      </w:r>
      <w:r w:rsidRPr="009643F0">
        <w:rPr>
          <w:noProof/>
        </w:rPr>
        <w:t xml:space="preserve">  </w:t>
      </w:r>
      <w:r w:rsidR="00B86C81">
        <w:rPr>
          <w:noProof/>
        </w:rPr>
        <w:t>при</w:t>
      </w:r>
      <w:r w:rsidR="00B86C81">
        <w:t>ня</w:t>
      </w:r>
      <w:r w:rsidRPr="009643F0">
        <w:t>тии заявления кредитора арбитражным судом обязан:</w:t>
      </w:r>
    </w:p>
    <w:p w:rsidR="00427EAE" w:rsidRPr="009643F0" w:rsidRDefault="00B86C81" w:rsidP="00171F95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427EAE" w:rsidRPr="009643F0">
        <w:t>направить отзыв на такое заявление в арбитражный суд, заяви</w:t>
      </w:r>
      <w:r>
        <w:t>те</w:t>
      </w:r>
      <w:r w:rsidR="00427EAE" w:rsidRPr="009643F0">
        <w:t>лю и иным лицам, участвующим в деле о банкротстве;</w:t>
      </w:r>
    </w:p>
    <w:p w:rsidR="00427EAE" w:rsidRPr="009643F0" w:rsidRDefault="00B86C81" w:rsidP="00171F95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427EAE" w:rsidRPr="009643F0">
        <w:t>уведомить всех кредиторов, не указанных в заявлении, о воз</w:t>
      </w:r>
      <w:r>
        <w:t>б</w:t>
      </w:r>
      <w:r w:rsidR="00427EAE" w:rsidRPr="009643F0">
        <w:t>уждении дела о банкротстве.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Арбитражный суд при подготовке дела о банкротстве к судебно</w:t>
      </w:r>
      <w:r w:rsidRPr="009643F0">
        <w:softHyphen/>
        <w:t>му разбирательству для определения финансового состояния долж</w:t>
      </w:r>
      <w:r w:rsidR="00B86C81">
        <w:t>ника</w:t>
      </w:r>
      <w:r w:rsidRPr="009643F0">
        <w:rPr>
          <w:smallCaps/>
        </w:rPr>
        <w:t xml:space="preserve"> </w:t>
      </w:r>
      <w:r w:rsidRPr="009643F0">
        <w:t>вправе назначить экспертизу.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Предельный срок рассмотрения дела о банкротстве</w:t>
      </w:r>
      <w:r w:rsidRPr="009643F0">
        <w:rPr>
          <w:noProof/>
        </w:rPr>
        <w:t xml:space="preserve"> —</w:t>
      </w:r>
      <w:r w:rsidRPr="009643F0">
        <w:t xml:space="preserve"> не более </w:t>
      </w:r>
      <w:r w:rsidR="00B86C81">
        <w:t>тре</w:t>
      </w:r>
      <w:r w:rsidRPr="009643F0">
        <w:t>х месяцев со дня поступления заявления с возможностью его 11'одления на срок не более двух месяцев.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 xml:space="preserve">По результатам рассмотрения дела о банкротстве арбитражный </w:t>
      </w:r>
      <w:r w:rsidR="00B86C81">
        <w:t>суд</w:t>
      </w:r>
      <w:r w:rsidRPr="009643F0">
        <w:t xml:space="preserve"> принимает один из следующих актов: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1)</w:t>
      </w:r>
      <w:r w:rsidRPr="009643F0">
        <w:t xml:space="preserve"> о признании должника банкротом;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2)</w:t>
      </w:r>
      <w:r w:rsidRPr="009643F0">
        <w:t xml:space="preserve"> об отказе в признании должника банкротом;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3)</w:t>
      </w:r>
      <w:r w:rsidRPr="009643F0">
        <w:t xml:space="preserve"> о введении внешнего управления;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4)</w:t>
      </w:r>
      <w:r w:rsidRPr="009643F0">
        <w:t xml:space="preserve"> о прекращении производства по делу о банкротстве.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Решен</w:t>
      </w:r>
      <w:r w:rsidR="00B86C81">
        <w:t>ие арбитражного суда о признании</w:t>
      </w:r>
      <w:r w:rsidRPr="009643F0">
        <w:t xml:space="preserve"> должника банкротом принимается в случае установления признаков банкротства и при отсутствии оснований для введения внешнего управления.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Решение о признании должника банкротом публикуется арбит</w:t>
      </w:r>
      <w:r w:rsidR="00B86C81">
        <w:t>ра</w:t>
      </w:r>
      <w:r w:rsidRPr="009643F0">
        <w:t>жным судом в «Вестнике Высшего Арбитражного Суда Российской</w:t>
      </w:r>
    </w:p>
    <w:p w:rsidR="00427EAE" w:rsidRPr="009643F0" w:rsidRDefault="00427EAE" w:rsidP="00171F95">
      <w:pPr>
        <w:autoSpaceDE w:val="0"/>
        <w:autoSpaceDN w:val="0"/>
        <w:adjustRightInd w:val="0"/>
        <w:jc w:val="both"/>
      </w:pPr>
      <w:r w:rsidRPr="009643F0">
        <w:t>Федерации» и официальном издании государственного органа по де</w:t>
      </w:r>
      <w:r w:rsidRPr="009643F0">
        <w:softHyphen/>
        <w:t>лам о банкротстве за счет должника.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Решение арбитражного суда об отказе в признании должника банкротом принимается в случаях: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1)</w:t>
      </w:r>
      <w:r w:rsidRPr="009643F0">
        <w:t xml:space="preserve"> отсутствия признаков банкротства;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2)</w:t>
      </w:r>
      <w:r w:rsidRPr="009643F0">
        <w:t xml:space="preserve"> удовлетворения заявленных требований</w:t>
      </w:r>
      <w:r w:rsidR="00B86C81">
        <w:t xml:space="preserve"> </w:t>
      </w:r>
      <w:r w:rsidRPr="009643F0">
        <w:t>до принятия арбит</w:t>
      </w:r>
      <w:r w:rsidRPr="009643F0">
        <w:softHyphen/>
        <w:t>ражным судом решения по делу о банкротстве;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3)</w:t>
      </w:r>
      <w:r w:rsidRPr="009643F0">
        <w:t xml:space="preserve"> установления фиктивного банкротства.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Арбитражный суд может предложить должнику погасить требова</w:t>
      </w:r>
      <w:r w:rsidRPr="009643F0">
        <w:softHyphen/>
        <w:t>ния кредиторов в установленный срок, если у должника достаточно ликвидного имущества (по ходатайству должника).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Арбитражный суд прекращает производство по делу о банкрот</w:t>
      </w:r>
      <w:r w:rsidRPr="009643F0">
        <w:softHyphen/>
        <w:t>стве в случаях: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1)</w:t>
      </w:r>
      <w:r w:rsidRPr="009643F0">
        <w:t xml:space="preserve"> восстановления платежеспособности должника в ходе внеш</w:t>
      </w:r>
      <w:r w:rsidRPr="009643F0">
        <w:softHyphen/>
        <w:t>него управления;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2)</w:t>
      </w:r>
      <w:r w:rsidRPr="009643F0">
        <w:t xml:space="preserve"> заключения мирового соглашения.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Арбитражным судом применяются следующие процедуры банк</w:t>
      </w:r>
      <w:r w:rsidRPr="009643F0">
        <w:softHyphen/>
        <w:t>ротства: наблюдение, внешнее управление, конкурсное производство, мировое соглашение и иные процедуры.</w:t>
      </w:r>
    </w:p>
    <w:p w:rsidR="00B86C81" w:rsidRDefault="00B86C81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B86C81" w:rsidRDefault="00B86C81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B86C81" w:rsidRDefault="00B86C81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B86C81" w:rsidRDefault="00B86C81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B86C81" w:rsidRDefault="00B86C81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B86C81" w:rsidRDefault="00B86C81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B86C81" w:rsidRDefault="00B86C81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B86C81" w:rsidRDefault="00B86C81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B86C81" w:rsidRDefault="00B86C81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1D71EC" w:rsidRDefault="001D71EC" w:rsidP="001D71EC">
      <w:pPr>
        <w:autoSpaceDE w:val="0"/>
        <w:autoSpaceDN w:val="0"/>
        <w:adjustRightInd w:val="0"/>
        <w:jc w:val="both"/>
      </w:pPr>
    </w:p>
    <w:p w:rsidR="00427EAE" w:rsidRPr="001D71EC" w:rsidRDefault="001D71EC" w:rsidP="001D71EC">
      <w:pPr>
        <w:pStyle w:val="1"/>
        <w:rPr>
          <w:rFonts w:ascii="Times New Roman" w:hAnsi="Times New Roman"/>
          <w:i/>
          <w:iCs/>
          <w:sz w:val="28"/>
        </w:rPr>
      </w:pPr>
      <w:bookmarkStart w:id="3" w:name="_Toc86763938"/>
      <w:r w:rsidRPr="001D71EC">
        <w:rPr>
          <w:rFonts w:ascii="Times New Roman" w:hAnsi="Times New Roman"/>
          <w:i/>
          <w:iCs/>
          <w:sz w:val="28"/>
        </w:rPr>
        <w:t xml:space="preserve">3. </w:t>
      </w:r>
      <w:r w:rsidR="00427EAE" w:rsidRPr="001D71EC">
        <w:rPr>
          <w:rFonts w:ascii="Times New Roman" w:hAnsi="Times New Roman"/>
          <w:i/>
          <w:iCs/>
          <w:sz w:val="28"/>
        </w:rPr>
        <w:t>Наблюдение</w:t>
      </w:r>
      <w:bookmarkEnd w:id="3"/>
    </w:p>
    <w:p w:rsidR="00B86C81" w:rsidRDefault="00B86C81" w:rsidP="00171F95">
      <w:pPr>
        <w:autoSpaceDE w:val="0"/>
        <w:autoSpaceDN w:val="0"/>
        <w:adjustRightInd w:val="0"/>
        <w:jc w:val="both"/>
      </w:pP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Наблюдение за должником вводится арбитражным судом с момен</w:t>
      </w:r>
      <w:r w:rsidRPr="009643F0">
        <w:softHyphen/>
        <w:t>та принятия заявления. Цель этой процедуры</w:t>
      </w:r>
      <w:r w:rsidRPr="009643F0">
        <w:rPr>
          <w:noProof/>
        </w:rPr>
        <w:t xml:space="preserve"> —</w:t>
      </w:r>
      <w:r w:rsidRPr="009643F0">
        <w:t xml:space="preserve"> обеспечить сохран</w:t>
      </w:r>
      <w:r w:rsidRPr="009643F0">
        <w:softHyphen/>
        <w:t>ность имущества должника и принять решение в отношении долж</w:t>
      </w:r>
      <w:r w:rsidRPr="009643F0">
        <w:softHyphen/>
        <w:t>ника. Именно поэтому с момента вынесения арбитражным судом определения о принятии заявления:</w:t>
      </w:r>
    </w:p>
    <w:p w:rsidR="00427EAE" w:rsidRPr="009643F0" w:rsidRDefault="00B86C81" w:rsidP="00171F95">
      <w:pPr>
        <w:autoSpaceDE w:val="0"/>
        <w:autoSpaceDN w:val="0"/>
        <w:adjustRightInd w:val="0"/>
        <w:ind w:firstLine="708"/>
        <w:jc w:val="both"/>
      </w:pPr>
      <w:r>
        <w:t>-</w:t>
      </w:r>
      <w:r w:rsidR="00427EAE" w:rsidRPr="009643F0">
        <w:t xml:space="preserve"> имущественные требования к должнику могут быть предъявле</w:t>
      </w:r>
      <w:r w:rsidR="00427EAE" w:rsidRPr="009643F0">
        <w:softHyphen/>
        <w:t>ны только с учетом сложившейся ситуации; ранее начатые дела, свя</w:t>
      </w:r>
      <w:r w:rsidR="00427EAE" w:rsidRPr="009643F0">
        <w:softHyphen/>
        <w:t>занные с предъявленными требованиями к должнику по ходатайству кредитора, приостанавливаются;</w:t>
      </w:r>
    </w:p>
    <w:p w:rsidR="00427EAE" w:rsidRPr="009643F0" w:rsidRDefault="00B86C81" w:rsidP="00171F95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427EAE" w:rsidRPr="009643F0">
        <w:t>приостанавливается исполнение исполнительных документов по имущественным взысканиям, за исключением исполнительных документов судов о взыскании задолженности по заработной плате, выплате вознаграждений по авторским договорам, алиментов, а так</w:t>
      </w:r>
      <w:r w:rsidR="00427EAE" w:rsidRPr="009643F0">
        <w:softHyphen/>
        <w:t>же о возмещении вреда, причиненного жизни, здоровью, и мораль</w:t>
      </w:r>
      <w:r w:rsidR="00427EAE" w:rsidRPr="009643F0">
        <w:softHyphen/>
        <w:t>ного вреда;</w:t>
      </w:r>
    </w:p>
    <w:p w:rsidR="00427EAE" w:rsidRPr="009643F0" w:rsidRDefault="00B86C81" w:rsidP="00171F95">
      <w:pPr>
        <w:autoSpaceDE w:val="0"/>
        <w:autoSpaceDN w:val="0"/>
        <w:adjustRightInd w:val="0"/>
        <w:ind w:firstLine="708"/>
        <w:jc w:val="both"/>
      </w:pPr>
      <w:r>
        <w:t>-</w:t>
      </w:r>
      <w:r w:rsidR="00427EAE" w:rsidRPr="009643F0">
        <w:t xml:space="preserve"> запрещается удовлетворение требований участника должника</w:t>
      </w:r>
      <w:r w:rsidR="00427EAE" w:rsidRPr="009643F0">
        <w:rPr>
          <w:noProof/>
        </w:rPr>
        <w:t xml:space="preserve"> — </w:t>
      </w:r>
      <w:r w:rsidR="00427EAE" w:rsidRPr="009643F0">
        <w:t>юридического лица о выделении доли (пая) в имуществе должника в связи с выходом из состава участников.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При введении наблюдения арбитражный суд принимает реше</w:t>
      </w:r>
      <w:r w:rsidRPr="009643F0">
        <w:softHyphen/>
        <w:t>ние о назначении временного управляющего. При этом руководи</w:t>
      </w:r>
      <w:r w:rsidRPr="009643F0">
        <w:softHyphen/>
        <w:t>тель и администрация должника продолжают осуществлять свои полномочия с ограничениями. С согласия временного управляюще</w:t>
      </w:r>
      <w:r w:rsidRPr="009643F0">
        <w:softHyphen/>
        <w:t>го они могут совершать сделки, связанные:</w:t>
      </w:r>
    </w:p>
    <w:p w:rsidR="00427EAE" w:rsidRPr="009643F0" w:rsidRDefault="00B86C81" w:rsidP="00171F95">
      <w:pPr>
        <w:autoSpaceDE w:val="0"/>
        <w:autoSpaceDN w:val="0"/>
        <w:adjustRightInd w:val="0"/>
        <w:ind w:firstLine="708"/>
        <w:jc w:val="both"/>
      </w:pPr>
      <w:r>
        <w:t>-</w:t>
      </w:r>
      <w:r w:rsidR="00427EAE" w:rsidRPr="009643F0">
        <w:t xml:space="preserve"> с передачей недвижимого имущества в аренду, залог, внесением его в качестве вклада в уставный капитал других предприятий и орга</w:t>
      </w:r>
      <w:r w:rsidR="00427EAE" w:rsidRPr="009643F0">
        <w:softHyphen/>
        <w:t>низаций;</w:t>
      </w:r>
    </w:p>
    <w:p w:rsidR="00427EAE" w:rsidRPr="009643F0" w:rsidRDefault="00B86C81" w:rsidP="00171F95">
      <w:pPr>
        <w:autoSpaceDE w:val="0"/>
        <w:autoSpaceDN w:val="0"/>
        <w:adjustRightInd w:val="0"/>
        <w:ind w:firstLine="708"/>
        <w:jc w:val="both"/>
      </w:pPr>
      <w:r>
        <w:t>-</w:t>
      </w:r>
      <w:r w:rsidR="00427EAE" w:rsidRPr="009643F0">
        <w:t xml:space="preserve"> с распоряжением иным имуществом, балансовая стоимость которого более</w:t>
      </w:r>
      <w:r w:rsidR="00427EAE" w:rsidRPr="009643F0">
        <w:rPr>
          <w:noProof/>
        </w:rPr>
        <w:t xml:space="preserve"> 10%</w:t>
      </w:r>
      <w:r w:rsidR="00427EAE" w:rsidRPr="009643F0">
        <w:t xml:space="preserve"> стоимости активов должника;</w:t>
      </w:r>
    </w:p>
    <w:p w:rsidR="00427EAE" w:rsidRPr="009643F0" w:rsidRDefault="00B86C81" w:rsidP="00171F95">
      <w:pPr>
        <w:autoSpaceDE w:val="0"/>
        <w:autoSpaceDN w:val="0"/>
        <w:adjustRightInd w:val="0"/>
        <w:ind w:firstLine="708"/>
        <w:jc w:val="both"/>
      </w:pPr>
      <w:r>
        <w:t>-</w:t>
      </w:r>
      <w:r w:rsidR="00427EAE" w:rsidRPr="009643F0">
        <w:t xml:space="preserve"> с получением и выдачей кредитов и займов, поручительств и гарантий, уступкой прав требований, переводом долга, с учреждени</w:t>
      </w:r>
      <w:r w:rsidR="00427EAE" w:rsidRPr="009643F0">
        <w:softHyphen/>
        <w:t>ем доверительного управления имуществом должника.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Руководитель и администрация должника не имеют права при</w:t>
      </w:r>
      <w:r w:rsidRPr="009643F0">
        <w:softHyphen/>
        <w:t>нимать решения: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1)</w:t>
      </w:r>
      <w:r w:rsidRPr="009643F0">
        <w:t xml:space="preserve"> о реорганизации и ликвидации должника;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2)</w:t>
      </w:r>
      <w:r w:rsidRPr="009643F0">
        <w:t xml:space="preserve"> о создании филиалов и представительств;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3)</w:t>
      </w:r>
      <w:r w:rsidRPr="009643F0">
        <w:t xml:space="preserve"> о выплате дивидендов;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4)</w:t>
      </w:r>
      <w:r w:rsidRPr="009643F0">
        <w:t xml:space="preserve"> о размещении облигаций и иных эмиссионных ценных бумаг;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5)</w:t>
      </w:r>
      <w:r w:rsidRPr="009643F0">
        <w:t xml:space="preserve"> о выходе из состава участников должника</w:t>
      </w:r>
      <w:r w:rsidRPr="009643F0">
        <w:rPr>
          <w:noProof/>
        </w:rPr>
        <w:t xml:space="preserve"> —</w:t>
      </w:r>
      <w:r w:rsidRPr="009643F0">
        <w:t xml:space="preserve"> юридического лица;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6)</w:t>
      </w:r>
      <w:r w:rsidRPr="009643F0">
        <w:t xml:space="preserve"> о приобретении у акционеров ранее выпущенных акций. Арбитражный суд по ходатайству лица, участвующего в деле о банкротстве, или временного управляющего вправе отстранить руко</w:t>
      </w:r>
      <w:r w:rsidRPr="009643F0">
        <w:softHyphen/>
        <w:t>водителя должника от должности и возложить исполнение обязан</w:t>
      </w:r>
      <w:r w:rsidRPr="009643F0">
        <w:softHyphen/>
        <w:t>ностей руководителя на временного управляющего в следующих слу</w:t>
      </w:r>
      <w:r w:rsidRPr="009643F0">
        <w:softHyphen/>
        <w:t>чаях:</w:t>
      </w:r>
    </w:p>
    <w:p w:rsidR="00427EAE" w:rsidRPr="009643F0" w:rsidRDefault="00B86C81" w:rsidP="00171F95">
      <w:pPr>
        <w:autoSpaceDE w:val="0"/>
        <w:autoSpaceDN w:val="0"/>
        <w:adjustRightInd w:val="0"/>
        <w:ind w:firstLine="708"/>
        <w:jc w:val="both"/>
      </w:pPr>
      <w:r>
        <w:t>-</w:t>
      </w:r>
      <w:r w:rsidR="00427EAE" w:rsidRPr="009643F0">
        <w:t xml:space="preserve"> если не принимаются необходимые меры по обеспечению со</w:t>
      </w:r>
      <w:r w:rsidR="00427EAE" w:rsidRPr="009643F0">
        <w:softHyphen/>
        <w:t>хранности имущества должника;</w:t>
      </w:r>
    </w:p>
    <w:p w:rsidR="00427EAE" w:rsidRPr="009643F0" w:rsidRDefault="00B86C81" w:rsidP="00171F95">
      <w:pPr>
        <w:autoSpaceDE w:val="0"/>
        <w:autoSpaceDN w:val="0"/>
        <w:adjustRightInd w:val="0"/>
        <w:ind w:firstLine="708"/>
        <w:jc w:val="both"/>
      </w:pPr>
      <w:r>
        <w:t>-</w:t>
      </w:r>
      <w:r w:rsidR="00427EAE" w:rsidRPr="009643F0">
        <w:t xml:space="preserve"> если чинятся препятствия временному управляющему при ис</w:t>
      </w:r>
      <w:r w:rsidR="00427EAE" w:rsidRPr="009643F0">
        <w:softHyphen/>
        <w:t>полнении его обязанностей.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Целями анализа финансового состояния должника являются определение достаточности принадлежащего должнику имущества для покрытия судебных расходов и расходов на выплату вознаграждения арбитражным управляющим, а также восстановление платежеспособ</w:t>
      </w:r>
      <w:r w:rsidRPr="009643F0">
        <w:softHyphen/>
        <w:t>ности должника.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Одной из обязанностей временного управляющего является опре</w:t>
      </w:r>
      <w:r w:rsidRPr="009643F0">
        <w:softHyphen/>
        <w:t>деление даты и проведение первого собрания кредиторов. Кредито</w:t>
      </w:r>
      <w:r w:rsidRPr="009643F0">
        <w:softHyphen/>
        <w:t>ры в месячный срок с момента получения уведомления временного</w:t>
      </w:r>
      <w:r w:rsidR="00B86C81">
        <w:t xml:space="preserve"> у</w:t>
      </w:r>
      <w:r w:rsidRPr="009643F0">
        <w:t>правляющего о принятии арбитражным судом заявления должны направить в арбитражный суд и должнику свои требования. Требования, признанные установленными, в сопровождении необходимых документов направляются временному управляющему.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Первое собрание кредиторов должно состояться не позднее</w:t>
      </w:r>
      <w:r w:rsidRPr="009643F0">
        <w:rPr>
          <w:noProof/>
        </w:rPr>
        <w:t xml:space="preserve"> 10</w:t>
      </w:r>
      <w:r w:rsidRPr="009643F0">
        <w:t xml:space="preserve"> </w:t>
      </w:r>
      <w:r w:rsidR="00B86C81" w:rsidRPr="009643F0">
        <w:t>дней</w:t>
      </w:r>
      <w:r w:rsidRPr="009643F0">
        <w:t xml:space="preserve"> до даты заседания арбитражного суда. В нем принимают участие </w:t>
      </w:r>
      <w:r w:rsidR="00B86C81">
        <w:t xml:space="preserve">без </w:t>
      </w:r>
      <w:r w:rsidRPr="009643F0">
        <w:t xml:space="preserve"> права голоса временный управляющий, руководитель должника ч представитель работников должника.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Собрание кредиторов может принять следующие решения: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1)</w:t>
      </w:r>
      <w:r w:rsidRPr="009643F0">
        <w:t xml:space="preserve"> об обращении в арбитражный суд с ходатайством о введении внешнего управления или признании должника банкротом и открытии конкурсного производства;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2)</w:t>
      </w:r>
      <w:r w:rsidRPr="009643F0">
        <w:t xml:space="preserve"> о предлагаемом сроке и кандидатуре внешнего управляющею,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3)</w:t>
      </w:r>
      <w:r w:rsidRPr="009643F0">
        <w:t xml:space="preserve"> о количественном составе комитета кредиторов и избрании его членов.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 xml:space="preserve">Арбитражный суд на основании постановления первого </w:t>
      </w:r>
      <w:r w:rsidRPr="009643F0">
        <w:rPr>
          <w:lang w:val="en-US"/>
        </w:rPr>
        <w:t>co</w:t>
      </w:r>
      <w:r w:rsidRPr="009643F0">
        <w:t>6</w:t>
      </w:r>
      <w:r w:rsidRPr="009643F0">
        <w:rPr>
          <w:lang w:val="en-US"/>
        </w:rPr>
        <w:t>p</w:t>
      </w:r>
      <w:r w:rsidR="00B86C81">
        <w:t>а</w:t>
      </w:r>
      <w:r w:rsidRPr="009643F0">
        <w:t>ния акционеров принимает соответствующие решения: или о при знании должника банкротом, или о введении внешнего управления, или об утверждении мирового соглашения.</w:t>
      </w:r>
      <w:r w:rsidR="00B86C81">
        <w:t xml:space="preserve"> </w:t>
      </w:r>
      <w:r w:rsidRPr="009643F0">
        <w:t>С этого момента наблюдение прекращается. Временный управляющий исполняет свои обязанности до назначения внешнего или конкурсного управляющею.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Временный управляющий назначается арбитражным судом при введении наблюдения с целью обеспечения сохранности имущестп.1 должника и подготовки решения в его отношении. Он действует до принятия одного из следующих решений: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1)</w:t>
      </w:r>
      <w:r w:rsidRPr="009643F0">
        <w:t xml:space="preserve"> введения внешнего управления;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2)</w:t>
      </w:r>
      <w:r w:rsidRPr="009643F0">
        <w:t xml:space="preserve"> признания должника банкротом, открытии конкурсного производства и назначении конкурсного управляющего;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3)</w:t>
      </w:r>
      <w:r w:rsidRPr="009643F0">
        <w:t xml:space="preserve"> отказа о признании должника банкротом;</w:t>
      </w:r>
    </w:p>
    <w:p w:rsidR="00E7443F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4)</w:t>
      </w:r>
      <w:r w:rsidRPr="009643F0">
        <w:t xml:space="preserve"> утверждения мирового соглашения. 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Временный управляющий имеет право: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1)</w:t>
      </w:r>
      <w:r w:rsidRPr="009643F0">
        <w:t xml:space="preserve"> предъявлять в арбитражный суд от своего имени требования о признании недействительными сделок, а также о применении по следствий недействительности ничтожных сделок, заключенных или исполненных должником с нарушением требований;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2)</w:t>
      </w:r>
      <w:r w:rsidRPr="009643F0">
        <w:t xml:space="preserve"> обращаться в арбитражный суд с ходатайством о принятии дополнительных мер по обеспечению сохранности имущества должника, отмене таких мер, а также отстранении руководителя должника от должности;</w:t>
      </w:r>
    </w:p>
    <w:p w:rsidR="00427EAE" w:rsidRPr="009643F0" w:rsidRDefault="00E7443F" w:rsidP="00171F95">
      <w:pPr>
        <w:autoSpaceDE w:val="0"/>
        <w:autoSpaceDN w:val="0"/>
        <w:adjustRightInd w:val="0"/>
        <w:ind w:firstLine="708"/>
        <w:jc w:val="both"/>
      </w:pPr>
      <w:r>
        <w:t>3</w:t>
      </w:r>
      <w:r w:rsidR="00427EAE" w:rsidRPr="009643F0">
        <w:t>) получать любую информацию и документы, касающиеся дея</w:t>
      </w:r>
      <w:r>
        <w:t>тельности</w:t>
      </w:r>
      <w:r w:rsidR="00427EAE" w:rsidRPr="009643F0">
        <w:t xml:space="preserve"> должника.</w:t>
      </w:r>
    </w:p>
    <w:p w:rsidR="00427EAE" w:rsidRPr="009643F0" w:rsidRDefault="00E7443F" w:rsidP="00171F95">
      <w:pPr>
        <w:autoSpaceDE w:val="0"/>
        <w:autoSpaceDN w:val="0"/>
        <w:adjustRightInd w:val="0"/>
        <w:ind w:firstLine="708"/>
        <w:jc w:val="both"/>
      </w:pPr>
      <w:r>
        <w:t>В</w:t>
      </w:r>
      <w:r w:rsidR="00427EAE" w:rsidRPr="009643F0">
        <w:t>ременный управляющий обязан: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 w:rsidRPr="009643F0">
        <w:rPr>
          <w:noProof/>
        </w:rPr>
        <w:t>1)</w:t>
      </w:r>
      <w:r w:rsidRPr="009643F0">
        <w:t xml:space="preserve"> принимать меры по обеспечению сохранности </w:t>
      </w:r>
      <w:r w:rsidRPr="00E7443F">
        <w:t>имущества долж</w:t>
      </w:r>
      <w:r w:rsidR="00E7443F" w:rsidRPr="00E7443F">
        <w:t>ника</w:t>
      </w:r>
      <w:r w:rsidRPr="00E7443F">
        <w:rPr>
          <w:bCs/>
        </w:rPr>
        <w:t>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2)</w:t>
      </w:r>
      <w:r w:rsidRPr="009643F0">
        <w:t xml:space="preserve"> проводить анализ финансового состояния должника;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3)</w:t>
      </w:r>
      <w:r w:rsidRPr="009643F0">
        <w:t xml:space="preserve"> определять наличие признаков фиктивного или преднамерен</w:t>
      </w:r>
      <w:r w:rsidR="00E7443F">
        <w:t xml:space="preserve">ного </w:t>
      </w:r>
      <w:r w:rsidRPr="009643F0">
        <w:t>банкротства;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4)</w:t>
      </w:r>
      <w:r w:rsidRPr="009643F0">
        <w:t xml:space="preserve"> устанавливать кредиторов должника и размеры их требова</w:t>
      </w:r>
      <w:r w:rsidRPr="009643F0">
        <w:softHyphen/>
        <w:t>ний, уведомлять кредиторов о возбуждении дела о банкротстве;</w:t>
      </w:r>
    </w:p>
    <w:p w:rsidR="00427EAE" w:rsidRPr="00E7443F" w:rsidRDefault="00427EAE" w:rsidP="00171F95">
      <w:pPr>
        <w:autoSpaceDE w:val="0"/>
        <w:autoSpaceDN w:val="0"/>
        <w:adjustRightInd w:val="0"/>
        <w:ind w:firstLine="708"/>
        <w:jc w:val="both"/>
      </w:pPr>
      <w:r w:rsidRPr="00E7443F">
        <w:rPr>
          <w:noProof/>
        </w:rPr>
        <w:t>5)</w:t>
      </w:r>
      <w:r w:rsidRPr="00E7443F">
        <w:t xml:space="preserve"> созывать первое собрание кредиторов.</w:t>
      </w:r>
    </w:p>
    <w:p w:rsidR="00E7443F" w:rsidRDefault="00E7443F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E7443F" w:rsidRDefault="00E7443F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E7443F" w:rsidRDefault="00E7443F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E7443F" w:rsidRDefault="00E7443F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E7443F" w:rsidRDefault="00E7443F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E7443F" w:rsidRDefault="00E7443F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E7443F" w:rsidRDefault="00E7443F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1D71EC" w:rsidRDefault="001D71EC" w:rsidP="00171F95">
      <w:pPr>
        <w:autoSpaceDE w:val="0"/>
        <w:autoSpaceDN w:val="0"/>
        <w:adjustRightInd w:val="0"/>
        <w:jc w:val="both"/>
        <w:rPr>
          <w:b/>
        </w:rPr>
      </w:pPr>
    </w:p>
    <w:p w:rsidR="00CA49CB" w:rsidRDefault="00CA49CB" w:rsidP="001D71EC">
      <w:pPr>
        <w:pStyle w:val="1"/>
        <w:rPr>
          <w:rFonts w:ascii="Times New Roman" w:hAnsi="Times New Roman"/>
          <w:i/>
          <w:iCs/>
          <w:sz w:val="28"/>
        </w:rPr>
      </w:pPr>
    </w:p>
    <w:p w:rsidR="00427EAE" w:rsidRPr="001D71EC" w:rsidRDefault="00E7443F" w:rsidP="001D71EC">
      <w:pPr>
        <w:pStyle w:val="1"/>
        <w:rPr>
          <w:rFonts w:ascii="Times New Roman" w:hAnsi="Times New Roman"/>
          <w:i/>
          <w:iCs/>
          <w:sz w:val="28"/>
        </w:rPr>
      </w:pPr>
      <w:bookmarkStart w:id="4" w:name="_Toc86763939"/>
      <w:r w:rsidRPr="001D71EC">
        <w:rPr>
          <w:rFonts w:ascii="Times New Roman" w:hAnsi="Times New Roman"/>
          <w:i/>
          <w:iCs/>
          <w:sz w:val="28"/>
        </w:rPr>
        <w:t xml:space="preserve">4. </w:t>
      </w:r>
      <w:r w:rsidR="00427EAE" w:rsidRPr="001D71EC">
        <w:rPr>
          <w:rFonts w:ascii="Times New Roman" w:hAnsi="Times New Roman"/>
          <w:i/>
          <w:iCs/>
          <w:sz w:val="28"/>
        </w:rPr>
        <w:t xml:space="preserve"> Внешнее управление</w:t>
      </w:r>
      <w:bookmarkEnd w:id="4"/>
    </w:p>
    <w:p w:rsidR="00E7443F" w:rsidRDefault="00E7443F" w:rsidP="00171F95">
      <w:pPr>
        <w:autoSpaceDE w:val="0"/>
        <w:autoSpaceDN w:val="0"/>
        <w:adjustRightInd w:val="0"/>
        <w:ind w:firstLine="400"/>
        <w:jc w:val="both"/>
      </w:pP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t>Внешнее управление вводится арбитражным судом на основа</w:t>
      </w:r>
      <w:r w:rsidRPr="009643F0">
        <w:softHyphen/>
        <w:t>нии решения собрания кредиторов на срок не более</w:t>
      </w:r>
      <w:r w:rsidRPr="009643F0">
        <w:rPr>
          <w:noProof/>
        </w:rPr>
        <w:t xml:space="preserve"> 12</w:t>
      </w:r>
      <w:r w:rsidRPr="009643F0">
        <w:t xml:space="preserve"> месяцев, </w:t>
      </w:r>
      <w:r w:rsidR="00E7443F">
        <w:t>кот</w:t>
      </w:r>
      <w:r w:rsidRPr="009643F0">
        <w:t>орый может быть продлен не более чем на</w:t>
      </w:r>
      <w:r w:rsidRPr="009643F0">
        <w:rPr>
          <w:noProof/>
        </w:rPr>
        <w:t xml:space="preserve"> 6</w:t>
      </w:r>
      <w:r w:rsidRPr="009643F0">
        <w:t xml:space="preserve"> месяцев.</w:t>
      </w:r>
    </w:p>
    <w:p w:rsidR="00427EAE" w:rsidRPr="009643F0" w:rsidRDefault="00427EAE" w:rsidP="00171F95">
      <w:pPr>
        <w:autoSpaceDE w:val="0"/>
        <w:autoSpaceDN w:val="0"/>
        <w:adjustRightInd w:val="0"/>
        <w:ind w:firstLine="580"/>
        <w:jc w:val="both"/>
      </w:pPr>
      <w:r w:rsidRPr="009643F0">
        <w:t>Целью внешнего управления является восстановление платеже</w:t>
      </w:r>
      <w:r w:rsidR="00E7443F">
        <w:t>спо</w:t>
      </w:r>
      <w:r w:rsidRPr="009643F0">
        <w:t>собности должника с передачей полномочий внешнему управляю</w:t>
      </w:r>
      <w:r w:rsidRPr="009643F0">
        <w:softHyphen/>
        <w:t>щему. С момента введения внешнего управления: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1)</w:t>
      </w:r>
      <w:r w:rsidRPr="009643F0">
        <w:t xml:space="preserve"> руководитель должника отстраняется от должности, а управ</w:t>
      </w:r>
      <w:r w:rsidR="00E7443F">
        <w:t>лен</w:t>
      </w:r>
      <w:r w:rsidRPr="009643F0">
        <w:t>ие его делами возлагается на внешнего управляющего;</w:t>
      </w:r>
    </w:p>
    <w:p w:rsidR="00427EAE" w:rsidRPr="009643F0" w:rsidRDefault="00427EAE" w:rsidP="00171F95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2)</w:t>
      </w:r>
      <w:r w:rsidRPr="009643F0">
        <w:t xml:space="preserve"> прекращаются полномочия органов управления должника и</w:t>
      </w:r>
      <w:r w:rsidR="00E7443F">
        <w:t xml:space="preserve"> с</w:t>
      </w:r>
      <w:r w:rsidRPr="009643F0">
        <w:t xml:space="preserve">обственника имущества должника (унитарного предприятия); </w:t>
      </w:r>
      <w:r w:rsidR="00E7443F">
        <w:t>органы</w:t>
      </w:r>
      <w:r w:rsidRPr="009643F0">
        <w:t xml:space="preserve"> управления должника в течение трех дней с момента назначения </w:t>
      </w:r>
      <w:r w:rsidR="00E7443F">
        <w:t>вн</w:t>
      </w:r>
      <w:r w:rsidRPr="009643F0">
        <w:t>ешнего управляющего обязаны обеспечить передачу ему бухгал</w:t>
      </w:r>
      <w:r w:rsidR="00E7443F">
        <w:t>те</w:t>
      </w:r>
      <w:r w:rsidRPr="009643F0">
        <w:t>рской и другой документации, печати и штампов, материальных и</w:t>
      </w:r>
      <w:r w:rsidR="00E7443F">
        <w:t xml:space="preserve"> </w:t>
      </w:r>
      <w:r w:rsidRPr="009643F0">
        <w:t>иных ценностей;</w:t>
      </w:r>
    </w:p>
    <w:p w:rsidR="00427EAE" w:rsidRPr="009643F0" w:rsidRDefault="00427EAE" w:rsidP="00171F95">
      <w:pPr>
        <w:autoSpaceDE w:val="0"/>
        <w:autoSpaceDN w:val="0"/>
        <w:adjustRightInd w:val="0"/>
        <w:ind w:firstLine="580"/>
        <w:jc w:val="both"/>
      </w:pPr>
      <w:r w:rsidRPr="009643F0">
        <w:rPr>
          <w:noProof/>
        </w:rPr>
        <w:t>3)</w:t>
      </w:r>
      <w:r w:rsidRPr="009643F0">
        <w:t xml:space="preserve"> отменяются ранее принятые меры по обеспечению требова</w:t>
      </w:r>
      <w:r w:rsidRPr="009643F0">
        <w:softHyphen/>
        <w:t>ний кредиторов;</w:t>
      </w:r>
    </w:p>
    <w:p w:rsidR="00427EAE" w:rsidRPr="009643F0" w:rsidRDefault="00427EAE" w:rsidP="00171F95">
      <w:pPr>
        <w:autoSpaceDE w:val="0"/>
        <w:autoSpaceDN w:val="0"/>
        <w:adjustRightInd w:val="0"/>
        <w:ind w:firstLine="580"/>
        <w:jc w:val="both"/>
      </w:pPr>
      <w:r w:rsidRPr="009643F0">
        <w:rPr>
          <w:noProof/>
        </w:rPr>
        <w:t>4)</w:t>
      </w:r>
      <w:r w:rsidRPr="009643F0">
        <w:t xml:space="preserve"> вводится мораторий на уд</w:t>
      </w:r>
      <w:r w:rsidR="00E7443F">
        <w:t>овлетворение требований кредитор</w:t>
      </w:r>
      <w:r w:rsidRPr="009643F0">
        <w:t>ов по денежным обязательствам и обязательным платежа должника.</w:t>
      </w:r>
    </w:p>
    <w:p w:rsidR="00427EAE" w:rsidRPr="009643F0" w:rsidRDefault="00427EAE" w:rsidP="00171F95">
      <w:pPr>
        <w:autoSpaceDE w:val="0"/>
        <w:autoSpaceDN w:val="0"/>
        <w:adjustRightInd w:val="0"/>
        <w:ind w:firstLine="580"/>
        <w:jc w:val="both"/>
      </w:pPr>
      <w:r w:rsidRPr="009643F0">
        <w:t>Мораторий на удовлетворение требований кредиторов распро</w:t>
      </w:r>
      <w:r w:rsidR="00E7443F">
        <w:t>с</w:t>
      </w:r>
      <w:r w:rsidRPr="009643F0">
        <w:t>траняется на денежные обязательства и обязательные платежи, сроки исполнения которых наступили до введения внешнего управления, и включает следующие положения:</w:t>
      </w:r>
    </w:p>
    <w:p w:rsidR="00427EAE" w:rsidRPr="009643F0" w:rsidRDefault="00427EAE" w:rsidP="00171F95">
      <w:pPr>
        <w:autoSpaceDE w:val="0"/>
        <w:autoSpaceDN w:val="0"/>
        <w:adjustRightInd w:val="0"/>
        <w:ind w:firstLine="580"/>
        <w:jc w:val="both"/>
      </w:pPr>
      <w:r w:rsidRPr="009643F0">
        <w:rPr>
          <w:noProof/>
        </w:rPr>
        <w:t>1)</w:t>
      </w:r>
      <w:r w:rsidRPr="009643F0">
        <w:t xml:space="preserve"> не допускается взыскание по исполнительным и иным до</w:t>
      </w:r>
      <w:r w:rsidRPr="009643F0">
        <w:softHyphen/>
        <w:t>кументам;</w:t>
      </w:r>
    </w:p>
    <w:p w:rsidR="00802672" w:rsidRPr="009643F0" w:rsidRDefault="00802672" w:rsidP="00171F95">
      <w:pPr>
        <w:autoSpaceDE w:val="0"/>
        <w:autoSpaceDN w:val="0"/>
        <w:adjustRightInd w:val="0"/>
        <w:ind w:firstLine="580"/>
        <w:jc w:val="both"/>
      </w:pPr>
      <w:r w:rsidRPr="009643F0">
        <w:rPr>
          <w:noProof/>
        </w:rPr>
        <w:t>2)</w:t>
      </w:r>
      <w:r w:rsidRPr="009643F0">
        <w:t xml:space="preserve"> приостанавливается исполнение ранее вступивших в законную силу исполнительных документов по имущественным взысканиям</w:t>
      </w:r>
      <w:r w:rsidR="009F5525" w:rsidRPr="009643F0">
        <w:t>,</w:t>
      </w:r>
      <w:r w:rsidRPr="009643F0">
        <w:t xml:space="preserve"> кроме исполнительных документов о взыскании задолженности по заработной плате, выплате вознаграждения по авторским договорам, алиментов, а также о возмещении вреда, причиненного жизни и здоровью, и морального вреда;</w:t>
      </w:r>
    </w:p>
    <w:p w:rsidR="00802672" w:rsidRPr="009643F0" w:rsidRDefault="00802672" w:rsidP="00171F95">
      <w:pPr>
        <w:autoSpaceDE w:val="0"/>
        <w:autoSpaceDN w:val="0"/>
        <w:adjustRightInd w:val="0"/>
        <w:ind w:firstLine="580"/>
        <w:jc w:val="both"/>
      </w:pPr>
      <w:r w:rsidRPr="009643F0">
        <w:rPr>
          <w:noProof/>
        </w:rPr>
        <w:t>3)</w:t>
      </w:r>
      <w:r w:rsidRPr="009643F0">
        <w:t xml:space="preserve"> не начисляются неустойки (штрафы, пени) и иные финансовые санкции за неисполнение или ненадлежащее исполнение денежных обязательств и обязательных платежей, а также подлежащих уплате процентов.</w:t>
      </w:r>
    </w:p>
    <w:p w:rsidR="00802672" w:rsidRPr="009643F0" w:rsidRDefault="00802672" w:rsidP="00171F95">
      <w:pPr>
        <w:autoSpaceDE w:val="0"/>
        <w:autoSpaceDN w:val="0"/>
        <w:adjustRightInd w:val="0"/>
        <w:ind w:firstLine="400"/>
        <w:jc w:val="both"/>
      </w:pPr>
      <w:r w:rsidRPr="009643F0">
        <w:t>Эти положения не распространяются на требования, наступи</w:t>
      </w:r>
      <w:r w:rsidR="00E7443F">
        <w:t>в</w:t>
      </w:r>
      <w:r w:rsidRPr="009643F0">
        <w:t>шие после введения внешнего управления.</w:t>
      </w:r>
    </w:p>
    <w:p w:rsidR="00802672" w:rsidRPr="009643F0" w:rsidRDefault="00802672" w:rsidP="00171F95">
      <w:pPr>
        <w:autoSpaceDE w:val="0"/>
        <w:autoSpaceDN w:val="0"/>
        <w:adjustRightInd w:val="0"/>
        <w:ind w:firstLine="708"/>
        <w:jc w:val="both"/>
      </w:pPr>
      <w:r w:rsidRPr="009643F0">
        <w:t>Внешний управляющий обязан рассмотреть все требования кре</w:t>
      </w:r>
      <w:r w:rsidRPr="009643F0">
        <w:softHyphen/>
        <w:t>диторов и уведомить их о результатах в течение месяца с момент.) предъявления. Он вправе самостоятельно распоряжаться имуществом должника, а в отношении крупных сделок и сделок, где возникает заинтересованность внешнего управляющего или конкурсного кре</w:t>
      </w:r>
      <w:r w:rsidRPr="009643F0">
        <w:softHyphen/>
        <w:t>дитора,</w:t>
      </w:r>
      <w:r w:rsidRPr="009643F0">
        <w:rPr>
          <w:noProof/>
        </w:rPr>
        <w:t>—</w:t>
      </w:r>
      <w:r w:rsidRPr="009643F0">
        <w:t xml:space="preserve"> с согласия комитета или собрания кредиторов. С их </w:t>
      </w:r>
      <w:r w:rsidR="00E7443F">
        <w:t>же</w:t>
      </w:r>
      <w:r w:rsidRPr="009643F0">
        <w:t xml:space="preserve"> согласия могут быть приняты решения об увеличении расходов долж</w:t>
      </w:r>
      <w:r w:rsidRPr="009643F0">
        <w:softHyphen/>
        <w:t>ника на оплату труда его работников.</w:t>
      </w:r>
    </w:p>
    <w:p w:rsidR="00802672" w:rsidRPr="009643F0" w:rsidRDefault="00802672" w:rsidP="00171F95">
      <w:pPr>
        <w:autoSpaceDE w:val="0"/>
        <w:autoSpaceDN w:val="0"/>
        <w:adjustRightInd w:val="0"/>
        <w:ind w:firstLine="708"/>
        <w:jc w:val="both"/>
      </w:pPr>
      <w:r w:rsidRPr="009643F0">
        <w:t>Обязанностью внешнего управляющего является разработка и течение месяца после назначения п</w:t>
      </w:r>
      <w:r w:rsidR="00E7443F">
        <w:t>лана внешнего управления и пред</w:t>
      </w:r>
      <w:r w:rsidRPr="009643F0">
        <w:t>ставление его на утверждение собрания кредиторов. Целью плана является определение мер по восстановлению платежеспособности должника, связанных с ликвидацией признаков банкротства, т.е. ликвидацией исполненных в срок более трех месяцев обязательств и обязанностей. Утвержденные собранием кредиторов план внешнего управления и протокол собрания кредиторов представляются в ар</w:t>
      </w:r>
      <w:r w:rsidRPr="009643F0">
        <w:softHyphen/>
        <w:t>битражный суд внешним управляющим в течение пяти дней после проведения собрания.</w:t>
      </w:r>
    </w:p>
    <w:p w:rsidR="00802672" w:rsidRPr="009643F0" w:rsidRDefault="00802672" w:rsidP="00171F95">
      <w:pPr>
        <w:autoSpaceDE w:val="0"/>
        <w:autoSpaceDN w:val="0"/>
        <w:adjustRightInd w:val="0"/>
        <w:ind w:firstLine="708"/>
        <w:jc w:val="both"/>
      </w:pPr>
      <w:r w:rsidRPr="009643F0">
        <w:t>В план внешнего управления могут быть включены следующие меры по восстановлению платежеспособности должника:</w:t>
      </w:r>
    </w:p>
    <w:p w:rsidR="00802672" w:rsidRPr="009643F0" w:rsidRDefault="00E7443F" w:rsidP="00171F95">
      <w:pPr>
        <w:autoSpaceDE w:val="0"/>
        <w:autoSpaceDN w:val="0"/>
        <w:adjustRightInd w:val="0"/>
        <w:ind w:firstLine="708"/>
        <w:jc w:val="both"/>
      </w:pPr>
      <w:r>
        <w:t>-</w:t>
      </w:r>
      <w:r w:rsidR="00802672" w:rsidRPr="009643F0">
        <w:t xml:space="preserve"> перепрофилирование производства;</w:t>
      </w:r>
    </w:p>
    <w:p w:rsidR="00802672" w:rsidRPr="009643F0" w:rsidRDefault="00E7443F" w:rsidP="00171F95">
      <w:pPr>
        <w:autoSpaceDE w:val="0"/>
        <w:autoSpaceDN w:val="0"/>
        <w:adjustRightInd w:val="0"/>
        <w:ind w:firstLine="737"/>
        <w:jc w:val="both"/>
      </w:pPr>
      <w:r>
        <w:t>-</w:t>
      </w:r>
      <w:r w:rsidR="00802672" w:rsidRPr="009643F0">
        <w:t xml:space="preserve"> закрытие нерентабельных производств;</w:t>
      </w:r>
    </w:p>
    <w:p w:rsidR="00802672" w:rsidRPr="009643F0" w:rsidRDefault="00E7443F" w:rsidP="00171F95">
      <w:pPr>
        <w:autoSpaceDE w:val="0"/>
        <w:autoSpaceDN w:val="0"/>
        <w:adjustRightInd w:val="0"/>
        <w:ind w:firstLine="708"/>
        <w:jc w:val="both"/>
      </w:pPr>
      <w:r>
        <w:t>-</w:t>
      </w:r>
      <w:r w:rsidR="00802672" w:rsidRPr="009643F0">
        <w:t xml:space="preserve"> получение дебиторской задолженности;</w:t>
      </w:r>
    </w:p>
    <w:p w:rsidR="00802672" w:rsidRPr="009643F0" w:rsidRDefault="00E7443F" w:rsidP="00171F95">
      <w:pPr>
        <w:autoSpaceDE w:val="0"/>
        <w:autoSpaceDN w:val="0"/>
        <w:adjustRightInd w:val="0"/>
        <w:ind w:firstLine="708"/>
        <w:jc w:val="both"/>
      </w:pPr>
      <w:r>
        <w:t>-</w:t>
      </w:r>
      <w:r w:rsidR="00802672" w:rsidRPr="009643F0">
        <w:t xml:space="preserve"> продажа части имущества должника;</w:t>
      </w:r>
    </w:p>
    <w:p w:rsidR="00802672" w:rsidRPr="009643F0" w:rsidRDefault="00E7443F" w:rsidP="00171F95">
      <w:pPr>
        <w:autoSpaceDE w:val="0"/>
        <w:autoSpaceDN w:val="0"/>
        <w:adjustRightInd w:val="0"/>
        <w:ind w:firstLine="708"/>
        <w:jc w:val="both"/>
      </w:pPr>
      <w:r>
        <w:rPr>
          <w:noProof/>
        </w:rPr>
        <w:t>-</w:t>
      </w:r>
      <w:r w:rsidR="00802672" w:rsidRPr="009643F0">
        <w:t xml:space="preserve"> уступка прав требования должника;</w:t>
      </w:r>
    </w:p>
    <w:p w:rsidR="00802672" w:rsidRPr="009643F0" w:rsidRDefault="00E7443F" w:rsidP="00171F95">
      <w:pPr>
        <w:autoSpaceDE w:val="0"/>
        <w:autoSpaceDN w:val="0"/>
        <w:adjustRightInd w:val="0"/>
        <w:ind w:firstLine="708"/>
        <w:jc w:val="both"/>
      </w:pPr>
      <w:r>
        <w:rPr>
          <w:noProof/>
        </w:rPr>
        <w:t>-</w:t>
      </w:r>
      <w:r w:rsidR="00802672" w:rsidRPr="009643F0">
        <w:t xml:space="preserve"> исполнение обязательств должника собственником его имуще</w:t>
      </w:r>
      <w:r w:rsidR="00802672" w:rsidRPr="009643F0">
        <w:softHyphen/>
        <w:t>ства или третьими лицами;</w:t>
      </w:r>
    </w:p>
    <w:p w:rsidR="00802672" w:rsidRPr="009643F0" w:rsidRDefault="00E7443F" w:rsidP="00171F95">
      <w:pPr>
        <w:autoSpaceDE w:val="0"/>
        <w:autoSpaceDN w:val="0"/>
        <w:adjustRightInd w:val="0"/>
        <w:ind w:firstLine="708"/>
        <w:jc w:val="both"/>
      </w:pPr>
      <w:r>
        <w:t>-</w:t>
      </w:r>
      <w:r w:rsidR="00802672" w:rsidRPr="009643F0">
        <w:t xml:space="preserve"> продажа предприятия-должника и т.д.</w:t>
      </w:r>
    </w:p>
    <w:p w:rsidR="00802672" w:rsidRPr="009643F0" w:rsidRDefault="00E7443F" w:rsidP="00171F95">
      <w:pPr>
        <w:autoSpaceDE w:val="0"/>
        <w:autoSpaceDN w:val="0"/>
        <w:adjustRightInd w:val="0"/>
        <w:ind w:firstLine="708"/>
        <w:jc w:val="both"/>
      </w:pPr>
      <w:r>
        <w:t>Про</w:t>
      </w:r>
      <w:r w:rsidR="00802672" w:rsidRPr="009643F0">
        <w:t xml:space="preserve">дажа предприятия производится, как правило, на аукционе </w:t>
      </w:r>
      <w:r>
        <w:t xml:space="preserve">и реже - </w:t>
      </w:r>
      <w:r w:rsidR="00802672" w:rsidRPr="009643F0">
        <w:t xml:space="preserve"> на конкурсе. При продаже предприятия отчуждаются все </w:t>
      </w:r>
      <w:r>
        <w:t xml:space="preserve">виды </w:t>
      </w:r>
      <w:r w:rsidR="00802672" w:rsidRPr="009643F0">
        <w:t xml:space="preserve"> е</w:t>
      </w:r>
      <w:r>
        <w:t>го</w:t>
      </w:r>
      <w:r w:rsidR="00802672" w:rsidRPr="009643F0">
        <w:t xml:space="preserve"> имущества. В то же время денежные обязательства и </w:t>
      </w:r>
      <w:r>
        <w:t xml:space="preserve">обязательные </w:t>
      </w:r>
      <w:r w:rsidR="00802672" w:rsidRPr="009643F0">
        <w:t xml:space="preserve"> платежи должника на дату принятия им заявления не </w:t>
      </w:r>
      <w:r>
        <w:t>включаются</w:t>
      </w:r>
      <w:r w:rsidR="00802672" w:rsidRPr="009643F0">
        <w:t xml:space="preserve"> в состав предприятия. Все трудовые договоры сохраняют силу, </w:t>
      </w:r>
      <w:r w:rsidR="009F5525">
        <w:t>права,</w:t>
      </w:r>
      <w:r w:rsidR="00802672" w:rsidRPr="009643F0">
        <w:t xml:space="preserve"> и обязанности работодателя переходят к покупателю. Сумма, </w:t>
      </w:r>
      <w:r w:rsidR="00171F95">
        <w:t>выруче</w:t>
      </w:r>
      <w:r w:rsidR="00802672" w:rsidRPr="009643F0">
        <w:t>нная от продажи предприятия, включается в состав имуще</w:t>
      </w:r>
      <w:r w:rsidR="00171F95">
        <w:t>ства</w:t>
      </w:r>
      <w:r w:rsidR="00802672" w:rsidRPr="009643F0">
        <w:t xml:space="preserve"> должника. Если за счет вырученной суммы удовлетворяются все</w:t>
      </w:r>
      <w:r w:rsidR="00171F95">
        <w:t xml:space="preserve"> требова</w:t>
      </w:r>
      <w:r w:rsidR="00802672" w:rsidRPr="009643F0">
        <w:t>ния кредиторов, производство по делу о банкротстве прекра</w:t>
      </w:r>
      <w:r w:rsidR="00802672" w:rsidRPr="009643F0">
        <w:softHyphen/>
        <w:t xml:space="preserve">тится арбитражным судом по заявлению внешнего управляющего. </w:t>
      </w:r>
      <w:r w:rsidR="00171F95">
        <w:t>При</w:t>
      </w:r>
      <w:r w:rsidR="00802672" w:rsidRPr="009643F0">
        <w:t xml:space="preserve"> ее недостаточности внешний управляющий предлагает кредито</w:t>
      </w:r>
      <w:r w:rsidR="00171F95">
        <w:t>ра</w:t>
      </w:r>
      <w:r w:rsidR="00802672" w:rsidRPr="009643F0">
        <w:t xml:space="preserve">м </w:t>
      </w:r>
      <w:r w:rsidR="00171F95">
        <w:t>за</w:t>
      </w:r>
      <w:r w:rsidR="00802672" w:rsidRPr="009643F0">
        <w:t xml:space="preserve">ключить мировое соглашение. При невозможности его </w:t>
      </w:r>
      <w:r w:rsidR="00171F95">
        <w:t>достижения</w:t>
      </w:r>
      <w:r w:rsidR="00802672" w:rsidRPr="009643F0">
        <w:t xml:space="preserve"> арбитражный суд объявляет должника банкротом и открывает </w:t>
      </w:r>
      <w:r w:rsidR="00171F95">
        <w:t xml:space="preserve">конкурсное </w:t>
      </w:r>
      <w:r w:rsidR="00802672" w:rsidRPr="009643F0">
        <w:t xml:space="preserve"> производство. Расчеты с кредиторами в этом случае, </w:t>
      </w:r>
      <w:r w:rsidR="00171F95">
        <w:t>кроме</w:t>
      </w:r>
      <w:r w:rsidR="00802672" w:rsidRPr="009643F0">
        <w:t xml:space="preserve"> кредиторов первой и второй очереди, недопустимы.</w:t>
      </w:r>
    </w:p>
    <w:p w:rsidR="00802672" w:rsidRPr="009643F0" w:rsidRDefault="00802672" w:rsidP="00171F95">
      <w:pPr>
        <w:autoSpaceDE w:val="0"/>
        <w:autoSpaceDN w:val="0"/>
        <w:adjustRightInd w:val="0"/>
        <w:ind w:firstLine="708"/>
        <w:jc w:val="both"/>
      </w:pPr>
      <w:r w:rsidRPr="009643F0">
        <w:t>Продажа части имущества должника производится аналогичным</w:t>
      </w:r>
      <w:r w:rsidR="00171F95">
        <w:t xml:space="preserve"> образом</w:t>
      </w:r>
      <w:r w:rsidRPr="009643F0">
        <w:t>.</w:t>
      </w:r>
    </w:p>
    <w:p w:rsidR="00802672" w:rsidRPr="009643F0" w:rsidRDefault="00802672" w:rsidP="00171F95">
      <w:pPr>
        <w:autoSpaceDE w:val="0"/>
        <w:autoSpaceDN w:val="0"/>
        <w:adjustRightInd w:val="0"/>
        <w:ind w:firstLine="708"/>
        <w:jc w:val="both"/>
      </w:pPr>
      <w:r w:rsidRPr="009643F0">
        <w:t xml:space="preserve">Внешний управляющий назначается арбитражным судом при </w:t>
      </w:r>
      <w:r w:rsidR="00171F95">
        <w:t>введении</w:t>
      </w:r>
      <w:r w:rsidRPr="009643F0">
        <w:t xml:space="preserve"> внешнего управления на срок до</w:t>
      </w:r>
      <w:r w:rsidRPr="009643F0">
        <w:rPr>
          <w:noProof/>
        </w:rPr>
        <w:t xml:space="preserve"> 12</w:t>
      </w:r>
      <w:r w:rsidR="00171F95">
        <w:t xml:space="preserve"> месяцев (с продлением не</w:t>
      </w:r>
      <w:r w:rsidRPr="009643F0">
        <w:t xml:space="preserve"> </w:t>
      </w:r>
      <w:r w:rsidR="00171F95">
        <w:t>бол</w:t>
      </w:r>
      <w:r w:rsidRPr="009643F0">
        <w:t>ее чем на</w:t>
      </w:r>
      <w:r w:rsidRPr="009643F0">
        <w:rPr>
          <w:noProof/>
        </w:rPr>
        <w:t xml:space="preserve"> 6</w:t>
      </w:r>
      <w:r w:rsidRPr="009643F0">
        <w:t xml:space="preserve"> месяцев) с целью восстановления </w:t>
      </w:r>
      <w:r w:rsidR="00171F95" w:rsidRPr="009643F0">
        <w:t>платежеспособ</w:t>
      </w:r>
      <w:r w:rsidR="00171F95">
        <w:t>но</w:t>
      </w:r>
      <w:r w:rsidR="00171F95" w:rsidRPr="009643F0">
        <w:t>сти</w:t>
      </w:r>
      <w:r w:rsidRPr="009643F0">
        <w:t xml:space="preserve"> должника. Он действует до момента назначения нового </w:t>
      </w:r>
      <w:r w:rsidR="00171F95">
        <w:t>руководителя</w:t>
      </w:r>
      <w:r w:rsidRPr="009643F0">
        <w:t xml:space="preserve"> должника или конкурсного управляющего.</w:t>
      </w:r>
    </w:p>
    <w:p w:rsidR="00802672" w:rsidRPr="009643F0" w:rsidRDefault="00802672" w:rsidP="00171F95">
      <w:pPr>
        <w:autoSpaceDE w:val="0"/>
        <w:autoSpaceDN w:val="0"/>
        <w:adjustRightInd w:val="0"/>
        <w:ind w:firstLine="708"/>
        <w:jc w:val="both"/>
      </w:pPr>
      <w:r w:rsidRPr="009643F0">
        <w:t>Внешний управляющий имеет право:</w:t>
      </w:r>
    </w:p>
    <w:p w:rsidR="00802672" w:rsidRPr="009643F0" w:rsidRDefault="00171F95" w:rsidP="00171F95">
      <w:pPr>
        <w:autoSpaceDE w:val="0"/>
        <w:autoSpaceDN w:val="0"/>
        <w:adjustRightInd w:val="0"/>
        <w:ind w:firstLine="708"/>
        <w:jc w:val="both"/>
      </w:pPr>
      <w:r>
        <w:t>-</w:t>
      </w:r>
      <w:r w:rsidR="00802672" w:rsidRPr="009643F0">
        <w:t xml:space="preserve"> самостоятельно распоряжаться имуществом должника;</w:t>
      </w:r>
    </w:p>
    <w:p w:rsidR="00802672" w:rsidRPr="009643F0" w:rsidRDefault="00171F95" w:rsidP="00171F95">
      <w:pPr>
        <w:autoSpaceDE w:val="0"/>
        <w:autoSpaceDN w:val="0"/>
        <w:adjustRightInd w:val="0"/>
        <w:ind w:firstLine="708"/>
        <w:jc w:val="both"/>
      </w:pPr>
      <w:r>
        <w:t>-</w:t>
      </w:r>
      <w:r w:rsidR="00802672" w:rsidRPr="009643F0">
        <w:t xml:space="preserve"> заключать от имени должника мировое соглашение;</w:t>
      </w:r>
    </w:p>
    <w:p w:rsidR="00171F95" w:rsidRDefault="00171F95" w:rsidP="00171F95">
      <w:pPr>
        <w:autoSpaceDE w:val="0"/>
        <w:autoSpaceDN w:val="0"/>
        <w:adjustRightInd w:val="0"/>
        <w:ind w:firstLine="708"/>
        <w:jc w:val="both"/>
      </w:pPr>
      <w:r>
        <w:t>-</w:t>
      </w:r>
      <w:r w:rsidR="00802672" w:rsidRPr="009643F0">
        <w:t xml:space="preserve"> заявлять отказ от исполнения договоров должника. </w:t>
      </w:r>
    </w:p>
    <w:p w:rsidR="00802672" w:rsidRPr="009643F0" w:rsidRDefault="00802672" w:rsidP="00171F95">
      <w:pPr>
        <w:autoSpaceDE w:val="0"/>
        <w:autoSpaceDN w:val="0"/>
        <w:adjustRightInd w:val="0"/>
        <w:ind w:firstLine="708"/>
        <w:jc w:val="both"/>
      </w:pPr>
      <w:r w:rsidRPr="009643F0">
        <w:t>Внешний управляющий обязан:</w:t>
      </w:r>
    </w:p>
    <w:p w:rsidR="00802672" w:rsidRPr="009643F0" w:rsidRDefault="00171F95" w:rsidP="00171F95">
      <w:pPr>
        <w:autoSpaceDE w:val="0"/>
        <w:autoSpaceDN w:val="0"/>
        <w:adjustRightInd w:val="0"/>
        <w:ind w:firstLine="708"/>
        <w:jc w:val="both"/>
      </w:pPr>
      <w:r>
        <w:t>-</w:t>
      </w:r>
      <w:r w:rsidR="00802672" w:rsidRPr="009643F0">
        <w:t xml:space="preserve"> принять в ведение имущество должника и провести его инвен</w:t>
      </w:r>
      <w:r>
        <w:t>таризацию.</w:t>
      </w:r>
    </w:p>
    <w:p w:rsidR="00802672" w:rsidRPr="009643F0" w:rsidRDefault="00171F95" w:rsidP="00171F95">
      <w:pPr>
        <w:autoSpaceDE w:val="0"/>
        <w:autoSpaceDN w:val="0"/>
        <w:adjustRightInd w:val="0"/>
        <w:ind w:firstLine="708"/>
        <w:jc w:val="both"/>
      </w:pPr>
      <w:r>
        <w:t>-</w:t>
      </w:r>
      <w:r w:rsidR="00802672" w:rsidRPr="009643F0">
        <w:t xml:space="preserve"> открыть специальный счет дл</w:t>
      </w:r>
      <w:r>
        <w:t>я проведения внешнего управлен</w:t>
      </w:r>
      <w:r w:rsidR="00802672" w:rsidRPr="009643F0">
        <w:t>ия и расчетов с кредиторами;</w:t>
      </w:r>
    </w:p>
    <w:p w:rsidR="00802672" w:rsidRPr="009643F0" w:rsidRDefault="00171F95" w:rsidP="00171F95">
      <w:pPr>
        <w:autoSpaceDE w:val="0"/>
        <w:autoSpaceDN w:val="0"/>
        <w:adjustRightInd w:val="0"/>
        <w:ind w:firstLine="708"/>
        <w:jc w:val="both"/>
      </w:pPr>
      <w:r>
        <w:t>-</w:t>
      </w:r>
      <w:r w:rsidR="00802672" w:rsidRPr="009643F0">
        <w:t xml:space="preserve"> разработать и представить на утверждение собрания кредито</w:t>
      </w:r>
      <w:r>
        <w:t xml:space="preserve">ров </w:t>
      </w:r>
      <w:r w:rsidR="00802672" w:rsidRPr="009643F0">
        <w:t xml:space="preserve"> план внешнего управления;</w:t>
      </w:r>
    </w:p>
    <w:p w:rsidR="00802672" w:rsidRPr="009643F0" w:rsidRDefault="00171F95" w:rsidP="00171F95">
      <w:pPr>
        <w:autoSpaceDE w:val="0"/>
        <w:autoSpaceDN w:val="0"/>
        <w:adjustRightInd w:val="0"/>
        <w:ind w:firstLine="708"/>
        <w:jc w:val="both"/>
      </w:pPr>
      <w:r>
        <w:t>-</w:t>
      </w:r>
      <w:r w:rsidR="00802672" w:rsidRPr="009643F0">
        <w:t xml:space="preserve"> вести бухгалтерский и другой учет и отчетность;</w:t>
      </w:r>
    </w:p>
    <w:p w:rsidR="00802672" w:rsidRPr="009643F0" w:rsidRDefault="00171F95" w:rsidP="00171F95">
      <w:pPr>
        <w:autoSpaceDE w:val="0"/>
        <w:autoSpaceDN w:val="0"/>
        <w:adjustRightInd w:val="0"/>
        <w:ind w:firstLine="708"/>
        <w:jc w:val="both"/>
      </w:pPr>
      <w:r>
        <w:rPr>
          <w:noProof/>
        </w:rPr>
        <w:t xml:space="preserve">- </w:t>
      </w:r>
      <w:r w:rsidR="00802672" w:rsidRPr="009643F0">
        <w:t>заявлять возражения по требованиям кредиторов к должнику;</w:t>
      </w:r>
    </w:p>
    <w:p w:rsidR="00802672" w:rsidRPr="009643F0" w:rsidRDefault="00171F95" w:rsidP="00171F9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>-</w:t>
      </w:r>
      <w:r w:rsidR="00802672" w:rsidRPr="009643F0">
        <w:t xml:space="preserve"> принимать меры по взысканию задолженности перед долж</w:t>
      </w:r>
      <w:r>
        <w:t>ником</w:t>
      </w:r>
      <w:r w:rsidR="00802672" w:rsidRPr="009643F0">
        <w:rPr>
          <w:b/>
          <w:bCs/>
        </w:rPr>
        <w:t>;</w:t>
      </w:r>
    </w:p>
    <w:p w:rsidR="00802672" w:rsidRPr="009643F0" w:rsidRDefault="00171F95" w:rsidP="00171F95">
      <w:pPr>
        <w:autoSpaceDE w:val="0"/>
        <w:autoSpaceDN w:val="0"/>
        <w:adjustRightInd w:val="0"/>
        <w:ind w:firstLine="708"/>
        <w:jc w:val="both"/>
      </w:pPr>
      <w:r>
        <w:rPr>
          <w:noProof/>
        </w:rPr>
        <w:t xml:space="preserve">- </w:t>
      </w:r>
      <w:r w:rsidR="00802672" w:rsidRPr="009643F0">
        <w:t>рассматривать требования кредиторов;</w:t>
      </w:r>
    </w:p>
    <w:p w:rsidR="00802672" w:rsidRPr="009643F0" w:rsidRDefault="00187B07" w:rsidP="00171F95">
      <w:pPr>
        <w:autoSpaceDE w:val="0"/>
        <w:autoSpaceDN w:val="0"/>
        <w:adjustRightInd w:val="0"/>
        <w:ind w:firstLine="708"/>
        <w:jc w:val="both"/>
      </w:pPr>
      <w:r>
        <w:t>-</w:t>
      </w:r>
      <w:r w:rsidR="00802672" w:rsidRPr="009643F0">
        <w:t xml:space="preserve"> вести реестр требований кредиторов;</w:t>
      </w:r>
    </w:p>
    <w:p w:rsidR="00187B07" w:rsidRDefault="00187B07" w:rsidP="00187B07">
      <w:pPr>
        <w:autoSpaceDE w:val="0"/>
        <w:autoSpaceDN w:val="0"/>
        <w:adjustRightInd w:val="0"/>
        <w:ind w:firstLine="708"/>
        <w:jc w:val="both"/>
      </w:pPr>
      <w:r>
        <w:t>-</w:t>
      </w:r>
      <w:r w:rsidR="00802672" w:rsidRPr="009643F0">
        <w:t xml:space="preserve"> предоставлять собранию кредиторов отчет по итогам </w:t>
      </w:r>
      <w:r>
        <w:t xml:space="preserve">реализации </w:t>
      </w:r>
      <w:r w:rsidR="00802672" w:rsidRPr="009643F0">
        <w:t xml:space="preserve">плана внешнего управления и др.                          </w:t>
      </w:r>
    </w:p>
    <w:p w:rsidR="00187B07" w:rsidRDefault="00802672" w:rsidP="00187B07">
      <w:pPr>
        <w:autoSpaceDE w:val="0"/>
        <w:autoSpaceDN w:val="0"/>
        <w:adjustRightInd w:val="0"/>
        <w:ind w:firstLine="708"/>
        <w:jc w:val="both"/>
      </w:pPr>
      <w:r w:rsidRPr="009643F0">
        <w:t xml:space="preserve">Уступка прав требований должника производится внешним управляющим на открытых торгах с согласия комитета или </w:t>
      </w:r>
      <w:r w:rsidR="00187B07" w:rsidRPr="009643F0">
        <w:t>собрани</w:t>
      </w:r>
      <w:r w:rsidR="00187B07">
        <w:t xml:space="preserve">и </w:t>
      </w:r>
      <w:r w:rsidRPr="009643F0">
        <w:t xml:space="preserve"> кредиторов.                                                   </w:t>
      </w:r>
    </w:p>
    <w:p w:rsidR="00187B07" w:rsidRDefault="00802672" w:rsidP="00187B07">
      <w:pPr>
        <w:autoSpaceDE w:val="0"/>
        <w:autoSpaceDN w:val="0"/>
        <w:adjustRightInd w:val="0"/>
        <w:ind w:firstLine="708"/>
        <w:jc w:val="both"/>
      </w:pPr>
      <w:r w:rsidRPr="009643F0">
        <w:t>Третьи лица могут исполнит</w:t>
      </w:r>
      <w:r w:rsidR="00187B07">
        <w:t>ь обязательства должника при усло</w:t>
      </w:r>
      <w:r w:rsidRPr="009643F0">
        <w:t xml:space="preserve">вии единовременного погашения требований всех конкурсных </w:t>
      </w:r>
      <w:r w:rsidR="00187B07">
        <w:t>креди</w:t>
      </w:r>
      <w:r w:rsidRPr="009643F0">
        <w:t>торов в соответствии с реестр</w:t>
      </w:r>
      <w:r w:rsidR="00187B07">
        <w:t>ом. Аналогично погашаются обязатель</w:t>
      </w:r>
      <w:r w:rsidRPr="009643F0">
        <w:t>ства собственников имущества должника</w:t>
      </w:r>
      <w:r w:rsidRPr="009643F0">
        <w:rPr>
          <w:noProof/>
        </w:rPr>
        <w:t xml:space="preserve"> —</w:t>
      </w:r>
      <w:r w:rsidRPr="009643F0">
        <w:t xml:space="preserve"> унитарного предприя</w:t>
      </w:r>
      <w:r w:rsidR="00187B07">
        <w:t>тия.</w:t>
      </w:r>
    </w:p>
    <w:p w:rsidR="00187B07" w:rsidRDefault="00802672" w:rsidP="00187B07">
      <w:pPr>
        <w:autoSpaceDE w:val="0"/>
        <w:autoSpaceDN w:val="0"/>
        <w:adjustRightInd w:val="0"/>
        <w:ind w:firstLine="708"/>
        <w:jc w:val="both"/>
      </w:pPr>
      <w:r w:rsidRPr="009643F0">
        <w:t xml:space="preserve"> Внешнее управление завершается отчетом внешнего </w:t>
      </w:r>
      <w:r w:rsidR="00187B07" w:rsidRPr="009643F0">
        <w:t>управляющего</w:t>
      </w:r>
      <w:r w:rsidRPr="009643F0">
        <w:t xml:space="preserve"> на собрании кредиторов не </w:t>
      </w:r>
      <w:r w:rsidR="009F5525" w:rsidRPr="009643F0">
        <w:t>позднее,</w:t>
      </w:r>
      <w:r w:rsidRPr="009643F0">
        <w:t xml:space="preserve"> чем за</w:t>
      </w:r>
      <w:r w:rsidRPr="009643F0">
        <w:rPr>
          <w:noProof/>
        </w:rPr>
        <w:t xml:space="preserve"> 15</w:t>
      </w:r>
      <w:r w:rsidRPr="009643F0">
        <w:t xml:space="preserve"> </w:t>
      </w:r>
      <w:r w:rsidR="00187B07">
        <w:t>дней до оконча</w:t>
      </w:r>
      <w:r w:rsidR="00187B07" w:rsidRPr="009643F0">
        <w:t>ния</w:t>
      </w:r>
      <w:r w:rsidRPr="009643F0">
        <w:t xml:space="preserve"> срока с предложением</w:t>
      </w:r>
      <w:r w:rsidR="00187B07">
        <w:t>:</w:t>
      </w:r>
    </w:p>
    <w:p w:rsidR="00802672" w:rsidRPr="009643F0" w:rsidRDefault="00187B07" w:rsidP="00187B07">
      <w:pPr>
        <w:autoSpaceDE w:val="0"/>
        <w:autoSpaceDN w:val="0"/>
        <w:adjustRightInd w:val="0"/>
        <w:ind w:firstLine="708"/>
        <w:jc w:val="both"/>
      </w:pPr>
      <w:r>
        <w:rPr>
          <w:noProof/>
        </w:rPr>
        <w:t>-</w:t>
      </w:r>
      <w:r w:rsidR="00802672" w:rsidRPr="009643F0">
        <w:t xml:space="preserve"> о прекращении внешнего управления в связи с восстановлен</w:t>
      </w:r>
      <w:r>
        <w:t>и</w:t>
      </w:r>
      <w:r w:rsidR="00802672" w:rsidRPr="009643F0">
        <w:t>ем платежеспособности должника;</w:t>
      </w:r>
      <w:r>
        <w:t xml:space="preserve">                              </w:t>
      </w:r>
    </w:p>
    <w:p w:rsidR="00802672" w:rsidRPr="009643F0" w:rsidRDefault="00187B07" w:rsidP="00187B07">
      <w:pPr>
        <w:autoSpaceDE w:val="0"/>
        <w:autoSpaceDN w:val="0"/>
        <w:adjustRightInd w:val="0"/>
        <w:ind w:firstLine="708"/>
        <w:jc w:val="both"/>
      </w:pPr>
      <w:r>
        <w:t>-</w:t>
      </w:r>
      <w:r w:rsidR="00802672" w:rsidRPr="009643F0">
        <w:t xml:space="preserve"> о заключении мирового соглашения;           </w:t>
      </w:r>
      <w:r>
        <w:t xml:space="preserve">          </w:t>
      </w:r>
    </w:p>
    <w:p w:rsidR="00802672" w:rsidRPr="009643F0" w:rsidRDefault="00187B07" w:rsidP="00187B07">
      <w:pPr>
        <w:autoSpaceDE w:val="0"/>
        <w:autoSpaceDN w:val="0"/>
        <w:adjustRightInd w:val="0"/>
        <w:ind w:firstLine="708"/>
        <w:jc w:val="both"/>
      </w:pPr>
      <w:r>
        <w:t>-</w:t>
      </w:r>
      <w:r w:rsidR="00802672" w:rsidRPr="009643F0">
        <w:t xml:space="preserve"> о продлении установленного срока внешнего управления;    </w:t>
      </w:r>
    </w:p>
    <w:p w:rsidR="00802672" w:rsidRPr="009643F0" w:rsidRDefault="00187B07" w:rsidP="00187B07">
      <w:pPr>
        <w:autoSpaceDE w:val="0"/>
        <w:autoSpaceDN w:val="0"/>
        <w:adjustRightInd w:val="0"/>
        <w:ind w:firstLine="708"/>
        <w:jc w:val="both"/>
      </w:pPr>
      <w:r>
        <w:t>-</w:t>
      </w:r>
      <w:r w:rsidR="00802672" w:rsidRPr="009643F0">
        <w:t xml:space="preserve"> о прекращении внешнего управления и обращении в арбитр</w:t>
      </w:r>
      <w:r>
        <w:t>аж</w:t>
      </w:r>
      <w:r w:rsidR="00802672" w:rsidRPr="009643F0">
        <w:t>ный суд с ходатайством о признании должника банкротом и открытии конкурсного производства.</w:t>
      </w:r>
    </w:p>
    <w:p w:rsidR="00802672" w:rsidRPr="009643F0" w:rsidRDefault="009F5525" w:rsidP="00187B07">
      <w:pPr>
        <w:autoSpaceDE w:val="0"/>
        <w:autoSpaceDN w:val="0"/>
        <w:adjustRightInd w:val="0"/>
        <w:ind w:firstLine="708"/>
        <w:jc w:val="both"/>
      </w:pPr>
      <w:r w:rsidRPr="009643F0">
        <w:t>Утвержденные собранием кредиторов, а в дальнейшем и арби</w:t>
      </w:r>
      <w:r>
        <w:t>т</w:t>
      </w:r>
      <w:r w:rsidRPr="009643F0">
        <w:t>ражным судом, отчеты внешнего управляющего являются основан</w:t>
      </w:r>
      <w:r>
        <w:t>и</w:t>
      </w:r>
      <w:r w:rsidRPr="009643F0">
        <w:t>ем для прекращения производств</w:t>
      </w:r>
      <w:r>
        <w:t xml:space="preserve">а по делу о банкротстве. </w:t>
      </w:r>
      <w:r w:rsidR="00187B07">
        <w:t xml:space="preserve">Если по </w:t>
      </w:r>
      <w:r w:rsidR="00802672" w:rsidRPr="009643F0">
        <w:t>ходатайству собрания кредиторов арбитражный суд устанавли</w:t>
      </w:r>
      <w:r w:rsidR="000805D0">
        <w:t>вает</w:t>
      </w:r>
      <w:r w:rsidR="00802672" w:rsidRPr="009643F0">
        <w:t xml:space="preserve"> срок окончания расчетов с кредиторами (до</w:t>
      </w:r>
      <w:r w:rsidR="00802672" w:rsidRPr="009643F0">
        <w:rPr>
          <w:noProof/>
        </w:rPr>
        <w:t xml:space="preserve"> 6</w:t>
      </w:r>
      <w:r w:rsidR="00802672" w:rsidRPr="009643F0">
        <w:t xml:space="preserve"> месяцев), произво</w:t>
      </w:r>
      <w:r w:rsidR="000805D0">
        <w:t>д</w:t>
      </w:r>
      <w:r w:rsidR="00802672" w:rsidRPr="009643F0">
        <w:t>ство по делу о банкротстве прекращается после этого срока. Если и установленный срок расчеты не произведены, арбитражный су</w:t>
      </w:r>
      <w:r w:rsidR="000805D0">
        <w:t>д</w:t>
      </w:r>
      <w:r w:rsidR="00802672" w:rsidRPr="009643F0">
        <w:t xml:space="preserve"> объявляет должника банкротом.</w:t>
      </w:r>
    </w:p>
    <w:p w:rsidR="00802672" w:rsidRPr="009643F0" w:rsidRDefault="009F5525" w:rsidP="000805D0">
      <w:pPr>
        <w:autoSpaceDE w:val="0"/>
        <w:autoSpaceDN w:val="0"/>
        <w:adjustRightInd w:val="0"/>
        <w:ind w:firstLine="708"/>
        <w:jc w:val="both"/>
      </w:pPr>
      <w:r w:rsidRPr="009643F0">
        <w:t>Расчеты с кредиторами производятся внешними управляющими в соответствии с реестром требований кредиторов начиная со дн</w:t>
      </w:r>
      <w:r>
        <w:t>я</w:t>
      </w:r>
      <w:r w:rsidRPr="009643F0">
        <w:t xml:space="preserve"> утверждения отчета внешнего управляющего арбитражным судом.</w:t>
      </w:r>
    </w:p>
    <w:p w:rsidR="00802672" w:rsidRPr="009643F0" w:rsidRDefault="00802672" w:rsidP="000805D0">
      <w:pPr>
        <w:autoSpaceDE w:val="0"/>
        <w:autoSpaceDN w:val="0"/>
        <w:adjustRightInd w:val="0"/>
        <w:ind w:firstLine="708"/>
        <w:jc w:val="both"/>
      </w:pPr>
      <w:r w:rsidRPr="009643F0">
        <w:t>После окончания внешнего управления полномочия внешне</w:t>
      </w:r>
      <w:r w:rsidR="000805D0">
        <w:t>го</w:t>
      </w:r>
      <w:r w:rsidRPr="009643F0">
        <w:rPr>
          <w:noProof/>
        </w:rPr>
        <w:t xml:space="preserve"> </w:t>
      </w:r>
      <w:r w:rsidRPr="009643F0">
        <w:t>управляющего прекращаются с момента назначения или нового руководителя должника, или конкурсного управляющего.</w:t>
      </w: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802672" w:rsidRPr="001D71EC" w:rsidRDefault="001D71EC" w:rsidP="001D71EC">
      <w:pPr>
        <w:pStyle w:val="1"/>
        <w:rPr>
          <w:rFonts w:ascii="Times New Roman" w:hAnsi="Times New Roman"/>
          <w:i/>
          <w:iCs/>
          <w:sz w:val="28"/>
        </w:rPr>
      </w:pPr>
      <w:bookmarkStart w:id="5" w:name="_Toc86763940"/>
      <w:r>
        <w:rPr>
          <w:rFonts w:ascii="Times New Roman" w:hAnsi="Times New Roman"/>
          <w:i/>
          <w:iCs/>
          <w:sz w:val="28"/>
        </w:rPr>
        <w:t xml:space="preserve">5. </w:t>
      </w:r>
      <w:r w:rsidR="00802672" w:rsidRPr="001D71EC">
        <w:rPr>
          <w:rFonts w:ascii="Times New Roman" w:hAnsi="Times New Roman"/>
          <w:i/>
          <w:iCs/>
          <w:sz w:val="28"/>
        </w:rPr>
        <w:t>Конкурсное производство</w:t>
      </w:r>
      <w:bookmarkEnd w:id="5"/>
    </w:p>
    <w:p w:rsidR="000805D0" w:rsidRPr="000805D0" w:rsidRDefault="000805D0" w:rsidP="000805D0">
      <w:pPr>
        <w:autoSpaceDE w:val="0"/>
        <w:autoSpaceDN w:val="0"/>
        <w:adjustRightInd w:val="0"/>
        <w:jc w:val="both"/>
        <w:rPr>
          <w:b/>
        </w:rPr>
      </w:pPr>
    </w:p>
    <w:p w:rsidR="00802672" w:rsidRPr="009643F0" w:rsidRDefault="00802672" w:rsidP="000805D0">
      <w:pPr>
        <w:autoSpaceDE w:val="0"/>
        <w:autoSpaceDN w:val="0"/>
        <w:adjustRightInd w:val="0"/>
        <w:ind w:firstLine="708"/>
        <w:jc w:val="both"/>
      </w:pPr>
      <w:r w:rsidRPr="009643F0">
        <w:t xml:space="preserve">Конкурсное производство открывается после принятия </w:t>
      </w:r>
      <w:r w:rsidR="000805D0" w:rsidRPr="009643F0">
        <w:t>арб</w:t>
      </w:r>
      <w:r w:rsidR="000805D0">
        <w:t>ит</w:t>
      </w:r>
      <w:r w:rsidR="000805D0" w:rsidRPr="009643F0">
        <w:t>ражным</w:t>
      </w:r>
      <w:r w:rsidRPr="009643F0">
        <w:t xml:space="preserve"> судом решения о признании должника банкротом. Целью его является соразмерное удовлетворение требований кредиторо</w:t>
      </w:r>
      <w:r w:rsidR="000805D0">
        <w:t>в.</w:t>
      </w:r>
    </w:p>
    <w:p w:rsidR="00802672" w:rsidRPr="009643F0" w:rsidRDefault="000805D0" w:rsidP="000805D0">
      <w:pPr>
        <w:autoSpaceDE w:val="0"/>
        <w:autoSpaceDN w:val="0"/>
        <w:adjustRightInd w:val="0"/>
        <w:ind w:firstLine="708"/>
        <w:jc w:val="both"/>
      </w:pPr>
      <w:r>
        <w:t>От</w:t>
      </w:r>
      <w:r w:rsidR="00802672" w:rsidRPr="009643F0">
        <w:t xml:space="preserve">крывается оно на срок до одного года с возможностью продления </w:t>
      </w:r>
      <w:r>
        <w:t xml:space="preserve">еще </w:t>
      </w:r>
      <w:r w:rsidR="00802672" w:rsidRPr="009643F0">
        <w:t>на</w:t>
      </w:r>
      <w:r w:rsidR="00802672" w:rsidRPr="009643F0">
        <w:rPr>
          <w:noProof/>
        </w:rPr>
        <w:t xml:space="preserve"> 6</w:t>
      </w:r>
      <w:r w:rsidR="00802672" w:rsidRPr="009643F0">
        <w:t xml:space="preserve"> месяцев, а иногда и более.</w:t>
      </w:r>
    </w:p>
    <w:p w:rsidR="00802672" w:rsidRPr="009643F0" w:rsidRDefault="00802672" w:rsidP="000805D0">
      <w:pPr>
        <w:autoSpaceDE w:val="0"/>
        <w:autoSpaceDN w:val="0"/>
        <w:adjustRightInd w:val="0"/>
        <w:ind w:firstLine="708"/>
        <w:jc w:val="both"/>
      </w:pPr>
      <w:r w:rsidRPr="009643F0">
        <w:t>Последствия открытия конкурсного производства могут быть следующие:</w:t>
      </w:r>
    </w:p>
    <w:p w:rsidR="00802672" w:rsidRPr="009643F0" w:rsidRDefault="00802672" w:rsidP="000805D0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1)</w:t>
      </w:r>
      <w:r w:rsidRPr="009643F0">
        <w:t xml:space="preserve"> сроки исполнения всех денежных обязательств, а также отсро</w:t>
      </w:r>
      <w:r w:rsidRPr="009643F0">
        <w:softHyphen/>
        <w:t>ченных обязательных платежей должника считаются наступившими;</w:t>
      </w:r>
    </w:p>
    <w:p w:rsidR="00802672" w:rsidRPr="009643F0" w:rsidRDefault="00802672" w:rsidP="000805D0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2)</w:t>
      </w:r>
      <w:r w:rsidRPr="009643F0">
        <w:t xml:space="preserve"> прекращается начисление неустоек (штрафов, пени), процен</w:t>
      </w:r>
      <w:r w:rsidRPr="009643F0">
        <w:softHyphen/>
        <w:t>тов и иных финансовых санкций по всем видам задолженности долж</w:t>
      </w:r>
      <w:r w:rsidR="000805D0">
        <w:t>н</w:t>
      </w:r>
      <w:r w:rsidRPr="009643F0">
        <w:t>ика;</w:t>
      </w:r>
    </w:p>
    <w:p w:rsidR="00802672" w:rsidRPr="009643F0" w:rsidRDefault="00802672" w:rsidP="000805D0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3)</w:t>
      </w:r>
      <w:r w:rsidRPr="009643F0">
        <w:t xml:space="preserve"> отменяются конфиденциальность и коммерческая </w:t>
      </w:r>
      <w:r w:rsidR="000805D0">
        <w:t>т</w:t>
      </w:r>
      <w:r w:rsidRPr="009643F0">
        <w:t xml:space="preserve">айна в </w:t>
      </w:r>
      <w:r w:rsidR="000805D0">
        <w:t xml:space="preserve">отношении </w:t>
      </w:r>
      <w:r w:rsidRPr="009643F0">
        <w:t>сведений о финансовом состоянии должника;</w:t>
      </w:r>
    </w:p>
    <w:p w:rsidR="00802672" w:rsidRPr="009643F0" w:rsidRDefault="00802672" w:rsidP="000805D0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4)</w:t>
      </w:r>
      <w:r w:rsidRPr="009643F0">
        <w:t xml:space="preserve"> отменяются ранее наложенные аресты на имущество должника </w:t>
      </w:r>
      <w:r w:rsidR="000805D0">
        <w:t>и</w:t>
      </w:r>
      <w:r w:rsidRPr="009643F0">
        <w:t xml:space="preserve"> иные ограничения по распоряжению им;</w:t>
      </w:r>
    </w:p>
    <w:p w:rsidR="00802672" w:rsidRPr="009643F0" w:rsidRDefault="00802672" w:rsidP="000805D0">
      <w:pPr>
        <w:autoSpaceDE w:val="0"/>
        <w:autoSpaceDN w:val="0"/>
        <w:adjustRightInd w:val="0"/>
        <w:ind w:firstLine="708"/>
        <w:jc w:val="both"/>
      </w:pPr>
      <w:r w:rsidRPr="009643F0">
        <w:rPr>
          <w:noProof/>
        </w:rPr>
        <w:t>5)</w:t>
      </w:r>
      <w:r w:rsidRPr="009643F0">
        <w:t xml:space="preserve"> все требования к должнику могут быть предъявлены только</w:t>
      </w:r>
      <w:r w:rsidR="000805D0">
        <w:t xml:space="preserve"> </w:t>
      </w:r>
      <w:r w:rsidRPr="009643F0">
        <w:t>в рамках конкурсного производства и др.</w:t>
      </w:r>
    </w:p>
    <w:p w:rsidR="00802672" w:rsidRPr="009643F0" w:rsidRDefault="000805D0" w:rsidP="00171F95">
      <w:pPr>
        <w:autoSpaceDE w:val="0"/>
        <w:autoSpaceDN w:val="0"/>
        <w:adjustRightInd w:val="0"/>
        <w:jc w:val="both"/>
      </w:pPr>
      <w:r>
        <w:t xml:space="preserve"> </w:t>
      </w:r>
      <w:r w:rsidR="00802672" w:rsidRPr="009643F0">
        <w:t xml:space="preserve">   </w:t>
      </w:r>
      <w:r>
        <w:tab/>
      </w:r>
      <w:r w:rsidR="00802672" w:rsidRPr="009643F0">
        <w:t>В данной ситуации арбитражный суд может назначить одного</w:t>
      </w:r>
      <w:r>
        <w:t xml:space="preserve"> </w:t>
      </w:r>
      <w:r w:rsidR="00802672" w:rsidRPr="009643F0">
        <w:t>или нескольких конкурсных управляющих с распределением обязанностей между ними. К конкурс</w:t>
      </w:r>
      <w:r>
        <w:t>ному управляющему переходят пол</w:t>
      </w:r>
      <w:r w:rsidR="00802672" w:rsidRPr="009643F0">
        <w:t>номочия по управлению делами д</w:t>
      </w:r>
      <w:r>
        <w:t>олжника, в том числе по распоря</w:t>
      </w:r>
      <w:r w:rsidR="00802672" w:rsidRPr="009643F0">
        <w:t>жению его имуществом.</w:t>
      </w:r>
    </w:p>
    <w:p w:rsidR="00802672" w:rsidRPr="009643F0" w:rsidRDefault="00802672" w:rsidP="000805D0">
      <w:pPr>
        <w:autoSpaceDE w:val="0"/>
        <w:autoSpaceDN w:val="0"/>
        <w:adjustRightInd w:val="0"/>
        <w:ind w:firstLine="708"/>
        <w:jc w:val="both"/>
      </w:pPr>
      <w:r w:rsidRPr="009643F0">
        <w:t>Все имущество должника на момент открытия конкурсного производства, а также выявленное в течение его составляет конкурсную массу. Социально-культурные объекты, жизненно необходимые для</w:t>
      </w:r>
      <w:r w:rsidR="000805D0">
        <w:t xml:space="preserve"> </w:t>
      </w:r>
      <w:r w:rsidRPr="009643F0">
        <w:t>региона, подлежат передаче соответствующим муниципальным орга</w:t>
      </w:r>
      <w:r w:rsidR="000805D0">
        <w:t>н</w:t>
      </w:r>
      <w:r w:rsidRPr="009643F0">
        <w:t>ам местного самоуправления. У должника должен быть оставлен</w:t>
      </w:r>
      <w:r w:rsidR="000805D0">
        <w:t xml:space="preserve"> т</w:t>
      </w:r>
      <w:r w:rsidRPr="009643F0">
        <w:t>олько один счет в банке, остальные подлежат закрытию.</w:t>
      </w:r>
    </w:p>
    <w:p w:rsidR="00802672" w:rsidRPr="009643F0" w:rsidRDefault="00802672" w:rsidP="000805D0">
      <w:pPr>
        <w:autoSpaceDE w:val="0"/>
        <w:autoSpaceDN w:val="0"/>
        <w:adjustRightInd w:val="0"/>
        <w:ind w:firstLine="708"/>
        <w:jc w:val="both"/>
      </w:pPr>
      <w:r w:rsidRPr="009643F0">
        <w:t>После инвентаризации и оценки имущества должника конкурсный управляющий приступает к его</w:t>
      </w:r>
      <w:r w:rsidR="000805D0">
        <w:t xml:space="preserve"> продаже, как правило, на откры</w:t>
      </w:r>
      <w:r w:rsidRPr="009643F0">
        <w:t>тых торгах, на условиях, одобрен</w:t>
      </w:r>
      <w:r w:rsidR="000805D0">
        <w:t>ных собранием или комитетом кре</w:t>
      </w:r>
      <w:r w:rsidRPr="009643F0">
        <w:t>диторов.</w:t>
      </w:r>
    </w:p>
    <w:p w:rsidR="00802672" w:rsidRPr="009643F0" w:rsidRDefault="00802672" w:rsidP="000805D0">
      <w:pPr>
        <w:autoSpaceDE w:val="0"/>
        <w:autoSpaceDN w:val="0"/>
        <w:adjustRightInd w:val="0"/>
        <w:ind w:firstLine="708"/>
        <w:jc w:val="both"/>
      </w:pPr>
      <w:r w:rsidRPr="009643F0">
        <w:t>Не проданное на первых торгах имущество продается на повторных торгах или без торгов. Имущество, которое не удалось продать и которое осталось после погашения т</w:t>
      </w:r>
      <w:r w:rsidR="000805D0">
        <w:t>ребований кредиторов, прини</w:t>
      </w:r>
      <w:r w:rsidRPr="009643F0">
        <w:t>мается на баланс муниципальных округов.</w:t>
      </w:r>
    </w:p>
    <w:p w:rsidR="00802672" w:rsidRPr="009643F0" w:rsidRDefault="00802672" w:rsidP="000805D0">
      <w:pPr>
        <w:autoSpaceDE w:val="0"/>
        <w:autoSpaceDN w:val="0"/>
        <w:adjustRightInd w:val="0"/>
        <w:ind w:firstLine="708"/>
        <w:jc w:val="both"/>
      </w:pPr>
      <w:r w:rsidRPr="009643F0">
        <w:t>Конкурсный управляющий не реже одного раза в месяц представляет комитету или собранию кредиторов отчет о своей деятельности, информацию о финансовом состоянии должник</w:t>
      </w:r>
      <w:r w:rsidR="000805D0">
        <w:t>а, его имущес</w:t>
      </w:r>
      <w:r w:rsidR="000805D0" w:rsidRPr="009643F0">
        <w:t>тве</w:t>
      </w:r>
      <w:r w:rsidRPr="009643F0">
        <w:t xml:space="preserve"> и др.</w:t>
      </w:r>
    </w:p>
    <w:p w:rsidR="00802672" w:rsidRPr="009643F0" w:rsidRDefault="00802672" w:rsidP="000805D0">
      <w:pPr>
        <w:autoSpaceDE w:val="0"/>
        <w:autoSpaceDN w:val="0"/>
        <w:adjustRightInd w:val="0"/>
        <w:ind w:firstLine="708"/>
        <w:jc w:val="both"/>
      </w:pPr>
      <w:r w:rsidRPr="009643F0">
        <w:t xml:space="preserve">После завершения расчетов с кредиторами конкурсный </w:t>
      </w:r>
      <w:r w:rsidR="000805D0">
        <w:t>управ</w:t>
      </w:r>
      <w:r w:rsidRPr="009643F0">
        <w:t xml:space="preserve">ляющий обязан представить в </w:t>
      </w:r>
      <w:r w:rsidR="000805D0">
        <w:t>арбитражный суд отчет о результатах</w:t>
      </w:r>
      <w:r w:rsidRPr="009643F0">
        <w:rPr>
          <w:noProof/>
        </w:rPr>
        <w:t xml:space="preserve"> </w:t>
      </w:r>
      <w:r w:rsidRPr="009643F0">
        <w:t>проведения конкурсного производства.</w:t>
      </w:r>
    </w:p>
    <w:p w:rsidR="00802672" w:rsidRPr="009643F0" w:rsidRDefault="00802672" w:rsidP="000805D0">
      <w:pPr>
        <w:autoSpaceDE w:val="0"/>
        <w:autoSpaceDN w:val="0"/>
        <w:adjustRightInd w:val="0"/>
        <w:ind w:firstLine="708"/>
        <w:jc w:val="both"/>
      </w:pPr>
      <w:r w:rsidRPr="009643F0">
        <w:t xml:space="preserve">После рассмотрения отчета конкурсного управляющего </w:t>
      </w:r>
      <w:r w:rsidR="009F5525" w:rsidRPr="009643F0">
        <w:rPr>
          <w:lang w:val="en-US"/>
        </w:rPr>
        <w:t>ар</w:t>
      </w:r>
      <w:r w:rsidR="000805D0">
        <w:t>бит</w:t>
      </w:r>
      <w:r w:rsidRPr="009643F0">
        <w:t>ражный суд выносит определен</w:t>
      </w:r>
      <w:r w:rsidR="000805D0">
        <w:t>ие о завершении конкурсного про</w:t>
      </w:r>
      <w:r w:rsidRPr="009643F0">
        <w:t>и</w:t>
      </w:r>
      <w:r w:rsidR="000805D0">
        <w:t>з</w:t>
      </w:r>
      <w:r w:rsidRPr="009643F0">
        <w:t>водства, что является основан</w:t>
      </w:r>
      <w:r w:rsidR="000805D0">
        <w:t>ием для внесения в единый государ</w:t>
      </w:r>
      <w:r w:rsidRPr="009643F0">
        <w:t xml:space="preserve">ственный реестр юридических </w:t>
      </w:r>
      <w:r w:rsidR="000805D0">
        <w:t xml:space="preserve">лиц записи о ликвидации должника. </w:t>
      </w:r>
      <w:r w:rsidRPr="009643F0">
        <w:t xml:space="preserve">С этого момента полномочия конкурсного </w:t>
      </w:r>
      <w:r w:rsidR="000805D0">
        <w:t>управляющего прекраща</w:t>
      </w:r>
      <w:r w:rsidRPr="009643F0">
        <w:t>ются, конкурсное производство считается завершенным, а должник ликвидированным.</w:t>
      </w:r>
    </w:p>
    <w:p w:rsidR="00802672" w:rsidRPr="009643F0" w:rsidRDefault="00802672" w:rsidP="000805D0">
      <w:pPr>
        <w:autoSpaceDE w:val="0"/>
        <w:autoSpaceDN w:val="0"/>
        <w:adjustRightInd w:val="0"/>
        <w:ind w:firstLine="708"/>
        <w:jc w:val="both"/>
      </w:pPr>
      <w:r w:rsidRPr="009643F0">
        <w:t xml:space="preserve">Конкурсный управляющий назначается арбитражным судом </w:t>
      </w:r>
      <w:r w:rsidR="000805D0">
        <w:t>пос</w:t>
      </w:r>
      <w:r w:rsidRPr="009643F0">
        <w:t xml:space="preserve">ле принятия им решения о признании должника банкротом с целью соразмерного удовлетворения требований кредиторов. Он </w:t>
      </w:r>
      <w:r w:rsidR="000805D0">
        <w:t>действует</w:t>
      </w:r>
      <w:r w:rsidRPr="009643F0">
        <w:t xml:space="preserve"> до вынесения определения арбитражного суда о завершении конкур</w:t>
      </w:r>
      <w:r w:rsidR="000805D0">
        <w:t>с</w:t>
      </w:r>
      <w:r w:rsidRPr="009643F0">
        <w:t>ного производства и ликвидации должника.</w:t>
      </w:r>
    </w:p>
    <w:p w:rsidR="00802672" w:rsidRPr="009643F0" w:rsidRDefault="00802672" w:rsidP="000805D0">
      <w:pPr>
        <w:autoSpaceDE w:val="0"/>
        <w:autoSpaceDN w:val="0"/>
        <w:adjustRightInd w:val="0"/>
        <w:ind w:firstLine="708"/>
        <w:jc w:val="both"/>
      </w:pPr>
      <w:r w:rsidRPr="009643F0">
        <w:t>Конкурсный управляющий обязан:</w:t>
      </w:r>
    </w:p>
    <w:p w:rsidR="00802672" w:rsidRPr="009643F0" w:rsidRDefault="000805D0" w:rsidP="000805D0">
      <w:pPr>
        <w:autoSpaceDE w:val="0"/>
        <w:autoSpaceDN w:val="0"/>
        <w:adjustRightInd w:val="0"/>
        <w:ind w:firstLine="708"/>
        <w:jc w:val="both"/>
      </w:pPr>
      <w:r>
        <w:t>-</w:t>
      </w:r>
      <w:r w:rsidR="00802672" w:rsidRPr="009643F0">
        <w:t xml:space="preserve"> принять и вести имущество должника, проводить его </w:t>
      </w:r>
      <w:r w:rsidRPr="009643F0">
        <w:t>инв</w:t>
      </w:r>
      <w:r>
        <w:t>е</w:t>
      </w:r>
      <w:r w:rsidRPr="009643F0">
        <w:t>нтаризацию</w:t>
      </w:r>
      <w:r w:rsidR="00802672" w:rsidRPr="009643F0">
        <w:t xml:space="preserve"> и оценку, принимать меры по обеспечению его сохранности</w:t>
      </w:r>
    </w:p>
    <w:p w:rsidR="00802672" w:rsidRPr="009643F0" w:rsidRDefault="000805D0" w:rsidP="000805D0">
      <w:pPr>
        <w:autoSpaceDE w:val="0"/>
        <w:autoSpaceDN w:val="0"/>
        <w:adjustRightInd w:val="0"/>
        <w:ind w:firstLine="708"/>
        <w:jc w:val="both"/>
      </w:pPr>
      <w:r>
        <w:t>-</w:t>
      </w:r>
      <w:r w:rsidR="00802672" w:rsidRPr="009643F0">
        <w:t xml:space="preserve"> ана</w:t>
      </w:r>
      <w:r>
        <w:t xml:space="preserve">лизировать финансовое состояние </w:t>
      </w:r>
      <w:r w:rsidR="00802672" w:rsidRPr="009643F0">
        <w:t>должника;</w:t>
      </w:r>
    </w:p>
    <w:p w:rsidR="00802672" w:rsidRPr="009643F0" w:rsidRDefault="000805D0" w:rsidP="000805D0">
      <w:pPr>
        <w:autoSpaceDE w:val="0"/>
        <w:autoSpaceDN w:val="0"/>
        <w:adjustRightInd w:val="0"/>
        <w:ind w:firstLine="708"/>
        <w:jc w:val="both"/>
      </w:pPr>
      <w:r>
        <w:t>-</w:t>
      </w:r>
      <w:r w:rsidR="00802672" w:rsidRPr="009643F0">
        <w:t xml:space="preserve"> предъявлять третьим лицам, имеющим задолженность пер</w:t>
      </w:r>
      <w:r>
        <w:t>ед</w:t>
      </w:r>
      <w:r w:rsidR="00802672" w:rsidRPr="009643F0">
        <w:t xml:space="preserve"> должником, требования о ее взыскании;</w:t>
      </w:r>
    </w:p>
    <w:p w:rsidR="00802672" w:rsidRPr="009643F0" w:rsidRDefault="000805D0" w:rsidP="000805D0">
      <w:pPr>
        <w:autoSpaceDE w:val="0"/>
        <w:autoSpaceDN w:val="0"/>
        <w:adjustRightInd w:val="0"/>
        <w:ind w:firstLine="708"/>
        <w:jc w:val="both"/>
      </w:pPr>
      <w:r>
        <w:t>-</w:t>
      </w:r>
      <w:r w:rsidR="00802672" w:rsidRPr="009643F0">
        <w:t xml:space="preserve"> уведомлять работников должника о предстоящем увольнении</w:t>
      </w:r>
      <w:r>
        <w:t>;</w:t>
      </w:r>
    </w:p>
    <w:p w:rsidR="00802672" w:rsidRPr="009643F0" w:rsidRDefault="000805D0" w:rsidP="000805D0">
      <w:pPr>
        <w:autoSpaceDE w:val="0"/>
        <w:autoSpaceDN w:val="0"/>
        <w:adjustRightInd w:val="0"/>
        <w:ind w:firstLine="708"/>
        <w:jc w:val="both"/>
      </w:pPr>
      <w:r>
        <w:rPr>
          <w:noProof/>
        </w:rPr>
        <w:t>-</w:t>
      </w:r>
      <w:r w:rsidR="00802672" w:rsidRPr="009643F0">
        <w:t xml:space="preserve"> заявлять возражения по предъявленным к должнику требо</w:t>
      </w:r>
      <w:r>
        <w:t>ва</w:t>
      </w:r>
      <w:r w:rsidR="00802672" w:rsidRPr="009643F0">
        <w:t>ниям кредиторов;</w:t>
      </w:r>
    </w:p>
    <w:p w:rsidR="00802672" w:rsidRPr="009643F0" w:rsidRDefault="000805D0" w:rsidP="000805D0">
      <w:pPr>
        <w:autoSpaceDE w:val="0"/>
        <w:autoSpaceDN w:val="0"/>
        <w:adjustRightInd w:val="0"/>
        <w:ind w:firstLine="708"/>
        <w:jc w:val="both"/>
      </w:pPr>
      <w:r>
        <w:t>-</w:t>
      </w:r>
      <w:r w:rsidR="00802672" w:rsidRPr="009643F0">
        <w:t xml:space="preserve"> заявлять отказ от исполнения договоров должника;</w:t>
      </w:r>
    </w:p>
    <w:p w:rsidR="00802672" w:rsidRPr="009643F0" w:rsidRDefault="000805D0" w:rsidP="000805D0">
      <w:pPr>
        <w:autoSpaceDE w:val="0"/>
        <w:autoSpaceDN w:val="0"/>
        <w:adjustRightInd w:val="0"/>
        <w:ind w:firstLine="708"/>
        <w:jc w:val="both"/>
      </w:pPr>
      <w:r>
        <w:rPr>
          <w:noProof/>
        </w:rPr>
        <w:t>-</w:t>
      </w:r>
      <w:r w:rsidR="00802672" w:rsidRPr="009643F0">
        <w:t xml:space="preserve"> принимать меры, направленные на поиск, выявление и </w:t>
      </w:r>
      <w:r>
        <w:t>возврат</w:t>
      </w:r>
      <w:r w:rsidR="00802672" w:rsidRPr="009643F0">
        <w:rPr>
          <w:noProof/>
        </w:rPr>
        <w:t xml:space="preserve"> </w:t>
      </w:r>
      <w:r w:rsidR="00802672" w:rsidRPr="009643F0">
        <w:t>имущества должника, находящегося у третьих лиц, и др.</w:t>
      </w: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Default="000805D0" w:rsidP="00171F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0805D0" w:rsidRPr="000805D0" w:rsidRDefault="000805D0" w:rsidP="00171F95">
      <w:pPr>
        <w:autoSpaceDE w:val="0"/>
        <w:autoSpaceDN w:val="0"/>
        <w:adjustRightInd w:val="0"/>
        <w:jc w:val="both"/>
        <w:rPr>
          <w:b/>
          <w:bCs/>
          <w:noProof/>
        </w:rPr>
      </w:pPr>
    </w:p>
    <w:p w:rsidR="00802672" w:rsidRPr="001D71EC" w:rsidRDefault="000805D0" w:rsidP="001D71EC">
      <w:pPr>
        <w:pStyle w:val="1"/>
        <w:rPr>
          <w:rFonts w:ascii="Times New Roman" w:hAnsi="Times New Roman"/>
          <w:i/>
          <w:iCs/>
          <w:sz w:val="28"/>
        </w:rPr>
      </w:pPr>
      <w:bookmarkStart w:id="6" w:name="_Toc86763941"/>
      <w:r w:rsidRPr="001D71EC">
        <w:rPr>
          <w:rFonts w:ascii="Times New Roman" w:hAnsi="Times New Roman"/>
          <w:i/>
          <w:iCs/>
          <w:noProof/>
          <w:sz w:val="28"/>
        </w:rPr>
        <w:t>6</w:t>
      </w:r>
      <w:r w:rsidR="00802672" w:rsidRPr="001D71EC">
        <w:rPr>
          <w:rFonts w:ascii="Times New Roman" w:hAnsi="Times New Roman"/>
          <w:i/>
          <w:iCs/>
          <w:noProof/>
          <w:sz w:val="28"/>
        </w:rPr>
        <w:t>.</w:t>
      </w:r>
      <w:r w:rsidR="00802672" w:rsidRPr="001D71EC">
        <w:rPr>
          <w:rFonts w:ascii="Times New Roman" w:hAnsi="Times New Roman"/>
          <w:i/>
          <w:iCs/>
          <w:sz w:val="28"/>
        </w:rPr>
        <w:t xml:space="preserve"> Очередность удовлетворения требований кредиторов</w:t>
      </w:r>
      <w:bookmarkEnd w:id="6"/>
    </w:p>
    <w:p w:rsidR="000805D0" w:rsidRDefault="000805D0" w:rsidP="00171F95">
      <w:pPr>
        <w:autoSpaceDE w:val="0"/>
        <w:autoSpaceDN w:val="0"/>
        <w:adjustRightInd w:val="0"/>
        <w:ind w:firstLine="360"/>
        <w:jc w:val="both"/>
      </w:pPr>
    </w:p>
    <w:p w:rsidR="00802672" w:rsidRPr="009643F0" w:rsidRDefault="00CC0319" w:rsidP="00171F95">
      <w:pPr>
        <w:autoSpaceDE w:val="0"/>
        <w:autoSpaceDN w:val="0"/>
        <w:adjustRightInd w:val="0"/>
        <w:ind w:firstLine="360"/>
        <w:jc w:val="both"/>
      </w:pPr>
      <w:r>
        <w:tab/>
      </w:r>
      <w:r w:rsidR="00802672" w:rsidRPr="009643F0">
        <w:t>Очередность удовлетворения</w:t>
      </w:r>
      <w:r>
        <w:t xml:space="preserve"> требований кредиторов определя</w:t>
      </w:r>
      <w:r w:rsidRPr="009643F0">
        <w:t>ется</w:t>
      </w:r>
      <w:r w:rsidR="00802672" w:rsidRPr="009643F0">
        <w:t xml:space="preserve"> ст.</w:t>
      </w:r>
      <w:r w:rsidR="00802672" w:rsidRPr="009643F0">
        <w:rPr>
          <w:noProof/>
        </w:rPr>
        <w:t xml:space="preserve"> 64</w:t>
      </w:r>
      <w:r w:rsidR="00802672" w:rsidRPr="009643F0">
        <w:t xml:space="preserve"> ГК РФ и Законом о банкротстве.</w:t>
      </w:r>
    </w:p>
    <w:p w:rsidR="00802672" w:rsidRPr="009643F0" w:rsidRDefault="00CC0319" w:rsidP="00171F95">
      <w:pPr>
        <w:autoSpaceDE w:val="0"/>
        <w:autoSpaceDN w:val="0"/>
        <w:adjustRightInd w:val="0"/>
        <w:ind w:firstLine="360"/>
        <w:jc w:val="both"/>
      </w:pPr>
      <w:r>
        <w:tab/>
      </w:r>
      <w:r w:rsidR="00802672" w:rsidRPr="009643F0">
        <w:t>До удовлетворения требований кредиторов, т.е. вне очереди покрываются следующие расходы:</w:t>
      </w:r>
    </w:p>
    <w:p w:rsidR="0080267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rPr>
          <w:noProof/>
        </w:rPr>
        <w:tab/>
        <w:t>-</w:t>
      </w:r>
      <w:r w:rsidR="00802672" w:rsidRPr="009643F0">
        <w:t xml:space="preserve"> судебные;</w:t>
      </w:r>
    </w:p>
    <w:p w:rsidR="0080267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rPr>
          <w:noProof/>
        </w:rPr>
        <w:tab/>
        <w:t xml:space="preserve">- </w:t>
      </w:r>
      <w:r w:rsidR="00802672" w:rsidRPr="009643F0">
        <w:t>выплаты вознаграждения арбитражным управляющим;</w:t>
      </w:r>
    </w:p>
    <w:p w:rsidR="00802672" w:rsidRPr="009643F0" w:rsidRDefault="00CC0319" w:rsidP="00171F95">
      <w:pPr>
        <w:autoSpaceDE w:val="0"/>
        <w:autoSpaceDN w:val="0"/>
        <w:adjustRightInd w:val="0"/>
        <w:ind w:firstLine="400"/>
        <w:jc w:val="both"/>
        <w:rPr>
          <w:noProof/>
        </w:rPr>
      </w:pPr>
      <w:r>
        <w:rPr>
          <w:noProof/>
        </w:rPr>
        <w:tab/>
        <w:t>-</w:t>
      </w:r>
      <w:r w:rsidR="00802672" w:rsidRPr="009643F0">
        <w:t xml:space="preserve"> текущие коммунальные и эксплуатационные платежи</w:t>
      </w:r>
      <w:r>
        <w:rPr>
          <w:noProof/>
        </w:rPr>
        <w:t xml:space="preserve"> должника;</w:t>
      </w:r>
    </w:p>
    <w:p w:rsidR="0080267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rPr>
          <w:noProof/>
        </w:rPr>
        <w:tab/>
        <w:t>-</w:t>
      </w:r>
      <w:r w:rsidR="00802672" w:rsidRPr="009643F0">
        <w:t xml:space="preserve"> требования кредиторов по обязательствам должника, воз</w:t>
      </w:r>
      <w:r>
        <w:t>ник</w:t>
      </w:r>
      <w:r w:rsidR="00802672" w:rsidRPr="009643F0">
        <w:t>шим в ходе наблюдения, внешнего управления и конкурсного про</w:t>
      </w:r>
      <w:r>
        <w:t>из</w:t>
      </w:r>
      <w:r w:rsidR="00802672" w:rsidRPr="009643F0">
        <w:t>водства.</w:t>
      </w:r>
    </w:p>
    <w:p w:rsidR="00802672" w:rsidRPr="009643F0" w:rsidRDefault="00CC0319" w:rsidP="00171F95">
      <w:pPr>
        <w:autoSpaceDE w:val="0"/>
        <w:autoSpaceDN w:val="0"/>
        <w:adjustRightInd w:val="0"/>
        <w:ind w:firstLine="360"/>
        <w:jc w:val="both"/>
      </w:pPr>
      <w:r>
        <w:tab/>
      </w:r>
      <w:r w:rsidR="00802672" w:rsidRPr="009643F0">
        <w:t>Требования кредиторов удовлетворяются в следующей очеред</w:t>
      </w:r>
      <w:r w:rsidR="00802672" w:rsidRPr="009643F0">
        <w:softHyphen/>
        <w:t>ности:</w:t>
      </w:r>
    </w:p>
    <w:p w:rsidR="00802672" w:rsidRPr="009643F0" w:rsidRDefault="00CC0319" w:rsidP="00171F95">
      <w:pPr>
        <w:autoSpaceDE w:val="0"/>
        <w:autoSpaceDN w:val="0"/>
        <w:adjustRightInd w:val="0"/>
        <w:ind w:firstLine="380"/>
        <w:jc w:val="both"/>
      </w:pPr>
      <w:r>
        <w:rPr>
          <w:noProof/>
        </w:rPr>
        <w:tab/>
      </w:r>
      <w:r w:rsidR="00802672" w:rsidRPr="009643F0">
        <w:rPr>
          <w:noProof/>
        </w:rPr>
        <w:t>1)</w:t>
      </w:r>
      <w:r w:rsidR="00802672" w:rsidRPr="009643F0">
        <w:t xml:space="preserve"> требования граждан за причинение вреда жизни или здоровью;</w:t>
      </w:r>
    </w:p>
    <w:p w:rsidR="00802672" w:rsidRPr="009643F0" w:rsidRDefault="00CC0319" w:rsidP="00171F95">
      <w:pPr>
        <w:autoSpaceDE w:val="0"/>
        <w:autoSpaceDN w:val="0"/>
        <w:adjustRightInd w:val="0"/>
        <w:ind w:firstLine="380"/>
        <w:jc w:val="both"/>
      </w:pPr>
      <w:r>
        <w:rPr>
          <w:noProof/>
        </w:rPr>
        <w:tab/>
      </w:r>
      <w:r w:rsidR="00802672" w:rsidRPr="009643F0">
        <w:rPr>
          <w:noProof/>
        </w:rPr>
        <w:t>2)</w:t>
      </w:r>
      <w:r w:rsidR="00802672" w:rsidRPr="009643F0">
        <w:t xml:space="preserve"> расчеты по выплатам выходных пособий и оплате труда с </w:t>
      </w:r>
      <w:r>
        <w:t>л</w:t>
      </w:r>
      <w:r w:rsidR="00802672" w:rsidRPr="009643F0">
        <w:t xml:space="preserve">ицами, работающими по трудовому договору или контракту, и по </w:t>
      </w:r>
      <w:r>
        <w:t>вы</w:t>
      </w:r>
      <w:r w:rsidR="00802672" w:rsidRPr="009643F0">
        <w:t>плате вознаграждений по авторским договорам;</w:t>
      </w:r>
    </w:p>
    <w:p w:rsidR="00802672" w:rsidRPr="009643F0" w:rsidRDefault="00CC0319" w:rsidP="00171F95">
      <w:pPr>
        <w:autoSpaceDE w:val="0"/>
        <w:autoSpaceDN w:val="0"/>
        <w:adjustRightInd w:val="0"/>
        <w:ind w:firstLine="380"/>
        <w:jc w:val="both"/>
      </w:pPr>
      <w:r>
        <w:rPr>
          <w:noProof/>
        </w:rPr>
        <w:tab/>
      </w:r>
      <w:r w:rsidR="00802672" w:rsidRPr="009643F0">
        <w:rPr>
          <w:noProof/>
        </w:rPr>
        <w:t>3)</w:t>
      </w:r>
      <w:r w:rsidR="00802672" w:rsidRPr="009643F0">
        <w:t xml:space="preserve"> выплаты по обязательствам, обеспеченным залогом имуще</w:t>
      </w:r>
      <w:r>
        <w:t>ст</w:t>
      </w:r>
      <w:r w:rsidR="00802672" w:rsidRPr="009643F0">
        <w:t>ва должника;</w:t>
      </w:r>
    </w:p>
    <w:p w:rsidR="00802672" w:rsidRPr="009643F0" w:rsidRDefault="00CC0319" w:rsidP="00171F95">
      <w:pPr>
        <w:autoSpaceDE w:val="0"/>
        <w:autoSpaceDN w:val="0"/>
        <w:adjustRightInd w:val="0"/>
        <w:ind w:firstLine="380"/>
        <w:jc w:val="both"/>
      </w:pPr>
      <w:r>
        <w:rPr>
          <w:noProof/>
        </w:rPr>
        <w:tab/>
      </w:r>
      <w:r w:rsidR="00802672" w:rsidRPr="009643F0">
        <w:rPr>
          <w:noProof/>
        </w:rPr>
        <w:t>4)</w:t>
      </w:r>
      <w:r w:rsidR="00802672" w:rsidRPr="009643F0">
        <w:t xml:space="preserve"> требования по обязательным платежам в бюджет и во внебюд</w:t>
      </w:r>
      <w:r w:rsidR="00802672" w:rsidRPr="009643F0">
        <w:softHyphen/>
        <w:t>жетные фонды;</w:t>
      </w:r>
    </w:p>
    <w:p w:rsidR="0080267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rPr>
          <w:noProof/>
        </w:rPr>
        <w:tab/>
      </w:r>
      <w:r w:rsidR="00802672" w:rsidRPr="009643F0">
        <w:rPr>
          <w:noProof/>
        </w:rPr>
        <w:t>5)</w:t>
      </w:r>
      <w:r w:rsidR="00802672" w:rsidRPr="009643F0">
        <w:t xml:space="preserve"> расчеты с другими кредиторами.</w:t>
      </w:r>
    </w:p>
    <w:p w:rsidR="0080267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802672" w:rsidRPr="009643F0">
        <w:t>Размер требований первой очереди определяется путем капита</w:t>
      </w:r>
      <w:r w:rsidR="00802672" w:rsidRPr="009643F0">
        <w:softHyphen/>
        <w:t>лизации соответствующих платежей на момент принятия решения о банкротстве, которые выплачиваются гражданину при достижении им семидесяти лет, но не менее чем за десять лет. При согласии гражданина его право требования к должнику в сумме капитализиро</w:t>
      </w:r>
      <w:r>
        <w:t>ван</w:t>
      </w:r>
      <w:r w:rsidR="00802672" w:rsidRPr="009643F0">
        <w:t>ных повременных платежей переходит к Российской Федерации.</w:t>
      </w:r>
    </w:p>
    <w:p w:rsidR="00802672" w:rsidRPr="009643F0" w:rsidRDefault="00CC0319" w:rsidP="00CC0319">
      <w:pPr>
        <w:autoSpaceDE w:val="0"/>
        <w:autoSpaceDN w:val="0"/>
        <w:adjustRightInd w:val="0"/>
        <w:ind w:firstLine="400"/>
        <w:jc w:val="both"/>
      </w:pPr>
      <w:r>
        <w:tab/>
        <w:t>Требования</w:t>
      </w:r>
      <w:r w:rsidR="00802672" w:rsidRPr="009643F0">
        <w:t xml:space="preserve"> по выплате </w:t>
      </w:r>
      <w:r>
        <w:t>выход</w:t>
      </w:r>
      <w:r w:rsidR="00802672" w:rsidRPr="009643F0">
        <w:t>ных пособий и оплате труда по</w:t>
      </w:r>
      <w:r>
        <w:t xml:space="preserve"> трудовому договору определяются с учетом непогашенной задолженности на момент принятия арбитражным судом заявления о банкротстве,</w:t>
      </w:r>
      <w:r w:rsidR="00802672" w:rsidRPr="009643F0">
        <w:t xml:space="preserve"> которая включается в общую сумму задолженности должника перед кредиторами второй очереди.</w:t>
      </w:r>
    </w:p>
    <w:p w:rsidR="00802672" w:rsidRPr="009643F0" w:rsidRDefault="00CC0319" w:rsidP="00171F95">
      <w:pPr>
        <w:autoSpaceDE w:val="0"/>
        <w:autoSpaceDN w:val="0"/>
        <w:adjustRightInd w:val="0"/>
        <w:ind w:firstLine="380"/>
        <w:jc w:val="both"/>
      </w:pPr>
      <w:r>
        <w:tab/>
      </w:r>
      <w:r w:rsidR="00802672" w:rsidRPr="009643F0">
        <w:t>Размер требований третьей очереди определяется задолженно</w:t>
      </w:r>
      <w:r w:rsidR="00802672" w:rsidRPr="009643F0">
        <w:softHyphen/>
        <w:t>стью должника по обязательству в части, обеспеченной залогом. Задолженность в части, не обеспеченной залогом имущества долж</w:t>
      </w:r>
      <w:r w:rsidR="00802672" w:rsidRPr="009643F0">
        <w:softHyphen/>
        <w:t>ника, учитывается в составе требований пятой очереди.</w:t>
      </w:r>
    </w:p>
    <w:p w:rsidR="00802672" w:rsidRPr="009643F0" w:rsidRDefault="00CC0319" w:rsidP="00171F95">
      <w:pPr>
        <w:autoSpaceDE w:val="0"/>
        <w:autoSpaceDN w:val="0"/>
        <w:adjustRightInd w:val="0"/>
        <w:ind w:firstLine="360"/>
        <w:jc w:val="both"/>
      </w:pPr>
      <w:r>
        <w:tab/>
      </w:r>
      <w:r w:rsidR="00802672" w:rsidRPr="009643F0">
        <w:t>Требования четвертой очереди (по обязательным платежам) включа</w:t>
      </w:r>
      <w:r w:rsidR="00802672" w:rsidRPr="009643F0">
        <w:softHyphen/>
        <w:t>ют задолженность (недоимку), образовавшуюся на момент принятия арбитражным судом заявления о признании должника банкротом. Суммы штрафов, пени и иных финансовых санкций удовлетворяют</w:t>
      </w:r>
      <w:r w:rsidR="00802672" w:rsidRPr="009643F0">
        <w:softHyphen/>
        <w:t>ся в пятую очередь</w:t>
      </w:r>
      <w:r>
        <w:t xml:space="preserve"> </w:t>
      </w:r>
      <w:r w:rsidR="00802672" w:rsidRPr="009643F0">
        <w:t>после погашения задолженности и причитаю</w:t>
      </w:r>
      <w:r w:rsidR="00802672" w:rsidRPr="009643F0">
        <w:softHyphen/>
        <w:t>щихся процентов.</w:t>
      </w: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802672" w:rsidRPr="001D71EC" w:rsidRDefault="00CC0319" w:rsidP="001D71EC">
      <w:pPr>
        <w:pStyle w:val="1"/>
        <w:rPr>
          <w:rFonts w:ascii="Times New Roman" w:hAnsi="Times New Roman"/>
          <w:i/>
          <w:iCs/>
          <w:sz w:val="28"/>
        </w:rPr>
      </w:pPr>
      <w:bookmarkStart w:id="7" w:name="_Toc86763942"/>
      <w:r w:rsidRPr="001D71EC">
        <w:rPr>
          <w:rFonts w:ascii="Times New Roman" w:hAnsi="Times New Roman"/>
          <w:i/>
          <w:iCs/>
          <w:sz w:val="28"/>
        </w:rPr>
        <w:t xml:space="preserve">7. </w:t>
      </w:r>
      <w:r w:rsidR="00802672" w:rsidRPr="001D71EC">
        <w:rPr>
          <w:rFonts w:ascii="Times New Roman" w:hAnsi="Times New Roman"/>
          <w:i/>
          <w:iCs/>
          <w:sz w:val="28"/>
        </w:rPr>
        <w:t xml:space="preserve"> Мировое соглашение</w:t>
      </w:r>
      <w:bookmarkEnd w:id="7"/>
    </w:p>
    <w:p w:rsidR="00CC0319" w:rsidRPr="00CC0319" w:rsidRDefault="00CC0319" w:rsidP="00171F95">
      <w:pPr>
        <w:autoSpaceDE w:val="0"/>
        <w:autoSpaceDN w:val="0"/>
        <w:adjustRightInd w:val="0"/>
        <w:jc w:val="both"/>
        <w:rPr>
          <w:b/>
        </w:rPr>
      </w:pPr>
    </w:p>
    <w:p w:rsidR="00CC0319" w:rsidRDefault="00CC0319" w:rsidP="00CC0319">
      <w:pPr>
        <w:autoSpaceDE w:val="0"/>
        <w:autoSpaceDN w:val="0"/>
        <w:adjustRightInd w:val="0"/>
        <w:ind w:firstLine="360"/>
        <w:jc w:val="both"/>
      </w:pPr>
      <w:r>
        <w:tab/>
      </w:r>
      <w:r w:rsidR="00802672" w:rsidRPr="009643F0">
        <w:t xml:space="preserve">Мировое соглашение должник </w:t>
      </w:r>
      <w:r>
        <w:t>и кредиторы могут заключить на любой</w:t>
      </w:r>
      <w:r w:rsidR="00802672" w:rsidRPr="009643F0">
        <w:t xml:space="preserve"> стадии рассмотрения дела арбитражным судом. Решение об </w:t>
      </w:r>
      <w:r>
        <w:t>э</w:t>
      </w:r>
      <w:r w:rsidR="00802672" w:rsidRPr="009643F0">
        <w:t>том принимается собранием</w:t>
      </w:r>
      <w:r>
        <w:t xml:space="preserve"> кредиторов большинством голосов</w:t>
      </w:r>
      <w:r w:rsidR="00802672" w:rsidRPr="009643F0">
        <w:t xml:space="preserve"> конкурсных кредиторов и при условии, если за него проголосовали</w:t>
      </w:r>
      <w:r>
        <w:t xml:space="preserve"> </w:t>
      </w:r>
      <w:r w:rsidR="00F32AA2" w:rsidRPr="009643F0">
        <w:t xml:space="preserve">все кредиторы по обязательствам, обеспеченным залогом имущества должника. </w:t>
      </w:r>
    </w:p>
    <w:p w:rsidR="00F32AA2" w:rsidRPr="009643F0" w:rsidRDefault="00CC0319" w:rsidP="00171F95">
      <w:pPr>
        <w:autoSpaceDE w:val="0"/>
        <w:autoSpaceDN w:val="0"/>
        <w:adjustRightInd w:val="0"/>
        <w:jc w:val="both"/>
      </w:pPr>
      <w:r>
        <w:tab/>
      </w:r>
      <w:r w:rsidR="00F32AA2" w:rsidRPr="009643F0">
        <w:t>Решение со стороны должника принимается руководите</w:t>
      </w:r>
      <w:r w:rsidR="00F32AA2" w:rsidRPr="009643F0">
        <w:softHyphen/>
        <w:t>лем должника, внешним или конкурсным управляющим. В мировом соглашении могут участвовать третьи лица, принимающие на себя права и обязанности, предусмотренные этим соглашением.</w:t>
      </w:r>
    </w:p>
    <w:p w:rsidR="00F32AA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F32AA2" w:rsidRPr="009643F0">
        <w:t>Обязательным условием мирового соглашения является заклю</w:t>
      </w:r>
      <w:r w:rsidR="00F32AA2" w:rsidRPr="009643F0">
        <w:softHyphen/>
        <w:t>чение его только после погашения задолженности по требованиям кредиторов первой и второй очереди.</w:t>
      </w:r>
    </w:p>
    <w:p w:rsidR="00F32AA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F32AA2" w:rsidRPr="009643F0">
        <w:t>Мировое соглашение может содержать следующие условия:</w:t>
      </w:r>
    </w:p>
    <w:p w:rsidR="00F32AA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t>-</w:t>
      </w:r>
      <w:r w:rsidR="00F32AA2" w:rsidRPr="009643F0">
        <w:t xml:space="preserve"> об отсрочке или рассрочке исполнения обязательств должника;</w:t>
      </w:r>
    </w:p>
    <w:p w:rsidR="00F32AA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rPr>
          <w:noProof/>
        </w:rPr>
        <w:t>-</w:t>
      </w:r>
      <w:r w:rsidR="00F32AA2" w:rsidRPr="009643F0">
        <w:t xml:space="preserve"> об уступке прав требований должника;</w:t>
      </w:r>
    </w:p>
    <w:p w:rsidR="00F32AA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rPr>
          <w:noProof/>
        </w:rPr>
        <w:t>-</w:t>
      </w:r>
      <w:r w:rsidR="00F32AA2" w:rsidRPr="009643F0">
        <w:t xml:space="preserve"> об исполнении прав требований должника;</w:t>
      </w:r>
    </w:p>
    <w:p w:rsidR="00F32AA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rPr>
          <w:noProof/>
        </w:rPr>
        <w:t>-</w:t>
      </w:r>
      <w:r w:rsidR="00F32AA2" w:rsidRPr="009643F0">
        <w:t xml:space="preserve"> об исполнении обязательств должника третьими лицами;</w:t>
      </w:r>
    </w:p>
    <w:p w:rsidR="00F32AA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rPr>
          <w:noProof/>
        </w:rPr>
        <w:t>-</w:t>
      </w:r>
      <w:r w:rsidR="00F32AA2" w:rsidRPr="009643F0">
        <w:t xml:space="preserve"> о скидке с долга;</w:t>
      </w:r>
    </w:p>
    <w:p w:rsidR="00F32AA2" w:rsidRPr="009643F0" w:rsidRDefault="00F32AA2" w:rsidP="00171F95">
      <w:pPr>
        <w:autoSpaceDE w:val="0"/>
        <w:autoSpaceDN w:val="0"/>
        <w:adjustRightInd w:val="0"/>
        <w:ind w:firstLine="400"/>
        <w:jc w:val="both"/>
      </w:pPr>
      <w:r w:rsidRPr="009643F0">
        <w:rPr>
          <w:noProof/>
        </w:rPr>
        <w:t>•</w:t>
      </w:r>
      <w:r w:rsidRPr="009643F0">
        <w:t xml:space="preserve"> об обмене требований на акции;</w:t>
      </w:r>
    </w:p>
    <w:p w:rsidR="00F32AA2" w:rsidRPr="009643F0" w:rsidRDefault="00F32AA2" w:rsidP="00171F95">
      <w:pPr>
        <w:autoSpaceDE w:val="0"/>
        <w:autoSpaceDN w:val="0"/>
        <w:adjustRightInd w:val="0"/>
        <w:ind w:firstLine="400"/>
        <w:jc w:val="both"/>
      </w:pPr>
      <w:r w:rsidRPr="009643F0">
        <w:rPr>
          <w:noProof/>
        </w:rPr>
        <w:t>•</w:t>
      </w:r>
      <w:r w:rsidRPr="009643F0">
        <w:t xml:space="preserve"> об удовлетворении требований кредиторов иными способами.</w:t>
      </w:r>
    </w:p>
    <w:p w:rsidR="00F32AA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F32AA2" w:rsidRPr="009643F0">
        <w:t>Мировое соглашение вместе с заявлением должника, внешнего или конкурсного управляющего об утверждении его и некоторыми другими документами представляется в арбитражный суд. Утвержде</w:t>
      </w:r>
      <w:r w:rsidR="00F32AA2" w:rsidRPr="009643F0">
        <w:softHyphen/>
        <w:t>ние мирового соглашения арбитражным судом на стадии наблюде</w:t>
      </w:r>
      <w:r w:rsidR="00F32AA2" w:rsidRPr="009643F0">
        <w:softHyphen/>
        <w:t>ния или внешнего управления означает прекращение производства по делу о банкротстве и снятие моратория на удовлетворение требо</w:t>
      </w:r>
      <w:r w:rsidR="00F32AA2" w:rsidRPr="009643F0">
        <w:softHyphen/>
        <w:t>ваний кредиторов; на стадии конкурсного производства</w:t>
      </w:r>
      <w:r w:rsidR="00F32AA2" w:rsidRPr="009643F0">
        <w:rPr>
          <w:noProof/>
        </w:rPr>
        <w:t xml:space="preserve"> —</w:t>
      </w:r>
      <w:r w:rsidR="00F32AA2" w:rsidRPr="009643F0">
        <w:t xml:space="preserve"> призна</w:t>
      </w:r>
      <w:r w:rsidR="00F32AA2" w:rsidRPr="009643F0">
        <w:softHyphen/>
        <w:t>ние должника банкротом и открытие конкурсного производства не подлежат исполнению, а полномочия внешнего, конкурсного управ</w:t>
      </w:r>
      <w:r w:rsidR="00F32AA2" w:rsidRPr="009643F0">
        <w:softHyphen/>
        <w:t>ляющих прекращаются.</w:t>
      </w:r>
    </w:p>
    <w:p w:rsidR="00F32AA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F32AA2" w:rsidRPr="009643F0">
        <w:t>При этом руководитель должника, внешний или конкурсный управляющий приступают к погашению задолженности перед креди</w:t>
      </w:r>
      <w:r w:rsidR="00F32AA2" w:rsidRPr="009643F0">
        <w:softHyphen/>
        <w:t>торами.</w:t>
      </w:r>
    </w:p>
    <w:p w:rsidR="00F32AA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F32AA2" w:rsidRPr="009643F0">
        <w:t>По заявлению должника, кредитора или прокурора мировое со</w:t>
      </w:r>
      <w:r w:rsidR="00F32AA2" w:rsidRPr="009643F0">
        <w:softHyphen/>
        <w:t>глашение может быть признано арбитражным судом недействитель</w:t>
      </w:r>
      <w:r w:rsidR="00F32AA2" w:rsidRPr="009643F0">
        <w:softHyphen/>
        <w:t>ным, если:</w:t>
      </w:r>
    </w:p>
    <w:p w:rsidR="00F32AA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t>-</w:t>
      </w:r>
      <w:r w:rsidR="00F32AA2" w:rsidRPr="009643F0">
        <w:t xml:space="preserve"> установлены преимущества для отдельных кредиторов или ущемление их прав и законных требований;</w:t>
      </w:r>
    </w:p>
    <w:p w:rsidR="00F32AA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rPr>
          <w:noProof/>
        </w:rPr>
        <w:t>-</w:t>
      </w:r>
      <w:r w:rsidR="00F32AA2" w:rsidRPr="009643F0">
        <w:t xml:space="preserve"> его исполнение может привести должника к банкротству;</w:t>
      </w:r>
    </w:p>
    <w:p w:rsidR="00F32AA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rPr>
          <w:noProof/>
        </w:rPr>
        <w:t>-</w:t>
      </w:r>
      <w:r w:rsidR="00F32AA2" w:rsidRPr="009643F0">
        <w:t xml:space="preserve"> имеются другие основания.</w:t>
      </w:r>
    </w:p>
    <w:p w:rsidR="00F32AA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F32AA2" w:rsidRPr="009643F0">
        <w:t>Арбитражный суд может расторгнуть мировое соглашение при неисполнении должником его условий в отношении не менее одной трети требований кредиторов.</w:t>
      </w:r>
    </w:p>
    <w:p w:rsidR="00F32AA2" w:rsidRPr="009643F0" w:rsidRDefault="00CC0319" w:rsidP="00171F95">
      <w:pPr>
        <w:autoSpaceDE w:val="0"/>
        <w:autoSpaceDN w:val="0"/>
        <w:adjustRightInd w:val="0"/>
        <w:ind w:firstLine="380"/>
        <w:jc w:val="both"/>
      </w:pPr>
      <w:r>
        <w:tab/>
      </w:r>
      <w:r w:rsidR="00F32AA2" w:rsidRPr="009643F0">
        <w:t>Закон о банкротстве предусматривает особенности банкротства отдельных категор</w:t>
      </w:r>
      <w:r>
        <w:t>ий</w:t>
      </w:r>
      <w:r w:rsidR="00F32AA2" w:rsidRPr="009643F0">
        <w:t xml:space="preserve"> должников:</w:t>
      </w:r>
    </w:p>
    <w:p w:rsidR="00F32AA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rPr>
          <w:noProof/>
        </w:rPr>
        <w:tab/>
      </w:r>
      <w:r w:rsidR="00F32AA2" w:rsidRPr="009643F0">
        <w:rPr>
          <w:noProof/>
        </w:rPr>
        <w:t>1)</w:t>
      </w:r>
      <w:r w:rsidR="00F32AA2" w:rsidRPr="009643F0">
        <w:t xml:space="preserve"> юридических</w:t>
      </w:r>
      <w:r>
        <w:t xml:space="preserve"> л</w:t>
      </w:r>
      <w:r w:rsidR="00F32AA2" w:rsidRPr="009643F0">
        <w:t>иц</w:t>
      </w:r>
      <w:r w:rsidR="00F32AA2" w:rsidRPr="009643F0">
        <w:rPr>
          <w:noProof/>
        </w:rPr>
        <w:t xml:space="preserve"> —</w:t>
      </w:r>
      <w:r w:rsidR="00F32AA2" w:rsidRPr="009643F0">
        <w:t xml:space="preserve"> градообразующих, сельскохозяйственных, кредитных, страхо</w:t>
      </w:r>
      <w:r>
        <w:t>в</w:t>
      </w:r>
      <w:r w:rsidR="00F32AA2" w:rsidRPr="009643F0">
        <w:t>ых организаций, профессиональных участников рынка ценных бума</w:t>
      </w:r>
      <w:r>
        <w:t>г</w:t>
      </w:r>
      <w:r w:rsidR="00F32AA2" w:rsidRPr="009643F0">
        <w:t>;</w:t>
      </w:r>
    </w:p>
    <w:p w:rsidR="00F32AA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rPr>
          <w:noProof/>
        </w:rPr>
        <w:tab/>
      </w:r>
      <w:r w:rsidR="00F32AA2" w:rsidRPr="009643F0">
        <w:rPr>
          <w:noProof/>
        </w:rPr>
        <w:t>2)</w:t>
      </w:r>
      <w:r w:rsidR="00F32AA2" w:rsidRPr="009643F0">
        <w:t xml:space="preserve"> физических </w:t>
      </w:r>
      <w:r>
        <w:t>л</w:t>
      </w:r>
      <w:r w:rsidR="00F32AA2" w:rsidRPr="009643F0">
        <w:t>иц</w:t>
      </w:r>
      <w:r w:rsidR="00F32AA2" w:rsidRPr="009643F0">
        <w:rPr>
          <w:noProof/>
        </w:rPr>
        <w:t xml:space="preserve"> —</w:t>
      </w:r>
      <w:r w:rsidR="00F32AA2" w:rsidRPr="009643F0">
        <w:t xml:space="preserve"> индивидуальных предпринимателей, кресть</w:t>
      </w:r>
      <w:r w:rsidR="00F32AA2" w:rsidRPr="009643F0">
        <w:softHyphen/>
        <w:t>янских (фермерски</w:t>
      </w:r>
      <w:r>
        <w:t>х</w:t>
      </w:r>
      <w:r w:rsidR="00F32AA2" w:rsidRPr="009643F0">
        <w:t>) хозяйств;</w:t>
      </w:r>
    </w:p>
    <w:p w:rsidR="00F32AA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rPr>
          <w:noProof/>
        </w:rPr>
        <w:tab/>
      </w:r>
      <w:r w:rsidR="00F32AA2" w:rsidRPr="009643F0">
        <w:rPr>
          <w:noProof/>
        </w:rPr>
        <w:t>3)</w:t>
      </w:r>
      <w:r w:rsidR="00F32AA2" w:rsidRPr="009643F0">
        <w:t xml:space="preserve"> упрощенные</w:t>
      </w:r>
      <w:r>
        <w:t xml:space="preserve"> </w:t>
      </w:r>
      <w:r w:rsidR="00F32AA2" w:rsidRPr="009643F0">
        <w:t>процедуры банкротства в отношения ликвидиру</w:t>
      </w:r>
      <w:r w:rsidR="00F32AA2" w:rsidRPr="009643F0">
        <w:softHyphen/>
        <w:t>емого и отсутствующего должника;</w:t>
      </w:r>
    </w:p>
    <w:p w:rsidR="00F32AA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rPr>
          <w:noProof/>
        </w:rPr>
        <w:tab/>
      </w:r>
      <w:r w:rsidR="00F32AA2" w:rsidRPr="009643F0">
        <w:rPr>
          <w:noProof/>
        </w:rPr>
        <w:t>4)</w:t>
      </w:r>
      <w:r w:rsidR="00F32AA2" w:rsidRPr="009643F0">
        <w:t xml:space="preserve"> добровольно объявление о банкротстве должника;</w:t>
      </w:r>
    </w:p>
    <w:p w:rsidR="00F32AA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rPr>
          <w:noProof/>
        </w:rPr>
        <w:tab/>
      </w:r>
      <w:r w:rsidR="00F32AA2" w:rsidRPr="009643F0">
        <w:rPr>
          <w:noProof/>
        </w:rPr>
        <w:t>5)</w:t>
      </w:r>
      <w:r w:rsidR="00F32AA2" w:rsidRPr="009643F0">
        <w:t xml:space="preserve"> организаций, осуществляющих незаконную деятельность по привлечению денежных средств граждан.</w:t>
      </w: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CC0319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noProof/>
        </w:rPr>
      </w:pPr>
    </w:p>
    <w:p w:rsidR="00F32AA2" w:rsidRPr="001D71EC" w:rsidRDefault="00CC0319" w:rsidP="001D71EC">
      <w:pPr>
        <w:pStyle w:val="1"/>
        <w:rPr>
          <w:rFonts w:ascii="Times New Roman" w:hAnsi="Times New Roman"/>
          <w:i/>
          <w:iCs/>
          <w:sz w:val="28"/>
        </w:rPr>
      </w:pPr>
      <w:bookmarkStart w:id="8" w:name="_Toc86763943"/>
      <w:r w:rsidRPr="001D71EC">
        <w:rPr>
          <w:rFonts w:ascii="Times New Roman" w:hAnsi="Times New Roman"/>
          <w:i/>
          <w:iCs/>
          <w:noProof/>
          <w:sz w:val="28"/>
        </w:rPr>
        <w:t>8.</w:t>
      </w:r>
      <w:r w:rsidRPr="001D71EC">
        <w:rPr>
          <w:rFonts w:ascii="Times New Roman" w:hAnsi="Times New Roman"/>
          <w:i/>
          <w:iCs/>
          <w:sz w:val="28"/>
        </w:rPr>
        <w:t xml:space="preserve"> Основ</w:t>
      </w:r>
      <w:r w:rsidR="00F32AA2" w:rsidRPr="001D71EC">
        <w:rPr>
          <w:rFonts w:ascii="Times New Roman" w:hAnsi="Times New Roman"/>
          <w:i/>
          <w:iCs/>
          <w:sz w:val="28"/>
        </w:rPr>
        <w:t xml:space="preserve">ные направления </w:t>
      </w:r>
      <w:r w:rsidRPr="001D71EC">
        <w:rPr>
          <w:rFonts w:ascii="Times New Roman" w:hAnsi="Times New Roman"/>
          <w:i/>
          <w:iCs/>
          <w:sz w:val="28"/>
        </w:rPr>
        <w:t>предотвращения банкротства и сан</w:t>
      </w:r>
      <w:r w:rsidR="00F32AA2" w:rsidRPr="001D71EC">
        <w:rPr>
          <w:rFonts w:ascii="Times New Roman" w:hAnsi="Times New Roman"/>
          <w:i/>
          <w:iCs/>
          <w:sz w:val="28"/>
        </w:rPr>
        <w:t>ации предприятия</w:t>
      </w:r>
      <w:r w:rsidRPr="001D71EC">
        <w:rPr>
          <w:rFonts w:ascii="Times New Roman" w:hAnsi="Times New Roman"/>
          <w:i/>
          <w:iCs/>
          <w:sz w:val="28"/>
        </w:rPr>
        <w:t>.</w:t>
      </w:r>
      <w:bookmarkEnd w:id="8"/>
    </w:p>
    <w:p w:rsidR="00CC0319" w:rsidRPr="009643F0" w:rsidRDefault="00CC0319" w:rsidP="00171F95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32AA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F32AA2" w:rsidRPr="009643F0">
        <w:t>При разработке путей вывода предприятия из кризисно</w:t>
      </w:r>
      <w:r>
        <w:t>го состо</w:t>
      </w:r>
      <w:r>
        <w:softHyphen/>
        <w:t>яния важное значен</w:t>
      </w:r>
      <w:r w:rsidR="00F32AA2" w:rsidRPr="009643F0">
        <w:t>ие имеет возможность реструктуризации пред</w:t>
      </w:r>
      <w:r w:rsidR="00F32AA2" w:rsidRPr="009643F0">
        <w:softHyphen/>
        <w:t>приятий</w:t>
      </w:r>
      <w:r w:rsidR="00F32AA2" w:rsidRPr="009643F0">
        <w:rPr>
          <w:noProof/>
        </w:rPr>
        <w:t xml:space="preserve"> —</w:t>
      </w:r>
      <w:r w:rsidR="00F32AA2" w:rsidRPr="009643F0">
        <w:t xml:space="preserve"> реформ</w:t>
      </w:r>
      <w:r>
        <w:t>ир</w:t>
      </w:r>
      <w:r w:rsidR="00F32AA2" w:rsidRPr="009643F0">
        <w:t>ование его в целом в результате эффективной антикризисной политики в области снабжения, сбыта, цен, финан</w:t>
      </w:r>
      <w:r w:rsidR="00F32AA2" w:rsidRPr="009643F0">
        <w:softHyphen/>
        <w:t>сов, инвестиций и кадров.</w:t>
      </w:r>
    </w:p>
    <w:p w:rsidR="00F32AA2" w:rsidRPr="009643F0" w:rsidRDefault="00CC0319" w:rsidP="00171F95">
      <w:pPr>
        <w:autoSpaceDE w:val="0"/>
        <w:autoSpaceDN w:val="0"/>
        <w:adjustRightInd w:val="0"/>
        <w:ind w:firstLine="400"/>
        <w:jc w:val="both"/>
      </w:pPr>
      <w:r>
        <w:tab/>
        <w:t>Реструктуризаци</w:t>
      </w:r>
      <w:r w:rsidR="00F32AA2" w:rsidRPr="009643F0">
        <w:t xml:space="preserve">ю предприятия осуществляют самостоятельно. С этой целью </w:t>
      </w:r>
      <w:r w:rsidRPr="009643F0">
        <w:t>могут</w:t>
      </w:r>
      <w:r w:rsidR="00F32AA2" w:rsidRPr="009643F0">
        <w:t xml:space="preserve"> быть привлечены средства бюджета, а также средства кредиторов и инвесторов. В осуществлении программы ре</w:t>
      </w:r>
      <w:r w:rsidR="00F32AA2" w:rsidRPr="009643F0">
        <w:softHyphen/>
        <w:t>структуризации могут принимать участие органы и</w:t>
      </w:r>
      <w:r w:rsidR="00DE7DDF">
        <w:t>сполнительной власти. Необходимо</w:t>
      </w:r>
      <w:r w:rsidR="00F32AA2" w:rsidRPr="009643F0">
        <w:t>сть реструктуризации предприятий определяется рядом факторов. К ним относятся:</w:t>
      </w:r>
    </w:p>
    <w:p w:rsidR="00F32AA2" w:rsidRPr="009643F0" w:rsidRDefault="00DE7DDF" w:rsidP="00171F95">
      <w:pPr>
        <w:autoSpaceDE w:val="0"/>
        <w:autoSpaceDN w:val="0"/>
        <w:adjustRightInd w:val="0"/>
        <w:ind w:firstLine="380"/>
        <w:jc w:val="both"/>
      </w:pPr>
      <w:r>
        <w:rPr>
          <w:noProof/>
        </w:rPr>
        <w:tab/>
      </w:r>
      <w:r w:rsidR="00F32AA2" w:rsidRPr="009643F0">
        <w:rPr>
          <w:noProof/>
        </w:rPr>
        <w:t>1)</w:t>
      </w:r>
      <w:r w:rsidR="00F32AA2" w:rsidRPr="009643F0">
        <w:t xml:space="preserve"> невостребов</w:t>
      </w:r>
      <w:r>
        <w:t>а</w:t>
      </w:r>
      <w:r w:rsidR="00F32AA2" w:rsidRPr="009643F0">
        <w:t>нность на рынке, низкие потребительские каче</w:t>
      </w:r>
      <w:r w:rsidR="00F32AA2" w:rsidRPr="009643F0">
        <w:softHyphen/>
        <w:t>ства товаров, высокий уровень затрат на их производство;</w:t>
      </w:r>
    </w:p>
    <w:p w:rsidR="00F32AA2" w:rsidRPr="009643F0" w:rsidRDefault="00DE7DDF" w:rsidP="00171F95">
      <w:pPr>
        <w:autoSpaceDE w:val="0"/>
        <w:autoSpaceDN w:val="0"/>
        <w:adjustRightInd w:val="0"/>
        <w:ind w:firstLine="380"/>
        <w:jc w:val="both"/>
      </w:pPr>
      <w:r>
        <w:rPr>
          <w:noProof/>
        </w:rPr>
        <w:tab/>
      </w:r>
      <w:r w:rsidR="00F32AA2" w:rsidRPr="009643F0">
        <w:rPr>
          <w:noProof/>
        </w:rPr>
        <w:t>2)</w:t>
      </w:r>
      <w:r w:rsidR="00F32AA2" w:rsidRPr="009643F0">
        <w:t xml:space="preserve"> конкуренция: с зарубежными и российскими производителями;</w:t>
      </w:r>
    </w:p>
    <w:p w:rsidR="00F32AA2" w:rsidRPr="009643F0" w:rsidRDefault="00DE7DDF" w:rsidP="00171F95">
      <w:pPr>
        <w:autoSpaceDE w:val="0"/>
        <w:autoSpaceDN w:val="0"/>
        <w:adjustRightInd w:val="0"/>
        <w:ind w:firstLine="380"/>
        <w:jc w:val="both"/>
      </w:pPr>
      <w:r>
        <w:rPr>
          <w:noProof/>
        </w:rPr>
        <w:tab/>
      </w:r>
      <w:r w:rsidR="00F32AA2" w:rsidRPr="009643F0">
        <w:rPr>
          <w:noProof/>
        </w:rPr>
        <w:t>3)</w:t>
      </w:r>
      <w:r w:rsidR="00F32AA2" w:rsidRPr="009643F0">
        <w:t xml:space="preserve"> существова</w:t>
      </w:r>
      <w:r>
        <w:t>ни</w:t>
      </w:r>
      <w:r w:rsidR="00F32AA2" w:rsidRPr="009643F0">
        <w:t xml:space="preserve">е предприятий-монополистов (в этом случае проводятся </w:t>
      </w:r>
      <w:r w:rsidRPr="009643F0">
        <w:t>демонополизация</w:t>
      </w:r>
      <w:r w:rsidR="00F32AA2" w:rsidRPr="009643F0">
        <w:t xml:space="preserve"> и диверсификация производства);</w:t>
      </w:r>
    </w:p>
    <w:p w:rsidR="00F32AA2" w:rsidRPr="009643F0" w:rsidRDefault="00DE7DDF" w:rsidP="00171F95">
      <w:pPr>
        <w:autoSpaceDE w:val="0"/>
        <w:autoSpaceDN w:val="0"/>
        <w:adjustRightInd w:val="0"/>
        <w:ind w:firstLine="380"/>
        <w:jc w:val="both"/>
      </w:pPr>
      <w:r>
        <w:rPr>
          <w:noProof/>
        </w:rPr>
        <w:tab/>
      </w:r>
      <w:r w:rsidR="00F32AA2" w:rsidRPr="009643F0">
        <w:rPr>
          <w:noProof/>
        </w:rPr>
        <w:t>4)</w:t>
      </w:r>
      <w:r w:rsidR="00F32AA2" w:rsidRPr="009643F0">
        <w:t xml:space="preserve"> недостатки </w:t>
      </w:r>
      <w:r>
        <w:t>в</w:t>
      </w:r>
      <w:r w:rsidR="00F32AA2" w:rsidRPr="009643F0">
        <w:t xml:space="preserve"> действующей системе управления;</w:t>
      </w:r>
    </w:p>
    <w:p w:rsidR="00F32AA2" w:rsidRPr="009643F0" w:rsidRDefault="00DE7DDF" w:rsidP="00171F95">
      <w:pPr>
        <w:autoSpaceDE w:val="0"/>
        <w:autoSpaceDN w:val="0"/>
        <w:adjustRightInd w:val="0"/>
        <w:ind w:firstLine="380"/>
        <w:jc w:val="both"/>
      </w:pPr>
      <w:r>
        <w:rPr>
          <w:noProof/>
        </w:rPr>
        <w:tab/>
      </w:r>
      <w:r w:rsidR="00F32AA2" w:rsidRPr="009643F0">
        <w:rPr>
          <w:noProof/>
        </w:rPr>
        <w:t>5)</w:t>
      </w:r>
      <w:r w:rsidR="00F32AA2" w:rsidRPr="009643F0">
        <w:t xml:space="preserve"> физическими моральный износ активов и др. Формы и мето</w:t>
      </w:r>
      <w:r>
        <w:t>д</w:t>
      </w:r>
      <w:r w:rsidR="00F32AA2" w:rsidRPr="009643F0">
        <w:t>ы реструктуризации должны соответствовать за</w:t>
      </w:r>
      <w:r w:rsidR="00F32AA2" w:rsidRPr="009643F0">
        <w:softHyphen/>
        <w:t>конодательной баз с учетом социальной защиты работников пред</w:t>
      </w:r>
      <w:r w:rsidR="00F32AA2" w:rsidRPr="009643F0">
        <w:softHyphen/>
        <w:t>приятия.</w:t>
      </w:r>
    </w:p>
    <w:p w:rsidR="00F32AA2" w:rsidRPr="009643F0" w:rsidRDefault="00DE7DDF" w:rsidP="00171F95">
      <w:pPr>
        <w:autoSpaceDE w:val="0"/>
        <w:autoSpaceDN w:val="0"/>
        <w:adjustRightInd w:val="0"/>
        <w:jc w:val="both"/>
      </w:pPr>
      <w:r>
        <w:tab/>
      </w:r>
      <w:r w:rsidR="00F32AA2" w:rsidRPr="009643F0">
        <w:t>Реструктуриза</w:t>
      </w:r>
      <w:r>
        <w:t>ци</w:t>
      </w:r>
      <w:r w:rsidR="00F32AA2" w:rsidRPr="009643F0">
        <w:t>я предприятия предполагает улучшение систе</w:t>
      </w:r>
      <w:r w:rsidR="00F32AA2" w:rsidRPr="009643F0">
        <w:softHyphen/>
        <w:t>мы управления, п</w:t>
      </w:r>
      <w:r>
        <w:t>овы</w:t>
      </w:r>
      <w:r w:rsidR="00F32AA2" w:rsidRPr="009643F0">
        <w:t>шение эфф</w:t>
      </w:r>
      <w:r>
        <w:t>ективности используемых финансо</w:t>
      </w:r>
      <w:r w:rsidR="00F32AA2" w:rsidRPr="009643F0">
        <w:t>вых и материальных средств на основе оптимального сочетания вло</w:t>
      </w:r>
      <w:r w:rsidR="00F32AA2" w:rsidRPr="009643F0">
        <w:softHyphen/>
        <w:t>жений с достаточным уровнем рентабельности.</w:t>
      </w:r>
    </w:p>
    <w:p w:rsidR="00F32AA2" w:rsidRPr="009643F0" w:rsidRDefault="00DE7DDF" w:rsidP="00171F95">
      <w:pPr>
        <w:autoSpaceDE w:val="0"/>
        <w:autoSpaceDN w:val="0"/>
        <w:adjustRightInd w:val="0"/>
        <w:ind w:firstLine="380"/>
        <w:jc w:val="both"/>
      </w:pPr>
      <w:r>
        <w:tab/>
      </w:r>
      <w:r w:rsidR="00F32AA2" w:rsidRPr="009643F0">
        <w:t>Объектом реструктуризации имущественного комплекса пред</w:t>
      </w:r>
      <w:r w:rsidR="00F32AA2" w:rsidRPr="009643F0">
        <w:softHyphen/>
        <w:t>приятия являются все активы предприятия (внеоборотные и оборот</w:t>
      </w:r>
      <w:r w:rsidR="00F32AA2" w:rsidRPr="009643F0">
        <w:softHyphen/>
        <w:t>ные). При проведении реструктуризации имущественного комплекса необходимо:</w:t>
      </w:r>
    </w:p>
    <w:p w:rsidR="00F32AA2" w:rsidRPr="009643F0" w:rsidRDefault="00DE7DDF" w:rsidP="00171F95">
      <w:pPr>
        <w:autoSpaceDE w:val="0"/>
        <w:autoSpaceDN w:val="0"/>
        <w:adjustRightInd w:val="0"/>
        <w:ind w:firstLine="380"/>
        <w:jc w:val="both"/>
      </w:pPr>
      <w:r>
        <w:rPr>
          <w:noProof/>
        </w:rPr>
        <w:tab/>
      </w:r>
      <w:r w:rsidR="00F32AA2" w:rsidRPr="009643F0">
        <w:rPr>
          <w:noProof/>
        </w:rPr>
        <w:t>1)</w:t>
      </w:r>
      <w:r w:rsidR="00F32AA2" w:rsidRPr="009643F0">
        <w:t xml:space="preserve"> определить рыночную позицию предприятия по каждому виду выпускаемой продукции;</w:t>
      </w:r>
    </w:p>
    <w:p w:rsidR="00F32AA2" w:rsidRPr="009643F0" w:rsidRDefault="00DE7DDF" w:rsidP="00171F95">
      <w:pPr>
        <w:autoSpaceDE w:val="0"/>
        <w:autoSpaceDN w:val="0"/>
        <w:adjustRightInd w:val="0"/>
        <w:ind w:firstLine="380"/>
        <w:jc w:val="both"/>
      </w:pPr>
      <w:r>
        <w:rPr>
          <w:noProof/>
        </w:rPr>
        <w:tab/>
      </w:r>
      <w:r w:rsidR="00F32AA2" w:rsidRPr="009643F0">
        <w:rPr>
          <w:noProof/>
        </w:rPr>
        <w:t>2)</w:t>
      </w:r>
      <w:r w:rsidR="00F32AA2" w:rsidRPr="009643F0">
        <w:t xml:space="preserve"> выявить части имущественного комплекса соответственно видам выпускаемой продукции;</w:t>
      </w:r>
    </w:p>
    <w:p w:rsidR="00F32AA2" w:rsidRPr="009643F0" w:rsidRDefault="00DE7DDF" w:rsidP="00171F95">
      <w:pPr>
        <w:autoSpaceDE w:val="0"/>
        <w:autoSpaceDN w:val="0"/>
        <w:adjustRightInd w:val="0"/>
        <w:ind w:firstLine="380"/>
        <w:jc w:val="both"/>
      </w:pPr>
      <w:r>
        <w:rPr>
          <w:noProof/>
        </w:rPr>
        <w:tab/>
      </w:r>
      <w:r w:rsidR="00F32AA2" w:rsidRPr="009643F0">
        <w:rPr>
          <w:noProof/>
        </w:rPr>
        <w:t>3)</w:t>
      </w:r>
      <w:r w:rsidR="00F32AA2" w:rsidRPr="009643F0">
        <w:t xml:space="preserve"> выделить центры ответственности для различных частей имущественного комплекса;</w:t>
      </w:r>
    </w:p>
    <w:p w:rsidR="00F32AA2" w:rsidRPr="009643F0" w:rsidRDefault="00DE7DDF" w:rsidP="00171F95">
      <w:pPr>
        <w:autoSpaceDE w:val="0"/>
        <w:autoSpaceDN w:val="0"/>
        <w:adjustRightInd w:val="0"/>
        <w:ind w:firstLine="380"/>
        <w:jc w:val="both"/>
      </w:pPr>
      <w:r>
        <w:rPr>
          <w:noProof/>
        </w:rPr>
        <w:tab/>
      </w:r>
      <w:r w:rsidR="00F32AA2" w:rsidRPr="009643F0">
        <w:rPr>
          <w:noProof/>
        </w:rPr>
        <w:t>4)</w:t>
      </w:r>
      <w:r w:rsidR="00F32AA2" w:rsidRPr="009643F0">
        <w:t xml:space="preserve"> разработать производственную стратегию для каждой части имущественного комплекса;</w:t>
      </w:r>
    </w:p>
    <w:p w:rsidR="00F32AA2" w:rsidRPr="009643F0" w:rsidRDefault="00DE7DDF" w:rsidP="00171F95">
      <w:pPr>
        <w:autoSpaceDE w:val="0"/>
        <w:autoSpaceDN w:val="0"/>
        <w:adjustRightInd w:val="0"/>
        <w:ind w:firstLine="400"/>
        <w:jc w:val="both"/>
      </w:pPr>
      <w:r>
        <w:rPr>
          <w:noProof/>
        </w:rPr>
        <w:tab/>
      </w:r>
      <w:r w:rsidR="00F32AA2" w:rsidRPr="009643F0">
        <w:rPr>
          <w:noProof/>
        </w:rPr>
        <w:t>5)</w:t>
      </w:r>
      <w:r w:rsidR="00F32AA2" w:rsidRPr="009643F0">
        <w:t xml:space="preserve"> реализовать излишнее имущество.</w:t>
      </w:r>
    </w:p>
    <w:p w:rsidR="00F32AA2" w:rsidRPr="009643F0" w:rsidRDefault="00DE7DDF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F32AA2" w:rsidRPr="009643F0">
        <w:t>В рамках реструктуризации активов может проводиться измене</w:t>
      </w:r>
      <w:r w:rsidR="00F32AA2" w:rsidRPr="009643F0">
        <w:softHyphen/>
        <w:t>ние системы управления предприятием, разделение имущественного комплекса на отдельные предприятия при соблюдении интересов заинтересованных сторон, а также продажа, передача в аренду или в залог части активов, ввод новых производственных мощностей, орга</w:t>
      </w:r>
      <w:r w:rsidR="00F32AA2" w:rsidRPr="009643F0">
        <w:softHyphen/>
        <w:t>низация новой рыночной инфраструктуры, развитие региональных связей и др.</w:t>
      </w:r>
    </w:p>
    <w:p w:rsidR="00F32AA2" w:rsidRPr="009643F0" w:rsidRDefault="00DE7DDF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F32AA2" w:rsidRPr="009643F0">
        <w:t>Целесообразно распределить имущество предприятия между не</w:t>
      </w:r>
      <w:r w:rsidR="00F32AA2" w:rsidRPr="009643F0">
        <w:softHyphen/>
        <w:t>сколькими созданными на его базе и не связанными между собой предприятиями, имеющими законченный цикл производства и вы</w:t>
      </w:r>
      <w:r w:rsidR="00F32AA2" w:rsidRPr="009643F0">
        <w:softHyphen/>
        <w:t>пуска продукции. При этом должны быть соблюдены все законода</w:t>
      </w:r>
      <w:r w:rsidR="00F32AA2" w:rsidRPr="009643F0">
        <w:softHyphen/>
        <w:t>тельные нормы и интересы кредиторов.</w:t>
      </w:r>
    </w:p>
    <w:p w:rsidR="00F32AA2" w:rsidRPr="009643F0" w:rsidRDefault="00DE7DDF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F32AA2" w:rsidRPr="009643F0">
        <w:t>Если в процессе анализа хозяйственной деятельности предпри</w:t>
      </w:r>
      <w:r w:rsidR="00F32AA2" w:rsidRPr="009643F0">
        <w:softHyphen/>
        <w:t>ятия делается вывод, что функционирование его в первоначальном состоянии неэффективно, оно может быть реорганизовано. Реорга</w:t>
      </w:r>
      <w:r w:rsidR="00F32AA2" w:rsidRPr="009643F0">
        <w:softHyphen/>
        <w:t>низация может происходить в формах слияния, присоединения, раз</w:t>
      </w:r>
      <w:r w:rsidR="00F32AA2" w:rsidRPr="009643F0">
        <w:softHyphen/>
        <w:t>деления, выделения и преобразования.</w:t>
      </w:r>
    </w:p>
    <w:p w:rsidR="00F32AA2" w:rsidRPr="009643F0" w:rsidRDefault="00DE7DDF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F32AA2" w:rsidRPr="009643F0">
        <w:t>Права и обязанности реорганизуемого предприятия переходят к вновь возникшему юридическому лицу, в то время как ликвидация предприятия не предполагает такого правопреемства. Реорганизация может быть добровольной по решению учредителей (участников) или органа юридического лица, уполномоченного учредительными до</w:t>
      </w:r>
      <w:r w:rsidR="00F32AA2" w:rsidRPr="009643F0">
        <w:softHyphen/>
        <w:t>кументами, либо принудительной.</w:t>
      </w:r>
    </w:p>
    <w:p w:rsidR="00F32AA2" w:rsidRPr="009643F0" w:rsidRDefault="00DE7DDF" w:rsidP="00171F95">
      <w:pPr>
        <w:autoSpaceDE w:val="0"/>
        <w:autoSpaceDN w:val="0"/>
        <w:adjustRightInd w:val="0"/>
        <w:ind w:firstLine="460"/>
        <w:jc w:val="both"/>
      </w:pPr>
      <w:r>
        <w:tab/>
      </w:r>
      <w:r w:rsidR="00F32AA2" w:rsidRPr="009643F0">
        <w:t>В установленном законом случае реорганизация предприятия в форме разделения или выделения из ее состава одного или несколь</w:t>
      </w:r>
      <w:r w:rsidR="00F32AA2" w:rsidRPr="009643F0">
        <w:softHyphen/>
        <w:t>ких юридических лиц возможна по решению суда или уполномочен</w:t>
      </w:r>
      <w:r w:rsidR="00F32AA2" w:rsidRPr="009643F0">
        <w:softHyphen/>
        <w:t>ных государственных органов.</w:t>
      </w:r>
    </w:p>
    <w:p w:rsidR="00F32AA2" w:rsidRPr="009643F0" w:rsidRDefault="00DE7DDF" w:rsidP="00171F95">
      <w:pPr>
        <w:autoSpaceDE w:val="0"/>
        <w:autoSpaceDN w:val="0"/>
        <w:adjustRightInd w:val="0"/>
        <w:ind w:firstLine="460"/>
        <w:jc w:val="both"/>
      </w:pPr>
      <w:r>
        <w:tab/>
      </w:r>
      <w:r w:rsidR="00F32AA2" w:rsidRPr="009643F0">
        <w:t>Предприятие считается реорганизованным, за исключением слу</w:t>
      </w:r>
      <w:r w:rsidR="00F32AA2" w:rsidRPr="009643F0">
        <w:softHyphen/>
        <w:t>чаев реорганизации в форме присоединения, с момента государствен</w:t>
      </w:r>
      <w:r w:rsidR="00F32AA2" w:rsidRPr="009643F0">
        <w:softHyphen/>
        <w:t>ной регистрации вновь возникших юридических лиц.</w:t>
      </w:r>
    </w:p>
    <w:p w:rsidR="00F32AA2" w:rsidRPr="009643F0" w:rsidRDefault="00DE7DDF" w:rsidP="00171F95">
      <w:pPr>
        <w:autoSpaceDE w:val="0"/>
        <w:autoSpaceDN w:val="0"/>
        <w:adjustRightInd w:val="0"/>
        <w:ind w:firstLine="460"/>
        <w:jc w:val="both"/>
      </w:pPr>
      <w:r>
        <w:tab/>
      </w:r>
      <w:r w:rsidR="00F32AA2" w:rsidRPr="009643F0">
        <w:t xml:space="preserve">Когда предприятие реорганизуется с присоединением к нему другого юридического лица, первое считается реорганизованным с момента внесения в единый государственный реестр </w:t>
      </w:r>
      <w:r w:rsidR="00F32AA2" w:rsidRPr="00DE7DDF">
        <w:t xml:space="preserve">юридических </w:t>
      </w:r>
      <w:r w:rsidR="00F32AA2" w:rsidRPr="00DE7DDF">
        <w:rPr>
          <w:bCs/>
        </w:rPr>
        <w:t>лиц</w:t>
      </w:r>
      <w:r w:rsidR="00F32AA2" w:rsidRPr="009643F0">
        <w:t xml:space="preserve"> записи о прекращении деятельности присоединенного юриди</w:t>
      </w:r>
      <w:r w:rsidR="00F32AA2" w:rsidRPr="009643F0">
        <w:softHyphen/>
        <w:t>ческого лица.</w:t>
      </w:r>
    </w:p>
    <w:p w:rsidR="00F32AA2" w:rsidRPr="009643F0" w:rsidRDefault="00DE7DDF" w:rsidP="00171F95">
      <w:pPr>
        <w:autoSpaceDE w:val="0"/>
        <w:autoSpaceDN w:val="0"/>
        <w:adjustRightInd w:val="0"/>
        <w:ind w:firstLine="460"/>
        <w:jc w:val="both"/>
      </w:pPr>
      <w:r>
        <w:tab/>
      </w:r>
      <w:r w:rsidR="00F32AA2" w:rsidRPr="009643F0">
        <w:t>При слиянии или присоединении предприятий, сумма активов которых по последнему балансу превышает</w:t>
      </w:r>
      <w:r w:rsidR="00F32AA2" w:rsidRPr="009643F0">
        <w:rPr>
          <w:noProof/>
        </w:rPr>
        <w:t xml:space="preserve"> 100</w:t>
      </w:r>
      <w:r w:rsidR="00F32AA2" w:rsidRPr="009643F0">
        <w:t xml:space="preserve"> тыс. минимальных размеров оплаты труда, государственная регистрация, а также запись об исключении из единого государственного реестра юридических лиц осуществляются только с предварительного согласия федераль</w:t>
      </w:r>
      <w:r w:rsidR="00F32AA2" w:rsidRPr="009643F0">
        <w:softHyphen/>
        <w:t>ного антимонопольного органа.</w:t>
      </w:r>
    </w:p>
    <w:p w:rsidR="00F32AA2" w:rsidRPr="009643F0" w:rsidRDefault="00DE7DDF" w:rsidP="00171F95">
      <w:pPr>
        <w:autoSpaceDE w:val="0"/>
        <w:autoSpaceDN w:val="0"/>
        <w:adjustRightInd w:val="0"/>
        <w:ind w:firstLine="460"/>
        <w:jc w:val="both"/>
      </w:pPr>
      <w:r>
        <w:tab/>
      </w:r>
      <w:r w:rsidR="00F32AA2" w:rsidRPr="009643F0">
        <w:t>Вновь образованным юридическим лицам может быть отказано в государственной регистрации, если вместе с учредительными до</w:t>
      </w:r>
      <w:r w:rsidR="00F32AA2" w:rsidRPr="009643F0">
        <w:softHyphen/>
        <w:t>кументами не будут представлены передаточный акт или раздели</w:t>
      </w:r>
      <w:r w:rsidR="00F32AA2" w:rsidRPr="009643F0">
        <w:softHyphen/>
        <w:t>тельный баланс, либо документы не будут содержать положений о правопреемстве по обязательствам реорганизованного предприятия.</w:t>
      </w:r>
    </w:p>
    <w:p w:rsidR="00F32AA2" w:rsidRPr="009643F0" w:rsidRDefault="00DE7DDF" w:rsidP="00171F95">
      <w:pPr>
        <w:autoSpaceDE w:val="0"/>
        <w:autoSpaceDN w:val="0"/>
        <w:adjustRightInd w:val="0"/>
        <w:ind w:firstLine="460"/>
        <w:jc w:val="both"/>
      </w:pPr>
      <w:r>
        <w:tab/>
      </w:r>
      <w:r w:rsidR="00F32AA2" w:rsidRPr="009643F0">
        <w:t>Вопрос о правопреемстве решается в зависимости от формы реорганизации предприятия. При слиянии права и обязанности каж</w:t>
      </w:r>
      <w:r w:rsidR="00F32AA2" w:rsidRPr="009643F0">
        <w:softHyphen/>
        <w:t>дого из предприятий переходят к вновь возникшему юридическому лицу. При присоединении к другому предприятию к нему в соответ</w:t>
      </w:r>
      <w:r w:rsidR="00F32AA2" w:rsidRPr="009643F0">
        <w:softHyphen/>
        <w:t>ствии с передаточным актом переходят права и обязанности присо</w:t>
      </w:r>
      <w:r w:rsidR="00F32AA2" w:rsidRPr="009643F0">
        <w:softHyphen/>
        <w:t>единенного предприятия.</w:t>
      </w:r>
    </w:p>
    <w:p w:rsidR="00F32AA2" w:rsidRPr="009643F0" w:rsidRDefault="00DE7DDF" w:rsidP="00171F95">
      <w:pPr>
        <w:autoSpaceDE w:val="0"/>
        <w:autoSpaceDN w:val="0"/>
        <w:adjustRightInd w:val="0"/>
        <w:ind w:firstLine="460"/>
        <w:jc w:val="both"/>
      </w:pPr>
      <w:r>
        <w:tab/>
      </w:r>
      <w:r w:rsidR="00F32AA2" w:rsidRPr="009643F0">
        <w:t>При разделении права и обязанности предприятия переходят к вновь возникшим юридическим лицам согласно разделительному балансу. При выделении из состава предприятия одного или несколь</w:t>
      </w:r>
      <w:r w:rsidR="00F32AA2" w:rsidRPr="009643F0">
        <w:softHyphen/>
        <w:t>ких юридических лиц к каждому из них переходят права и обязанно</w:t>
      </w:r>
      <w:r w:rsidR="00F32AA2" w:rsidRPr="009643F0">
        <w:softHyphen/>
        <w:t>сти реорганизованного предприятия в соответствии с разделитель</w:t>
      </w:r>
      <w:r w:rsidR="00F32AA2" w:rsidRPr="009643F0">
        <w:softHyphen/>
        <w:t>ным балансом.</w:t>
      </w:r>
    </w:p>
    <w:p w:rsidR="00F32AA2" w:rsidRPr="009643F0" w:rsidRDefault="00DE7DDF" w:rsidP="00171F95">
      <w:pPr>
        <w:autoSpaceDE w:val="0"/>
        <w:autoSpaceDN w:val="0"/>
        <w:adjustRightInd w:val="0"/>
        <w:ind w:firstLine="460"/>
        <w:jc w:val="both"/>
      </w:pPr>
      <w:r>
        <w:tab/>
      </w:r>
      <w:r w:rsidR="00F32AA2" w:rsidRPr="009643F0">
        <w:t>Когда юридическое лицо одного вида преобразуется в юриди</w:t>
      </w:r>
      <w:r w:rsidR="00F32AA2" w:rsidRPr="009643F0">
        <w:softHyphen/>
        <w:t>ческое лицо другого вида, т.е. меняется его организационно-право</w:t>
      </w:r>
      <w:r w:rsidR="00F32AA2" w:rsidRPr="009643F0">
        <w:softHyphen/>
        <w:t>вая форма, права и обязанности реорганизованного юридического лица переходят к вновь возникшему юридическому лицу.</w:t>
      </w:r>
    </w:p>
    <w:p w:rsidR="00A10AC4" w:rsidRPr="009643F0" w:rsidRDefault="00DE7DDF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A10AC4" w:rsidRPr="009643F0">
        <w:t>Передаточный акт и разделительный баланс, утвержденные уч</w:t>
      </w:r>
      <w:r w:rsidR="00A10AC4" w:rsidRPr="009643F0">
        <w:softHyphen/>
        <w:t>редителями предприятия или органом, принявшим решение о реор</w:t>
      </w:r>
      <w:r w:rsidR="00A10AC4" w:rsidRPr="009643F0">
        <w:softHyphen/>
        <w:t>ганизации, а также учредительные документы представляются для государственной регистрации вновь возникших юридических лиц или внесения изменения в учредительные документы существующих юридических лиц. Передаточный акт и разделительный баланс дол</w:t>
      </w:r>
      <w:r w:rsidR="00A10AC4" w:rsidRPr="009643F0">
        <w:softHyphen/>
        <w:t>жны содержать положения о правопреемстве по всем обязательствам реорганизованного предприятия в отношении всех его кредиторов и должников, включая обязательства, оспариваемые сторонами.</w:t>
      </w:r>
    </w:p>
    <w:p w:rsidR="00A10AC4" w:rsidRPr="009643F0" w:rsidRDefault="00DE7DDF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A10AC4" w:rsidRPr="009643F0">
        <w:t>Меры по предотвращению банкротства предприятия связаны с эффективным управлением его финансами и производством, пра</w:t>
      </w:r>
      <w:r w:rsidR="00A10AC4" w:rsidRPr="009643F0">
        <w:softHyphen/>
        <w:t>вильным определением стратегических целей и тактики их реали</w:t>
      </w:r>
      <w:r w:rsidR="00A10AC4" w:rsidRPr="009643F0">
        <w:softHyphen/>
        <w:t>зации.</w:t>
      </w:r>
    </w:p>
    <w:p w:rsidR="00A10AC4" w:rsidRPr="009643F0" w:rsidRDefault="00DE7DDF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A10AC4" w:rsidRPr="009643F0">
        <w:t>Санация как</w:t>
      </w:r>
      <w:r>
        <w:t xml:space="preserve"> </w:t>
      </w:r>
      <w:r w:rsidR="00A10AC4" w:rsidRPr="009643F0">
        <w:t>досудебная, так и судебная, представляет собой меры по восстановлению его платежеспособности.</w:t>
      </w:r>
    </w:p>
    <w:p w:rsidR="00A10AC4" w:rsidRPr="009643F0" w:rsidRDefault="00DE7DDF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A10AC4" w:rsidRPr="009643F0">
        <w:t>Реформирование предприятий предполагает: улучшение управ</w:t>
      </w:r>
      <w:r w:rsidR="00A10AC4" w:rsidRPr="009643F0">
        <w:softHyphen/>
        <w:t>ления, повышение эффективности производства и конкурентоспо</w:t>
      </w:r>
      <w:r w:rsidR="00A10AC4" w:rsidRPr="009643F0">
        <w:softHyphen/>
        <w:t>собности выпускаемой продукции, повышение производительности труда, снижение издержек производства, улучшение финансово-эко</w:t>
      </w:r>
      <w:r w:rsidR="00A10AC4" w:rsidRPr="009643F0">
        <w:softHyphen/>
        <w:t>номических результатов деятельности. Успех реформирования пред</w:t>
      </w:r>
      <w:r w:rsidR="00A10AC4" w:rsidRPr="009643F0">
        <w:softHyphen/>
        <w:t>приятия будет определяться двумя группами факторов: эффективно</w:t>
      </w:r>
      <w:r w:rsidR="00A10AC4" w:rsidRPr="009643F0">
        <w:softHyphen/>
        <w:t>стью создаваемых в государстве условий и стимулов деятельности и устранением кризисных явлений в экономике; эффективностью при</w:t>
      </w:r>
      <w:r w:rsidR="00A10AC4" w:rsidRPr="009643F0">
        <w:softHyphen/>
        <w:t>нимаемых предприятием мер по внедрению и использованию ры</w:t>
      </w:r>
      <w:r w:rsidR="00A10AC4" w:rsidRPr="009643F0">
        <w:softHyphen/>
        <w:t>ночных механизмов и инструментов.</w:t>
      </w:r>
    </w:p>
    <w:p w:rsidR="00A10AC4" w:rsidRPr="009643F0" w:rsidRDefault="00DE7DDF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A10AC4" w:rsidRPr="009643F0">
        <w:t>Целями антикризисной стратегии предприятий являются:</w:t>
      </w:r>
    </w:p>
    <w:p w:rsidR="00A10AC4" w:rsidRPr="009643F0" w:rsidRDefault="00DE7DDF" w:rsidP="00171F95">
      <w:pPr>
        <w:autoSpaceDE w:val="0"/>
        <w:autoSpaceDN w:val="0"/>
        <w:adjustRightInd w:val="0"/>
        <w:ind w:firstLine="400"/>
        <w:jc w:val="both"/>
      </w:pPr>
      <w:r>
        <w:rPr>
          <w:noProof/>
        </w:rPr>
        <w:tab/>
        <w:t>-</w:t>
      </w:r>
      <w:r w:rsidR="00A10AC4" w:rsidRPr="009643F0">
        <w:t xml:space="preserve"> обеспечение их ликвидности и платежеспособности на основе оптимального сочетания собственных и заемных источников средств;</w:t>
      </w:r>
    </w:p>
    <w:p w:rsidR="00A10AC4" w:rsidRPr="009643F0" w:rsidRDefault="00DE7DDF" w:rsidP="00171F95">
      <w:pPr>
        <w:autoSpaceDE w:val="0"/>
        <w:autoSpaceDN w:val="0"/>
        <w:adjustRightInd w:val="0"/>
        <w:ind w:firstLine="400"/>
        <w:jc w:val="both"/>
      </w:pPr>
      <w:r>
        <w:tab/>
        <w:t>-</w:t>
      </w:r>
      <w:r w:rsidR="00A10AC4" w:rsidRPr="009643F0">
        <w:t xml:space="preserve"> получение прибыли и уровня рентабельности, достаточного для удовлетворения всех потребностей основной, инвестиционной и финансовой видов деятельности.</w:t>
      </w:r>
    </w:p>
    <w:p w:rsidR="00A10AC4" w:rsidRPr="009643F0" w:rsidRDefault="00DE7DDF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A10AC4" w:rsidRPr="009643F0">
        <w:t>Выбор стратегии предотвращения банкротства и эффективность мер по внедрению рыночных механизмов зависят от системы управ</w:t>
      </w:r>
      <w:r w:rsidR="00A10AC4" w:rsidRPr="009643F0">
        <w:softHyphen/>
        <w:t>ления финансами на предприятии. Основой этой системы должен быть финансовый анализ, по итогам которого предприятие может осуществлять регулярную оценку своего финансового состояния. Главными направлениями этого анализа являются:</w:t>
      </w:r>
    </w:p>
    <w:p w:rsidR="00A10AC4" w:rsidRPr="009643F0" w:rsidRDefault="00DE7DDF" w:rsidP="00171F95">
      <w:pPr>
        <w:autoSpaceDE w:val="0"/>
        <w:autoSpaceDN w:val="0"/>
        <w:adjustRightInd w:val="0"/>
        <w:ind w:firstLine="400"/>
        <w:jc w:val="both"/>
      </w:pPr>
      <w:r>
        <w:rPr>
          <w:noProof/>
        </w:rPr>
        <w:tab/>
        <w:t>-</w:t>
      </w:r>
      <w:r w:rsidR="00A10AC4" w:rsidRPr="009643F0">
        <w:t xml:space="preserve"> оценка состояния имущества предприятия и источников его формирования, а также показателей структуры капитала;</w:t>
      </w:r>
    </w:p>
    <w:p w:rsidR="00A10AC4" w:rsidRPr="009643F0" w:rsidRDefault="00DE7DDF" w:rsidP="00171F95">
      <w:pPr>
        <w:autoSpaceDE w:val="0"/>
        <w:autoSpaceDN w:val="0"/>
        <w:adjustRightInd w:val="0"/>
        <w:ind w:left="560" w:hanging="560"/>
        <w:jc w:val="both"/>
      </w:pPr>
      <w:r>
        <w:tab/>
      </w:r>
      <w:r>
        <w:tab/>
        <w:t>-</w:t>
      </w:r>
      <w:r w:rsidR="00A10AC4" w:rsidRPr="009643F0">
        <w:t xml:space="preserve"> оценка состояния оборотных средств, определение их дос</w:t>
      </w:r>
      <w:r>
        <w:t>та</w:t>
      </w:r>
      <w:r w:rsidR="00A10AC4" w:rsidRPr="009643F0">
        <w:t>точности и типа финансового состояния;</w:t>
      </w:r>
    </w:p>
    <w:p w:rsidR="00A10AC4" w:rsidRPr="009643F0" w:rsidRDefault="00DE7DDF" w:rsidP="00171F95">
      <w:pPr>
        <w:autoSpaceDE w:val="0"/>
        <w:autoSpaceDN w:val="0"/>
        <w:adjustRightInd w:val="0"/>
        <w:ind w:firstLine="420"/>
        <w:jc w:val="both"/>
      </w:pPr>
      <w:r>
        <w:rPr>
          <w:noProof/>
        </w:rPr>
        <w:tab/>
        <w:t>-</w:t>
      </w:r>
      <w:r w:rsidR="00A10AC4" w:rsidRPr="009643F0">
        <w:t xml:space="preserve"> выявление тенденций оборачиваемости средств предприятии,</w:t>
      </w:r>
    </w:p>
    <w:p w:rsidR="00A10AC4" w:rsidRPr="009643F0" w:rsidRDefault="00DE7DDF" w:rsidP="00171F95">
      <w:pPr>
        <w:autoSpaceDE w:val="0"/>
        <w:autoSpaceDN w:val="0"/>
        <w:adjustRightInd w:val="0"/>
        <w:ind w:firstLine="420"/>
        <w:jc w:val="both"/>
      </w:pPr>
      <w:r>
        <w:rPr>
          <w:noProof/>
        </w:rPr>
        <w:tab/>
        <w:t>-</w:t>
      </w:r>
      <w:r w:rsidR="00A10AC4" w:rsidRPr="009643F0">
        <w:t xml:space="preserve"> определение степени ликвидности и платежеспособности пр</w:t>
      </w:r>
      <w:r>
        <w:t>ед</w:t>
      </w:r>
      <w:r w:rsidR="00A10AC4" w:rsidRPr="009643F0">
        <w:t>приятия;</w:t>
      </w:r>
    </w:p>
    <w:p w:rsidR="00A10AC4" w:rsidRPr="009643F0" w:rsidRDefault="00DE7DDF" w:rsidP="00171F95">
      <w:pPr>
        <w:autoSpaceDE w:val="0"/>
        <w:autoSpaceDN w:val="0"/>
        <w:adjustRightInd w:val="0"/>
        <w:ind w:firstLine="400"/>
        <w:jc w:val="both"/>
      </w:pPr>
      <w:r>
        <w:rPr>
          <w:noProof/>
        </w:rPr>
        <w:tab/>
        <w:t>-</w:t>
      </w:r>
      <w:r w:rsidR="00A10AC4" w:rsidRPr="009643F0">
        <w:t xml:space="preserve"> выявление тенденций рент</w:t>
      </w:r>
      <w:r>
        <w:t>абельности на основе системы по</w:t>
      </w:r>
      <w:r w:rsidR="00A10AC4" w:rsidRPr="009643F0">
        <w:t>казателей.</w:t>
      </w:r>
    </w:p>
    <w:p w:rsidR="00A10AC4" w:rsidRPr="009643F0" w:rsidRDefault="00DE7DDF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A10AC4" w:rsidRPr="009643F0">
        <w:t>Главное в стратегии предотвращения банкротства предприятии, решении проблем ликвидност</w:t>
      </w:r>
      <w:r>
        <w:t>и и платежеспособности заключается</w:t>
      </w:r>
      <w:r w:rsidR="00A10AC4" w:rsidRPr="009643F0">
        <w:t xml:space="preserve"> в профессиональном управлении оборотными средствами. С од</w:t>
      </w:r>
      <w:r>
        <w:t>ной</w:t>
      </w:r>
      <w:r w:rsidR="00A10AC4" w:rsidRPr="009643F0">
        <w:t xml:space="preserve"> стороны, это предполагает оптимизацию источников оборотные средств на основе выработанной стратегии, с другой</w:t>
      </w:r>
      <w:r w:rsidR="00A10AC4" w:rsidRPr="009643F0">
        <w:rPr>
          <w:noProof/>
        </w:rPr>
        <w:t xml:space="preserve"> —</w:t>
      </w:r>
      <w:r w:rsidR="00A10AC4" w:rsidRPr="009643F0">
        <w:t xml:space="preserve"> раз</w:t>
      </w:r>
      <w:r>
        <w:t>мещение</w:t>
      </w:r>
      <w:r w:rsidR="00A10AC4" w:rsidRPr="009643F0">
        <w:t xml:space="preserve"> этих средств между материальными активами, а также в сфер</w:t>
      </w:r>
      <w:r>
        <w:t>ах  прои</w:t>
      </w:r>
      <w:r w:rsidR="00A10AC4" w:rsidRPr="009643F0">
        <w:t>зводства и обращения. Большую роль при этом играет пра</w:t>
      </w:r>
      <w:r>
        <w:t>вильно</w:t>
      </w:r>
      <w:r w:rsidR="00A10AC4" w:rsidRPr="009643F0">
        <w:t xml:space="preserve"> выбранная кредитная политик</w:t>
      </w:r>
      <w:r>
        <w:t xml:space="preserve">а, использующая кредит в качестве </w:t>
      </w:r>
      <w:r w:rsidR="00A10AC4" w:rsidRPr="009643F0">
        <w:t>финансового рычага, одна</w:t>
      </w:r>
      <w:r>
        <w:t>ко при существующей учетной ставке это</w:t>
      </w:r>
      <w:r w:rsidR="00A10AC4" w:rsidRPr="009643F0">
        <w:t xml:space="preserve"> малореально.</w:t>
      </w:r>
    </w:p>
    <w:p w:rsidR="00A10AC4" w:rsidRPr="009643F0" w:rsidRDefault="00DE7DDF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A10AC4" w:rsidRPr="009643F0">
        <w:t>Частью управления оборотными ср</w:t>
      </w:r>
      <w:r>
        <w:t>едствами является управле</w:t>
      </w:r>
      <w:r w:rsidRPr="009643F0">
        <w:t>ние</w:t>
      </w:r>
      <w:r w:rsidR="00A10AC4" w:rsidRPr="009643F0">
        <w:t xml:space="preserve"> дебиторской и кредиторской задолженностями. Важнейшим механизмом такого упра</w:t>
      </w:r>
      <w:r>
        <w:t>вления является активное использование</w:t>
      </w:r>
      <w:r w:rsidR="00A10AC4" w:rsidRPr="009643F0">
        <w:t xml:space="preserve"> товарных векселей.</w:t>
      </w:r>
    </w:p>
    <w:p w:rsidR="00A10AC4" w:rsidRPr="009643F0" w:rsidRDefault="00DE7DDF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A10AC4" w:rsidRPr="009643F0">
        <w:t>Целями финансовой стратегии предприятий являются получ</w:t>
      </w:r>
      <w:r>
        <w:t>е</w:t>
      </w:r>
      <w:r w:rsidR="00A10AC4" w:rsidRPr="009643F0">
        <w:t>ние прибыли и обеспечение рентабельной работы. В осно</w:t>
      </w:r>
      <w:r>
        <w:t>в</w:t>
      </w:r>
      <w:r w:rsidR="00A10AC4" w:rsidRPr="009643F0">
        <w:t>е этот лежит анализ и управление взаимосвязью затраты</w:t>
      </w:r>
      <w:r>
        <w:rPr>
          <w:noProof/>
        </w:rPr>
        <w:t xml:space="preserve"> -</w:t>
      </w:r>
      <w:r w:rsidR="00A10AC4" w:rsidRPr="009643F0">
        <w:t xml:space="preserve"> выручка</w:t>
      </w:r>
      <w:r>
        <w:t xml:space="preserve"> - при</w:t>
      </w:r>
      <w:r w:rsidR="00A10AC4" w:rsidRPr="009643F0">
        <w:t>быль, что предполагает широк</w:t>
      </w:r>
      <w:r>
        <w:t>ое внедрение на предприятии управ</w:t>
      </w:r>
      <w:r w:rsidR="00A10AC4" w:rsidRPr="009643F0">
        <w:t>ленческого учета.</w:t>
      </w:r>
    </w:p>
    <w:p w:rsidR="00A10AC4" w:rsidRPr="009643F0" w:rsidRDefault="00DE7DDF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A10AC4" w:rsidRPr="009643F0">
        <w:t xml:space="preserve">Существуют два основных метода включения затрат в </w:t>
      </w:r>
      <w:r>
        <w:t>себестоимость</w:t>
      </w:r>
      <w:r w:rsidR="00A10AC4" w:rsidRPr="009643F0">
        <w:t xml:space="preserve"> продукции: калькуляционный и маржинальный. </w:t>
      </w:r>
      <w:r w:rsidRPr="009643F0">
        <w:t>Маржинал</w:t>
      </w:r>
      <w:r>
        <w:t>ь</w:t>
      </w:r>
      <w:r w:rsidRPr="009643F0">
        <w:t>ный</w:t>
      </w:r>
      <w:r w:rsidR="00A10AC4" w:rsidRPr="009643F0">
        <w:t xml:space="preserve"> (нетрадиционный) метод отличается тем, что переменные и постоянные затраты меняются в зависимости от изменения объем</w:t>
      </w:r>
      <w:r>
        <w:t>а</w:t>
      </w:r>
      <w:r w:rsidR="00A10AC4" w:rsidRPr="009643F0">
        <w:t xml:space="preserve"> производства, а неполная себестоимость единицы продукции опре</w:t>
      </w:r>
      <w:r w:rsidR="00A10AC4" w:rsidRPr="009643F0">
        <w:softHyphen/>
        <w:t>деляется только на основе переменных затрат. Все это расширяет аналитические возможности предприятия и дает более реальное пред</w:t>
      </w:r>
      <w:r w:rsidR="00A10AC4" w:rsidRPr="009643F0">
        <w:softHyphen/>
        <w:t>ставление о выгодности отдельных видов выпускаемой продукции. Маржинальный метод позволяет использовать операционный рычаг, т.е. отношение маржинального дохода к прибыли от реали</w:t>
      </w:r>
      <w:r>
        <w:t>зац</w:t>
      </w:r>
      <w:r w:rsidR="00A10AC4" w:rsidRPr="009643F0">
        <w:t>ии.</w:t>
      </w:r>
    </w:p>
    <w:p w:rsidR="00A10AC4" w:rsidRPr="009643F0" w:rsidRDefault="00DE7DDF" w:rsidP="00DE7DDF">
      <w:pPr>
        <w:autoSpaceDE w:val="0"/>
        <w:autoSpaceDN w:val="0"/>
        <w:adjustRightInd w:val="0"/>
        <w:ind w:firstLine="400"/>
        <w:jc w:val="both"/>
      </w:pPr>
      <w:r>
        <w:tab/>
      </w:r>
      <w:r w:rsidR="00A10AC4" w:rsidRPr="009643F0">
        <w:t>Значительное внимание в деятельности финансовой службы предприятия должно уделяться управлению денежными по</w:t>
      </w:r>
      <w:r>
        <w:t>то</w:t>
      </w:r>
      <w:r w:rsidR="00A10AC4" w:rsidRPr="009643F0">
        <w:t>ками, определению их притоков и оттоков в основной, инвестиционной и</w:t>
      </w:r>
      <w:r>
        <w:t xml:space="preserve"> </w:t>
      </w:r>
      <w:r w:rsidR="00A10AC4" w:rsidRPr="009643F0">
        <w:t>финансовой сферах</w:t>
      </w:r>
      <w:r>
        <w:t xml:space="preserve"> и анализу причин их изменении. Одним из важнейших</w:t>
      </w:r>
      <w:r w:rsidR="00A10AC4" w:rsidRPr="009643F0">
        <w:t xml:space="preserve"> в этой области является фактор времени, оказывающий не</w:t>
      </w:r>
      <w:r w:rsidR="00A10AC4" w:rsidRPr="009643F0">
        <w:softHyphen/>
        <w:t>посредственное влияние на финансовый результат.</w:t>
      </w:r>
    </w:p>
    <w:p w:rsidR="00A10AC4" w:rsidRPr="009643F0" w:rsidRDefault="00DE7DDF" w:rsidP="00171F95">
      <w:pPr>
        <w:autoSpaceDE w:val="0"/>
        <w:autoSpaceDN w:val="0"/>
        <w:adjustRightInd w:val="0"/>
        <w:ind w:firstLine="380"/>
        <w:jc w:val="both"/>
      </w:pPr>
      <w:r>
        <w:tab/>
      </w:r>
      <w:r w:rsidR="00A10AC4" w:rsidRPr="009643F0">
        <w:t>Основными мероприятиями по санации неплатежеспособных предприятий при определенной финансовой поддержке являются:</w:t>
      </w:r>
    </w:p>
    <w:p w:rsidR="00A10AC4" w:rsidRPr="009643F0" w:rsidRDefault="00B0058E" w:rsidP="00171F9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ab/>
        <w:t>-</w:t>
      </w:r>
      <w:r w:rsidR="00A10AC4" w:rsidRPr="009643F0">
        <w:t xml:space="preserve"> внедрение новых форм и методов управления;</w:t>
      </w:r>
    </w:p>
    <w:p w:rsidR="00A10AC4" w:rsidRPr="009643F0" w:rsidRDefault="00B0058E" w:rsidP="00171F9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ab/>
        <w:t>-</w:t>
      </w:r>
      <w:r w:rsidR="00A10AC4" w:rsidRPr="009643F0">
        <w:t xml:space="preserve"> конверсия, диверсификация, переход на выпуск новой продук</w:t>
      </w:r>
      <w:r w:rsidR="00A10AC4" w:rsidRPr="009643F0">
        <w:softHyphen/>
        <w:t>ции, повышение ее качества;</w:t>
      </w:r>
    </w:p>
    <w:p w:rsidR="00A10AC4" w:rsidRPr="009643F0" w:rsidRDefault="00B0058E" w:rsidP="00171F9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ab/>
        <w:t>-</w:t>
      </w:r>
      <w:r w:rsidR="00A10AC4" w:rsidRPr="009643F0">
        <w:t xml:space="preserve"> повышение эффективности маркетинга;</w:t>
      </w:r>
    </w:p>
    <w:p w:rsidR="00A10AC4" w:rsidRPr="009643F0" w:rsidRDefault="00B0058E" w:rsidP="00171F95">
      <w:pPr>
        <w:autoSpaceDE w:val="0"/>
        <w:autoSpaceDN w:val="0"/>
        <w:adjustRightInd w:val="0"/>
        <w:ind w:firstLine="360"/>
        <w:jc w:val="both"/>
        <w:rPr>
          <w:noProof/>
        </w:rPr>
      </w:pPr>
      <w:r>
        <w:rPr>
          <w:noProof/>
        </w:rPr>
        <w:tab/>
        <w:t>-</w:t>
      </w:r>
      <w:r w:rsidR="00A10AC4" w:rsidRPr="009643F0">
        <w:t xml:space="preserve"> снижение производственных затрат;</w:t>
      </w:r>
      <w:r w:rsidR="00A10AC4" w:rsidRPr="009643F0">
        <w:rPr>
          <w:noProof/>
        </w:rPr>
        <w:t xml:space="preserve">                          </w:t>
      </w:r>
    </w:p>
    <w:p w:rsidR="00A10AC4" w:rsidRPr="009643F0" w:rsidRDefault="00B0058E" w:rsidP="00171F95">
      <w:pPr>
        <w:autoSpaceDE w:val="0"/>
        <w:autoSpaceDN w:val="0"/>
        <w:adjustRightInd w:val="0"/>
        <w:ind w:firstLine="360"/>
        <w:jc w:val="both"/>
        <w:rPr>
          <w:noProof/>
        </w:rPr>
      </w:pPr>
      <w:r>
        <w:rPr>
          <w:noProof/>
        </w:rPr>
        <w:tab/>
        <w:t>-</w:t>
      </w:r>
      <w:r w:rsidR="00A10AC4" w:rsidRPr="009643F0">
        <w:t xml:space="preserve"> сокращение дебиторской и кредиторской задолженности;</w:t>
      </w:r>
      <w:r>
        <w:rPr>
          <w:noProof/>
        </w:rPr>
        <w:t xml:space="preserve">       </w:t>
      </w:r>
    </w:p>
    <w:p w:rsidR="00A10AC4" w:rsidRPr="009643F0" w:rsidRDefault="00B0058E" w:rsidP="00B0058E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ab/>
        <w:t>-</w:t>
      </w:r>
      <w:r w:rsidR="00A10AC4" w:rsidRPr="009643F0">
        <w:t xml:space="preserve"> повышение доли собственных средств в оборотных активах за счет части фонда потребления (особенно средств, направляемых</w:t>
      </w:r>
      <w:r>
        <w:rPr>
          <w:noProof/>
        </w:rPr>
        <w:t xml:space="preserve">  </w:t>
      </w:r>
      <w:r w:rsidR="00A10AC4" w:rsidRPr="009643F0">
        <w:t>на выплату дивидендов) и реализации краткосрочных финансовых вложений;</w:t>
      </w:r>
    </w:p>
    <w:p w:rsidR="00A10AC4" w:rsidRPr="00B0058E" w:rsidRDefault="00B0058E" w:rsidP="00171F95">
      <w:pPr>
        <w:autoSpaceDE w:val="0"/>
        <w:autoSpaceDN w:val="0"/>
        <w:adjustRightInd w:val="0"/>
        <w:ind w:firstLine="380"/>
        <w:jc w:val="both"/>
      </w:pPr>
      <w:r>
        <w:rPr>
          <w:noProof/>
        </w:rPr>
        <w:tab/>
        <w:t>-</w:t>
      </w:r>
      <w:r w:rsidR="00A10AC4" w:rsidRPr="009643F0">
        <w:t xml:space="preserve"> продажа излишнего оборудования, материалов, незавершенно</w:t>
      </w:r>
      <w:r w:rsidR="00A10AC4" w:rsidRPr="009643F0">
        <w:softHyphen/>
        <w:t>го производства, готовой продукции, а также дочерних фирм и долей в кап</w:t>
      </w:r>
      <w:r>
        <w:t xml:space="preserve">итале других предприятий;      </w:t>
      </w:r>
    </w:p>
    <w:p w:rsidR="00A10AC4" w:rsidRPr="009643F0" w:rsidRDefault="00B0058E" w:rsidP="00171F95">
      <w:pPr>
        <w:autoSpaceDE w:val="0"/>
        <w:autoSpaceDN w:val="0"/>
        <w:adjustRightInd w:val="0"/>
        <w:ind w:firstLine="380"/>
        <w:jc w:val="both"/>
      </w:pPr>
      <w:r>
        <w:rPr>
          <w:noProof/>
        </w:rPr>
        <w:tab/>
        <w:t>-</w:t>
      </w:r>
      <w:r w:rsidR="00A10AC4" w:rsidRPr="009643F0">
        <w:t xml:space="preserve"> временная остановка капитального строительства;</w:t>
      </w:r>
    </w:p>
    <w:p w:rsidR="00A10AC4" w:rsidRPr="009643F0" w:rsidRDefault="00B0058E" w:rsidP="00171F95">
      <w:pPr>
        <w:autoSpaceDE w:val="0"/>
        <w:autoSpaceDN w:val="0"/>
        <w:adjustRightInd w:val="0"/>
        <w:ind w:firstLine="380"/>
        <w:jc w:val="both"/>
      </w:pPr>
      <w:r>
        <w:rPr>
          <w:noProof/>
        </w:rPr>
        <w:tab/>
        <w:t>-</w:t>
      </w:r>
      <w:r w:rsidR="00A10AC4" w:rsidRPr="009643F0">
        <w:t xml:space="preserve"> конверсия долгов путем преобразования краткосрочной задол</w:t>
      </w:r>
      <w:r w:rsidR="00A10AC4" w:rsidRPr="009643F0">
        <w:softHyphen/>
        <w:t>женности в долгосрочную;</w:t>
      </w:r>
    </w:p>
    <w:p w:rsidR="00A10AC4" w:rsidRPr="009643F0" w:rsidRDefault="00B0058E" w:rsidP="00171F95">
      <w:pPr>
        <w:autoSpaceDE w:val="0"/>
        <w:autoSpaceDN w:val="0"/>
        <w:adjustRightInd w:val="0"/>
        <w:ind w:firstLine="380"/>
        <w:jc w:val="both"/>
      </w:pPr>
      <w:r>
        <w:rPr>
          <w:noProof/>
        </w:rPr>
        <w:tab/>
        <w:t>-</w:t>
      </w:r>
      <w:r w:rsidR="00A10AC4" w:rsidRPr="009643F0">
        <w:t xml:space="preserve"> расширение экспорта;</w:t>
      </w:r>
    </w:p>
    <w:p w:rsidR="00A10AC4" w:rsidRPr="009643F0" w:rsidRDefault="00B0058E" w:rsidP="00171F95">
      <w:pPr>
        <w:autoSpaceDE w:val="0"/>
        <w:autoSpaceDN w:val="0"/>
        <w:adjustRightInd w:val="0"/>
        <w:ind w:firstLine="380"/>
        <w:jc w:val="both"/>
      </w:pPr>
      <w:r>
        <w:rPr>
          <w:noProof/>
        </w:rPr>
        <w:tab/>
        <w:t>-</w:t>
      </w:r>
      <w:r w:rsidR="00A10AC4" w:rsidRPr="009643F0">
        <w:t xml:space="preserve"> сокращение численности занятых и др. При оценке финансового состояния предприятий и установле</w:t>
      </w:r>
      <w:r w:rsidR="00A10AC4" w:rsidRPr="009643F0">
        <w:softHyphen/>
        <w:t>нии структуры баланса проводится анализ финансового состояния, целью которого является определение степени его платежеспособно</w:t>
      </w:r>
      <w:r w:rsidR="00A10AC4" w:rsidRPr="009643F0">
        <w:softHyphen/>
        <w:t>сти на основе структуры баланса.</w:t>
      </w:r>
    </w:p>
    <w:p w:rsidR="00A10AC4" w:rsidRPr="009643F0" w:rsidRDefault="00B0058E" w:rsidP="00171F95">
      <w:pPr>
        <w:autoSpaceDE w:val="0"/>
        <w:autoSpaceDN w:val="0"/>
        <w:adjustRightInd w:val="0"/>
        <w:ind w:firstLine="380"/>
        <w:jc w:val="both"/>
      </w:pPr>
      <w:r>
        <w:tab/>
      </w:r>
      <w:r w:rsidR="00A10AC4" w:rsidRPr="009643F0">
        <w:t>Неудовлетворительная структура баланса свидетельствует о том, что за счет имущества предприятия не может быть обеспечено свое</w:t>
      </w:r>
      <w:r w:rsidR="00A10AC4" w:rsidRPr="009643F0">
        <w:softHyphen/>
        <w:t>временное выполнение обязательств перед кредиторами в связи с недостаточной степенью его ликвидности. При этом стоимость иму</w:t>
      </w:r>
      <w:r w:rsidR="00A10AC4" w:rsidRPr="009643F0">
        <w:softHyphen/>
        <w:t>щества может быть равна сумме обязательств должника или даже превышать ее.</w:t>
      </w:r>
    </w:p>
    <w:p w:rsidR="00A10AC4" w:rsidRDefault="00B0058E" w:rsidP="00B0058E">
      <w:pPr>
        <w:autoSpaceDE w:val="0"/>
        <w:autoSpaceDN w:val="0"/>
        <w:adjustRightInd w:val="0"/>
        <w:ind w:firstLine="400"/>
        <w:jc w:val="both"/>
      </w:pPr>
      <w:r>
        <w:tab/>
      </w:r>
      <w:r w:rsidR="00A10AC4" w:rsidRPr="009643F0">
        <w:t xml:space="preserve">В первую очередь определяются два коэффициента: текущей ликвидности </w:t>
      </w:r>
      <w:r w:rsidR="00A10AC4" w:rsidRPr="009643F0">
        <w:rPr>
          <w:i/>
          <w:iCs/>
        </w:rPr>
        <w:t>(К</w:t>
      </w:r>
      <w:r>
        <w:rPr>
          <w:i/>
          <w:iCs/>
          <w:vertAlign w:val="subscript"/>
        </w:rPr>
        <w:t>1</w:t>
      </w:r>
      <w:r w:rsidR="00A10AC4" w:rsidRPr="009643F0">
        <w:rPr>
          <w:i/>
          <w:iCs/>
        </w:rPr>
        <w:t>)</w:t>
      </w:r>
      <w:r w:rsidR="00A10AC4" w:rsidRPr="009643F0">
        <w:t xml:space="preserve"> и обеспеченности собственными средствами </w:t>
      </w:r>
      <w:r w:rsidR="00A10AC4" w:rsidRPr="009643F0">
        <w:rPr>
          <w:i/>
          <w:iCs/>
        </w:rPr>
        <w:t>(К</w:t>
      </w:r>
      <w:r>
        <w:rPr>
          <w:i/>
          <w:iCs/>
          <w:vertAlign w:val="subscript"/>
        </w:rPr>
        <w:t>2</w:t>
      </w:r>
      <w:r w:rsidR="00A10AC4" w:rsidRPr="009643F0">
        <w:rPr>
          <w:i/>
          <w:iCs/>
        </w:rPr>
        <w:t xml:space="preserve">). </w:t>
      </w:r>
      <w:r w:rsidR="00A10AC4" w:rsidRPr="009643F0">
        <w:t>Первый отражает способность предприятия своевременно рассчитать</w:t>
      </w:r>
      <w:r w:rsidR="00A10AC4" w:rsidRPr="009643F0">
        <w:softHyphen/>
        <w:t>ся по срочным обязательствам, а второй</w:t>
      </w:r>
      <w:r w:rsidR="00A10AC4" w:rsidRPr="009643F0">
        <w:rPr>
          <w:noProof/>
        </w:rPr>
        <w:t xml:space="preserve"> —</w:t>
      </w:r>
      <w:r w:rsidR="00A10AC4" w:rsidRPr="009643F0">
        <w:t xml:space="preserve"> наличие у предприятия достаточного количества собственных средств, необходимых для</w:t>
      </w:r>
      <w:r>
        <w:t xml:space="preserve"> финансовой устойчивости.</w:t>
      </w:r>
    </w:p>
    <w:p w:rsidR="00B0058E" w:rsidRPr="009643F0" w:rsidRDefault="00B0058E" w:rsidP="00B0058E">
      <w:pPr>
        <w:autoSpaceDE w:val="0"/>
        <w:autoSpaceDN w:val="0"/>
        <w:adjustRightInd w:val="0"/>
        <w:ind w:firstLine="400"/>
        <w:jc w:val="both"/>
      </w:pPr>
    </w:p>
    <w:p w:rsidR="00A10AC4" w:rsidRDefault="00B0058E" w:rsidP="00171F95">
      <w:pPr>
        <w:autoSpaceDE w:val="0"/>
        <w:autoSpaceDN w:val="0"/>
        <w:adjustRightInd w:val="0"/>
        <w:jc w:val="both"/>
      </w:pPr>
      <w:r>
        <w:tab/>
      </w:r>
      <w:r w:rsidR="00A10AC4" w:rsidRPr="009643F0">
        <w:t>Коэффициент текущей ликвидности определяется по форму</w:t>
      </w:r>
      <w:r>
        <w:t>ле:</w:t>
      </w:r>
    </w:p>
    <w:p w:rsidR="00B0058E" w:rsidRDefault="00B0058E" w:rsidP="00171F95">
      <w:pPr>
        <w:autoSpaceDE w:val="0"/>
        <w:autoSpaceDN w:val="0"/>
        <w:adjustRightInd w:val="0"/>
        <w:jc w:val="both"/>
      </w:pPr>
    </w:p>
    <w:p w:rsidR="00B0058E" w:rsidRPr="00B0058E" w:rsidRDefault="00B0058E" w:rsidP="00B0058E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К</w:t>
      </w:r>
      <w:r>
        <w:rPr>
          <w:i/>
          <w:vertAlign w:val="subscript"/>
        </w:rPr>
        <w:t>1</w:t>
      </w:r>
      <w:r>
        <w:rPr>
          <w:i/>
        </w:rPr>
        <w:t xml:space="preserve"> = А</w:t>
      </w:r>
      <w:r>
        <w:rPr>
          <w:i/>
          <w:vertAlign w:val="subscript"/>
          <w:lang w:val="en-US"/>
        </w:rPr>
        <w:t>II</w:t>
      </w:r>
      <w:r w:rsidRPr="00B0058E">
        <w:rPr>
          <w:i/>
          <w:vertAlign w:val="subscript"/>
        </w:rPr>
        <w:t xml:space="preserve"> </w:t>
      </w:r>
      <w:r>
        <w:rPr>
          <w:i/>
        </w:rPr>
        <w:t xml:space="preserve"> : (ЗС + КЗ),</w:t>
      </w:r>
    </w:p>
    <w:p w:rsidR="00B0058E" w:rsidRPr="009643F0" w:rsidRDefault="00B0058E" w:rsidP="00171F95">
      <w:pPr>
        <w:autoSpaceDE w:val="0"/>
        <w:autoSpaceDN w:val="0"/>
        <w:adjustRightInd w:val="0"/>
        <w:jc w:val="both"/>
        <w:rPr>
          <w:noProof/>
        </w:rPr>
      </w:pPr>
    </w:p>
    <w:p w:rsidR="00A10AC4" w:rsidRPr="00CD5726" w:rsidRDefault="00A10AC4" w:rsidP="00171F9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43F0">
        <w:t xml:space="preserve">где      </w:t>
      </w:r>
      <w:r w:rsidR="00B0058E">
        <w:tab/>
      </w:r>
      <w:r w:rsidR="00B0058E" w:rsidRPr="00CD5726">
        <w:rPr>
          <w:sz w:val="22"/>
          <w:szCs w:val="22"/>
        </w:rPr>
        <w:t>А</w:t>
      </w:r>
      <w:r w:rsidR="00B0058E" w:rsidRPr="00CD5726">
        <w:rPr>
          <w:sz w:val="22"/>
          <w:szCs w:val="22"/>
          <w:vertAlign w:val="subscript"/>
          <w:lang w:val="en-US"/>
        </w:rPr>
        <w:t>II</w:t>
      </w:r>
      <w:r w:rsidRPr="00CD5726">
        <w:rPr>
          <w:noProof/>
          <w:sz w:val="22"/>
          <w:szCs w:val="22"/>
        </w:rPr>
        <w:t xml:space="preserve"> —</w:t>
      </w:r>
      <w:r w:rsidRPr="00CD5726">
        <w:rPr>
          <w:sz w:val="22"/>
          <w:szCs w:val="22"/>
        </w:rPr>
        <w:t xml:space="preserve"> раздел</w:t>
      </w:r>
      <w:r w:rsidRPr="00CD5726">
        <w:rPr>
          <w:noProof/>
          <w:sz w:val="22"/>
          <w:szCs w:val="22"/>
        </w:rPr>
        <w:t xml:space="preserve"> II</w:t>
      </w:r>
      <w:r w:rsidRPr="00CD5726">
        <w:rPr>
          <w:sz w:val="22"/>
          <w:szCs w:val="22"/>
        </w:rPr>
        <w:t xml:space="preserve"> актива баланса;</w:t>
      </w:r>
    </w:p>
    <w:p w:rsidR="00A10AC4" w:rsidRPr="00CD5726" w:rsidRDefault="00B0058E" w:rsidP="00171F9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D5726">
        <w:rPr>
          <w:sz w:val="22"/>
          <w:szCs w:val="22"/>
        </w:rPr>
        <w:tab/>
      </w:r>
      <w:r w:rsidRPr="00CD5726">
        <w:rPr>
          <w:sz w:val="22"/>
          <w:szCs w:val="22"/>
        </w:rPr>
        <w:tab/>
      </w:r>
      <w:r w:rsidR="00A10AC4" w:rsidRPr="00CD5726">
        <w:rPr>
          <w:sz w:val="22"/>
          <w:szCs w:val="22"/>
        </w:rPr>
        <w:t>ЗС</w:t>
      </w:r>
      <w:r w:rsidR="00A10AC4" w:rsidRPr="00CD5726">
        <w:rPr>
          <w:noProof/>
          <w:sz w:val="22"/>
          <w:szCs w:val="22"/>
        </w:rPr>
        <w:t xml:space="preserve"> —</w:t>
      </w:r>
      <w:r w:rsidR="00A10AC4" w:rsidRPr="00CD5726">
        <w:rPr>
          <w:sz w:val="22"/>
          <w:szCs w:val="22"/>
        </w:rPr>
        <w:t xml:space="preserve"> заемные средства;</w:t>
      </w:r>
    </w:p>
    <w:p w:rsidR="00A10AC4" w:rsidRPr="00CD5726" w:rsidRDefault="00B0058E" w:rsidP="00171F9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D5726">
        <w:rPr>
          <w:sz w:val="22"/>
          <w:szCs w:val="22"/>
        </w:rPr>
        <w:tab/>
      </w:r>
      <w:r w:rsidRPr="00CD5726">
        <w:rPr>
          <w:sz w:val="22"/>
          <w:szCs w:val="22"/>
        </w:rPr>
        <w:tab/>
      </w:r>
      <w:r w:rsidR="00A10AC4" w:rsidRPr="00CD5726">
        <w:rPr>
          <w:sz w:val="22"/>
          <w:szCs w:val="22"/>
        </w:rPr>
        <w:t>КЗ</w:t>
      </w:r>
      <w:r w:rsidR="00A10AC4" w:rsidRPr="00CD5726">
        <w:rPr>
          <w:noProof/>
          <w:sz w:val="22"/>
          <w:szCs w:val="22"/>
        </w:rPr>
        <w:t xml:space="preserve"> —</w:t>
      </w:r>
      <w:r w:rsidR="00A10AC4" w:rsidRPr="00CD5726">
        <w:rPr>
          <w:sz w:val="22"/>
          <w:szCs w:val="22"/>
        </w:rPr>
        <w:t xml:space="preserve"> кредиторская задолженность.</w:t>
      </w:r>
    </w:p>
    <w:p w:rsidR="00B0058E" w:rsidRDefault="00B0058E" w:rsidP="00171F95">
      <w:pPr>
        <w:autoSpaceDE w:val="0"/>
        <w:autoSpaceDN w:val="0"/>
        <w:adjustRightInd w:val="0"/>
        <w:ind w:firstLine="400"/>
        <w:jc w:val="both"/>
      </w:pPr>
      <w:r>
        <w:tab/>
      </w:r>
    </w:p>
    <w:p w:rsidR="00A10AC4" w:rsidRPr="009643F0" w:rsidRDefault="00B0058E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A10AC4" w:rsidRPr="009643F0">
        <w:t>В числителе коэффициента отражена сумма оборотных средств, а в знаменателе</w:t>
      </w:r>
      <w:r w:rsidR="00A10AC4" w:rsidRPr="009643F0">
        <w:rPr>
          <w:noProof/>
        </w:rPr>
        <w:t xml:space="preserve"> —</w:t>
      </w:r>
      <w:r w:rsidR="00A10AC4" w:rsidRPr="009643F0">
        <w:t xml:space="preserve"> краткосрочные кредиты, займы и кредиторская задолженность.</w:t>
      </w:r>
    </w:p>
    <w:p w:rsidR="00B0058E" w:rsidRDefault="00B0058E" w:rsidP="00171F95">
      <w:pPr>
        <w:autoSpaceDE w:val="0"/>
        <w:autoSpaceDN w:val="0"/>
        <w:adjustRightInd w:val="0"/>
        <w:ind w:firstLine="400"/>
        <w:jc w:val="both"/>
      </w:pPr>
      <w:r>
        <w:tab/>
      </w:r>
    </w:p>
    <w:p w:rsidR="00A10AC4" w:rsidRDefault="00B0058E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A10AC4" w:rsidRPr="009643F0">
        <w:t>Коэффициент обеспеченности собственными средствами опр</w:t>
      </w:r>
      <w:r>
        <w:t>е</w:t>
      </w:r>
      <w:r w:rsidR="00A10AC4" w:rsidRPr="009643F0">
        <w:t>деляется по формуле</w:t>
      </w:r>
    </w:p>
    <w:p w:rsidR="00B0058E" w:rsidRDefault="00B0058E" w:rsidP="00171F95">
      <w:pPr>
        <w:autoSpaceDE w:val="0"/>
        <w:autoSpaceDN w:val="0"/>
        <w:adjustRightInd w:val="0"/>
        <w:ind w:firstLine="400"/>
        <w:jc w:val="both"/>
      </w:pPr>
    </w:p>
    <w:p w:rsidR="00B0058E" w:rsidRPr="00B0058E" w:rsidRDefault="00B0058E" w:rsidP="00B0058E">
      <w:pPr>
        <w:autoSpaceDE w:val="0"/>
        <w:autoSpaceDN w:val="0"/>
        <w:adjustRightInd w:val="0"/>
        <w:ind w:firstLine="400"/>
        <w:jc w:val="center"/>
        <w:rPr>
          <w:i/>
          <w:vertAlign w:val="subscript"/>
        </w:rPr>
      </w:pPr>
      <w:r>
        <w:rPr>
          <w:i/>
        </w:rPr>
        <w:t>К</w:t>
      </w:r>
      <w:r>
        <w:rPr>
          <w:i/>
          <w:vertAlign w:val="subscript"/>
        </w:rPr>
        <w:t xml:space="preserve">2 </w:t>
      </w:r>
      <w:r>
        <w:rPr>
          <w:i/>
        </w:rPr>
        <w:t>= (П</w:t>
      </w:r>
      <w:r>
        <w:rPr>
          <w:i/>
          <w:vertAlign w:val="subscript"/>
          <w:lang w:val="en-US"/>
        </w:rPr>
        <w:t>IV</w:t>
      </w:r>
      <w:r w:rsidRPr="00B0058E">
        <w:rPr>
          <w:i/>
        </w:rPr>
        <w:t xml:space="preserve"> + П</w:t>
      </w:r>
      <w:r>
        <w:rPr>
          <w:i/>
          <w:vertAlign w:val="subscript"/>
          <w:lang w:val="en-US"/>
        </w:rPr>
        <w:t>V</w:t>
      </w:r>
      <w:r>
        <w:rPr>
          <w:i/>
        </w:rPr>
        <w:t xml:space="preserve"> – А</w:t>
      </w:r>
      <w:r>
        <w:rPr>
          <w:i/>
          <w:vertAlign w:val="subscript"/>
          <w:lang w:val="en-US"/>
        </w:rPr>
        <w:t>I</w:t>
      </w:r>
      <w:r>
        <w:rPr>
          <w:i/>
        </w:rPr>
        <w:t>) : A</w:t>
      </w:r>
      <w:r>
        <w:rPr>
          <w:i/>
          <w:vertAlign w:val="subscript"/>
          <w:lang w:val="en-US"/>
        </w:rPr>
        <w:t>II</w:t>
      </w:r>
      <w:r>
        <w:rPr>
          <w:i/>
        </w:rPr>
        <w:t xml:space="preserve"> ,</w:t>
      </w:r>
    </w:p>
    <w:p w:rsidR="00B0058E" w:rsidRPr="009643F0" w:rsidRDefault="00B0058E" w:rsidP="00171F95">
      <w:pPr>
        <w:autoSpaceDE w:val="0"/>
        <w:autoSpaceDN w:val="0"/>
        <w:adjustRightInd w:val="0"/>
        <w:ind w:firstLine="400"/>
        <w:jc w:val="both"/>
      </w:pPr>
    </w:p>
    <w:p w:rsidR="00A10AC4" w:rsidRPr="00CD5726" w:rsidRDefault="00A10AC4" w:rsidP="00171F9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43F0">
        <w:t xml:space="preserve">где      </w:t>
      </w:r>
      <w:r w:rsidR="00B0058E">
        <w:tab/>
      </w:r>
      <w:r w:rsidR="00B0058E" w:rsidRPr="00CD5726">
        <w:rPr>
          <w:i/>
          <w:sz w:val="22"/>
          <w:szCs w:val="22"/>
        </w:rPr>
        <w:t>П</w:t>
      </w:r>
      <w:r w:rsidR="00B0058E" w:rsidRPr="00CD5726">
        <w:rPr>
          <w:i/>
          <w:sz w:val="22"/>
          <w:szCs w:val="22"/>
          <w:vertAlign w:val="subscript"/>
          <w:lang w:val="en-US"/>
        </w:rPr>
        <w:t>IV</w:t>
      </w:r>
      <w:r w:rsidRPr="00CD5726">
        <w:rPr>
          <w:noProof/>
          <w:sz w:val="22"/>
          <w:szCs w:val="22"/>
        </w:rPr>
        <w:t xml:space="preserve"> —</w:t>
      </w:r>
      <w:r w:rsidRPr="00CD5726">
        <w:rPr>
          <w:sz w:val="22"/>
          <w:szCs w:val="22"/>
        </w:rPr>
        <w:t xml:space="preserve"> собственные средства (пассивы) в</w:t>
      </w:r>
      <w:r w:rsidRPr="00CD5726">
        <w:rPr>
          <w:noProof/>
          <w:sz w:val="22"/>
          <w:szCs w:val="22"/>
        </w:rPr>
        <w:t xml:space="preserve"> IV</w:t>
      </w:r>
      <w:r w:rsidRPr="00CD5726">
        <w:rPr>
          <w:sz w:val="22"/>
          <w:szCs w:val="22"/>
        </w:rPr>
        <w:t xml:space="preserve"> квартале;</w:t>
      </w:r>
    </w:p>
    <w:p w:rsidR="00A10AC4" w:rsidRPr="00CD5726" w:rsidRDefault="00B0058E" w:rsidP="00171F9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D5726">
        <w:rPr>
          <w:sz w:val="22"/>
          <w:szCs w:val="22"/>
        </w:rPr>
        <w:tab/>
      </w:r>
      <w:r w:rsidRPr="00CD5726">
        <w:rPr>
          <w:sz w:val="22"/>
          <w:szCs w:val="22"/>
        </w:rPr>
        <w:tab/>
      </w:r>
      <w:r w:rsidRPr="00CD5726">
        <w:rPr>
          <w:i/>
          <w:sz w:val="22"/>
          <w:szCs w:val="22"/>
        </w:rPr>
        <w:t>П</w:t>
      </w:r>
      <w:r w:rsidRPr="00CD5726">
        <w:rPr>
          <w:i/>
          <w:sz w:val="22"/>
          <w:szCs w:val="22"/>
          <w:vertAlign w:val="subscript"/>
          <w:lang w:val="en-US"/>
        </w:rPr>
        <w:t>V</w:t>
      </w:r>
      <w:r w:rsidR="00A10AC4" w:rsidRPr="00CD5726">
        <w:rPr>
          <w:noProof/>
          <w:sz w:val="22"/>
          <w:szCs w:val="22"/>
        </w:rPr>
        <w:t xml:space="preserve"> —</w:t>
      </w:r>
      <w:r w:rsidR="00A10AC4" w:rsidRPr="00CD5726">
        <w:rPr>
          <w:sz w:val="22"/>
          <w:szCs w:val="22"/>
        </w:rPr>
        <w:t xml:space="preserve"> собственные средства (пассивы) на начало текущего года;</w:t>
      </w:r>
    </w:p>
    <w:p w:rsidR="00A10AC4" w:rsidRPr="009643F0" w:rsidRDefault="00B0058E" w:rsidP="00171F95">
      <w:pPr>
        <w:autoSpaceDE w:val="0"/>
        <w:autoSpaceDN w:val="0"/>
        <w:adjustRightInd w:val="0"/>
        <w:jc w:val="both"/>
      </w:pPr>
      <w:r w:rsidRPr="00CD5726">
        <w:rPr>
          <w:sz w:val="22"/>
          <w:szCs w:val="22"/>
        </w:rPr>
        <w:tab/>
      </w:r>
      <w:r w:rsidRPr="00CD5726">
        <w:rPr>
          <w:sz w:val="22"/>
          <w:szCs w:val="22"/>
        </w:rPr>
        <w:tab/>
      </w:r>
      <w:r w:rsidR="00A10AC4" w:rsidRPr="00CD5726">
        <w:rPr>
          <w:sz w:val="22"/>
          <w:szCs w:val="22"/>
        </w:rPr>
        <w:t>А</w:t>
      </w:r>
      <w:r w:rsidRPr="00CD5726">
        <w:rPr>
          <w:i/>
          <w:sz w:val="22"/>
          <w:szCs w:val="22"/>
          <w:vertAlign w:val="subscript"/>
          <w:lang w:val="en-US"/>
        </w:rPr>
        <w:t>I</w:t>
      </w:r>
      <w:r w:rsidR="00A10AC4" w:rsidRPr="00CD5726">
        <w:rPr>
          <w:noProof/>
          <w:sz w:val="22"/>
          <w:szCs w:val="22"/>
        </w:rPr>
        <w:t xml:space="preserve"> —</w:t>
      </w:r>
      <w:r w:rsidR="00A10AC4" w:rsidRPr="00CD5726">
        <w:rPr>
          <w:sz w:val="22"/>
          <w:szCs w:val="22"/>
        </w:rPr>
        <w:t xml:space="preserve"> сумма активов на начало текущего года.</w:t>
      </w:r>
    </w:p>
    <w:p w:rsidR="00B0058E" w:rsidRDefault="00B0058E" w:rsidP="00171F95">
      <w:pPr>
        <w:autoSpaceDE w:val="0"/>
        <w:autoSpaceDN w:val="0"/>
        <w:adjustRightInd w:val="0"/>
        <w:ind w:firstLine="400"/>
        <w:jc w:val="both"/>
      </w:pPr>
    </w:p>
    <w:p w:rsidR="00A10AC4" w:rsidRPr="00B0058E" w:rsidRDefault="00B0058E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A10AC4" w:rsidRPr="009643F0">
        <w:t xml:space="preserve">В числителе коэффициента отражена сумма собственных </w:t>
      </w:r>
      <w:r>
        <w:t>средств</w:t>
      </w:r>
      <w:r w:rsidR="00A10AC4" w:rsidRPr="009643F0">
        <w:rPr>
          <w:noProof/>
        </w:rPr>
        <w:t xml:space="preserve"> </w:t>
      </w:r>
      <w:r w:rsidR="00A10AC4" w:rsidRPr="009643F0">
        <w:t>предприятия, направленная в оборотные активы, в знаменателе</w:t>
      </w:r>
      <w:r>
        <w:t xml:space="preserve"> сумма всех оборотных средств (А</w:t>
      </w:r>
      <w:r>
        <w:rPr>
          <w:vertAlign w:val="subscript"/>
          <w:lang w:val="en-US"/>
        </w:rPr>
        <w:t>II</w:t>
      </w:r>
      <w:r>
        <w:rPr>
          <w:vertAlign w:val="subscript"/>
        </w:rPr>
        <w:t>).</w:t>
      </w:r>
    </w:p>
    <w:p w:rsidR="00A10AC4" w:rsidRPr="009643F0" w:rsidRDefault="00CD5726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A10AC4" w:rsidRPr="009643F0">
        <w:t>Минимальное значение э</w:t>
      </w:r>
      <w:r w:rsidR="00B0058E">
        <w:t>тих коэффициентов условно принято</w:t>
      </w:r>
      <w:r w:rsidR="00A10AC4" w:rsidRPr="009643F0">
        <w:t xml:space="preserve"> равным</w:t>
      </w:r>
      <w:r w:rsidR="00A10AC4" w:rsidRPr="009643F0">
        <w:rPr>
          <w:noProof/>
        </w:rPr>
        <w:t xml:space="preserve"> 2</w:t>
      </w:r>
      <w:r w:rsidR="00A10AC4" w:rsidRPr="009643F0">
        <w:t xml:space="preserve"> и</w:t>
      </w:r>
      <w:r w:rsidR="00A10AC4" w:rsidRPr="009643F0">
        <w:rPr>
          <w:noProof/>
        </w:rPr>
        <w:t xml:space="preserve"> 0,1</w:t>
      </w:r>
      <w:r w:rsidR="00A10AC4" w:rsidRPr="009643F0">
        <w:t xml:space="preserve"> соответственно.</w:t>
      </w:r>
    </w:p>
    <w:p w:rsidR="00CD5726" w:rsidRDefault="00CD5726" w:rsidP="00171F95">
      <w:pPr>
        <w:autoSpaceDE w:val="0"/>
        <w:autoSpaceDN w:val="0"/>
        <w:adjustRightInd w:val="0"/>
        <w:ind w:firstLine="400"/>
        <w:jc w:val="both"/>
      </w:pPr>
      <w:r>
        <w:tab/>
      </w:r>
    </w:p>
    <w:p w:rsidR="00CD5726" w:rsidRDefault="00CD5726" w:rsidP="00171F95">
      <w:pPr>
        <w:autoSpaceDE w:val="0"/>
        <w:autoSpaceDN w:val="0"/>
        <w:adjustRightInd w:val="0"/>
        <w:ind w:firstLine="400"/>
        <w:jc w:val="both"/>
      </w:pPr>
    </w:p>
    <w:p w:rsidR="00CD5726" w:rsidRDefault="00CD5726" w:rsidP="00171F95">
      <w:pPr>
        <w:autoSpaceDE w:val="0"/>
        <w:autoSpaceDN w:val="0"/>
        <w:adjustRightInd w:val="0"/>
        <w:ind w:firstLine="400"/>
        <w:jc w:val="both"/>
      </w:pPr>
    </w:p>
    <w:p w:rsidR="00CD5726" w:rsidRDefault="00CD5726" w:rsidP="00171F95">
      <w:pPr>
        <w:autoSpaceDE w:val="0"/>
        <w:autoSpaceDN w:val="0"/>
        <w:adjustRightInd w:val="0"/>
        <w:ind w:firstLine="400"/>
        <w:jc w:val="both"/>
      </w:pPr>
    </w:p>
    <w:p w:rsidR="00A10AC4" w:rsidRDefault="00CD5726" w:rsidP="00171F95">
      <w:pPr>
        <w:autoSpaceDE w:val="0"/>
        <w:autoSpaceDN w:val="0"/>
        <w:adjustRightInd w:val="0"/>
        <w:ind w:firstLine="400"/>
        <w:jc w:val="both"/>
      </w:pPr>
      <w:r>
        <w:tab/>
        <w:t>П</w:t>
      </w:r>
      <w:r w:rsidR="00A10AC4" w:rsidRPr="009643F0">
        <w:t xml:space="preserve">ри значениях коэффициентов ниже нормативных </w:t>
      </w:r>
      <w:r>
        <w:t>рассчитыва</w:t>
      </w:r>
      <w:r w:rsidR="00A10AC4" w:rsidRPr="009643F0">
        <w:t>ется третий коэффициент</w:t>
      </w:r>
      <w:r w:rsidR="00A10AC4" w:rsidRPr="009643F0">
        <w:rPr>
          <w:noProof/>
        </w:rPr>
        <w:t xml:space="preserve"> —</w:t>
      </w:r>
      <w:r w:rsidR="00A10AC4" w:rsidRPr="009643F0">
        <w:t xml:space="preserve"> коэффициент восстановления </w:t>
      </w:r>
      <w:r>
        <w:t>платеже</w:t>
      </w:r>
      <w:r w:rsidR="00A10AC4" w:rsidRPr="009643F0">
        <w:t xml:space="preserve">способности </w:t>
      </w:r>
      <w:r w:rsidR="00A10AC4" w:rsidRPr="009643F0">
        <w:rPr>
          <w:i/>
          <w:iCs/>
        </w:rPr>
        <w:t>(К</w:t>
      </w:r>
      <w:r>
        <w:rPr>
          <w:i/>
          <w:iCs/>
          <w:vertAlign w:val="subscript"/>
        </w:rPr>
        <w:t>зв</w:t>
      </w:r>
      <w:r w:rsidR="00A10AC4" w:rsidRPr="009643F0">
        <w:rPr>
          <w:i/>
          <w:iCs/>
        </w:rPr>
        <w:t>)</w:t>
      </w:r>
      <w:r w:rsidR="00A10AC4" w:rsidRPr="009643F0">
        <w:t xml:space="preserve"> за</w:t>
      </w:r>
      <w:r w:rsidR="00A10AC4" w:rsidRPr="009643F0">
        <w:rPr>
          <w:noProof/>
        </w:rPr>
        <w:t xml:space="preserve"> 6</w:t>
      </w:r>
      <w:r w:rsidR="00A10AC4" w:rsidRPr="009643F0">
        <w:t xml:space="preserve"> месяцев:</w:t>
      </w:r>
    </w:p>
    <w:p w:rsidR="00CD5726" w:rsidRDefault="00CD5726" w:rsidP="00171F95">
      <w:pPr>
        <w:autoSpaceDE w:val="0"/>
        <w:autoSpaceDN w:val="0"/>
        <w:adjustRightInd w:val="0"/>
        <w:ind w:firstLine="400"/>
        <w:jc w:val="both"/>
      </w:pPr>
    </w:p>
    <w:p w:rsidR="00CD5726" w:rsidRPr="00CD5726" w:rsidRDefault="00CD5726" w:rsidP="00CD5726">
      <w:pPr>
        <w:autoSpaceDE w:val="0"/>
        <w:autoSpaceDN w:val="0"/>
        <w:adjustRightInd w:val="0"/>
        <w:ind w:firstLine="400"/>
        <w:jc w:val="center"/>
        <w:rPr>
          <w:i/>
        </w:rPr>
      </w:pPr>
      <w:r>
        <w:rPr>
          <w:i/>
        </w:rPr>
        <w:t>К</w:t>
      </w:r>
      <w:r>
        <w:rPr>
          <w:i/>
          <w:vertAlign w:val="subscript"/>
        </w:rPr>
        <w:t xml:space="preserve">зв </w:t>
      </w:r>
      <w:r>
        <w:rPr>
          <w:i/>
        </w:rPr>
        <w:t>= { К</w:t>
      </w:r>
      <w:r>
        <w:rPr>
          <w:i/>
          <w:vertAlign w:val="subscript"/>
        </w:rPr>
        <w:t>1ф</w:t>
      </w:r>
      <w:r>
        <w:rPr>
          <w:i/>
        </w:rPr>
        <w:t xml:space="preserve"> + 6 : Т (К</w:t>
      </w:r>
      <w:r>
        <w:rPr>
          <w:i/>
          <w:vertAlign w:val="subscript"/>
        </w:rPr>
        <w:t>ф</w:t>
      </w:r>
      <w:r>
        <w:rPr>
          <w:i/>
        </w:rPr>
        <w:t xml:space="preserve"> – К</w:t>
      </w:r>
      <w:r>
        <w:rPr>
          <w:i/>
          <w:vertAlign w:val="subscript"/>
        </w:rPr>
        <w:t>1в</w:t>
      </w:r>
      <w:r>
        <w:rPr>
          <w:i/>
        </w:rPr>
        <w:t>)} : 2,</w:t>
      </w:r>
    </w:p>
    <w:p w:rsidR="00CD5726" w:rsidRPr="009643F0" w:rsidRDefault="00CD5726" w:rsidP="00171F95">
      <w:pPr>
        <w:autoSpaceDE w:val="0"/>
        <w:autoSpaceDN w:val="0"/>
        <w:adjustRightInd w:val="0"/>
        <w:ind w:firstLine="400"/>
        <w:jc w:val="both"/>
      </w:pPr>
    </w:p>
    <w:p w:rsidR="00CD5726" w:rsidRDefault="00CD5726" w:rsidP="00171F95">
      <w:pPr>
        <w:autoSpaceDE w:val="0"/>
        <w:autoSpaceDN w:val="0"/>
        <w:adjustRightInd w:val="0"/>
        <w:ind w:left="1300" w:hanging="1300"/>
        <w:jc w:val="both"/>
      </w:pPr>
    </w:p>
    <w:p w:rsidR="00A10AC4" w:rsidRPr="00CD5726" w:rsidRDefault="00A10AC4" w:rsidP="00171F95">
      <w:pPr>
        <w:autoSpaceDE w:val="0"/>
        <w:autoSpaceDN w:val="0"/>
        <w:adjustRightInd w:val="0"/>
        <w:ind w:left="1300" w:hanging="1300"/>
        <w:jc w:val="both"/>
        <w:rPr>
          <w:sz w:val="22"/>
          <w:szCs w:val="22"/>
        </w:rPr>
      </w:pPr>
      <w:r w:rsidRPr="009643F0">
        <w:t xml:space="preserve">где     </w:t>
      </w:r>
      <w:r w:rsidR="00CD5726">
        <w:tab/>
      </w:r>
      <w:r w:rsidR="00CD5726" w:rsidRPr="00CD5726">
        <w:rPr>
          <w:sz w:val="22"/>
          <w:szCs w:val="22"/>
        </w:rPr>
        <w:tab/>
        <w:t>К</w:t>
      </w:r>
      <w:r w:rsidR="00CD5726" w:rsidRPr="00CD5726">
        <w:rPr>
          <w:sz w:val="22"/>
          <w:szCs w:val="22"/>
          <w:vertAlign w:val="subscript"/>
        </w:rPr>
        <w:t>1ф</w:t>
      </w:r>
      <w:r w:rsidRPr="00CD5726">
        <w:rPr>
          <w:i/>
          <w:iCs/>
          <w:noProof/>
          <w:sz w:val="22"/>
          <w:szCs w:val="22"/>
        </w:rPr>
        <w:t xml:space="preserve"> —</w:t>
      </w:r>
      <w:r w:rsidRPr="00CD5726">
        <w:rPr>
          <w:sz w:val="22"/>
          <w:szCs w:val="22"/>
        </w:rPr>
        <w:t xml:space="preserve"> фактическое значение коэффициента текущей </w:t>
      </w:r>
      <w:r w:rsidR="00CD5726" w:rsidRPr="00CD5726">
        <w:rPr>
          <w:sz w:val="22"/>
          <w:szCs w:val="22"/>
        </w:rPr>
        <w:t>ликвидности</w:t>
      </w:r>
      <w:r w:rsidRPr="00CD5726">
        <w:rPr>
          <w:sz w:val="22"/>
          <w:szCs w:val="22"/>
        </w:rPr>
        <w:t xml:space="preserve"> </w:t>
      </w:r>
      <w:r w:rsidR="00CD5726" w:rsidRPr="00CD5726">
        <w:rPr>
          <w:sz w:val="22"/>
          <w:szCs w:val="22"/>
        </w:rPr>
        <w:t xml:space="preserve"> </w:t>
      </w:r>
      <w:r w:rsidRPr="00CD5726">
        <w:rPr>
          <w:sz w:val="22"/>
          <w:szCs w:val="22"/>
        </w:rPr>
        <w:t>конце периода;</w:t>
      </w:r>
    </w:p>
    <w:p w:rsidR="00CD5726" w:rsidRPr="00CD5726" w:rsidRDefault="00CD5726" w:rsidP="00171F95">
      <w:pPr>
        <w:autoSpaceDE w:val="0"/>
        <w:autoSpaceDN w:val="0"/>
        <w:adjustRightInd w:val="0"/>
        <w:ind w:left="140" w:hanging="140"/>
        <w:jc w:val="both"/>
        <w:rPr>
          <w:sz w:val="22"/>
          <w:szCs w:val="22"/>
        </w:rPr>
      </w:pPr>
      <w:r w:rsidRPr="00CD5726">
        <w:rPr>
          <w:sz w:val="22"/>
          <w:szCs w:val="22"/>
        </w:rPr>
        <w:tab/>
      </w:r>
      <w:r w:rsidRPr="00CD5726">
        <w:rPr>
          <w:sz w:val="22"/>
          <w:szCs w:val="22"/>
        </w:rPr>
        <w:tab/>
      </w:r>
      <w:r w:rsidRPr="00CD5726">
        <w:rPr>
          <w:sz w:val="22"/>
          <w:szCs w:val="22"/>
        </w:rPr>
        <w:tab/>
        <w:t>К</w:t>
      </w:r>
      <w:r w:rsidRPr="00CD5726">
        <w:rPr>
          <w:sz w:val="22"/>
          <w:szCs w:val="22"/>
          <w:vertAlign w:val="subscript"/>
        </w:rPr>
        <w:t>1в</w:t>
      </w:r>
      <w:r w:rsidR="00A10AC4" w:rsidRPr="00CD5726">
        <w:rPr>
          <w:noProof/>
          <w:sz w:val="22"/>
          <w:szCs w:val="22"/>
        </w:rPr>
        <w:t xml:space="preserve"> —</w:t>
      </w:r>
      <w:r w:rsidR="00A10AC4" w:rsidRPr="00CD5726">
        <w:rPr>
          <w:sz w:val="22"/>
          <w:szCs w:val="22"/>
        </w:rPr>
        <w:t xml:space="preserve"> значение коэффициента текущей ликвидности в начале</w:t>
      </w:r>
      <w:r w:rsidRPr="00CD5726">
        <w:rPr>
          <w:sz w:val="22"/>
          <w:szCs w:val="22"/>
        </w:rPr>
        <w:t xml:space="preserve"> периода;</w:t>
      </w:r>
    </w:p>
    <w:p w:rsidR="00A10AC4" w:rsidRPr="00CD5726" w:rsidRDefault="00CD5726" w:rsidP="00171F95">
      <w:pPr>
        <w:autoSpaceDE w:val="0"/>
        <w:autoSpaceDN w:val="0"/>
        <w:adjustRightInd w:val="0"/>
        <w:ind w:left="140" w:hanging="140"/>
        <w:jc w:val="both"/>
        <w:rPr>
          <w:sz w:val="22"/>
          <w:szCs w:val="22"/>
        </w:rPr>
      </w:pPr>
      <w:r w:rsidRPr="00CD5726">
        <w:rPr>
          <w:sz w:val="22"/>
          <w:szCs w:val="22"/>
        </w:rPr>
        <w:tab/>
      </w:r>
      <w:r w:rsidRPr="00CD5726">
        <w:rPr>
          <w:sz w:val="22"/>
          <w:szCs w:val="22"/>
        </w:rPr>
        <w:tab/>
      </w:r>
      <w:r w:rsidRPr="00CD5726">
        <w:rPr>
          <w:sz w:val="22"/>
          <w:szCs w:val="22"/>
        </w:rPr>
        <w:tab/>
      </w:r>
      <w:r w:rsidR="00A10AC4" w:rsidRPr="00CD5726">
        <w:rPr>
          <w:noProof/>
          <w:sz w:val="22"/>
          <w:szCs w:val="22"/>
        </w:rPr>
        <w:t>6 —</w:t>
      </w:r>
      <w:r w:rsidR="00A10AC4" w:rsidRPr="00CD5726">
        <w:rPr>
          <w:sz w:val="22"/>
          <w:szCs w:val="22"/>
        </w:rPr>
        <w:t xml:space="preserve"> период восстановления платежеспособности, мес.;</w:t>
      </w:r>
    </w:p>
    <w:p w:rsidR="00A10AC4" w:rsidRPr="00CD5726" w:rsidRDefault="00CD5726" w:rsidP="00171F9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D5726">
        <w:rPr>
          <w:i/>
          <w:iCs/>
          <w:sz w:val="22"/>
          <w:szCs w:val="22"/>
        </w:rPr>
        <w:tab/>
      </w:r>
      <w:r w:rsidRPr="00CD5726">
        <w:rPr>
          <w:i/>
          <w:iCs/>
          <w:sz w:val="22"/>
          <w:szCs w:val="22"/>
        </w:rPr>
        <w:tab/>
      </w:r>
      <w:r w:rsidR="00A10AC4" w:rsidRPr="00CD5726">
        <w:rPr>
          <w:i/>
          <w:iCs/>
          <w:sz w:val="22"/>
          <w:szCs w:val="22"/>
        </w:rPr>
        <w:t>Т</w:t>
      </w:r>
      <w:r w:rsidR="00A10AC4" w:rsidRPr="00CD5726">
        <w:rPr>
          <w:i/>
          <w:iCs/>
          <w:noProof/>
          <w:sz w:val="22"/>
          <w:szCs w:val="22"/>
        </w:rPr>
        <w:t>—</w:t>
      </w:r>
      <w:r w:rsidR="00A10AC4" w:rsidRPr="00CD5726">
        <w:rPr>
          <w:sz w:val="22"/>
          <w:szCs w:val="22"/>
        </w:rPr>
        <w:t xml:space="preserve"> отчетный период, мес.</w:t>
      </w:r>
    </w:p>
    <w:p w:rsidR="00CD5726" w:rsidRDefault="00CD5726" w:rsidP="00171F95">
      <w:pPr>
        <w:autoSpaceDE w:val="0"/>
        <w:autoSpaceDN w:val="0"/>
        <w:adjustRightInd w:val="0"/>
        <w:ind w:firstLine="400"/>
        <w:jc w:val="both"/>
      </w:pPr>
    </w:p>
    <w:p w:rsidR="00A10AC4" w:rsidRPr="009643F0" w:rsidRDefault="00CD5726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A10AC4" w:rsidRPr="009643F0">
        <w:t xml:space="preserve">При </w:t>
      </w:r>
      <w:r w:rsidR="00A10AC4" w:rsidRPr="009643F0">
        <w:rPr>
          <w:i/>
          <w:iCs/>
        </w:rPr>
        <w:t>К</w:t>
      </w:r>
      <w:r>
        <w:rPr>
          <w:i/>
          <w:iCs/>
          <w:vertAlign w:val="subscript"/>
        </w:rPr>
        <w:t>зв</w:t>
      </w:r>
      <w:r w:rsidR="00A10AC4" w:rsidRPr="009643F0">
        <w:rPr>
          <w:i/>
          <w:iCs/>
          <w:noProof/>
        </w:rPr>
        <w:t xml:space="preserve"> &gt;</w:t>
      </w:r>
      <w:r w:rsidR="00A10AC4" w:rsidRPr="009643F0">
        <w:rPr>
          <w:noProof/>
        </w:rPr>
        <w:t xml:space="preserve"> 1</w:t>
      </w:r>
      <w:r w:rsidR="00A10AC4" w:rsidRPr="009643F0">
        <w:t xml:space="preserve"> у предприятия есть реальная возможность </w:t>
      </w:r>
      <w:r>
        <w:t>восстановить</w:t>
      </w:r>
      <w:r w:rsidR="00A10AC4" w:rsidRPr="009643F0">
        <w:t xml:space="preserve"> платежеспособность. В</w:t>
      </w:r>
      <w:r>
        <w:t xml:space="preserve"> обратном случае структура баланса </w:t>
      </w:r>
      <w:r w:rsidR="00A10AC4" w:rsidRPr="009643F0">
        <w:t xml:space="preserve"> </w:t>
      </w:r>
      <w:r>
        <w:t>счи</w:t>
      </w:r>
      <w:r w:rsidR="00A10AC4" w:rsidRPr="009643F0">
        <w:t>тается неудовлетворительной.</w:t>
      </w:r>
    </w:p>
    <w:p w:rsidR="00A10AC4" w:rsidRDefault="00CD5726" w:rsidP="00171F95">
      <w:pPr>
        <w:autoSpaceDE w:val="0"/>
        <w:autoSpaceDN w:val="0"/>
        <w:adjustRightInd w:val="0"/>
        <w:ind w:firstLine="400"/>
        <w:jc w:val="both"/>
      </w:pPr>
      <w:r>
        <w:tab/>
      </w:r>
      <w:r w:rsidR="00A10AC4" w:rsidRPr="009643F0">
        <w:t xml:space="preserve">В тех случаях, когда </w:t>
      </w:r>
      <w:r w:rsidR="00F7657F">
        <w:rPr>
          <w:i/>
        </w:rPr>
        <w:t>К</w:t>
      </w:r>
      <w:r w:rsidR="00F7657F">
        <w:rPr>
          <w:i/>
          <w:vertAlign w:val="subscript"/>
        </w:rPr>
        <w:t>1</w:t>
      </w:r>
      <w:r w:rsidR="00A10AC4" w:rsidRPr="009643F0">
        <w:t xml:space="preserve"> и </w:t>
      </w:r>
      <w:r w:rsidR="00F7657F">
        <w:rPr>
          <w:i/>
        </w:rPr>
        <w:t>К</w:t>
      </w:r>
      <w:r w:rsidR="00F7657F">
        <w:rPr>
          <w:i/>
          <w:vertAlign w:val="subscript"/>
        </w:rPr>
        <w:t>2</w:t>
      </w:r>
      <w:r w:rsidR="00A10AC4" w:rsidRPr="009643F0">
        <w:t xml:space="preserve">, больше нормативных </w:t>
      </w:r>
      <w:r w:rsidR="00F7657F">
        <w:t>значений</w:t>
      </w:r>
      <w:r w:rsidR="00A10AC4" w:rsidRPr="009643F0">
        <w:t xml:space="preserve"> рассчитывается коэффицие</w:t>
      </w:r>
      <w:r w:rsidR="00F7657F">
        <w:t>нт утраты платежеспособности за 3 месяца:</w:t>
      </w:r>
    </w:p>
    <w:p w:rsidR="00F7657F" w:rsidRDefault="00F7657F" w:rsidP="00171F95">
      <w:pPr>
        <w:autoSpaceDE w:val="0"/>
        <w:autoSpaceDN w:val="0"/>
        <w:adjustRightInd w:val="0"/>
        <w:ind w:firstLine="400"/>
        <w:jc w:val="both"/>
      </w:pPr>
    </w:p>
    <w:p w:rsidR="00A10AC4" w:rsidRPr="00F7657F" w:rsidRDefault="00F7657F" w:rsidP="00F7657F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</w:rPr>
        <w:t>К</w:t>
      </w:r>
      <w:r>
        <w:rPr>
          <w:i/>
          <w:iCs/>
          <w:vertAlign w:val="subscript"/>
        </w:rPr>
        <w:t>зу</w:t>
      </w:r>
      <w:r>
        <w:rPr>
          <w:i/>
          <w:iCs/>
        </w:rPr>
        <w:t xml:space="preserve"> = </w:t>
      </w:r>
      <w:r w:rsidRPr="00F7657F">
        <w:rPr>
          <w:i/>
          <w:iCs/>
        </w:rPr>
        <w:t>{</w:t>
      </w:r>
      <w:r>
        <w:rPr>
          <w:i/>
          <w:iCs/>
        </w:rPr>
        <w:t>К</w:t>
      </w:r>
      <w:r>
        <w:rPr>
          <w:i/>
          <w:iCs/>
          <w:vertAlign w:val="subscript"/>
        </w:rPr>
        <w:t>1ф</w:t>
      </w:r>
      <w:r>
        <w:rPr>
          <w:i/>
          <w:iCs/>
        </w:rPr>
        <w:t xml:space="preserve"> + 3 : Т (К</w:t>
      </w:r>
      <w:r>
        <w:rPr>
          <w:i/>
          <w:iCs/>
          <w:vertAlign w:val="subscript"/>
        </w:rPr>
        <w:t>1ф</w:t>
      </w:r>
      <w:r>
        <w:rPr>
          <w:i/>
          <w:iCs/>
        </w:rPr>
        <w:t xml:space="preserve"> – К</w:t>
      </w:r>
      <w:r>
        <w:rPr>
          <w:i/>
          <w:iCs/>
          <w:vertAlign w:val="subscript"/>
        </w:rPr>
        <w:t>1в</w:t>
      </w:r>
      <w:r>
        <w:rPr>
          <w:i/>
          <w:iCs/>
        </w:rPr>
        <w:t>)</w:t>
      </w:r>
      <w:r w:rsidRPr="00F7657F">
        <w:rPr>
          <w:i/>
          <w:iCs/>
        </w:rPr>
        <w:t>}</w:t>
      </w:r>
      <w:r>
        <w:rPr>
          <w:i/>
          <w:iCs/>
        </w:rPr>
        <w:t xml:space="preserve"> : 2</w:t>
      </w:r>
    </w:p>
    <w:p w:rsidR="00F7657F" w:rsidRPr="009643F0" w:rsidRDefault="00F7657F" w:rsidP="00171F95">
      <w:pPr>
        <w:autoSpaceDE w:val="0"/>
        <w:autoSpaceDN w:val="0"/>
        <w:adjustRightInd w:val="0"/>
        <w:jc w:val="both"/>
        <w:rPr>
          <w:i/>
          <w:iCs/>
        </w:rPr>
      </w:pPr>
    </w:p>
    <w:p w:rsidR="00F32AA2" w:rsidRPr="009643F0" w:rsidRDefault="00A10AC4" w:rsidP="00F7657F">
      <w:pPr>
        <w:autoSpaceDE w:val="0"/>
        <w:autoSpaceDN w:val="0"/>
        <w:adjustRightInd w:val="0"/>
        <w:ind w:firstLine="708"/>
        <w:jc w:val="both"/>
      </w:pPr>
      <w:r w:rsidRPr="009643F0">
        <w:t xml:space="preserve">При </w:t>
      </w:r>
      <w:r w:rsidRPr="009643F0">
        <w:rPr>
          <w:i/>
          <w:iCs/>
        </w:rPr>
        <w:t>К</w:t>
      </w:r>
      <w:r w:rsidR="00F7657F">
        <w:rPr>
          <w:i/>
          <w:iCs/>
          <w:vertAlign w:val="subscript"/>
        </w:rPr>
        <w:t xml:space="preserve">зу </w:t>
      </w:r>
      <w:r w:rsidRPr="009643F0">
        <w:rPr>
          <w:i/>
          <w:iCs/>
          <w:noProof/>
        </w:rPr>
        <w:t>&gt;</w:t>
      </w:r>
      <w:r w:rsidRPr="009643F0">
        <w:rPr>
          <w:noProof/>
        </w:rPr>
        <w:t xml:space="preserve"> 1</w:t>
      </w:r>
      <w:r w:rsidRPr="009643F0">
        <w:t xml:space="preserve"> у предприятия есть реальная возможность </w:t>
      </w:r>
      <w:r w:rsidR="00F7657F">
        <w:t>сохранить платежеспособность.</w:t>
      </w:r>
    </w:p>
    <w:p w:rsidR="009643F0" w:rsidRPr="009643F0" w:rsidRDefault="009643F0" w:rsidP="00F7657F">
      <w:pPr>
        <w:autoSpaceDE w:val="0"/>
        <w:autoSpaceDN w:val="0"/>
        <w:adjustRightInd w:val="0"/>
        <w:ind w:firstLine="708"/>
        <w:jc w:val="both"/>
      </w:pPr>
      <w:r w:rsidRPr="009643F0">
        <w:t>Большая дебиторская задолженность, как государственная, так и не зависящая от деятельности предприятия, оказывает отрицатель</w:t>
      </w:r>
      <w:r w:rsidRPr="009643F0">
        <w:softHyphen/>
        <w:t>ное влияние на перечисленные коэффициенты. Предприятие может исключить ее влияние в расчетах.</w:t>
      </w:r>
    </w:p>
    <w:p w:rsidR="009643F0" w:rsidRPr="009643F0" w:rsidRDefault="009643F0" w:rsidP="00F7657F">
      <w:pPr>
        <w:autoSpaceDE w:val="0"/>
        <w:autoSpaceDN w:val="0"/>
        <w:adjustRightInd w:val="0"/>
        <w:ind w:firstLine="708"/>
        <w:jc w:val="both"/>
      </w:pPr>
      <w:r w:rsidRPr="009643F0">
        <w:t>Предприятие определяет сумму необоснованной задолженности, срок ее возникновения и расходы по ее обслуживанию по формуле</w:t>
      </w:r>
      <w:r w:rsidR="00F7657F">
        <w:t>:</w:t>
      </w:r>
    </w:p>
    <w:p w:rsidR="00F7657F" w:rsidRDefault="00F7657F" w:rsidP="00171F95">
      <w:pPr>
        <w:autoSpaceDE w:val="0"/>
        <w:autoSpaceDN w:val="0"/>
        <w:adjustRightInd w:val="0"/>
        <w:jc w:val="both"/>
      </w:pPr>
    </w:p>
    <w:p w:rsidR="009643F0" w:rsidRPr="00F7657F" w:rsidRDefault="009643F0" w:rsidP="00F7657F">
      <w:pPr>
        <w:autoSpaceDE w:val="0"/>
        <w:autoSpaceDN w:val="0"/>
        <w:adjustRightInd w:val="0"/>
        <w:jc w:val="center"/>
        <w:rPr>
          <w:i/>
          <w:noProof/>
        </w:rPr>
      </w:pPr>
      <w:r w:rsidRPr="00F7657F">
        <w:rPr>
          <w:i/>
        </w:rPr>
        <w:t>ОНЗ</w:t>
      </w:r>
      <w:r w:rsidRPr="00F7657F">
        <w:rPr>
          <w:i/>
          <w:noProof/>
        </w:rPr>
        <w:t xml:space="preserve"> =</w:t>
      </w:r>
      <w:r w:rsidR="00F7657F">
        <w:rPr>
          <w:i/>
        </w:rPr>
        <w:t xml:space="preserve"> (НЗ</w:t>
      </w:r>
      <w:r w:rsidR="00F7657F" w:rsidRPr="00F7657F">
        <w:rPr>
          <w:i/>
        </w:rPr>
        <w:t xml:space="preserve"> </w:t>
      </w:r>
      <w:r w:rsidR="00F7657F">
        <w:t>х</w:t>
      </w:r>
      <w:r w:rsidR="00F7657F">
        <w:rPr>
          <w:i/>
        </w:rPr>
        <w:t xml:space="preserve"> </w:t>
      </w:r>
      <w:r w:rsidRPr="00F7657F">
        <w:rPr>
          <w:i/>
          <w:iCs/>
        </w:rPr>
        <w:t>Т</w:t>
      </w:r>
      <w:r w:rsidR="00F7657F">
        <w:rPr>
          <w:i/>
          <w:iCs/>
        </w:rPr>
        <w:t xml:space="preserve"> </w:t>
      </w:r>
      <w:r w:rsidRPr="00F7657F">
        <w:rPr>
          <w:i/>
          <w:iCs/>
        </w:rPr>
        <w:t>:</w:t>
      </w:r>
      <w:r w:rsidRPr="00F7657F">
        <w:rPr>
          <w:i/>
          <w:noProof/>
        </w:rPr>
        <w:t xml:space="preserve"> 12</w:t>
      </w:r>
      <w:r w:rsidRPr="00F7657F">
        <w:rPr>
          <w:i/>
        </w:rPr>
        <w:t xml:space="preserve"> </w:t>
      </w:r>
      <w:r w:rsidR="00F7657F">
        <w:t>х</w:t>
      </w:r>
      <w:r w:rsidRPr="00F7657F">
        <w:rPr>
          <w:i/>
        </w:rPr>
        <w:t xml:space="preserve"> УС)</w:t>
      </w:r>
      <w:r w:rsidR="00F7657F">
        <w:rPr>
          <w:i/>
          <w:noProof/>
        </w:rPr>
        <w:t xml:space="preserve"> : 100%</w:t>
      </w:r>
      <w:r w:rsidRPr="00F7657F">
        <w:rPr>
          <w:i/>
          <w:noProof/>
        </w:rPr>
        <w:t xml:space="preserve">     </w:t>
      </w:r>
    </w:p>
    <w:p w:rsidR="00F7657F" w:rsidRPr="00F7657F" w:rsidRDefault="00F7657F" w:rsidP="00F7657F">
      <w:pPr>
        <w:autoSpaceDE w:val="0"/>
        <w:autoSpaceDN w:val="0"/>
        <w:adjustRightInd w:val="0"/>
        <w:jc w:val="center"/>
        <w:rPr>
          <w:noProof/>
        </w:rPr>
      </w:pPr>
    </w:p>
    <w:p w:rsidR="009643F0" w:rsidRPr="00F7657F" w:rsidRDefault="009643F0" w:rsidP="00F7657F">
      <w:pPr>
        <w:autoSpaceDE w:val="0"/>
        <w:autoSpaceDN w:val="0"/>
        <w:adjustRightInd w:val="0"/>
        <w:ind w:left="1300" w:hanging="1300"/>
        <w:jc w:val="both"/>
        <w:rPr>
          <w:sz w:val="22"/>
          <w:szCs w:val="22"/>
        </w:rPr>
      </w:pPr>
      <w:r w:rsidRPr="00F7657F">
        <w:t xml:space="preserve">где    </w:t>
      </w:r>
      <w:r w:rsidR="00F7657F" w:rsidRPr="00F7657F">
        <w:tab/>
      </w:r>
      <w:r w:rsidR="00F7657F" w:rsidRPr="00F7657F">
        <w:tab/>
      </w:r>
      <w:r w:rsidRPr="00F7657F">
        <w:rPr>
          <w:sz w:val="22"/>
          <w:szCs w:val="22"/>
        </w:rPr>
        <w:t>ОНЗ</w:t>
      </w:r>
      <w:r w:rsidRPr="00F7657F">
        <w:rPr>
          <w:noProof/>
          <w:sz w:val="22"/>
          <w:szCs w:val="22"/>
        </w:rPr>
        <w:t xml:space="preserve"> —</w:t>
      </w:r>
      <w:r w:rsidRPr="00F7657F">
        <w:rPr>
          <w:sz w:val="22"/>
          <w:szCs w:val="22"/>
        </w:rPr>
        <w:t xml:space="preserve"> расходы по обслужив</w:t>
      </w:r>
      <w:r w:rsidR="00F7657F" w:rsidRPr="00F7657F">
        <w:rPr>
          <w:sz w:val="22"/>
          <w:szCs w:val="22"/>
        </w:rPr>
        <w:t xml:space="preserve">анию необоснованной дебиторской </w:t>
      </w:r>
      <w:r w:rsidRPr="00F7657F">
        <w:rPr>
          <w:sz w:val="22"/>
          <w:szCs w:val="22"/>
        </w:rPr>
        <w:t>задол</w:t>
      </w:r>
      <w:r w:rsidRPr="00F7657F">
        <w:rPr>
          <w:sz w:val="22"/>
          <w:szCs w:val="22"/>
        </w:rPr>
        <w:softHyphen/>
        <w:t>женности;</w:t>
      </w:r>
    </w:p>
    <w:p w:rsidR="009643F0" w:rsidRPr="00F7657F" w:rsidRDefault="009643F0" w:rsidP="00F7657F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  <w:r w:rsidRPr="00F7657F">
        <w:rPr>
          <w:bCs/>
          <w:sz w:val="22"/>
          <w:szCs w:val="22"/>
        </w:rPr>
        <w:t>НЗ</w:t>
      </w:r>
      <w:r w:rsidRPr="00F7657F">
        <w:rPr>
          <w:noProof/>
          <w:sz w:val="22"/>
          <w:szCs w:val="22"/>
        </w:rPr>
        <w:t xml:space="preserve"> —</w:t>
      </w:r>
      <w:r w:rsidRPr="00F7657F">
        <w:rPr>
          <w:sz w:val="22"/>
          <w:szCs w:val="22"/>
        </w:rPr>
        <w:t xml:space="preserve"> сумма необоснованной задолженности;</w:t>
      </w:r>
    </w:p>
    <w:p w:rsidR="009643F0" w:rsidRPr="00F7657F" w:rsidRDefault="009643F0" w:rsidP="00F7657F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  <w:r w:rsidRPr="00F7657F">
        <w:rPr>
          <w:i/>
          <w:iCs/>
          <w:sz w:val="22"/>
          <w:szCs w:val="22"/>
        </w:rPr>
        <w:t>Т</w:t>
      </w:r>
      <w:r w:rsidRPr="00F7657F">
        <w:rPr>
          <w:i/>
          <w:iCs/>
          <w:noProof/>
          <w:sz w:val="22"/>
          <w:szCs w:val="22"/>
        </w:rPr>
        <w:t xml:space="preserve"> —</w:t>
      </w:r>
      <w:r w:rsidRPr="00F7657F">
        <w:rPr>
          <w:sz w:val="22"/>
          <w:szCs w:val="22"/>
        </w:rPr>
        <w:t xml:space="preserve"> период задолженности, мес.;</w:t>
      </w:r>
    </w:p>
    <w:p w:rsidR="009643F0" w:rsidRPr="00F7657F" w:rsidRDefault="009643F0" w:rsidP="00F7657F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  <w:r w:rsidRPr="00F7657F">
        <w:rPr>
          <w:sz w:val="22"/>
          <w:szCs w:val="22"/>
        </w:rPr>
        <w:t>УС</w:t>
      </w:r>
      <w:r w:rsidRPr="00F7657F">
        <w:rPr>
          <w:noProof/>
          <w:sz w:val="22"/>
          <w:szCs w:val="22"/>
        </w:rPr>
        <w:t xml:space="preserve"> —</w:t>
      </w:r>
      <w:r w:rsidRPr="00F7657F">
        <w:rPr>
          <w:sz w:val="22"/>
          <w:szCs w:val="22"/>
        </w:rPr>
        <w:t xml:space="preserve"> годовая учетная ставка Банка России на момент возникновения задолженности.</w:t>
      </w:r>
    </w:p>
    <w:p w:rsidR="00F7657F" w:rsidRDefault="00F7657F" w:rsidP="00F7657F">
      <w:pPr>
        <w:ind w:firstLine="708"/>
        <w:jc w:val="both"/>
      </w:pPr>
    </w:p>
    <w:p w:rsidR="0006412F" w:rsidRDefault="009643F0" w:rsidP="00F7657F">
      <w:pPr>
        <w:ind w:firstLine="708"/>
        <w:jc w:val="both"/>
      </w:pPr>
      <w:r w:rsidRPr="009643F0">
        <w:t>Причины неплатежеспособности предприятия могут быть как объективные, так и субъективные: непрофессиональный менеджмент, изношенное оборудование, падение спроса на выпускаемую продук</w:t>
      </w:r>
      <w:r w:rsidRPr="009643F0">
        <w:softHyphen/>
        <w:t>цию, убытки, несоразмерный фонд потребления, отвлечение средств в краткосрочные финансовые вложения, неправильный выбор форм безналичных расчетов, большая дебиторская и кредиторская задол</w:t>
      </w:r>
      <w:r w:rsidRPr="009643F0">
        <w:softHyphen/>
        <w:t>женность и др. После объявления предприятия неплатежеспособным администрация должна провести детальный финансовый анализ с целью точного определения причин этого положения.</w:t>
      </w:r>
    </w:p>
    <w:p w:rsidR="001901E9" w:rsidRPr="001D71EC" w:rsidRDefault="001901E9" w:rsidP="001D71EC">
      <w:pPr>
        <w:pStyle w:val="1"/>
        <w:rPr>
          <w:rFonts w:ascii="Times New Roman" w:hAnsi="Times New Roman"/>
          <w:i/>
          <w:iCs/>
          <w:sz w:val="28"/>
        </w:rPr>
      </w:pPr>
      <w:bookmarkStart w:id="9" w:name="_Toc86763944"/>
      <w:r w:rsidRPr="001D71EC">
        <w:rPr>
          <w:rFonts w:ascii="Times New Roman" w:hAnsi="Times New Roman"/>
          <w:i/>
          <w:iCs/>
          <w:sz w:val="28"/>
        </w:rPr>
        <w:t>Заключение.</w:t>
      </w:r>
      <w:bookmarkEnd w:id="9"/>
      <w:r w:rsidRPr="001D71EC">
        <w:rPr>
          <w:rFonts w:ascii="Times New Roman" w:hAnsi="Times New Roman"/>
          <w:i/>
          <w:iCs/>
          <w:sz w:val="28"/>
        </w:rPr>
        <w:t xml:space="preserve"> </w:t>
      </w:r>
    </w:p>
    <w:p w:rsidR="001901E9" w:rsidRDefault="001901E9" w:rsidP="00A44FF5">
      <w:pPr>
        <w:autoSpaceDE w:val="0"/>
        <w:autoSpaceDN w:val="0"/>
        <w:adjustRightInd w:val="0"/>
        <w:jc w:val="both"/>
        <w:rPr>
          <w:szCs w:val="18"/>
        </w:rPr>
      </w:pPr>
    </w:p>
    <w:p w:rsidR="001901E9" w:rsidRDefault="001901E9" w:rsidP="00A44FF5">
      <w:pPr>
        <w:autoSpaceDE w:val="0"/>
        <w:autoSpaceDN w:val="0"/>
        <w:adjustRightInd w:val="0"/>
        <w:ind w:firstLine="708"/>
        <w:jc w:val="both"/>
        <w:rPr>
          <w:szCs w:val="20"/>
        </w:rPr>
      </w:pPr>
      <w:r>
        <w:rPr>
          <w:szCs w:val="18"/>
        </w:rPr>
        <w:t xml:space="preserve">Одной из категорий рыночного хозяйствования является банкротство (несостоятельность) хозяйствующих субъектов. </w:t>
      </w:r>
      <w:r>
        <w:rPr>
          <w:szCs w:val="20"/>
        </w:rPr>
        <w:t xml:space="preserve">Вся жесткость рыночного механизма объясняется тем, что банкротство предприятий и определенный уровень безработицы являются своего рода платой за результативность хозяйственной деятельности. </w:t>
      </w:r>
    </w:p>
    <w:p w:rsidR="001901E9" w:rsidRDefault="001901E9" w:rsidP="00A44FF5">
      <w:pPr>
        <w:autoSpaceDE w:val="0"/>
        <w:autoSpaceDN w:val="0"/>
        <w:adjustRightInd w:val="0"/>
        <w:ind w:firstLine="708"/>
        <w:jc w:val="both"/>
        <w:rPr>
          <w:szCs w:val="18"/>
        </w:rPr>
      </w:pPr>
      <w:r>
        <w:rPr>
          <w:szCs w:val="20"/>
        </w:rPr>
        <w:t>Банкротство – стало фактом в России. С одной стороны банкротство – крах, гибель предприятия. Но с другой стороны – это толчок  к изменению  в лучшую сторону, возможность  возрождения  с учетом прошлых ошибок.  Процедуры, используемые в качестве необходимых  для вывода предприятия из кризисного состояния устанавливаются законодательно.</w:t>
      </w:r>
    </w:p>
    <w:p w:rsidR="001901E9" w:rsidRDefault="001901E9" w:rsidP="00A44FF5">
      <w:pPr>
        <w:jc w:val="both"/>
      </w:pPr>
      <w:r>
        <w:t>В зависимости от особенностей функциониро</w:t>
      </w:r>
      <w:r>
        <w:softHyphen/>
        <w:t>вания предприятий, их места в сложившейся систе</w:t>
      </w:r>
      <w:r>
        <w:softHyphen/>
        <w:t>ме хозяйственных связей, роли, которую они играют в региональном хозяйственном комплексе и в соот</w:t>
      </w:r>
      <w:r>
        <w:softHyphen/>
        <w:t>ветствующей отрасли, могут быть предложены раз</w:t>
      </w:r>
      <w:r>
        <w:softHyphen/>
        <w:t>личные процедуры: продажа предприятия целиком;  преобразование его в акционерное общество и продажа контрольного пакета на инвестиционных торгах, коммерческом аукционе или конкурсе; применение процедур внешнего управления; продажа на инвестиционных торгах с одновременной реструктуризацией капитала; диверсификация производств; ликвидация предприятия как юридического лица возможным сохранением имеющих самостоятельное значение активов предприятия путем продажи их единым</w:t>
      </w:r>
      <w:r w:rsidR="00A44FF5">
        <w:t xml:space="preserve"> имущественным лотом в процессе конкурсного</w:t>
      </w:r>
      <w:r>
        <w:t xml:space="preserve"> производства; реструктуризация в рамках санации на основе негосударственных средств.</w:t>
      </w:r>
    </w:p>
    <w:p w:rsidR="00A44FF5" w:rsidRDefault="00A44FF5" w:rsidP="00A44FF5">
      <w:pPr>
        <w:ind w:firstLine="708"/>
        <w:jc w:val="both"/>
        <w:rPr>
          <w:szCs w:val="18"/>
        </w:rPr>
      </w:pPr>
      <w:r>
        <w:rPr>
          <w:szCs w:val="18"/>
        </w:rPr>
        <w:t>Необходимо отметить, что процедура банкротства применима как к государственным, так и предприятиям иных форм собственности. Квалифицированная реализация уже существующего законодательства о несостоятельности и неплатежеспособности предприятий позволяет осуществить реорганизацию, перепрофилирование на производство пользующейся платежеспособным спросом продукции, привлечение инвестиций в предприятия,   в конечном итоге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экономическое оздоровление.</w:t>
      </w:r>
    </w:p>
    <w:p w:rsidR="00A44FF5" w:rsidRPr="009643F0" w:rsidRDefault="00A44FF5" w:rsidP="00A44FF5">
      <w:pPr>
        <w:autoSpaceDE w:val="0"/>
        <w:autoSpaceDN w:val="0"/>
        <w:adjustRightInd w:val="0"/>
        <w:ind w:firstLine="708"/>
        <w:jc w:val="both"/>
      </w:pPr>
      <w:r w:rsidRPr="009643F0">
        <w:t>Закон о несостоятельности (банкротстве) много внимания уде</w:t>
      </w:r>
      <w:r w:rsidRPr="009643F0">
        <w:softHyphen/>
        <w:t>ляет вопросам предупреждения банкротства, предусматривая меры по финансовому оздоровлению должника, проводимые собственни</w:t>
      </w:r>
      <w:r w:rsidRPr="009643F0">
        <w:softHyphen/>
        <w:t>ками имущества, органами федеральной исполнительной власти субъектов Российской Федерации, а также органами местного само</w:t>
      </w:r>
      <w:r w:rsidRPr="009643F0">
        <w:softHyphen/>
        <w:t>управления. Эти меры следует применять к неплатежеспособному должнику до момента подачи в арбитражный суд заявления о при</w:t>
      </w:r>
      <w:r w:rsidRPr="009643F0">
        <w:softHyphen/>
        <w:t>знании его банкротом. Инициатива по оздоровлению должника мо</w:t>
      </w:r>
      <w:r w:rsidRPr="009643F0">
        <w:softHyphen/>
        <w:t>жет исходить от кредиторов либо от иного лица по соглашению с должником. Однако финансовая и другая помощь может осуществ</w:t>
      </w:r>
      <w:r w:rsidRPr="009643F0">
        <w:softHyphen/>
        <w:t>ляться лишь с согласия должника. При этом важно до определенного момента не разглашать информацию о финансовом положении дол</w:t>
      </w:r>
      <w:r w:rsidRPr="009643F0">
        <w:softHyphen/>
        <w:t>жника, чтобы не усугубить его положения и не снизить эффектив</w:t>
      </w:r>
      <w:r w:rsidRPr="009643F0">
        <w:softHyphen/>
        <w:t>ность мер по оздоровлению.</w:t>
      </w:r>
    </w:p>
    <w:p w:rsidR="001901E9" w:rsidRDefault="001901E9" w:rsidP="001901E9">
      <w:pPr>
        <w:jc w:val="both"/>
        <w:rPr>
          <w:szCs w:val="18"/>
        </w:rPr>
      </w:pPr>
    </w:p>
    <w:p w:rsidR="001901E9" w:rsidRDefault="001901E9" w:rsidP="001901E9">
      <w:pPr>
        <w:jc w:val="both"/>
        <w:rPr>
          <w:szCs w:val="18"/>
        </w:rPr>
      </w:pPr>
    </w:p>
    <w:p w:rsidR="001901E9" w:rsidRPr="001D71EC" w:rsidRDefault="001901E9" w:rsidP="001D71EC">
      <w:pPr>
        <w:pStyle w:val="1"/>
        <w:rPr>
          <w:rFonts w:ascii="Times New Roman" w:hAnsi="Times New Roman"/>
          <w:i/>
          <w:iCs/>
          <w:sz w:val="28"/>
        </w:rPr>
      </w:pPr>
      <w:bookmarkStart w:id="10" w:name="_Toc86763945"/>
      <w:r w:rsidRPr="001D71EC">
        <w:rPr>
          <w:rFonts w:ascii="Times New Roman" w:hAnsi="Times New Roman"/>
          <w:i/>
          <w:iCs/>
          <w:sz w:val="28"/>
        </w:rPr>
        <w:t>Список использованных источников  и  литературы:</w:t>
      </w:r>
      <w:bookmarkEnd w:id="10"/>
    </w:p>
    <w:p w:rsidR="001901E9" w:rsidRDefault="001901E9" w:rsidP="001901E9">
      <w:pPr>
        <w:jc w:val="center"/>
        <w:rPr>
          <w:b/>
          <w:bCs/>
          <w:szCs w:val="18"/>
        </w:rPr>
      </w:pPr>
    </w:p>
    <w:p w:rsidR="001901E9" w:rsidRDefault="001901E9" w:rsidP="00A44FF5">
      <w:pPr>
        <w:autoSpaceDE w:val="0"/>
        <w:autoSpaceDN w:val="0"/>
        <w:adjustRightInd w:val="0"/>
        <w:ind w:firstLine="708"/>
        <w:jc w:val="both"/>
        <w:rPr>
          <w:noProof/>
          <w:szCs w:val="18"/>
        </w:rPr>
      </w:pPr>
      <w:r>
        <w:rPr>
          <w:szCs w:val="18"/>
        </w:rPr>
        <w:t>1. Гражданский кодекс РФ, часть</w:t>
      </w:r>
      <w:r>
        <w:rPr>
          <w:noProof/>
          <w:szCs w:val="18"/>
        </w:rPr>
        <w:t xml:space="preserve"> 1</w:t>
      </w:r>
    </w:p>
    <w:p w:rsidR="001901E9" w:rsidRDefault="001901E9" w:rsidP="00A44FF5">
      <w:pPr>
        <w:autoSpaceDE w:val="0"/>
        <w:autoSpaceDN w:val="0"/>
        <w:adjustRightInd w:val="0"/>
        <w:ind w:firstLine="708"/>
        <w:jc w:val="both"/>
        <w:rPr>
          <w:szCs w:val="18"/>
        </w:rPr>
      </w:pPr>
      <w:r>
        <w:rPr>
          <w:szCs w:val="18"/>
        </w:rPr>
        <w:t>2. Письмо ЦБ РФ</w:t>
      </w:r>
      <w:r>
        <w:rPr>
          <w:noProof/>
          <w:szCs w:val="18"/>
        </w:rPr>
        <w:t xml:space="preserve"> N</w:t>
      </w:r>
      <w:r>
        <w:rPr>
          <w:szCs w:val="18"/>
        </w:rPr>
        <w:t xml:space="preserve"> 83-П от 21.07.99г. "Положение о порядке выдачи и аннулирования Банком России аттестатов руководителя вре</w:t>
      </w:r>
      <w:r>
        <w:rPr>
          <w:szCs w:val="18"/>
        </w:rPr>
        <w:softHyphen/>
        <w:t>менной администрации по управлению кредитной организацией и арбитражного управляющего при банкротстве кредитной организации"</w:t>
      </w:r>
    </w:p>
    <w:p w:rsidR="001901E9" w:rsidRDefault="001901E9" w:rsidP="00A44FF5">
      <w:pPr>
        <w:autoSpaceDE w:val="0"/>
        <w:autoSpaceDN w:val="0"/>
        <w:adjustRightInd w:val="0"/>
        <w:ind w:firstLine="708"/>
        <w:jc w:val="both"/>
        <w:rPr>
          <w:szCs w:val="18"/>
        </w:rPr>
      </w:pPr>
      <w:r>
        <w:rPr>
          <w:szCs w:val="18"/>
        </w:rPr>
        <w:t>3. Письмо ЦБ РФ</w:t>
      </w:r>
      <w:r>
        <w:rPr>
          <w:noProof/>
          <w:szCs w:val="18"/>
        </w:rPr>
        <w:t xml:space="preserve"> N</w:t>
      </w:r>
      <w:r>
        <w:rPr>
          <w:szCs w:val="18"/>
        </w:rPr>
        <w:t xml:space="preserve"> 84-И от 12.07.99г.  Инструкция "О порядке осуществления мер по предупреждению несостоятельности (банкротст</w:t>
      </w:r>
      <w:r>
        <w:rPr>
          <w:szCs w:val="18"/>
        </w:rPr>
        <w:softHyphen/>
        <w:t>ва) кредитных организаций"</w:t>
      </w:r>
    </w:p>
    <w:p w:rsidR="001901E9" w:rsidRDefault="001D71EC" w:rsidP="00A44FF5">
      <w:pPr>
        <w:autoSpaceDE w:val="0"/>
        <w:autoSpaceDN w:val="0"/>
        <w:adjustRightInd w:val="0"/>
        <w:ind w:firstLine="708"/>
        <w:jc w:val="both"/>
        <w:rPr>
          <w:szCs w:val="18"/>
        </w:rPr>
      </w:pPr>
      <w:r>
        <w:rPr>
          <w:szCs w:val="18"/>
        </w:rPr>
        <w:t>4</w:t>
      </w:r>
      <w:r w:rsidR="001901E9">
        <w:rPr>
          <w:szCs w:val="18"/>
        </w:rPr>
        <w:t xml:space="preserve"> Постановление Правительства РФ</w:t>
      </w:r>
      <w:r w:rsidR="001901E9">
        <w:rPr>
          <w:noProof/>
          <w:szCs w:val="18"/>
        </w:rPr>
        <w:t xml:space="preserve"> N 537</w:t>
      </w:r>
      <w:r w:rsidR="001901E9">
        <w:rPr>
          <w:szCs w:val="18"/>
        </w:rPr>
        <w:t xml:space="preserve"> от 1.06.98г. "О Фе</w:t>
      </w:r>
      <w:r w:rsidR="001901E9">
        <w:rPr>
          <w:szCs w:val="18"/>
        </w:rPr>
        <w:softHyphen/>
        <w:t>деральной службе России по делам о несостоятельности и финансово</w:t>
      </w:r>
      <w:r w:rsidR="001901E9">
        <w:rPr>
          <w:szCs w:val="18"/>
        </w:rPr>
        <w:softHyphen/>
        <w:t>му оздоровлению"</w:t>
      </w:r>
    </w:p>
    <w:p w:rsidR="001901E9" w:rsidRDefault="001D71EC" w:rsidP="00A44FF5">
      <w:pPr>
        <w:autoSpaceDE w:val="0"/>
        <w:autoSpaceDN w:val="0"/>
        <w:adjustRightInd w:val="0"/>
        <w:ind w:firstLine="708"/>
        <w:jc w:val="both"/>
        <w:rPr>
          <w:szCs w:val="18"/>
        </w:rPr>
      </w:pPr>
      <w:r>
        <w:rPr>
          <w:szCs w:val="18"/>
        </w:rPr>
        <w:t>5</w:t>
      </w:r>
      <w:r w:rsidR="001901E9">
        <w:rPr>
          <w:szCs w:val="18"/>
        </w:rPr>
        <w:t xml:space="preserve"> Распоряжение Федеральной службы России  по делам о не</w:t>
      </w:r>
      <w:r w:rsidR="001901E9">
        <w:rPr>
          <w:szCs w:val="18"/>
        </w:rPr>
        <w:softHyphen/>
        <w:t>состоятельности и финансовому оздоровлению от</w:t>
      </w:r>
      <w:r w:rsidR="001901E9">
        <w:rPr>
          <w:noProof/>
          <w:szCs w:val="18"/>
        </w:rPr>
        <w:t xml:space="preserve"> 13.03.99</w:t>
      </w:r>
      <w:r w:rsidR="001901E9">
        <w:rPr>
          <w:szCs w:val="18"/>
        </w:rPr>
        <w:t xml:space="preserve"> г.</w:t>
      </w:r>
      <w:r w:rsidR="001901E9">
        <w:rPr>
          <w:noProof/>
          <w:szCs w:val="18"/>
        </w:rPr>
        <w:t xml:space="preserve"> N</w:t>
      </w:r>
      <w:r w:rsidR="001901E9">
        <w:rPr>
          <w:szCs w:val="18"/>
        </w:rPr>
        <w:t xml:space="preserve"> 13-р "О введении мониторинга финансового состояния организаций и учета их платежеспособности"</w:t>
      </w:r>
    </w:p>
    <w:p w:rsidR="001901E9" w:rsidRDefault="001D71EC" w:rsidP="00A44FF5">
      <w:pPr>
        <w:autoSpaceDE w:val="0"/>
        <w:autoSpaceDN w:val="0"/>
        <w:adjustRightInd w:val="0"/>
        <w:ind w:firstLine="708"/>
        <w:jc w:val="both"/>
        <w:rPr>
          <w:szCs w:val="18"/>
        </w:rPr>
      </w:pPr>
      <w:r>
        <w:rPr>
          <w:szCs w:val="18"/>
        </w:rPr>
        <w:t>6</w:t>
      </w:r>
      <w:r w:rsidR="001901E9">
        <w:rPr>
          <w:szCs w:val="18"/>
        </w:rPr>
        <w:t xml:space="preserve"> Указ Президента РФ</w:t>
      </w:r>
      <w:r w:rsidR="001901E9">
        <w:rPr>
          <w:noProof/>
          <w:szCs w:val="18"/>
        </w:rPr>
        <w:t xml:space="preserve"> N 199</w:t>
      </w:r>
      <w:r w:rsidR="001901E9">
        <w:rPr>
          <w:szCs w:val="18"/>
        </w:rPr>
        <w:t xml:space="preserve"> от 14.02.96г. "О некоторых </w:t>
      </w:r>
      <w:r w:rsidR="00A44FF5">
        <w:rPr>
          <w:szCs w:val="18"/>
        </w:rPr>
        <w:t>мерах</w:t>
      </w:r>
      <w:r w:rsidR="001901E9">
        <w:rPr>
          <w:szCs w:val="18"/>
        </w:rPr>
        <w:t xml:space="preserve"> по реализации решений об обращении взыскания на имущество ор</w:t>
      </w:r>
      <w:r w:rsidR="001901E9">
        <w:rPr>
          <w:szCs w:val="18"/>
        </w:rPr>
        <w:softHyphen/>
        <w:t>ганизаций"</w:t>
      </w:r>
    </w:p>
    <w:p w:rsidR="001901E9" w:rsidRDefault="001D71EC" w:rsidP="00A44FF5">
      <w:pPr>
        <w:autoSpaceDE w:val="0"/>
        <w:autoSpaceDN w:val="0"/>
        <w:adjustRightInd w:val="0"/>
        <w:ind w:firstLine="708"/>
        <w:jc w:val="both"/>
        <w:rPr>
          <w:szCs w:val="18"/>
        </w:rPr>
      </w:pPr>
      <w:r>
        <w:rPr>
          <w:szCs w:val="18"/>
        </w:rPr>
        <w:t>7</w:t>
      </w:r>
      <w:r w:rsidR="001901E9">
        <w:rPr>
          <w:szCs w:val="18"/>
        </w:rPr>
        <w:t xml:space="preserve"> Федеральный закон "О несостоятельности (банкротстве)" </w:t>
      </w:r>
      <w:r w:rsidR="001901E9">
        <w:rPr>
          <w:noProof/>
          <w:szCs w:val="18"/>
        </w:rPr>
        <w:t>N</w:t>
      </w:r>
      <w:r w:rsidR="001901E9">
        <w:rPr>
          <w:szCs w:val="18"/>
        </w:rPr>
        <w:t xml:space="preserve"> 6-ФЗ от</w:t>
      </w:r>
      <w:r w:rsidR="001901E9">
        <w:rPr>
          <w:noProof/>
          <w:szCs w:val="18"/>
        </w:rPr>
        <w:t xml:space="preserve"> 8.01</w:t>
      </w:r>
      <w:r w:rsidR="001901E9">
        <w:rPr>
          <w:szCs w:val="18"/>
        </w:rPr>
        <w:t>.98г.</w:t>
      </w:r>
    </w:p>
    <w:p w:rsidR="001901E9" w:rsidRDefault="001901E9" w:rsidP="001901E9">
      <w:pPr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10.  Федеральный закон</w:t>
      </w:r>
      <w:r>
        <w:rPr>
          <w:noProof/>
          <w:szCs w:val="18"/>
        </w:rPr>
        <w:t xml:space="preserve"> N</w:t>
      </w:r>
      <w:r>
        <w:rPr>
          <w:szCs w:val="18"/>
        </w:rPr>
        <w:t xml:space="preserve"> 40-Ф.З от</w:t>
      </w:r>
      <w:r>
        <w:rPr>
          <w:noProof/>
          <w:szCs w:val="18"/>
        </w:rPr>
        <w:t xml:space="preserve"> 25.02.99r,</w:t>
      </w:r>
      <w:r>
        <w:rPr>
          <w:szCs w:val="18"/>
        </w:rPr>
        <w:t xml:space="preserve"> "О несостоятель</w:t>
      </w:r>
      <w:r>
        <w:rPr>
          <w:szCs w:val="18"/>
        </w:rPr>
        <w:softHyphen/>
        <w:t>ности (банкротстве) кредитных организаций"</w:t>
      </w:r>
    </w:p>
    <w:p w:rsidR="001901E9" w:rsidRDefault="001901E9" w:rsidP="001901E9">
      <w:pPr>
        <w:jc w:val="center"/>
        <w:rPr>
          <w:szCs w:val="18"/>
        </w:rPr>
      </w:pPr>
      <w:r>
        <w:rPr>
          <w:szCs w:val="18"/>
        </w:rPr>
        <w:t>***</w:t>
      </w:r>
    </w:p>
    <w:p w:rsidR="001901E9" w:rsidRDefault="001D71EC" w:rsidP="00A44FF5">
      <w:pPr>
        <w:ind w:firstLine="708"/>
        <w:rPr>
          <w:szCs w:val="18"/>
        </w:rPr>
      </w:pPr>
      <w:r>
        <w:rPr>
          <w:szCs w:val="18"/>
        </w:rPr>
        <w:t>8</w:t>
      </w:r>
      <w:r w:rsidR="001901E9">
        <w:rPr>
          <w:szCs w:val="18"/>
        </w:rPr>
        <w:t xml:space="preserve"> Белолипецкий В.Г. Финансы фирмы: Курс лекций / Под ред. И.П. Мерзлякова. – М.: ИНФРА-М, 1998. – 298с.</w:t>
      </w:r>
    </w:p>
    <w:p w:rsidR="001901E9" w:rsidRDefault="001D71EC" w:rsidP="001D71EC">
      <w:pPr>
        <w:ind w:firstLine="708"/>
        <w:rPr>
          <w:szCs w:val="18"/>
        </w:rPr>
      </w:pPr>
      <w:r>
        <w:rPr>
          <w:szCs w:val="18"/>
        </w:rPr>
        <w:t>9</w:t>
      </w:r>
      <w:r w:rsidR="001901E9">
        <w:rPr>
          <w:szCs w:val="18"/>
        </w:rPr>
        <w:t xml:space="preserve"> Бланк И. А. Основы финансового менеджмента. Т2. – К.: Ника-Центр, 1999. – 512с. – (Серия «Библиотека финансового менеджера»; Вып. 3).</w:t>
      </w:r>
    </w:p>
    <w:p w:rsidR="001901E9" w:rsidRDefault="001D71EC" w:rsidP="001D71EC">
      <w:pPr>
        <w:ind w:firstLine="708"/>
        <w:rPr>
          <w:szCs w:val="18"/>
        </w:rPr>
      </w:pPr>
      <w:r>
        <w:rPr>
          <w:szCs w:val="18"/>
        </w:rPr>
        <w:t xml:space="preserve">10. </w:t>
      </w:r>
      <w:r w:rsidR="001901E9">
        <w:rPr>
          <w:szCs w:val="18"/>
        </w:rPr>
        <w:t>Савицкая Г.В. Анализ хозяйственной деятельности  предприятия: 4-е издание, перераб. И доп. -</w:t>
      </w:r>
      <w:r>
        <w:rPr>
          <w:szCs w:val="18"/>
        </w:rPr>
        <w:t xml:space="preserve">  Минск: ООО «Новое знание». 2001</w:t>
      </w:r>
    </w:p>
    <w:p w:rsidR="001901E9" w:rsidRDefault="001D71EC" w:rsidP="001D71EC">
      <w:pPr>
        <w:ind w:firstLine="708"/>
        <w:rPr>
          <w:szCs w:val="18"/>
        </w:rPr>
      </w:pPr>
      <w:r>
        <w:t>11. Т</w:t>
      </w:r>
      <w:r w:rsidR="001901E9">
        <w:t xml:space="preserve">еория и практика антикризисного управления: Учебник для вузов/ Г.З. Базаров, С.Г. Беляев, Л.П. Белых и др.; Под ред. С.Г. Беляева и В.И. Кошкина. – М.: Закон и право, ЮНИТИ, </w:t>
      </w:r>
      <w:r>
        <w:t>2002 г.</w:t>
      </w:r>
    </w:p>
    <w:p w:rsidR="001901E9" w:rsidRDefault="001901E9" w:rsidP="009F5525">
      <w:pPr>
        <w:ind w:firstLine="708"/>
        <w:rPr>
          <w:szCs w:val="18"/>
        </w:rPr>
      </w:pPr>
      <w:r>
        <w:rPr>
          <w:szCs w:val="18"/>
        </w:rPr>
        <w:t>1</w:t>
      </w:r>
      <w:r w:rsidR="001D71EC">
        <w:rPr>
          <w:szCs w:val="18"/>
        </w:rPr>
        <w:t>2</w:t>
      </w:r>
      <w:r>
        <w:rPr>
          <w:szCs w:val="18"/>
        </w:rPr>
        <w:t xml:space="preserve">. Финансовый </w:t>
      </w:r>
      <w:r w:rsidR="009F5525">
        <w:rPr>
          <w:szCs w:val="18"/>
        </w:rPr>
        <w:t>менеджмент</w:t>
      </w:r>
      <w:r>
        <w:rPr>
          <w:szCs w:val="18"/>
        </w:rPr>
        <w:t>: Учебник для вузов</w:t>
      </w:r>
      <w:r w:rsidR="009F5525">
        <w:rPr>
          <w:szCs w:val="18"/>
        </w:rPr>
        <w:t xml:space="preserve"> / Под ред. а</w:t>
      </w:r>
      <w:r>
        <w:rPr>
          <w:szCs w:val="18"/>
        </w:rPr>
        <w:t xml:space="preserve">кадемика Г.Б. Поляка </w:t>
      </w:r>
      <w:r w:rsidR="009F5525">
        <w:rPr>
          <w:szCs w:val="18"/>
        </w:rPr>
        <w:t xml:space="preserve">. - </w:t>
      </w:r>
      <w:r>
        <w:rPr>
          <w:szCs w:val="18"/>
        </w:rPr>
        <w:t xml:space="preserve">М.: «Финансы». Издательское объединение «ЮНИТИ», </w:t>
      </w:r>
      <w:r w:rsidR="001D71EC">
        <w:rPr>
          <w:szCs w:val="18"/>
        </w:rPr>
        <w:t>2003.</w:t>
      </w:r>
    </w:p>
    <w:p w:rsidR="009F5525" w:rsidRDefault="009F5525" w:rsidP="009F5525">
      <w:pPr>
        <w:ind w:firstLine="708"/>
        <w:rPr>
          <w:szCs w:val="18"/>
        </w:rPr>
      </w:pPr>
      <w:r>
        <w:rPr>
          <w:szCs w:val="18"/>
        </w:rPr>
        <w:t>13. Финансовый менеджмент: Учебное пособие / Под ред. проф. Е.И. Шохина. – М.: ИД ФБК-ПРЕСС, 2003 г. – 408 с.</w:t>
      </w:r>
    </w:p>
    <w:p w:rsidR="001901E9" w:rsidRDefault="001901E9" w:rsidP="001901E9">
      <w:pPr>
        <w:rPr>
          <w:szCs w:val="18"/>
        </w:rPr>
      </w:pPr>
    </w:p>
    <w:p w:rsidR="001901E9" w:rsidRDefault="001901E9" w:rsidP="001901E9">
      <w:pPr>
        <w:rPr>
          <w:szCs w:val="18"/>
        </w:rPr>
      </w:pPr>
    </w:p>
    <w:p w:rsidR="001901E9" w:rsidRDefault="001901E9" w:rsidP="001901E9">
      <w:pPr>
        <w:rPr>
          <w:szCs w:val="18"/>
        </w:rPr>
      </w:pPr>
    </w:p>
    <w:p w:rsidR="001901E9" w:rsidRDefault="001901E9" w:rsidP="001901E9">
      <w:pPr>
        <w:rPr>
          <w:szCs w:val="18"/>
        </w:rPr>
      </w:pPr>
    </w:p>
    <w:p w:rsidR="001901E9" w:rsidRDefault="001901E9" w:rsidP="001901E9">
      <w:pPr>
        <w:rPr>
          <w:szCs w:val="18"/>
        </w:rPr>
      </w:pPr>
    </w:p>
    <w:p w:rsidR="001901E9" w:rsidRDefault="001901E9" w:rsidP="001901E9">
      <w:pPr>
        <w:rPr>
          <w:szCs w:val="18"/>
        </w:rPr>
      </w:pPr>
    </w:p>
    <w:p w:rsidR="00F7657F" w:rsidRPr="009643F0" w:rsidRDefault="00F7657F" w:rsidP="00F7657F">
      <w:pPr>
        <w:ind w:firstLine="708"/>
        <w:jc w:val="both"/>
      </w:pPr>
      <w:bookmarkStart w:id="11" w:name="_GoBack"/>
      <w:bookmarkEnd w:id="11"/>
    </w:p>
    <w:sectPr w:rsidR="00F7657F" w:rsidRPr="009643F0" w:rsidSect="00CA49CB">
      <w:pgSz w:w="11900" w:h="16820"/>
      <w:pgMar w:top="1134" w:right="567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8F1" w:rsidRDefault="001318F1">
      <w:r>
        <w:separator/>
      </w:r>
    </w:p>
  </w:endnote>
  <w:endnote w:type="continuationSeparator" w:id="0">
    <w:p w:rsidR="001318F1" w:rsidRDefault="0013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8F1" w:rsidRDefault="001318F1">
      <w:r>
        <w:separator/>
      </w:r>
    </w:p>
  </w:footnote>
  <w:footnote w:type="continuationSeparator" w:id="0">
    <w:p w:rsidR="001318F1" w:rsidRDefault="00131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CB" w:rsidRDefault="00CA49CB" w:rsidP="00CA49C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9CB" w:rsidRDefault="00CA49CB" w:rsidP="00CA49C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CB" w:rsidRDefault="00CA49CB" w:rsidP="00CA49C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3AE7">
      <w:rPr>
        <w:rStyle w:val="a6"/>
        <w:noProof/>
      </w:rPr>
      <w:t>2</w:t>
    </w:r>
    <w:r>
      <w:rPr>
        <w:rStyle w:val="a6"/>
      </w:rPr>
      <w:fldChar w:fldCharType="end"/>
    </w:r>
  </w:p>
  <w:p w:rsidR="00CA49CB" w:rsidRDefault="00CA49CB" w:rsidP="00CA49C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47BB"/>
    <w:multiLevelType w:val="hybridMultilevel"/>
    <w:tmpl w:val="A484D9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106C7"/>
    <w:multiLevelType w:val="hybridMultilevel"/>
    <w:tmpl w:val="FA74BFE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12F"/>
    <w:rsid w:val="0006412F"/>
    <w:rsid w:val="000805D0"/>
    <w:rsid w:val="001318F1"/>
    <w:rsid w:val="00171F95"/>
    <w:rsid w:val="00187B07"/>
    <w:rsid w:val="001901E9"/>
    <w:rsid w:val="001D71EC"/>
    <w:rsid w:val="00427EAE"/>
    <w:rsid w:val="00474B86"/>
    <w:rsid w:val="00794C57"/>
    <w:rsid w:val="00802672"/>
    <w:rsid w:val="00895DA6"/>
    <w:rsid w:val="008B1084"/>
    <w:rsid w:val="00952F83"/>
    <w:rsid w:val="009643F0"/>
    <w:rsid w:val="009F5525"/>
    <w:rsid w:val="00A10AC4"/>
    <w:rsid w:val="00A44FF5"/>
    <w:rsid w:val="00A544EB"/>
    <w:rsid w:val="00B0058E"/>
    <w:rsid w:val="00B86C81"/>
    <w:rsid w:val="00BC76C3"/>
    <w:rsid w:val="00CA49CB"/>
    <w:rsid w:val="00CC0319"/>
    <w:rsid w:val="00CD5726"/>
    <w:rsid w:val="00CE3B3F"/>
    <w:rsid w:val="00DE7DDF"/>
    <w:rsid w:val="00E7443F"/>
    <w:rsid w:val="00EE3AE7"/>
    <w:rsid w:val="00F24BDF"/>
    <w:rsid w:val="00F32AA2"/>
    <w:rsid w:val="00F7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D3FDC-DCA4-4644-AADC-9007AD16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F5"/>
    <w:rPr>
      <w:sz w:val="28"/>
      <w:szCs w:val="28"/>
    </w:rPr>
  </w:style>
  <w:style w:type="paragraph" w:styleId="1">
    <w:name w:val="heading 1"/>
    <w:basedOn w:val="a"/>
    <w:next w:val="a"/>
    <w:qFormat/>
    <w:rsid w:val="001D7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A49C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1901E9"/>
    <w:pPr>
      <w:jc w:val="center"/>
    </w:pPr>
    <w:rPr>
      <w:b/>
      <w:bCs/>
      <w:sz w:val="24"/>
      <w:szCs w:val="18"/>
    </w:rPr>
  </w:style>
  <w:style w:type="paragraph" w:styleId="10">
    <w:name w:val="toc 1"/>
    <w:basedOn w:val="a"/>
    <w:next w:val="a"/>
    <w:autoRedefine/>
    <w:semiHidden/>
    <w:rsid w:val="009F5525"/>
  </w:style>
  <w:style w:type="character" w:styleId="a3">
    <w:name w:val="Hyperlink"/>
    <w:basedOn w:val="a0"/>
    <w:rsid w:val="009F5525"/>
    <w:rPr>
      <w:color w:val="0000FF"/>
      <w:u w:val="single"/>
    </w:rPr>
  </w:style>
  <w:style w:type="paragraph" w:customStyle="1" w:styleId="5">
    <w:name w:val="заголовок 5"/>
    <w:basedOn w:val="a"/>
    <w:next w:val="a"/>
    <w:rsid w:val="00CA49CB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color w:val="000000"/>
      <w:sz w:val="24"/>
      <w:szCs w:val="24"/>
    </w:rPr>
  </w:style>
  <w:style w:type="paragraph" w:customStyle="1" w:styleId="a4">
    <w:name w:val="жора икс"/>
    <w:basedOn w:val="2"/>
    <w:rsid w:val="00CA49CB"/>
    <w:pPr>
      <w:spacing w:before="180"/>
      <w:outlineLvl w:val="9"/>
    </w:pPr>
    <w:rPr>
      <w:rFonts w:cs="Times New Roman"/>
      <w:bCs w:val="0"/>
      <w:i w:val="0"/>
      <w:iCs w:val="0"/>
      <w:sz w:val="32"/>
      <w:szCs w:val="20"/>
    </w:rPr>
  </w:style>
  <w:style w:type="paragraph" w:styleId="a5">
    <w:name w:val="header"/>
    <w:basedOn w:val="a"/>
    <w:rsid w:val="00CA49C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A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8814</Words>
  <Characters>50242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NoName Man</Company>
  <LinksUpToDate>false</LinksUpToDate>
  <CharactersWithSpaces>58939</CharactersWithSpaces>
  <SharedDoc>false</SharedDoc>
  <HLinks>
    <vt:vector size="66" baseType="variant">
      <vt:variant>
        <vt:i4>1769528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_Toc86763945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_Toc86763944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_Toc86763943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_Toc86763942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_Toc86763941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_Toc86763940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_Toc86763939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_Toc86763938</vt:lpwstr>
      </vt:variant>
      <vt:variant>
        <vt:i4>1638463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_Toc86763937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_Toc86763936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_Toc86763935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NoName Man</dc:creator>
  <cp:keywords/>
  <dc:description/>
  <cp:lastModifiedBy>admin</cp:lastModifiedBy>
  <cp:revision>2</cp:revision>
  <dcterms:created xsi:type="dcterms:W3CDTF">2014-04-17T09:58:00Z</dcterms:created>
  <dcterms:modified xsi:type="dcterms:W3CDTF">2014-04-17T09:58:00Z</dcterms:modified>
</cp:coreProperties>
</file>