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FB" w:rsidRPr="00430CEE" w:rsidRDefault="00BE30FB" w:rsidP="00BE30FB">
      <w:pPr>
        <w:spacing w:before="120"/>
        <w:jc w:val="center"/>
        <w:rPr>
          <w:b/>
          <w:bCs/>
          <w:sz w:val="32"/>
          <w:szCs w:val="32"/>
        </w:rPr>
      </w:pPr>
      <w:r w:rsidRPr="00430CEE">
        <w:rPr>
          <w:b/>
          <w:bCs/>
          <w:sz w:val="32"/>
          <w:szCs w:val="32"/>
        </w:rPr>
        <w:t>Баттон Томас</w:t>
      </w:r>
    </w:p>
    <w:p w:rsidR="00BE30FB" w:rsidRPr="00430CEE" w:rsidRDefault="00BE30FB" w:rsidP="00BE30FB">
      <w:pPr>
        <w:spacing w:before="120"/>
        <w:jc w:val="center"/>
        <w:rPr>
          <w:b/>
          <w:bCs/>
          <w:sz w:val="28"/>
          <w:szCs w:val="28"/>
        </w:rPr>
      </w:pPr>
      <w:r w:rsidRPr="00430CEE">
        <w:rPr>
          <w:b/>
          <w:bCs/>
          <w:sz w:val="28"/>
          <w:szCs w:val="28"/>
        </w:rPr>
        <w:t>(?-1634)</w:t>
      </w:r>
    </w:p>
    <w:p w:rsidR="00BE30FB" w:rsidRPr="00351F78" w:rsidRDefault="00BE30FB" w:rsidP="00BE30FB">
      <w:pPr>
        <w:spacing w:before="120"/>
        <w:ind w:firstLine="567"/>
        <w:jc w:val="both"/>
      </w:pPr>
      <w:r w:rsidRPr="00351F78">
        <w:t xml:space="preserve">В августе 1616 года Баттон за заслуги был посвящен в рыцари. Он не возвращался в Канаду, хотя и остался на королевской службе. Баттон был тыловым адмиралом в кампании 1620-1621 годов против пиратов Алжирского побережья. Томас Баттон, сын дворянина Майлза Баттона из Ворлетона в Глэморганшире, Уэльс, начал военно-морскую службу в юном возрасте. Когда в 1588, 1589 и 1601 годы испанский флот вторгся в Ирландию, он стал капитаном пинасса Луна . Для победы английской короны он сделал достаточно, чтобы заработать благодарность ее величества и пенсию в размере шести шиллингов и восьми пенсов. На следующий год он командовал приватирским судном Уиллоби , которое грабило испанские суда в Западной Индии. К тому времени, когда Баттон вернулся в Лондон, там возникла Компания лондонских купцов, отыскавших Северо-западный проход . В 1612 году Баттон стал ее членом. Предприниматели решили, что лишь сравнительно небольшое расстояние отделяет Западное море Гудзона от Восточной Азии и что можно немедленно начать выгодную торговлю с Китаем и Японией, с вице-королевством Перу и даже... с Соломоновыми островами. Они снарядили два корабля под начальством Томаса Баттона Резолыошен и Дискавери , объявив о том, что отправляют спасателей на поиски Генри Гудзона. Однако на самом деле поиски Гудзона менее всего занимали предпринимателей: в инструкции, данной Баттону, было прямо сказано, что он должен выйти в противоположный океан на широте примерно 58°, хотя точно было известно, что бунтовщики бросили Гудзона за сотни миль южнее; да и сам Баттон не думал обследовать западный берег Лабрадора, у которого было совершено преступление. Летом 1612 года Баттон достиг Гудзонова пролива и присвоил увиденному им острову у входа в пролив имя своего корабля Резольюшен. Продолжая путь на запад, он обнаружил на севере землю (о. Саутгемптон, принятую им за архипелаг) и остров (Коте). Затем между 60° 40'' и 53° северной широты он проследил берег новой земли, где открыл устье большой реки (Нельсон). За ней побережье круто поворачивало, но не на запад, а на восток, и разочарованный Баттон назвал новую землю, то есть западный берег Гудзонова залива, Обманутой надеждой . В устье Нельсона корабли стали на зимовку. Хотя зима выдалась мягкой, смертность среди моряков, вероятно, из-за цинги, была так велика, что не хватало рук для управления двумя кораблями, и один пришлось бросить. В июне 1613 года Баттон прошел этот путь снова, но в обратном направлении, вдоль западного берега Гудзонова залива и открыл устье реки (Черчилл); он продвинулся в поисках пути в Китай на север, с уклоном к востоку за 65° северной широты, пока не попал в залив или пролив, который вел еще дальше на север. </w:t>
      </w:r>
    </w:p>
    <w:p w:rsidR="00BE30FB" w:rsidRPr="00351F78" w:rsidRDefault="00BE30FB" w:rsidP="00BE30FB">
      <w:pPr>
        <w:spacing w:before="120"/>
        <w:ind w:firstLine="567"/>
        <w:jc w:val="both"/>
      </w:pPr>
      <w:r w:rsidRPr="00351F78">
        <w:t xml:space="preserve">Баттон дал ему латинское название Nec ultra ( He дальше ) пролив Рос-Уэлком. Огорченный мореплаватель не стал его исследовать. 29 июля он повернул обратно, у 80° западной долготы обнаружил остров Мансел и 27 сентября прибыл в Англию с новостью, очень неприятной для пайщиков Компании лондонских купцов . О пропавшем без вести Гудзоне и его спутниках никто из них и не вспомнил. В августе 1616 года Баттон за заслуги был посвящен в рыцари. Он не возвращался в Канаду, хотя и остался на королевской службе. Баттон был тыловым адмиралом в кампании 1620-1621 годов против пиратов Алжирского побережья. Умер он в апреле 1634 года.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0FB"/>
    <w:rsid w:val="00051FB8"/>
    <w:rsid w:val="00095BA6"/>
    <w:rsid w:val="00210DB3"/>
    <w:rsid w:val="0031418A"/>
    <w:rsid w:val="00343A56"/>
    <w:rsid w:val="00350B15"/>
    <w:rsid w:val="00351F78"/>
    <w:rsid w:val="00377A3D"/>
    <w:rsid w:val="00430CEE"/>
    <w:rsid w:val="0052086C"/>
    <w:rsid w:val="005A2562"/>
    <w:rsid w:val="00700843"/>
    <w:rsid w:val="00755964"/>
    <w:rsid w:val="008C19D7"/>
    <w:rsid w:val="00A44D32"/>
    <w:rsid w:val="00A97A7B"/>
    <w:rsid w:val="00BE30F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C86876-C683-4A31-8F5C-706FB37E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F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3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Company>Home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Баттон Томас</dc:title>
  <dc:subject/>
  <dc:creator>Alena</dc:creator>
  <cp:keywords/>
  <dc:description/>
  <cp:lastModifiedBy>admin</cp:lastModifiedBy>
  <cp:revision>2</cp:revision>
  <dcterms:created xsi:type="dcterms:W3CDTF">2014-02-18T12:22:00Z</dcterms:created>
  <dcterms:modified xsi:type="dcterms:W3CDTF">2014-02-18T12:22:00Z</dcterms:modified>
</cp:coreProperties>
</file>