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022" w:rsidRDefault="005431D0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</w:t>
      </w:r>
      <w:r>
        <w:br/>
      </w:r>
      <w:r>
        <w:rPr>
          <w:b/>
          <w:bCs/>
        </w:rPr>
        <w:t>2 Кавказская раса</w:t>
      </w:r>
      <w:r>
        <w:br/>
      </w:r>
      <w:r>
        <w:rPr>
          <w:b/>
          <w:bCs/>
        </w:rPr>
        <w:t>3 Подгруппы белого населения</w:t>
      </w:r>
      <w:r>
        <w:br/>
      </w:r>
      <w:r>
        <w:br/>
      </w:r>
      <w:r>
        <w:rPr>
          <w:b/>
          <w:bCs/>
        </w:rPr>
        <w:t>Список литературы</w:t>
      </w:r>
    </w:p>
    <w:p w:rsidR="004F7022" w:rsidRDefault="005431D0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4F7022" w:rsidRDefault="005431D0">
      <w:pPr>
        <w:pStyle w:val="a3"/>
      </w:pPr>
      <w:r>
        <w:t>Белые люди (англ. White people), в американском английском также Caucasian people) — исторический и культурно-этнографический термин, употребляющийся в различных контекстах для описания европеоидного населения. Основные носители данного термина — европейские народы.</w:t>
      </w:r>
    </w:p>
    <w:p w:rsidR="004F7022" w:rsidRDefault="005431D0">
      <w:pPr>
        <w:pStyle w:val="a3"/>
      </w:pPr>
      <w:r>
        <w:t>Значение термина со временем менялось. В некоторых современных странах, особенно Нового Света (Америка), где население в силу относительно недавней массовой иммиграции и укоренившегося колониального менталитета классифицируется государством не по национальностям, а по расам, понятие «белые люди» устойчиво вошло в повседневную жизнь на официальном и бытовом уровне. Особенно это заметно в странах с крайне конфликтными межрасовыми отношениями (США, ЮАР и др.), где белые группы населения возводили своё доминирующее положение в обществе в ранг абсолютного превосходства над другими небелыми группами, применяя для этого административные методы систематической дискриминации (апартеид), сегрегации и т. д. Схожие примеры поведения других рас также изобилуют в истории.</w:t>
      </w:r>
    </w:p>
    <w:p w:rsidR="004F7022" w:rsidRDefault="005431D0">
      <w:pPr>
        <w:pStyle w:val="a3"/>
      </w:pPr>
      <w:r>
        <w:t>Считается, что своего наивысшего пика численность и доля условно «белых» достигла в начале XX века, когда массы европейских колонистов заселяли обширные пространства Земли, известные как переселенческие колонии (Сибирь, Канада, США, Аргентина, Бразилия, Австралия, Новая Зеландия). Предположительно белые в то время составляли до 30 % населения планеты. В настоящее время после завершения демографического перехода в среде белого населения и значительного спада рождаемости, доля и численность белых постепенно сокращается (около 20 % мирового населения)[источник не указан 620 дней]. Так, в конце XX — начале XXI века в ряде стран «белые» перестали быть большинством населения (Бразилия, Казахстан). В большинстве стран с традиционно значительным белым присутствием их доля продолжает быстро снижаться (Киргизия, ЮАР). В ряде стран белое население исчезло вовсе в ходе процесса деколонизации (Ангола, Демократическая Республика Конго, Сомали).</w:t>
      </w:r>
    </w:p>
    <w:p w:rsidR="004F7022" w:rsidRDefault="005431D0">
      <w:pPr>
        <w:pStyle w:val="21"/>
        <w:pageBreakBefore/>
        <w:numPr>
          <w:ilvl w:val="0"/>
          <w:numId w:val="0"/>
        </w:numPr>
      </w:pPr>
      <w:r>
        <w:t>1. История</w:t>
      </w:r>
    </w:p>
    <w:p w:rsidR="004F7022" w:rsidRDefault="005431D0">
      <w:pPr>
        <w:pStyle w:val="a3"/>
      </w:pPr>
      <w:r>
        <w:t>Термин «белые» для описания людей появился в средневековой Европе (источник?) и особое распространение получил в ходе колониальных исследований и колониальных захватов, которые европейцы осуществляли в Америке, Азии и Африке в XV—XX веках, где понятие белый противопоставлялось всем другим небелым расам, которые получили свои названия по условной аналогии с цветами. Так, в мире не существует людей с белой кожей в прямом смысле слова. Даже у самых «белых» она желтоватая или розоватая. Точно также в мире нет в буквальном смысле жёлтых (азиаты), красных (индейцы) или совершенно чёрных (негры), но именно такие преувеличения получили распространение в речи людей.</w:t>
      </w:r>
    </w:p>
    <w:p w:rsidR="004F7022" w:rsidRDefault="005431D0">
      <w:pPr>
        <w:pStyle w:val="a3"/>
      </w:pPr>
      <w:r>
        <w:t>Несмотря на то что европейская колонизация была начата Испанией и Португалией, расизм и подчёркнутое определение европейцев как белых началось лишь после выхода на колониальную арену других европейских государств . В третьем Рейхе против «небелого» населения (евреи, цыгане) был развернуты все административные методы, в том числе появилось новое течение в науке — научный расизм, на основании которого высокопоставленные учёные проводили различные эксперименты, что доказать абсолютное превосходство белых над небелыми в умственном плане. Поляки и прибалты считались «не совсем пропащими» и рассматривались как «деградировавшие немцы», а потому им была предоставлена возможность ассимилироваться в немецкое сообщество, отказавшись от своего языка и культуры. Кроме того, белых постоянно натравливали на «небелых», придумывая мнимые или же преувеличивая явные угрозы со стороны небелых групп. Так появились понятия «Жёлтая опасность», «Натиск на Восток» и др.</w:t>
      </w:r>
    </w:p>
    <w:p w:rsidR="004F7022" w:rsidRDefault="005431D0">
      <w:pPr>
        <w:pStyle w:val="a3"/>
      </w:pPr>
      <w:r>
        <w:t>Та же самая модель восприятия белого и небелого действовала в США с момента основания государства, хотя со временем, по мере иссякания потока североевропейских колонистов, в категорию белых всё же были включены евреи, и даже сирийские и ливанские арабы. Такое «послабление» объяснялось во многом тем что основное внимание в стране было обращено на поддержание институциональной дискриминации негров (афроамериканцы). С целью недопущения «бесконтрольного смешения белых с неграми», особенно после отмены рабства в 1864 г., в ряде южных штатов были введены законы Джима Кроу, получил распространение правило одной капли крови, а межрасовые браки были запрещены до 1967 г. Антагонизм между белыми и небелыми долго сохранялся в ЮАР, где режим апартеида пал лишь в 1994 г. Примерами жестокого преследования белых другими расами могут служить Зимбабве (1980-) и ЮАР (1994-).</w:t>
      </w:r>
    </w:p>
    <w:p w:rsidR="004F7022" w:rsidRDefault="005431D0">
      <w:pPr>
        <w:pStyle w:val="a3"/>
      </w:pPr>
      <w:r>
        <w:t>Более дружественными отношения между белыми и небелыми группами в целом были в странах романской колонизации (Латинская Америка), где процесс метисации привёл к возникновению обширного класса метисов, мулатов и других переходных рас, смягчивших конфликтность на расовой почве. Такие страны как Бразилия даже получили статус расовых демократий. Романские колонизаторы относятся в основном к средиземноморскому типу белой расы. При этом даже в этих странах белые сохранили отчётливо доминирующее положение в политико-экономической сфере, а скрытый, завуалированный расизм по-прежнему имеет место.</w:t>
      </w:r>
    </w:p>
    <w:p w:rsidR="004F7022" w:rsidRDefault="005431D0">
      <w:pPr>
        <w:pStyle w:val="21"/>
        <w:pageBreakBefore/>
        <w:numPr>
          <w:ilvl w:val="0"/>
          <w:numId w:val="0"/>
        </w:numPr>
      </w:pPr>
      <w:r>
        <w:t>2. Кавказская раса</w:t>
      </w:r>
    </w:p>
    <w:p w:rsidR="004F7022" w:rsidRDefault="005431D0">
      <w:pPr>
        <w:pStyle w:val="a3"/>
      </w:pPr>
      <w:r>
        <w:t>Грузинский череп обнаруженный в 1795 году, выдвинутый Блуменбахом в качестве гипотезы о происхождении европейцев с Кавказа</w:t>
      </w:r>
    </w:p>
    <w:p w:rsidR="004F7022" w:rsidRDefault="005431D0">
      <w:pPr>
        <w:pStyle w:val="a3"/>
      </w:pPr>
      <w:r>
        <w:rPr>
          <w:b/>
          <w:bCs/>
        </w:rPr>
        <w:t>Кавказская раса</w:t>
      </w:r>
      <w:r>
        <w:t xml:space="preserve"> (лат. </w:t>
      </w:r>
      <w:r>
        <w:rPr>
          <w:i/>
          <w:iCs/>
        </w:rPr>
        <w:t>Varietas Caucasia</w:t>
      </w:r>
      <w:r>
        <w:t xml:space="preserve"> или </w:t>
      </w:r>
      <w:r>
        <w:rPr>
          <w:i/>
          <w:iCs/>
        </w:rPr>
        <w:t>Caucasian race</w:t>
      </w:r>
      <w:r>
        <w:t>) (не путать с Кавкасионской расой ) — термин для означения белой расы, введенный немецким антропологом Фридрихом Блуменбахом, отнёсшим к ней жителей Европы (за исключением самоедов, лапландцев, финнов, мадьяр и турок) и жителей южной Азии и северной и северо-восточной Африки. Название возникло от того, что Блуменбах считал Кавказ первым местопребыванием белого человека, и потому, что племена, живущие в настоящее время на Кавказе, он признавал наиболее чистым и несмешанным типом этой расы.</w:t>
      </w:r>
      <w:r>
        <w:rPr>
          <w:position w:val="10"/>
        </w:rPr>
        <w:t>[1]</w:t>
      </w:r>
      <w:r>
        <w:t xml:space="preserve"> В настоящее время термин </w:t>
      </w:r>
      <w:r>
        <w:rPr>
          <w:i/>
          <w:iCs/>
        </w:rPr>
        <w:t>Caucasian</w:t>
      </w:r>
      <w:r>
        <w:t xml:space="preserve"> в английском языке является стандартным обозначением белой расы. В западнославянских языках, таких как например словенский, словацкий, польский, чешский, белая раса именуется </w:t>
      </w:r>
      <w:r>
        <w:rPr>
          <w:i/>
          <w:iCs/>
        </w:rPr>
        <w:t>Kavkazijska</w:t>
      </w:r>
      <w:r>
        <w:t xml:space="preserve"> или </w:t>
      </w:r>
      <w:r>
        <w:rPr>
          <w:i/>
          <w:iCs/>
        </w:rPr>
        <w:t>Kaukazoidalna</w:t>
      </w:r>
      <w:r>
        <w:t xml:space="preserve">. В германских языках преимущественно используется термины </w:t>
      </w:r>
      <w:r>
        <w:rPr>
          <w:i/>
          <w:iCs/>
        </w:rPr>
        <w:t>Europide</w:t>
      </w:r>
      <w:r>
        <w:t xml:space="preserve">, </w:t>
      </w:r>
      <w:r>
        <w:rPr>
          <w:i/>
          <w:iCs/>
        </w:rPr>
        <w:t>Kaukasoid</w:t>
      </w:r>
      <w:r>
        <w:t xml:space="preserve"> либо </w:t>
      </w:r>
      <w:r>
        <w:rPr>
          <w:i/>
          <w:iCs/>
        </w:rPr>
        <w:t>Kaukasische</w:t>
      </w:r>
      <w:r>
        <w:t xml:space="preserve">. В романских языках, таких как португальский, итальянский и латинский используется </w:t>
      </w:r>
      <w:r>
        <w:rPr>
          <w:i/>
          <w:iCs/>
        </w:rPr>
        <w:t>Caucasiano</w:t>
      </w:r>
      <w:r>
        <w:t xml:space="preserve"> или </w:t>
      </w:r>
      <w:r>
        <w:rPr>
          <w:i/>
          <w:iCs/>
        </w:rPr>
        <w:t>Caucasia</w:t>
      </w:r>
      <w:r>
        <w:t>. Блуменбах писал:</w:t>
      </w:r>
    </w:p>
    <w:p w:rsidR="004F7022" w:rsidRDefault="005431D0">
      <w:pPr>
        <w:pStyle w:val="a3"/>
        <w:rPr>
          <w:position w:val="10"/>
        </w:rPr>
      </w:pPr>
      <w:r>
        <w:t>Кавказский тип - для изучения я взял именно этот тип, горский тип Кавказа, потому как его южный склон производит самую красивую расу людей, под этой расой я в первую очередь подразумеваю грузин. Все физиологические признаки сводятся к этому. Таким образом мы должны с большей уверенностью утверждать, что Кавказ это место рождения белого человека.</w:t>
      </w:r>
      <w:r>
        <w:rPr>
          <w:position w:val="10"/>
        </w:rPr>
        <w:t>[2][3][4]</w:t>
      </w:r>
    </w:p>
    <w:p w:rsidR="004F7022" w:rsidRDefault="005431D0">
      <w:pPr>
        <w:pStyle w:val="a3"/>
      </w:pPr>
      <w:r>
        <w:t>— Оригинал</w:t>
      </w:r>
    </w:p>
    <w:p w:rsidR="004F7022" w:rsidRDefault="005431D0">
      <w:pPr>
        <w:pStyle w:val="a3"/>
      </w:pPr>
      <w:r>
        <w:t>В настоящее время термин «кавказская раса» употребляется в англоязычных источниках как официальное обозначение всех европеоидов, включая и южных, и северных. В то же время сами народы Южного Кавказа в целом, относят к южным европеоидам, народы же Северного Кавказа так же имеют как североевропеоидные так и южноевропеоидные черты, которые в основном принадлежат к кавкасионской расе, которая в свою очередь очень близка к динарской и альпийской расам.</w:t>
      </w:r>
      <w:r>
        <w:rPr>
          <w:position w:val="10"/>
        </w:rPr>
        <w:t>[5]</w:t>
      </w:r>
      <w:r>
        <w:t>.</w:t>
      </w:r>
    </w:p>
    <w:p w:rsidR="004F7022" w:rsidRDefault="005431D0">
      <w:pPr>
        <w:pStyle w:val="21"/>
        <w:pageBreakBefore/>
        <w:numPr>
          <w:ilvl w:val="0"/>
          <w:numId w:val="0"/>
        </w:numPr>
      </w:pPr>
      <w:r>
        <w:t>3. Подгруппы белого населения</w:t>
      </w:r>
    </w:p>
    <w:p w:rsidR="004F7022" w:rsidRDefault="005431D0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Белые в ЮАР</w:t>
      </w:r>
    </w:p>
    <w:p w:rsidR="004F7022" w:rsidRDefault="005431D0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Белые в Бразилии</w:t>
      </w:r>
    </w:p>
    <w:p w:rsidR="004F7022" w:rsidRDefault="005431D0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Белые в Зимбабве</w:t>
      </w:r>
    </w:p>
    <w:p w:rsidR="004F7022" w:rsidRDefault="005431D0">
      <w:pPr>
        <w:pStyle w:val="a3"/>
        <w:numPr>
          <w:ilvl w:val="0"/>
          <w:numId w:val="2"/>
        </w:numPr>
        <w:tabs>
          <w:tab w:val="left" w:pos="707"/>
        </w:tabs>
      </w:pPr>
      <w:r>
        <w:t>Белые латиноамериканцы</w:t>
      </w:r>
    </w:p>
    <w:p w:rsidR="004F7022" w:rsidRDefault="004F7022">
      <w:pPr>
        <w:pStyle w:val="a3"/>
      </w:pPr>
    </w:p>
    <w:p w:rsidR="004F7022" w:rsidRDefault="005431D0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4F7022" w:rsidRDefault="005431D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Biographical details are in Charles Coulston Gillispie, </w:t>
      </w:r>
      <w:r>
        <w:rPr>
          <w:i/>
          <w:iCs/>
        </w:rPr>
        <w:t>Dictionary of Scientific Biography</w:t>
      </w:r>
      <w:r>
        <w:t xml:space="preserve">, 1970:203f </w:t>
      </w:r>
      <w:r>
        <w:rPr>
          <w:i/>
          <w:iCs/>
        </w:rPr>
        <w:t>s.v.</w:t>
      </w:r>
      <w:r>
        <w:t xml:space="preserve"> «Johann Friederich Blumenbach».</w:t>
      </w:r>
    </w:p>
    <w:p w:rsidR="004F7022" w:rsidRDefault="005431D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Johann Friedrich Blumenbach, The anthropological treatises of Johann Friedrich Blumenbach, translated by Thomas Bendyshe. 1865. November 2, 2006.</w:t>
      </w:r>
    </w:p>
    <w:p w:rsidR="004F7022" w:rsidRDefault="005431D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The concept of adaptation</w:t>
      </w:r>
    </w:p>
    <w:p w:rsidR="004F7022" w:rsidRDefault="005431D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18 th and 19 th Century Pre-Darwinian views on variation</w:t>
      </w:r>
    </w:p>
    <w:p w:rsidR="004F7022" w:rsidRDefault="005431D0">
      <w:pPr>
        <w:pStyle w:val="a3"/>
        <w:numPr>
          <w:ilvl w:val="0"/>
          <w:numId w:val="1"/>
        </w:numPr>
        <w:tabs>
          <w:tab w:val="left" w:pos="707"/>
        </w:tabs>
      </w:pPr>
      <w:r>
        <w:t>Этническая антропология</w:t>
      </w:r>
    </w:p>
    <w:p w:rsidR="004F7022" w:rsidRDefault="005431D0">
      <w:pPr>
        <w:pStyle w:val="a3"/>
        <w:spacing w:after="0"/>
      </w:pPr>
      <w:r>
        <w:t>Источник: http://ru.wikipedia.org/wiki/Белые_люди</w:t>
      </w:r>
      <w:bookmarkStart w:id="0" w:name="_GoBack"/>
      <w:bookmarkEnd w:id="0"/>
    </w:p>
    <w:sectPr w:rsidR="004F7022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1D0"/>
    <w:rsid w:val="004356B3"/>
    <w:rsid w:val="004F7022"/>
    <w:rsid w:val="0054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D74ED-7C07-461F-8CFA-B4D46D68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1153</Words>
  <Characters>6574</Characters>
  <Application>Microsoft Office Word</Application>
  <DocSecurity>0</DocSecurity>
  <Lines>54</Lines>
  <Paragraphs>15</Paragraphs>
  <ScaleCrop>false</ScaleCrop>
  <Company/>
  <LinksUpToDate>false</LinksUpToDate>
  <CharactersWithSpaces>7712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2014-04-14T19:37:00Z</dcterms:created>
  <dcterms:modified xsi:type="dcterms:W3CDTF">2014-04-14T19:37:00Z</dcterms:modified>
</cp:coreProperties>
</file>