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348" w:rsidRDefault="0022433E" w:rsidP="0028560D">
      <w:pPr>
        <w:suppressAutoHyphens/>
        <w:spacing w:after="0" w:line="360" w:lineRule="auto"/>
        <w:ind w:firstLine="709"/>
        <w:jc w:val="both"/>
        <w:rPr>
          <w:rFonts w:ascii="Times New Roman" w:hAnsi="Times New Roman"/>
          <w:b/>
          <w:sz w:val="28"/>
          <w:szCs w:val="32"/>
          <w:lang w:val="en-US"/>
        </w:rPr>
      </w:pPr>
      <w:r>
        <w:rPr>
          <w:rFonts w:ascii="Times New Roman" w:hAnsi="Times New Roman"/>
          <w:b/>
          <w:sz w:val="28"/>
          <w:szCs w:val="32"/>
          <w:lang w:val="ru-RU"/>
        </w:rPr>
        <w:t>Содержание</w:t>
      </w:r>
    </w:p>
    <w:p w:rsidR="0028560D" w:rsidRPr="0028560D" w:rsidRDefault="0028560D" w:rsidP="0028560D">
      <w:pPr>
        <w:suppressAutoHyphens/>
        <w:spacing w:after="0" w:line="360" w:lineRule="auto"/>
        <w:ind w:firstLine="709"/>
        <w:jc w:val="both"/>
        <w:rPr>
          <w:rFonts w:ascii="Times New Roman" w:hAnsi="Times New Roman"/>
          <w:b/>
          <w:sz w:val="28"/>
          <w:szCs w:val="32"/>
          <w:lang w:val="en-US"/>
        </w:rPr>
      </w:pPr>
    </w:p>
    <w:p w:rsidR="006C4348" w:rsidRPr="0028560D" w:rsidRDefault="0028560D" w:rsidP="0028560D">
      <w:pPr>
        <w:pStyle w:val="a3"/>
        <w:suppressAutoHyphens/>
        <w:spacing w:after="0" w:line="360" w:lineRule="auto"/>
        <w:ind w:left="0"/>
        <w:jc w:val="both"/>
        <w:rPr>
          <w:rFonts w:ascii="Times New Roman" w:hAnsi="Times New Roman"/>
          <w:sz w:val="28"/>
          <w:szCs w:val="28"/>
          <w:lang w:val="ru-RU"/>
        </w:rPr>
      </w:pPr>
      <w:r>
        <w:rPr>
          <w:rFonts w:ascii="Times New Roman" w:hAnsi="Times New Roman"/>
          <w:sz w:val="28"/>
          <w:szCs w:val="28"/>
          <w:lang w:val="en-US"/>
        </w:rPr>
        <w:t xml:space="preserve">I. </w:t>
      </w:r>
      <w:r w:rsidR="006C4348" w:rsidRPr="0028560D">
        <w:rPr>
          <w:rFonts w:ascii="Times New Roman" w:hAnsi="Times New Roman"/>
          <w:sz w:val="28"/>
          <w:szCs w:val="28"/>
          <w:lang w:val="ru-RU"/>
        </w:rPr>
        <w:t>Протокол вскрытия трупа лошади</w:t>
      </w:r>
    </w:p>
    <w:p w:rsidR="0028560D" w:rsidRPr="0028560D" w:rsidRDefault="006C4348" w:rsidP="0028560D">
      <w:pPr>
        <w:pStyle w:val="a3"/>
        <w:suppressAutoHyphens/>
        <w:spacing w:after="0" w:line="360" w:lineRule="auto"/>
        <w:ind w:left="0"/>
        <w:jc w:val="both"/>
        <w:rPr>
          <w:rFonts w:ascii="Times New Roman" w:hAnsi="Times New Roman"/>
          <w:sz w:val="28"/>
          <w:szCs w:val="28"/>
          <w:lang w:val="en-US"/>
        </w:rPr>
      </w:pPr>
      <w:r w:rsidRPr="0028560D">
        <w:rPr>
          <w:rFonts w:ascii="Times New Roman" w:hAnsi="Times New Roman"/>
          <w:sz w:val="28"/>
          <w:szCs w:val="28"/>
          <w:lang w:val="ru-RU"/>
        </w:rPr>
        <w:t>1. Введение</w:t>
      </w:r>
    </w:p>
    <w:p w:rsidR="0028560D" w:rsidRPr="0028560D" w:rsidRDefault="006C4348" w:rsidP="0028560D">
      <w:pPr>
        <w:pStyle w:val="a3"/>
        <w:suppressAutoHyphens/>
        <w:spacing w:after="0" w:line="360" w:lineRule="auto"/>
        <w:ind w:left="0"/>
        <w:jc w:val="both"/>
        <w:rPr>
          <w:rFonts w:ascii="Times New Roman" w:hAnsi="Times New Roman"/>
          <w:sz w:val="28"/>
          <w:szCs w:val="28"/>
          <w:lang w:val="en-US"/>
        </w:rPr>
      </w:pPr>
      <w:r w:rsidRPr="0028560D">
        <w:rPr>
          <w:rFonts w:ascii="Times New Roman" w:hAnsi="Times New Roman"/>
          <w:sz w:val="28"/>
          <w:szCs w:val="28"/>
          <w:lang w:val="ru-RU"/>
        </w:rPr>
        <w:t>2. Описательная часть</w:t>
      </w:r>
    </w:p>
    <w:p w:rsidR="0028560D" w:rsidRPr="0028560D" w:rsidRDefault="006C4348" w:rsidP="0028560D">
      <w:pPr>
        <w:pStyle w:val="a3"/>
        <w:suppressAutoHyphens/>
        <w:spacing w:after="0" w:line="360" w:lineRule="auto"/>
        <w:ind w:left="0"/>
        <w:jc w:val="both"/>
        <w:rPr>
          <w:rFonts w:ascii="Times New Roman" w:hAnsi="Times New Roman"/>
          <w:sz w:val="28"/>
          <w:szCs w:val="28"/>
          <w:lang w:val="en-US"/>
        </w:rPr>
      </w:pPr>
      <w:r w:rsidRPr="0028560D">
        <w:rPr>
          <w:rFonts w:ascii="Times New Roman" w:hAnsi="Times New Roman"/>
          <w:sz w:val="28"/>
          <w:szCs w:val="28"/>
          <w:lang w:val="ru-RU"/>
        </w:rPr>
        <w:t xml:space="preserve">3. </w:t>
      </w:r>
      <w:r w:rsidR="00437E58" w:rsidRPr="0028560D">
        <w:rPr>
          <w:rFonts w:ascii="Times New Roman" w:hAnsi="Times New Roman"/>
          <w:sz w:val="28"/>
          <w:szCs w:val="28"/>
          <w:lang w:val="ru-RU"/>
        </w:rPr>
        <w:t>Патологоанатомические диагнозы</w:t>
      </w:r>
    </w:p>
    <w:p w:rsidR="0028560D" w:rsidRPr="0028560D" w:rsidRDefault="00437E58" w:rsidP="0028560D">
      <w:pPr>
        <w:pStyle w:val="a3"/>
        <w:suppressAutoHyphens/>
        <w:spacing w:after="0" w:line="360" w:lineRule="auto"/>
        <w:ind w:left="0"/>
        <w:jc w:val="both"/>
        <w:rPr>
          <w:rFonts w:ascii="Times New Roman" w:hAnsi="Times New Roman"/>
          <w:sz w:val="28"/>
          <w:szCs w:val="28"/>
          <w:lang w:val="en-US"/>
        </w:rPr>
      </w:pPr>
      <w:r w:rsidRPr="0028560D">
        <w:rPr>
          <w:rFonts w:ascii="Times New Roman" w:hAnsi="Times New Roman"/>
          <w:sz w:val="28"/>
          <w:szCs w:val="28"/>
          <w:lang w:val="ru-RU"/>
        </w:rPr>
        <w:t>4. Лабораторные исследования</w:t>
      </w:r>
    </w:p>
    <w:p w:rsidR="0028560D" w:rsidRPr="0028560D" w:rsidRDefault="00437E58" w:rsidP="0028560D">
      <w:pPr>
        <w:pStyle w:val="a3"/>
        <w:suppressAutoHyphens/>
        <w:spacing w:after="0" w:line="360" w:lineRule="auto"/>
        <w:ind w:left="0"/>
        <w:jc w:val="both"/>
        <w:rPr>
          <w:rFonts w:ascii="Times New Roman" w:hAnsi="Times New Roman"/>
          <w:sz w:val="28"/>
          <w:szCs w:val="28"/>
          <w:lang w:val="en-US"/>
        </w:rPr>
      </w:pPr>
      <w:r w:rsidRPr="0028560D">
        <w:rPr>
          <w:rFonts w:ascii="Times New Roman" w:hAnsi="Times New Roman"/>
          <w:sz w:val="28"/>
          <w:szCs w:val="28"/>
          <w:lang w:val="ru-RU"/>
        </w:rPr>
        <w:t>5. Заключение</w:t>
      </w:r>
    </w:p>
    <w:p w:rsidR="00437E58" w:rsidRPr="0028560D" w:rsidRDefault="0028560D" w:rsidP="0028560D">
      <w:pPr>
        <w:suppressAutoHyphens/>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II. </w:t>
      </w:r>
      <w:r w:rsidR="00437E58" w:rsidRPr="0028560D">
        <w:rPr>
          <w:rFonts w:ascii="Times New Roman" w:hAnsi="Times New Roman"/>
          <w:sz w:val="28"/>
          <w:szCs w:val="28"/>
          <w:lang w:val="ru-RU"/>
        </w:rPr>
        <w:t>Бешенство</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1. Определение болезни</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2. Этиология</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3. Патогенез</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4. Клинические признаки</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5. Патологоанатомические изменения</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6. Диагноз и дифференциальная диагностика</w:t>
      </w:r>
    </w:p>
    <w:p w:rsidR="0028560D" w:rsidRPr="0028560D" w:rsidRDefault="00437E58"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Список использованной литературы</w:t>
      </w:r>
    </w:p>
    <w:p w:rsidR="0028560D" w:rsidRPr="0028560D" w:rsidRDefault="0028560D" w:rsidP="0028560D">
      <w:pPr>
        <w:suppressAutoHyphens/>
        <w:spacing w:after="0" w:line="360" w:lineRule="auto"/>
        <w:jc w:val="both"/>
        <w:rPr>
          <w:rFonts w:ascii="Times New Roman" w:hAnsi="Times New Roman"/>
          <w:sz w:val="28"/>
          <w:szCs w:val="28"/>
          <w:lang w:val="en-US"/>
        </w:rPr>
      </w:pPr>
      <w:r w:rsidRPr="0028560D">
        <w:rPr>
          <w:rFonts w:ascii="Times New Roman" w:hAnsi="Times New Roman"/>
          <w:sz w:val="28"/>
          <w:szCs w:val="28"/>
          <w:lang w:val="ru-RU"/>
        </w:rPr>
        <w:t>Приложение</w:t>
      </w:r>
    </w:p>
    <w:p w:rsidR="00437E58" w:rsidRPr="0028560D" w:rsidRDefault="00437E58" w:rsidP="0028560D">
      <w:pPr>
        <w:suppressAutoHyphens/>
        <w:spacing w:after="0" w:line="360" w:lineRule="auto"/>
        <w:ind w:firstLine="709"/>
        <w:jc w:val="both"/>
        <w:rPr>
          <w:rFonts w:ascii="Times New Roman" w:hAnsi="Times New Roman"/>
          <w:sz w:val="28"/>
          <w:szCs w:val="28"/>
          <w:lang w:val="ru-RU"/>
        </w:rPr>
      </w:pPr>
    </w:p>
    <w:p w:rsidR="0028560D" w:rsidRDefault="0028560D">
      <w:pPr>
        <w:rPr>
          <w:rFonts w:ascii="Times New Roman" w:hAnsi="Times New Roman"/>
          <w:sz w:val="28"/>
          <w:szCs w:val="28"/>
          <w:lang w:val="ru-RU"/>
        </w:rPr>
      </w:pPr>
      <w:r>
        <w:rPr>
          <w:rFonts w:ascii="Times New Roman" w:hAnsi="Times New Roman"/>
          <w:sz w:val="28"/>
          <w:szCs w:val="28"/>
          <w:lang w:val="ru-RU"/>
        </w:rPr>
        <w:br w:type="page"/>
      </w:r>
    </w:p>
    <w:p w:rsidR="00E52956" w:rsidRPr="0028560D" w:rsidRDefault="0028560D" w:rsidP="0028560D">
      <w:pPr>
        <w:pStyle w:val="a3"/>
        <w:suppressAutoHyphens/>
        <w:spacing w:after="0" w:line="360" w:lineRule="auto"/>
        <w:ind w:left="0" w:firstLine="709"/>
        <w:jc w:val="both"/>
        <w:rPr>
          <w:rFonts w:ascii="Times New Roman" w:hAnsi="Times New Roman"/>
          <w:b/>
          <w:sz w:val="28"/>
          <w:szCs w:val="32"/>
          <w:lang w:val="en-US"/>
        </w:rPr>
      </w:pPr>
      <w:r>
        <w:rPr>
          <w:rFonts w:ascii="Times New Roman" w:hAnsi="Times New Roman"/>
          <w:b/>
          <w:sz w:val="28"/>
          <w:szCs w:val="32"/>
          <w:lang w:val="en-US"/>
        </w:rPr>
        <w:t xml:space="preserve">I. </w:t>
      </w:r>
      <w:r w:rsidR="00E52956" w:rsidRPr="0028560D">
        <w:rPr>
          <w:rFonts w:ascii="Times New Roman" w:hAnsi="Times New Roman"/>
          <w:b/>
          <w:sz w:val="28"/>
          <w:szCs w:val="32"/>
          <w:lang w:val="ru-RU"/>
        </w:rPr>
        <w:t>Протокол вскрытия трупа лошади</w:t>
      </w:r>
    </w:p>
    <w:p w:rsidR="0028560D" w:rsidRDefault="0028560D" w:rsidP="0028560D">
      <w:pPr>
        <w:pStyle w:val="a3"/>
        <w:suppressAutoHyphens/>
        <w:spacing w:after="0" w:line="360" w:lineRule="auto"/>
        <w:ind w:left="709"/>
        <w:jc w:val="both"/>
        <w:rPr>
          <w:rFonts w:ascii="Times New Roman" w:hAnsi="Times New Roman"/>
          <w:b/>
          <w:sz w:val="28"/>
          <w:szCs w:val="32"/>
          <w:lang w:val="en-US"/>
        </w:rPr>
      </w:pPr>
    </w:p>
    <w:p w:rsidR="0028560D" w:rsidRPr="0028560D" w:rsidRDefault="00E52956" w:rsidP="0028560D">
      <w:pPr>
        <w:pStyle w:val="a3"/>
        <w:suppressAutoHyphens/>
        <w:spacing w:after="0" w:line="360" w:lineRule="auto"/>
        <w:ind w:left="0"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1. </w:t>
      </w:r>
      <w:r w:rsidR="00437E58" w:rsidRPr="0028560D">
        <w:rPr>
          <w:rFonts w:ascii="Times New Roman" w:hAnsi="Times New Roman"/>
          <w:b/>
          <w:sz w:val="28"/>
          <w:szCs w:val="32"/>
          <w:lang w:val="ru-RU"/>
        </w:rPr>
        <w:t>Введение</w:t>
      </w:r>
    </w:p>
    <w:p w:rsidR="0028560D" w:rsidRDefault="0028560D" w:rsidP="0028560D">
      <w:pPr>
        <w:suppressAutoHyphens/>
        <w:spacing w:after="0" w:line="360" w:lineRule="auto"/>
        <w:ind w:firstLine="709"/>
        <w:jc w:val="both"/>
        <w:rPr>
          <w:rFonts w:ascii="Times New Roman" w:hAnsi="Times New Roman"/>
          <w:sz w:val="28"/>
          <w:szCs w:val="28"/>
          <w:lang w:val="en-US"/>
        </w:rPr>
      </w:pPr>
    </w:p>
    <w:p w:rsidR="0028560D" w:rsidRDefault="001D149E"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Протокол патологоанатомического вскрытия трупа жеребца под кличкой</w:t>
      </w:r>
      <w:r w:rsidR="008402BA" w:rsidRPr="0028560D">
        <w:rPr>
          <w:rFonts w:ascii="Times New Roman" w:hAnsi="Times New Roman"/>
          <w:sz w:val="28"/>
          <w:szCs w:val="28"/>
          <w:lang w:val="ru-RU"/>
        </w:rPr>
        <w:t xml:space="preserve"> Беркут</w:t>
      </w:r>
      <w:r w:rsidRPr="0028560D">
        <w:rPr>
          <w:rFonts w:ascii="Times New Roman" w:hAnsi="Times New Roman"/>
          <w:sz w:val="28"/>
          <w:szCs w:val="28"/>
          <w:lang w:val="ru-RU"/>
        </w:rPr>
        <w:t xml:space="preserve">. </w:t>
      </w:r>
      <w:r w:rsidR="008C2B2A" w:rsidRPr="0028560D">
        <w:rPr>
          <w:rFonts w:ascii="Times New Roman" w:hAnsi="Times New Roman"/>
          <w:sz w:val="28"/>
          <w:szCs w:val="28"/>
          <w:lang w:val="ru-RU"/>
        </w:rPr>
        <w:t>Пол – жеребец,</w:t>
      </w:r>
      <w:r w:rsidRPr="0028560D">
        <w:rPr>
          <w:rFonts w:ascii="Times New Roman" w:hAnsi="Times New Roman"/>
          <w:sz w:val="28"/>
          <w:szCs w:val="28"/>
          <w:lang w:val="ru-RU"/>
        </w:rPr>
        <w:t xml:space="preserve"> возраст</w:t>
      </w:r>
      <w:r w:rsidR="008C2B2A" w:rsidRPr="0028560D">
        <w:rPr>
          <w:rFonts w:ascii="Times New Roman" w:hAnsi="Times New Roman"/>
          <w:sz w:val="28"/>
          <w:szCs w:val="28"/>
          <w:lang w:val="ru-RU"/>
        </w:rPr>
        <w:t xml:space="preserve"> 6</w:t>
      </w:r>
      <w:r w:rsidRPr="0028560D">
        <w:rPr>
          <w:rFonts w:ascii="Times New Roman" w:hAnsi="Times New Roman"/>
          <w:sz w:val="28"/>
          <w:szCs w:val="28"/>
          <w:lang w:val="ru-RU"/>
        </w:rPr>
        <w:t xml:space="preserve"> лет, русской рысистой породы, гнедой масти</w:t>
      </w:r>
      <w:r w:rsidR="008C2B2A" w:rsidRPr="0028560D">
        <w:rPr>
          <w:rFonts w:ascii="Times New Roman" w:hAnsi="Times New Roman"/>
          <w:sz w:val="28"/>
          <w:szCs w:val="28"/>
          <w:lang w:val="ru-RU"/>
        </w:rPr>
        <w:t>, телосложение правильное, средней упитанности.</w:t>
      </w:r>
    </w:p>
    <w:p w:rsidR="0028560D" w:rsidRDefault="008C2B2A"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 xml:space="preserve">Владелец жеребца </w:t>
      </w:r>
      <w:r w:rsidR="008402BA" w:rsidRPr="0028560D">
        <w:rPr>
          <w:rFonts w:ascii="Times New Roman" w:hAnsi="Times New Roman"/>
          <w:sz w:val="28"/>
          <w:szCs w:val="28"/>
          <w:lang w:val="ru-RU"/>
        </w:rPr>
        <w:t>Клименко Андрей Петрович, проживающий по адресу Костанайский район, поселок Карабалык, улица Титова, дом 10.</w:t>
      </w:r>
    </w:p>
    <w:p w:rsidR="0028560D" w:rsidRDefault="008C2B2A"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Анамне</w:t>
      </w:r>
      <w:r w:rsidR="00753F53" w:rsidRPr="0028560D">
        <w:rPr>
          <w:rFonts w:ascii="Times New Roman" w:hAnsi="Times New Roman"/>
          <w:sz w:val="28"/>
          <w:szCs w:val="28"/>
          <w:lang w:val="ru-RU"/>
        </w:rPr>
        <w:t>стические данные</w:t>
      </w:r>
      <w:r w:rsidRPr="0028560D">
        <w:rPr>
          <w:rFonts w:ascii="Times New Roman" w:hAnsi="Times New Roman"/>
          <w:sz w:val="28"/>
          <w:szCs w:val="28"/>
          <w:lang w:val="ru-RU"/>
        </w:rPr>
        <w:t>.</w:t>
      </w:r>
    </w:p>
    <w:p w:rsidR="0028560D" w:rsidRDefault="007400B7"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Жеребец родился</w:t>
      </w:r>
      <w:r w:rsidR="008C2B2A" w:rsidRPr="0028560D">
        <w:rPr>
          <w:rFonts w:ascii="Times New Roman" w:hAnsi="Times New Roman"/>
          <w:sz w:val="28"/>
          <w:szCs w:val="28"/>
          <w:lang w:val="ru-RU"/>
        </w:rPr>
        <w:t xml:space="preserve"> в 2004 году и содержал</w:t>
      </w:r>
      <w:r w:rsidRPr="0028560D">
        <w:rPr>
          <w:rFonts w:ascii="Times New Roman" w:hAnsi="Times New Roman"/>
          <w:sz w:val="28"/>
          <w:szCs w:val="28"/>
          <w:lang w:val="ru-RU"/>
        </w:rPr>
        <w:t xml:space="preserve">ся </w:t>
      </w:r>
      <w:r w:rsidR="008402BA" w:rsidRPr="0028560D">
        <w:rPr>
          <w:rFonts w:ascii="Times New Roman" w:hAnsi="Times New Roman"/>
          <w:sz w:val="28"/>
          <w:szCs w:val="28"/>
          <w:lang w:val="ru-RU"/>
        </w:rPr>
        <w:t xml:space="preserve">в отдельном деннике конюшни с </w:t>
      </w:r>
      <w:r w:rsidRPr="0028560D">
        <w:rPr>
          <w:rFonts w:ascii="Times New Roman" w:hAnsi="Times New Roman"/>
          <w:sz w:val="28"/>
          <w:szCs w:val="28"/>
          <w:lang w:val="ru-RU"/>
        </w:rPr>
        <w:t>другими лошадьми</w:t>
      </w:r>
      <w:r w:rsidR="008402BA" w:rsidRPr="0028560D">
        <w:rPr>
          <w:rFonts w:ascii="Times New Roman" w:hAnsi="Times New Roman"/>
          <w:sz w:val="28"/>
          <w:szCs w:val="28"/>
          <w:lang w:val="ru-RU"/>
        </w:rPr>
        <w:t>, благополучными по инфекционным и другим болезням.</w:t>
      </w:r>
      <w:r w:rsidR="0028560D">
        <w:rPr>
          <w:rFonts w:ascii="Times New Roman" w:hAnsi="Times New Roman"/>
          <w:sz w:val="28"/>
          <w:szCs w:val="28"/>
          <w:lang w:val="ru-RU"/>
        </w:rPr>
        <w:t xml:space="preserve"> </w:t>
      </w:r>
      <w:r w:rsidRPr="0028560D">
        <w:rPr>
          <w:rFonts w:ascii="Times New Roman" w:hAnsi="Times New Roman"/>
          <w:sz w:val="28"/>
          <w:szCs w:val="28"/>
          <w:lang w:val="ru-RU"/>
        </w:rPr>
        <w:t>Кормление полноценное согласно рациону, вода вволю.</w:t>
      </w:r>
    </w:p>
    <w:p w:rsidR="0028560D" w:rsidRDefault="007400B7"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10 октября 2010 года в 10 часов утра у жеребца отмечены</w:t>
      </w:r>
      <w:r w:rsidR="00330B9F" w:rsidRPr="0028560D">
        <w:rPr>
          <w:rFonts w:ascii="Times New Roman" w:hAnsi="Times New Roman"/>
          <w:sz w:val="28"/>
          <w:szCs w:val="28"/>
          <w:lang w:val="ru-RU"/>
        </w:rPr>
        <w:t>:</w:t>
      </w:r>
      <w:r w:rsidRPr="0028560D">
        <w:rPr>
          <w:rFonts w:ascii="Times New Roman" w:hAnsi="Times New Roman"/>
          <w:sz w:val="28"/>
          <w:szCs w:val="28"/>
          <w:lang w:val="ru-RU"/>
        </w:rPr>
        <w:t xml:space="preserve"> сильная возбудимость, беспокойство, пугливость, проявлялась агрессия по отношению к другим лошадям. Жеребец грыз кормушку, бросался на</w:t>
      </w:r>
      <w:r w:rsidR="00330B9F" w:rsidRPr="0028560D">
        <w:rPr>
          <w:rFonts w:ascii="Times New Roman" w:hAnsi="Times New Roman"/>
          <w:sz w:val="28"/>
          <w:szCs w:val="28"/>
          <w:lang w:val="ru-RU"/>
        </w:rPr>
        <w:t xml:space="preserve"> стену, при этом разбил</w:t>
      </w:r>
      <w:r w:rsidRPr="0028560D">
        <w:rPr>
          <w:rFonts w:ascii="Times New Roman" w:hAnsi="Times New Roman"/>
          <w:sz w:val="28"/>
          <w:szCs w:val="28"/>
          <w:lang w:val="ru-RU"/>
        </w:rPr>
        <w:t xml:space="preserve"> голову. Отмечена водобоязнь. Хозяин вынужден был перевести здоровых лошадей в другую конюшню. В результате агрессии животного жеребцу не </w:t>
      </w:r>
      <w:r w:rsidR="00330B9F" w:rsidRPr="0028560D">
        <w:rPr>
          <w:rFonts w:ascii="Times New Roman" w:hAnsi="Times New Roman"/>
          <w:sz w:val="28"/>
          <w:szCs w:val="28"/>
          <w:lang w:val="ru-RU"/>
        </w:rPr>
        <w:t>была оказана первая помощь</w:t>
      </w:r>
      <w:r w:rsidRPr="0028560D">
        <w:rPr>
          <w:rFonts w:ascii="Times New Roman" w:hAnsi="Times New Roman"/>
          <w:sz w:val="28"/>
          <w:szCs w:val="28"/>
          <w:lang w:val="ru-RU"/>
        </w:rPr>
        <w:t>.</w:t>
      </w:r>
      <w:r w:rsidR="00831B4E" w:rsidRPr="0028560D">
        <w:rPr>
          <w:rFonts w:ascii="Times New Roman" w:hAnsi="Times New Roman"/>
          <w:sz w:val="28"/>
          <w:szCs w:val="28"/>
          <w:lang w:val="ru-RU"/>
        </w:rPr>
        <w:t xml:space="preserve"> На вторые сутки у животного появились судороги губ, щек, шеи, а затем и конечностей. 12 октября в 2 часа дня животное погибло.</w:t>
      </w:r>
    </w:p>
    <w:p w:rsidR="0028560D" w:rsidRDefault="00831B4E"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 xml:space="preserve">По клиническим признакам </w:t>
      </w:r>
      <w:r w:rsidR="00867A6C" w:rsidRPr="0028560D">
        <w:rPr>
          <w:rFonts w:ascii="Times New Roman" w:hAnsi="Times New Roman"/>
          <w:sz w:val="28"/>
          <w:szCs w:val="28"/>
          <w:lang w:val="ru-RU"/>
        </w:rPr>
        <w:t>главный госветинспектор Карабалыкского района Шишимбаев С.А.</w:t>
      </w:r>
      <w:r w:rsidRPr="0028560D">
        <w:rPr>
          <w:rFonts w:ascii="Times New Roman" w:hAnsi="Times New Roman"/>
          <w:sz w:val="28"/>
          <w:szCs w:val="28"/>
          <w:lang w:val="ru-RU"/>
        </w:rPr>
        <w:t xml:space="preserve"> поставил предварительный диагноз бешенство и сообщил в ветеринарную инспекцию </w:t>
      </w:r>
      <w:r w:rsidR="00ED106C" w:rsidRPr="0028560D">
        <w:rPr>
          <w:rFonts w:ascii="Times New Roman" w:hAnsi="Times New Roman"/>
          <w:sz w:val="28"/>
          <w:szCs w:val="28"/>
          <w:lang w:val="ru-RU"/>
        </w:rPr>
        <w:t>области</w:t>
      </w:r>
      <w:r w:rsidRPr="0028560D">
        <w:rPr>
          <w:rFonts w:ascii="Times New Roman" w:hAnsi="Times New Roman"/>
          <w:sz w:val="28"/>
          <w:szCs w:val="28"/>
          <w:lang w:val="ru-RU"/>
        </w:rPr>
        <w:t>.</w:t>
      </w:r>
    </w:p>
    <w:p w:rsidR="0005102C" w:rsidRPr="0028560D" w:rsidRDefault="0005102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 xml:space="preserve">Вскрытие произведено 12 октября 2010г. в 17 ч 30 мин </w:t>
      </w:r>
      <w:r w:rsidR="001A68DF" w:rsidRPr="0028560D">
        <w:rPr>
          <w:rFonts w:ascii="Times New Roman" w:hAnsi="Times New Roman"/>
          <w:sz w:val="28"/>
          <w:szCs w:val="28"/>
          <w:lang w:val="ru-RU"/>
        </w:rPr>
        <w:t>на бетонированной площадке</w:t>
      </w:r>
      <w:r w:rsidRPr="0028560D">
        <w:rPr>
          <w:rFonts w:ascii="Times New Roman" w:hAnsi="Times New Roman"/>
          <w:sz w:val="28"/>
          <w:szCs w:val="28"/>
          <w:lang w:val="ru-RU"/>
        </w:rPr>
        <w:t xml:space="preserve"> </w:t>
      </w:r>
      <w:r w:rsidR="001A68DF" w:rsidRPr="0028560D">
        <w:rPr>
          <w:rFonts w:ascii="Times New Roman" w:hAnsi="Times New Roman"/>
          <w:sz w:val="28"/>
          <w:szCs w:val="28"/>
          <w:lang w:val="ru-RU"/>
        </w:rPr>
        <w:t>биотермической ямы</w:t>
      </w:r>
      <w:r w:rsidR="00A169AC" w:rsidRPr="0028560D">
        <w:rPr>
          <w:rFonts w:ascii="Times New Roman" w:hAnsi="Times New Roman"/>
          <w:sz w:val="28"/>
          <w:szCs w:val="28"/>
          <w:lang w:val="ru-RU"/>
        </w:rPr>
        <w:t xml:space="preserve"> </w:t>
      </w:r>
      <w:r w:rsidRPr="0028560D">
        <w:rPr>
          <w:rFonts w:ascii="Times New Roman" w:hAnsi="Times New Roman"/>
          <w:sz w:val="28"/>
          <w:szCs w:val="28"/>
          <w:lang w:val="ru-RU"/>
        </w:rPr>
        <w:t>ветеринарным врачом</w:t>
      </w:r>
      <w:r w:rsidR="00A169AC" w:rsidRPr="0028560D">
        <w:rPr>
          <w:rFonts w:ascii="Times New Roman" w:hAnsi="Times New Roman"/>
          <w:sz w:val="28"/>
          <w:szCs w:val="28"/>
          <w:lang w:val="ru-RU"/>
        </w:rPr>
        <w:t>-бактериологом</w:t>
      </w:r>
      <w:r w:rsidR="0028560D">
        <w:rPr>
          <w:rFonts w:ascii="Times New Roman" w:hAnsi="Times New Roman"/>
          <w:sz w:val="28"/>
          <w:szCs w:val="28"/>
          <w:lang w:val="ru-RU"/>
        </w:rPr>
        <w:t xml:space="preserve"> </w:t>
      </w:r>
      <w:r w:rsidR="00A169AC" w:rsidRPr="0028560D">
        <w:rPr>
          <w:rFonts w:ascii="Times New Roman" w:hAnsi="Times New Roman"/>
          <w:sz w:val="28"/>
          <w:szCs w:val="28"/>
          <w:lang w:val="ru-RU"/>
        </w:rPr>
        <w:t xml:space="preserve">Крыловой Л.П. в присутствии </w:t>
      </w:r>
      <w:r w:rsidR="00ED106C" w:rsidRPr="0028560D">
        <w:rPr>
          <w:rFonts w:ascii="Times New Roman" w:hAnsi="Times New Roman"/>
          <w:sz w:val="28"/>
          <w:szCs w:val="28"/>
          <w:lang w:val="ru-RU"/>
        </w:rPr>
        <w:t>главного ветинспектора Шишимбаева С.А.</w:t>
      </w:r>
      <w:r w:rsidR="00257EA2" w:rsidRPr="0028560D">
        <w:rPr>
          <w:rFonts w:ascii="Times New Roman" w:hAnsi="Times New Roman"/>
          <w:sz w:val="28"/>
          <w:szCs w:val="28"/>
          <w:lang w:val="ru-RU"/>
        </w:rPr>
        <w:t xml:space="preserve"> и студентки 4 курса Факультета ветеринарной медицины и технологии продовольственных продуктов Любанской Н.Н.</w:t>
      </w:r>
    </w:p>
    <w:p w:rsidR="0028560D" w:rsidRDefault="0028560D">
      <w:pPr>
        <w:rPr>
          <w:rFonts w:ascii="Times New Roman" w:hAnsi="Times New Roman"/>
          <w:sz w:val="28"/>
          <w:szCs w:val="28"/>
          <w:lang w:val="ru-RU"/>
        </w:rPr>
      </w:pPr>
      <w:r>
        <w:rPr>
          <w:rFonts w:ascii="Times New Roman" w:hAnsi="Times New Roman"/>
          <w:sz w:val="28"/>
          <w:szCs w:val="28"/>
          <w:lang w:val="ru-RU"/>
        </w:rPr>
        <w:br w:type="page"/>
      </w:r>
    </w:p>
    <w:p w:rsidR="00AD5E0D" w:rsidRDefault="00E52956" w:rsidP="0028560D">
      <w:pPr>
        <w:suppressAutoHyphens/>
        <w:spacing w:after="0" w:line="360" w:lineRule="auto"/>
        <w:ind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2. </w:t>
      </w:r>
      <w:r w:rsidR="00AD5E0D" w:rsidRPr="0028560D">
        <w:rPr>
          <w:rFonts w:ascii="Times New Roman" w:hAnsi="Times New Roman"/>
          <w:b/>
          <w:sz w:val="28"/>
          <w:szCs w:val="32"/>
          <w:lang w:val="ru-RU"/>
        </w:rPr>
        <w:t xml:space="preserve">Описательная </w:t>
      </w:r>
      <w:r w:rsidR="0028560D">
        <w:rPr>
          <w:rFonts w:ascii="Times New Roman" w:hAnsi="Times New Roman"/>
          <w:b/>
          <w:sz w:val="28"/>
          <w:szCs w:val="32"/>
          <w:lang w:val="ru-RU"/>
        </w:rPr>
        <w:t>часть</w:t>
      </w:r>
    </w:p>
    <w:p w:rsidR="0028560D" w:rsidRPr="0028560D" w:rsidRDefault="0028560D" w:rsidP="0028560D">
      <w:pPr>
        <w:suppressAutoHyphens/>
        <w:spacing w:after="0" w:line="360" w:lineRule="auto"/>
        <w:ind w:firstLine="709"/>
        <w:jc w:val="both"/>
        <w:rPr>
          <w:rFonts w:ascii="Times New Roman" w:hAnsi="Times New Roman"/>
          <w:b/>
          <w:sz w:val="28"/>
          <w:szCs w:val="32"/>
          <w:lang w:val="en-US"/>
        </w:rPr>
      </w:pPr>
    </w:p>
    <w:p w:rsidR="005D5C26" w:rsidRPr="0028560D" w:rsidRDefault="00AD5E0D"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Общий вид т</w:t>
      </w:r>
      <w:r w:rsidR="00753F53" w:rsidRPr="0028560D">
        <w:rPr>
          <w:rFonts w:ascii="Times New Roman" w:hAnsi="Times New Roman"/>
          <w:sz w:val="28"/>
          <w:szCs w:val="28"/>
          <w:lang w:val="ru-RU"/>
        </w:rPr>
        <w:t xml:space="preserve">рупа: </w:t>
      </w:r>
      <w:r w:rsidR="00166ECF" w:rsidRPr="0028560D">
        <w:rPr>
          <w:rFonts w:ascii="Times New Roman" w:hAnsi="Times New Roman"/>
          <w:sz w:val="28"/>
          <w:szCs w:val="28"/>
          <w:lang w:val="ru-RU"/>
        </w:rPr>
        <w:t>труп лежит на правом боку; конфигурация трупа не изменена; телосложение крепкое; сре</w:t>
      </w:r>
      <w:r w:rsidR="005D5C26" w:rsidRPr="0028560D">
        <w:rPr>
          <w:rFonts w:ascii="Times New Roman" w:hAnsi="Times New Roman"/>
          <w:sz w:val="28"/>
          <w:szCs w:val="28"/>
          <w:lang w:val="ru-RU"/>
        </w:rPr>
        <w:t>дней упитанности; живот ровный.</w:t>
      </w:r>
    </w:p>
    <w:p w:rsidR="00941DB1" w:rsidRPr="0028560D" w:rsidRDefault="005D5C26"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Труп не остывший. Трупное окоченение </w:t>
      </w:r>
      <w:r w:rsidR="00335E32" w:rsidRPr="0028560D">
        <w:rPr>
          <w:rFonts w:ascii="Times New Roman" w:hAnsi="Times New Roman"/>
          <w:sz w:val="28"/>
          <w:szCs w:val="28"/>
          <w:lang w:val="ru-RU"/>
        </w:rPr>
        <w:t>и п</w:t>
      </w:r>
      <w:r w:rsidR="00941DB1" w:rsidRPr="0028560D">
        <w:rPr>
          <w:rFonts w:ascii="Times New Roman" w:hAnsi="Times New Roman"/>
          <w:sz w:val="28"/>
          <w:szCs w:val="28"/>
          <w:lang w:val="ru-RU"/>
        </w:rPr>
        <w:t>ризнаки трупного разложения отсутствуют.</w:t>
      </w:r>
    </w:p>
    <w:p w:rsidR="00941DB1" w:rsidRPr="0028560D" w:rsidRDefault="00941DB1"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Шер</w:t>
      </w:r>
      <w:r w:rsidR="00E52956" w:rsidRPr="0028560D">
        <w:rPr>
          <w:rFonts w:ascii="Times New Roman" w:hAnsi="Times New Roman"/>
          <w:sz w:val="28"/>
          <w:szCs w:val="28"/>
          <w:lang w:val="ru-RU"/>
        </w:rPr>
        <w:t>стный покров гладкий, блестящий;</w:t>
      </w:r>
      <w:r w:rsidRPr="0028560D">
        <w:rPr>
          <w:rFonts w:ascii="Times New Roman" w:hAnsi="Times New Roman"/>
          <w:sz w:val="28"/>
          <w:szCs w:val="28"/>
          <w:lang w:val="ru-RU"/>
        </w:rPr>
        <w:t xml:space="preserve"> имеются повреждения кожи в области головы.</w:t>
      </w:r>
    </w:p>
    <w:p w:rsidR="00941DB1" w:rsidRPr="0028560D" w:rsidRDefault="00941DB1"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Ушные раковины подв</w:t>
      </w:r>
      <w:r w:rsidR="0050221C" w:rsidRPr="0028560D">
        <w:rPr>
          <w:rFonts w:ascii="Times New Roman" w:hAnsi="Times New Roman"/>
          <w:sz w:val="28"/>
          <w:szCs w:val="28"/>
          <w:lang w:val="ru-RU"/>
        </w:rPr>
        <w:t>ижны, наружные слуховые проходы без содержимого</w:t>
      </w:r>
      <w:r w:rsidRPr="0028560D">
        <w:rPr>
          <w:rFonts w:ascii="Times New Roman" w:hAnsi="Times New Roman"/>
          <w:sz w:val="28"/>
          <w:szCs w:val="28"/>
          <w:lang w:val="ru-RU"/>
        </w:rPr>
        <w:t>.</w:t>
      </w:r>
    </w:p>
    <w:p w:rsidR="0028560D" w:rsidRDefault="0050221C"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Слизистые глаз, носа, полости рта с синюшным оттенком.</w:t>
      </w:r>
      <w:r w:rsidR="00335E32" w:rsidRPr="0028560D">
        <w:rPr>
          <w:rFonts w:ascii="Times New Roman" w:hAnsi="Times New Roman"/>
          <w:sz w:val="28"/>
          <w:szCs w:val="28"/>
          <w:lang w:val="ru-RU"/>
        </w:rPr>
        <w:t xml:space="preserve"> На слизистой оболочке языка ссадины, покрыт сухими, серого цвета корочками сгущенной слизи.</w:t>
      </w:r>
    </w:p>
    <w:p w:rsidR="0050221C" w:rsidRPr="0028560D" w:rsidRDefault="0050221C"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Отмечены повреждения губ и языка.</w:t>
      </w:r>
    </w:p>
    <w:p w:rsidR="0050221C" w:rsidRPr="0028560D" w:rsidRDefault="0050221C"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Заднепроходное отверстие и половые органы без каких-либо отклонений.</w:t>
      </w:r>
    </w:p>
    <w:p w:rsidR="00D73410" w:rsidRPr="0028560D" w:rsidRDefault="00D73410"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Слюнные железы красного цвета, </w:t>
      </w:r>
      <w:r w:rsidR="00392EB7" w:rsidRPr="0028560D">
        <w:rPr>
          <w:rFonts w:ascii="Times New Roman" w:hAnsi="Times New Roman"/>
          <w:sz w:val="28"/>
          <w:szCs w:val="28"/>
          <w:lang w:val="ru-RU"/>
        </w:rPr>
        <w:t>сухость</w:t>
      </w:r>
      <w:r w:rsidRPr="0028560D">
        <w:rPr>
          <w:rFonts w:ascii="Times New Roman" w:hAnsi="Times New Roman"/>
          <w:sz w:val="28"/>
          <w:szCs w:val="28"/>
          <w:lang w:val="ru-RU"/>
        </w:rPr>
        <w:t xml:space="preserve"> подкожной клетчатки.</w:t>
      </w:r>
    </w:p>
    <w:p w:rsidR="0028560D" w:rsidRDefault="000B0139"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Лимфатические узлы тела без видимых изменений.</w:t>
      </w:r>
    </w:p>
    <w:p w:rsidR="0028560D" w:rsidRDefault="000B0139"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Скелетные мышцы темно-красного цвета, на разрезе рисунок их не изменен.</w:t>
      </w:r>
    </w:p>
    <w:p w:rsidR="0028560D" w:rsidRDefault="00392EB7"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Положение органов брюшной полости правильное. Грудная </w:t>
      </w:r>
      <w:r w:rsidR="00A90156" w:rsidRPr="0028560D">
        <w:rPr>
          <w:rFonts w:ascii="Times New Roman" w:hAnsi="Times New Roman"/>
          <w:sz w:val="28"/>
          <w:szCs w:val="28"/>
          <w:lang w:val="ru-RU"/>
        </w:rPr>
        <w:t xml:space="preserve">и брюшная </w:t>
      </w:r>
      <w:r w:rsidRPr="0028560D">
        <w:rPr>
          <w:rFonts w:ascii="Times New Roman" w:hAnsi="Times New Roman"/>
          <w:sz w:val="28"/>
          <w:szCs w:val="28"/>
          <w:lang w:val="ru-RU"/>
        </w:rPr>
        <w:t>по</w:t>
      </w:r>
      <w:r w:rsidR="00A90156" w:rsidRPr="0028560D">
        <w:rPr>
          <w:rFonts w:ascii="Times New Roman" w:hAnsi="Times New Roman"/>
          <w:sz w:val="28"/>
          <w:szCs w:val="28"/>
          <w:lang w:val="ru-RU"/>
        </w:rPr>
        <w:t>лост</w:t>
      </w:r>
      <w:r w:rsidR="006A110C" w:rsidRPr="0028560D">
        <w:rPr>
          <w:rFonts w:ascii="Times New Roman" w:hAnsi="Times New Roman"/>
          <w:sz w:val="28"/>
          <w:szCs w:val="28"/>
          <w:lang w:val="ru-RU"/>
        </w:rPr>
        <w:t>и</w:t>
      </w:r>
      <w:r w:rsidRPr="0028560D">
        <w:rPr>
          <w:rFonts w:ascii="Times New Roman" w:hAnsi="Times New Roman"/>
          <w:sz w:val="28"/>
          <w:szCs w:val="28"/>
          <w:lang w:val="ru-RU"/>
        </w:rPr>
        <w:t xml:space="preserve"> </w:t>
      </w:r>
      <w:r w:rsidR="00B63854" w:rsidRPr="0028560D">
        <w:rPr>
          <w:rFonts w:ascii="Times New Roman" w:hAnsi="Times New Roman"/>
          <w:sz w:val="28"/>
          <w:szCs w:val="28"/>
          <w:lang w:val="ru-RU"/>
        </w:rPr>
        <w:t>свободной жидкости не содержит.</w:t>
      </w:r>
    </w:p>
    <w:p w:rsidR="0028560D" w:rsidRDefault="00B63854"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Серозные покровы сухие, синюшные.</w:t>
      </w:r>
    </w:p>
    <w:p w:rsidR="0028560D" w:rsidRDefault="00876BF0"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Гортань, трахея и бронхи без постороннего содержимого, слизистая оболочка с синеватым оттенком.</w:t>
      </w:r>
    </w:p>
    <w:p w:rsidR="0028560D" w:rsidRDefault="006F72A8"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Легкие неспавшиеся, полнокровны, с поверхности их разреза стекает венозная кровь.</w:t>
      </w:r>
    </w:p>
    <w:p w:rsidR="0028560D" w:rsidRDefault="000F4FBB"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Полости сердца расширены и заполнены кровью, мышцы </w:t>
      </w:r>
      <w:r w:rsidR="00FC41B3" w:rsidRPr="0028560D">
        <w:rPr>
          <w:rFonts w:ascii="Times New Roman" w:hAnsi="Times New Roman"/>
          <w:sz w:val="28"/>
          <w:szCs w:val="28"/>
        </w:rPr>
        <w:t>предсердий и желудочков</w:t>
      </w:r>
      <w:r w:rsidR="00FC41B3" w:rsidRPr="0028560D">
        <w:rPr>
          <w:rFonts w:ascii="Times New Roman" w:hAnsi="Times New Roman"/>
          <w:sz w:val="28"/>
          <w:szCs w:val="28"/>
          <w:lang w:val="ru-RU"/>
        </w:rPr>
        <w:t xml:space="preserve"> расслаблены, </w:t>
      </w:r>
      <w:r w:rsidR="00370672" w:rsidRPr="0028560D">
        <w:rPr>
          <w:rFonts w:ascii="Times New Roman" w:hAnsi="Times New Roman"/>
          <w:sz w:val="28"/>
          <w:szCs w:val="28"/>
          <w:lang w:val="ru-RU"/>
        </w:rPr>
        <w:t xml:space="preserve">величина и </w:t>
      </w:r>
      <w:r w:rsidR="007C6351" w:rsidRPr="0028560D">
        <w:rPr>
          <w:rFonts w:ascii="Times New Roman" w:hAnsi="Times New Roman"/>
          <w:sz w:val="28"/>
          <w:szCs w:val="28"/>
          <w:lang w:val="ru-RU"/>
        </w:rPr>
        <w:t xml:space="preserve">форма </w:t>
      </w:r>
      <w:r w:rsidR="00FC41B3" w:rsidRPr="0028560D">
        <w:rPr>
          <w:rFonts w:ascii="Times New Roman" w:hAnsi="Times New Roman"/>
          <w:sz w:val="28"/>
          <w:szCs w:val="28"/>
          <w:lang w:val="ru-RU"/>
        </w:rPr>
        <w:t xml:space="preserve">сердца </w:t>
      </w:r>
      <w:r w:rsidR="007C6351" w:rsidRPr="0028560D">
        <w:rPr>
          <w:rFonts w:ascii="Times New Roman" w:hAnsi="Times New Roman"/>
          <w:sz w:val="28"/>
          <w:szCs w:val="28"/>
          <w:lang w:val="ru-RU"/>
        </w:rPr>
        <w:t>в норме</w:t>
      </w:r>
      <w:r w:rsidR="00370672" w:rsidRPr="0028560D">
        <w:rPr>
          <w:rFonts w:ascii="Times New Roman" w:hAnsi="Times New Roman"/>
          <w:sz w:val="28"/>
          <w:szCs w:val="28"/>
          <w:lang w:val="ru-RU"/>
        </w:rPr>
        <w:t>.</w:t>
      </w:r>
      <w:r w:rsidR="006A110C" w:rsidRPr="0028560D">
        <w:rPr>
          <w:rFonts w:ascii="Times New Roman" w:hAnsi="Times New Roman"/>
          <w:sz w:val="28"/>
          <w:szCs w:val="28"/>
          <w:lang w:val="ru-RU"/>
        </w:rPr>
        <w:t xml:space="preserve"> Полость сердечной сорочки </w:t>
      </w:r>
      <w:r w:rsidR="00F6427E" w:rsidRPr="0028560D">
        <w:rPr>
          <w:rFonts w:ascii="Times New Roman" w:hAnsi="Times New Roman"/>
          <w:sz w:val="28"/>
          <w:szCs w:val="28"/>
          <w:lang w:val="ru-RU"/>
        </w:rPr>
        <w:t xml:space="preserve">без </w:t>
      </w:r>
      <w:r w:rsidR="006A110C" w:rsidRPr="0028560D">
        <w:rPr>
          <w:rFonts w:ascii="Times New Roman" w:hAnsi="Times New Roman"/>
          <w:sz w:val="28"/>
          <w:szCs w:val="28"/>
          <w:lang w:val="ru-RU"/>
        </w:rPr>
        <w:t>свободной жидкости.</w:t>
      </w:r>
    </w:p>
    <w:p w:rsidR="0028560D" w:rsidRDefault="009667C3"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Кровь темная, густая, дегтео</w:t>
      </w:r>
      <w:r w:rsidR="007C6351" w:rsidRPr="0028560D">
        <w:rPr>
          <w:rFonts w:ascii="Times New Roman" w:hAnsi="Times New Roman"/>
          <w:sz w:val="28"/>
          <w:szCs w:val="28"/>
          <w:lang w:val="ru-RU"/>
        </w:rPr>
        <w:t>бразная, несвернувшаяся; вытекает</w:t>
      </w:r>
      <w:r w:rsidRPr="0028560D">
        <w:rPr>
          <w:rFonts w:ascii="Times New Roman" w:hAnsi="Times New Roman"/>
          <w:sz w:val="28"/>
          <w:szCs w:val="28"/>
          <w:lang w:val="ru-RU"/>
        </w:rPr>
        <w:t xml:space="preserve"> из перерезанных сосудов, она быстро окисляется на воздухе и приобретает ярко-красный цвет.</w:t>
      </w:r>
    </w:p>
    <w:p w:rsidR="0028560D" w:rsidRDefault="00370672"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Желудок пуст. Слизистая оболочка желудка застойно-полнокровна, отечна, пронизана, преимущественно по складкам, крупными (1-2 мм)</w:t>
      </w:r>
      <w:r w:rsidR="007354EA" w:rsidRPr="0028560D">
        <w:rPr>
          <w:rFonts w:ascii="Times New Roman" w:hAnsi="Times New Roman"/>
          <w:sz w:val="28"/>
          <w:szCs w:val="28"/>
          <w:lang w:val="ru-RU"/>
        </w:rPr>
        <w:t xml:space="preserve"> кровоизлияниями. </w:t>
      </w:r>
      <w:r w:rsidR="007C6351" w:rsidRPr="0028560D">
        <w:rPr>
          <w:rFonts w:ascii="Times New Roman" w:hAnsi="Times New Roman"/>
          <w:sz w:val="28"/>
          <w:szCs w:val="28"/>
          <w:lang w:val="ru-RU"/>
        </w:rPr>
        <w:t>Границы кровоизлияний</w:t>
      </w:r>
      <w:r w:rsidR="00973CED" w:rsidRPr="0028560D">
        <w:rPr>
          <w:rFonts w:ascii="Times New Roman" w:hAnsi="Times New Roman"/>
          <w:sz w:val="28"/>
          <w:szCs w:val="28"/>
          <w:lang w:val="ru-RU"/>
        </w:rPr>
        <w:t xml:space="preserve"> резко очерчены.</w:t>
      </w:r>
    </w:p>
    <w:p w:rsidR="0028560D" w:rsidRDefault="007354EA"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Слизистые об</w:t>
      </w:r>
      <w:r w:rsidR="007C6351" w:rsidRPr="0028560D">
        <w:rPr>
          <w:rFonts w:ascii="Times New Roman" w:hAnsi="Times New Roman"/>
          <w:sz w:val="28"/>
          <w:szCs w:val="28"/>
          <w:lang w:val="ru-RU"/>
        </w:rPr>
        <w:t>олочки двенадцатиперстной и прямой кишок</w:t>
      </w:r>
      <w:r w:rsidRPr="0028560D">
        <w:rPr>
          <w:rFonts w:ascii="Times New Roman" w:hAnsi="Times New Roman"/>
          <w:sz w:val="28"/>
          <w:szCs w:val="28"/>
          <w:lang w:val="ru-RU"/>
        </w:rPr>
        <w:t xml:space="preserve"> </w:t>
      </w:r>
      <w:r w:rsidR="00973CED" w:rsidRPr="0028560D">
        <w:rPr>
          <w:rFonts w:ascii="Times New Roman" w:hAnsi="Times New Roman"/>
          <w:sz w:val="28"/>
          <w:szCs w:val="28"/>
          <w:lang w:val="ru-RU"/>
        </w:rPr>
        <w:t>с нарушением целостности эпителия, с кровоизлияниями, различной величины и формы.</w:t>
      </w:r>
    </w:p>
    <w:p w:rsidR="0028560D" w:rsidRDefault="00973CED"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Слизистые оболочки печени и почек синюшны.</w:t>
      </w:r>
    </w:p>
    <w:p w:rsidR="0028560D" w:rsidRDefault="00973CED"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Мочевой пузырь умеренно наполнен.</w:t>
      </w:r>
    </w:p>
    <w:p w:rsidR="0028560D" w:rsidRDefault="00544194"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При вскрытии черепной коробки </w:t>
      </w:r>
      <w:r w:rsidR="007C6351" w:rsidRPr="0028560D">
        <w:rPr>
          <w:rFonts w:ascii="Times New Roman" w:hAnsi="Times New Roman"/>
          <w:sz w:val="28"/>
          <w:szCs w:val="28"/>
          <w:lang w:val="ru-RU"/>
        </w:rPr>
        <w:t>обнаружено</w:t>
      </w:r>
      <w:r w:rsidRPr="0028560D">
        <w:rPr>
          <w:rFonts w:ascii="Times New Roman" w:hAnsi="Times New Roman"/>
          <w:sz w:val="28"/>
          <w:szCs w:val="28"/>
          <w:lang w:val="ru-RU"/>
        </w:rPr>
        <w:t xml:space="preserve"> напряжение твердой мозговой оболочки и сглаженность извилин головного мозга, что указывает на повышение внутричерепного давления. Мягкие мозговые оболочки отечны. Вещество мозга полнокровно, дрябловато, с мелкими кровоизлияниями.</w:t>
      </w:r>
    </w:p>
    <w:p w:rsidR="0028560D" w:rsidRDefault="00913497" w:rsidP="0028560D">
      <w:pPr>
        <w:pStyle w:val="a3"/>
        <w:numPr>
          <w:ilvl w:val="0"/>
          <w:numId w:val="3"/>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В аммоновых рогах, мозжечке и продолговатом мозге обнаружены тельца Негри.</w:t>
      </w:r>
    </w:p>
    <w:p w:rsidR="0028560D" w:rsidRDefault="0028560D" w:rsidP="0028560D">
      <w:pPr>
        <w:suppressAutoHyphens/>
        <w:spacing w:after="0" w:line="360" w:lineRule="auto"/>
        <w:ind w:firstLine="709"/>
        <w:jc w:val="both"/>
        <w:rPr>
          <w:rFonts w:ascii="Times New Roman" w:hAnsi="Times New Roman"/>
          <w:sz w:val="28"/>
          <w:szCs w:val="28"/>
          <w:lang w:val="ru-RU"/>
        </w:rPr>
      </w:pPr>
    </w:p>
    <w:p w:rsidR="00913497" w:rsidRDefault="00E52956" w:rsidP="0028560D">
      <w:pPr>
        <w:suppressAutoHyphens/>
        <w:spacing w:after="0" w:line="360" w:lineRule="auto"/>
        <w:ind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3. </w:t>
      </w:r>
      <w:r w:rsidR="0028560D">
        <w:rPr>
          <w:rFonts w:ascii="Times New Roman" w:hAnsi="Times New Roman"/>
          <w:b/>
          <w:sz w:val="28"/>
          <w:szCs w:val="32"/>
          <w:lang w:val="ru-RU"/>
        </w:rPr>
        <w:t>Патологоанатомический диагноз</w:t>
      </w:r>
    </w:p>
    <w:p w:rsidR="0028560D" w:rsidRPr="0028560D" w:rsidRDefault="0028560D" w:rsidP="0028560D">
      <w:pPr>
        <w:suppressAutoHyphens/>
        <w:spacing w:after="0" w:line="360" w:lineRule="auto"/>
        <w:ind w:firstLine="709"/>
        <w:jc w:val="both"/>
        <w:rPr>
          <w:rFonts w:ascii="Times New Roman" w:hAnsi="Times New Roman"/>
          <w:b/>
          <w:sz w:val="28"/>
          <w:szCs w:val="32"/>
          <w:lang w:val="en-US"/>
        </w:rPr>
      </w:pPr>
    </w:p>
    <w:p w:rsidR="0028560D" w:rsidRDefault="00A90156"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При патологогистологическом исследовании мозга имеются очаги лейкоцитарной и лимфоцитарной инфильтрации с явлениями нейрофагии и образованием периваскулярных воспалительных муфт</w:t>
      </w:r>
      <w:r w:rsidR="00E52956" w:rsidRPr="0028560D">
        <w:rPr>
          <w:rFonts w:ascii="Times New Roman" w:hAnsi="Times New Roman"/>
          <w:sz w:val="28"/>
          <w:szCs w:val="28"/>
          <w:lang w:val="ru-RU"/>
        </w:rPr>
        <w:t xml:space="preserve"> (21)</w:t>
      </w:r>
      <w:r w:rsidRPr="0028560D">
        <w:rPr>
          <w:rFonts w:ascii="Times New Roman" w:hAnsi="Times New Roman"/>
          <w:sz w:val="28"/>
          <w:szCs w:val="28"/>
          <w:lang w:val="ru-RU"/>
        </w:rPr>
        <w:t>.</w:t>
      </w:r>
    </w:p>
    <w:p w:rsidR="00F53333" w:rsidRPr="0028560D" w:rsidRDefault="00F53333"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В </w:t>
      </w:r>
      <w:r w:rsidR="004409E3" w:rsidRPr="0028560D">
        <w:rPr>
          <w:rFonts w:ascii="Times New Roman" w:hAnsi="Times New Roman"/>
          <w:sz w:val="28"/>
          <w:szCs w:val="28"/>
          <w:lang w:val="ru-RU"/>
        </w:rPr>
        <w:t>области головы гематомы и ушибы</w:t>
      </w:r>
      <w:r w:rsidR="00E52956" w:rsidRPr="0028560D">
        <w:rPr>
          <w:rFonts w:ascii="Times New Roman" w:hAnsi="Times New Roman"/>
          <w:sz w:val="28"/>
          <w:szCs w:val="28"/>
          <w:lang w:val="ru-RU"/>
        </w:rPr>
        <w:t xml:space="preserve"> (3)</w:t>
      </w:r>
      <w:r w:rsidRPr="0028560D">
        <w:rPr>
          <w:rFonts w:ascii="Times New Roman" w:hAnsi="Times New Roman"/>
          <w:sz w:val="28"/>
          <w:szCs w:val="28"/>
          <w:lang w:val="ru-RU"/>
        </w:rPr>
        <w:t>.</w:t>
      </w:r>
    </w:p>
    <w:p w:rsidR="006A110C" w:rsidRPr="0028560D" w:rsidRDefault="006A110C"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Оболочки мозга отечны и гиперемированы</w:t>
      </w:r>
      <w:r w:rsidR="00E52956" w:rsidRPr="0028560D">
        <w:rPr>
          <w:rFonts w:ascii="Times New Roman" w:hAnsi="Times New Roman"/>
          <w:sz w:val="28"/>
          <w:szCs w:val="28"/>
          <w:lang w:val="ru-RU"/>
        </w:rPr>
        <w:t xml:space="preserve"> (21)</w:t>
      </w:r>
      <w:r w:rsidRPr="0028560D">
        <w:rPr>
          <w:rFonts w:ascii="Times New Roman" w:hAnsi="Times New Roman"/>
          <w:sz w:val="28"/>
          <w:szCs w:val="28"/>
          <w:lang w:val="ru-RU"/>
        </w:rPr>
        <w:t>.</w:t>
      </w:r>
    </w:p>
    <w:p w:rsidR="006A110C" w:rsidRPr="0028560D" w:rsidRDefault="006A110C"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Застойная гиперемия внутренних органов</w:t>
      </w:r>
      <w:r w:rsidR="00E52956" w:rsidRPr="0028560D">
        <w:rPr>
          <w:rFonts w:ascii="Times New Roman" w:hAnsi="Times New Roman"/>
          <w:sz w:val="28"/>
          <w:szCs w:val="28"/>
          <w:lang w:val="ru-RU"/>
        </w:rPr>
        <w:t xml:space="preserve"> (</w:t>
      </w:r>
      <w:r w:rsidR="00F6427E" w:rsidRPr="0028560D">
        <w:rPr>
          <w:rFonts w:ascii="Times New Roman" w:hAnsi="Times New Roman"/>
          <w:sz w:val="28"/>
          <w:szCs w:val="28"/>
          <w:lang w:val="ru-RU"/>
        </w:rPr>
        <w:t>8,10,14,17,18</w:t>
      </w:r>
      <w:r w:rsidR="00E52956" w:rsidRPr="0028560D">
        <w:rPr>
          <w:rFonts w:ascii="Times New Roman" w:hAnsi="Times New Roman"/>
          <w:sz w:val="28"/>
          <w:szCs w:val="28"/>
          <w:lang w:val="ru-RU"/>
        </w:rPr>
        <w:t>)</w:t>
      </w:r>
      <w:r w:rsidRPr="0028560D">
        <w:rPr>
          <w:rFonts w:ascii="Times New Roman" w:hAnsi="Times New Roman"/>
          <w:sz w:val="28"/>
          <w:szCs w:val="28"/>
          <w:lang w:val="ru-RU"/>
        </w:rPr>
        <w:t>.</w:t>
      </w:r>
    </w:p>
    <w:p w:rsidR="00913497" w:rsidRPr="0028560D" w:rsidRDefault="00DC45CE"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Цианоз слизистых оболочек</w:t>
      </w:r>
      <w:r w:rsidR="00F6427E" w:rsidRPr="0028560D">
        <w:rPr>
          <w:rFonts w:ascii="Times New Roman" w:hAnsi="Times New Roman"/>
          <w:sz w:val="28"/>
          <w:szCs w:val="28"/>
          <w:lang w:val="ru-RU"/>
        </w:rPr>
        <w:t xml:space="preserve"> (5,12,13,19)</w:t>
      </w:r>
      <w:r w:rsidR="00A90156" w:rsidRPr="0028560D">
        <w:rPr>
          <w:rFonts w:ascii="Times New Roman" w:hAnsi="Times New Roman"/>
          <w:sz w:val="28"/>
          <w:szCs w:val="28"/>
          <w:lang w:val="ru-RU"/>
        </w:rPr>
        <w:t>.</w:t>
      </w:r>
    </w:p>
    <w:p w:rsidR="00A90156" w:rsidRPr="0028560D" w:rsidRDefault="00A90156"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Слизистые оболочки дыхательного и пищеварительного тракта в состоянии острого катара. На слизистой оболочке языка – эрозии</w:t>
      </w:r>
      <w:r w:rsidR="00F6427E" w:rsidRPr="0028560D">
        <w:rPr>
          <w:rFonts w:ascii="Times New Roman" w:hAnsi="Times New Roman"/>
          <w:sz w:val="28"/>
          <w:szCs w:val="28"/>
          <w:lang w:val="ru-RU"/>
        </w:rPr>
        <w:t xml:space="preserve"> (5,17,18)</w:t>
      </w:r>
      <w:r w:rsidRPr="0028560D">
        <w:rPr>
          <w:rFonts w:ascii="Times New Roman" w:hAnsi="Times New Roman"/>
          <w:sz w:val="28"/>
          <w:szCs w:val="28"/>
          <w:lang w:val="ru-RU"/>
        </w:rPr>
        <w:t>.</w:t>
      </w:r>
    </w:p>
    <w:p w:rsidR="00A90156" w:rsidRPr="0028560D" w:rsidRDefault="00A90156" w:rsidP="0028560D">
      <w:pPr>
        <w:pStyle w:val="a3"/>
        <w:numPr>
          <w:ilvl w:val="0"/>
          <w:numId w:val="4"/>
        </w:numPr>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 xml:space="preserve">Слюнные железы и окружающая их клетчатка </w:t>
      </w:r>
      <w:r w:rsidR="006A110C" w:rsidRPr="0028560D">
        <w:rPr>
          <w:rFonts w:ascii="Times New Roman" w:hAnsi="Times New Roman"/>
          <w:sz w:val="28"/>
          <w:szCs w:val="28"/>
          <w:lang w:val="ru-RU"/>
        </w:rPr>
        <w:t>гиперемированы</w:t>
      </w:r>
      <w:r w:rsidR="00F6427E" w:rsidRPr="0028560D">
        <w:rPr>
          <w:rFonts w:ascii="Times New Roman" w:hAnsi="Times New Roman"/>
          <w:sz w:val="28"/>
          <w:szCs w:val="28"/>
          <w:lang w:val="ru-RU"/>
        </w:rPr>
        <w:t xml:space="preserve"> (8)</w:t>
      </w:r>
      <w:r w:rsidRPr="0028560D">
        <w:rPr>
          <w:rFonts w:ascii="Times New Roman" w:hAnsi="Times New Roman"/>
          <w:sz w:val="28"/>
          <w:szCs w:val="28"/>
          <w:lang w:val="ru-RU"/>
        </w:rPr>
        <w:t>.</w:t>
      </w:r>
    </w:p>
    <w:p w:rsidR="0028560D" w:rsidRDefault="0028560D" w:rsidP="0028560D">
      <w:pPr>
        <w:suppressAutoHyphens/>
        <w:spacing w:after="0" w:line="360" w:lineRule="auto"/>
        <w:ind w:firstLine="567"/>
        <w:jc w:val="both"/>
        <w:rPr>
          <w:rFonts w:ascii="Times New Roman" w:hAnsi="Times New Roman"/>
          <w:sz w:val="28"/>
          <w:szCs w:val="28"/>
          <w:lang w:val="en-US"/>
        </w:rPr>
      </w:pPr>
    </w:p>
    <w:p w:rsidR="0028560D" w:rsidRDefault="0028560D" w:rsidP="0028560D">
      <w:pPr>
        <w:suppressAutoHyphens/>
        <w:spacing w:after="0" w:line="360" w:lineRule="auto"/>
        <w:ind w:firstLine="709"/>
        <w:jc w:val="both"/>
        <w:rPr>
          <w:rFonts w:ascii="Times New Roman" w:hAnsi="Times New Roman"/>
          <w:b/>
          <w:sz w:val="28"/>
          <w:szCs w:val="32"/>
          <w:lang w:val="en-US"/>
        </w:rPr>
      </w:pPr>
      <w:r>
        <w:rPr>
          <w:rFonts w:ascii="Times New Roman" w:hAnsi="Times New Roman"/>
          <w:b/>
          <w:sz w:val="28"/>
          <w:szCs w:val="32"/>
          <w:lang w:val="ru-RU"/>
        </w:rPr>
        <w:t>4. Лабораторные исследования</w:t>
      </w:r>
    </w:p>
    <w:p w:rsidR="0028560D" w:rsidRDefault="0028560D" w:rsidP="0028560D">
      <w:pPr>
        <w:suppressAutoHyphens/>
        <w:spacing w:after="0" w:line="360" w:lineRule="auto"/>
        <w:ind w:firstLine="709"/>
        <w:jc w:val="both"/>
        <w:rPr>
          <w:rFonts w:ascii="Times New Roman" w:hAnsi="Times New Roman"/>
          <w:b/>
          <w:sz w:val="28"/>
          <w:szCs w:val="32"/>
          <w:lang w:val="en-US"/>
        </w:rPr>
      </w:pPr>
    </w:p>
    <w:p w:rsidR="00ED106C" w:rsidRPr="0028560D" w:rsidRDefault="00ED106C" w:rsidP="0028560D">
      <w:pPr>
        <w:suppressAutoHyphens/>
        <w:spacing w:after="0" w:line="360" w:lineRule="auto"/>
        <w:ind w:firstLine="709"/>
        <w:jc w:val="both"/>
        <w:rPr>
          <w:rFonts w:ascii="Times New Roman" w:hAnsi="Times New Roman"/>
          <w:b/>
          <w:sz w:val="28"/>
          <w:szCs w:val="32"/>
          <w:lang w:val="en-US"/>
        </w:rPr>
      </w:pPr>
      <w:r w:rsidRPr="0028560D">
        <w:rPr>
          <w:rFonts w:ascii="Times New Roman" w:hAnsi="Times New Roman"/>
          <w:sz w:val="28"/>
          <w:szCs w:val="28"/>
          <w:lang w:val="ru-RU"/>
        </w:rPr>
        <w:t>Предоставлены: сопроводительная</w:t>
      </w:r>
      <w:r w:rsidR="0028560D">
        <w:rPr>
          <w:rFonts w:ascii="Times New Roman" w:hAnsi="Times New Roman"/>
          <w:sz w:val="28"/>
          <w:szCs w:val="28"/>
          <w:lang w:val="ru-RU"/>
        </w:rPr>
        <w:t xml:space="preserve"> </w:t>
      </w:r>
      <w:r w:rsidRPr="0028560D">
        <w:rPr>
          <w:rFonts w:ascii="Times New Roman" w:hAnsi="Times New Roman"/>
          <w:sz w:val="28"/>
          <w:szCs w:val="28"/>
          <w:lang w:val="ru-RU"/>
        </w:rPr>
        <w:t>№138, вх №2001 от 12.10.10 и акт экспертизы №2001.</w:t>
      </w:r>
    </w:p>
    <w:p w:rsidR="0028560D" w:rsidRDefault="0028560D" w:rsidP="0028560D">
      <w:pPr>
        <w:suppressAutoHyphens/>
        <w:spacing w:after="0" w:line="360" w:lineRule="auto"/>
        <w:ind w:firstLine="709"/>
        <w:jc w:val="both"/>
        <w:rPr>
          <w:rFonts w:ascii="Times New Roman" w:hAnsi="Times New Roman"/>
          <w:sz w:val="28"/>
          <w:szCs w:val="28"/>
          <w:lang w:val="ru-RU"/>
        </w:rPr>
      </w:pPr>
    </w:p>
    <w:p w:rsidR="0028560D" w:rsidRDefault="0028560D" w:rsidP="0028560D">
      <w:pPr>
        <w:pStyle w:val="a3"/>
        <w:suppressAutoHyphens/>
        <w:spacing w:after="0" w:line="360" w:lineRule="auto"/>
        <w:ind w:left="709"/>
        <w:jc w:val="both"/>
        <w:rPr>
          <w:rFonts w:ascii="Times New Roman" w:hAnsi="Times New Roman"/>
          <w:b/>
          <w:sz w:val="28"/>
          <w:szCs w:val="32"/>
          <w:lang w:val="en-US"/>
        </w:rPr>
      </w:pPr>
      <w:r>
        <w:rPr>
          <w:rFonts w:ascii="Times New Roman" w:hAnsi="Times New Roman"/>
          <w:b/>
          <w:sz w:val="28"/>
          <w:szCs w:val="32"/>
          <w:lang w:val="ru-RU"/>
        </w:rPr>
        <w:t>5. Заключение</w:t>
      </w:r>
    </w:p>
    <w:p w:rsidR="0028560D" w:rsidRPr="0028560D" w:rsidRDefault="0028560D" w:rsidP="0028560D">
      <w:pPr>
        <w:pStyle w:val="a3"/>
        <w:suppressAutoHyphens/>
        <w:spacing w:after="0" w:line="360" w:lineRule="auto"/>
        <w:ind w:left="709"/>
        <w:jc w:val="both"/>
        <w:rPr>
          <w:rFonts w:ascii="Times New Roman" w:hAnsi="Times New Roman"/>
          <w:b/>
          <w:sz w:val="28"/>
          <w:szCs w:val="32"/>
          <w:lang w:val="en-US"/>
        </w:rPr>
      </w:pPr>
    </w:p>
    <w:p w:rsidR="00914142" w:rsidRPr="0028560D" w:rsidRDefault="00FC41B3" w:rsidP="0028560D">
      <w:pPr>
        <w:pStyle w:val="a3"/>
        <w:suppressAutoHyphens/>
        <w:spacing w:after="0" w:line="360" w:lineRule="auto"/>
        <w:ind w:left="0" w:firstLine="709"/>
        <w:jc w:val="both"/>
        <w:rPr>
          <w:rFonts w:ascii="Times New Roman" w:hAnsi="Times New Roman"/>
          <w:sz w:val="28"/>
          <w:szCs w:val="28"/>
          <w:lang w:val="ru-RU"/>
        </w:rPr>
      </w:pPr>
      <w:r w:rsidRPr="0028560D">
        <w:rPr>
          <w:rFonts w:ascii="Times New Roman" w:hAnsi="Times New Roman"/>
          <w:sz w:val="28"/>
          <w:szCs w:val="28"/>
          <w:lang w:val="ru-RU"/>
        </w:rPr>
        <w:t>Смерть жеребца наступила вследствие паралича дыхательных мышц.</w:t>
      </w:r>
      <w:r w:rsidR="00F6427E" w:rsidRPr="0028560D">
        <w:rPr>
          <w:rFonts w:ascii="Times New Roman" w:hAnsi="Times New Roman"/>
          <w:sz w:val="28"/>
          <w:szCs w:val="28"/>
          <w:lang w:val="ru-RU"/>
        </w:rPr>
        <w:t xml:space="preserve"> </w:t>
      </w:r>
      <w:r w:rsidR="00F53333" w:rsidRPr="0028560D">
        <w:rPr>
          <w:rFonts w:ascii="Times New Roman" w:hAnsi="Times New Roman"/>
          <w:sz w:val="28"/>
          <w:szCs w:val="28"/>
          <w:lang w:val="ru-RU"/>
        </w:rPr>
        <w:t xml:space="preserve">На основании клинической картины, патологоанатомических данных, микроскопии мазков и положительной реакции диффузной преципитации в агаровом геле </w:t>
      </w:r>
      <w:r w:rsidRPr="0028560D">
        <w:rPr>
          <w:rFonts w:ascii="Times New Roman" w:hAnsi="Times New Roman"/>
          <w:sz w:val="28"/>
          <w:szCs w:val="28"/>
          <w:lang w:val="ru-RU"/>
        </w:rPr>
        <w:t xml:space="preserve">установлен диагноз </w:t>
      </w:r>
      <w:r w:rsidR="00F53333" w:rsidRPr="0028560D">
        <w:rPr>
          <w:rFonts w:ascii="Times New Roman" w:hAnsi="Times New Roman"/>
          <w:sz w:val="28"/>
          <w:szCs w:val="28"/>
          <w:lang w:val="ru-RU"/>
        </w:rPr>
        <w:t>бешенст</w:t>
      </w:r>
      <w:r w:rsidRPr="0028560D">
        <w:rPr>
          <w:rFonts w:ascii="Times New Roman" w:hAnsi="Times New Roman"/>
          <w:sz w:val="28"/>
          <w:szCs w:val="28"/>
          <w:lang w:val="ru-RU"/>
        </w:rPr>
        <w:t>во</w:t>
      </w:r>
      <w:r w:rsidR="00F53333" w:rsidRPr="0028560D">
        <w:rPr>
          <w:rFonts w:ascii="Times New Roman" w:hAnsi="Times New Roman"/>
          <w:sz w:val="28"/>
          <w:szCs w:val="28"/>
          <w:lang w:val="ru-RU"/>
        </w:rPr>
        <w:t>.</w:t>
      </w:r>
    </w:p>
    <w:p w:rsidR="0028560D" w:rsidRDefault="003B79A9" w:rsidP="0028560D">
      <w:pPr>
        <w:suppressAutoHyphens/>
        <w:spacing w:after="0" w:line="360" w:lineRule="auto"/>
        <w:ind w:firstLine="709"/>
        <w:jc w:val="both"/>
        <w:rPr>
          <w:rFonts w:ascii="Times New Roman" w:hAnsi="Times New Roman"/>
          <w:sz w:val="28"/>
          <w:szCs w:val="24"/>
          <w:lang w:val="en-US"/>
        </w:rPr>
      </w:pPr>
      <w:r w:rsidRPr="0028560D">
        <w:rPr>
          <w:rFonts w:ascii="Times New Roman" w:hAnsi="Times New Roman"/>
          <w:sz w:val="28"/>
          <w:szCs w:val="24"/>
          <w:lang w:val="ru-RU"/>
        </w:rPr>
        <w:t>Вскрытие произведено 12 октября 2010г. ветеринарным врачом-бактериологом</w:t>
      </w:r>
      <w:r w:rsidR="0028560D">
        <w:rPr>
          <w:rFonts w:ascii="Times New Roman" w:hAnsi="Times New Roman"/>
          <w:sz w:val="28"/>
          <w:szCs w:val="24"/>
          <w:lang w:val="ru-RU"/>
        </w:rPr>
        <w:t xml:space="preserve"> </w:t>
      </w:r>
      <w:r w:rsidRPr="0028560D">
        <w:rPr>
          <w:rFonts w:ascii="Times New Roman" w:hAnsi="Times New Roman"/>
          <w:sz w:val="28"/>
          <w:szCs w:val="24"/>
          <w:lang w:val="ru-RU"/>
        </w:rPr>
        <w:t>Крыловой Л.П. ______________</w:t>
      </w:r>
      <w:r w:rsidR="0028560D">
        <w:rPr>
          <w:rFonts w:ascii="Times New Roman" w:hAnsi="Times New Roman"/>
          <w:sz w:val="28"/>
          <w:szCs w:val="24"/>
          <w:lang w:val="en-US"/>
        </w:rPr>
        <w:t xml:space="preserve"> </w:t>
      </w:r>
      <w:r w:rsidRPr="0028560D">
        <w:rPr>
          <w:rFonts w:ascii="Times New Roman" w:hAnsi="Times New Roman"/>
          <w:sz w:val="28"/>
          <w:szCs w:val="24"/>
          <w:lang w:val="ru-RU"/>
        </w:rPr>
        <w:t>в присутствии главного ветинспектора Шишимбаева С.А.</w:t>
      </w:r>
      <w:r w:rsidR="0028560D">
        <w:rPr>
          <w:rFonts w:ascii="Times New Roman" w:hAnsi="Times New Roman"/>
          <w:sz w:val="28"/>
          <w:szCs w:val="24"/>
          <w:lang w:val="en-US"/>
        </w:rPr>
        <w:t xml:space="preserve"> </w:t>
      </w:r>
      <w:r w:rsidRPr="0028560D">
        <w:rPr>
          <w:rFonts w:ascii="Times New Roman" w:hAnsi="Times New Roman"/>
          <w:sz w:val="28"/>
          <w:szCs w:val="24"/>
          <w:lang w:val="ru-RU"/>
        </w:rPr>
        <w:t>____________,студентки 4 курса ФВ и ТПП</w:t>
      </w:r>
      <w:r w:rsidR="0028560D">
        <w:rPr>
          <w:rFonts w:ascii="Times New Roman" w:hAnsi="Times New Roman"/>
          <w:sz w:val="28"/>
          <w:szCs w:val="24"/>
          <w:lang w:val="en-US"/>
        </w:rPr>
        <w:t xml:space="preserve"> </w:t>
      </w:r>
      <w:r w:rsidRPr="0028560D">
        <w:rPr>
          <w:rFonts w:ascii="Times New Roman" w:hAnsi="Times New Roman"/>
          <w:sz w:val="28"/>
          <w:szCs w:val="24"/>
          <w:lang w:val="ru-RU"/>
        </w:rPr>
        <w:t>Любанской Н.Н.____________________.</w:t>
      </w:r>
    </w:p>
    <w:p w:rsidR="0028560D" w:rsidRDefault="0028560D" w:rsidP="0028560D">
      <w:pPr>
        <w:suppressAutoHyphens/>
        <w:spacing w:after="0" w:line="360" w:lineRule="auto"/>
        <w:ind w:firstLine="709"/>
        <w:jc w:val="both"/>
        <w:rPr>
          <w:rFonts w:ascii="Times New Roman" w:hAnsi="Times New Roman"/>
          <w:sz w:val="28"/>
          <w:szCs w:val="24"/>
          <w:lang w:val="en-US"/>
        </w:rPr>
      </w:pPr>
    </w:p>
    <w:p w:rsidR="0028560D" w:rsidRDefault="0028560D">
      <w:pPr>
        <w:rPr>
          <w:rFonts w:ascii="Times New Roman" w:hAnsi="Times New Roman"/>
          <w:sz w:val="28"/>
          <w:szCs w:val="24"/>
          <w:lang w:val="en-US"/>
        </w:rPr>
      </w:pPr>
      <w:r>
        <w:rPr>
          <w:rFonts w:ascii="Times New Roman" w:hAnsi="Times New Roman"/>
          <w:sz w:val="28"/>
          <w:szCs w:val="24"/>
          <w:lang w:val="en-US"/>
        </w:rPr>
        <w:br w:type="page"/>
      </w:r>
    </w:p>
    <w:p w:rsidR="00DC45CE" w:rsidRDefault="0028560D" w:rsidP="0028560D">
      <w:pPr>
        <w:suppressAutoHyphens/>
        <w:spacing w:after="0" w:line="360" w:lineRule="auto"/>
        <w:ind w:firstLine="709"/>
        <w:jc w:val="both"/>
        <w:rPr>
          <w:rFonts w:ascii="Times New Roman" w:hAnsi="Times New Roman"/>
          <w:b/>
          <w:sz w:val="28"/>
          <w:szCs w:val="32"/>
          <w:lang w:val="en-US"/>
        </w:rPr>
      </w:pPr>
      <w:r>
        <w:rPr>
          <w:rFonts w:ascii="Times New Roman" w:hAnsi="Times New Roman"/>
          <w:b/>
          <w:sz w:val="28"/>
          <w:szCs w:val="32"/>
          <w:lang w:val="en-US"/>
        </w:rPr>
        <w:t xml:space="preserve">II. </w:t>
      </w:r>
      <w:r w:rsidR="00DC45CE" w:rsidRPr="0028560D">
        <w:rPr>
          <w:rFonts w:ascii="Times New Roman" w:hAnsi="Times New Roman"/>
          <w:b/>
          <w:sz w:val="28"/>
          <w:szCs w:val="32"/>
          <w:lang w:val="ru-RU"/>
        </w:rPr>
        <w:t>Бешенство</w:t>
      </w:r>
    </w:p>
    <w:p w:rsidR="0028560D" w:rsidRPr="0028560D" w:rsidRDefault="0028560D" w:rsidP="0028560D">
      <w:pPr>
        <w:suppressAutoHyphens/>
        <w:spacing w:after="0" w:line="360" w:lineRule="auto"/>
        <w:ind w:firstLine="709"/>
        <w:jc w:val="both"/>
        <w:rPr>
          <w:rFonts w:ascii="Times New Roman" w:hAnsi="Times New Roman"/>
          <w:sz w:val="28"/>
          <w:szCs w:val="24"/>
          <w:lang w:val="en-US"/>
        </w:rPr>
      </w:pPr>
    </w:p>
    <w:p w:rsidR="0028560D" w:rsidRDefault="0028560D" w:rsidP="0028560D">
      <w:pPr>
        <w:pStyle w:val="a3"/>
        <w:suppressAutoHyphens/>
        <w:spacing w:after="0" w:line="360" w:lineRule="auto"/>
        <w:ind w:left="0" w:firstLine="709"/>
        <w:jc w:val="both"/>
        <w:rPr>
          <w:rFonts w:ascii="Times New Roman" w:hAnsi="Times New Roman"/>
          <w:b/>
          <w:sz w:val="28"/>
          <w:szCs w:val="32"/>
          <w:lang w:val="en-US"/>
        </w:rPr>
      </w:pPr>
      <w:r>
        <w:rPr>
          <w:rFonts w:ascii="Times New Roman" w:hAnsi="Times New Roman"/>
          <w:b/>
          <w:sz w:val="28"/>
          <w:szCs w:val="32"/>
          <w:lang w:val="ru-RU"/>
        </w:rPr>
        <w:t>1. Определение болезни</w:t>
      </w:r>
    </w:p>
    <w:p w:rsidR="0028560D" w:rsidRPr="0028560D" w:rsidRDefault="0028560D" w:rsidP="0028560D">
      <w:pPr>
        <w:pStyle w:val="a3"/>
        <w:suppressAutoHyphens/>
        <w:spacing w:after="0" w:line="360" w:lineRule="auto"/>
        <w:ind w:left="0" w:firstLine="709"/>
        <w:jc w:val="both"/>
        <w:rPr>
          <w:rFonts w:ascii="Times New Roman" w:hAnsi="Times New Roman"/>
          <w:b/>
          <w:sz w:val="28"/>
          <w:szCs w:val="32"/>
          <w:lang w:val="en-US"/>
        </w:rPr>
      </w:pPr>
    </w:p>
    <w:p w:rsidR="0028560D" w:rsidRDefault="00AD5E0D" w:rsidP="0028560D">
      <w:pPr>
        <w:suppressAutoHyphens/>
        <w:spacing w:after="0" w:line="360" w:lineRule="auto"/>
        <w:ind w:firstLine="709"/>
        <w:jc w:val="both"/>
        <w:rPr>
          <w:rFonts w:ascii="Times New Roman" w:hAnsi="Times New Roman"/>
          <w:sz w:val="28"/>
          <w:szCs w:val="28"/>
          <w:lang w:val="en-US"/>
        </w:rPr>
      </w:pPr>
      <w:r w:rsidRPr="0028560D">
        <w:rPr>
          <w:rFonts w:ascii="Times New Roman" w:hAnsi="Times New Roman"/>
          <w:sz w:val="28"/>
          <w:szCs w:val="28"/>
        </w:rPr>
        <w:t>Бешенство (лат. - Lyssa;</w:t>
      </w:r>
      <w:r w:rsidR="0028560D">
        <w:rPr>
          <w:rFonts w:ascii="Times New Roman" w:hAnsi="Times New Roman"/>
          <w:sz w:val="28"/>
          <w:szCs w:val="28"/>
        </w:rPr>
        <w:t xml:space="preserve"> </w:t>
      </w:r>
      <w:r w:rsidRPr="0028560D">
        <w:rPr>
          <w:rFonts w:ascii="Times New Roman" w:hAnsi="Times New Roman"/>
          <w:sz w:val="28"/>
          <w:szCs w:val="28"/>
        </w:rPr>
        <w:t>англ. - Rabies; водобоязнь, гидрофобия) - особо опасная острая зооантропонозная болезнь теплокровных животных всех видов и человека, характеризующаяся тяжелым поражением центральной нервной системы, необычным поведением, агрессивностью, параличами и летальным исходом.</w:t>
      </w:r>
    </w:p>
    <w:p w:rsidR="0028560D" w:rsidRDefault="0028560D" w:rsidP="0028560D">
      <w:pPr>
        <w:suppressAutoHyphens/>
        <w:spacing w:after="0" w:line="360" w:lineRule="auto"/>
        <w:ind w:firstLine="709"/>
        <w:jc w:val="both"/>
        <w:rPr>
          <w:rFonts w:ascii="Times New Roman" w:hAnsi="Times New Roman"/>
          <w:sz w:val="28"/>
          <w:szCs w:val="28"/>
          <w:lang w:val="en-US"/>
        </w:rPr>
      </w:pPr>
    </w:p>
    <w:p w:rsidR="0028560D" w:rsidRPr="0028560D" w:rsidRDefault="0028560D"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b/>
          <w:sz w:val="28"/>
          <w:szCs w:val="32"/>
          <w:lang w:val="ru-RU"/>
        </w:rPr>
        <w:t>2. Этиология</w:t>
      </w:r>
    </w:p>
    <w:p w:rsidR="0028560D" w:rsidRDefault="0028560D" w:rsidP="0028560D">
      <w:pPr>
        <w:suppressAutoHyphens/>
        <w:spacing w:after="0" w:line="360" w:lineRule="auto"/>
        <w:ind w:firstLine="709"/>
        <w:jc w:val="both"/>
        <w:rPr>
          <w:rFonts w:ascii="Times New Roman" w:hAnsi="Times New Roman"/>
          <w:sz w:val="28"/>
          <w:szCs w:val="28"/>
          <w:lang w:val="en-US"/>
        </w:rPr>
      </w:pPr>
    </w:p>
    <w:p w:rsidR="00AD5E0D" w:rsidRPr="0028560D" w:rsidRDefault="00AD5E0D"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Бешенство вызывает пулевидный РНК-вирус семейства Rhabdoviridae, рода</w:t>
      </w:r>
      <w:r w:rsidR="0028560D">
        <w:rPr>
          <w:rFonts w:ascii="Times New Roman" w:hAnsi="Times New Roman"/>
          <w:sz w:val="28"/>
          <w:szCs w:val="28"/>
        </w:rPr>
        <w:t xml:space="preserve"> </w:t>
      </w:r>
      <w:r w:rsidRPr="0028560D">
        <w:rPr>
          <w:rFonts w:ascii="Times New Roman" w:hAnsi="Times New Roman"/>
          <w:sz w:val="28"/>
          <w:szCs w:val="28"/>
        </w:rPr>
        <w:t>Lyssavirus . Ранее все штаммы вируса бешенства рассматривались как единые в антигенном отношении. В настоящее время установлено, что вирус бешенства имеет четыре серотипа: вирус 1-го серотипа выделен в разных частях света; вирус 2-го серотипа выделен из костного мозга летучей мыши в Нигерии; вирус 3-го серотипа выделен от землеройки и человека; вирус 4-го серотипа выделен от лошадей, комаров и москитов в Нигерии и еще не классифицирован. Все варианты вируса в иммунологическом отношении родственны. Эпизоотические штаммы вируса бешенства по вирулентности и другим свойствам разделяют на пять групп.</w:t>
      </w:r>
    </w:p>
    <w:p w:rsidR="00AD5E0D" w:rsidRPr="0028560D" w:rsidRDefault="00AD5E0D"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К 1-й группе относятся усиленные штаммы с высокой вирулентностью, коротким инкубационным периодом болезни (1-2 дня) и постоянным образованием телец Бабеша-Негри.</w:t>
      </w:r>
    </w:p>
    <w:p w:rsidR="00AD5E0D" w:rsidRPr="0028560D" w:rsidRDefault="00AD5E0D"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Во 2-ю группу входят три варианта вирусов: а) так называемый Уло-Фато, выделенный от собак, встречается в Африке и характеризуется внезапным изменением поведения и развитием параличей; б) выделенный от крупного рогатого скота в Кадейросе, передаваемый летучими мышами; в) выделенный от погибших людей во время эпидемии бешенства на острове Троице в 1929 г.</w:t>
      </w:r>
    </w:p>
    <w:p w:rsidR="00AD5E0D" w:rsidRPr="0028560D" w:rsidRDefault="00AD5E0D"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К 3-й группы отнесены штаммы, выделенные от песцов и собак при так называемом ликований в северных районах России и Канады.</w:t>
      </w:r>
    </w:p>
    <w:p w:rsidR="0028560D" w:rsidRDefault="00AD5E0D"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В 4-ю и 5-ю группы включены вирусы, выделенные от человека.</w:t>
      </w:r>
    </w:p>
    <w:p w:rsidR="0028560D" w:rsidRDefault="00AD5E0D"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Центральная нервная система является избирательным местом нахождения возбудителя бешенства. В наибольшем титре вирус обнаруживали в головном мозге (аммоновых рогах, мозжечке и продолговатом мозге). После поражения центральной нервной системы возбудитель проникает во все внутренние органы и кровь, кроме сальника, селезенки и желчного пузыря. Вирус постоянно обнаруживают в слюнных железах и тканях глаз. Культивируют путем интрацеребральных пассажей на кроликах и белых мышах и в ряде культур клеток.</w:t>
      </w:r>
    </w:p>
    <w:p w:rsidR="0028560D" w:rsidRDefault="00AD5E0D"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 xml:space="preserve">По устойчивости к химическим дезинфицирующим средствам возбудитель бешенства относится к устойчивым (вторая группа). Низкие температуры консервируют вирус, и в течение всей зимы он сохраняется в мозге зарытых в землю трупов животных. Вирус термолабилен: при 60 °С инактивируется через 10 мин, а при 100 °С -моментально. Ультрафиолетовые лучи убивают его за 5-10 мин. В гниющем материале сохраняется в течение 2-3 нед. Аутолитические процессы и гниение вызывают гибель возбудителя в головном мозге трупов в зависимости </w:t>
      </w:r>
      <w:r w:rsidR="007C7A84" w:rsidRPr="0028560D">
        <w:rPr>
          <w:rFonts w:ascii="Times New Roman" w:hAnsi="Times New Roman"/>
          <w:sz w:val="28"/>
          <w:szCs w:val="28"/>
        </w:rPr>
        <w:t>от температуры через 5-90 дней.</w:t>
      </w:r>
    </w:p>
    <w:p w:rsidR="0028560D" w:rsidRDefault="00AD5E0D"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Наиболее эффективны следующие дезинфицирующие средства: 2%-ные растворы хлорамина, щелочей или формалина, 1%-ный йодез, 4%-ный раствор пероксида водорода, виркон С 1: 200 и др. Они быстро инактивиру-ют вирус.</w:t>
      </w:r>
    </w:p>
    <w:p w:rsidR="0028560D" w:rsidRDefault="00867A6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Восприимчивые виды животных</w:t>
      </w:r>
      <w:r w:rsidRPr="0028560D">
        <w:rPr>
          <w:rFonts w:ascii="Times New Roman" w:hAnsi="Times New Roman"/>
          <w:sz w:val="28"/>
          <w:szCs w:val="28"/>
          <w:lang w:val="ru-RU"/>
        </w:rPr>
        <w:t>: т</w:t>
      </w:r>
      <w:r w:rsidR="00BF7F8E" w:rsidRPr="0028560D">
        <w:rPr>
          <w:rFonts w:ascii="Times New Roman" w:hAnsi="Times New Roman"/>
          <w:sz w:val="28"/>
          <w:szCs w:val="28"/>
        </w:rPr>
        <w:t>еплокровные животные всех видов. Наиболее чувствительны лисица, койот, шакал, волк, сумчатая хлопковая крыса, полевка. К высокочувствительным отнесены хомяк, суслик, скунс, енот-полоскун, домашняя кошка, летучая мышь, рысь, мангуст, морская свинка и другие грызуны, а также кролик. Чувствительность человека, собаки, овцы, лошади, крупного рогатого скота признана умеренной, а птиц - слабой. Молодые животные более чувствительны к вирусу, чем старые.</w:t>
      </w:r>
    </w:p>
    <w:p w:rsidR="0028560D" w:rsidRDefault="00BF7F8E"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Источники и резервуары возбудителя</w:t>
      </w:r>
      <w:r w:rsidR="00867A6C" w:rsidRPr="0028560D">
        <w:rPr>
          <w:rFonts w:ascii="Times New Roman" w:hAnsi="Times New Roman"/>
          <w:sz w:val="28"/>
          <w:szCs w:val="28"/>
          <w:lang w:val="ru-RU"/>
        </w:rPr>
        <w:t>: р</w:t>
      </w:r>
      <w:r w:rsidRPr="0028560D">
        <w:rPr>
          <w:rFonts w:ascii="Times New Roman" w:hAnsi="Times New Roman"/>
          <w:sz w:val="28"/>
          <w:szCs w:val="28"/>
        </w:rPr>
        <w:t>езервуаром и главными источниками возбудителя бешенства служат дикие хи</w:t>
      </w:r>
      <w:r w:rsidR="00867A6C" w:rsidRPr="0028560D">
        <w:rPr>
          <w:rFonts w:ascii="Times New Roman" w:hAnsi="Times New Roman"/>
          <w:sz w:val="28"/>
          <w:szCs w:val="28"/>
        </w:rPr>
        <w:t>щники, собаки и кошки, а в неко</w:t>
      </w:r>
      <w:r w:rsidRPr="0028560D">
        <w:rPr>
          <w:rFonts w:ascii="Times New Roman" w:hAnsi="Times New Roman"/>
          <w:sz w:val="28"/>
          <w:szCs w:val="28"/>
        </w:rPr>
        <w:t>торых странах мира - летучие мыши. При эпизоотиях городского типа основные распространители болезни - бродячие и безнадзорные собаки, а при эпизоотиях природного типа -дикие хищники (лисица, енотовидная собака, песец, волк, корсак, шакал)</w:t>
      </w:r>
      <w:r w:rsidRPr="0028560D">
        <w:rPr>
          <w:rFonts w:ascii="Times New Roman" w:hAnsi="Times New Roman"/>
          <w:sz w:val="28"/>
          <w:szCs w:val="28"/>
          <w:lang w:val="ru-RU"/>
        </w:rPr>
        <w:t>.</w:t>
      </w:r>
    </w:p>
    <w:p w:rsidR="0028560D" w:rsidRDefault="00BF7F8E"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Способ заражения и механизм передачи возбудителя</w:t>
      </w:r>
      <w:r w:rsidR="00867A6C" w:rsidRPr="0028560D">
        <w:rPr>
          <w:rFonts w:ascii="Times New Roman" w:hAnsi="Times New Roman"/>
          <w:sz w:val="28"/>
          <w:szCs w:val="28"/>
          <w:lang w:val="ru-RU"/>
        </w:rPr>
        <w:t>: з</w:t>
      </w:r>
      <w:r w:rsidRPr="0028560D">
        <w:rPr>
          <w:rFonts w:ascii="Times New Roman" w:hAnsi="Times New Roman"/>
          <w:sz w:val="28"/>
          <w:szCs w:val="28"/>
        </w:rPr>
        <w:t>аражение человека и животных происходит при непосредственном контакте с источниками возбудителя бешенства в результате укуса или ослюнения поврежденных кожных покровов или слизистых оболочек. Возможно заражение через слизистые оболочки глаз и носа, алиментарно и аэрогенно, а также</w:t>
      </w:r>
      <w:r w:rsidR="0028560D">
        <w:rPr>
          <w:rFonts w:ascii="Times New Roman" w:hAnsi="Times New Roman"/>
          <w:sz w:val="28"/>
          <w:szCs w:val="28"/>
          <w:lang w:val="en-US"/>
        </w:rPr>
        <w:t xml:space="preserve"> </w:t>
      </w:r>
      <w:r w:rsidRPr="0028560D">
        <w:rPr>
          <w:rFonts w:ascii="Times New Roman" w:hAnsi="Times New Roman"/>
          <w:sz w:val="28"/>
          <w:szCs w:val="28"/>
        </w:rPr>
        <w:t>трансмиссивно.</w:t>
      </w:r>
    </w:p>
    <w:p w:rsidR="00BF7F8E" w:rsidRPr="0028560D" w:rsidRDefault="00BF7F8E"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Факторы, способствующие возникновению и распространению</w:t>
      </w:r>
      <w:r w:rsidR="00867A6C" w:rsidRPr="0028560D">
        <w:rPr>
          <w:rFonts w:ascii="Times New Roman" w:hAnsi="Times New Roman"/>
          <w:sz w:val="28"/>
          <w:szCs w:val="28"/>
          <w:lang w:val="ru-RU"/>
        </w:rPr>
        <w:t>: н</w:t>
      </w:r>
      <w:r w:rsidRPr="0028560D">
        <w:rPr>
          <w:rFonts w:ascii="Times New Roman" w:hAnsi="Times New Roman"/>
          <w:sz w:val="28"/>
          <w:szCs w:val="28"/>
        </w:rPr>
        <w:t>аличие безнадзорно содержащихся собак и кошек, а также больных диких животных</w:t>
      </w:r>
      <w:r w:rsidRPr="0028560D">
        <w:rPr>
          <w:rFonts w:ascii="Times New Roman" w:hAnsi="Times New Roman"/>
          <w:sz w:val="28"/>
          <w:szCs w:val="28"/>
          <w:lang w:val="ru-RU"/>
        </w:rPr>
        <w:t>.</w:t>
      </w:r>
    </w:p>
    <w:p w:rsidR="0028560D" w:rsidRDefault="0028560D" w:rsidP="0028560D">
      <w:pPr>
        <w:pStyle w:val="a3"/>
        <w:suppressAutoHyphens/>
        <w:spacing w:after="0" w:line="360" w:lineRule="auto"/>
        <w:ind w:left="0" w:firstLine="709"/>
        <w:jc w:val="both"/>
        <w:rPr>
          <w:rFonts w:ascii="Times New Roman" w:hAnsi="Times New Roman"/>
          <w:b/>
          <w:sz w:val="28"/>
          <w:szCs w:val="32"/>
          <w:lang w:val="en-US"/>
        </w:rPr>
      </w:pPr>
    </w:p>
    <w:p w:rsidR="0028560D" w:rsidRDefault="00867A6C" w:rsidP="0028560D">
      <w:pPr>
        <w:pStyle w:val="a3"/>
        <w:suppressAutoHyphens/>
        <w:spacing w:after="0" w:line="360" w:lineRule="auto"/>
        <w:ind w:left="0"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3. </w:t>
      </w:r>
      <w:r w:rsidR="0028560D">
        <w:rPr>
          <w:rFonts w:ascii="Times New Roman" w:hAnsi="Times New Roman"/>
          <w:b/>
          <w:sz w:val="28"/>
          <w:szCs w:val="32"/>
        </w:rPr>
        <w:t>Патогенез</w:t>
      </w:r>
    </w:p>
    <w:p w:rsidR="0028560D" w:rsidRPr="0028560D" w:rsidRDefault="0028560D" w:rsidP="0028560D">
      <w:pPr>
        <w:pStyle w:val="a3"/>
        <w:suppressAutoHyphens/>
        <w:spacing w:after="0" w:line="360" w:lineRule="auto"/>
        <w:ind w:left="0" w:firstLine="709"/>
        <w:jc w:val="both"/>
        <w:rPr>
          <w:rFonts w:ascii="Times New Roman" w:hAnsi="Times New Roman"/>
          <w:b/>
          <w:sz w:val="28"/>
          <w:szCs w:val="32"/>
          <w:lang w:val="en-US"/>
        </w:rPr>
      </w:pP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Возможность развития рабической инфекции, возбудитель которой обычно передается при укусе, зависит от количества проникшего в организм вируса, его вирулентности и других биологических свойств, а также локализации и характера нанесенных бешеным животным повреждений. Чем богаче нервными окончаниями ткань в области ворот инфекции, тем больше возможность развития болезни. Имеет значение и степень естественной резистентности организма, зависящая от вида и возраста животного. В основном вирус проникает в организм животного через поврежденную кожу или слизистую оболочку.</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Появление вируса в крови чаще отмечается до проявления клинических признаков заболевания и совпадает с повышением температуры тела. В патогенезе болезни можно условно выделить три основные фазы:</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I - экстраневральную, без видимого размножения вируса в месте инокуляции (до 2 нед),</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II - интраневральную, центростремительное распространение инфекции,</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III - диссеминацию вируса по всему организму, сопровождающуюся появлением симптомов болезни и, как правило, гибелью животного.</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Размножение вируса в сером веществе мозга обусловливает развитие диффузного негнойного энцефалита. Из мозга по центробежным нервным путям вирус попадает в слюнные железы, где размножается в клетках нервных узлов и после их дегенерации выходит в протоки желез, инфицируя слюну. Выделение вируса со слюной начинается за 10 дней до появления клинических признаков. При инкубационном периоде вирус из мозга нейрогенным путем транспортируется также в слезные железы, сетчатку и роговую оболочку глаза, в надпочечники, где, видимо, тоже репродуцируется. Воздействие возбудителя вначале обусловливает раздражение клеток важнейших отделов центральной нервной системы, что ведет к повышению рефлекторной возбудимости и агрессивности заболевшего животного, вызывает судороги мышц. Затем происходит дегенерация нервных клеток. Смерть наступает вследствие паралича дыхательных мышц.</w:t>
      </w:r>
    </w:p>
    <w:p w:rsidR="00BF7F8E" w:rsidRPr="0028560D" w:rsidRDefault="00BF7F8E" w:rsidP="0028560D">
      <w:pPr>
        <w:suppressAutoHyphens/>
        <w:spacing w:after="0" w:line="360" w:lineRule="auto"/>
        <w:ind w:firstLine="709"/>
        <w:jc w:val="both"/>
        <w:rPr>
          <w:rFonts w:ascii="Times New Roman" w:hAnsi="Times New Roman"/>
          <w:sz w:val="28"/>
          <w:szCs w:val="28"/>
        </w:rPr>
      </w:pPr>
    </w:p>
    <w:p w:rsidR="0028560D" w:rsidRDefault="0099576D" w:rsidP="0028560D">
      <w:pPr>
        <w:pStyle w:val="a3"/>
        <w:suppressAutoHyphens/>
        <w:spacing w:after="0" w:line="360" w:lineRule="auto"/>
        <w:ind w:left="0"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4. </w:t>
      </w:r>
      <w:r w:rsidR="0066361C" w:rsidRPr="0028560D">
        <w:rPr>
          <w:rFonts w:ascii="Times New Roman" w:hAnsi="Times New Roman"/>
          <w:b/>
          <w:sz w:val="28"/>
          <w:szCs w:val="32"/>
        </w:rPr>
        <w:t>Т</w:t>
      </w:r>
      <w:r w:rsidR="0028560D">
        <w:rPr>
          <w:rFonts w:ascii="Times New Roman" w:hAnsi="Times New Roman"/>
          <w:b/>
          <w:sz w:val="28"/>
          <w:szCs w:val="32"/>
        </w:rPr>
        <w:t>ечение и клиническое проявление</w:t>
      </w:r>
    </w:p>
    <w:p w:rsidR="0028560D" w:rsidRPr="0028560D" w:rsidRDefault="0028560D" w:rsidP="0028560D">
      <w:pPr>
        <w:pStyle w:val="a3"/>
        <w:suppressAutoHyphens/>
        <w:spacing w:after="0" w:line="360" w:lineRule="auto"/>
        <w:ind w:left="0" w:firstLine="709"/>
        <w:jc w:val="both"/>
        <w:rPr>
          <w:rFonts w:ascii="Times New Roman" w:hAnsi="Times New Roman"/>
          <w:b/>
          <w:sz w:val="28"/>
          <w:szCs w:val="32"/>
          <w:lang w:val="en-US"/>
        </w:rPr>
      </w:pP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Инкубационный период варьируется от нескольких дней до 1 года и составляет в среднем 3-6 нед. Его продолжительность зависит от вида, возраста, резистентности животного, количества проникшего вируса и его вирулентности, места локализации и характера раны.</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Болезнь чаще протекает остро. Клиническая картина сходна у животных всех видов, но лучше изучена у собак. Бешенство у них обычно проявляется в двух формах: буйной и тихой.</w:t>
      </w:r>
    </w:p>
    <w:p w:rsid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u w:val="single"/>
        </w:rPr>
        <w:t>При буйном бешенстве</w:t>
      </w:r>
      <w:r w:rsidRPr="0028560D">
        <w:rPr>
          <w:rFonts w:ascii="Times New Roman" w:hAnsi="Times New Roman"/>
          <w:sz w:val="28"/>
          <w:szCs w:val="28"/>
        </w:rPr>
        <w:t xml:space="preserve"> различают три периода: продромальный, возбуждения и параличей.</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i/>
          <w:sz w:val="28"/>
          <w:szCs w:val="28"/>
        </w:rPr>
        <w:t>Продромальный период</w:t>
      </w:r>
      <w:r w:rsidRPr="0028560D">
        <w:rPr>
          <w:rFonts w:ascii="Times New Roman" w:hAnsi="Times New Roman"/>
          <w:sz w:val="28"/>
          <w:szCs w:val="28"/>
        </w:rPr>
        <w:t xml:space="preserve"> (стадия предвестников) продолжается от 12ч до 3 сут. Этот период начинается с незначительного изменения поведения. Заболевшие животные становятся апатичными, скучными, избегают людей, стараются спрятаться в темное место, неохотно идут на зов хозяина. В других случаях собака становится ласковой к хозяину и знакомым, пытается облизывать руки и лицо. Затем беспокойство и возбудимость постепенно нарастают. Животное часто ложится и вскакивает, лает без причины, отмечается повышенная рефлекторная возбудимость (на свет, шум, шорох, прикосновение и др.), появляется одышка, зрачки расширены. Иногда на месте укуса возникает сильный зуд, животное вылизывает, расчесывает, грызет это место. С развитием болезни часто появляется извращенный аппетит. Собака поедает несъедобные предметы (камни, стекло, дерево, землю, собственный кал и др.). В этот период развивается парез мускулатуры глотки. Отмечают затрудненное глотание (создается впечатление, что собака чем-то подавилась), слюнотечение, хриплый и отрывистый лай, неуверенную походку, иногда косоглазие.</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 xml:space="preserve">Второй период - </w:t>
      </w:r>
      <w:r w:rsidRPr="0028560D">
        <w:rPr>
          <w:rFonts w:ascii="Times New Roman" w:hAnsi="Times New Roman"/>
          <w:i/>
          <w:sz w:val="28"/>
          <w:szCs w:val="28"/>
        </w:rPr>
        <w:t>возбуждения</w:t>
      </w:r>
      <w:r w:rsidRPr="0028560D">
        <w:rPr>
          <w:rFonts w:ascii="Times New Roman" w:hAnsi="Times New Roman"/>
          <w:sz w:val="28"/>
          <w:szCs w:val="28"/>
        </w:rPr>
        <w:t xml:space="preserve"> - продолжается 3-4 дня и характеризуется усилением описанных выше симптомов. Нарастает агрессивность, собака без повода может укусить другое животное или человека, даже своего хозяина, грызет железо, палки, землю, часто при этом ломает зубы, а иногда нижнюю челюсть. У больных собак усиливается стремление сорваться с цепи и убежать, за сутки бешеная собака пробегает десятки километров, по пути кусает и заражает других собак и людей. Характерно, что собака молча подбегает к животным и людям и кусает их. Приступы буйства, длящиеся несколько часов, сменяются периодами угнетения. Постепенно развиваются параличи отдельных групп мышц. Особенно заметно изменение голоса собаки вследствие паралича мускулатуры гортани. Лай звучит хрипло, напоминая вой. Этот признак имеет диагностическое значение. Полностью парализуется нижняя челюсть, она отвисает. Ротовая полость все время открыта, язык наполовину выпадает, наблюдается обильное слюноотделение. Одновременно наступает паралич глотательных мышц и мышц языка, вследствие чего животные не могут поедать корм. Появляется косоглазие.</w:t>
      </w:r>
    </w:p>
    <w:p w:rsid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 xml:space="preserve">Третий период - </w:t>
      </w:r>
      <w:r w:rsidRPr="0028560D">
        <w:rPr>
          <w:rFonts w:ascii="Times New Roman" w:hAnsi="Times New Roman"/>
          <w:i/>
          <w:sz w:val="28"/>
          <w:szCs w:val="28"/>
        </w:rPr>
        <w:t>паралитический</w:t>
      </w:r>
      <w:r w:rsidRPr="0028560D">
        <w:rPr>
          <w:rFonts w:ascii="Times New Roman" w:hAnsi="Times New Roman"/>
          <w:sz w:val="28"/>
          <w:szCs w:val="28"/>
        </w:rPr>
        <w:t xml:space="preserve"> - длится 1-4 дня. Помимо паралича нижней челюсти парализуются задние конечности, мускулатура хвоста, мочевого пузыря и прямой кишки, затем мышцы туловища и передних конечностей. Температура тела в стадии возбуждения повышается до 40...41 С, а в паралитической - снижается ниже нормы. В крови отмечают полиморфно-ядерный лейкоцитоз, уменьшено число лейкоцитов, в моче увеличено содержание сахара до 3 %. Общая продолжительность болезни 8-10 дней, но часто смерть может наступить через 3-4 дня</w:t>
      </w:r>
      <w:r w:rsidRPr="0028560D">
        <w:rPr>
          <w:rFonts w:ascii="Times New Roman" w:hAnsi="Times New Roman"/>
          <w:sz w:val="28"/>
          <w:szCs w:val="28"/>
          <w:lang w:val="ru-RU"/>
        </w:rPr>
        <w:t>.</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u w:val="single"/>
        </w:rPr>
        <w:t>При тихой (паралитической) форме</w:t>
      </w:r>
      <w:r w:rsidRPr="0028560D">
        <w:rPr>
          <w:rFonts w:ascii="Times New Roman" w:hAnsi="Times New Roman"/>
          <w:sz w:val="28"/>
          <w:szCs w:val="28"/>
        </w:rPr>
        <w:t xml:space="preserve"> бешенства (чаще отмечается при заражении собак от лисиц) возбуждение выражено слабо или вообще не выражено. У животного при полном отсутствии агрессивности отмечаются сильное слюнотечение и затрудненное глотание. У несведущих людей эти явления нередко вызывают попытку удалить несуществующую кость, и при этом они могут заразиться бешенством. Затем у собак наступает паралич нижней челюсти, мышц конечностей и туловища. Болезнь длится 2...4 дня.</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u w:val="single"/>
        </w:rPr>
        <w:t>Атипичная форма</w:t>
      </w:r>
      <w:r w:rsidRPr="0028560D">
        <w:rPr>
          <w:rFonts w:ascii="Times New Roman" w:hAnsi="Times New Roman"/>
          <w:sz w:val="28"/>
          <w:szCs w:val="28"/>
        </w:rPr>
        <w:t xml:space="preserve"> болезни не имеет стадии возбуждения. Отмечаются истощение и атрофия мускулатуры. Зарегистрированы случаи бешенства, которые протекали только при явлениях геморрагического гастроэнтерита: рвота, полужидкий кал, содержащий кроваво-слизистые массы. Еще реже регистрируют абортивное течение болезни, завершающееся выздоровлением, и возвратное бешенство (после кажущегося выздоровления вновь развиваются клинические признаки болезни).</w:t>
      </w:r>
    </w:p>
    <w:p w:rsid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 xml:space="preserve">При бешенстве </w:t>
      </w:r>
      <w:r w:rsidRPr="0028560D">
        <w:rPr>
          <w:rFonts w:ascii="Times New Roman" w:hAnsi="Times New Roman"/>
          <w:i/>
          <w:sz w:val="28"/>
          <w:szCs w:val="28"/>
        </w:rPr>
        <w:t>у кошек</w:t>
      </w:r>
      <w:r w:rsidRPr="0028560D">
        <w:rPr>
          <w:rFonts w:ascii="Times New Roman" w:hAnsi="Times New Roman"/>
          <w:sz w:val="28"/>
          <w:szCs w:val="28"/>
        </w:rPr>
        <w:t xml:space="preserve"> клинические признаки в основном такие же, как у собак, болезнь протекает преимущественно в буйной форме. Часто зараженное животное старается спрятаться в тихом темном месте. Больные кошки отличаются большой агрессивностью в отношении людей и собак. Они наносят глубокие повреждения, вонзая свои когти, стараясь укусить в лицо. У них изменяется голос. В стадии возбуждения кошки стремятся, так же как и собаки, убежать из дома. В дальнейшем развивается паралич глотки и конечностей. Смерть наступает через 2-5 дней после проявления клинических признаков. При паралитическом бешенстве агрессивность выражена слабо.</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 xml:space="preserve">При бешенстве </w:t>
      </w:r>
      <w:r w:rsidRPr="0028560D">
        <w:rPr>
          <w:rFonts w:ascii="Times New Roman" w:hAnsi="Times New Roman"/>
          <w:i/>
          <w:sz w:val="28"/>
          <w:szCs w:val="28"/>
        </w:rPr>
        <w:t>крупного рогатого скота</w:t>
      </w:r>
      <w:r w:rsidRPr="0028560D">
        <w:rPr>
          <w:rFonts w:ascii="Times New Roman" w:hAnsi="Times New Roman"/>
          <w:sz w:val="28"/>
          <w:szCs w:val="28"/>
        </w:rPr>
        <w:t xml:space="preserve"> инкубационный период более 2мес, чаще от 15 до 24 дней. В некоторых случаях с</w:t>
      </w:r>
      <w:r w:rsidRPr="0028560D">
        <w:rPr>
          <w:rFonts w:ascii="Times New Roman" w:hAnsi="Times New Roman"/>
          <w:sz w:val="28"/>
          <w:szCs w:val="28"/>
          <w:lang w:val="ru-RU"/>
        </w:rPr>
        <w:t xml:space="preserve"> </w:t>
      </w:r>
      <w:r w:rsidRPr="0028560D">
        <w:rPr>
          <w:rFonts w:ascii="Times New Roman" w:hAnsi="Times New Roman"/>
          <w:sz w:val="28"/>
          <w:szCs w:val="28"/>
        </w:rPr>
        <w:t>момента укуса и до появления первых признаков заболевания может пройти 1-3 года. Бешенство протекает в основном в двух формах: буйной и тихой.</w:t>
      </w:r>
    </w:p>
    <w:p w:rsid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При буйной форме заболевание начинается с возбуждения. Животное часто ложится, вскакивает, бьет хвостом, топает, бросается на стену, наносит удары рогами. Агрессивность особенно выражена по отношению к собакам и кошкам. Отмечают слюнотечение, потливость, частые позывы к мочеиспусканию и дефекации, половое возбуждение. Через 2-3дня развиваются параличи мышц глотки (невозможность глотания), нижней челюсти (слюнотечение), задних и передних конечностей. На 3-6-й день болезни наступает смерть.</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При тихой форме признаки возбуждения выражены слабо или отсутствуют. Наблюдаются угнетение, отказ от корма. У коров прекращаются секреция молока и жвачка. Затем появляются параличи гортани, глотки, нижней челюсти (хриплое мычание, слюнотечение, невозможность глотания), а затем задних и передних конечностей. Смерть наступает на 2-4-й день.</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 xml:space="preserve">У </w:t>
      </w:r>
      <w:r w:rsidRPr="0028560D">
        <w:rPr>
          <w:rFonts w:ascii="Times New Roman" w:hAnsi="Times New Roman"/>
          <w:i/>
          <w:sz w:val="28"/>
          <w:szCs w:val="28"/>
        </w:rPr>
        <w:t>овец и коз</w:t>
      </w:r>
      <w:r w:rsidRPr="0028560D">
        <w:rPr>
          <w:rFonts w:ascii="Times New Roman" w:hAnsi="Times New Roman"/>
          <w:sz w:val="28"/>
          <w:szCs w:val="28"/>
        </w:rPr>
        <w:t xml:space="preserve"> симптомы такие же, как и у крупного рогатого скота: агрессивность, особенно к собакам, повышенная половая возбудимость. Быстро развиваются параличи, и на 3-5-й день животные погибают. При паралитической форме бешенства возбуждение и агрессивность не отмечают.</w:t>
      </w:r>
    </w:p>
    <w:p w:rsid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 xml:space="preserve">Бешенство у </w:t>
      </w:r>
      <w:r w:rsidRPr="0028560D">
        <w:rPr>
          <w:rFonts w:ascii="Times New Roman" w:hAnsi="Times New Roman"/>
          <w:i/>
          <w:sz w:val="28"/>
          <w:szCs w:val="28"/>
        </w:rPr>
        <w:t>лошадей</w:t>
      </w:r>
      <w:r w:rsidRPr="0028560D">
        <w:rPr>
          <w:rFonts w:ascii="Times New Roman" w:hAnsi="Times New Roman"/>
          <w:sz w:val="28"/>
          <w:szCs w:val="28"/>
        </w:rPr>
        <w:t xml:space="preserve"> вначале проявляется беспокойством, пугливостью, возбудимостью. Часто возможен зуд на месте укуса. Проявляется агрессивность к животным, а иногда к людям. В период возбуждения лошади бросаются на стену, разбивают голову, грызут кормушки, двери, иногда, наоборот, впадают в состояние депрессии, упираясь головой в стену. Отмечаются судороги мускулатуры губ, щек, шеи, грудной клетки. При дальнейшем развитии болезни развиваются параличи глотательных мышц, а затем конечностей. Животное погибает на 3-4-й день болезни. Но иногда летальный исход наступает уже через 1 сут. При паралитической форме бешенства стадия возбуждения выпадает.</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 xml:space="preserve">Бешенство у </w:t>
      </w:r>
      <w:r w:rsidRPr="0028560D">
        <w:rPr>
          <w:rFonts w:ascii="Times New Roman" w:hAnsi="Times New Roman"/>
          <w:i/>
          <w:sz w:val="28"/>
          <w:szCs w:val="28"/>
        </w:rPr>
        <w:t>свиней</w:t>
      </w:r>
      <w:r w:rsidRPr="0028560D">
        <w:rPr>
          <w:rFonts w:ascii="Times New Roman" w:hAnsi="Times New Roman"/>
          <w:sz w:val="28"/>
          <w:szCs w:val="28"/>
        </w:rPr>
        <w:t xml:space="preserve"> часто протекает остро и в буйной форме. Свиньи мечутся в станке, отказываются от корма, грызут кормушки, перегородки, место укуса. Наблюдается сильное слюнотечение. Проявляется агрессивность к другим животным и людям. Свиноматки набрасываются на собственных поросят. Вскоре развиваются параличи, и через 1-2сут после их появления животные погибают. Продолжительность болезни не более 6 дней.</w:t>
      </w:r>
    </w:p>
    <w:p w:rsidR="006E089A" w:rsidRP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При паралитической форме бешенства (регистрируют редко) отмечают угнетение, отказ от корма и воды, незначительное слюнотечение, запор, быстро прогрессирующие параличи. Животные погибают через 5... 6 дней после появления признаков заболевания.</w:t>
      </w:r>
    </w:p>
    <w:p w:rsidR="0028560D" w:rsidRDefault="0028560D" w:rsidP="0028560D">
      <w:pPr>
        <w:suppressAutoHyphens/>
        <w:spacing w:after="0" w:line="360" w:lineRule="auto"/>
        <w:ind w:firstLine="709"/>
        <w:jc w:val="both"/>
        <w:rPr>
          <w:rFonts w:ascii="Times New Roman" w:hAnsi="Times New Roman"/>
          <w:b/>
          <w:sz w:val="28"/>
          <w:szCs w:val="32"/>
          <w:lang w:val="en-US"/>
        </w:rPr>
      </w:pPr>
    </w:p>
    <w:p w:rsidR="0028560D" w:rsidRDefault="006E089A" w:rsidP="0028560D">
      <w:pPr>
        <w:suppressAutoHyphens/>
        <w:spacing w:after="0" w:line="360" w:lineRule="auto"/>
        <w:ind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5. </w:t>
      </w:r>
      <w:r w:rsidR="0028560D">
        <w:rPr>
          <w:rFonts w:ascii="Times New Roman" w:hAnsi="Times New Roman"/>
          <w:b/>
          <w:sz w:val="28"/>
          <w:szCs w:val="32"/>
        </w:rPr>
        <w:t>Патологоанатомические признаки</w:t>
      </w:r>
    </w:p>
    <w:p w:rsidR="0028560D" w:rsidRPr="0028560D" w:rsidRDefault="0028560D" w:rsidP="0028560D">
      <w:pPr>
        <w:suppressAutoHyphens/>
        <w:spacing w:after="0" w:line="360" w:lineRule="auto"/>
        <w:ind w:firstLine="709"/>
        <w:jc w:val="both"/>
        <w:rPr>
          <w:rFonts w:ascii="Times New Roman" w:hAnsi="Times New Roman"/>
          <w:b/>
          <w:sz w:val="28"/>
          <w:szCs w:val="32"/>
          <w:lang w:val="en-US"/>
        </w:rPr>
      </w:pP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Патологоанатомические изменения в целом неспецифичны. При осмотре трупов отмечают истощение, следы укусов и расчесы, повреждение губ, языка, зубов. Видимые слизистые оболочки цианотичные. При вскрытии устанавливают синюшность и сухость серозных покровов и слизистых оболочек, застойное полнокровие внутренних органов; кровь темная, густая, дегтеобразная, плохо свернута; мышцы темно-красного цвета. Желудок часто бывает пустым или содержит различные несъедобные предметы: куски дерева, камни, тряпки, подстилку и т. п. Слизистая оболочка желудка обычно гиперемирована, отечная, с мелкими кровоизлияниями. Твердая мозговая оболочка напряжена. Кровеносные сосуды инъецированы. Головной мозг и его мягкая оболочка отечные, нередко с точечными кровоизлияниями, локализующимися в основном в мозжечке и продолговатом мозге. Мозговые извилины сглажены, ткань мозга дряблая.</w:t>
      </w:r>
    </w:p>
    <w:p w:rsidR="006E089A" w:rsidRPr="0028560D" w:rsidRDefault="0066361C"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rPr>
        <w:t>Гистологические изменения характеризуются развитием диссеминиро-ванного негнойного полиэнцефаломиелита лимфоцитарного типа. Пато-гномоничное значение при бешенстве имеет образование в цитоплазме ганглиозных клеток специфических телец-включений Бабеша-Негри округлой или овальной формы, содержащих базофильные зернистые образования вирусных нуклеокапсидов различной структуры.</w:t>
      </w:r>
    </w:p>
    <w:p w:rsidR="006E089A" w:rsidRPr="0028560D" w:rsidRDefault="006E089A" w:rsidP="0028560D">
      <w:pPr>
        <w:suppressAutoHyphens/>
        <w:spacing w:after="0" w:line="360" w:lineRule="auto"/>
        <w:ind w:firstLine="709"/>
        <w:jc w:val="both"/>
        <w:rPr>
          <w:rFonts w:ascii="Times New Roman" w:hAnsi="Times New Roman"/>
          <w:sz w:val="28"/>
          <w:szCs w:val="28"/>
          <w:lang w:val="ru-RU"/>
        </w:rPr>
      </w:pPr>
    </w:p>
    <w:p w:rsidR="0028560D" w:rsidRDefault="006E089A" w:rsidP="0028560D">
      <w:pPr>
        <w:pStyle w:val="a3"/>
        <w:suppressAutoHyphens/>
        <w:spacing w:after="0" w:line="360" w:lineRule="auto"/>
        <w:ind w:left="0" w:firstLine="709"/>
        <w:jc w:val="both"/>
        <w:rPr>
          <w:rFonts w:ascii="Times New Roman" w:hAnsi="Times New Roman"/>
          <w:b/>
          <w:sz w:val="28"/>
          <w:szCs w:val="32"/>
          <w:lang w:val="en-US"/>
        </w:rPr>
      </w:pPr>
      <w:r w:rsidRPr="0028560D">
        <w:rPr>
          <w:rFonts w:ascii="Times New Roman" w:hAnsi="Times New Roman"/>
          <w:b/>
          <w:sz w:val="28"/>
          <w:szCs w:val="32"/>
          <w:lang w:val="ru-RU"/>
        </w:rPr>
        <w:t xml:space="preserve">6. </w:t>
      </w:r>
      <w:r w:rsidR="0066361C" w:rsidRPr="0028560D">
        <w:rPr>
          <w:rFonts w:ascii="Times New Roman" w:hAnsi="Times New Roman"/>
          <w:b/>
          <w:sz w:val="28"/>
          <w:szCs w:val="32"/>
        </w:rPr>
        <w:t>Диагностика</w:t>
      </w:r>
      <w:r w:rsidR="0028560D">
        <w:rPr>
          <w:rFonts w:ascii="Times New Roman" w:hAnsi="Times New Roman"/>
          <w:b/>
          <w:sz w:val="28"/>
          <w:szCs w:val="32"/>
        </w:rPr>
        <w:t xml:space="preserve"> и дифференциальная диагностика</w:t>
      </w:r>
    </w:p>
    <w:p w:rsidR="0028560D" w:rsidRPr="0028560D" w:rsidRDefault="0028560D" w:rsidP="0028560D">
      <w:pPr>
        <w:pStyle w:val="a3"/>
        <w:suppressAutoHyphens/>
        <w:spacing w:after="0" w:line="360" w:lineRule="auto"/>
        <w:ind w:left="0" w:firstLine="709"/>
        <w:jc w:val="both"/>
        <w:rPr>
          <w:rFonts w:ascii="Times New Roman" w:hAnsi="Times New Roman"/>
          <w:b/>
          <w:sz w:val="28"/>
          <w:szCs w:val="32"/>
          <w:lang w:val="en-US"/>
        </w:rPr>
      </w:pP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Диагноз на бешенство ставят на основании комплекса эпизоо</w:t>
      </w:r>
      <w:r w:rsidR="0085264F" w:rsidRPr="0028560D">
        <w:rPr>
          <w:rFonts w:ascii="Times New Roman" w:hAnsi="Times New Roman"/>
          <w:sz w:val="28"/>
          <w:szCs w:val="28"/>
        </w:rPr>
        <w:t>тических, клинических, патолого</w:t>
      </w:r>
      <w:r w:rsidRPr="0028560D">
        <w:rPr>
          <w:rFonts w:ascii="Times New Roman" w:hAnsi="Times New Roman"/>
          <w:sz w:val="28"/>
          <w:szCs w:val="28"/>
        </w:rPr>
        <w:t>анатомических данных и результатов лабораторных исследований (окончательный диагноз).</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Лабораторная диагностика.</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Диагностика заключается в исследовании головного мозга животных с целью выявления вирусного антигена в РИФ, РДП, обнаружении телец Бабеша-Негри и биопробе на белых мышах.</w:t>
      </w:r>
    </w:p>
    <w:p w:rsidR="0066361C" w:rsidRPr="0028560D" w:rsidRDefault="006E089A"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А</w:t>
      </w:r>
      <w:r w:rsidRPr="0028560D">
        <w:rPr>
          <w:rFonts w:ascii="Times New Roman" w:hAnsi="Times New Roman"/>
          <w:sz w:val="28"/>
          <w:szCs w:val="28"/>
          <w:lang w:val="ru-RU"/>
        </w:rPr>
        <w:t xml:space="preserve">) </w:t>
      </w:r>
      <w:r w:rsidR="0066361C" w:rsidRPr="0028560D">
        <w:rPr>
          <w:rFonts w:ascii="Times New Roman" w:hAnsi="Times New Roman"/>
          <w:sz w:val="28"/>
          <w:szCs w:val="28"/>
        </w:rPr>
        <w:t>Взятие и подготовка материала. В лабораторию для исследования направляют свежие трупы мелких животных, от крупных животных - голову с двумя первыми шейными позвонками или головной мозг. В некоторых случаях допускается консервирование головного мозга</w:t>
      </w:r>
      <w:r w:rsidR="0028560D">
        <w:rPr>
          <w:rFonts w:ascii="Times New Roman" w:hAnsi="Times New Roman"/>
          <w:sz w:val="28"/>
          <w:szCs w:val="28"/>
        </w:rPr>
        <w:t xml:space="preserve"> </w:t>
      </w:r>
      <w:r w:rsidR="0066361C" w:rsidRPr="0028560D">
        <w:rPr>
          <w:rFonts w:ascii="Times New Roman" w:hAnsi="Times New Roman"/>
          <w:sz w:val="28"/>
          <w:szCs w:val="28"/>
        </w:rPr>
        <w:t>50 %-ном</w:t>
      </w:r>
      <w:r w:rsidR="0028560D">
        <w:rPr>
          <w:rFonts w:ascii="Times New Roman" w:hAnsi="Times New Roman"/>
          <w:sz w:val="28"/>
          <w:szCs w:val="28"/>
        </w:rPr>
        <w:t xml:space="preserve"> </w:t>
      </w:r>
      <w:r w:rsidR="0066361C" w:rsidRPr="0028560D">
        <w:rPr>
          <w:rFonts w:ascii="Times New Roman" w:hAnsi="Times New Roman"/>
          <w:sz w:val="28"/>
          <w:szCs w:val="28"/>
        </w:rPr>
        <w:t>глицерине.</w:t>
      </w:r>
      <w:r w:rsidR="0028560D">
        <w:rPr>
          <w:rFonts w:ascii="Times New Roman" w:hAnsi="Times New Roman"/>
          <w:sz w:val="28"/>
          <w:szCs w:val="28"/>
        </w:rPr>
        <w:t xml:space="preserve"> </w:t>
      </w:r>
      <w:r w:rsidR="0066361C" w:rsidRPr="0028560D">
        <w:rPr>
          <w:rFonts w:ascii="Times New Roman" w:hAnsi="Times New Roman"/>
          <w:sz w:val="28"/>
          <w:szCs w:val="28"/>
        </w:rPr>
        <w:t>Для серологических исследований пригоден только не консервированный мозг. Необходимо помнить, что вскрытие трупа, извлечение мозга и другие работы с патологическим материалом приводят в условиях стерильности и строгого соблюдения мер личной профилактики</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Б) Индикация вируса в исследуемом материале. Из каждого отдела головного мозга левой и правой сторон</w:t>
      </w:r>
      <w:r w:rsidR="0028560D">
        <w:rPr>
          <w:rFonts w:ascii="Times New Roman" w:hAnsi="Times New Roman"/>
          <w:sz w:val="28"/>
          <w:szCs w:val="28"/>
        </w:rPr>
        <w:t xml:space="preserve"> </w:t>
      </w:r>
      <w:r w:rsidRPr="0028560D">
        <w:rPr>
          <w:rFonts w:ascii="Times New Roman" w:hAnsi="Times New Roman"/>
          <w:sz w:val="28"/>
          <w:szCs w:val="28"/>
        </w:rPr>
        <w:t>(аммонова рога, мозжечка, коры полушарий и продолговатого мозга) готовят по 4 препарата - мазки-отпечатки для РИФ и обнаружения телец Бабеша-Негри; с мозговой тканью ставят РДП. При отрицательных результатах вышеуказанных методов ставят биопробу на мышах.</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В)</w:t>
      </w:r>
      <w:r w:rsidR="0028560D">
        <w:rPr>
          <w:rFonts w:ascii="Times New Roman" w:hAnsi="Times New Roman"/>
          <w:sz w:val="28"/>
          <w:szCs w:val="28"/>
        </w:rPr>
        <w:t xml:space="preserve"> </w:t>
      </w:r>
      <w:r w:rsidRPr="0028560D">
        <w:rPr>
          <w:rFonts w:ascii="Times New Roman" w:hAnsi="Times New Roman"/>
          <w:sz w:val="28"/>
          <w:szCs w:val="28"/>
        </w:rPr>
        <w:t>Обнаружение специфических телец-включений. Приготовленные мазки-отпечатки окрашивают по Серерсу, Муромцеву или другими методами. Препараты после окрашивания просматривают в световом микроскопе с иммерсионной системой. Положительным результатом считают наличие специфических телец Бабеша-Негри. Это четко очерченные овальные или продолговатые гранулярные образования розово-красного цвета в протоплазме (при окраске по Селерсу); при окраске по Муромцеву - тельца Бабеша-Негри</w:t>
      </w:r>
      <w:r w:rsidR="0028560D">
        <w:rPr>
          <w:rFonts w:ascii="Times New Roman" w:hAnsi="Times New Roman"/>
          <w:sz w:val="28"/>
          <w:szCs w:val="28"/>
        </w:rPr>
        <w:t xml:space="preserve"> </w:t>
      </w:r>
      <w:r w:rsidRPr="0028560D">
        <w:rPr>
          <w:rFonts w:ascii="Times New Roman" w:hAnsi="Times New Roman"/>
          <w:sz w:val="28"/>
          <w:szCs w:val="28"/>
        </w:rPr>
        <w:t>светло-фиолетовые с темно-синими включениями, чаще они располагаются вне нервных клеток. Тельца Бабеша-Негри выявляют лишь в 65 - 85 % случаев бешенства. Поэтому отсутствие их не является отрицательным ответом и материал исследуют в других тестах (РИФ, РДП, биопроба) .</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Посмертно исследуют срезы аммоновых рогов головного мозга и обнаруживают в них специфические включения - тельца Бабеша-Негри. Тельца Бабеша-Негри также присутствуют в цитоплазме нейронов, гиппокампе, клетках Пуркинье коры мозжечка, стволе мозга, гипоталамусе и спинномозговых ганглиях. Данные тельца присутствуют в головном мозге только при бешенстве, наличие их при других заболеваниях, в том числе и при заболеваниях центральной нервной системы, не зафиксировано.</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Состоят тельца Бабеша-Негри из тонковолокнистого матрикса и вирусного рибонуклеопротеида, размер телец - около 10 нанометров.</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Г) Обнаружение вирусного антигена с помощью серологических реакций.</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 xml:space="preserve">Реакция иммунофлуоресценции является одним из основных тестов при диагностике бешенства. При высококвалифицированном выполнении получают 99 - 100%-ные совпадения с методом биопробы. Обычно в диагностической практике используют прямой метод РИФ, который проводят по общепринятой методике с применением антирабического флуоресцирующего иммуноглобулина. Антиген вируса бешенства выявляется в виде ярких желто-зеленых или зеленых гранул различных форм и величины в клетках (чаще вне клеток). Диагноз считают установленным, если в нескольких полях зрения обнаруживают достаточное количество (не менее 10) типичных гранул с ярким зеленым свечением или множество мельчайших точек - </w:t>
      </w:r>
      <w:r w:rsidR="0028560D">
        <w:rPr>
          <w:rFonts w:ascii="Times New Roman" w:hAnsi="Times New Roman"/>
          <w:sz w:val="28"/>
          <w:szCs w:val="28"/>
        </w:rPr>
        <w:t>"</w:t>
      </w:r>
      <w:r w:rsidRPr="0028560D">
        <w:rPr>
          <w:rFonts w:ascii="Times New Roman" w:hAnsi="Times New Roman"/>
          <w:sz w:val="28"/>
          <w:szCs w:val="28"/>
        </w:rPr>
        <w:t>песка</w:t>
      </w:r>
      <w:r w:rsidR="0028560D">
        <w:rPr>
          <w:rFonts w:ascii="Times New Roman" w:hAnsi="Times New Roman"/>
          <w:sz w:val="28"/>
          <w:szCs w:val="28"/>
        </w:rPr>
        <w:t>"</w:t>
      </w:r>
      <w:r w:rsidRPr="0028560D">
        <w:rPr>
          <w:rFonts w:ascii="Times New Roman" w:hAnsi="Times New Roman"/>
          <w:sz w:val="28"/>
          <w:szCs w:val="28"/>
        </w:rPr>
        <w:t>. В контроле подобного свечения не должно быть.</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Метод ИФ дает возможность обнаруживать вирус бешенства в клетках роговицы глаза и прижизненно поставить диагноз. Метод может быть использован для исследования животных, подозреваемых в заболевании бешенством, а также клинически здоровых собак и кошек, покусавших людей и животных. Для этого готовят отпечатки с роговицы (соблюдая все правила личной профилактики). Раскрывая глазную щель животного большим и указательным пальцами, на слегка выпяченное глазное яблоко надавливают поверхностью предметного стекла, отступив на 0,5 см от конца. Сле</w:t>
      </w:r>
      <w:r w:rsidR="008C69E2" w:rsidRPr="0028560D">
        <w:rPr>
          <w:rFonts w:ascii="Times New Roman" w:hAnsi="Times New Roman"/>
          <w:sz w:val="28"/>
          <w:szCs w:val="28"/>
        </w:rPr>
        <w:t>дует следить, чтобы животное не</w:t>
      </w:r>
      <w:r w:rsidR="008C69E2" w:rsidRPr="0028560D">
        <w:rPr>
          <w:rFonts w:ascii="Times New Roman" w:hAnsi="Times New Roman"/>
          <w:sz w:val="28"/>
          <w:szCs w:val="28"/>
          <w:lang w:val="ru-RU"/>
        </w:rPr>
        <w:t xml:space="preserve"> </w:t>
      </w:r>
      <w:r w:rsidRPr="0028560D">
        <w:rPr>
          <w:rFonts w:ascii="Times New Roman" w:hAnsi="Times New Roman"/>
          <w:sz w:val="28"/>
          <w:szCs w:val="28"/>
        </w:rPr>
        <w:t>моргало третьим веком, так как при этом со стекла удаляются эпителиальные клетки и получается некачественный мазок.</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Результаты микроскопии считают положительными если в отпечатках роговицы животного обнаруживают 11% и более клеток с характерными очажками свечения. Необходимо иметь в виду, что в препаратах от здоровых животных (контроль) вследствие аутофлуоресценции</w:t>
      </w:r>
      <w:r w:rsidR="0028560D">
        <w:rPr>
          <w:rFonts w:ascii="Times New Roman" w:hAnsi="Times New Roman"/>
          <w:sz w:val="28"/>
          <w:szCs w:val="28"/>
        </w:rPr>
        <w:t xml:space="preserve"> </w:t>
      </w:r>
      <w:r w:rsidRPr="0028560D">
        <w:rPr>
          <w:rFonts w:ascii="Times New Roman" w:hAnsi="Times New Roman"/>
          <w:sz w:val="28"/>
          <w:szCs w:val="28"/>
        </w:rPr>
        <w:t>могут встречаться единичные клетки с подобными по форме и свечению очажками. Метод ИФ дает возможность ускорить ответ при окончательной постановке диагноза методом биопробы. Диагноз может быть установлен уже на 4 -8-й день после заражения мышей исследуемым материалом, а инкубаторный период заболевания мышей достигает 20 дней. РИФ может выявить вирус бешенства в тканях подчелюстной слюнной железы.</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Реакцию диффузионной преципитации применяют для обнаружения антигена вируса бешенства в неконсервированном головном мозге животных, павших от уличного бешенства, или мышат, используемых в биопробе. РДП ставят микрометодом на предметных стеклах. Реакцию учитывают через 6, 24, 48 ч. При наличии одной или двух-трех линий преципитации между лунками, содержащими антиген и иммуноглобулин, реакцию считают положительной. РДП проста по выполнению и специфична, но процент выявления вирусного антигена в исследуемом материале</w:t>
      </w:r>
      <w:r w:rsidR="0028560D">
        <w:rPr>
          <w:rFonts w:ascii="Times New Roman" w:hAnsi="Times New Roman"/>
          <w:sz w:val="28"/>
          <w:szCs w:val="28"/>
        </w:rPr>
        <w:t xml:space="preserve"> </w:t>
      </w:r>
      <w:r w:rsidRPr="0028560D">
        <w:rPr>
          <w:rFonts w:ascii="Times New Roman" w:hAnsi="Times New Roman"/>
          <w:sz w:val="28"/>
          <w:szCs w:val="28"/>
        </w:rPr>
        <w:t>от 45 до 70. Отсутствие в исследуемом материале телец Бабеша-Негри, специфической флуоресценции и отрицательная РДП не дают основания исключить наличие вируса. В этом случае окончательный диагноз ставят по результатам биопробы на белых мышатах и последующей идентификации вируса.</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Д) Обнаружение вируса методом биопробы. Принято считать, что биопроба является более эффективным методом, чем обнаружение телец Бабеша-Негри, РИФ и др. Однако в единичных случаях оказалось отрицательной, несмотря на подтверждение диагноза бешенства путем обнаружения телец Бабеша-Негри и РИФ. Процент отрицательных результатов по биопробе колебался в пределах 1,3 - 12.</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Из всех видов использованных для биопробы животных (кролики, морские свинки, взрослые белые мыши и хомяки) многие отдают предпочтение мышам-сосунам, поскольку они более чувствительны к разным штаммам вируса бешенства и менее опасны в работе. В диагностической практике рекомендуется следующая методика постановки биопробы. Для каждой исследуемой пробы полевого материала используют 6 - 10 молодых мышат массой 16 -20 г или сосунков в возрасте 20 -25 суток массой 6 - 8 г., которых заражают 10%-ной суспензией, приготовленной из всех отделов головного мозга по общепринятой методике: 50 % мышат заражают интрацерибрально дозой 0,015 - 0,03мл (в зависимости от массы мышей ) и 50 % - подкожно в верхнюю губу дозой 0,1 - 0,2 мл. за зараженными мышами наблюдают ежедневно в течение 30 дней. Гибель их до 48 часов не учитывают. При наличии вируса в исследуемом материала у мышей на 6 -10 -15 -20-й дни развивается клиника: взъерошенность шерсти, своеобразная горбатость спины, нарушение координации движения, паралич задних, затем передних кончностей и гибель. у павших мышей исследуют головной мозг на наличие телец Бабеша-Негри в Риф и РДП. Биопробу считают положительной, если в препаратах из мозга зараженных мышей обнаруживают тельца Бабеша-Негри или выявляют антиген в РИФ или в РДП.</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Е) выделение вируса из исследуемого материала. Естественно-восприимчивых животных (собаки, кошки, крупный и мелкий рогатый скот), а также куриные эмбрионы и культуру клеток для выделения вируса не применяют. Используют лабораторных животных.</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Ж) Идентификация выделенного вируса с помощью серологических реакций.</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Иммуноферментная идентификация вируса. Разработан и успешно применяется в ряде стран иммуноэнзиматический метод обнаружения вируса бешенства (реакция</w:t>
      </w:r>
      <w:r w:rsidR="0028560D">
        <w:rPr>
          <w:rFonts w:ascii="Times New Roman" w:hAnsi="Times New Roman"/>
          <w:sz w:val="28"/>
          <w:szCs w:val="28"/>
        </w:rPr>
        <w:t xml:space="preserve"> </w:t>
      </w:r>
      <w:r w:rsidRPr="0028560D">
        <w:rPr>
          <w:rFonts w:ascii="Times New Roman" w:hAnsi="Times New Roman"/>
          <w:sz w:val="28"/>
          <w:szCs w:val="28"/>
        </w:rPr>
        <w:t>ELISA). Метод точный, быстрый, дающий высоковоспроизводимые результаты и доступен для выполнения.</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Реакцию нейтрализации на мышатах используют редко.</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Реакция торможения гемагглютинации еще не нашла широкого применения в диагностической практике из-за присутствия в сыворотке крови неспецифических ингибиторов, к которым вирус бешенства вы</w:t>
      </w:r>
      <w:r w:rsidR="00390FBE" w:rsidRPr="0028560D">
        <w:rPr>
          <w:rFonts w:ascii="Times New Roman" w:hAnsi="Times New Roman"/>
          <w:sz w:val="28"/>
          <w:szCs w:val="28"/>
        </w:rPr>
        <w:t>сокочувствителен, а главное, не</w:t>
      </w:r>
      <w:r w:rsidRPr="0028560D">
        <w:rPr>
          <w:rFonts w:ascii="Times New Roman" w:hAnsi="Times New Roman"/>
          <w:sz w:val="28"/>
          <w:szCs w:val="28"/>
        </w:rPr>
        <w:t>очищенные гемагглютинирующие агенты обладают низкой чувствительностью. Используют гусиные эритроциты.</w:t>
      </w:r>
    </w:p>
    <w:p w:rsid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В последние годы разработаны новые методы диагностики бешенства: радиоиммунный метод, иммуноферментный анализ (ИФА), твердофазный иммуноферментный анализ (ТФ-ИФА), идентификация вируса при помощи моноклональных антител, ПЦР.</w:t>
      </w:r>
    </w:p>
    <w:p w:rsidR="0066361C" w:rsidRPr="0028560D" w:rsidRDefault="0066361C" w:rsidP="0028560D">
      <w:pPr>
        <w:suppressAutoHyphens/>
        <w:spacing w:after="0" w:line="360" w:lineRule="auto"/>
        <w:ind w:firstLine="709"/>
        <w:jc w:val="both"/>
        <w:rPr>
          <w:rFonts w:ascii="Times New Roman" w:hAnsi="Times New Roman"/>
          <w:sz w:val="28"/>
          <w:szCs w:val="28"/>
        </w:rPr>
      </w:pPr>
      <w:r w:rsidRPr="0028560D">
        <w:rPr>
          <w:rFonts w:ascii="Times New Roman" w:hAnsi="Times New Roman"/>
          <w:sz w:val="28"/>
          <w:szCs w:val="28"/>
        </w:rPr>
        <w:t>При дифференциальной диагностике необходимо исключить болезнь Ауески, листериоз, ботулизм. У собак - нервную форму чумы, у лошадей - инфекционный энцефаломиелит, у крупного рогатого скота - злокачественную катаральную горячку. Подозрение на бешенство также может возникнуть при отравлениях, коликах, тяжелых формах кетоза и других незаразных болезнях, а также при наличии инородных тел в ротовой полости или глотке, закупорке пищевода.</w:t>
      </w:r>
    </w:p>
    <w:p w:rsidR="00AD5E0D" w:rsidRPr="00175100" w:rsidRDefault="0022433E" w:rsidP="0028560D">
      <w:pPr>
        <w:suppressAutoHyphens/>
        <w:spacing w:after="0" w:line="360" w:lineRule="auto"/>
        <w:ind w:firstLine="709"/>
        <w:jc w:val="both"/>
        <w:rPr>
          <w:rFonts w:ascii="Times New Roman" w:hAnsi="Times New Roman"/>
          <w:color w:val="FFFFFF"/>
          <w:sz w:val="28"/>
          <w:szCs w:val="28"/>
        </w:rPr>
      </w:pPr>
      <w:r w:rsidRPr="00175100">
        <w:rPr>
          <w:rFonts w:ascii="Times New Roman" w:hAnsi="Times New Roman"/>
          <w:color w:val="FFFFFF"/>
          <w:sz w:val="28"/>
          <w:szCs w:val="28"/>
        </w:rPr>
        <w:t>паталогоанатомический вскрытие труп жеребец бешенство</w:t>
      </w:r>
    </w:p>
    <w:p w:rsidR="0028560D" w:rsidRDefault="0028560D">
      <w:pPr>
        <w:rPr>
          <w:rFonts w:ascii="Times New Roman" w:hAnsi="Times New Roman"/>
          <w:b/>
          <w:sz w:val="28"/>
          <w:szCs w:val="32"/>
          <w:lang w:val="ru-RU"/>
        </w:rPr>
      </w:pPr>
      <w:r>
        <w:rPr>
          <w:rFonts w:ascii="Times New Roman" w:hAnsi="Times New Roman"/>
          <w:b/>
          <w:sz w:val="28"/>
          <w:szCs w:val="32"/>
          <w:lang w:val="ru-RU"/>
        </w:rPr>
        <w:br w:type="page"/>
      </w:r>
    </w:p>
    <w:p w:rsidR="0028560D" w:rsidRDefault="0028560D" w:rsidP="0028560D">
      <w:pPr>
        <w:suppressAutoHyphens/>
        <w:spacing w:after="0" w:line="360" w:lineRule="auto"/>
        <w:ind w:firstLine="709"/>
        <w:jc w:val="both"/>
        <w:rPr>
          <w:rFonts w:ascii="Times New Roman" w:hAnsi="Times New Roman"/>
          <w:b/>
          <w:sz w:val="28"/>
          <w:szCs w:val="28"/>
          <w:lang w:val="en-US"/>
        </w:rPr>
      </w:pPr>
      <w:r w:rsidRPr="0028560D">
        <w:rPr>
          <w:rFonts w:ascii="Times New Roman" w:hAnsi="Times New Roman"/>
          <w:b/>
          <w:sz w:val="28"/>
          <w:szCs w:val="28"/>
          <w:lang w:val="ru-RU"/>
        </w:rPr>
        <w:t>Список использованной литературы</w:t>
      </w:r>
    </w:p>
    <w:p w:rsidR="0028560D" w:rsidRPr="0028560D" w:rsidRDefault="0028560D" w:rsidP="0028560D">
      <w:pPr>
        <w:suppressAutoHyphens/>
        <w:spacing w:after="0" w:line="360" w:lineRule="auto"/>
        <w:ind w:firstLine="709"/>
        <w:jc w:val="both"/>
        <w:rPr>
          <w:rFonts w:ascii="Times New Roman" w:hAnsi="Times New Roman"/>
          <w:sz w:val="28"/>
          <w:szCs w:val="28"/>
          <w:lang w:val="en-US"/>
        </w:rPr>
      </w:pPr>
    </w:p>
    <w:p w:rsid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Боль Б.К. Патологоанатомическое вскрытие сельскохозяйственных животных. Государственное издательство сельскохозяйственной литературы.-Москва:1957.-335с.</w:t>
      </w:r>
    </w:p>
    <w:p w:rsidR="0028560D" w:rsidRP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 xml:space="preserve">Третьяков А.Д. Ветеринарное законодательство. Т1.-Москва, </w:t>
      </w:r>
      <w:r>
        <w:rPr>
          <w:rFonts w:ascii="Times New Roman" w:hAnsi="Times New Roman"/>
          <w:sz w:val="28"/>
          <w:szCs w:val="28"/>
          <w:lang w:val="ru-RU"/>
        </w:rPr>
        <w:t>"</w:t>
      </w:r>
      <w:r w:rsidRPr="0028560D">
        <w:rPr>
          <w:rFonts w:ascii="Times New Roman" w:hAnsi="Times New Roman"/>
          <w:sz w:val="28"/>
          <w:szCs w:val="28"/>
          <w:lang w:val="ru-RU"/>
        </w:rPr>
        <w:t>Колос</w:t>
      </w:r>
      <w:r>
        <w:rPr>
          <w:rFonts w:ascii="Times New Roman" w:hAnsi="Times New Roman"/>
          <w:sz w:val="28"/>
          <w:szCs w:val="28"/>
          <w:lang w:val="ru-RU"/>
        </w:rPr>
        <w:t>"</w:t>
      </w:r>
      <w:r w:rsidRPr="0028560D">
        <w:rPr>
          <w:rFonts w:ascii="Times New Roman" w:hAnsi="Times New Roman"/>
          <w:sz w:val="28"/>
          <w:szCs w:val="28"/>
          <w:lang w:val="ru-RU"/>
        </w:rPr>
        <w:t xml:space="preserve"> -1973, 696с.</w:t>
      </w:r>
    </w:p>
    <w:p w:rsid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Селимов М.А. Бешенство. Москва.: Медицина, 1978, 336с.</w:t>
      </w:r>
    </w:p>
    <w:p w:rsidR="0028560D" w:rsidRP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 xml:space="preserve">Третьяков А.Д. Ветеринарное законодательство. Т2.-Москва, </w:t>
      </w:r>
      <w:r>
        <w:rPr>
          <w:rFonts w:ascii="Times New Roman" w:hAnsi="Times New Roman"/>
          <w:sz w:val="28"/>
          <w:szCs w:val="28"/>
          <w:lang w:val="ru-RU"/>
        </w:rPr>
        <w:t>"</w:t>
      </w:r>
      <w:r w:rsidRPr="0028560D">
        <w:rPr>
          <w:rFonts w:ascii="Times New Roman" w:hAnsi="Times New Roman"/>
          <w:sz w:val="28"/>
          <w:szCs w:val="28"/>
          <w:lang w:val="ru-RU"/>
        </w:rPr>
        <w:t>Колос</w:t>
      </w:r>
      <w:r>
        <w:rPr>
          <w:rFonts w:ascii="Times New Roman" w:hAnsi="Times New Roman"/>
          <w:sz w:val="28"/>
          <w:szCs w:val="28"/>
          <w:lang w:val="ru-RU"/>
        </w:rPr>
        <w:t>"</w:t>
      </w:r>
      <w:r w:rsidRPr="0028560D">
        <w:rPr>
          <w:rFonts w:ascii="Times New Roman" w:hAnsi="Times New Roman"/>
          <w:sz w:val="28"/>
          <w:szCs w:val="28"/>
          <w:lang w:val="ru-RU"/>
        </w:rPr>
        <w:t xml:space="preserve"> -1973, 720с.</w:t>
      </w:r>
    </w:p>
    <w:p w:rsidR="0028560D" w:rsidRP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 xml:space="preserve">Третьяков А.Д. Ветеринарное законодательство. Т3.-Москва, </w:t>
      </w:r>
      <w:r>
        <w:rPr>
          <w:rFonts w:ascii="Times New Roman" w:hAnsi="Times New Roman"/>
          <w:sz w:val="28"/>
          <w:szCs w:val="28"/>
          <w:lang w:val="ru-RU"/>
        </w:rPr>
        <w:t>"</w:t>
      </w:r>
      <w:r w:rsidRPr="0028560D">
        <w:rPr>
          <w:rFonts w:ascii="Times New Roman" w:hAnsi="Times New Roman"/>
          <w:sz w:val="28"/>
          <w:szCs w:val="28"/>
          <w:lang w:val="ru-RU"/>
        </w:rPr>
        <w:t>Колос</w:t>
      </w:r>
      <w:r>
        <w:rPr>
          <w:rFonts w:ascii="Times New Roman" w:hAnsi="Times New Roman"/>
          <w:sz w:val="28"/>
          <w:szCs w:val="28"/>
          <w:lang w:val="ru-RU"/>
        </w:rPr>
        <w:t>"</w:t>
      </w:r>
      <w:r w:rsidRPr="0028560D">
        <w:rPr>
          <w:rFonts w:ascii="Times New Roman" w:hAnsi="Times New Roman"/>
          <w:sz w:val="28"/>
          <w:szCs w:val="28"/>
          <w:lang w:val="ru-RU"/>
        </w:rPr>
        <w:t xml:space="preserve"> -1981, 640с.</w:t>
      </w:r>
    </w:p>
    <w:p w:rsidR="0028560D" w:rsidRP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Лукашев И.И. Частная эпизоотология. М.:Сельхозгиз-1961, 303с.</w:t>
      </w:r>
    </w:p>
    <w:p w:rsidR="0028560D" w:rsidRP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 xml:space="preserve">Коляков Я.Е. Ветеринарная микробиология. М.:издательство </w:t>
      </w:r>
      <w:r>
        <w:rPr>
          <w:rFonts w:ascii="Times New Roman" w:hAnsi="Times New Roman"/>
          <w:sz w:val="28"/>
          <w:szCs w:val="28"/>
          <w:lang w:val="ru-RU"/>
        </w:rPr>
        <w:t>"</w:t>
      </w:r>
      <w:r w:rsidRPr="0028560D">
        <w:rPr>
          <w:rFonts w:ascii="Times New Roman" w:hAnsi="Times New Roman"/>
          <w:sz w:val="28"/>
          <w:szCs w:val="28"/>
          <w:lang w:val="ru-RU"/>
        </w:rPr>
        <w:t>Колос</w:t>
      </w:r>
      <w:r>
        <w:rPr>
          <w:rFonts w:ascii="Times New Roman" w:hAnsi="Times New Roman"/>
          <w:sz w:val="28"/>
          <w:szCs w:val="28"/>
          <w:lang w:val="ru-RU"/>
        </w:rPr>
        <w:t>"</w:t>
      </w:r>
      <w:r w:rsidRPr="0028560D">
        <w:rPr>
          <w:rFonts w:ascii="Times New Roman" w:hAnsi="Times New Roman"/>
          <w:sz w:val="28"/>
          <w:szCs w:val="28"/>
          <w:lang w:val="ru-RU"/>
        </w:rPr>
        <w:t>, 1965, 432с.</w:t>
      </w:r>
    </w:p>
    <w:p w:rsid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 xml:space="preserve">Сидорчук А.А. </w:t>
      </w:r>
      <w:r w:rsidR="0022433E" w:rsidRPr="0028560D">
        <w:rPr>
          <w:rFonts w:ascii="Times New Roman" w:hAnsi="Times New Roman"/>
          <w:sz w:val="28"/>
          <w:szCs w:val="28"/>
          <w:lang w:val="ru-RU"/>
        </w:rPr>
        <w:t>Инфекционные</w:t>
      </w:r>
      <w:r w:rsidRPr="0028560D">
        <w:rPr>
          <w:rFonts w:ascii="Times New Roman" w:hAnsi="Times New Roman"/>
          <w:sz w:val="28"/>
          <w:szCs w:val="28"/>
          <w:lang w:val="ru-RU"/>
        </w:rPr>
        <w:t xml:space="preserve"> болезни животных. М.:КолосС, 2007. – 671 с.</w:t>
      </w:r>
    </w:p>
    <w:p w:rsidR="0028560D" w:rsidRDefault="0028560D" w:rsidP="0028560D">
      <w:pPr>
        <w:pStyle w:val="a3"/>
        <w:numPr>
          <w:ilvl w:val="0"/>
          <w:numId w:val="15"/>
        </w:numPr>
        <w:suppressAutoHyphens/>
        <w:spacing w:after="0" w:line="360" w:lineRule="auto"/>
        <w:ind w:left="0" w:firstLine="0"/>
        <w:rPr>
          <w:rFonts w:ascii="Times New Roman" w:hAnsi="Times New Roman"/>
          <w:sz w:val="28"/>
          <w:szCs w:val="28"/>
          <w:lang w:val="ru-RU"/>
        </w:rPr>
      </w:pPr>
      <w:r w:rsidRPr="0028560D">
        <w:rPr>
          <w:rFonts w:ascii="Times New Roman" w:hAnsi="Times New Roman"/>
          <w:sz w:val="28"/>
          <w:szCs w:val="28"/>
          <w:lang w:val="ru-RU"/>
        </w:rPr>
        <w:t xml:space="preserve">Шишков В.П. Ветеринарная Энциклопедический словарь. – М.: </w:t>
      </w:r>
      <w:r>
        <w:rPr>
          <w:rFonts w:ascii="Times New Roman" w:hAnsi="Times New Roman"/>
          <w:sz w:val="28"/>
          <w:szCs w:val="28"/>
          <w:lang w:val="ru-RU"/>
        </w:rPr>
        <w:t>"</w:t>
      </w:r>
      <w:r w:rsidRPr="0028560D">
        <w:rPr>
          <w:rFonts w:ascii="Times New Roman" w:hAnsi="Times New Roman"/>
          <w:sz w:val="28"/>
          <w:szCs w:val="28"/>
          <w:lang w:val="ru-RU"/>
        </w:rPr>
        <w:t>Советская Энциклопедия</w:t>
      </w:r>
      <w:r>
        <w:rPr>
          <w:rFonts w:ascii="Times New Roman" w:hAnsi="Times New Roman"/>
          <w:sz w:val="28"/>
          <w:szCs w:val="28"/>
          <w:lang w:val="ru-RU"/>
        </w:rPr>
        <w:t>"</w:t>
      </w:r>
      <w:r w:rsidRPr="0028560D">
        <w:rPr>
          <w:rFonts w:ascii="Times New Roman" w:hAnsi="Times New Roman"/>
          <w:sz w:val="28"/>
          <w:szCs w:val="28"/>
          <w:lang w:val="ru-RU"/>
        </w:rPr>
        <w:t>. 1981. -640с.</w:t>
      </w:r>
    </w:p>
    <w:p w:rsidR="0028560D" w:rsidRPr="0028560D" w:rsidRDefault="0028560D" w:rsidP="0028560D">
      <w:pPr>
        <w:pStyle w:val="a3"/>
        <w:suppressAutoHyphens/>
        <w:spacing w:after="0" w:line="360" w:lineRule="auto"/>
        <w:ind w:left="709"/>
        <w:jc w:val="both"/>
        <w:rPr>
          <w:rFonts w:ascii="Times New Roman" w:hAnsi="Times New Roman"/>
          <w:sz w:val="28"/>
          <w:szCs w:val="28"/>
          <w:lang w:val="ru-RU"/>
        </w:rPr>
      </w:pPr>
    </w:p>
    <w:p w:rsidR="0028560D" w:rsidRDefault="0028560D">
      <w:pPr>
        <w:rPr>
          <w:rFonts w:ascii="Times New Roman" w:hAnsi="Times New Roman"/>
          <w:b/>
          <w:sz w:val="28"/>
          <w:szCs w:val="32"/>
          <w:lang w:val="ru-RU"/>
        </w:rPr>
      </w:pPr>
      <w:r>
        <w:rPr>
          <w:rFonts w:ascii="Times New Roman" w:hAnsi="Times New Roman"/>
          <w:b/>
          <w:sz w:val="28"/>
          <w:szCs w:val="32"/>
          <w:lang w:val="ru-RU"/>
        </w:rPr>
        <w:br w:type="page"/>
      </w:r>
    </w:p>
    <w:p w:rsidR="00776063" w:rsidRPr="0028560D" w:rsidRDefault="0028560D" w:rsidP="0028560D">
      <w:pPr>
        <w:pStyle w:val="a3"/>
        <w:suppressAutoHyphens/>
        <w:spacing w:after="0" w:line="360" w:lineRule="auto"/>
        <w:ind w:left="0" w:firstLine="709"/>
        <w:jc w:val="both"/>
        <w:rPr>
          <w:rFonts w:ascii="Times New Roman" w:hAnsi="Times New Roman"/>
          <w:b/>
          <w:sz w:val="28"/>
          <w:szCs w:val="32"/>
          <w:lang w:val="en-US"/>
        </w:rPr>
      </w:pPr>
      <w:r>
        <w:rPr>
          <w:rFonts w:ascii="Times New Roman" w:hAnsi="Times New Roman"/>
          <w:b/>
          <w:sz w:val="28"/>
          <w:szCs w:val="32"/>
          <w:lang w:val="ru-RU"/>
        </w:rPr>
        <w:t>Приложение</w:t>
      </w:r>
    </w:p>
    <w:p w:rsidR="0028560D" w:rsidRDefault="0028560D" w:rsidP="0028560D">
      <w:pPr>
        <w:suppressAutoHyphens/>
        <w:spacing w:after="0" w:line="360" w:lineRule="auto"/>
        <w:ind w:firstLine="709"/>
        <w:jc w:val="both"/>
        <w:rPr>
          <w:rFonts w:ascii="Times New Roman" w:hAnsi="Times New Roman"/>
          <w:sz w:val="28"/>
          <w:szCs w:val="28"/>
          <w:lang w:val="en-US"/>
        </w:rPr>
      </w:pPr>
    </w:p>
    <w:p w:rsidR="00776063" w:rsidRPr="0028560D" w:rsidRDefault="0015704F" w:rsidP="0028560D">
      <w:pPr>
        <w:suppressAutoHyphens/>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6pt;height:142.5pt;visibility:visible">
            <v:imagedata r:id="rId7" o:title=""/>
          </v:shape>
        </w:pict>
      </w:r>
    </w:p>
    <w:p w:rsidR="00776063" w:rsidRPr="0028560D" w:rsidRDefault="00776063" w:rsidP="0028560D">
      <w:pPr>
        <w:suppressAutoHyphens/>
        <w:spacing w:after="0" w:line="360" w:lineRule="auto"/>
        <w:ind w:firstLine="709"/>
        <w:jc w:val="both"/>
        <w:rPr>
          <w:rFonts w:ascii="Times New Roman" w:hAnsi="Times New Roman"/>
          <w:sz w:val="28"/>
          <w:szCs w:val="28"/>
          <w:lang w:val="ru-RU"/>
        </w:rPr>
      </w:pPr>
      <w:r w:rsidRPr="0028560D">
        <w:rPr>
          <w:rFonts w:ascii="Times New Roman" w:hAnsi="Times New Roman"/>
          <w:sz w:val="28"/>
          <w:szCs w:val="28"/>
          <w:lang w:val="ru-RU"/>
        </w:rPr>
        <w:t>Вирус бешенства под электронным микроскопом</w:t>
      </w:r>
    </w:p>
    <w:p w:rsidR="00776063" w:rsidRPr="0028560D" w:rsidRDefault="00776063" w:rsidP="0028560D">
      <w:pPr>
        <w:suppressAutoHyphens/>
        <w:spacing w:after="0" w:line="360" w:lineRule="auto"/>
        <w:ind w:firstLine="709"/>
        <w:jc w:val="both"/>
        <w:rPr>
          <w:rFonts w:ascii="Times New Roman" w:hAnsi="Times New Roman"/>
          <w:sz w:val="28"/>
          <w:szCs w:val="28"/>
          <w:lang w:val="ru-RU"/>
        </w:rPr>
      </w:pPr>
    </w:p>
    <w:p w:rsidR="00776063" w:rsidRPr="0028560D" w:rsidRDefault="0015704F" w:rsidP="0028560D">
      <w:pPr>
        <w:suppressAutoHyphens/>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Рисунок 4" o:spid="_x0000_i1026" type="#_x0000_t75" style="width:195pt;height:129.75pt;visibility:visible">
            <v:imagedata r:id="rId8" o:title=""/>
          </v:shape>
        </w:pict>
      </w:r>
    </w:p>
    <w:p w:rsidR="0028560D" w:rsidRDefault="00776063" w:rsidP="0028560D">
      <w:pPr>
        <w:suppressAutoHyphens/>
        <w:spacing w:after="0" w:line="360" w:lineRule="auto"/>
        <w:ind w:firstLine="709"/>
        <w:jc w:val="both"/>
        <w:rPr>
          <w:rFonts w:ascii="Times New Roman" w:hAnsi="Times New Roman"/>
          <w:sz w:val="28"/>
          <w:szCs w:val="28"/>
          <w:lang w:val="en-US"/>
        </w:rPr>
      </w:pPr>
      <w:r w:rsidRPr="0028560D">
        <w:rPr>
          <w:rFonts w:ascii="Times New Roman" w:hAnsi="Times New Roman"/>
          <w:sz w:val="28"/>
          <w:szCs w:val="28"/>
          <w:lang w:val="ru-RU"/>
        </w:rPr>
        <w:t xml:space="preserve">Тельца </w:t>
      </w:r>
      <w:r w:rsidR="00C557C8" w:rsidRPr="0028560D">
        <w:rPr>
          <w:rFonts w:ascii="Times New Roman" w:hAnsi="Times New Roman"/>
          <w:sz w:val="28"/>
          <w:szCs w:val="28"/>
          <w:lang w:val="ru-RU"/>
        </w:rPr>
        <w:t>Бабеша-Негри</w:t>
      </w:r>
    </w:p>
    <w:p w:rsidR="0028560D" w:rsidRPr="0028560D" w:rsidRDefault="0028560D" w:rsidP="0028560D">
      <w:pPr>
        <w:suppressAutoHyphens/>
        <w:spacing w:after="0" w:line="360" w:lineRule="auto"/>
        <w:ind w:firstLine="709"/>
        <w:jc w:val="both"/>
        <w:rPr>
          <w:rFonts w:ascii="Times New Roman" w:hAnsi="Times New Roman"/>
          <w:sz w:val="28"/>
          <w:szCs w:val="28"/>
          <w:lang w:val="en-US"/>
        </w:rPr>
      </w:pPr>
    </w:p>
    <w:p w:rsidR="00776063" w:rsidRPr="0028560D" w:rsidRDefault="0015704F" w:rsidP="0028560D">
      <w:pPr>
        <w:suppressAutoHyphens/>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Рисунок 7" o:spid="_x0000_i1027" type="#_x0000_t75" style="width:148.5pt;height:147pt;visibility:visible">
            <v:imagedata r:id="rId9" o:title=""/>
          </v:shape>
        </w:pict>
      </w:r>
    </w:p>
    <w:p w:rsidR="0028560D" w:rsidRDefault="00C557C8" w:rsidP="0028560D">
      <w:pPr>
        <w:suppressAutoHyphens/>
        <w:spacing w:after="0" w:line="360" w:lineRule="auto"/>
        <w:ind w:firstLine="709"/>
        <w:jc w:val="both"/>
        <w:rPr>
          <w:rFonts w:ascii="Times New Roman" w:hAnsi="Times New Roman"/>
          <w:sz w:val="28"/>
          <w:szCs w:val="28"/>
          <w:lang w:val="en-US"/>
        </w:rPr>
      </w:pPr>
      <w:r w:rsidRPr="0028560D">
        <w:rPr>
          <w:rFonts w:ascii="Times New Roman" w:hAnsi="Times New Roman"/>
          <w:sz w:val="28"/>
          <w:szCs w:val="28"/>
          <w:lang w:val="ru-RU"/>
        </w:rPr>
        <w:t>Положительная РИФ при бешенстве</w:t>
      </w:r>
    </w:p>
    <w:p w:rsidR="0028560D" w:rsidRPr="00175100" w:rsidRDefault="0028560D" w:rsidP="0028560D">
      <w:pPr>
        <w:pStyle w:val="a3"/>
        <w:suppressAutoHyphens/>
        <w:spacing w:after="0" w:line="360" w:lineRule="auto"/>
        <w:ind w:left="709"/>
        <w:jc w:val="both"/>
        <w:rPr>
          <w:rFonts w:ascii="Times New Roman" w:hAnsi="Times New Roman"/>
          <w:color w:val="FFFFFF"/>
          <w:sz w:val="28"/>
          <w:szCs w:val="28"/>
          <w:lang w:val="ru-RU"/>
        </w:rPr>
      </w:pPr>
    </w:p>
    <w:p w:rsidR="00243C23" w:rsidRPr="00175100" w:rsidRDefault="00243C23" w:rsidP="0028560D">
      <w:pPr>
        <w:pStyle w:val="a3"/>
        <w:suppressAutoHyphens/>
        <w:spacing w:after="0" w:line="360" w:lineRule="auto"/>
        <w:ind w:left="709"/>
        <w:jc w:val="both"/>
        <w:rPr>
          <w:rFonts w:ascii="Times New Roman" w:hAnsi="Times New Roman"/>
          <w:color w:val="FFFFFF"/>
          <w:sz w:val="28"/>
          <w:szCs w:val="28"/>
          <w:lang w:val="ru-RU"/>
        </w:rPr>
      </w:pPr>
      <w:bookmarkStart w:id="0" w:name="_GoBack"/>
      <w:bookmarkEnd w:id="0"/>
    </w:p>
    <w:sectPr w:rsidR="00243C23" w:rsidRPr="00175100" w:rsidSect="0028560D">
      <w:headerReference w:type="default" r:id="rId10"/>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69" w:rsidRDefault="00262C69" w:rsidP="00E52956">
      <w:pPr>
        <w:spacing w:after="0" w:line="240" w:lineRule="auto"/>
      </w:pPr>
      <w:r>
        <w:separator/>
      </w:r>
    </w:p>
  </w:endnote>
  <w:endnote w:type="continuationSeparator" w:id="0">
    <w:p w:rsidR="00262C69" w:rsidRDefault="00262C69" w:rsidP="00E5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69" w:rsidRDefault="00262C69" w:rsidP="00E52956">
      <w:pPr>
        <w:spacing w:after="0" w:line="240" w:lineRule="auto"/>
      </w:pPr>
      <w:r>
        <w:separator/>
      </w:r>
    </w:p>
  </w:footnote>
  <w:footnote w:type="continuationSeparator" w:id="0">
    <w:p w:rsidR="00262C69" w:rsidRDefault="00262C69" w:rsidP="00E529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0D" w:rsidRPr="0028560D" w:rsidRDefault="0028560D" w:rsidP="0028560D">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842"/>
    <w:multiLevelType w:val="hybridMultilevel"/>
    <w:tmpl w:val="C03C4E18"/>
    <w:lvl w:ilvl="0" w:tplc="BA747646">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8F46C3"/>
    <w:multiLevelType w:val="hybridMultilevel"/>
    <w:tmpl w:val="0A4A19FE"/>
    <w:lvl w:ilvl="0" w:tplc="003A22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65D47CC"/>
    <w:multiLevelType w:val="hybridMultilevel"/>
    <w:tmpl w:val="84B6A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F7172D"/>
    <w:multiLevelType w:val="hybridMultilevel"/>
    <w:tmpl w:val="976A56BA"/>
    <w:lvl w:ilvl="0" w:tplc="CEAA08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F83A62"/>
    <w:multiLevelType w:val="hybridMultilevel"/>
    <w:tmpl w:val="EE18A4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1CB5D08"/>
    <w:multiLevelType w:val="hybridMultilevel"/>
    <w:tmpl w:val="CFA811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2376BCD"/>
    <w:multiLevelType w:val="hybridMultilevel"/>
    <w:tmpl w:val="51942C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BE6793"/>
    <w:multiLevelType w:val="hybridMultilevel"/>
    <w:tmpl w:val="E0664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3A4D44"/>
    <w:multiLevelType w:val="hybridMultilevel"/>
    <w:tmpl w:val="82A8EE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DE203A4"/>
    <w:multiLevelType w:val="hybridMultilevel"/>
    <w:tmpl w:val="18A2787A"/>
    <w:lvl w:ilvl="0" w:tplc="2890A0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0376FBB"/>
    <w:multiLevelType w:val="hybridMultilevel"/>
    <w:tmpl w:val="84B6AE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561087"/>
    <w:multiLevelType w:val="hybridMultilevel"/>
    <w:tmpl w:val="B486E698"/>
    <w:lvl w:ilvl="0" w:tplc="37CA9F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E9C37FB"/>
    <w:multiLevelType w:val="hybridMultilevel"/>
    <w:tmpl w:val="AD8ECFF6"/>
    <w:lvl w:ilvl="0" w:tplc="C0DC5B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DB671A6"/>
    <w:multiLevelType w:val="hybridMultilevel"/>
    <w:tmpl w:val="423EAC7A"/>
    <w:lvl w:ilvl="0" w:tplc="7B7CB2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A2B5B25"/>
    <w:multiLevelType w:val="hybridMultilevel"/>
    <w:tmpl w:val="BE821D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D430AA"/>
    <w:multiLevelType w:val="hybridMultilevel"/>
    <w:tmpl w:val="4B3E0C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4"/>
  </w:num>
  <w:num w:numId="3">
    <w:abstractNumId w:val="8"/>
  </w:num>
  <w:num w:numId="4">
    <w:abstractNumId w:val="6"/>
  </w:num>
  <w:num w:numId="5">
    <w:abstractNumId w:val="10"/>
  </w:num>
  <w:num w:numId="6">
    <w:abstractNumId w:val="13"/>
  </w:num>
  <w:num w:numId="7">
    <w:abstractNumId w:val="1"/>
  </w:num>
  <w:num w:numId="8">
    <w:abstractNumId w:val="11"/>
  </w:num>
  <w:num w:numId="9">
    <w:abstractNumId w:val="3"/>
  </w:num>
  <w:num w:numId="10">
    <w:abstractNumId w:val="9"/>
  </w:num>
  <w:num w:numId="11">
    <w:abstractNumId w:val="2"/>
  </w:num>
  <w:num w:numId="12">
    <w:abstractNumId w:val="7"/>
  </w:num>
  <w:num w:numId="13">
    <w:abstractNumId w:val="5"/>
  </w:num>
  <w:num w:numId="14">
    <w:abstractNumId w:val="12"/>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F83"/>
    <w:rsid w:val="0005102C"/>
    <w:rsid w:val="000B0139"/>
    <w:rsid w:val="000B05CB"/>
    <w:rsid w:val="000F4FBB"/>
    <w:rsid w:val="0015704F"/>
    <w:rsid w:val="00166ECF"/>
    <w:rsid w:val="00175100"/>
    <w:rsid w:val="001A68DF"/>
    <w:rsid w:val="001D149E"/>
    <w:rsid w:val="001E34C3"/>
    <w:rsid w:val="0022433E"/>
    <w:rsid w:val="00233373"/>
    <w:rsid w:val="002403FF"/>
    <w:rsid w:val="00243C23"/>
    <w:rsid w:val="00252F83"/>
    <w:rsid w:val="00257EA2"/>
    <w:rsid w:val="00262C69"/>
    <w:rsid w:val="00266A34"/>
    <w:rsid w:val="0027035A"/>
    <w:rsid w:val="0028560D"/>
    <w:rsid w:val="00323120"/>
    <w:rsid w:val="00330B9F"/>
    <w:rsid w:val="00335E32"/>
    <w:rsid w:val="00370672"/>
    <w:rsid w:val="00390FBE"/>
    <w:rsid w:val="00392EB7"/>
    <w:rsid w:val="003B79A9"/>
    <w:rsid w:val="0043626D"/>
    <w:rsid w:val="00437E58"/>
    <w:rsid w:val="004409E3"/>
    <w:rsid w:val="00473FCD"/>
    <w:rsid w:val="00484AB6"/>
    <w:rsid w:val="004A64B1"/>
    <w:rsid w:val="004B5F28"/>
    <w:rsid w:val="0050221C"/>
    <w:rsid w:val="00525F42"/>
    <w:rsid w:val="00544194"/>
    <w:rsid w:val="005A0DD0"/>
    <w:rsid w:val="005D5C26"/>
    <w:rsid w:val="0066361C"/>
    <w:rsid w:val="006A110C"/>
    <w:rsid w:val="006C4348"/>
    <w:rsid w:val="006E089A"/>
    <w:rsid w:val="006F72A8"/>
    <w:rsid w:val="0072520B"/>
    <w:rsid w:val="007354EA"/>
    <w:rsid w:val="007400B7"/>
    <w:rsid w:val="00753F53"/>
    <w:rsid w:val="00776063"/>
    <w:rsid w:val="007B499C"/>
    <w:rsid w:val="007C6351"/>
    <w:rsid w:val="007C7A84"/>
    <w:rsid w:val="00822EDF"/>
    <w:rsid w:val="00831B4E"/>
    <w:rsid w:val="00835471"/>
    <w:rsid w:val="008402BA"/>
    <w:rsid w:val="0085264F"/>
    <w:rsid w:val="00867A6C"/>
    <w:rsid w:val="00876BF0"/>
    <w:rsid w:val="008B5A13"/>
    <w:rsid w:val="008C2B2A"/>
    <w:rsid w:val="008C69E2"/>
    <w:rsid w:val="008D4362"/>
    <w:rsid w:val="00907EF6"/>
    <w:rsid w:val="00913497"/>
    <w:rsid w:val="00914142"/>
    <w:rsid w:val="00941DB1"/>
    <w:rsid w:val="009667C3"/>
    <w:rsid w:val="00973CED"/>
    <w:rsid w:val="0099576D"/>
    <w:rsid w:val="00A169AC"/>
    <w:rsid w:val="00A3624E"/>
    <w:rsid w:val="00A90156"/>
    <w:rsid w:val="00AD5E0D"/>
    <w:rsid w:val="00B322AF"/>
    <w:rsid w:val="00B63854"/>
    <w:rsid w:val="00BB6378"/>
    <w:rsid w:val="00BC3101"/>
    <w:rsid w:val="00BF7F8E"/>
    <w:rsid w:val="00C557C8"/>
    <w:rsid w:val="00D73410"/>
    <w:rsid w:val="00DC45CE"/>
    <w:rsid w:val="00E52956"/>
    <w:rsid w:val="00ED106C"/>
    <w:rsid w:val="00F53333"/>
    <w:rsid w:val="00F6427E"/>
    <w:rsid w:val="00FC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4E3177D-8B0B-4C1A-BB3A-884AF32B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49E"/>
    <w:pPr>
      <w:spacing w:after="200" w:line="276" w:lineRule="auto"/>
    </w:pPr>
    <w:rPr>
      <w:rFonts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E0D"/>
    <w:pPr>
      <w:ind w:left="720"/>
      <w:contextualSpacing/>
    </w:pPr>
  </w:style>
  <w:style w:type="paragraph" w:styleId="a4">
    <w:name w:val="header"/>
    <w:basedOn w:val="a"/>
    <w:link w:val="a5"/>
    <w:uiPriority w:val="99"/>
    <w:semiHidden/>
    <w:unhideWhenUsed/>
    <w:rsid w:val="00E5295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52956"/>
    <w:rPr>
      <w:rFonts w:cs="Times New Roman"/>
      <w:lang w:val="kk-KZ" w:eastAsia="x-none"/>
    </w:rPr>
  </w:style>
  <w:style w:type="paragraph" w:styleId="a6">
    <w:name w:val="footer"/>
    <w:basedOn w:val="a"/>
    <w:link w:val="a7"/>
    <w:uiPriority w:val="99"/>
    <w:unhideWhenUsed/>
    <w:rsid w:val="00E52956"/>
    <w:pPr>
      <w:tabs>
        <w:tab w:val="center" w:pos="4677"/>
        <w:tab w:val="right" w:pos="9355"/>
      </w:tabs>
      <w:spacing w:after="0" w:line="240" w:lineRule="auto"/>
    </w:pPr>
  </w:style>
  <w:style w:type="character" w:customStyle="1" w:styleId="a7">
    <w:name w:val="Нижний колонтитул Знак"/>
    <w:link w:val="a6"/>
    <w:uiPriority w:val="99"/>
    <w:locked/>
    <w:rsid w:val="00E52956"/>
    <w:rPr>
      <w:rFonts w:cs="Times New Roman"/>
      <w:lang w:val="kk-KZ" w:eastAsia="x-none"/>
    </w:rPr>
  </w:style>
  <w:style w:type="paragraph" w:styleId="a8">
    <w:name w:val="Balloon Text"/>
    <w:basedOn w:val="a"/>
    <w:link w:val="a9"/>
    <w:uiPriority w:val="99"/>
    <w:semiHidden/>
    <w:unhideWhenUsed/>
    <w:rsid w:val="0077606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776063"/>
    <w:rPr>
      <w:rFonts w:ascii="Tahoma" w:hAnsi="Tahoma" w:cs="Tahoma"/>
      <w:sz w:val="16"/>
      <w:szCs w:val="16"/>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4501</Words>
  <Characters>25658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Pro SP2</dc:creator>
  <cp:keywords/>
  <dc:description/>
  <cp:lastModifiedBy>admin</cp:lastModifiedBy>
  <cp:revision>2</cp:revision>
  <cp:lastPrinted>2010-11-19T18:22:00Z</cp:lastPrinted>
  <dcterms:created xsi:type="dcterms:W3CDTF">2014-03-26T13:37:00Z</dcterms:created>
  <dcterms:modified xsi:type="dcterms:W3CDTF">2014-03-26T13:37:00Z</dcterms:modified>
</cp:coreProperties>
</file>