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815" w:rsidRDefault="00E92815" w:rsidP="00E928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</w:t>
      </w:r>
    </w:p>
    <w:p w:rsidR="00C43744" w:rsidRDefault="00C43744">
      <w:pPr>
        <w:pStyle w:val="10"/>
        <w:tabs>
          <w:tab w:val="right" w:leader="dot" w:pos="9345"/>
        </w:tabs>
        <w:rPr>
          <w:b w:val="0"/>
          <w:noProof/>
          <w:sz w:val="24"/>
          <w:szCs w:val="24"/>
        </w:rPr>
      </w:pPr>
      <w:r w:rsidRPr="008E1787">
        <w:rPr>
          <w:rStyle w:val="a5"/>
          <w:noProof/>
        </w:rPr>
        <w:t>1. Заболевания, вызываемые микробиальными загрязнителями. Бактериальные токсикозы и микротоксикозы. Пищевые токсикоинфекции.</w:t>
      </w:r>
      <w:r>
        <w:rPr>
          <w:noProof/>
          <w:webHidden/>
        </w:rPr>
        <w:tab/>
        <w:t>3</w:t>
      </w:r>
    </w:p>
    <w:p w:rsidR="00C43744" w:rsidRDefault="00C43744">
      <w:pPr>
        <w:pStyle w:val="10"/>
        <w:tabs>
          <w:tab w:val="right" w:leader="dot" w:pos="9345"/>
        </w:tabs>
        <w:rPr>
          <w:b w:val="0"/>
          <w:noProof/>
          <w:sz w:val="24"/>
          <w:szCs w:val="24"/>
        </w:rPr>
      </w:pPr>
      <w:r w:rsidRPr="008E1787">
        <w:rPr>
          <w:rStyle w:val="a5"/>
          <w:noProof/>
        </w:rPr>
        <w:t>2. Изменение составных частей пищевых продуктов  в процессе хранения и влияние этих изменений на безвредность продукта (белки, жиры, витамины, углеводы и т.д.)</w:t>
      </w:r>
      <w:r>
        <w:rPr>
          <w:noProof/>
          <w:webHidden/>
        </w:rPr>
        <w:tab/>
        <w:t>8</w:t>
      </w:r>
    </w:p>
    <w:p w:rsidR="00C43744" w:rsidRDefault="00C43744">
      <w:pPr>
        <w:pStyle w:val="10"/>
        <w:tabs>
          <w:tab w:val="right" w:leader="dot" w:pos="9345"/>
        </w:tabs>
        <w:rPr>
          <w:b w:val="0"/>
          <w:noProof/>
          <w:sz w:val="24"/>
          <w:szCs w:val="24"/>
        </w:rPr>
      </w:pPr>
      <w:r w:rsidRPr="008E1787">
        <w:rPr>
          <w:rStyle w:val="a5"/>
          <w:noProof/>
        </w:rPr>
        <w:t>3. Список литературы</w:t>
      </w:r>
      <w:r>
        <w:rPr>
          <w:noProof/>
          <w:webHidden/>
        </w:rPr>
        <w:tab/>
        <w:t>13</w:t>
      </w:r>
    </w:p>
    <w:p w:rsidR="00E92815" w:rsidRDefault="00E92815" w:rsidP="00E92815">
      <w:pPr>
        <w:jc w:val="center"/>
        <w:rPr>
          <w:b/>
          <w:sz w:val="28"/>
          <w:szCs w:val="28"/>
        </w:rPr>
      </w:pPr>
    </w:p>
    <w:p w:rsidR="00E92815" w:rsidRDefault="00E92815" w:rsidP="00E92815">
      <w:pPr>
        <w:ind w:left="900"/>
        <w:jc w:val="both"/>
        <w:rPr>
          <w:b/>
          <w:sz w:val="28"/>
          <w:szCs w:val="28"/>
        </w:rPr>
      </w:pPr>
    </w:p>
    <w:p w:rsidR="00D33461" w:rsidRPr="00E03D42" w:rsidRDefault="00E92815" w:rsidP="00E03D42">
      <w:pPr>
        <w:pStyle w:val="1"/>
        <w:spacing w:line="360" w:lineRule="auto"/>
        <w:jc w:val="center"/>
        <w:rPr>
          <w:rFonts w:ascii="Times New Roman" w:hAnsi="Times New Roman" w:cs="Times New Roman"/>
        </w:rPr>
      </w:pPr>
      <w:r>
        <w:br w:type="page"/>
      </w:r>
      <w:bookmarkStart w:id="0" w:name="_Toc72033619"/>
      <w:r w:rsidR="00E03D42">
        <w:rPr>
          <w:rFonts w:ascii="Times New Roman" w:hAnsi="Times New Roman" w:cs="Times New Roman"/>
        </w:rPr>
        <w:t>1. З</w:t>
      </w:r>
      <w:r w:rsidRPr="00E03D42">
        <w:rPr>
          <w:rFonts w:ascii="Times New Roman" w:hAnsi="Times New Roman" w:cs="Times New Roman"/>
        </w:rPr>
        <w:t>аболевания, вызываемые микробиальными загрязнителями. Бактериальные токсикозы и микротоксикозы. Пищевые токсикоинфекции.</w:t>
      </w:r>
      <w:bookmarkEnd w:id="0"/>
    </w:p>
    <w:p w:rsidR="00D33461" w:rsidRDefault="00D33461" w:rsidP="00E92815">
      <w:pPr>
        <w:spacing w:line="360" w:lineRule="auto"/>
        <w:ind w:firstLine="540"/>
        <w:jc w:val="both"/>
        <w:rPr>
          <w:b/>
          <w:sz w:val="28"/>
          <w:szCs w:val="28"/>
        </w:rPr>
      </w:pPr>
    </w:p>
    <w:p w:rsidR="00D33461" w:rsidRDefault="00D33461" w:rsidP="00E92815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К пищевым заболеваниям относятся заболевания людей, возникающие при потреблении продуктов питания с наличием в них опасных для человека микроорганизмов или ядовитых веществ. Пищевые отравления подразделяют на три большие группы: микробного, немикробного происхождения и неустановленной причины.</w:t>
      </w:r>
    </w:p>
    <w:p w:rsidR="00D33461" w:rsidRDefault="00D33461" w:rsidP="00E92815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Пищевые отравления  микробного происхождения подразделяют на токсикозы (интоксикации) и токсикоинфекции, а также смешанной   этиологии (причины); пищевые отравления немикробного происхождения- на отравления, вызываемые ядовитыми растениями и тканями животных, и отравления, вызываемые продуктами с наличием химических (неорганических или органических) соединений.</w:t>
      </w:r>
    </w:p>
    <w:p w:rsidR="00D33461" w:rsidRDefault="00D33461" w:rsidP="00E92815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Пищевые токсикозы (интоксикации).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Пищевые токсикозы</w:t>
      </w:r>
      <w:r>
        <w:rPr>
          <w:sz w:val="28"/>
          <w:szCs w:val="28"/>
        </w:rPr>
        <w:t xml:space="preserve"> – это заболевания людей, возникающие при потреблении продуктов с наличием  в них токсинов (ядов) некоторых микроорганизмов. Наличие в таких продуктах живых токсинообразующих микроорганизмов необязательно.</w:t>
      </w:r>
    </w:p>
    <w:p w:rsidR="00D33461" w:rsidRDefault="00D33461" w:rsidP="00E92815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Пищевые бактериальные токсикозы вызывают токсины патогенных стафилококков и клостридиум, а также некоторых микроскопических грибов (родов аспергиллюс, фузариум, пенициллиум)</w:t>
      </w:r>
    </w:p>
    <w:p w:rsidR="00D33461" w:rsidRDefault="00D33461" w:rsidP="00E92815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Для предупреждения пищевых токсикозов на предприятиях должно быть  организовано систематическое обследование всего персонала на наличие гнойничков и простудных заболеваний. К работе с продуктами питания не допускают лиц, больных ангиной, а также с наличием фурункулов, нарывов, загноившихся порезов и других  гнойных поражений  до полного излечения. В целях снижения  пищевых интоксикаций на предприятиях необходимо осуществлять меры по  предупреждению простудных заболеваний среди персонала.</w:t>
      </w:r>
    </w:p>
    <w:p w:rsidR="00D33461" w:rsidRDefault="00D33461" w:rsidP="00E92815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Пищевые отравления стафилококковым энтеротоксином чаще отмечаются при потреблении продукции тех предприятий, где нарушают санитарные правила и правила личной гигиены, плохо оборудованы санитарно-бытовые помещения, отсутствует достаточная механизация производственных процессов.</w:t>
      </w:r>
    </w:p>
    <w:p w:rsidR="00D33461" w:rsidRDefault="00D33461" w:rsidP="00E92815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Для профилактики пищевых отравлений необходимо также строго соблюдать установленные режимы термической обработки продуктов и хранения готовой продукции. Нельзя допускать нарушения сроков реализации товара.</w:t>
      </w:r>
    </w:p>
    <w:p w:rsidR="00D33461" w:rsidRDefault="00D33461" w:rsidP="00E92815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Отравление людей токсином палочки ботулизма возникает при потреблении консервов, колбас, копченостей, соленой и копченой рыбы. Токсин не вызывает видимых признаков  порчи продуктов, накапливаясь в его глубоких частях. Но в  консервных банках при обильном размножении микроба ботулизма может отмечаться вздутие (бомбаж) в связи с газообразованием.</w:t>
      </w:r>
    </w:p>
    <w:p w:rsidR="00D33461" w:rsidRDefault="00D33461" w:rsidP="00E92815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Профилактические мероприятия для предупреждения ботулизма складываются из предупреждения загрязнения сырья и готовой продукции, предотвращения  размножения микробов, уничтожения микроорганизмов и разрушения их токсинов в продуктах питания. На предприятиях мясной промышленности необходимо строго соблюдать санитарно-гигиенические требования при переработке животных и их  продуктов убоя, хранения и транспортирования мяса и мясных продуктов. А консервном производстве нарду с этим следует выполнять предусмотренные режимы стерилизации.</w:t>
      </w:r>
    </w:p>
    <w:p w:rsidR="00D33461" w:rsidRDefault="00D33461" w:rsidP="00E92815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b/>
          <w:sz w:val="28"/>
          <w:szCs w:val="28"/>
        </w:rPr>
        <w:t>Пищевые токсикоинфекции.</w:t>
      </w:r>
      <w:r>
        <w:rPr>
          <w:sz w:val="28"/>
          <w:szCs w:val="28"/>
        </w:rPr>
        <w:t xml:space="preserve">   Пищевые токсикоинфекции -это заболевания людей, возникающие при проникновении с пищей в организм человека некоторых видов микроорганизмов, способных вызвать пищевые отравления (сальмонеллез и т.д). </w:t>
      </w:r>
    </w:p>
    <w:p w:rsidR="00D33461" w:rsidRDefault="00D33461" w:rsidP="00E92815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C67D56">
        <w:rPr>
          <w:i/>
          <w:sz w:val="28"/>
          <w:szCs w:val="28"/>
        </w:rPr>
        <w:t>Сальмонеллез</w:t>
      </w:r>
      <w:r>
        <w:rPr>
          <w:sz w:val="28"/>
          <w:szCs w:val="28"/>
        </w:rPr>
        <w:t xml:space="preserve"> –это единый инфекционный процесс, протекающий весьма разнообразно, в том числе и в виде типичных токсикоинфекций. Возникновение его связано с употреблением в пищу  инфицированных продуктов, особенно продуктов животного происхождения. </w:t>
      </w:r>
    </w:p>
    <w:p w:rsidR="00D33461" w:rsidRDefault="00D33461" w:rsidP="00E92815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Пищевые  токсикоинфекции возникают в том случае, когда  в желудочно-кишечный тракт с продуктами  проникает большое количество живых возбудителей. Как бы  много  возбудителей  токсикоинфекций не накапливалось в пище, если перед употреблением продуктов они были уничтожены нагреванием, пищевого  отравления не возникает.</w:t>
      </w:r>
    </w:p>
    <w:p w:rsidR="00D33461" w:rsidRDefault="00D33461" w:rsidP="00E92815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Особую опасность  для возникновения сальмонеллезных токсикоинфекций вызывает нарушение санитарно-гигиенических и термических режимов изготовления и хранения продуктов.</w:t>
      </w:r>
    </w:p>
    <w:p w:rsidR="00D33461" w:rsidRDefault="00D33461" w:rsidP="00E92815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Профилактика пищевых токсикоинфекций сальмонеллезного  происхождения складывается из комплекса мероприятий, направленных на предупреждение инфицирования сальмонеллами и размножения их в продуктах питания, нарушения режимов тепловой обработки сырья и кулинарных изделий.</w:t>
      </w:r>
    </w:p>
    <w:p w:rsidR="00D33461" w:rsidRDefault="00D33461" w:rsidP="00E92815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целях профилактики  пищевых сальмонеллезов через утиные и гусиные яйца их разрешено использовать только на хлебопекарных и кондитерских предприятиях при изготовлении булочек, сдобы, сухарей, печенья. Запрещено применять утиные и гусиные яйца в сети общественного питания и продавать их на рынках и в торговой сети, а  также использовать для изготовления кремовых и сбивных кондитерских изделий, мороженого, майонеза  меланжа и яичных  концентратов.</w:t>
      </w:r>
    </w:p>
    <w:p w:rsidR="00D33461" w:rsidRDefault="00D33461" w:rsidP="00E92815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На предприятиях мясной и птицеперерабатывающей промышленности профилактика пищевых сальмонеллезных токсикоинфекций предусматривает строжайшее исполнение ветеринарно-санитарных требований при переработке животных и птицы и продуктов их убоя,  соблюдение правил личной гигиены работниками предприятий, выполнение установленных режимов тепловой обработки мясных продуктов.</w:t>
      </w:r>
    </w:p>
    <w:p w:rsidR="00D33461" w:rsidRDefault="00D33461" w:rsidP="00E92815">
      <w:pPr>
        <w:spacing w:line="360" w:lineRule="auto"/>
        <w:ind w:firstLine="5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Пищевые токсикоинфекции, вызываемые эшерихиа и коли.</w:t>
      </w:r>
    </w:p>
    <w:p w:rsidR="00D33461" w:rsidRDefault="00D33461" w:rsidP="00E92815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Пищевые токсикоинфекции, вызываемые эшерихиа  коли, обычно  связаны с нарушением санитарно-гигиенических режимов на предприятиях общественного питания и торговли, несоблюдением правил личной гигиены, когда готовая продукция загрязняется через руки обслуживающего персонала, инструменты, тару и т.п. В колбасных изделиях, копченостях и другой готовой продукции, употребляемой без дополнительной тепловой обработки, эшерихиа коли могут  содержаться только в тех случаях, когда нарушаются режимы термической обработки или  происходит микробное загрязнение в процессе хранения продуктов.</w:t>
      </w:r>
    </w:p>
    <w:p w:rsidR="00D33461" w:rsidRDefault="00D33461" w:rsidP="00E92815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целях профилактики пищевых токсикоинфекций, вызываемых эшерихиа коли, необходимо строго соблюдать санитарно-гигиенические требования на всех этапах производства, придерживаться правил личной гигиены, особенно  лицам, имеющим контакт с готовой продукцией, не допускать нарушений принятых термических режимов обработки мясных продуктов, а также строго соблюдать требования гигиены при хранении и транспортировании выпускаемой продукции.</w:t>
      </w:r>
    </w:p>
    <w:p w:rsidR="00D33461" w:rsidRDefault="00D33461" w:rsidP="00E92815">
      <w:pPr>
        <w:spacing w:line="360" w:lineRule="auto"/>
        <w:ind w:firstLine="5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Пищевые токсикоинфекции, вызываемые бактериями рода протеус.</w:t>
      </w:r>
    </w:p>
    <w:p w:rsidR="00D33461" w:rsidRDefault="00D33461" w:rsidP="00E92815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Пищевые токсикоинфекции, причиной которых являются бактериииз рода протеус, возникают  при нарушении санитарно-гигиенических режимов обработки и хранения продуктов питания. Меры профилактики -предупреждение этих причин.</w:t>
      </w:r>
    </w:p>
    <w:p w:rsidR="00D33461" w:rsidRDefault="00D33461" w:rsidP="00E92815">
      <w:pPr>
        <w:spacing w:line="360" w:lineRule="auto"/>
        <w:ind w:firstLine="5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Пищевые токсикоинфекции, вызываемые бациллюс цереус.</w:t>
      </w:r>
    </w:p>
    <w:p w:rsidR="00D33461" w:rsidRDefault="00D33461" w:rsidP="00E92815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Профилактика  пищевых токсикоинфекций, возбудителем которых является бациллюс цереус, должна осуществляться комплексно. Она  состоит из мероприятий по улучшению гигиены производства на всех  этапах поступления и переработки сырья, хранения и реализации вырабатываемой продукции. Непременным условием  профилактических мероприятий является строгое соблюдение установленных санитарно-гигиенических режимов.</w:t>
      </w:r>
    </w:p>
    <w:p w:rsidR="00D06BE6" w:rsidRDefault="00D06BE6" w:rsidP="00360863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  <w:lang w:val="en-US"/>
        </w:rPr>
      </w:pPr>
    </w:p>
    <w:p w:rsidR="00360863" w:rsidRPr="00106FFF" w:rsidRDefault="00360863" w:rsidP="00360863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106FFF">
        <w:rPr>
          <w:color w:val="000000"/>
          <w:sz w:val="28"/>
          <w:szCs w:val="28"/>
        </w:rPr>
        <w:t>Микотоксикозы</w:t>
      </w:r>
    </w:p>
    <w:p w:rsidR="00360863" w:rsidRPr="00106FFF" w:rsidRDefault="00360863" w:rsidP="00360863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106FFF">
        <w:rPr>
          <w:color w:val="000000"/>
          <w:sz w:val="28"/>
          <w:szCs w:val="28"/>
          <w:lang w:val="en-US"/>
        </w:rPr>
        <w:t>I</w:t>
      </w:r>
      <w:r w:rsidRPr="00106FFF">
        <w:rPr>
          <w:color w:val="000000"/>
          <w:sz w:val="28"/>
          <w:szCs w:val="28"/>
        </w:rPr>
        <w:t xml:space="preserve"> Наиболее распространенные и хорошо изученные микотоксикозы — афлатоксикоз (см. раздел 3.2.1), фузариотоксикоз и эрго</w:t>
      </w:r>
      <w:r w:rsidRPr="00106FFF">
        <w:rPr>
          <w:color w:val="000000"/>
          <w:sz w:val="28"/>
          <w:szCs w:val="28"/>
        </w:rPr>
        <w:softHyphen/>
        <w:t>тизм.</w:t>
      </w:r>
    </w:p>
    <w:p w:rsidR="00360863" w:rsidRPr="00106FFF" w:rsidRDefault="00360863" w:rsidP="00360863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106FFF">
        <w:rPr>
          <w:color w:val="000000"/>
          <w:sz w:val="28"/>
          <w:szCs w:val="28"/>
        </w:rPr>
        <w:t>Фузариотоксикозы. Согласно принятой в нашей стране классификации, к фузариотоксикозам относят следующие заболе</w:t>
      </w:r>
      <w:r w:rsidRPr="00106FFF">
        <w:rPr>
          <w:color w:val="000000"/>
          <w:sz w:val="28"/>
          <w:szCs w:val="28"/>
        </w:rPr>
        <w:softHyphen/>
        <w:t>вания:</w:t>
      </w:r>
    </w:p>
    <w:p w:rsidR="00360863" w:rsidRPr="00106FFF" w:rsidRDefault="00360863" w:rsidP="00360863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106FFF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</w:t>
      </w:r>
      <w:r w:rsidRPr="00106FFF">
        <w:rPr>
          <w:i/>
          <w:iCs/>
          <w:color w:val="000000"/>
          <w:sz w:val="28"/>
          <w:szCs w:val="28"/>
        </w:rPr>
        <w:t xml:space="preserve">Алиментарно-токсическая апейкия </w:t>
      </w:r>
      <w:r w:rsidRPr="00106FFF">
        <w:rPr>
          <w:color w:val="000000"/>
          <w:sz w:val="28"/>
          <w:szCs w:val="28"/>
        </w:rPr>
        <w:t>— вызывается продуцен</w:t>
      </w:r>
      <w:r w:rsidRPr="00106FFF">
        <w:rPr>
          <w:color w:val="000000"/>
          <w:sz w:val="28"/>
          <w:szCs w:val="28"/>
        </w:rPr>
        <w:softHyphen/>
        <w:t xml:space="preserve">тами микроскопических грибов </w:t>
      </w:r>
      <w:r w:rsidRPr="00106FFF">
        <w:rPr>
          <w:color w:val="000000"/>
          <w:sz w:val="28"/>
          <w:szCs w:val="28"/>
          <w:lang w:val="en-US"/>
        </w:rPr>
        <w:t>Fusarium</w:t>
      </w:r>
      <w:r w:rsidRPr="00106FFF">
        <w:rPr>
          <w:color w:val="000000"/>
          <w:sz w:val="28"/>
          <w:szCs w:val="28"/>
        </w:rPr>
        <w:t xml:space="preserve"> </w:t>
      </w:r>
      <w:r w:rsidRPr="00106FFF">
        <w:rPr>
          <w:color w:val="000000"/>
          <w:sz w:val="28"/>
          <w:szCs w:val="28"/>
          <w:lang w:val="en-US"/>
        </w:rPr>
        <w:t>sporotrichiella</w:t>
      </w:r>
      <w:r w:rsidRPr="00106FFF">
        <w:rPr>
          <w:color w:val="000000"/>
          <w:sz w:val="28"/>
          <w:szCs w:val="28"/>
        </w:rPr>
        <w:t xml:space="preserve"> </w:t>
      </w:r>
      <w:r w:rsidRPr="00106FFF">
        <w:rPr>
          <w:color w:val="000000"/>
          <w:sz w:val="28"/>
          <w:szCs w:val="28"/>
          <w:lang w:val="en-US"/>
        </w:rPr>
        <w:t>var</w:t>
      </w:r>
      <w:r w:rsidRPr="00106FFF">
        <w:rPr>
          <w:color w:val="000000"/>
          <w:sz w:val="28"/>
          <w:szCs w:val="28"/>
        </w:rPr>
        <w:t>. Болезнь поражает как людей, так и сельскохозяйственных животных. Забо</w:t>
      </w:r>
      <w:r w:rsidRPr="00106FFF">
        <w:rPr>
          <w:color w:val="000000"/>
          <w:sz w:val="28"/>
          <w:szCs w:val="28"/>
        </w:rPr>
        <w:softHyphen/>
        <w:t>левание затрагивает кроветворные органы. У человека количество лейкоцитов снижается до 1000 и менее в 1 мм</w:t>
      </w:r>
      <w:r w:rsidRPr="00106FFF">
        <w:rPr>
          <w:color w:val="000000"/>
          <w:sz w:val="28"/>
          <w:szCs w:val="28"/>
          <w:vertAlign w:val="superscript"/>
        </w:rPr>
        <w:t>3</w:t>
      </w:r>
      <w:r w:rsidRPr="00106FFF">
        <w:rPr>
          <w:color w:val="000000"/>
          <w:sz w:val="28"/>
          <w:szCs w:val="28"/>
        </w:rPr>
        <w:t>, количество эритро</w:t>
      </w:r>
      <w:r w:rsidRPr="00106FFF">
        <w:rPr>
          <w:color w:val="000000"/>
          <w:sz w:val="28"/>
          <w:szCs w:val="28"/>
        </w:rPr>
        <w:softHyphen/>
        <w:t>цитов повышается до 1800 тыс., что служит наиболее ранними и объективными показателями алиментарно-токсической алейкии. Вспышки заболевания наблюдались у людей после употребления хлеба, изготовленного из пораженного зерна.</w:t>
      </w:r>
    </w:p>
    <w:p w:rsidR="00360863" w:rsidRPr="00106FFF" w:rsidRDefault="00360863" w:rsidP="00360863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106FFF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 xml:space="preserve"> </w:t>
      </w:r>
      <w:r w:rsidRPr="00106FFF">
        <w:rPr>
          <w:i/>
          <w:iCs/>
          <w:color w:val="000000"/>
          <w:sz w:val="28"/>
          <w:szCs w:val="28"/>
        </w:rPr>
        <w:t>Отравление «пьяным хлебом».</w:t>
      </w:r>
      <w:r>
        <w:rPr>
          <w:i/>
          <w:iCs/>
          <w:color w:val="000000"/>
          <w:sz w:val="28"/>
          <w:szCs w:val="28"/>
        </w:rPr>
        <w:t xml:space="preserve"> </w:t>
      </w:r>
      <w:r w:rsidRPr="00106FFF">
        <w:rPr>
          <w:color w:val="000000"/>
          <w:sz w:val="28"/>
          <w:szCs w:val="28"/>
        </w:rPr>
        <w:t>Болезнь обусловлена воз</w:t>
      </w:r>
      <w:r w:rsidRPr="00106FFF">
        <w:rPr>
          <w:color w:val="000000"/>
          <w:sz w:val="28"/>
          <w:szCs w:val="28"/>
        </w:rPr>
        <w:softHyphen/>
        <w:t xml:space="preserve">действием на организм токсического продуцента гриба </w:t>
      </w:r>
      <w:r w:rsidRPr="00106FFF">
        <w:rPr>
          <w:color w:val="000000"/>
          <w:sz w:val="28"/>
          <w:szCs w:val="28"/>
          <w:lang w:val="en-US"/>
        </w:rPr>
        <w:t>Fusarium</w:t>
      </w:r>
      <w:r w:rsidRPr="00106FFF">
        <w:rPr>
          <w:color w:val="000000"/>
          <w:sz w:val="28"/>
          <w:szCs w:val="28"/>
        </w:rPr>
        <w:t xml:space="preserve"> </w:t>
      </w:r>
      <w:r w:rsidRPr="00106FFF">
        <w:rPr>
          <w:color w:val="000000"/>
          <w:sz w:val="28"/>
          <w:szCs w:val="28"/>
          <w:lang w:val="en-US"/>
        </w:rPr>
        <w:t>graminearum</w:t>
      </w:r>
      <w:r w:rsidRPr="00106FFF">
        <w:rPr>
          <w:color w:val="000000"/>
          <w:sz w:val="28"/>
          <w:szCs w:val="28"/>
        </w:rPr>
        <w:t>. Токсины гриба обладают нейротропным действием, сходным с действием алкоголя, отсюда и название болезни.</w:t>
      </w:r>
    </w:p>
    <w:p w:rsidR="00360863" w:rsidRPr="00106FFF" w:rsidRDefault="00360863" w:rsidP="00360863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106FFF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 xml:space="preserve"> </w:t>
      </w:r>
      <w:r w:rsidRPr="00106FFF">
        <w:rPr>
          <w:i/>
          <w:iCs/>
          <w:color w:val="000000"/>
          <w:sz w:val="28"/>
          <w:szCs w:val="28"/>
        </w:rPr>
        <w:t xml:space="preserve">Уровская болезнь (болезнь Кашина - Бека). </w:t>
      </w:r>
      <w:r w:rsidRPr="00106FFF">
        <w:rPr>
          <w:color w:val="000000"/>
          <w:sz w:val="28"/>
          <w:szCs w:val="28"/>
        </w:rPr>
        <w:t xml:space="preserve">Впервые заболевание выявлено в </w:t>
      </w:r>
      <w:smartTag w:uri="urn:schemas-microsoft-com:office:smarttags" w:element="metricconverter">
        <w:smartTagPr>
          <w:attr w:name="ProductID" w:val="1860 г"/>
        </w:smartTagPr>
        <w:r w:rsidRPr="00106FFF">
          <w:rPr>
            <w:color w:val="000000"/>
            <w:sz w:val="28"/>
            <w:szCs w:val="28"/>
          </w:rPr>
          <w:t>1860 г</w:t>
        </w:r>
      </w:smartTag>
      <w:r w:rsidRPr="00106FFF">
        <w:rPr>
          <w:color w:val="000000"/>
          <w:sz w:val="28"/>
          <w:szCs w:val="28"/>
        </w:rPr>
        <w:t xml:space="preserve">. Н. И. Кашиным у населения, проживающего в долине р. Уровы (Восточная Сибирь). В </w:t>
      </w:r>
      <w:smartTag w:uri="urn:schemas-microsoft-com:office:smarttags" w:element="metricconverter">
        <w:smartTagPr>
          <w:attr w:name="ProductID" w:val="1906 г"/>
        </w:smartTagPr>
        <w:r w:rsidRPr="00106FFF">
          <w:rPr>
            <w:color w:val="000000"/>
            <w:sz w:val="28"/>
            <w:szCs w:val="28"/>
          </w:rPr>
          <w:t>1906 г</w:t>
        </w:r>
      </w:smartTag>
      <w:r w:rsidRPr="00106FFF">
        <w:rPr>
          <w:color w:val="000000"/>
          <w:sz w:val="28"/>
          <w:szCs w:val="28"/>
        </w:rPr>
        <w:t xml:space="preserve">. болезнь </w:t>
      </w:r>
      <w:r>
        <w:rPr>
          <w:color w:val="000000"/>
          <w:sz w:val="28"/>
          <w:szCs w:val="28"/>
        </w:rPr>
        <w:t>пов</w:t>
      </w:r>
      <w:r w:rsidRPr="00106FFF">
        <w:rPr>
          <w:color w:val="000000"/>
          <w:sz w:val="28"/>
          <w:szCs w:val="28"/>
        </w:rPr>
        <w:t>торно зарегистрирована и изучена Е. В. Беком. Предполагают</w:t>
      </w:r>
      <w:r>
        <w:rPr>
          <w:color w:val="000000"/>
          <w:sz w:val="28"/>
          <w:szCs w:val="28"/>
        </w:rPr>
        <w:t xml:space="preserve">, что </w:t>
      </w:r>
      <w:r w:rsidRPr="00106FFF">
        <w:rPr>
          <w:color w:val="000000"/>
          <w:sz w:val="28"/>
          <w:szCs w:val="28"/>
        </w:rPr>
        <w:t xml:space="preserve">болезнь вызывается токсинами гриба </w:t>
      </w:r>
      <w:r w:rsidRPr="00106FFF">
        <w:rPr>
          <w:color w:val="000000"/>
          <w:sz w:val="28"/>
          <w:szCs w:val="28"/>
          <w:lang w:val="en-US"/>
        </w:rPr>
        <w:t>Fusarium</w:t>
      </w:r>
      <w:r w:rsidRPr="00106FFF">
        <w:rPr>
          <w:color w:val="000000"/>
          <w:sz w:val="28"/>
          <w:szCs w:val="28"/>
        </w:rPr>
        <w:t xml:space="preserve"> </w:t>
      </w:r>
      <w:r w:rsidRPr="00106FFF">
        <w:rPr>
          <w:color w:val="000000"/>
          <w:sz w:val="28"/>
          <w:szCs w:val="28"/>
          <w:lang w:val="en-US"/>
        </w:rPr>
        <w:t>sporotrichiella</w:t>
      </w: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  <w:lang w:val="en-US"/>
        </w:rPr>
        <w:t>vappoae</w:t>
      </w:r>
      <w:r w:rsidRPr="00106FFF">
        <w:rPr>
          <w:color w:val="000000"/>
          <w:sz w:val="28"/>
          <w:szCs w:val="28"/>
        </w:rPr>
        <w:t>, который поражает злаковые культуры. Болезнь прояв</w:t>
      </w:r>
      <w:r w:rsidRPr="00106FFF">
        <w:rPr>
          <w:color w:val="000000"/>
          <w:sz w:val="28"/>
          <w:szCs w:val="28"/>
        </w:rPr>
        <w:softHyphen/>
        <w:t>ляется в нарушении остеогенеза у детей, подростков и юношей, задержке роста отдельных костей, деформации скелета. Другая гипотеза связывает возникновение уровской болезни с высоким содержанием стронция в географической зоне проживания этих людей на фоне низкого содержания кальция.</w:t>
      </w:r>
    </w:p>
    <w:p w:rsidR="00360863" w:rsidRPr="00106FFF" w:rsidRDefault="00360863" w:rsidP="00360863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106FFF">
        <w:rPr>
          <w:color w:val="000000"/>
          <w:sz w:val="28"/>
          <w:szCs w:val="28"/>
        </w:rPr>
        <w:t>Имеется ряд других данных по этиологии рассматриваемого заболевания, что свидетельствует о необходимости проведения специальных исследований и выявления истинных причин заболе</w:t>
      </w:r>
      <w:r w:rsidRPr="00106FFF">
        <w:rPr>
          <w:color w:val="000000"/>
          <w:sz w:val="28"/>
          <w:szCs w:val="28"/>
        </w:rPr>
        <w:softHyphen/>
        <w:t>вания.</w:t>
      </w:r>
    </w:p>
    <w:p w:rsidR="00360863" w:rsidRPr="00106FFF" w:rsidRDefault="00360863" w:rsidP="00360863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106FFF">
        <w:rPr>
          <w:color w:val="000000"/>
          <w:sz w:val="28"/>
          <w:szCs w:val="28"/>
        </w:rPr>
        <w:t xml:space="preserve">Эрготизм. Возникает при употреблении изделий из зерна, зараженного спорыньей. Последняя представляет собой склероции гриба </w:t>
      </w:r>
      <w:r w:rsidRPr="00106FFF">
        <w:rPr>
          <w:color w:val="000000"/>
          <w:sz w:val="28"/>
          <w:szCs w:val="28"/>
          <w:lang w:val="en-US"/>
        </w:rPr>
        <w:t>Claviceps</w:t>
      </w:r>
      <w:r w:rsidRPr="00106FFF">
        <w:rPr>
          <w:color w:val="000000"/>
          <w:sz w:val="28"/>
          <w:szCs w:val="28"/>
        </w:rPr>
        <w:t xml:space="preserve"> </w:t>
      </w:r>
      <w:r w:rsidRPr="00106FFF">
        <w:rPr>
          <w:color w:val="000000"/>
          <w:sz w:val="28"/>
          <w:szCs w:val="28"/>
          <w:lang w:val="en-US"/>
        </w:rPr>
        <w:t>purpurea</w:t>
      </w:r>
      <w:r w:rsidRPr="00106FFF">
        <w:rPr>
          <w:color w:val="000000"/>
          <w:sz w:val="28"/>
          <w:szCs w:val="28"/>
        </w:rPr>
        <w:t>, содержит высокотоксичные алкалои</w:t>
      </w:r>
      <w:r w:rsidRPr="00106FFF">
        <w:rPr>
          <w:color w:val="000000"/>
          <w:sz w:val="28"/>
          <w:szCs w:val="28"/>
        </w:rPr>
        <w:softHyphen/>
        <w:t>ды (эрготоксин, эрготамин, эргометрин) и биогенные амины (гистамин, тирамин и др.). Эти соединения могут поражать нервную сис</w:t>
      </w:r>
      <w:r w:rsidRPr="00106FFF">
        <w:rPr>
          <w:color w:val="000000"/>
          <w:sz w:val="28"/>
          <w:szCs w:val="28"/>
        </w:rPr>
        <w:softHyphen/>
        <w:t>тему (судорожная форма) или нервно-сосудистый аппарат (гангре</w:t>
      </w:r>
      <w:r w:rsidRPr="00106FFF">
        <w:rPr>
          <w:color w:val="000000"/>
          <w:sz w:val="28"/>
          <w:szCs w:val="28"/>
        </w:rPr>
        <w:softHyphen/>
        <w:t>нозная форма).</w:t>
      </w:r>
    </w:p>
    <w:p w:rsidR="00360863" w:rsidRPr="00106FFF" w:rsidRDefault="00360863" w:rsidP="00360863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106FFF">
        <w:rPr>
          <w:color w:val="000000"/>
          <w:sz w:val="28"/>
          <w:szCs w:val="28"/>
        </w:rPr>
        <w:t>Ядовитые соединения спорыньи устойчивы при термической обработке и хранении хлебопродуктов. Гигиенические</w:t>
      </w:r>
      <w:r w:rsidRPr="00106FFF">
        <w:rPr>
          <w:color w:val="000000"/>
          <w:sz w:val="28"/>
          <w:szCs w:val="28"/>
          <w:vertAlign w:val="subscript"/>
        </w:rPr>
        <w:t>;</w:t>
      </w:r>
      <w:r w:rsidRPr="00106FFF">
        <w:rPr>
          <w:color w:val="000000"/>
          <w:sz w:val="28"/>
          <w:szCs w:val="28"/>
        </w:rPr>
        <w:t xml:space="preserve"> нормы до</w:t>
      </w:r>
      <w:r w:rsidRPr="00106FFF">
        <w:rPr>
          <w:color w:val="000000"/>
          <w:sz w:val="28"/>
          <w:szCs w:val="28"/>
        </w:rPr>
        <w:softHyphen/>
        <w:t>пускают содержание спорыньи в муке не более 0,05</w:t>
      </w:r>
      <w:r>
        <w:rPr>
          <w:color w:val="000000"/>
          <w:sz w:val="28"/>
          <w:szCs w:val="28"/>
        </w:rPr>
        <w:t xml:space="preserve"> </w:t>
      </w:r>
      <w:r w:rsidRPr="00106FFF">
        <w:rPr>
          <w:color w:val="000000"/>
          <w:sz w:val="28"/>
          <w:szCs w:val="28"/>
        </w:rPr>
        <w:t>%.</w:t>
      </w:r>
    </w:p>
    <w:p w:rsidR="007D520A" w:rsidRPr="00421A53" w:rsidRDefault="007D520A" w:rsidP="00421A53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</w:rPr>
      </w:pPr>
    </w:p>
    <w:p w:rsidR="00421A53" w:rsidRPr="00BD0EA2" w:rsidRDefault="00421A53" w:rsidP="00BD0EA2">
      <w:pPr>
        <w:pStyle w:val="1"/>
        <w:spacing w:line="360" w:lineRule="auto"/>
        <w:jc w:val="center"/>
        <w:rPr>
          <w:rFonts w:ascii="Times New Roman" w:hAnsi="Times New Roman" w:cs="Times New Roman"/>
        </w:rPr>
      </w:pPr>
      <w:bookmarkStart w:id="1" w:name="_Toc72033620"/>
      <w:r w:rsidRPr="00BD0EA2">
        <w:rPr>
          <w:rFonts w:ascii="Times New Roman" w:hAnsi="Times New Roman" w:cs="Times New Roman"/>
        </w:rPr>
        <w:t>2. Изменение составных частей пищевых продуктов  в процессе хранения и влияние этих изменений на безвредность продукта (белки, жиры, витамины, углеводы и т.д.)</w:t>
      </w:r>
      <w:bookmarkEnd w:id="1"/>
    </w:p>
    <w:p w:rsidR="00421A53" w:rsidRDefault="00C51AE4" w:rsidP="00421A53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хранении продуктов в условиях, не отвечающих требованиям происходят изменения, которые не только снижают качество продукта, но и могут вызвать пищевые отравления, дисбактериоз, аллергические реакции, нарушение обмена веществ и делают продукты не пригодными в пищу.</w:t>
      </w:r>
    </w:p>
    <w:p w:rsidR="00A85549" w:rsidRPr="00106FFF" w:rsidRDefault="00A85549" w:rsidP="00A85549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106FFF">
        <w:rPr>
          <w:b/>
          <w:bCs/>
          <w:color w:val="000000"/>
          <w:sz w:val="28"/>
          <w:szCs w:val="28"/>
        </w:rPr>
        <w:t>ХИМИЗМ ГНИЛОСТНОЙ ПОРЧИ МЯСА</w:t>
      </w:r>
      <w:r>
        <w:rPr>
          <w:b/>
          <w:bCs/>
          <w:color w:val="000000"/>
          <w:sz w:val="28"/>
          <w:szCs w:val="28"/>
        </w:rPr>
        <w:t xml:space="preserve"> </w:t>
      </w:r>
      <w:r w:rsidRPr="00106FFF">
        <w:rPr>
          <w:b/>
          <w:bCs/>
          <w:color w:val="000000"/>
          <w:sz w:val="28"/>
          <w:szCs w:val="28"/>
        </w:rPr>
        <w:t>И МЯСОПРОДУКТОВ</w:t>
      </w:r>
    </w:p>
    <w:p w:rsidR="00A85549" w:rsidRPr="00106FFF" w:rsidRDefault="00A85549" w:rsidP="00A85549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106FFF">
        <w:rPr>
          <w:color w:val="000000"/>
          <w:sz w:val="28"/>
          <w:szCs w:val="28"/>
        </w:rPr>
        <w:t>При длительном хранении мяса при положительных темпера</w:t>
      </w:r>
      <w:r w:rsidRPr="00106FFF">
        <w:rPr>
          <w:color w:val="000000"/>
          <w:sz w:val="28"/>
          <w:szCs w:val="28"/>
        </w:rPr>
        <w:softHyphen/>
        <w:t>турах в нем развиваются процессы, протекающие с участием фер</w:t>
      </w:r>
      <w:r w:rsidRPr="00106FFF">
        <w:rPr>
          <w:color w:val="000000"/>
          <w:sz w:val="28"/>
          <w:szCs w:val="28"/>
        </w:rPr>
        <w:softHyphen/>
        <w:t>ментов самого мяса, но к этим явлениям вскоре присоединяются процессы, вызываемые ферментами гнилостных микроорганизмов, размножающихся на такой прекрасной питательной среде, как мясо.</w:t>
      </w:r>
    </w:p>
    <w:p w:rsidR="00A85549" w:rsidRPr="00106FFF" w:rsidRDefault="00A85549" w:rsidP="00A85549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106FFF">
        <w:rPr>
          <w:color w:val="000000"/>
          <w:sz w:val="28"/>
          <w:szCs w:val="28"/>
        </w:rPr>
        <w:t>Микроорганизмы при соответствующих температурных и влажностных условиях развиваются исключительно быстро, так что дей</w:t>
      </w:r>
      <w:r w:rsidRPr="00106FFF">
        <w:rPr>
          <w:color w:val="000000"/>
          <w:sz w:val="28"/>
          <w:szCs w:val="28"/>
        </w:rPr>
        <w:softHyphen/>
        <w:t>ствие ферментов микроорганизмов значительно опережает автолиз, вследствие чего мясо подвергается гниению.</w:t>
      </w:r>
    </w:p>
    <w:p w:rsidR="00A85549" w:rsidRPr="00106FFF" w:rsidRDefault="00A85549" w:rsidP="00A85549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106FFF">
        <w:rPr>
          <w:color w:val="000000"/>
          <w:sz w:val="28"/>
          <w:szCs w:val="28"/>
        </w:rPr>
        <w:t>Клетки микроорганизмов непроницаемы для белков, так как бел</w:t>
      </w:r>
      <w:r w:rsidRPr="00106FFF">
        <w:rPr>
          <w:color w:val="000000"/>
          <w:sz w:val="28"/>
          <w:szCs w:val="28"/>
        </w:rPr>
        <w:softHyphen/>
        <w:t>ки являются высокомолекулярными коллоидными веществами, не</w:t>
      </w:r>
      <w:r w:rsidRPr="00106FFF">
        <w:rPr>
          <w:color w:val="000000"/>
          <w:sz w:val="28"/>
          <w:szCs w:val="28"/>
        </w:rPr>
        <w:softHyphen/>
        <w:t>способными диффундировать через клеточные оболочки. Микроорга</w:t>
      </w:r>
      <w:r w:rsidRPr="00106FFF">
        <w:rPr>
          <w:color w:val="000000"/>
          <w:sz w:val="28"/>
          <w:szCs w:val="28"/>
        </w:rPr>
        <w:softHyphen/>
        <w:t>низмы усваивают продукты распада белков, образующихся под воз</w:t>
      </w:r>
      <w:r w:rsidRPr="00106FFF">
        <w:rPr>
          <w:color w:val="000000"/>
          <w:sz w:val="28"/>
          <w:szCs w:val="28"/>
        </w:rPr>
        <w:softHyphen/>
        <w:t>действием выделяемых ими ферментов. Таким образом, в процессе</w:t>
      </w:r>
      <w:r>
        <w:rPr>
          <w:color w:val="000000"/>
          <w:sz w:val="28"/>
          <w:szCs w:val="28"/>
        </w:rPr>
        <w:t xml:space="preserve"> </w:t>
      </w:r>
      <w:r w:rsidRPr="00106FFF">
        <w:rPr>
          <w:color w:val="000000"/>
          <w:sz w:val="28"/>
          <w:szCs w:val="28"/>
        </w:rPr>
        <w:t>жизнедеятельности микроорганизмов происходит изменение белко</w:t>
      </w:r>
      <w:r w:rsidRPr="00106FFF">
        <w:rPr>
          <w:color w:val="000000"/>
          <w:sz w:val="28"/>
          <w:szCs w:val="28"/>
        </w:rPr>
        <w:softHyphen/>
        <w:t>вых веществ, при глубоком распаде которых возникают продукты гниения.</w:t>
      </w:r>
    </w:p>
    <w:p w:rsidR="00A85549" w:rsidRPr="00106FFF" w:rsidRDefault="00A85549" w:rsidP="00A85549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106FFF">
        <w:rPr>
          <w:color w:val="000000"/>
          <w:sz w:val="28"/>
          <w:szCs w:val="28"/>
        </w:rPr>
        <w:t>В процессе гниения участвует большое число разнообразных микроорганизмов. Общий биохимический характер этих процессов довольно постоянен; детали изменяются в зависимости от вида мик</w:t>
      </w:r>
      <w:r w:rsidRPr="00106FFF">
        <w:rPr>
          <w:color w:val="000000"/>
          <w:sz w:val="28"/>
          <w:szCs w:val="28"/>
        </w:rPr>
        <w:softHyphen/>
        <w:t>рофлоры, внешних условий, состава и свойств разлагающихся бел</w:t>
      </w:r>
      <w:r w:rsidRPr="00106FFF">
        <w:rPr>
          <w:color w:val="000000"/>
          <w:sz w:val="28"/>
          <w:szCs w:val="28"/>
        </w:rPr>
        <w:softHyphen/>
        <w:t>ков. В зависимости от состава белков продукты гниения будут раз</w:t>
      </w:r>
      <w:r w:rsidRPr="00106FFF">
        <w:rPr>
          <w:color w:val="000000"/>
          <w:sz w:val="28"/>
          <w:szCs w:val="28"/>
        </w:rPr>
        <w:softHyphen/>
        <w:t>личны. Легче поддаются действию микроорганизмов белки, нахо</w:t>
      </w:r>
      <w:r w:rsidRPr="00106FFF">
        <w:rPr>
          <w:color w:val="000000"/>
          <w:sz w:val="28"/>
          <w:szCs w:val="28"/>
        </w:rPr>
        <w:softHyphen/>
        <w:t>дящиеся в растворенном состоянии, такие как желатин, белки крови, белки яиц. Превращение продуктов распада белков происходит через промежуточные вещества с образованием конечных плохо пахнущих продуктов гниения.</w:t>
      </w:r>
    </w:p>
    <w:p w:rsidR="00A85549" w:rsidRPr="00106FFF" w:rsidRDefault="00A85549" w:rsidP="00A85549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106FFF">
        <w:rPr>
          <w:color w:val="000000"/>
          <w:sz w:val="28"/>
          <w:szCs w:val="28"/>
        </w:rPr>
        <w:t>Гниение может происходить при доступе (аэробное гниение) и в отсутствии кислорода (анаэробное гниение). Аэробный и анаэроб</w:t>
      </w:r>
      <w:r w:rsidRPr="00106FFF">
        <w:rPr>
          <w:color w:val="000000"/>
          <w:sz w:val="28"/>
          <w:szCs w:val="28"/>
        </w:rPr>
        <w:softHyphen/>
        <w:t>ный процессы развиваются одновременно. Попадая из внешней среды на поверхность мяса, микробы начинают усиленно развиваться при подходящих температурных и влажностных условиях. При этом аэробы жадно поглощают кислород и тем самым способствуют раз</w:t>
      </w:r>
      <w:r w:rsidRPr="00106FFF">
        <w:rPr>
          <w:color w:val="000000"/>
          <w:sz w:val="28"/>
          <w:szCs w:val="28"/>
        </w:rPr>
        <w:softHyphen/>
        <w:t>витию анаэробов.</w:t>
      </w:r>
    </w:p>
    <w:p w:rsidR="00A85549" w:rsidRPr="00106FFF" w:rsidRDefault="00A85549" w:rsidP="00A85549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106FFF">
        <w:rPr>
          <w:color w:val="000000"/>
          <w:sz w:val="28"/>
          <w:szCs w:val="28"/>
        </w:rPr>
        <w:t>В гнилостном распаде мяса могут одновременно и последова</w:t>
      </w:r>
      <w:r w:rsidRPr="00106FFF">
        <w:rPr>
          <w:color w:val="000000"/>
          <w:sz w:val="28"/>
          <w:szCs w:val="28"/>
        </w:rPr>
        <w:softHyphen/>
        <w:t>тельно участвовать различные микробы прежде всего те, которые способны разрушать белковую молекулу, а затем микробы, ассими</w:t>
      </w:r>
      <w:r w:rsidRPr="00106FFF">
        <w:rPr>
          <w:color w:val="000000"/>
          <w:sz w:val="28"/>
          <w:szCs w:val="28"/>
        </w:rPr>
        <w:softHyphen/>
        <w:t>лирующие продукты распада белков.</w:t>
      </w:r>
    </w:p>
    <w:p w:rsidR="00A85549" w:rsidRPr="00106FFF" w:rsidRDefault="00A85549" w:rsidP="00A85549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106FFF">
        <w:rPr>
          <w:color w:val="000000"/>
          <w:sz w:val="28"/>
          <w:szCs w:val="28"/>
        </w:rPr>
        <w:t>В протоплазме клеток мышечной и других тканей липиды со</w:t>
      </w:r>
      <w:r w:rsidRPr="00106FFF">
        <w:rPr>
          <w:color w:val="000000"/>
          <w:sz w:val="28"/>
          <w:szCs w:val="28"/>
        </w:rPr>
        <w:softHyphen/>
        <w:t>держатся большей частью в виде липопротеидов. При гниении от липопротеидов прежде всего отщепляется липидная часть. Состав</w:t>
      </w:r>
      <w:r w:rsidRPr="00106FFF">
        <w:rPr>
          <w:color w:val="000000"/>
          <w:sz w:val="28"/>
          <w:szCs w:val="28"/>
        </w:rPr>
        <w:softHyphen/>
        <w:t>ной частью лецитина, содержащегося в мясе, мозгах, яичном желт</w:t>
      </w:r>
      <w:r w:rsidRPr="00106FFF">
        <w:rPr>
          <w:color w:val="000000"/>
          <w:sz w:val="28"/>
          <w:szCs w:val="28"/>
        </w:rPr>
        <w:softHyphen/>
        <w:t>ке, является холин, который в процессе гниения превращается в триметиламин, диметиламин и метиламин. При окислении триметилам</w:t>
      </w:r>
      <w:r>
        <w:rPr>
          <w:color w:val="000000"/>
          <w:sz w:val="28"/>
          <w:szCs w:val="28"/>
        </w:rPr>
        <w:t>и</w:t>
      </w:r>
      <w:r w:rsidRPr="00106FFF">
        <w:rPr>
          <w:color w:val="000000"/>
          <w:sz w:val="28"/>
          <w:szCs w:val="28"/>
        </w:rPr>
        <w:t>на образуется окись триметиламина, имеющая рыбный запах</w:t>
      </w:r>
      <w:r>
        <w:rPr>
          <w:color w:val="000000"/>
          <w:sz w:val="28"/>
          <w:szCs w:val="28"/>
        </w:rPr>
        <w:t xml:space="preserve">. </w:t>
      </w:r>
      <w:r w:rsidRPr="00106FFF">
        <w:rPr>
          <w:color w:val="000000"/>
          <w:sz w:val="28"/>
          <w:szCs w:val="28"/>
        </w:rPr>
        <w:t>Из холина при гниении может образоваться также ядовитое вещество нейрин.</w:t>
      </w:r>
    </w:p>
    <w:p w:rsidR="00A85549" w:rsidRPr="00106FFF" w:rsidRDefault="00A85549" w:rsidP="00A85549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106FFF">
        <w:rPr>
          <w:color w:val="000000"/>
          <w:sz w:val="28"/>
          <w:szCs w:val="28"/>
        </w:rPr>
        <w:t>Нуклеопротенды при гниении разлагаются на белок и нуклеино</w:t>
      </w:r>
      <w:r w:rsidRPr="00106FFF">
        <w:rPr>
          <w:color w:val="000000"/>
          <w:sz w:val="28"/>
          <w:szCs w:val="28"/>
        </w:rPr>
        <w:softHyphen/>
        <w:t>вую кислоту, которая затем распадается на составные части. Обра</w:t>
      </w:r>
      <w:r w:rsidRPr="00106FFF">
        <w:rPr>
          <w:color w:val="000000"/>
          <w:sz w:val="28"/>
          <w:szCs w:val="28"/>
        </w:rPr>
        <w:softHyphen/>
        <w:t>зуются гипоксантин и ксантин — продукты разложения нуклеопротеидов</w:t>
      </w:r>
    </w:p>
    <w:p w:rsidR="00A85549" w:rsidRPr="00106FFF" w:rsidRDefault="00A85549" w:rsidP="00A85549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106FFF">
        <w:rPr>
          <w:color w:val="000000"/>
          <w:sz w:val="28"/>
          <w:szCs w:val="28"/>
        </w:rPr>
        <w:t>Таким образом, характерными продуктами гниения мяса яиля-ются аммиак, углекислый газ, сероводород, летучие жирные кислоты (муравьиная, уксусная, масляная, валерьяновая и капроновая, а так</w:t>
      </w:r>
      <w:r w:rsidRPr="00106FFF">
        <w:rPr>
          <w:color w:val="000000"/>
          <w:sz w:val="28"/>
          <w:szCs w:val="28"/>
        </w:rPr>
        <w:softHyphen/>
        <w:t>же изомеры трех последних кислот), фенол, крезол, индол, скатол, амины, триметиламин, альдегиды, спирты, пуриновые основания</w:t>
      </w:r>
      <w:r>
        <w:rPr>
          <w:color w:val="000000"/>
          <w:sz w:val="28"/>
          <w:szCs w:val="28"/>
        </w:rPr>
        <w:t xml:space="preserve"> </w:t>
      </w:r>
      <w:r w:rsidRPr="00106FFF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106FFF">
        <w:rPr>
          <w:color w:val="000000"/>
          <w:sz w:val="28"/>
          <w:szCs w:val="28"/>
        </w:rPr>
        <w:t>т.</w:t>
      </w:r>
      <w:r>
        <w:rPr>
          <w:color w:val="000000"/>
          <w:sz w:val="28"/>
          <w:szCs w:val="28"/>
        </w:rPr>
        <w:t xml:space="preserve"> </w:t>
      </w:r>
      <w:r w:rsidRPr="00106FFF">
        <w:rPr>
          <w:color w:val="000000"/>
          <w:sz w:val="28"/>
          <w:szCs w:val="28"/>
        </w:rPr>
        <w:t>д.</w:t>
      </w:r>
    </w:p>
    <w:p w:rsidR="00A85549" w:rsidRPr="00E86731" w:rsidRDefault="00A85549" w:rsidP="00A85549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106FFF">
        <w:rPr>
          <w:color w:val="000000"/>
          <w:sz w:val="28"/>
          <w:szCs w:val="28"/>
        </w:rPr>
        <w:t xml:space="preserve">Одни из этих веществ возникают в процессе гниения, другие содержатся в свежем мясе, но при гниении </w:t>
      </w:r>
      <w:r w:rsidRPr="00E86731">
        <w:rPr>
          <w:bCs/>
          <w:color w:val="000000"/>
          <w:sz w:val="28"/>
          <w:szCs w:val="28"/>
        </w:rPr>
        <w:t>их</w:t>
      </w:r>
      <w:r w:rsidRPr="00106FFF">
        <w:rPr>
          <w:b/>
          <w:bCs/>
          <w:color w:val="000000"/>
          <w:sz w:val="28"/>
          <w:szCs w:val="28"/>
        </w:rPr>
        <w:t xml:space="preserve"> </w:t>
      </w:r>
      <w:r w:rsidRPr="00106FFF">
        <w:rPr>
          <w:color w:val="000000"/>
          <w:sz w:val="28"/>
          <w:szCs w:val="28"/>
        </w:rPr>
        <w:t>количество во много раз увеличивается.</w:t>
      </w:r>
    </w:p>
    <w:p w:rsidR="00A85549" w:rsidRPr="00106FFF" w:rsidRDefault="00A85549" w:rsidP="00A85549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106FFF">
        <w:rPr>
          <w:color w:val="000000"/>
          <w:sz w:val="28"/>
          <w:szCs w:val="28"/>
        </w:rPr>
        <w:t>Гнилостные микроорганизмы широко распространены в природе, и если белковые вещества хранятся незащищенными и имеются ус</w:t>
      </w:r>
      <w:r w:rsidRPr="00106FFF">
        <w:rPr>
          <w:color w:val="000000"/>
          <w:sz w:val="28"/>
          <w:szCs w:val="28"/>
        </w:rPr>
        <w:softHyphen/>
        <w:t>ловия для размножения микроорганизмов, то гниение наступает очень быстро. Поэтому в процессе технологической переработки крови, растворов желатина, эндокринного сырья, мяса и мясопро</w:t>
      </w:r>
      <w:r w:rsidRPr="00106FFF">
        <w:rPr>
          <w:color w:val="000000"/>
          <w:sz w:val="28"/>
          <w:szCs w:val="28"/>
        </w:rPr>
        <w:softHyphen/>
        <w:t>дуктов приходится пользоваться холодом или химическими консер</w:t>
      </w:r>
      <w:r w:rsidRPr="00106FFF">
        <w:rPr>
          <w:color w:val="000000"/>
          <w:sz w:val="28"/>
          <w:szCs w:val="28"/>
        </w:rPr>
        <w:softHyphen/>
        <w:t>вирующими средствами.</w:t>
      </w:r>
    </w:p>
    <w:p w:rsidR="00EF5A8A" w:rsidRDefault="00EF5A8A" w:rsidP="00EF5A8A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106FFF">
        <w:rPr>
          <w:color w:val="000000"/>
          <w:sz w:val="28"/>
          <w:szCs w:val="28"/>
        </w:rPr>
        <w:t>Особенно интен</w:t>
      </w:r>
      <w:r w:rsidRPr="00106FFF">
        <w:rPr>
          <w:color w:val="000000"/>
          <w:sz w:val="28"/>
          <w:szCs w:val="28"/>
        </w:rPr>
        <w:softHyphen/>
        <w:t>сивно происходит порча жира при хранении жира-сырца вследствие его гидролиза, которому способствуют липаза, вода, тепло, фермен</w:t>
      </w:r>
      <w:r w:rsidRPr="00106FFF">
        <w:rPr>
          <w:color w:val="000000"/>
          <w:sz w:val="28"/>
          <w:szCs w:val="28"/>
        </w:rPr>
        <w:softHyphen/>
        <w:t>ты микроорганизмов. При этом говяжий, бараний и свиной жиры не приобретают неприятного вкуса и запаха, а лишь повышаются их кислотные числ</w:t>
      </w:r>
      <w:r>
        <w:rPr>
          <w:color w:val="000000"/>
          <w:sz w:val="28"/>
          <w:szCs w:val="28"/>
        </w:rPr>
        <w:t>а.</w:t>
      </w:r>
    </w:p>
    <w:p w:rsidR="00EF5A8A" w:rsidRPr="00106FFF" w:rsidRDefault="00EF5A8A" w:rsidP="00EF5A8A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106FFF">
        <w:rPr>
          <w:color w:val="000000"/>
          <w:sz w:val="28"/>
          <w:szCs w:val="28"/>
        </w:rPr>
        <w:t>Жиры в процессе их переработки и хранения могут подвер</w:t>
      </w:r>
      <w:r w:rsidRPr="00106FFF">
        <w:rPr>
          <w:color w:val="000000"/>
          <w:sz w:val="28"/>
          <w:szCs w:val="28"/>
        </w:rPr>
        <w:softHyphen/>
        <w:t>гаться различным химическим изменениям. В основе порчи жиров лежат изменения, обусловленные физическими, химическими и би</w:t>
      </w:r>
      <w:r w:rsidRPr="00106FFF">
        <w:rPr>
          <w:color w:val="000000"/>
          <w:sz w:val="28"/>
          <w:szCs w:val="28"/>
        </w:rPr>
        <w:softHyphen/>
        <w:t>ологическими факторами.</w:t>
      </w:r>
    </w:p>
    <w:p w:rsidR="00EF5A8A" w:rsidRPr="00106FFF" w:rsidRDefault="00EF5A8A" w:rsidP="00EF5A8A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106FFF">
        <w:rPr>
          <w:color w:val="000000"/>
          <w:sz w:val="28"/>
          <w:szCs w:val="28"/>
        </w:rPr>
        <w:t>Различают следующие изменения,</w:t>
      </w:r>
      <w:r>
        <w:rPr>
          <w:color w:val="000000"/>
          <w:sz w:val="28"/>
          <w:szCs w:val="28"/>
        </w:rPr>
        <w:t xml:space="preserve"> </w:t>
      </w:r>
      <w:r w:rsidRPr="00106FFF">
        <w:rPr>
          <w:color w:val="000000"/>
          <w:sz w:val="28"/>
          <w:szCs w:val="28"/>
        </w:rPr>
        <w:t>вызывающие</w:t>
      </w:r>
      <w:r>
        <w:rPr>
          <w:color w:val="000000"/>
          <w:sz w:val="28"/>
          <w:szCs w:val="28"/>
        </w:rPr>
        <w:t xml:space="preserve"> </w:t>
      </w:r>
      <w:r w:rsidRPr="00106FFF">
        <w:rPr>
          <w:color w:val="000000"/>
          <w:sz w:val="28"/>
          <w:szCs w:val="28"/>
        </w:rPr>
        <w:t>порчу</w:t>
      </w:r>
      <w:r>
        <w:rPr>
          <w:color w:val="000000"/>
          <w:sz w:val="28"/>
          <w:szCs w:val="28"/>
        </w:rPr>
        <w:t xml:space="preserve"> </w:t>
      </w:r>
      <w:r w:rsidRPr="00106FFF">
        <w:rPr>
          <w:color w:val="000000"/>
          <w:sz w:val="28"/>
          <w:szCs w:val="28"/>
        </w:rPr>
        <w:t>жиров:</w:t>
      </w:r>
    </w:p>
    <w:p w:rsidR="00EF5A8A" w:rsidRPr="00106FFF" w:rsidRDefault="00EF5A8A" w:rsidP="00EF5A8A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106FFF">
        <w:rPr>
          <w:color w:val="000000"/>
          <w:sz w:val="28"/>
          <w:szCs w:val="28"/>
        </w:rPr>
        <w:t>гидролиз</w:t>
      </w:r>
      <w:r>
        <w:rPr>
          <w:color w:val="000000"/>
          <w:sz w:val="28"/>
          <w:szCs w:val="28"/>
        </w:rPr>
        <w:t xml:space="preserve"> </w:t>
      </w:r>
      <w:r w:rsidRPr="00106FFF">
        <w:rPr>
          <w:color w:val="000000"/>
          <w:sz w:val="28"/>
          <w:szCs w:val="28"/>
        </w:rPr>
        <w:t>(повышенная кислотность, закисание);</w:t>
      </w:r>
    </w:p>
    <w:p w:rsidR="00EF5A8A" w:rsidRPr="00106FFF" w:rsidRDefault="00EF5A8A" w:rsidP="00EF5A8A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106FFF">
        <w:rPr>
          <w:color w:val="000000"/>
          <w:sz w:val="28"/>
          <w:szCs w:val="28"/>
        </w:rPr>
        <w:t>окисление с образованием перекисей, альдегидов (прогорка</w:t>
      </w:r>
      <w:r>
        <w:rPr>
          <w:color w:val="000000"/>
          <w:sz w:val="28"/>
          <w:szCs w:val="28"/>
        </w:rPr>
        <w:t>ние</w:t>
      </w:r>
      <w:r w:rsidRPr="00106FFF">
        <w:rPr>
          <w:color w:val="000000"/>
          <w:sz w:val="28"/>
          <w:szCs w:val="28"/>
        </w:rPr>
        <w:t>— появление специфического неприятного вкуса и запаха), альдегидокислот и дикарбоновых кислот (отвердевание), кетонов (душистое прогоркание), оксикислот (осаливание).</w:t>
      </w:r>
    </w:p>
    <w:p w:rsidR="00EF5A8A" w:rsidRPr="00106FFF" w:rsidRDefault="00EF5A8A" w:rsidP="00EF5A8A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106FFF">
        <w:rPr>
          <w:color w:val="000000"/>
          <w:sz w:val="28"/>
          <w:szCs w:val="28"/>
        </w:rPr>
        <w:t>Жиры и свободные жирные кислоты в процессе контактирова</w:t>
      </w:r>
      <w:r w:rsidRPr="00106FFF">
        <w:rPr>
          <w:color w:val="000000"/>
          <w:sz w:val="28"/>
          <w:szCs w:val="28"/>
        </w:rPr>
        <w:softHyphen/>
        <w:t>ния с воздухом растворяют его отдельные составные части, в том числе кислород, который далее реагирует с ними, окисляя главным образом радикалы кислот. Если глубина окисления жира невелика, то изменяются в основном его органолептические свойства — вкус и запах (пищевая порча жир</w:t>
      </w:r>
      <w:r>
        <w:rPr>
          <w:color w:val="000000"/>
          <w:sz w:val="28"/>
          <w:szCs w:val="28"/>
        </w:rPr>
        <w:t>ов).</w:t>
      </w:r>
    </w:p>
    <w:p w:rsidR="00EF5A8A" w:rsidRPr="00106FFF" w:rsidRDefault="00EF5A8A" w:rsidP="00EF5A8A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106FFF">
        <w:rPr>
          <w:color w:val="000000"/>
          <w:sz w:val="28"/>
          <w:szCs w:val="28"/>
        </w:rPr>
        <w:t>Гидроперекиси</w:t>
      </w:r>
      <w:r>
        <w:rPr>
          <w:color w:val="000000"/>
          <w:sz w:val="28"/>
          <w:szCs w:val="28"/>
        </w:rPr>
        <w:t xml:space="preserve"> </w:t>
      </w:r>
      <w:r w:rsidRPr="00106FFF">
        <w:rPr>
          <w:color w:val="000000"/>
          <w:sz w:val="28"/>
          <w:szCs w:val="28"/>
        </w:rPr>
        <w:t>являются</w:t>
      </w:r>
      <w:r>
        <w:rPr>
          <w:color w:val="000000"/>
          <w:sz w:val="28"/>
          <w:szCs w:val="28"/>
        </w:rPr>
        <w:t xml:space="preserve"> </w:t>
      </w:r>
      <w:r w:rsidRPr="00106FFF">
        <w:rPr>
          <w:color w:val="000000"/>
          <w:sz w:val="28"/>
          <w:szCs w:val="28"/>
        </w:rPr>
        <w:t>первичным</w:t>
      </w:r>
      <w:r>
        <w:rPr>
          <w:color w:val="000000"/>
          <w:sz w:val="28"/>
          <w:szCs w:val="28"/>
        </w:rPr>
        <w:t xml:space="preserve"> </w:t>
      </w:r>
      <w:r w:rsidRPr="00106FFF">
        <w:rPr>
          <w:color w:val="000000"/>
          <w:sz w:val="28"/>
          <w:szCs w:val="28"/>
        </w:rPr>
        <w:t>продуктом</w:t>
      </w:r>
      <w:r>
        <w:rPr>
          <w:color w:val="000000"/>
          <w:sz w:val="28"/>
          <w:szCs w:val="28"/>
        </w:rPr>
        <w:t xml:space="preserve"> </w:t>
      </w:r>
      <w:r w:rsidRPr="00106FFF">
        <w:rPr>
          <w:color w:val="000000"/>
          <w:sz w:val="28"/>
          <w:szCs w:val="28"/>
        </w:rPr>
        <w:t>самоокисления</w:t>
      </w:r>
      <w:r>
        <w:rPr>
          <w:color w:val="000000"/>
          <w:sz w:val="28"/>
          <w:szCs w:val="28"/>
        </w:rPr>
        <w:t xml:space="preserve"> жир</w:t>
      </w:r>
      <w:r w:rsidRPr="00106FFF">
        <w:rPr>
          <w:color w:val="000000"/>
          <w:sz w:val="28"/>
          <w:szCs w:val="28"/>
        </w:rPr>
        <w:t>ов. Вторичные продукты — карбонильные соединения, низкомо</w:t>
      </w:r>
      <w:r w:rsidRPr="00106FFF">
        <w:rPr>
          <w:color w:val="000000"/>
          <w:sz w:val="28"/>
          <w:szCs w:val="28"/>
        </w:rPr>
        <w:softHyphen/>
        <w:t>лекулярные кислоты, эфиры, спирты и др. Считают, что все вто</w:t>
      </w:r>
      <w:r w:rsidRPr="00106FFF">
        <w:rPr>
          <w:color w:val="000000"/>
          <w:sz w:val="28"/>
          <w:szCs w:val="28"/>
        </w:rPr>
        <w:softHyphen/>
        <w:t>ричные продукты окисления появляются в результате тех и</w:t>
      </w:r>
      <w:r>
        <w:rPr>
          <w:color w:val="000000"/>
          <w:sz w:val="28"/>
          <w:szCs w:val="28"/>
        </w:rPr>
        <w:t>л</w:t>
      </w:r>
      <w:r w:rsidRPr="00106FFF">
        <w:rPr>
          <w:color w:val="000000"/>
          <w:sz w:val="28"/>
          <w:szCs w:val="28"/>
        </w:rPr>
        <w:t>и иных превращений гидроперекисей, при этом часть вторичных продуктов образуется непосредственно при распаде гидроперекисей, часть -</w:t>
      </w:r>
      <w:r>
        <w:rPr>
          <w:color w:val="000000"/>
          <w:sz w:val="28"/>
          <w:szCs w:val="28"/>
        </w:rPr>
        <w:t xml:space="preserve"> </w:t>
      </w:r>
      <w:r w:rsidRPr="00106FFF">
        <w:rPr>
          <w:color w:val="000000"/>
          <w:sz w:val="28"/>
          <w:szCs w:val="28"/>
        </w:rPr>
        <w:t>в результате дальнейших реакций.</w:t>
      </w:r>
    </w:p>
    <w:p w:rsidR="00EF5A8A" w:rsidRPr="00106FFF" w:rsidRDefault="00EF5A8A" w:rsidP="00EF5A8A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106FFF">
        <w:rPr>
          <w:color w:val="000000"/>
          <w:sz w:val="28"/>
          <w:szCs w:val="28"/>
        </w:rPr>
        <w:t>Гидроперекиси не обладают запахом и вкусом, большинство же вторичных продуктов окисления имеет неприятный характерный запах и вкус.</w:t>
      </w:r>
    </w:p>
    <w:p w:rsidR="00EF5A8A" w:rsidRPr="00106FFF" w:rsidRDefault="00EF5A8A" w:rsidP="00EF5A8A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106FFF">
        <w:rPr>
          <w:color w:val="000000"/>
          <w:sz w:val="28"/>
          <w:szCs w:val="28"/>
        </w:rPr>
        <w:t>Накопление в жирах вторичных продуктов окисления приводит к порче, называемой прогорканием и обнаруживаемой огранолептически по появлению в них специфического прогорклого вкуса и запаха</w:t>
      </w:r>
      <w:r>
        <w:rPr>
          <w:color w:val="000000"/>
          <w:sz w:val="28"/>
          <w:szCs w:val="28"/>
        </w:rPr>
        <w:t>.</w:t>
      </w:r>
    </w:p>
    <w:p w:rsidR="00EF5A8A" w:rsidRDefault="00EF5A8A" w:rsidP="00EF5A8A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Др</w:t>
      </w:r>
      <w:r w:rsidRPr="00106FFF">
        <w:rPr>
          <w:color w:val="000000"/>
          <w:sz w:val="28"/>
          <w:szCs w:val="28"/>
        </w:rPr>
        <w:t>угой вид окислительной порчи называется осаливанием и яв</w:t>
      </w:r>
      <w:r w:rsidRPr="00106FFF">
        <w:rPr>
          <w:color w:val="000000"/>
          <w:sz w:val="28"/>
          <w:szCs w:val="28"/>
        </w:rPr>
        <w:softHyphen/>
        <w:t>ляется результатом образования оксикислот, например диоксистеаринов</w:t>
      </w:r>
      <w:r>
        <w:rPr>
          <w:color w:val="000000"/>
          <w:sz w:val="28"/>
          <w:szCs w:val="28"/>
        </w:rPr>
        <w:t xml:space="preserve">ой. </w:t>
      </w:r>
    </w:p>
    <w:p w:rsidR="00EF5A8A" w:rsidRPr="00106FFF" w:rsidRDefault="00EF5A8A" w:rsidP="00EF5A8A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106FFF">
        <w:rPr>
          <w:color w:val="000000"/>
          <w:sz w:val="28"/>
          <w:szCs w:val="28"/>
        </w:rPr>
        <w:t>При осаливании появ</w:t>
      </w:r>
      <w:r>
        <w:rPr>
          <w:color w:val="000000"/>
          <w:sz w:val="28"/>
          <w:szCs w:val="28"/>
        </w:rPr>
        <w:t>ляются специфический запах и сал</w:t>
      </w:r>
      <w:r w:rsidRPr="00106FFF">
        <w:rPr>
          <w:color w:val="000000"/>
          <w:sz w:val="28"/>
          <w:szCs w:val="28"/>
        </w:rPr>
        <w:t>ьный вкус; кроме того, жиры приобретают более плотную консистенцию температура плавления и плотность их повышается вследствие раз</w:t>
      </w:r>
      <w:r w:rsidRPr="00106FFF">
        <w:rPr>
          <w:color w:val="000000"/>
          <w:sz w:val="28"/>
          <w:szCs w:val="28"/>
        </w:rPr>
        <w:softHyphen/>
        <w:t>рушения пигментов окрашенные жиры обесцвечиваются</w:t>
      </w:r>
    </w:p>
    <w:p w:rsidR="00EF5A8A" w:rsidRPr="00106FFF" w:rsidRDefault="00EF5A8A" w:rsidP="00EF5A8A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D662B2">
        <w:rPr>
          <w:bCs/>
          <w:color w:val="000000"/>
          <w:sz w:val="28"/>
          <w:szCs w:val="28"/>
        </w:rPr>
        <w:t>Окисление</w:t>
      </w:r>
      <w:r w:rsidRPr="00106FFF">
        <w:rPr>
          <w:b/>
          <w:bCs/>
          <w:color w:val="000000"/>
          <w:sz w:val="28"/>
          <w:szCs w:val="28"/>
        </w:rPr>
        <w:t xml:space="preserve"> </w:t>
      </w:r>
      <w:r w:rsidRPr="00106FFF">
        <w:rPr>
          <w:color w:val="000000"/>
          <w:sz w:val="28"/>
          <w:szCs w:val="28"/>
        </w:rPr>
        <w:t>жиров кислородом воздуха ускоряется под действи</w:t>
      </w:r>
      <w:r>
        <w:rPr>
          <w:color w:val="000000"/>
          <w:sz w:val="28"/>
          <w:szCs w:val="28"/>
        </w:rPr>
        <w:t>ем с</w:t>
      </w:r>
      <w:r w:rsidRPr="00106FFF">
        <w:rPr>
          <w:color w:val="000000"/>
          <w:sz w:val="28"/>
          <w:szCs w:val="28"/>
        </w:rPr>
        <w:t>вета, повышенной температуры, при наличии следов металлов переменной валентности (ме</w:t>
      </w:r>
      <w:r>
        <w:rPr>
          <w:color w:val="000000"/>
          <w:sz w:val="28"/>
          <w:szCs w:val="28"/>
        </w:rPr>
        <w:t>ди, железа, олова, свинца) катали</w:t>
      </w:r>
      <w:r w:rsidRPr="00106FFF">
        <w:rPr>
          <w:color w:val="000000"/>
          <w:sz w:val="28"/>
          <w:szCs w:val="28"/>
        </w:rPr>
        <w:t>зирующих процесс окисления. Окисленные жиры не пригодны в пищу не только из-за неприятных вкуса и запаха, но также вследствие того, что они содержат токсические продукты распада жиров процессе окисления жира разрушаются витамины А и Е кароти</w:t>
      </w:r>
      <w:r>
        <w:rPr>
          <w:color w:val="000000"/>
          <w:sz w:val="28"/>
          <w:szCs w:val="28"/>
        </w:rPr>
        <w:t>но</w:t>
      </w:r>
      <w:r w:rsidRPr="00106FFF">
        <w:rPr>
          <w:color w:val="000000"/>
          <w:sz w:val="28"/>
          <w:szCs w:val="28"/>
        </w:rPr>
        <w:t>иды и высоконепредельные жирные кислоты.</w:t>
      </w:r>
    </w:p>
    <w:p w:rsidR="00EF5A8A" w:rsidRPr="00D662B2" w:rsidRDefault="00EF5A8A" w:rsidP="00EF5A8A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106FFF">
        <w:rPr>
          <w:color w:val="000000"/>
          <w:sz w:val="28"/>
          <w:szCs w:val="28"/>
        </w:rPr>
        <w:t>Испорченные жиры стерильны,</w:t>
      </w:r>
      <w:r>
        <w:rPr>
          <w:color w:val="000000"/>
          <w:sz w:val="28"/>
          <w:szCs w:val="28"/>
        </w:rPr>
        <w:t xml:space="preserve"> </w:t>
      </w:r>
      <w:r w:rsidRPr="00106FFF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 w:rsidRPr="00106FFF">
        <w:rPr>
          <w:color w:val="000000"/>
          <w:sz w:val="28"/>
          <w:szCs w:val="28"/>
        </w:rPr>
        <w:t>них не могут развиваться</w:t>
      </w:r>
      <w:r>
        <w:rPr>
          <w:color w:val="000000"/>
          <w:sz w:val="28"/>
          <w:szCs w:val="28"/>
        </w:rPr>
        <w:t xml:space="preserve"> </w:t>
      </w:r>
      <w:r w:rsidRPr="00106FFF">
        <w:rPr>
          <w:color w:val="000000"/>
          <w:sz w:val="28"/>
          <w:szCs w:val="28"/>
        </w:rPr>
        <w:t>микроорганизмы.</w:t>
      </w:r>
    </w:p>
    <w:p w:rsidR="00EF5A8A" w:rsidRPr="00D662B2" w:rsidRDefault="00EF5A8A" w:rsidP="00EF5A8A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D662B2">
        <w:rPr>
          <w:color w:val="000000"/>
          <w:sz w:val="28"/>
          <w:szCs w:val="28"/>
        </w:rPr>
        <w:t>Прогорклые жиры вызывают расстройство пищеварения изжогу, раздражают слизистую оболочку пищеварительного тракта.</w:t>
      </w:r>
    </w:p>
    <w:p w:rsidR="00C51AE4" w:rsidRPr="00C43744" w:rsidRDefault="00EF5A8A" w:rsidP="00C43744">
      <w:pPr>
        <w:pStyle w:val="1"/>
        <w:spacing w:line="360" w:lineRule="auto"/>
        <w:jc w:val="center"/>
        <w:rPr>
          <w:rFonts w:ascii="Times New Roman" w:hAnsi="Times New Roman" w:cs="Times New Roman"/>
        </w:rPr>
      </w:pPr>
      <w:r>
        <w:rPr>
          <w:color w:val="000000"/>
          <w:sz w:val="28"/>
          <w:szCs w:val="28"/>
        </w:rPr>
        <w:br w:type="page"/>
      </w:r>
      <w:bookmarkStart w:id="2" w:name="_Toc72033621"/>
      <w:r w:rsidRPr="00C43744">
        <w:rPr>
          <w:rFonts w:ascii="Times New Roman" w:hAnsi="Times New Roman" w:cs="Times New Roman"/>
        </w:rPr>
        <w:t>3. Список литературы</w:t>
      </w:r>
      <w:bookmarkEnd w:id="2"/>
    </w:p>
    <w:p w:rsidR="00EF5A8A" w:rsidRDefault="00C43744" w:rsidP="00C43744">
      <w:pPr>
        <w:numPr>
          <w:ilvl w:val="0"/>
          <w:numId w:val="4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Физико-химические и биохимические основы технологии мяса и мясопродуктов.// Справочник под  ред. В. М. Горбатова. </w:t>
      </w:r>
      <w:r w:rsidR="006C68D7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="006C68D7">
        <w:rPr>
          <w:color w:val="000000"/>
          <w:sz w:val="28"/>
          <w:szCs w:val="28"/>
        </w:rPr>
        <w:t xml:space="preserve">М., </w:t>
      </w:r>
      <w:r>
        <w:rPr>
          <w:color w:val="000000"/>
          <w:sz w:val="28"/>
          <w:szCs w:val="28"/>
        </w:rPr>
        <w:t xml:space="preserve">«Пищевая промышленность», </w:t>
      </w:r>
      <w:smartTag w:uri="urn:schemas-microsoft-com:office:smarttags" w:element="metricconverter">
        <w:smartTagPr>
          <w:attr w:name="ProductID" w:val="1973 г"/>
        </w:smartTagPr>
        <w:r>
          <w:rPr>
            <w:color w:val="000000"/>
            <w:sz w:val="28"/>
            <w:szCs w:val="28"/>
          </w:rPr>
          <w:t>1973 г</w:t>
        </w:r>
      </w:smartTag>
      <w:r>
        <w:rPr>
          <w:color w:val="000000"/>
          <w:sz w:val="28"/>
          <w:szCs w:val="28"/>
        </w:rPr>
        <w:t>.</w:t>
      </w:r>
    </w:p>
    <w:p w:rsidR="00C43744" w:rsidRDefault="00850B8A" w:rsidP="00C43744">
      <w:pPr>
        <w:numPr>
          <w:ilvl w:val="0"/>
          <w:numId w:val="4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Либерман С. Г., Петровский В. П. Справочник по производству пищевых животных жиров. </w:t>
      </w:r>
      <w:r w:rsidR="006C68D7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="006C68D7">
        <w:rPr>
          <w:color w:val="000000"/>
          <w:sz w:val="28"/>
          <w:szCs w:val="28"/>
        </w:rPr>
        <w:t xml:space="preserve">М., «Пищевая промышленность», </w:t>
      </w:r>
      <w:smartTag w:uri="urn:schemas-microsoft-com:office:smarttags" w:element="metricconverter">
        <w:smartTagPr>
          <w:attr w:name="ProductID" w:val="1972 г"/>
        </w:smartTagPr>
        <w:r w:rsidR="006C68D7">
          <w:rPr>
            <w:color w:val="000000"/>
            <w:sz w:val="28"/>
            <w:szCs w:val="28"/>
          </w:rPr>
          <w:t>1972</w:t>
        </w:r>
        <w:r w:rsidR="007615FB">
          <w:rPr>
            <w:color w:val="000000"/>
            <w:sz w:val="28"/>
            <w:szCs w:val="28"/>
          </w:rPr>
          <w:t xml:space="preserve"> г</w:t>
        </w:r>
      </w:smartTag>
      <w:r w:rsidR="009F0B4D">
        <w:rPr>
          <w:color w:val="000000"/>
          <w:sz w:val="28"/>
          <w:szCs w:val="28"/>
        </w:rPr>
        <w:t>.</w:t>
      </w:r>
    </w:p>
    <w:p w:rsidR="009F0B4D" w:rsidRDefault="007F48C4" w:rsidP="00C43744">
      <w:pPr>
        <w:numPr>
          <w:ilvl w:val="0"/>
          <w:numId w:val="4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Позняковский В. М. </w:t>
      </w:r>
      <w:r w:rsidR="007615FB">
        <w:rPr>
          <w:color w:val="000000"/>
          <w:sz w:val="28"/>
          <w:szCs w:val="28"/>
        </w:rPr>
        <w:t xml:space="preserve">Гигиенические основы питания, безопасность и экспертиза пищевых продуктов. / Учебник – Новосибирск, Сибирское университетское издательство, </w:t>
      </w:r>
      <w:smartTag w:uri="urn:schemas-microsoft-com:office:smarttags" w:element="metricconverter">
        <w:smartTagPr>
          <w:attr w:name="ProductID" w:val="2002 г"/>
        </w:smartTagPr>
        <w:r w:rsidR="007615FB">
          <w:rPr>
            <w:color w:val="000000"/>
            <w:sz w:val="28"/>
            <w:szCs w:val="28"/>
          </w:rPr>
          <w:t>2002 г</w:t>
        </w:r>
      </w:smartTag>
      <w:r w:rsidR="007615FB">
        <w:rPr>
          <w:color w:val="000000"/>
          <w:sz w:val="28"/>
          <w:szCs w:val="28"/>
        </w:rPr>
        <w:t>.</w:t>
      </w:r>
    </w:p>
    <w:p w:rsidR="00C43744" w:rsidRPr="00421A53" w:rsidRDefault="00C43744" w:rsidP="00421A53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</w:rPr>
      </w:pPr>
      <w:bookmarkStart w:id="3" w:name="_GoBack"/>
      <w:bookmarkEnd w:id="3"/>
    </w:p>
    <w:sectPr w:rsidR="00C43744" w:rsidRPr="00421A53" w:rsidSect="00E03D42">
      <w:footerReference w:type="even" r:id="rId7"/>
      <w:footerReference w:type="default" r:id="rId8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62A4" w:rsidRDefault="00A562A4">
      <w:r>
        <w:separator/>
      </w:r>
    </w:p>
  </w:endnote>
  <w:endnote w:type="continuationSeparator" w:id="0">
    <w:p w:rsidR="00A562A4" w:rsidRDefault="00A56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0B4D" w:rsidRDefault="009F0B4D" w:rsidP="00500AAB">
    <w:pPr>
      <w:pStyle w:val="a3"/>
      <w:framePr w:wrap="around" w:vAnchor="text" w:hAnchor="margin" w:xAlign="center" w:y="1"/>
      <w:rPr>
        <w:rStyle w:val="a4"/>
      </w:rPr>
    </w:pPr>
  </w:p>
  <w:p w:rsidR="009F0B4D" w:rsidRDefault="009F0B4D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0B4D" w:rsidRDefault="008E1787" w:rsidP="00500AAB">
    <w:pPr>
      <w:pStyle w:val="a3"/>
      <w:framePr w:wrap="around" w:vAnchor="text" w:hAnchor="margin" w:xAlign="center" w:y="1"/>
      <w:rPr>
        <w:rStyle w:val="a4"/>
      </w:rPr>
    </w:pPr>
    <w:r>
      <w:rPr>
        <w:rStyle w:val="a4"/>
        <w:noProof/>
      </w:rPr>
      <w:t>2</w:t>
    </w:r>
  </w:p>
  <w:p w:rsidR="009F0B4D" w:rsidRDefault="009F0B4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62A4" w:rsidRDefault="00A562A4">
      <w:r>
        <w:separator/>
      </w:r>
    </w:p>
  </w:footnote>
  <w:footnote w:type="continuationSeparator" w:id="0">
    <w:p w:rsidR="00A562A4" w:rsidRDefault="00A562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951641"/>
    <w:multiLevelType w:val="hybridMultilevel"/>
    <w:tmpl w:val="BBD8CA8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11163E30"/>
    <w:multiLevelType w:val="hybridMultilevel"/>
    <w:tmpl w:val="950442BA"/>
    <w:lvl w:ilvl="0" w:tplc="BA8865E6">
      <w:start w:val="1"/>
      <w:numFmt w:val="decimal"/>
      <w:lvlText w:val="%1."/>
      <w:lvlJc w:val="left"/>
      <w:pPr>
        <w:tabs>
          <w:tab w:val="num" w:pos="1527"/>
        </w:tabs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>
    <w:nsid w:val="34241839"/>
    <w:multiLevelType w:val="hybridMultilevel"/>
    <w:tmpl w:val="F9D4ECCE"/>
    <w:lvl w:ilvl="0" w:tplc="0419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3461"/>
    <w:rsid w:val="00107D75"/>
    <w:rsid w:val="003137C3"/>
    <w:rsid w:val="00360863"/>
    <w:rsid w:val="0038611F"/>
    <w:rsid w:val="003C76E4"/>
    <w:rsid w:val="00421A53"/>
    <w:rsid w:val="00500AAB"/>
    <w:rsid w:val="00556699"/>
    <w:rsid w:val="005F18C8"/>
    <w:rsid w:val="00607FAB"/>
    <w:rsid w:val="00693B31"/>
    <w:rsid w:val="006C451F"/>
    <w:rsid w:val="006C68D7"/>
    <w:rsid w:val="007615FB"/>
    <w:rsid w:val="007D520A"/>
    <w:rsid w:val="007F48C4"/>
    <w:rsid w:val="00850B8A"/>
    <w:rsid w:val="008E1787"/>
    <w:rsid w:val="008F462F"/>
    <w:rsid w:val="00986214"/>
    <w:rsid w:val="00987C9C"/>
    <w:rsid w:val="009F0B4D"/>
    <w:rsid w:val="00A562A4"/>
    <w:rsid w:val="00A85549"/>
    <w:rsid w:val="00BD0EA2"/>
    <w:rsid w:val="00BD611D"/>
    <w:rsid w:val="00C43744"/>
    <w:rsid w:val="00C51AE4"/>
    <w:rsid w:val="00CB0620"/>
    <w:rsid w:val="00D06BE6"/>
    <w:rsid w:val="00D33461"/>
    <w:rsid w:val="00DD6EC2"/>
    <w:rsid w:val="00E03D42"/>
    <w:rsid w:val="00E92815"/>
    <w:rsid w:val="00EF5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E45958-DEC3-443D-9405-DAFBAB721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461"/>
  </w:style>
  <w:style w:type="paragraph" w:styleId="1">
    <w:name w:val="heading 1"/>
    <w:basedOn w:val="a"/>
    <w:next w:val="a"/>
    <w:qFormat/>
    <w:rsid w:val="00E03D4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E03D4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E03D42"/>
  </w:style>
  <w:style w:type="character" w:styleId="a5">
    <w:name w:val="Hyperlink"/>
    <w:rsid w:val="00E03D42"/>
    <w:rPr>
      <w:color w:val="0000FF"/>
      <w:u w:val="single"/>
    </w:rPr>
  </w:style>
  <w:style w:type="paragraph" w:styleId="10">
    <w:name w:val="toc 1"/>
    <w:basedOn w:val="a"/>
    <w:next w:val="a"/>
    <w:autoRedefine/>
    <w:semiHidden/>
    <w:rsid w:val="00E03D42"/>
    <w:pPr>
      <w:spacing w:line="360" w:lineRule="auto"/>
      <w:jc w:val="both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2582</Words>
  <Characters>14722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</vt:lpstr>
    </vt:vector>
  </TitlesOfParts>
  <Company>ICENTER</Company>
  <LinksUpToDate>false</LinksUpToDate>
  <CharactersWithSpaces>17270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nalimova</dc:creator>
  <cp:keywords/>
  <dc:description/>
  <cp:lastModifiedBy>admin</cp:lastModifiedBy>
  <cp:revision>2</cp:revision>
  <dcterms:created xsi:type="dcterms:W3CDTF">2014-02-07T07:21:00Z</dcterms:created>
  <dcterms:modified xsi:type="dcterms:W3CDTF">2014-02-07T07:21:00Z</dcterms:modified>
</cp:coreProperties>
</file>