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CC" w:rsidRDefault="002C7BCC" w:rsidP="006E53F9">
      <w:pPr>
        <w:pStyle w:val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БИЛЕТ № 1</w:t>
      </w:r>
    </w:p>
    <w:p w:rsidR="002C7BCC" w:rsidRDefault="002C7BCC" w:rsidP="006E53F9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Структура автомобильной службы в ВС РФ, её задачи.</w:t>
      </w:r>
    </w:p>
    <w:p w:rsidR="002C7BCC" w:rsidRDefault="002C7BCC" w:rsidP="006E53F9">
      <w:pPr>
        <w:pStyle w:val="a4"/>
        <w:ind w:firstLine="0"/>
        <w:jc w:val="left"/>
        <w:rPr>
          <w:sz w:val="14"/>
          <w:szCs w:val="14"/>
        </w:rPr>
      </w:pPr>
      <w:r>
        <w:rPr>
          <w:sz w:val="14"/>
          <w:szCs w:val="14"/>
        </w:rPr>
        <w:t>Автомобильная служба Вооруженных Сил имеет четко выраженную структуру и возглавляется Главным Автобронетанковым Управлением Министерства Обороны (ГАБТУ МО).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Автомобильная служба является самостоятельной службой.</w:t>
      </w:r>
    </w:p>
    <w:p w:rsidR="002C7BCC" w:rsidRDefault="002C7BCC" w:rsidP="006E53F9">
      <w:pPr>
        <w:pStyle w:val="21"/>
        <w:ind w:firstLine="0"/>
        <w:jc w:val="left"/>
      </w:pPr>
      <w:r>
        <w:t>Самостоятельность автомобильной службы обеспечивается наличием высоко производственных ремонтных сил и средств, необходимыми запасами автомобильного имущества(АИ) на складах и возможностью подготовки квалифицированных специалистов в военной академии, училищах, школах, учебных частях и подразделениях. Автомобильная служба возглавляется:</w:t>
      </w:r>
    </w:p>
    <w:p w:rsidR="002C7BCC" w:rsidRDefault="002C7BCC" w:rsidP="006E53F9">
      <w:pPr>
        <w:numPr>
          <w:ilvl w:val="0"/>
          <w:numId w:val="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центре - начальником ГАБТУ</w:t>
      </w:r>
    </w:p>
    <w:p w:rsidR="002C7BCC" w:rsidRDefault="002C7BCC" w:rsidP="006E53F9">
      <w:pPr>
        <w:numPr>
          <w:ilvl w:val="0"/>
          <w:numId w:val="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военных округах (объединениях) - начальником автомобильной службы, который под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чиняется заместителю командующего по вооружению (ЗКВ).</w:t>
      </w:r>
    </w:p>
    <w:p w:rsidR="002C7BCC" w:rsidRDefault="002C7BCC" w:rsidP="006E53F9">
      <w:pPr>
        <w:numPr>
          <w:ilvl w:val="0"/>
          <w:numId w:val="3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 подразделениях - начальником авто службы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Основными задачами автомобильной службы являются: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планирование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учет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отчетность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контроль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организация исполнения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оказание помощи.</w:t>
      </w:r>
    </w:p>
    <w:p w:rsidR="002C7BCC" w:rsidRDefault="002C7BCC" w:rsidP="006E53F9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Оборона. Цель и пути её достижения.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Оборона – основной вид боя, проводимый в целях: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Отражения наступления превосходящих сил противника;</w:t>
      </w:r>
    </w:p>
    <w:p w:rsidR="002C7BCC" w:rsidRDefault="002C7BCC" w:rsidP="006E53F9">
      <w:pPr>
        <w:pStyle w:val="1"/>
        <w:jc w:val="left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       Нанесения ему максимальных потерь;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Удержания важных районов местности (рубежей, объектов);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Создания благоприятных условий для перехода в наступление.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Цели обороны достигаются: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путём поражения, в первую очередь, главной группировки противника огнём всех средств в ходе её выдвижения, развертывания, атаки переднего края и при вклинении его в глубину обороны;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широким маневром огнём, силами и средствами;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прочным удержанием важных районов местности, рубежей или объектов;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умелым уничтожением противника, вклинившегося в глубину обороны.</w:t>
      </w:r>
    </w:p>
    <w:p w:rsidR="002C7BCC" w:rsidRDefault="002C7BCC" w:rsidP="006E53F9">
      <w:pPr>
        <w:pStyle w:val="2"/>
        <w:jc w:val="left"/>
        <w:rPr>
          <w:b w:val="0"/>
          <w:bCs w:val="0"/>
          <w:sz w:val="14"/>
          <w:szCs w:val="14"/>
          <w:u w:val="none"/>
        </w:rPr>
      </w:pPr>
      <w:r>
        <w:rPr>
          <w:b w:val="0"/>
          <w:bCs w:val="0"/>
          <w:sz w:val="14"/>
          <w:szCs w:val="14"/>
          <w:u w:val="none"/>
        </w:rPr>
        <w:t>Сущность обороны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Заключается в отражении наступления превосходящих сил противника путём нанесения ему поражения ударами авиации и огнём всех средств с широким применением заграждений перед передним краем и в глубине в сочетании с маневром огнём, силами и средствами, решительными контратаками при одновременном упорном удержании ключевых позиций и районов местности и создании, тем самым, благоприятных условий для перехода в наступление.</w:t>
      </w:r>
    </w:p>
    <w:p w:rsidR="002C7BCC" w:rsidRDefault="002C7BCC" w:rsidP="006E53F9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наступательного боя и нанести его на карту. Поставить задачу техническому замыканию.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</w:t>
      </w:r>
    </w:p>
    <w:p w:rsidR="002C7BCC" w:rsidRDefault="002C7BCC" w:rsidP="006E53F9">
      <w:pPr>
        <w:numPr>
          <w:ilvl w:val="0"/>
          <w:numId w:val="6"/>
        </w:numPr>
        <w:ind w:left="0" w:firstLine="0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Основы технического обеспечения войск.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Техническое обеспечение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является одним из основных видов всестороннего обеспече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войск, оно организуется и осуществляется в целях поддержания боевой готовности и бое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способности войск путём обеспечения их вооружением, техникой, ракетами и боеприпасами всех видов; войсковыми средствами измерения и контроля; военно-техническим имуществом; поддержание их в исправном состоянии и готовности к боевому применению; восстановление вооружения и боевой техники при выходе их из строя и своевременное возвращение их в строй.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Успешное решение задач по техническому обеспечению боевых действий достигается: </w:t>
      </w:r>
    </w:p>
    <w:p w:rsidR="002C7BCC" w:rsidRDefault="002C7BCC" w:rsidP="006E53F9">
      <w:pPr>
        <w:pStyle w:val="31"/>
        <w:numPr>
          <w:ilvl w:val="0"/>
          <w:numId w:val="11"/>
        </w:numPr>
        <w:tabs>
          <w:tab w:val="clear" w:pos="360"/>
          <w:tab w:val="num" w:pos="1068"/>
        </w:tabs>
        <w:ind w:left="0" w:firstLine="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посто</w:t>
      </w:r>
      <w:r>
        <w:rPr>
          <w:rFonts w:ascii="Arial" w:hAnsi="Arial" w:cs="Arial"/>
          <w:sz w:val="14"/>
          <w:szCs w:val="14"/>
        </w:rPr>
        <w:softHyphen/>
        <w:t>янной боевой и мобилизационной готовностью соединений и частей технического обеспечения;</w:t>
      </w:r>
    </w:p>
    <w:p w:rsidR="002C7BCC" w:rsidRDefault="002C7BCC" w:rsidP="006E53F9">
      <w:pPr>
        <w:pStyle w:val="31"/>
        <w:numPr>
          <w:ilvl w:val="0"/>
          <w:numId w:val="11"/>
        </w:numPr>
        <w:tabs>
          <w:tab w:val="clear" w:pos="360"/>
          <w:tab w:val="num" w:pos="1068"/>
        </w:tabs>
        <w:ind w:left="0" w:firstLine="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чётким планированием и высокой организацией технического обеспечения войск в соответст</w:t>
      </w:r>
      <w:r>
        <w:rPr>
          <w:rFonts w:ascii="Arial" w:hAnsi="Arial" w:cs="Arial"/>
          <w:sz w:val="14"/>
          <w:szCs w:val="14"/>
        </w:rPr>
        <w:softHyphen/>
        <w:t>вии с оперативными планами, задачами обеспечиваемых частей (подразделений) и условиями конкретной обстановки;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tabs>
          <w:tab w:val="clear" w:pos="360"/>
          <w:tab w:val="num" w:pos="1044"/>
        </w:tabs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сосредоточением основных усилий технического обеспечения на важ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нейших   направлениях действия войск;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   активной, целеустремлённой и непрерывной воспитательной работой    с  личным составом в подразделениях и частях технического    обеспечения;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   обеспечением   максимальной   автономности   в   техническом   отношении группировок войск;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tabs>
          <w:tab w:val="clear" w:pos="360"/>
          <w:tab w:val="num" w:pos="1068"/>
        </w:tabs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смелым манёвром силами и средствами технического обеспечения и уме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лым   их использованием;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tabs>
          <w:tab w:val="clear" w:pos="360"/>
          <w:tab w:val="num" w:pos="1068"/>
        </w:tabs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поддержанием высокой живучести системы технического обеспечения;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    своевременным восстановлением боеспособности органов управления,  соединений и частей технического обеспечения;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устойчивым и непрерывным управлением техническим обеспечением.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Основными мероприятиями  технического обеспечения при подготовке к боевым дей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softHyphen/>
        <w:t>ствиям являются :</w:t>
      </w:r>
    </w:p>
    <w:p w:rsidR="002C7BCC" w:rsidRDefault="002C7BCC" w:rsidP="006E53F9">
      <w:pPr>
        <w:numPr>
          <w:ilvl w:val="0"/>
          <w:numId w:val="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личного состава, вооружения и техники к выполнению задач;</w:t>
      </w:r>
    </w:p>
    <w:p w:rsidR="002C7BCC" w:rsidRDefault="002C7BCC" w:rsidP="006E53F9">
      <w:pPr>
        <w:numPr>
          <w:ilvl w:val="0"/>
          <w:numId w:val="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Создание установленных запасов ракет, боеприпасов и военно-технического имущества, их транспортирование, хранение и подготовка к использованию;</w:t>
      </w:r>
    </w:p>
    <w:p w:rsidR="002C7BCC" w:rsidRDefault="002C7BCC" w:rsidP="006E53F9">
      <w:pPr>
        <w:numPr>
          <w:ilvl w:val="0"/>
          <w:numId w:val="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Восстановление вооружения и техники, вышедшей из строя в предыдущих действиях;</w:t>
      </w:r>
    </w:p>
    <w:p w:rsidR="002C7BCC" w:rsidRDefault="002C7BCC" w:rsidP="006E53F9">
      <w:pPr>
        <w:numPr>
          <w:ilvl w:val="0"/>
          <w:numId w:val="9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Подготовка частей технического обеспечения к выполнению задач.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 ходе боевых действий 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основными задачами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технического обеспечения 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являются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:</w:t>
      </w:r>
    </w:p>
    <w:p w:rsidR="002C7BCC" w:rsidRDefault="002C7BCC" w:rsidP="006E53F9">
      <w:pPr>
        <w:numPr>
          <w:ilvl w:val="0"/>
          <w:numId w:val="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Восстановление вышедших из строя вооружения и техники;</w:t>
      </w:r>
    </w:p>
    <w:p w:rsidR="002C7BCC" w:rsidRDefault="002C7BCC" w:rsidP="006E53F9">
      <w:pPr>
        <w:numPr>
          <w:ilvl w:val="0"/>
          <w:numId w:val="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Восполнение расхода и потерь ракет и боеприпасов, военно-технического имущества;</w:t>
      </w:r>
    </w:p>
    <w:p w:rsidR="002C7BCC" w:rsidRDefault="002C7BCC" w:rsidP="006E53F9">
      <w:pPr>
        <w:numPr>
          <w:ilvl w:val="0"/>
          <w:numId w:val="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поступающих ракет и боеприпасов к боевому применению;</w:t>
      </w:r>
    </w:p>
    <w:p w:rsidR="002C7BCC" w:rsidRDefault="002C7BCC" w:rsidP="006E53F9">
      <w:pPr>
        <w:numPr>
          <w:ilvl w:val="0"/>
          <w:numId w:val="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Сбор и эвакуация поврежденных вооружения и техники, а также стрелян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ных гильз и тары.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Как при подготовке боевым действиям, так и в ходе выполнения боевых задач, осуще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ствляется защита, охрана и оборона частей технического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Организация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технического обеспечения зависит от конкретной оперативно-тактической обстановки, характера боевых задач, наличия времени, состава сил и средств и  обученности личного состава.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К видам технического обеспечения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во фронте (армии) относятся: 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Ядерно-техническое;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Ракетно-техническое;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Артеллерийско-техническое;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Танкотехническое;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Инженерно-авиационное;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Инженерно-техническое;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Радиационное;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Химическое и биологическое обеспечение;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обеспечение связи и АСУ;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обеспечение по службам тыла;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Метрологическое обеспечение.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Техническое обеспечение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организуют органы технического обеспечения в центре, в видах ВС, в военных округах, группах войск, во фронтах, объединениях, соединениях и частях </w:t>
      </w:r>
    </w:p>
    <w:p w:rsidR="002C7BCC" w:rsidRDefault="002C7BCC" w:rsidP="006E53F9">
      <w:pPr>
        <w:numPr>
          <w:ilvl w:val="0"/>
          <w:numId w:val="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технические нормативы 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мпб</w:t>
      </w:r>
      <w:r>
        <w:rPr>
          <w:rFonts w:ascii="Arial" w:hAnsi="Arial" w:cs="Arial"/>
          <w:b/>
          <w:bCs/>
          <w:sz w:val="20"/>
          <w:szCs w:val="20"/>
        </w:rPr>
        <w:t xml:space="preserve"> армии США в обороне.</w:t>
      </w:r>
    </w:p>
    <w:p w:rsidR="002C7BCC" w:rsidRDefault="002C7BCC" w:rsidP="006E53F9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Приложение № 1</w:t>
      </w:r>
    </w:p>
    <w:p w:rsidR="002C7BCC" w:rsidRDefault="002C7BCC" w:rsidP="006E53F9">
      <w:pPr>
        <w:numPr>
          <w:ilvl w:val="0"/>
          <w:numId w:val="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Составить заявку на доукомплектование и получение АИ.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</w:t>
      </w:r>
    </w:p>
    <w:p w:rsidR="002C7BCC" w:rsidRDefault="002C7BCC" w:rsidP="006E53F9">
      <w:pPr>
        <w:rPr>
          <w:rFonts w:ascii="Arial" w:hAnsi="Arial" w:cs="Arial"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</w:t>
      </w:r>
    </w:p>
    <w:p w:rsidR="002C7BCC" w:rsidRDefault="002C7BCC" w:rsidP="006E53F9">
      <w:pPr>
        <w:numPr>
          <w:ilvl w:val="0"/>
          <w:numId w:val="1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Основы тылового обеспечения войск.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Тыловое обеспечение организуется и осуществляется во всех видах боя и в повседнев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ной деятельности войск в целях поддержания их в боеспособном состоянии и создания благо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приятных условий для выполнения поставленных задач. Оно включает: материальное, меди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цинское, ветеринарное, торгово-бытовое, квартирно-эксплуатационное и финансовое обеспече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ТЫЛ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это тыловое соединение, части, подразделения и учреждения с запасами матери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альных средств, предназначенные для всестороннего тылового обеспечения войск. На тыл возлагается: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создание необходимых запасов материальных средств, правильное 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 эшелонирова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 и бесперебойный подвоз их в войска;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своевременная подготовка и обеспечение устойчивой работы путей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 сообщения  с организацией дорожно-комендантской службы на них;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осуществление медицинской помощи, сбор, эвакуация и лечение раненых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и боль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ных, а также проведение санитарно-противоэпидемических   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 мероприятий; сбор эвакуация и ремонт повреждённой техники,     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 и различного вида имущества;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осуществление воспитательной работы в тыловых соединениях, частях и 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 учреж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дениях;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проведение мероприятий по защите, охране, обороне и поддержанию 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живучести тыла.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ТЫЛ Вооружённых Сил подразделяется: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1. По характеру и масштабам выполняемых задач на: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войсковой;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оперативный;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стратегический.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2. По принадлежности :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батальонный (дивизионов);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полковой;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дивизионный;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корпусной;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sz w:val="14"/>
          <w:szCs w:val="14"/>
        </w:rPr>
        <w:t xml:space="preserve">                 -     </w:t>
      </w:r>
      <w:r>
        <w:rPr>
          <w:rFonts w:ascii="Arial" w:hAnsi="Arial" w:cs="Arial"/>
          <w:snapToGrid w:val="0"/>
          <w:color w:val="000000"/>
          <w:sz w:val="14"/>
          <w:szCs w:val="14"/>
        </w:rPr>
        <w:t>армейский;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    -     фронтовой (окружной).</w:t>
      </w:r>
    </w:p>
    <w:p w:rsidR="002C7BCC" w:rsidRDefault="002C7BCC" w:rsidP="006E53F9">
      <w:pPr>
        <w:numPr>
          <w:ilvl w:val="0"/>
          <w:numId w:val="1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Порядок работы ЗКВ батальона при подготовке к наступлению.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Уяснение задачи подразделения и задачи по техническому обеспечению.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Определение неотложных мероприятий по АТО, которые надо провести 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медленно.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Расчёт времени и составление личного плана работы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Отдача предварительного распоряжения по АТО.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Подача заявок на доукомплектование АТ, ВТИ.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Оценка обстановки по АТО.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Принятие решения по АТО.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Доклад решения командиру подразделения.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Распоряжение по АТО. 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Осуществление контроля и оказание помощи по проведению мероприятий по АТО.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Инструктаж (занятие) с водителями по особенностям предстоящего наступательного боя.</w:t>
      </w:r>
    </w:p>
    <w:p w:rsidR="002C7BCC" w:rsidRDefault="002C7BCC" w:rsidP="006E53F9">
      <w:pPr>
        <w:numPr>
          <w:ilvl w:val="0"/>
          <w:numId w:val="9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Доклад о готовности командиру подразделения и ЗКВ части.</w:t>
      </w:r>
    </w:p>
    <w:p w:rsidR="002C7BCC" w:rsidRDefault="002C7BCC" w:rsidP="006E53F9">
      <w:pPr>
        <w:numPr>
          <w:ilvl w:val="0"/>
          <w:numId w:val="1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мпр </w:t>
      </w:r>
      <w:r>
        <w:rPr>
          <w:rFonts w:ascii="Arial" w:hAnsi="Arial" w:cs="Arial"/>
          <w:b/>
          <w:bCs/>
          <w:sz w:val="20"/>
          <w:szCs w:val="20"/>
        </w:rPr>
        <w:t>армии США в обороне.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1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4</w:t>
      </w:r>
    </w:p>
    <w:p w:rsidR="002C7BCC" w:rsidRDefault="002C7BCC" w:rsidP="006E53F9">
      <w:pPr>
        <w:numPr>
          <w:ilvl w:val="0"/>
          <w:numId w:val="1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Принципы подвоза материальных средств, эвакуации раненых и повреждённой техники в ходе боевых действий.</w:t>
      </w:r>
    </w:p>
    <w:p w:rsidR="002C7BCC" w:rsidRDefault="002C7BCC" w:rsidP="006E53F9">
      <w:pPr>
        <w:pStyle w:val="21"/>
        <w:ind w:firstLine="0"/>
        <w:jc w:val="left"/>
      </w:pPr>
      <w:r>
        <w:t>Подвоз материальных средств войскам организуется по принципу "сверху вниз" (" от себя"), эвакуация "снизу вверх" ("на себя"). Это значит, что старшие начальники несут ответст</w:t>
      </w:r>
      <w:r>
        <w:softHyphen/>
        <w:t>венность за организацию снабжения и доставки всего необходимого войскам и за эвакуацию от них раненых, больных и ненужного имущества.</w:t>
      </w:r>
    </w:p>
    <w:p w:rsidR="002C7BCC" w:rsidRDefault="002C7BCC" w:rsidP="006E53F9">
      <w:pPr>
        <w:pStyle w:val="33"/>
        <w:ind w:firstLine="0"/>
        <w:jc w:val="left"/>
        <w:rPr>
          <w:b/>
          <w:bCs/>
        </w:rPr>
      </w:pPr>
      <w:r>
        <w:t>Перевозка материальных средств автомобильным транспортом обычно производится от фронтовых до армейских баз - фронтовым, от армейских баз до дивизионных складов - армейским, от дивизионных до полковых складов - дивизионными, от полковых складов до батальонов и огневых позиций танковой артиллерии -полковым автотранспортом, от батальонов в подразделения - транспортом взводов снабжения батальонов.</w:t>
      </w:r>
    </w:p>
    <w:p w:rsidR="002C7BCC" w:rsidRDefault="002C7BCC" w:rsidP="006E53F9">
      <w:pPr>
        <w:numPr>
          <w:ilvl w:val="0"/>
          <w:numId w:val="1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оборонительного боя</w:t>
      </w:r>
      <w:r>
        <w:rPr>
          <w:rFonts w:ascii="Arial" w:hAnsi="Arial" w:cs="Arial"/>
          <w:b/>
          <w:bCs/>
        </w:rPr>
        <w:t xml:space="preserve"> и нанести </w:t>
      </w:r>
      <w:r>
        <w:rPr>
          <w:rFonts w:ascii="Arial" w:hAnsi="Arial" w:cs="Arial"/>
          <w:b/>
          <w:bCs/>
          <w:sz w:val="20"/>
          <w:szCs w:val="20"/>
        </w:rPr>
        <w:t xml:space="preserve">его на карту. Поставить задачу старшему технику </w:t>
      </w:r>
      <w:r>
        <w:rPr>
          <w:rFonts w:ascii="Arial" w:hAnsi="Arial" w:cs="Arial"/>
          <w:b/>
          <w:bCs/>
          <w:i/>
          <w:iCs/>
          <w:sz w:val="20"/>
          <w:szCs w:val="20"/>
        </w:rPr>
        <w:t>1 мср.</w:t>
      </w:r>
    </w:p>
    <w:p w:rsidR="002C7BCC" w:rsidRDefault="002C7BCC" w:rsidP="006E53F9">
      <w:pPr>
        <w:numPr>
          <w:ilvl w:val="0"/>
          <w:numId w:val="1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мпр </w:t>
      </w:r>
      <w:r>
        <w:rPr>
          <w:rFonts w:ascii="Arial" w:hAnsi="Arial" w:cs="Arial"/>
          <w:b/>
          <w:bCs/>
          <w:sz w:val="20"/>
          <w:szCs w:val="20"/>
        </w:rPr>
        <w:t>армии США в наступлении.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2</w:t>
      </w:r>
    </w:p>
    <w:p w:rsidR="002C7BCC" w:rsidRDefault="002C7BCC" w:rsidP="006E53F9">
      <w:pPr>
        <w:rPr>
          <w:rFonts w:ascii="Arial" w:hAnsi="Arial" w:cs="Arial"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5</w:t>
      </w:r>
    </w:p>
    <w:p w:rsidR="002C7BCC" w:rsidRDefault="002C7BCC" w:rsidP="006E53F9">
      <w:pPr>
        <w:numPr>
          <w:ilvl w:val="0"/>
          <w:numId w:val="14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обмо.</w:t>
      </w:r>
    </w:p>
    <w:p w:rsidR="002C7BCC" w:rsidRDefault="002C7BCC" w:rsidP="006E53F9">
      <w:pPr>
        <w:numPr>
          <w:ilvl w:val="0"/>
          <w:numId w:val="14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Условия перехода к обороне в армиях США и ФРГ.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 взглядам командования армий США и ФРГ оборона может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Применяться преднамеренно или вынужденно;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Организовываться заблаговременно или поспешно;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Переход к обороне осуществляется в условиях непосредственного соп</w:t>
      </w:r>
      <w:r>
        <w:rPr>
          <w:rFonts w:ascii="Arial" w:hAnsi="Arial" w:cs="Arial"/>
          <w:sz w:val="14"/>
          <w:szCs w:val="14"/>
        </w:rPr>
        <w:softHyphen/>
        <w:t>рикосновения с противником и под его воздействием или вне соприкосновения с ним.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Заблаговременно войска переходят к обороне тогда, когда противник превосходит их в силах и средст</w:t>
      </w:r>
      <w:r>
        <w:rPr>
          <w:rFonts w:ascii="Arial" w:hAnsi="Arial" w:cs="Arial"/>
          <w:sz w:val="14"/>
          <w:szCs w:val="14"/>
        </w:rPr>
        <w:softHyphen/>
        <w:t>вах и занимает более выгодное  положение. В этом случае они могут занять намеченный им район обо</w:t>
      </w:r>
      <w:r>
        <w:rPr>
          <w:rFonts w:ascii="Arial" w:hAnsi="Arial" w:cs="Arial"/>
          <w:sz w:val="14"/>
          <w:szCs w:val="14"/>
        </w:rPr>
        <w:softHyphen/>
        <w:t>роны накануне боевых действий.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Преднамеренный переход к обороне предусматрива</w:t>
      </w:r>
      <w:r>
        <w:rPr>
          <w:rFonts w:ascii="Arial" w:hAnsi="Arial" w:cs="Arial"/>
          <w:sz w:val="14"/>
          <w:szCs w:val="14"/>
        </w:rPr>
        <w:softHyphen/>
        <w:t>ется тогда, когда выгодно  сначала нанести пораже</w:t>
      </w:r>
      <w:r>
        <w:rPr>
          <w:rFonts w:ascii="Arial" w:hAnsi="Arial" w:cs="Arial"/>
          <w:sz w:val="14"/>
          <w:szCs w:val="14"/>
        </w:rPr>
        <w:softHyphen/>
        <w:t>ние войскам противника с  занимаемых  рубежей, а затем перейти  в  контрнаступление  и  разгромить его. Такой переход к обороне возможен и  в  случае наличия достаточных сил для наступления»</w:t>
      </w:r>
    </w:p>
    <w:p w:rsidR="002C7BCC" w:rsidRDefault="002C7BCC" w:rsidP="006E53F9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4"/>
          <w:szCs w:val="14"/>
        </w:rPr>
        <w:t>Вынужденный  переход  к обороне осуществляется, если противник упреждает войск в развертывании в нанесении ядерных ударов или при неудачном исходе встречного боя. В таких случаях оборона организу</w:t>
      </w:r>
      <w:r>
        <w:rPr>
          <w:rFonts w:ascii="Arial" w:hAnsi="Arial" w:cs="Arial"/>
          <w:sz w:val="14"/>
          <w:szCs w:val="14"/>
        </w:rPr>
        <w:softHyphen/>
        <w:t>ется в ходе боевых действий под ударами противника.</w:t>
      </w:r>
    </w:p>
    <w:p w:rsidR="002C7BCC" w:rsidRDefault="002C7BCC" w:rsidP="006E53F9">
      <w:pPr>
        <w:pStyle w:val="23"/>
        <w:numPr>
          <w:ilvl w:val="0"/>
          <w:numId w:val="14"/>
        </w:numPr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В должности ЗКВ батальона отдать предварительное распоряжение по АТО при подготовке к наступлению. Нанести обстановку на карту.</w:t>
      </w:r>
    </w:p>
    <w:p w:rsidR="002C7BCC" w:rsidRDefault="002C7BCC" w:rsidP="006E53F9">
      <w:pPr>
        <w:pStyle w:val="23"/>
        <w:jc w:val="left"/>
        <w:rPr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№6</w:t>
      </w:r>
    </w:p>
    <w:p w:rsidR="002C7BCC" w:rsidRDefault="002C7BCC" w:rsidP="006E53F9">
      <w:pPr>
        <w:numPr>
          <w:ilvl w:val="0"/>
          <w:numId w:val="1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орвб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C7BCC" w:rsidRDefault="002C7BCC" w:rsidP="006E53F9">
      <w:pPr>
        <w:numPr>
          <w:ilvl w:val="0"/>
          <w:numId w:val="1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Последовательность работы ЗКВ батальона после получения задачи на марш Содержание оценки обстановки.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а)     Оценивая обстановку ЗКВ подразделения определяет и учитывает: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наличие, техническое состояние вооружения, предполагаемый рас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ход их ресурсов и условий эксплуатации;</w:t>
      </w:r>
    </w:p>
    <w:p w:rsidR="002C7BCC" w:rsidRDefault="002C7BCC" w:rsidP="006E53F9">
      <w:pPr>
        <w:numPr>
          <w:ilvl w:val="0"/>
          <w:numId w:val="1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укомплектованность и степень технической и специальной подготовки личного состава;</w:t>
      </w:r>
    </w:p>
    <w:p w:rsidR="002C7BCC" w:rsidRDefault="002C7BCC" w:rsidP="006E53F9">
      <w:pPr>
        <w:numPr>
          <w:ilvl w:val="0"/>
          <w:numId w:val="1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вероятные районы (рубежи) наибольших потерь вооружения и техни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ки, состояние и возможности своих и приданных подразделений тех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нического обеспечения по восстановлению вооружения и техники, ус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ловия выполнения ремонтно-эвакуационных работ;</w:t>
      </w:r>
    </w:p>
    <w:p w:rsidR="002C7BCC" w:rsidRDefault="002C7BCC" w:rsidP="006E53F9">
      <w:pPr>
        <w:numPr>
          <w:ilvl w:val="0"/>
          <w:numId w:val="1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районы (места) развертывания сил и средств технического обеспечения старшего начальника, пути эвакуации вышедших из строя вооружения и техники;</w:t>
      </w:r>
    </w:p>
    <w:p w:rsidR="002C7BCC" w:rsidRDefault="002C7BCC" w:rsidP="006E53F9">
      <w:pPr>
        <w:numPr>
          <w:ilvl w:val="0"/>
          <w:numId w:val="1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наличие запасов автомобильного имущества, возможности и порядок его пополнения;</w:t>
      </w:r>
    </w:p>
    <w:p w:rsidR="002C7BCC" w:rsidRDefault="002C7BCC" w:rsidP="006E53F9">
      <w:pPr>
        <w:numPr>
          <w:ilvl w:val="0"/>
          <w:numId w:val="1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условия организации защиты, обороны и охраны подразделений техни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ческого обеспечения и вышедших из строя вооружения и техники; </w:t>
      </w:r>
    </w:p>
    <w:p w:rsidR="002C7BCC" w:rsidRDefault="002C7BCC" w:rsidP="006E53F9">
      <w:pPr>
        <w:numPr>
          <w:ilvl w:val="0"/>
          <w:numId w:val="1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условия организации и осуществления управления АТО при подготов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ке и в ходе боя (марша);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б)   Выводы из оценки обстановки и мероприятия выработанные на основе 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водов из оценки обстановки.</w:t>
      </w:r>
    </w:p>
    <w:p w:rsidR="002C7BCC" w:rsidRDefault="002C7BCC" w:rsidP="006E53F9">
      <w:pPr>
        <w:numPr>
          <w:ilvl w:val="0"/>
          <w:numId w:val="1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мпб</w:t>
      </w:r>
      <w:r>
        <w:rPr>
          <w:rFonts w:ascii="Arial" w:hAnsi="Arial" w:cs="Arial"/>
          <w:b/>
          <w:bCs/>
          <w:sz w:val="20"/>
          <w:szCs w:val="20"/>
        </w:rPr>
        <w:t xml:space="preserve"> армии ФРГ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3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№7</w:t>
      </w:r>
    </w:p>
    <w:p w:rsidR="002C7BCC" w:rsidRDefault="002C7BCC" w:rsidP="006E53F9">
      <w:pPr>
        <w:numPr>
          <w:ilvl w:val="0"/>
          <w:numId w:val="18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Порядок работы ЗКВ батальона после получения задачи на марш.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Уяснение задачи подразделения и задачи по техническому обеспечению.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Определение неотложных мероприятий по АТО, которые надо провести 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медленно.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Расчёт времени и составление личного плана работы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Отдача предварительного распоряжения по АТО.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Подача заявок на доукомплектование АТ, ВТИ.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Оценка обстановки по АТО.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Принятие решения по АТО.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Доклад решения командиру подразделения.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Распоряжение по АТО. 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Осуществление контроля и оказание помощи по проведению мероприятий по АТО.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Инструктаж (занятие) с водителями по особенностям предстоящего марша.</w:t>
      </w:r>
    </w:p>
    <w:p w:rsidR="002C7BCC" w:rsidRDefault="002C7BCC" w:rsidP="006E53F9">
      <w:pPr>
        <w:numPr>
          <w:ilvl w:val="0"/>
          <w:numId w:val="19"/>
        </w:numPr>
        <w:shd w:val="clear" w:color="auto" w:fill="FFFFFF"/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Доклад о готовности командиру подразделения и ЗКВ части.</w:t>
      </w:r>
    </w:p>
    <w:p w:rsidR="002C7BCC" w:rsidRDefault="002C7BCC" w:rsidP="006E53F9">
      <w:pPr>
        <w:numPr>
          <w:ilvl w:val="0"/>
          <w:numId w:val="18"/>
        </w:numPr>
        <w:ind w:left="0" w:firstLine="0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Основные мероприятия по подготовке л/с автомобильной службы, подразделения, части к обороне.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подготовке сил и средств АТО первоочередное внимание уделяется подготовке авто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мобильной техники, снятию её с хранения, выводу в район предназначения и приведению её </w:t>
      </w:r>
      <w:r>
        <w:rPr>
          <w:rFonts w:ascii="Arial" w:hAnsi="Arial" w:cs="Arial"/>
          <w:smallCaps/>
          <w:snapToGrid w:val="0"/>
          <w:color w:val="000000"/>
          <w:sz w:val="14"/>
          <w:szCs w:val="14"/>
        </w:rPr>
        <w:t xml:space="preserve">б </w:t>
      </w:r>
      <w:r>
        <w:rPr>
          <w:rFonts w:ascii="Arial" w:hAnsi="Arial" w:cs="Arial"/>
          <w:snapToGrid w:val="0"/>
          <w:color w:val="000000"/>
          <w:sz w:val="14"/>
          <w:szCs w:val="14"/>
        </w:rPr>
        <w:t>готовность к использованию. Для этого ЗКВ организует и проводит подготовку техники в объёме обеспечивающем надежную их работу не только в ходе обороны, но и при выполне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нии задач при последующем наступлении. Технике, в этом случае, в зависимости от потребно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сти проводится очередное номерное техническое обслуживание, выполняются работы по соз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данию требуемого запаса ресурса, а также дополнительные работы по подготовке автомобиль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ной техники к использованию в конкретных условиях местности, времени года, суток и пого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обслуживание и нетрудоемкий ремонт выполняются силами водителей, эки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пажей и расчетов с привлечением отделений технического обслуживания. В первую очередь обслуживаются и восстанавливаются АБШ, обеспечивающие боевую готовность частей.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Техника, которая не может быть восстановлена средствами частей, передается в выше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стоящие довольствующие органы.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Параллельно подготовке техники осуществляется подготовка ремонтно-эвакуационных подразделений к использованию в конкретных условиях оборонительного боя. С этой целью, при необходимости они также снимаются с хранения, им проводится очередное техническое обслуживание, снимается с хранения и приводится в готовность к работе технологическое обо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рудование. Мастерские пополняются недостающим инструментом, оборудованием, материала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ми, запасами АИ.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Важное значение в этот период приобретает своевременный вывоз запасов, их выдача час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тям и ремонтным подразделениям, при необходимости их пополнение. Подвоз АИ может осуще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ствляться как транспортом соединений (частей), так и транспортом подразделений. В период подготовки расходуется, как правило, имущество текущего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Наряду с вопросами подготовки АТ и сил и средств АТО особое внимание в этот период уделяется подготовке личного состава. При наличии времени, с водителями и с ремонтниками, в первую очередь, с пополнением, проводится вождение машин, практические занятия по органи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зации эвакуации, ремонта и обслуживания машин в обороне.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ограниченном времени с личным составом проводится инструктаж по вопросам 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тотехнического обеспечения.</w:t>
      </w:r>
    </w:p>
    <w:p w:rsidR="002C7BCC" w:rsidRDefault="002C7BCC" w:rsidP="006E53F9">
      <w:pPr>
        <w:numPr>
          <w:ilvl w:val="0"/>
          <w:numId w:val="18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4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БИЛЕТ№ 8</w:t>
      </w:r>
    </w:p>
    <w:p w:rsidR="002C7BCC" w:rsidRDefault="002C7BCC" w:rsidP="006E53F9">
      <w:pPr>
        <w:numPr>
          <w:ilvl w:val="0"/>
          <w:numId w:val="2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 технического обслуживания, ремонта и эвакуации ВАТ в ходе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оборонительного боя.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Объем задач по АТО во многом зависит от вероятного выхода техники из строя. Оценка напряженности и характер использования АТ в обороне обуславливают вероятный выход её из строя:</w:t>
      </w:r>
    </w:p>
    <w:p w:rsidR="002C7BCC" w:rsidRDefault="002C7BCC" w:rsidP="006E53F9">
      <w:pPr>
        <w:pStyle w:val="31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Из общего количества неисправных машин, для обеспечения подвижности и боеготов</w:t>
      </w:r>
      <w:r>
        <w:rPr>
          <w:rFonts w:ascii="Arial" w:hAnsi="Arial" w:cs="Arial"/>
          <w:sz w:val="14"/>
          <w:szCs w:val="14"/>
        </w:rPr>
        <w:softHyphen/>
        <w:t>ности частей войсковыми ремонтными средствами в ходе обороны потребуется восстановить все машины, требующие текущего ремонта и 15-20% машин требующих среднего ремонта.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Объём эвакуации вышедших из строя машин в обороне может составить в полковом звене 3 5-45%, в дивизионном звене 25-35% от общего выхода техники.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полковом звене кол-во машин, подлежащих эвакуации определяется необходимо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стью сосредоточения на СППМ частей всей неисправной техники, за исключением восстанавли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ваемой на месте выхода из строя и не подлежащей эвакуации по причине полного разрушения. Уменьшение объема эвакуации в дивизионном звене обусловлено восстановлением части ма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шин на СППМ полков. Необходимость первоочередного решения задач технической разведки и эвакуации в требуемом объеме объясняется возможностью вклинения наступающего противника в оборону, захвата и уничтожения значительной части, как исправных вооружения и техники, так и ремонтного фонда.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 началом оборонительного боя техническая разведка ведется пунктами технического на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блюдения подразделений, группами технической разведки частей и соединений, а также силами и средствами РЭГ (РемГ) подразделений.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основании данных технической разведки организуется эвакуация поврежденных машин, в первую очередь на участках, на которых обозначилось вклинение противника.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Организация ремонта поврежденной автомобильной техники в обороне — характеризуется следующими особенностями. Основная часть ремонтного фонда размещается в частях первого эшелона, что требует приближения ремонтно-эвакуационных средств дивизии к боевым поряд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кам частей.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обеспечения автомобильным имуществом ремонтных подразделений используются ре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монтные комплекты, запасные части в россыпи из запасов текущего обеспечения, а также час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тично автомобильное имущество, полученное от разборки списанной техники. Управление автотехническим обеспечением в ходе обороны ЗКВ батальона осуществляет с ПТН батальона, на основании решения по АТО, с учетом конкретно складывающейся обстановки, путем отдачи распоряжения.</w:t>
      </w:r>
    </w:p>
    <w:p w:rsidR="002C7BCC" w:rsidRDefault="002C7BCC" w:rsidP="006E53F9">
      <w:pPr>
        <w:numPr>
          <w:ilvl w:val="0"/>
          <w:numId w:val="2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Марш, его условия, способы совершения марша и основные маршевые показатели.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Основным способом передвижения частей и подразделений является МАРШ.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Марш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организованное передвижение войск в колоннах по дорогам и колонным путям в целях прибытия в назначенный район или на указанный рубеж в установленное время, в пол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ном составе и готовности к немедленному выполнению боевой задачи.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совершении марша - танки, самоходная артиллерия и другая гусеничная техника, имеющая малый запас хода, может перевозиться на автопоездах, включаемых в состав колон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зависимости от поставленных задач, удаления от противника марш может совершаться в условиях:</w:t>
      </w:r>
    </w:p>
    <w:p w:rsidR="002C7BCC" w:rsidRDefault="002C7BCC" w:rsidP="006E53F9">
      <w:pPr>
        <w:numPr>
          <w:ilvl w:val="0"/>
          <w:numId w:val="2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предвидения вступления в бой,</w:t>
      </w:r>
    </w:p>
    <w:p w:rsidR="002C7BCC" w:rsidRDefault="002C7BCC" w:rsidP="006E53F9">
      <w:pPr>
        <w:numPr>
          <w:ilvl w:val="0"/>
          <w:numId w:val="2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вне угрозы столкновения с противником.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По направлению марш может осуществляться:</w:t>
      </w:r>
    </w:p>
    <w:p w:rsidR="002C7BCC" w:rsidRDefault="002C7BCC" w:rsidP="006E53F9">
      <w:pPr>
        <w:numPr>
          <w:ilvl w:val="0"/>
          <w:numId w:val="2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фронту,</w:t>
      </w:r>
    </w:p>
    <w:p w:rsidR="002C7BCC" w:rsidRDefault="002C7BCC" w:rsidP="006E53F9">
      <w:pPr>
        <w:numPr>
          <w:ilvl w:val="0"/>
          <w:numId w:val="2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вдоль фронта,</w:t>
      </w:r>
    </w:p>
    <w:p w:rsidR="002C7BCC" w:rsidRDefault="002C7BCC" w:rsidP="006E53F9">
      <w:pPr>
        <w:numPr>
          <w:ilvl w:val="0"/>
          <w:numId w:val="2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от фронта в тыл.</w:t>
      </w:r>
    </w:p>
    <w:p w:rsidR="002C7BCC" w:rsidRDefault="002C7BCC" w:rsidP="006E53F9">
      <w:pPr>
        <w:pStyle w:val="a4"/>
        <w:ind w:firstLine="0"/>
        <w:jc w:val="left"/>
        <w:rPr>
          <w:sz w:val="14"/>
          <w:szCs w:val="14"/>
        </w:rPr>
      </w:pPr>
      <w:r>
        <w:rPr>
          <w:sz w:val="14"/>
          <w:szCs w:val="14"/>
        </w:rPr>
        <w:t>Во всех случаях марш совершается скрытно, как правило, ночью или в других условиях ограниченной видимости, а в ходе боевых действий и в глубоком тылу своих войск и днем.</w:t>
      </w:r>
    </w:p>
    <w:p w:rsidR="002C7BCC" w:rsidRDefault="002C7BCC" w:rsidP="006E53F9">
      <w:pPr>
        <w:pStyle w:val="3"/>
        <w:ind w:firstLine="0"/>
        <w:jc w:val="left"/>
        <w:rPr>
          <w:sz w:val="14"/>
          <w:szCs w:val="14"/>
        </w:rPr>
      </w:pPr>
      <w:r>
        <w:rPr>
          <w:sz w:val="14"/>
          <w:szCs w:val="14"/>
        </w:rPr>
        <w:t>Основные показатели марша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1.   Величина суточного перехода: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для смешанных и танковых колонн   - до 250 км.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для автомобильных колонн - до 300 км.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2 Средняя скорость движения (без учета времени на привалы):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для смешанных и танковых колонн   - 20 - 25 км/час;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для автомобильных колонн -25-30 км/час.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3 Дистанция: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между полками - до 5 км.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между батальонами - 2 - 3 км.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между машинами -25-50м. При совершении марша в условиях угрозы применения противником ВТО дистанция между машинами может увеличиваться до 100 – 150 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4 Запас хода по горючему: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Рассчитывается как отношение запаса топлива в баках (за вычетом не снижаемого запаса -0.2 заправки) к расходу горючего на 100 км пробега и наличия войсковых запасов подразделе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нии (0.4 заправки)</w:t>
      </w:r>
    </w:p>
    <w:p w:rsidR="002C7BCC" w:rsidRDefault="002C7BCC" w:rsidP="006E53F9">
      <w:pPr>
        <w:numPr>
          <w:ilvl w:val="0"/>
          <w:numId w:val="2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должности ЗКВ батальона принять решение по АТО оборонительного боя батальона и нанести на карту. Поставить задачу старшему технику 2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мср.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БИЛЕТ№ 9</w:t>
      </w:r>
    </w:p>
    <w:p w:rsidR="002C7BCC" w:rsidRDefault="002C7BCC" w:rsidP="006E53F9">
      <w:pPr>
        <w:numPr>
          <w:ilvl w:val="0"/>
          <w:numId w:val="2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Назначение и виды воинских автомобильных перевозок.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Воинскими автомобильными перевозками </w:t>
      </w:r>
      <w:r>
        <w:rPr>
          <w:rFonts w:ascii="Arial" w:hAnsi="Arial" w:cs="Arial"/>
          <w:snapToGrid w:val="0"/>
          <w:color w:val="000000"/>
          <w:sz w:val="14"/>
          <w:szCs w:val="14"/>
        </w:rPr>
        <w:t>-называется перевозка войск, боевой техники и дру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гих грузов для жизни и деятельности войск, восполняемых транспортом частей и соединений автомобильных войск.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Подвоз материальных средств войскам организуется по принципу "сверху вниз" (" от себя"), эвакуация "снизу вверх" ("на себя"). Это значит, что старшие начальники несут ответст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венность за организацию снабжения и доставки всего необходимого войскам и за эвакуацию от них раненых, больных и ненужного имущества.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Перевозка материальных средств автомобильным транспортом обычно производится от фронтовых до армейских баз - фронтовым, от армейских баз до дивизионных складов - армейским, от дивизионных до полковых складов - дивизионными, от полковых складов до батальонов и огневых позиций танков и артиллерии - полковым автотранспортом, от батальонов в подразделения - транспортом взводов снабжения батальонов.</w:t>
      </w:r>
    </w:p>
    <w:p w:rsidR="002C7BCC" w:rsidRDefault="002C7BCC" w:rsidP="006E53F9">
      <w:pPr>
        <w:pStyle w:val="21"/>
        <w:ind w:firstLine="0"/>
        <w:jc w:val="left"/>
      </w:pPr>
      <w:r>
        <w:t xml:space="preserve">В соответствии с этим определены и звенья подвоза: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В оперативном тылу:</w:t>
      </w:r>
    </w:p>
    <w:p w:rsidR="002C7BCC" w:rsidRDefault="002C7BCC" w:rsidP="006E53F9">
      <w:pPr>
        <w:numPr>
          <w:ilvl w:val="0"/>
          <w:numId w:val="25"/>
        </w:numPr>
        <w:shd w:val="clear" w:color="auto" w:fill="FFFFFF"/>
        <w:tabs>
          <w:tab w:val="clear" w:pos="1455"/>
          <w:tab w:val="num" w:pos="-171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фронтовое - от фронтовых до армейских баз;</w:t>
      </w:r>
    </w:p>
    <w:p w:rsidR="002C7BCC" w:rsidRDefault="002C7BCC" w:rsidP="006E53F9">
      <w:pPr>
        <w:numPr>
          <w:ilvl w:val="0"/>
          <w:numId w:val="25"/>
        </w:numPr>
        <w:shd w:val="clear" w:color="auto" w:fill="FFFFFF"/>
        <w:tabs>
          <w:tab w:val="clear" w:pos="1455"/>
          <w:tab w:val="num" w:pos="-1710"/>
        </w:tabs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армейское - от армейских баз до дивизионных складов.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В войсковом тылу: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дивизионное - от дивизионных до полковых складов;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полковое - от полковых складов до батальонов;</w:t>
      </w:r>
    </w:p>
    <w:p w:rsidR="002C7BCC" w:rsidRDefault="002C7BCC" w:rsidP="006E53F9">
      <w:pPr>
        <w:pStyle w:val="a4"/>
        <w:ind w:firstLine="0"/>
        <w:jc w:val="left"/>
        <w:rPr>
          <w:sz w:val="14"/>
          <w:szCs w:val="14"/>
        </w:rPr>
      </w:pPr>
      <w:r>
        <w:rPr>
          <w:sz w:val="14"/>
          <w:szCs w:val="14"/>
        </w:rPr>
        <w:t>-    батальонное- от батальонов до подразделений.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Как было указано выше, при классической схеме организации перевозок каждый по принад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лежности вид автотранспорта работает в своем звене подвоза.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Однако при необходимости, по решению старшего начальника, автотранспорт ниже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стоящих звеньев может и будет привлекаться для выполнения перевозок с баз (складов) выше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стоящих инстанций, а автомобильный транспорт вышестоящих звеньев подавать материальные средства непосредственно в соединения (части, подразделения), минуя промежуточные звенья подвоза.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Объем и очередность перевозок материальных средств автомобильным транспортом оп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ределяется исходя из обстановки, боевых задач войск и их материальной обеспеченности. Материальные средства войсковым резервам и частям специальных войск доставляются, как правило, их автотранспортом.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Подвоз и эвакуация планируется и организуется по указанию заместителя командующе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го (командира) по тылу. Он устанавливает порядок и сроки подвоза, организует маневр транс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портными средствами в соответствии с изменившейся обстановкой.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 организацией воинских автомобильных перевозок следует понимать комплекс ме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роприятий, включающих планирование, восполнение, управление, и обеспечение перевозок в боевом, материальном, техническом, медицинском обеспечении.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организации автомобильных перевозок необходимо учитывать конкретные усло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вия, при которых они будут осуществляться: местность, климат, время года, продолжитель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ность, условия погрузки и выгрузки, протяженность и состояние маршрутов движения, дорож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ное обеспечение и другие факторы, влияющие на своевременное и качественное выполнение перевозок.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зависимости от характера и назначения воинские автомобильные перевозки подразде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ляются на следующие виды: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оперативные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перевозки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napToGrid w:val="0"/>
          <w:color w:val="000000"/>
          <w:sz w:val="14"/>
          <w:szCs w:val="14"/>
        </w:rPr>
        <w:t>воинских частей (подразделений), учреждений и боевой тех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ники;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людские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перевозки призывников и увольняемых, а также других воинских команд;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эвакуационные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перевозка с фронта в тыл раненых, больных, не нужных войскам и требующих ремонта техники, вооружения и имущества.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Оперативные перевозки </w:t>
      </w:r>
      <w:r>
        <w:rPr>
          <w:rFonts w:ascii="Arial" w:hAnsi="Arial" w:cs="Arial"/>
          <w:snapToGrid w:val="0"/>
          <w:color w:val="000000"/>
          <w:sz w:val="14"/>
          <w:szCs w:val="14"/>
        </w:rPr>
        <w:t>планируются общевойсковым штабом, а людские, снабженческие и эвакуационные -органами тыла.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зависимости от звена подвоза воинские автомобильные перевозки подразделяются на пе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ревозки 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Центра, окружные (фронтовые), армейские, войсковые.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Автомобильные перевозки Центра организуются автотранспортной службой тыла и выпол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няются автомобильными соединениями и частями Центра от мест производства материальных средств, центральных баз и складов, от фронтовых складов (баз), портов и аэродромов матери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ального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Окружные автомобильные перевозки организуются штабом тыла округа и осуществляются автотранспортной службой по планам и средствами военного округа с окружных складов , баз и складов поставщика до соединений (частей, учреждений).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Фронтовые автомобильные перевозки, а также армейские автомобильные перевозки органи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зуются автотранспортной службой фронта, армии и выполняются по планам и средствам фрон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та, армии.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Войсковые автомобильные перевозки организуются заместителем командира соединения (части) по тылу и выполняются автотранспортом соединения (части).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зависимости от звена подвоза, в котором выполняются перевозки, количества направле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ний подвоза, продолжительности работы, наличия сил и средств, условий погрузки и выгрузки, дорожных условий и дорожного обеспечения, характера возможного воздействия противника и других факторов, перевозки могут быть организованы по СКВОЗНОМУ или УЧАСТКОВОМУ способу, одиночными машинами или в составе колонны.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Во всех случаях успешное выполнение автомобильных перевозок достигается :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обеспечением постоянной готовности автомобильных частей к работе в сложных дорожных условиях и боевой обстановке;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правильным использованием транспорта подвоза и своевременным маневрированием им;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своевременным сбором данных о состоянии маршрутов движения и взаимодействием с до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рожными и инженерными войсками;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обеспечением своевременной погрузки (выгрузки) материальных средств в автомобильный транспорт;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правильной организацией движения колонн автомобильных частей и подразделений;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соблюдением скрытности выполняемых перевозок;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выполнением мер по сохранности грузов при перевозке, погрузке(выгрузке);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организацией надежной защиты и охраны автомобильных соединений и частей;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организацией материального, технического и медицинского обеспечения автомобильных частей в районах размещения и колонн в районах (погрузки)(выгрузки) и в пути следования;</w:t>
      </w:r>
    </w:p>
    <w:p w:rsidR="002C7BCC" w:rsidRDefault="002C7BCC" w:rsidP="006E53F9">
      <w:pPr>
        <w:numPr>
          <w:ilvl w:val="0"/>
          <w:numId w:val="2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правильным размещением автомобильных частей в зависимости от выполняемой задачи и конкретных условий обстановки;</w:t>
      </w:r>
    </w:p>
    <w:p w:rsidR="002C7BCC" w:rsidRDefault="002C7BCC" w:rsidP="006E53F9">
      <w:pPr>
        <w:numPr>
          <w:ilvl w:val="0"/>
          <w:numId w:val="24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четким планированием автомобильных перевозок и непрерывным управлением ими.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К воинским автомобильным перевозкам также относятся и внутри складские перевозки.</w:t>
      </w:r>
    </w:p>
    <w:p w:rsidR="002C7BCC" w:rsidRDefault="002C7BCC" w:rsidP="006E53F9">
      <w:pPr>
        <w:numPr>
          <w:ilvl w:val="0"/>
          <w:numId w:val="2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Наступление, условия ведения наступления, способы наступления.</w:t>
      </w:r>
    </w:p>
    <w:p w:rsidR="002C7BCC" w:rsidRDefault="002C7BCC" w:rsidP="006E53F9">
      <w:pPr>
        <w:spacing w:line="22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Наступление является основным видом боя, проводимым в целях разгрома (уничтожения) противника и овладения важными районами местности, рубежами и объектами.</w:t>
      </w:r>
    </w:p>
    <w:p w:rsidR="002C7BCC" w:rsidRDefault="002C7BCC" w:rsidP="006E53F9">
      <w:pPr>
        <w:spacing w:line="22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Сущность современного наступательного боя состоит в поражении  противника  всеми  имеющимися  средствами, решительной атаке, стремительном продвижение подразделений в глубину его боевого порядка, уничтожении и пленении живой силы, захвате вооружения и военной техники, а также овладении намеченными районами местности, рубежами (объектами). Разгром противника достигается умелым применением всех средств поражения, решительным использованием результатов огня   артиллерии   и  ударов  авиации,   своевременным наращиванием усилий в глубину, широким применением маневра силами и средствами, проведением атак во фланг и тыл.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Наступление может вестись на наступающего, отходящего и обороняющегося противника. Если наступление на наступающего противника осуществляется встречным боем, а на отходящего - преследованием, то на обороняющегося противника оно начина</w:t>
      </w:r>
      <w:r>
        <w:rPr>
          <w:rFonts w:ascii="Arial" w:hAnsi="Arial" w:cs="Arial"/>
          <w:sz w:val="14"/>
          <w:szCs w:val="14"/>
        </w:rPr>
        <w:softHyphen/>
        <w:t>ется, обычно, прорывом его обороны.</w:t>
      </w:r>
    </w:p>
    <w:p w:rsidR="002C7BCC" w:rsidRDefault="002C7BCC" w:rsidP="006E53F9">
      <w:pPr>
        <w:spacing w:line="22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Наступление может вестись в различных условиях обстановки. Под условиями обстановки понимаются факторы, оказывающие в отдельности или совокупности влияние на порядок и содержание работы командиров по подготовке боя, особенно по его организации, а также на способы перехода в наступление и его ведение. Такими факторами, в основном, являются: применение обычного или ядерного оружия и других средств поражения; состав, состояние и характер обороны противника; положение своих войск к началу наступления, состояние и боевые возможности, а также наличие времени на подготовку наступления; характер местности, состояние погоды, время суток, года, а также радиационная, химическая и биологическая (бактериологическая) обстановка.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Батальон (рота) может переходить в наступление из </w:t>
      </w:r>
      <w:r>
        <w:rPr>
          <w:rFonts w:ascii="Arial" w:hAnsi="Arial" w:cs="Arial"/>
          <w:i/>
          <w:iCs/>
          <w:sz w:val="14"/>
          <w:szCs w:val="14"/>
          <w:u w:val="single"/>
        </w:rPr>
        <w:t xml:space="preserve">положения непосредственного соприкосновения с противником </w:t>
      </w:r>
      <w:r>
        <w:rPr>
          <w:rFonts w:ascii="Arial" w:hAnsi="Arial" w:cs="Arial"/>
          <w:sz w:val="14"/>
          <w:szCs w:val="14"/>
        </w:rPr>
        <w:t xml:space="preserve">или с </w:t>
      </w:r>
      <w:r>
        <w:rPr>
          <w:rFonts w:ascii="Arial" w:hAnsi="Arial" w:cs="Arial"/>
          <w:i/>
          <w:iCs/>
          <w:sz w:val="14"/>
          <w:szCs w:val="14"/>
          <w:u w:val="single"/>
        </w:rPr>
        <w:t>ходу.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В</w:t>
      </w:r>
      <w:r>
        <w:rPr>
          <w:rFonts w:ascii="Arial" w:hAnsi="Arial" w:cs="Arial"/>
          <w:sz w:val="14"/>
          <w:szCs w:val="14"/>
        </w:rPr>
        <w:t xml:space="preserve"> начальный период войны основным способом является переход в наступление </w:t>
      </w:r>
      <w:r>
        <w:rPr>
          <w:rFonts w:ascii="Arial" w:hAnsi="Arial" w:cs="Arial"/>
          <w:i/>
          <w:iCs/>
          <w:sz w:val="14"/>
          <w:szCs w:val="14"/>
        </w:rPr>
        <w:t>из положения непосредственного соприкосновения с противником</w:t>
      </w:r>
      <w:r>
        <w:rPr>
          <w:rFonts w:ascii="Arial" w:hAnsi="Arial" w:cs="Arial"/>
          <w:sz w:val="14"/>
          <w:szCs w:val="14"/>
        </w:rPr>
        <w:t xml:space="preserve"> после перегруппировки. Сущность этого способа заключается в том, что работа командира батальона (роты) по организации наступления осуществляется на местности, а подготовка его в целом завершается   в   непосредственном   соприкосновении   с противником. Причём, переход в наступление батальон (рота) осуществляет в заранее созданном боевом порядке. Он строится после необходимой перегруппировки из положения обороны, а, иногда, при благоприятных условиях, одновременно со сменой обороняющихся подразделений, выдвигаясь из глубины.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Сущность </w:t>
      </w:r>
      <w:r>
        <w:rPr>
          <w:rFonts w:ascii="Arial" w:hAnsi="Arial" w:cs="Arial"/>
          <w:i/>
          <w:iCs/>
          <w:sz w:val="14"/>
          <w:szCs w:val="14"/>
        </w:rPr>
        <w:t>наступления с. ходу</w:t>
      </w:r>
      <w:r>
        <w:rPr>
          <w:rFonts w:ascii="Arial" w:hAnsi="Arial" w:cs="Arial"/>
          <w:sz w:val="14"/>
          <w:szCs w:val="14"/>
        </w:rPr>
        <w:t xml:space="preserve"> состоит в том, что подготовка боя осуществляется в период, когда подразделения находятся  вне соприкосновения с противником, а их выдвижение, развёртывание и переход в атаку проводятся безостановочно, с ходу. Переход в наступление с ходу обычно осуществляется из исходного района.</w:t>
      </w:r>
    </w:p>
    <w:p w:rsidR="002C7BCC" w:rsidRDefault="002C7BCC" w:rsidP="006E53F9">
      <w:pPr>
        <w:numPr>
          <w:ilvl w:val="0"/>
          <w:numId w:val="2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оборонительного боя батальона и нанести его на карту. Поставить задачу старшему технику 1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мср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№10</w:t>
      </w:r>
    </w:p>
    <w:p w:rsidR="002C7BCC" w:rsidRDefault="002C7BCC" w:rsidP="006E53F9">
      <w:pPr>
        <w:numPr>
          <w:ilvl w:val="0"/>
          <w:numId w:val="26"/>
        </w:numPr>
        <w:ind w:left="0" w:firstLine="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 и правила погрузки (выгрузки) и перевозки воинских грузов.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Погрузка (выгрузка) </w:t>
      </w:r>
      <w:r>
        <w:rPr>
          <w:rFonts w:ascii="Arial" w:hAnsi="Arial" w:cs="Arial"/>
          <w:snapToGrid w:val="0"/>
          <w:color w:val="000000"/>
          <w:sz w:val="14"/>
          <w:szCs w:val="14"/>
        </w:rPr>
        <w:t>является одним из важнейших элементов перевозки. Основной задачей организации погрузки (выгрузки) является максимальное сокращение времени, необхо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димого для погрузочно-разгрузочных работ. Сокращение времени погрузки (выгрузки) дости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гается предварительной подготовкой грузов к перевозке, правильным устройством и оборудо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ванием районов погрузки (выгрузки), четким порядком в районах погрузки (выгрузки), увели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чением фронта погрузки (выгрузки) и максимальным использованием средств механизации и автоматизации погрузочно-разгрузочных работ.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Районы погрузки (выгрузки) включают в себя пункты ожидания автомобильного транспорта перед погрузкой (выгрузкой) грузов, пункты по (выгрузки) и выезда на автомобильную дорогу.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Пункты ожидания и сбора, как правило, назначаются на расстоянии не менее 500 м от пункта погрузки (выгрузки).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Пункты погрузки (выгрузки) предназначены для обеспечения организованной и быстрой погрузки (выгрузки) материальных средств, скрытного производства погрузочно-разгрузочных работ и как правило, имеют погрузочно-разгрузочные площадки, подъездные пути, укрытия для личного состава и техники, средства связи и управления.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Погрузочно-выгрузочные площадки оборудуются таким образом и на таком удалении от мест хранения груза, чтобы в сочетании с соответствующими средствами механизации могли обеспечить погрузку (выгрузку) автомобилей по наиболее простой схеме, в кратчайшее время с минимальными затратами сил и средств и с соблюдением правил безопасности работ и обра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щения с этими грузами.</w:t>
      </w:r>
    </w:p>
    <w:p w:rsidR="002C7BCC" w:rsidRDefault="002C7BCC" w:rsidP="006E53F9">
      <w:pPr>
        <w:pStyle w:val="31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На пункты погрузки (выгрузки) выделяются необходимые средства механизации погрузочно-разгрузочных работ с расчетом личного состава.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Район погрузки (выгрузки)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должен удовлетворять следующим требованиям: </w:t>
      </w:r>
    </w:p>
    <w:p w:rsidR="002C7BCC" w:rsidRDefault="002C7BCC" w:rsidP="006E53F9">
      <w:pPr>
        <w:numPr>
          <w:ilvl w:val="0"/>
          <w:numId w:val="2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иметь необходимый фронт погрузки (выгрузки);</w:t>
      </w:r>
    </w:p>
    <w:p w:rsidR="002C7BCC" w:rsidRDefault="002C7BCC" w:rsidP="006E53F9">
      <w:pPr>
        <w:numPr>
          <w:ilvl w:val="0"/>
          <w:numId w:val="2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иметь достаточно развитую сеть подъездных путей, обеспечивающих пропуск транспорта и беспрепятственное движение машин; иметь хорошую маскировку;</w:t>
      </w:r>
    </w:p>
    <w:p w:rsidR="002C7BCC" w:rsidRDefault="002C7BCC" w:rsidP="006E53F9">
      <w:pPr>
        <w:numPr>
          <w:ilvl w:val="0"/>
          <w:numId w:val="2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быть оборудованным для защиты от ядерного оружия.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Подъездные пути района </w:t>
      </w:r>
      <w:r>
        <w:rPr>
          <w:rFonts w:ascii="Arial" w:hAnsi="Arial" w:cs="Arial"/>
          <w:snapToGrid w:val="0"/>
          <w:color w:val="000000"/>
          <w:sz w:val="14"/>
          <w:szCs w:val="14"/>
        </w:rPr>
        <w:t>должны обеспечить независимый въезд в него и выезд автомо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билей на маршрут движения и свободное одностороннее движение автомобилей внутри района.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На подъездных путях устанавливаются </w:t>
      </w:r>
      <w:r>
        <w:rPr>
          <w:rFonts w:ascii="Arial" w:hAnsi="Arial" w:cs="Arial"/>
          <w:snapToGrid w:val="0"/>
          <w:color w:val="000000"/>
          <w:sz w:val="14"/>
          <w:szCs w:val="14"/>
        </w:rPr>
        <w:t>указательные знаки, а в наиболее ответствен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ных местах выставляются регулировщики.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Размеры и оборудование пункта погрузки (выгрузки), а также выделяемые средства ме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ханизации и погрузочно-разгрузочные команды определяются из расчета обеспечения необхо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димой пропускной способности.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Пропускной способностью пункта погрузки (выгрузки) </w:t>
      </w:r>
      <w:r>
        <w:rPr>
          <w:rFonts w:ascii="Arial" w:hAnsi="Arial" w:cs="Arial"/>
          <w:snapToGrid w:val="0"/>
          <w:color w:val="000000"/>
          <w:sz w:val="14"/>
          <w:szCs w:val="14"/>
        </w:rPr>
        <w:t>называется максимальное 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личество автомобилей, которое может быть загружено (разгружено) на данном пункте в едини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цу времени.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Пропускная способность пункта зависит </w:t>
      </w:r>
      <w:r>
        <w:rPr>
          <w:rFonts w:ascii="Arial" w:hAnsi="Arial" w:cs="Arial"/>
          <w:snapToGrid w:val="0"/>
          <w:color w:val="000000"/>
          <w:sz w:val="14"/>
          <w:szCs w:val="14"/>
        </w:rPr>
        <w:t>от фронта погрузки (выгрузки), времени ма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неврирования и простоя автомобилей под погрузкой (выгрузкой).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Под фронтом погрузки (выгрузки) </w:t>
      </w:r>
      <w:r>
        <w:rPr>
          <w:rFonts w:ascii="Arial" w:hAnsi="Arial" w:cs="Arial"/>
          <w:snapToGrid w:val="0"/>
          <w:color w:val="000000"/>
          <w:sz w:val="14"/>
          <w:szCs w:val="14"/>
        </w:rPr>
        <w:t>понимается количество автомобилей, которое мо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жет одновременно загружаться (разгружаться) на данном пункте.</w:t>
      </w:r>
    </w:p>
    <w:p w:rsidR="002C7BCC" w:rsidRDefault="002C7BCC" w:rsidP="006E53F9">
      <w:pPr>
        <w:pStyle w:val="31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 погрузку (разгрузку) автотранспорт располагается одним из следующих способов :</w:t>
      </w:r>
    </w:p>
    <w:p w:rsidR="002C7BCC" w:rsidRDefault="002C7BCC" w:rsidP="006E53F9">
      <w:pPr>
        <w:numPr>
          <w:ilvl w:val="0"/>
          <w:numId w:val="28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боковым; </w:t>
      </w:r>
    </w:p>
    <w:p w:rsidR="002C7BCC" w:rsidRDefault="002C7BCC" w:rsidP="006E53F9">
      <w:pPr>
        <w:numPr>
          <w:ilvl w:val="0"/>
          <w:numId w:val="28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торцевым; </w:t>
      </w:r>
    </w:p>
    <w:p w:rsidR="002C7BCC" w:rsidRDefault="002C7BCC" w:rsidP="006E53F9">
      <w:pPr>
        <w:numPr>
          <w:ilvl w:val="0"/>
          <w:numId w:val="28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косоугольным; </w:t>
      </w:r>
    </w:p>
    <w:p w:rsidR="002C7BCC" w:rsidRDefault="002C7BCC" w:rsidP="006E53F9">
      <w:pPr>
        <w:numPr>
          <w:ilvl w:val="0"/>
          <w:numId w:val="2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комбинированно.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При погрузочно-разгрузочных работах личный состав </w:t>
      </w: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автомобильных частей участ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вует:</w:t>
      </w:r>
    </w:p>
    <w:p w:rsidR="002C7BCC" w:rsidRDefault="002C7BCC" w:rsidP="006E53F9">
      <w:pPr>
        <w:numPr>
          <w:ilvl w:val="0"/>
          <w:numId w:val="2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подготовке автомобилей под погрузку;</w:t>
      </w:r>
    </w:p>
    <w:p w:rsidR="002C7BCC" w:rsidRDefault="002C7BCC" w:rsidP="006E53F9">
      <w:pPr>
        <w:numPr>
          <w:ilvl w:val="0"/>
          <w:numId w:val="2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подаче автомобилей на погрузочно-разгрузочные площадки и установки их так, чтобы было видно и удобно производить погрузочно-разгрузочные работы с использованием средств механизации; в приеме (сдаче) грузов;</w:t>
      </w:r>
    </w:p>
    <w:p w:rsidR="002C7BCC" w:rsidRDefault="002C7BCC" w:rsidP="006E53F9">
      <w:pPr>
        <w:numPr>
          <w:ilvl w:val="0"/>
          <w:numId w:val="2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контроле за правильной укладкой грузов в кузовах автомобилей;</w:t>
      </w:r>
    </w:p>
    <w:p w:rsidR="002C7BCC" w:rsidRDefault="002C7BCC" w:rsidP="006E53F9">
      <w:pPr>
        <w:numPr>
          <w:ilvl w:val="0"/>
          <w:numId w:val="2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обеспечении наиболее полного использования грузоподъемности и емкости кузовов авто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мобилей; в закреплении (увязке) и укрытии груза в кузовах автомобилей и прицепов.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Движение автомобилей в пункте погрузки (выгрузки) организуется так, чтобы автомобили с погрузочной площадки выезжали свободно, без маневрирования.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Управляет колонной в пункте погрузи (выгрузки) командир подразделения (начальник 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лонны).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Движение автомобильного транспорта на пункте погрузки (выгрузки) регулируется прави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лами и установленными знаками; вводить нестандартные знаки запрещается; скорость движе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на подъездных путях и проездах допускается не более 10 км/час), а из мест проведения 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бот не более 5 км/час.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Обгон на подъездных путях пункта</w:t>
      </w:r>
      <w:r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ЗАПРЕЩАЕТСЯ</w:t>
      </w:r>
      <w:r>
        <w:rPr>
          <w:rFonts w:ascii="Arial" w:hAnsi="Arial" w:cs="Arial"/>
          <w:snapToGrid w:val="0"/>
          <w:color w:val="000000"/>
          <w:sz w:val="14"/>
          <w:szCs w:val="14"/>
        </w:rPr>
        <w:t>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перевозке грузов автомобильным транспортом на складах и выгрузочных станциях применяют различные схемы механизации погрузочно-разгрузочных работ.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перегрузке материальных средств на армейских и войсковых складах из одного автомо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биля в другой применяется боковая или торцевая расстановка автомобилей.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Погрузка производится одновременно по отделениям. Два таких отделения (одно разгружа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ет) располагается группами по 4-6 автомобилей на удалении одно от другого не менее 50 м.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Взвод от взвода располагается на удалении 200-250 м,   а рота от роты - 1000-1500 м.</w:t>
      </w:r>
    </w:p>
    <w:p w:rsidR="002C7BCC" w:rsidRDefault="002C7BCC" w:rsidP="006E53F9">
      <w:pPr>
        <w:numPr>
          <w:ilvl w:val="0"/>
          <w:numId w:val="2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оценить обстановку при подготовке к оборонительному бою. Нанести исходную тактическую обстановку на карту.</w:t>
      </w:r>
    </w:p>
    <w:p w:rsidR="002C7BCC" w:rsidRDefault="002C7BCC" w:rsidP="006E53F9">
      <w:pPr>
        <w:numPr>
          <w:ilvl w:val="0"/>
          <w:numId w:val="2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мпр</w:t>
      </w:r>
      <w:r>
        <w:rPr>
          <w:rFonts w:ascii="Arial" w:hAnsi="Arial" w:cs="Arial"/>
          <w:b/>
          <w:bCs/>
          <w:sz w:val="20"/>
          <w:szCs w:val="20"/>
        </w:rPr>
        <w:t xml:space="preserve"> армии США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2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11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1. Воинские грузы.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Воинские грузы (материальные средства) классифицируются по нескольким признакам: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 xml:space="preserve">По видам снабжения грузы делятся: </w:t>
      </w:r>
    </w:p>
    <w:p w:rsidR="002C7BCC" w:rsidRDefault="002C7BCC" w:rsidP="006E53F9">
      <w:pPr>
        <w:numPr>
          <w:ilvl w:val="0"/>
          <w:numId w:val="3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ракеты;.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боеприпасы;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артвооружение,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бронетанковое;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инженерное;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химическое;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медицинское;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вещевое имущество;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горючее;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продовольствие.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Всякий груз должен быть упакован.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По виду упаковки различают</w:t>
      </w:r>
      <w:r>
        <w:rPr>
          <w:rFonts w:ascii="Arial" w:hAnsi="Arial" w:cs="Arial"/>
          <w:snapToGrid w:val="0"/>
          <w:color w:val="000000"/>
          <w:sz w:val="14"/>
          <w:szCs w:val="14"/>
        </w:rPr>
        <w:t>: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штучные грузы (тарные, бестарные);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наливные;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навалочные;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пакетные;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пакетированные.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Штучные грузы, </w:t>
      </w:r>
      <w:r>
        <w:rPr>
          <w:rFonts w:ascii="Arial" w:hAnsi="Arial" w:cs="Arial"/>
          <w:snapToGrid w:val="0"/>
          <w:color w:val="000000"/>
          <w:sz w:val="14"/>
          <w:szCs w:val="14"/>
        </w:rPr>
        <w:t>характеризуются габаритными размерами, весом, формой. Они бывают тарные, которые перевозятся только в упаковочном виде, и безтарные.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Наливные грузы, </w:t>
      </w:r>
      <w:r>
        <w:rPr>
          <w:rFonts w:ascii="Arial" w:hAnsi="Arial" w:cs="Arial"/>
          <w:snapToGrid w:val="0"/>
          <w:color w:val="000000"/>
          <w:sz w:val="14"/>
          <w:szCs w:val="14"/>
        </w:rPr>
        <w:t>жидкие, полужидкие и вязкие, перевозимые в цистернах, бочках и других емкостях.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Навалочные и насыпные грузы, </w:t>
      </w:r>
      <w:r>
        <w:rPr>
          <w:rFonts w:ascii="Arial" w:hAnsi="Arial" w:cs="Arial"/>
          <w:snapToGrid w:val="0"/>
          <w:color w:val="000000"/>
          <w:sz w:val="14"/>
          <w:szCs w:val="14"/>
        </w:rPr>
        <w:t>допускают погрузку, перевозку и выгрузку навалом. Эти грузы учитываются по объему, или по весу.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Воинские грузы в пакетах представляют укрупненные грузовые единицы, сформированные из штучных грузов с использованием различных средств пакетирования выбор которых зависит от вида перевозимых грузов и их тары (укупорки).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Воинские грузы по способам пакетирования в зависимости от их тары (укупорки) условно подразделяются на следующие группы: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1.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Грузы в прочной .жесткой таре </w:t>
      </w:r>
      <w:r>
        <w:rPr>
          <w:rFonts w:ascii="Arial" w:hAnsi="Arial" w:cs="Arial"/>
          <w:snapToGrid w:val="0"/>
          <w:color w:val="000000"/>
          <w:sz w:val="14"/>
          <w:szCs w:val="14"/>
        </w:rPr>
        <w:t>размером по длине не свыше 650 мм позволяющей захват вилочным погрузчиком их целесообразно формировать на подкладках. К таким грузам относят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ся некоторые виды артиллерийских и инженерных боеприпасов, стрелкового вооружения, 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томобильного и бронетанкового имущества.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2.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Грузы в жесткой таре </w:t>
      </w:r>
      <w:r>
        <w:rPr>
          <w:rFonts w:ascii="Arial" w:hAnsi="Arial" w:cs="Arial"/>
          <w:snapToGrid w:val="0"/>
          <w:color w:val="000000"/>
          <w:sz w:val="14"/>
          <w:szCs w:val="14"/>
        </w:rPr>
        <w:t>размером по длине менее 650 мм, а также в мешках, картонных 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робках, тюках и бочках, их целесообразно формировать в пакеты на плоских стандартных под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донах.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таким грузам относится большинство продовольственных грузов, вещевого имущества и 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которые виды технических средств службы снабжения горючим.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3.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Грузы не допускающие сжатия при обвязке или штабелировании, </w:t>
      </w:r>
      <w:r>
        <w:rPr>
          <w:rFonts w:ascii="Arial" w:hAnsi="Arial" w:cs="Arial"/>
          <w:snapToGrid w:val="0"/>
          <w:color w:val="000000"/>
          <w:sz w:val="14"/>
          <w:szCs w:val="14"/>
        </w:rPr>
        <w:t>и грузы неправильной фор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мы : их целесообразно укладывать в универсальные или специальные стоечные поддоны (кас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сеты). К таким грузам относятся электродвигатели, генераторы, запасные части к воинской тех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нике, аккумуляторные батареи, грузы в первичной упаковке.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4.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>Мелкоштучные товары без упаковки или в первичной упаковке.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Это грузы без транспортной тары возможно укладывать в ящичные поддоны. К таким грузам относится часть продовольственных грузов, медикаменты, имущество связи и т.п.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5.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Длинномерные </w:t>
      </w:r>
      <w:r>
        <w:rPr>
          <w:rFonts w:ascii="Arial" w:hAnsi="Arial" w:cs="Arial"/>
          <w:snapToGrid w:val="0"/>
          <w:color w:val="000000"/>
          <w:sz w:val="14"/>
          <w:szCs w:val="14"/>
        </w:rPr>
        <w:t>грузы - (трубы, шланги, доски, бревна, сортовая сталь и т. д.) увязываются в связки стальной лентой иди проволокой.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По условиям перевозки грузы делятся на обычные и специфические.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Обычными грузами   </w:t>
      </w:r>
      <w:r>
        <w:rPr>
          <w:rFonts w:ascii="Arial" w:hAnsi="Arial" w:cs="Arial"/>
          <w:snapToGrid w:val="0"/>
          <w:color w:val="000000"/>
          <w:sz w:val="14"/>
          <w:szCs w:val="14"/>
        </w:rPr>
        <w:t>называются такие, для перевозки которых не требуется каких-либо особых условий, и нет необходимости применять кузова автомобилей особой конструкции.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Специфическими грузами, </w:t>
      </w:r>
      <w:r>
        <w:rPr>
          <w:rFonts w:ascii="Arial" w:hAnsi="Arial" w:cs="Arial"/>
          <w:snapToGrid w:val="0"/>
          <w:color w:val="000000"/>
          <w:sz w:val="14"/>
          <w:szCs w:val="14"/>
        </w:rPr>
        <w:t>называются такие при перевозке которых и хранении необхо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димы особые меры, обеспечивающие их сохранность и безопасность.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Специфические грузы делятся :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негабаритные (сварные конструкции, паркогаражное оборудование, строительные конст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рукции и т. п.);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длинномерные (сталь различного профиля, автомобили, трубы и т. п.); на тяжеловесные (танки, бульдозеры, экскаваторы, железобетонные конструкции, электрогене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раторы, турбины, паровые котлы и другие виды техники и оборудования);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опасные, огнеопасные, взрывоопасные (горючее, сжатые и сжиженные газы, кислоты, щелочи, окислители, растворители, взрыватели гранат, снарядов, бомб, мин и прочее иму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щество);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скоропортящиеся грузы -мясо, свежие фрукты и т. п.;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на грузы, требующие определенных санитарных условий (продовольственные грузы); на антисанитарные - грузы с резким неприятным запахом и пылящие.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зависимости от объемного веса все грузы подразделяются на четыре класса: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К первому классу </w:t>
      </w:r>
      <w:r>
        <w:rPr>
          <w:rFonts w:ascii="Arial" w:hAnsi="Arial" w:cs="Arial"/>
          <w:snapToGrid w:val="0"/>
          <w:color w:val="000000"/>
          <w:sz w:val="14"/>
          <w:szCs w:val="14"/>
        </w:rPr>
        <w:t>относятся грузы, обеспечивающие коэффициент использования гру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зоподъемности автомобиля-1,0;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Ко второму классу -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от 0,71 до 0,99; 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К третьему классу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от 0,51 до 0,7;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К четвертому классу-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до 0,5.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Класс определяется не только физическими свойствами груза, но и способом его упаков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ки (затаривания).</w:t>
      </w:r>
    </w:p>
    <w:p w:rsidR="002C7BCC" w:rsidRDefault="002C7BCC" w:rsidP="006E53F9">
      <w:pPr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этом способ упаковки может изменять объемный вес груза. В этом случае изменя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ется и класс груза.</w:t>
      </w:r>
    </w:p>
    <w:p w:rsidR="002C7BCC" w:rsidRDefault="002C7BCC" w:rsidP="006E53F9">
      <w:pPr>
        <w:numPr>
          <w:ilvl w:val="0"/>
          <w:numId w:val="34"/>
        </w:numPr>
        <w:tabs>
          <w:tab w:val="clear" w:pos="72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Последовательность работы ЗКВ батальона после получения задачи на наступление. Содержание уяснения задачи подразделения и задачи по АТО.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уяснении задачи ЗКВ должен:</w:t>
      </w:r>
    </w:p>
    <w:p w:rsidR="002C7BCC" w:rsidRDefault="002C7BCC" w:rsidP="006E53F9">
      <w:pPr>
        <w:numPr>
          <w:ilvl w:val="0"/>
          <w:numId w:val="3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понять цель, характер и содержание боевой задачи, место батальона в бое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вом порядке, глубину задачи и ширину полосы, в которой предстоит дейст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вовать;</w:t>
      </w:r>
    </w:p>
    <w:p w:rsidR="002C7BCC" w:rsidRDefault="002C7BCC" w:rsidP="006E53F9">
      <w:pPr>
        <w:numPr>
          <w:ilvl w:val="0"/>
          <w:numId w:val="3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определить объём работы, которую необходимо выполнить при подготовке к бою, сроки выполнения этих работ, а также задачи по обеспечению на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дёжной работы, эвакуации и ремонту вооружения и техники в ходе боя (марша);</w:t>
      </w:r>
    </w:p>
    <w:p w:rsidR="002C7BCC" w:rsidRDefault="002C7BCC" w:rsidP="006E53F9">
      <w:pPr>
        <w:numPr>
          <w:ilvl w:val="0"/>
          <w:numId w:val="3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знать мероприятия по ТО, которые проводит и организует ЗКВ полка в ин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тересах батальона;</w:t>
      </w:r>
    </w:p>
    <w:p w:rsidR="002C7BCC" w:rsidRDefault="002C7BCC" w:rsidP="006E53F9">
      <w:pPr>
        <w:pStyle w:val="33"/>
        <w:ind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-    время на выполнение задачи и срок готовности батальона к выполнению   боевой задачи.</w:t>
      </w:r>
    </w:p>
    <w:p w:rsidR="002C7BCC" w:rsidRDefault="002C7BCC" w:rsidP="006E53F9">
      <w:pPr>
        <w:numPr>
          <w:ilvl w:val="0"/>
          <w:numId w:val="34"/>
        </w:numPr>
        <w:tabs>
          <w:tab w:val="clear" w:pos="720"/>
          <w:tab w:val="num" w:pos="-684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мпр</w:t>
      </w:r>
      <w:r>
        <w:rPr>
          <w:rFonts w:ascii="Arial" w:hAnsi="Arial" w:cs="Arial"/>
          <w:b/>
          <w:bCs/>
          <w:sz w:val="20"/>
          <w:szCs w:val="20"/>
        </w:rPr>
        <w:t xml:space="preserve"> армии ФРГ 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5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№12</w:t>
      </w:r>
    </w:p>
    <w:p w:rsidR="002C7BCC" w:rsidRDefault="002C7BCC" w:rsidP="006E53F9">
      <w:pPr>
        <w:numPr>
          <w:ilvl w:val="0"/>
          <w:numId w:val="3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Работа штаба автомобильной части по организации и осуществлению ВАП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воинских автомобильных перевозках и их планировании большая ответственность ложит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ся на командира автомобильного подразделения.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Командир автомобильного подразделения формирует колонну, направляет её в район формиро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вания, готовит и отвечает за её готовность.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Ответственность за успешное выполнение задач по автомобильным перевозкам несет, прежде всего, командир автомобильной части и его штаб.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штаб автомобильной части возлагаются все функции, связанные с подготовкой дан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ных для принятия командиром обоснованного решения по организации перевозок, а также по оформлению и быстрому доведению этого решения до исполнителей.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Штаб автомобильной части является основным исполнительным органом по управлению перевозками.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Штаб должен иметь необходимые сведения о маршруте движения, (характеристику до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рог, мостов, переправ, допустимые скорости движения, оборудование маршрута, наличие за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граждений и препятствий, места удобные для остановки).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Штаб эти сведения может получить от вышестоящих штабов, а также путем рекогносци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ровки маршрута.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Четкое управление перевозками достигается;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правильным пониманием обстановки;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уяснением стоящих перед частью задач;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своевременным принятием командиром обоснованного решения;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своевременной постановкой задач подчиненным;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взаимной информацией подразделений и штабов об обстановке;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организацией регулирования;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бесперебойно действующей связью;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непрерывным взаимодействием;</w:t>
      </w:r>
    </w:p>
    <w:p w:rsidR="002C7BCC" w:rsidRDefault="002C7BCC" w:rsidP="006E53F9">
      <w:pPr>
        <w:numPr>
          <w:ilvl w:val="0"/>
          <w:numId w:val="3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своевременной отчетностью о выполнении перевозок и в ходе их выполнения.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Контроль за подготовкой частей (подразделений) к выполнению перевозок и в ходе их выполнения должен быть своевременным и направляться на предупреждение и устранение 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достатков в работе частей (подразделений) и на точное выполнение поставленной задачи.</w:t>
      </w:r>
    </w:p>
    <w:p w:rsidR="002C7BCC" w:rsidRDefault="002C7BCC" w:rsidP="006E53F9">
      <w:pPr>
        <w:numPr>
          <w:ilvl w:val="0"/>
          <w:numId w:val="3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обороны и пути ее достижения.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Оборона – основной вид боя, проводимый в целях: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Отражения наступления превосходящих сил противника;</w:t>
      </w:r>
    </w:p>
    <w:p w:rsidR="002C7BCC" w:rsidRDefault="002C7BCC" w:rsidP="006E53F9">
      <w:pPr>
        <w:pStyle w:val="1"/>
        <w:jc w:val="left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Нанесения ему максимальных потерь;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Удержания важных районов местности (рубежей, объектов);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Создания благоприятных условий для перехода в наступление.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Цели обороны достигаются: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путём поражения, в первую очередь, главной группировки противника огнём всех средств в ходе её выдвижения, развертывания, атаки переднего края и при вклинении его в глубину обороны;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широким маневром огнём, силами и средствами;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прочным удержанием важных районов местности, рубежей или объектов;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умелым уничтожением противника, вклинившегося в глубину обороны.</w:t>
      </w:r>
    </w:p>
    <w:p w:rsidR="002C7BCC" w:rsidRDefault="002C7BCC" w:rsidP="006E53F9">
      <w:pPr>
        <w:pStyle w:val="2"/>
        <w:jc w:val="left"/>
        <w:rPr>
          <w:b w:val="0"/>
          <w:bCs w:val="0"/>
          <w:sz w:val="14"/>
          <w:szCs w:val="14"/>
          <w:u w:val="none"/>
        </w:rPr>
      </w:pPr>
      <w:r>
        <w:rPr>
          <w:b w:val="0"/>
          <w:bCs w:val="0"/>
          <w:sz w:val="14"/>
          <w:szCs w:val="14"/>
          <w:u w:val="none"/>
        </w:rPr>
        <w:t>Сущность обороны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Заключается в отражении наступления превосходящих сил противника путём нанесения ему поражения ударами авиации и огнём всех средств с широким применением заграждений перед передним краем и в глубине в сочетании с маневром огнём, силами и средствами, решительными контратаками при одновременном упорном удержании ключевых позиций и районов местности и создании, тем самым, благоприятных условий для перехода в наступление.</w:t>
      </w:r>
    </w:p>
    <w:p w:rsidR="002C7BCC" w:rsidRDefault="002C7BCC" w:rsidP="006E53F9">
      <w:pPr>
        <w:numPr>
          <w:ilvl w:val="0"/>
          <w:numId w:val="3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должности ЗКВ батальона принять решение по АТО наступательного боя и нанести его на карту. Поставить задачу старшему технику 3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мср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pStyle w:val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БИЛЕТ № 13</w:t>
      </w:r>
    </w:p>
    <w:p w:rsidR="002C7BCC" w:rsidRDefault="002C7BCC" w:rsidP="006E53F9">
      <w:pPr>
        <w:numPr>
          <w:ilvl w:val="0"/>
          <w:numId w:val="37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Способы погрузки, размещения и крепления ВАТ при транспортировке железнодорожным транспортом.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Личный состав перевозится в пассажирских или открытых вагонах; автомобили, прицепы и другая техника - на открытых платформах или полувагонах.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Каждый товарный крытый вагон, представленный для перевозки войск, имеет несъемное и съемное оборудование.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Несъемное оборудование представляет собой наглухо прибитые к внутренним стенам вагонов доски для опоры на них съемного оборудования.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Основные предметы съемного оборудования:</w:t>
      </w:r>
    </w:p>
    <w:p w:rsidR="002C7BCC" w:rsidRDefault="002C7BCC" w:rsidP="006E53F9">
      <w:pPr>
        <w:numPr>
          <w:ilvl w:val="0"/>
          <w:numId w:val="38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доски, укладываемые в вагоне для устройства нар и полок при перевозке личного состава; </w:t>
      </w:r>
    </w:p>
    <w:p w:rsidR="002C7BCC" w:rsidRDefault="002C7BCC" w:rsidP="006E53F9">
      <w:pPr>
        <w:numPr>
          <w:ilvl w:val="0"/>
          <w:numId w:val="3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дверные закладки, ружейные зубчатки, стремянки, рамы оконные с полозками и лестницы деревянные; фонари , ведра, метлы, печи чугунные с поддоном, ящики для топлива с сов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ком, комплект дымовых труб, метла для уборки и кочерга.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Для погрузки на железнодорожный состав и выгрузки используются погрузочно-выгрузочные места, которые представляют собой совокупность устройств, предназначенных для погрузки и выгрузки войск и техники.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 xml:space="preserve">Погрузочно-выгрузочное место включает: </w:t>
      </w:r>
    </w:p>
    <w:p w:rsidR="002C7BCC" w:rsidRDefault="002C7BCC" w:rsidP="006E53F9">
      <w:pPr>
        <w:numPr>
          <w:ilvl w:val="0"/>
          <w:numId w:val="39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железнодорожный путь; </w:t>
      </w:r>
    </w:p>
    <w:p w:rsidR="002C7BCC" w:rsidRDefault="002C7BCC" w:rsidP="006E53F9">
      <w:pPr>
        <w:numPr>
          <w:ilvl w:val="0"/>
          <w:numId w:val="3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погрузочно-выгрузочные устройства;</w:t>
      </w:r>
    </w:p>
    <w:p w:rsidR="002C7BCC" w:rsidRDefault="002C7BCC" w:rsidP="006E53F9">
      <w:pPr>
        <w:numPr>
          <w:ilvl w:val="0"/>
          <w:numId w:val="39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специальное устройство и оборудование (погрузочно-выгрузочные приспособления, мате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риал, детали и их инструменты для установки сборно-разборных платформ и аппарелей, устройства связи, средства для снабжения войск водой и др.). </w:t>
      </w:r>
    </w:p>
    <w:p w:rsidR="002C7BCC" w:rsidRDefault="002C7BCC" w:rsidP="006E53F9">
      <w:pPr>
        <w:numPr>
          <w:ilvl w:val="0"/>
          <w:numId w:val="3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автомобильные дороги к погрузочно-выгрузочной платформе или площадке.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Погрузочно-выгрузочные устройства предназначены для погрузки (выгрузки) всех видов техники перевозимой по железной дороге.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ним относятся постоянные и сборно-разборные платформы и аппарели, которые бы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вают торцевые и боковые.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К погрузочно-выгрузочным приспособлениям относятся:</w:t>
      </w:r>
    </w:p>
    <w:p w:rsidR="002C7BCC" w:rsidRDefault="002C7BCC" w:rsidP="006E53F9">
      <w:pPr>
        <w:numPr>
          <w:ilvl w:val="0"/>
          <w:numId w:val="4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деревянные и металлические переходные мостики, применяемые для перекрытия промежут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ков между платформами (аппарелями);</w:t>
      </w:r>
    </w:p>
    <w:p w:rsidR="002C7BCC" w:rsidRDefault="002C7BCC" w:rsidP="006E53F9">
      <w:pPr>
        <w:numPr>
          <w:ilvl w:val="0"/>
          <w:numId w:val="40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мостики из опорных скоб и шпал для пропуска легкой колесной техники; </w:t>
      </w:r>
    </w:p>
    <w:p w:rsidR="002C7BCC" w:rsidRDefault="002C7BCC" w:rsidP="006E53F9">
      <w:pPr>
        <w:numPr>
          <w:ilvl w:val="0"/>
          <w:numId w:val="4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въездные трапы для наклонной загрузки автомобилей своим ходом.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Начало, очередность и нормы посадки, порядок размещения техники и имущества на подвижном составе устанавливается начальником эшелона после согласования этих вопросов с военным комендантом железнодорожного участка (станции, порта).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Техника для перевозки железнодорожным или водным транспортом должна быть зара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нее подготовлена. Топливные баки машин, за исключением баков машин перевозимых наклон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ным способом, заправляются горючим полностью. Топливные баки автомобилей перевозимых наклонно, должны быть залиты не более чем наполовину. Автоцистерны и автотопливозаправщики перевозятся либо порожними, либо залитыми соответствующими жидкостями полностью.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Командир подразделения отвечает за погрузку его подразделения и непосредственно ру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ководит заездом каждой машины на платформу или судно.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Железнодорожные платформы под погрузку (выгрузку) одного воинского эшелона (ма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шины) должны подаваться к боковым погрузочно-выгрузочным устройствам с закрытыми бор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тами. Открывание и закрывание бортов платформ производят погрузочно-выгрузочные коман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ды с помощью кувалд и ломиков.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Движение машин по погрузочно-выгрузочным устройствам и подвижному составу должно про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изводится на низшей передаче, без рывков и резких разворотов. Руководитель погрузки (вы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грузки) должен находиться в таком месте, чтобы мог видеть положение колес во время движе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машины, и чтобы все его сигналы хорошо были видны водителю.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Техника эшелона размещается на подвижном составе уплотненно. При этом должны со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блюдаться следующие условия: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техника не должна выходить по ширине и высоте за пределы установленного очертания 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грузки, а по длине - более чем на 400 мм за буферные брусья платформ; автомобили и при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цепы должны размещаться относительно продольных и поперечных осей платформы; при погрузке на одну платформу или полувагон нескольких автомобилей и прицепов между ними должны быть оставлены зазоры не менее 5 см.; при погрузке автомобиля на сцепы платформ зазоры со стороны радиатора машины, установленной над сцеплением, должен быть не менее 22 см.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Над сцепом платформ запрещается устанавливать специальные автомобили со сложным и хрупким оборудованием, а также автоцистерны, топливозаправщики и другие машины с ем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костями, четырехосные автомобили, автокраны и прицепы.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После размещения на открытом подвижном составе машины закрепляются от продоль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ных и поперечных смещений. У машин затягиваются ручные тормоза, и включается низшая пе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редача, стекла кабин поднимаются, все люки и дверцы закрываются.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 автомобилей со всеми ведущими колесами, установленных на сцепах платформ , 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ключается передний мост.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крепления военной техники и имущества эшелона используются приспособления и материалы. К крепежным приспособлениям относятся: табельные тросовые растяжки, типовые деревянные упорные и боковые бруски.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крепежным материалам относятся: мягкая стальная проволока диаметром 4-8мм, дере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вянные упорные и боковые бруски, стойки, прокладки, гвозди диаметром 5-7мм и длинной 150-250мм и строительные скобы длинной 250-ЗООмм с диаметром стержня 10-15мм.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перевозке воинских эшелонов крепежные материалы предоставляются упорные, бо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ковые и направляющие бруски, распределительные прокладки, гвозди и строительные скобы -железной дорогой; увязочная проволока, стойки и деревянные вкладыши - воинской частью.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Грузовые автомобили, погруженные на платформы наклонным способом, крепятся 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ревянными упорными брусками и проволочными растяжками. У первой горизонтально - уста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новленной машины задние колеса подклиниваются упорными брусками с двух сторон, а перед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 с наружных сторон. У всех наклонно установленных машин подклиниваются с обоих сто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рон только задние колеса. Первый горизонтально расположенный автомобиль, а также первый и последний наклонно установленные автомобили увязываются четырьмя растяжками.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Машины, расположенные над сцеплением платформы увязываются двумя растяжками, направленными в сторону позади стоящей машины.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Автомобили и прицепы грузоподъемностью до 12т могут крепиться одним из следую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щих способов:</w:t>
      </w:r>
    </w:p>
    <w:p w:rsidR="002C7BCC" w:rsidRDefault="002C7BCC" w:rsidP="006E53F9">
      <w:pPr>
        <w:numPr>
          <w:ilvl w:val="0"/>
          <w:numId w:val="4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деревянными упорными брусками и проволочными или тросовыми растяжками; </w:t>
      </w:r>
    </w:p>
    <w:p w:rsidR="002C7BCC" w:rsidRDefault="002C7BCC" w:rsidP="006E53F9">
      <w:pPr>
        <w:numPr>
          <w:ilvl w:val="0"/>
          <w:numId w:val="4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с помощью деревянных упорных и боковых брусков; </w:t>
      </w:r>
    </w:p>
    <w:p w:rsidR="002C7BCC" w:rsidRDefault="002C7BCC" w:rsidP="006E53F9">
      <w:pPr>
        <w:numPr>
          <w:ilvl w:val="0"/>
          <w:numId w:val="4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деревянными брусками, укладываемыми «полуклеткой».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Автопоезда (автотягачи седельного типа с полуприцепами) крепятся на платформах упорными брусками и растяжками или продольными упорными и боковыми брусками.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Автомобили и автоприцепы, установленные полугоризонтально, закрепляются с помо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щью проволочных или штатных растяжек. Каждая машина увязывается четырьмя растяжками. Грузовые автомобили , погруженные в полувагоны наклонным способом, закрепляются также четырьмя растяжками.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Растяжки увязываются на автомобиле за задний мост, на полувагоне за крепежные 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сынки. Горизонтально поставленный автомобиль дополнительно закрепляется двумя растяжка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 Крепление воинской техники на платформах и в полувагонах производится экипажами машин и погрузочно-выгрузочными командами под наблюдением и руководством командиров подразделений.</w:t>
      </w:r>
    </w:p>
    <w:p w:rsidR="002C7BCC" w:rsidRDefault="002C7BCC" w:rsidP="006E53F9">
      <w:pPr>
        <w:numPr>
          <w:ilvl w:val="0"/>
          <w:numId w:val="37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Последовательность работы ЗКВ батальона после получения задачи на марш. Содержание решения по АТО.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 решении на организацию АТО ЗКВ подразделения определяет: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основные задачи АТО в предстоящем бою (на марше);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сроки, районы, объём и порядок проведения технического обслуживания и других мероприятий по обеспечению надежной работы вооружения и тех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ники в ходе боя и привлекаемые для этого силы и средства;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состав и задачи штатных и приданных ремонтно-эвакуационных органов по восстановлению вышедшей из строя техники, вероятные места и сроки их развертывания, порядок перемещения в ходе боя (марша);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распределение запасов АИ и сроки его пополнения;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мероприятия по защите, обороне и охране поврежденных машин, сил и средств АТО;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организацию технической разведки на поле боя, в ходе марша;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свое место в ходе боя, марша, порядок осуществления связи, сроки и поря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док предоставления донесений; </w:t>
      </w:r>
    </w:p>
    <w:p w:rsidR="002C7BCC" w:rsidRDefault="002C7BCC" w:rsidP="006E53F9">
      <w:pPr>
        <w:numPr>
          <w:ilvl w:val="0"/>
          <w:numId w:val="4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мероприятия по технической и специальной подготовке личного состава.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Принятое с учётом указаний командира подразделения и ЗКВ части реше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 наносится на карту.</w:t>
      </w:r>
    </w:p>
    <w:p w:rsidR="002C7BCC" w:rsidRDefault="002C7BCC" w:rsidP="006E53F9">
      <w:pPr>
        <w:numPr>
          <w:ilvl w:val="0"/>
          <w:numId w:val="37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Что называется боевым порядком. Показать схематично построение боевого порядка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в наступлении в 2 эшелона.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Боевой порядок – это построение подразделений для ведения боя.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6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pStyle w:val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БИЛЕТ № 14</w:t>
      </w:r>
    </w:p>
    <w:p w:rsidR="002C7BCC" w:rsidRDefault="002C7BCC" w:rsidP="006E53F9">
      <w:pPr>
        <w:numPr>
          <w:ilvl w:val="0"/>
          <w:numId w:val="4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Должностные лица воинского эшелона. </w:t>
      </w:r>
    </w:p>
    <w:p w:rsidR="002C7BCC" w:rsidRDefault="002C7BCC" w:rsidP="006E53F9">
      <w:pPr>
        <w:spacing w:before="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 воинском эшелоне приказом по части назначаются:</w:t>
      </w:r>
    </w:p>
    <w:p w:rsidR="002C7BCC" w:rsidRDefault="002C7BCC" w:rsidP="006E53F9">
      <w:pPr>
        <w:spacing w:before="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начальник эшелона и его заместитель, заместители начальника эшелона по снабжению и воспитательной работе, помощник начальника эшелона, врач старшие по вагонам (людским судовым помещениям).</w:t>
      </w:r>
    </w:p>
    <w:p w:rsidR="002C7BCC" w:rsidRDefault="002C7BCC" w:rsidP="006E53F9">
      <w:pPr>
        <w:spacing w:before="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Для выполнения отдельных видов работ по обеспечению перевозимых войск начальник эшелона назначает команды:</w:t>
      </w:r>
    </w:p>
    <w:p w:rsidR="002C7BCC" w:rsidRDefault="002C7BCC" w:rsidP="006E53F9">
      <w:pPr>
        <w:spacing w:before="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погрузочно-разгрузочные; связи; химической защиты; аварийно-спасательную (при водных перевозках); при необходимости и другие команды.</w:t>
      </w:r>
    </w:p>
    <w:p w:rsidR="002C7BCC" w:rsidRDefault="002C7BCC" w:rsidP="006E53F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4"/>
          <w:szCs w:val="14"/>
        </w:rPr>
        <w:t>Для несения внутренней и караульной службы в эшелоне назначается суточный наряд: дежурный по эшелону и его помощник,</w:t>
      </w:r>
      <w:r>
        <w:rPr>
          <w:rFonts w:ascii="Arial" w:hAnsi="Arial" w:cs="Arial"/>
          <w:sz w:val="16"/>
          <w:szCs w:val="16"/>
        </w:rPr>
        <w:t xml:space="preserve"> дежурные по подразделениям (ротам), дневальные по вагонам, караул и дозорные, дежурное подразделение.</w:t>
      </w:r>
    </w:p>
    <w:p w:rsidR="002C7BCC" w:rsidRDefault="002C7BCC" w:rsidP="006E53F9">
      <w:pPr>
        <w:numPr>
          <w:ilvl w:val="0"/>
          <w:numId w:val="43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рмо</w:t>
      </w:r>
      <w:r>
        <w:rPr>
          <w:rFonts w:ascii="Arial" w:hAnsi="Arial" w:cs="Arial"/>
          <w:b/>
          <w:bCs/>
          <w:sz w:val="20"/>
          <w:szCs w:val="20"/>
        </w:rPr>
        <w:t xml:space="preserve"> полка.</w:t>
      </w:r>
    </w:p>
    <w:p w:rsidR="002C7BCC" w:rsidRDefault="002C7BCC" w:rsidP="006E53F9">
      <w:pPr>
        <w:numPr>
          <w:ilvl w:val="0"/>
          <w:numId w:val="4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произвести расчет времени согласно обстановки (наступление). Нанести общую и частную обстановку на карту.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15</w:t>
      </w:r>
    </w:p>
    <w:p w:rsidR="002C7BCC" w:rsidRDefault="002C7BCC" w:rsidP="006E53F9">
      <w:pPr>
        <w:numPr>
          <w:ilvl w:val="0"/>
          <w:numId w:val="44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Последовательность работы ЗКВ батальона после получения задачи на</w:t>
      </w:r>
      <w:r>
        <w:rPr>
          <w:rFonts w:ascii="Arial" w:hAnsi="Arial" w:cs="Arial"/>
          <w:b/>
          <w:bCs/>
        </w:rPr>
        <w:t xml:space="preserve"> наступление. </w:t>
      </w:r>
      <w:r>
        <w:rPr>
          <w:rFonts w:ascii="Arial" w:hAnsi="Arial" w:cs="Arial"/>
          <w:b/>
          <w:bCs/>
          <w:sz w:val="20"/>
          <w:szCs w:val="20"/>
        </w:rPr>
        <w:t>Содержание предварительного распоряжения.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Основу предварительного распоряжения по техническому обеспечению состав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ляют мероприятия, к которым подразделение приступает немедленно.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предварительном распоряжении указывается :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объём работ по подготовке вооружения и техники к боевым действиям; 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средства, выделяемые подразделениям для оказания помощи, время и поря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док их использования;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вид и тематика занятий, проводимых с личным составом подразделений, время проведения и кто проводит;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время окончания восстановления вооружения и техники, требующих ре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монта и эвакуации, время и кому передать машины, не восстанавливаемые своими силами к указанному сроку; 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порядок пополнения запасов имущества; 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время и место отдачи распоряжения по ТО на предстоящий марш.</w:t>
      </w:r>
    </w:p>
    <w:p w:rsidR="002C7BCC" w:rsidRDefault="002C7BCC" w:rsidP="006E53F9">
      <w:pPr>
        <w:numPr>
          <w:ilvl w:val="0"/>
          <w:numId w:val="44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ремр </w:t>
      </w:r>
      <w:r>
        <w:rPr>
          <w:rFonts w:ascii="Arial" w:hAnsi="Arial" w:cs="Arial"/>
          <w:b/>
          <w:bCs/>
          <w:sz w:val="20"/>
          <w:szCs w:val="20"/>
        </w:rPr>
        <w:t>полка.</w:t>
      </w:r>
    </w:p>
    <w:p w:rsidR="002C7BCC" w:rsidRDefault="002C7BCC" w:rsidP="006E53F9">
      <w:pPr>
        <w:numPr>
          <w:ilvl w:val="0"/>
          <w:numId w:val="44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мпб</w:t>
      </w:r>
      <w:r>
        <w:rPr>
          <w:rFonts w:ascii="Arial" w:hAnsi="Arial" w:cs="Arial"/>
          <w:b/>
          <w:bCs/>
          <w:sz w:val="20"/>
          <w:szCs w:val="20"/>
        </w:rPr>
        <w:t xml:space="preserve"> ФРГ в обороне.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5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16</w:t>
      </w:r>
    </w:p>
    <w:p w:rsidR="002C7BCC" w:rsidRDefault="002C7BCC" w:rsidP="006E53F9">
      <w:pPr>
        <w:numPr>
          <w:ilvl w:val="0"/>
          <w:numId w:val="4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 ТО, ремонта и эвакуации АТ в ходе наступательного боя.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наступательного боя ЗКВ батальона организует проведение следующих мероприятий: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организация ТО машин;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техническую разведку;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эвакуацию поврежденных машин;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ремонт машин;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снабжения имуществом,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защиту, оборону и охрану средств службы;</w:t>
      </w:r>
    </w:p>
    <w:p w:rsidR="002C7BCC" w:rsidRDefault="002C7BCC" w:rsidP="006E53F9">
      <w:pPr>
        <w:numPr>
          <w:ilvl w:val="0"/>
          <w:numId w:val="46"/>
        </w:numPr>
        <w:shd w:val="clear" w:color="auto" w:fill="FFFFFF"/>
        <w:ind w:left="0" w:firstLine="0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управление автотехническим обеспечением.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Организация ТО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боя, при наличии времени, водителями проводятся КО или ЕТО машин и устра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няются обнаруженные недостатки. Номерное ТО-1 и ТО-2 проводится после боя.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Организация технической разведки.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Техническую разведку с переходом подразделений в атаку ведут пункты технического наблюдения батальонов, группы технической разведки полка, а также ремонтно-эвакуационные и ремонтные группы полка (батальона).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наступления пункты технического наблюдения перемещаются за своими подраз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делениями, устанавливая причину и характер выхода техники и вооружения из строя.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Группа технической разведки полка действует на направлении главного удара, поддер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живая постоянную связь с ПТН подразделений, РЭГ полка и заместителем командира полка по вооружению.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Организация ремонта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Ремонт поврежденной АТ производят в местах выхода ее из строя, на СППМ или в мес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тах размещения ремонтных подразделений. В первую очередь подлежат восстановлению авто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мобили обеспечивающие боевую готовность подразделений, и машины с наименьшим объе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мом работ.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Ремонтные подразделения (ОТО и ремв) выполняют ТР машин в сокращенном объеме, т.е. только те ремонтные работы, которые необходимы для поддержания машин в состоянии, обеспечивающем их использование по прямому назначению, но с обязательным завершением остальных работ после выполнения боевой задачи. В местах выхода из строя, как правило вос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станавливают те машины продолжительность ремонта которых не превышает по времени 1 ча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 выходом подразделений на рубеж перехода в атаку, отделения технического обслужи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вания обычно размещаются:</w:t>
      </w:r>
    </w:p>
    <w:p w:rsidR="002C7BCC" w:rsidRDefault="002C7BCC" w:rsidP="006E53F9">
      <w:pPr>
        <w:numPr>
          <w:ilvl w:val="0"/>
          <w:numId w:val="4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батальонах первого эшелона - в составе РЭГ (Рем.Г) за боевыми порядками батальонов на удалении 2-4 км от переднего края;</w:t>
      </w:r>
    </w:p>
    <w:p w:rsidR="002C7BCC" w:rsidRDefault="002C7BCC" w:rsidP="006E53F9">
      <w:pPr>
        <w:numPr>
          <w:ilvl w:val="0"/>
          <w:numId w:val="4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батальонах второго эшелона - в замыкании колонн батальонов;</w:t>
      </w:r>
    </w:p>
    <w:p w:rsidR="002C7BCC" w:rsidRDefault="002C7BCC" w:rsidP="006E53F9">
      <w:pPr>
        <w:numPr>
          <w:ilvl w:val="0"/>
          <w:numId w:val="47"/>
        </w:numPr>
        <w:shd w:val="clear" w:color="auto" w:fill="FFFFFF"/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napToGrid w:val="0"/>
          <w:sz w:val="14"/>
          <w:szCs w:val="14"/>
        </w:rPr>
        <w:t>в роте материального обеспечения - в районе расположения тыла полка.</w:t>
      </w:r>
    </w:p>
    <w:p w:rsidR="002C7BCC" w:rsidRDefault="002C7BCC" w:rsidP="006E53F9">
      <w:pPr>
        <w:pStyle w:val="31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Ремонтный взвод мотострелкового батальона на автомобилях размещается за рай</w:t>
      </w:r>
      <w:r>
        <w:rPr>
          <w:rFonts w:ascii="Arial" w:hAnsi="Arial" w:cs="Arial"/>
          <w:sz w:val="14"/>
          <w:szCs w:val="14"/>
        </w:rPr>
        <w:softHyphen/>
        <w:t>оном сбора АТ батальона.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РЭГ полка размещается за батальонами первого эшелона.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Ремонтный взвод и склад АИ - на удалении 8 - 10 км от переднего края обороны противника.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боя подвижные средства восстановления АТ перемещаются в зависимости от продвижения боевых подразделений батальона, полка. Продолжительность их работ на одном месте в каждом случае определяется темпом наступления и наличием поврежденной техники. СППМ полка организуется вблизи путей подвоза и эвакуации, в районах и на рубежах распо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ложения наибольшего количества поврежденных машин, в местах с естественной маскировкой и удобных для развертывания ремонтных подразделений.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Полковой СППМ развертывается силами ремонтной роты, как правило смешанный, для бронетанковой и автомобильной техники, но могут быть только автомобильными.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Первый СППМ, как правило, разворачивается полком в районе переднего края, в 8-10км от линии соприкосновения войск, после выполнения мсп ближайшей задачи. Частота развертывания последующих СППМ определяется районами наибольшего выхода АТ из строя, а также темпа наступления, как правило, в дальнейшем они развертываются через 10-15 км. Емкость полкового СППМ не превышает 5 машин. За сутки боя в полку может быть разверну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 4-5 СППМ. Полковые СППМ в ходе наступления организуется только в первом эшелоне. Части, наступающие во втором эшелоне своих СППМ не организуют, а эвакуируют свои 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врежденные машины на СППМ дивизии или на СППМ полков первого эшелона Поступившие на СППМ машины заносятся в книгу учета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Организация эвакуации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Эвакуация осуществляется, как правило, на «себя», т.е. машину эвакуируют в то ремонтное подразделение, которое будет ее ремонтировать.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выдвижения на рубеж атаки, эвакуацию поврежденных машин НАС (ЗКВ) организу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ет средствами технического замыкания подразделений и частей, которые в первую очередь 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полняют нетрудоемкие ТР и принимаются меры для эвакуации поврежденной техники к СППМ.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Эвакуация поврежденной автомобильной техники в ходе наступления в полку осуществ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ляется силами и средствами подразделений, ремонтных мастерских, эвакотягачем УРАЛ-375 ремонтной роты и попутным транспортом.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Возможности эвакотягача составляют 6-8 машин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в </w:t>
      </w:r>
      <w:r>
        <w:rPr>
          <w:rFonts w:ascii="Arial" w:hAnsi="Arial" w:cs="Arial"/>
          <w:snapToGrid w:val="0"/>
          <w:color w:val="000000"/>
          <w:sz w:val="14"/>
          <w:szCs w:val="14"/>
        </w:rPr>
        <w:t>сутки на плече эвакуации 5-6 км 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Использование попутного транспорта подвоза в полку для эвакуации, согласовывается с заместителем командира полка по тылу.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 помощью попутного транспорта может быть эвакуировано 15-35% от общего количе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ства машин, подлежащих эвакуации.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боя, поврежденные машины эвакуируются в ближайшее укрытие, где они могут быть отремонтированы или подготовлены для дальнейшей эвакуации, к ремонтным подразде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лениям батальонов и полка, а также на СППМ полка.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первую очередь эвакуируются боевые машины и машины, для восстановления которых требуются наименьшие трудозатраты.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Места размещения поврежденных машин, которые не могут быть эвакуированы своими силами, ЗКВ батальонов и НАС полка, отмечают на рабочей карте с указанием марок, видов ремонта и принадлежности, а затем докладывает в донесении старшему начальнику по службе.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донесению может прилагаться схема с легендой расположения машин на местности. Распо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ряжением старшего начальника эти машины передаются его ремонтным частям, непосредствен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 на месте выхода из строя, по акту технического состояния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Наиболее сложной является эвакуация АТ из очагов ядерного взрыва.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очагах ядерных взрывов образуются завалы, сопровождающиеся пожарами на значи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тельные расстояния, что может привести к возгоранию и полному уничтожению машин даже с незначительными повреждениями.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Санитарные потери водителей могут в 1.2-1.4 раза превышать боевые потери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Эти обстоятельства вызывают необходимость организации срочных эвакоспасательных работ.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первую очередь НАС (ЗКВ) во взаимодействии с другими службами должен организо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вать техническую разведку в зонах ядерных ударов, а затем определить очередность и порядок эвакуации поврежденных машин из них.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Организация снабжения АИ.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Своевременное снабжение автомобильным имуществом в ходе боя является необходи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мым условием быстрого восстановления неисправной автомобильной техники. Поэтому еще в подготовительный период создаются запасы автомобильного имущества в пределах установ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ленных норм.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ПРИКАЗОМ МО СССР №00120-86, директивами нач. Габту предусмотрены определен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ные запасы АИ в подразделениях и частях, которые позволяют выполнять ремонт АТ в ходе 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скольких суток боя (МТО-АТ 4-5суток, ПАРМ-1М 3-4 суток и т.д.).</w:t>
      </w:r>
    </w:p>
    <w:p w:rsidR="002C7BCC" w:rsidRDefault="002C7BCC" w:rsidP="006E53F9">
      <w:pPr>
        <w:numPr>
          <w:ilvl w:val="0"/>
          <w:numId w:val="4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обороны и пути ее достижения.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Оборона – основной вид боя, проводимый в целях: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Отражения наступления превосходящих сил противника;</w:t>
      </w:r>
    </w:p>
    <w:p w:rsidR="002C7BCC" w:rsidRDefault="002C7BCC" w:rsidP="006E53F9">
      <w:pPr>
        <w:pStyle w:val="1"/>
        <w:jc w:val="left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       Нанесения ему максимальных потерь;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Удержания важных районов местности (рубежей, объектов);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Создания благоприятных условий для перехода в наступление.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Цели обороны достигаются: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путём поражения, в первую очередь, главной группировки противника огнём всех средств в ходе её выдвижения, развертывания, атаки переднего края и при вклинении его в глубину обороны;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широким маневром огнём, силами и средствами;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прочным удержанием важных районов местности, рубежей или объектов;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умелым уничтожением противника, вклинившегося в глубину обороны.</w:t>
      </w:r>
    </w:p>
    <w:p w:rsidR="002C7BCC" w:rsidRDefault="002C7BCC" w:rsidP="006E53F9">
      <w:pPr>
        <w:pStyle w:val="2"/>
        <w:jc w:val="left"/>
        <w:rPr>
          <w:b w:val="0"/>
          <w:bCs w:val="0"/>
          <w:sz w:val="14"/>
          <w:szCs w:val="14"/>
          <w:u w:val="none"/>
        </w:rPr>
      </w:pPr>
      <w:r>
        <w:rPr>
          <w:b w:val="0"/>
          <w:bCs w:val="0"/>
          <w:sz w:val="14"/>
          <w:szCs w:val="14"/>
          <w:u w:val="none"/>
        </w:rPr>
        <w:t>Сущность обороны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Заключается в отражении наступления превосходящих сил противника путём нанесения ему поражения ударами авиации и огнём всех средств с широким применением заграждений перед передним краем и в глубине в сочетании с маневром огнём, силами и средствами, решительными контратаками при одновременном упорном удержании ключевых позиций и районов местности и создании, тем самым, благоприятных условий для перехода в наступление.</w:t>
      </w:r>
    </w:p>
    <w:p w:rsidR="002C7BCC" w:rsidRDefault="002C7BCC" w:rsidP="006E53F9">
      <w:pPr>
        <w:numPr>
          <w:ilvl w:val="0"/>
          <w:numId w:val="45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должности ЗКВ батальона отдать предварительное распоряжение 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 подготовку к наступлению. Нанести общую и частную обстановку на карту.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№17</w:t>
      </w:r>
    </w:p>
    <w:p w:rsidR="002C7BCC" w:rsidRDefault="002C7BCC" w:rsidP="006E53F9">
      <w:pPr>
        <w:numPr>
          <w:ilvl w:val="0"/>
          <w:numId w:val="48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Организация технического обслуживания и ремонта ВАТ в ходе марша.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 и задачи технического замыкания батальона.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оказания технической помощи водителям в подразделениях и части на марше органи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зуется техническое замыкание колонн за счет штатных сил и средств.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отдельных случаях при совершении марша в тяжелых условиях и недостатке штатных ремонтно-эвакуационных средств, техническое замыкание в подразделении и части может быть усиленно за счет ремонтных средств старшего начальника по службе.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Состав технического замыкания колонн определяется исходя из построения походного 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рядка, особенностей марша, наличия штатных и приданных ремонтных и эвакуационных средств.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состав технического замыкания выделяются ремонтные и эвакуационные средства, ма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шины с запасом АИ, ГСМ, и резервные машины со средствами для буксировки.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Основными принципами организации замыкания являются:</w:t>
      </w:r>
    </w:p>
    <w:p w:rsidR="002C7BCC" w:rsidRDefault="002C7BCC" w:rsidP="006E53F9">
      <w:pPr>
        <w:numPr>
          <w:ilvl w:val="0"/>
          <w:numId w:val="49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эшелонирование средств технического замыкания по колоннам с целью обеспече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каждого подразделения, части, соединения;</w:t>
      </w:r>
    </w:p>
    <w:p w:rsidR="002C7BCC" w:rsidRDefault="002C7BCC" w:rsidP="006E53F9">
      <w:pPr>
        <w:numPr>
          <w:ilvl w:val="0"/>
          <w:numId w:val="4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уточнение задач по месту, времени, объёму выполнения работ замыкания походных колонн подразделения, части, соединения;</w:t>
      </w:r>
    </w:p>
    <w:p w:rsidR="002C7BCC" w:rsidRDefault="002C7BCC" w:rsidP="006E53F9">
      <w:pPr>
        <w:numPr>
          <w:ilvl w:val="0"/>
          <w:numId w:val="4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работа замыкания на одном месте в пределах времени преодоления дистанции сза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 идущей колонны (до прихода головы колонны) или с расчетом прибытия в район отдыха до начала выдвижения части за 2 -3 часа, а дивизии за 1 - 2 часа на следую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щий переход.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подготовке к маршу на большие расстояния в состав замыкания походных колонн 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деляется максимально возможное количество сил и средств, а при подготовке к маршу в пред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видении встречного боя - минимально необходимое количество.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состав замыканий походных колонн батальонов, выделяются такие силы и средства, 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торые обеспечивали бы им возможность с завязкой боя действовать в качестве РЭГ этих ба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тальонов.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Состав технического замыкания колонн может быть (варианты):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а) в мсб, назначенным в авангард:</w:t>
      </w:r>
    </w:p>
    <w:p w:rsidR="002C7BCC" w:rsidRDefault="002C7BCC" w:rsidP="006E53F9">
      <w:pPr>
        <w:numPr>
          <w:ilvl w:val="0"/>
          <w:numId w:val="4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МТО - АТ;</w:t>
      </w:r>
    </w:p>
    <w:p w:rsidR="002C7BCC" w:rsidRDefault="002C7BCC" w:rsidP="006E53F9">
      <w:pPr>
        <w:numPr>
          <w:ilvl w:val="0"/>
          <w:numId w:val="5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1 - 2 АТЗ с запасом ГСМ;</w:t>
      </w:r>
    </w:p>
    <w:p w:rsidR="002C7BCC" w:rsidRDefault="002C7BCC" w:rsidP="006E53F9">
      <w:pPr>
        <w:numPr>
          <w:ilvl w:val="0"/>
          <w:numId w:val="5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резервный автомобиль со средствами буксировки (тягач).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6) в мсб в составе главных сил полка: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МТО - АТ,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резервный автомобиль со средствами буксировки.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в) состав замыкания за главными силами МСП:</w:t>
      </w:r>
    </w:p>
    <w:p w:rsidR="002C7BCC" w:rsidRDefault="002C7BCC" w:rsidP="006E53F9">
      <w:pPr>
        <w:numPr>
          <w:ilvl w:val="0"/>
          <w:numId w:val="5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ПАРМ-1М;</w:t>
      </w:r>
    </w:p>
    <w:p w:rsidR="002C7BCC" w:rsidRDefault="002C7BCC" w:rsidP="006E53F9">
      <w:pPr>
        <w:numPr>
          <w:ilvl w:val="0"/>
          <w:numId w:val="5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МТО -АТ;</w:t>
      </w:r>
    </w:p>
    <w:p w:rsidR="002C7BCC" w:rsidRDefault="002C7BCC" w:rsidP="006E53F9">
      <w:pPr>
        <w:numPr>
          <w:ilvl w:val="0"/>
          <w:numId w:val="5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1 - 2 АТЗ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с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запасом ГСМ; 1 -2 резервных автомобиля; </w:t>
      </w:r>
    </w:p>
    <w:p w:rsidR="002C7BCC" w:rsidRDefault="002C7BCC" w:rsidP="006E53F9">
      <w:pPr>
        <w:numPr>
          <w:ilvl w:val="0"/>
          <w:numId w:val="5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танковый тягач; </w:t>
      </w:r>
    </w:p>
    <w:p w:rsidR="002C7BCC" w:rsidRDefault="002C7BCC" w:rsidP="006E53F9">
      <w:pPr>
        <w:numPr>
          <w:ilvl w:val="0"/>
          <w:numId w:val="5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колесный тягач.</w:t>
      </w:r>
    </w:p>
    <w:p w:rsidR="002C7BCC" w:rsidRDefault="002C7BCC" w:rsidP="006E53F9">
      <w:pPr>
        <w:pStyle w:val="31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г) состав замыкания за колонной тыла МСП:</w:t>
      </w:r>
    </w:p>
    <w:p w:rsidR="002C7BCC" w:rsidRDefault="002C7BCC" w:rsidP="006E53F9">
      <w:pPr>
        <w:numPr>
          <w:ilvl w:val="0"/>
          <w:numId w:val="5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МТО-АТ(из РМО);</w:t>
      </w:r>
    </w:p>
    <w:p w:rsidR="002C7BCC" w:rsidRDefault="002C7BCC" w:rsidP="006E53F9">
      <w:pPr>
        <w:numPr>
          <w:ilvl w:val="0"/>
          <w:numId w:val="5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АТЗ;</w:t>
      </w:r>
    </w:p>
    <w:p w:rsidR="002C7BCC" w:rsidRDefault="002C7BCC" w:rsidP="006E53F9">
      <w:pPr>
        <w:numPr>
          <w:ilvl w:val="0"/>
          <w:numId w:val="52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колесный тягач.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Начальником технического замыкания МСП назначается помощник НАС или начальник ПАРМ - 1М, возглавляет ЗКВ полка.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Задачи технического замыкания: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батальоне: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установление места и причины остановки машины;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оказание технической помощи водителям вышедших из строя машин или выдачи им запасных частей, необходимых для устранения неисправностей;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буксирование отдельных неисправных машин до ближайшего СППМ или до оче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редного привала;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оказание тех. помощи водителям в техническом обслуживании и ремонте машин на привалах, местах дневного (ночного) отдыха.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полку:</w:t>
      </w:r>
    </w:p>
    <w:p w:rsidR="002C7BCC" w:rsidRDefault="002C7BCC" w:rsidP="006E53F9">
      <w:pPr>
        <w:numPr>
          <w:ilvl w:val="0"/>
          <w:numId w:val="5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ремонт неисправных машин на месте выхода из строя;</w:t>
      </w:r>
    </w:p>
    <w:p w:rsidR="002C7BCC" w:rsidRDefault="002C7BCC" w:rsidP="006E53F9">
      <w:pPr>
        <w:numPr>
          <w:ilvl w:val="0"/>
          <w:numId w:val="5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эвакуация машин, требующих трудоёмкого ремонта, на СППМ  или в районах дневного (ночного) отдыха;</w:t>
      </w:r>
    </w:p>
    <w:p w:rsidR="002C7BCC" w:rsidRDefault="002C7BCC" w:rsidP="006E53F9">
      <w:pPr>
        <w:numPr>
          <w:ilvl w:val="0"/>
          <w:numId w:val="5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вытаскивание застрявших машин;</w:t>
      </w:r>
    </w:p>
    <w:p w:rsidR="002C7BCC" w:rsidRDefault="002C7BCC" w:rsidP="006E53F9">
      <w:pPr>
        <w:numPr>
          <w:ilvl w:val="0"/>
          <w:numId w:val="54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дозаправка оставшихся машин горючим и смазочными материалами; направление отставших и отремонтированных машин в свои подразделения; оказание тех. помощи водителям в техническом обслуживании и ремонте машин на привалах, местах дневного (ночного) отдыха. </w:t>
      </w:r>
    </w:p>
    <w:p w:rsidR="002C7BCC" w:rsidRDefault="002C7BCC" w:rsidP="006E53F9">
      <w:pPr>
        <w:pStyle w:val="31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Общая продолжительность работы в ходе марша определяется:</w:t>
      </w:r>
    </w:p>
    <w:p w:rsidR="002C7BCC" w:rsidRDefault="002C7BCC" w:rsidP="006E53F9">
      <w:pPr>
        <w:numPr>
          <w:ilvl w:val="0"/>
          <w:numId w:val="55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марше в предвидении встречного боя - временем подхода головы следующей колонны, при этом средства замыкания должны прибыть на очередной привал ко вре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мени прибытия на него колонны батальона (полка) для своевременного ремонта машин, буксируемых силами подразделения;</w:t>
      </w:r>
    </w:p>
    <w:p w:rsidR="002C7BCC" w:rsidRDefault="002C7BCC" w:rsidP="006E53F9">
      <w:pPr>
        <w:numPr>
          <w:ilvl w:val="0"/>
          <w:numId w:val="55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марше на большие расстояния (многосуточный марш) - временем подхода замы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кания вышестоящего звена (в батальоне - полкового, в полку - дивизионного).</w:t>
      </w:r>
    </w:p>
    <w:p w:rsidR="002C7BCC" w:rsidRDefault="002C7BCC" w:rsidP="006E53F9">
      <w:pPr>
        <w:numPr>
          <w:ilvl w:val="0"/>
          <w:numId w:val="48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Документальное оформление приема и сдачи грузов.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Выполнение воинских автомобильных перевозок включает: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подачу автомобильной колонны под погрузку; а также погрузку и выгрузку материальных средств (личного состава); марш автомобильной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загрузку порожнего автотранспорта колонны ранеными и больными или имуществом, под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лежащим эвакуации и доставку их по назначению 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возвращение автомобильной колонны в часть.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 прибытии колонны в район погрузки (на склад, базу, в порт, на пристань, аэродром) начальник колонны размещает автомобили в пункте ожидания перед погрузкой,  рассредоточе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 и в укрытиях, докладывает начальнику склада (отправителю) о прибытии колонны под 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грузку и предъявляет ему маршрутный лист для отметки о времени прибытии.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постановке колонны под погрузку командир или начальник колонны начинает за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ниматься оформлением документации на перевозку.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автомобильной колонны оформляются следующие документы: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Путевой лист - на каждый автомобиль, входящий в состав автомобильной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Пропуск на право движения по автомобильным дорогам;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Жетон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План-расчет на перевозку автомобильными колоннами л/с и других воинских грузов на ка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кой-то период с указанием даты, с какого и по какое время;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Ведомость состава и загрузки автомобильной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Сопроводительный лист (составляется на каждый автомобиль) (вагон и т. д.);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Маршрутный лист на колонну;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Накладная;</w:t>
      </w:r>
    </w:p>
    <w:p w:rsidR="002C7BCC" w:rsidRDefault="002C7BCC" w:rsidP="006E53F9">
      <w:pPr>
        <w:numPr>
          <w:ilvl w:val="0"/>
          <w:numId w:val="57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Акт простоя(прогона) автомобиля.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Зная порядок и содержание работы автомобильного подразделения при получении при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каза на перевозку, будет способствовать четкому и полному выполнению поставленной задачи, а главное выполнение ее в срок и с высоким качеством, при этом исключая потери в технике и личном составе.</w:t>
      </w:r>
    </w:p>
    <w:p w:rsidR="002C7BCC" w:rsidRDefault="002C7BCC" w:rsidP="006E53F9">
      <w:pPr>
        <w:numPr>
          <w:ilvl w:val="0"/>
          <w:numId w:val="48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мпр</w:t>
      </w:r>
      <w:r>
        <w:rPr>
          <w:rFonts w:ascii="Arial" w:hAnsi="Arial" w:cs="Arial"/>
          <w:b/>
          <w:bCs/>
          <w:sz w:val="20"/>
          <w:szCs w:val="20"/>
        </w:rPr>
        <w:t xml:space="preserve"> армии США 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1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18</w:t>
      </w:r>
    </w:p>
    <w:p w:rsidR="002C7BCC" w:rsidRDefault="002C7BCC" w:rsidP="006E53F9">
      <w:pPr>
        <w:numPr>
          <w:ilvl w:val="0"/>
          <w:numId w:val="58"/>
        </w:numPr>
        <w:ind w:left="0" w:firstLine="0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Основные мероприятия АТО при подготовке к обороне.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Объем и содержание всех видов обеспечения в обороне, в том числе и</w:t>
      </w:r>
      <w:r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  <w:sz w:val="14"/>
          <w:szCs w:val="14"/>
        </w:rPr>
        <w:t>автотехнического, зависит от целого ряда факторов основными из которых являются: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условия перехода к обороне;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место подразделения в боевом порядке и выполняемые задачи;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состояние машин,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уровень подготовки экипажей и л/с подразделений технического обеспечения;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наличие и состояние своих и приданных сил и средств технического обслуживания, ремонта и эвакуации;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обеспеченность АИ;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природно-климатические условия;</w:t>
      </w:r>
    </w:p>
    <w:p w:rsidR="002C7BCC" w:rsidRDefault="002C7BCC" w:rsidP="006E53F9">
      <w:pPr>
        <w:numPr>
          <w:ilvl w:val="0"/>
          <w:numId w:val="5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характер местности.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сил и средств АТО к использованию в конкретных условиях обороны. Плани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рование технического (автотехнического)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подготовке сил и средств АТО первоочередное внимание уделяется подготовке авто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мобильной техники, снятию её с хранения, выводу в район предназначения и приведению её </w:t>
      </w:r>
      <w:r>
        <w:rPr>
          <w:rFonts w:ascii="Arial" w:hAnsi="Arial" w:cs="Arial"/>
          <w:smallCaps/>
          <w:snapToGrid w:val="0"/>
          <w:color w:val="000000"/>
          <w:sz w:val="14"/>
          <w:szCs w:val="14"/>
        </w:rPr>
        <w:t xml:space="preserve">б </w:t>
      </w:r>
      <w:r>
        <w:rPr>
          <w:rFonts w:ascii="Arial" w:hAnsi="Arial" w:cs="Arial"/>
          <w:snapToGrid w:val="0"/>
          <w:color w:val="000000"/>
          <w:sz w:val="14"/>
          <w:szCs w:val="14"/>
        </w:rPr>
        <w:t>готовность к использованию. Для этого ЗКВ организует и проводит подготовку техники в объёме обеспечивающем надежную их работу не только в ходе обороны, но и при выполне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нии задач при последующем наступлении. Технике, в этом случае, в зависимости от потребно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сти проводится очередное номерное техническое обслуживание, выполняются работы по соз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данию требуемого запаса ресурса, а также дополнительные работы по подготовке автомобиль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ной техники к использованию в конкретных условиях местности, времени года, суток и пого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обслуживание и нетрудоемкий ремонт выполняются силами водителей, эки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пажей и расчетов с привлечением отделений технического обслуживания. В первую очередь обслуживаются и восстанавливаются АБШ, обеспечивающие боевую готовность частей.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Техника, которая не может быть восстановлена средствами частей, передается в выше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стоящие довольствующие органы.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Параллельно подготовке техники осуществляется подготовка ремонтно-эвакуационных подразделений к использованию в конкретных условиях оборонительного боя. С этой целью, при необходимости они также снимаются с хранения, им проводится очередное техническое обслуживание, снимается с хранения и приводится в готовность к работе технологическое обо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рудование. Мастерские пополняются недостающим инструментом, оборудованием, материала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ми, запасами АИ.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Важное значение в этот период приобретает своевременный вывоз запасов, их выдача час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тям и ремонтным подразделениям, при необходимости их пополнение. Подвоз АИ может осуще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ствляться как транспортом соединений (частей), так и транспортом подразделений. В период подготовки расходуется, как правило, имущество текущего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Наряду с вопросами подготовки АТ и сил и средств АТО особое внимание в этот период уделяется подготовке личного состава. При наличии времени, с водителями и с ремонтниками, в первую очередь, с пополнением, проводится вождение машин, практические занятия по органи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зации эвакуации, ремонта и обслуживания машин в обороне.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Первостепенное внимание должно быть уделено выполнению мероприятий по организации защиты личного состава от воздействия высокоточного оружия и оружия массового поражения. При ограниченном времени с личным составом проводится инструктаж по вопросам 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тотехнического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Организация технического обеспечения в условиях соприкосновения с противником в зна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чительной мере затрудняется тем, что в большинстве случаев подразделения будут вынужде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 переходить к обороне с теми запасами боеприпасов горючего и АИ, которые к этому време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 остались в машинах и во взводах обеспечения батальонов. При этом не будет возможности выполнить работы по техническому обслуживанию АТ, а также мероприятия по подготовке личного состава, сил и средств АТО.</w:t>
      </w:r>
    </w:p>
    <w:p w:rsidR="002C7BCC" w:rsidRDefault="002C7BCC" w:rsidP="006E53F9">
      <w:pPr>
        <w:numPr>
          <w:ilvl w:val="0"/>
          <w:numId w:val="58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Походный порядок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Походный порядок – это построение подразделений для передвижения в колоннах. Батальон на марше может выделяться в передовой отряд, авангард или следовать в составе главных сил полка.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Походный порядок батальона, назначенного в передовой отряд или авангард, строится с учетом быст</w:t>
      </w:r>
      <w:r>
        <w:rPr>
          <w:rFonts w:ascii="Arial" w:hAnsi="Arial" w:cs="Arial"/>
          <w:sz w:val="14"/>
          <w:szCs w:val="14"/>
        </w:rPr>
        <w:softHyphen/>
        <w:t>рого развертывания подразделений в боевой порядок и вступления их в бой. Он состоит из колонны главных сил и походного охра</w:t>
      </w:r>
      <w:r>
        <w:rPr>
          <w:rFonts w:ascii="Arial" w:hAnsi="Arial" w:cs="Arial"/>
          <w:sz w:val="14"/>
          <w:szCs w:val="14"/>
        </w:rPr>
        <w:softHyphen/>
        <w:t>нения.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Колонна главных сил батальона в зависимости от условий обстановки может иметь различное построение. Танковое под</w:t>
      </w:r>
      <w:r>
        <w:rPr>
          <w:rFonts w:ascii="Arial" w:hAnsi="Arial" w:cs="Arial"/>
          <w:sz w:val="14"/>
          <w:szCs w:val="14"/>
        </w:rPr>
        <w:softHyphen/>
        <w:t>разделение, приданное мотострелковому ба</w:t>
      </w:r>
      <w:r>
        <w:rPr>
          <w:rFonts w:ascii="Arial" w:hAnsi="Arial" w:cs="Arial"/>
          <w:sz w:val="14"/>
          <w:szCs w:val="14"/>
        </w:rPr>
        <w:softHyphen/>
        <w:t>тальону, следует обычно в голове ко</w:t>
      </w:r>
      <w:r>
        <w:rPr>
          <w:rFonts w:ascii="Arial" w:hAnsi="Arial" w:cs="Arial"/>
          <w:sz w:val="14"/>
          <w:szCs w:val="14"/>
        </w:rPr>
        <w:softHyphen/>
        <w:t>лонны, а мотострелковое подразделение, при</w:t>
      </w:r>
      <w:r>
        <w:rPr>
          <w:rFonts w:ascii="Arial" w:hAnsi="Arial" w:cs="Arial"/>
          <w:sz w:val="14"/>
          <w:szCs w:val="14"/>
        </w:rPr>
        <w:softHyphen/>
        <w:t>данное танковому батальону, обычно распределяется между танковыми ротами и следует в их походных поряд</w:t>
      </w:r>
      <w:r>
        <w:rPr>
          <w:rFonts w:ascii="Arial" w:hAnsi="Arial" w:cs="Arial"/>
          <w:sz w:val="14"/>
          <w:szCs w:val="14"/>
        </w:rPr>
        <w:softHyphen/>
        <w:t>ках за танками или назначается в походное охранение; минометная (артиллерийская) ба</w:t>
      </w:r>
      <w:r>
        <w:rPr>
          <w:rFonts w:ascii="Arial" w:hAnsi="Arial" w:cs="Arial"/>
          <w:sz w:val="14"/>
          <w:szCs w:val="14"/>
        </w:rPr>
        <w:softHyphen/>
        <w:t>тарея следует за боевыми подразделениями батальона. Гранатометное подразде</w:t>
      </w:r>
      <w:r>
        <w:rPr>
          <w:rFonts w:ascii="Arial" w:hAnsi="Arial" w:cs="Arial"/>
          <w:sz w:val="14"/>
          <w:szCs w:val="14"/>
        </w:rPr>
        <w:softHyphen/>
        <w:t>ление следует обычно за головной ротой глав</w:t>
      </w:r>
      <w:r>
        <w:rPr>
          <w:rFonts w:ascii="Arial" w:hAnsi="Arial" w:cs="Arial"/>
          <w:sz w:val="14"/>
          <w:szCs w:val="14"/>
        </w:rPr>
        <w:softHyphen/>
        <w:t>ных сил батальона. Противотанковое подразделение ба</w:t>
      </w:r>
      <w:r>
        <w:rPr>
          <w:rFonts w:ascii="Arial" w:hAnsi="Arial" w:cs="Arial"/>
          <w:sz w:val="14"/>
          <w:szCs w:val="14"/>
        </w:rPr>
        <w:softHyphen/>
        <w:t>тальона следует за головной походной заста</w:t>
      </w:r>
      <w:r>
        <w:rPr>
          <w:rFonts w:ascii="Arial" w:hAnsi="Arial" w:cs="Arial"/>
          <w:sz w:val="14"/>
          <w:szCs w:val="14"/>
        </w:rPr>
        <w:softHyphen/>
        <w:t>вой или за головной ротой главных сил ба</w:t>
      </w:r>
      <w:r>
        <w:rPr>
          <w:rFonts w:ascii="Arial" w:hAnsi="Arial" w:cs="Arial"/>
          <w:sz w:val="14"/>
          <w:szCs w:val="14"/>
        </w:rPr>
        <w:softHyphen/>
        <w:t>тальона. Большая часть зенитных средств зе</w:t>
      </w:r>
      <w:r>
        <w:rPr>
          <w:rFonts w:ascii="Arial" w:hAnsi="Arial" w:cs="Arial"/>
          <w:sz w:val="14"/>
          <w:szCs w:val="14"/>
        </w:rPr>
        <w:softHyphen/>
        <w:t>нитного подразделения следует ближе к го</w:t>
      </w:r>
      <w:r>
        <w:rPr>
          <w:rFonts w:ascii="Arial" w:hAnsi="Arial" w:cs="Arial"/>
          <w:sz w:val="14"/>
          <w:szCs w:val="14"/>
        </w:rPr>
        <w:softHyphen/>
        <w:t>лове колонны главных сил, а часть из них - с головной походной заставой.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 предвидении вступления в бой от баталь</w:t>
      </w:r>
      <w:r>
        <w:rPr>
          <w:rFonts w:ascii="Arial" w:hAnsi="Arial" w:cs="Arial"/>
          <w:sz w:val="14"/>
          <w:szCs w:val="14"/>
        </w:rPr>
        <w:softHyphen/>
        <w:t>она, действующего в передовом отряде, аван</w:t>
      </w:r>
      <w:r>
        <w:rPr>
          <w:rFonts w:ascii="Arial" w:hAnsi="Arial" w:cs="Arial"/>
          <w:sz w:val="14"/>
          <w:szCs w:val="14"/>
        </w:rPr>
        <w:softHyphen/>
        <w:t>гарде или в голове колонны главных сил пол</w:t>
      </w:r>
      <w:r>
        <w:rPr>
          <w:rFonts w:ascii="Arial" w:hAnsi="Arial" w:cs="Arial"/>
          <w:sz w:val="14"/>
          <w:szCs w:val="14"/>
        </w:rPr>
        <w:softHyphen/>
        <w:t>ка, высылается разведывательный дозор. Если разведывательный взвод в дозор не вы</w:t>
      </w:r>
      <w:r>
        <w:rPr>
          <w:rFonts w:ascii="Arial" w:hAnsi="Arial" w:cs="Arial"/>
          <w:sz w:val="14"/>
          <w:szCs w:val="14"/>
        </w:rPr>
        <w:softHyphen/>
        <w:t>сылается, то он совершает марш в голове ко</w:t>
      </w:r>
      <w:r>
        <w:rPr>
          <w:rFonts w:ascii="Arial" w:hAnsi="Arial" w:cs="Arial"/>
          <w:sz w:val="14"/>
          <w:szCs w:val="14"/>
        </w:rPr>
        <w:softHyphen/>
        <w:t>лонны главных сил батальона, как правило, за командно-наблюдательным пунктом.</w:t>
      </w:r>
    </w:p>
    <w:p w:rsidR="002C7BCC" w:rsidRDefault="002C7BCC" w:rsidP="006E53F9">
      <w:pPr>
        <w:pStyle w:val="21"/>
        <w:ind w:firstLine="0"/>
        <w:jc w:val="left"/>
      </w:pPr>
      <w:r>
        <w:t>Последними в колонне батальона следуют подразделения технического обеспечения и тыла. Медицинский пункт батальона следует обычно в голове этих подразделений, а в предвидении вступления в бой—за подраз</w:t>
      </w:r>
      <w:r>
        <w:softHyphen/>
        <w:t>делениями, предназначенными для действий в первом эшелоне.</w:t>
      </w:r>
    </w:p>
    <w:p w:rsidR="002C7BCC" w:rsidRDefault="002C7BCC" w:rsidP="006E53F9">
      <w:pPr>
        <w:numPr>
          <w:ilvl w:val="0"/>
          <w:numId w:val="58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мпб</w:t>
      </w:r>
      <w:r>
        <w:rPr>
          <w:rFonts w:ascii="Arial" w:hAnsi="Arial" w:cs="Arial"/>
          <w:b/>
          <w:bCs/>
          <w:sz w:val="20"/>
          <w:szCs w:val="20"/>
        </w:rPr>
        <w:t xml:space="preserve"> США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2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19</w:t>
      </w:r>
    </w:p>
    <w:p w:rsidR="002C7BCC" w:rsidRDefault="002C7BCC" w:rsidP="006E53F9">
      <w:pPr>
        <w:numPr>
          <w:ilvl w:val="0"/>
          <w:numId w:val="6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Основные принципы подвоза материальных  средств и эвакуации ВАТ в ходе оборонительного боя.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Подвоз материальных средств войскам организуется по принципу "сверху вниз" (" от себя"), эвакуация "снизу вверх" ("на себя"). Это значит, что старшие начальники несут ответственность за организацию снабжения и доставки всего необходимого войскам и за эвакуацию от них раненых, больных и ненужного имущества.</w:t>
      </w:r>
    </w:p>
    <w:p w:rsidR="002C7BCC" w:rsidRDefault="002C7BCC" w:rsidP="006E53F9">
      <w:pPr>
        <w:pStyle w:val="a4"/>
        <w:ind w:firstLine="0"/>
        <w:jc w:val="left"/>
        <w:rPr>
          <w:b/>
          <w:bCs/>
          <w:sz w:val="14"/>
          <w:szCs w:val="14"/>
        </w:rPr>
      </w:pPr>
      <w:r>
        <w:rPr>
          <w:sz w:val="14"/>
          <w:szCs w:val="14"/>
        </w:rPr>
        <w:t>Перевозка материальных средств автомобильным транспортом обычно производится от фронтовых до армейских баз - фронтовым, от армейских баз до дивизионных складов - армейским, от дивизионных до полковых складов - дивизионными, от полковых складов до батальонов и огневых позиций танковой артиллерии -полковым автотранспортом, от батальонов в подразделения - транспортом взводов снабжения батальонов.</w:t>
      </w:r>
    </w:p>
    <w:p w:rsidR="002C7BCC" w:rsidRDefault="002C7BCC" w:rsidP="006E53F9">
      <w:pPr>
        <w:numPr>
          <w:ilvl w:val="0"/>
          <w:numId w:val="60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(на автомобилях).</w:t>
      </w:r>
    </w:p>
    <w:p w:rsidR="002C7BCC" w:rsidRDefault="002C7BCC" w:rsidP="006E53F9">
      <w:pPr>
        <w:numPr>
          <w:ilvl w:val="0"/>
          <w:numId w:val="6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должности ЗКВ батальона принять решение по АТО наступательного боя нанести его на карту. Поставить задачу старшему технику 1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мср.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20</w:t>
      </w:r>
    </w:p>
    <w:p w:rsidR="002C7BCC" w:rsidRDefault="002C7BCC" w:rsidP="006E53F9">
      <w:pPr>
        <w:numPr>
          <w:ilvl w:val="0"/>
          <w:numId w:val="61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Организация дорожно-комендантской службы на ВАД.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Дорожно-комендантская служба на военно-автомобильных дорогах организуется в целях обеспечения своевременного, организованного и скрытого движения войск и транспортных 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лонн, поддержания установленного порядка и контроль за соблюдением мер безопасности.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Они осуществляются силами и средствами дорожно-комендантских частей и подразде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лений, содержащих военно-автомобильные дороги.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выполнения этих задач каждому дорожно-комендантскому подразделению назнача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ется участок военно-автомобильной дороги; на котором выставляются посты регулирования, диспетчерские и контрольно-пропускные пункты.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На военно-автомобильных дорогах для тылового обслуживания одиночно- следующих военнослужащих, небольших команд и технического обеспечения одиночных машин разверты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ваются пункты обслуживании: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продовольственный для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обеспечения горячей пищей или сухим пайком;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отдыха и обогрева -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для обеспечения ночлегом и местом обогрева в зимнее время;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заправочный для 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заправки автомобилей;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технической помощи-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для устранения небольших неис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правностей и удаления с проезжей части дороги неисправных и аварийных машин;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>медицин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softHyphen/>
        <w:t xml:space="preserve">ский- </w:t>
      </w:r>
      <w:r>
        <w:rPr>
          <w:rFonts w:ascii="Arial" w:hAnsi="Arial" w:cs="Arial"/>
          <w:snapToGrid w:val="0"/>
          <w:color w:val="000000"/>
          <w:sz w:val="14"/>
          <w:szCs w:val="14"/>
        </w:rPr>
        <w:t>для оказания неотложной медицинской помощи.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Пункты обслуживания должны обеспечивать удобство работы, иметь естественную мас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кировку, источники воды, хорошие подъездные пути и укрытия для личного состава</w:t>
      </w:r>
    </w:p>
    <w:p w:rsidR="002C7BCC" w:rsidRDefault="002C7BCC" w:rsidP="006E53F9">
      <w:pPr>
        <w:numPr>
          <w:ilvl w:val="0"/>
          <w:numId w:val="61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Наступление. Условия и способы наступления.</w:t>
      </w:r>
    </w:p>
    <w:p w:rsidR="002C7BCC" w:rsidRDefault="002C7BCC" w:rsidP="006E53F9">
      <w:pPr>
        <w:spacing w:line="22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Наступление является основным видом боя, проводимым в целях разгрома (уничтожения) противника и овладения важными районами местности, рубежами и объектами.</w:t>
      </w:r>
    </w:p>
    <w:p w:rsidR="002C7BCC" w:rsidRDefault="002C7BCC" w:rsidP="006E53F9">
      <w:pPr>
        <w:spacing w:line="22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Сущность современного наступательного боя состоит в поражении  противника  всеми  имеющимися  средствами, решительной атаке, стремительном продвижение подразделений в глубину его боевого порядка, уничтожении и пленении живой силы, захвате вооружения и военной техники, а также овладении намеченными районами местности, рубежами (объектами). Разгром противника достигается умелым применением всех средств поражения, решительным использованием результатов огня   артиллерии   и  ударов  авиации,   своевременным наращиванием усилий в глубину, широким применением маневра силами и средствами, проведением атак во фланг и тыл.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Наступление может вестись на наступающего, отходящего и обороняющегося противника. Если наступление на наступающего противника осуществляется встречным боем, а на отходящего - преследованием, то на обороняющегося противника оно начина</w:t>
      </w:r>
      <w:r>
        <w:rPr>
          <w:rFonts w:ascii="Arial" w:hAnsi="Arial" w:cs="Arial"/>
          <w:sz w:val="14"/>
          <w:szCs w:val="14"/>
        </w:rPr>
        <w:softHyphen/>
        <w:t>ется, обычно, прорывом его обороны.</w:t>
      </w:r>
    </w:p>
    <w:p w:rsidR="002C7BCC" w:rsidRDefault="002C7BCC" w:rsidP="006E53F9">
      <w:pPr>
        <w:spacing w:line="22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Наступление может вестись в различных условиях обстановки. Под условиями обстановки понимаются факторы, оказывающие в отдельности или совокупности влияние на порядок и содержание работы командиров по подготовке боя, особенно по его организации, а также на способы перехода в наступление и его ведение. Такими факторами, в основном, являются: применение обычного или ядерного оружия и других средств поражения; состав, состояние и характер обороны противника; положение своих войск к началу наступления, состояние и боевые возможности, а также наличие времени на подготовку наступления; характер местности, состояние погоды, время суток, года, а также радиационная, химическая и биологическая (бактериологическая) обстановка.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Батальон (рота) может переходить в наступление из </w:t>
      </w:r>
      <w:r>
        <w:rPr>
          <w:rFonts w:ascii="Arial" w:hAnsi="Arial" w:cs="Arial"/>
          <w:i/>
          <w:iCs/>
          <w:sz w:val="14"/>
          <w:szCs w:val="14"/>
          <w:u w:val="single"/>
        </w:rPr>
        <w:t xml:space="preserve">положения непосредственного соприкосновения с противником </w:t>
      </w:r>
      <w:r>
        <w:rPr>
          <w:rFonts w:ascii="Arial" w:hAnsi="Arial" w:cs="Arial"/>
          <w:sz w:val="14"/>
          <w:szCs w:val="14"/>
        </w:rPr>
        <w:t xml:space="preserve">или с </w:t>
      </w:r>
      <w:r>
        <w:rPr>
          <w:rFonts w:ascii="Arial" w:hAnsi="Arial" w:cs="Arial"/>
          <w:i/>
          <w:iCs/>
          <w:sz w:val="14"/>
          <w:szCs w:val="14"/>
          <w:u w:val="single"/>
        </w:rPr>
        <w:t>ходу.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В</w:t>
      </w:r>
      <w:r>
        <w:rPr>
          <w:rFonts w:ascii="Arial" w:hAnsi="Arial" w:cs="Arial"/>
          <w:sz w:val="14"/>
          <w:szCs w:val="14"/>
        </w:rPr>
        <w:t xml:space="preserve"> начальный период войны основным способом является переход в наступление </w:t>
      </w:r>
      <w:r>
        <w:rPr>
          <w:rFonts w:ascii="Arial" w:hAnsi="Arial" w:cs="Arial"/>
          <w:i/>
          <w:iCs/>
          <w:sz w:val="14"/>
          <w:szCs w:val="14"/>
        </w:rPr>
        <w:t>из положения непосредственного соприкосновения с противником</w:t>
      </w:r>
      <w:r>
        <w:rPr>
          <w:rFonts w:ascii="Arial" w:hAnsi="Arial" w:cs="Arial"/>
          <w:sz w:val="14"/>
          <w:szCs w:val="14"/>
        </w:rPr>
        <w:t xml:space="preserve"> после перегруппировки. Сущность этого способа заключается в том, что работа командира батальона (роты) по организации наступления осуществляется на местности, а подготовка его в целом завершается   в   непосредственном   соприкосновении   с противником. Причём, переход в наступление батальон (рота) осуществляет в заранее созданном боевом порядке. Он строится после необходимой перегруппировки из положения обороны, а, иногда, при благоприятных условиях, одновременно со сменой обороняющихся подразделений, выдвигаясь из глубины.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Сущность </w:t>
      </w:r>
      <w:r>
        <w:rPr>
          <w:rFonts w:ascii="Arial" w:hAnsi="Arial" w:cs="Arial"/>
          <w:i/>
          <w:iCs/>
          <w:sz w:val="14"/>
          <w:szCs w:val="14"/>
        </w:rPr>
        <w:t>наступления с. ходу</w:t>
      </w:r>
      <w:r>
        <w:rPr>
          <w:rFonts w:ascii="Arial" w:hAnsi="Arial" w:cs="Arial"/>
          <w:sz w:val="14"/>
          <w:szCs w:val="14"/>
        </w:rPr>
        <w:t xml:space="preserve"> состоит в том, что подготовка боя осуществляется в период, когда подразделения находятся  вне соприкосновения с противником, а их выдвижение, развёртывание и переход в атаку проводятся безостановочно, с ходу. Переход в наступление с ходу обычно осуществляется из исходного района.</w:t>
      </w:r>
    </w:p>
    <w:p w:rsidR="002C7BCC" w:rsidRDefault="002C7BCC" w:rsidP="006E53F9">
      <w:pPr>
        <w:numPr>
          <w:ilvl w:val="0"/>
          <w:numId w:val="61"/>
        </w:numPr>
        <w:ind w:left="0" w:firstLine="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орвб</w:t>
      </w:r>
      <w:r>
        <w:rPr>
          <w:rFonts w:ascii="Arial" w:hAnsi="Arial" w:cs="Arial"/>
          <w:b/>
          <w:bCs/>
          <w:sz w:val="20"/>
          <w:szCs w:val="20"/>
        </w:rPr>
        <w:t xml:space="preserve"> дивизии.</w:t>
      </w:r>
    </w:p>
    <w:p w:rsidR="002C7BCC" w:rsidRDefault="002C7BCC" w:rsidP="006E53F9">
      <w:pPr>
        <w:pStyle w:val="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БИЛЕТ № 21</w:t>
      </w:r>
    </w:p>
    <w:p w:rsidR="002C7BCC" w:rsidRDefault="002C7BCC" w:rsidP="006E53F9">
      <w:pPr>
        <w:numPr>
          <w:ilvl w:val="0"/>
          <w:numId w:val="62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Управление автомобильной колонной подразделения и организация регулирования дви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softHyphen/>
        <w:t>жения.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Перед началом автомобильных перевозок командир автомобильной части организует взаимодействие с автодорожной службой, обслуживающей воинские автомобильные дороги, по которым будут совершаться перевозки с учетом задач и времени их выполнения.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организации взаимодействия командир автомобильной части основное внимание сосредотачивает на согласовании маршрутов движения колонн, определения порядка преодо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ления зон заграждения, водных препятствий и других узких мест, а также способов и порядка представления донесений о движении колонн.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ходе выполнения автомобильных перевозок начальник колонны докладывает через диспетчерские пункты или узлы связи частей (соединений) на маршруте движения, о времени прохождения диспетчерских и контрольно-пропускных пунктов (ДКПП) на военных автомо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бильных дорогах (ВАД), об окончании погрузки, о доставке грузов в пункт назначения и воз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можных происшествиях в колоннах.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подходе к ДКПП за 3-5 км, начальник колонны принимает решение к ее подтягиванию, а непосредственно у пункта останавливает свою машину на оборудованной  площадке для реги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страции колонны и получения указаний.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этом колонна продолжает движение, а при необходимости останавливается на уда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лении 2-3 км. от ДКПП, и ожидает начальника колонны.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Дежурный диспетчер принимает от начальника колонны установленный жетон, отмеча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ет в маршрутном листе время прохождения колонной ДКПП, одновременно вручает поступив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шие на его имя распоряжения, информирует его о разрушениях и зараженьях на дорогах с уточнением маршрута следования.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изменении маршрута следования колонны делается соответствующая отметка в маршрутном листе со ссылкой на основание или выписывается маршрутный лист с указанием измененного маршрута и основания изменения.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Вся работа на диспетчерских пунктах проводится в кратчайшее время с тем, чтобы за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держка начальника колонны была минимальной.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Распоряжения на переадресовку колонн в пути передаются автотранспортной службой начальникам колонн через диспетчерские пункты и контрольно-пропускные пункты дорожно-комендантских соединений(частей), управления баз, складов, выгрузочные станции и аэродро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мы материального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организации контроля, распоряжение на переадресовку колонн в пути передаются и в штаб автомобильной части, выполняющей перевозки.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Автомобильные части совместно с дорожными частями организуют взаимодействие по тушению пожаров при движении по лесным массивам, осуществляют взаимную информацию по радиационной обстановке на маршрутах движения колонн части, а также о состоянии авто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мобильных дорог между ДКПП.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отдельных случаях из состава ДКПП может выделяться проводник-регулировщик для сопровождения автоколонны ночью или в густом тумане, а также на участке дорог, где движе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 затрудненно, (особенно в горах) или где легко потерять направление (например, в пустын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но-степной местности).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>Средства управления автомобильной колонны.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управления автомобильной колонной при выполнении перевозок используются 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дио и сигнальные средства связи. Наибольший эффект достигается при использовании радио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средств.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настоящее время на оснащении автомобильных частей и подразделений состоят 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диостанции типа Р-118, Р-103, Р-145.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организации проводной связи на стоянке используются коммутаторы малой емкости и полевой кабель.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Использование радиосвязи в автомобильных частях для управления перевозками требует тщательной подготовки личного состава штабов и подразделений, которые должны уметь рабо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тать на радиостанциях, быстро входить в связь, работать в условиях радиопомех и соблюдать правила скрытного управления войсками.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Радиостанция устанавливается в машине начальника колонны и в замыкании, а в боль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ших колоннах и при наличии достаточного количества радиостанций и у командиров подразде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Все переговоры с помощью радиосредств внутри колонны должны вестись с учетом со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хранения секретности цели и маршрута перевозки.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Применение радиосредств для связи значительно улучшает организацию движения 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томобилей и ускоряет выполнение перевозок.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сигнальным средствам относятся: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флажковая (фонарем);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ручная;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звуковая сигнализация;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светосигнальные средства.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Флажковая (фонарем) и ручная сигнализация применяется в любое время суток. За подачей сигналов следят командиры подразделений, водители, а при перевозке личного состава специально выделенные наблюдатели. Командиры подразделений и наблюдатели незамедли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тельно повторяют каждый сигнал, что ускоряет передачу сигналов и вместе с тем подтверждает правильность их приема.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Звуковая сигнализация способ управления колонной устанавливается начальником колонны (командир подразделения) при подготовке к выполнению перевозок.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этого могут применяться звуковые сигналы автомобилей, особенно пневматическо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го типа или электрические мегафоны. Таблицы этих сигналов могут разрабатываться исходя из конкретных условий каждым начальником колонны.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b/>
          <w:bCs/>
          <w:snapToGrid w:val="0"/>
          <w:color w:val="000000"/>
          <w:sz w:val="14"/>
          <w:szCs w:val="14"/>
        </w:rPr>
        <w:t xml:space="preserve">Например: </w:t>
      </w:r>
      <w:r>
        <w:rPr>
          <w:rFonts w:ascii="Arial" w:hAnsi="Arial" w:cs="Arial"/>
          <w:snapToGrid w:val="0"/>
          <w:color w:val="000000"/>
          <w:sz w:val="14"/>
          <w:szCs w:val="14"/>
        </w:rPr>
        <w:t>"Заводи" - один длинный; "Вперед" два длинных; "Опасность - один длинный и один короткий и т. д. Эти сигналы дублируются по всей колонне и выполняются немедленно.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Светосигнальные средства управления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к ним относятся бортовые светофоры различных конструкций и комбинированные задние фонари.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Принцип работы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светосигнальных средств основан на передаче светового сигнала в комбинации из трёх цветов желтого, красного, зеленого. Количество возможных световых, а следовательно, и число вероятных команд с учетом применения импульсного сигнала равно 19.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Управление движением автомобильных колонн не исчерпывается систематической по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дачей и передачей по колонне команд водителям из командирской машины. Применяются так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 xml:space="preserve"> </w:t>
      </w:r>
      <w:r>
        <w:rPr>
          <w:rFonts w:ascii="Arial" w:hAnsi="Arial" w:cs="Arial"/>
          <w:snapToGrid w:val="0"/>
          <w:color w:val="000000"/>
          <w:sz w:val="14"/>
          <w:szCs w:val="14"/>
        </w:rPr>
        <w:t>же приборы отдельной группы вспомогательного назначения, обеспечивающие предупрежде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 водителя о возможном наезде на впереди идущую машину, сигнализацию по особенностям маршрута и указаний о принадлежности автомобиля к данной колонне.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Полный комплекс светотехнических средств, обеспечивающий надежное управление 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томобильной колонной, должен включать приборы для передачи команд управления по строю машин, обеспечения безаварийной езды в колонне и быстроты маневра и удобства перестрое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колонны, а также для регулирования движения.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обозначения временных проездов, съездов и объездов в местах, требующих повы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шенного внимания водителя, а также для обозначения перекрытия движения на отдельных на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правлениях в стыках или перекрестках дорог могут применяться дорожные светильники и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спе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циальные фонари. Кроме перечисленных выше средств управления автомобильной колонной в движении используются и подвижные средства связи (мотоцикл; автомобиль), но они не всегда обладают нужной эффективностью особенно, когда по условиям движения колонну обгонять нельзя.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Подача команд и сигналов колонне может также осуществляться выставление специ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альных знаков и указателей, относящихся ко всему проходящему транспорту (объезд, заражен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ный участок), (проезд в минном поле и т . д.)</w:t>
      </w:r>
    </w:p>
    <w:p w:rsidR="002C7BCC" w:rsidRDefault="002C7BCC" w:rsidP="006E53F9">
      <w:pPr>
        <w:numPr>
          <w:ilvl w:val="0"/>
          <w:numId w:val="6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Основные мероприятия по АТО подразделения и части в обороне. Нанести исходную тактическую обстановку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в обороне. Уяснить боевую задачу и задачу по АТО.</w:t>
      </w:r>
    </w:p>
    <w:p w:rsidR="002C7BCC" w:rsidRDefault="002C7BCC" w:rsidP="006E53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 Что включает в себя система огня. Когда она считается готовой.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Основным средством уничтожения противника в обороне является огонь. Для решения этой задачи батальон (рота) располагает разнообразными огне</w:t>
      </w:r>
      <w:r>
        <w:rPr>
          <w:rFonts w:ascii="Arial" w:hAnsi="Arial" w:cs="Arial"/>
          <w:sz w:val="14"/>
          <w:szCs w:val="14"/>
        </w:rPr>
        <w:softHyphen/>
        <w:t>выми средствами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Они различаются как по дальности и эффективно</w:t>
      </w:r>
      <w:r>
        <w:rPr>
          <w:rFonts w:ascii="Arial" w:hAnsi="Arial" w:cs="Arial"/>
          <w:sz w:val="14"/>
          <w:szCs w:val="14"/>
        </w:rPr>
        <w:softHyphen/>
        <w:t>сти, так и по типам поражаемых целей и защищённости. Чтобы огонь был наиболее  эффективным, его нужно организовывать в единую систему, отвечающую замыслу предстоящего боя.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Под системой огня следует понимать организова</w:t>
      </w:r>
      <w:r>
        <w:rPr>
          <w:rFonts w:ascii="Arial" w:hAnsi="Arial" w:cs="Arial"/>
          <w:sz w:val="14"/>
          <w:szCs w:val="14"/>
        </w:rPr>
        <w:softHyphen/>
        <w:t>нное  по  единому  плану  расположения  огневых средств, сочетание и распределение их огневых за</w:t>
      </w:r>
      <w:r>
        <w:rPr>
          <w:rFonts w:ascii="Arial" w:hAnsi="Arial" w:cs="Arial"/>
          <w:sz w:val="14"/>
          <w:szCs w:val="14"/>
        </w:rPr>
        <w:softHyphen/>
        <w:t>дач по целям, месту и времени с учётом максималь</w:t>
      </w:r>
      <w:r>
        <w:rPr>
          <w:rFonts w:ascii="Arial" w:hAnsi="Arial" w:cs="Arial"/>
          <w:sz w:val="14"/>
          <w:szCs w:val="14"/>
        </w:rPr>
        <w:softHyphen/>
        <w:t>ного использования их огневых возможностей в со</w:t>
      </w:r>
      <w:r>
        <w:rPr>
          <w:rFonts w:ascii="Arial" w:hAnsi="Arial" w:cs="Arial"/>
          <w:sz w:val="14"/>
          <w:szCs w:val="14"/>
        </w:rPr>
        <w:softHyphen/>
        <w:t>ответствии с решением  командира для  поражения противника при подходе его к переднему краю обо</w:t>
      </w:r>
      <w:r>
        <w:rPr>
          <w:rFonts w:ascii="Arial" w:hAnsi="Arial" w:cs="Arial"/>
          <w:sz w:val="14"/>
          <w:szCs w:val="14"/>
        </w:rPr>
        <w:softHyphen/>
        <w:t>роны, развёртыванию и переходе в атаку, отражении атаки танков и мотопехоты противника перед пере</w:t>
      </w:r>
      <w:r>
        <w:rPr>
          <w:rFonts w:ascii="Arial" w:hAnsi="Arial" w:cs="Arial"/>
          <w:sz w:val="14"/>
          <w:szCs w:val="14"/>
        </w:rPr>
        <w:softHyphen/>
        <w:t>дним краем обороны, на флангах и при вклинении в опорный пункт.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u w:val="single"/>
        </w:rPr>
        <w:t xml:space="preserve">Система огня батальона (роты) </w:t>
      </w:r>
      <w:r>
        <w:rPr>
          <w:rFonts w:ascii="Arial" w:hAnsi="Arial" w:cs="Arial"/>
          <w:sz w:val="14"/>
          <w:szCs w:val="14"/>
        </w:rPr>
        <w:t>в обороне включает: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Участки сосредоточенного и рубежи загради</w:t>
      </w:r>
      <w:r>
        <w:rPr>
          <w:rFonts w:ascii="Arial" w:hAnsi="Arial" w:cs="Arial"/>
          <w:sz w:val="14"/>
          <w:szCs w:val="14"/>
        </w:rPr>
        <w:softHyphen/>
        <w:t>тельного огня артиллерии и миномётов, подго</w:t>
      </w:r>
      <w:r>
        <w:rPr>
          <w:rFonts w:ascii="Arial" w:hAnsi="Arial" w:cs="Arial"/>
          <w:sz w:val="14"/>
          <w:szCs w:val="14"/>
        </w:rPr>
        <w:softHyphen/>
        <w:t>товленных на подступах к обороне перед пе</w:t>
      </w:r>
      <w:r>
        <w:rPr>
          <w:rFonts w:ascii="Arial" w:hAnsi="Arial" w:cs="Arial"/>
          <w:sz w:val="14"/>
          <w:szCs w:val="14"/>
        </w:rPr>
        <w:softHyphen/>
        <w:t>редним краем, на флангах, в промежутках между ротными опорными пунктами и в глубине обо</w:t>
      </w:r>
      <w:r>
        <w:rPr>
          <w:rFonts w:ascii="Arial" w:hAnsi="Arial" w:cs="Arial"/>
          <w:sz w:val="14"/>
          <w:szCs w:val="14"/>
        </w:rPr>
        <w:softHyphen/>
        <w:t>роны.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2. Зона огня противотанковых средств и сплошного многослойного огня всех видов оружия перед передним краем, в промежутках, на фла</w:t>
      </w:r>
      <w:r>
        <w:rPr>
          <w:rFonts w:ascii="Arial" w:hAnsi="Arial" w:cs="Arial"/>
          <w:sz w:val="14"/>
          <w:szCs w:val="14"/>
        </w:rPr>
        <w:softHyphen/>
        <w:t>нгах и в глубине обороны для уничтожения в первую очередь танков и других бронирован</w:t>
      </w:r>
      <w:r>
        <w:rPr>
          <w:rFonts w:ascii="Arial" w:hAnsi="Arial" w:cs="Arial"/>
          <w:sz w:val="14"/>
          <w:szCs w:val="14"/>
        </w:rPr>
        <w:softHyphen/>
        <w:t>ных машин противника.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 Подготовительный маневр огнем в целях его сосредоточения в короткие сроки на любом угрожаемом направлении или участке.</w:t>
      </w:r>
    </w:p>
    <w:p w:rsidR="002C7BCC" w:rsidRDefault="002C7BCC" w:rsidP="006E53F9">
      <w:pPr>
        <w:rPr>
          <w:rFonts w:ascii="Arial" w:hAnsi="Arial" w:cs="Arial"/>
          <w:sz w:val="14"/>
          <w:szCs w:val="14"/>
          <w:lang w:val="en-US"/>
        </w:rPr>
      </w:pPr>
      <w:r>
        <w:rPr>
          <w:rFonts w:ascii="Arial" w:hAnsi="Arial" w:cs="Arial"/>
          <w:sz w:val="14"/>
          <w:szCs w:val="14"/>
        </w:rPr>
        <w:t>Основу системы огня батальона составляет про</w:t>
      </w:r>
      <w:r>
        <w:rPr>
          <w:rFonts w:ascii="Arial" w:hAnsi="Arial" w:cs="Arial"/>
          <w:sz w:val="14"/>
          <w:szCs w:val="14"/>
        </w:rPr>
        <w:softHyphen/>
        <w:t>тивотанковый огонь рот, штатных и приданных про</w:t>
      </w:r>
      <w:r>
        <w:rPr>
          <w:rFonts w:ascii="Arial" w:hAnsi="Arial" w:cs="Arial"/>
          <w:sz w:val="14"/>
          <w:szCs w:val="14"/>
        </w:rPr>
        <w:softHyphen/>
        <w:t>тивотанковых средств, артиллерии прямой наводкой с учётом применения на танкоопасном направлении противотанкового резерва и подвижного отряда за</w:t>
      </w:r>
      <w:r>
        <w:rPr>
          <w:rFonts w:ascii="Arial" w:hAnsi="Arial" w:cs="Arial"/>
          <w:sz w:val="14"/>
          <w:szCs w:val="14"/>
        </w:rPr>
        <w:softHyphen/>
        <w:t>граждений полка.</w:t>
      </w:r>
    </w:p>
    <w:p w:rsidR="00AF7B5B" w:rsidRDefault="00AF7B5B" w:rsidP="006E53F9">
      <w:pPr>
        <w:rPr>
          <w:rFonts w:ascii="Arial" w:hAnsi="Arial" w:cs="Arial"/>
          <w:sz w:val="14"/>
          <w:szCs w:val="14"/>
        </w:rPr>
      </w:pPr>
      <w:r w:rsidRPr="00AF7B5B">
        <w:rPr>
          <w:rFonts w:ascii="Arial" w:hAnsi="Arial" w:cs="Arial"/>
          <w:sz w:val="14"/>
          <w:szCs w:val="14"/>
          <w:u w:val="single"/>
        </w:rPr>
        <w:t xml:space="preserve">Готовность </w:t>
      </w:r>
      <w:r>
        <w:rPr>
          <w:rFonts w:ascii="Arial" w:hAnsi="Arial" w:cs="Arial"/>
          <w:sz w:val="14"/>
          <w:szCs w:val="14"/>
        </w:rPr>
        <w:t xml:space="preserve"> системы огня определяется:</w:t>
      </w:r>
    </w:p>
    <w:p w:rsidR="00AF7B5B" w:rsidRDefault="00AF7B5B" w:rsidP="006E53F9">
      <w:pPr>
        <w:numPr>
          <w:ilvl w:val="0"/>
          <w:numId w:val="101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Занятием огневыми средствами установленных позиций.</w:t>
      </w:r>
    </w:p>
    <w:p w:rsidR="00AF7B5B" w:rsidRPr="00AF7B5B" w:rsidRDefault="00AF7B5B" w:rsidP="006E53F9">
      <w:pPr>
        <w:numPr>
          <w:ilvl w:val="0"/>
          <w:numId w:val="101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Подготовкой данных для ведения огня.</w:t>
      </w:r>
    </w:p>
    <w:p w:rsidR="00AF7B5B" w:rsidRPr="00AF7B5B" w:rsidRDefault="00AF7B5B" w:rsidP="006E53F9">
      <w:pPr>
        <w:numPr>
          <w:ilvl w:val="0"/>
          <w:numId w:val="101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Наличием ракет и боеприпасов.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pStyle w:val="4"/>
        <w:jc w:val="left"/>
      </w:pPr>
      <w:r>
        <w:t>БИЛЕТ № 22</w:t>
      </w:r>
    </w:p>
    <w:p w:rsidR="002C7BCC" w:rsidRDefault="002C7BCC" w:rsidP="006E53F9">
      <w:pPr>
        <w:numPr>
          <w:ilvl w:val="0"/>
          <w:numId w:val="6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Основные мероприятия по подготовке л/с и средств АС к маршу.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Организация АТО марша будет зависеть от целей и задач марша, сроков его выполнения, решения командира части, тактико-специальных показателей марша.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 пределах отводимого времени в каждом конкретном случае, автомобильная служба должна сосредоточить усилия на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>основных вопросах:</w:t>
      </w:r>
    </w:p>
    <w:p w:rsidR="002C7BCC" w:rsidRDefault="002C7BCC" w:rsidP="006E53F9">
      <w:pPr>
        <w:numPr>
          <w:ilvl w:val="0"/>
          <w:numId w:val="6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личного состава автомобильной службы;</w:t>
      </w:r>
    </w:p>
    <w:p w:rsidR="002C7BCC" w:rsidRDefault="002C7BCC" w:rsidP="006E53F9">
      <w:pPr>
        <w:numPr>
          <w:ilvl w:val="0"/>
          <w:numId w:val="6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создание требуемого ресурса (запаса хода) машин, в том числе и буксируемых образ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цов до очередного вида технического обслуживания (ремонта);</w:t>
      </w:r>
    </w:p>
    <w:p w:rsidR="002C7BCC" w:rsidRDefault="002C7BCC" w:rsidP="006E53F9">
      <w:pPr>
        <w:numPr>
          <w:ilvl w:val="0"/>
          <w:numId w:val="66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подготовке сил и средств автотехнического обеспечения к быстрому восстановлению автомобильной техники в ходе марша, к работе по обеспечению преодоления частями (подразделениями) водных и других преград, труднопроходимых участков на маршру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тах движения колонн и выполнению задач с прибытием в назначенный район или 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ходом на указанный рубеж.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Данные мероприятия проводятся в пунктах постоянной дислокации и в исходных рай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онах.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Подготовка личного состава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предусматривает раздельный инструктаж офицеров, младших специалистов и водителей по особенностям предстоящего марша, характеру маршрута движе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ния, дисциплине марша, режиму движения и светомаскировки, сигналам и средствам управле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марша, мерам безопасности, порядку технического обслуживания, эвакуации и ремонта машин.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Подготовка автомобильной техники к маршу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должна проводиться в объёме, обеспечи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вающем их надёжную работу в ходе марша, а при совершении марша в предвидении встречного боя и в ходе выполнения последующих боевых задач без проведения им номерных видов об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служивания.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Подготовка техники включает: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доукомплектование войск машинами, их тщательный контроль технического состоя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ния, ремонт и обслуживание;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доукомплектование в соответствии с требованиями приказов Министра Обороны, для надёжной работы в различных физико-географических условиях;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приём машин из народного хозяйства на доукомплектование подразделений и частей;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снятие техники с хранения, её осмотр и обслуживание, устранение выявленных неис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правностей;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восстановление максимально возможного количества неисправных машин штатными средствами с привлечением по распоряжению старшего начальника службы подчинен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ных ему эвакоремонтных частей и предприятий местной промышленной базы и гарнизо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на;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передача из войск неосвоенного ремонтного фонда в ремонтные части или СППМ вы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шестоящего звена службы;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марше на небольшое расстояние часть неисправных машин можно эвакуировать в составе отдельной колонны в новый район сосредоточения.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 недостатке времени в первую очередь выполняются работы, обеспечивающие на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дежное использование и высокую подвижность. Выполнение  остальных  работ  должно   предусматриваться в ходе марша  (в районах отдыха) или, как исключ., после его совершения.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При подготовке средств службы проводятся следующие мероприятия: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освобождение мастерских от ремонтного фонда, который не возможно освоить в те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чении времени подготовки к маршу;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доукомплектование специалистами и оборудованием, слаживание ремонтных подраз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делений;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доведение запасов автомобильного имущества до установленных норм, сдача излише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ствующего;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передача части запасов со складов в ремонтные средства, заблаговременно выдвигае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мые впереди главных сил: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сил и средств для включения их в состав замыкания колонны, формирова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ние Ремг и РЭГ для выдвижения их за передовым отрядом или головными полками, за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благовременного развертывание СППМ и работы на них;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подготовки мастерских для работы в условиях применения противником оружия мас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сового поражения, в условиях ночи, при высоких темпах марша;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выделение средств в отряды ликвидации последствий ядерного нападения противника , в районы преодоления водных преград и горных массивов, в состав пунктов техниче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ской помощи;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обслуживание и ремонт средств службы;</w:t>
      </w:r>
    </w:p>
    <w:p w:rsidR="002C7BCC" w:rsidRDefault="002C7BCC" w:rsidP="006E53F9">
      <w:pPr>
        <w:numPr>
          <w:ilvl w:val="0"/>
          <w:numId w:val="64"/>
        </w:numPr>
        <w:shd w:val="clear" w:color="auto" w:fill="FFFFFF"/>
        <w:tabs>
          <w:tab w:val="num" w:pos="126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постановка задач и отдача распоряжений подчиненным средствам;</w:t>
      </w:r>
    </w:p>
    <w:p w:rsidR="002C7BCC" w:rsidRDefault="002C7BCC" w:rsidP="006E53F9">
      <w:pPr>
        <w:numPr>
          <w:ilvl w:val="0"/>
          <w:numId w:val="65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осуществление контроля проводимых мероприятий.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Завершение восстановления автомобильной техники при подготовке к маршу осуществ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ляется с таким расчетом, чтобы к его началу возвратить в строй максимальное их количество и своевременно подготовить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>орвб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и ремонтные подразделения частей к выполнению задач авто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технического обеспечения марша.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некоторых случаях, для завершения ремонта автомобильной техники, в районы подго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товки частей (подразделений) к маршу может быть отправлена часть ремонтных подразделений соединения (части), продолжительность работы которых устанавливается такой, чтобы они смогли прибыть к своим войскам до выхода их из района отдыха, назначенного после первого суточного перехода ими ко времени развертывания соединения (части) для боя.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Кроме перечисленных мероприятий автомобильная служба должна выполнить еще ряд мероприятий, связанных с автотехническим обеспечением марша:</w:t>
      </w:r>
    </w:p>
    <w:p w:rsidR="002C7BCC" w:rsidRDefault="002C7BCC" w:rsidP="006E53F9">
      <w:pPr>
        <w:numPr>
          <w:ilvl w:val="0"/>
          <w:numId w:val="65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подготовить резерв водителей и механиков - водителей;</w:t>
      </w:r>
    </w:p>
    <w:p w:rsidR="002C7BCC" w:rsidRDefault="002C7BCC" w:rsidP="006E53F9">
      <w:pPr>
        <w:numPr>
          <w:ilvl w:val="0"/>
          <w:numId w:val="65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согласовать с начальником автомобильной службы дивизии порядок, сроки и районы (пункты) передачи неисправной техники в полосе выдвижения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>мсп</w:t>
      </w:r>
      <w:r>
        <w:rPr>
          <w:rFonts w:ascii="Arial" w:hAnsi="Arial" w:cs="Arial"/>
          <w:snapToGrid w:val="0"/>
          <w:color w:val="000000"/>
          <w:sz w:val="14"/>
          <w:szCs w:val="14"/>
        </w:rPr>
        <w:t>;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           -    уточнить местную промышленную базу и порядок ее использования в ходе марша.</w:t>
      </w:r>
    </w:p>
    <w:p w:rsidR="002C7BCC" w:rsidRDefault="002C7BCC" w:rsidP="006E53F9">
      <w:pPr>
        <w:numPr>
          <w:ilvl w:val="0"/>
          <w:numId w:val="6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7</w:t>
      </w:r>
    </w:p>
    <w:p w:rsidR="002C7BCC" w:rsidRDefault="002C7BCC" w:rsidP="006E53F9">
      <w:pPr>
        <w:numPr>
          <w:ilvl w:val="0"/>
          <w:numId w:val="63"/>
        </w:numPr>
        <w:ind w:left="0" w:firstLine="0"/>
      </w:pPr>
      <w:r>
        <w:t>В должности ЗКВ батальона принять решение по АТО наступательного боя и нанести его на карту. Поставить задачу командиру ремонтного взвода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23</w:t>
      </w:r>
    </w:p>
    <w:p w:rsidR="002C7BCC" w:rsidRDefault="002C7BCC" w:rsidP="006E53F9">
      <w:pPr>
        <w:numPr>
          <w:ilvl w:val="0"/>
          <w:numId w:val="67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Принципы формирования автомобильных частей.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основу формирования автомобильных частей положены следующие принципы:</w:t>
      </w:r>
    </w:p>
    <w:p w:rsidR="002C7BCC" w:rsidRDefault="002C7BCC" w:rsidP="006E53F9">
      <w:pPr>
        <w:numPr>
          <w:ilvl w:val="0"/>
          <w:numId w:val="6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автомобильные роты, батальоны, а по возможности и полки укомплектовываются однотип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ными по маркам и грузоподъемности автомобилями;</w:t>
      </w:r>
    </w:p>
    <w:p w:rsidR="002C7BCC" w:rsidRDefault="002C7BCC" w:rsidP="006E53F9">
      <w:pPr>
        <w:numPr>
          <w:ilvl w:val="0"/>
          <w:numId w:val="6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автомобильные части должны быть самостоятельными, полностью обеспечивающими себя в управлении, материальном, техническом и медицинском отношениях. Основной организационной единицей автомобильных частей является 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>автомобильный ба</w:t>
      </w: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softHyphen/>
        <w:t xml:space="preserve">тальон, </w:t>
      </w:r>
      <w:r>
        <w:rPr>
          <w:rFonts w:ascii="Arial" w:hAnsi="Arial" w:cs="Arial"/>
          <w:snapToGrid w:val="0"/>
          <w:color w:val="000000"/>
          <w:sz w:val="14"/>
          <w:szCs w:val="14"/>
        </w:rPr>
        <w:t>который состоит из:</w:t>
      </w:r>
    </w:p>
    <w:p w:rsidR="002C7BCC" w:rsidRDefault="002C7BCC" w:rsidP="006E53F9">
      <w:pPr>
        <w:numPr>
          <w:ilvl w:val="0"/>
          <w:numId w:val="7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управления;</w:t>
      </w:r>
    </w:p>
    <w:p w:rsidR="002C7BCC" w:rsidRDefault="002C7BCC" w:rsidP="006E53F9">
      <w:pPr>
        <w:numPr>
          <w:ilvl w:val="0"/>
          <w:numId w:val="7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основных линейных подразделений;</w:t>
      </w:r>
    </w:p>
    <w:p w:rsidR="002C7BCC" w:rsidRDefault="002C7BCC" w:rsidP="006E53F9">
      <w:pPr>
        <w:numPr>
          <w:ilvl w:val="0"/>
          <w:numId w:val="7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взвода снабжения; </w:t>
      </w:r>
    </w:p>
    <w:p w:rsidR="002C7BCC" w:rsidRDefault="002C7BCC" w:rsidP="006E53F9">
      <w:pPr>
        <w:numPr>
          <w:ilvl w:val="0"/>
          <w:numId w:val="71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авторемонтной мастерской ПАРМ-1М (ремонтного взвода);</w:t>
      </w:r>
    </w:p>
    <w:p w:rsidR="002C7BCC" w:rsidRDefault="002C7BCC" w:rsidP="006E53F9">
      <w:pPr>
        <w:numPr>
          <w:ilvl w:val="0"/>
          <w:numId w:val="7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мед. пункта;</w:t>
      </w:r>
    </w:p>
    <w:p w:rsidR="002C7BCC" w:rsidRDefault="002C7BCC" w:rsidP="006E53F9">
      <w:pPr>
        <w:numPr>
          <w:ilvl w:val="0"/>
          <w:numId w:val="71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склада АТ.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Основные подразделения автомобильного батальона:</w:t>
      </w:r>
    </w:p>
    <w:p w:rsidR="002C7BCC" w:rsidRDefault="002C7BCC" w:rsidP="006E53F9">
      <w:pPr>
        <w:numPr>
          <w:ilvl w:val="0"/>
          <w:numId w:val="6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автомобильная рота (3), каждая рота состоит из 3-х взводов, взвод из двух отделений, в каж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дом из которых имеется по 10-12 автомобилей.</w:t>
      </w:r>
    </w:p>
    <w:p w:rsidR="002C7BCC" w:rsidRDefault="002C7BCC" w:rsidP="006E53F9">
      <w:pPr>
        <w:numPr>
          <w:ilvl w:val="0"/>
          <w:numId w:val="70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автомобильные бригады и полки состоят из отдельных автомобильных батальонов и под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разделений обеспечения и обслуживания.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Грузоподъемность автомобильных подразделений и частей зависит от грузоподъемно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сти и количества имеющихся в них автомобилей и прицепов. Так, штатная грузоподъемность автомобильной роты с учетом КТГ и использования грузоподъемности (КИГ), равных 0,9 со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ставляет 360 т. для бортовых и 210 т. для наливных автомобилей.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настоящее время автомобильные части и подразделения укомплектованы современными транспортными средствами, имеющими большой запас хода по горючему, обладающее высокой проходимостью, значительной грузоподъемностью, легкостью управления и способностью 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ботать в любых дорожно-климатических условиях.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Эффективность работы автомобильных частей и подразделений зависит от предметного и правильно спланированного использования.</w:t>
      </w:r>
    </w:p>
    <w:p w:rsidR="002C7BCC" w:rsidRDefault="002C7BCC" w:rsidP="006E53F9">
      <w:pPr>
        <w:numPr>
          <w:ilvl w:val="0"/>
          <w:numId w:val="67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обмо</w:t>
      </w:r>
      <w:r>
        <w:rPr>
          <w:rFonts w:ascii="Arial" w:hAnsi="Arial" w:cs="Arial"/>
          <w:b/>
          <w:bCs/>
          <w:sz w:val="20"/>
          <w:szCs w:val="20"/>
        </w:rPr>
        <w:t xml:space="preserve"> дивизии.</w:t>
      </w:r>
    </w:p>
    <w:p w:rsidR="002C7BCC" w:rsidRDefault="002C7BCC" w:rsidP="006E53F9">
      <w:pPr>
        <w:numPr>
          <w:ilvl w:val="0"/>
          <w:numId w:val="67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мсб </w:t>
      </w:r>
      <w:r>
        <w:rPr>
          <w:rFonts w:ascii="Arial" w:hAnsi="Arial" w:cs="Arial"/>
          <w:b/>
          <w:bCs/>
          <w:sz w:val="20"/>
          <w:szCs w:val="20"/>
        </w:rPr>
        <w:t>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7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24</w:t>
      </w:r>
    </w:p>
    <w:p w:rsidR="002C7BCC" w:rsidRDefault="002C7BCC" w:rsidP="006E53F9">
      <w:pPr>
        <w:numPr>
          <w:ilvl w:val="0"/>
          <w:numId w:val="72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Средства управления  автомобильной колонной.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управления автомобильной колонной при выполнении перевозок используются 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дио и сигнальные средства связи. Наибольший эффект достигается при использовании радио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средств.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 настоящее время на оснащении автомобильных частей и подразделений состоят ра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диостанции типа Р-118, Р-103, Р-145.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Для организации проводной связи на стоянке используются коммутаторы малой емкости и полевой кабель.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Использование радиосвязи в автомобильных частях для управления перевозками требует тщательной подготовки личного состава штабов и подразделений, которые должны уметь рабо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тать на радиостанциях, быстро входить в связь, работать в условиях радиопомех и соблюдать правила скрытного управления войсками.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Радиостанция устанавливается в машине начальника колонны и в замыкании, а в боль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ших колоннах и при наличии достаточного количества радиостанций и у командиров подразде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лений.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Все переговоры с помощью радиосредств внутри колонны должны вестись с учетом со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хранения секретности цели и маршрута перевозки.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Применение радиосредств для связи значительно улучшает организацию движения ав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 xml:space="preserve">томобилей и ускоряет выполнение перевозок.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 сигнальным средствам относятся: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флажковая (фонарем);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ручная;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звуковая сигнализация;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-    светосигнальные средства.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Флажковая (фонарем) и ручная сигнализация применяется в любое время суток. За подачей сигналов следят командиры подразделений, водители, а при перевозке личного состава специально выделенные наблюдатели. Командиры подразделений и наблюдатели незамедли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тельно повторяют каждый сигнал, что ускоряет передачу сигналов и вместе с тем подтверждает правильность их приема.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Звуковая сигнализация способ управления колонной устанавливается начальником колонны (командир подразделения) при подготовке к выполнению перевозок.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Светосигнальные средства управления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к ним относятся бортовые светофоры различных конструкций и комбинированные задние фонари.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Принцип работы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светосигнальных средств основан на передаче светового сигнала в комбинации из трёх цветов желтого, красного, зеленого. Количество возможных световых, а следовательно, и число вероятных команд с учетом применения. импульсного сигнала равно 19.</w:t>
      </w:r>
    </w:p>
    <w:p w:rsidR="002C7BCC" w:rsidRDefault="002C7BCC" w:rsidP="006E53F9">
      <w:pPr>
        <w:numPr>
          <w:ilvl w:val="0"/>
          <w:numId w:val="7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наступательного боя и нанести его  на карту. Поставить задачи техническому замыканию на период выдвижения.</w:t>
      </w:r>
    </w:p>
    <w:p w:rsidR="002C7BCC" w:rsidRDefault="002C7BCC" w:rsidP="006E53F9">
      <w:pPr>
        <w:numPr>
          <w:ilvl w:val="0"/>
          <w:numId w:val="7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мср</w:t>
      </w:r>
      <w:r>
        <w:rPr>
          <w:rFonts w:ascii="Arial" w:hAnsi="Arial" w:cs="Arial"/>
          <w:b/>
          <w:bCs/>
          <w:sz w:val="20"/>
          <w:szCs w:val="20"/>
        </w:rPr>
        <w:t xml:space="preserve"> 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7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25</w:t>
      </w:r>
    </w:p>
    <w:p w:rsidR="002C7BCC" w:rsidRDefault="002C7BCC" w:rsidP="006E53F9">
      <w:pPr>
        <w:numPr>
          <w:ilvl w:val="0"/>
          <w:numId w:val="73"/>
        </w:numPr>
        <w:ind w:left="0" w:firstLine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color w:val="000000"/>
          <w:sz w:val="20"/>
          <w:szCs w:val="20"/>
        </w:rPr>
        <w:t>Взаимодействие начальника автомобильной колонны с дорожно-комендантской службой: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Перед началом автомобильных перевозок командир автомобильной части организует взаимодействие с автодорожной службой, обслуживающей воинские автомобильные дороги, по которым будут совершаться перевозки с учетом задач и времени их выполнения.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 организации взаимодействия командир автомобильной части основное внимание сосредотачивает на согласовании маршрутов движения колонн, определения порядка преодо</w:t>
      </w:r>
      <w:r>
        <w:rPr>
          <w:snapToGrid w:val="0"/>
          <w:color w:val="000000"/>
          <w:sz w:val="14"/>
          <w:szCs w:val="14"/>
        </w:rPr>
        <w:softHyphen/>
        <w:t>ления зон заграждения, водных препятствий и других узких мест, а также способов и порядка представления донесений о движении колонн.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ходе выполнения автомобильных перевозок начальник колонны докладывает через диспетчерские пункты или узлы связи частей (соединений) на маршруте движения, о времени прохождения диспетчерских и контрольно-пропускных пунктов (ДКПП) на военных автомо</w:t>
      </w:r>
      <w:r>
        <w:rPr>
          <w:snapToGrid w:val="0"/>
          <w:color w:val="000000"/>
          <w:sz w:val="14"/>
          <w:szCs w:val="14"/>
        </w:rPr>
        <w:softHyphen/>
        <w:t>бильных дорогах (ВАД), об окончании погрузки, о доставке грузов в пункт назначения и воз</w:t>
      </w:r>
      <w:r>
        <w:rPr>
          <w:snapToGrid w:val="0"/>
          <w:color w:val="000000"/>
          <w:sz w:val="14"/>
          <w:szCs w:val="14"/>
        </w:rPr>
        <w:softHyphen/>
        <w:t>можных происшествиях в колоннах.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 подходе к ДКПП за 3-5 км, начальник колонны принимает решение к ее подтягиванию, а непосредственно у пункта останавливает свою машину на оборудованной  площадке для реги</w:t>
      </w:r>
      <w:r>
        <w:rPr>
          <w:snapToGrid w:val="0"/>
          <w:color w:val="000000"/>
          <w:sz w:val="14"/>
          <w:szCs w:val="14"/>
        </w:rPr>
        <w:softHyphen/>
        <w:t>страции колонны и получения указаний.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 этом колонна продолжает движение, а при необходимости останавливается на уда</w:t>
      </w:r>
      <w:r>
        <w:rPr>
          <w:snapToGrid w:val="0"/>
          <w:color w:val="000000"/>
          <w:sz w:val="14"/>
          <w:szCs w:val="14"/>
        </w:rPr>
        <w:softHyphen/>
        <w:t>лении 2-3 км. от ДКПП, и ожидает начальника колонны.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Дежурный диспетчер принимает от начальника колонны установленный жетон, отмеча</w:t>
      </w:r>
      <w:r>
        <w:rPr>
          <w:snapToGrid w:val="0"/>
          <w:color w:val="000000"/>
          <w:sz w:val="14"/>
          <w:szCs w:val="14"/>
        </w:rPr>
        <w:softHyphen/>
        <w:t>ет в маршрутном листе время прохождения колонной ДКПП, одновременно вручает поступив</w:t>
      </w:r>
      <w:r>
        <w:rPr>
          <w:snapToGrid w:val="0"/>
          <w:color w:val="000000"/>
          <w:sz w:val="14"/>
          <w:szCs w:val="14"/>
        </w:rPr>
        <w:softHyphen/>
        <w:t>шие на его имя распоряжения, информирует его о разрушениях и зараженьях на дорогах с уточнением маршрута следования.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 изменении маршрута следования колонны делается соответствующая отметка в маршрутном листе со ссылкой на основание или выписывается маршрутный лист с указанием измененного маршрута и основания изменения.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Вся работа на диспетчерских пунктах проводится в кратчайшее время с тем, чтобы за</w:t>
      </w:r>
      <w:r>
        <w:rPr>
          <w:snapToGrid w:val="0"/>
          <w:color w:val="000000"/>
          <w:sz w:val="14"/>
          <w:szCs w:val="14"/>
        </w:rPr>
        <w:softHyphen/>
        <w:t>держка начальника колонны была минимальной.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Распоряжения на переадресовку колонн в пути передаются автотранспортной службой начальникам колонн через диспетчерские пункты и контрольно-пропускные пункты дорожно-комендантских соединений(частей), управления баз, складов, выгрузочные станции и аэродро</w:t>
      </w:r>
      <w:r>
        <w:rPr>
          <w:snapToGrid w:val="0"/>
          <w:color w:val="000000"/>
          <w:sz w:val="14"/>
          <w:szCs w:val="14"/>
        </w:rPr>
        <w:softHyphen/>
        <w:t>мы материального обеспечения.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Для организации контроля, распоряжение на переадресовку колонн в пути передаются и в штаб автомобильной части, выполняющей перевозки.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Автомобильные части совместно с дорожными частями организуют взаимодействие по тушению пожаров при движении по лесным массивам, осуществляют взаимную информацию по радиационной обстановке на маршрутах движения колонн части, а также о состоянии авто</w:t>
      </w:r>
      <w:r>
        <w:rPr>
          <w:snapToGrid w:val="0"/>
          <w:color w:val="000000"/>
          <w:sz w:val="14"/>
          <w:szCs w:val="14"/>
        </w:rPr>
        <w:softHyphen/>
        <w:t>мобильных дорог между ДКПП.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отдельных случаях из состава ДКПП может выделяться проводник-регулировщик для сопровождения автоколонны ночью или в густом тумане, а также на участке дорог, где движе</w:t>
      </w:r>
      <w:r>
        <w:rPr>
          <w:snapToGrid w:val="0"/>
          <w:color w:val="000000"/>
          <w:sz w:val="14"/>
          <w:szCs w:val="14"/>
        </w:rPr>
        <w:softHyphen/>
        <w:t>ние затрудненно, (особенно в горах) или где легко потерять направление (например, в пустын</w:t>
      </w:r>
      <w:r>
        <w:rPr>
          <w:snapToGrid w:val="0"/>
          <w:color w:val="000000"/>
          <w:sz w:val="14"/>
          <w:szCs w:val="14"/>
        </w:rPr>
        <w:softHyphen/>
        <w:t>но-степной местности).</w:t>
      </w:r>
    </w:p>
    <w:p w:rsidR="002C7BCC" w:rsidRDefault="002C7BCC" w:rsidP="006E53F9">
      <w:pPr>
        <w:numPr>
          <w:ilvl w:val="0"/>
          <w:numId w:val="7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наступления, нанести его на карту. Отдать распоряжение по АТО.</w:t>
      </w:r>
    </w:p>
    <w:p w:rsidR="002C7BCC" w:rsidRDefault="002C7BCC" w:rsidP="006E53F9">
      <w:pPr>
        <w:numPr>
          <w:ilvl w:val="0"/>
          <w:numId w:val="7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мср</w:t>
      </w:r>
      <w:r>
        <w:rPr>
          <w:rFonts w:ascii="Arial" w:hAnsi="Arial" w:cs="Arial"/>
          <w:b/>
          <w:bCs/>
          <w:sz w:val="20"/>
          <w:szCs w:val="20"/>
        </w:rPr>
        <w:t xml:space="preserve"> 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7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26</w:t>
      </w:r>
    </w:p>
    <w:p w:rsidR="002C7BCC" w:rsidRDefault="002C7BCC" w:rsidP="006E53F9">
      <w:pPr>
        <w:numPr>
          <w:ilvl w:val="0"/>
          <w:numId w:val="74"/>
        </w:numPr>
        <w:ind w:left="0" w:firstLine="0"/>
        <w:rPr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Классификация воинских грузов и их краткая характеристика.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Воинские грузы (материальные средства) классифицируются по нескольким признакам: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  <w:u w:val="single"/>
        </w:rPr>
      </w:pPr>
      <w:r>
        <w:rPr>
          <w:snapToGrid w:val="0"/>
          <w:color w:val="000000"/>
          <w:sz w:val="14"/>
          <w:szCs w:val="14"/>
          <w:u w:val="single"/>
        </w:rPr>
        <w:t xml:space="preserve">По видам снабжения грузы делятся: </w:t>
      </w:r>
    </w:p>
    <w:p w:rsidR="002C7BCC" w:rsidRDefault="002C7BCC" w:rsidP="006E53F9">
      <w:pPr>
        <w:numPr>
          <w:ilvl w:val="0"/>
          <w:numId w:val="31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ракеты;.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боеприпасы;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артвооружение,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бронетанковое;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автомобильное;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инженерное;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химическое;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медицинское;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вещевое имущество;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горючее;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продовольствие.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Всякий груз должен быть упакован.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  <w:u w:val="single"/>
        </w:rPr>
        <w:t>По виду упаковки различают</w:t>
      </w:r>
      <w:r>
        <w:rPr>
          <w:snapToGrid w:val="0"/>
          <w:color w:val="000000"/>
          <w:sz w:val="14"/>
          <w:szCs w:val="14"/>
        </w:rPr>
        <w:t xml:space="preserve"> :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штучные грузы (тарные, безтарные);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наливные;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навалочные;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пакетные;</w:t>
      </w:r>
    </w:p>
    <w:p w:rsidR="002C7BCC" w:rsidRDefault="002C7BCC" w:rsidP="006E53F9">
      <w:pPr>
        <w:numPr>
          <w:ilvl w:val="0"/>
          <w:numId w:val="3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спакетированные.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i/>
          <w:iCs/>
          <w:snapToGrid w:val="0"/>
          <w:color w:val="000000"/>
          <w:sz w:val="14"/>
          <w:szCs w:val="14"/>
        </w:rPr>
        <w:t xml:space="preserve">Штучные грузы, </w:t>
      </w:r>
      <w:r>
        <w:rPr>
          <w:snapToGrid w:val="0"/>
          <w:color w:val="000000"/>
          <w:sz w:val="14"/>
          <w:szCs w:val="14"/>
        </w:rPr>
        <w:t>характеризуются габаритными размерами, весом, формой. Они бывают тарные, которые перевозятся только в упаковочном виде, и безтарные.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i/>
          <w:iCs/>
          <w:snapToGrid w:val="0"/>
          <w:color w:val="000000"/>
          <w:sz w:val="14"/>
          <w:szCs w:val="14"/>
        </w:rPr>
        <w:t xml:space="preserve">Наливные грузы, </w:t>
      </w:r>
      <w:r>
        <w:rPr>
          <w:snapToGrid w:val="0"/>
          <w:color w:val="000000"/>
          <w:sz w:val="14"/>
          <w:szCs w:val="14"/>
        </w:rPr>
        <w:t>жидкие, полужидкие и вязкие, перевозимые в цистернах, бочках и других емкостях.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i/>
          <w:iCs/>
          <w:snapToGrid w:val="0"/>
          <w:color w:val="000000"/>
          <w:sz w:val="14"/>
          <w:szCs w:val="14"/>
        </w:rPr>
        <w:t xml:space="preserve">Навалочные и насыпные грузы, </w:t>
      </w:r>
      <w:r>
        <w:rPr>
          <w:snapToGrid w:val="0"/>
          <w:color w:val="000000"/>
          <w:sz w:val="14"/>
          <w:szCs w:val="14"/>
        </w:rPr>
        <w:t>допускают погрузку, перевозку и выгрузку навалом. Эти грузы учитываются по объему, или по весу.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Воинские грузы в пакетах представляют укрупненные грузовые единицы, сформированные из штучных грузов с использованием различных средств пакетирования выбор которых зависит от вида перевозимых грузов и их тары (укупорки).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Воинские грузы по способам пакетирования в зависимости от их тары (укупорки) условно подразделяются на следующие группы: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1.</w:t>
      </w:r>
      <w:r>
        <w:rPr>
          <w:snapToGrid w:val="0"/>
          <w:color w:val="000000"/>
          <w:sz w:val="14"/>
          <w:szCs w:val="14"/>
        </w:rPr>
        <w:t xml:space="preserve">  </w:t>
      </w:r>
      <w:r>
        <w:rPr>
          <w:i/>
          <w:iCs/>
          <w:snapToGrid w:val="0"/>
          <w:color w:val="000000"/>
          <w:sz w:val="14"/>
          <w:szCs w:val="14"/>
        </w:rPr>
        <w:t xml:space="preserve">Грузы в прочной .жесткой таре </w:t>
      </w:r>
      <w:r>
        <w:rPr>
          <w:snapToGrid w:val="0"/>
          <w:color w:val="000000"/>
          <w:sz w:val="14"/>
          <w:szCs w:val="14"/>
        </w:rPr>
        <w:t>размером по длине не свыше 650 мм позволяющей захват вилочным погрузчиком их целесообразно формировать на подкладках. К таким грузам относят</w:t>
      </w:r>
      <w:r>
        <w:rPr>
          <w:snapToGrid w:val="0"/>
          <w:color w:val="000000"/>
          <w:sz w:val="14"/>
          <w:szCs w:val="14"/>
        </w:rPr>
        <w:softHyphen/>
        <w:t>ся некоторые виды артиллерийских и инженерных боеприпасов, стрелкового вооружения, ав</w:t>
      </w:r>
      <w:r>
        <w:rPr>
          <w:snapToGrid w:val="0"/>
          <w:color w:val="000000"/>
          <w:sz w:val="14"/>
          <w:szCs w:val="14"/>
        </w:rPr>
        <w:softHyphen/>
        <w:t>томобильного и бронетанкового имущества.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2.</w:t>
      </w:r>
      <w:r>
        <w:rPr>
          <w:snapToGrid w:val="0"/>
          <w:color w:val="000000"/>
          <w:sz w:val="14"/>
          <w:szCs w:val="14"/>
        </w:rPr>
        <w:t xml:space="preserve">  </w:t>
      </w:r>
      <w:r>
        <w:rPr>
          <w:i/>
          <w:iCs/>
          <w:snapToGrid w:val="0"/>
          <w:color w:val="000000"/>
          <w:sz w:val="14"/>
          <w:szCs w:val="14"/>
        </w:rPr>
        <w:t xml:space="preserve">Грузы в жесткой таре </w:t>
      </w:r>
      <w:r>
        <w:rPr>
          <w:snapToGrid w:val="0"/>
          <w:color w:val="000000"/>
          <w:sz w:val="14"/>
          <w:szCs w:val="14"/>
        </w:rPr>
        <w:t>размером по длине менее 650 мм, а также в мешках, картонных ко</w:t>
      </w:r>
      <w:r>
        <w:rPr>
          <w:snapToGrid w:val="0"/>
          <w:color w:val="000000"/>
          <w:sz w:val="14"/>
          <w:szCs w:val="14"/>
        </w:rPr>
        <w:softHyphen/>
        <w:t>робках, тюках и бочках, их целесообразно формировать в пакеты на плоских стандартных под</w:t>
      </w:r>
      <w:r>
        <w:rPr>
          <w:snapToGrid w:val="0"/>
          <w:color w:val="000000"/>
          <w:sz w:val="14"/>
          <w:szCs w:val="14"/>
        </w:rPr>
        <w:softHyphen/>
        <w:t>донах.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 таким грузам относится большинство продовольственных грузов, вещевого имущества и не</w:t>
      </w:r>
      <w:r>
        <w:rPr>
          <w:snapToGrid w:val="0"/>
          <w:color w:val="000000"/>
          <w:sz w:val="14"/>
          <w:szCs w:val="14"/>
        </w:rPr>
        <w:softHyphen/>
        <w:t>которые виды технических средств службы снабжения горючим.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3.</w:t>
      </w:r>
      <w:r>
        <w:rPr>
          <w:snapToGrid w:val="0"/>
          <w:color w:val="000000"/>
          <w:sz w:val="14"/>
          <w:szCs w:val="14"/>
        </w:rPr>
        <w:t xml:space="preserve"> </w:t>
      </w:r>
      <w:r>
        <w:rPr>
          <w:i/>
          <w:iCs/>
          <w:snapToGrid w:val="0"/>
          <w:color w:val="000000"/>
          <w:sz w:val="14"/>
          <w:szCs w:val="14"/>
        </w:rPr>
        <w:t xml:space="preserve">Грузы не допускающие сжатия при обвязке или штаблировании, </w:t>
      </w:r>
      <w:r>
        <w:rPr>
          <w:snapToGrid w:val="0"/>
          <w:color w:val="000000"/>
          <w:sz w:val="14"/>
          <w:szCs w:val="14"/>
        </w:rPr>
        <w:t>и грузы неправильной фор</w:t>
      </w:r>
      <w:r>
        <w:rPr>
          <w:snapToGrid w:val="0"/>
          <w:color w:val="000000"/>
          <w:sz w:val="14"/>
          <w:szCs w:val="14"/>
        </w:rPr>
        <w:softHyphen/>
        <w:t>мы : их целесообразно укладывать в универсальные или специальные стоечные поддоны (кас</w:t>
      </w:r>
      <w:r>
        <w:rPr>
          <w:snapToGrid w:val="0"/>
          <w:color w:val="000000"/>
          <w:sz w:val="14"/>
          <w:szCs w:val="14"/>
        </w:rPr>
        <w:softHyphen/>
        <w:t>сеты). К таким грузам относятся электродвигатели, генераторы, запасные части к воинской тех</w:t>
      </w:r>
      <w:r>
        <w:rPr>
          <w:snapToGrid w:val="0"/>
          <w:color w:val="000000"/>
          <w:sz w:val="14"/>
          <w:szCs w:val="14"/>
        </w:rPr>
        <w:softHyphen/>
        <w:t>нике, аккумуляторные батареи, грузы в первичной упаковке.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4.</w:t>
      </w:r>
      <w:r>
        <w:rPr>
          <w:snapToGrid w:val="0"/>
          <w:color w:val="000000"/>
          <w:sz w:val="14"/>
          <w:szCs w:val="14"/>
        </w:rPr>
        <w:t xml:space="preserve">  </w:t>
      </w:r>
      <w:r>
        <w:rPr>
          <w:i/>
          <w:iCs/>
          <w:snapToGrid w:val="0"/>
          <w:color w:val="000000"/>
          <w:sz w:val="14"/>
          <w:szCs w:val="14"/>
        </w:rPr>
        <w:t>Мелкоштучные товары без упаковки или в первичной упаковке.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Это грузы без транспортной тары возможно укладывать в ящичные поддоны. К таким грузам относится часть продовольственных грузов, медикаменты, имущество связи и т.п.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 xml:space="preserve">5. </w:t>
      </w:r>
      <w:r>
        <w:rPr>
          <w:snapToGrid w:val="0"/>
          <w:color w:val="000000"/>
          <w:sz w:val="14"/>
          <w:szCs w:val="14"/>
        </w:rPr>
        <w:t xml:space="preserve"> </w:t>
      </w:r>
      <w:r>
        <w:rPr>
          <w:i/>
          <w:iCs/>
          <w:snapToGrid w:val="0"/>
          <w:color w:val="000000"/>
          <w:sz w:val="14"/>
          <w:szCs w:val="14"/>
        </w:rPr>
        <w:t xml:space="preserve">Длинномерные </w:t>
      </w:r>
      <w:r>
        <w:rPr>
          <w:snapToGrid w:val="0"/>
          <w:color w:val="000000"/>
          <w:sz w:val="14"/>
          <w:szCs w:val="14"/>
        </w:rPr>
        <w:t>грузы - (трубы, шланги, доски, бревна, сортовая сталь и т. д.) увязываются в связки стальной лентой иди проволокой.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контейнерах перевозятся грузы без транспортной тары, дорогостоящие приборы, медикамен</w:t>
      </w:r>
      <w:r>
        <w:rPr>
          <w:snapToGrid w:val="0"/>
          <w:color w:val="000000"/>
          <w:sz w:val="14"/>
          <w:szCs w:val="14"/>
        </w:rPr>
        <w:softHyphen/>
        <w:t>ты и т. д.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По условиям перевозки грузы делятся на обычные и специфические. </w:t>
      </w:r>
      <w:r>
        <w:rPr>
          <w:i/>
          <w:iCs/>
          <w:snapToGrid w:val="0"/>
          <w:color w:val="000000"/>
          <w:sz w:val="14"/>
          <w:szCs w:val="14"/>
        </w:rPr>
        <w:t xml:space="preserve">Обычными грузами   </w:t>
      </w:r>
      <w:r>
        <w:rPr>
          <w:snapToGrid w:val="0"/>
          <w:color w:val="000000"/>
          <w:sz w:val="14"/>
          <w:szCs w:val="14"/>
        </w:rPr>
        <w:t>называются такие, для перевозки которых не требуется каких-либо особых условий, и нет необходимости применять кузова автомобилей особой конструкции.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i/>
          <w:iCs/>
          <w:snapToGrid w:val="0"/>
          <w:color w:val="000000"/>
          <w:sz w:val="14"/>
          <w:szCs w:val="14"/>
        </w:rPr>
        <w:t xml:space="preserve">Специфическими грузами, </w:t>
      </w:r>
      <w:r>
        <w:rPr>
          <w:snapToGrid w:val="0"/>
          <w:color w:val="000000"/>
          <w:sz w:val="14"/>
          <w:szCs w:val="14"/>
        </w:rPr>
        <w:t>называются такие при перевозке которых и хранении необхо</w:t>
      </w:r>
      <w:r>
        <w:rPr>
          <w:snapToGrid w:val="0"/>
          <w:color w:val="000000"/>
          <w:sz w:val="14"/>
          <w:szCs w:val="14"/>
        </w:rPr>
        <w:softHyphen/>
        <w:t xml:space="preserve">димы особые меры, обеспечивающие их сохранность и безопасность.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Специфические грузы делятся :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негабаритные (сварные конструкции, паркогаражное оборудование, строительные конст</w:t>
      </w:r>
      <w:r>
        <w:rPr>
          <w:snapToGrid w:val="0"/>
          <w:color w:val="000000"/>
          <w:sz w:val="14"/>
          <w:szCs w:val="14"/>
        </w:rPr>
        <w:softHyphen/>
        <w:t>рукции и т. п.);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длинномерные (сталь различного профиля, автомобили, трубы и т. п.); на тяжеловесные (танки, бульдозеры, экскаваторы, железобетонные конструкции, электрогене</w:t>
      </w:r>
      <w:r>
        <w:rPr>
          <w:snapToGrid w:val="0"/>
          <w:color w:val="000000"/>
          <w:sz w:val="14"/>
          <w:szCs w:val="14"/>
        </w:rPr>
        <w:softHyphen/>
        <w:t>раторы, турбины, паровые котлы и другие виды техники и оборудования);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опасные, огнеопасные, взрывоопасные (горючее, сжатые и сжиженные газы, кислоты, щелочи, окислители, растворители, взрыватели гранат, снарядов, бомб, мин и прочее иму</w:t>
      </w:r>
      <w:r>
        <w:rPr>
          <w:snapToGrid w:val="0"/>
          <w:color w:val="000000"/>
          <w:sz w:val="14"/>
          <w:szCs w:val="14"/>
        </w:rPr>
        <w:softHyphen/>
        <w:t>щество);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скоропортящиеся грузы -мясо, свежие фрукты и т. п.;</w:t>
      </w:r>
    </w:p>
    <w:p w:rsidR="002C7BCC" w:rsidRDefault="002C7BCC" w:rsidP="006E53F9">
      <w:pPr>
        <w:numPr>
          <w:ilvl w:val="0"/>
          <w:numId w:val="3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на грузы, требующие определенных санитарных условий (продовольственные грузы); на антисанитарные - грузы с резким неприятным запахом и пылящие.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зависимости от объемного веса все грузы подразделяются на четыре класса: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 xml:space="preserve">К первому классу </w:t>
      </w:r>
      <w:r>
        <w:rPr>
          <w:snapToGrid w:val="0"/>
          <w:color w:val="000000"/>
          <w:sz w:val="14"/>
          <w:szCs w:val="14"/>
        </w:rPr>
        <w:t>относятся грузы, обеспечивающие коэффициент использования гру</w:t>
      </w:r>
      <w:r>
        <w:rPr>
          <w:snapToGrid w:val="0"/>
          <w:color w:val="000000"/>
          <w:sz w:val="14"/>
          <w:szCs w:val="14"/>
        </w:rPr>
        <w:softHyphen/>
        <w:t>зоподъемности автомобиля-1,0;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 xml:space="preserve">Ко второму классу - </w:t>
      </w:r>
      <w:r>
        <w:rPr>
          <w:snapToGrid w:val="0"/>
          <w:color w:val="000000"/>
          <w:sz w:val="14"/>
          <w:szCs w:val="14"/>
        </w:rPr>
        <w:t xml:space="preserve">от 0,71 до 0,99; </w:t>
      </w:r>
    </w:p>
    <w:p w:rsidR="002C7BCC" w:rsidRDefault="002C7BCC" w:rsidP="006E53F9">
      <w:pPr>
        <w:shd w:val="clear" w:color="auto" w:fill="FFFFFF"/>
        <w:rPr>
          <w:b/>
          <w:bCs/>
          <w:snapToGrid w:val="0"/>
          <w:color w:val="00000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 xml:space="preserve">К третьему классу - </w:t>
      </w:r>
      <w:r>
        <w:rPr>
          <w:snapToGrid w:val="0"/>
          <w:color w:val="000000"/>
          <w:sz w:val="14"/>
          <w:szCs w:val="14"/>
        </w:rPr>
        <w:t>от 0,51 до 0,7;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 xml:space="preserve">К четвертому классу- </w:t>
      </w:r>
      <w:r>
        <w:rPr>
          <w:snapToGrid w:val="0"/>
          <w:color w:val="000000"/>
          <w:sz w:val="14"/>
          <w:szCs w:val="14"/>
        </w:rPr>
        <w:t>до 0,5.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Класс определяется не только физическими свойствами груза, но и способом его упаков</w:t>
      </w:r>
      <w:r>
        <w:rPr>
          <w:snapToGrid w:val="0"/>
          <w:color w:val="000000"/>
          <w:sz w:val="14"/>
          <w:szCs w:val="14"/>
        </w:rPr>
        <w:softHyphen/>
        <w:t>ки (затаривания).</w:t>
      </w:r>
    </w:p>
    <w:p w:rsidR="002C7BCC" w:rsidRDefault="002C7BCC" w:rsidP="006E53F9">
      <w:pPr>
        <w:numPr>
          <w:ilvl w:val="0"/>
          <w:numId w:val="74"/>
        </w:numPr>
        <w:ind w:left="0" w:firstLine="0"/>
        <w:rPr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Последовательность работы ЗКВ батальона после получения задачи на марш. Содержание распоряжения по АТО.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распоряжении ЗКВ батальона по АТО указывает:</w:t>
      </w:r>
    </w:p>
    <w:p w:rsidR="002C7BCC" w:rsidRDefault="002C7BCC" w:rsidP="006E53F9">
      <w:pPr>
        <w:numPr>
          <w:ilvl w:val="0"/>
          <w:numId w:val="75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тематика, место и время проведения занятий (инструктаж с водителями и специалистами по технической и специальной подготовке; </w:t>
      </w:r>
    </w:p>
    <w:p w:rsidR="002C7BCC" w:rsidRDefault="002C7BCC" w:rsidP="006E53F9">
      <w:pPr>
        <w:numPr>
          <w:ilvl w:val="0"/>
          <w:numId w:val="7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объём, сроки, места и порядок проведения технического обслуживания и других мероприятий, обеспечивающих надежность работы вооружения и техники в ходе боя (марша), привлекаемые для этого силы и средства;</w:t>
      </w:r>
    </w:p>
    <w:p w:rsidR="002C7BCC" w:rsidRDefault="002C7BCC" w:rsidP="006E53F9">
      <w:pPr>
        <w:numPr>
          <w:ilvl w:val="0"/>
          <w:numId w:val="7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состав, задачи и порядок действия РЭГ (РЕМГ) и замыкания батальона по восстановлению вышедших из строя вооружения и техники в ходе боя (марша);</w:t>
      </w:r>
    </w:p>
    <w:p w:rsidR="002C7BCC" w:rsidRDefault="002C7BCC" w:rsidP="006E53F9">
      <w:pPr>
        <w:numPr>
          <w:ilvl w:val="0"/>
          <w:numId w:val="75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районы организации СППМ и путь эвакуации поврежденных машин; </w:t>
      </w:r>
    </w:p>
    <w:p w:rsidR="002C7BCC" w:rsidRDefault="002C7BCC" w:rsidP="006E53F9">
      <w:pPr>
        <w:numPr>
          <w:ilvl w:val="0"/>
          <w:numId w:val="75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задачи ремонтно-эвакуационным средствам для обеспечения преодоления трудно проходимых участков, порядок их действия при ликвидации по</w:t>
      </w:r>
      <w:r>
        <w:rPr>
          <w:snapToGrid w:val="0"/>
          <w:color w:val="000000"/>
          <w:sz w:val="14"/>
          <w:szCs w:val="14"/>
        </w:rPr>
        <w:softHyphen/>
        <w:t>следствий применения противником ОМП;</w:t>
      </w:r>
    </w:p>
    <w:p w:rsidR="002C7BCC" w:rsidRDefault="002C7BCC" w:rsidP="006E53F9">
      <w:pPr>
        <w:numPr>
          <w:ilvl w:val="0"/>
          <w:numId w:val="76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порядок обеспечения подразделения и ремонтно-восстановительных орга</w:t>
      </w:r>
      <w:r>
        <w:rPr>
          <w:snapToGrid w:val="0"/>
          <w:color w:val="000000"/>
          <w:sz w:val="14"/>
          <w:szCs w:val="14"/>
        </w:rPr>
        <w:softHyphen/>
        <w:t xml:space="preserve">нов АИ, районы размещения и перемещения складов; </w:t>
      </w:r>
    </w:p>
    <w:p w:rsidR="002C7BCC" w:rsidRDefault="002C7BCC" w:rsidP="006E53F9">
      <w:pPr>
        <w:numPr>
          <w:ilvl w:val="0"/>
          <w:numId w:val="7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мероприятия по защите, обороне и охране поврежденных машин, сил и средств АТО;</w:t>
      </w:r>
    </w:p>
    <w:p w:rsidR="002C7BCC" w:rsidRDefault="002C7BCC" w:rsidP="006E53F9">
      <w:pPr>
        <w:numPr>
          <w:ilvl w:val="0"/>
          <w:numId w:val="76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место батальона и ЗКВ рот в ходе боя (марша), состав и задачи ПТН, орга</w:t>
      </w:r>
      <w:r>
        <w:rPr>
          <w:snapToGrid w:val="0"/>
          <w:color w:val="000000"/>
          <w:sz w:val="14"/>
          <w:szCs w:val="14"/>
        </w:rPr>
        <w:softHyphen/>
        <w:t xml:space="preserve">низация связи;     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сроки и способы а также порядок представления донесения.</w:t>
      </w:r>
    </w:p>
    <w:p w:rsidR="002C7BCC" w:rsidRDefault="002C7BCC" w:rsidP="006E53F9">
      <w:pPr>
        <w:numPr>
          <w:ilvl w:val="0"/>
          <w:numId w:val="74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мпр</w:t>
      </w:r>
      <w:r>
        <w:rPr>
          <w:rFonts w:ascii="Arial" w:hAnsi="Arial" w:cs="Arial"/>
          <w:b/>
          <w:bCs/>
          <w:sz w:val="20"/>
          <w:szCs w:val="20"/>
        </w:rPr>
        <w:t xml:space="preserve"> армии ФРГ в обороне.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5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pStyle w:val="4"/>
        <w:jc w:val="left"/>
      </w:pPr>
      <w:r>
        <w:t>БИЛЕТ № 27</w:t>
      </w:r>
    </w:p>
    <w:p w:rsidR="002C7BCC" w:rsidRDefault="002C7BCC" w:rsidP="006E53F9">
      <w:pPr>
        <w:numPr>
          <w:ilvl w:val="0"/>
          <w:numId w:val="100"/>
        </w:numPr>
        <w:shd w:val="clear" w:color="auto" w:fill="FFFFFF"/>
        <w:tabs>
          <w:tab w:val="clear" w:pos="720"/>
          <w:tab w:val="num" w:pos="-1026"/>
          <w:tab w:val="left" w:pos="342"/>
        </w:tabs>
        <w:ind w:left="0" w:firstLine="0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Основные задачи автотехнического обеспечения.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Определение потребности в автомобильной технике общевойскового на</w:t>
      </w:r>
      <w:r>
        <w:rPr>
          <w:snapToGrid w:val="0"/>
          <w:color w:val="000000"/>
          <w:sz w:val="14"/>
          <w:szCs w:val="14"/>
        </w:rPr>
        <w:softHyphen/>
        <w:t>значения и в автомобильном имуществе на ее обслуживание и ремонт;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Заказ промышленности на изготовление и поставку автомобильной техни</w:t>
      </w:r>
      <w:r>
        <w:rPr>
          <w:snapToGrid w:val="0"/>
          <w:color w:val="000000"/>
          <w:sz w:val="14"/>
          <w:szCs w:val="14"/>
        </w:rPr>
        <w:softHyphen/>
        <w:t>ки и автомобильного имущества ;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Планирование распределения автомобильной техники и автомобильного имущества видам ВС, военным округам, флотам и др. потребителям, со</w:t>
      </w:r>
      <w:r>
        <w:rPr>
          <w:snapToGrid w:val="0"/>
          <w:color w:val="000000"/>
          <w:sz w:val="14"/>
          <w:szCs w:val="14"/>
        </w:rPr>
        <w:softHyphen/>
        <w:t>стоящим на централизованном обеспечении;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Организация хранения, обслуживания, эксплуатации, эвакуации и ремонта автомобильной техники, хранения и обслуживания автомобильного иму</w:t>
      </w:r>
      <w:r>
        <w:rPr>
          <w:snapToGrid w:val="0"/>
          <w:color w:val="000000"/>
          <w:sz w:val="14"/>
          <w:szCs w:val="14"/>
        </w:rPr>
        <w:softHyphen/>
        <w:t>щества, их учёт и контроль за использованием и расходованием;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Проведение мероприятий мобилизационного характера (отбор, приписка и приём народнохозяйственной техники, отмобилизование подразделений и частей автотехнического обеспечения, создание неприкосновенных запасов и развёртывание складов);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Подготовка личного состава автомобильной службы (офицеров, прапор</w:t>
      </w:r>
      <w:r>
        <w:rPr>
          <w:snapToGrid w:val="0"/>
          <w:color w:val="000000"/>
          <w:sz w:val="14"/>
          <w:szCs w:val="14"/>
        </w:rPr>
        <w:softHyphen/>
        <w:t>щиков, сержантов, солдат);</w:t>
      </w:r>
    </w:p>
    <w:p w:rsidR="002C7BCC" w:rsidRDefault="002C7BCC" w:rsidP="006E53F9">
      <w:pPr>
        <w:numPr>
          <w:ilvl w:val="0"/>
          <w:numId w:val="9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Организация проведения научно-исследовательских и опытно-конструкторских работ по автомобильной технике;</w:t>
      </w:r>
    </w:p>
    <w:p w:rsidR="002C7BCC" w:rsidRDefault="002C7BCC" w:rsidP="006E53F9">
      <w:pPr>
        <w:numPr>
          <w:ilvl w:val="0"/>
          <w:numId w:val="99"/>
        </w:numPr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Управление силами и средствами службы.</w:t>
      </w:r>
    </w:p>
    <w:p w:rsidR="002C7BCC" w:rsidRDefault="002C7BCC" w:rsidP="006E53F9">
      <w:pPr>
        <w:numPr>
          <w:ilvl w:val="0"/>
          <w:numId w:val="100"/>
        </w:numPr>
        <w:tabs>
          <w:tab w:val="clear" w:pos="720"/>
          <w:tab w:val="num" w:pos="342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оборонительного боя, нанести его на карту.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Поставить задачу командиру ремонтного взвода.</w:t>
      </w:r>
    </w:p>
    <w:p w:rsidR="002C7BCC" w:rsidRDefault="002C7BCC" w:rsidP="006E53F9">
      <w:pPr>
        <w:numPr>
          <w:ilvl w:val="0"/>
          <w:numId w:val="100"/>
        </w:numPr>
        <w:tabs>
          <w:tab w:val="clear" w:pos="720"/>
          <w:tab w:val="num" w:pos="342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наступления, способы перехода в наступление в армии ФРГ.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    </w:t>
      </w:r>
      <w:r>
        <w:rPr>
          <w:rFonts w:ascii="Arial" w:hAnsi="Arial" w:cs="Arial"/>
          <w:sz w:val="14"/>
          <w:szCs w:val="14"/>
        </w:rPr>
        <w:t>Согласно боевым уставам США и ФРГ наступление является основным видом общевойскового боя, проводимым в целях: разгрома войск противника, захвата территории или наиболее важных участков местности, лишения противника необходимых ресурсов, деморализации его войск и подавления воли к дальнейшему сопротивлению, ведения разведки, захвата инициативы и достижения решающих успехов.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u w:val="single"/>
        </w:rPr>
        <w:t>1. Немедленное наступление</w:t>
      </w:r>
      <w:r>
        <w:rPr>
          <w:rFonts w:ascii="Arial" w:hAnsi="Arial" w:cs="Arial"/>
          <w:sz w:val="14"/>
          <w:szCs w:val="14"/>
        </w:rPr>
        <w:t xml:space="preserve"> – это такой способ перехода войск в наступление, когда части и подразделения выдвигаются из глубины или районов сосредоточения и осуществляют наступление с марша без остановки или после небольшой предварительной подготовки. Применяется в тех случаях, когда противник занял оборону поспешно, уступает в численности и боеготовности или когда применение этого способа является внезапным для противника. 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4"/>
          <w:szCs w:val="14"/>
          <w:u w:val="single"/>
        </w:rPr>
        <w:t>2. Наступление из положения непосредственного соприкосновения с противником</w:t>
      </w:r>
      <w:r>
        <w:rPr>
          <w:rFonts w:ascii="Arial" w:hAnsi="Arial" w:cs="Arial"/>
          <w:sz w:val="14"/>
          <w:szCs w:val="14"/>
        </w:rPr>
        <w:t xml:space="preserve"> – это такой способ наступления, когда занимаемый войсками рубеж является, в то же время, исходным рубежом для наступления. Применяется в том случае, когда перед этим велась оборона или наступление с ходу не удалось или когда в ходе сближения было установлено, что войскам предстоит прорывать заблаговременно подготовленную, сильно укреплённую оборону противника.</w:t>
      </w:r>
    </w:p>
    <w:p w:rsidR="002C7BCC" w:rsidRDefault="002C7BCC" w:rsidP="006E53F9">
      <w:pPr>
        <w:pStyle w:val="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БИЛЕТ № 28</w:t>
      </w:r>
    </w:p>
    <w:p w:rsidR="002C7BCC" w:rsidRDefault="002C7BCC" w:rsidP="006E53F9">
      <w:pPr>
        <w:numPr>
          <w:ilvl w:val="0"/>
          <w:numId w:val="77"/>
        </w:numPr>
        <w:ind w:left="0" w:firstLine="0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Основы технического обеспечения войск.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i/>
          <w:iCs/>
          <w:snapToGrid w:val="0"/>
          <w:color w:val="000000"/>
          <w:sz w:val="14"/>
          <w:szCs w:val="14"/>
        </w:rPr>
        <w:t xml:space="preserve">Техническое обеспечение - </w:t>
      </w:r>
      <w:r>
        <w:rPr>
          <w:rFonts w:ascii="Arial" w:hAnsi="Arial" w:cs="Arial"/>
          <w:snapToGrid w:val="0"/>
          <w:color w:val="000000"/>
          <w:sz w:val="14"/>
          <w:szCs w:val="14"/>
        </w:rPr>
        <w:t>является одним из основных видов всестороннего обеспече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войск, оно организуется и осуществляется в целях поддержания боевой готовности и бое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способности войск путём обеспечения их вооружением, техникой, ракетами и боеприпасами всех видов; войсковыми средствами измерения и контроля; военно-техническим имуществом; поддержание их в исправном состоянии и готовности к боевому применению; восстановление вооружения и боевой техники при выходе их из строя и своевременное возвращение их в строй.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Основными мероприятиями  технического обеспечения при подготовке к боевым дей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softHyphen/>
        <w:t>ствиям являются :</w:t>
      </w:r>
    </w:p>
    <w:p w:rsidR="002C7BCC" w:rsidRDefault="002C7BCC" w:rsidP="006E53F9">
      <w:pPr>
        <w:numPr>
          <w:ilvl w:val="0"/>
          <w:numId w:val="7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личного состава, вооружения и техники к выполнению задач;</w:t>
      </w:r>
    </w:p>
    <w:p w:rsidR="002C7BCC" w:rsidRDefault="002C7BCC" w:rsidP="006E53F9">
      <w:pPr>
        <w:numPr>
          <w:ilvl w:val="0"/>
          <w:numId w:val="7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Создание установленных запасов ракет, боеприпасов и военно-технического имущества, их транспортирование, хранение и подготовка к использованию;</w:t>
      </w:r>
    </w:p>
    <w:p w:rsidR="002C7BCC" w:rsidRDefault="002C7BCC" w:rsidP="006E53F9">
      <w:pPr>
        <w:numPr>
          <w:ilvl w:val="0"/>
          <w:numId w:val="78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Восстановление вооружения и техники, вышедшей из строя в предыдущих действиях;</w:t>
      </w:r>
    </w:p>
    <w:p w:rsidR="002C7BCC" w:rsidRDefault="002C7BCC" w:rsidP="006E53F9">
      <w:pPr>
        <w:numPr>
          <w:ilvl w:val="0"/>
          <w:numId w:val="78"/>
        </w:numPr>
        <w:shd w:val="clear" w:color="auto" w:fill="FFFFFF"/>
        <w:ind w:left="0" w:firstLine="0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Подготовка частей технического обеспечения к выполнению задач. 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В ходе боевых действий 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основными задачами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технического обеспечения </w:t>
      </w: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являются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:</w:t>
      </w:r>
    </w:p>
    <w:p w:rsidR="002C7BCC" w:rsidRDefault="002C7BCC" w:rsidP="006E53F9">
      <w:pPr>
        <w:numPr>
          <w:ilvl w:val="0"/>
          <w:numId w:val="7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Восстановление вышедших из строя вооружения и техники;</w:t>
      </w:r>
    </w:p>
    <w:p w:rsidR="002C7BCC" w:rsidRDefault="002C7BCC" w:rsidP="006E53F9">
      <w:pPr>
        <w:numPr>
          <w:ilvl w:val="0"/>
          <w:numId w:val="7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Восполнение расхода и потерь ракет и боеприпасов, военно-технического имущества;</w:t>
      </w:r>
    </w:p>
    <w:p w:rsidR="002C7BCC" w:rsidRDefault="002C7BCC" w:rsidP="006E53F9">
      <w:pPr>
        <w:numPr>
          <w:ilvl w:val="0"/>
          <w:numId w:val="7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Подготовка поступающих ракет и боеприпасов к боевому применению;</w:t>
      </w:r>
    </w:p>
    <w:p w:rsidR="002C7BCC" w:rsidRDefault="002C7BCC" w:rsidP="006E53F9">
      <w:pPr>
        <w:numPr>
          <w:ilvl w:val="0"/>
          <w:numId w:val="79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Сбор и эвакуация поврежденных вооружения и техники, а также стрелян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ных гильз и тары.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  <w:u w:val="single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Как при подготовке боевым действиям, так и в ходе выполнения боевых задач, осуще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ствляется защита, охрана и оборона частей технического обеспечения.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Организация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технического обеспечения зависит от конкретной оперативно-тактической обстановки, характера боевых задач, наличия времени, состава сил и средств и  обученности личного состава.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color w:val="00000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К видам технического обеспечения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во фронте (армии) относятся: 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Ядерно-техническое;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Ракетно-техническое;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Артеллерийско-техническое;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Танкотехническое;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Автотехническое;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Инженерно-авиационное;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Инженерно-техническое;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Радиационное;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Химическое и биологическое обеспечение;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обеспечение связи и АСУ;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Техническое обеспечение по службам тыла;</w:t>
      </w:r>
    </w:p>
    <w:p w:rsidR="002C7BCC" w:rsidRDefault="002C7BCC" w:rsidP="006E53F9">
      <w:pPr>
        <w:numPr>
          <w:ilvl w:val="0"/>
          <w:numId w:val="10"/>
        </w:numPr>
        <w:shd w:val="clear" w:color="auto" w:fill="FFFFFF"/>
        <w:tabs>
          <w:tab w:val="num" w:pos="1590"/>
        </w:tabs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Метрологическое обеспечение.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  <w:u w:val="single"/>
        </w:rPr>
        <w:t>Техническое обеспечение</w:t>
      </w:r>
      <w:r>
        <w:rPr>
          <w:rFonts w:ascii="Arial" w:hAnsi="Arial" w:cs="Arial"/>
          <w:snapToGrid w:val="0"/>
          <w:color w:val="000000"/>
          <w:sz w:val="14"/>
          <w:szCs w:val="14"/>
        </w:rPr>
        <w:t xml:space="preserve"> организуют органы технического обеспечения в центре, в видах ВС, в военных округах, группах войск, во фронтах, объединениях, соединениях и частях . В органы технического обеспечения входят соответствующие службы технического обеспече</w:t>
      </w:r>
      <w:r>
        <w:rPr>
          <w:rFonts w:ascii="Arial" w:hAnsi="Arial" w:cs="Arial"/>
          <w:snapToGrid w:val="0"/>
          <w:color w:val="000000"/>
          <w:sz w:val="14"/>
          <w:szCs w:val="14"/>
        </w:rPr>
        <w:softHyphen/>
        <w:t>ния (по видам ТО), содержащие соответствующие средства технического обеспечения.</w:t>
      </w:r>
    </w:p>
    <w:p w:rsidR="002C7BCC" w:rsidRDefault="002C7BCC" w:rsidP="006E53F9">
      <w:pPr>
        <w:numPr>
          <w:ilvl w:val="0"/>
          <w:numId w:val="77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Управление автомобилями и автомобильной колонной на месте и в движении.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Управление автомобилями и автоколонной на месте, начальник колонны осуществляет путем подачи водителям соответствующих команд(сигналов) голосом, флажками (фонарем) или руками.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Для того, чтобы начальник колонны (командир подразделения) мог убедиться в том, что его команда (сигнал) принята водителями, в автомобильных колоннах применяются специаль</w:t>
      </w:r>
      <w:r>
        <w:rPr>
          <w:snapToGrid w:val="0"/>
          <w:color w:val="000000"/>
          <w:sz w:val="14"/>
          <w:szCs w:val="14"/>
        </w:rPr>
        <w:softHyphen/>
        <w:t>ные ответы (сигналы)- открывание кабины и др., позволяющие определить готовность машин колонны к выполнению последующей задачи.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Четкое управление колонной в движении обеспечивает своевременную и без потерь дос</w:t>
      </w:r>
      <w:r>
        <w:rPr>
          <w:snapToGrid w:val="0"/>
          <w:color w:val="000000"/>
          <w:sz w:val="14"/>
          <w:szCs w:val="14"/>
        </w:rPr>
        <w:softHyphen/>
        <w:t>тавку грузов по назначению.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Управление автоколонной в движении начальник колонны осуществляет через коман</w:t>
      </w:r>
      <w:r>
        <w:rPr>
          <w:snapToGrid w:val="0"/>
          <w:color w:val="000000"/>
          <w:sz w:val="14"/>
          <w:szCs w:val="14"/>
        </w:rPr>
        <w:softHyphen/>
        <w:t>диров подразделений путем подачи команд и сигналов по радио и другими средствами управ</w:t>
      </w:r>
      <w:r>
        <w:rPr>
          <w:snapToGrid w:val="0"/>
          <w:color w:val="000000"/>
          <w:sz w:val="14"/>
          <w:szCs w:val="14"/>
        </w:rPr>
        <w:softHyphen/>
        <w:t>ления, а также выставлением на маршруте знаков указателей и регулировщика.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Начальник автомобильной колонны следует в колонне там где это целесообразно в дан</w:t>
      </w:r>
      <w:r>
        <w:rPr>
          <w:snapToGrid w:val="0"/>
          <w:color w:val="000000"/>
          <w:sz w:val="14"/>
          <w:szCs w:val="14"/>
        </w:rPr>
        <w:softHyphen/>
        <w:t>ной обстановке.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Обычно он следует впереди колонны, особенно в предвидении нападения наземного или воздушного противника, при переходе к диспетчерским и контрольно-пропускным пунктам и к пунктам регулирования, к районам погрузки и выгрузки, к районам привалов, дневного (ночного) отдыха. Для проверки хода вытягивания автомобилей и при угрозе нападения про</w:t>
      </w:r>
      <w:r>
        <w:rPr>
          <w:snapToGrid w:val="0"/>
          <w:color w:val="000000"/>
          <w:sz w:val="14"/>
          <w:szCs w:val="14"/>
        </w:rPr>
        <w:softHyphen/>
        <w:t>тивника с тыла, начальник колонны может следовать в хвосте колонны.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Для лучшего управления колонной, из числа офицеров следующих в колонне, выделяет</w:t>
      </w:r>
      <w:r>
        <w:rPr>
          <w:snapToGrid w:val="0"/>
          <w:color w:val="000000"/>
          <w:sz w:val="14"/>
          <w:szCs w:val="14"/>
        </w:rPr>
        <w:softHyphen/>
        <w:t>ся ведущий и замыкающий.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Ведущий следует на головном автомобиле колонны, замыкающий - в хвосте колонны на одном из замыкающих автомобилей. Наличие ведущего и замыкающего офицеров позволяют начальнику колонны более четко организовать управление колонной.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Действие главного автомобиля (съезд и движение на обочине дороги, увеличение или уменьшение скорости движения, изменение направления движения и т. д.) немедленно должны восприниматься и повторяться водителями последующих автомобилей. В этом случае с начала марша и до прибытия в назначенный район действует команда "делай как я"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Эффективным средством управления колонной (автоколонной) в движении является подача зрительных сигналов разноцветными ракетами, особенно при нападении воздушного и наземного противника, угрозе ядерного нападения и в другой обстановке, требующей от лично</w:t>
      </w:r>
      <w:r>
        <w:rPr>
          <w:snapToGrid w:val="0"/>
          <w:color w:val="000000"/>
          <w:sz w:val="14"/>
          <w:szCs w:val="14"/>
        </w:rPr>
        <w:softHyphen/>
        <w:t>го состава колонны немедленных действий. Отсюда следует сделать вывод: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 всех случаях надежность и непрерывность управления обеспечивается в том случае, если все средства управления находятся в состоянии постоянной готовности и при необходимости могут быстро заменить или дополнить одно другим.</w:t>
      </w:r>
    </w:p>
    <w:p w:rsidR="002C7BCC" w:rsidRDefault="002C7BCC" w:rsidP="006E53F9">
      <w:pPr>
        <w:numPr>
          <w:ilvl w:val="0"/>
          <w:numId w:val="77"/>
        </w:numPr>
        <w:ind w:left="0" w:firstLine="0"/>
      </w:pPr>
      <w:r>
        <w:t>В должности ЗКВ батальона принять решение по АТО наступательного боя и нанести его на карту. Доклад решения командиру батальона.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29</w:t>
      </w:r>
    </w:p>
    <w:p w:rsidR="002C7BCC" w:rsidRDefault="002C7BCC" w:rsidP="006E53F9">
      <w:pPr>
        <w:numPr>
          <w:ilvl w:val="0"/>
          <w:numId w:val="80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Подразделения и части тылового и технического обеспечения войскового звена, их организация, назначение и задачи.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Войсковой тыл включает части и подразделения тылового и технического обеспечения. По своему назначению они подразделяются на:</w:t>
      </w:r>
    </w:p>
    <w:p w:rsidR="002C7BCC" w:rsidRDefault="002C7BCC" w:rsidP="006E53F9">
      <w:pPr>
        <w:numPr>
          <w:ilvl w:val="0"/>
          <w:numId w:val="81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части и подразделения материального обеспечения(</w:t>
      </w:r>
      <w:r>
        <w:rPr>
          <w:i/>
          <w:iCs/>
          <w:snapToGrid w:val="0"/>
          <w:color w:val="000000"/>
          <w:sz w:val="14"/>
          <w:szCs w:val="14"/>
        </w:rPr>
        <w:t>обмо</w:t>
      </w:r>
      <w:r>
        <w:rPr>
          <w:snapToGrid w:val="0"/>
          <w:color w:val="000000"/>
          <w:sz w:val="14"/>
          <w:szCs w:val="14"/>
        </w:rPr>
        <w:t xml:space="preserve">, </w:t>
      </w:r>
      <w:r>
        <w:rPr>
          <w:i/>
          <w:iCs/>
          <w:snapToGrid w:val="0"/>
          <w:color w:val="000000"/>
          <w:sz w:val="14"/>
          <w:szCs w:val="14"/>
        </w:rPr>
        <w:t>рмо</w:t>
      </w:r>
      <w:r>
        <w:rPr>
          <w:snapToGrid w:val="0"/>
          <w:color w:val="000000"/>
          <w:sz w:val="14"/>
          <w:szCs w:val="14"/>
        </w:rPr>
        <w:t>) - предна</w:t>
      </w:r>
      <w:r>
        <w:rPr>
          <w:snapToGrid w:val="0"/>
          <w:color w:val="000000"/>
          <w:sz w:val="14"/>
          <w:szCs w:val="14"/>
        </w:rPr>
        <w:softHyphen/>
        <w:t>значенные для содержания запасов и подвоза материальных средств и эва</w:t>
      </w:r>
      <w:r>
        <w:rPr>
          <w:snapToGrid w:val="0"/>
          <w:color w:val="000000"/>
          <w:sz w:val="14"/>
          <w:szCs w:val="14"/>
        </w:rPr>
        <w:softHyphen/>
        <w:t>куации;</w:t>
      </w:r>
    </w:p>
    <w:p w:rsidR="002C7BCC" w:rsidRDefault="002C7BCC" w:rsidP="006E53F9">
      <w:pPr>
        <w:numPr>
          <w:ilvl w:val="0"/>
          <w:numId w:val="81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медицинские части и подразделения (</w:t>
      </w:r>
      <w:r>
        <w:rPr>
          <w:i/>
          <w:iCs/>
          <w:snapToGrid w:val="0"/>
          <w:color w:val="000000"/>
          <w:sz w:val="14"/>
          <w:szCs w:val="14"/>
        </w:rPr>
        <w:t>омедз</w:t>
      </w:r>
      <w:r>
        <w:rPr>
          <w:snapToGrid w:val="0"/>
          <w:color w:val="000000"/>
          <w:sz w:val="14"/>
          <w:szCs w:val="14"/>
        </w:rPr>
        <w:t>, МПП, МБП) - осуществляющие сбор, вынос (вывоз) с поля боя и эвакуацию раненых, больных и поражен</w:t>
      </w:r>
      <w:r>
        <w:rPr>
          <w:snapToGrid w:val="0"/>
          <w:color w:val="000000"/>
          <w:sz w:val="14"/>
          <w:szCs w:val="14"/>
        </w:rPr>
        <w:softHyphen/>
        <w:t>ных, оказание им медицинской помощи и подготовки их к дальнейшей эва</w:t>
      </w:r>
      <w:r>
        <w:rPr>
          <w:snapToGrid w:val="0"/>
          <w:color w:val="000000"/>
          <w:sz w:val="14"/>
          <w:szCs w:val="14"/>
        </w:rPr>
        <w:softHyphen/>
        <w:t>куации;</w:t>
      </w:r>
    </w:p>
    <w:p w:rsidR="002C7BCC" w:rsidRDefault="002C7BCC" w:rsidP="006E53F9">
      <w:pPr>
        <w:numPr>
          <w:ilvl w:val="0"/>
          <w:numId w:val="81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части и подразделения технического обеспечения (ремонтно-эвакуационные: рвб, ремр) - для технического обслуживания, ремонта и эвакуации техники, вооружения и имущества.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 частям и подразделениям тылового и технического обеспечения относятся: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  <w:u w:val="single"/>
        </w:rPr>
      </w:pPr>
      <w:r>
        <w:rPr>
          <w:snapToGrid w:val="0"/>
          <w:color w:val="000000"/>
          <w:sz w:val="14"/>
          <w:szCs w:val="14"/>
          <w:u w:val="single"/>
        </w:rPr>
        <w:t xml:space="preserve">В мотострелковой дивизии </w:t>
      </w:r>
      <w:r>
        <w:rPr>
          <w:i/>
          <w:iCs/>
          <w:snapToGrid w:val="0"/>
          <w:color w:val="000000"/>
          <w:sz w:val="14"/>
          <w:szCs w:val="14"/>
          <w:u w:val="single"/>
        </w:rPr>
        <w:t>(мсд</w:t>
      </w:r>
      <w:r>
        <w:rPr>
          <w:snapToGrid w:val="0"/>
          <w:color w:val="000000"/>
          <w:sz w:val="14"/>
          <w:szCs w:val="14"/>
          <w:u w:val="single"/>
        </w:rPr>
        <w:t>) 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Части тылового обеспечения:</w:t>
      </w:r>
    </w:p>
    <w:p w:rsidR="002C7BCC" w:rsidRDefault="002C7BCC" w:rsidP="006E53F9">
      <w:pPr>
        <w:numPr>
          <w:ilvl w:val="0"/>
          <w:numId w:val="82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отдельный батальон материального обеспечения </w:t>
      </w:r>
      <w:r>
        <w:rPr>
          <w:i/>
          <w:iCs/>
          <w:snapToGrid w:val="0"/>
          <w:color w:val="000000"/>
          <w:sz w:val="14"/>
          <w:szCs w:val="14"/>
        </w:rPr>
        <w:t>(обмо)</w:t>
      </w:r>
    </w:p>
    <w:p w:rsidR="002C7BCC" w:rsidRDefault="002C7BCC" w:rsidP="006E53F9">
      <w:pPr>
        <w:numPr>
          <w:ilvl w:val="0"/>
          <w:numId w:val="82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отдельный медицинский батальон </w:t>
      </w:r>
      <w:r>
        <w:rPr>
          <w:i/>
          <w:iCs/>
          <w:snapToGrid w:val="0"/>
          <w:color w:val="000000"/>
          <w:sz w:val="14"/>
          <w:szCs w:val="14"/>
        </w:rPr>
        <w:t>(омедб</w:t>
      </w:r>
      <w:r>
        <w:rPr>
          <w:snapToGrid w:val="0"/>
          <w:color w:val="000000"/>
          <w:sz w:val="14"/>
          <w:szCs w:val="14"/>
        </w:rPr>
        <w:t>)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Кроме того в военное время развертываются: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а)         Баня ( в условиях возможного применения ОМП)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б)         Прокуратура (трибунал);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в)         Полевое отделение Госбанка.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Части технического обеспечения:</w:t>
      </w:r>
    </w:p>
    <w:p w:rsidR="002C7BCC" w:rsidRDefault="002C7BCC" w:rsidP="006E53F9">
      <w:pPr>
        <w:numPr>
          <w:ilvl w:val="0"/>
          <w:numId w:val="83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отдельный ремонтно-восстановительный батальон </w:t>
      </w:r>
      <w:r>
        <w:rPr>
          <w:i/>
          <w:iCs/>
          <w:snapToGrid w:val="0"/>
          <w:color w:val="000000"/>
          <w:sz w:val="14"/>
          <w:szCs w:val="14"/>
        </w:rPr>
        <w:t>(орвб)</w:t>
      </w:r>
    </w:p>
    <w:p w:rsidR="002C7BCC" w:rsidRDefault="002C7BCC" w:rsidP="006E53F9">
      <w:pPr>
        <w:shd w:val="clear" w:color="auto" w:fill="FFFFFF"/>
        <w:rPr>
          <w:i/>
          <w:iCs/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  <w:u w:val="single"/>
        </w:rPr>
        <w:t xml:space="preserve">В мотострелковом полку </w:t>
      </w:r>
      <w:r>
        <w:rPr>
          <w:i/>
          <w:iCs/>
          <w:snapToGrid w:val="0"/>
          <w:color w:val="000000"/>
          <w:sz w:val="14"/>
          <w:szCs w:val="14"/>
          <w:u w:val="single"/>
        </w:rPr>
        <w:t>(мсп)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Подразделения тылового обеспечения:</w:t>
      </w:r>
    </w:p>
    <w:p w:rsidR="002C7BCC" w:rsidRDefault="002C7BCC" w:rsidP="006E53F9">
      <w:pPr>
        <w:numPr>
          <w:ilvl w:val="0"/>
          <w:numId w:val="8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рота материального обеспечения </w:t>
      </w:r>
      <w:r>
        <w:rPr>
          <w:i/>
          <w:iCs/>
          <w:snapToGrid w:val="0"/>
          <w:color w:val="000000"/>
          <w:sz w:val="14"/>
          <w:szCs w:val="14"/>
        </w:rPr>
        <w:t>(рмо)</w:t>
      </w:r>
      <w:r>
        <w:rPr>
          <w:snapToGrid w:val="0"/>
          <w:color w:val="000000"/>
          <w:sz w:val="14"/>
          <w:szCs w:val="14"/>
        </w:rPr>
        <w:t xml:space="preserve"> - предназначена для подвоза мате</w:t>
      </w:r>
      <w:r>
        <w:rPr>
          <w:snapToGrid w:val="0"/>
          <w:color w:val="000000"/>
          <w:sz w:val="14"/>
          <w:szCs w:val="14"/>
        </w:rPr>
        <w:softHyphen/>
        <w:t>риальных средств, содержание подвижных запасов и эвакуации раненых, больных и ненужного имущества;</w:t>
      </w:r>
    </w:p>
    <w:p w:rsidR="002C7BCC" w:rsidRDefault="002C7BCC" w:rsidP="006E53F9">
      <w:pPr>
        <w:numPr>
          <w:ilvl w:val="0"/>
          <w:numId w:val="8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медицинский пункт полка (МПП) - эвакуирует из МПБ раненых, поражен</w:t>
      </w:r>
      <w:r>
        <w:rPr>
          <w:snapToGrid w:val="0"/>
          <w:color w:val="000000"/>
          <w:sz w:val="14"/>
          <w:szCs w:val="14"/>
        </w:rPr>
        <w:softHyphen/>
        <w:t>ных и больных, оказывает им первую врачебную помощь, готовит к даль</w:t>
      </w:r>
      <w:r>
        <w:rPr>
          <w:snapToGrid w:val="0"/>
          <w:color w:val="000000"/>
          <w:sz w:val="14"/>
          <w:szCs w:val="14"/>
        </w:rPr>
        <w:softHyphen/>
        <w:t>нейшей эвакуации.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Подразделения технического обеспечения:</w:t>
      </w:r>
    </w:p>
    <w:p w:rsidR="002C7BCC" w:rsidRDefault="002C7BCC" w:rsidP="006E53F9">
      <w:pPr>
        <w:numPr>
          <w:ilvl w:val="0"/>
          <w:numId w:val="8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ремонтная рота - проводит текущий ремонт техники и вооружения (для ре</w:t>
      </w:r>
      <w:r>
        <w:rPr>
          <w:snapToGrid w:val="0"/>
          <w:color w:val="000000"/>
          <w:sz w:val="14"/>
          <w:szCs w:val="14"/>
        </w:rPr>
        <w:softHyphen/>
        <w:t xml:space="preserve">монта и обслуживания </w:t>
      </w:r>
      <w:r>
        <w:rPr>
          <w:snapToGrid w:val="0"/>
          <w:color w:val="000000"/>
          <w:sz w:val="14"/>
          <w:szCs w:val="14"/>
          <w:lang w:val="en-US"/>
        </w:rPr>
        <w:t>AT</w:t>
      </w:r>
      <w:r>
        <w:rPr>
          <w:snapToGrid w:val="0"/>
          <w:color w:val="000000"/>
          <w:sz w:val="14"/>
          <w:szCs w:val="14"/>
        </w:rPr>
        <w:t xml:space="preserve"> используется взвод по ремонту </w:t>
      </w:r>
      <w:r>
        <w:rPr>
          <w:snapToGrid w:val="0"/>
          <w:color w:val="000000"/>
          <w:sz w:val="14"/>
          <w:szCs w:val="14"/>
          <w:lang w:val="en-US"/>
        </w:rPr>
        <w:t>AT</w:t>
      </w:r>
      <w:r>
        <w:rPr>
          <w:snapToGrid w:val="0"/>
          <w:color w:val="000000"/>
          <w:sz w:val="14"/>
          <w:szCs w:val="14"/>
        </w:rPr>
        <w:t xml:space="preserve"> на базе ПАРМ -</w:t>
      </w:r>
      <w:r>
        <w:rPr>
          <w:snapToGrid w:val="0"/>
          <w:color w:val="000000"/>
          <w:sz w:val="14"/>
          <w:szCs w:val="14"/>
          <w:lang w:val="en-US"/>
        </w:rPr>
        <w:t>IM</w:t>
      </w:r>
      <w:r>
        <w:rPr>
          <w:snapToGrid w:val="0"/>
          <w:color w:val="000000"/>
          <w:sz w:val="14"/>
          <w:szCs w:val="14"/>
        </w:rPr>
        <w:t>).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  <w:u w:val="single"/>
        </w:rPr>
        <w:t>В мотострелковом батальоне (МСБ)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Подразделения тылового обеспечения:</w:t>
      </w:r>
    </w:p>
    <w:p w:rsidR="002C7BCC" w:rsidRDefault="002C7BCC" w:rsidP="006E53F9">
      <w:pPr>
        <w:numPr>
          <w:ilvl w:val="0"/>
          <w:numId w:val="8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автомобильное отделение (из состава воб) - предназначенного для подвоза материальных средств в мер и организации 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а)         пункта боевого питания батальона;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б)         заправочного пункта батальона;</w:t>
      </w:r>
    </w:p>
    <w:p w:rsidR="002C7BCC" w:rsidRDefault="002C7BCC" w:rsidP="006E53F9">
      <w:pPr>
        <w:numPr>
          <w:ilvl w:val="0"/>
          <w:numId w:val="8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хозяйственное отделение (из состава воб) - предназначено для организации продовольственного пункта батальона;</w:t>
      </w:r>
    </w:p>
    <w:p w:rsidR="002C7BCC" w:rsidRDefault="002C7BCC" w:rsidP="006E53F9">
      <w:pPr>
        <w:numPr>
          <w:ilvl w:val="0"/>
          <w:numId w:val="8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медицинский пункт батальона (МПБ) - предназначен для эвакуации раненых и оказания им до врачебной помощи.</w:t>
      </w:r>
    </w:p>
    <w:p w:rsidR="002C7BCC" w:rsidRDefault="002C7BCC" w:rsidP="006E53F9">
      <w:pPr>
        <w:numPr>
          <w:ilvl w:val="0"/>
          <w:numId w:val="8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Подразделения технического обеспечения:</w:t>
      </w:r>
    </w:p>
    <w:p w:rsidR="002C7BCC" w:rsidRDefault="002C7BCC" w:rsidP="006E53F9">
      <w:pPr>
        <w:numPr>
          <w:ilvl w:val="0"/>
          <w:numId w:val="8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отделение технического обслуживания (из состава воб) - предназначено для ТО и ТР машин</w:t>
      </w:r>
    </w:p>
    <w:p w:rsidR="002C7BCC" w:rsidRDefault="002C7BCC" w:rsidP="006E53F9">
      <w:pPr>
        <w:shd w:val="clear" w:color="auto" w:fill="FFFFFF"/>
        <w:rPr>
          <w:i/>
          <w:iCs/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  <w:u w:val="single"/>
        </w:rPr>
        <w:t xml:space="preserve">В мотострелковой роте </w:t>
      </w:r>
      <w:r>
        <w:rPr>
          <w:i/>
          <w:iCs/>
          <w:snapToGrid w:val="0"/>
          <w:color w:val="000000"/>
          <w:sz w:val="14"/>
          <w:szCs w:val="14"/>
          <w:u w:val="single"/>
        </w:rPr>
        <w:t>(мсб)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Тыловое обеспечение осуществляет старшина роты, медицинское - санинструктор, а техниче</w:t>
      </w:r>
      <w:r>
        <w:rPr>
          <w:snapToGrid w:val="0"/>
          <w:color w:val="000000"/>
          <w:sz w:val="14"/>
          <w:szCs w:val="14"/>
        </w:rPr>
        <w:softHyphen/>
        <w:t>ское - старший техник роты.</w:t>
      </w:r>
    </w:p>
    <w:p w:rsidR="002C7BCC" w:rsidRDefault="002C7BCC" w:rsidP="006E53F9">
      <w:pPr>
        <w:numPr>
          <w:ilvl w:val="0"/>
          <w:numId w:val="8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отдать предварительное распоряжение по АТО наступления. Нанести общую и частную обстановку на карту.</w:t>
      </w:r>
    </w:p>
    <w:p w:rsidR="002C7BCC" w:rsidRDefault="002C7BCC" w:rsidP="006E53F9">
      <w:pPr>
        <w:numPr>
          <w:ilvl w:val="0"/>
          <w:numId w:val="80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Требования, предъявляемые к обороне.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Применение новых видов вооружения и боевой тех</w:t>
      </w:r>
      <w:r>
        <w:rPr>
          <w:rFonts w:ascii="Arial" w:hAnsi="Arial" w:cs="Arial"/>
          <w:sz w:val="14"/>
          <w:szCs w:val="14"/>
        </w:rPr>
        <w:softHyphen/>
        <w:t>ники наступающим противником повышает огневую мощь и силу удара, что в свою очередь, предъявляет более высокие требования к тем качествам и свой</w:t>
      </w:r>
      <w:r>
        <w:rPr>
          <w:rFonts w:ascii="Arial" w:hAnsi="Arial" w:cs="Arial"/>
          <w:sz w:val="14"/>
          <w:szCs w:val="14"/>
        </w:rPr>
        <w:softHyphen/>
        <w:t>ствам обороны, которыми она должна обладать, чтобы противостоять наступающим войскам.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Оборона должна быть </w:t>
      </w:r>
      <w:r>
        <w:rPr>
          <w:rFonts w:ascii="Arial" w:hAnsi="Arial" w:cs="Arial"/>
          <w:sz w:val="14"/>
          <w:szCs w:val="14"/>
          <w:u w:val="single"/>
        </w:rPr>
        <w:t>устойчивой  и</w:t>
      </w:r>
      <w:r>
        <w:rPr>
          <w:rFonts w:ascii="Arial" w:hAnsi="Arial" w:cs="Arial"/>
          <w:sz w:val="14"/>
          <w:szCs w:val="14"/>
        </w:rPr>
        <w:t xml:space="preserve"> активной, спо</w:t>
      </w:r>
      <w:r>
        <w:rPr>
          <w:rFonts w:ascii="Arial" w:hAnsi="Arial" w:cs="Arial"/>
          <w:sz w:val="14"/>
          <w:szCs w:val="14"/>
        </w:rPr>
        <w:softHyphen/>
        <w:t>собной противостоять ядерным и наносимым на большую глубину массированным огневым ударам против</w:t>
      </w:r>
      <w:r>
        <w:rPr>
          <w:rFonts w:ascii="Arial" w:hAnsi="Arial" w:cs="Arial"/>
          <w:sz w:val="14"/>
          <w:szCs w:val="14"/>
        </w:rPr>
        <w:softHyphen/>
        <w:t xml:space="preserve">ника, отразить наступление крупных масс его танков, пехоты с фронта и флангов, не допустить высадки в тыл воздушных десантов, аэромобильных групп, а в случае высадки уничтожить их. Она должна быть </w:t>
      </w:r>
      <w:r>
        <w:rPr>
          <w:rFonts w:ascii="Arial" w:hAnsi="Arial" w:cs="Arial"/>
          <w:sz w:val="14"/>
          <w:szCs w:val="14"/>
          <w:u w:val="single"/>
        </w:rPr>
        <w:t>про</w:t>
      </w:r>
      <w:r>
        <w:rPr>
          <w:rFonts w:ascii="Arial" w:hAnsi="Arial" w:cs="Arial"/>
          <w:sz w:val="14"/>
          <w:szCs w:val="14"/>
          <w:u w:val="single"/>
        </w:rPr>
        <w:softHyphen/>
        <w:t>тивотанковой, противовоздушной и противодесантной подготовленной к длительному ведению боя в</w:t>
      </w:r>
      <w:r>
        <w:rPr>
          <w:rFonts w:ascii="Arial" w:hAnsi="Arial" w:cs="Arial"/>
          <w:sz w:val="14"/>
          <w:szCs w:val="14"/>
        </w:rPr>
        <w:t xml:space="preserve"> усло</w:t>
      </w:r>
      <w:r>
        <w:rPr>
          <w:rFonts w:ascii="Arial" w:hAnsi="Arial" w:cs="Arial"/>
          <w:sz w:val="14"/>
          <w:szCs w:val="14"/>
        </w:rPr>
        <w:softHyphen/>
        <w:t xml:space="preserve">виях применения противником ОМП и ВТО и средств РЭБ, иметь </w:t>
      </w:r>
      <w:r>
        <w:rPr>
          <w:rFonts w:ascii="Arial" w:hAnsi="Arial" w:cs="Arial"/>
          <w:sz w:val="14"/>
          <w:szCs w:val="14"/>
          <w:u w:val="single"/>
        </w:rPr>
        <w:t>глубокоэшелонированное построение.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Подразделения должны упорно оборонять занимае</w:t>
      </w:r>
      <w:r>
        <w:rPr>
          <w:rFonts w:ascii="Arial" w:hAnsi="Arial" w:cs="Arial"/>
          <w:sz w:val="14"/>
          <w:szCs w:val="14"/>
        </w:rPr>
        <w:softHyphen/>
        <w:t>мые позиции даже в условиях полного окружения и отсутствия тактической связи с соседями, они не имеют права оставлять занимаемые позиции и отхо</w:t>
      </w:r>
      <w:r>
        <w:rPr>
          <w:rFonts w:ascii="Arial" w:hAnsi="Arial" w:cs="Arial"/>
          <w:sz w:val="14"/>
          <w:szCs w:val="14"/>
        </w:rPr>
        <w:softHyphen/>
        <w:t>дить без приказа старшего командира.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30</w:t>
      </w:r>
    </w:p>
    <w:p w:rsidR="002C7BCC" w:rsidRDefault="002C7BCC" w:rsidP="006E53F9">
      <w:pPr>
        <w:numPr>
          <w:ilvl w:val="0"/>
          <w:numId w:val="8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Основные принципы  подвоза материальных средств и эвакуации раненых и поврежденной техники.</w:t>
      </w:r>
    </w:p>
    <w:p w:rsidR="002C7BCC" w:rsidRDefault="002C7BCC" w:rsidP="006E53F9">
      <w:pPr>
        <w:shd w:val="clear" w:color="auto" w:fill="FFFFFF"/>
        <w:rPr>
          <w:rFonts w:ascii="Arial" w:hAnsi="Arial" w:cs="Arial"/>
          <w:snapToGrid w:val="0"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Подвоз материальных средств войскам организуется по принципу "сверху вниз" (" от себя"), эвакуация "снизу вверх" ("на себя"). Это значит, что старшие начальники несут ответственность за организацию снабжения и доставки всего необходимого войскам и за эвакуацию от них раненых, больных и ненужного имущества.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napToGrid w:val="0"/>
          <w:color w:val="000000"/>
          <w:sz w:val="14"/>
          <w:szCs w:val="14"/>
        </w:rPr>
        <w:t>Перевозка материальных средств автомобильным транспортом обычно производится от фронтовых до армейских баз - фронтовым, от армейских баз до дивизионных складов - армейским, от дивизионных до полковых складов - дивизионными, от полковых складов до батальонов и огневых позиций танковой артиллерии -полковым автотранспортом, от батальонов в подразделения - транспортом взводов снабжения батальонов.</w:t>
      </w:r>
    </w:p>
    <w:p w:rsidR="002C7BCC" w:rsidRDefault="002C7BCC" w:rsidP="006E53F9">
      <w:pPr>
        <w:numPr>
          <w:ilvl w:val="0"/>
          <w:numId w:val="8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произвести расчет времени и составить личный план работы при подготовке к обороне. Нанести общую и частную обстановку на карту.</w:t>
      </w:r>
    </w:p>
    <w:p w:rsidR="002C7BCC" w:rsidRDefault="002C7BCC" w:rsidP="006E53F9">
      <w:pPr>
        <w:numPr>
          <w:ilvl w:val="0"/>
          <w:numId w:val="8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построение походного порядока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в составе главных сил полка.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8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31</w:t>
      </w:r>
    </w:p>
    <w:p w:rsidR="002C7BCC" w:rsidRDefault="002C7BCC" w:rsidP="006E53F9">
      <w:pPr>
        <w:numPr>
          <w:ilvl w:val="0"/>
          <w:numId w:val="87"/>
        </w:numPr>
        <w:ind w:left="0" w:firstLine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Организация Сборного Пункта Поврежденных Машин (СППМ)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СППМ - предназначен для приема и сбережения поврежденной (неисправной) техники. СППМ организуется распоряжением начальника автомобильной службы фронтов - фронтовые, армии - армейские, заместителей командиров соединений (частей) по технической части (на</w:t>
      </w:r>
      <w:r>
        <w:rPr>
          <w:snapToGrid w:val="0"/>
          <w:color w:val="000000"/>
          <w:sz w:val="14"/>
          <w:szCs w:val="14"/>
        </w:rPr>
        <w:softHyphen/>
        <w:t>чальником автомобильной службы) - дивизионные (полковые).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СППМ размещаются в районах наибольшего скопления поврежденных машин, в близи путей подвоза и эвакуации, в местах удобных для развертывания ремонтных частей (подразде</w:t>
      </w:r>
      <w:r>
        <w:rPr>
          <w:snapToGrid w:val="0"/>
          <w:color w:val="000000"/>
          <w:sz w:val="14"/>
          <w:szCs w:val="14"/>
        </w:rPr>
        <w:softHyphen/>
        <w:t>лений), а также с учетом защитных свойств местности , условий организации обороны и охра</w:t>
      </w:r>
      <w:r>
        <w:rPr>
          <w:snapToGrid w:val="0"/>
          <w:color w:val="000000"/>
          <w:sz w:val="14"/>
          <w:szCs w:val="14"/>
        </w:rPr>
        <w:softHyphen/>
        <w:t>ны, наличия подъездных путей и источников воды, обеспечения наименьшего плеча эвакуации и отсутствия радиоактивного заражения местности.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СППМ организуется силами и средствами ремонтных и эвакуационных частей и подраз</w:t>
      </w:r>
      <w:r>
        <w:rPr>
          <w:snapToGrid w:val="0"/>
          <w:color w:val="000000"/>
          <w:sz w:val="14"/>
          <w:szCs w:val="14"/>
        </w:rPr>
        <w:softHyphen/>
        <w:t>делений с привлечением при необходимости сил и средств других частей (подразделений).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Полковые СППМ - создаются, как правило, общими для всех видов техники и вооруже</w:t>
      </w:r>
      <w:r>
        <w:rPr>
          <w:snapToGrid w:val="0"/>
          <w:color w:val="000000"/>
          <w:sz w:val="14"/>
          <w:szCs w:val="14"/>
        </w:rPr>
        <w:softHyphen/>
        <w:t>ния по распоряжению ЗКВ.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СППМ полка выполняются следующие работы:</w:t>
      </w:r>
    </w:p>
    <w:p w:rsidR="002C7BCC" w:rsidRDefault="002C7BCC" w:rsidP="006E53F9">
      <w:pPr>
        <w:numPr>
          <w:ilvl w:val="0"/>
          <w:numId w:val="88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контроль заражённости, чистка (мойка) и при необходимости специальная обработка машин;</w:t>
      </w:r>
    </w:p>
    <w:p w:rsidR="002C7BCC" w:rsidRDefault="002C7BCC" w:rsidP="006E53F9">
      <w:pPr>
        <w:numPr>
          <w:ilvl w:val="0"/>
          <w:numId w:val="88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приёмка и технический осмотр машин;</w:t>
      </w:r>
    </w:p>
    <w:p w:rsidR="002C7BCC" w:rsidRDefault="002C7BCC" w:rsidP="006E53F9">
      <w:pPr>
        <w:numPr>
          <w:ilvl w:val="0"/>
          <w:numId w:val="88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ремонт машин;</w:t>
      </w:r>
    </w:p>
    <w:p w:rsidR="002C7BCC" w:rsidRDefault="002C7BCC" w:rsidP="006E53F9">
      <w:pPr>
        <w:numPr>
          <w:ilvl w:val="0"/>
          <w:numId w:val="88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передача ремонтным (эвакуационным) частям старшего начальника машин, которые не могут быть отремонтированы средствами части, организовавшей СППМ;</w:t>
      </w:r>
    </w:p>
    <w:p w:rsidR="002C7BCC" w:rsidRDefault="002C7BCC" w:rsidP="006E53F9">
      <w:pPr>
        <w:numPr>
          <w:ilvl w:val="0"/>
          <w:numId w:val="88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подготовка машин к дальнейшей эвакуации, в том числе к транспортированию на желез</w:t>
      </w:r>
      <w:r>
        <w:rPr>
          <w:snapToGrid w:val="0"/>
          <w:color w:val="000000"/>
          <w:sz w:val="14"/>
          <w:szCs w:val="14"/>
        </w:rPr>
        <w:softHyphen/>
        <w:t>нодорожные станции (в порты) для отправки в тыл страны;</w:t>
      </w:r>
    </w:p>
    <w:p w:rsidR="002C7BCC" w:rsidRDefault="002C7BCC" w:rsidP="006E53F9">
      <w:pPr>
        <w:numPr>
          <w:ilvl w:val="0"/>
          <w:numId w:val="88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разборка списанных машин на агрегаты и детали (по указанию начальника автомобиль</w:t>
      </w:r>
      <w:r>
        <w:rPr>
          <w:snapToGrid w:val="0"/>
          <w:color w:val="000000"/>
          <w:sz w:val="14"/>
          <w:szCs w:val="14"/>
        </w:rPr>
        <w:softHyphen/>
        <w:t xml:space="preserve">ной службы).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Для решения перечисленных задач на СППМ, как правило, оборудуются: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контрольно-распределительный пункт;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пункт специальной обработки;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пункт приема машин;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стоянки машин, ожидающих ремонта или дальнейшей эвакуации;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стоянки отремонтированных машин;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участки разборки списанных машин и хранения металлолома;</w:t>
      </w:r>
    </w:p>
    <w:p w:rsidR="002C7BCC" w:rsidRDefault="002C7BCC" w:rsidP="006E53F9">
      <w:pPr>
        <w:numPr>
          <w:ilvl w:val="0"/>
          <w:numId w:val="8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места размещения личного состава ремонтных ( эвакуационных ) подразделений.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Ремонтная (эвакуационная) часть (подразделение) располагается на СППМ рассредоточено.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Все работы выполняются с соблюдением маскировки. Сварочные, кузнечные и другие типовые работы в ночное время проводятся в палатках, под брезентами и в других укрытиях.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Площадь для развертывания СППМ составляет :</w:t>
      </w:r>
    </w:p>
    <w:p w:rsidR="002C7BCC" w:rsidRDefault="002C7BCC" w:rsidP="006E53F9">
      <w:pPr>
        <w:numPr>
          <w:ilvl w:val="0"/>
          <w:numId w:val="90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Полка -1.0-1.2        га</w:t>
      </w:r>
    </w:p>
    <w:p w:rsidR="002C7BCC" w:rsidRDefault="002C7BCC" w:rsidP="006E53F9">
      <w:pPr>
        <w:numPr>
          <w:ilvl w:val="0"/>
          <w:numId w:val="90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Дивизии - 3.5                 га</w:t>
      </w:r>
    </w:p>
    <w:p w:rsidR="002C7BCC" w:rsidRDefault="002C7BCC" w:rsidP="006E53F9">
      <w:pPr>
        <w:numPr>
          <w:ilvl w:val="0"/>
          <w:numId w:val="90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Армии - 10 - 20          га</w:t>
      </w:r>
    </w:p>
    <w:p w:rsidR="002C7BCC" w:rsidRDefault="002C7BCC" w:rsidP="006E53F9">
      <w:pPr>
        <w:numPr>
          <w:ilvl w:val="0"/>
          <w:numId w:val="90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Фронта - 20 - 30          га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 xml:space="preserve">Таблица 1. </w:t>
      </w:r>
      <w:r>
        <w:rPr>
          <w:snapToGrid w:val="0"/>
          <w:color w:val="000000"/>
          <w:sz w:val="14"/>
          <w:szCs w:val="14"/>
        </w:rPr>
        <w:t>Ёмкость и частота развёртывания СППМ</w:t>
      </w:r>
    </w:p>
    <w:tbl>
      <w:tblPr>
        <w:tblW w:w="0" w:type="auto"/>
        <w:tblInd w:w="-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4"/>
        <w:gridCol w:w="1748"/>
        <w:gridCol w:w="1786"/>
        <w:gridCol w:w="1786"/>
      </w:tblGrid>
      <w:tr w:rsidR="002C7BCC">
        <w:trPr>
          <w:trHeight w:val="287"/>
        </w:trPr>
        <w:tc>
          <w:tcPr>
            <w:tcW w:w="2754" w:type="dxa"/>
            <w:shd w:val="clear" w:color="auto" w:fill="C0C0C0"/>
          </w:tcPr>
          <w:p w:rsidR="002C7BCC" w:rsidRDefault="002C7BCC" w:rsidP="006E53F9">
            <w:pPr>
              <w:spacing w:line="480" w:lineRule="auto"/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Звено Эвакуации</w:t>
            </w:r>
          </w:p>
        </w:tc>
        <w:tc>
          <w:tcPr>
            <w:tcW w:w="1748" w:type="dxa"/>
            <w:shd w:val="clear" w:color="auto" w:fill="C0C0C0"/>
          </w:tcPr>
          <w:p w:rsidR="002C7BCC" w:rsidRDefault="002C7BCC" w:rsidP="006E53F9">
            <w:pPr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Частота развёртывания (км.)</w:t>
            </w:r>
          </w:p>
        </w:tc>
        <w:tc>
          <w:tcPr>
            <w:tcW w:w="1786" w:type="dxa"/>
            <w:shd w:val="clear" w:color="auto" w:fill="C0C0C0"/>
          </w:tcPr>
          <w:p w:rsidR="002C7BCC" w:rsidRDefault="002C7BCC" w:rsidP="006E53F9">
            <w:pPr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Плечо</w:t>
            </w:r>
          </w:p>
          <w:p w:rsidR="002C7BCC" w:rsidRDefault="002C7BCC" w:rsidP="006E53F9">
            <w:pPr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эвакуации (км.)</w:t>
            </w:r>
          </w:p>
        </w:tc>
        <w:tc>
          <w:tcPr>
            <w:tcW w:w="1786" w:type="dxa"/>
            <w:shd w:val="clear" w:color="auto" w:fill="C0C0C0"/>
          </w:tcPr>
          <w:p w:rsidR="002C7BCC" w:rsidRDefault="002C7BCC" w:rsidP="006E53F9">
            <w:pPr>
              <w:rPr>
                <w:b/>
                <w:bCs/>
                <w:snapToGrid w:val="0"/>
                <w:sz w:val="14"/>
                <w:szCs w:val="14"/>
              </w:rPr>
            </w:pPr>
            <w:r>
              <w:rPr>
                <w:b/>
                <w:bCs/>
                <w:snapToGrid w:val="0"/>
                <w:sz w:val="14"/>
                <w:szCs w:val="14"/>
              </w:rPr>
              <w:t>Ёмкость СППМ</w:t>
            </w:r>
          </w:p>
          <w:p w:rsidR="002C7BCC" w:rsidRDefault="002C7BCC" w:rsidP="006E53F9">
            <w:pPr>
              <w:pStyle w:val="8"/>
              <w:jc w:val="left"/>
            </w:pPr>
            <w:r>
              <w:t>Машин</w:t>
            </w:r>
          </w:p>
        </w:tc>
      </w:tr>
      <w:tr w:rsidR="002C7BCC">
        <w:trPr>
          <w:trHeight w:val="408"/>
        </w:trPr>
        <w:tc>
          <w:tcPr>
            <w:tcW w:w="2754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Полковые</w:t>
            </w:r>
          </w:p>
        </w:tc>
        <w:tc>
          <w:tcPr>
            <w:tcW w:w="1748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10-15</w:t>
            </w:r>
          </w:p>
        </w:tc>
        <w:tc>
          <w:tcPr>
            <w:tcW w:w="1786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5-6</w:t>
            </w:r>
          </w:p>
        </w:tc>
        <w:tc>
          <w:tcPr>
            <w:tcW w:w="1786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5-6</w:t>
            </w:r>
          </w:p>
        </w:tc>
      </w:tr>
      <w:tr w:rsidR="002C7BCC">
        <w:trPr>
          <w:trHeight w:val="402"/>
        </w:trPr>
        <w:tc>
          <w:tcPr>
            <w:tcW w:w="2754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Дивизионные</w:t>
            </w:r>
          </w:p>
        </w:tc>
        <w:tc>
          <w:tcPr>
            <w:tcW w:w="1748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20-30</w:t>
            </w:r>
          </w:p>
        </w:tc>
        <w:tc>
          <w:tcPr>
            <w:tcW w:w="1786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10-15</w:t>
            </w:r>
          </w:p>
        </w:tc>
        <w:tc>
          <w:tcPr>
            <w:tcW w:w="1786" w:type="dxa"/>
            <w:vAlign w:val="center"/>
          </w:tcPr>
          <w:p w:rsidR="002C7BCC" w:rsidRDefault="002C7BCC" w:rsidP="006E53F9">
            <w:pPr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15-20</w:t>
            </w:r>
          </w:p>
        </w:tc>
      </w:tr>
    </w:tbl>
    <w:p w:rsidR="002C7BCC" w:rsidRDefault="002C7BCC" w:rsidP="006E53F9">
      <w:pPr>
        <w:numPr>
          <w:ilvl w:val="0"/>
          <w:numId w:val="87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наступательного боя, нанести его на карту. Доложить решение по АТО.</w:t>
      </w:r>
    </w:p>
    <w:p w:rsidR="002C7BCC" w:rsidRDefault="002C7BCC" w:rsidP="006E53F9">
      <w:pPr>
        <w:numPr>
          <w:ilvl w:val="0"/>
          <w:numId w:val="87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Цель обороны и пути ее достижения.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Оборона – основной вид боя, проводимый в целях: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Отражения наступления превосходящих сил противника;</w:t>
      </w:r>
    </w:p>
    <w:p w:rsidR="002C7BCC" w:rsidRDefault="002C7BCC" w:rsidP="006E53F9">
      <w:pPr>
        <w:pStyle w:val="1"/>
        <w:jc w:val="left"/>
        <w:rPr>
          <w:rFonts w:ascii="Arial" w:hAnsi="Arial" w:cs="Arial"/>
          <w:b w:val="0"/>
          <w:bCs w:val="0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        Нанесения ему максимальных потерь;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Удержания важных районов местности (рубежей, объектов);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Создания благоприятных условий для перехода в наступление.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Цели обороны достигаются: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путём поражения, в первую очередь, главной группировки противника огнём всех средств в ходе её выдвижения, развертывания, атаки переднего края и при вклинении его в глубину обороны;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широким маневром огнём, силами и средствами;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прочным удержанием важных районов местности, рубежей или объектов;</w:t>
      </w:r>
    </w:p>
    <w:p w:rsidR="002C7BCC" w:rsidRDefault="002C7BCC" w:rsidP="006E53F9">
      <w:pPr>
        <w:numPr>
          <w:ilvl w:val="0"/>
          <w:numId w:val="5"/>
        </w:numPr>
        <w:ind w:left="0" w:firstLine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умелым уничтожением противника, вклинившегося в глубину обороны.</w:t>
      </w:r>
    </w:p>
    <w:p w:rsidR="002C7BCC" w:rsidRDefault="002C7BCC" w:rsidP="006E53F9">
      <w:pPr>
        <w:pStyle w:val="2"/>
        <w:jc w:val="left"/>
        <w:rPr>
          <w:b w:val="0"/>
          <w:bCs w:val="0"/>
          <w:sz w:val="14"/>
          <w:szCs w:val="14"/>
          <w:u w:val="none"/>
        </w:rPr>
      </w:pPr>
      <w:r>
        <w:rPr>
          <w:b w:val="0"/>
          <w:bCs w:val="0"/>
          <w:sz w:val="14"/>
          <w:szCs w:val="14"/>
          <w:u w:val="none"/>
        </w:rPr>
        <w:t>Сущность обороны</w:t>
      </w:r>
    </w:p>
    <w:p w:rsidR="002C7BCC" w:rsidRDefault="002C7BCC" w:rsidP="006E53F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Заключается в отражении наступления превосходящих сил противника путём нанесения ему поражения ударами авиации и огнём всех средств с широким применением заграждений перед передним краем и в глубине в сочетании с маневром огнём, силами и средствами, решительными контратаками при одновременном упорном удержании ключевых позиций и районов местности и создании, тем самым, благоприятных условий для перехода в наступление.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32</w:t>
      </w:r>
    </w:p>
    <w:p w:rsidR="002C7BCC" w:rsidRDefault="002C7BCC" w:rsidP="006E53F9">
      <w:pPr>
        <w:numPr>
          <w:ilvl w:val="0"/>
          <w:numId w:val="91"/>
        </w:numPr>
        <w:ind w:left="0" w:firstLine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Маркировка воинских грузов.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Любой груз, который подлежит перевозке </w:t>
      </w:r>
      <w:r>
        <w:rPr>
          <w:b/>
          <w:bCs/>
          <w:snapToGrid w:val="0"/>
          <w:color w:val="000000"/>
          <w:sz w:val="14"/>
          <w:szCs w:val="14"/>
        </w:rPr>
        <w:t xml:space="preserve">маркируется. </w:t>
      </w:r>
      <w:r>
        <w:rPr>
          <w:i/>
          <w:iCs/>
          <w:snapToGrid w:val="0"/>
          <w:color w:val="000000"/>
          <w:sz w:val="14"/>
          <w:szCs w:val="14"/>
        </w:rPr>
        <w:t xml:space="preserve">Маркировкой </w:t>
      </w:r>
      <w:r>
        <w:rPr>
          <w:snapToGrid w:val="0"/>
          <w:color w:val="000000"/>
          <w:sz w:val="14"/>
          <w:szCs w:val="14"/>
        </w:rPr>
        <w:t>называется нане</w:t>
      </w:r>
      <w:r>
        <w:rPr>
          <w:snapToGrid w:val="0"/>
          <w:color w:val="000000"/>
          <w:sz w:val="14"/>
          <w:szCs w:val="14"/>
        </w:rPr>
        <w:softHyphen/>
        <w:t>сение надписей на груз. Маркировку производят краской, наклейкой бумажных ярлыков и при</w:t>
      </w:r>
      <w:r>
        <w:rPr>
          <w:snapToGrid w:val="0"/>
          <w:color w:val="000000"/>
          <w:sz w:val="14"/>
          <w:szCs w:val="14"/>
        </w:rPr>
        <w:softHyphen/>
        <w:t>креплением деревянных бирок.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Для обеспечения сохранности грузов на тару наносят маркировку четырёх видов: </w:t>
      </w:r>
    </w:p>
    <w:p w:rsidR="002C7BCC" w:rsidRDefault="002C7BCC" w:rsidP="006E53F9">
      <w:pPr>
        <w:numPr>
          <w:ilvl w:val="0"/>
          <w:numId w:val="92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товарная, указывающая завод-изготовитель, род груза и его вес; </w:t>
      </w:r>
    </w:p>
    <w:p w:rsidR="002C7BCC" w:rsidRDefault="002C7BCC" w:rsidP="006E53F9">
      <w:pPr>
        <w:numPr>
          <w:ilvl w:val="0"/>
          <w:numId w:val="9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грузовая, указывающая пункт назначения и грузополучателя, пункт отправления и отправителя;</w:t>
      </w:r>
    </w:p>
    <w:p w:rsidR="002C7BCC" w:rsidRDefault="002C7BCC" w:rsidP="006E53F9">
      <w:pPr>
        <w:numPr>
          <w:ilvl w:val="0"/>
          <w:numId w:val="92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транспортная, обозначающая номер накладной и число мест в отправке; </w:t>
      </w:r>
    </w:p>
    <w:p w:rsidR="002C7BCC" w:rsidRDefault="002C7BCC" w:rsidP="006E53F9">
      <w:pPr>
        <w:numPr>
          <w:ilvl w:val="0"/>
          <w:numId w:val="9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специальная, показывающая способы обращения с грузом при погрузке, транспортирова</w:t>
      </w:r>
      <w:r>
        <w:rPr>
          <w:snapToGrid w:val="0"/>
          <w:color w:val="000000"/>
          <w:sz w:val="14"/>
          <w:szCs w:val="14"/>
        </w:rPr>
        <w:softHyphen/>
        <w:t>нии, выгрузке и хранении.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Соблюдение требований маркировки является законом для лиц, занимающихся погрузочно-разгрузочными работами, транспортными и складскими работами.</w:t>
      </w:r>
    </w:p>
    <w:p w:rsidR="002C7BCC" w:rsidRDefault="002C7BCC" w:rsidP="006E53F9">
      <w:pPr>
        <w:numPr>
          <w:ilvl w:val="0"/>
          <w:numId w:val="91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Последовательность работы ЗКВ батальона после получения задачи на оборону. Содержание предварительного распоряжения.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Основу предварительного распоряжения по техническому обеспечению состав</w:t>
      </w:r>
      <w:r>
        <w:rPr>
          <w:snapToGrid w:val="0"/>
          <w:color w:val="000000"/>
          <w:sz w:val="14"/>
          <w:szCs w:val="14"/>
        </w:rPr>
        <w:softHyphen/>
        <w:t>ляют мероприятия, к которым подразделение приступает немедленно.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предварительном распоряжении указывается :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объём работ по подготовке вооружения и техники к боевым действиям; 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средства, выделяемые подразделениям для оказания помощи, время и поря</w:t>
      </w:r>
      <w:r>
        <w:rPr>
          <w:snapToGrid w:val="0"/>
          <w:color w:val="000000"/>
          <w:sz w:val="14"/>
          <w:szCs w:val="14"/>
        </w:rPr>
        <w:softHyphen/>
        <w:t>док их использования;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вид и тематика занятий, проводимых с личным составом подразделений, время проведения и кто проводит;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время окончания восстановления вооружения и техники, требующих ре</w:t>
      </w:r>
      <w:r>
        <w:rPr>
          <w:snapToGrid w:val="0"/>
          <w:color w:val="000000"/>
          <w:sz w:val="14"/>
          <w:szCs w:val="14"/>
        </w:rPr>
        <w:softHyphen/>
        <w:t xml:space="preserve">монта и эвакуации, время и кому передать машины, не восстанавливаемые своими силами к указанному сроку; </w:t>
      </w:r>
    </w:p>
    <w:p w:rsidR="002C7BCC" w:rsidRDefault="002C7BCC" w:rsidP="006E53F9">
      <w:pPr>
        <w:numPr>
          <w:ilvl w:val="0"/>
          <w:numId w:val="16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порядок пополнения запасов имущества; 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время и место отдачи распоряжения по ТО на предстоящий бой.</w:t>
      </w:r>
    </w:p>
    <w:p w:rsidR="002C7BCC" w:rsidRDefault="002C7BCC" w:rsidP="006E53F9">
      <w:pPr>
        <w:numPr>
          <w:ilvl w:val="0"/>
          <w:numId w:val="91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мпр </w:t>
      </w:r>
      <w:r>
        <w:rPr>
          <w:rFonts w:ascii="Arial" w:hAnsi="Arial" w:cs="Arial"/>
          <w:b/>
          <w:bCs/>
          <w:sz w:val="20"/>
          <w:szCs w:val="20"/>
        </w:rPr>
        <w:t>армии ФРГ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3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33</w:t>
      </w:r>
    </w:p>
    <w:p w:rsidR="002C7BCC" w:rsidRDefault="002C7BCC" w:rsidP="006E53F9">
      <w:pPr>
        <w:numPr>
          <w:ilvl w:val="0"/>
          <w:numId w:val="93"/>
        </w:numPr>
        <w:ind w:left="0" w:firstLine="0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Основы тылового обеспечения.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Тыловое обеспечение организуется и осуществляется во всех видах боя и в повседнев</w:t>
      </w:r>
      <w:r>
        <w:rPr>
          <w:snapToGrid w:val="0"/>
          <w:color w:val="000000"/>
          <w:sz w:val="14"/>
          <w:szCs w:val="14"/>
        </w:rPr>
        <w:softHyphen/>
        <w:t>ной деятельности войск в целях поддержания их в боеспособном состоянии и создания благо</w:t>
      </w:r>
      <w:r>
        <w:rPr>
          <w:snapToGrid w:val="0"/>
          <w:color w:val="000000"/>
          <w:sz w:val="14"/>
          <w:szCs w:val="14"/>
        </w:rPr>
        <w:softHyphen/>
        <w:t>приятных условий для выполнения поставленных задач. Оно включает : материальное, меди</w:t>
      </w:r>
      <w:r>
        <w:rPr>
          <w:snapToGrid w:val="0"/>
          <w:color w:val="000000"/>
          <w:sz w:val="14"/>
          <w:szCs w:val="14"/>
        </w:rPr>
        <w:softHyphen/>
        <w:t>цинское, ветеринарное, торгово-бытовое, квартирно-эксплуатационное и финансовое обеспече</w:t>
      </w:r>
      <w:r>
        <w:rPr>
          <w:snapToGrid w:val="0"/>
          <w:color w:val="000000"/>
          <w:sz w:val="14"/>
          <w:szCs w:val="14"/>
        </w:rPr>
        <w:softHyphen/>
        <w:t>ние.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i/>
          <w:iCs/>
          <w:snapToGrid w:val="0"/>
          <w:color w:val="000000"/>
          <w:sz w:val="14"/>
          <w:szCs w:val="14"/>
        </w:rPr>
        <w:t xml:space="preserve">ТЫЛ - </w:t>
      </w:r>
      <w:r>
        <w:rPr>
          <w:snapToGrid w:val="0"/>
          <w:color w:val="000000"/>
          <w:sz w:val="14"/>
          <w:szCs w:val="14"/>
        </w:rPr>
        <w:t>это тыловое соединение, части, подразделения и учреждения с запасами матери</w:t>
      </w:r>
      <w:r>
        <w:rPr>
          <w:snapToGrid w:val="0"/>
          <w:color w:val="000000"/>
          <w:sz w:val="14"/>
          <w:szCs w:val="14"/>
        </w:rPr>
        <w:softHyphen/>
        <w:t>альных средств, предназначенные для всестороннего тылового обеспечения войск. На тыл возлагается: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создание необходимых запасов материальных средств, правильное 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 эшелонирова</w:t>
      </w:r>
      <w:r>
        <w:rPr>
          <w:snapToGrid w:val="0"/>
          <w:color w:val="000000"/>
          <w:sz w:val="14"/>
          <w:szCs w:val="14"/>
        </w:rPr>
        <w:softHyphen/>
        <w:t>ние и бесперебойный подвоз их в войска;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своевременная подготовка и обеспечение устойчивой работы путей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 сообщения  с организацией дорожно-комендантской службы на них;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осуществление медицинской помощи, сбор, эвакуация и лечение раненых и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 боль</w:t>
      </w:r>
      <w:r>
        <w:rPr>
          <w:snapToGrid w:val="0"/>
          <w:color w:val="000000"/>
          <w:sz w:val="14"/>
          <w:szCs w:val="14"/>
        </w:rPr>
        <w:softHyphen/>
        <w:t xml:space="preserve">ных, а также проведение санитарно-противоэпидемических   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 мероприятий; сбор эвакуация и ремонт повреждённой техники, вооружения     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 и различного вида имущества;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осуществление воспитательной работы в тыловых соединениях, частях и 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 учреж</w:t>
      </w:r>
      <w:r>
        <w:rPr>
          <w:snapToGrid w:val="0"/>
          <w:color w:val="000000"/>
          <w:sz w:val="14"/>
          <w:szCs w:val="14"/>
        </w:rPr>
        <w:softHyphen/>
        <w:t>дениях;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проведение мероприятий по защите, охране, обороне и поддержанию  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     живучести тыла.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ТЫЛ Вооружённых Сил подразделяется: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1. По характеру и масштабам выполняемых задач на: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войсковой;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оперативный;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стратегический.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2. По принадлежности :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батальонный (дивизионов);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полковой;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дивизионный; 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корпусной;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армейский;</w:t>
      </w:r>
    </w:p>
    <w:p w:rsidR="002C7BCC" w:rsidRDefault="002C7BCC" w:rsidP="006E53F9">
      <w:pPr>
        <w:numPr>
          <w:ilvl w:val="0"/>
          <w:numId w:val="7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фронтовой (окружной).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общей системе тыла Вооружённых Сил войсковой тыл является низовым, конечным звеном, непосредственно обеспечивающий соединения, части, подразделения и каждого воен</w:t>
      </w:r>
      <w:r>
        <w:rPr>
          <w:snapToGrid w:val="0"/>
          <w:color w:val="000000"/>
          <w:sz w:val="14"/>
          <w:szCs w:val="14"/>
        </w:rPr>
        <w:softHyphen/>
        <w:t>нослужащего всем необходимым для боя и жизни. Поэтому перебои в работе войскового тыла, как в никаком другом звене, весьма чувствительны и незамедлительно сказывается на состоя</w:t>
      </w:r>
      <w:r>
        <w:rPr>
          <w:snapToGrid w:val="0"/>
          <w:color w:val="000000"/>
          <w:sz w:val="14"/>
          <w:szCs w:val="14"/>
        </w:rPr>
        <w:softHyphen/>
        <w:t>нии войск и на ходе боя.</w:t>
      </w:r>
    </w:p>
    <w:p w:rsidR="002C7BCC" w:rsidRDefault="002C7BCC" w:rsidP="006E53F9">
      <w:pPr>
        <w:numPr>
          <w:ilvl w:val="0"/>
          <w:numId w:val="9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отдать предварительное распоряжение по АТО оборонительного боя. Нанести общую и частную обстановку на карту.</w:t>
      </w:r>
    </w:p>
    <w:p w:rsidR="002C7BCC" w:rsidRDefault="002C7BCC" w:rsidP="006E53F9">
      <w:pPr>
        <w:numPr>
          <w:ilvl w:val="0"/>
          <w:numId w:val="93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основные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тб</w:t>
      </w:r>
      <w:r>
        <w:rPr>
          <w:rFonts w:ascii="Arial" w:hAnsi="Arial" w:cs="Arial"/>
          <w:b/>
          <w:bCs/>
          <w:sz w:val="20"/>
          <w:szCs w:val="20"/>
        </w:rPr>
        <w:t xml:space="preserve">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9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34</w:t>
      </w:r>
    </w:p>
    <w:p w:rsidR="002C7BCC" w:rsidRDefault="002C7BCC" w:rsidP="006E53F9">
      <w:pPr>
        <w:numPr>
          <w:ilvl w:val="0"/>
          <w:numId w:val="94"/>
        </w:numPr>
        <w:ind w:left="0" w:firstLine="0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Организация ПТН батальона.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ПТН - создаются в мотострелковых (танковых) батальонах и артиллерийских дивизио</w:t>
      </w:r>
      <w:r>
        <w:rPr>
          <w:snapToGrid w:val="0"/>
          <w:color w:val="000000"/>
          <w:sz w:val="14"/>
          <w:szCs w:val="14"/>
        </w:rPr>
        <w:softHyphen/>
        <w:t>нах. В состав ПТН могут входить: заместители командиров рот по тех. части, старшие техники (техники), необходимые специалисты из отделений технического обслуживания (ОТО) баталь</w:t>
      </w:r>
      <w:r>
        <w:rPr>
          <w:snapToGrid w:val="0"/>
          <w:color w:val="000000"/>
          <w:sz w:val="14"/>
          <w:szCs w:val="14"/>
        </w:rPr>
        <w:softHyphen/>
        <w:t>она (дивизиона), а при необходимости химики - дозиметристы и сапёры. Возглавляет ПТН, как правило, ЗКВ батальона, который обязан:</w:t>
      </w:r>
    </w:p>
    <w:p w:rsidR="002C7BCC" w:rsidRDefault="002C7BCC" w:rsidP="006E53F9">
      <w:pPr>
        <w:numPr>
          <w:ilvl w:val="0"/>
          <w:numId w:val="9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поддерживать связь с командиром батальона и ЗКВ полка;</w:t>
      </w:r>
    </w:p>
    <w:p w:rsidR="002C7BCC" w:rsidRDefault="002C7BCC" w:rsidP="006E53F9">
      <w:pPr>
        <w:numPr>
          <w:ilvl w:val="0"/>
          <w:numId w:val="9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докладывать командованию о местах нахождения неисправной техники и вооружения и свои предложения о порядке эвакуации и ремонта машин, состояния экипажей, механиков -водителей, водителей;</w:t>
      </w:r>
    </w:p>
    <w:p w:rsidR="002C7BCC" w:rsidRDefault="002C7BCC" w:rsidP="006E53F9">
      <w:pPr>
        <w:numPr>
          <w:ilvl w:val="0"/>
          <w:numId w:val="95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вести рабочую карту и журнал учёта вышедших из строя вооружения и техники.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наступлении ПТН перемещается за боевыми порядками своих подразделений на уда</w:t>
      </w:r>
      <w:r>
        <w:rPr>
          <w:snapToGrid w:val="0"/>
          <w:color w:val="000000"/>
          <w:sz w:val="14"/>
          <w:szCs w:val="14"/>
        </w:rPr>
        <w:softHyphen/>
        <w:t>лении, обеспечивающем непрерывное наблюдение за вооружением и техникой на поле боя.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обороне ПТН обычно располагаются вблизи командно - наблюдательного пункта, в укрытых местах, удобных для наблюдения за вооружением и техникой подразделений.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ПТН ведут техническую разведку, которая оказывает определённое влияние на эффек</w:t>
      </w:r>
      <w:r>
        <w:rPr>
          <w:snapToGrid w:val="0"/>
          <w:color w:val="000000"/>
          <w:sz w:val="14"/>
          <w:szCs w:val="14"/>
        </w:rPr>
        <w:softHyphen/>
        <w:t>тивность процесса восстановления вышедшей из строя техники, своевременность и полноту данных о количестве, местах нахождения техники, что позволяет в более короткие сроки сосре</w:t>
      </w:r>
      <w:r>
        <w:rPr>
          <w:snapToGrid w:val="0"/>
          <w:color w:val="000000"/>
          <w:sz w:val="14"/>
          <w:szCs w:val="14"/>
        </w:rPr>
        <w:softHyphen/>
        <w:t>доточить основные усилия ремонтно-эвакуационных средств на восстановление в первую оче</w:t>
      </w:r>
      <w:r>
        <w:rPr>
          <w:snapToGrid w:val="0"/>
          <w:color w:val="000000"/>
          <w:sz w:val="14"/>
          <w:szCs w:val="14"/>
        </w:rPr>
        <w:softHyphen/>
        <w:t>редь машин, обеспечивающих подвижность вооружений и боевой техники, от которых может зависеть исход боя.</w:t>
      </w:r>
    </w:p>
    <w:p w:rsidR="002C7BCC" w:rsidRDefault="002C7BCC" w:rsidP="006E53F9">
      <w:pPr>
        <w:numPr>
          <w:ilvl w:val="0"/>
          <w:numId w:val="94"/>
        </w:numPr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Организация </w:t>
      </w:r>
      <w:r>
        <w:rPr>
          <w:rFonts w:ascii="Arial" w:hAnsi="Arial" w:cs="Arial"/>
          <w:b/>
          <w:bCs/>
          <w:i/>
          <w:iCs/>
          <w:sz w:val="20"/>
          <w:szCs w:val="20"/>
        </w:rPr>
        <w:t>рмо</w:t>
      </w:r>
      <w:r>
        <w:rPr>
          <w:rFonts w:ascii="Arial" w:hAnsi="Arial" w:cs="Arial"/>
          <w:b/>
          <w:bCs/>
          <w:sz w:val="20"/>
          <w:szCs w:val="20"/>
        </w:rPr>
        <w:t xml:space="preserve"> полка.</w:t>
      </w:r>
    </w:p>
    <w:p w:rsidR="002C7BCC" w:rsidRDefault="002C7BCC" w:rsidP="006E53F9">
      <w:pPr>
        <w:numPr>
          <w:ilvl w:val="0"/>
          <w:numId w:val="94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построение боевого порядка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мсб</w:t>
      </w:r>
      <w:r>
        <w:rPr>
          <w:rFonts w:ascii="Arial" w:hAnsi="Arial" w:cs="Arial"/>
          <w:b/>
          <w:bCs/>
          <w:sz w:val="20"/>
          <w:szCs w:val="20"/>
        </w:rPr>
        <w:t xml:space="preserve"> в наступлении в 1 эшелон.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10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35</w:t>
      </w:r>
    </w:p>
    <w:p w:rsidR="002C7BCC" w:rsidRDefault="002C7BCC" w:rsidP="006E53F9">
      <w:pPr>
        <w:numPr>
          <w:ilvl w:val="0"/>
          <w:numId w:val="96"/>
        </w:numPr>
        <w:ind w:left="0" w:firstLine="0"/>
        <w:rPr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Документальное оформление приема и сдачи грузов.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           Выполнение воинских автомобильных перевозок включает: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подачу автомобильной колонны под погрузку; а также погрузку и выгрузку материальных средств (личного состава); марш автомобильной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загрузку порожнего автотранспорта колонны ранеными и больными или имуществом, под</w:t>
      </w:r>
      <w:r>
        <w:rPr>
          <w:snapToGrid w:val="0"/>
          <w:color w:val="000000"/>
          <w:sz w:val="14"/>
          <w:szCs w:val="14"/>
        </w:rPr>
        <w:softHyphen/>
        <w:t>лежащим эвакуации и доставку их по назначению 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возвращение автомобильной колонны в часть.</w:t>
      </w:r>
    </w:p>
    <w:p w:rsidR="002C7BCC" w:rsidRDefault="002C7BCC" w:rsidP="006E53F9">
      <w:pPr>
        <w:pStyle w:val="21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прибытии колонны в район погрузки (на склад, базу, в порт, на пристань, аэродром) начальник колонны размещает автомобили в пункте ожидания перед погрузкой,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рассредоточе</w:t>
      </w:r>
      <w:r>
        <w:rPr>
          <w:snapToGrid w:val="0"/>
          <w:color w:val="000000"/>
          <w:sz w:val="14"/>
          <w:szCs w:val="14"/>
        </w:rPr>
        <w:softHyphen/>
        <w:t>но и в укрытиях, докладывает начальнику склада (отправителю) о прибытии колонны под по</w:t>
      </w:r>
      <w:r>
        <w:rPr>
          <w:snapToGrid w:val="0"/>
          <w:color w:val="000000"/>
          <w:sz w:val="14"/>
          <w:szCs w:val="14"/>
        </w:rPr>
        <w:softHyphen/>
        <w:t>грузку и предъявляет ему маршрутный лист для отметки о времени прибытии.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 постановке колонны под погрузку командир или начальник колонны начинает за</w:t>
      </w:r>
      <w:r>
        <w:rPr>
          <w:snapToGrid w:val="0"/>
          <w:color w:val="000000"/>
          <w:sz w:val="14"/>
          <w:szCs w:val="14"/>
        </w:rPr>
        <w:softHyphen/>
        <w:t>ниматься оформлением документации на перевозку.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Для автомобильной колонны оформляются следующие документы: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Путевой лист - на каждый автомобиль, входящий в состав автомобильной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Пропуск на право движения по автомобильным дорогам;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Жетон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План-расчет на перевозку автомобильными колоннами л/с и других воинских грузов на ка</w:t>
      </w:r>
      <w:r>
        <w:rPr>
          <w:snapToGrid w:val="0"/>
          <w:color w:val="000000"/>
          <w:sz w:val="14"/>
          <w:szCs w:val="14"/>
        </w:rPr>
        <w:softHyphen/>
        <w:t>кой-то период с указанием даты, с какого и по какое время;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Ведомость состава и загрузки автомобильной колонны;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Сопроводительный лист (составляется на каждый автомобиль) (вагон и т. д.);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Маршрутный лист на колонну;</w:t>
      </w:r>
    </w:p>
    <w:p w:rsidR="002C7BCC" w:rsidRDefault="002C7BCC" w:rsidP="006E53F9">
      <w:pPr>
        <w:numPr>
          <w:ilvl w:val="0"/>
          <w:numId w:val="56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Накладная;</w:t>
      </w:r>
    </w:p>
    <w:p w:rsidR="002C7BCC" w:rsidRDefault="002C7BCC" w:rsidP="006E53F9">
      <w:pPr>
        <w:numPr>
          <w:ilvl w:val="0"/>
          <w:numId w:val="57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Акт простоя(прогона) автомобиля.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Зная порядок и содержание работы автомобильного подразделения при получении при</w:t>
      </w:r>
      <w:r>
        <w:rPr>
          <w:snapToGrid w:val="0"/>
          <w:color w:val="000000"/>
          <w:sz w:val="14"/>
          <w:szCs w:val="14"/>
        </w:rPr>
        <w:softHyphen/>
        <w:t>каза на перевозку, будет способствовать четкому и полному выполнению поставленной задачи, а главное выполнение ее в срок и с высоким качеством, при этом исключая потери в технике и личном составе.</w:t>
      </w:r>
    </w:p>
    <w:p w:rsidR="002C7BCC" w:rsidRDefault="002C7BCC" w:rsidP="006E53F9">
      <w:pPr>
        <w:numPr>
          <w:ilvl w:val="0"/>
          <w:numId w:val="96"/>
        </w:numPr>
        <w:ind w:left="0" w:firstLine="0"/>
        <w:rPr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Состав и задачи, возлагаемые на техническое замыкание батальона.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  <w:u w:val="single"/>
        </w:rPr>
      </w:pPr>
      <w:r>
        <w:rPr>
          <w:snapToGrid w:val="0"/>
          <w:color w:val="000000"/>
          <w:sz w:val="14"/>
          <w:szCs w:val="14"/>
          <w:u w:val="single"/>
        </w:rPr>
        <w:t>Состав технического замыкания колонн может быть (варианты):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а) в мсб, назначенным в авангард:</w:t>
      </w:r>
    </w:p>
    <w:p w:rsidR="002C7BCC" w:rsidRDefault="002C7BCC" w:rsidP="006E53F9">
      <w:pPr>
        <w:numPr>
          <w:ilvl w:val="0"/>
          <w:numId w:val="49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МТО - АТ;</w:t>
      </w:r>
    </w:p>
    <w:p w:rsidR="002C7BCC" w:rsidRDefault="002C7BCC" w:rsidP="006E53F9">
      <w:pPr>
        <w:numPr>
          <w:ilvl w:val="0"/>
          <w:numId w:val="50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1 - 2 АТЗ с запасом ГСМ;</w:t>
      </w:r>
    </w:p>
    <w:p w:rsidR="002C7BCC" w:rsidRDefault="002C7BCC" w:rsidP="006E53F9">
      <w:pPr>
        <w:numPr>
          <w:ilvl w:val="0"/>
          <w:numId w:val="50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резервный автомобиль со средствами буксировки (тягач).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6) в мсб в составе главных сил полка: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-    МТО - АТ,</w:t>
      </w:r>
    </w:p>
    <w:p w:rsidR="002C7BCC" w:rsidRDefault="002C7BCC" w:rsidP="006E53F9">
      <w:pPr>
        <w:shd w:val="clear" w:color="auto" w:fill="FFFFFF"/>
        <w:rPr>
          <w:b/>
          <w:bCs/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-    резервный автомобиль со средствами буксировки.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Задачи технического замыкания батальона: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установление места и причины остановки машины;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оказание технической помощи водителям вышедших из строя машин или выдачи им запасных частей, необходимых для устранения неисправностей;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буксирование отдельных неисправных машин до ближайшего СППМ или до оче</w:t>
      </w:r>
      <w:r>
        <w:rPr>
          <w:snapToGrid w:val="0"/>
          <w:color w:val="000000"/>
          <w:sz w:val="14"/>
          <w:szCs w:val="14"/>
        </w:rPr>
        <w:softHyphen/>
        <w:t>редного привала;</w:t>
      </w:r>
    </w:p>
    <w:p w:rsidR="002C7BCC" w:rsidRDefault="002C7BCC" w:rsidP="006E53F9">
      <w:pPr>
        <w:numPr>
          <w:ilvl w:val="0"/>
          <w:numId w:val="53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оказание тех. помощи водителям в техническом обслуживании и ремонте машин на привалах, местах дневного (ночного) отдыха.  </w:t>
      </w:r>
    </w:p>
    <w:p w:rsidR="002C7BCC" w:rsidRDefault="002C7BCC" w:rsidP="006E53F9">
      <w:pPr>
        <w:pStyle w:val="31"/>
        <w:jc w:val="left"/>
        <w:rPr>
          <w:sz w:val="14"/>
          <w:szCs w:val="14"/>
        </w:rPr>
      </w:pPr>
      <w:r>
        <w:rPr>
          <w:sz w:val="14"/>
          <w:szCs w:val="14"/>
        </w:rPr>
        <w:t>Общая продолжительность работы в ходе марша определяется:</w:t>
      </w:r>
    </w:p>
    <w:p w:rsidR="002C7BCC" w:rsidRDefault="002C7BCC" w:rsidP="006E53F9">
      <w:pPr>
        <w:numPr>
          <w:ilvl w:val="0"/>
          <w:numId w:val="55"/>
        </w:numPr>
        <w:shd w:val="clear" w:color="auto" w:fill="FFFFFF"/>
        <w:ind w:left="0" w:firstLine="0"/>
        <w:rPr>
          <w:rFonts w:ascii="Arial" w:hAnsi="Arial" w:cs="Arial"/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 марше в предвидении встречного боя - временем подхода головы следующей колонны, при этом средства замыкания должны прибыть на очередной привал ко вре</w:t>
      </w:r>
      <w:r>
        <w:rPr>
          <w:snapToGrid w:val="0"/>
          <w:color w:val="000000"/>
          <w:sz w:val="14"/>
          <w:szCs w:val="14"/>
        </w:rPr>
        <w:softHyphen/>
        <w:t>мени прибытия на него колонны батальона (полка) для своевременного ремонта машин, буксируемых силами подразделения;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 - на марше на большие расстояния (многосуточный марш) - временем подхода замыкания вышестоящего звена (в батальоне - полкового, в полку - дивизионного).</w:t>
      </w:r>
    </w:p>
    <w:p w:rsidR="002C7BCC" w:rsidRDefault="002C7BCC" w:rsidP="006E53F9">
      <w:pPr>
        <w:numPr>
          <w:ilvl w:val="0"/>
          <w:numId w:val="96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Показать схематично тактические нормативы </w:t>
      </w:r>
      <w:r>
        <w:rPr>
          <w:rFonts w:ascii="Arial" w:hAnsi="Arial" w:cs="Arial"/>
          <w:b/>
          <w:bCs/>
          <w:i/>
          <w:iCs/>
          <w:sz w:val="20"/>
          <w:szCs w:val="20"/>
        </w:rPr>
        <w:t>мпб</w:t>
      </w:r>
      <w:r>
        <w:rPr>
          <w:rFonts w:ascii="Arial" w:hAnsi="Arial" w:cs="Arial"/>
          <w:b/>
          <w:bCs/>
          <w:sz w:val="20"/>
          <w:szCs w:val="20"/>
        </w:rPr>
        <w:t xml:space="preserve"> США в наступлении.</w:t>
      </w:r>
    </w:p>
    <w:p w:rsidR="002C7BCC" w:rsidRDefault="002C7BCC" w:rsidP="006E53F9">
      <w:pPr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Приложение № 2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БИЛЕТ № 36</w:t>
      </w:r>
    </w:p>
    <w:p w:rsidR="002C7BCC" w:rsidRDefault="002C7BCC" w:rsidP="006E53F9">
      <w:pPr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1.   Организация автомобильной службы</w:t>
      </w:r>
      <w:r>
        <w:rPr>
          <w:rFonts w:ascii="Arial" w:hAnsi="Arial" w:cs="Arial"/>
          <w:b/>
          <w:bCs/>
          <w:smallCaps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в ВС России и ее задачи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настоящее время автомобильная служба Вооруженных Сил имеет четко выраженную структуру и возглавляется Главным Автобронетанковым Управлением Министерства Обороны (ГАБТУ МО).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Автомобильная служба является самостоятельной службой.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Самостоятельность автомобильной службы обеспечивается наличием высоко производ</w:t>
      </w:r>
      <w:r>
        <w:rPr>
          <w:snapToGrid w:val="0"/>
          <w:color w:val="000000"/>
          <w:sz w:val="14"/>
          <w:szCs w:val="14"/>
        </w:rPr>
        <w:softHyphen/>
        <w:t>ственных ремонтных сил и средств, необходимыми запасами автомобильного имущества(АИ) на складах и возможностью подготовки квалифицированных специалистов в военной академии, училищах, школах, учебных частях и подразделениях. Автомобильная служба возглавляется:</w:t>
      </w:r>
    </w:p>
    <w:p w:rsidR="002C7BCC" w:rsidRDefault="002C7BCC" w:rsidP="006E53F9">
      <w:pPr>
        <w:numPr>
          <w:ilvl w:val="0"/>
          <w:numId w:val="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центре - начальником ГАБТУ</w:t>
      </w:r>
    </w:p>
    <w:p w:rsidR="002C7BCC" w:rsidRDefault="002C7BCC" w:rsidP="006E53F9">
      <w:pPr>
        <w:numPr>
          <w:ilvl w:val="0"/>
          <w:numId w:val="2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военных округах (объединениях) - начальником автомобильной службы, который под</w:t>
      </w:r>
      <w:r>
        <w:rPr>
          <w:snapToGrid w:val="0"/>
          <w:color w:val="000000"/>
          <w:sz w:val="14"/>
          <w:szCs w:val="14"/>
        </w:rPr>
        <w:softHyphen/>
        <w:t>чиняется заместителю командующего по вооружению (ЗКВ).</w:t>
      </w:r>
    </w:p>
    <w:p w:rsidR="002C7BCC" w:rsidRDefault="002C7BCC" w:rsidP="006E53F9">
      <w:pPr>
        <w:numPr>
          <w:ilvl w:val="0"/>
          <w:numId w:val="3"/>
        </w:numPr>
        <w:shd w:val="clear" w:color="auto" w:fill="FFFFFF"/>
        <w:ind w:left="0" w:firstLine="0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в подразделениях - начальником автослужбы (автотехникам). 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Основными задачами автомобильной службы являются: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планирование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учет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отчетность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контроль</w:t>
      </w:r>
    </w:p>
    <w:p w:rsidR="002C7BCC" w:rsidRDefault="002C7BCC" w:rsidP="006E53F9">
      <w:pPr>
        <w:numPr>
          <w:ilvl w:val="0"/>
          <w:numId w:val="4"/>
        </w:numPr>
        <w:shd w:val="clear" w:color="auto" w:fill="FFFFFF"/>
        <w:ind w:left="0" w:firstLine="0"/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организация исполнения оказание помощи.</w:t>
      </w:r>
    </w:p>
    <w:p w:rsidR="002C7BCC" w:rsidRDefault="002C7BCC" w:rsidP="006E53F9">
      <w:pPr>
        <w:numPr>
          <w:ilvl w:val="0"/>
          <w:numId w:val="97"/>
        </w:numPr>
        <w:tabs>
          <w:tab w:val="clear" w:pos="720"/>
          <w:tab w:val="num" w:pos="-1539"/>
          <w:tab w:val="num" w:pos="-855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Организация технического обслуживания, эвакуации и ремонта машин  в ходе марша.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Организация технического обслуживания машин на марше.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ТО вооружения техники в ходе марша проводится на привалах и в районах отдыха. На привалах вооружению и технике проводится контрольный осмотр, устраняются обнаруженные неисправности и при необходимости проводится дозаправка горючим и смазочными материа</w:t>
      </w:r>
      <w:r>
        <w:rPr>
          <w:snapToGrid w:val="0"/>
          <w:color w:val="000000"/>
          <w:sz w:val="14"/>
          <w:szCs w:val="14"/>
        </w:rPr>
        <w:softHyphen/>
        <w:t>лами из дополнительных емкостей или подвижных средств заправки.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районах отдыха вооружению и технике проводится ежедневное техническое обслужи</w:t>
      </w:r>
      <w:r>
        <w:rPr>
          <w:snapToGrid w:val="0"/>
          <w:color w:val="000000"/>
          <w:sz w:val="14"/>
          <w:szCs w:val="14"/>
        </w:rPr>
        <w:softHyphen/>
        <w:t>вание.</w:t>
      </w:r>
    </w:p>
    <w:p w:rsidR="002C7BCC" w:rsidRDefault="002C7BCC" w:rsidP="006E53F9">
      <w:pPr>
        <w:shd w:val="clear" w:color="auto" w:fill="FFFFFF"/>
        <w:rPr>
          <w:b/>
          <w:bCs/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При совершении марша на большое расстояние вооружению и технике в зависимости от потребности могут проводиться номерные виды ТО.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Организация ремонта машин</w:t>
      </w:r>
    </w:p>
    <w:p w:rsidR="002C7BCC" w:rsidRDefault="002C7BCC" w:rsidP="006E53F9">
      <w:pPr>
        <w:shd w:val="clear" w:color="auto" w:fill="FFFFFF"/>
        <w:rPr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Продолжительность ремонта машин и объем эвакуационных работ на марше, проводимых средствами замыкания колонн, определяется ЗКВ (НАС) подразделений и зависит от обстановки, темпа движения и условий совершения марша.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Среднесуточный выход машин в ремонт на марше от эксплуатации может составлять 2,5 -3 %, при этом, как правило, все машины восстанавливаются текущим ремонтом. До 1/3 из них для восстановления потребуются незначительные трудозатраты, примерно до 0,5 чел/час и мо</w:t>
      </w:r>
      <w:r>
        <w:rPr>
          <w:snapToGrid w:val="0"/>
          <w:color w:val="000000"/>
          <w:sz w:val="14"/>
          <w:szCs w:val="14"/>
        </w:rPr>
        <w:softHyphen/>
        <w:t>гут быть восстановлены техническим замыканием колонны батальона в ходе марша и на прива</w:t>
      </w:r>
      <w:r>
        <w:rPr>
          <w:snapToGrid w:val="0"/>
          <w:color w:val="000000"/>
          <w:sz w:val="14"/>
          <w:szCs w:val="14"/>
        </w:rPr>
        <w:softHyphen/>
        <w:t>лах.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Часть этих машин с трудозатратами по восстановлению до 0,5 - 1 чел/час мо</w:t>
      </w:r>
      <w:r>
        <w:rPr>
          <w:snapToGrid w:val="0"/>
          <w:color w:val="000000"/>
          <w:sz w:val="14"/>
          <w:szCs w:val="14"/>
        </w:rPr>
        <w:softHyphen/>
        <w:t>жет быть восстановлена техническим замыканием полка в ходе марша и на привалах, и такое же количество машин, но с продолжительностью ремонтных работ от 1 до 3 чел /час, может быть восстановлено в районах дневного (ночного) отдыха.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Остальную часть машин, а также машины, вышедшие в ремонт из-за боевых повреждений (до 5 %), требующая среднего и капитального ремонта буксировать до места назначения неце</w:t>
      </w:r>
      <w:r>
        <w:rPr>
          <w:snapToGrid w:val="0"/>
          <w:color w:val="000000"/>
          <w:sz w:val="14"/>
          <w:szCs w:val="14"/>
        </w:rPr>
        <w:softHyphen/>
        <w:t>лесообразно, так как в этом случае техническое замыкание не может оказать действенной по</w:t>
      </w:r>
      <w:r>
        <w:rPr>
          <w:snapToGrid w:val="0"/>
          <w:color w:val="000000"/>
          <w:sz w:val="14"/>
          <w:szCs w:val="14"/>
        </w:rPr>
        <w:softHyphen/>
        <w:t>мощи неисправным машинам, требующим устранения незначительных дефектов, что отрица</w:t>
      </w:r>
      <w:r>
        <w:rPr>
          <w:snapToGrid w:val="0"/>
          <w:color w:val="000000"/>
          <w:sz w:val="14"/>
          <w:szCs w:val="14"/>
        </w:rPr>
        <w:softHyphen/>
        <w:t>тельно скажется на скорости движения колонны в целом.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ходе марша, в первую очередь восстанавливаются боевые машины и машины требую</w:t>
      </w:r>
      <w:r>
        <w:rPr>
          <w:snapToGrid w:val="0"/>
          <w:color w:val="000000"/>
          <w:sz w:val="14"/>
          <w:szCs w:val="14"/>
        </w:rPr>
        <w:softHyphen/>
        <w:t>щие наименьших затрат для восстановления.</w:t>
      </w:r>
    </w:p>
    <w:p w:rsidR="002C7BCC" w:rsidRDefault="002C7BCC" w:rsidP="006E53F9">
      <w:pPr>
        <w:shd w:val="clear" w:color="auto" w:fill="FFFFFF"/>
        <w:rPr>
          <w:b/>
          <w:bCs/>
          <w:snapToGrid w:val="0"/>
          <w:color w:val="00000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Во вторую очередь ремонтируются машины тыловых подразделений, а также машины боевых подразделений, для восстановления которых потребуется выполнить большой объем работ.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b/>
          <w:bCs/>
          <w:snapToGrid w:val="0"/>
          <w:color w:val="000000"/>
          <w:sz w:val="14"/>
          <w:szCs w:val="14"/>
        </w:rPr>
        <w:t>Организация эвакуации машин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В зависимости от конкретной обстановки в отдельных случаях неисправные машины могут</w:t>
      </w:r>
      <w:r>
        <w:rPr>
          <w:smallCaps/>
          <w:snapToGrid w:val="0"/>
          <w:color w:val="000000"/>
          <w:sz w:val="14"/>
          <w:szCs w:val="14"/>
        </w:rPr>
        <w:t xml:space="preserve"> </w:t>
      </w:r>
      <w:r>
        <w:rPr>
          <w:snapToGrid w:val="0"/>
          <w:color w:val="000000"/>
          <w:sz w:val="14"/>
          <w:szCs w:val="14"/>
        </w:rPr>
        <w:t>буксироваться средствами замыкания колонн батальона до ближайшего по ходу СППМ или до места очередного привала.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Батальон или полк не имеют достаточно сил и средств для развертывания СППМ на мар</w:t>
      </w:r>
      <w:r>
        <w:rPr>
          <w:snapToGrid w:val="0"/>
          <w:color w:val="000000"/>
          <w:sz w:val="14"/>
          <w:szCs w:val="14"/>
        </w:rPr>
        <w:softHyphen/>
        <w:t>ше и на маршруте движения их не развертывают.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Как правило, СППМ организуется и развертываются силами и средствами соединения на маршруте движения в местах выхода из строя машин большом количестве, в районах дневного (ночного) отдыха и привалов в среднем через 90 - 100 км.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Намеченные места развертывания СППМ объявляются в приказе на марш и доводятся до офицеров технических служб и начальников технических замыканий</w:t>
      </w:r>
    </w:p>
    <w:p w:rsidR="002C7BCC" w:rsidRDefault="002C7BCC" w:rsidP="006E53F9">
      <w:pPr>
        <w:shd w:val="clear" w:color="auto" w:fill="FFFFFF"/>
        <w:rPr>
          <w:snapToGrid w:val="0"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>Для бесперебойного движения колонн на переправы и другие труднопроходимые участки дорог может заблаговременно высылаться (или двигаться в голове колонны) РЭГ.</w:t>
      </w:r>
    </w:p>
    <w:p w:rsidR="002C7BCC" w:rsidRDefault="002C7BCC" w:rsidP="006E53F9">
      <w:pPr>
        <w:shd w:val="clear" w:color="auto" w:fill="FFFFFF"/>
        <w:rPr>
          <w:rFonts w:ascii="Arial" w:hAnsi="Arial" w:cs="Arial"/>
          <w:b/>
          <w:bCs/>
          <w:sz w:val="14"/>
          <w:szCs w:val="14"/>
        </w:rPr>
      </w:pPr>
      <w:r>
        <w:rPr>
          <w:snapToGrid w:val="0"/>
          <w:color w:val="000000"/>
          <w:sz w:val="14"/>
          <w:szCs w:val="14"/>
        </w:rPr>
        <w:t xml:space="preserve">Полковые РЭГ создаются за счет сил и средств ремонтной роты и могут включать в себя: 1 - 2 эвакотягоча; ремонтную мастерскую, 4-5 человек ремонтников, снабженных запасными частями. </w:t>
      </w:r>
    </w:p>
    <w:p w:rsidR="002C7BCC" w:rsidRDefault="002C7BCC" w:rsidP="006E53F9">
      <w:pPr>
        <w:numPr>
          <w:ilvl w:val="0"/>
          <w:numId w:val="62"/>
        </w:numPr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должности ЗКВ батальона принять решение по АТО оборонительного боя и нанести его на карту. Поставить задачу командиру ремонтного взвода.</w:t>
      </w: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</w:p>
    <w:p w:rsidR="002C7BCC" w:rsidRDefault="002C7BCC" w:rsidP="006E53F9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2C7BCC">
      <w:headerReference w:type="default" r:id="rId7"/>
      <w:type w:val="continuous"/>
      <w:pgSz w:w="11900" w:h="16820" w:code="9"/>
      <w:pgMar w:top="567" w:right="851" w:bottom="1134" w:left="1134" w:header="567" w:footer="567" w:gutter="0"/>
      <w:cols w:space="708"/>
      <w:noEndnote/>
      <w:titlePg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F7" w:rsidRDefault="001F39F7">
      <w:r>
        <w:separator/>
      </w:r>
    </w:p>
  </w:endnote>
  <w:endnote w:type="continuationSeparator" w:id="0">
    <w:p w:rsidR="001F39F7" w:rsidRDefault="001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F7" w:rsidRDefault="001F39F7">
      <w:r>
        <w:separator/>
      </w:r>
    </w:p>
  </w:footnote>
  <w:footnote w:type="continuationSeparator" w:id="0">
    <w:p w:rsidR="001F39F7" w:rsidRDefault="001F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BCC" w:rsidRDefault="002C7B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94C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901230"/>
    <w:multiLevelType w:val="hybridMultilevel"/>
    <w:tmpl w:val="FABA36AC"/>
    <w:lvl w:ilvl="0" w:tplc="FFFFFFFF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2">
    <w:nsid w:val="03771C2F"/>
    <w:multiLevelType w:val="singleLevel"/>
    <w:tmpl w:val="D49E45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</w:abstractNum>
  <w:abstractNum w:abstractNumId="3">
    <w:nsid w:val="07C678FC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986378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D25D4D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DC6E27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7973B6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B0979B9"/>
    <w:multiLevelType w:val="hybridMultilevel"/>
    <w:tmpl w:val="0F044CA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3A23E8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D8F4A62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DBF1001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0E381F57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0F2E7F5C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0D44D1D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1866DD3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21D25D4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26F6E59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3142064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157013F4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59118D4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5577DC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CF44EF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7DF7CD8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18FB07D1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1B4F6E2B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1C5F1DD6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E54317A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1EB25C26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EB52D09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20145D9E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2148039A"/>
    <w:multiLevelType w:val="singleLevel"/>
    <w:tmpl w:val="D49E45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</w:abstractNum>
  <w:abstractNum w:abstractNumId="32">
    <w:nsid w:val="237A3065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24296C10"/>
    <w:multiLevelType w:val="hybridMultilevel"/>
    <w:tmpl w:val="E7C8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5DE67FC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27005DF4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27547BE4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28AC0B89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290B371C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2F783FAF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303E6560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31745D31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32897A14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3695258A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37E20C5B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381650DF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38293BF9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3861295E"/>
    <w:multiLevelType w:val="hybridMultilevel"/>
    <w:tmpl w:val="4CF840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9930BDF"/>
    <w:multiLevelType w:val="hybridMultilevel"/>
    <w:tmpl w:val="4B5EE2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AC25D71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3B4755A7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3CDE4B24"/>
    <w:multiLevelType w:val="hybridMultilevel"/>
    <w:tmpl w:val="AA32AC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3D7494C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441C1BF0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444438DD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47F3745E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4825088A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49975A46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49D77C36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4D003B30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4D904D6D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>
    <w:nsid w:val="4E710D23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>
    <w:nsid w:val="52182A4D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524A35A8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52973E52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52C814E0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5652561C"/>
    <w:multiLevelType w:val="hybridMultilevel"/>
    <w:tmpl w:val="78C220D8"/>
    <w:lvl w:ilvl="0" w:tplc="FFFFFFFF">
      <w:start w:val="1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56A250B5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5B690BCA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5E22112F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>
    <w:nsid w:val="5E746119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5E7E55FD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5EF116CA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5EF8197A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616E01A4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5">
    <w:nsid w:val="61704C10"/>
    <w:multiLevelType w:val="hybridMultilevel"/>
    <w:tmpl w:val="DDE2D0A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39D382C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>
    <w:nsid w:val="64027618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8">
    <w:nsid w:val="656A6C65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65E01B0C"/>
    <w:multiLevelType w:val="singleLevel"/>
    <w:tmpl w:val="D49E45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</w:abstractNum>
  <w:abstractNum w:abstractNumId="80">
    <w:nsid w:val="660D5E20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67014E2E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68E854C6"/>
    <w:multiLevelType w:val="hybridMultilevel"/>
    <w:tmpl w:val="FA6A821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>
    <w:nsid w:val="69AD6076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>
    <w:nsid w:val="69DD1735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6B334EB1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6B822294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>
    <w:nsid w:val="6FA60D0E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8">
    <w:nsid w:val="727E1A92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74070C14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0">
    <w:nsid w:val="741C2DDA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>
    <w:nsid w:val="751A454B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2">
    <w:nsid w:val="75591D33"/>
    <w:multiLevelType w:val="hybridMultilevel"/>
    <w:tmpl w:val="E768368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3">
    <w:nsid w:val="759B17B4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4">
    <w:nsid w:val="75E52D0B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786876A6"/>
    <w:multiLevelType w:val="singleLevel"/>
    <w:tmpl w:val="D49E45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color w:val="000000"/>
      </w:rPr>
    </w:lvl>
  </w:abstractNum>
  <w:abstractNum w:abstractNumId="96">
    <w:nsid w:val="788301E4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78D37646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>
    <w:nsid w:val="7E5D0ED9"/>
    <w:multiLevelType w:val="singleLevel"/>
    <w:tmpl w:val="5598424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>
    <w:nsid w:val="7E8A4B06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>
    <w:nsid w:val="7FE82EC6"/>
    <w:multiLevelType w:val="singleLevel"/>
    <w:tmpl w:val="E0DC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6"/>
  </w:num>
  <w:num w:numId="2">
    <w:abstractNumId w:val="22"/>
  </w:num>
  <w:num w:numId="3">
    <w:abstractNumId w:val="54"/>
  </w:num>
  <w:num w:numId="4">
    <w:abstractNumId w:val="37"/>
  </w:num>
  <w:num w:numId="5">
    <w:abstractNumId w:val="66"/>
  </w:num>
  <w:num w:numId="6">
    <w:abstractNumId w:val="35"/>
  </w:num>
  <w:num w:numId="7">
    <w:abstractNumId w:val="94"/>
  </w:num>
  <w:num w:numId="8">
    <w:abstractNumId w:val="2"/>
  </w:num>
  <w:num w:numId="9">
    <w:abstractNumId w:val="31"/>
  </w:num>
  <w:num w:numId="10">
    <w:abstractNumId w:val="95"/>
  </w:num>
  <w:num w:numId="11">
    <w:abstractNumId w:val="20"/>
  </w:num>
  <w:num w:numId="12">
    <w:abstractNumId w:val="42"/>
  </w:num>
  <w:num w:numId="13">
    <w:abstractNumId w:val="17"/>
  </w:num>
  <w:num w:numId="14">
    <w:abstractNumId w:val="25"/>
  </w:num>
  <w:num w:numId="15">
    <w:abstractNumId w:val="39"/>
  </w:num>
  <w:num w:numId="16">
    <w:abstractNumId w:val="67"/>
  </w:num>
  <w:num w:numId="17">
    <w:abstractNumId w:val="86"/>
  </w:num>
  <w:num w:numId="18">
    <w:abstractNumId w:val="78"/>
  </w:num>
  <w:num w:numId="19">
    <w:abstractNumId w:val="47"/>
  </w:num>
  <w:num w:numId="20">
    <w:abstractNumId w:val="29"/>
  </w:num>
  <w:num w:numId="21">
    <w:abstractNumId w:val="12"/>
  </w:num>
  <w:num w:numId="22">
    <w:abstractNumId w:val="88"/>
  </w:num>
  <w:num w:numId="23">
    <w:abstractNumId w:val="44"/>
  </w:num>
  <w:num w:numId="24">
    <w:abstractNumId w:val="32"/>
  </w:num>
  <w:num w:numId="25">
    <w:abstractNumId w:val="1"/>
  </w:num>
  <w:num w:numId="26">
    <w:abstractNumId w:val="15"/>
  </w:num>
  <w:num w:numId="27">
    <w:abstractNumId w:val="91"/>
  </w:num>
  <w:num w:numId="28">
    <w:abstractNumId w:val="28"/>
  </w:num>
  <w:num w:numId="29">
    <w:abstractNumId w:val="97"/>
  </w:num>
  <w:num w:numId="30">
    <w:abstractNumId w:val="87"/>
  </w:num>
  <w:num w:numId="31">
    <w:abstractNumId w:val="85"/>
  </w:num>
  <w:num w:numId="32">
    <w:abstractNumId w:val="14"/>
  </w:num>
  <w:num w:numId="33">
    <w:abstractNumId w:val="11"/>
  </w:num>
  <w:num w:numId="34">
    <w:abstractNumId w:val="75"/>
  </w:num>
  <w:num w:numId="35">
    <w:abstractNumId w:val="99"/>
  </w:num>
  <w:num w:numId="36">
    <w:abstractNumId w:val="38"/>
  </w:num>
  <w:num w:numId="37">
    <w:abstractNumId w:val="73"/>
  </w:num>
  <w:num w:numId="38">
    <w:abstractNumId w:val="90"/>
  </w:num>
  <w:num w:numId="39">
    <w:abstractNumId w:val="41"/>
  </w:num>
  <w:num w:numId="40">
    <w:abstractNumId w:val="69"/>
  </w:num>
  <w:num w:numId="41">
    <w:abstractNumId w:val="81"/>
  </w:num>
  <w:num w:numId="42">
    <w:abstractNumId w:val="36"/>
  </w:num>
  <w:num w:numId="43">
    <w:abstractNumId w:val="16"/>
  </w:num>
  <w:num w:numId="44">
    <w:abstractNumId w:val="0"/>
  </w:num>
  <w:num w:numId="45">
    <w:abstractNumId w:val="46"/>
  </w:num>
  <w:num w:numId="46">
    <w:abstractNumId w:val="71"/>
  </w:num>
  <w:num w:numId="47">
    <w:abstractNumId w:val="65"/>
  </w:num>
  <w:num w:numId="48">
    <w:abstractNumId w:val="5"/>
  </w:num>
  <w:num w:numId="49">
    <w:abstractNumId w:val="68"/>
  </w:num>
  <w:num w:numId="50">
    <w:abstractNumId w:val="60"/>
  </w:num>
  <w:num w:numId="51">
    <w:abstractNumId w:val="24"/>
  </w:num>
  <w:num w:numId="52">
    <w:abstractNumId w:val="98"/>
  </w:num>
  <w:num w:numId="53">
    <w:abstractNumId w:val="72"/>
  </w:num>
  <w:num w:numId="54">
    <w:abstractNumId w:val="7"/>
  </w:num>
  <w:num w:numId="55">
    <w:abstractNumId w:val="77"/>
  </w:num>
  <w:num w:numId="56">
    <w:abstractNumId w:val="9"/>
  </w:num>
  <w:num w:numId="57">
    <w:abstractNumId w:val="49"/>
  </w:num>
  <w:num w:numId="58">
    <w:abstractNumId w:val="27"/>
  </w:num>
  <w:num w:numId="59">
    <w:abstractNumId w:val="19"/>
  </w:num>
  <w:num w:numId="60">
    <w:abstractNumId w:val="58"/>
  </w:num>
  <w:num w:numId="61">
    <w:abstractNumId w:val="84"/>
  </w:num>
  <w:num w:numId="62">
    <w:abstractNumId w:val="93"/>
  </w:num>
  <w:num w:numId="63">
    <w:abstractNumId w:val="18"/>
  </w:num>
  <w:num w:numId="64">
    <w:abstractNumId w:val="83"/>
  </w:num>
  <w:num w:numId="65">
    <w:abstractNumId w:val="57"/>
  </w:num>
  <w:num w:numId="66">
    <w:abstractNumId w:val="4"/>
  </w:num>
  <w:num w:numId="67">
    <w:abstractNumId w:val="64"/>
  </w:num>
  <w:num w:numId="68">
    <w:abstractNumId w:val="56"/>
  </w:num>
  <w:num w:numId="69">
    <w:abstractNumId w:val="62"/>
  </w:num>
  <w:num w:numId="70">
    <w:abstractNumId w:val="89"/>
  </w:num>
  <w:num w:numId="71">
    <w:abstractNumId w:val="43"/>
  </w:num>
  <w:num w:numId="72">
    <w:abstractNumId w:val="26"/>
  </w:num>
  <w:num w:numId="73">
    <w:abstractNumId w:val="70"/>
  </w:num>
  <w:num w:numId="74">
    <w:abstractNumId w:val="50"/>
  </w:num>
  <w:num w:numId="75">
    <w:abstractNumId w:val="21"/>
  </w:num>
  <w:num w:numId="76">
    <w:abstractNumId w:val="3"/>
  </w:num>
  <w:num w:numId="77">
    <w:abstractNumId w:val="80"/>
  </w:num>
  <w:num w:numId="78">
    <w:abstractNumId w:val="82"/>
  </w:num>
  <w:num w:numId="79">
    <w:abstractNumId w:val="92"/>
  </w:num>
  <w:num w:numId="80">
    <w:abstractNumId w:val="55"/>
  </w:num>
  <w:num w:numId="81">
    <w:abstractNumId w:val="59"/>
  </w:num>
  <w:num w:numId="82">
    <w:abstractNumId w:val="76"/>
  </w:num>
  <w:num w:numId="83">
    <w:abstractNumId w:val="23"/>
  </w:num>
  <w:num w:numId="84">
    <w:abstractNumId w:val="40"/>
  </w:num>
  <w:num w:numId="85">
    <w:abstractNumId w:val="74"/>
  </w:num>
  <w:num w:numId="86">
    <w:abstractNumId w:val="100"/>
  </w:num>
  <w:num w:numId="87">
    <w:abstractNumId w:val="10"/>
  </w:num>
  <w:num w:numId="88">
    <w:abstractNumId w:val="34"/>
  </w:num>
  <w:num w:numId="89">
    <w:abstractNumId w:val="63"/>
  </w:num>
  <w:num w:numId="90">
    <w:abstractNumId w:val="30"/>
  </w:num>
  <w:num w:numId="91">
    <w:abstractNumId w:val="53"/>
  </w:num>
  <w:num w:numId="92">
    <w:abstractNumId w:val="45"/>
  </w:num>
  <w:num w:numId="93">
    <w:abstractNumId w:val="6"/>
  </w:num>
  <w:num w:numId="94">
    <w:abstractNumId w:val="13"/>
  </w:num>
  <w:num w:numId="95">
    <w:abstractNumId w:val="61"/>
  </w:num>
  <w:num w:numId="96">
    <w:abstractNumId w:val="52"/>
  </w:num>
  <w:num w:numId="97">
    <w:abstractNumId w:val="8"/>
  </w:num>
  <w:num w:numId="98">
    <w:abstractNumId w:val="48"/>
  </w:num>
  <w:num w:numId="99">
    <w:abstractNumId w:val="79"/>
  </w:num>
  <w:num w:numId="100">
    <w:abstractNumId w:val="51"/>
  </w:num>
  <w:num w:numId="101">
    <w:abstractNumId w:val="33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71"/>
  <w:drawingGridVerticalSpacing w:val="233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B5B"/>
    <w:rsid w:val="001F39F7"/>
    <w:rsid w:val="002C7BCC"/>
    <w:rsid w:val="005D30D3"/>
    <w:rsid w:val="006E53F9"/>
    <w:rsid w:val="0070332E"/>
    <w:rsid w:val="00AF7B5B"/>
    <w:rsid w:val="00C5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CCC014-7D46-4AD4-AEA8-DBE94ED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36"/>
      <w:szCs w:val="36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ind w:firstLine="72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342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pct55" w:color="000000" w:fill="FFFFFF"/>
      <w:jc w:val="both"/>
      <w:outlineLvl w:val="5"/>
    </w:pPr>
    <w:rPr>
      <w:b/>
      <w:bCs/>
      <w:color w:val="FFFFFF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985"/>
      <w:jc w:val="both"/>
      <w:outlineLvl w:val="6"/>
    </w:pPr>
    <w:rPr>
      <w:rFonts w:ascii="Arial" w:hAnsi="Arial" w:cs="Arial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3">
    <w:name w:val="Оля Симонова"/>
    <w:uiPriority w:val="99"/>
    <w:rPr>
      <w:rFonts w:ascii="Times New Roman" w:hAnsi="Times New Roman" w:cs="Times New Roman"/>
      <w:i/>
      <w:iCs/>
      <w:color w:val="FF0000"/>
      <w:sz w:val="24"/>
      <w:szCs w:val="24"/>
      <w:u w:val="words"/>
      <w:bdr w:val="single" w:sz="4" w:space="0" w:color="auto"/>
      <w:vertAlign w:val="baseline"/>
    </w:rPr>
  </w:style>
  <w:style w:type="paragraph" w:styleId="a4">
    <w:name w:val="Body Text Indent"/>
    <w:basedOn w:val="a"/>
    <w:link w:val="a5"/>
    <w:uiPriority w:val="99"/>
    <w:pPr>
      <w:shd w:val="clear" w:color="auto" w:fill="FFFFFF"/>
      <w:ind w:firstLine="720"/>
      <w:jc w:val="both"/>
    </w:pPr>
    <w:rPr>
      <w:rFonts w:ascii="Arial" w:hAnsi="Arial" w:cs="Arial"/>
      <w:color w:val="00000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ind w:firstLine="720"/>
      <w:jc w:val="both"/>
    </w:pPr>
    <w:rPr>
      <w:rFonts w:ascii="Arial" w:hAnsi="Arial" w:cs="Arial"/>
      <w:color w:val="000000"/>
      <w:sz w:val="14"/>
      <w:szCs w:val="1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hd w:val="clear" w:color="auto" w:fill="FFFFFF"/>
      <w:jc w:val="both"/>
    </w:pPr>
    <w:rPr>
      <w:color w:val="00000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Pr>
      <w:rFonts w:ascii="Arial" w:hAnsi="Arial" w:cs="Arial"/>
      <w:color w:val="00000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ind w:firstLine="720"/>
      <w:jc w:val="both"/>
    </w:pPr>
    <w:rPr>
      <w:sz w:val="14"/>
      <w:szCs w:val="1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rFonts w:ascii="Arial" w:hAnsi="Arial" w:cs="Arial"/>
      <w:b/>
      <w:bCs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99"/>
    <w:qFormat/>
    <w:pPr>
      <w:spacing w:line="4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spacing w:line="4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19750</Words>
  <Characters>112578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 1</vt:lpstr>
    </vt:vector>
  </TitlesOfParts>
  <Company>ФВО ДГТУ</Company>
  <LinksUpToDate>false</LinksUpToDate>
  <CharactersWithSpaces>132064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 1</dc:title>
  <dc:subject/>
  <dc:creator>ПЕТЕРСОН</dc:creator>
  <cp:keywords/>
  <dc:description/>
  <cp:lastModifiedBy>admin</cp:lastModifiedBy>
  <cp:revision>2</cp:revision>
  <cp:lastPrinted>2003-04-08T08:58:00Z</cp:lastPrinted>
  <dcterms:created xsi:type="dcterms:W3CDTF">2014-02-17T07:50:00Z</dcterms:created>
  <dcterms:modified xsi:type="dcterms:W3CDTF">2014-02-17T07:50:00Z</dcterms:modified>
</cp:coreProperties>
</file>