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84" w:rsidRDefault="002D4184" w:rsidP="002D4184">
      <w:pPr>
        <w:widowControl w:val="0"/>
        <w:ind w:left="-142"/>
        <w:rPr>
          <w:b/>
          <w:bCs/>
        </w:rPr>
      </w:pPr>
      <w:r>
        <w:rPr>
          <w:b/>
          <w:bCs/>
          <w:caps/>
        </w:rPr>
        <w:t>примерный перечень экзаменационных вопросов</w:t>
      </w:r>
      <w:r>
        <w:rPr>
          <w:b/>
          <w:bCs/>
        </w:rPr>
        <w:br/>
        <w:t>ИННОВАЦИОННЫЙ МЕНЕДЖМЕНТ</w:t>
      </w:r>
      <w:r>
        <w:rPr>
          <w:b/>
          <w:bCs/>
        </w:rPr>
        <w:br/>
      </w:r>
    </w:p>
    <w:p w:rsidR="002D4184" w:rsidRDefault="002D4184" w:rsidP="002D4184">
      <w:pPr>
        <w:widowControl w:val="0"/>
        <w:ind w:left="-142"/>
        <w:rPr>
          <w:b/>
          <w:bCs/>
        </w:rPr>
      </w:pPr>
    </w:p>
    <w:p w:rsidR="002D4184" w:rsidRDefault="002D4184" w:rsidP="002D4184">
      <w:pPr>
        <w:widowControl w:val="0"/>
        <w:ind w:left="-142"/>
      </w:pP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Дайте определение понятию термина «инновационный менеджмент».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Что такое инновация и как определить ее эффективность?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Что такое новация и как она соотносится с инновацией?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 xml:space="preserve">Что такое эффективность и как ее можно выразить количественно? 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Что такое результативность и как она определяется?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Что такое научно-технический прогресс?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Что такое циклы Н.Д. Кондратьева?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Что такое научно-техническая революция?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Что такое технологический разрыв?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Что такое жизненный цикл новшества?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Что такое жизненный цикл товара?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Определите взаимоотношение макроэкономических и микроэкономических нововведений.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Назовите этапы создания новшества.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Что такое фундаментальные научные исследования?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Что такое прикладные научные исследования?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Назовите область деятельности проектных институтов.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Как осуществляется финансирование фундаментальных исследований?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Что такое рискоинвестиции?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Что такое венчурная фирма?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Назовите типовые этапы ОКР.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Что такое аванпроект?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Что такое эскизный проект?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Что такое технический проект?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Что такое рабочий проект?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Что такое структура управления?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В чем суть линейно-функциональной организации управления?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Где целесообразно применение дивизиональной структуры управления?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В чем суть дивизиональной структуры управления?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В чем суть структур управления органического типа?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Назовите формы государственной поддержки научной деятельности.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Что такое «ноу-хау»?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Что такое консорциум?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Назовите характерные черты инноваций, основанных на новых знаниях.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На что направлены организационные инновации на предприятии?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Социальные инновации и для чего они нужны?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Что такое инновационный процесс?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Что такое жизненный цикл инновации?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Инвестиции и их суть.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Дайте определение понятия термина «капитал».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Назовите основные источники инвестиций.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Что подразумевается под понятием «собственные финансовые средства»?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Что входит в понятие «привлеченные средства»?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Сущность понятия «инвестор».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Инвестиционные банки и в чем смысл их существования?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Реальные инвестиции и их суть.</w:t>
      </w:r>
    </w:p>
    <w:p w:rsidR="002D4184" w:rsidRDefault="002D4184" w:rsidP="002D4184">
      <w:pPr>
        <w:widowControl w:val="0"/>
        <w:numPr>
          <w:ilvl w:val="1"/>
          <w:numId w:val="2"/>
        </w:numPr>
        <w:ind w:left="-142"/>
      </w:pPr>
      <w:r>
        <w:t>Финансовые инвестиции и их отличие от реальных инвестиций.</w:t>
      </w:r>
    </w:p>
    <w:p w:rsidR="002D4184" w:rsidRDefault="002D4184" w:rsidP="002D4184">
      <w:pPr>
        <w:widowControl w:val="0"/>
        <w:numPr>
          <w:ilvl w:val="1"/>
          <w:numId w:val="2"/>
        </w:numPr>
        <w:tabs>
          <w:tab w:val="left" w:pos="567"/>
        </w:tabs>
        <w:ind w:left="-142"/>
      </w:pPr>
      <w:r>
        <w:t>Поясните суть этапа формирования инвестиционного замысла (идеи).</w:t>
      </w:r>
    </w:p>
    <w:p w:rsidR="002D4184" w:rsidRDefault="002D4184" w:rsidP="002D4184">
      <w:pPr>
        <w:widowControl w:val="0"/>
        <w:numPr>
          <w:ilvl w:val="1"/>
          <w:numId w:val="2"/>
        </w:numPr>
        <w:tabs>
          <w:tab w:val="left" w:pos="567"/>
        </w:tabs>
        <w:ind w:left="-142"/>
      </w:pPr>
      <w:r>
        <w:t>Объект инвестиций и механизм его выбора.</w:t>
      </w:r>
    </w:p>
    <w:p w:rsidR="002D4184" w:rsidRDefault="002D4184" w:rsidP="002D4184">
      <w:pPr>
        <w:widowControl w:val="0"/>
        <w:numPr>
          <w:ilvl w:val="1"/>
          <w:numId w:val="2"/>
        </w:numPr>
        <w:tabs>
          <w:tab w:val="left" w:pos="567"/>
        </w:tabs>
        <w:ind w:left="-142"/>
      </w:pPr>
      <w:r>
        <w:t>Какой документ предписывает предприятиям представлять в государственные органы бизнес-планы?</w:t>
      </w:r>
    </w:p>
    <w:p w:rsidR="002D4184" w:rsidRDefault="002D4184" w:rsidP="002D4184">
      <w:pPr>
        <w:widowControl w:val="0"/>
        <w:numPr>
          <w:ilvl w:val="1"/>
          <w:numId w:val="2"/>
        </w:numPr>
        <w:tabs>
          <w:tab w:val="left" w:pos="567"/>
        </w:tabs>
        <w:ind w:left="-142"/>
      </w:pPr>
      <w:r>
        <w:t>Бизнес-план. Его структура и назначение.</w:t>
      </w:r>
    </w:p>
    <w:p w:rsidR="002D4184" w:rsidRDefault="002D4184" w:rsidP="002D4184">
      <w:pPr>
        <w:widowControl w:val="0"/>
        <w:numPr>
          <w:ilvl w:val="1"/>
          <w:numId w:val="2"/>
        </w:numPr>
        <w:tabs>
          <w:tab w:val="left" w:pos="567"/>
        </w:tabs>
        <w:ind w:left="-142"/>
      </w:pPr>
      <w:r>
        <w:t>Перечислите задачи бизнес-плана.</w:t>
      </w:r>
    </w:p>
    <w:p w:rsidR="002D4184" w:rsidRDefault="002D4184" w:rsidP="002D4184">
      <w:pPr>
        <w:widowControl w:val="0"/>
        <w:numPr>
          <w:ilvl w:val="1"/>
          <w:numId w:val="2"/>
        </w:numPr>
        <w:tabs>
          <w:tab w:val="left" w:pos="567"/>
        </w:tabs>
        <w:ind w:left="-142"/>
      </w:pPr>
      <w:r>
        <w:t>Сетевой график и для чего он нужен?</w:t>
      </w:r>
    </w:p>
    <w:p w:rsidR="002D4184" w:rsidRDefault="002D4184" w:rsidP="002D4184">
      <w:pPr>
        <w:widowControl w:val="0"/>
        <w:numPr>
          <w:ilvl w:val="1"/>
          <w:numId w:val="2"/>
        </w:numPr>
        <w:tabs>
          <w:tab w:val="left" w:pos="567"/>
        </w:tabs>
        <w:ind w:left="-142"/>
      </w:pPr>
      <w:r>
        <w:t>Что такое «критический путь» в сетевом графике?</w:t>
      </w:r>
    </w:p>
    <w:p w:rsidR="002D4184" w:rsidRDefault="002D4184" w:rsidP="002D4184">
      <w:pPr>
        <w:widowControl w:val="0"/>
        <w:numPr>
          <w:ilvl w:val="1"/>
          <w:numId w:val="2"/>
        </w:numPr>
        <w:tabs>
          <w:tab w:val="left" w:pos="567"/>
        </w:tabs>
        <w:ind w:left="-142"/>
      </w:pPr>
      <w:r>
        <w:t>Что такое «инновационный лаг»?</w:t>
      </w:r>
    </w:p>
    <w:p w:rsidR="002D4184" w:rsidRDefault="002D4184" w:rsidP="002D4184">
      <w:pPr>
        <w:widowControl w:val="0"/>
        <w:numPr>
          <w:ilvl w:val="1"/>
          <w:numId w:val="2"/>
        </w:numPr>
        <w:tabs>
          <w:tab w:val="left" w:pos="567"/>
        </w:tabs>
        <w:ind w:left="-142"/>
      </w:pPr>
      <w:r>
        <w:t>Бюджетный эффект и от каких факторов он зависит?</w:t>
      </w:r>
    </w:p>
    <w:p w:rsidR="002D4184" w:rsidRDefault="002D4184" w:rsidP="002D4184">
      <w:pPr>
        <w:widowControl w:val="0"/>
        <w:numPr>
          <w:ilvl w:val="1"/>
          <w:numId w:val="2"/>
        </w:numPr>
        <w:tabs>
          <w:tab w:val="left" w:pos="567"/>
        </w:tabs>
        <w:ind w:left="-142"/>
      </w:pPr>
      <w:r>
        <w:t>Что такое дисконтирование и с какой целью оно осуществляется?</w:t>
      </w:r>
    </w:p>
    <w:p w:rsidR="002D4184" w:rsidRDefault="002D4184" w:rsidP="002D4184">
      <w:pPr>
        <w:widowControl w:val="0"/>
        <w:numPr>
          <w:ilvl w:val="1"/>
          <w:numId w:val="2"/>
        </w:numPr>
        <w:tabs>
          <w:tab w:val="left" w:pos="567"/>
        </w:tabs>
        <w:ind w:left="-142"/>
      </w:pPr>
      <w:r>
        <w:t>Что такое срок окупаемости и как он определяется?</w:t>
      </w:r>
    </w:p>
    <w:p w:rsidR="002D4184" w:rsidRDefault="002D4184" w:rsidP="002D4184">
      <w:pPr>
        <w:widowControl w:val="0"/>
        <w:numPr>
          <w:ilvl w:val="1"/>
          <w:numId w:val="2"/>
        </w:numPr>
        <w:tabs>
          <w:tab w:val="left" w:pos="567"/>
        </w:tabs>
        <w:ind w:left="-142"/>
      </w:pPr>
      <w:r>
        <w:t>Бизнес-план и расчет экономической эффективности внедрения новшеств.</w:t>
      </w:r>
    </w:p>
    <w:p w:rsidR="002D4184" w:rsidRDefault="002D4184" w:rsidP="002D4184">
      <w:pPr>
        <w:widowControl w:val="0"/>
        <w:ind w:left="-142"/>
      </w:pPr>
    </w:p>
    <w:p w:rsidR="002D4184" w:rsidRDefault="002D4184" w:rsidP="002D4184">
      <w:pPr>
        <w:widowControl w:val="0"/>
        <w:ind w:left="-142"/>
      </w:pPr>
    </w:p>
    <w:p w:rsidR="002D4184" w:rsidRDefault="002D4184" w:rsidP="002D4184">
      <w:pPr>
        <w:widowControl w:val="0"/>
        <w:ind w:left="-142"/>
      </w:pPr>
    </w:p>
    <w:p w:rsidR="002D4184" w:rsidRDefault="002D4184" w:rsidP="002D4184">
      <w:pPr>
        <w:widowControl w:val="0"/>
        <w:ind w:left="-142"/>
      </w:pPr>
      <w:bookmarkStart w:id="0" w:name="_GoBack"/>
      <w:bookmarkEnd w:id="0"/>
    </w:p>
    <w:sectPr w:rsidR="002D4184">
      <w:headerReference w:type="default" r:id="rId7"/>
      <w:headerReference w:type="first" r:id="rId8"/>
      <w:type w:val="continuous"/>
      <w:pgSz w:w="11907" w:h="16840" w:code="9"/>
      <w:pgMar w:top="851" w:right="851" w:bottom="1135" w:left="993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EC" w:rsidRDefault="008C31EC">
      <w:r>
        <w:separator/>
      </w:r>
    </w:p>
  </w:endnote>
  <w:endnote w:type="continuationSeparator" w:id="0">
    <w:p w:rsidR="008C31EC" w:rsidRDefault="008C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EC" w:rsidRDefault="008C31EC">
      <w:r>
        <w:separator/>
      </w:r>
    </w:p>
  </w:footnote>
  <w:footnote w:type="continuationSeparator" w:id="0">
    <w:p w:rsidR="008C31EC" w:rsidRDefault="008C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184" w:rsidRDefault="00744C97">
    <w:pPr>
      <w:pStyle w:val="a3"/>
      <w:framePr w:wrap="auto" w:vAnchor="text" w:hAnchor="margin" w:xAlign="right" w:y="1"/>
      <w:rPr>
        <w:rStyle w:val="a5"/>
      </w:rPr>
    </w:pPr>
    <w:r>
      <w:rPr>
        <w:rStyle w:val="a5"/>
        <w:noProof/>
      </w:rPr>
      <w:t>2</w:t>
    </w:r>
  </w:p>
  <w:p w:rsidR="002D4184" w:rsidRDefault="002D418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184" w:rsidRDefault="002D4184">
    <w:pPr>
      <w:pStyle w:val="a3"/>
    </w:pPr>
    <w:r>
      <w:rPr>
        <w:rStyle w:val="a5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="00744C97">
      <w:rPr>
        <w:rStyle w:val="a5"/>
        <w:noProof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6EA"/>
    <w:multiLevelType w:val="multilevel"/>
    <w:tmpl w:val="09D23AE2"/>
    <w:lvl w:ilvl="0">
      <w:start w:val="1"/>
      <w:numFmt w:val="upperRoman"/>
      <w:pStyle w:val="1"/>
      <w:suff w:val="space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340"/>
      </w:pPr>
      <w:rPr>
        <w:rFonts w:ascii="Times New Roman" w:hAnsi="Times New Roman" w:cs="Times New Roman" w:hint="default"/>
      </w:rPr>
    </w:lvl>
    <w:lvl w:ilvl="2">
      <w:start w:val="1"/>
      <w:numFmt w:val="upperLetter"/>
      <w:suff w:val="space"/>
      <w:lvlText w:val=" %3)"/>
      <w:lvlJc w:val="left"/>
      <w:pPr>
        <w:ind w:left="6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5603866"/>
    <w:multiLevelType w:val="multilevel"/>
    <w:tmpl w:val="82100CF4"/>
    <w:lvl w:ilvl="0">
      <w:start w:val="1"/>
      <w:numFmt w:val="upperRoman"/>
      <w:pStyle w:val="2"/>
      <w:suff w:val="space"/>
      <w:lvlText w:val="%1."/>
      <w:lvlJc w:val="left"/>
      <w:pPr>
        <w:ind w:left="113" w:hanging="11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pPr>
        <w:ind w:left="454" w:hanging="11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space"/>
      <w:lvlText w:val="%3)"/>
      <w:lvlJc w:val="left"/>
      <w:pPr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184"/>
    <w:rsid w:val="002D4184"/>
    <w:rsid w:val="00744C97"/>
    <w:rsid w:val="008B15EA"/>
    <w:rsid w:val="008C31EC"/>
    <w:rsid w:val="00E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88A6733-E045-4C77-B794-69736FDA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numId w:val="2"/>
      </w:numPr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rFonts w:ascii="Arial" w:hAnsi="Arial" w:cs="Arial"/>
      <w:sz w:val="18"/>
      <w:szCs w:val="18"/>
    </w:rPr>
  </w:style>
  <w:style w:type="character" w:customStyle="1" w:styleId="a4">
    <w:name w:val="Верхний колонтитул Знак"/>
    <w:link w:val="a3"/>
    <w:uiPriority w:val="99"/>
    <w:semiHidden/>
    <w:rPr>
      <w:sz w:val="24"/>
      <w:szCs w:val="24"/>
    </w:rPr>
  </w:style>
  <w:style w:type="character" w:styleId="a5">
    <w:name w:val="page number"/>
    <w:uiPriority w:val="99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ПЕРЕЧЕНЬ ЭКЗАМЕНАЦИОННЫХ ВОПРОСОВ</vt:lpstr>
    </vt:vector>
  </TitlesOfParts>
  <Company>SGI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ЭКЗАМЕНАЦИОННЫХ ВОПРОСОВ</dc:title>
  <dc:subject/>
  <dc:creator>Dis</dc:creator>
  <cp:keywords/>
  <dc:description/>
  <cp:lastModifiedBy>admin</cp:lastModifiedBy>
  <cp:revision>2</cp:revision>
  <cp:lastPrinted>2000-07-11T10:09:00Z</cp:lastPrinted>
  <dcterms:created xsi:type="dcterms:W3CDTF">2014-02-17T09:23:00Z</dcterms:created>
  <dcterms:modified xsi:type="dcterms:W3CDTF">2014-02-17T09:23:00Z</dcterms:modified>
</cp:coreProperties>
</file>