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DD" w:rsidRDefault="00A032DD">
      <w:pPr>
        <w:pStyle w:val="a4"/>
      </w:pPr>
    </w:p>
    <w:p w:rsidR="00A032DD" w:rsidRDefault="00A032DD">
      <w:pPr>
        <w:pStyle w:val="a4"/>
      </w:pPr>
      <w:r>
        <w:t xml:space="preserve">                    Фридрих Вильгельм Бессель.</w:t>
      </w:r>
    </w:p>
    <w:p w:rsidR="00A032DD" w:rsidRDefault="00A032DD">
      <w:pPr>
        <w:pStyle w:val="a4"/>
      </w:pPr>
      <w:r>
        <w:t xml:space="preserve">                          (1784-1846)</w:t>
      </w:r>
    </w:p>
    <w:p w:rsidR="00A032DD" w:rsidRDefault="00A032DD">
      <w:pPr>
        <w:pStyle w:val="a4"/>
      </w:pPr>
    </w:p>
    <w:p w:rsidR="00A032DD" w:rsidRDefault="00A032DD">
      <w:pPr>
        <w:pStyle w:val="a4"/>
      </w:pPr>
      <w:r>
        <w:t xml:space="preserve">     Немецкий астроном и математик Фридрих Вильгельм Бессель родился в</w:t>
      </w:r>
    </w:p>
    <w:p w:rsidR="00A032DD" w:rsidRDefault="00A032DD">
      <w:pPr>
        <w:pStyle w:val="a4"/>
      </w:pPr>
      <w:r>
        <w:t>небольшом городе Минден на северо-западе Германии в семье мелкого  чи-</w:t>
      </w:r>
    </w:p>
    <w:p w:rsidR="00A032DD" w:rsidRDefault="00A032DD">
      <w:pPr>
        <w:pStyle w:val="a4"/>
      </w:pPr>
      <w:r>
        <w:t>новника.  Свой жизненный путь Бессель начал торговым служащим. Усердно</w:t>
      </w:r>
    </w:p>
    <w:p w:rsidR="00A032DD" w:rsidRDefault="00A032DD">
      <w:pPr>
        <w:pStyle w:val="a4"/>
      </w:pPr>
      <w:r>
        <w:t>занимаясь самообразованием,  он быстро и успешно овладел  знаниями  по</w:t>
      </w:r>
    </w:p>
    <w:p w:rsidR="00A032DD" w:rsidRDefault="00A032DD">
      <w:pPr>
        <w:pStyle w:val="a4"/>
      </w:pPr>
      <w:r>
        <w:t>математике  и астрономии.  Уже 20-летним юношей Бессель самостоятельно</w:t>
      </w:r>
    </w:p>
    <w:p w:rsidR="00A032DD" w:rsidRDefault="00A032DD">
      <w:pPr>
        <w:pStyle w:val="a4"/>
      </w:pPr>
      <w:r>
        <w:t>вычислил орбиту кометы Галлея.  Став ассистентом у крупного  астронома</w:t>
      </w:r>
    </w:p>
    <w:p w:rsidR="00A032DD" w:rsidRDefault="00A032DD">
      <w:pPr>
        <w:pStyle w:val="a4"/>
      </w:pPr>
      <w:r>
        <w:t>И.  Шретера,  Бессель занимался наблюдениями звезд.  Эта работа вскоре</w:t>
      </w:r>
    </w:p>
    <w:p w:rsidR="00A032DD" w:rsidRDefault="00A032DD">
      <w:pPr>
        <w:pStyle w:val="a4"/>
      </w:pPr>
      <w:r>
        <w:t>принесла ему репутацию видного астронома-наблюдателя и вычислителя-ма-</w:t>
      </w:r>
    </w:p>
    <w:p w:rsidR="00A032DD" w:rsidRDefault="00A032DD">
      <w:pPr>
        <w:pStyle w:val="a4"/>
      </w:pPr>
      <w:r>
        <w:t>тематика.</w:t>
      </w:r>
    </w:p>
    <w:p w:rsidR="00A032DD" w:rsidRDefault="00A032DD">
      <w:pPr>
        <w:pStyle w:val="a4"/>
      </w:pPr>
      <w:r>
        <w:t xml:space="preserve">     В 1810 г.  Бессель был приглашен в Кенигсберг, где стал профессо-</w:t>
      </w:r>
    </w:p>
    <w:p w:rsidR="00A032DD" w:rsidRDefault="00A032DD">
      <w:pPr>
        <w:pStyle w:val="a4"/>
      </w:pPr>
      <w:r>
        <w:t>ром астрономии  Кенигсбергского университета.  Здесь под его руководс-</w:t>
      </w:r>
    </w:p>
    <w:p w:rsidR="00A032DD" w:rsidRDefault="00A032DD">
      <w:pPr>
        <w:pStyle w:val="a4"/>
      </w:pPr>
      <w:r>
        <w:t>твом была построена обсерватория,  директором которой он оставался  до</w:t>
      </w:r>
    </w:p>
    <w:p w:rsidR="00A032DD" w:rsidRDefault="00A032DD">
      <w:pPr>
        <w:pStyle w:val="a4"/>
      </w:pPr>
      <w:r>
        <w:t>конца своей жизни.</w:t>
      </w:r>
    </w:p>
    <w:p w:rsidR="00A032DD" w:rsidRDefault="00A032DD">
      <w:pPr>
        <w:pStyle w:val="a4"/>
      </w:pPr>
      <w:r>
        <w:t xml:space="preserve">     Бессель - один из  основателей  астрометрии.  Он  последовательно</w:t>
      </w:r>
    </w:p>
    <w:p w:rsidR="00A032DD" w:rsidRDefault="00A032DD">
      <w:pPr>
        <w:pStyle w:val="a4"/>
      </w:pPr>
      <w:r>
        <w:t>проводил  в жизнь идею о необходимости вносить в результаты наблюдений</w:t>
      </w:r>
    </w:p>
    <w:p w:rsidR="00A032DD" w:rsidRDefault="00A032DD">
      <w:pPr>
        <w:pStyle w:val="a4"/>
      </w:pPr>
      <w:r>
        <w:t>поправки,  учитывающие влияние самых, казалось бы, незначительных фак-</w:t>
      </w:r>
    </w:p>
    <w:p w:rsidR="00A032DD" w:rsidRDefault="00A032DD">
      <w:pPr>
        <w:pStyle w:val="a4"/>
      </w:pPr>
      <w:r>
        <w:t>торов,  понижающих точность астрометрических измерений. Бессель разра-</w:t>
      </w:r>
    </w:p>
    <w:p w:rsidR="00A032DD" w:rsidRDefault="00A032DD">
      <w:pPr>
        <w:pStyle w:val="a4"/>
      </w:pPr>
      <w:r>
        <w:t>ботал строгие математические методы исправления  результатов  наблюде-</w:t>
      </w:r>
    </w:p>
    <w:p w:rsidR="00A032DD" w:rsidRDefault="00A032DD">
      <w:pPr>
        <w:pStyle w:val="a4"/>
      </w:pPr>
      <w:r>
        <w:t>ний.Первой большой работой Бесселя в этом направлении была переработка</w:t>
      </w:r>
    </w:p>
    <w:p w:rsidR="00A032DD" w:rsidRDefault="00A032DD">
      <w:pPr>
        <w:pStyle w:val="a4"/>
      </w:pPr>
      <w:r>
        <w:t>результатов наблюдений положений  звёзд  в  каталоге,  составленном  в</w:t>
      </w:r>
    </w:p>
    <w:p w:rsidR="00A032DD" w:rsidRDefault="00A032DD">
      <w:pPr>
        <w:pStyle w:val="a4"/>
      </w:pPr>
      <w:r>
        <w:t>40-50-х гг.  18 века английским астрономом Дж.  Брадлеем. В дальнейшем</w:t>
      </w:r>
    </w:p>
    <w:p w:rsidR="00A032DD" w:rsidRDefault="00A032DD">
      <w:pPr>
        <w:pStyle w:val="a4"/>
      </w:pPr>
      <w:r>
        <w:t>Бессель сам вел наблюдения положения  звезд.  Он  определил  положение</w:t>
      </w:r>
    </w:p>
    <w:p w:rsidR="00A032DD" w:rsidRDefault="00A032DD">
      <w:pPr>
        <w:pStyle w:val="a4"/>
      </w:pPr>
      <w:r>
        <w:t>75000 тысяч  звезд и создал обширные звездные каталоги,  которые стали</w:t>
      </w:r>
    </w:p>
    <w:p w:rsidR="00A032DD" w:rsidRDefault="00A032DD">
      <w:pPr>
        <w:pStyle w:val="a4"/>
      </w:pPr>
      <w:r>
        <w:t>основой современных знаний о звездном небе.</w:t>
      </w:r>
    </w:p>
    <w:p w:rsidR="00A032DD" w:rsidRDefault="00A032DD">
      <w:pPr>
        <w:pStyle w:val="a4"/>
      </w:pPr>
      <w:r>
        <w:t xml:space="preserve">     Бессель был одним из первых астрономов,  измеривших параллаксы, а</w:t>
      </w:r>
    </w:p>
    <w:p w:rsidR="00A032DD" w:rsidRDefault="00A032DD">
      <w:pPr>
        <w:pStyle w:val="a4"/>
      </w:pPr>
      <w:r>
        <w:t>тем самым и расстояния до звезд.  Вслед за В.Я.Струве,  который в 1837</w:t>
      </w:r>
    </w:p>
    <w:p w:rsidR="00A032DD" w:rsidRDefault="00A032DD">
      <w:pPr>
        <w:pStyle w:val="a4"/>
      </w:pPr>
      <w:r>
        <w:t>г. впервые определил расстояние до звезды Вега в созвездии Лиры,  Бес-</w:t>
      </w:r>
    </w:p>
    <w:p w:rsidR="00A032DD" w:rsidRDefault="00A032DD">
      <w:pPr>
        <w:pStyle w:val="a4"/>
      </w:pPr>
      <w:r>
        <w:t>сель в 1838 г. измерил расстояние до звезды 61 Лебедя. Эта звезда ока-</w:t>
      </w:r>
    </w:p>
    <w:p w:rsidR="00A032DD" w:rsidRDefault="00A032DD">
      <w:pPr>
        <w:pStyle w:val="a4"/>
      </w:pPr>
      <w:r>
        <w:t>залась одной из ближайших к Солнечной системе.</w:t>
      </w:r>
    </w:p>
    <w:p w:rsidR="00A032DD" w:rsidRDefault="00A032DD">
      <w:pPr>
        <w:pStyle w:val="a4"/>
      </w:pPr>
      <w:r>
        <w:t xml:space="preserve">     Наблюдая в течение ряда лет яркие звезды Сириус и  Процион,  Бес-</w:t>
      </w:r>
    </w:p>
    <w:p w:rsidR="00A032DD" w:rsidRDefault="00A032DD">
      <w:pPr>
        <w:pStyle w:val="a4"/>
      </w:pPr>
      <w:r>
        <w:t>сель обнаружил  в  их  движении такие особенности,  которые можно было</w:t>
      </w:r>
    </w:p>
    <w:p w:rsidR="00A032DD" w:rsidRDefault="00A032DD">
      <w:pPr>
        <w:pStyle w:val="a4"/>
      </w:pPr>
      <w:r>
        <w:t>объяснить только тем,  что эти звезды имеют спутников. Но эти спутники</w:t>
      </w:r>
    </w:p>
    <w:p w:rsidR="00A032DD" w:rsidRDefault="00A032DD">
      <w:pPr>
        <w:pStyle w:val="a4"/>
      </w:pPr>
      <w:r>
        <w:t>настолько слабы по светимости, что их нельзя было увидеть в телескопы.</w:t>
      </w:r>
    </w:p>
    <w:p w:rsidR="00A032DD" w:rsidRDefault="00A032DD">
      <w:pPr>
        <w:pStyle w:val="a4"/>
      </w:pPr>
      <w:r>
        <w:t>Предположение Бесселя впоследствии подтвердились:  в 1862 г. обнаружен</w:t>
      </w:r>
    </w:p>
    <w:p w:rsidR="00A032DD" w:rsidRDefault="00A032DD">
      <w:pPr>
        <w:pStyle w:val="a4"/>
      </w:pPr>
      <w:r>
        <w:t>спутник звезды Сириус, а в 1896 г. - спутник Проциона.</w:t>
      </w:r>
    </w:p>
    <w:p w:rsidR="00A032DD" w:rsidRDefault="00A032DD">
      <w:pPr>
        <w:pStyle w:val="a4"/>
      </w:pPr>
    </w:p>
    <w:p w:rsidR="00A032DD" w:rsidRDefault="00A032DD">
      <w:pPr>
        <w:pStyle w:val="a4"/>
      </w:pPr>
    </w:p>
    <w:p w:rsidR="00A032DD" w:rsidRDefault="00A032DD">
      <w:pPr>
        <w:pStyle w:val="a4"/>
      </w:pPr>
      <w:r>
        <w:t xml:space="preserve">                          Тихо Браге.</w:t>
      </w:r>
    </w:p>
    <w:p w:rsidR="00A032DD" w:rsidRDefault="00A032DD">
      <w:pPr>
        <w:pStyle w:val="a4"/>
      </w:pPr>
      <w:r>
        <w:t xml:space="preserve">     Тихо Браге родился в местечке Кнутструп; он происходил из древне-</w:t>
      </w:r>
    </w:p>
    <w:p w:rsidR="00A032DD" w:rsidRDefault="00A032DD">
      <w:pPr>
        <w:pStyle w:val="a4"/>
      </w:pPr>
      <w:r>
        <w:t>го датского рода.</w:t>
      </w:r>
    </w:p>
    <w:p w:rsidR="00A032DD" w:rsidRDefault="00A032DD">
      <w:pPr>
        <w:pStyle w:val="a4"/>
      </w:pPr>
      <w:r>
        <w:t xml:space="preserve">     Свою научную  деятельность  Тихо Браге посвятил наблюдениям неба.</w:t>
      </w:r>
    </w:p>
    <w:p w:rsidR="00A032DD" w:rsidRDefault="00A032DD">
      <w:pPr>
        <w:pStyle w:val="a4"/>
      </w:pPr>
      <w:r>
        <w:t>На небольшом острове Гвен он построил уникальную обсерваторию  "Урани-</w:t>
      </w:r>
    </w:p>
    <w:p w:rsidR="00A032DD" w:rsidRDefault="00A032DD">
      <w:pPr>
        <w:pStyle w:val="a4"/>
      </w:pPr>
      <w:r>
        <w:t>борг" ("Небесный замок"),  а позже "Звездный замок",  где в течение 21</w:t>
      </w:r>
    </w:p>
    <w:p w:rsidR="00A032DD" w:rsidRDefault="00A032DD">
      <w:pPr>
        <w:pStyle w:val="a4"/>
      </w:pPr>
      <w:r>
        <w:t>года проводил многочисленные наблюдения небесных  светил.  Большинство</w:t>
      </w:r>
    </w:p>
    <w:p w:rsidR="00A032DD" w:rsidRDefault="00A032DD">
      <w:pPr>
        <w:pStyle w:val="a4"/>
      </w:pPr>
      <w:r>
        <w:t>инструментов тихо Браге сделал сам.  Ему удалось добиться высокой точ-</w:t>
      </w:r>
    </w:p>
    <w:p w:rsidR="00A032DD" w:rsidRDefault="00A032DD">
      <w:pPr>
        <w:pStyle w:val="a4"/>
      </w:pPr>
      <w:r>
        <w:t>ности на инструментах без оптических приспособлений (1-2`).  Небывалой</w:t>
      </w:r>
    </w:p>
    <w:p w:rsidR="00A032DD" w:rsidRDefault="00A032DD">
      <w:pPr>
        <w:pStyle w:val="a4"/>
      </w:pPr>
      <w:r>
        <w:t>точности наблюдений  он добился не только увеличением размеров инстру-</w:t>
      </w:r>
    </w:p>
    <w:p w:rsidR="00A032DD" w:rsidRDefault="00A032DD">
      <w:pPr>
        <w:pStyle w:val="a4"/>
      </w:pPr>
      <w:r>
        <w:t>ментов (наибольшим был шестиметровый квадрант), но и разработкой новых</w:t>
      </w:r>
    </w:p>
    <w:p w:rsidR="00A032DD" w:rsidRDefault="00A032DD">
      <w:pPr>
        <w:pStyle w:val="a4"/>
      </w:pPr>
      <w:r>
        <w:t>методов наблюдений.</w:t>
      </w:r>
    </w:p>
    <w:p w:rsidR="00A032DD" w:rsidRDefault="00A032DD">
      <w:pPr>
        <w:pStyle w:val="a4"/>
      </w:pPr>
      <w:r>
        <w:t xml:space="preserve">     Тихо Браге составил новые точные солнечные таблицы  и  уточненный</w:t>
      </w:r>
    </w:p>
    <w:p w:rsidR="00A032DD" w:rsidRDefault="00A032DD">
      <w:pPr>
        <w:pStyle w:val="a4"/>
      </w:pPr>
      <w:r>
        <w:t>каталог 800 звезд. Он открыл две новые неравномерности ("неравенства")</w:t>
      </w:r>
    </w:p>
    <w:p w:rsidR="00A032DD" w:rsidRDefault="00A032DD">
      <w:pPr>
        <w:pStyle w:val="a4"/>
      </w:pPr>
      <w:r>
        <w:t>в движении Луны, периодическое изменение наклона луной орбиты к эклип-</w:t>
      </w:r>
    </w:p>
    <w:p w:rsidR="00A032DD" w:rsidRDefault="00A032DD">
      <w:pPr>
        <w:pStyle w:val="a4"/>
      </w:pPr>
      <w:r>
        <w:t>тике, а также изменения в положении лунных узлов.  С именем Тихо Браге</w:t>
      </w:r>
    </w:p>
    <w:p w:rsidR="00A032DD" w:rsidRDefault="00A032DD">
      <w:pPr>
        <w:pStyle w:val="a4"/>
      </w:pPr>
      <w:r>
        <w:t>связаны открытие сверхновой звезды в созвездии Кассиоеи и первый обос-</w:t>
      </w:r>
    </w:p>
    <w:p w:rsidR="00A032DD" w:rsidRDefault="00A032DD">
      <w:pPr>
        <w:pStyle w:val="a4"/>
      </w:pPr>
      <w:r>
        <w:t>нованный наблюдениями вывод о внеземной природе комет.</w:t>
      </w:r>
    </w:p>
    <w:p w:rsidR="00A032DD" w:rsidRDefault="00A032DD">
      <w:pPr>
        <w:pStyle w:val="a4"/>
      </w:pPr>
      <w:r>
        <w:t xml:space="preserve">     В течении 16 лет Тихо Браге вел наблюдения планеты Марс.  Матери-</w:t>
      </w:r>
    </w:p>
    <w:p w:rsidR="00A032DD" w:rsidRDefault="00A032DD">
      <w:pPr>
        <w:pStyle w:val="a4"/>
      </w:pPr>
      <w:r>
        <w:t>алы этих наблюдений помогли его помощнику - немецкому ученому И.  Кеп-</w:t>
      </w:r>
    </w:p>
    <w:p w:rsidR="00A032DD" w:rsidRDefault="00A032DD">
      <w:pPr>
        <w:pStyle w:val="a4"/>
      </w:pPr>
      <w:r>
        <w:t>леру открыть законы движения планет.  Последние годы жизни Тихо  Браге</w:t>
      </w:r>
    </w:p>
    <w:p w:rsidR="00A032DD" w:rsidRDefault="00A032DD">
      <w:pPr>
        <w:pStyle w:val="a4"/>
      </w:pPr>
      <w:r>
        <w:t>жил и работал в Праге.</w:t>
      </w:r>
    </w:p>
    <w:p w:rsidR="00A032DD" w:rsidRDefault="00A032DD">
      <w:pPr>
        <w:pStyle w:val="a4"/>
      </w:pPr>
    </w:p>
    <w:p w:rsidR="00A032DD" w:rsidRDefault="00A032DD">
      <w:pPr>
        <w:pStyle w:val="a4"/>
      </w:pPr>
    </w:p>
    <w:p w:rsidR="00A032DD" w:rsidRDefault="00A032DD">
      <w:pPr>
        <w:pStyle w:val="a4"/>
      </w:pPr>
      <w:r>
        <w:t xml:space="preserve">            Федор Александрович Бредихин (1831-1904)</w:t>
      </w:r>
    </w:p>
    <w:p w:rsidR="00A032DD" w:rsidRDefault="00A032DD">
      <w:pPr>
        <w:pStyle w:val="a4"/>
      </w:pPr>
      <w:r>
        <w:t xml:space="preserve">     Федор Александрович Бредихин - русский астроном,  академик Петер-</w:t>
      </w:r>
    </w:p>
    <w:p w:rsidR="00A032DD" w:rsidRDefault="00A032DD">
      <w:pPr>
        <w:pStyle w:val="a4"/>
      </w:pPr>
      <w:r>
        <w:t>бургской академии наук ( с 1890 г.).  Родился  в  городе  Николаеве  в</w:t>
      </w:r>
    </w:p>
    <w:p w:rsidR="00A032DD" w:rsidRDefault="00A032DD">
      <w:pPr>
        <w:pStyle w:val="a4"/>
      </w:pPr>
      <w:r>
        <w:t>семье морского офицера.  В 1855 г. окончил Московский университет, за-</w:t>
      </w:r>
    </w:p>
    <w:p w:rsidR="00A032DD" w:rsidRDefault="00A032DD">
      <w:pPr>
        <w:pStyle w:val="a4"/>
      </w:pPr>
      <w:r>
        <w:t>тем преподавал там астрономию.</w:t>
      </w:r>
    </w:p>
    <w:p w:rsidR="00A032DD" w:rsidRDefault="00A032DD">
      <w:pPr>
        <w:pStyle w:val="a4"/>
      </w:pPr>
      <w:r>
        <w:t xml:space="preserve">     Исследования Бредихина охватывают все основные разделы астрономии</w:t>
      </w:r>
    </w:p>
    <w:p w:rsidR="00A032DD" w:rsidRDefault="00A032DD">
      <w:pPr>
        <w:pStyle w:val="a4"/>
      </w:pPr>
      <w:r>
        <w:t>того времени.  В области астрометрии он проводил наблюдения на мериди-</w:t>
      </w:r>
    </w:p>
    <w:p w:rsidR="00A032DD" w:rsidRDefault="00A032DD">
      <w:pPr>
        <w:pStyle w:val="a4"/>
      </w:pPr>
      <w:r>
        <w:t>анном круге  и  с  исключительной  точностью определял положение малых</w:t>
      </w:r>
    </w:p>
    <w:p w:rsidR="00A032DD" w:rsidRDefault="00A032DD">
      <w:pPr>
        <w:pStyle w:val="a4"/>
      </w:pPr>
      <w:r>
        <w:t>планет. В области астрофизики он изучал поверхности Солнца  и  планет,</w:t>
      </w:r>
    </w:p>
    <w:p w:rsidR="00A032DD" w:rsidRDefault="00A032DD">
      <w:pPr>
        <w:pStyle w:val="a4"/>
      </w:pPr>
      <w:r>
        <w:t>спектры планет  и туманностей.  Начатые в 60-е гг.  исследования комет</w:t>
      </w:r>
    </w:p>
    <w:p w:rsidR="00A032DD" w:rsidRDefault="00A032DD">
      <w:pPr>
        <w:pStyle w:val="a4"/>
      </w:pPr>
      <w:r>
        <w:t>Бредихин продолжал до конца своей жизни.  Он разработал первую механи-</w:t>
      </w:r>
    </w:p>
    <w:p w:rsidR="00A032DD" w:rsidRDefault="00A032DD">
      <w:pPr>
        <w:pStyle w:val="a4"/>
      </w:pPr>
      <w:r>
        <w:t>ческую теорию  движения вещества в хвостах комет.  Все наблюдавшиеся в</w:t>
      </w:r>
    </w:p>
    <w:p w:rsidR="00A032DD" w:rsidRDefault="00A032DD">
      <w:pPr>
        <w:pStyle w:val="a4"/>
      </w:pPr>
      <w:r>
        <w:t>кометных хвостах явления он объяснял действием на вещество двух сил  :</w:t>
      </w:r>
    </w:p>
    <w:p w:rsidR="00A032DD" w:rsidRDefault="00A032DD">
      <w:pPr>
        <w:pStyle w:val="a4"/>
      </w:pPr>
      <w:r>
        <w:t>силы тяготения, направленной к Солнцу, и светового давления, действую-</w:t>
      </w:r>
    </w:p>
    <w:p w:rsidR="00A032DD" w:rsidRDefault="00A032DD">
      <w:pPr>
        <w:pStyle w:val="a4"/>
      </w:pPr>
      <w:r>
        <w:t>щего в противоположенном направлении. Бредихин развил теорию образова-</w:t>
      </w:r>
    </w:p>
    <w:p w:rsidR="00A032DD" w:rsidRDefault="00A032DD">
      <w:pPr>
        <w:pStyle w:val="a4"/>
      </w:pPr>
      <w:r>
        <w:t>ния метеорных потоков в результате распада ядра кометы.</w:t>
      </w:r>
    </w:p>
    <w:p w:rsidR="00A032DD" w:rsidRDefault="00A032DD">
      <w:pPr>
        <w:pStyle w:val="a4"/>
      </w:pPr>
      <w:r>
        <w:t xml:space="preserve">     С 1873 по 1890 г. Бредихин возглавляет Московскую астрономическую</w:t>
      </w:r>
    </w:p>
    <w:p w:rsidR="00A032DD" w:rsidRDefault="00A032DD">
      <w:pPr>
        <w:pStyle w:val="a4"/>
      </w:pPr>
      <w:r>
        <w:t>университетскую обсерваторию,  а  после избрания его членом Петербург-</w:t>
      </w:r>
    </w:p>
    <w:p w:rsidR="00A032DD" w:rsidRDefault="00A032DD">
      <w:pPr>
        <w:pStyle w:val="a4"/>
      </w:pPr>
      <w:r>
        <w:t>ской академии наук - Пулковскую обсерваторию (1890-1895).  Под его ру-</w:t>
      </w:r>
    </w:p>
    <w:p w:rsidR="00A032DD" w:rsidRDefault="00A032DD">
      <w:pPr>
        <w:pStyle w:val="a4"/>
      </w:pPr>
      <w:r>
        <w:t>ководством в Пулкове расширилась программа как астрометрических, так и</w:t>
      </w:r>
    </w:p>
    <w:p w:rsidR="00A032DD" w:rsidRDefault="00A032DD">
      <w:pPr>
        <w:pStyle w:val="a4"/>
      </w:pPr>
      <w:r>
        <w:t>астрофизических исследований, были установлены новые инструменты.</w:t>
      </w:r>
    </w:p>
    <w:p w:rsidR="00A032DD" w:rsidRDefault="00A032DD">
      <w:pPr>
        <w:pStyle w:val="a4"/>
      </w:pPr>
      <w:r>
        <w:t xml:space="preserve">     Бредихин был членом многих отечественных и зарубежных научных об-</w:t>
      </w:r>
    </w:p>
    <w:p w:rsidR="00A032DD" w:rsidRDefault="00A032DD">
      <w:pPr>
        <w:pStyle w:val="a4"/>
      </w:pPr>
      <w:r>
        <w:t>ществ.</w:t>
      </w:r>
    </w:p>
    <w:p w:rsidR="00A032DD" w:rsidRDefault="00A032DD">
      <w:pPr>
        <w:pStyle w:val="a4"/>
      </w:pPr>
      <w:r>
        <w:t xml:space="preserve">     В 1946 в бывшем СССР была учереждена премия им.  Ф.  А. Бредихина</w:t>
      </w:r>
    </w:p>
    <w:p w:rsidR="00A032DD" w:rsidRDefault="00A032DD">
      <w:pPr>
        <w:pStyle w:val="a4"/>
      </w:pPr>
      <w:r>
        <w:t>за выдающиеся работы в области астрономии.</w:t>
      </w:r>
    </w:p>
    <w:p w:rsidR="00A032DD" w:rsidRDefault="00A032DD">
      <w:pPr>
        <w:pStyle w:val="a4"/>
      </w:pPr>
      <w:r>
        <w:t xml:space="preserve">                       </w:t>
      </w:r>
    </w:p>
    <w:p w:rsidR="00A032DD" w:rsidRDefault="00A032DD" w:rsidP="00A032DD">
      <w:pPr>
        <w:pStyle w:val="a4"/>
        <w:jc w:val="center"/>
      </w:pPr>
      <w:r>
        <w:t>Джеймс Хопвуд Джинс</w:t>
      </w:r>
    </w:p>
    <w:p w:rsidR="00A032DD" w:rsidRDefault="00A032DD">
      <w:pPr>
        <w:pStyle w:val="a4"/>
      </w:pPr>
      <w:r>
        <w:t xml:space="preserve">                           (1877-1946)</w:t>
      </w:r>
    </w:p>
    <w:p w:rsidR="00A032DD" w:rsidRDefault="00A032DD">
      <w:pPr>
        <w:pStyle w:val="a4"/>
      </w:pPr>
      <w:r>
        <w:t xml:space="preserve">     Английский физик и астроном Джеймс Хопвуд Джинс родился в  Лондо-</w:t>
      </w:r>
    </w:p>
    <w:p w:rsidR="00A032DD" w:rsidRDefault="00A032DD">
      <w:pPr>
        <w:pStyle w:val="a4"/>
      </w:pPr>
      <w:r>
        <w:t>не. В 1900 г.  он окончил Кембрджский университет и в течении ряда лет</w:t>
      </w:r>
    </w:p>
    <w:p w:rsidR="00A032DD" w:rsidRDefault="00A032DD">
      <w:pPr>
        <w:pStyle w:val="a4"/>
      </w:pPr>
      <w:r>
        <w:t>преподавал там математику .  Астрономические работы  Джинса  посвящены</w:t>
      </w:r>
    </w:p>
    <w:p w:rsidR="00A032DD" w:rsidRDefault="00A032DD">
      <w:pPr>
        <w:pStyle w:val="a4"/>
      </w:pPr>
      <w:r>
        <w:t>проблеме строения и эволюции звезд, звездных систем и туманностей.</w:t>
      </w:r>
    </w:p>
    <w:p w:rsidR="00A032DD" w:rsidRDefault="00A032DD">
      <w:pPr>
        <w:pStyle w:val="a4"/>
      </w:pPr>
      <w:r>
        <w:t xml:space="preserve">     В 1904 г.  Джинс высказал идею о внутриатомной энергии,  а в 1917</w:t>
      </w:r>
    </w:p>
    <w:p w:rsidR="00A032DD" w:rsidRDefault="00A032DD">
      <w:pPr>
        <w:pStyle w:val="a4"/>
      </w:pPr>
      <w:r>
        <w:t>г. он обратил внимание на то, что вещество в недрах звезды должны быть</w:t>
      </w:r>
    </w:p>
    <w:p w:rsidR="00A032DD" w:rsidRDefault="00A032DD">
      <w:pPr>
        <w:pStyle w:val="a4"/>
      </w:pPr>
      <w:r>
        <w:t>полностью ионизированным  и  потому  совершенно однородным,  близким к</w:t>
      </w:r>
    </w:p>
    <w:p w:rsidR="00A032DD" w:rsidRDefault="00A032DD">
      <w:pPr>
        <w:pStyle w:val="a4"/>
      </w:pPr>
      <w:r>
        <w:t>состоянию идеального "электронно-ядерного" газа.  Идеи Джинса  на  на-</w:t>
      </w:r>
    </w:p>
    <w:p w:rsidR="00A032DD" w:rsidRDefault="00A032DD">
      <w:pPr>
        <w:pStyle w:val="a4"/>
      </w:pPr>
      <w:r>
        <w:t>чальном этапе развития астрофизики служили служили мощным стимулом для</w:t>
      </w:r>
    </w:p>
    <w:p w:rsidR="00A032DD" w:rsidRDefault="00A032DD">
      <w:pPr>
        <w:pStyle w:val="a4"/>
      </w:pPr>
      <w:r>
        <w:t>исследования звездных недр и атмосфер.</w:t>
      </w:r>
    </w:p>
    <w:p w:rsidR="00A032DD" w:rsidRDefault="00A032DD">
      <w:pPr>
        <w:pStyle w:val="a4"/>
      </w:pPr>
      <w:r>
        <w:t xml:space="preserve">     Джинс - автор одной из гипотез о происхождении Солнечной системы.</w:t>
      </w:r>
    </w:p>
    <w:p w:rsidR="00A032DD" w:rsidRDefault="00A032DD">
      <w:pPr>
        <w:pStyle w:val="a4"/>
      </w:pPr>
      <w:r>
        <w:t>Джинс считал, что планеты образовались из стру вещества, вырванного из</w:t>
      </w:r>
    </w:p>
    <w:p w:rsidR="00A032DD" w:rsidRDefault="00A032DD">
      <w:pPr>
        <w:pStyle w:val="a4"/>
      </w:pPr>
      <w:r>
        <w:t>Солнце притяжением пролетавшей мимо звезды.</w:t>
      </w:r>
    </w:p>
    <w:p w:rsidR="00A032DD" w:rsidRDefault="00A032DD">
      <w:pPr>
        <w:pStyle w:val="a4"/>
      </w:pPr>
      <w:r>
        <w:t xml:space="preserve">     Гипотеза Джинса об образовании Солнечной системы пользовалась ши-</w:t>
      </w:r>
    </w:p>
    <w:p w:rsidR="00A032DD" w:rsidRDefault="00A032DD">
      <w:pPr>
        <w:pStyle w:val="a4"/>
      </w:pPr>
      <w:r>
        <w:t>рокой популярностью в 20-30-е гг. ХХ в., но позже была доказана ее не-</w:t>
      </w:r>
    </w:p>
    <w:p w:rsidR="00A032DD" w:rsidRDefault="00A032DD">
      <w:pPr>
        <w:pStyle w:val="a4"/>
      </w:pPr>
      <w:r>
        <w:t>состоятельность. Американский астроном г.  Рассел,  советский астроном</w:t>
      </w:r>
    </w:p>
    <w:p w:rsidR="00A032DD" w:rsidRDefault="00A032DD">
      <w:pPr>
        <w:pStyle w:val="a4"/>
      </w:pPr>
      <w:r>
        <w:t>Н. Н.  Парийский  и другие доказали,  что вырванное из Солнца вещество</w:t>
      </w:r>
    </w:p>
    <w:p w:rsidR="00A032DD" w:rsidRDefault="00A032DD">
      <w:pPr>
        <w:pStyle w:val="a4"/>
      </w:pPr>
      <w:r>
        <w:t>стало бы обращаться вокруг него на расстоянии нескольких солнечных ра-</w:t>
      </w:r>
    </w:p>
    <w:p w:rsidR="00A032DD" w:rsidRDefault="00A032DD">
      <w:pPr>
        <w:pStyle w:val="a4"/>
      </w:pPr>
      <w:r>
        <w:t>диусов, тогда как радиусы планет орбит составляют сотни и тысячи ради-</w:t>
      </w:r>
    </w:p>
    <w:p w:rsidR="00A032DD" w:rsidRDefault="00A032DD">
      <w:pPr>
        <w:pStyle w:val="a4"/>
      </w:pPr>
      <w:r>
        <w:t>усов Солнца. Кроме того, вырванное вещество,имея температуру в миллио-</w:t>
      </w:r>
    </w:p>
    <w:p w:rsidR="00A032DD" w:rsidRDefault="00A032DD">
      <w:pPr>
        <w:pStyle w:val="a4"/>
      </w:pPr>
      <w:r>
        <w:t>ны градусов, рассеялось бы в пространстве.</w:t>
      </w:r>
    </w:p>
    <w:p w:rsidR="00A032DD" w:rsidRDefault="00A032DD">
      <w:pPr>
        <w:pStyle w:val="a4"/>
      </w:pPr>
      <w:r>
        <w:t xml:space="preserve">     Джинс успешно занимался популяризацией науки.  Широкое  признание</w:t>
      </w:r>
    </w:p>
    <w:p w:rsidR="00A032DD" w:rsidRDefault="00A032DD">
      <w:pPr>
        <w:pStyle w:val="a4"/>
      </w:pPr>
      <w:r>
        <w:t>его книга  "Загадочная  Вселенная",  "Звезды и их судьбы",  "Вселенная</w:t>
      </w:r>
    </w:p>
    <w:p w:rsidR="00A032DD" w:rsidRDefault="00A032DD">
      <w:pPr>
        <w:pStyle w:val="a4"/>
      </w:pPr>
      <w:r>
        <w:t>вокруг нас",  "Движение миров",  в которых Джинс популярно рассказал о</w:t>
      </w:r>
    </w:p>
    <w:p w:rsidR="00A032DD" w:rsidRDefault="00A032DD">
      <w:pPr>
        <w:pStyle w:val="a4"/>
      </w:pPr>
      <w:r>
        <w:t>труднодоступных вопросах физики и астрономии.</w:t>
      </w:r>
    </w:p>
    <w:p w:rsidR="00A032DD" w:rsidRDefault="00A032DD">
      <w:pPr>
        <w:pStyle w:val="a4"/>
      </w:pPr>
      <w:r>
        <w:t xml:space="preserve">                  </w:t>
      </w:r>
    </w:p>
    <w:p w:rsidR="00A032DD" w:rsidRDefault="00A032DD">
      <w:pPr>
        <w:pStyle w:val="a4"/>
      </w:pPr>
      <w:r>
        <w:tab/>
      </w:r>
      <w:r>
        <w:tab/>
      </w:r>
      <w:r>
        <w:tab/>
        <w:t xml:space="preserve">   Юрий Алексеевич Гагарин.</w:t>
      </w:r>
    </w:p>
    <w:p w:rsidR="00A032DD" w:rsidRDefault="00A032DD">
      <w:pPr>
        <w:pStyle w:val="a4"/>
      </w:pPr>
      <w:r>
        <w:t xml:space="preserve">                           (1934-1968)</w:t>
      </w:r>
    </w:p>
    <w:p w:rsidR="00A032DD" w:rsidRDefault="00A032DD">
      <w:pPr>
        <w:pStyle w:val="a4"/>
      </w:pPr>
      <w:r>
        <w:t xml:space="preserve">     Юрий Гагарин... Бесстрашный рыцарь космоса, славный сын нашей ве-</w:t>
      </w:r>
    </w:p>
    <w:p w:rsidR="00A032DD" w:rsidRDefault="00A032DD">
      <w:pPr>
        <w:pStyle w:val="a4"/>
      </w:pPr>
      <w:r>
        <w:t>ликой Родины,  коммунист.  Человек, покоривший небо. Человек, подвиг и</w:t>
      </w:r>
    </w:p>
    <w:p w:rsidR="00A032DD" w:rsidRDefault="00A032DD">
      <w:pPr>
        <w:pStyle w:val="a4"/>
      </w:pPr>
      <w:r>
        <w:t>улыбка которого покорили нашу планету.</w:t>
      </w:r>
    </w:p>
    <w:p w:rsidR="00A032DD" w:rsidRDefault="00A032DD">
      <w:pPr>
        <w:pStyle w:val="a4"/>
      </w:pPr>
      <w:r>
        <w:t xml:space="preserve">     12 апреля 1961 г. Эта дата навсегда вошла в историю человечества.</w:t>
      </w:r>
    </w:p>
    <w:p w:rsidR="00A032DD" w:rsidRDefault="00A032DD">
      <w:pPr>
        <w:pStyle w:val="a4"/>
      </w:pPr>
      <w:r>
        <w:t>Весенним утром мощная ракета-носитель вывела на орбиту первый в  исто-</w:t>
      </w:r>
    </w:p>
    <w:p w:rsidR="00A032DD" w:rsidRDefault="00A032DD">
      <w:pPr>
        <w:pStyle w:val="a4"/>
      </w:pPr>
      <w:r>
        <w:t>рии космический  корабль "Восток" с первым космонавтом Земли - гражда-</w:t>
      </w:r>
    </w:p>
    <w:p w:rsidR="00A032DD" w:rsidRDefault="00A032DD">
      <w:pPr>
        <w:pStyle w:val="a4"/>
      </w:pPr>
      <w:r>
        <w:t>нином России Юрием Гагариным на борту.</w:t>
      </w:r>
    </w:p>
    <w:p w:rsidR="00A032DD" w:rsidRDefault="00A032DD">
      <w:pPr>
        <w:pStyle w:val="a4"/>
      </w:pPr>
      <w:r>
        <w:t xml:space="preserve">     108 минут длился первый космический полет.  В наши дни, когда со-</w:t>
      </w:r>
    </w:p>
    <w:p w:rsidR="00A032DD" w:rsidRDefault="00A032DD">
      <w:pPr>
        <w:pStyle w:val="a4"/>
      </w:pPr>
      <w:r>
        <w:t>вершаются многомесячные экспедиции на борту орбитального  космического</w:t>
      </w:r>
    </w:p>
    <w:p w:rsidR="00A032DD" w:rsidRDefault="00A032DD">
      <w:pPr>
        <w:pStyle w:val="a4"/>
      </w:pPr>
      <w:r>
        <w:t>комплекса "Салют"  - "Союз",  он кажется очень коротким.  Но каждая из</w:t>
      </w:r>
    </w:p>
    <w:p w:rsidR="00A032DD" w:rsidRDefault="00A032DD">
      <w:pPr>
        <w:pStyle w:val="a4"/>
      </w:pPr>
      <w:r>
        <w:t>этих минут была открытием неизвестного.</w:t>
      </w:r>
    </w:p>
    <w:p w:rsidR="00A032DD" w:rsidRDefault="00A032DD">
      <w:pPr>
        <w:pStyle w:val="a4"/>
      </w:pPr>
      <w:r>
        <w:t xml:space="preserve">     Детство русского  крестьянского паренька Юры Гагарина проходило в</w:t>
      </w:r>
    </w:p>
    <w:p w:rsidR="00A032DD" w:rsidRDefault="00A032DD">
      <w:pPr>
        <w:pStyle w:val="a4"/>
      </w:pPr>
      <w:r>
        <w:t>деревне Клушино на Смолещине, а затем в небольшом городке Гжатске, ны-</w:t>
      </w:r>
    </w:p>
    <w:p w:rsidR="00A032DD" w:rsidRDefault="00A032DD">
      <w:pPr>
        <w:pStyle w:val="a4"/>
      </w:pPr>
      <w:r>
        <w:t>не носящем славное имя Гагарина.</w:t>
      </w:r>
    </w:p>
    <w:p w:rsidR="00A032DD" w:rsidRDefault="00A032DD">
      <w:pPr>
        <w:pStyle w:val="a4"/>
      </w:pPr>
      <w:r>
        <w:t xml:space="preserve">     Школа, ремесленное училище, литейный цех, индустриальный техникум</w:t>
      </w:r>
    </w:p>
    <w:p w:rsidR="00A032DD" w:rsidRDefault="00A032DD">
      <w:pPr>
        <w:pStyle w:val="a4"/>
      </w:pPr>
      <w:r>
        <w:t>в Саратове...  Шли нелегкие первые послевоенные годы наше страны.  И в</w:t>
      </w:r>
    </w:p>
    <w:p w:rsidR="00A032DD" w:rsidRDefault="00A032DD">
      <w:pPr>
        <w:pStyle w:val="a4"/>
      </w:pPr>
      <w:r>
        <w:t>эти годы юный Гагарин не только хорошо учился и работал, но и формиро-</w:t>
      </w:r>
    </w:p>
    <w:p w:rsidR="00A032DD" w:rsidRDefault="00A032DD">
      <w:pPr>
        <w:pStyle w:val="a4"/>
      </w:pPr>
      <w:r>
        <w:t>вал свой трудолюбивый, настойчивый, благородный характер.</w:t>
      </w:r>
    </w:p>
    <w:p w:rsidR="00A032DD" w:rsidRDefault="00A032DD">
      <w:pPr>
        <w:pStyle w:val="a4"/>
      </w:pPr>
      <w:r>
        <w:t xml:space="preserve">     "С Саратовом связано появление у меня... неудержимой тяги в небо,</w:t>
      </w:r>
    </w:p>
    <w:p w:rsidR="00A032DD" w:rsidRDefault="00A032DD">
      <w:pPr>
        <w:pStyle w:val="a4"/>
      </w:pPr>
      <w:r>
        <w:t>тяги к полетам..." - писал впоследствии Юрий Гагарин.</w:t>
      </w:r>
    </w:p>
    <w:p w:rsidR="00A032DD" w:rsidRDefault="00A032DD">
      <w:pPr>
        <w:pStyle w:val="a4"/>
      </w:pPr>
      <w:r>
        <w:t xml:space="preserve">     После Саратовского аэроклуба,  первой "небесной" страницы в биог-</w:t>
      </w:r>
    </w:p>
    <w:p w:rsidR="00A032DD" w:rsidRDefault="00A032DD">
      <w:pPr>
        <w:pStyle w:val="a4"/>
      </w:pPr>
      <w:r>
        <w:t>рафии Гагарина,  он успешно окончил Оренбургское летное военное учили-</w:t>
      </w:r>
    </w:p>
    <w:p w:rsidR="00A032DD" w:rsidRDefault="00A032DD">
      <w:pPr>
        <w:pStyle w:val="a4"/>
      </w:pPr>
      <w:r>
        <w:t>ще, служил в частях ВВС - летал на краснозвездных сверхзвуковых  само-</w:t>
      </w:r>
    </w:p>
    <w:p w:rsidR="00A032DD" w:rsidRDefault="00A032DD">
      <w:pPr>
        <w:pStyle w:val="a4"/>
      </w:pPr>
      <w:r>
        <w:t>летах, оберегая северные рубежи нашей Родины.</w:t>
      </w:r>
    </w:p>
    <w:p w:rsidR="00A032DD" w:rsidRDefault="00A032DD">
      <w:pPr>
        <w:pStyle w:val="a4"/>
      </w:pPr>
      <w:r>
        <w:t xml:space="preserve">     В 1960 г. Юрий Гагарин начал готовиться к полету в космос в Цент-</w:t>
      </w:r>
    </w:p>
    <w:p w:rsidR="00A032DD" w:rsidRDefault="00A032DD">
      <w:pPr>
        <w:pStyle w:val="a4"/>
      </w:pPr>
      <w:r>
        <w:t>ре подготовки космонавтов, ныне носящем его имя. Работал самозабвенно,</w:t>
      </w:r>
    </w:p>
    <w:p w:rsidR="00A032DD" w:rsidRDefault="00A032DD">
      <w:pPr>
        <w:pStyle w:val="a4"/>
      </w:pPr>
      <w:r>
        <w:t>с полной отдачей сил,  с неистощимой  любознательностью,  трудолюбием,</w:t>
      </w:r>
    </w:p>
    <w:p w:rsidR="00A032DD" w:rsidRDefault="00A032DD">
      <w:pPr>
        <w:pStyle w:val="a4"/>
      </w:pPr>
      <w:r>
        <w:t>выдержкой. Был отлично подготовлен физически, аккуратен, скромен, вни-</w:t>
      </w:r>
    </w:p>
    <w:p w:rsidR="00A032DD" w:rsidRDefault="00A032DD">
      <w:pPr>
        <w:pStyle w:val="a4"/>
      </w:pPr>
      <w:r>
        <w:t>мателен к товарищам, смел и решителен.</w:t>
      </w:r>
    </w:p>
    <w:p w:rsidR="00A032DD" w:rsidRDefault="00A032DD">
      <w:pPr>
        <w:pStyle w:val="a4"/>
      </w:pPr>
      <w:r>
        <w:t xml:space="preserve">     Когда обсуждался  вопрос,  кому быть космонавтом-1,  выбор пал на</w:t>
      </w:r>
    </w:p>
    <w:p w:rsidR="00A032DD" w:rsidRDefault="00A032DD">
      <w:pPr>
        <w:pStyle w:val="a4"/>
      </w:pPr>
      <w:r>
        <w:t>Юрия Гагарина. И 12 апреля 1961 г. в момент старта прозвучало знамени-</w:t>
      </w:r>
    </w:p>
    <w:p w:rsidR="00A032DD" w:rsidRDefault="00A032DD">
      <w:pPr>
        <w:pStyle w:val="a4"/>
      </w:pPr>
      <w:r>
        <w:t>тое гагаринское  "Поехали!" Ликующая Родина радостно встретила первоп-</w:t>
      </w:r>
    </w:p>
    <w:p w:rsidR="00A032DD" w:rsidRDefault="00A032DD">
      <w:pPr>
        <w:pStyle w:val="a4"/>
      </w:pPr>
      <w:r>
        <w:t>роходца космоса.  Его подвиг был отмечен высокими наградами и  званием</w:t>
      </w:r>
    </w:p>
    <w:p w:rsidR="00A032DD" w:rsidRDefault="00A032DD">
      <w:pPr>
        <w:pStyle w:val="a4"/>
      </w:pPr>
      <w:r>
        <w:t>героя Советского Союза.</w:t>
      </w:r>
    </w:p>
    <w:p w:rsidR="00A032DD" w:rsidRDefault="00A032DD">
      <w:pPr>
        <w:pStyle w:val="a4"/>
      </w:pPr>
      <w:r>
        <w:t xml:space="preserve">     Люди всей Земли бурно приветствовали советского человека,  первым</w:t>
      </w:r>
    </w:p>
    <w:p w:rsidR="00A032DD" w:rsidRDefault="00A032DD">
      <w:pPr>
        <w:pStyle w:val="a4"/>
      </w:pPr>
      <w:r>
        <w:t>увидевшего нашу планету из космоса. Его восторженно принимали в десят-</w:t>
      </w:r>
    </w:p>
    <w:p w:rsidR="00A032DD" w:rsidRDefault="00A032DD">
      <w:pPr>
        <w:pStyle w:val="a4"/>
      </w:pPr>
      <w:r>
        <w:t>ках стран.</w:t>
      </w:r>
    </w:p>
    <w:p w:rsidR="00A032DD" w:rsidRDefault="00A032DD">
      <w:pPr>
        <w:pStyle w:val="a4"/>
      </w:pPr>
      <w:r>
        <w:t xml:space="preserve">     Готовясь к новым полетам,  Гагарин настойчиво продолжал трениров-</w:t>
      </w:r>
    </w:p>
    <w:p w:rsidR="00A032DD" w:rsidRDefault="00A032DD">
      <w:pPr>
        <w:pStyle w:val="a4"/>
      </w:pPr>
      <w:r>
        <w:t>ки, много летал на самолетах, окончил Военно-Воздушную инженерную ака-</w:t>
      </w:r>
    </w:p>
    <w:p w:rsidR="00A032DD" w:rsidRDefault="00A032DD">
      <w:pPr>
        <w:pStyle w:val="a4"/>
      </w:pPr>
      <w:r>
        <w:t>демию им. Н.Е. Жуковского.</w:t>
      </w:r>
    </w:p>
    <w:p w:rsidR="00A032DD" w:rsidRDefault="00A032DD">
      <w:pPr>
        <w:pStyle w:val="a4"/>
      </w:pPr>
      <w:r>
        <w:t xml:space="preserve">     В марте 1968 г.  во время очередного тренировочного  полета  Юрий</w:t>
      </w:r>
    </w:p>
    <w:p w:rsidR="00A032DD" w:rsidRDefault="00A032DD">
      <w:pPr>
        <w:pStyle w:val="a4"/>
      </w:pPr>
      <w:r>
        <w:t>Алексеевич Гагарин  трагически погиб в авиационной катастрофе.  Верный</w:t>
      </w:r>
    </w:p>
    <w:p w:rsidR="00A032DD" w:rsidRDefault="00A032DD">
      <w:pPr>
        <w:pStyle w:val="a4"/>
      </w:pPr>
      <w:r>
        <w:t>сын нашей Родины,  новую эру в освоении Вселенной,  вечно будет жить в</w:t>
      </w:r>
    </w:p>
    <w:p w:rsidR="00A032DD" w:rsidRDefault="00A032DD">
      <w:pPr>
        <w:pStyle w:val="a4"/>
      </w:pPr>
      <w:r>
        <w:t>памяти людей.</w:t>
      </w:r>
    </w:p>
    <w:p w:rsidR="00A032DD" w:rsidRDefault="00A032DD">
      <w:pPr>
        <w:pStyle w:val="a4"/>
      </w:pPr>
      <w:r>
        <w:t xml:space="preserve">                          Иоганн Кеплер</w:t>
      </w:r>
    </w:p>
    <w:p w:rsidR="00A032DD" w:rsidRDefault="00A032DD">
      <w:pPr>
        <w:pStyle w:val="a4"/>
      </w:pPr>
      <w:r>
        <w:t xml:space="preserve">                           (1571-1630)</w:t>
      </w:r>
    </w:p>
    <w:p w:rsidR="00A032DD" w:rsidRDefault="00A032DD">
      <w:pPr>
        <w:pStyle w:val="a4"/>
      </w:pPr>
      <w:r>
        <w:t xml:space="preserve">     Иоганн Кеплер - великий немецкий астроном и математик.  Он открыл</w:t>
      </w:r>
    </w:p>
    <w:p w:rsidR="00A032DD" w:rsidRDefault="00A032DD">
      <w:pPr>
        <w:pStyle w:val="a4"/>
      </w:pPr>
      <w:r>
        <w:t>три основных движения планет,  изобрел оптическую систему, применяемую</w:t>
      </w:r>
    </w:p>
    <w:p w:rsidR="00A032DD" w:rsidRDefault="00A032DD">
      <w:pPr>
        <w:pStyle w:val="a4"/>
      </w:pPr>
      <w:r>
        <w:t>в частности,  в современных рефракторах, подготовил создание дифферен-</w:t>
      </w:r>
    </w:p>
    <w:p w:rsidR="00A032DD" w:rsidRDefault="00A032DD">
      <w:pPr>
        <w:pStyle w:val="a4"/>
      </w:pPr>
      <w:r>
        <w:t>циального, интегрального и вариационного исчисления в математике.</w:t>
      </w:r>
    </w:p>
    <w:p w:rsidR="00A032DD" w:rsidRDefault="00A032DD">
      <w:pPr>
        <w:pStyle w:val="a4"/>
      </w:pPr>
      <w:r>
        <w:t xml:space="preserve">     Иоганн Кеплер родился в городе Вейль-дер-Штадт на юге Германии  в</w:t>
      </w:r>
    </w:p>
    <w:p w:rsidR="00A032DD" w:rsidRDefault="00A032DD">
      <w:pPr>
        <w:pStyle w:val="a4"/>
      </w:pPr>
      <w:r>
        <w:t>бедной  протестантской  семье.  После  обучения в монастырской школе в</w:t>
      </w:r>
    </w:p>
    <w:p w:rsidR="00A032DD" w:rsidRDefault="00A032DD">
      <w:pPr>
        <w:pStyle w:val="a4"/>
      </w:pPr>
      <w:r>
        <w:t>1596 г. поступил в духовную семинарию при Тюбингенской академии (позд-</w:t>
      </w:r>
    </w:p>
    <w:p w:rsidR="00A032DD" w:rsidRDefault="00A032DD">
      <w:pPr>
        <w:pStyle w:val="a4"/>
      </w:pPr>
      <w:r>
        <w:t>нее университет).  В эти годы он познакомился с гелиоцентрической сис-</w:t>
      </w:r>
    </w:p>
    <w:p w:rsidR="00A032DD" w:rsidRDefault="00A032DD">
      <w:pPr>
        <w:pStyle w:val="a4"/>
      </w:pPr>
      <w:r>
        <w:t>темой Н. Коперника. По окончании Академии в 1593 г. Кеплер, обвиненный</w:t>
      </w:r>
    </w:p>
    <w:p w:rsidR="00A032DD" w:rsidRDefault="00A032DD">
      <w:pPr>
        <w:pStyle w:val="a4"/>
      </w:pPr>
      <w:r>
        <w:t>в свободомыслии, не был допущен к богословской карьере и получил долж-</w:t>
      </w:r>
    </w:p>
    <w:p w:rsidR="00A032DD" w:rsidRDefault="00A032DD">
      <w:pPr>
        <w:pStyle w:val="a4"/>
      </w:pPr>
      <w:r>
        <w:t>ность школьного учителя математики.  В 1600 г.  он приехал в  Прагу  к</w:t>
      </w:r>
    </w:p>
    <w:p w:rsidR="00A032DD" w:rsidRDefault="00A032DD">
      <w:pPr>
        <w:pStyle w:val="a4"/>
      </w:pPr>
      <w:r>
        <w:t>знаменитому астроному Т. Браге, после смерти которого получил материа-</w:t>
      </w:r>
    </w:p>
    <w:p w:rsidR="00A032DD" w:rsidRDefault="00A032DD">
      <w:pPr>
        <w:pStyle w:val="a4"/>
      </w:pPr>
      <w:r>
        <w:t>лы его многчисленных наблюдений.</w:t>
      </w:r>
    </w:p>
    <w:p w:rsidR="00A032DD" w:rsidRDefault="00A032DD">
      <w:pPr>
        <w:pStyle w:val="a4"/>
      </w:pPr>
      <w:r>
        <w:t xml:space="preserve">     Кеплер написал много научных трудов и статей. Важнейшее его сочи-</w:t>
      </w:r>
    </w:p>
    <w:p w:rsidR="00A032DD" w:rsidRDefault="00A032DD">
      <w:pPr>
        <w:pStyle w:val="a4"/>
      </w:pPr>
      <w:r>
        <w:t>нение - " Новая астрономия " (1609), посвящена изучению движения Марса</w:t>
      </w:r>
    </w:p>
    <w:p w:rsidR="00A032DD" w:rsidRDefault="00A032DD">
      <w:pPr>
        <w:pStyle w:val="a4"/>
      </w:pPr>
      <w:r>
        <w:t>по наблюдениям  Т.  Браге и содержащая первые два закона движения пла-</w:t>
      </w:r>
    </w:p>
    <w:p w:rsidR="00A032DD" w:rsidRDefault="00A032DD">
      <w:pPr>
        <w:pStyle w:val="a4"/>
      </w:pPr>
      <w:r>
        <w:t>нет. В сочинении "Гармония Мира" (1619)  Кеплер  сформулировал  третий</w:t>
      </w:r>
    </w:p>
    <w:p w:rsidR="00A032DD" w:rsidRDefault="00A032DD">
      <w:pPr>
        <w:pStyle w:val="a4"/>
      </w:pPr>
      <w:r>
        <w:t>закон, объединяющий  теорию  движения  всех  планет  в стройное целое.</w:t>
      </w:r>
    </w:p>
    <w:p w:rsidR="00A032DD" w:rsidRDefault="00A032DD">
      <w:pPr>
        <w:pStyle w:val="a4"/>
      </w:pPr>
      <w:r>
        <w:t>Солнце, занимая один из фокусов эллиптической орбиты планеты,  являет-</w:t>
      </w:r>
    </w:p>
    <w:p w:rsidR="00A032DD" w:rsidRDefault="00A032DD">
      <w:pPr>
        <w:pStyle w:val="a4"/>
      </w:pPr>
      <w:r>
        <w:t>ся, по Кеплеру,  источником силы,  движущей планеты. Он высказал спра-</w:t>
      </w:r>
    </w:p>
    <w:p w:rsidR="00A032DD" w:rsidRDefault="00A032DD">
      <w:pPr>
        <w:pStyle w:val="a4"/>
      </w:pPr>
      <w:r>
        <w:t>ведливые догадки о существовании между небесными  телами  тяготения  и</w:t>
      </w:r>
    </w:p>
    <w:p w:rsidR="00A032DD" w:rsidRDefault="00A032DD">
      <w:pPr>
        <w:pStyle w:val="a4"/>
      </w:pPr>
      <w:r>
        <w:t>объяснил приливы и отливы земных океанов воздействием Луны. Составлен-</w:t>
      </w:r>
    </w:p>
    <w:p w:rsidR="00A032DD" w:rsidRDefault="00A032DD">
      <w:pPr>
        <w:pStyle w:val="a4"/>
      </w:pPr>
      <w:r>
        <w:t>ные Кеплером на основе наблюдений Браге  "Рудольфовы  таблицы"  (1627)</w:t>
      </w:r>
    </w:p>
    <w:p w:rsidR="00A032DD" w:rsidRDefault="00A032DD">
      <w:pPr>
        <w:pStyle w:val="a4"/>
      </w:pPr>
      <w:r>
        <w:t>давали возможность вычислять для любого момента времени положение пла-</w:t>
      </w:r>
    </w:p>
    <w:p w:rsidR="00A032DD" w:rsidRDefault="00A032DD">
      <w:pPr>
        <w:pStyle w:val="a4"/>
      </w:pPr>
      <w:r>
        <w:t>неты с высокой для той эпохи точностью.  В работе "Сокращение коперни-</w:t>
      </w:r>
    </w:p>
    <w:p w:rsidR="00A032DD" w:rsidRDefault="00A032DD">
      <w:pPr>
        <w:pStyle w:val="a4"/>
      </w:pPr>
      <w:r>
        <w:t>ковой астрономии" (1618-1622) кеплер изложил теорию и способы предска-</w:t>
      </w:r>
    </w:p>
    <w:p w:rsidR="00A032DD" w:rsidRDefault="00A032DD">
      <w:pPr>
        <w:pStyle w:val="a4"/>
      </w:pPr>
      <w:r>
        <w:t>зания солнечных и лунных затмений. Его исследования по оптике изложены</w:t>
      </w:r>
    </w:p>
    <w:p w:rsidR="00A032DD" w:rsidRDefault="00A032DD">
      <w:pPr>
        <w:pStyle w:val="a4"/>
      </w:pPr>
      <w:r>
        <w:t>в сочинении "Дополнение к Вителло" (1604) и "Диоптрики" (1611).  Заме-</w:t>
      </w:r>
    </w:p>
    <w:p w:rsidR="00A032DD" w:rsidRDefault="00A032DD">
      <w:pPr>
        <w:pStyle w:val="a4"/>
      </w:pPr>
      <w:r>
        <w:t>чательные математические способности Кеплера проявились,  в частности,</w:t>
      </w:r>
    </w:p>
    <w:p w:rsidR="00A032DD" w:rsidRDefault="00A032DD">
      <w:pPr>
        <w:pStyle w:val="a4"/>
      </w:pPr>
      <w:r>
        <w:t>в выводе формул для определения объемов многих тел вращения.  Рукописи</w:t>
      </w:r>
    </w:p>
    <w:p w:rsidR="00A032DD" w:rsidRDefault="00A032DD">
      <w:pPr>
        <w:pStyle w:val="a4"/>
      </w:pPr>
      <w:r>
        <w:t>Кеплера были приобретены Петербургской академией наук и хранятся  сей-</w:t>
      </w:r>
    </w:p>
    <w:p w:rsidR="00A032DD" w:rsidRDefault="00A032DD">
      <w:pPr>
        <w:pStyle w:val="a4"/>
      </w:pPr>
      <w:r>
        <w:t>час в России в Санкт-Петербурге.</w:t>
      </w:r>
    </w:p>
    <w:p w:rsidR="00A032DD" w:rsidRDefault="00A032DD">
      <w:pPr>
        <w:pStyle w:val="a4"/>
      </w:pPr>
      <w:r>
        <w:t xml:space="preserve">                        </w:t>
      </w:r>
    </w:p>
    <w:p w:rsidR="00A032DD" w:rsidRDefault="00A032DD">
      <w:pPr>
        <w:pStyle w:val="a4"/>
      </w:pPr>
      <w:r>
        <w:tab/>
      </w:r>
      <w:r>
        <w:tab/>
      </w:r>
      <w:r>
        <w:tab/>
      </w:r>
      <w:r>
        <w:tab/>
        <w:t>Исаак Ньютон.</w:t>
      </w:r>
    </w:p>
    <w:p w:rsidR="00A032DD" w:rsidRDefault="00A032DD">
      <w:pPr>
        <w:pStyle w:val="a4"/>
      </w:pPr>
      <w:r>
        <w:t xml:space="preserve">                        (1643-1727)</w:t>
      </w:r>
    </w:p>
    <w:p w:rsidR="00A032DD" w:rsidRDefault="00A032DD">
      <w:pPr>
        <w:pStyle w:val="a4"/>
      </w:pPr>
      <w:r>
        <w:t xml:space="preserve">     Исаак Ньютон - великий английский физик,  механик, астроном и ма-</w:t>
      </w:r>
    </w:p>
    <w:p w:rsidR="00A032DD" w:rsidRDefault="00A032DD">
      <w:pPr>
        <w:pStyle w:val="a4"/>
      </w:pPr>
      <w:r>
        <w:t>тематик. Высокое признание получили работы Ньютона, в которых он зало-</w:t>
      </w:r>
    </w:p>
    <w:p w:rsidR="00A032DD" w:rsidRDefault="00A032DD">
      <w:pPr>
        <w:pStyle w:val="a4"/>
      </w:pPr>
      <w:r>
        <w:t>жил основы научного понимания законов мироздания взамен фантастических</w:t>
      </w:r>
    </w:p>
    <w:p w:rsidR="00A032DD" w:rsidRDefault="00A032DD">
      <w:pPr>
        <w:pStyle w:val="a4"/>
      </w:pPr>
      <w:r>
        <w:t>домыслов религии.</w:t>
      </w:r>
    </w:p>
    <w:p w:rsidR="00A032DD" w:rsidRDefault="00A032DD">
      <w:pPr>
        <w:pStyle w:val="a4"/>
      </w:pPr>
      <w:r>
        <w:t xml:space="preserve">     Исаак Ньютон родился в местечке Вулсторп близ города  Грантема  в</w:t>
      </w:r>
    </w:p>
    <w:p w:rsidR="00A032DD" w:rsidRDefault="00A032DD">
      <w:pPr>
        <w:pStyle w:val="a4"/>
      </w:pPr>
      <w:r>
        <w:t>семье небогатого фермера. Учился в Кембриджском университете. В 1669 -</w:t>
      </w:r>
    </w:p>
    <w:p w:rsidR="00A032DD" w:rsidRDefault="00A032DD">
      <w:pPr>
        <w:pStyle w:val="a4"/>
      </w:pPr>
      <w:r>
        <w:t>1701 гг.  Ньютон - профессор физики физики и математики в Кембриджском</w:t>
      </w:r>
    </w:p>
    <w:p w:rsidR="00A032DD" w:rsidRDefault="00A032DD">
      <w:pPr>
        <w:pStyle w:val="a4"/>
      </w:pPr>
      <w:r>
        <w:t>университете ;  с  1703 г.  почти четверть века - бессменный президент</w:t>
      </w:r>
    </w:p>
    <w:p w:rsidR="00A032DD" w:rsidRDefault="00A032DD">
      <w:pPr>
        <w:pStyle w:val="a4"/>
      </w:pPr>
      <w:r>
        <w:t>Лондонского королевского общества - английской академии наук.</w:t>
      </w:r>
    </w:p>
    <w:p w:rsidR="00A032DD" w:rsidRDefault="00A032DD">
      <w:pPr>
        <w:pStyle w:val="a4"/>
      </w:pPr>
      <w:r>
        <w:t xml:space="preserve">     Ньютон сформулировал основные законы классической механики,  отк-</w:t>
      </w:r>
    </w:p>
    <w:p w:rsidR="00A032DD" w:rsidRDefault="00A032DD">
      <w:pPr>
        <w:pStyle w:val="a4"/>
      </w:pPr>
      <w:r>
        <w:t>рыл закон всемирного тяготения,  разработал основы дифференциального и</w:t>
      </w:r>
    </w:p>
    <w:p w:rsidR="00A032DD" w:rsidRDefault="00A032DD">
      <w:pPr>
        <w:pStyle w:val="a4"/>
      </w:pPr>
      <w:r>
        <w:t>интегрального исчислений.  Главный труд Ньютона "Математические начала</w:t>
      </w:r>
    </w:p>
    <w:p w:rsidR="00A032DD" w:rsidRDefault="00A032DD">
      <w:pPr>
        <w:pStyle w:val="a4"/>
      </w:pPr>
      <w:r>
        <w:t>натуральной философии" (1687) был отправным пунктом всех работ по  ме-</w:t>
      </w:r>
    </w:p>
    <w:p w:rsidR="00A032DD" w:rsidRDefault="00A032DD">
      <w:pPr>
        <w:pStyle w:val="a4"/>
      </w:pPr>
      <w:r>
        <w:t>ханике в течение последующих двух веков.  В книге "Оптика" он объяснил</w:t>
      </w:r>
    </w:p>
    <w:p w:rsidR="00A032DD" w:rsidRDefault="00A032DD">
      <w:pPr>
        <w:pStyle w:val="a4"/>
      </w:pPr>
      <w:r>
        <w:t>большинство световых явлений с помощью развитой им корпускулярной тео-</w:t>
      </w:r>
    </w:p>
    <w:p w:rsidR="00A032DD" w:rsidRDefault="00A032DD">
      <w:pPr>
        <w:pStyle w:val="a4"/>
      </w:pPr>
      <w:r>
        <w:t>рии света.</w:t>
      </w:r>
    </w:p>
    <w:p w:rsidR="00A032DD" w:rsidRDefault="00A032DD">
      <w:pPr>
        <w:pStyle w:val="a4"/>
      </w:pPr>
      <w:r>
        <w:t xml:space="preserve">     Физические открытия Ньютона были тесно связаны с решением  астро-</w:t>
      </w:r>
    </w:p>
    <w:p w:rsidR="00A032DD" w:rsidRDefault="00A032DD">
      <w:pPr>
        <w:pStyle w:val="a4"/>
      </w:pPr>
      <w:r>
        <w:t>номических задач.  Оптика Ньютона выросла из попыток усовершенствовать</w:t>
      </w:r>
    </w:p>
    <w:p w:rsidR="00A032DD" w:rsidRDefault="00A032DD">
      <w:pPr>
        <w:pStyle w:val="a4"/>
      </w:pPr>
      <w:r>
        <w:t>объективы для астрономических телескопов - рефракторов, избавить их то</w:t>
      </w:r>
    </w:p>
    <w:p w:rsidR="00A032DD" w:rsidRDefault="00A032DD">
      <w:pPr>
        <w:pStyle w:val="a4"/>
      </w:pPr>
      <w:r>
        <w:t>искажений - аберраций. В 1668 г. он разработал конструкцию зеркального</w:t>
      </w:r>
    </w:p>
    <w:p w:rsidR="00A032DD" w:rsidRDefault="00A032DD">
      <w:pPr>
        <w:pStyle w:val="a4"/>
      </w:pPr>
      <w:r>
        <w:t>телескопа - рефлектора и за это в 1672 г. был избран членом Лондонско-</w:t>
      </w:r>
    </w:p>
    <w:p w:rsidR="00A032DD" w:rsidRDefault="00A032DD">
      <w:pPr>
        <w:pStyle w:val="a4"/>
      </w:pPr>
      <w:r>
        <w:t>го королевского  общества.  Ньютон  на основе установленного им закона</w:t>
      </w:r>
    </w:p>
    <w:p w:rsidR="00A032DD" w:rsidRDefault="00A032DD">
      <w:pPr>
        <w:pStyle w:val="a4"/>
      </w:pPr>
      <w:r>
        <w:t>всемирного тяготения сделал заключение,  что все планеты и кометы при-</w:t>
      </w:r>
    </w:p>
    <w:p w:rsidR="00A032DD" w:rsidRDefault="00A032DD">
      <w:pPr>
        <w:pStyle w:val="a4"/>
      </w:pPr>
      <w:r>
        <w:t>тягиваются к Солнцу,  а спутники - к планетам с силой, обратно пропор-</w:t>
      </w:r>
    </w:p>
    <w:p w:rsidR="00A032DD" w:rsidRDefault="00A032DD">
      <w:pPr>
        <w:pStyle w:val="a4"/>
      </w:pPr>
      <w:r>
        <w:t>циональной квадрату расстояния,  и разработал теорию движения небесных</w:t>
      </w:r>
    </w:p>
    <w:p w:rsidR="00A032DD" w:rsidRDefault="00A032DD">
      <w:pPr>
        <w:pStyle w:val="a4"/>
      </w:pPr>
      <w:r>
        <w:t>тел. Ньютон показал, что из закона всемирного тяготения вытекают зако-</w:t>
      </w:r>
    </w:p>
    <w:p w:rsidR="00A032DD" w:rsidRDefault="00A032DD">
      <w:pPr>
        <w:pStyle w:val="a4"/>
      </w:pPr>
      <w:r>
        <w:t>ны Кеплера,  пришел к выводу о неизбежности отклонений от этих законов</w:t>
      </w:r>
    </w:p>
    <w:p w:rsidR="00A032DD" w:rsidRDefault="00A032DD">
      <w:pPr>
        <w:pStyle w:val="a4"/>
      </w:pPr>
      <w:r>
        <w:t>вследствие возмущающего действия на каждую планету или спутник осталь-</w:t>
      </w:r>
    </w:p>
    <w:p w:rsidR="00A032DD" w:rsidRDefault="00A032DD">
      <w:pPr>
        <w:pStyle w:val="a4"/>
      </w:pPr>
      <w:r>
        <w:t>ных тел Солнечной системы.  Теория тяготения позволила  ему  объяснить</w:t>
      </w:r>
    </w:p>
    <w:p w:rsidR="00A032DD" w:rsidRDefault="00A032DD">
      <w:pPr>
        <w:pStyle w:val="a4"/>
      </w:pPr>
      <w:r>
        <w:t>многие астрономические  явления - особенности движения Луны прецессию,</w:t>
      </w:r>
    </w:p>
    <w:p w:rsidR="00A032DD" w:rsidRDefault="00A032DD">
      <w:pPr>
        <w:pStyle w:val="a4"/>
      </w:pPr>
      <w:r>
        <w:t>приливы и отливы сжатие Юпитера, разработать теорию фигуры Земли.</w:t>
      </w:r>
    </w:p>
    <w:p w:rsidR="00A032DD" w:rsidRDefault="00A032DD">
      <w:pPr>
        <w:pStyle w:val="a4"/>
      </w:pPr>
      <w:r>
        <w:t xml:space="preserve">     Взгляды Ньютона,  его  способность объяснить и описать широчайший</w:t>
      </w:r>
    </w:p>
    <w:p w:rsidR="00A032DD" w:rsidRDefault="00A032DD">
      <w:pPr>
        <w:pStyle w:val="a4"/>
      </w:pPr>
      <w:r>
        <w:t>круг явлений природы, особенно астрономических, оказали огромное влия-</w:t>
      </w:r>
    </w:p>
    <w:p w:rsidR="00A032DD" w:rsidRDefault="00A032DD">
      <w:pPr>
        <w:pStyle w:val="a4"/>
      </w:pPr>
      <w:r>
        <w:t>ние на дальнейшее развитие науки.</w:t>
      </w:r>
      <w:bookmarkStart w:id="0" w:name="_GoBack"/>
      <w:bookmarkEnd w:id="0"/>
    </w:p>
    <w:sectPr w:rsidR="00A032DD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85"/>
    <w:rsid w:val="006C58A9"/>
    <w:rsid w:val="0072697B"/>
    <w:rsid w:val="00A032DD"/>
    <w:rsid w:val="00C71985"/>
    <w:rsid w:val="00C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49FC7A-D9CD-4901-9F95-62964775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2Фридрих Вильгельм Бессель</vt:lpstr>
    </vt:vector>
  </TitlesOfParts>
  <Company> </Company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2Фридрих Вильгельм Бессель</dc:title>
  <dc:subject/>
  <dc:creator>lelya</dc:creator>
  <cp:keywords/>
  <dc:description/>
  <cp:lastModifiedBy>admin</cp:lastModifiedBy>
  <cp:revision>2</cp:revision>
  <dcterms:created xsi:type="dcterms:W3CDTF">2014-02-18T03:31:00Z</dcterms:created>
  <dcterms:modified xsi:type="dcterms:W3CDTF">2014-02-18T03:31:00Z</dcterms:modified>
</cp:coreProperties>
</file>