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CC" w:rsidRDefault="00BD0187" w:rsidP="004542CC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sz w:val="28"/>
          <w:szCs w:val="28"/>
        </w:rPr>
      </w:pPr>
      <w:r w:rsidRPr="004542CC">
        <w:rPr>
          <w:sz w:val="28"/>
          <w:szCs w:val="28"/>
        </w:rPr>
        <w:t>УИНСТОН ЛЕОНАРД СПЕНСЕР ЧЕРЧИЛЛЬ</w:t>
      </w:r>
    </w:p>
    <w:p w:rsidR="00BD0187" w:rsidRPr="004542CC" w:rsidRDefault="004542CC" w:rsidP="004542CC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(1</w:t>
      </w:r>
      <w:r w:rsidR="00BD0187" w:rsidRPr="004542CC">
        <w:rPr>
          <w:sz w:val="28"/>
          <w:szCs w:val="28"/>
        </w:rPr>
        <w:t>874-1965)</w:t>
      </w:r>
    </w:p>
    <w:p w:rsidR="00BD0187" w:rsidRPr="004542CC" w:rsidRDefault="00BD0187" w:rsidP="004542CC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" w:hAnsi="Arial"/>
          <w:sz w:val="28"/>
          <w:szCs w:val="28"/>
        </w:rPr>
      </w:pPr>
      <w:r w:rsidRPr="004542CC">
        <w:rPr>
          <w:sz w:val="28"/>
          <w:szCs w:val="28"/>
        </w:rPr>
        <w:t>премьер-министр Великобритании (1940-1945; 1951-1955)</w:t>
      </w:r>
    </w:p>
    <w:p w:rsidR="00BD0187" w:rsidRPr="004542CC" w:rsidRDefault="00BD0187" w:rsidP="004542C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/>
          <w:sz w:val="28"/>
          <w:szCs w:val="28"/>
        </w:rPr>
      </w:pPr>
      <w:r w:rsidRPr="004542CC">
        <w:rPr>
          <w:sz w:val="28"/>
          <w:szCs w:val="28"/>
        </w:rPr>
        <w:t>Уинстон Черчилль вошел в историю не только как один из самых влиятельных и талантливых политиков двадцатого века, но и как автор множества книг и публикаций, в том числе о Первой и Второй мировых войнах. Его историко-мемуарные труды были оценены по достоинству: в 1953 году Уинстону</w:t>
      </w:r>
      <w:r w:rsidR="004542CC">
        <w:rPr>
          <w:sz w:val="28"/>
          <w:szCs w:val="28"/>
        </w:rPr>
        <w:t xml:space="preserve"> </w:t>
      </w:r>
      <w:r w:rsidRPr="004542CC">
        <w:rPr>
          <w:sz w:val="28"/>
          <w:szCs w:val="28"/>
        </w:rPr>
        <w:t>Черчиллю была вручена Нобелевская премия за литературные произведения. Многие его афоризмы стали впоследствии кры</w:t>
      </w:r>
      <w:r w:rsidRPr="004542CC">
        <w:rPr>
          <w:sz w:val="28"/>
          <w:szCs w:val="28"/>
        </w:rPr>
        <w:softHyphen/>
        <w:t>латыми фразами: «Во время войны правда приобретает такую ценность, что вокруг нее следует возводить бастионы лжи»; «Демократия — самая плохая форма правления, за исключени</w:t>
      </w:r>
      <w:r w:rsidRPr="004542CC">
        <w:rPr>
          <w:sz w:val="28"/>
          <w:szCs w:val="28"/>
        </w:rPr>
        <w:softHyphen/>
        <w:t>ем всех остальных».</w:t>
      </w:r>
    </w:p>
    <w:p w:rsidR="00BD0187" w:rsidRPr="004542CC" w:rsidRDefault="00BD0187" w:rsidP="004542C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/>
          <w:sz w:val="28"/>
          <w:szCs w:val="28"/>
        </w:rPr>
      </w:pPr>
      <w:r w:rsidRPr="004542CC">
        <w:rPr>
          <w:sz w:val="28"/>
          <w:szCs w:val="28"/>
        </w:rPr>
        <w:t>Как о любом великом человеке, мнения о Черчилле часто высказывались прямо противоположные. В Советском Союзе предпочитали отзываться о нем в отрицательном смысле, хотя и признавали неоспоримый вклад этого государственного дея</w:t>
      </w:r>
      <w:r w:rsidRPr="004542CC">
        <w:rPr>
          <w:sz w:val="28"/>
          <w:szCs w:val="28"/>
        </w:rPr>
        <w:softHyphen/>
        <w:t>теля в разгром фашизма. Приведем несколько цитат из личных воспоминаний Черчилля о его поездке в Москву в августе 1942 года с тяжелой миссией — сообщить Сталину о том, что от</w:t>
      </w:r>
      <w:r w:rsidRPr="004542CC">
        <w:rPr>
          <w:sz w:val="28"/>
          <w:szCs w:val="28"/>
        </w:rPr>
        <w:softHyphen/>
        <w:t>крытие «второго фронта» переносится на следующий год:</w:t>
      </w:r>
    </w:p>
    <w:p w:rsidR="00BD0187" w:rsidRPr="004542CC" w:rsidRDefault="00BD0187" w:rsidP="004542C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/>
          <w:sz w:val="28"/>
          <w:szCs w:val="28"/>
        </w:rPr>
      </w:pPr>
      <w:r w:rsidRPr="004542CC">
        <w:rPr>
          <w:sz w:val="28"/>
          <w:szCs w:val="28"/>
        </w:rPr>
        <w:t>«Я размышлял о моей миссии в это угрюмое, зловещее большевистское государство, которое я когда-то так настойчи</w:t>
      </w:r>
      <w:r w:rsidRPr="004542CC">
        <w:rPr>
          <w:sz w:val="28"/>
          <w:szCs w:val="28"/>
        </w:rPr>
        <w:softHyphen/>
        <w:t>во пытался задушить при его рождении и которое вплоть до появления Гитлера я считал смертельным врагом цивилизо</w:t>
      </w:r>
      <w:r w:rsidRPr="004542CC">
        <w:rPr>
          <w:sz w:val="28"/>
          <w:szCs w:val="28"/>
        </w:rPr>
        <w:softHyphen/>
        <w:t>ванной свободы. Что должен был я сказать им теперь?»</w:t>
      </w:r>
    </w:p>
    <w:p w:rsidR="00BD0187" w:rsidRPr="004542CC" w:rsidRDefault="00BD0187" w:rsidP="004542C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/>
          <w:sz w:val="28"/>
          <w:szCs w:val="28"/>
        </w:rPr>
      </w:pPr>
      <w:r w:rsidRPr="004542CC">
        <w:rPr>
          <w:sz w:val="28"/>
          <w:szCs w:val="28"/>
        </w:rPr>
        <w:t>«Мы всегда ненавидели их безнравственный режим, и, ес</w:t>
      </w:r>
      <w:r w:rsidRPr="004542CC">
        <w:rPr>
          <w:sz w:val="28"/>
          <w:szCs w:val="28"/>
        </w:rPr>
        <w:softHyphen/>
        <w:t>ли бы Германия не нанесла нам удара, они равнодушно на</w:t>
      </w:r>
      <w:r w:rsidRPr="004542CC">
        <w:rPr>
          <w:sz w:val="28"/>
          <w:szCs w:val="28"/>
        </w:rPr>
        <w:softHyphen/>
        <w:t>блюдали бы, как нас уничтожают, и с радостью разделили бы с Гитлером нашу империю на Востоке».</w:t>
      </w:r>
    </w:p>
    <w:p w:rsidR="00BD0187" w:rsidRPr="004542CC" w:rsidRDefault="00BD0187" w:rsidP="004542C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/>
          <w:sz w:val="28"/>
          <w:szCs w:val="28"/>
        </w:rPr>
      </w:pPr>
      <w:r w:rsidRPr="004542CC">
        <w:rPr>
          <w:sz w:val="28"/>
          <w:szCs w:val="28"/>
        </w:rPr>
        <w:t>«Все было подготовлено с тоталитарной расточительностью. В мое распоряжение был предоставлен в качестве адъютанта огромный офицер, обладавший великолепной внешностью (я думал, что он принадлежал к княжеской фамилии при цар</w:t>
      </w:r>
      <w:r w:rsidRPr="004542CC">
        <w:rPr>
          <w:sz w:val="28"/>
          <w:szCs w:val="28"/>
        </w:rPr>
        <w:softHyphen/>
        <w:t>ском режиме)... Много опытных слуг в белых куртках и с сияю</w:t>
      </w:r>
      <w:r w:rsidRPr="004542CC">
        <w:rPr>
          <w:sz w:val="28"/>
          <w:szCs w:val="28"/>
        </w:rPr>
        <w:softHyphen/>
        <w:t>щими улыбками следили за каждым пожеланием или движени</w:t>
      </w:r>
      <w:r w:rsidRPr="004542CC">
        <w:rPr>
          <w:sz w:val="28"/>
          <w:szCs w:val="28"/>
        </w:rPr>
        <w:softHyphen/>
        <w:t>ем гостей. Длинный стол в столовой и различные буфеты были заполнены всякими деликатесами и напитками, какие только может предоставить верховная власть. Меня провели через об</w:t>
      </w:r>
      <w:r w:rsidRPr="004542CC">
        <w:rPr>
          <w:sz w:val="28"/>
          <w:szCs w:val="28"/>
        </w:rPr>
        <w:softHyphen/>
        <w:t>ширную приемную комнату в спальню и ванную,  которые имели почти одинаковые размеры... Я заметил, что над ракови</w:t>
      </w:r>
      <w:r w:rsidRPr="004542CC">
        <w:rPr>
          <w:sz w:val="28"/>
          <w:szCs w:val="28"/>
        </w:rPr>
        <w:softHyphen/>
        <w:t>нами не было отдельных кранов для горячей и холодной воды и что в раковинах не было затычек. Горячая и холодная вода вытекала вместе через один кран, смешанная до желаемой температуры. Кроме того, не приходилось мыть руки в ракови</w:t>
      </w:r>
      <w:r w:rsidRPr="004542CC">
        <w:rPr>
          <w:sz w:val="28"/>
          <w:szCs w:val="28"/>
        </w:rPr>
        <w:softHyphen/>
        <w:t>нах, а можно было это делать под струей воды, вытекающей из крана. В скромной форме я применил эту систему у себя дома. Если нет недостатка в воде, то это самая лучшая система».</w:t>
      </w:r>
    </w:p>
    <w:p w:rsidR="00BD0187" w:rsidRPr="004542CC" w:rsidRDefault="00BD0187" w:rsidP="004542C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/>
          <w:sz w:val="28"/>
          <w:szCs w:val="28"/>
        </w:rPr>
      </w:pPr>
      <w:r w:rsidRPr="004542CC">
        <w:rPr>
          <w:sz w:val="28"/>
          <w:szCs w:val="28"/>
        </w:rPr>
        <w:t>«Я прибыл в Кремль и впервые встретился с великим рево</w:t>
      </w:r>
      <w:r w:rsidRPr="004542CC">
        <w:rPr>
          <w:sz w:val="28"/>
          <w:szCs w:val="28"/>
        </w:rPr>
        <w:softHyphen/>
        <w:t>люционным вождем и мудрым русским государственным деятелем и воином, с которым в течение следующих трех лет мне предстояло поддерживать близкие, суровые, но всегда волную</w:t>
      </w:r>
      <w:r w:rsidRPr="004542CC">
        <w:rPr>
          <w:sz w:val="28"/>
          <w:szCs w:val="28"/>
        </w:rPr>
        <w:softHyphen/>
        <w:t>щие, а иногда даже сердечные отношения».</w:t>
      </w:r>
    </w:p>
    <w:p w:rsidR="00BD0187" w:rsidRPr="004542CC" w:rsidRDefault="00BD0187" w:rsidP="004542C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/>
          <w:sz w:val="28"/>
          <w:szCs w:val="28"/>
        </w:rPr>
      </w:pPr>
      <w:r w:rsidRPr="004542CC">
        <w:rPr>
          <w:sz w:val="28"/>
          <w:szCs w:val="28"/>
        </w:rPr>
        <w:t>«Это замечательное заявление произвело на меня глубокое впечатление. Оно показывало, что русский диктатор быстро и полностью овладел проблемой, которая до этого была новой для него. Очень немногие из живущих людей смогли бы в не</w:t>
      </w:r>
      <w:r w:rsidRPr="004542CC">
        <w:rPr>
          <w:sz w:val="28"/>
          <w:szCs w:val="28"/>
        </w:rPr>
        <w:softHyphen/>
        <w:t>сколько минут понять соображения, над которыми мы настой</w:t>
      </w:r>
      <w:r w:rsidRPr="004542CC">
        <w:rPr>
          <w:sz w:val="28"/>
          <w:szCs w:val="28"/>
        </w:rPr>
        <w:softHyphen/>
        <w:t>чиво бились на протяжении ряда месяцев. Он все это оценил молниеносно».</w:t>
      </w:r>
    </w:p>
    <w:p w:rsidR="00BD0187" w:rsidRPr="004542CC" w:rsidRDefault="00BD0187" w:rsidP="004542C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/>
          <w:sz w:val="28"/>
          <w:szCs w:val="28"/>
        </w:rPr>
      </w:pPr>
      <w:r w:rsidRPr="004542CC">
        <w:rPr>
          <w:sz w:val="28"/>
          <w:szCs w:val="28"/>
        </w:rPr>
        <w:t>«Сталин раскланялся с нами и протянул мне на прощание свою руку, и я пожал ее».</w:t>
      </w:r>
    </w:p>
    <w:p w:rsidR="00BD0187" w:rsidRPr="004542CC" w:rsidRDefault="00BD0187" w:rsidP="004542C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/>
          <w:sz w:val="28"/>
          <w:szCs w:val="28"/>
        </w:rPr>
      </w:pPr>
      <w:r w:rsidRPr="004542CC">
        <w:rPr>
          <w:sz w:val="28"/>
          <w:szCs w:val="28"/>
        </w:rPr>
        <w:t>Уинстон Черчилль родился 30 ноября 1874 года близ Вуд-стока в Оксфордшире в Бленхеймском дворце Спенсеров Чер</w:t>
      </w:r>
      <w:r w:rsidRPr="004542CC">
        <w:rPr>
          <w:sz w:val="28"/>
          <w:szCs w:val="28"/>
        </w:rPr>
        <w:softHyphen/>
        <w:t>чиллей — герцогов Мальборо. В 1888 году он поступил на учебу в Харроу и закончил университет в 1892 году, после чего слу</w:t>
      </w:r>
      <w:r w:rsidRPr="004542CC">
        <w:rPr>
          <w:sz w:val="28"/>
          <w:szCs w:val="28"/>
        </w:rPr>
        <w:softHyphen/>
        <w:t>жил в армии. Затем он поехал в Америку, которая поразила его своими огромными размерами, после чего получил назначение в Индию. Здесь он добился статуса корреспондента и освещал Малакандскую экспедицию в Северо-восточный пограничный округ Индии. Но первые его репортажи в «Дейли телеграф» бы</w:t>
      </w:r>
      <w:r w:rsidRPr="004542CC">
        <w:rPr>
          <w:sz w:val="28"/>
          <w:szCs w:val="28"/>
        </w:rPr>
        <w:softHyphen/>
        <w:t>ли опубликованы без подписи, что сильно раздосадовало Уин-стона, потому что он хотел поскорее заявить о себе избирате</w:t>
      </w:r>
      <w:r w:rsidRPr="004542CC">
        <w:rPr>
          <w:sz w:val="28"/>
          <w:szCs w:val="28"/>
        </w:rPr>
        <w:softHyphen/>
        <w:t>лям — политика все больше притягивала его. Тогда он в 1898 году поспешно издал репортажи отдельной книгой и сразу приобрел известность. «Ее читает каждый»,— писал ему принц Уэльский. Летом того же года Уинстон Черчилль отправился в Египет с уланским полком, участвовал в битве с махдистами при Омдурмане (Судан) и писал репортажи для «Морнинг пост». В 1899 году он уже был в Южной Африке. Армия его больше не прельщала, но в перерывах между кампаниями ему так и не удалось добиться избрания в парламент. За годы служ</w:t>
      </w:r>
      <w:r w:rsidRPr="004542CC">
        <w:rPr>
          <w:sz w:val="28"/>
          <w:szCs w:val="28"/>
        </w:rPr>
        <w:softHyphen/>
        <w:t>бы он пришел к выводу, что «наша расширенная империя вы</w:t>
      </w:r>
      <w:r w:rsidRPr="004542CC">
        <w:rPr>
          <w:sz w:val="28"/>
          <w:szCs w:val="28"/>
        </w:rPr>
        <w:softHyphen/>
        <w:t>нуждает нас к перенапряжению наших военных ресурсов, к чему мы недостаточно подготовлены».</w:t>
      </w:r>
    </w:p>
    <w:p w:rsidR="00BD0187" w:rsidRPr="004542CC" w:rsidRDefault="00BD0187" w:rsidP="004542C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/>
          <w:sz w:val="28"/>
          <w:szCs w:val="28"/>
        </w:rPr>
      </w:pPr>
      <w:r w:rsidRPr="004542CC">
        <w:rPr>
          <w:sz w:val="28"/>
          <w:szCs w:val="28"/>
        </w:rPr>
        <w:t>В 1900 году Черчилль добился избрания в Палату общин от партии юнионистов. Правда, в 1904 году он вступает в Либе</w:t>
      </w:r>
      <w:r w:rsidRPr="004542CC">
        <w:rPr>
          <w:sz w:val="28"/>
          <w:szCs w:val="28"/>
        </w:rPr>
        <w:softHyphen/>
        <w:t>ральную партию и уже от нее избирается в парламент в 1906 году. В 1908—1910 годах Черчилль занимал пост министра торг</w:t>
      </w:r>
      <w:r w:rsidRPr="004542CC">
        <w:rPr>
          <w:sz w:val="28"/>
          <w:szCs w:val="28"/>
        </w:rPr>
        <w:softHyphen/>
        <w:t>овли Великобритании, в 1910—1911 — министра внутренних дел, а затем вплоть до 1915 года был морским министром.</w:t>
      </w:r>
    </w:p>
    <w:p w:rsidR="00BD0187" w:rsidRPr="004542CC" w:rsidRDefault="00BD0187" w:rsidP="004542C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/>
          <w:sz w:val="28"/>
          <w:szCs w:val="28"/>
        </w:rPr>
      </w:pPr>
      <w:r w:rsidRPr="004542CC">
        <w:rPr>
          <w:sz w:val="28"/>
          <w:szCs w:val="28"/>
        </w:rPr>
        <w:t>Шла мировая война. Россия — союзник Великобритании — просила ослабить турецкое давление на Кавказ. Кроме того, существовала опасность, что турки сумеют захватить Суэцкий канал. Тогда и родилась идея «демонстрации силы» в проливе Дарданеллы. На военном совете 25 ноября 1914 года Черчилль настаивал на том, что идеальный способ защитить Египет — это атака на Галлипольский полуостров с последующим захва</w:t>
      </w:r>
      <w:r w:rsidRPr="004542CC">
        <w:rPr>
          <w:sz w:val="28"/>
          <w:szCs w:val="28"/>
        </w:rPr>
        <w:softHyphen/>
        <w:t>том Константинополя.</w:t>
      </w:r>
    </w:p>
    <w:p w:rsidR="00BD0187" w:rsidRPr="004542CC" w:rsidRDefault="00BD0187" w:rsidP="004542C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/>
          <w:sz w:val="28"/>
          <w:szCs w:val="28"/>
        </w:rPr>
      </w:pPr>
      <w:r w:rsidRPr="004542CC">
        <w:rPr>
          <w:sz w:val="28"/>
          <w:szCs w:val="28"/>
        </w:rPr>
        <w:t>В начале весны 1915 года английский флот вошел в Дарданел</w:t>
      </w:r>
      <w:r w:rsidRPr="004542CC">
        <w:rPr>
          <w:sz w:val="28"/>
          <w:szCs w:val="28"/>
        </w:rPr>
        <w:softHyphen/>
        <w:t>лы и начал массированную бомбардировку полуострова. Опера</w:t>
      </w:r>
      <w:r w:rsidRPr="004542CC">
        <w:rPr>
          <w:sz w:val="28"/>
          <w:szCs w:val="28"/>
        </w:rPr>
        <w:softHyphen/>
        <w:t>ция провалилась в основном из-за того, что командование ар</w:t>
      </w:r>
      <w:r w:rsidRPr="004542CC">
        <w:rPr>
          <w:sz w:val="28"/>
          <w:szCs w:val="28"/>
        </w:rPr>
        <w:softHyphen/>
        <w:t>мии отказалось предоставить сухопутные войска для высадки десанта. Черчилль лишился поста военно-морского министра.</w:t>
      </w:r>
    </w:p>
    <w:p w:rsidR="00BD0187" w:rsidRPr="004542CC" w:rsidRDefault="00BD0187" w:rsidP="004542C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/>
          <w:sz w:val="28"/>
          <w:szCs w:val="28"/>
        </w:rPr>
      </w:pPr>
      <w:r w:rsidRPr="004542CC">
        <w:rPr>
          <w:sz w:val="28"/>
          <w:szCs w:val="28"/>
        </w:rPr>
        <w:t>Но он не впал в отчаяние и осенью перебрался во Фран</w:t>
      </w:r>
      <w:r w:rsidRPr="004542CC">
        <w:rPr>
          <w:sz w:val="28"/>
          <w:szCs w:val="28"/>
        </w:rPr>
        <w:softHyphen/>
        <w:t>цию, чтобы вступить в ряды оксфордширских гусар. Там его пе</w:t>
      </w:r>
      <w:r w:rsidRPr="004542CC">
        <w:rPr>
          <w:sz w:val="28"/>
          <w:szCs w:val="28"/>
        </w:rPr>
        <w:softHyphen/>
        <w:t>рехватил командующий экспедиционными войсками во Фран</w:t>
      </w:r>
      <w:r w:rsidRPr="004542CC">
        <w:rPr>
          <w:sz w:val="28"/>
          <w:szCs w:val="28"/>
        </w:rPr>
        <w:softHyphen/>
        <w:t>ции сэр Джон Френч и предложил командование бригадой. Черчилль отказался.  Он настаивал на приобретении опыта окопной войны и был прикреплен к гренадерскому гвардей</w:t>
      </w:r>
      <w:r w:rsidRPr="004542CC">
        <w:rPr>
          <w:sz w:val="28"/>
          <w:szCs w:val="28"/>
        </w:rPr>
        <w:softHyphen/>
        <w:t>скому батальону, в котором когда-то служил его отец — вели</w:t>
      </w:r>
      <w:r w:rsidRPr="004542CC">
        <w:rPr>
          <w:sz w:val="28"/>
          <w:szCs w:val="28"/>
        </w:rPr>
        <w:softHyphen/>
        <w:t>кий герцог Мальборо. Затем он возглавил батальон шотланд</w:t>
      </w:r>
      <w:r w:rsidRPr="004542CC">
        <w:rPr>
          <w:sz w:val="28"/>
          <w:szCs w:val="28"/>
        </w:rPr>
        <w:softHyphen/>
        <w:t>ских стрелков, удивив младших командиров своим появлением в расположении части. Черчилль сходу предупредил их, что бу</w:t>
      </w:r>
      <w:r w:rsidRPr="004542CC">
        <w:rPr>
          <w:sz w:val="28"/>
          <w:szCs w:val="28"/>
        </w:rPr>
        <w:softHyphen/>
        <w:t>дет заботиться о тех, кто его поддержит, и сломает тех, кто пойдет против него. Это было его жизненное кредо.</w:t>
      </w:r>
    </w:p>
    <w:p w:rsidR="00BD0187" w:rsidRPr="004542CC" w:rsidRDefault="00BD0187" w:rsidP="004542C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/>
          <w:sz w:val="28"/>
          <w:szCs w:val="28"/>
        </w:rPr>
      </w:pPr>
      <w:r w:rsidRPr="004542CC">
        <w:rPr>
          <w:sz w:val="28"/>
          <w:szCs w:val="28"/>
        </w:rPr>
        <w:t>Прокомандовав чуть больше четырех месяцев, Черчилль ре</w:t>
      </w:r>
      <w:r w:rsidRPr="004542CC">
        <w:rPr>
          <w:sz w:val="28"/>
          <w:szCs w:val="28"/>
        </w:rPr>
        <w:softHyphen/>
        <w:t>шил вернуться в Лондон. Объединение батальонов и сокраще</w:t>
      </w:r>
      <w:r w:rsidRPr="004542CC">
        <w:rPr>
          <w:sz w:val="28"/>
          <w:szCs w:val="28"/>
        </w:rPr>
        <w:softHyphen/>
        <w:t>ние его должности обеспечили правдоподобный повод поки</w:t>
      </w:r>
      <w:r w:rsidRPr="004542CC">
        <w:rPr>
          <w:sz w:val="28"/>
          <w:szCs w:val="28"/>
        </w:rPr>
        <w:softHyphen/>
        <w:t>нуть армию.</w:t>
      </w:r>
    </w:p>
    <w:p w:rsidR="00BD0187" w:rsidRPr="004542CC" w:rsidRDefault="00BD0187" w:rsidP="004542C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/>
          <w:sz w:val="28"/>
          <w:szCs w:val="28"/>
        </w:rPr>
      </w:pPr>
      <w:r w:rsidRPr="004542CC">
        <w:rPr>
          <w:sz w:val="28"/>
          <w:szCs w:val="28"/>
        </w:rPr>
        <w:t>Встретили его с недоверием.  Но постепенно положение стало исправляться. В 1917 году Черчилля назначили на пост министра военного снабжения, который он и занимал до кон</w:t>
      </w:r>
      <w:r w:rsidRPr="004542CC">
        <w:rPr>
          <w:sz w:val="28"/>
          <w:szCs w:val="28"/>
        </w:rPr>
        <w:softHyphen/>
        <w:t>ца войны. В 1918 году у него появилась надежда вернуться в Ад</w:t>
      </w:r>
      <w:r w:rsidRPr="004542CC">
        <w:rPr>
          <w:sz w:val="28"/>
          <w:szCs w:val="28"/>
        </w:rPr>
        <w:softHyphen/>
        <w:t>миралтейство, чего Черчилль страстно желал, но этому больше не суждено было сбыться. Впоследствии он любил с иронией подписывать телеграммы руководителям дружественных госу</w:t>
      </w:r>
      <w:r w:rsidRPr="004542CC">
        <w:rPr>
          <w:sz w:val="28"/>
          <w:szCs w:val="28"/>
        </w:rPr>
        <w:softHyphen/>
        <w:t>дарств «от бывшего военного моряка» и любил, когда они от</w:t>
      </w:r>
      <w:r w:rsidRPr="004542CC">
        <w:rPr>
          <w:sz w:val="28"/>
          <w:szCs w:val="28"/>
        </w:rPr>
        <w:softHyphen/>
        <w:t>вечали ему как «бывшему военному моряку». Вместо морского министерства Черчилль был назначен военным министром и министром авиации.</w:t>
      </w:r>
    </w:p>
    <w:p w:rsidR="00BD0187" w:rsidRPr="004542CC" w:rsidRDefault="00BD0187" w:rsidP="004542C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/>
          <w:sz w:val="28"/>
          <w:szCs w:val="28"/>
        </w:rPr>
      </w:pPr>
      <w:r w:rsidRPr="004542CC">
        <w:rPr>
          <w:sz w:val="28"/>
          <w:szCs w:val="28"/>
        </w:rPr>
        <w:t>Ему предстояло на новом посту сформировать свою поли</w:t>
      </w:r>
      <w:r w:rsidRPr="004542CC">
        <w:rPr>
          <w:sz w:val="28"/>
          <w:szCs w:val="28"/>
        </w:rPr>
        <w:softHyphen/>
        <w:t>тику в отношении будущего Великобритании и ее места в ми</w:t>
      </w:r>
      <w:r w:rsidRPr="004542CC">
        <w:rPr>
          <w:sz w:val="28"/>
          <w:szCs w:val="28"/>
        </w:rPr>
        <w:softHyphen/>
        <w:t>ре. Черчилль объявил, что война велась в защиту «христианской</w:t>
      </w:r>
      <w:r w:rsidR="004542CC">
        <w:rPr>
          <w:sz w:val="28"/>
          <w:szCs w:val="28"/>
        </w:rPr>
        <w:t xml:space="preserve"> </w:t>
      </w:r>
      <w:r w:rsidRPr="004542CC">
        <w:rPr>
          <w:sz w:val="28"/>
          <w:szCs w:val="28"/>
        </w:rPr>
        <w:t>цивилизации», выступил за «солидарность англоговорящих стран» и «полное примирение». Но последнее, по его мнению, было невозможно до тех пор, пока Германия не будет «повер</w:t>
      </w:r>
      <w:r w:rsidRPr="004542CC">
        <w:rPr>
          <w:sz w:val="28"/>
          <w:szCs w:val="28"/>
        </w:rPr>
        <w:softHyphen/>
        <w:t>жена окончательно». Он не делал различия между правительст</w:t>
      </w:r>
      <w:r w:rsidRPr="004542CC">
        <w:rPr>
          <w:sz w:val="28"/>
          <w:szCs w:val="28"/>
        </w:rPr>
        <w:softHyphen/>
        <w:t>вом и народом Германии, когда речь заходила о причине вой</w:t>
      </w:r>
      <w:r w:rsidRPr="004542CC">
        <w:rPr>
          <w:sz w:val="28"/>
          <w:szCs w:val="28"/>
        </w:rPr>
        <w:softHyphen/>
        <w:t>ны: «Все они были в этом замешаны».</w:t>
      </w:r>
    </w:p>
    <w:p w:rsidR="00BD0187" w:rsidRPr="004542CC" w:rsidRDefault="00BD0187" w:rsidP="004542C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/>
          <w:sz w:val="28"/>
          <w:szCs w:val="28"/>
        </w:rPr>
      </w:pPr>
      <w:r w:rsidRPr="004542CC">
        <w:rPr>
          <w:sz w:val="28"/>
          <w:szCs w:val="28"/>
        </w:rPr>
        <w:t>Но больше всего Черчилля беспокоила проблема больше</w:t>
      </w:r>
      <w:r w:rsidRPr="004542CC">
        <w:rPr>
          <w:sz w:val="28"/>
          <w:szCs w:val="28"/>
        </w:rPr>
        <w:softHyphen/>
        <w:t>визма.</w:t>
      </w:r>
    </w:p>
    <w:p w:rsidR="00BD0187" w:rsidRPr="004542CC" w:rsidRDefault="00BD0187" w:rsidP="004542C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/>
          <w:sz w:val="28"/>
          <w:szCs w:val="28"/>
        </w:rPr>
      </w:pPr>
      <w:r w:rsidRPr="004542CC">
        <w:rPr>
          <w:sz w:val="28"/>
          <w:szCs w:val="28"/>
        </w:rPr>
        <w:t>Черчилль был убежден, что необходимо уничтожить боль</w:t>
      </w:r>
      <w:r w:rsidRPr="004542CC">
        <w:rPr>
          <w:sz w:val="28"/>
          <w:szCs w:val="28"/>
        </w:rPr>
        <w:softHyphen/>
        <w:t>шевизм в России. Правда, его собственное расследование выя</w:t>
      </w:r>
      <w:r w:rsidRPr="004542CC">
        <w:rPr>
          <w:sz w:val="28"/>
          <w:szCs w:val="28"/>
        </w:rPr>
        <w:softHyphen/>
        <w:t>вило, что британские солдаты не желают там сражаться. Тогда он пришел к выводу, что это должны сделать российские ар</w:t>
      </w:r>
      <w:r w:rsidRPr="004542CC">
        <w:rPr>
          <w:sz w:val="28"/>
          <w:szCs w:val="28"/>
        </w:rPr>
        <w:softHyphen/>
        <w:t>мии. Но они нуждались в помощи, а премьер Ллойд Джордж отказывался ее предоставить, сомневаясь в либерализме рос</w:t>
      </w:r>
      <w:r w:rsidRPr="004542CC">
        <w:rPr>
          <w:sz w:val="28"/>
          <w:szCs w:val="28"/>
        </w:rPr>
        <w:softHyphen/>
        <w:t>сийских генералов и ссылаясь на исторические факты, доказы</w:t>
      </w:r>
      <w:r w:rsidRPr="004542CC">
        <w:rPr>
          <w:sz w:val="28"/>
          <w:szCs w:val="28"/>
        </w:rPr>
        <w:softHyphen/>
        <w:t>вающие, что интервенция чаще всего приводит к обратному от желаемого эффекту. К тому же он боялся расходов — Британия сама испытывала тяжелые последствия войны. Черчиллю при</w:t>
      </w:r>
      <w:r w:rsidRPr="004542CC">
        <w:rPr>
          <w:sz w:val="28"/>
          <w:szCs w:val="28"/>
        </w:rPr>
        <w:softHyphen/>
        <w:t>шлось преодолевать его сопротивление.</w:t>
      </w:r>
    </w:p>
    <w:p w:rsidR="00BD0187" w:rsidRPr="004542CC" w:rsidRDefault="00BD0187" w:rsidP="004542C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/>
          <w:sz w:val="28"/>
          <w:szCs w:val="28"/>
        </w:rPr>
      </w:pPr>
      <w:r w:rsidRPr="004542CC">
        <w:rPr>
          <w:sz w:val="28"/>
          <w:szCs w:val="28"/>
        </w:rPr>
        <w:t>Но интервенция в Россию провалилась. К тому же призывни</w:t>
      </w:r>
      <w:r w:rsidRPr="004542CC">
        <w:rPr>
          <w:sz w:val="28"/>
          <w:szCs w:val="28"/>
        </w:rPr>
        <w:softHyphen/>
        <w:t>ки, набранные в армию во время мировой войны, стали разбе</w:t>
      </w:r>
      <w:r w:rsidRPr="004542CC">
        <w:rPr>
          <w:sz w:val="28"/>
          <w:szCs w:val="28"/>
        </w:rPr>
        <w:softHyphen/>
        <w:t>гаться по домам, а в колониях росло национально-освободитель</w:t>
      </w:r>
      <w:r w:rsidRPr="004542CC">
        <w:rPr>
          <w:sz w:val="28"/>
          <w:szCs w:val="28"/>
        </w:rPr>
        <w:softHyphen/>
        <w:t>ное движение, которое уже невозможно было подавить (в 1921—1922 годах Черчилль был министром колоний). Это привело к тому, что он проиграл на всеобщих выборах 1922 года. Правда, Черчилль недолго вел затворническую жизнь, и уже в 1924 году стал министром финансов и занимал этот пост до 1929 года.</w:t>
      </w:r>
    </w:p>
    <w:p w:rsidR="00BD0187" w:rsidRPr="004542CC" w:rsidRDefault="00BD0187" w:rsidP="004542C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/>
          <w:sz w:val="28"/>
          <w:szCs w:val="28"/>
        </w:rPr>
      </w:pPr>
      <w:r w:rsidRPr="004542CC">
        <w:rPr>
          <w:sz w:val="28"/>
          <w:szCs w:val="28"/>
        </w:rPr>
        <w:t>После этого вплоть до начала Второй мировой войны Уин-стон Черчилль был мало заметен в политике. В те годы он мно</w:t>
      </w:r>
      <w:r w:rsidRPr="004542CC">
        <w:rPr>
          <w:sz w:val="28"/>
          <w:szCs w:val="28"/>
        </w:rPr>
        <w:softHyphen/>
        <w:t>го писал, занимался общественной деятельностью. Но как только гитлеровская Германия развязала агрессию в Европе, о нем вспомнили сразу.</w:t>
      </w:r>
    </w:p>
    <w:p w:rsidR="00BD0187" w:rsidRPr="004542CC" w:rsidRDefault="00BD0187" w:rsidP="004542C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/>
          <w:sz w:val="28"/>
          <w:szCs w:val="28"/>
        </w:rPr>
      </w:pPr>
      <w:r w:rsidRPr="004542CC">
        <w:rPr>
          <w:sz w:val="28"/>
          <w:szCs w:val="28"/>
        </w:rPr>
        <w:t>В 1939 году Черчилля вновь назначают морским министром, а на следующий год избирают премьер-министром Великобри</w:t>
      </w:r>
      <w:r w:rsidRPr="004542CC">
        <w:rPr>
          <w:sz w:val="28"/>
          <w:szCs w:val="28"/>
        </w:rPr>
        <w:softHyphen/>
        <w:t xml:space="preserve">тании. В годы Второй мировой войны Великобритания и США были </w:t>
      </w:r>
      <w:r w:rsidR="004542CC" w:rsidRPr="004542CC">
        <w:rPr>
          <w:sz w:val="28"/>
          <w:szCs w:val="28"/>
        </w:rPr>
        <w:t>союзниками</w:t>
      </w:r>
      <w:r w:rsidRPr="004542CC">
        <w:rPr>
          <w:sz w:val="28"/>
          <w:szCs w:val="28"/>
        </w:rPr>
        <w:t xml:space="preserve"> СССР, а Черчилль, как сам признавался, на</w:t>
      </w:r>
      <w:r w:rsidRPr="004542CC">
        <w:rPr>
          <w:sz w:val="28"/>
          <w:szCs w:val="28"/>
        </w:rPr>
        <w:softHyphen/>
        <w:t>ходился почти в дружеских отношениях со Сталиным. Но как только угроза фашизма была ликвидирована, его неприязнь к большевизму проявилась с новой силой.</w:t>
      </w:r>
    </w:p>
    <w:p w:rsidR="00BD0187" w:rsidRPr="004542CC" w:rsidRDefault="00BD0187" w:rsidP="004542C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/>
          <w:sz w:val="28"/>
          <w:szCs w:val="28"/>
        </w:rPr>
      </w:pPr>
      <w:r w:rsidRPr="004542CC">
        <w:rPr>
          <w:sz w:val="28"/>
          <w:szCs w:val="28"/>
        </w:rPr>
        <w:t>В конце концов Черчилль призвал к «крестовому походу» против коммунизма, а британцы хотели мира и спокойствия. Он проиграл выборы в 1945 году и перестал быть публичным поли</w:t>
      </w:r>
      <w:r w:rsidRPr="004542CC">
        <w:rPr>
          <w:sz w:val="28"/>
          <w:szCs w:val="28"/>
        </w:rPr>
        <w:softHyphen/>
        <w:t>тиком. Но именно тогда он произнес ставшие впоследствии нарицательными слова «железный занавес», выступая в 1946 году в Вестминстер-колледже (Фултон, штат Миссури). В присутствии американского президента Гарри Трумэна он сказал: «От Щеци</w:t>
      </w:r>
      <w:r w:rsidRPr="004542CC">
        <w:rPr>
          <w:sz w:val="28"/>
          <w:szCs w:val="28"/>
        </w:rPr>
        <w:softHyphen/>
        <w:t>на на Балтике до Триеста на Адриатике опустился железный за</w:t>
      </w:r>
      <w:r w:rsidRPr="004542CC">
        <w:rPr>
          <w:sz w:val="28"/>
          <w:szCs w:val="28"/>
        </w:rPr>
        <w:softHyphen/>
        <w:t>навес, перегородивший континент»,— и призвал англоязычные народы совместно противостоять советской угрозе. Это было од</w:t>
      </w:r>
      <w:r w:rsidRPr="004542CC">
        <w:rPr>
          <w:sz w:val="28"/>
          <w:szCs w:val="28"/>
        </w:rPr>
        <w:softHyphen/>
        <w:t>но из заявлений, ознаменовавших начало «холодной войны». Другое принадлежало Сталину, который в 1946 году заявил, что капитализм и коммунизм неизбежно столкнутся друг с другом и в конечном счете победа будет за советской системой.</w:t>
      </w:r>
    </w:p>
    <w:p w:rsidR="00BD0187" w:rsidRPr="004542CC" w:rsidRDefault="00BD0187" w:rsidP="004542C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/>
          <w:sz w:val="28"/>
          <w:szCs w:val="28"/>
        </w:rPr>
      </w:pPr>
      <w:r w:rsidRPr="004542CC">
        <w:rPr>
          <w:sz w:val="28"/>
          <w:szCs w:val="28"/>
        </w:rPr>
        <w:t>В 1951 году консерваторы победили лейбористов на всеоб</w:t>
      </w:r>
      <w:r w:rsidRPr="004542CC">
        <w:rPr>
          <w:sz w:val="28"/>
          <w:szCs w:val="28"/>
        </w:rPr>
        <w:softHyphen/>
        <w:t>щих выборах, и Черчилль снова стал премьер-министром, ос</w:t>
      </w:r>
      <w:r w:rsidRPr="004542CC">
        <w:rPr>
          <w:sz w:val="28"/>
          <w:szCs w:val="28"/>
        </w:rPr>
        <w:softHyphen/>
        <w:t>таваясь на этом посту до тех пор, пока не подал в отставку в 1955 году. Перед этим он (после смерти Сталина) еще раз по</w:t>
      </w:r>
      <w:r w:rsidRPr="004542CC">
        <w:rPr>
          <w:sz w:val="28"/>
          <w:szCs w:val="28"/>
        </w:rPr>
        <w:softHyphen/>
        <w:t>пытался выступить «миротворцем» и собирался с визитом в Советский Союз, но приглашения не получил. В конце своего правления это был восьмидесятилетний старик, одетый в весь</w:t>
      </w:r>
      <w:r w:rsidRPr="004542CC">
        <w:rPr>
          <w:sz w:val="28"/>
          <w:szCs w:val="28"/>
        </w:rPr>
        <w:softHyphen/>
        <w:t>ма странный костюм и никак не желавший расстаться с вла</w:t>
      </w:r>
      <w:r w:rsidRPr="004542CC">
        <w:rPr>
          <w:sz w:val="28"/>
          <w:szCs w:val="28"/>
        </w:rPr>
        <w:softHyphen/>
        <w:t>стью, словно ребенок с любимой игрушкой. Прожил он еще долгих десять лет и умер на исходе января 1965 года.</w:t>
      </w:r>
    </w:p>
    <w:p w:rsidR="004542CC" w:rsidRPr="004542CC" w:rsidRDefault="00BD0187" w:rsidP="004542C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/>
          <w:sz w:val="28"/>
          <w:szCs w:val="28"/>
        </w:rPr>
      </w:pPr>
      <w:r w:rsidRPr="004542CC">
        <w:rPr>
          <w:sz w:val="28"/>
          <w:szCs w:val="28"/>
        </w:rPr>
        <w:t>Британцы, оценив по достоинству заслуги Уинстона Чер</w:t>
      </w:r>
      <w:r w:rsidRPr="004542CC">
        <w:rPr>
          <w:sz w:val="28"/>
          <w:szCs w:val="28"/>
        </w:rPr>
        <w:softHyphen/>
        <w:t>чилля, устроили пышные похороны за государственный счет, что было первым в истории страны случаем подобного отноше</w:t>
      </w:r>
      <w:r w:rsidRPr="004542CC">
        <w:rPr>
          <w:sz w:val="28"/>
          <w:szCs w:val="28"/>
        </w:rPr>
        <w:softHyphen/>
        <w:t>ния к человеку, не являвшемуся членом королевской фамилии.</w:t>
      </w:r>
      <w:bookmarkStart w:id="0" w:name="_GoBack"/>
      <w:bookmarkEnd w:id="0"/>
    </w:p>
    <w:sectPr w:rsidR="004542CC" w:rsidRPr="004542CC" w:rsidSect="004542CC">
      <w:headerReference w:type="even" r:id="rId6"/>
      <w:headerReference w:type="default" r:id="rId7"/>
      <w:type w:val="continuous"/>
      <w:pgSz w:w="11909" w:h="16834"/>
      <w:pgMar w:top="1134" w:right="850" w:bottom="1134" w:left="1701" w:header="720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B33" w:rsidRDefault="00361B33">
      <w:r>
        <w:separator/>
      </w:r>
    </w:p>
  </w:endnote>
  <w:endnote w:type="continuationSeparator" w:id="0">
    <w:p w:rsidR="00361B33" w:rsidRDefault="0036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B33" w:rsidRDefault="00361B33">
      <w:r>
        <w:separator/>
      </w:r>
    </w:p>
  </w:footnote>
  <w:footnote w:type="continuationSeparator" w:id="0">
    <w:p w:rsidR="00361B33" w:rsidRDefault="00361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2CC" w:rsidRDefault="004542CC" w:rsidP="00BD0187">
    <w:pPr>
      <w:pStyle w:val="a3"/>
      <w:framePr w:wrap="around" w:vAnchor="text" w:hAnchor="margin" w:xAlign="right" w:y="1"/>
      <w:rPr>
        <w:rStyle w:val="a4"/>
      </w:rPr>
    </w:pPr>
  </w:p>
  <w:p w:rsidR="004542CC" w:rsidRDefault="004542CC" w:rsidP="004542C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2CC" w:rsidRDefault="00487D0F" w:rsidP="00BD0187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2</w:t>
    </w:r>
  </w:p>
  <w:p w:rsidR="004542CC" w:rsidRDefault="004542CC" w:rsidP="004542C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2CC"/>
    <w:rsid w:val="00361B33"/>
    <w:rsid w:val="004542CC"/>
    <w:rsid w:val="00487D0F"/>
    <w:rsid w:val="00A26C8A"/>
    <w:rsid w:val="00BD0187"/>
    <w:rsid w:val="00E2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CE0F826-0A12-4C38-955F-3223B81D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42C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542CC"/>
  </w:style>
  <w:style w:type="paragraph" w:styleId="a5">
    <w:name w:val="Balloon Text"/>
    <w:basedOn w:val="a"/>
    <w:semiHidden/>
    <w:rsid w:val="00454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"БИС"</Company>
  <LinksUpToDate>false</LinksUpToDate>
  <CharactersWithSpaces>11040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аибо</dc:creator>
  <cp:keywords/>
  <dc:description/>
  <cp:lastModifiedBy>Irina</cp:lastModifiedBy>
  <cp:revision>2</cp:revision>
  <cp:lastPrinted>2003-12-16T09:06:00Z</cp:lastPrinted>
  <dcterms:created xsi:type="dcterms:W3CDTF">2014-08-04T16:39:00Z</dcterms:created>
  <dcterms:modified xsi:type="dcterms:W3CDTF">2014-08-04T16:39:00Z</dcterms:modified>
</cp:coreProperties>
</file>