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C33" w:rsidRDefault="00B30C33" w:rsidP="000E7B6A">
      <w:pPr>
        <w:spacing w:before="120"/>
        <w:jc w:val="center"/>
        <w:rPr>
          <w:b/>
          <w:sz w:val="32"/>
        </w:rPr>
      </w:pPr>
    </w:p>
    <w:p w:rsidR="000E7B6A" w:rsidRPr="00F923CB" w:rsidRDefault="000E7B6A" w:rsidP="000E7B6A">
      <w:pPr>
        <w:spacing w:before="120"/>
        <w:jc w:val="center"/>
        <w:rPr>
          <w:b/>
          <w:sz w:val="32"/>
        </w:rPr>
      </w:pPr>
      <w:r w:rsidRPr="00F923CB">
        <w:rPr>
          <w:b/>
          <w:sz w:val="32"/>
        </w:rPr>
        <w:t>Бизнес- план открытия Интернет-портала</w:t>
      </w:r>
    </w:p>
    <w:p w:rsidR="000E7B6A" w:rsidRDefault="000E7B6A" w:rsidP="000E7B6A">
      <w:pPr>
        <w:spacing w:before="120"/>
        <w:ind w:firstLine="567"/>
        <w:jc w:val="both"/>
      </w:pPr>
      <w:r w:rsidRPr="008F5A1C">
        <w:t>Контрольная работа По дисциплине: « Бизнес-планирование предприятия »</w:t>
      </w:r>
    </w:p>
    <w:p w:rsidR="000E7B6A" w:rsidRDefault="000E7B6A" w:rsidP="000E7B6A">
      <w:pPr>
        <w:spacing w:before="120"/>
        <w:ind w:firstLine="567"/>
        <w:jc w:val="both"/>
      </w:pPr>
      <w:r w:rsidRPr="008F5A1C">
        <w:t>Студента 4 курса, группы ЭМЗ-401</w:t>
      </w:r>
      <w:r>
        <w:t xml:space="preserve"> </w:t>
      </w:r>
      <w:r w:rsidRPr="008F5A1C">
        <w:t>Жарова Константина</w:t>
      </w:r>
      <w:r>
        <w:t xml:space="preserve"> </w:t>
      </w:r>
      <w:r w:rsidRPr="008F5A1C">
        <w:t>Анатольевича</w:t>
      </w:r>
    </w:p>
    <w:p w:rsidR="000E7B6A" w:rsidRDefault="000E7B6A" w:rsidP="000E7B6A">
      <w:pPr>
        <w:spacing w:before="120"/>
        <w:ind w:firstLine="567"/>
        <w:jc w:val="both"/>
      </w:pPr>
      <w:r w:rsidRPr="008F5A1C">
        <w:t>Образовательная автономная некоммерческая организация высшего профессионального образования «Волжский университет имени В.Н.Татищева» (Институт)</w:t>
      </w:r>
    </w:p>
    <w:p w:rsidR="000E7B6A" w:rsidRDefault="000E7B6A" w:rsidP="000E7B6A">
      <w:pPr>
        <w:spacing w:before="120"/>
        <w:ind w:firstLine="567"/>
        <w:jc w:val="both"/>
      </w:pPr>
      <w:r w:rsidRPr="008F5A1C">
        <w:t>Тольятти 2009</w:t>
      </w:r>
    </w:p>
    <w:p w:rsidR="000E7B6A" w:rsidRPr="00F923CB" w:rsidRDefault="000E7B6A" w:rsidP="000E7B6A">
      <w:pPr>
        <w:spacing w:before="120"/>
        <w:jc w:val="center"/>
        <w:rPr>
          <w:b/>
          <w:sz w:val="28"/>
        </w:rPr>
      </w:pPr>
      <w:r w:rsidRPr="00F923CB">
        <w:rPr>
          <w:b/>
          <w:sz w:val="28"/>
        </w:rPr>
        <w:t>Введение</w:t>
      </w:r>
    </w:p>
    <w:p w:rsidR="000E7B6A" w:rsidRDefault="000E7B6A" w:rsidP="000E7B6A">
      <w:pPr>
        <w:spacing w:before="120"/>
        <w:ind w:firstLine="567"/>
        <w:jc w:val="both"/>
      </w:pPr>
      <w:r w:rsidRPr="008F5A1C">
        <w:t>Что такое портал ?</w:t>
      </w:r>
    </w:p>
    <w:p w:rsidR="000E7B6A" w:rsidRDefault="000E7B6A" w:rsidP="000E7B6A">
      <w:pPr>
        <w:spacing w:before="120"/>
        <w:ind w:firstLine="567"/>
        <w:jc w:val="both"/>
      </w:pPr>
      <w:r w:rsidRPr="008F5A1C">
        <w:t xml:space="preserve">Портал (portal) - единая точка доступа к разнородным информационным ресурсам и приложениям. </w:t>
      </w:r>
    </w:p>
    <w:p w:rsidR="000E7B6A" w:rsidRDefault="000E7B6A" w:rsidP="000E7B6A">
      <w:pPr>
        <w:spacing w:before="120"/>
        <w:ind w:firstLine="567"/>
        <w:jc w:val="both"/>
      </w:pPr>
      <w:r w:rsidRPr="008F5A1C">
        <w:t xml:space="preserve">Порталы стали новым интерфейсом пользователя в сети Интернет. Они предоставляют единый вход в глобальное информационное пространство и инструменты поиска информации, библиотеки систематизированного контента. </w:t>
      </w:r>
    </w:p>
    <w:p w:rsidR="000E7B6A" w:rsidRPr="008F5A1C" w:rsidRDefault="000E7B6A" w:rsidP="000E7B6A">
      <w:pPr>
        <w:spacing w:before="120"/>
        <w:ind w:firstLine="567"/>
        <w:jc w:val="both"/>
      </w:pPr>
      <w:r w:rsidRPr="008F5A1C">
        <w:t>По своей сути портал — это web-сайт, предоставляющий доступ к различным сервисам на основе персонализации пользователей с помощью любого устройства, подключенного к Интернету. Современный интерфейс порталов позволяет посетителям сети Интернет общаться друг с другом в рамках сообществ по интересам, форумов, конференций и чатов</w:t>
      </w:r>
      <w:r>
        <w:t xml:space="preserve"> </w:t>
      </w:r>
      <w:r w:rsidRPr="008F5A1C">
        <w:t>в реальном времени. Параллельно порталы предлагают широкий спектр различных коммерческих сервисов и рекламных услуг в сети</w:t>
      </w:r>
      <w:r>
        <w:t xml:space="preserve"> </w:t>
      </w:r>
      <w:r w:rsidRPr="008F5A1C">
        <w:t>Интернет.</w:t>
      </w:r>
    </w:p>
    <w:p w:rsidR="000E7B6A" w:rsidRDefault="000E7B6A" w:rsidP="000E7B6A">
      <w:pPr>
        <w:spacing w:before="120"/>
        <w:ind w:firstLine="567"/>
        <w:jc w:val="both"/>
      </w:pPr>
      <w:r w:rsidRPr="008F5A1C">
        <w:t>Зачем нужны порталы ?</w:t>
      </w:r>
    </w:p>
    <w:p w:rsidR="000E7B6A" w:rsidRDefault="000E7B6A" w:rsidP="000E7B6A">
      <w:pPr>
        <w:spacing w:before="120"/>
        <w:ind w:firstLine="567"/>
        <w:jc w:val="both"/>
      </w:pPr>
      <w:r w:rsidRPr="008F5A1C">
        <w:t>За последние несколько лет в способах ведения и организации бизнеса произошли качественные изменения. Сейчас одними из самых важных факторов успеха практически любой компании являются эффективность и своевременность использования информации, поступающей от ее сотрудников, партнеров и клиентов.</w:t>
      </w:r>
      <w:r>
        <w:t xml:space="preserve"> </w:t>
      </w:r>
      <w:r w:rsidRPr="008F5A1C">
        <w:t>Понимая, что залогом успеха в конкурентной борьбе сегодня является наличие инфраструктуры, позволяющей использовать Интернет не только как средство коммуникации, но и как один из основных инструментов ведения бизнеса, многие предприятия уже начали применять Интернет-приложения в целях предоставления своим клиентам и сотрудникам актуальной информации.</w:t>
      </w:r>
      <w:r>
        <w:t xml:space="preserve"> </w:t>
      </w:r>
      <w:r w:rsidRPr="008F5A1C">
        <w:t>А также своевременной обработки поступивших от них сведений (например, заказов или предложений) на всех уровнях деятельности предприятия.</w:t>
      </w:r>
      <w:r>
        <w:t xml:space="preserve">    </w:t>
      </w:r>
    </w:p>
    <w:p w:rsidR="000E7B6A" w:rsidRDefault="000E7B6A" w:rsidP="000E7B6A">
      <w:pPr>
        <w:spacing w:before="120"/>
        <w:ind w:firstLine="567"/>
        <w:jc w:val="both"/>
      </w:pPr>
      <w:r w:rsidRPr="008F5A1C">
        <w:t xml:space="preserve">Многие западные аналитики предсказывают значительный рост рынка этих технологий и реализующих их продуктов в течение ближайших двух лет. </w:t>
      </w:r>
    </w:p>
    <w:p w:rsidR="000E7B6A" w:rsidRPr="008F5A1C" w:rsidRDefault="000E7B6A" w:rsidP="000E7B6A">
      <w:pPr>
        <w:spacing w:before="120"/>
        <w:ind w:firstLine="567"/>
        <w:jc w:val="both"/>
      </w:pPr>
      <w:r w:rsidRPr="008F5A1C">
        <w:t>Типы порталов</w:t>
      </w:r>
    </w:p>
    <w:p w:rsidR="000E7B6A" w:rsidRPr="008F5A1C" w:rsidRDefault="000E7B6A" w:rsidP="000E7B6A">
      <w:pPr>
        <w:spacing w:before="120"/>
        <w:ind w:firstLine="567"/>
        <w:jc w:val="both"/>
      </w:pPr>
      <w:r w:rsidRPr="008F5A1C">
        <w:t>Классифицировать порталы можно по различным признакам, но чаще всего прибегают к классификации по назначению.</w:t>
      </w:r>
    </w:p>
    <w:p w:rsidR="000E7B6A" w:rsidRPr="008F5A1C" w:rsidRDefault="000E7B6A" w:rsidP="000E7B6A">
      <w:pPr>
        <w:spacing w:before="120"/>
        <w:ind w:firstLine="567"/>
        <w:jc w:val="both"/>
      </w:pPr>
      <w:r w:rsidRPr="008F5A1C">
        <w:t>В настоящее время с точки зрения назначения различают три основных типа порталов:</w:t>
      </w:r>
    </w:p>
    <w:p w:rsidR="000E7B6A" w:rsidRPr="008F5A1C" w:rsidRDefault="000E7B6A" w:rsidP="000E7B6A">
      <w:pPr>
        <w:spacing w:before="120"/>
        <w:ind w:firstLine="567"/>
        <w:jc w:val="both"/>
      </w:pPr>
      <w:r w:rsidRPr="008F5A1C">
        <w:t xml:space="preserve">Публичные, или горизонтальные, порталы (называемые иногда мега порталами), такие как Yandex, Yahoo, Google, Rambler. Такие порталы нередко являются результатом развития поисковых систем. Предназначены они для самой широкой аудитории, что отражается на содержании предоставляемой ими информации и услуг. Как правило, эта информация носит общий характер, равно как и предоставляемые услуги (электронная почта, новостные рассылки и т.д.). Поскольку сфера деятельности таких компаний пересекается с сферой деятельности средств массовой информации, во многих западных странах в последнее время наблюдаются процессы слияния публичных порталов и средств массовой информации в рамках одной компании. </w:t>
      </w:r>
    </w:p>
    <w:p w:rsidR="000E7B6A" w:rsidRPr="008F5A1C" w:rsidRDefault="000E7B6A" w:rsidP="000E7B6A">
      <w:pPr>
        <w:spacing w:before="120"/>
        <w:ind w:firstLine="567"/>
        <w:jc w:val="both"/>
      </w:pPr>
      <w:r w:rsidRPr="008F5A1C">
        <w:t xml:space="preserve">Вертикальные порталы. Этот вид порталов предназначен для специфических видов рынка и обслуживает аудиторию, пользующуюся услугами этого рынка или работающую на нем. Примерами таких порталов могут служить, например, туристические агентства, предоставляющие услуги по бронированию мест в гостиницах, заказу и доставке билетов, доступу к картам и сведениям об автомобильных маршрутах и т.д. Либо порталы типа B2B (business-to-business), позволяющие своим клиентам реализовывать совместные бизнес-операции (например, выбирать поставщиков и осуществлять закупку товаров, проводить аукционы и т.д.). Число таких порталов в последнее время быстро растет, поскольку все новые и новые рынки товаров и услуг перемещаются в Интернет. </w:t>
      </w:r>
    </w:p>
    <w:p w:rsidR="000E7B6A" w:rsidRDefault="000E7B6A" w:rsidP="000E7B6A">
      <w:pPr>
        <w:spacing w:before="120"/>
        <w:ind w:firstLine="567"/>
        <w:jc w:val="both"/>
      </w:pPr>
      <w:r w:rsidRPr="008F5A1C">
        <w:t xml:space="preserve">Корпоративные порталы предназначены для сотрудников, клиентов и партнеров одного предприятия. Пользователи такого портала получают доступ к предназначенным им сервисам и приложениям в зависимости от их роли и персонального профиля. </w:t>
      </w:r>
    </w:p>
    <w:p w:rsidR="000E7B6A" w:rsidRDefault="000E7B6A" w:rsidP="000E7B6A">
      <w:pPr>
        <w:spacing w:before="120"/>
        <w:ind w:firstLine="567"/>
        <w:jc w:val="both"/>
      </w:pPr>
      <w:r w:rsidRPr="008F5A1C">
        <w:t>1. Резюме</w:t>
      </w:r>
    </w:p>
    <w:p w:rsidR="000E7B6A" w:rsidRDefault="000E7B6A" w:rsidP="000E7B6A">
      <w:pPr>
        <w:spacing w:before="120"/>
        <w:ind w:firstLine="567"/>
        <w:jc w:val="both"/>
      </w:pPr>
      <w:r w:rsidRPr="008F5A1C">
        <w:t>В данном бизнес-плане рассматриваются разработка и запуск в сети Интернет B2B Интернет-портала ООО «Информационное агентство «Бизнес Инфо» для корпоративного использования организациями различных сегментов рынка товаров и услуг.</w:t>
      </w:r>
      <w:r>
        <w:t xml:space="preserve"> </w:t>
      </w:r>
    </w:p>
    <w:p w:rsidR="000E7B6A" w:rsidRDefault="000E7B6A" w:rsidP="000E7B6A">
      <w:pPr>
        <w:spacing w:before="120"/>
        <w:ind w:firstLine="567"/>
        <w:jc w:val="both"/>
      </w:pPr>
      <w:r w:rsidRPr="008F5A1C">
        <w:t>В соответствии с растущим спросом на портальные решения интеграции приложений П.О. и данных, необходимых компаниям для успешного взаимодействия с партнерами, клиентами и сотрудниками, представлены различные пакеты услуг, позволяющие оптимизировать внутренние и внешние информационные потоки.</w:t>
      </w:r>
    </w:p>
    <w:p w:rsidR="000E7B6A" w:rsidRDefault="000E7B6A" w:rsidP="000E7B6A">
      <w:pPr>
        <w:spacing w:before="120"/>
        <w:ind w:firstLine="567"/>
        <w:jc w:val="both"/>
      </w:pPr>
      <w:r w:rsidRPr="008F5A1C">
        <w:t xml:space="preserve">ООО «Информационное агентство «Бизнес Инфо» имеет двух совладельцев и представляет собой начинающую компанию. Предполагает освоить новые сегменты рынка B2B услуг, имеющие достаточно высокий потенциал и непрерывно растущий спрос в современных условиях развития экономики. </w:t>
      </w:r>
    </w:p>
    <w:p w:rsidR="000E7B6A" w:rsidRPr="008F5A1C" w:rsidRDefault="000E7B6A" w:rsidP="000E7B6A">
      <w:pPr>
        <w:spacing w:before="120"/>
        <w:ind w:firstLine="567"/>
        <w:jc w:val="both"/>
      </w:pPr>
      <w:r w:rsidRPr="008F5A1C">
        <w:t>Из разработанных компанией финансовых прогнозов, следует, что для успешного начала бизнеса необходимы инвестиции в размере 7 650 400</w:t>
      </w:r>
      <w:r>
        <w:t xml:space="preserve"> </w:t>
      </w:r>
      <w:r w:rsidRPr="008F5A1C">
        <w:t xml:space="preserve">руб. </w:t>
      </w:r>
    </w:p>
    <w:p w:rsidR="000E7B6A" w:rsidRPr="008F5A1C" w:rsidRDefault="000E7B6A" w:rsidP="000E7B6A">
      <w:pPr>
        <w:spacing w:before="120"/>
        <w:ind w:firstLine="567"/>
        <w:jc w:val="both"/>
      </w:pPr>
      <w:r w:rsidRPr="008F5A1C">
        <w:t xml:space="preserve">Необходимая сумма вносится учредителями ООО «Информационное агентство «Бизнес Инфо» в соотношении 50 % и 50 % . </w:t>
      </w:r>
    </w:p>
    <w:p w:rsidR="000E7B6A" w:rsidRDefault="000E7B6A" w:rsidP="000E7B6A">
      <w:pPr>
        <w:spacing w:before="120"/>
        <w:ind w:firstLine="567"/>
        <w:jc w:val="both"/>
      </w:pPr>
      <w:r w:rsidRPr="008F5A1C">
        <w:t>Деньги будут использованы для образования основного капитала компании и финансирования затрат на разработку оригинальной структуры и дизайна, внедрение, продвижение, эксплуатацию</w:t>
      </w:r>
      <w:r>
        <w:t xml:space="preserve"> </w:t>
      </w:r>
      <w:r w:rsidRPr="008F5A1C">
        <w:t>B2B Интернет-портала</w:t>
      </w:r>
    </w:p>
    <w:p w:rsidR="000E7B6A" w:rsidRDefault="000E7B6A" w:rsidP="000E7B6A">
      <w:pPr>
        <w:spacing w:before="120"/>
        <w:ind w:firstLine="567"/>
        <w:jc w:val="both"/>
      </w:pPr>
      <w:r w:rsidRPr="008F5A1C">
        <w:t xml:space="preserve">2. Общее описание компании и отрасли </w:t>
      </w:r>
    </w:p>
    <w:p w:rsidR="000E7B6A" w:rsidRPr="008F5A1C" w:rsidRDefault="000E7B6A" w:rsidP="000E7B6A">
      <w:pPr>
        <w:spacing w:before="120"/>
        <w:ind w:firstLine="567"/>
        <w:jc w:val="both"/>
      </w:pPr>
      <w:r w:rsidRPr="008F5A1C">
        <w:t>Таблица №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741"/>
        <w:gridCol w:w="2742"/>
        <w:gridCol w:w="5263"/>
      </w:tblGrid>
      <w:tr w:rsidR="000E7B6A" w:rsidRPr="008F5A1C">
        <w:trPr>
          <w:trHeight w:val="184"/>
        </w:trPr>
        <w:tc>
          <w:tcPr>
            <w:tcW w:w="10081" w:type="dxa"/>
            <w:gridSpan w:val="3"/>
          </w:tcPr>
          <w:p w:rsidR="000E7B6A" w:rsidRPr="008F5A1C" w:rsidRDefault="000E7B6A" w:rsidP="00147EE0">
            <w:pPr>
              <w:spacing w:before="120"/>
              <w:ind w:firstLine="567"/>
              <w:jc w:val="both"/>
            </w:pPr>
            <w:r w:rsidRPr="008F5A1C">
              <w:t>Место нахождения и банковские реквизиты:</w:t>
            </w:r>
          </w:p>
        </w:tc>
      </w:tr>
      <w:tr w:rsidR="000E7B6A" w:rsidRPr="008F5A1C">
        <w:trPr>
          <w:trHeight w:val="184"/>
        </w:trPr>
        <w:tc>
          <w:tcPr>
            <w:tcW w:w="1440" w:type="dxa"/>
          </w:tcPr>
          <w:p w:rsidR="000E7B6A" w:rsidRPr="008F5A1C" w:rsidRDefault="000E7B6A" w:rsidP="00147EE0">
            <w:pPr>
              <w:spacing w:before="120"/>
              <w:ind w:firstLine="567"/>
              <w:jc w:val="both"/>
              <w:rPr>
                <w:rFonts w:eastAsia="SimSun"/>
              </w:rPr>
            </w:pPr>
            <w:r w:rsidRPr="008F5A1C">
              <w:rPr>
                <w:rFonts w:eastAsia="SimSun"/>
              </w:rPr>
              <w:t>Название</w:t>
            </w:r>
          </w:p>
        </w:tc>
        <w:tc>
          <w:tcPr>
            <w:tcW w:w="8641" w:type="dxa"/>
            <w:gridSpan w:val="2"/>
          </w:tcPr>
          <w:p w:rsidR="000E7B6A" w:rsidRPr="008F5A1C" w:rsidRDefault="000E7B6A" w:rsidP="00147EE0">
            <w:pPr>
              <w:spacing w:before="120"/>
              <w:ind w:firstLine="567"/>
              <w:jc w:val="both"/>
              <w:rPr>
                <w:rFonts w:eastAsia="SimSun"/>
              </w:rPr>
            </w:pPr>
            <w:r w:rsidRPr="008F5A1C">
              <w:rPr>
                <w:rFonts w:eastAsia="SimSun"/>
              </w:rPr>
              <w:t>ООО «Информационное агентство «Бизнес Инфо»</w:t>
            </w:r>
          </w:p>
        </w:tc>
      </w:tr>
      <w:tr w:rsidR="000E7B6A" w:rsidRPr="008F5A1C">
        <w:trPr>
          <w:trHeight w:val="184"/>
        </w:trPr>
        <w:tc>
          <w:tcPr>
            <w:tcW w:w="1440" w:type="dxa"/>
          </w:tcPr>
          <w:p w:rsidR="000E7B6A" w:rsidRPr="008F5A1C" w:rsidRDefault="000E7B6A" w:rsidP="00147EE0">
            <w:pPr>
              <w:spacing w:before="120"/>
              <w:ind w:firstLine="567"/>
              <w:jc w:val="both"/>
              <w:rPr>
                <w:rFonts w:eastAsia="SimSun"/>
              </w:rPr>
            </w:pPr>
            <w:r w:rsidRPr="008F5A1C">
              <w:rPr>
                <w:rFonts w:eastAsia="SimSun"/>
              </w:rPr>
              <w:t>Юр. адрес</w:t>
            </w:r>
          </w:p>
        </w:tc>
        <w:tc>
          <w:tcPr>
            <w:tcW w:w="8641" w:type="dxa"/>
            <w:gridSpan w:val="2"/>
          </w:tcPr>
          <w:p w:rsidR="000E7B6A" w:rsidRPr="008F5A1C" w:rsidRDefault="000E7B6A" w:rsidP="00147EE0">
            <w:pPr>
              <w:spacing w:before="120"/>
              <w:ind w:firstLine="567"/>
              <w:jc w:val="both"/>
              <w:rPr>
                <w:rFonts w:eastAsia="SimSun"/>
              </w:rPr>
            </w:pPr>
            <w:r w:rsidRPr="008F5A1C">
              <w:rPr>
                <w:rFonts w:eastAsia="SimSun"/>
              </w:rPr>
              <w:t>445050, Самарская область, г. Тольятти, ул. Новый проезд, д. 9</w:t>
            </w:r>
          </w:p>
        </w:tc>
      </w:tr>
      <w:tr w:rsidR="000E7B6A" w:rsidRPr="008F5A1C">
        <w:trPr>
          <w:trHeight w:val="184"/>
        </w:trPr>
        <w:tc>
          <w:tcPr>
            <w:tcW w:w="1440" w:type="dxa"/>
          </w:tcPr>
          <w:p w:rsidR="000E7B6A" w:rsidRPr="008F5A1C" w:rsidRDefault="000E7B6A" w:rsidP="00147EE0">
            <w:pPr>
              <w:spacing w:before="120"/>
              <w:ind w:firstLine="567"/>
              <w:jc w:val="both"/>
              <w:rPr>
                <w:rFonts w:eastAsia="SimSun"/>
              </w:rPr>
            </w:pPr>
            <w:r w:rsidRPr="008F5A1C">
              <w:rPr>
                <w:rFonts w:eastAsia="SimSun"/>
              </w:rPr>
              <w:t>Тел.</w:t>
            </w:r>
          </w:p>
        </w:tc>
        <w:tc>
          <w:tcPr>
            <w:tcW w:w="8641" w:type="dxa"/>
            <w:gridSpan w:val="2"/>
          </w:tcPr>
          <w:p w:rsidR="000E7B6A" w:rsidRPr="008F5A1C" w:rsidRDefault="000E7B6A" w:rsidP="00147EE0">
            <w:pPr>
              <w:spacing w:before="120"/>
              <w:ind w:firstLine="567"/>
              <w:jc w:val="both"/>
              <w:rPr>
                <w:rFonts w:eastAsia="SimSun"/>
              </w:rPr>
            </w:pPr>
            <w:r w:rsidRPr="008F5A1C">
              <w:rPr>
                <w:rFonts w:eastAsia="SimSun"/>
              </w:rPr>
              <w:t>8(8482) 33-32-33</w:t>
            </w:r>
          </w:p>
        </w:tc>
      </w:tr>
      <w:tr w:rsidR="000E7B6A" w:rsidRPr="008F5A1C">
        <w:trPr>
          <w:trHeight w:val="184"/>
        </w:trPr>
        <w:tc>
          <w:tcPr>
            <w:tcW w:w="1440" w:type="dxa"/>
          </w:tcPr>
          <w:p w:rsidR="000E7B6A" w:rsidRPr="008F5A1C" w:rsidRDefault="000E7B6A" w:rsidP="00147EE0">
            <w:pPr>
              <w:spacing w:before="120"/>
              <w:ind w:firstLine="567"/>
              <w:jc w:val="both"/>
              <w:rPr>
                <w:rFonts w:eastAsia="SimSun"/>
              </w:rPr>
            </w:pPr>
            <w:r w:rsidRPr="008F5A1C">
              <w:rPr>
                <w:rFonts w:eastAsia="SimSun"/>
              </w:rPr>
              <w:t>ИНН</w:t>
            </w:r>
          </w:p>
        </w:tc>
        <w:tc>
          <w:tcPr>
            <w:tcW w:w="8641" w:type="dxa"/>
            <w:gridSpan w:val="2"/>
          </w:tcPr>
          <w:p w:rsidR="000E7B6A" w:rsidRPr="008F5A1C" w:rsidRDefault="000E7B6A" w:rsidP="00147EE0">
            <w:pPr>
              <w:spacing w:before="120"/>
              <w:ind w:firstLine="567"/>
              <w:jc w:val="both"/>
              <w:rPr>
                <w:rFonts w:eastAsia="SimSun"/>
              </w:rPr>
            </w:pPr>
            <w:r w:rsidRPr="008F5A1C">
              <w:rPr>
                <w:rFonts w:eastAsia="SimSun"/>
              </w:rPr>
              <w:t>7724598726</w:t>
            </w:r>
          </w:p>
        </w:tc>
      </w:tr>
      <w:tr w:rsidR="000E7B6A" w:rsidRPr="008F5A1C">
        <w:trPr>
          <w:trHeight w:val="184"/>
        </w:trPr>
        <w:tc>
          <w:tcPr>
            <w:tcW w:w="1440" w:type="dxa"/>
          </w:tcPr>
          <w:p w:rsidR="000E7B6A" w:rsidRPr="008F5A1C" w:rsidRDefault="000E7B6A" w:rsidP="00147EE0">
            <w:pPr>
              <w:spacing w:before="120"/>
              <w:ind w:firstLine="567"/>
              <w:jc w:val="both"/>
              <w:rPr>
                <w:rFonts w:eastAsia="SimSun"/>
              </w:rPr>
            </w:pPr>
            <w:r w:rsidRPr="008F5A1C">
              <w:rPr>
                <w:rFonts w:eastAsia="SimSun"/>
              </w:rPr>
              <w:t>КПП</w:t>
            </w:r>
          </w:p>
        </w:tc>
        <w:tc>
          <w:tcPr>
            <w:tcW w:w="8641" w:type="dxa"/>
            <w:gridSpan w:val="2"/>
          </w:tcPr>
          <w:p w:rsidR="000E7B6A" w:rsidRPr="008F5A1C" w:rsidRDefault="000E7B6A" w:rsidP="00147EE0">
            <w:pPr>
              <w:spacing w:before="120"/>
              <w:ind w:firstLine="567"/>
              <w:jc w:val="both"/>
              <w:rPr>
                <w:rFonts w:eastAsia="SimSun"/>
              </w:rPr>
            </w:pPr>
            <w:r w:rsidRPr="008F5A1C">
              <w:rPr>
                <w:rFonts w:eastAsia="SimSun"/>
              </w:rPr>
              <w:t>772401001</w:t>
            </w:r>
          </w:p>
        </w:tc>
      </w:tr>
      <w:tr w:rsidR="000E7B6A" w:rsidRPr="008F5A1C">
        <w:trPr>
          <w:trHeight w:val="184"/>
        </w:trPr>
        <w:tc>
          <w:tcPr>
            <w:tcW w:w="1440" w:type="dxa"/>
          </w:tcPr>
          <w:p w:rsidR="000E7B6A" w:rsidRPr="008F5A1C" w:rsidRDefault="000E7B6A" w:rsidP="00147EE0">
            <w:pPr>
              <w:spacing w:before="120"/>
              <w:ind w:firstLine="567"/>
              <w:jc w:val="both"/>
              <w:rPr>
                <w:rFonts w:eastAsia="SimSun"/>
              </w:rPr>
            </w:pPr>
            <w:r w:rsidRPr="008F5A1C">
              <w:rPr>
                <w:rFonts w:eastAsia="SimSun"/>
              </w:rPr>
              <w:t>р/с</w:t>
            </w:r>
          </w:p>
        </w:tc>
        <w:tc>
          <w:tcPr>
            <w:tcW w:w="8641" w:type="dxa"/>
            <w:gridSpan w:val="2"/>
          </w:tcPr>
          <w:p w:rsidR="000E7B6A" w:rsidRPr="008F5A1C" w:rsidRDefault="000E7B6A" w:rsidP="00147EE0">
            <w:pPr>
              <w:spacing w:before="120"/>
              <w:ind w:firstLine="567"/>
              <w:jc w:val="both"/>
              <w:rPr>
                <w:rFonts w:eastAsia="SimSun"/>
              </w:rPr>
            </w:pPr>
            <w:r w:rsidRPr="008F5A1C">
              <w:rPr>
                <w:rFonts w:eastAsia="SimSun"/>
              </w:rPr>
              <w:t>40702810738060144806</w:t>
            </w:r>
          </w:p>
        </w:tc>
      </w:tr>
      <w:tr w:rsidR="000E7B6A" w:rsidRPr="008F5A1C">
        <w:trPr>
          <w:trHeight w:val="184"/>
        </w:trPr>
        <w:tc>
          <w:tcPr>
            <w:tcW w:w="1440" w:type="dxa"/>
          </w:tcPr>
          <w:p w:rsidR="000E7B6A" w:rsidRPr="008F5A1C" w:rsidRDefault="000E7B6A" w:rsidP="00147EE0">
            <w:pPr>
              <w:spacing w:before="120"/>
              <w:ind w:firstLine="567"/>
              <w:jc w:val="both"/>
              <w:rPr>
                <w:rFonts w:eastAsia="SimSun"/>
              </w:rPr>
            </w:pPr>
            <w:r w:rsidRPr="008F5A1C">
              <w:rPr>
                <w:rFonts w:eastAsia="SimSun"/>
              </w:rPr>
              <w:t>Банк</w:t>
            </w:r>
          </w:p>
        </w:tc>
        <w:tc>
          <w:tcPr>
            <w:tcW w:w="8641" w:type="dxa"/>
            <w:gridSpan w:val="2"/>
          </w:tcPr>
          <w:p w:rsidR="000E7B6A" w:rsidRPr="008F5A1C" w:rsidRDefault="000E7B6A" w:rsidP="00147EE0">
            <w:pPr>
              <w:spacing w:before="120"/>
              <w:ind w:firstLine="567"/>
              <w:jc w:val="both"/>
              <w:rPr>
                <w:rFonts w:eastAsia="SimSun"/>
              </w:rPr>
            </w:pPr>
            <w:r w:rsidRPr="008F5A1C">
              <w:rPr>
                <w:rFonts w:eastAsia="SimSun"/>
              </w:rPr>
              <w:t>«Сбербанк России» ОАО г. Тольятти</w:t>
            </w:r>
          </w:p>
        </w:tc>
      </w:tr>
      <w:tr w:rsidR="000E7B6A" w:rsidRPr="008F5A1C">
        <w:trPr>
          <w:trHeight w:val="184"/>
        </w:trPr>
        <w:tc>
          <w:tcPr>
            <w:tcW w:w="1440" w:type="dxa"/>
          </w:tcPr>
          <w:p w:rsidR="000E7B6A" w:rsidRPr="008F5A1C" w:rsidRDefault="000E7B6A" w:rsidP="00147EE0">
            <w:pPr>
              <w:spacing w:before="120"/>
              <w:ind w:firstLine="567"/>
              <w:jc w:val="both"/>
              <w:rPr>
                <w:rFonts w:eastAsia="SimSun"/>
              </w:rPr>
            </w:pPr>
            <w:r w:rsidRPr="008F5A1C">
              <w:rPr>
                <w:rFonts w:eastAsia="SimSun"/>
              </w:rPr>
              <w:t>к/с</w:t>
            </w:r>
          </w:p>
        </w:tc>
        <w:tc>
          <w:tcPr>
            <w:tcW w:w="8641" w:type="dxa"/>
            <w:gridSpan w:val="2"/>
          </w:tcPr>
          <w:p w:rsidR="000E7B6A" w:rsidRPr="008F5A1C" w:rsidRDefault="000E7B6A" w:rsidP="00147EE0">
            <w:pPr>
              <w:spacing w:before="120"/>
              <w:ind w:firstLine="567"/>
              <w:jc w:val="both"/>
              <w:rPr>
                <w:rFonts w:eastAsia="SimSun"/>
              </w:rPr>
            </w:pPr>
            <w:r w:rsidRPr="008F5A1C">
              <w:rPr>
                <w:rFonts w:eastAsia="SimSun"/>
              </w:rPr>
              <w:t>30101810400000000225</w:t>
            </w:r>
          </w:p>
        </w:tc>
      </w:tr>
      <w:tr w:rsidR="000E7B6A" w:rsidRPr="008F5A1C">
        <w:trPr>
          <w:trHeight w:val="184"/>
        </w:trPr>
        <w:tc>
          <w:tcPr>
            <w:tcW w:w="1440" w:type="dxa"/>
          </w:tcPr>
          <w:p w:rsidR="000E7B6A" w:rsidRPr="008F5A1C" w:rsidRDefault="000E7B6A" w:rsidP="00147EE0">
            <w:pPr>
              <w:spacing w:before="120"/>
              <w:ind w:firstLine="567"/>
              <w:jc w:val="both"/>
              <w:rPr>
                <w:rFonts w:eastAsia="SimSun"/>
              </w:rPr>
            </w:pPr>
            <w:r w:rsidRPr="008F5A1C">
              <w:rPr>
                <w:rFonts w:eastAsia="SimSun"/>
              </w:rPr>
              <w:t>БИК</w:t>
            </w:r>
          </w:p>
        </w:tc>
        <w:tc>
          <w:tcPr>
            <w:tcW w:w="8641" w:type="dxa"/>
            <w:gridSpan w:val="2"/>
          </w:tcPr>
          <w:p w:rsidR="000E7B6A" w:rsidRPr="008F5A1C" w:rsidRDefault="000E7B6A" w:rsidP="00147EE0">
            <w:pPr>
              <w:spacing w:before="120"/>
              <w:ind w:firstLine="567"/>
              <w:jc w:val="both"/>
              <w:rPr>
                <w:rFonts w:eastAsia="SimSun"/>
              </w:rPr>
            </w:pPr>
            <w:r w:rsidRPr="008F5A1C">
              <w:rPr>
                <w:rFonts w:eastAsia="SimSun"/>
              </w:rPr>
              <w:t>044525225</w:t>
            </w:r>
          </w:p>
        </w:tc>
      </w:tr>
      <w:tr w:rsidR="000E7B6A" w:rsidRPr="008F5A1C">
        <w:trPr>
          <w:trHeight w:val="184"/>
        </w:trPr>
        <w:tc>
          <w:tcPr>
            <w:tcW w:w="1440" w:type="dxa"/>
          </w:tcPr>
          <w:p w:rsidR="000E7B6A" w:rsidRPr="008F5A1C" w:rsidRDefault="000E7B6A" w:rsidP="00147EE0">
            <w:pPr>
              <w:spacing w:before="120"/>
              <w:ind w:firstLine="567"/>
              <w:jc w:val="both"/>
              <w:rPr>
                <w:rFonts w:eastAsia="SimSun"/>
              </w:rPr>
            </w:pPr>
            <w:r w:rsidRPr="008F5A1C">
              <w:rPr>
                <w:rFonts w:eastAsia="SimSun"/>
              </w:rPr>
              <w:t>ОКПО</w:t>
            </w:r>
          </w:p>
        </w:tc>
        <w:tc>
          <w:tcPr>
            <w:tcW w:w="8641" w:type="dxa"/>
            <w:gridSpan w:val="2"/>
          </w:tcPr>
          <w:p w:rsidR="000E7B6A" w:rsidRPr="008F5A1C" w:rsidRDefault="000E7B6A" w:rsidP="00147EE0">
            <w:pPr>
              <w:spacing w:before="120"/>
              <w:ind w:firstLine="567"/>
              <w:jc w:val="both"/>
              <w:rPr>
                <w:rFonts w:eastAsia="SimSun"/>
              </w:rPr>
            </w:pPr>
            <w:r w:rsidRPr="008F5A1C">
              <w:rPr>
                <w:rFonts w:eastAsia="SimSun"/>
              </w:rPr>
              <w:t>98280681</w:t>
            </w:r>
          </w:p>
        </w:tc>
      </w:tr>
      <w:tr w:rsidR="000E7B6A" w:rsidRPr="008F5A1C">
        <w:trPr>
          <w:trHeight w:val="184"/>
        </w:trPr>
        <w:tc>
          <w:tcPr>
            <w:tcW w:w="1440" w:type="dxa"/>
          </w:tcPr>
          <w:p w:rsidR="000E7B6A" w:rsidRPr="008F5A1C" w:rsidRDefault="000E7B6A" w:rsidP="00147EE0">
            <w:pPr>
              <w:spacing w:before="120"/>
              <w:ind w:firstLine="567"/>
              <w:jc w:val="both"/>
              <w:rPr>
                <w:rFonts w:eastAsia="SimSun"/>
              </w:rPr>
            </w:pPr>
            <w:r w:rsidRPr="008F5A1C">
              <w:rPr>
                <w:rFonts w:eastAsia="SimSun"/>
              </w:rPr>
              <w:t>ОКВЭД</w:t>
            </w:r>
          </w:p>
        </w:tc>
        <w:tc>
          <w:tcPr>
            <w:tcW w:w="8641" w:type="dxa"/>
            <w:gridSpan w:val="2"/>
          </w:tcPr>
          <w:p w:rsidR="000E7B6A" w:rsidRPr="008F5A1C" w:rsidRDefault="000E7B6A" w:rsidP="00147EE0">
            <w:pPr>
              <w:spacing w:before="120"/>
              <w:ind w:firstLine="567"/>
              <w:jc w:val="both"/>
              <w:rPr>
                <w:rFonts w:eastAsia="SimSun"/>
              </w:rPr>
            </w:pPr>
            <w:r w:rsidRPr="008F5A1C">
              <w:rPr>
                <w:rFonts w:eastAsia="SimSun"/>
              </w:rPr>
              <w:t>7414, 7413, 7240</w:t>
            </w:r>
          </w:p>
        </w:tc>
      </w:tr>
      <w:tr w:rsidR="000E7B6A" w:rsidRPr="008F5A1C">
        <w:trPr>
          <w:trHeight w:val="184"/>
        </w:trPr>
        <w:tc>
          <w:tcPr>
            <w:tcW w:w="10081" w:type="dxa"/>
            <w:gridSpan w:val="3"/>
          </w:tcPr>
          <w:p w:rsidR="000E7B6A" w:rsidRPr="008F5A1C" w:rsidRDefault="000E7B6A" w:rsidP="00147EE0">
            <w:pPr>
              <w:spacing w:before="120"/>
              <w:ind w:firstLine="567"/>
              <w:jc w:val="both"/>
              <w:rPr>
                <w:rFonts w:eastAsia="SimSun"/>
              </w:rPr>
            </w:pPr>
            <w:r w:rsidRPr="008F5A1C">
              <w:rPr>
                <w:rFonts w:eastAsia="SimSun"/>
              </w:rPr>
              <w:t>Сведения об организации:</w:t>
            </w:r>
          </w:p>
        </w:tc>
      </w:tr>
      <w:tr w:rsidR="000E7B6A" w:rsidRPr="008F5A1C">
        <w:trPr>
          <w:trHeight w:val="184"/>
        </w:trPr>
        <w:tc>
          <w:tcPr>
            <w:tcW w:w="4500" w:type="dxa"/>
            <w:gridSpan w:val="2"/>
          </w:tcPr>
          <w:p w:rsidR="000E7B6A" w:rsidRPr="008F5A1C" w:rsidRDefault="000E7B6A" w:rsidP="00147EE0">
            <w:pPr>
              <w:spacing w:before="120"/>
              <w:ind w:firstLine="567"/>
              <w:jc w:val="both"/>
              <w:rPr>
                <w:rFonts w:eastAsia="SimSun"/>
              </w:rPr>
            </w:pPr>
            <w:r w:rsidRPr="008F5A1C">
              <w:rPr>
                <w:rFonts w:eastAsia="SimSun"/>
              </w:rPr>
              <w:t>Свидетельство о регистрации:</w:t>
            </w:r>
          </w:p>
        </w:tc>
        <w:tc>
          <w:tcPr>
            <w:tcW w:w="5581" w:type="dxa"/>
          </w:tcPr>
          <w:p w:rsidR="000E7B6A" w:rsidRPr="008F5A1C" w:rsidRDefault="000E7B6A" w:rsidP="00147EE0">
            <w:pPr>
              <w:spacing w:before="120"/>
              <w:ind w:firstLine="567"/>
              <w:jc w:val="both"/>
              <w:rPr>
                <w:rFonts w:eastAsia="SimSun"/>
              </w:rPr>
            </w:pPr>
            <w:r w:rsidRPr="008F5A1C">
              <w:rPr>
                <w:rFonts w:eastAsia="SimSun"/>
              </w:rPr>
              <w:t xml:space="preserve">Эл № 77-67232 от 26 февраля </w:t>
            </w:r>
            <w:smartTag w:uri="urn:schemas-microsoft-com:office:smarttags" w:element="metricconverter">
              <w:smartTagPr>
                <w:attr w:name="ProductID" w:val="2009 г"/>
              </w:smartTagPr>
              <w:r w:rsidRPr="008F5A1C">
                <w:rPr>
                  <w:rFonts w:eastAsia="SimSun"/>
                </w:rPr>
                <w:t>2009 г</w:t>
              </w:r>
            </w:smartTag>
            <w:r w:rsidRPr="008F5A1C">
              <w:rPr>
                <w:rFonts w:eastAsia="SimSun"/>
              </w:rPr>
              <w:t>.</w:t>
            </w:r>
            <w:r>
              <w:t xml:space="preserve"> </w:t>
            </w:r>
            <w:r w:rsidRPr="008F5A1C">
              <w:t>зарегистрировано Министерством Российской Федерации по делам печати, телерадиовещания и средств массовых коммуникаций в соответствии с Законом Российской Федерации от 27 декабря 1991 года N 2124-1 (ред. от 25.12.2008, с изм. от 09.02.2009) "О средствах массовой информации"</w:t>
            </w:r>
          </w:p>
        </w:tc>
      </w:tr>
      <w:tr w:rsidR="000E7B6A" w:rsidRPr="008F5A1C">
        <w:trPr>
          <w:trHeight w:val="184"/>
        </w:trPr>
        <w:tc>
          <w:tcPr>
            <w:tcW w:w="4500" w:type="dxa"/>
            <w:gridSpan w:val="2"/>
          </w:tcPr>
          <w:p w:rsidR="000E7B6A" w:rsidRPr="008F5A1C" w:rsidRDefault="000E7B6A" w:rsidP="00147EE0">
            <w:pPr>
              <w:spacing w:before="120"/>
              <w:ind w:firstLine="567"/>
              <w:jc w:val="both"/>
              <w:rPr>
                <w:rFonts w:eastAsia="SimSun"/>
              </w:rPr>
            </w:pPr>
            <w:r w:rsidRPr="008F5A1C">
              <w:rPr>
                <w:rFonts w:eastAsia="SimSun"/>
              </w:rPr>
              <w:t>Учредители</w:t>
            </w:r>
          </w:p>
        </w:tc>
        <w:tc>
          <w:tcPr>
            <w:tcW w:w="5581" w:type="dxa"/>
          </w:tcPr>
          <w:p w:rsidR="000E7B6A" w:rsidRPr="008F5A1C" w:rsidRDefault="000E7B6A" w:rsidP="00147EE0">
            <w:pPr>
              <w:spacing w:before="120"/>
              <w:ind w:firstLine="567"/>
              <w:jc w:val="both"/>
              <w:rPr>
                <w:rFonts w:eastAsia="SimSun"/>
              </w:rPr>
            </w:pPr>
            <w:r w:rsidRPr="008F5A1C">
              <w:rPr>
                <w:rFonts w:eastAsia="SimSun"/>
              </w:rPr>
              <w:t>физические лица</w:t>
            </w:r>
          </w:p>
        </w:tc>
      </w:tr>
      <w:tr w:rsidR="000E7B6A" w:rsidRPr="008F5A1C">
        <w:trPr>
          <w:trHeight w:val="184"/>
        </w:trPr>
        <w:tc>
          <w:tcPr>
            <w:tcW w:w="4500" w:type="dxa"/>
            <w:gridSpan w:val="2"/>
          </w:tcPr>
          <w:p w:rsidR="000E7B6A" w:rsidRPr="008F5A1C" w:rsidRDefault="000E7B6A" w:rsidP="00147EE0">
            <w:pPr>
              <w:spacing w:before="120"/>
              <w:ind w:firstLine="567"/>
              <w:jc w:val="both"/>
              <w:rPr>
                <w:rFonts w:eastAsia="SimSun"/>
              </w:rPr>
            </w:pPr>
            <w:r w:rsidRPr="008F5A1C">
              <w:rPr>
                <w:rFonts w:eastAsia="SimSun"/>
              </w:rPr>
              <w:t>Дата учреждения</w:t>
            </w:r>
          </w:p>
        </w:tc>
        <w:tc>
          <w:tcPr>
            <w:tcW w:w="5581" w:type="dxa"/>
          </w:tcPr>
          <w:p w:rsidR="000E7B6A" w:rsidRPr="008F5A1C" w:rsidRDefault="000E7B6A" w:rsidP="00147EE0">
            <w:pPr>
              <w:spacing w:before="120"/>
              <w:ind w:firstLine="567"/>
              <w:jc w:val="both"/>
              <w:rPr>
                <w:rFonts w:eastAsia="SimSun"/>
              </w:rPr>
            </w:pPr>
            <w:r w:rsidRPr="008F5A1C">
              <w:rPr>
                <w:rFonts w:eastAsia="SimSun"/>
              </w:rPr>
              <w:t xml:space="preserve">20 января </w:t>
            </w:r>
            <w:smartTag w:uri="urn:schemas-microsoft-com:office:smarttags" w:element="metricconverter">
              <w:smartTagPr>
                <w:attr w:name="ProductID" w:val="2009 г"/>
              </w:smartTagPr>
              <w:r w:rsidRPr="008F5A1C">
                <w:rPr>
                  <w:rFonts w:eastAsia="SimSun"/>
                </w:rPr>
                <w:t>2009 г</w:t>
              </w:r>
            </w:smartTag>
            <w:r w:rsidRPr="008F5A1C">
              <w:rPr>
                <w:rFonts w:eastAsia="SimSun"/>
              </w:rPr>
              <w:t>.</w:t>
            </w:r>
            <w:r>
              <w:t xml:space="preserve"> </w:t>
            </w:r>
          </w:p>
        </w:tc>
      </w:tr>
      <w:tr w:rsidR="000E7B6A" w:rsidRPr="008F5A1C">
        <w:trPr>
          <w:trHeight w:val="184"/>
        </w:trPr>
        <w:tc>
          <w:tcPr>
            <w:tcW w:w="4500" w:type="dxa"/>
            <w:gridSpan w:val="2"/>
          </w:tcPr>
          <w:p w:rsidR="000E7B6A" w:rsidRPr="008F5A1C" w:rsidRDefault="000E7B6A" w:rsidP="00147EE0">
            <w:pPr>
              <w:spacing w:before="120"/>
              <w:ind w:firstLine="567"/>
              <w:jc w:val="both"/>
              <w:rPr>
                <w:rFonts w:eastAsia="SimSun"/>
              </w:rPr>
            </w:pPr>
            <w:r w:rsidRPr="008F5A1C">
              <w:rPr>
                <w:rFonts w:eastAsia="SimSun"/>
              </w:rPr>
              <w:t>Уставный капитал</w:t>
            </w:r>
          </w:p>
        </w:tc>
        <w:tc>
          <w:tcPr>
            <w:tcW w:w="5581" w:type="dxa"/>
          </w:tcPr>
          <w:p w:rsidR="000E7B6A" w:rsidRPr="008F5A1C" w:rsidRDefault="000E7B6A" w:rsidP="00147EE0">
            <w:pPr>
              <w:spacing w:before="120"/>
              <w:ind w:firstLine="567"/>
              <w:jc w:val="both"/>
              <w:rPr>
                <w:rFonts w:eastAsia="SimSun"/>
              </w:rPr>
            </w:pPr>
            <w:r w:rsidRPr="008F5A1C">
              <w:rPr>
                <w:rFonts w:eastAsia="SimSun"/>
              </w:rPr>
              <w:t>100 0000 руб.</w:t>
            </w:r>
          </w:p>
        </w:tc>
      </w:tr>
      <w:tr w:rsidR="000E7B6A" w:rsidRPr="008F5A1C">
        <w:trPr>
          <w:trHeight w:val="184"/>
        </w:trPr>
        <w:tc>
          <w:tcPr>
            <w:tcW w:w="4500" w:type="dxa"/>
            <w:gridSpan w:val="2"/>
          </w:tcPr>
          <w:p w:rsidR="000E7B6A" w:rsidRPr="008F5A1C" w:rsidRDefault="000E7B6A" w:rsidP="00147EE0">
            <w:pPr>
              <w:spacing w:before="120"/>
              <w:ind w:firstLine="567"/>
              <w:jc w:val="both"/>
              <w:rPr>
                <w:rFonts w:eastAsia="SimSun"/>
              </w:rPr>
            </w:pPr>
            <w:r w:rsidRPr="008F5A1C">
              <w:rPr>
                <w:rFonts w:eastAsia="SimSun"/>
              </w:rPr>
              <w:t>Форма периодического распространения</w:t>
            </w:r>
          </w:p>
        </w:tc>
        <w:tc>
          <w:tcPr>
            <w:tcW w:w="5581" w:type="dxa"/>
          </w:tcPr>
          <w:p w:rsidR="000E7B6A" w:rsidRPr="008F5A1C" w:rsidRDefault="000E7B6A" w:rsidP="00147EE0">
            <w:pPr>
              <w:spacing w:before="120"/>
              <w:ind w:firstLine="567"/>
              <w:jc w:val="both"/>
              <w:rPr>
                <w:rFonts w:eastAsia="SimSun"/>
              </w:rPr>
            </w:pPr>
            <w:r w:rsidRPr="008F5A1C">
              <w:rPr>
                <w:rFonts w:eastAsia="SimSun"/>
              </w:rPr>
              <w:t>электронное периодическое издание</w:t>
            </w:r>
          </w:p>
        </w:tc>
      </w:tr>
      <w:tr w:rsidR="000E7B6A" w:rsidRPr="008F5A1C">
        <w:trPr>
          <w:trHeight w:val="184"/>
        </w:trPr>
        <w:tc>
          <w:tcPr>
            <w:tcW w:w="4500" w:type="dxa"/>
            <w:gridSpan w:val="2"/>
          </w:tcPr>
          <w:p w:rsidR="000E7B6A" w:rsidRPr="008F5A1C" w:rsidRDefault="000E7B6A" w:rsidP="00147EE0">
            <w:pPr>
              <w:spacing w:before="120"/>
              <w:ind w:firstLine="567"/>
              <w:jc w:val="both"/>
              <w:rPr>
                <w:rFonts w:eastAsia="SimSun"/>
              </w:rPr>
            </w:pPr>
            <w:r w:rsidRPr="008F5A1C">
              <w:rPr>
                <w:rFonts w:eastAsia="SimSun"/>
              </w:rPr>
              <w:t>Допустимые языки распространения</w:t>
            </w:r>
          </w:p>
        </w:tc>
        <w:tc>
          <w:tcPr>
            <w:tcW w:w="5581" w:type="dxa"/>
          </w:tcPr>
          <w:p w:rsidR="000E7B6A" w:rsidRPr="008F5A1C" w:rsidRDefault="000E7B6A" w:rsidP="00147EE0">
            <w:pPr>
              <w:spacing w:before="120"/>
              <w:ind w:firstLine="567"/>
              <w:jc w:val="both"/>
              <w:rPr>
                <w:rFonts w:eastAsia="SimSun"/>
              </w:rPr>
            </w:pPr>
            <w:r w:rsidRPr="008F5A1C">
              <w:rPr>
                <w:rFonts w:eastAsia="SimSun"/>
              </w:rPr>
              <w:t>русский, английский</w:t>
            </w:r>
          </w:p>
        </w:tc>
      </w:tr>
      <w:tr w:rsidR="000E7B6A" w:rsidRPr="008F5A1C">
        <w:trPr>
          <w:trHeight w:val="184"/>
        </w:trPr>
        <w:tc>
          <w:tcPr>
            <w:tcW w:w="4500" w:type="dxa"/>
            <w:gridSpan w:val="2"/>
          </w:tcPr>
          <w:p w:rsidR="000E7B6A" w:rsidRPr="008F5A1C" w:rsidRDefault="000E7B6A" w:rsidP="00147EE0">
            <w:pPr>
              <w:spacing w:before="120"/>
              <w:ind w:firstLine="567"/>
              <w:jc w:val="both"/>
              <w:rPr>
                <w:rFonts w:eastAsia="SimSun"/>
              </w:rPr>
            </w:pPr>
            <w:r w:rsidRPr="008F5A1C">
              <w:rPr>
                <w:rFonts w:eastAsia="SimSun"/>
              </w:rPr>
              <w:t>Территория распространения</w:t>
            </w:r>
          </w:p>
        </w:tc>
        <w:tc>
          <w:tcPr>
            <w:tcW w:w="5581" w:type="dxa"/>
          </w:tcPr>
          <w:p w:rsidR="000E7B6A" w:rsidRPr="008F5A1C" w:rsidRDefault="000E7B6A" w:rsidP="00147EE0">
            <w:pPr>
              <w:spacing w:before="120"/>
              <w:ind w:firstLine="567"/>
              <w:jc w:val="both"/>
              <w:rPr>
                <w:rFonts w:eastAsia="SimSun"/>
              </w:rPr>
            </w:pPr>
            <w:r w:rsidRPr="008F5A1C">
              <w:rPr>
                <w:rFonts w:eastAsia="SimSun"/>
              </w:rPr>
              <w:t>Российская Федерация, страны СНГ</w:t>
            </w:r>
          </w:p>
        </w:tc>
      </w:tr>
      <w:tr w:rsidR="000E7B6A" w:rsidRPr="008F5A1C">
        <w:trPr>
          <w:trHeight w:val="184"/>
        </w:trPr>
        <w:tc>
          <w:tcPr>
            <w:tcW w:w="4500" w:type="dxa"/>
            <w:gridSpan w:val="2"/>
          </w:tcPr>
          <w:p w:rsidR="000E7B6A" w:rsidRPr="008F5A1C" w:rsidRDefault="000E7B6A" w:rsidP="00147EE0">
            <w:pPr>
              <w:spacing w:before="120"/>
              <w:ind w:firstLine="567"/>
              <w:jc w:val="both"/>
              <w:rPr>
                <w:rFonts w:eastAsia="SimSun"/>
              </w:rPr>
            </w:pPr>
            <w:r w:rsidRPr="008F5A1C">
              <w:rPr>
                <w:rFonts w:eastAsia="SimSun"/>
              </w:rPr>
              <w:t>Тематика и специализация</w:t>
            </w:r>
          </w:p>
        </w:tc>
        <w:tc>
          <w:tcPr>
            <w:tcW w:w="5581" w:type="dxa"/>
          </w:tcPr>
          <w:p w:rsidR="000E7B6A" w:rsidRPr="008F5A1C" w:rsidRDefault="000E7B6A" w:rsidP="00147EE0">
            <w:pPr>
              <w:spacing w:before="120"/>
              <w:ind w:firstLine="567"/>
              <w:jc w:val="both"/>
              <w:rPr>
                <w:rFonts w:eastAsia="SimSun"/>
              </w:rPr>
            </w:pPr>
            <w:r w:rsidRPr="008F5A1C">
              <w:rPr>
                <w:rFonts w:eastAsia="SimSun"/>
              </w:rPr>
              <w:t>сбор, обработка, распределение по рубрикам и распространение в печатном и электронном виде по каналам передачи данных и на магнитных носителях экономической, нормативно-правовой, финансовой и другой информации о состоянии и развитии рынка товаров и услуг в России и за рубежом</w:t>
            </w:r>
          </w:p>
        </w:tc>
      </w:tr>
      <w:tr w:rsidR="000E7B6A" w:rsidRPr="008F5A1C">
        <w:trPr>
          <w:trHeight w:val="184"/>
        </w:trPr>
        <w:tc>
          <w:tcPr>
            <w:tcW w:w="4500" w:type="dxa"/>
            <w:gridSpan w:val="2"/>
          </w:tcPr>
          <w:p w:rsidR="000E7B6A" w:rsidRPr="008F5A1C" w:rsidRDefault="000E7B6A" w:rsidP="00147EE0">
            <w:pPr>
              <w:spacing w:before="120"/>
              <w:ind w:firstLine="567"/>
              <w:jc w:val="both"/>
              <w:rPr>
                <w:rFonts w:eastAsia="SimSun"/>
              </w:rPr>
            </w:pPr>
            <w:r w:rsidRPr="008F5A1C">
              <w:rPr>
                <w:rFonts w:eastAsia="SimSun"/>
              </w:rPr>
              <w:t>Реклама</w:t>
            </w:r>
          </w:p>
        </w:tc>
        <w:tc>
          <w:tcPr>
            <w:tcW w:w="5581" w:type="dxa"/>
          </w:tcPr>
          <w:p w:rsidR="000E7B6A" w:rsidRPr="008F5A1C" w:rsidRDefault="000E7B6A" w:rsidP="00147EE0">
            <w:pPr>
              <w:spacing w:before="120"/>
              <w:ind w:firstLine="567"/>
              <w:jc w:val="both"/>
              <w:rPr>
                <w:rFonts w:eastAsia="SimSun"/>
              </w:rPr>
            </w:pPr>
            <w:r w:rsidRPr="008F5A1C">
              <w:rPr>
                <w:rFonts w:eastAsia="SimSun"/>
              </w:rPr>
              <w:t>более 20%</w:t>
            </w:r>
          </w:p>
        </w:tc>
      </w:tr>
      <w:tr w:rsidR="000E7B6A" w:rsidRPr="008F5A1C">
        <w:trPr>
          <w:trHeight w:val="184"/>
        </w:trPr>
        <w:tc>
          <w:tcPr>
            <w:tcW w:w="4500" w:type="dxa"/>
            <w:gridSpan w:val="2"/>
          </w:tcPr>
          <w:p w:rsidR="000E7B6A" w:rsidRPr="008F5A1C" w:rsidRDefault="000E7B6A" w:rsidP="00147EE0">
            <w:pPr>
              <w:spacing w:before="120"/>
              <w:ind w:firstLine="567"/>
              <w:jc w:val="both"/>
              <w:rPr>
                <w:rFonts w:eastAsia="SimSun"/>
              </w:rPr>
            </w:pPr>
            <w:r w:rsidRPr="008F5A1C">
              <w:rPr>
                <w:rFonts w:eastAsia="SimSun"/>
              </w:rPr>
              <w:t>Адрес редакции</w:t>
            </w:r>
          </w:p>
        </w:tc>
        <w:tc>
          <w:tcPr>
            <w:tcW w:w="5581" w:type="dxa"/>
          </w:tcPr>
          <w:p w:rsidR="000E7B6A" w:rsidRPr="008F5A1C" w:rsidRDefault="000E7B6A" w:rsidP="00147EE0">
            <w:pPr>
              <w:spacing w:before="120"/>
              <w:ind w:firstLine="567"/>
              <w:jc w:val="both"/>
              <w:rPr>
                <w:rFonts w:eastAsia="SimSun"/>
              </w:rPr>
            </w:pPr>
            <w:r w:rsidRPr="008F5A1C">
              <w:rPr>
                <w:rFonts w:eastAsia="SimSun"/>
              </w:rPr>
              <w:t>РФ, 445050, Самарская область, г. Тольятти,</w:t>
            </w:r>
            <w:r>
              <w:rPr>
                <w:rFonts w:eastAsia="SimSun"/>
              </w:rPr>
              <w:t xml:space="preserve"> </w:t>
            </w:r>
            <w:r w:rsidRPr="008F5A1C">
              <w:rPr>
                <w:rFonts w:eastAsia="SimSun"/>
              </w:rPr>
              <w:t>Новый проезд, д. 9</w:t>
            </w:r>
          </w:p>
        </w:tc>
      </w:tr>
      <w:tr w:rsidR="000E7B6A" w:rsidRPr="008F5A1C">
        <w:trPr>
          <w:trHeight w:val="184"/>
        </w:trPr>
        <w:tc>
          <w:tcPr>
            <w:tcW w:w="4500" w:type="dxa"/>
            <w:gridSpan w:val="2"/>
          </w:tcPr>
          <w:p w:rsidR="000E7B6A" w:rsidRPr="008F5A1C" w:rsidRDefault="000E7B6A" w:rsidP="00147EE0">
            <w:pPr>
              <w:spacing w:before="120"/>
              <w:ind w:firstLine="567"/>
              <w:jc w:val="both"/>
              <w:rPr>
                <w:rFonts w:eastAsia="SimSun"/>
              </w:rPr>
            </w:pPr>
            <w:r w:rsidRPr="008F5A1C">
              <w:rPr>
                <w:rFonts w:eastAsia="SimSun"/>
              </w:rPr>
              <w:t>E-mail</w:t>
            </w:r>
          </w:p>
        </w:tc>
        <w:tc>
          <w:tcPr>
            <w:tcW w:w="5581" w:type="dxa"/>
          </w:tcPr>
          <w:p w:rsidR="000E7B6A" w:rsidRPr="008F5A1C" w:rsidRDefault="000E7B6A" w:rsidP="00147EE0">
            <w:pPr>
              <w:spacing w:before="120"/>
              <w:ind w:firstLine="567"/>
              <w:jc w:val="both"/>
              <w:rPr>
                <w:rFonts w:eastAsia="SimSun"/>
              </w:rPr>
            </w:pPr>
            <w:r w:rsidRPr="008F5A1C">
              <w:rPr>
                <w:rFonts w:eastAsia="SimSun"/>
              </w:rPr>
              <w:t>office@biznes.info</w:t>
            </w:r>
          </w:p>
        </w:tc>
      </w:tr>
      <w:tr w:rsidR="000E7B6A" w:rsidRPr="008F5A1C">
        <w:trPr>
          <w:trHeight w:val="184"/>
        </w:trPr>
        <w:tc>
          <w:tcPr>
            <w:tcW w:w="4500" w:type="dxa"/>
            <w:gridSpan w:val="2"/>
          </w:tcPr>
          <w:p w:rsidR="000E7B6A" w:rsidRPr="008F5A1C" w:rsidRDefault="000E7B6A" w:rsidP="00147EE0">
            <w:pPr>
              <w:spacing w:before="120"/>
              <w:ind w:firstLine="567"/>
              <w:jc w:val="both"/>
              <w:rPr>
                <w:rFonts w:eastAsia="SimSun"/>
              </w:rPr>
            </w:pPr>
            <w:r w:rsidRPr="008F5A1C">
              <w:rPr>
                <w:rFonts w:eastAsia="SimSun"/>
              </w:rPr>
              <w:t>Адрес web-издания</w:t>
            </w:r>
          </w:p>
        </w:tc>
        <w:tc>
          <w:tcPr>
            <w:tcW w:w="5581" w:type="dxa"/>
          </w:tcPr>
          <w:p w:rsidR="000E7B6A" w:rsidRPr="008F5A1C" w:rsidRDefault="000E7B6A" w:rsidP="00147EE0">
            <w:pPr>
              <w:spacing w:before="120"/>
              <w:ind w:firstLine="567"/>
              <w:jc w:val="both"/>
              <w:rPr>
                <w:rFonts w:eastAsia="SimSun"/>
              </w:rPr>
            </w:pPr>
            <w:r w:rsidRPr="008F5A1C">
              <w:rPr>
                <w:rFonts w:eastAsia="SimSun"/>
              </w:rPr>
              <w:t>http://www.biznes.info /</w:t>
            </w:r>
          </w:p>
        </w:tc>
      </w:tr>
    </w:tbl>
    <w:p w:rsidR="000E7B6A" w:rsidRDefault="000E7B6A" w:rsidP="000E7B6A">
      <w:pPr>
        <w:spacing w:before="120"/>
        <w:ind w:firstLine="567"/>
        <w:jc w:val="both"/>
      </w:pPr>
    </w:p>
    <w:p w:rsidR="000E7B6A" w:rsidRDefault="000E7B6A" w:rsidP="000E7B6A">
      <w:pPr>
        <w:spacing w:before="120"/>
        <w:ind w:firstLine="567"/>
        <w:jc w:val="both"/>
      </w:pPr>
      <w:r w:rsidRPr="008F5A1C">
        <w:t>3. Сфера деятельности Агентства</w:t>
      </w:r>
    </w:p>
    <w:p w:rsidR="000E7B6A" w:rsidRDefault="000E7B6A" w:rsidP="000E7B6A">
      <w:pPr>
        <w:spacing w:before="120"/>
        <w:ind w:firstLine="567"/>
        <w:jc w:val="both"/>
      </w:pPr>
      <w:r w:rsidRPr="008F5A1C">
        <w:t>ООО «Информационное агентство «Бизнес Инфо», в дальнейшем именуемое Агентство планирует оказание услуг связанны с использованием сети Интернет в сфере В2В. Услуги, предлагаемые Агентством, и носят информативный, коммуникативный и рекламный характер.</w:t>
      </w:r>
    </w:p>
    <w:p w:rsidR="000E7B6A" w:rsidRPr="008F5A1C" w:rsidRDefault="000E7B6A" w:rsidP="000E7B6A">
      <w:pPr>
        <w:spacing w:before="120"/>
        <w:ind w:firstLine="567"/>
        <w:jc w:val="both"/>
      </w:pPr>
      <w:r w:rsidRPr="008F5A1C">
        <w:t xml:space="preserve">Учредители Агентства намерены осуществить с помощью привлекаемых специалистов: </w:t>
      </w:r>
    </w:p>
    <w:p w:rsidR="000E7B6A" w:rsidRPr="008F5A1C" w:rsidRDefault="000E7B6A" w:rsidP="000E7B6A">
      <w:pPr>
        <w:spacing w:before="120"/>
        <w:ind w:firstLine="567"/>
        <w:jc w:val="both"/>
      </w:pPr>
      <w:r w:rsidRPr="008F5A1C">
        <w:t>1) Разработку и размещение в сети Интернет многофункционального, коммуникационного Интернет-портала</w:t>
      </w:r>
    </w:p>
    <w:p w:rsidR="000E7B6A" w:rsidRPr="008F5A1C" w:rsidRDefault="000E7B6A" w:rsidP="000E7B6A">
      <w:pPr>
        <w:spacing w:before="120"/>
        <w:ind w:firstLine="567"/>
        <w:jc w:val="both"/>
      </w:pPr>
      <w:r w:rsidRPr="008F5A1C">
        <w:t>2) Выпуск периодических рекламно информационных электронных изданий освещающих различные сферы деятельности клиентов Агентства на рынке товаров и услуг.</w:t>
      </w:r>
    </w:p>
    <w:p w:rsidR="000E7B6A" w:rsidRPr="008F5A1C" w:rsidRDefault="000E7B6A" w:rsidP="000E7B6A">
      <w:pPr>
        <w:spacing w:before="120"/>
        <w:ind w:firstLine="567"/>
        <w:jc w:val="both"/>
      </w:pPr>
      <w:r w:rsidRPr="008F5A1C">
        <w:t xml:space="preserve">3) Оказание комплексных услуг клиентам Агентства с целью продвижения их товаров и услуг с помощью сети Интернет. Наиболее полное представление потребителям информации о клиентах Агентства, с возможностью проводить сделки купли-продажи используя технические возможности Интернет-портала. Услуги, направленные на оптимизацию внутренних информационных потоков клиентов Агентства обмен информацией между филиалами и сотрудниками. </w:t>
      </w:r>
    </w:p>
    <w:p w:rsidR="000E7B6A" w:rsidRPr="008F5A1C" w:rsidRDefault="000E7B6A" w:rsidP="000E7B6A">
      <w:pPr>
        <w:spacing w:before="120"/>
        <w:ind w:firstLine="567"/>
        <w:jc w:val="both"/>
      </w:pPr>
      <w:r w:rsidRPr="008F5A1C">
        <w:t>4) Проведение тематических On-Line выставок, размещение информации клиентов Агентства на виртуальных выставочных стендах Интернет-портала. Проведение маркетинговых исследований по заказу клиентов.</w:t>
      </w:r>
    </w:p>
    <w:p w:rsidR="000E7B6A" w:rsidRPr="008F5A1C" w:rsidRDefault="000E7B6A" w:rsidP="000E7B6A">
      <w:pPr>
        <w:spacing w:before="120"/>
        <w:ind w:firstLine="567"/>
        <w:jc w:val="both"/>
      </w:pPr>
      <w:r w:rsidRPr="008F5A1C">
        <w:t>5) Оказание дополнительных услуг: продажа лицензионного программного обеспечения; изготовление рекламно-информационной продукции (каталогов, баннеров, презентаций); оказание содействия участию клиентов Агентства в региональных отраслевых выставках и информационное обеспечение об условиях и сроках их проведения; коммерческое предоставление систематизированной информации о государственных аукционах, тендерах, запросах котировок, электронных торгах.</w:t>
      </w:r>
    </w:p>
    <w:p w:rsidR="000E7B6A" w:rsidRDefault="000E7B6A" w:rsidP="000E7B6A">
      <w:pPr>
        <w:spacing w:before="120"/>
        <w:ind w:firstLine="567"/>
        <w:jc w:val="both"/>
      </w:pPr>
      <w:r w:rsidRPr="008F5A1C">
        <w:t>6) Юридическую поддержку клиентов Агентства и посетителей Интернет-портала</w:t>
      </w:r>
    </w:p>
    <w:p w:rsidR="000E7B6A" w:rsidRDefault="000E7B6A" w:rsidP="000E7B6A">
      <w:pPr>
        <w:spacing w:before="120"/>
        <w:ind w:firstLine="567"/>
        <w:jc w:val="both"/>
      </w:pPr>
      <w:r w:rsidRPr="008F5A1C">
        <w:t>с привлечением специализированных компаний «Консультант Плюс», «Кодекс», «Гарант» и консультационное обслуживание специалистами указанных компаний на условиях льготного размещения рекламы и продажи информационных продуктов данных компаний.</w:t>
      </w:r>
    </w:p>
    <w:p w:rsidR="000E7B6A" w:rsidRDefault="000E7B6A" w:rsidP="000E7B6A">
      <w:pPr>
        <w:spacing w:before="120"/>
        <w:ind w:firstLine="567"/>
        <w:jc w:val="both"/>
      </w:pPr>
      <w:r w:rsidRPr="008F5A1C">
        <w:t>4. Местоположение Агентства</w:t>
      </w:r>
    </w:p>
    <w:p w:rsidR="000E7B6A" w:rsidRPr="008F5A1C" w:rsidRDefault="000E7B6A" w:rsidP="000E7B6A">
      <w:pPr>
        <w:spacing w:before="120"/>
        <w:ind w:firstLine="567"/>
        <w:jc w:val="both"/>
      </w:pPr>
      <w:r w:rsidRPr="008F5A1C">
        <w:t>Сфера деятельности не несёт высоких требований к месторасположению</w:t>
      </w:r>
    </w:p>
    <w:p w:rsidR="000E7B6A" w:rsidRDefault="000E7B6A" w:rsidP="000E7B6A">
      <w:pPr>
        <w:spacing w:before="120"/>
        <w:ind w:firstLine="567"/>
        <w:jc w:val="both"/>
      </w:pPr>
      <w:r w:rsidRPr="008F5A1C">
        <w:t>офиса Агентства, так как основные услуги предоставляются посредствам сети Интернет, что позволяет выбрать оптимальное</w:t>
      </w:r>
      <w:r>
        <w:t xml:space="preserve"> </w:t>
      </w:r>
      <w:r w:rsidRPr="008F5A1C">
        <w:t xml:space="preserve">решение в плане стоимости аренды. Ключевыми аспектами являются технические характеристики арендуемого помещения (наличие доступа к Интернет, телефонизация) которые представлены в большинстве бизнес центров г. Тольятти. </w:t>
      </w:r>
    </w:p>
    <w:p w:rsidR="000E7B6A" w:rsidRDefault="000E7B6A" w:rsidP="000E7B6A">
      <w:pPr>
        <w:spacing w:before="120"/>
        <w:ind w:firstLine="567"/>
        <w:jc w:val="both"/>
      </w:pPr>
      <w:r w:rsidRPr="008F5A1C">
        <w:t xml:space="preserve">В результате анализа рынка аренды коммерческой недвижимости г. Тольятти было принято решение о размещении офиса Агентства в бизнес центре «Квадрат» ул. Фрунзе, д.14-Б </w:t>
      </w:r>
    </w:p>
    <w:p w:rsidR="000E7B6A" w:rsidRDefault="000E7B6A" w:rsidP="000E7B6A">
      <w:pPr>
        <w:spacing w:before="120"/>
        <w:ind w:firstLine="567"/>
        <w:jc w:val="both"/>
      </w:pPr>
      <w:r w:rsidRPr="008F5A1C">
        <w:t>5. Описание услуг Агентства</w:t>
      </w:r>
    </w:p>
    <w:p w:rsidR="000E7B6A" w:rsidRDefault="000E7B6A" w:rsidP="000E7B6A">
      <w:pPr>
        <w:spacing w:before="120"/>
        <w:ind w:firstLine="567"/>
        <w:jc w:val="both"/>
      </w:pPr>
      <w:r w:rsidRPr="008F5A1C">
        <w:t>Предоставление компаниям виртуальных выставочных стендов и интернет магазинов</w:t>
      </w:r>
      <w:r>
        <w:t xml:space="preserve"> </w:t>
      </w:r>
      <w:r w:rsidRPr="008F5A1C">
        <w:t>доступных в любой точке мира. Экспонент может выбрать для себя один из предложенных вариантом размещения «Старт», «Оптимал», «Премиум»;</w:t>
      </w:r>
    </w:p>
    <w:p w:rsidR="000E7B6A" w:rsidRDefault="000E7B6A" w:rsidP="000E7B6A">
      <w:pPr>
        <w:spacing w:before="120"/>
        <w:ind w:firstLine="567"/>
        <w:jc w:val="both"/>
      </w:pPr>
      <w:r w:rsidRPr="008F5A1C">
        <w:t>Размещение рекламных и информационных материалов экспонентов, доступных для скачивания клиентам, партнёрами, сотрудниками 24 часа в сутки;</w:t>
      </w:r>
    </w:p>
    <w:p w:rsidR="000E7B6A" w:rsidRPr="008F5A1C" w:rsidRDefault="000E7B6A" w:rsidP="000E7B6A">
      <w:pPr>
        <w:spacing w:before="120"/>
        <w:ind w:firstLine="567"/>
        <w:jc w:val="both"/>
      </w:pPr>
      <w:r w:rsidRPr="008F5A1C">
        <w:t xml:space="preserve">Возможность дополнительной рекламы в сети Интернет для Экспонента </w:t>
      </w:r>
    </w:p>
    <w:p w:rsidR="000E7B6A" w:rsidRDefault="000E7B6A" w:rsidP="000E7B6A">
      <w:pPr>
        <w:spacing w:before="120"/>
        <w:ind w:firstLine="567"/>
        <w:jc w:val="both"/>
      </w:pPr>
      <w:r w:rsidRPr="008F5A1C">
        <w:t>с размещением ссылки непосредственно на свой виртуальный стенд и интернет магазин позволяющий осуществлять продажи товаров;</w:t>
      </w:r>
    </w:p>
    <w:p w:rsidR="000E7B6A" w:rsidRDefault="000E7B6A" w:rsidP="000E7B6A">
      <w:pPr>
        <w:spacing w:before="120"/>
        <w:ind w:firstLine="567"/>
        <w:jc w:val="both"/>
      </w:pPr>
      <w:r w:rsidRPr="008F5A1C">
        <w:t>Периодическое издание электронного журнала освещающего новости в различных сегментах рынка товаров и услуг, а также журналов Экспонентов;</w:t>
      </w:r>
    </w:p>
    <w:p w:rsidR="000E7B6A" w:rsidRDefault="000E7B6A" w:rsidP="000E7B6A">
      <w:pPr>
        <w:spacing w:before="120"/>
        <w:ind w:firstLine="567"/>
        <w:jc w:val="both"/>
      </w:pPr>
      <w:r w:rsidRPr="008F5A1C">
        <w:t>Новостные и информационные E-mail рассылки о товарах, услугах, аукционах, торгах и тендерах.</w:t>
      </w:r>
    </w:p>
    <w:p w:rsidR="000E7B6A" w:rsidRDefault="000E7B6A" w:rsidP="000E7B6A">
      <w:pPr>
        <w:spacing w:before="120"/>
        <w:ind w:firstLine="567"/>
        <w:jc w:val="both"/>
      </w:pPr>
      <w:r w:rsidRPr="008F5A1C">
        <w:t>Бесплатное посещение виртуальных выставочных стендов для всех посетителей Интернет-Портала;</w:t>
      </w:r>
    </w:p>
    <w:p w:rsidR="000E7B6A" w:rsidRDefault="000E7B6A" w:rsidP="000E7B6A">
      <w:pPr>
        <w:spacing w:before="120"/>
        <w:ind w:firstLine="567"/>
        <w:jc w:val="both"/>
      </w:pPr>
      <w:r w:rsidRPr="008F5A1C">
        <w:t>Тематические разделы предоставляемых виртуальных выставочных стендов и интернет магазинов. ( Число участников в каждом разделе неограниченно, есть возможность расширить количество тематических разделов)</w:t>
      </w:r>
      <w:r>
        <w:t xml:space="preserve"> </w:t>
      </w:r>
    </w:p>
    <w:p w:rsidR="000E7B6A" w:rsidRPr="008F5A1C" w:rsidRDefault="000E7B6A" w:rsidP="000E7B6A">
      <w:pPr>
        <w:spacing w:before="120"/>
        <w:ind w:firstLine="567"/>
        <w:jc w:val="both"/>
      </w:pPr>
      <w:r w:rsidRPr="008F5A1C">
        <w:t>Таблица № 2</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103"/>
        <w:gridCol w:w="3685"/>
        <w:gridCol w:w="1103"/>
        <w:gridCol w:w="3855"/>
      </w:tblGrid>
      <w:tr w:rsidR="000E7B6A" w:rsidRPr="008F5A1C">
        <w:trPr>
          <w:trHeight w:val="244"/>
        </w:trPr>
        <w:tc>
          <w:tcPr>
            <w:tcW w:w="483" w:type="dxa"/>
          </w:tcPr>
          <w:p w:rsidR="000E7B6A" w:rsidRPr="008F5A1C" w:rsidRDefault="000E7B6A" w:rsidP="00147EE0">
            <w:pPr>
              <w:spacing w:before="120"/>
              <w:ind w:firstLine="567"/>
              <w:jc w:val="both"/>
            </w:pPr>
            <w:r w:rsidRPr="008F5A1C">
              <w:t>1)</w:t>
            </w:r>
          </w:p>
        </w:tc>
        <w:tc>
          <w:tcPr>
            <w:tcW w:w="4345" w:type="dxa"/>
          </w:tcPr>
          <w:p w:rsidR="000E7B6A" w:rsidRPr="008F5A1C" w:rsidRDefault="000E7B6A" w:rsidP="00147EE0">
            <w:pPr>
              <w:spacing w:before="120"/>
              <w:ind w:firstLine="567"/>
              <w:jc w:val="both"/>
            </w:pPr>
            <w:r w:rsidRPr="008F5A1C">
              <w:t>Склад. Транспорт. Логистика</w:t>
            </w:r>
          </w:p>
        </w:tc>
        <w:tc>
          <w:tcPr>
            <w:tcW w:w="483" w:type="dxa"/>
          </w:tcPr>
          <w:p w:rsidR="000E7B6A" w:rsidRPr="008F5A1C" w:rsidRDefault="000E7B6A" w:rsidP="00147EE0">
            <w:pPr>
              <w:spacing w:before="120"/>
              <w:ind w:firstLine="567"/>
              <w:jc w:val="both"/>
            </w:pPr>
            <w:r w:rsidRPr="008F5A1C">
              <w:t>26)</w:t>
            </w:r>
          </w:p>
        </w:tc>
        <w:tc>
          <w:tcPr>
            <w:tcW w:w="5057" w:type="dxa"/>
          </w:tcPr>
          <w:p w:rsidR="000E7B6A" w:rsidRPr="008F5A1C" w:rsidRDefault="000E7B6A" w:rsidP="00147EE0">
            <w:pPr>
              <w:spacing w:before="120"/>
              <w:ind w:firstLine="567"/>
              <w:jc w:val="both"/>
            </w:pPr>
            <w:r w:rsidRPr="008F5A1C">
              <w:t>Ветеринария и товары для животных</w:t>
            </w:r>
          </w:p>
        </w:tc>
      </w:tr>
      <w:tr w:rsidR="000E7B6A" w:rsidRPr="008F5A1C">
        <w:trPr>
          <w:trHeight w:val="186"/>
        </w:trPr>
        <w:tc>
          <w:tcPr>
            <w:tcW w:w="483" w:type="dxa"/>
          </w:tcPr>
          <w:p w:rsidR="000E7B6A" w:rsidRPr="008F5A1C" w:rsidRDefault="000E7B6A" w:rsidP="00147EE0">
            <w:pPr>
              <w:spacing w:before="120"/>
              <w:ind w:firstLine="567"/>
              <w:jc w:val="both"/>
            </w:pPr>
            <w:r w:rsidRPr="008F5A1C">
              <w:t>2)</w:t>
            </w:r>
          </w:p>
        </w:tc>
        <w:tc>
          <w:tcPr>
            <w:tcW w:w="4345" w:type="dxa"/>
          </w:tcPr>
          <w:p w:rsidR="000E7B6A" w:rsidRPr="008F5A1C" w:rsidRDefault="000E7B6A" w:rsidP="00147EE0">
            <w:pPr>
              <w:spacing w:before="120"/>
              <w:ind w:firstLine="567"/>
              <w:jc w:val="both"/>
            </w:pPr>
            <w:r w:rsidRPr="008F5A1C">
              <w:t>Мебель</w:t>
            </w:r>
          </w:p>
        </w:tc>
        <w:tc>
          <w:tcPr>
            <w:tcW w:w="483" w:type="dxa"/>
          </w:tcPr>
          <w:p w:rsidR="000E7B6A" w:rsidRPr="008F5A1C" w:rsidRDefault="000E7B6A" w:rsidP="00147EE0">
            <w:pPr>
              <w:spacing w:before="120"/>
              <w:ind w:firstLine="567"/>
              <w:jc w:val="both"/>
            </w:pPr>
            <w:r w:rsidRPr="008F5A1C">
              <w:t>27)</w:t>
            </w:r>
          </w:p>
        </w:tc>
        <w:tc>
          <w:tcPr>
            <w:tcW w:w="5057" w:type="dxa"/>
          </w:tcPr>
          <w:p w:rsidR="000E7B6A" w:rsidRPr="008F5A1C" w:rsidRDefault="000E7B6A" w:rsidP="00147EE0">
            <w:pPr>
              <w:spacing w:before="120"/>
              <w:ind w:firstLine="567"/>
              <w:jc w:val="both"/>
            </w:pPr>
            <w:r w:rsidRPr="008F5A1C">
              <w:t>Новые технологии</w:t>
            </w:r>
          </w:p>
        </w:tc>
      </w:tr>
      <w:tr w:rsidR="000E7B6A" w:rsidRPr="008F5A1C">
        <w:trPr>
          <w:trHeight w:val="128"/>
        </w:trPr>
        <w:tc>
          <w:tcPr>
            <w:tcW w:w="483" w:type="dxa"/>
          </w:tcPr>
          <w:p w:rsidR="000E7B6A" w:rsidRPr="008F5A1C" w:rsidRDefault="000E7B6A" w:rsidP="00147EE0">
            <w:pPr>
              <w:spacing w:before="120"/>
              <w:ind w:firstLine="567"/>
              <w:jc w:val="both"/>
            </w:pPr>
            <w:r w:rsidRPr="008F5A1C">
              <w:t>3)</w:t>
            </w:r>
          </w:p>
        </w:tc>
        <w:tc>
          <w:tcPr>
            <w:tcW w:w="4345" w:type="dxa"/>
          </w:tcPr>
          <w:p w:rsidR="000E7B6A" w:rsidRPr="008F5A1C" w:rsidRDefault="000E7B6A" w:rsidP="00147EE0">
            <w:pPr>
              <w:spacing w:before="120"/>
              <w:ind w:firstLine="567"/>
              <w:jc w:val="both"/>
            </w:pPr>
            <w:r w:rsidRPr="008F5A1C">
              <w:t>Медицинские товары и услуги</w:t>
            </w:r>
          </w:p>
        </w:tc>
        <w:tc>
          <w:tcPr>
            <w:tcW w:w="483" w:type="dxa"/>
          </w:tcPr>
          <w:p w:rsidR="000E7B6A" w:rsidRPr="008F5A1C" w:rsidRDefault="000E7B6A" w:rsidP="00147EE0">
            <w:pPr>
              <w:spacing w:before="120"/>
              <w:ind w:firstLine="567"/>
              <w:jc w:val="both"/>
            </w:pPr>
            <w:r w:rsidRPr="008F5A1C">
              <w:t>28)</w:t>
            </w:r>
          </w:p>
        </w:tc>
        <w:tc>
          <w:tcPr>
            <w:tcW w:w="5057" w:type="dxa"/>
          </w:tcPr>
          <w:p w:rsidR="000E7B6A" w:rsidRPr="008F5A1C" w:rsidRDefault="000E7B6A" w:rsidP="00147EE0">
            <w:pPr>
              <w:spacing w:before="120"/>
              <w:ind w:firstLine="567"/>
              <w:jc w:val="both"/>
            </w:pPr>
            <w:r w:rsidRPr="008F5A1C">
              <w:t>Гостиничное и ресторанное дело</w:t>
            </w:r>
          </w:p>
        </w:tc>
      </w:tr>
      <w:tr w:rsidR="000E7B6A" w:rsidRPr="008F5A1C">
        <w:trPr>
          <w:trHeight w:val="71"/>
        </w:trPr>
        <w:tc>
          <w:tcPr>
            <w:tcW w:w="483" w:type="dxa"/>
          </w:tcPr>
          <w:p w:rsidR="000E7B6A" w:rsidRPr="008F5A1C" w:rsidRDefault="000E7B6A" w:rsidP="00147EE0">
            <w:pPr>
              <w:spacing w:before="120"/>
              <w:ind w:firstLine="567"/>
              <w:jc w:val="both"/>
            </w:pPr>
            <w:r w:rsidRPr="008F5A1C">
              <w:t>4)</w:t>
            </w:r>
          </w:p>
        </w:tc>
        <w:tc>
          <w:tcPr>
            <w:tcW w:w="4345" w:type="dxa"/>
          </w:tcPr>
          <w:p w:rsidR="000E7B6A" w:rsidRPr="008F5A1C" w:rsidRDefault="000E7B6A" w:rsidP="00147EE0">
            <w:pPr>
              <w:spacing w:before="120"/>
              <w:ind w:firstLine="567"/>
              <w:jc w:val="both"/>
            </w:pPr>
            <w:r w:rsidRPr="008F5A1C">
              <w:t>Информационные технологии</w:t>
            </w:r>
          </w:p>
        </w:tc>
        <w:tc>
          <w:tcPr>
            <w:tcW w:w="483" w:type="dxa"/>
          </w:tcPr>
          <w:p w:rsidR="000E7B6A" w:rsidRPr="008F5A1C" w:rsidRDefault="000E7B6A" w:rsidP="00147EE0">
            <w:pPr>
              <w:spacing w:before="120"/>
              <w:ind w:firstLine="567"/>
              <w:jc w:val="both"/>
            </w:pPr>
            <w:r w:rsidRPr="008F5A1C">
              <w:t>29)</w:t>
            </w:r>
          </w:p>
        </w:tc>
        <w:tc>
          <w:tcPr>
            <w:tcW w:w="5057" w:type="dxa"/>
          </w:tcPr>
          <w:p w:rsidR="000E7B6A" w:rsidRPr="008F5A1C" w:rsidRDefault="000E7B6A" w:rsidP="00147EE0">
            <w:pPr>
              <w:spacing w:before="120"/>
              <w:ind w:firstLine="567"/>
              <w:jc w:val="both"/>
            </w:pPr>
            <w:r w:rsidRPr="008F5A1C">
              <w:t>Упаковка, упаковочное оборудование</w:t>
            </w:r>
          </w:p>
        </w:tc>
      </w:tr>
      <w:tr w:rsidR="000E7B6A" w:rsidRPr="008F5A1C">
        <w:trPr>
          <w:trHeight w:val="61"/>
        </w:trPr>
        <w:tc>
          <w:tcPr>
            <w:tcW w:w="483" w:type="dxa"/>
          </w:tcPr>
          <w:p w:rsidR="000E7B6A" w:rsidRPr="008F5A1C" w:rsidRDefault="000E7B6A" w:rsidP="00147EE0">
            <w:pPr>
              <w:spacing w:before="120"/>
              <w:ind w:firstLine="567"/>
              <w:jc w:val="both"/>
            </w:pPr>
            <w:r w:rsidRPr="008F5A1C">
              <w:t>5)</w:t>
            </w:r>
          </w:p>
        </w:tc>
        <w:tc>
          <w:tcPr>
            <w:tcW w:w="4345" w:type="dxa"/>
          </w:tcPr>
          <w:p w:rsidR="000E7B6A" w:rsidRPr="008F5A1C" w:rsidRDefault="000E7B6A" w:rsidP="00147EE0">
            <w:pPr>
              <w:spacing w:before="120"/>
              <w:ind w:firstLine="567"/>
              <w:jc w:val="both"/>
            </w:pPr>
            <w:r w:rsidRPr="008F5A1C">
              <w:t>Природные ресурсы</w:t>
            </w:r>
          </w:p>
        </w:tc>
        <w:tc>
          <w:tcPr>
            <w:tcW w:w="483" w:type="dxa"/>
          </w:tcPr>
          <w:p w:rsidR="000E7B6A" w:rsidRPr="008F5A1C" w:rsidRDefault="000E7B6A" w:rsidP="00147EE0">
            <w:pPr>
              <w:spacing w:before="120"/>
              <w:ind w:firstLine="567"/>
              <w:jc w:val="both"/>
            </w:pPr>
            <w:r w:rsidRPr="008F5A1C">
              <w:t>30)</w:t>
            </w:r>
          </w:p>
        </w:tc>
        <w:tc>
          <w:tcPr>
            <w:tcW w:w="5057" w:type="dxa"/>
          </w:tcPr>
          <w:p w:rsidR="000E7B6A" w:rsidRPr="008F5A1C" w:rsidRDefault="000E7B6A" w:rsidP="00147EE0">
            <w:pPr>
              <w:spacing w:before="120"/>
              <w:ind w:firstLine="567"/>
              <w:jc w:val="both"/>
            </w:pPr>
            <w:r w:rsidRPr="008F5A1C">
              <w:t>Детские товары и игрушки</w:t>
            </w:r>
          </w:p>
        </w:tc>
      </w:tr>
      <w:tr w:rsidR="000E7B6A" w:rsidRPr="008F5A1C">
        <w:trPr>
          <w:trHeight w:val="61"/>
        </w:trPr>
        <w:tc>
          <w:tcPr>
            <w:tcW w:w="483" w:type="dxa"/>
          </w:tcPr>
          <w:p w:rsidR="000E7B6A" w:rsidRPr="008F5A1C" w:rsidRDefault="000E7B6A" w:rsidP="00147EE0">
            <w:pPr>
              <w:spacing w:before="120"/>
              <w:ind w:firstLine="567"/>
              <w:jc w:val="both"/>
            </w:pPr>
            <w:r w:rsidRPr="008F5A1C">
              <w:t>6)</w:t>
            </w:r>
          </w:p>
        </w:tc>
        <w:tc>
          <w:tcPr>
            <w:tcW w:w="4345" w:type="dxa"/>
          </w:tcPr>
          <w:p w:rsidR="000E7B6A" w:rsidRPr="008F5A1C" w:rsidRDefault="000E7B6A" w:rsidP="00147EE0">
            <w:pPr>
              <w:spacing w:before="120"/>
              <w:ind w:firstLine="567"/>
              <w:jc w:val="both"/>
            </w:pPr>
            <w:r w:rsidRPr="008F5A1C">
              <w:t>Спорт и отдых</w:t>
            </w:r>
          </w:p>
        </w:tc>
        <w:tc>
          <w:tcPr>
            <w:tcW w:w="483" w:type="dxa"/>
          </w:tcPr>
          <w:p w:rsidR="000E7B6A" w:rsidRPr="008F5A1C" w:rsidRDefault="000E7B6A" w:rsidP="00147EE0">
            <w:pPr>
              <w:spacing w:before="120"/>
              <w:ind w:firstLine="567"/>
              <w:jc w:val="both"/>
            </w:pPr>
            <w:r w:rsidRPr="008F5A1C">
              <w:t>31)</w:t>
            </w:r>
          </w:p>
        </w:tc>
        <w:tc>
          <w:tcPr>
            <w:tcW w:w="5057" w:type="dxa"/>
          </w:tcPr>
          <w:p w:rsidR="000E7B6A" w:rsidRPr="008F5A1C" w:rsidRDefault="000E7B6A" w:rsidP="00147EE0">
            <w:pPr>
              <w:spacing w:before="120"/>
              <w:ind w:firstLine="567"/>
              <w:jc w:val="both"/>
            </w:pPr>
            <w:r w:rsidRPr="008F5A1C">
              <w:t>Финансы, инвестиции</w:t>
            </w:r>
          </w:p>
        </w:tc>
      </w:tr>
      <w:tr w:rsidR="000E7B6A" w:rsidRPr="008F5A1C">
        <w:trPr>
          <w:trHeight w:val="91"/>
        </w:trPr>
        <w:tc>
          <w:tcPr>
            <w:tcW w:w="483" w:type="dxa"/>
          </w:tcPr>
          <w:p w:rsidR="000E7B6A" w:rsidRPr="008F5A1C" w:rsidRDefault="000E7B6A" w:rsidP="00147EE0">
            <w:pPr>
              <w:spacing w:before="120"/>
              <w:ind w:firstLine="567"/>
              <w:jc w:val="both"/>
            </w:pPr>
            <w:r w:rsidRPr="008F5A1C">
              <w:t>7)</w:t>
            </w:r>
          </w:p>
        </w:tc>
        <w:tc>
          <w:tcPr>
            <w:tcW w:w="4345" w:type="dxa"/>
          </w:tcPr>
          <w:p w:rsidR="000E7B6A" w:rsidRPr="008F5A1C" w:rsidRDefault="000E7B6A" w:rsidP="00147EE0">
            <w:pPr>
              <w:spacing w:before="120"/>
              <w:ind w:firstLine="567"/>
              <w:jc w:val="both"/>
            </w:pPr>
            <w:r w:rsidRPr="008F5A1C">
              <w:t>Образование и карьера</w:t>
            </w:r>
          </w:p>
        </w:tc>
        <w:tc>
          <w:tcPr>
            <w:tcW w:w="483" w:type="dxa"/>
          </w:tcPr>
          <w:p w:rsidR="000E7B6A" w:rsidRPr="008F5A1C" w:rsidRDefault="000E7B6A" w:rsidP="00147EE0">
            <w:pPr>
              <w:spacing w:before="120"/>
              <w:ind w:firstLine="567"/>
              <w:jc w:val="both"/>
            </w:pPr>
            <w:r w:rsidRPr="008F5A1C">
              <w:t>32)</w:t>
            </w:r>
          </w:p>
        </w:tc>
        <w:tc>
          <w:tcPr>
            <w:tcW w:w="5057" w:type="dxa"/>
          </w:tcPr>
          <w:p w:rsidR="000E7B6A" w:rsidRPr="008F5A1C" w:rsidRDefault="000E7B6A" w:rsidP="00147EE0">
            <w:pPr>
              <w:spacing w:before="120"/>
              <w:ind w:firstLine="567"/>
              <w:jc w:val="both"/>
            </w:pPr>
            <w:r w:rsidRPr="008F5A1C">
              <w:t>Недвижимость</w:t>
            </w:r>
          </w:p>
        </w:tc>
      </w:tr>
      <w:tr w:rsidR="000E7B6A" w:rsidRPr="008F5A1C">
        <w:trPr>
          <w:trHeight w:val="61"/>
        </w:trPr>
        <w:tc>
          <w:tcPr>
            <w:tcW w:w="483" w:type="dxa"/>
          </w:tcPr>
          <w:p w:rsidR="000E7B6A" w:rsidRPr="008F5A1C" w:rsidRDefault="000E7B6A" w:rsidP="00147EE0">
            <w:pPr>
              <w:spacing w:before="120"/>
              <w:ind w:firstLine="567"/>
              <w:jc w:val="both"/>
            </w:pPr>
            <w:r w:rsidRPr="008F5A1C">
              <w:t>8)</w:t>
            </w:r>
          </w:p>
        </w:tc>
        <w:tc>
          <w:tcPr>
            <w:tcW w:w="4345" w:type="dxa"/>
          </w:tcPr>
          <w:p w:rsidR="000E7B6A" w:rsidRPr="008F5A1C" w:rsidRDefault="000E7B6A" w:rsidP="00147EE0">
            <w:pPr>
              <w:spacing w:before="120"/>
              <w:ind w:firstLine="567"/>
              <w:jc w:val="both"/>
            </w:pPr>
            <w:r w:rsidRPr="008F5A1C">
              <w:t>Пищевая промышленность</w:t>
            </w:r>
          </w:p>
        </w:tc>
        <w:tc>
          <w:tcPr>
            <w:tcW w:w="483" w:type="dxa"/>
          </w:tcPr>
          <w:p w:rsidR="000E7B6A" w:rsidRPr="008F5A1C" w:rsidRDefault="000E7B6A" w:rsidP="00147EE0">
            <w:pPr>
              <w:spacing w:before="120"/>
              <w:ind w:firstLine="567"/>
              <w:jc w:val="both"/>
            </w:pPr>
            <w:r w:rsidRPr="008F5A1C">
              <w:t>33)</w:t>
            </w:r>
          </w:p>
        </w:tc>
        <w:tc>
          <w:tcPr>
            <w:tcW w:w="5057" w:type="dxa"/>
          </w:tcPr>
          <w:p w:rsidR="000E7B6A" w:rsidRPr="008F5A1C" w:rsidRDefault="000E7B6A" w:rsidP="00147EE0">
            <w:pPr>
              <w:spacing w:before="120"/>
              <w:ind w:firstLine="567"/>
              <w:jc w:val="both"/>
            </w:pPr>
            <w:r w:rsidRPr="008F5A1C">
              <w:t>Ландшафтная архитектура</w:t>
            </w:r>
          </w:p>
        </w:tc>
      </w:tr>
      <w:tr w:rsidR="000E7B6A" w:rsidRPr="008F5A1C">
        <w:trPr>
          <w:trHeight w:val="61"/>
        </w:trPr>
        <w:tc>
          <w:tcPr>
            <w:tcW w:w="483" w:type="dxa"/>
          </w:tcPr>
          <w:p w:rsidR="000E7B6A" w:rsidRPr="008F5A1C" w:rsidRDefault="000E7B6A" w:rsidP="00147EE0">
            <w:pPr>
              <w:spacing w:before="120"/>
              <w:ind w:firstLine="567"/>
              <w:jc w:val="both"/>
            </w:pPr>
            <w:r w:rsidRPr="008F5A1C">
              <w:t>9)</w:t>
            </w:r>
          </w:p>
        </w:tc>
        <w:tc>
          <w:tcPr>
            <w:tcW w:w="4345" w:type="dxa"/>
          </w:tcPr>
          <w:p w:rsidR="000E7B6A" w:rsidRPr="008F5A1C" w:rsidRDefault="000E7B6A" w:rsidP="00147EE0">
            <w:pPr>
              <w:spacing w:before="120"/>
              <w:ind w:firstLine="567"/>
              <w:jc w:val="both"/>
            </w:pPr>
            <w:r w:rsidRPr="008F5A1C">
              <w:t>Издательское и печатное дело</w:t>
            </w:r>
          </w:p>
        </w:tc>
        <w:tc>
          <w:tcPr>
            <w:tcW w:w="483" w:type="dxa"/>
          </w:tcPr>
          <w:p w:rsidR="000E7B6A" w:rsidRPr="008F5A1C" w:rsidRDefault="000E7B6A" w:rsidP="00147EE0">
            <w:pPr>
              <w:spacing w:before="120"/>
              <w:ind w:firstLine="567"/>
              <w:jc w:val="both"/>
            </w:pPr>
            <w:r w:rsidRPr="008F5A1C">
              <w:t>34)</w:t>
            </w:r>
          </w:p>
        </w:tc>
        <w:tc>
          <w:tcPr>
            <w:tcW w:w="5057" w:type="dxa"/>
          </w:tcPr>
          <w:p w:rsidR="000E7B6A" w:rsidRPr="008F5A1C" w:rsidRDefault="000E7B6A" w:rsidP="00147EE0">
            <w:pPr>
              <w:spacing w:before="120"/>
              <w:ind w:firstLine="567"/>
              <w:jc w:val="both"/>
            </w:pPr>
            <w:r w:rsidRPr="008F5A1C">
              <w:t>Автомобили</w:t>
            </w:r>
          </w:p>
        </w:tc>
      </w:tr>
      <w:tr w:rsidR="000E7B6A" w:rsidRPr="008F5A1C">
        <w:trPr>
          <w:trHeight w:val="61"/>
        </w:trPr>
        <w:tc>
          <w:tcPr>
            <w:tcW w:w="483" w:type="dxa"/>
          </w:tcPr>
          <w:p w:rsidR="000E7B6A" w:rsidRPr="008F5A1C" w:rsidRDefault="000E7B6A" w:rsidP="00147EE0">
            <w:pPr>
              <w:spacing w:before="120"/>
              <w:ind w:firstLine="567"/>
              <w:jc w:val="both"/>
            </w:pPr>
            <w:r w:rsidRPr="008F5A1C">
              <w:t>10)</w:t>
            </w:r>
          </w:p>
        </w:tc>
        <w:tc>
          <w:tcPr>
            <w:tcW w:w="4345" w:type="dxa"/>
          </w:tcPr>
          <w:p w:rsidR="000E7B6A" w:rsidRPr="008F5A1C" w:rsidRDefault="000E7B6A" w:rsidP="00147EE0">
            <w:pPr>
              <w:spacing w:before="120"/>
              <w:ind w:firstLine="567"/>
              <w:jc w:val="both"/>
            </w:pPr>
            <w:r w:rsidRPr="008F5A1C">
              <w:t>Ювелирные товары и антиквариат</w:t>
            </w:r>
          </w:p>
        </w:tc>
        <w:tc>
          <w:tcPr>
            <w:tcW w:w="483" w:type="dxa"/>
          </w:tcPr>
          <w:p w:rsidR="000E7B6A" w:rsidRPr="008F5A1C" w:rsidRDefault="000E7B6A" w:rsidP="00147EE0">
            <w:pPr>
              <w:spacing w:before="120"/>
              <w:ind w:firstLine="567"/>
              <w:jc w:val="both"/>
            </w:pPr>
            <w:r w:rsidRPr="008F5A1C">
              <w:t>35)</w:t>
            </w:r>
          </w:p>
        </w:tc>
        <w:tc>
          <w:tcPr>
            <w:tcW w:w="5057" w:type="dxa"/>
          </w:tcPr>
          <w:p w:rsidR="000E7B6A" w:rsidRPr="008F5A1C" w:rsidRDefault="000E7B6A" w:rsidP="00147EE0">
            <w:pPr>
              <w:spacing w:before="120"/>
              <w:ind w:firstLine="567"/>
              <w:jc w:val="both"/>
            </w:pPr>
            <w:r w:rsidRPr="008F5A1C">
              <w:t>Автозапчасти</w:t>
            </w:r>
          </w:p>
        </w:tc>
      </w:tr>
      <w:tr w:rsidR="000E7B6A" w:rsidRPr="008F5A1C">
        <w:trPr>
          <w:trHeight w:val="61"/>
        </w:trPr>
        <w:tc>
          <w:tcPr>
            <w:tcW w:w="483" w:type="dxa"/>
          </w:tcPr>
          <w:p w:rsidR="000E7B6A" w:rsidRPr="008F5A1C" w:rsidRDefault="000E7B6A" w:rsidP="00147EE0">
            <w:pPr>
              <w:spacing w:before="120"/>
              <w:ind w:firstLine="567"/>
              <w:jc w:val="both"/>
            </w:pPr>
            <w:r w:rsidRPr="008F5A1C">
              <w:t>11)</w:t>
            </w:r>
          </w:p>
        </w:tc>
        <w:tc>
          <w:tcPr>
            <w:tcW w:w="4345" w:type="dxa"/>
          </w:tcPr>
          <w:p w:rsidR="000E7B6A" w:rsidRPr="008F5A1C" w:rsidRDefault="000E7B6A" w:rsidP="00147EE0">
            <w:pPr>
              <w:spacing w:before="120"/>
              <w:ind w:firstLine="567"/>
              <w:jc w:val="both"/>
            </w:pPr>
            <w:r w:rsidRPr="008F5A1C">
              <w:t>Строительство, дизайн, интерьер</w:t>
            </w:r>
          </w:p>
        </w:tc>
        <w:tc>
          <w:tcPr>
            <w:tcW w:w="483" w:type="dxa"/>
          </w:tcPr>
          <w:p w:rsidR="000E7B6A" w:rsidRPr="008F5A1C" w:rsidRDefault="000E7B6A" w:rsidP="00147EE0">
            <w:pPr>
              <w:spacing w:before="120"/>
              <w:ind w:firstLine="567"/>
              <w:jc w:val="both"/>
            </w:pPr>
            <w:r w:rsidRPr="008F5A1C">
              <w:t>36)</w:t>
            </w:r>
          </w:p>
        </w:tc>
        <w:tc>
          <w:tcPr>
            <w:tcW w:w="5057" w:type="dxa"/>
          </w:tcPr>
          <w:p w:rsidR="000E7B6A" w:rsidRPr="008F5A1C" w:rsidRDefault="000E7B6A" w:rsidP="00147EE0">
            <w:pPr>
              <w:spacing w:before="120"/>
              <w:ind w:firstLine="567"/>
              <w:jc w:val="both"/>
            </w:pPr>
            <w:r w:rsidRPr="008F5A1C">
              <w:t>Клиринговые услуги</w:t>
            </w:r>
          </w:p>
        </w:tc>
      </w:tr>
      <w:tr w:rsidR="000E7B6A" w:rsidRPr="008F5A1C">
        <w:trPr>
          <w:trHeight w:val="61"/>
        </w:trPr>
        <w:tc>
          <w:tcPr>
            <w:tcW w:w="483" w:type="dxa"/>
          </w:tcPr>
          <w:p w:rsidR="000E7B6A" w:rsidRPr="008F5A1C" w:rsidRDefault="000E7B6A" w:rsidP="00147EE0">
            <w:pPr>
              <w:spacing w:before="120"/>
              <w:ind w:firstLine="567"/>
              <w:jc w:val="both"/>
            </w:pPr>
            <w:r w:rsidRPr="008F5A1C">
              <w:t>12)</w:t>
            </w:r>
          </w:p>
        </w:tc>
        <w:tc>
          <w:tcPr>
            <w:tcW w:w="4345" w:type="dxa"/>
          </w:tcPr>
          <w:p w:rsidR="000E7B6A" w:rsidRPr="008F5A1C" w:rsidRDefault="000E7B6A" w:rsidP="00147EE0">
            <w:pPr>
              <w:spacing w:before="120"/>
              <w:ind w:firstLine="567"/>
              <w:jc w:val="both"/>
            </w:pPr>
            <w:r w:rsidRPr="008F5A1C">
              <w:t>Товары народного потребления</w:t>
            </w:r>
          </w:p>
        </w:tc>
        <w:tc>
          <w:tcPr>
            <w:tcW w:w="483" w:type="dxa"/>
          </w:tcPr>
          <w:p w:rsidR="000E7B6A" w:rsidRPr="008F5A1C" w:rsidRDefault="000E7B6A" w:rsidP="00147EE0">
            <w:pPr>
              <w:spacing w:before="120"/>
              <w:ind w:firstLine="567"/>
              <w:jc w:val="both"/>
            </w:pPr>
            <w:r w:rsidRPr="008F5A1C">
              <w:t>37)</w:t>
            </w:r>
          </w:p>
        </w:tc>
        <w:tc>
          <w:tcPr>
            <w:tcW w:w="5057" w:type="dxa"/>
          </w:tcPr>
          <w:p w:rsidR="000E7B6A" w:rsidRPr="008F5A1C" w:rsidRDefault="000E7B6A" w:rsidP="00147EE0">
            <w:pPr>
              <w:spacing w:before="120"/>
              <w:ind w:firstLine="567"/>
              <w:jc w:val="both"/>
            </w:pPr>
            <w:r w:rsidRPr="008F5A1C">
              <w:t>Красота и Здоровье</w:t>
            </w:r>
          </w:p>
        </w:tc>
      </w:tr>
      <w:tr w:rsidR="000E7B6A" w:rsidRPr="008F5A1C">
        <w:trPr>
          <w:trHeight w:val="102"/>
        </w:trPr>
        <w:tc>
          <w:tcPr>
            <w:tcW w:w="483" w:type="dxa"/>
          </w:tcPr>
          <w:p w:rsidR="000E7B6A" w:rsidRPr="008F5A1C" w:rsidRDefault="000E7B6A" w:rsidP="00147EE0">
            <w:pPr>
              <w:spacing w:before="120"/>
              <w:ind w:firstLine="567"/>
              <w:jc w:val="both"/>
            </w:pPr>
            <w:r w:rsidRPr="008F5A1C">
              <w:t>13)</w:t>
            </w:r>
          </w:p>
        </w:tc>
        <w:tc>
          <w:tcPr>
            <w:tcW w:w="4345" w:type="dxa"/>
          </w:tcPr>
          <w:p w:rsidR="000E7B6A" w:rsidRPr="008F5A1C" w:rsidRDefault="000E7B6A" w:rsidP="00147EE0">
            <w:pPr>
              <w:spacing w:before="120"/>
              <w:ind w:firstLine="567"/>
              <w:jc w:val="both"/>
            </w:pPr>
            <w:r w:rsidRPr="008F5A1C">
              <w:t>Промышленность</w:t>
            </w:r>
          </w:p>
        </w:tc>
        <w:tc>
          <w:tcPr>
            <w:tcW w:w="483" w:type="dxa"/>
          </w:tcPr>
          <w:p w:rsidR="000E7B6A" w:rsidRPr="008F5A1C" w:rsidRDefault="000E7B6A" w:rsidP="00147EE0">
            <w:pPr>
              <w:spacing w:before="120"/>
              <w:ind w:firstLine="567"/>
              <w:jc w:val="both"/>
            </w:pPr>
            <w:r w:rsidRPr="008F5A1C">
              <w:t>38)</w:t>
            </w:r>
          </w:p>
        </w:tc>
        <w:tc>
          <w:tcPr>
            <w:tcW w:w="5057" w:type="dxa"/>
          </w:tcPr>
          <w:p w:rsidR="000E7B6A" w:rsidRPr="008F5A1C" w:rsidRDefault="000E7B6A" w:rsidP="00147EE0">
            <w:pPr>
              <w:spacing w:before="120"/>
              <w:ind w:firstLine="567"/>
              <w:jc w:val="both"/>
            </w:pPr>
            <w:r w:rsidRPr="008F5A1C">
              <w:t>Туризм и отдых</w:t>
            </w:r>
          </w:p>
        </w:tc>
      </w:tr>
      <w:tr w:rsidR="000E7B6A" w:rsidRPr="008F5A1C">
        <w:trPr>
          <w:trHeight w:val="61"/>
        </w:trPr>
        <w:tc>
          <w:tcPr>
            <w:tcW w:w="483" w:type="dxa"/>
          </w:tcPr>
          <w:p w:rsidR="000E7B6A" w:rsidRPr="008F5A1C" w:rsidRDefault="000E7B6A" w:rsidP="00147EE0">
            <w:pPr>
              <w:spacing w:before="120"/>
              <w:ind w:firstLine="567"/>
              <w:jc w:val="both"/>
            </w:pPr>
            <w:r w:rsidRPr="008F5A1C">
              <w:t>14)</w:t>
            </w:r>
          </w:p>
        </w:tc>
        <w:tc>
          <w:tcPr>
            <w:tcW w:w="4345" w:type="dxa"/>
          </w:tcPr>
          <w:p w:rsidR="000E7B6A" w:rsidRPr="008F5A1C" w:rsidRDefault="000E7B6A" w:rsidP="00147EE0">
            <w:pPr>
              <w:spacing w:before="120"/>
              <w:ind w:firstLine="567"/>
              <w:jc w:val="both"/>
            </w:pPr>
            <w:r w:rsidRPr="008F5A1C">
              <w:t>Мода и легкая промышленность</w:t>
            </w:r>
          </w:p>
        </w:tc>
        <w:tc>
          <w:tcPr>
            <w:tcW w:w="483" w:type="dxa"/>
          </w:tcPr>
          <w:p w:rsidR="000E7B6A" w:rsidRPr="008F5A1C" w:rsidRDefault="000E7B6A" w:rsidP="00147EE0">
            <w:pPr>
              <w:spacing w:before="120"/>
              <w:ind w:firstLine="567"/>
              <w:jc w:val="both"/>
            </w:pPr>
            <w:r w:rsidRPr="008F5A1C">
              <w:t>39)</w:t>
            </w:r>
          </w:p>
        </w:tc>
        <w:tc>
          <w:tcPr>
            <w:tcW w:w="5057" w:type="dxa"/>
          </w:tcPr>
          <w:p w:rsidR="000E7B6A" w:rsidRPr="008F5A1C" w:rsidRDefault="000E7B6A" w:rsidP="00147EE0">
            <w:pPr>
              <w:spacing w:before="120"/>
              <w:ind w:firstLine="567"/>
              <w:jc w:val="both"/>
            </w:pPr>
            <w:r w:rsidRPr="008F5A1C">
              <w:t>Охота, Стрельба и Рыболовство</w:t>
            </w:r>
          </w:p>
        </w:tc>
      </w:tr>
      <w:tr w:rsidR="000E7B6A" w:rsidRPr="008F5A1C">
        <w:trPr>
          <w:trHeight w:val="61"/>
        </w:trPr>
        <w:tc>
          <w:tcPr>
            <w:tcW w:w="483" w:type="dxa"/>
          </w:tcPr>
          <w:p w:rsidR="000E7B6A" w:rsidRPr="008F5A1C" w:rsidRDefault="000E7B6A" w:rsidP="00147EE0">
            <w:pPr>
              <w:spacing w:before="120"/>
              <w:ind w:firstLine="567"/>
              <w:jc w:val="both"/>
            </w:pPr>
            <w:r w:rsidRPr="008F5A1C">
              <w:t>15)</w:t>
            </w:r>
          </w:p>
        </w:tc>
        <w:tc>
          <w:tcPr>
            <w:tcW w:w="4345" w:type="dxa"/>
          </w:tcPr>
          <w:p w:rsidR="000E7B6A" w:rsidRPr="008F5A1C" w:rsidRDefault="000E7B6A" w:rsidP="00147EE0">
            <w:pPr>
              <w:spacing w:before="120"/>
              <w:ind w:firstLine="567"/>
              <w:jc w:val="both"/>
            </w:pPr>
            <w:r w:rsidRPr="008F5A1C">
              <w:t>Химия, нефть и газ</w:t>
            </w:r>
          </w:p>
        </w:tc>
        <w:tc>
          <w:tcPr>
            <w:tcW w:w="483" w:type="dxa"/>
          </w:tcPr>
          <w:p w:rsidR="000E7B6A" w:rsidRPr="008F5A1C" w:rsidRDefault="000E7B6A" w:rsidP="00147EE0">
            <w:pPr>
              <w:spacing w:before="120"/>
              <w:ind w:firstLine="567"/>
              <w:jc w:val="both"/>
            </w:pPr>
            <w:r w:rsidRPr="008F5A1C">
              <w:t>40)</w:t>
            </w:r>
          </w:p>
        </w:tc>
        <w:tc>
          <w:tcPr>
            <w:tcW w:w="5057" w:type="dxa"/>
          </w:tcPr>
          <w:p w:rsidR="000E7B6A" w:rsidRPr="008F5A1C" w:rsidRDefault="000E7B6A" w:rsidP="00147EE0">
            <w:pPr>
              <w:spacing w:before="120"/>
              <w:ind w:firstLine="567"/>
              <w:jc w:val="both"/>
            </w:pPr>
            <w:r w:rsidRPr="008F5A1C">
              <w:t>Товары для отдыха</w:t>
            </w:r>
          </w:p>
        </w:tc>
      </w:tr>
      <w:tr w:rsidR="000E7B6A" w:rsidRPr="008F5A1C">
        <w:trPr>
          <w:trHeight w:val="61"/>
        </w:trPr>
        <w:tc>
          <w:tcPr>
            <w:tcW w:w="483" w:type="dxa"/>
          </w:tcPr>
          <w:p w:rsidR="000E7B6A" w:rsidRPr="008F5A1C" w:rsidRDefault="000E7B6A" w:rsidP="00147EE0">
            <w:pPr>
              <w:spacing w:before="120"/>
              <w:ind w:firstLine="567"/>
              <w:jc w:val="both"/>
            </w:pPr>
            <w:r w:rsidRPr="008F5A1C">
              <w:t>16)</w:t>
            </w:r>
          </w:p>
        </w:tc>
        <w:tc>
          <w:tcPr>
            <w:tcW w:w="4345" w:type="dxa"/>
          </w:tcPr>
          <w:p w:rsidR="000E7B6A" w:rsidRPr="008F5A1C" w:rsidRDefault="000E7B6A" w:rsidP="00147EE0">
            <w:pPr>
              <w:spacing w:before="120"/>
              <w:ind w:firstLine="567"/>
              <w:jc w:val="both"/>
            </w:pPr>
            <w:r w:rsidRPr="008F5A1C">
              <w:t>Инструмент и крепеж</w:t>
            </w:r>
          </w:p>
        </w:tc>
        <w:tc>
          <w:tcPr>
            <w:tcW w:w="483" w:type="dxa"/>
          </w:tcPr>
          <w:p w:rsidR="000E7B6A" w:rsidRPr="008F5A1C" w:rsidRDefault="000E7B6A" w:rsidP="00147EE0">
            <w:pPr>
              <w:spacing w:before="120"/>
              <w:ind w:firstLine="567"/>
              <w:jc w:val="both"/>
            </w:pPr>
            <w:r w:rsidRPr="008F5A1C">
              <w:t>41)</w:t>
            </w:r>
          </w:p>
        </w:tc>
        <w:tc>
          <w:tcPr>
            <w:tcW w:w="5057" w:type="dxa"/>
          </w:tcPr>
          <w:p w:rsidR="000E7B6A" w:rsidRPr="008F5A1C" w:rsidRDefault="000E7B6A" w:rsidP="00147EE0">
            <w:pPr>
              <w:spacing w:before="120"/>
              <w:ind w:firstLine="567"/>
              <w:jc w:val="both"/>
            </w:pPr>
            <w:r w:rsidRPr="008F5A1C">
              <w:t>Канцелярские товары</w:t>
            </w:r>
          </w:p>
        </w:tc>
      </w:tr>
      <w:tr w:rsidR="000E7B6A" w:rsidRPr="008F5A1C">
        <w:trPr>
          <w:trHeight w:val="78"/>
        </w:trPr>
        <w:tc>
          <w:tcPr>
            <w:tcW w:w="483" w:type="dxa"/>
          </w:tcPr>
          <w:p w:rsidR="000E7B6A" w:rsidRPr="008F5A1C" w:rsidRDefault="000E7B6A" w:rsidP="00147EE0">
            <w:pPr>
              <w:spacing w:before="120"/>
              <w:ind w:firstLine="567"/>
              <w:jc w:val="both"/>
            </w:pPr>
            <w:r w:rsidRPr="008F5A1C">
              <w:t>17)</w:t>
            </w:r>
          </w:p>
        </w:tc>
        <w:tc>
          <w:tcPr>
            <w:tcW w:w="4345" w:type="dxa"/>
          </w:tcPr>
          <w:p w:rsidR="000E7B6A" w:rsidRPr="008F5A1C" w:rsidRDefault="000E7B6A" w:rsidP="00147EE0">
            <w:pPr>
              <w:spacing w:before="120"/>
              <w:ind w:firstLine="567"/>
              <w:jc w:val="both"/>
            </w:pPr>
            <w:r w:rsidRPr="008F5A1C">
              <w:t>Оборудование</w:t>
            </w:r>
          </w:p>
        </w:tc>
        <w:tc>
          <w:tcPr>
            <w:tcW w:w="483" w:type="dxa"/>
          </w:tcPr>
          <w:p w:rsidR="000E7B6A" w:rsidRPr="008F5A1C" w:rsidRDefault="000E7B6A" w:rsidP="00147EE0">
            <w:pPr>
              <w:spacing w:before="120"/>
              <w:ind w:firstLine="567"/>
              <w:jc w:val="both"/>
            </w:pPr>
            <w:r w:rsidRPr="008F5A1C">
              <w:t>42)</w:t>
            </w:r>
          </w:p>
        </w:tc>
        <w:tc>
          <w:tcPr>
            <w:tcW w:w="5057" w:type="dxa"/>
          </w:tcPr>
          <w:p w:rsidR="000E7B6A" w:rsidRPr="008F5A1C" w:rsidRDefault="000E7B6A" w:rsidP="00147EE0">
            <w:pPr>
              <w:spacing w:before="120"/>
              <w:ind w:firstLine="567"/>
              <w:jc w:val="both"/>
            </w:pPr>
            <w:r w:rsidRPr="008F5A1C">
              <w:t>Коммуникации и связь</w:t>
            </w:r>
          </w:p>
        </w:tc>
      </w:tr>
      <w:tr w:rsidR="000E7B6A" w:rsidRPr="008F5A1C">
        <w:trPr>
          <w:trHeight w:val="61"/>
        </w:trPr>
        <w:tc>
          <w:tcPr>
            <w:tcW w:w="483" w:type="dxa"/>
          </w:tcPr>
          <w:p w:rsidR="000E7B6A" w:rsidRPr="008F5A1C" w:rsidRDefault="000E7B6A" w:rsidP="00147EE0">
            <w:pPr>
              <w:spacing w:before="120"/>
              <w:ind w:firstLine="567"/>
              <w:jc w:val="both"/>
            </w:pPr>
            <w:r w:rsidRPr="008F5A1C">
              <w:t>18)</w:t>
            </w:r>
          </w:p>
        </w:tc>
        <w:tc>
          <w:tcPr>
            <w:tcW w:w="4345" w:type="dxa"/>
          </w:tcPr>
          <w:p w:rsidR="000E7B6A" w:rsidRPr="008F5A1C" w:rsidRDefault="000E7B6A" w:rsidP="00147EE0">
            <w:pPr>
              <w:spacing w:before="120"/>
              <w:ind w:firstLine="567"/>
              <w:jc w:val="both"/>
            </w:pPr>
            <w:r w:rsidRPr="008F5A1C">
              <w:t>Энергетика</w:t>
            </w:r>
          </w:p>
        </w:tc>
        <w:tc>
          <w:tcPr>
            <w:tcW w:w="483" w:type="dxa"/>
          </w:tcPr>
          <w:p w:rsidR="000E7B6A" w:rsidRPr="008F5A1C" w:rsidRDefault="000E7B6A" w:rsidP="00147EE0">
            <w:pPr>
              <w:spacing w:before="120"/>
              <w:ind w:firstLine="567"/>
              <w:jc w:val="both"/>
            </w:pPr>
            <w:r w:rsidRPr="008F5A1C">
              <w:t>43)</w:t>
            </w:r>
          </w:p>
        </w:tc>
        <w:tc>
          <w:tcPr>
            <w:tcW w:w="5057" w:type="dxa"/>
          </w:tcPr>
          <w:p w:rsidR="000E7B6A" w:rsidRPr="008F5A1C" w:rsidRDefault="000E7B6A" w:rsidP="00147EE0">
            <w:pPr>
              <w:spacing w:before="120"/>
              <w:ind w:firstLine="567"/>
              <w:jc w:val="both"/>
            </w:pPr>
            <w:r w:rsidRPr="008F5A1C">
              <w:t>Тренинги и семинары</w:t>
            </w:r>
          </w:p>
        </w:tc>
      </w:tr>
      <w:tr w:rsidR="000E7B6A" w:rsidRPr="008F5A1C">
        <w:trPr>
          <w:trHeight w:val="143"/>
        </w:trPr>
        <w:tc>
          <w:tcPr>
            <w:tcW w:w="483" w:type="dxa"/>
          </w:tcPr>
          <w:p w:rsidR="000E7B6A" w:rsidRPr="008F5A1C" w:rsidRDefault="000E7B6A" w:rsidP="00147EE0">
            <w:pPr>
              <w:spacing w:before="120"/>
              <w:ind w:firstLine="567"/>
              <w:jc w:val="both"/>
            </w:pPr>
            <w:r w:rsidRPr="008F5A1C">
              <w:t>19)</w:t>
            </w:r>
          </w:p>
        </w:tc>
        <w:tc>
          <w:tcPr>
            <w:tcW w:w="4345" w:type="dxa"/>
          </w:tcPr>
          <w:p w:rsidR="000E7B6A" w:rsidRPr="008F5A1C" w:rsidRDefault="000E7B6A" w:rsidP="00147EE0">
            <w:pPr>
              <w:spacing w:before="120"/>
              <w:ind w:firstLine="567"/>
              <w:jc w:val="both"/>
            </w:pPr>
            <w:r w:rsidRPr="008F5A1C">
              <w:t>Экология, управление отходами</w:t>
            </w:r>
          </w:p>
        </w:tc>
        <w:tc>
          <w:tcPr>
            <w:tcW w:w="483" w:type="dxa"/>
          </w:tcPr>
          <w:p w:rsidR="000E7B6A" w:rsidRPr="008F5A1C" w:rsidRDefault="000E7B6A" w:rsidP="00147EE0">
            <w:pPr>
              <w:spacing w:before="120"/>
              <w:ind w:firstLine="567"/>
              <w:jc w:val="both"/>
            </w:pPr>
            <w:r w:rsidRPr="008F5A1C">
              <w:t>44)</w:t>
            </w:r>
          </w:p>
        </w:tc>
        <w:tc>
          <w:tcPr>
            <w:tcW w:w="5057" w:type="dxa"/>
          </w:tcPr>
          <w:p w:rsidR="000E7B6A" w:rsidRPr="008F5A1C" w:rsidRDefault="000E7B6A" w:rsidP="00147EE0">
            <w:pPr>
              <w:spacing w:before="120"/>
              <w:ind w:firstLine="567"/>
              <w:jc w:val="both"/>
            </w:pPr>
            <w:r w:rsidRPr="008F5A1C">
              <w:t>Текстиль для дома</w:t>
            </w:r>
          </w:p>
        </w:tc>
      </w:tr>
      <w:tr w:rsidR="000E7B6A" w:rsidRPr="008F5A1C">
        <w:trPr>
          <w:trHeight w:val="84"/>
        </w:trPr>
        <w:tc>
          <w:tcPr>
            <w:tcW w:w="483" w:type="dxa"/>
          </w:tcPr>
          <w:p w:rsidR="000E7B6A" w:rsidRPr="008F5A1C" w:rsidRDefault="000E7B6A" w:rsidP="00147EE0">
            <w:pPr>
              <w:spacing w:before="120"/>
              <w:ind w:firstLine="567"/>
              <w:jc w:val="both"/>
            </w:pPr>
            <w:r w:rsidRPr="008F5A1C">
              <w:t>20)</w:t>
            </w:r>
          </w:p>
        </w:tc>
        <w:tc>
          <w:tcPr>
            <w:tcW w:w="4345" w:type="dxa"/>
          </w:tcPr>
          <w:p w:rsidR="000E7B6A" w:rsidRPr="008F5A1C" w:rsidRDefault="000E7B6A" w:rsidP="00147EE0">
            <w:pPr>
              <w:spacing w:before="120"/>
              <w:ind w:firstLine="567"/>
              <w:jc w:val="both"/>
            </w:pPr>
            <w:r w:rsidRPr="008F5A1C">
              <w:t>Реклама, дизайн, оформление</w:t>
            </w:r>
          </w:p>
        </w:tc>
        <w:tc>
          <w:tcPr>
            <w:tcW w:w="483" w:type="dxa"/>
          </w:tcPr>
          <w:p w:rsidR="000E7B6A" w:rsidRPr="008F5A1C" w:rsidRDefault="000E7B6A" w:rsidP="00147EE0">
            <w:pPr>
              <w:spacing w:before="120"/>
              <w:ind w:firstLine="567"/>
              <w:jc w:val="both"/>
            </w:pPr>
            <w:r w:rsidRPr="008F5A1C">
              <w:t>45)</w:t>
            </w:r>
          </w:p>
        </w:tc>
        <w:tc>
          <w:tcPr>
            <w:tcW w:w="5057" w:type="dxa"/>
          </w:tcPr>
          <w:p w:rsidR="000E7B6A" w:rsidRPr="008F5A1C" w:rsidRDefault="000E7B6A" w:rsidP="00147EE0">
            <w:pPr>
              <w:spacing w:before="120"/>
              <w:ind w:firstLine="567"/>
              <w:jc w:val="both"/>
            </w:pPr>
            <w:r w:rsidRPr="008F5A1C">
              <w:t>Инженерные услуги</w:t>
            </w:r>
          </w:p>
        </w:tc>
      </w:tr>
      <w:tr w:rsidR="000E7B6A" w:rsidRPr="008F5A1C">
        <w:trPr>
          <w:trHeight w:val="61"/>
        </w:trPr>
        <w:tc>
          <w:tcPr>
            <w:tcW w:w="483" w:type="dxa"/>
          </w:tcPr>
          <w:p w:rsidR="000E7B6A" w:rsidRPr="008F5A1C" w:rsidRDefault="000E7B6A" w:rsidP="00147EE0">
            <w:pPr>
              <w:spacing w:before="120"/>
              <w:ind w:firstLine="567"/>
              <w:jc w:val="both"/>
            </w:pPr>
            <w:r w:rsidRPr="008F5A1C">
              <w:t>21)</w:t>
            </w:r>
          </w:p>
        </w:tc>
        <w:tc>
          <w:tcPr>
            <w:tcW w:w="4345" w:type="dxa"/>
          </w:tcPr>
          <w:p w:rsidR="000E7B6A" w:rsidRPr="008F5A1C" w:rsidRDefault="000E7B6A" w:rsidP="00147EE0">
            <w:pPr>
              <w:spacing w:before="120"/>
              <w:ind w:firstLine="567"/>
              <w:jc w:val="both"/>
            </w:pPr>
            <w:r w:rsidRPr="008F5A1C">
              <w:t>Индустрия торговли и развлечений</w:t>
            </w:r>
          </w:p>
        </w:tc>
        <w:tc>
          <w:tcPr>
            <w:tcW w:w="483" w:type="dxa"/>
          </w:tcPr>
          <w:p w:rsidR="000E7B6A" w:rsidRPr="008F5A1C" w:rsidRDefault="000E7B6A" w:rsidP="00147EE0">
            <w:pPr>
              <w:spacing w:before="120"/>
              <w:ind w:firstLine="567"/>
              <w:jc w:val="both"/>
            </w:pPr>
            <w:r w:rsidRPr="008F5A1C">
              <w:t>46)</w:t>
            </w:r>
          </w:p>
        </w:tc>
        <w:tc>
          <w:tcPr>
            <w:tcW w:w="5057" w:type="dxa"/>
          </w:tcPr>
          <w:p w:rsidR="000E7B6A" w:rsidRPr="008F5A1C" w:rsidRDefault="000E7B6A" w:rsidP="00147EE0">
            <w:pPr>
              <w:spacing w:before="120"/>
              <w:ind w:firstLine="567"/>
              <w:jc w:val="both"/>
            </w:pPr>
            <w:r w:rsidRPr="008F5A1C">
              <w:t>Консалтинговые услуги</w:t>
            </w:r>
          </w:p>
        </w:tc>
      </w:tr>
      <w:tr w:rsidR="000E7B6A" w:rsidRPr="008F5A1C">
        <w:trPr>
          <w:trHeight w:val="61"/>
        </w:trPr>
        <w:tc>
          <w:tcPr>
            <w:tcW w:w="483" w:type="dxa"/>
          </w:tcPr>
          <w:p w:rsidR="000E7B6A" w:rsidRPr="008F5A1C" w:rsidRDefault="000E7B6A" w:rsidP="00147EE0">
            <w:pPr>
              <w:spacing w:before="120"/>
              <w:ind w:firstLine="567"/>
              <w:jc w:val="both"/>
            </w:pPr>
            <w:r w:rsidRPr="008F5A1C">
              <w:t>22)</w:t>
            </w:r>
          </w:p>
        </w:tc>
        <w:tc>
          <w:tcPr>
            <w:tcW w:w="4345" w:type="dxa"/>
          </w:tcPr>
          <w:p w:rsidR="000E7B6A" w:rsidRPr="008F5A1C" w:rsidRDefault="000E7B6A" w:rsidP="00147EE0">
            <w:pPr>
              <w:spacing w:before="120"/>
              <w:ind w:firstLine="567"/>
              <w:jc w:val="both"/>
            </w:pPr>
            <w:r w:rsidRPr="008F5A1C">
              <w:t>Электроника и электротехника</w:t>
            </w:r>
          </w:p>
        </w:tc>
        <w:tc>
          <w:tcPr>
            <w:tcW w:w="483" w:type="dxa"/>
          </w:tcPr>
          <w:p w:rsidR="000E7B6A" w:rsidRPr="008F5A1C" w:rsidRDefault="000E7B6A" w:rsidP="00147EE0">
            <w:pPr>
              <w:spacing w:before="120"/>
              <w:ind w:firstLine="567"/>
              <w:jc w:val="both"/>
            </w:pPr>
            <w:r w:rsidRPr="008F5A1C">
              <w:t>47)</w:t>
            </w:r>
          </w:p>
        </w:tc>
        <w:tc>
          <w:tcPr>
            <w:tcW w:w="5057" w:type="dxa"/>
          </w:tcPr>
          <w:p w:rsidR="000E7B6A" w:rsidRPr="008F5A1C" w:rsidRDefault="000E7B6A" w:rsidP="00147EE0">
            <w:pPr>
              <w:spacing w:before="120"/>
              <w:ind w:firstLine="567"/>
              <w:jc w:val="both"/>
            </w:pPr>
            <w:r w:rsidRPr="008F5A1C">
              <w:t>Полиграфия</w:t>
            </w:r>
          </w:p>
        </w:tc>
      </w:tr>
      <w:tr w:rsidR="000E7B6A" w:rsidRPr="008F5A1C">
        <w:trPr>
          <w:trHeight w:val="90"/>
        </w:trPr>
        <w:tc>
          <w:tcPr>
            <w:tcW w:w="483" w:type="dxa"/>
          </w:tcPr>
          <w:p w:rsidR="000E7B6A" w:rsidRPr="008F5A1C" w:rsidRDefault="000E7B6A" w:rsidP="00147EE0">
            <w:pPr>
              <w:spacing w:before="120"/>
              <w:ind w:firstLine="567"/>
              <w:jc w:val="both"/>
            </w:pPr>
            <w:r w:rsidRPr="008F5A1C">
              <w:t>23)</w:t>
            </w:r>
          </w:p>
        </w:tc>
        <w:tc>
          <w:tcPr>
            <w:tcW w:w="4345" w:type="dxa"/>
          </w:tcPr>
          <w:p w:rsidR="000E7B6A" w:rsidRPr="008F5A1C" w:rsidRDefault="000E7B6A" w:rsidP="00147EE0">
            <w:pPr>
              <w:spacing w:before="120"/>
              <w:ind w:firstLine="567"/>
              <w:jc w:val="both"/>
            </w:pPr>
            <w:r w:rsidRPr="008F5A1C">
              <w:t>Культура и искусство</w:t>
            </w:r>
          </w:p>
        </w:tc>
        <w:tc>
          <w:tcPr>
            <w:tcW w:w="483" w:type="dxa"/>
          </w:tcPr>
          <w:p w:rsidR="000E7B6A" w:rsidRPr="008F5A1C" w:rsidRDefault="000E7B6A" w:rsidP="00147EE0">
            <w:pPr>
              <w:spacing w:before="120"/>
              <w:ind w:firstLine="567"/>
              <w:jc w:val="both"/>
            </w:pPr>
            <w:r w:rsidRPr="008F5A1C">
              <w:t>48)</w:t>
            </w:r>
          </w:p>
        </w:tc>
        <w:tc>
          <w:tcPr>
            <w:tcW w:w="5057" w:type="dxa"/>
          </w:tcPr>
          <w:p w:rsidR="000E7B6A" w:rsidRPr="008F5A1C" w:rsidRDefault="000E7B6A" w:rsidP="00147EE0">
            <w:pPr>
              <w:spacing w:before="120"/>
              <w:ind w:firstLine="567"/>
              <w:jc w:val="both"/>
            </w:pPr>
            <w:r w:rsidRPr="008F5A1C">
              <w:t>Металлопрокат</w:t>
            </w:r>
          </w:p>
        </w:tc>
      </w:tr>
      <w:tr w:rsidR="000E7B6A" w:rsidRPr="008F5A1C">
        <w:trPr>
          <w:trHeight w:val="61"/>
        </w:trPr>
        <w:tc>
          <w:tcPr>
            <w:tcW w:w="483" w:type="dxa"/>
          </w:tcPr>
          <w:p w:rsidR="000E7B6A" w:rsidRPr="008F5A1C" w:rsidRDefault="000E7B6A" w:rsidP="00147EE0">
            <w:pPr>
              <w:spacing w:before="120"/>
              <w:ind w:firstLine="567"/>
              <w:jc w:val="both"/>
            </w:pPr>
            <w:r w:rsidRPr="008F5A1C">
              <w:t>24)</w:t>
            </w:r>
          </w:p>
        </w:tc>
        <w:tc>
          <w:tcPr>
            <w:tcW w:w="4345" w:type="dxa"/>
          </w:tcPr>
          <w:p w:rsidR="000E7B6A" w:rsidRPr="008F5A1C" w:rsidRDefault="000E7B6A" w:rsidP="00147EE0">
            <w:pPr>
              <w:spacing w:before="120"/>
              <w:ind w:firstLine="567"/>
              <w:jc w:val="both"/>
            </w:pPr>
            <w:r w:rsidRPr="008F5A1C">
              <w:t>Агропромышленный комплекс</w:t>
            </w:r>
          </w:p>
        </w:tc>
        <w:tc>
          <w:tcPr>
            <w:tcW w:w="483" w:type="dxa"/>
          </w:tcPr>
          <w:p w:rsidR="000E7B6A" w:rsidRPr="008F5A1C" w:rsidRDefault="000E7B6A" w:rsidP="00147EE0">
            <w:pPr>
              <w:spacing w:before="120"/>
              <w:ind w:firstLine="567"/>
              <w:jc w:val="both"/>
            </w:pPr>
            <w:r w:rsidRPr="008F5A1C">
              <w:t>49)</w:t>
            </w:r>
          </w:p>
        </w:tc>
        <w:tc>
          <w:tcPr>
            <w:tcW w:w="5057" w:type="dxa"/>
          </w:tcPr>
          <w:p w:rsidR="000E7B6A" w:rsidRPr="008F5A1C" w:rsidRDefault="000E7B6A" w:rsidP="00147EE0">
            <w:pPr>
              <w:spacing w:before="120"/>
              <w:ind w:firstLine="567"/>
              <w:jc w:val="both"/>
            </w:pPr>
            <w:r w:rsidRPr="008F5A1C">
              <w:t>Организация выставок</w:t>
            </w:r>
          </w:p>
        </w:tc>
      </w:tr>
      <w:tr w:rsidR="000E7B6A" w:rsidRPr="008F5A1C">
        <w:trPr>
          <w:trHeight w:val="61"/>
        </w:trPr>
        <w:tc>
          <w:tcPr>
            <w:tcW w:w="483" w:type="dxa"/>
          </w:tcPr>
          <w:p w:rsidR="000E7B6A" w:rsidRPr="008F5A1C" w:rsidRDefault="000E7B6A" w:rsidP="00147EE0">
            <w:pPr>
              <w:spacing w:before="120"/>
              <w:ind w:firstLine="567"/>
              <w:jc w:val="both"/>
            </w:pPr>
            <w:r w:rsidRPr="008F5A1C">
              <w:t>25)</w:t>
            </w:r>
          </w:p>
        </w:tc>
        <w:tc>
          <w:tcPr>
            <w:tcW w:w="4345" w:type="dxa"/>
          </w:tcPr>
          <w:p w:rsidR="000E7B6A" w:rsidRPr="008F5A1C" w:rsidRDefault="000E7B6A" w:rsidP="00147EE0">
            <w:pPr>
              <w:spacing w:before="120"/>
              <w:ind w:firstLine="567"/>
              <w:jc w:val="both"/>
            </w:pPr>
            <w:r w:rsidRPr="008F5A1C">
              <w:t>Охрана и безопасность</w:t>
            </w:r>
          </w:p>
        </w:tc>
        <w:tc>
          <w:tcPr>
            <w:tcW w:w="483" w:type="dxa"/>
          </w:tcPr>
          <w:p w:rsidR="000E7B6A" w:rsidRPr="008F5A1C" w:rsidRDefault="000E7B6A" w:rsidP="00147EE0">
            <w:pPr>
              <w:spacing w:before="120"/>
              <w:ind w:firstLine="567"/>
              <w:jc w:val="both"/>
            </w:pPr>
            <w:r w:rsidRPr="008F5A1C">
              <w:t>50)</w:t>
            </w:r>
          </w:p>
        </w:tc>
        <w:tc>
          <w:tcPr>
            <w:tcW w:w="5057" w:type="dxa"/>
          </w:tcPr>
          <w:p w:rsidR="000E7B6A" w:rsidRPr="008F5A1C" w:rsidRDefault="000E7B6A" w:rsidP="00147EE0">
            <w:pPr>
              <w:spacing w:before="120"/>
              <w:ind w:firstLine="567"/>
              <w:jc w:val="both"/>
            </w:pPr>
            <w:r w:rsidRPr="008F5A1C">
              <w:t>Оборудование для выставок</w:t>
            </w:r>
          </w:p>
        </w:tc>
      </w:tr>
    </w:tbl>
    <w:p w:rsidR="000E7B6A" w:rsidRDefault="000E7B6A" w:rsidP="000E7B6A">
      <w:pPr>
        <w:spacing w:before="120"/>
        <w:ind w:firstLine="567"/>
        <w:jc w:val="both"/>
      </w:pPr>
      <w:r w:rsidRPr="008F5A1C">
        <w:t>В современных условиях руководители компаний всё больше осознают необходимость использования современных способов взаимодействия с клиентами, партнёрами, сотрудниками. Возможности продвижения товаров и услуг, предоставляемых своим клиентам которые можно реализовать с помощью интеграции бизнеса в сеть Интернет с использованием непрерывно развивающихся технологий Интернет-Бизнеса.</w:t>
      </w:r>
    </w:p>
    <w:p w:rsidR="000E7B6A" w:rsidRDefault="000E7B6A" w:rsidP="000E7B6A">
      <w:pPr>
        <w:spacing w:before="120"/>
        <w:ind w:firstLine="567"/>
        <w:jc w:val="both"/>
      </w:pPr>
      <w:r w:rsidRPr="008F5A1C">
        <w:t>Комплексные пакеты услуг («Старт», «Оптимал», «Премиум») предлагаемые Агентством «Бизнес Инфо»</w:t>
      </w:r>
    </w:p>
    <w:p w:rsidR="000E7B6A" w:rsidRPr="008F5A1C" w:rsidRDefault="000E7B6A" w:rsidP="000E7B6A">
      <w:pPr>
        <w:spacing w:before="120"/>
        <w:ind w:firstLine="567"/>
        <w:jc w:val="both"/>
      </w:pPr>
      <w:r w:rsidRPr="008F5A1C">
        <w:t>Таблица № 3</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
        <w:gridCol w:w="4422"/>
        <w:gridCol w:w="2666"/>
        <w:gridCol w:w="921"/>
        <w:gridCol w:w="996"/>
        <w:gridCol w:w="1455"/>
      </w:tblGrid>
      <w:tr w:rsidR="000E7B6A" w:rsidRPr="008F5A1C">
        <w:trPr>
          <w:gridBefore w:val="1"/>
          <w:wBefore w:w="90" w:type="pct"/>
          <w:trHeight w:val="90"/>
        </w:trPr>
        <w:tc>
          <w:tcPr>
            <w:tcW w:w="1277" w:type="pct"/>
          </w:tcPr>
          <w:p w:rsidR="000E7B6A" w:rsidRPr="008F5A1C" w:rsidRDefault="000E7B6A" w:rsidP="00147EE0">
            <w:r w:rsidRPr="008F5A1C">
              <w:t>№</w:t>
            </w:r>
          </w:p>
        </w:tc>
        <w:tc>
          <w:tcPr>
            <w:tcW w:w="3633" w:type="pct"/>
            <w:gridSpan w:val="4"/>
          </w:tcPr>
          <w:p w:rsidR="000E7B6A" w:rsidRPr="008F5A1C" w:rsidRDefault="000E7B6A" w:rsidP="00147EE0">
            <w:r w:rsidRPr="008F5A1C">
              <w:t>Услуги, входящие в пакет «Старт»</w:t>
            </w:r>
          </w:p>
        </w:tc>
      </w:tr>
      <w:tr w:rsidR="000E7B6A" w:rsidRPr="008F5A1C">
        <w:trPr>
          <w:gridBefore w:val="1"/>
          <w:wBefore w:w="90" w:type="pct"/>
          <w:trHeight w:val="207"/>
        </w:trPr>
        <w:tc>
          <w:tcPr>
            <w:tcW w:w="1277" w:type="pct"/>
          </w:tcPr>
          <w:p w:rsidR="000E7B6A" w:rsidRPr="008F5A1C" w:rsidRDefault="000E7B6A" w:rsidP="00147EE0">
            <w:r w:rsidRPr="008F5A1C">
              <w:t>1)</w:t>
            </w:r>
          </w:p>
        </w:tc>
        <w:tc>
          <w:tcPr>
            <w:tcW w:w="3633" w:type="pct"/>
            <w:gridSpan w:val="4"/>
          </w:tcPr>
          <w:p w:rsidR="000E7B6A" w:rsidRPr="008F5A1C" w:rsidRDefault="000E7B6A" w:rsidP="00147EE0">
            <w:r w:rsidRPr="008F5A1C">
              <w:t>Предоставление виртуального выставочного стенда на Интернет-портале (20 товаров)</w:t>
            </w:r>
            <w:r>
              <w:t xml:space="preserve"> </w:t>
            </w:r>
            <w:r w:rsidRPr="008F5A1C">
              <w:t>Домен 3-го уровня</w:t>
            </w:r>
          </w:p>
        </w:tc>
      </w:tr>
      <w:tr w:rsidR="000E7B6A" w:rsidRPr="008F5A1C">
        <w:trPr>
          <w:gridBefore w:val="1"/>
          <w:wBefore w:w="90" w:type="pct"/>
          <w:trHeight w:val="113"/>
        </w:trPr>
        <w:tc>
          <w:tcPr>
            <w:tcW w:w="1277" w:type="pct"/>
          </w:tcPr>
          <w:p w:rsidR="000E7B6A" w:rsidRPr="008F5A1C" w:rsidRDefault="000E7B6A" w:rsidP="00147EE0">
            <w:r w:rsidRPr="008F5A1C">
              <w:t>2)</w:t>
            </w:r>
          </w:p>
        </w:tc>
        <w:tc>
          <w:tcPr>
            <w:tcW w:w="3633" w:type="pct"/>
            <w:gridSpan w:val="4"/>
          </w:tcPr>
          <w:p w:rsidR="000E7B6A" w:rsidRPr="008F5A1C" w:rsidRDefault="000E7B6A" w:rsidP="00147EE0">
            <w:r w:rsidRPr="008F5A1C">
              <w:t>Подписка на рассылку новостей отрасли, в которой работает компания</w:t>
            </w:r>
          </w:p>
        </w:tc>
      </w:tr>
      <w:tr w:rsidR="000E7B6A" w:rsidRPr="008F5A1C">
        <w:trPr>
          <w:gridBefore w:val="1"/>
          <w:wBefore w:w="90" w:type="pct"/>
          <w:trHeight w:val="221"/>
        </w:trPr>
        <w:tc>
          <w:tcPr>
            <w:tcW w:w="1277" w:type="pct"/>
          </w:tcPr>
          <w:p w:rsidR="000E7B6A" w:rsidRPr="008F5A1C" w:rsidRDefault="000E7B6A" w:rsidP="00147EE0">
            <w:r w:rsidRPr="008F5A1C">
              <w:t>3)</w:t>
            </w:r>
          </w:p>
        </w:tc>
        <w:tc>
          <w:tcPr>
            <w:tcW w:w="3633" w:type="pct"/>
            <w:gridSpan w:val="4"/>
          </w:tcPr>
          <w:p w:rsidR="000E7B6A" w:rsidRPr="008F5A1C" w:rsidRDefault="000E7B6A" w:rsidP="00147EE0">
            <w:r w:rsidRPr="008F5A1C">
              <w:t>Создание персональной страницы компании (сфера деятельности, контактная информация, логотип, адреса филиалов)</w:t>
            </w:r>
          </w:p>
        </w:tc>
      </w:tr>
      <w:tr w:rsidR="000E7B6A" w:rsidRPr="008F5A1C">
        <w:trPr>
          <w:gridBefore w:val="1"/>
          <w:wBefore w:w="90" w:type="pct"/>
          <w:trHeight w:val="61"/>
        </w:trPr>
        <w:tc>
          <w:tcPr>
            <w:tcW w:w="1277" w:type="pct"/>
          </w:tcPr>
          <w:p w:rsidR="000E7B6A" w:rsidRPr="008F5A1C" w:rsidRDefault="000E7B6A" w:rsidP="00147EE0">
            <w:r w:rsidRPr="008F5A1C">
              <w:t>4)</w:t>
            </w:r>
          </w:p>
        </w:tc>
        <w:tc>
          <w:tcPr>
            <w:tcW w:w="3633" w:type="pct"/>
            <w:gridSpan w:val="4"/>
          </w:tcPr>
          <w:p w:rsidR="000E7B6A" w:rsidRPr="008F5A1C" w:rsidRDefault="000E7B6A" w:rsidP="00147EE0">
            <w:r w:rsidRPr="008F5A1C">
              <w:t>Размещение прайс-листа товаров (услуг) с доступом к редактированию сотрудником компании</w:t>
            </w:r>
          </w:p>
        </w:tc>
      </w:tr>
      <w:tr w:rsidR="000E7B6A" w:rsidRPr="008F5A1C">
        <w:trPr>
          <w:gridBefore w:val="1"/>
          <w:wBefore w:w="90" w:type="pct"/>
          <w:trHeight w:val="61"/>
        </w:trPr>
        <w:tc>
          <w:tcPr>
            <w:tcW w:w="1277" w:type="pct"/>
          </w:tcPr>
          <w:p w:rsidR="000E7B6A" w:rsidRPr="008F5A1C" w:rsidRDefault="000E7B6A" w:rsidP="00147EE0">
            <w:r w:rsidRPr="008F5A1C">
              <w:t>5)</w:t>
            </w:r>
          </w:p>
        </w:tc>
        <w:tc>
          <w:tcPr>
            <w:tcW w:w="3633" w:type="pct"/>
            <w:gridSpan w:val="4"/>
          </w:tcPr>
          <w:p w:rsidR="000E7B6A" w:rsidRPr="008F5A1C" w:rsidRDefault="000E7B6A" w:rsidP="00147EE0">
            <w:r w:rsidRPr="008F5A1C">
              <w:t>Размещение в отраслевом каталоге портала «визитной карточки» компании</w:t>
            </w:r>
          </w:p>
        </w:tc>
      </w:tr>
      <w:tr w:rsidR="000E7B6A" w:rsidRPr="008F5A1C">
        <w:trPr>
          <w:gridBefore w:val="1"/>
          <w:wBefore w:w="90" w:type="pct"/>
          <w:trHeight w:val="61"/>
        </w:trPr>
        <w:tc>
          <w:tcPr>
            <w:tcW w:w="1277" w:type="pct"/>
          </w:tcPr>
          <w:p w:rsidR="000E7B6A" w:rsidRPr="008F5A1C" w:rsidRDefault="000E7B6A" w:rsidP="00147EE0">
            <w:r w:rsidRPr="008F5A1C">
              <w:t>6)</w:t>
            </w:r>
          </w:p>
        </w:tc>
        <w:tc>
          <w:tcPr>
            <w:tcW w:w="3633" w:type="pct"/>
            <w:gridSpan w:val="4"/>
          </w:tcPr>
          <w:p w:rsidR="000E7B6A" w:rsidRPr="008F5A1C" w:rsidRDefault="000E7B6A" w:rsidP="00147EE0">
            <w:r w:rsidRPr="008F5A1C">
              <w:t>Выделение 10 МВ для хранения рекламных материалов (роликов, презентаций, каталогов, документов)</w:t>
            </w:r>
          </w:p>
        </w:tc>
      </w:tr>
      <w:tr w:rsidR="000E7B6A" w:rsidRPr="008F5A1C">
        <w:trPr>
          <w:gridBefore w:val="1"/>
          <w:wBefore w:w="90" w:type="pct"/>
          <w:trHeight w:val="61"/>
        </w:trPr>
        <w:tc>
          <w:tcPr>
            <w:tcW w:w="1277" w:type="pct"/>
          </w:tcPr>
          <w:p w:rsidR="000E7B6A" w:rsidRPr="008F5A1C" w:rsidRDefault="000E7B6A" w:rsidP="00147EE0">
            <w:r w:rsidRPr="008F5A1C">
              <w:t>7)</w:t>
            </w:r>
          </w:p>
        </w:tc>
        <w:tc>
          <w:tcPr>
            <w:tcW w:w="3633" w:type="pct"/>
            <w:gridSpan w:val="4"/>
          </w:tcPr>
          <w:p w:rsidR="000E7B6A" w:rsidRPr="008F5A1C" w:rsidRDefault="000E7B6A" w:rsidP="00147EE0">
            <w:r w:rsidRPr="008F5A1C">
              <w:t>Размещение 1 раз в месяц рекламного блока в еженедельном электронном журнале данной отрасли</w:t>
            </w:r>
          </w:p>
        </w:tc>
      </w:tr>
      <w:tr w:rsidR="000E7B6A" w:rsidRPr="008F5A1C">
        <w:trPr>
          <w:gridBefore w:val="1"/>
          <w:wBefore w:w="90" w:type="pct"/>
          <w:trHeight w:val="324"/>
        </w:trPr>
        <w:tc>
          <w:tcPr>
            <w:tcW w:w="4910" w:type="pct"/>
            <w:gridSpan w:val="5"/>
          </w:tcPr>
          <w:p w:rsidR="000E7B6A" w:rsidRPr="008F5A1C" w:rsidRDefault="000E7B6A" w:rsidP="00147EE0">
            <w:r w:rsidRPr="008F5A1C">
              <w:t>Редактирование информации осуществляется сотрудником компании в соответствии с требованиями к размещаемым материалам (изображения, описание свойств товара)</w:t>
            </w:r>
          </w:p>
        </w:tc>
      </w:tr>
      <w:tr w:rsidR="000E7B6A" w:rsidRPr="008F5A1C">
        <w:trPr>
          <w:gridBefore w:val="1"/>
          <w:wBefore w:w="90" w:type="pct"/>
          <w:trHeight w:val="90"/>
        </w:trPr>
        <w:tc>
          <w:tcPr>
            <w:tcW w:w="4910" w:type="pct"/>
            <w:gridSpan w:val="5"/>
          </w:tcPr>
          <w:p w:rsidR="000E7B6A" w:rsidRPr="008F5A1C" w:rsidRDefault="000E7B6A" w:rsidP="00147EE0"/>
        </w:tc>
      </w:tr>
      <w:tr w:rsidR="000E7B6A" w:rsidRPr="008F5A1C">
        <w:trPr>
          <w:gridBefore w:val="1"/>
          <w:wBefore w:w="90" w:type="pct"/>
          <w:trHeight w:val="61"/>
        </w:trPr>
        <w:tc>
          <w:tcPr>
            <w:tcW w:w="1277" w:type="pct"/>
          </w:tcPr>
          <w:p w:rsidR="000E7B6A" w:rsidRPr="008F5A1C" w:rsidRDefault="000E7B6A" w:rsidP="00147EE0">
            <w:r w:rsidRPr="008F5A1C">
              <w:t>№</w:t>
            </w:r>
          </w:p>
        </w:tc>
        <w:tc>
          <w:tcPr>
            <w:tcW w:w="3633" w:type="pct"/>
            <w:gridSpan w:val="4"/>
          </w:tcPr>
          <w:p w:rsidR="000E7B6A" w:rsidRPr="008F5A1C" w:rsidRDefault="000E7B6A" w:rsidP="00147EE0">
            <w:r w:rsidRPr="008F5A1C">
              <w:t>Услуги, входящие в пакет «Оптимал»</w:t>
            </w:r>
          </w:p>
        </w:tc>
      </w:tr>
      <w:tr w:rsidR="000E7B6A" w:rsidRPr="008F5A1C">
        <w:trPr>
          <w:gridBefore w:val="1"/>
          <w:wBefore w:w="90" w:type="pct"/>
          <w:trHeight w:val="120"/>
        </w:trPr>
        <w:tc>
          <w:tcPr>
            <w:tcW w:w="1277" w:type="pct"/>
          </w:tcPr>
          <w:p w:rsidR="000E7B6A" w:rsidRPr="008F5A1C" w:rsidRDefault="000E7B6A" w:rsidP="00147EE0">
            <w:r w:rsidRPr="008F5A1C">
              <w:t>1)</w:t>
            </w:r>
          </w:p>
        </w:tc>
        <w:tc>
          <w:tcPr>
            <w:tcW w:w="3633" w:type="pct"/>
            <w:gridSpan w:val="4"/>
          </w:tcPr>
          <w:p w:rsidR="000E7B6A" w:rsidRPr="008F5A1C" w:rsidRDefault="000E7B6A" w:rsidP="00147EE0">
            <w:r w:rsidRPr="008F5A1C">
              <w:t>Предоставление виртуального выставочного стенда на Интернет-портале (50 товаров)</w:t>
            </w:r>
            <w:r>
              <w:t xml:space="preserve"> </w:t>
            </w:r>
            <w:r w:rsidRPr="008F5A1C">
              <w:t>Домен 3-го уровня</w:t>
            </w:r>
          </w:p>
          <w:p w:rsidR="000E7B6A" w:rsidRPr="008F5A1C" w:rsidRDefault="000E7B6A" w:rsidP="00147EE0">
            <w:r w:rsidRPr="008F5A1C">
              <w:t>(размещение информации сотрудником клиента)</w:t>
            </w:r>
          </w:p>
        </w:tc>
      </w:tr>
      <w:tr w:rsidR="000E7B6A" w:rsidRPr="008F5A1C">
        <w:trPr>
          <w:gridBefore w:val="1"/>
          <w:wBefore w:w="90" w:type="pct"/>
          <w:trHeight w:val="61"/>
        </w:trPr>
        <w:tc>
          <w:tcPr>
            <w:tcW w:w="1277" w:type="pct"/>
          </w:tcPr>
          <w:p w:rsidR="000E7B6A" w:rsidRPr="008F5A1C" w:rsidRDefault="000E7B6A" w:rsidP="00147EE0">
            <w:r w:rsidRPr="008F5A1C">
              <w:t>2)</w:t>
            </w:r>
          </w:p>
        </w:tc>
        <w:tc>
          <w:tcPr>
            <w:tcW w:w="3633" w:type="pct"/>
            <w:gridSpan w:val="4"/>
          </w:tcPr>
          <w:p w:rsidR="000E7B6A" w:rsidRPr="008F5A1C" w:rsidRDefault="000E7B6A" w:rsidP="00147EE0">
            <w:r w:rsidRPr="008F5A1C">
              <w:t xml:space="preserve">Интернет магазин с возможностью принимать заказы на представленные товары от посетителей портала </w:t>
            </w:r>
          </w:p>
          <w:p w:rsidR="000E7B6A" w:rsidRPr="008F5A1C" w:rsidRDefault="000E7B6A" w:rsidP="00147EE0">
            <w:r w:rsidRPr="008F5A1C">
              <w:t>автоматическое оповещение о поступившем заказе на e-mail клиента Агентства</w:t>
            </w:r>
          </w:p>
        </w:tc>
      </w:tr>
      <w:tr w:rsidR="000E7B6A" w:rsidRPr="008F5A1C">
        <w:trPr>
          <w:gridBefore w:val="1"/>
          <w:wBefore w:w="90" w:type="pct"/>
          <w:trHeight w:val="61"/>
        </w:trPr>
        <w:tc>
          <w:tcPr>
            <w:tcW w:w="1277" w:type="pct"/>
          </w:tcPr>
          <w:p w:rsidR="000E7B6A" w:rsidRPr="008F5A1C" w:rsidRDefault="000E7B6A" w:rsidP="00147EE0">
            <w:r w:rsidRPr="008F5A1C">
              <w:t>3)</w:t>
            </w:r>
          </w:p>
        </w:tc>
        <w:tc>
          <w:tcPr>
            <w:tcW w:w="3633" w:type="pct"/>
            <w:gridSpan w:val="4"/>
          </w:tcPr>
          <w:p w:rsidR="000E7B6A" w:rsidRPr="008F5A1C" w:rsidRDefault="000E7B6A" w:rsidP="00147EE0">
            <w:r w:rsidRPr="008F5A1C">
              <w:t>Система приёма электронных платежей от покупателей для оплаты заказанных товаров</w:t>
            </w:r>
          </w:p>
        </w:tc>
      </w:tr>
      <w:tr w:rsidR="000E7B6A" w:rsidRPr="008F5A1C">
        <w:trPr>
          <w:gridBefore w:val="1"/>
          <w:wBefore w:w="90" w:type="pct"/>
          <w:trHeight w:val="61"/>
        </w:trPr>
        <w:tc>
          <w:tcPr>
            <w:tcW w:w="1277" w:type="pct"/>
          </w:tcPr>
          <w:p w:rsidR="000E7B6A" w:rsidRPr="008F5A1C" w:rsidRDefault="000E7B6A" w:rsidP="00147EE0">
            <w:r w:rsidRPr="008F5A1C">
              <w:t>4)</w:t>
            </w:r>
          </w:p>
        </w:tc>
        <w:tc>
          <w:tcPr>
            <w:tcW w:w="3633" w:type="pct"/>
            <w:gridSpan w:val="4"/>
          </w:tcPr>
          <w:p w:rsidR="000E7B6A" w:rsidRPr="008F5A1C" w:rsidRDefault="000E7B6A" w:rsidP="00147EE0">
            <w:r w:rsidRPr="008F5A1C">
              <w:t>Подписка на рассылку новостей отрасли, в которой работает компания, размещение блока рекламы 2 раза в месяц в данной рассылке</w:t>
            </w:r>
          </w:p>
        </w:tc>
      </w:tr>
      <w:tr w:rsidR="000E7B6A" w:rsidRPr="008F5A1C">
        <w:trPr>
          <w:gridBefore w:val="1"/>
          <w:wBefore w:w="90" w:type="pct"/>
          <w:trHeight w:val="116"/>
        </w:trPr>
        <w:tc>
          <w:tcPr>
            <w:tcW w:w="1277" w:type="pct"/>
          </w:tcPr>
          <w:p w:rsidR="000E7B6A" w:rsidRPr="008F5A1C" w:rsidRDefault="000E7B6A" w:rsidP="00147EE0">
            <w:r w:rsidRPr="008F5A1C">
              <w:t>5)</w:t>
            </w:r>
          </w:p>
        </w:tc>
        <w:tc>
          <w:tcPr>
            <w:tcW w:w="3633" w:type="pct"/>
            <w:gridSpan w:val="4"/>
          </w:tcPr>
          <w:p w:rsidR="000E7B6A" w:rsidRPr="008F5A1C" w:rsidRDefault="000E7B6A" w:rsidP="00147EE0">
            <w:r w:rsidRPr="008F5A1C">
              <w:t>Создание персональной страницы компании (сфера деятельности, контактная информация, логотип, видео презентация компании, адреса и схемы проездов филиалов)</w:t>
            </w:r>
          </w:p>
        </w:tc>
      </w:tr>
      <w:tr w:rsidR="000E7B6A" w:rsidRPr="008F5A1C">
        <w:trPr>
          <w:gridBefore w:val="1"/>
          <w:wBefore w:w="90" w:type="pct"/>
          <w:trHeight w:val="61"/>
        </w:trPr>
        <w:tc>
          <w:tcPr>
            <w:tcW w:w="1277" w:type="pct"/>
          </w:tcPr>
          <w:p w:rsidR="000E7B6A" w:rsidRPr="008F5A1C" w:rsidRDefault="000E7B6A" w:rsidP="00147EE0">
            <w:r w:rsidRPr="008F5A1C">
              <w:t>6)</w:t>
            </w:r>
          </w:p>
        </w:tc>
        <w:tc>
          <w:tcPr>
            <w:tcW w:w="3633" w:type="pct"/>
            <w:gridSpan w:val="4"/>
          </w:tcPr>
          <w:p w:rsidR="000E7B6A" w:rsidRPr="008F5A1C" w:rsidRDefault="000E7B6A" w:rsidP="00147EE0">
            <w:r w:rsidRPr="008F5A1C">
              <w:t>Возможность размещения отзывов клиентов компании о товарах и услугах</w:t>
            </w:r>
          </w:p>
        </w:tc>
      </w:tr>
      <w:tr w:rsidR="000E7B6A" w:rsidRPr="008F5A1C">
        <w:trPr>
          <w:gridBefore w:val="1"/>
          <w:wBefore w:w="90" w:type="pct"/>
          <w:trHeight w:val="61"/>
        </w:trPr>
        <w:tc>
          <w:tcPr>
            <w:tcW w:w="1277" w:type="pct"/>
          </w:tcPr>
          <w:p w:rsidR="000E7B6A" w:rsidRPr="008F5A1C" w:rsidRDefault="000E7B6A" w:rsidP="00147EE0">
            <w:r w:rsidRPr="008F5A1C">
              <w:t>7)</w:t>
            </w:r>
          </w:p>
        </w:tc>
        <w:tc>
          <w:tcPr>
            <w:tcW w:w="3633" w:type="pct"/>
            <w:gridSpan w:val="4"/>
          </w:tcPr>
          <w:p w:rsidR="000E7B6A" w:rsidRPr="008F5A1C" w:rsidRDefault="000E7B6A" w:rsidP="00147EE0">
            <w:r w:rsidRPr="008F5A1C">
              <w:t>Размещение прайс-листа товаров (услуг) с доступом к редактированию сотрудником компании</w:t>
            </w:r>
          </w:p>
        </w:tc>
      </w:tr>
      <w:tr w:rsidR="000E7B6A" w:rsidRPr="008F5A1C">
        <w:trPr>
          <w:gridBefore w:val="1"/>
          <w:wBefore w:w="90" w:type="pct"/>
          <w:trHeight w:val="61"/>
        </w:trPr>
        <w:tc>
          <w:tcPr>
            <w:tcW w:w="1277" w:type="pct"/>
          </w:tcPr>
          <w:p w:rsidR="000E7B6A" w:rsidRPr="008F5A1C" w:rsidRDefault="000E7B6A" w:rsidP="00147EE0">
            <w:r w:rsidRPr="008F5A1C">
              <w:t>8)</w:t>
            </w:r>
          </w:p>
        </w:tc>
        <w:tc>
          <w:tcPr>
            <w:tcW w:w="3633" w:type="pct"/>
            <w:gridSpan w:val="4"/>
          </w:tcPr>
          <w:p w:rsidR="000E7B6A" w:rsidRPr="008F5A1C" w:rsidRDefault="000E7B6A" w:rsidP="00147EE0">
            <w:r w:rsidRPr="008F5A1C">
              <w:t>Размещение в отраслевом каталоге портала «визитной карточки» компании</w:t>
            </w:r>
          </w:p>
        </w:tc>
      </w:tr>
      <w:tr w:rsidR="000E7B6A" w:rsidRPr="008F5A1C">
        <w:trPr>
          <w:gridBefore w:val="1"/>
          <w:wBefore w:w="90" w:type="pct"/>
          <w:trHeight w:val="323"/>
        </w:trPr>
        <w:tc>
          <w:tcPr>
            <w:tcW w:w="1277" w:type="pct"/>
          </w:tcPr>
          <w:p w:rsidR="000E7B6A" w:rsidRPr="008F5A1C" w:rsidRDefault="000E7B6A" w:rsidP="00147EE0">
            <w:r w:rsidRPr="008F5A1C">
              <w:t>9)</w:t>
            </w:r>
          </w:p>
        </w:tc>
        <w:tc>
          <w:tcPr>
            <w:tcW w:w="3633" w:type="pct"/>
            <w:gridSpan w:val="4"/>
          </w:tcPr>
          <w:p w:rsidR="000E7B6A" w:rsidRPr="008F5A1C" w:rsidRDefault="000E7B6A" w:rsidP="00147EE0">
            <w:r w:rsidRPr="008F5A1C">
              <w:t>Выделение 30 МВ для хранения рекламных материалов (роликов, презентаций, каталогов, документов) Закрытый раздел для хранения и обмена документацией между сотрудниками компании (доступ 10 сотрудников)</w:t>
            </w:r>
          </w:p>
        </w:tc>
      </w:tr>
      <w:tr w:rsidR="000E7B6A" w:rsidRPr="008F5A1C">
        <w:trPr>
          <w:gridBefore w:val="1"/>
          <w:wBefore w:w="90" w:type="pct"/>
          <w:trHeight w:val="61"/>
        </w:trPr>
        <w:tc>
          <w:tcPr>
            <w:tcW w:w="1277" w:type="pct"/>
          </w:tcPr>
          <w:p w:rsidR="000E7B6A" w:rsidRPr="008F5A1C" w:rsidRDefault="000E7B6A" w:rsidP="00147EE0">
            <w:r w:rsidRPr="008F5A1C">
              <w:t>10)</w:t>
            </w:r>
          </w:p>
        </w:tc>
        <w:tc>
          <w:tcPr>
            <w:tcW w:w="3633" w:type="pct"/>
            <w:gridSpan w:val="4"/>
          </w:tcPr>
          <w:p w:rsidR="000E7B6A" w:rsidRPr="008F5A1C" w:rsidRDefault="000E7B6A" w:rsidP="00147EE0">
            <w:r w:rsidRPr="008F5A1C">
              <w:t>Размещение 2 раз в месяц рекламного блока в еженедельном электронном журнале данной отрасли</w:t>
            </w:r>
          </w:p>
        </w:tc>
      </w:tr>
      <w:tr w:rsidR="000E7B6A" w:rsidRPr="008F5A1C">
        <w:trPr>
          <w:gridBefore w:val="1"/>
          <w:wBefore w:w="90" w:type="pct"/>
          <w:trHeight w:val="61"/>
        </w:trPr>
        <w:tc>
          <w:tcPr>
            <w:tcW w:w="4910" w:type="pct"/>
            <w:gridSpan w:val="5"/>
          </w:tcPr>
          <w:p w:rsidR="000E7B6A" w:rsidRPr="008F5A1C" w:rsidRDefault="000E7B6A" w:rsidP="00147EE0">
            <w:r w:rsidRPr="008F5A1C">
              <w:t>Наполнение Интернет магазина и редактирование информации осуществляется сотрудником компании в соответствии с требованиями к размещаемым материалам (изображения, описание свойств товара)</w:t>
            </w:r>
          </w:p>
        </w:tc>
      </w:tr>
      <w:tr w:rsidR="000E7B6A" w:rsidRPr="008F5A1C">
        <w:trPr>
          <w:gridBefore w:val="1"/>
          <w:wBefore w:w="90" w:type="pct"/>
          <w:trHeight w:val="193"/>
        </w:trPr>
        <w:tc>
          <w:tcPr>
            <w:tcW w:w="4910" w:type="pct"/>
            <w:gridSpan w:val="5"/>
          </w:tcPr>
          <w:p w:rsidR="000E7B6A" w:rsidRPr="008F5A1C" w:rsidRDefault="000E7B6A" w:rsidP="00147EE0"/>
        </w:tc>
      </w:tr>
      <w:tr w:rsidR="000E7B6A" w:rsidRPr="008F5A1C">
        <w:trPr>
          <w:gridBefore w:val="1"/>
          <w:wBefore w:w="90" w:type="pct"/>
          <w:trHeight w:val="323"/>
        </w:trPr>
        <w:tc>
          <w:tcPr>
            <w:tcW w:w="1277" w:type="pct"/>
          </w:tcPr>
          <w:p w:rsidR="000E7B6A" w:rsidRPr="008F5A1C" w:rsidRDefault="000E7B6A" w:rsidP="00147EE0">
            <w:r w:rsidRPr="008F5A1C">
              <w:t>№</w:t>
            </w:r>
          </w:p>
        </w:tc>
        <w:tc>
          <w:tcPr>
            <w:tcW w:w="3633" w:type="pct"/>
            <w:gridSpan w:val="4"/>
          </w:tcPr>
          <w:p w:rsidR="000E7B6A" w:rsidRPr="008F5A1C" w:rsidRDefault="000E7B6A" w:rsidP="00147EE0">
            <w:r w:rsidRPr="008F5A1C">
              <w:t>Услуги, входящие в пакет «Премиум»</w:t>
            </w:r>
          </w:p>
        </w:tc>
      </w:tr>
      <w:tr w:rsidR="000E7B6A" w:rsidRPr="008F5A1C">
        <w:trPr>
          <w:gridBefore w:val="1"/>
          <w:wBefore w:w="90" w:type="pct"/>
          <w:trHeight w:val="324"/>
        </w:trPr>
        <w:tc>
          <w:tcPr>
            <w:tcW w:w="1277" w:type="pct"/>
          </w:tcPr>
          <w:p w:rsidR="000E7B6A" w:rsidRPr="008F5A1C" w:rsidRDefault="000E7B6A" w:rsidP="00147EE0">
            <w:r w:rsidRPr="008F5A1C">
              <w:t>1)</w:t>
            </w:r>
          </w:p>
        </w:tc>
        <w:tc>
          <w:tcPr>
            <w:tcW w:w="3633" w:type="pct"/>
            <w:gridSpan w:val="4"/>
          </w:tcPr>
          <w:p w:rsidR="000E7B6A" w:rsidRPr="008F5A1C" w:rsidRDefault="000E7B6A" w:rsidP="00147EE0">
            <w:r w:rsidRPr="008F5A1C">
              <w:t>Предоставление виртуального выставочного стенда на Интернет-портале (150 товаров) Домен 3-го уровня</w:t>
            </w:r>
          </w:p>
          <w:p w:rsidR="000E7B6A" w:rsidRPr="008F5A1C" w:rsidRDefault="000E7B6A" w:rsidP="00147EE0">
            <w:r w:rsidRPr="008F5A1C">
              <w:t>(размещение информации сотрудником клиента)</w:t>
            </w:r>
          </w:p>
        </w:tc>
      </w:tr>
      <w:tr w:rsidR="000E7B6A" w:rsidRPr="008F5A1C">
        <w:trPr>
          <w:gridBefore w:val="1"/>
          <w:wBefore w:w="90" w:type="pct"/>
          <w:trHeight w:val="61"/>
        </w:trPr>
        <w:tc>
          <w:tcPr>
            <w:tcW w:w="1277" w:type="pct"/>
          </w:tcPr>
          <w:p w:rsidR="000E7B6A" w:rsidRPr="008F5A1C" w:rsidRDefault="000E7B6A" w:rsidP="00147EE0">
            <w:r w:rsidRPr="008F5A1C">
              <w:t>2)</w:t>
            </w:r>
          </w:p>
        </w:tc>
        <w:tc>
          <w:tcPr>
            <w:tcW w:w="3633" w:type="pct"/>
            <w:gridSpan w:val="4"/>
          </w:tcPr>
          <w:p w:rsidR="000E7B6A" w:rsidRPr="008F5A1C" w:rsidRDefault="000E7B6A" w:rsidP="00147EE0">
            <w:r w:rsidRPr="008F5A1C">
              <w:t xml:space="preserve">Интернет магазин с возможностью принимать заказы на представленные товары от посетителей портала, автоматическое оповещение о поступившем заказе на e-mail клиента Агентства </w:t>
            </w:r>
          </w:p>
        </w:tc>
      </w:tr>
      <w:tr w:rsidR="000E7B6A" w:rsidRPr="008F5A1C">
        <w:trPr>
          <w:gridBefore w:val="1"/>
          <w:wBefore w:w="90" w:type="pct"/>
          <w:trHeight w:val="324"/>
        </w:trPr>
        <w:tc>
          <w:tcPr>
            <w:tcW w:w="1277" w:type="pct"/>
          </w:tcPr>
          <w:p w:rsidR="000E7B6A" w:rsidRPr="008F5A1C" w:rsidRDefault="000E7B6A" w:rsidP="00147EE0">
            <w:r w:rsidRPr="008F5A1C">
              <w:t>3)</w:t>
            </w:r>
          </w:p>
        </w:tc>
        <w:tc>
          <w:tcPr>
            <w:tcW w:w="3633" w:type="pct"/>
            <w:gridSpan w:val="4"/>
          </w:tcPr>
          <w:p w:rsidR="000E7B6A" w:rsidRPr="008F5A1C" w:rsidRDefault="000E7B6A" w:rsidP="00147EE0">
            <w:r w:rsidRPr="008F5A1C">
              <w:t>Система приёма электронных платежей от покупателей для оплаты заказанных товаров, автоматическое выставление счёта (квитанции) клиенту на оплату заказанных товаров</w:t>
            </w:r>
          </w:p>
        </w:tc>
      </w:tr>
      <w:tr w:rsidR="000E7B6A" w:rsidRPr="008F5A1C">
        <w:trPr>
          <w:gridBefore w:val="1"/>
          <w:wBefore w:w="90" w:type="pct"/>
          <w:trHeight w:val="61"/>
        </w:trPr>
        <w:tc>
          <w:tcPr>
            <w:tcW w:w="1277" w:type="pct"/>
          </w:tcPr>
          <w:p w:rsidR="000E7B6A" w:rsidRPr="008F5A1C" w:rsidRDefault="000E7B6A" w:rsidP="00147EE0">
            <w:r w:rsidRPr="008F5A1C">
              <w:t>4)</w:t>
            </w:r>
          </w:p>
        </w:tc>
        <w:tc>
          <w:tcPr>
            <w:tcW w:w="3633" w:type="pct"/>
            <w:gridSpan w:val="4"/>
          </w:tcPr>
          <w:p w:rsidR="000E7B6A" w:rsidRPr="008F5A1C" w:rsidRDefault="000E7B6A" w:rsidP="00147EE0">
            <w:r w:rsidRPr="008F5A1C">
              <w:t>Подписка на рассылку новостей отрасли, в которой работает компания, размещение блока рекламы 4 раза в месяц в данной рассылке, размещение информационной статьи о новых товарах (услугах) 2 раза в месяц</w:t>
            </w:r>
          </w:p>
        </w:tc>
      </w:tr>
      <w:tr w:rsidR="000E7B6A" w:rsidRPr="008F5A1C">
        <w:trPr>
          <w:gridBefore w:val="1"/>
          <w:wBefore w:w="90" w:type="pct"/>
          <w:trHeight w:val="324"/>
        </w:trPr>
        <w:tc>
          <w:tcPr>
            <w:tcW w:w="1277" w:type="pct"/>
          </w:tcPr>
          <w:p w:rsidR="000E7B6A" w:rsidRPr="008F5A1C" w:rsidRDefault="000E7B6A" w:rsidP="00147EE0">
            <w:r w:rsidRPr="008F5A1C">
              <w:t>5)</w:t>
            </w:r>
          </w:p>
        </w:tc>
        <w:tc>
          <w:tcPr>
            <w:tcW w:w="3633" w:type="pct"/>
            <w:gridSpan w:val="4"/>
          </w:tcPr>
          <w:p w:rsidR="000E7B6A" w:rsidRPr="008F5A1C" w:rsidRDefault="000E7B6A" w:rsidP="00147EE0">
            <w:r w:rsidRPr="008F5A1C">
              <w:t>Создание персональной страницы компании (сфера деятельности, контактная информация, логотип, видео презентация компании, адреса и схемы проездов филиалов)</w:t>
            </w:r>
          </w:p>
        </w:tc>
      </w:tr>
      <w:tr w:rsidR="000E7B6A" w:rsidRPr="008F5A1C">
        <w:trPr>
          <w:gridBefore w:val="1"/>
          <w:wBefore w:w="90" w:type="pct"/>
          <w:trHeight w:val="61"/>
        </w:trPr>
        <w:tc>
          <w:tcPr>
            <w:tcW w:w="1277" w:type="pct"/>
          </w:tcPr>
          <w:p w:rsidR="000E7B6A" w:rsidRPr="008F5A1C" w:rsidRDefault="000E7B6A" w:rsidP="00147EE0">
            <w:r w:rsidRPr="008F5A1C">
              <w:t>6)</w:t>
            </w:r>
          </w:p>
        </w:tc>
        <w:tc>
          <w:tcPr>
            <w:tcW w:w="3633" w:type="pct"/>
            <w:gridSpan w:val="4"/>
          </w:tcPr>
          <w:p w:rsidR="000E7B6A" w:rsidRPr="008F5A1C" w:rsidRDefault="000E7B6A" w:rsidP="00147EE0">
            <w:r w:rsidRPr="008F5A1C">
              <w:t>Возможность размещения отзывов клиентов компании о товарах и услугах</w:t>
            </w:r>
          </w:p>
        </w:tc>
      </w:tr>
      <w:tr w:rsidR="000E7B6A" w:rsidRPr="008F5A1C">
        <w:trPr>
          <w:gridBefore w:val="1"/>
          <w:wBefore w:w="90" w:type="pct"/>
          <w:trHeight w:val="61"/>
        </w:trPr>
        <w:tc>
          <w:tcPr>
            <w:tcW w:w="1277" w:type="pct"/>
          </w:tcPr>
          <w:p w:rsidR="000E7B6A" w:rsidRPr="008F5A1C" w:rsidRDefault="000E7B6A" w:rsidP="00147EE0">
            <w:r w:rsidRPr="008F5A1C">
              <w:t>7)</w:t>
            </w:r>
          </w:p>
        </w:tc>
        <w:tc>
          <w:tcPr>
            <w:tcW w:w="3633" w:type="pct"/>
            <w:gridSpan w:val="4"/>
          </w:tcPr>
          <w:p w:rsidR="000E7B6A" w:rsidRPr="008F5A1C" w:rsidRDefault="000E7B6A" w:rsidP="00147EE0">
            <w:r w:rsidRPr="008F5A1C">
              <w:t>Размещение прайс-листа товаров (услуг) с доступом к редактированию сотрудником компании</w:t>
            </w:r>
          </w:p>
        </w:tc>
      </w:tr>
      <w:tr w:rsidR="000E7B6A" w:rsidRPr="008F5A1C">
        <w:trPr>
          <w:gridBefore w:val="1"/>
          <w:wBefore w:w="90" w:type="pct"/>
          <w:trHeight w:val="64"/>
        </w:trPr>
        <w:tc>
          <w:tcPr>
            <w:tcW w:w="1277" w:type="pct"/>
          </w:tcPr>
          <w:p w:rsidR="000E7B6A" w:rsidRPr="008F5A1C" w:rsidRDefault="000E7B6A" w:rsidP="00147EE0">
            <w:r w:rsidRPr="008F5A1C">
              <w:t>8)</w:t>
            </w:r>
          </w:p>
        </w:tc>
        <w:tc>
          <w:tcPr>
            <w:tcW w:w="3633" w:type="pct"/>
            <w:gridSpan w:val="4"/>
          </w:tcPr>
          <w:p w:rsidR="000E7B6A" w:rsidRPr="008F5A1C" w:rsidRDefault="000E7B6A" w:rsidP="00147EE0">
            <w:r w:rsidRPr="008F5A1C">
              <w:t>Размещение в отраслевом каталоге предприятий портала «визитной карточки» компании и филиалов</w:t>
            </w:r>
          </w:p>
        </w:tc>
      </w:tr>
      <w:tr w:rsidR="000E7B6A" w:rsidRPr="008F5A1C">
        <w:trPr>
          <w:gridBefore w:val="1"/>
          <w:wBefore w:w="90" w:type="pct"/>
          <w:trHeight w:val="323"/>
        </w:trPr>
        <w:tc>
          <w:tcPr>
            <w:tcW w:w="1277" w:type="pct"/>
          </w:tcPr>
          <w:p w:rsidR="000E7B6A" w:rsidRPr="008F5A1C" w:rsidRDefault="000E7B6A" w:rsidP="00147EE0">
            <w:r w:rsidRPr="008F5A1C">
              <w:t>9)</w:t>
            </w:r>
          </w:p>
        </w:tc>
        <w:tc>
          <w:tcPr>
            <w:tcW w:w="3633" w:type="pct"/>
            <w:gridSpan w:val="4"/>
          </w:tcPr>
          <w:p w:rsidR="000E7B6A" w:rsidRPr="008F5A1C" w:rsidRDefault="000E7B6A" w:rsidP="00147EE0">
            <w:r w:rsidRPr="008F5A1C">
              <w:t>Выделение 50 МВ для хранения рекламных материалов (роликов, презентаций, каталогов, документов)</w:t>
            </w:r>
          </w:p>
          <w:p w:rsidR="000E7B6A" w:rsidRPr="008F5A1C" w:rsidRDefault="000E7B6A" w:rsidP="00147EE0">
            <w:r w:rsidRPr="008F5A1C">
              <w:t>Закрытый раздел для хранения и обмена документацией между сотрудниками компании (доступ неограничен)</w:t>
            </w:r>
          </w:p>
        </w:tc>
      </w:tr>
      <w:tr w:rsidR="000E7B6A" w:rsidRPr="008F5A1C">
        <w:trPr>
          <w:gridBefore w:val="1"/>
          <w:wBefore w:w="90" w:type="pct"/>
          <w:trHeight w:val="84"/>
        </w:trPr>
        <w:tc>
          <w:tcPr>
            <w:tcW w:w="1277" w:type="pct"/>
          </w:tcPr>
          <w:p w:rsidR="000E7B6A" w:rsidRPr="008F5A1C" w:rsidRDefault="000E7B6A" w:rsidP="00147EE0">
            <w:r w:rsidRPr="008F5A1C">
              <w:t>10)</w:t>
            </w:r>
          </w:p>
        </w:tc>
        <w:tc>
          <w:tcPr>
            <w:tcW w:w="3633" w:type="pct"/>
            <w:gridSpan w:val="4"/>
          </w:tcPr>
          <w:p w:rsidR="000E7B6A" w:rsidRPr="008F5A1C" w:rsidRDefault="000E7B6A" w:rsidP="00147EE0">
            <w:r w:rsidRPr="008F5A1C">
              <w:t>Размещение 2 раз в месяц рекламного блока в еженедельном электронном журнале данной отрасли</w:t>
            </w:r>
          </w:p>
        </w:tc>
      </w:tr>
      <w:tr w:rsidR="000E7B6A" w:rsidRPr="008F5A1C">
        <w:trPr>
          <w:gridBefore w:val="1"/>
          <w:wBefore w:w="90" w:type="pct"/>
          <w:trHeight w:val="61"/>
        </w:trPr>
        <w:tc>
          <w:tcPr>
            <w:tcW w:w="1277" w:type="pct"/>
          </w:tcPr>
          <w:p w:rsidR="000E7B6A" w:rsidRPr="008F5A1C" w:rsidRDefault="000E7B6A" w:rsidP="00147EE0">
            <w:r w:rsidRPr="008F5A1C">
              <w:t>11)</w:t>
            </w:r>
          </w:p>
        </w:tc>
        <w:tc>
          <w:tcPr>
            <w:tcW w:w="3633" w:type="pct"/>
            <w:gridSpan w:val="4"/>
          </w:tcPr>
          <w:p w:rsidR="000E7B6A" w:rsidRPr="008F5A1C" w:rsidRDefault="000E7B6A" w:rsidP="00147EE0">
            <w:r w:rsidRPr="008F5A1C">
              <w:t>Размещение баннера 640х60 на странице «Новости портала» 5000 показов в месяц</w:t>
            </w:r>
          </w:p>
        </w:tc>
      </w:tr>
      <w:tr w:rsidR="000E7B6A" w:rsidRPr="008F5A1C">
        <w:trPr>
          <w:gridBefore w:val="1"/>
          <w:wBefore w:w="90" w:type="pct"/>
          <w:trHeight w:val="61"/>
        </w:trPr>
        <w:tc>
          <w:tcPr>
            <w:tcW w:w="1277" w:type="pct"/>
          </w:tcPr>
          <w:p w:rsidR="000E7B6A" w:rsidRPr="008F5A1C" w:rsidRDefault="000E7B6A" w:rsidP="00147EE0">
            <w:r w:rsidRPr="008F5A1C">
              <w:t>12)</w:t>
            </w:r>
          </w:p>
        </w:tc>
        <w:tc>
          <w:tcPr>
            <w:tcW w:w="3633" w:type="pct"/>
            <w:gridSpan w:val="4"/>
          </w:tcPr>
          <w:p w:rsidR="000E7B6A" w:rsidRPr="008F5A1C" w:rsidRDefault="000E7B6A" w:rsidP="00147EE0">
            <w:r w:rsidRPr="008F5A1C">
              <w:t>Получение рассылки о тендерах, торгах и госзаказах в сфере деятельности предприятия</w:t>
            </w:r>
          </w:p>
        </w:tc>
      </w:tr>
      <w:tr w:rsidR="000E7B6A" w:rsidRPr="008F5A1C">
        <w:trPr>
          <w:gridBefore w:val="1"/>
          <w:wBefore w:w="90" w:type="pct"/>
          <w:trHeight w:val="324"/>
        </w:trPr>
        <w:tc>
          <w:tcPr>
            <w:tcW w:w="4910" w:type="pct"/>
            <w:gridSpan w:val="5"/>
          </w:tcPr>
          <w:p w:rsidR="000E7B6A" w:rsidRPr="008F5A1C" w:rsidRDefault="000E7B6A" w:rsidP="00147EE0">
            <w:r w:rsidRPr="008F5A1C">
              <w:t>Наполнение Интернет магазина и редактирование информации осуществляется сотрудником компании в соответствии с требованиями к размещаемым материалам (изображения, описание свойств товара)</w:t>
            </w:r>
          </w:p>
        </w:tc>
      </w:tr>
      <w:tr w:rsidR="000E7B6A" w:rsidRPr="008F5A1C">
        <w:trPr>
          <w:trHeight w:val="695"/>
        </w:trPr>
        <w:tc>
          <w:tcPr>
            <w:tcW w:w="3332" w:type="pct"/>
            <w:gridSpan w:val="4"/>
            <w:noWrap/>
            <w:vAlign w:val="center"/>
          </w:tcPr>
          <w:p w:rsidR="000E7B6A" w:rsidRPr="008F5A1C" w:rsidRDefault="000E7B6A" w:rsidP="00147EE0"/>
        </w:tc>
        <w:tc>
          <w:tcPr>
            <w:tcW w:w="270" w:type="pct"/>
            <w:vAlign w:val="center"/>
          </w:tcPr>
          <w:p w:rsidR="000E7B6A" w:rsidRPr="008F5A1C" w:rsidRDefault="000E7B6A" w:rsidP="00147EE0">
            <w:r w:rsidRPr="008F5A1C">
              <w:t>Цена</w:t>
            </w:r>
          </w:p>
        </w:tc>
        <w:tc>
          <w:tcPr>
            <w:tcW w:w="479" w:type="pct"/>
          </w:tcPr>
          <w:p w:rsidR="000E7B6A" w:rsidRPr="008F5A1C" w:rsidRDefault="000E7B6A" w:rsidP="00147EE0">
            <w:r w:rsidRPr="008F5A1C">
              <w:t>Срок</w:t>
            </w:r>
          </w:p>
          <w:p w:rsidR="000E7B6A" w:rsidRPr="008F5A1C" w:rsidRDefault="000E7B6A" w:rsidP="00147EE0">
            <w:r w:rsidRPr="008F5A1C">
              <w:t>размещения</w:t>
            </w:r>
          </w:p>
        </w:tc>
      </w:tr>
      <w:tr w:rsidR="000E7B6A" w:rsidRPr="008F5A1C">
        <w:trPr>
          <w:trHeight w:val="255"/>
        </w:trPr>
        <w:tc>
          <w:tcPr>
            <w:tcW w:w="3332" w:type="pct"/>
            <w:gridSpan w:val="4"/>
            <w:noWrap/>
            <w:vAlign w:val="bottom"/>
          </w:tcPr>
          <w:p w:rsidR="000E7B6A" w:rsidRPr="008F5A1C" w:rsidRDefault="000E7B6A" w:rsidP="00147EE0">
            <w:r w:rsidRPr="008F5A1C">
              <w:t>Пакет предоставляемых услуг "Старт" (web шаблон)</w:t>
            </w:r>
          </w:p>
        </w:tc>
        <w:tc>
          <w:tcPr>
            <w:tcW w:w="270" w:type="pct"/>
            <w:noWrap/>
            <w:vAlign w:val="center"/>
          </w:tcPr>
          <w:p w:rsidR="000E7B6A" w:rsidRPr="008F5A1C" w:rsidRDefault="000E7B6A" w:rsidP="00147EE0">
            <w:bookmarkStart w:id="0" w:name="RANGE!E10:E52"/>
            <w:bookmarkEnd w:id="0"/>
            <w:r w:rsidRPr="008F5A1C">
              <w:t>12 000</w:t>
            </w:r>
          </w:p>
        </w:tc>
        <w:tc>
          <w:tcPr>
            <w:tcW w:w="479" w:type="pct"/>
          </w:tcPr>
          <w:p w:rsidR="000E7B6A" w:rsidRPr="008F5A1C" w:rsidRDefault="000E7B6A" w:rsidP="00147EE0">
            <w:r w:rsidRPr="008F5A1C">
              <w:t>12 мес.</w:t>
            </w:r>
          </w:p>
        </w:tc>
      </w:tr>
      <w:tr w:rsidR="000E7B6A" w:rsidRPr="008F5A1C">
        <w:trPr>
          <w:trHeight w:val="255"/>
        </w:trPr>
        <w:tc>
          <w:tcPr>
            <w:tcW w:w="3332" w:type="pct"/>
            <w:gridSpan w:val="4"/>
            <w:noWrap/>
            <w:vAlign w:val="bottom"/>
          </w:tcPr>
          <w:p w:rsidR="000E7B6A" w:rsidRPr="008F5A1C" w:rsidRDefault="000E7B6A" w:rsidP="00147EE0">
            <w:r w:rsidRPr="008F5A1C">
              <w:t>Пакет предоставляемых услуг</w:t>
            </w:r>
            <w:r>
              <w:t xml:space="preserve"> </w:t>
            </w:r>
            <w:r w:rsidRPr="008F5A1C">
              <w:t>"Оптимал" (web шаблон)</w:t>
            </w:r>
          </w:p>
        </w:tc>
        <w:tc>
          <w:tcPr>
            <w:tcW w:w="270" w:type="pct"/>
            <w:noWrap/>
            <w:vAlign w:val="center"/>
          </w:tcPr>
          <w:p w:rsidR="000E7B6A" w:rsidRPr="008F5A1C" w:rsidRDefault="000E7B6A" w:rsidP="00147EE0">
            <w:r w:rsidRPr="008F5A1C">
              <w:t>25 000</w:t>
            </w:r>
          </w:p>
        </w:tc>
        <w:tc>
          <w:tcPr>
            <w:tcW w:w="479" w:type="pct"/>
          </w:tcPr>
          <w:p w:rsidR="000E7B6A" w:rsidRPr="008F5A1C" w:rsidRDefault="000E7B6A" w:rsidP="00147EE0">
            <w:r w:rsidRPr="008F5A1C">
              <w:t>12 мес.</w:t>
            </w:r>
          </w:p>
        </w:tc>
      </w:tr>
      <w:tr w:rsidR="000E7B6A" w:rsidRPr="008F5A1C">
        <w:trPr>
          <w:trHeight w:val="255"/>
        </w:trPr>
        <w:tc>
          <w:tcPr>
            <w:tcW w:w="3332" w:type="pct"/>
            <w:gridSpan w:val="4"/>
            <w:noWrap/>
            <w:vAlign w:val="bottom"/>
          </w:tcPr>
          <w:p w:rsidR="000E7B6A" w:rsidRPr="008F5A1C" w:rsidRDefault="000E7B6A" w:rsidP="00147EE0">
            <w:r w:rsidRPr="008F5A1C">
              <w:t>Пакет предоставляемых услуг "Премиум" (web шаблон)</w:t>
            </w:r>
          </w:p>
        </w:tc>
        <w:tc>
          <w:tcPr>
            <w:tcW w:w="270" w:type="pct"/>
            <w:noWrap/>
            <w:vAlign w:val="center"/>
          </w:tcPr>
          <w:p w:rsidR="000E7B6A" w:rsidRPr="008F5A1C" w:rsidRDefault="000E7B6A" w:rsidP="00147EE0">
            <w:r w:rsidRPr="008F5A1C">
              <w:t>50 000</w:t>
            </w:r>
          </w:p>
        </w:tc>
        <w:tc>
          <w:tcPr>
            <w:tcW w:w="479" w:type="pct"/>
          </w:tcPr>
          <w:p w:rsidR="000E7B6A" w:rsidRPr="008F5A1C" w:rsidRDefault="000E7B6A" w:rsidP="00147EE0">
            <w:r w:rsidRPr="008F5A1C">
              <w:t>12 мес.</w:t>
            </w:r>
          </w:p>
        </w:tc>
      </w:tr>
      <w:tr w:rsidR="000E7B6A" w:rsidRPr="008F5A1C">
        <w:trPr>
          <w:trHeight w:val="255"/>
        </w:trPr>
        <w:tc>
          <w:tcPr>
            <w:tcW w:w="3332" w:type="pct"/>
            <w:gridSpan w:val="4"/>
            <w:noWrap/>
            <w:vAlign w:val="bottom"/>
          </w:tcPr>
          <w:p w:rsidR="000E7B6A" w:rsidRPr="008F5A1C" w:rsidRDefault="000E7B6A" w:rsidP="00147EE0">
            <w:r w:rsidRPr="008F5A1C">
              <w:t>Услуги по оформлению и дизайну для пакета "Старт"</w:t>
            </w:r>
          </w:p>
        </w:tc>
        <w:tc>
          <w:tcPr>
            <w:tcW w:w="270" w:type="pct"/>
            <w:noWrap/>
            <w:vAlign w:val="center"/>
          </w:tcPr>
          <w:p w:rsidR="000E7B6A" w:rsidRPr="008F5A1C" w:rsidRDefault="000E7B6A" w:rsidP="00147EE0">
            <w:r w:rsidRPr="008F5A1C">
              <w:t>3 000</w:t>
            </w:r>
          </w:p>
        </w:tc>
        <w:tc>
          <w:tcPr>
            <w:tcW w:w="479" w:type="pct"/>
          </w:tcPr>
          <w:p w:rsidR="000E7B6A" w:rsidRPr="008F5A1C" w:rsidRDefault="000E7B6A" w:rsidP="00147EE0">
            <w:r w:rsidRPr="008F5A1C">
              <w:t>разовый платёж</w:t>
            </w:r>
          </w:p>
        </w:tc>
      </w:tr>
      <w:tr w:rsidR="000E7B6A" w:rsidRPr="008F5A1C">
        <w:trPr>
          <w:trHeight w:val="255"/>
        </w:trPr>
        <w:tc>
          <w:tcPr>
            <w:tcW w:w="3332" w:type="pct"/>
            <w:gridSpan w:val="4"/>
            <w:noWrap/>
            <w:vAlign w:val="bottom"/>
          </w:tcPr>
          <w:p w:rsidR="000E7B6A" w:rsidRPr="008F5A1C" w:rsidRDefault="000E7B6A" w:rsidP="00147EE0">
            <w:r w:rsidRPr="008F5A1C">
              <w:t>Услуги по оформлению и дизайну для пакета "Оптимал"</w:t>
            </w:r>
          </w:p>
        </w:tc>
        <w:tc>
          <w:tcPr>
            <w:tcW w:w="270" w:type="pct"/>
            <w:noWrap/>
            <w:vAlign w:val="center"/>
          </w:tcPr>
          <w:p w:rsidR="000E7B6A" w:rsidRPr="008F5A1C" w:rsidRDefault="000E7B6A" w:rsidP="00147EE0">
            <w:r w:rsidRPr="008F5A1C">
              <w:t>6 000</w:t>
            </w:r>
          </w:p>
        </w:tc>
        <w:tc>
          <w:tcPr>
            <w:tcW w:w="479" w:type="pct"/>
          </w:tcPr>
          <w:p w:rsidR="000E7B6A" w:rsidRPr="008F5A1C" w:rsidRDefault="000E7B6A" w:rsidP="00147EE0">
            <w:r w:rsidRPr="008F5A1C">
              <w:t>разовый платёж</w:t>
            </w:r>
          </w:p>
        </w:tc>
      </w:tr>
      <w:tr w:rsidR="000E7B6A" w:rsidRPr="008F5A1C">
        <w:trPr>
          <w:trHeight w:val="255"/>
        </w:trPr>
        <w:tc>
          <w:tcPr>
            <w:tcW w:w="3332" w:type="pct"/>
            <w:gridSpan w:val="4"/>
            <w:noWrap/>
            <w:vAlign w:val="bottom"/>
          </w:tcPr>
          <w:p w:rsidR="000E7B6A" w:rsidRPr="008F5A1C" w:rsidRDefault="000E7B6A" w:rsidP="00147EE0">
            <w:r w:rsidRPr="008F5A1C">
              <w:t>Услуги по оформлению и дизайну для пакета "Премиум"</w:t>
            </w:r>
          </w:p>
        </w:tc>
        <w:tc>
          <w:tcPr>
            <w:tcW w:w="270" w:type="pct"/>
            <w:noWrap/>
            <w:vAlign w:val="center"/>
          </w:tcPr>
          <w:p w:rsidR="000E7B6A" w:rsidRPr="008F5A1C" w:rsidRDefault="000E7B6A" w:rsidP="00147EE0">
            <w:r w:rsidRPr="008F5A1C">
              <w:t>9 000</w:t>
            </w:r>
          </w:p>
        </w:tc>
        <w:tc>
          <w:tcPr>
            <w:tcW w:w="479" w:type="pct"/>
          </w:tcPr>
          <w:p w:rsidR="000E7B6A" w:rsidRPr="008F5A1C" w:rsidRDefault="000E7B6A" w:rsidP="00147EE0">
            <w:r w:rsidRPr="008F5A1C">
              <w:t>разовый платёж</w:t>
            </w:r>
          </w:p>
        </w:tc>
      </w:tr>
      <w:tr w:rsidR="000E7B6A" w:rsidRPr="008F5A1C">
        <w:trPr>
          <w:trHeight w:val="255"/>
        </w:trPr>
        <w:tc>
          <w:tcPr>
            <w:tcW w:w="3332" w:type="pct"/>
            <w:gridSpan w:val="4"/>
            <w:noWrap/>
            <w:vAlign w:val="bottom"/>
          </w:tcPr>
          <w:p w:rsidR="000E7B6A" w:rsidRPr="008F5A1C" w:rsidRDefault="000E7B6A" w:rsidP="00147EE0">
            <w:r w:rsidRPr="008F5A1C">
              <w:t xml:space="preserve">Услуги по редактированию инф-ции клиента </w:t>
            </w:r>
          </w:p>
          <w:p w:rsidR="000E7B6A" w:rsidRPr="008F5A1C" w:rsidRDefault="000E7B6A" w:rsidP="00147EE0">
            <w:r w:rsidRPr="008F5A1C">
              <w:t>(пакеты "Старт", "Опримал", "Премиум")</w:t>
            </w:r>
          </w:p>
        </w:tc>
        <w:tc>
          <w:tcPr>
            <w:tcW w:w="270" w:type="pct"/>
            <w:noWrap/>
            <w:vAlign w:val="center"/>
          </w:tcPr>
          <w:p w:rsidR="000E7B6A" w:rsidRPr="008F5A1C" w:rsidRDefault="000E7B6A" w:rsidP="00147EE0">
            <w:r w:rsidRPr="008F5A1C">
              <w:t>300</w:t>
            </w:r>
          </w:p>
        </w:tc>
        <w:tc>
          <w:tcPr>
            <w:tcW w:w="479" w:type="pct"/>
            <w:vAlign w:val="center"/>
          </w:tcPr>
          <w:p w:rsidR="000E7B6A" w:rsidRPr="008F5A1C" w:rsidRDefault="000E7B6A" w:rsidP="00147EE0">
            <w:r w:rsidRPr="008F5A1C">
              <w:t>разовый платёж</w:t>
            </w:r>
          </w:p>
        </w:tc>
      </w:tr>
      <w:tr w:rsidR="000E7B6A" w:rsidRPr="008F5A1C">
        <w:trPr>
          <w:trHeight w:val="255"/>
        </w:trPr>
        <w:tc>
          <w:tcPr>
            <w:tcW w:w="1368" w:type="pct"/>
            <w:gridSpan w:val="2"/>
            <w:noWrap/>
            <w:vAlign w:val="bottom"/>
          </w:tcPr>
          <w:p w:rsidR="000E7B6A" w:rsidRPr="008F5A1C" w:rsidRDefault="000E7B6A" w:rsidP="00147EE0">
            <w:r w:rsidRPr="008F5A1C">
              <w:t>Размещение на Интернет портале Баннера 1</w:t>
            </w:r>
          </w:p>
        </w:tc>
        <w:tc>
          <w:tcPr>
            <w:tcW w:w="1460" w:type="pct"/>
            <w:vMerge w:val="restart"/>
            <w:vAlign w:val="center"/>
          </w:tcPr>
          <w:p w:rsidR="000E7B6A" w:rsidRPr="008F5A1C" w:rsidRDefault="000E7B6A" w:rsidP="00147EE0">
            <w:r w:rsidRPr="008F5A1C">
              <w:t>Согласно рекламной сетке (приложение № 1)</w:t>
            </w:r>
          </w:p>
        </w:tc>
        <w:tc>
          <w:tcPr>
            <w:tcW w:w="504" w:type="pct"/>
            <w:vAlign w:val="bottom"/>
          </w:tcPr>
          <w:p w:rsidR="000E7B6A" w:rsidRPr="008F5A1C" w:rsidRDefault="000E7B6A" w:rsidP="00147EE0"/>
        </w:tc>
        <w:tc>
          <w:tcPr>
            <w:tcW w:w="270" w:type="pct"/>
            <w:noWrap/>
            <w:vAlign w:val="center"/>
          </w:tcPr>
          <w:p w:rsidR="000E7B6A" w:rsidRPr="008F5A1C" w:rsidRDefault="000E7B6A" w:rsidP="00147EE0">
            <w:r w:rsidRPr="008F5A1C">
              <w:t>60 000</w:t>
            </w:r>
          </w:p>
        </w:tc>
        <w:tc>
          <w:tcPr>
            <w:tcW w:w="479" w:type="pct"/>
          </w:tcPr>
          <w:p w:rsidR="000E7B6A" w:rsidRPr="008F5A1C" w:rsidRDefault="000E7B6A" w:rsidP="00147EE0">
            <w:r w:rsidRPr="008F5A1C">
              <w:t>12 мес.</w:t>
            </w:r>
          </w:p>
        </w:tc>
      </w:tr>
      <w:tr w:rsidR="000E7B6A" w:rsidRPr="008F5A1C">
        <w:trPr>
          <w:trHeight w:val="255"/>
        </w:trPr>
        <w:tc>
          <w:tcPr>
            <w:tcW w:w="1368" w:type="pct"/>
            <w:gridSpan w:val="2"/>
            <w:noWrap/>
            <w:vAlign w:val="bottom"/>
          </w:tcPr>
          <w:p w:rsidR="000E7B6A" w:rsidRPr="008F5A1C" w:rsidRDefault="000E7B6A" w:rsidP="00147EE0">
            <w:r w:rsidRPr="008F5A1C">
              <w:t>Размещение на Интернет портале Баннера 2</w:t>
            </w:r>
          </w:p>
        </w:tc>
        <w:tc>
          <w:tcPr>
            <w:tcW w:w="1460" w:type="pct"/>
            <w:vMerge/>
            <w:vAlign w:val="bottom"/>
          </w:tcPr>
          <w:p w:rsidR="000E7B6A" w:rsidRPr="008F5A1C" w:rsidRDefault="000E7B6A" w:rsidP="00147EE0"/>
        </w:tc>
        <w:tc>
          <w:tcPr>
            <w:tcW w:w="504" w:type="pct"/>
            <w:vAlign w:val="bottom"/>
          </w:tcPr>
          <w:p w:rsidR="000E7B6A" w:rsidRPr="008F5A1C" w:rsidRDefault="000E7B6A" w:rsidP="00147EE0"/>
        </w:tc>
        <w:tc>
          <w:tcPr>
            <w:tcW w:w="270" w:type="pct"/>
            <w:noWrap/>
            <w:vAlign w:val="center"/>
          </w:tcPr>
          <w:p w:rsidR="000E7B6A" w:rsidRPr="008F5A1C" w:rsidRDefault="000E7B6A" w:rsidP="00147EE0">
            <w:r w:rsidRPr="008F5A1C">
              <w:t>40 000</w:t>
            </w:r>
          </w:p>
        </w:tc>
        <w:tc>
          <w:tcPr>
            <w:tcW w:w="479" w:type="pct"/>
          </w:tcPr>
          <w:p w:rsidR="000E7B6A" w:rsidRPr="008F5A1C" w:rsidRDefault="000E7B6A" w:rsidP="00147EE0">
            <w:r w:rsidRPr="008F5A1C">
              <w:t>12 мес.</w:t>
            </w:r>
          </w:p>
        </w:tc>
      </w:tr>
      <w:tr w:rsidR="000E7B6A" w:rsidRPr="008F5A1C">
        <w:trPr>
          <w:trHeight w:val="255"/>
        </w:trPr>
        <w:tc>
          <w:tcPr>
            <w:tcW w:w="1368" w:type="pct"/>
            <w:gridSpan w:val="2"/>
            <w:noWrap/>
            <w:vAlign w:val="bottom"/>
          </w:tcPr>
          <w:p w:rsidR="000E7B6A" w:rsidRPr="008F5A1C" w:rsidRDefault="000E7B6A" w:rsidP="00147EE0">
            <w:r w:rsidRPr="008F5A1C">
              <w:t>Размещение на Интернет портале Баннера 3</w:t>
            </w:r>
          </w:p>
        </w:tc>
        <w:tc>
          <w:tcPr>
            <w:tcW w:w="1460" w:type="pct"/>
            <w:vMerge/>
            <w:vAlign w:val="bottom"/>
          </w:tcPr>
          <w:p w:rsidR="000E7B6A" w:rsidRPr="008F5A1C" w:rsidRDefault="000E7B6A" w:rsidP="00147EE0"/>
        </w:tc>
        <w:tc>
          <w:tcPr>
            <w:tcW w:w="504" w:type="pct"/>
            <w:vAlign w:val="bottom"/>
          </w:tcPr>
          <w:p w:rsidR="000E7B6A" w:rsidRPr="008F5A1C" w:rsidRDefault="000E7B6A" w:rsidP="00147EE0"/>
        </w:tc>
        <w:tc>
          <w:tcPr>
            <w:tcW w:w="270" w:type="pct"/>
            <w:noWrap/>
            <w:vAlign w:val="center"/>
          </w:tcPr>
          <w:p w:rsidR="000E7B6A" w:rsidRPr="008F5A1C" w:rsidRDefault="000E7B6A" w:rsidP="00147EE0">
            <w:r w:rsidRPr="008F5A1C">
              <w:t>40 000</w:t>
            </w:r>
          </w:p>
        </w:tc>
        <w:tc>
          <w:tcPr>
            <w:tcW w:w="479" w:type="pct"/>
          </w:tcPr>
          <w:p w:rsidR="000E7B6A" w:rsidRPr="008F5A1C" w:rsidRDefault="000E7B6A" w:rsidP="00147EE0">
            <w:r w:rsidRPr="008F5A1C">
              <w:t>12 мес.</w:t>
            </w:r>
          </w:p>
        </w:tc>
      </w:tr>
      <w:tr w:rsidR="000E7B6A" w:rsidRPr="008F5A1C">
        <w:trPr>
          <w:trHeight w:val="255"/>
        </w:trPr>
        <w:tc>
          <w:tcPr>
            <w:tcW w:w="1368" w:type="pct"/>
            <w:gridSpan w:val="2"/>
            <w:noWrap/>
            <w:vAlign w:val="bottom"/>
          </w:tcPr>
          <w:p w:rsidR="000E7B6A" w:rsidRPr="008F5A1C" w:rsidRDefault="000E7B6A" w:rsidP="00147EE0">
            <w:r w:rsidRPr="008F5A1C">
              <w:t>Размещение на Интернет портале Баннера 4</w:t>
            </w:r>
          </w:p>
        </w:tc>
        <w:tc>
          <w:tcPr>
            <w:tcW w:w="1460" w:type="pct"/>
            <w:vMerge/>
            <w:vAlign w:val="bottom"/>
          </w:tcPr>
          <w:p w:rsidR="000E7B6A" w:rsidRPr="008F5A1C" w:rsidRDefault="000E7B6A" w:rsidP="00147EE0"/>
        </w:tc>
        <w:tc>
          <w:tcPr>
            <w:tcW w:w="504" w:type="pct"/>
            <w:vAlign w:val="bottom"/>
          </w:tcPr>
          <w:p w:rsidR="000E7B6A" w:rsidRPr="008F5A1C" w:rsidRDefault="000E7B6A" w:rsidP="00147EE0"/>
        </w:tc>
        <w:tc>
          <w:tcPr>
            <w:tcW w:w="270" w:type="pct"/>
            <w:noWrap/>
            <w:vAlign w:val="center"/>
          </w:tcPr>
          <w:p w:rsidR="000E7B6A" w:rsidRPr="008F5A1C" w:rsidRDefault="000E7B6A" w:rsidP="00147EE0">
            <w:r w:rsidRPr="008F5A1C">
              <w:t>80 000</w:t>
            </w:r>
          </w:p>
        </w:tc>
        <w:tc>
          <w:tcPr>
            <w:tcW w:w="479" w:type="pct"/>
          </w:tcPr>
          <w:p w:rsidR="000E7B6A" w:rsidRPr="008F5A1C" w:rsidRDefault="000E7B6A" w:rsidP="00147EE0">
            <w:r w:rsidRPr="008F5A1C">
              <w:t>12 мес.</w:t>
            </w:r>
          </w:p>
        </w:tc>
      </w:tr>
      <w:tr w:rsidR="000E7B6A" w:rsidRPr="008F5A1C">
        <w:trPr>
          <w:trHeight w:val="255"/>
        </w:trPr>
        <w:tc>
          <w:tcPr>
            <w:tcW w:w="1368" w:type="pct"/>
            <w:gridSpan w:val="2"/>
            <w:noWrap/>
            <w:vAlign w:val="bottom"/>
          </w:tcPr>
          <w:p w:rsidR="000E7B6A" w:rsidRPr="008F5A1C" w:rsidRDefault="000E7B6A" w:rsidP="00147EE0">
            <w:r w:rsidRPr="008F5A1C">
              <w:t>Размещение на Интернет портале Баннера 5</w:t>
            </w:r>
          </w:p>
        </w:tc>
        <w:tc>
          <w:tcPr>
            <w:tcW w:w="1460" w:type="pct"/>
            <w:vMerge/>
            <w:vAlign w:val="bottom"/>
          </w:tcPr>
          <w:p w:rsidR="000E7B6A" w:rsidRPr="008F5A1C" w:rsidRDefault="000E7B6A" w:rsidP="00147EE0"/>
        </w:tc>
        <w:tc>
          <w:tcPr>
            <w:tcW w:w="504" w:type="pct"/>
            <w:vAlign w:val="bottom"/>
          </w:tcPr>
          <w:p w:rsidR="000E7B6A" w:rsidRPr="008F5A1C" w:rsidRDefault="000E7B6A" w:rsidP="00147EE0"/>
        </w:tc>
        <w:tc>
          <w:tcPr>
            <w:tcW w:w="270" w:type="pct"/>
            <w:noWrap/>
            <w:vAlign w:val="center"/>
          </w:tcPr>
          <w:p w:rsidR="000E7B6A" w:rsidRPr="008F5A1C" w:rsidRDefault="000E7B6A" w:rsidP="00147EE0">
            <w:r w:rsidRPr="008F5A1C">
              <w:t>35 000</w:t>
            </w:r>
          </w:p>
        </w:tc>
        <w:tc>
          <w:tcPr>
            <w:tcW w:w="479" w:type="pct"/>
          </w:tcPr>
          <w:p w:rsidR="000E7B6A" w:rsidRPr="008F5A1C" w:rsidRDefault="000E7B6A" w:rsidP="00147EE0">
            <w:r w:rsidRPr="008F5A1C">
              <w:t>12 мес.</w:t>
            </w:r>
          </w:p>
        </w:tc>
      </w:tr>
      <w:tr w:rsidR="000E7B6A" w:rsidRPr="008F5A1C">
        <w:trPr>
          <w:trHeight w:val="255"/>
        </w:trPr>
        <w:tc>
          <w:tcPr>
            <w:tcW w:w="1368" w:type="pct"/>
            <w:gridSpan w:val="2"/>
            <w:noWrap/>
            <w:vAlign w:val="bottom"/>
          </w:tcPr>
          <w:p w:rsidR="000E7B6A" w:rsidRPr="008F5A1C" w:rsidRDefault="000E7B6A" w:rsidP="00147EE0">
            <w:r w:rsidRPr="008F5A1C">
              <w:t>Размещение на Интернет портале Баннера 6</w:t>
            </w:r>
          </w:p>
        </w:tc>
        <w:tc>
          <w:tcPr>
            <w:tcW w:w="1460" w:type="pct"/>
            <w:vMerge/>
            <w:vAlign w:val="bottom"/>
          </w:tcPr>
          <w:p w:rsidR="000E7B6A" w:rsidRPr="008F5A1C" w:rsidRDefault="000E7B6A" w:rsidP="00147EE0"/>
        </w:tc>
        <w:tc>
          <w:tcPr>
            <w:tcW w:w="504" w:type="pct"/>
            <w:vAlign w:val="bottom"/>
          </w:tcPr>
          <w:p w:rsidR="000E7B6A" w:rsidRPr="008F5A1C" w:rsidRDefault="000E7B6A" w:rsidP="00147EE0"/>
        </w:tc>
        <w:tc>
          <w:tcPr>
            <w:tcW w:w="270" w:type="pct"/>
            <w:noWrap/>
            <w:vAlign w:val="center"/>
          </w:tcPr>
          <w:p w:rsidR="000E7B6A" w:rsidRPr="008F5A1C" w:rsidRDefault="000E7B6A" w:rsidP="00147EE0">
            <w:r w:rsidRPr="008F5A1C">
              <w:t>35 000</w:t>
            </w:r>
          </w:p>
        </w:tc>
        <w:tc>
          <w:tcPr>
            <w:tcW w:w="479" w:type="pct"/>
          </w:tcPr>
          <w:p w:rsidR="000E7B6A" w:rsidRPr="008F5A1C" w:rsidRDefault="000E7B6A" w:rsidP="00147EE0">
            <w:r w:rsidRPr="008F5A1C">
              <w:t>12 мес.</w:t>
            </w:r>
          </w:p>
        </w:tc>
      </w:tr>
      <w:tr w:rsidR="000E7B6A" w:rsidRPr="008F5A1C">
        <w:trPr>
          <w:trHeight w:val="255"/>
        </w:trPr>
        <w:tc>
          <w:tcPr>
            <w:tcW w:w="1368" w:type="pct"/>
            <w:gridSpan w:val="2"/>
            <w:noWrap/>
            <w:vAlign w:val="bottom"/>
          </w:tcPr>
          <w:p w:rsidR="000E7B6A" w:rsidRPr="008F5A1C" w:rsidRDefault="000E7B6A" w:rsidP="00147EE0">
            <w:r w:rsidRPr="008F5A1C">
              <w:t>Размещение на Интернет портале Баннера 7</w:t>
            </w:r>
          </w:p>
        </w:tc>
        <w:tc>
          <w:tcPr>
            <w:tcW w:w="1460" w:type="pct"/>
            <w:vMerge/>
            <w:vAlign w:val="bottom"/>
          </w:tcPr>
          <w:p w:rsidR="000E7B6A" w:rsidRPr="008F5A1C" w:rsidRDefault="000E7B6A" w:rsidP="00147EE0"/>
        </w:tc>
        <w:tc>
          <w:tcPr>
            <w:tcW w:w="504" w:type="pct"/>
            <w:vAlign w:val="bottom"/>
          </w:tcPr>
          <w:p w:rsidR="000E7B6A" w:rsidRPr="008F5A1C" w:rsidRDefault="000E7B6A" w:rsidP="00147EE0"/>
        </w:tc>
        <w:tc>
          <w:tcPr>
            <w:tcW w:w="270" w:type="pct"/>
            <w:noWrap/>
            <w:vAlign w:val="center"/>
          </w:tcPr>
          <w:p w:rsidR="000E7B6A" w:rsidRPr="008F5A1C" w:rsidRDefault="000E7B6A" w:rsidP="00147EE0">
            <w:r w:rsidRPr="008F5A1C">
              <w:t>30 000</w:t>
            </w:r>
          </w:p>
        </w:tc>
        <w:tc>
          <w:tcPr>
            <w:tcW w:w="479" w:type="pct"/>
          </w:tcPr>
          <w:p w:rsidR="000E7B6A" w:rsidRPr="008F5A1C" w:rsidRDefault="000E7B6A" w:rsidP="00147EE0">
            <w:r w:rsidRPr="008F5A1C">
              <w:t>12 мес.</w:t>
            </w:r>
          </w:p>
        </w:tc>
      </w:tr>
      <w:tr w:rsidR="000E7B6A" w:rsidRPr="008F5A1C">
        <w:trPr>
          <w:trHeight w:val="255"/>
        </w:trPr>
        <w:tc>
          <w:tcPr>
            <w:tcW w:w="3332" w:type="pct"/>
            <w:gridSpan w:val="4"/>
            <w:noWrap/>
            <w:vAlign w:val="bottom"/>
          </w:tcPr>
          <w:p w:rsidR="000E7B6A" w:rsidRPr="008F5A1C" w:rsidRDefault="000E7B6A" w:rsidP="00147EE0">
            <w:r w:rsidRPr="008F5A1C">
              <w:t>Услуги по модерации форума клиента</w:t>
            </w:r>
          </w:p>
        </w:tc>
        <w:tc>
          <w:tcPr>
            <w:tcW w:w="270" w:type="pct"/>
            <w:noWrap/>
            <w:vAlign w:val="center"/>
          </w:tcPr>
          <w:p w:rsidR="000E7B6A" w:rsidRPr="008F5A1C" w:rsidRDefault="000E7B6A" w:rsidP="00147EE0">
            <w:r w:rsidRPr="008F5A1C">
              <w:t>8 000</w:t>
            </w:r>
          </w:p>
        </w:tc>
        <w:tc>
          <w:tcPr>
            <w:tcW w:w="479" w:type="pct"/>
          </w:tcPr>
          <w:p w:rsidR="000E7B6A" w:rsidRPr="008F5A1C" w:rsidRDefault="000E7B6A" w:rsidP="00147EE0">
            <w:r w:rsidRPr="008F5A1C">
              <w:t>1 мес.</w:t>
            </w:r>
          </w:p>
        </w:tc>
      </w:tr>
      <w:tr w:rsidR="000E7B6A" w:rsidRPr="008F5A1C">
        <w:trPr>
          <w:trHeight w:val="255"/>
        </w:trPr>
        <w:tc>
          <w:tcPr>
            <w:tcW w:w="3332" w:type="pct"/>
            <w:gridSpan w:val="4"/>
            <w:noWrap/>
            <w:vAlign w:val="bottom"/>
          </w:tcPr>
          <w:p w:rsidR="000E7B6A" w:rsidRPr="008F5A1C" w:rsidRDefault="000E7B6A" w:rsidP="00147EE0">
            <w:r w:rsidRPr="008F5A1C">
              <w:t>Изготовление баннера 600х90 .gif, .jpg</w:t>
            </w:r>
          </w:p>
        </w:tc>
        <w:tc>
          <w:tcPr>
            <w:tcW w:w="270" w:type="pct"/>
            <w:noWrap/>
            <w:vAlign w:val="center"/>
          </w:tcPr>
          <w:p w:rsidR="000E7B6A" w:rsidRPr="008F5A1C" w:rsidRDefault="000E7B6A" w:rsidP="00147EE0">
            <w:r w:rsidRPr="008F5A1C">
              <w:t>1 500</w:t>
            </w:r>
          </w:p>
        </w:tc>
        <w:tc>
          <w:tcPr>
            <w:tcW w:w="479" w:type="pct"/>
          </w:tcPr>
          <w:p w:rsidR="000E7B6A" w:rsidRPr="008F5A1C" w:rsidRDefault="000E7B6A" w:rsidP="00147EE0">
            <w:r w:rsidRPr="008F5A1C">
              <w:t>разовый платёж</w:t>
            </w:r>
          </w:p>
        </w:tc>
      </w:tr>
      <w:tr w:rsidR="000E7B6A" w:rsidRPr="008F5A1C">
        <w:trPr>
          <w:trHeight w:val="255"/>
        </w:trPr>
        <w:tc>
          <w:tcPr>
            <w:tcW w:w="3332" w:type="pct"/>
            <w:gridSpan w:val="4"/>
            <w:noWrap/>
            <w:vAlign w:val="bottom"/>
          </w:tcPr>
          <w:p w:rsidR="000E7B6A" w:rsidRPr="008F5A1C" w:rsidRDefault="000E7B6A" w:rsidP="00147EE0">
            <w:r w:rsidRPr="008F5A1C">
              <w:t>Изготовление баннера 600х90 Flash</w:t>
            </w:r>
          </w:p>
        </w:tc>
        <w:tc>
          <w:tcPr>
            <w:tcW w:w="270" w:type="pct"/>
            <w:noWrap/>
            <w:vAlign w:val="center"/>
          </w:tcPr>
          <w:p w:rsidR="000E7B6A" w:rsidRPr="008F5A1C" w:rsidRDefault="000E7B6A" w:rsidP="00147EE0">
            <w:r w:rsidRPr="008F5A1C">
              <w:t>2 500</w:t>
            </w:r>
          </w:p>
        </w:tc>
        <w:tc>
          <w:tcPr>
            <w:tcW w:w="479" w:type="pct"/>
          </w:tcPr>
          <w:p w:rsidR="000E7B6A" w:rsidRPr="008F5A1C" w:rsidRDefault="000E7B6A" w:rsidP="00147EE0">
            <w:r w:rsidRPr="008F5A1C">
              <w:t>разовый платёж</w:t>
            </w:r>
          </w:p>
        </w:tc>
      </w:tr>
      <w:tr w:rsidR="000E7B6A" w:rsidRPr="008F5A1C">
        <w:trPr>
          <w:trHeight w:val="255"/>
        </w:trPr>
        <w:tc>
          <w:tcPr>
            <w:tcW w:w="3332" w:type="pct"/>
            <w:gridSpan w:val="4"/>
            <w:noWrap/>
            <w:vAlign w:val="bottom"/>
          </w:tcPr>
          <w:p w:rsidR="000E7B6A" w:rsidRPr="008F5A1C" w:rsidRDefault="000E7B6A" w:rsidP="00147EE0">
            <w:r w:rsidRPr="008F5A1C">
              <w:t>Изготовление баннера 200х300 .gif, .jpg</w:t>
            </w:r>
          </w:p>
        </w:tc>
        <w:tc>
          <w:tcPr>
            <w:tcW w:w="270" w:type="pct"/>
            <w:noWrap/>
            <w:vAlign w:val="center"/>
          </w:tcPr>
          <w:p w:rsidR="000E7B6A" w:rsidRPr="008F5A1C" w:rsidRDefault="000E7B6A" w:rsidP="00147EE0">
            <w:r w:rsidRPr="008F5A1C">
              <w:t>1 500</w:t>
            </w:r>
          </w:p>
        </w:tc>
        <w:tc>
          <w:tcPr>
            <w:tcW w:w="479" w:type="pct"/>
          </w:tcPr>
          <w:p w:rsidR="000E7B6A" w:rsidRPr="008F5A1C" w:rsidRDefault="000E7B6A" w:rsidP="00147EE0">
            <w:r w:rsidRPr="008F5A1C">
              <w:t>разовый платёж</w:t>
            </w:r>
          </w:p>
        </w:tc>
      </w:tr>
      <w:tr w:rsidR="000E7B6A" w:rsidRPr="008F5A1C">
        <w:trPr>
          <w:trHeight w:val="255"/>
        </w:trPr>
        <w:tc>
          <w:tcPr>
            <w:tcW w:w="3332" w:type="pct"/>
            <w:gridSpan w:val="4"/>
            <w:noWrap/>
            <w:vAlign w:val="bottom"/>
          </w:tcPr>
          <w:p w:rsidR="000E7B6A" w:rsidRPr="008F5A1C" w:rsidRDefault="000E7B6A" w:rsidP="00147EE0">
            <w:r w:rsidRPr="008F5A1C">
              <w:t>Изготовление баннера 200х300 Flash</w:t>
            </w:r>
          </w:p>
        </w:tc>
        <w:tc>
          <w:tcPr>
            <w:tcW w:w="270" w:type="pct"/>
            <w:noWrap/>
            <w:vAlign w:val="center"/>
          </w:tcPr>
          <w:p w:rsidR="000E7B6A" w:rsidRPr="008F5A1C" w:rsidRDefault="000E7B6A" w:rsidP="00147EE0">
            <w:r w:rsidRPr="008F5A1C">
              <w:t>2 500</w:t>
            </w:r>
          </w:p>
        </w:tc>
        <w:tc>
          <w:tcPr>
            <w:tcW w:w="479" w:type="pct"/>
          </w:tcPr>
          <w:p w:rsidR="000E7B6A" w:rsidRPr="008F5A1C" w:rsidRDefault="000E7B6A" w:rsidP="00147EE0">
            <w:r w:rsidRPr="008F5A1C">
              <w:t>разовый платёж</w:t>
            </w:r>
          </w:p>
        </w:tc>
      </w:tr>
      <w:tr w:rsidR="000E7B6A" w:rsidRPr="008F5A1C">
        <w:trPr>
          <w:trHeight w:val="255"/>
        </w:trPr>
        <w:tc>
          <w:tcPr>
            <w:tcW w:w="3332" w:type="pct"/>
            <w:gridSpan w:val="4"/>
            <w:noWrap/>
            <w:vAlign w:val="bottom"/>
          </w:tcPr>
          <w:p w:rsidR="000E7B6A" w:rsidRPr="008F5A1C" w:rsidRDefault="000E7B6A" w:rsidP="00147EE0">
            <w:r w:rsidRPr="008F5A1C">
              <w:t>Изготовление баннера 468х60 .gif, .jpg</w:t>
            </w:r>
          </w:p>
        </w:tc>
        <w:tc>
          <w:tcPr>
            <w:tcW w:w="270" w:type="pct"/>
            <w:noWrap/>
            <w:vAlign w:val="center"/>
          </w:tcPr>
          <w:p w:rsidR="000E7B6A" w:rsidRPr="008F5A1C" w:rsidRDefault="000E7B6A" w:rsidP="00147EE0">
            <w:r w:rsidRPr="008F5A1C">
              <w:t>1 200</w:t>
            </w:r>
          </w:p>
        </w:tc>
        <w:tc>
          <w:tcPr>
            <w:tcW w:w="479" w:type="pct"/>
          </w:tcPr>
          <w:p w:rsidR="000E7B6A" w:rsidRPr="008F5A1C" w:rsidRDefault="000E7B6A" w:rsidP="00147EE0">
            <w:r w:rsidRPr="008F5A1C">
              <w:t>разовый платёж</w:t>
            </w:r>
          </w:p>
        </w:tc>
      </w:tr>
      <w:tr w:rsidR="000E7B6A" w:rsidRPr="008F5A1C">
        <w:trPr>
          <w:trHeight w:val="255"/>
        </w:trPr>
        <w:tc>
          <w:tcPr>
            <w:tcW w:w="3332" w:type="pct"/>
            <w:gridSpan w:val="4"/>
            <w:noWrap/>
            <w:vAlign w:val="bottom"/>
          </w:tcPr>
          <w:p w:rsidR="000E7B6A" w:rsidRPr="008F5A1C" w:rsidRDefault="000E7B6A" w:rsidP="00147EE0">
            <w:r w:rsidRPr="008F5A1C">
              <w:t>Изготовление баннера 468х60 Flash</w:t>
            </w:r>
          </w:p>
        </w:tc>
        <w:tc>
          <w:tcPr>
            <w:tcW w:w="270" w:type="pct"/>
            <w:noWrap/>
            <w:vAlign w:val="center"/>
          </w:tcPr>
          <w:p w:rsidR="000E7B6A" w:rsidRPr="008F5A1C" w:rsidRDefault="000E7B6A" w:rsidP="00147EE0">
            <w:r w:rsidRPr="008F5A1C">
              <w:t>2 000</w:t>
            </w:r>
          </w:p>
        </w:tc>
        <w:tc>
          <w:tcPr>
            <w:tcW w:w="479" w:type="pct"/>
          </w:tcPr>
          <w:p w:rsidR="000E7B6A" w:rsidRPr="008F5A1C" w:rsidRDefault="000E7B6A" w:rsidP="00147EE0">
            <w:r w:rsidRPr="008F5A1C">
              <w:t>разовый платёж</w:t>
            </w:r>
          </w:p>
        </w:tc>
      </w:tr>
      <w:tr w:rsidR="000E7B6A" w:rsidRPr="008F5A1C">
        <w:trPr>
          <w:trHeight w:val="255"/>
        </w:trPr>
        <w:tc>
          <w:tcPr>
            <w:tcW w:w="3332" w:type="pct"/>
            <w:gridSpan w:val="4"/>
            <w:noWrap/>
            <w:vAlign w:val="bottom"/>
          </w:tcPr>
          <w:p w:rsidR="000E7B6A" w:rsidRPr="008F5A1C" w:rsidRDefault="000E7B6A" w:rsidP="00147EE0">
            <w:r w:rsidRPr="008F5A1C">
              <w:t>Изготовление баннера 150х240 .gif, .jpg</w:t>
            </w:r>
          </w:p>
        </w:tc>
        <w:tc>
          <w:tcPr>
            <w:tcW w:w="270" w:type="pct"/>
            <w:noWrap/>
            <w:vAlign w:val="center"/>
          </w:tcPr>
          <w:p w:rsidR="000E7B6A" w:rsidRPr="008F5A1C" w:rsidRDefault="000E7B6A" w:rsidP="00147EE0">
            <w:r w:rsidRPr="008F5A1C">
              <w:t>1 000</w:t>
            </w:r>
          </w:p>
        </w:tc>
        <w:tc>
          <w:tcPr>
            <w:tcW w:w="479" w:type="pct"/>
          </w:tcPr>
          <w:p w:rsidR="000E7B6A" w:rsidRPr="008F5A1C" w:rsidRDefault="000E7B6A" w:rsidP="00147EE0">
            <w:r w:rsidRPr="008F5A1C">
              <w:t>разовый платёж</w:t>
            </w:r>
          </w:p>
        </w:tc>
      </w:tr>
      <w:tr w:rsidR="000E7B6A" w:rsidRPr="008F5A1C">
        <w:trPr>
          <w:trHeight w:val="255"/>
        </w:trPr>
        <w:tc>
          <w:tcPr>
            <w:tcW w:w="3332" w:type="pct"/>
            <w:gridSpan w:val="4"/>
            <w:noWrap/>
            <w:vAlign w:val="bottom"/>
          </w:tcPr>
          <w:p w:rsidR="000E7B6A" w:rsidRPr="008F5A1C" w:rsidRDefault="000E7B6A" w:rsidP="00147EE0">
            <w:r w:rsidRPr="008F5A1C">
              <w:t>Изготовление баннера 150х240 Flash</w:t>
            </w:r>
          </w:p>
        </w:tc>
        <w:tc>
          <w:tcPr>
            <w:tcW w:w="270" w:type="pct"/>
            <w:noWrap/>
            <w:vAlign w:val="center"/>
          </w:tcPr>
          <w:p w:rsidR="000E7B6A" w:rsidRPr="008F5A1C" w:rsidRDefault="000E7B6A" w:rsidP="00147EE0">
            <w:r w:rsidRPr="008F5A1C">
              <w:t>1 500</w:t>
            </w:r>
          </w:p>
        </w:tc>
        <w:tc>
          <w:tcPr>
            <w:tcW w:w="479" w:type="pct"/>
          </w:tcPr>
          <w:p w:rsidR="000E7B6A" w:rsidRPr="008F5A1C" w:rsidRDefault="000E7B6A" w:rsidP="00147EE0">
            <w:r w:rsidRPr="008F5A1C">
              <w:t>разовый платёж</w:t>
            </w:r>
          </w:p>
        </w:tc>
      </w:tr>
      <w:tr w:rsidR="000E7B6A" w:rsidRPr="008F5A1C">
        <w:trPr>
          <w:trHeight w:val="255"/>
        </w:trPr>
        <w:tc>
          <w:tcPr>
            <w:tcW w:w="3332" w:type="pct"/>
            <w:gridSpan w:val="4"/>
            <w:noWrap/>
            <w:vAlign w:val="bottom"/>
          </w:tcPr>
          <w:p w:rsidR="000E7B6A" w:rsidRPr="008F5A1C" w:rsidRDefault="000E7B6A" w:rsidP="00147EE0">
            <w:r w:rsidRPr="008F5A1C">
              <w:t>Изготовление баннера 150х60 .gif, .jpg</w:t>
            </w:r>
          </w:p>
        </w:tc>
        <w:tc>
          <w:tcPr>
            <w:tcW w:w="270" w:type="pct"/>
            <w:noWrap/>
            <w:vAlign w:val="center"/>
          </w:tcPr>
          <w:p w:rsidR="000E7B6A" w:rsidRPr="008F5A1C" w:rsidRDefault="000E7B6A" w:rsidP="00147EE0">
            <w:r w:rsidRPr="008F5A1C">
              <w:t>800</w:t>
            </w:r>
          </w:p>
        </w:tc>
        <w:tc>
          <w:tcPr>
            <w:tcW w:w="479" w:type="pct"/>
          </w:tcPr>
          <w:p w:rsidR="000E7B6A" w:rsidRPr="008F5A1C" w:rsidRDefault="000E7B6A" w:rsidP="00147EE0">
            <w:r w:rsidRPr="008F5A1C">
              <w:t>разовый платёж</w:t>
            </w:r>
          </w:p>
        </w:tc>
      </w:tr>
      <w:tr w:rsidR="000E7B6A" w:rsidRPr="008F5A1C">
        <w:trPr>
          <w:trHeight w:val="255"/>
        </w:trPr>
        <w:tc>
          <w:tcPr>
            <w:tcW w:w="3332" w:type="pct"/>
            <w:gridSpan w:val="4"/>
            <w:noWrap/>
            <w:vAlign w:val="bottom"/>
          </w:tcPr>
          <w:p w:rsidR="000E7B6A" w:rsidRPr="008F5A1C" w:rsidRDefault="000E7B6A" w:rsidP="00147EE0">
            <w:r w:rsidRPr="008F5A1C">
              <w:t>Изготовление баннера 150х60 Flash</w:t>
            </w:r>
          </w:p>
        </w:tc>
        <w:tc>
          <w:tcPr>
            <w:tcW w:w="270" w:type="pct"/>
            <w:noWrap/>
            <w:vAlign w:val="center"/>
          </w:tcPr>
          <w:p w:rsidR="000E7B6A" w:rsidRPr="008F5A1C" w:rsidRDefault="000E7B6A" w:rsidP="00147EE0">
            <w:r w:rsidRPr="008F5A1C">
              <w:t>1 000</w:t>
            </w:r>
          </w:p>
        </w:tc>
        <w:tc>
          <w:tcPr>
            <w:tcW w:w="479" w:type="pct"/>
          </w:tcPr>
          <w:p w:rsidR="000E7B6A" w:rsidRPr="008F5A1C" w:rsidRDefault="000E7B6A" w:rsidP="00147EE0">
            <w:r w:rsidRPr="008F5A1C">
              <w:t>разовый платёж</w:t>
            </w:r>
          </w:p>
        </w:tc>
      </w:tr>
      <w:tr w:rsidR="000E7B6A" w:rsidRPr="008F5A1C">
        <w:trPr>
          <w:trHeight w:val="255"/>
        </w:trPr>
        <w:tc>
          <w:tcPr>
            <w:tcW w:w="3332" w:type="pct"/>
            <w:gridSpan w:val="4"/>
            <w:noWrap/>
            <w:vAlign w:val="bottom"/>
          </w:tcPr>
          <w:p w:rsidR="000E7B6A" w:rsidRPr="008F5A1C" w:rsidRDefault="000E7B6A" w:rsidP="00147EE0">
            <w:r w:rsidRPr="008F5A1C">
              <w:t>Услуги по выпуску электронного журнала клиента</w:t>
            </w:r>
          </w:p>
        </w:tc>
        <w:tc>
          <w:tcPr>
            <w:tcW w:w="270" w:type="pct"/>
            <w:noWrap/>
            <w:vAlign w:val="center"/>
          </w:tcPr>
          <w:p w:rsidR="000E7B6A" w:rsidRPr="008F5A1C" w:rsidRDefault="000E7B6A" w:rsidP="00147EE0">
            <w:r w:rsidRPr="008F5A1C">
              <w:t>30 000</w:t>
            </w:r>
          </w:p>
        </w:tc>
        <w:tc>
          <w:tcPr>
            <w:tcW w:w="479" w:type="pct"/>
          </w:tcPr>
          <w:p w:rsidR="000E7B6A" w:rsidRPr="008F5A1C" w:rsidRDefault="000E7B6A" w:rsidP="00147EE0">
            <w:r w:rsidRPr="008F5A1C">
              <w:t>6 мес.</w:t>
            </w:r>
          </w:p>
        </w:tc>
      </w:tr>
      <w:tr w:rsidR="000E7B6A" w:rsidRPr="008F5A1C">
        <w:trPr>
          <w:trHeight w:val="255"/>
        </w:trPr>
        <w:tc>
          <w:tcPr>
            <w:tcW w:w="3332" w:type="pct"/>
            <w:gridSpan w:val="4"/>
            <w:noWrap/>
            <w:vAlign w:val="bottom"/>
          </w:tcPr>
          <w:p w:rsidR="000E7B6A" w:rsidRPr="008F5A1C" w:rsidRDefault="000E7B6A" w:rsidP="00147EE0">
            <w:r w:rsidRPr="008F5A1C">
              <w:t>Услуги по установке сервиса e-mail рассылки</w:t>
            </w:r>
          </w:p>
        </w:tc>
        <w:tc>
          <w:tcPr>
            <w:tcW w:w="270" w:type="pct"/>
            <w:noWrap/>
            <w:vAlign w:val="center"/>
          </w:tcPr>
          <w:p w:rsidR="000E7B6A" w:rsidRPr="008F5A1C" w:rsidRDefault="000E7B6A" w:rsidP="00147EE0">
            <w:r w:rsidRPr="008F5A1C">
              <w:t>6 000</w:t>
            </w:r>
          </w:p>
        </w:tc>
        <w:tc>
          <w:tcPr>
            <w:tcW w:w="479" w:type="pct"/>
          </w:tcPr>
          <w:p w:rsidR="000E7B6A" w:rsidRPr="008F5A1C" w:rsidRDefault="000E7B6A" w:rsidP="00147EE0">
            <w:r w:rsidRPr="008F5A1C">
              <w:t>12 мес.</w:t>
            </w:r>
          </w:p>
        </w:tc>
      </w:tr>
      <w:tr w:rsidR="000E7B6A" w:rsidRPr="008F5A1C">
        <w:trPr>
          <w:trHeight w:val="274"/>
        </w:trPr>
        <w:tc>
          <w:tcPr>
            <w:tcW w:w="3332" w:type="pct"/>
            <w:gridSpan w:val="4"/>
            <w:vAlign w:val="bottom"/>
          </w:tcPr>
          <w:p w:rsidR="000E7B6A" w:rsidRPr="008F5A1C" w:rsidRDefault="000E7B6A" w:rsidP="00147EE0">
            <w:r w:rsidRPr="008F5A1C">
              <w:t>Услуги по рассылке информации о тендерах, аукционах, торгах</w:t>
            </w:r>
          </w:p>
        </w:tc>
        <w:tc>
          <w:tcPr>
            <w:tcW w:w="270" w:type="pct"/>
            <w:noWrap/>
            <w:vAlign w:val="center"/>
          </w:tcPr>
          <w:p w:rsidR="000E7B6A" w:rsidRPr="008F5A1C" w:rsidRDefault="000E7B6A" w:rsidP="00147EE0">
            <w:r w:rsidRPr="008F5A1C">
              <w:t>8 000</w:t>
            </w:r>
          </w:p>
        </w:tc>
        <w:tc>
          <w:tcPr>
            <w:tcW w:w="479" w:type="pct"/>
          </w:tcPr>
          <w:p w:rsidR="000E7B6A" w:rsidRPr="008F5A1C" w:rsidRDefault="000E7B6A" w:rsidP="00147EE0">
            <w:r w:rsidRPr="008F5A1C">
              <w:t>12 мес.</w:t>
            </w:r>
          </w:p>
        </w:tc>
      </w:tr>
      <w:tr w:rsidR="000E7B6A" w:rsidRPr="008F5A1C">
        <w:trPr>
          <w:trHeight w:val="174"/>
        </w:trPr>
        <w:tc>
          <w:tcPr>
            <w:tcW w:w="3332" w:type="pct"/>
            <w:gridSpan w:val="4"/>
            <w:vAlign w:val="bottom"/>
          </w:tcPr>
          <w:p w:rsidR="000E7B6A" w:rsidRPr="008F5A1C" w:rsidRDefault="000E7B6A" w:rsidP="00147EE0">
            <w:r w:rsidRPr="008F5A1C">
              <w:t>Продажа лицензионного программного обеспечения</w:t>
            </w:r>
            <w:r>
              <w:t xml:space="preserve"> </w:t>
            </w:r>
          </w:p>
          <w:p w:rsidR="000E7B6A" w:rsidRPr="008F5A1C" w:rsidRDefault="000E7B6A" w:rsidP="00147EE0">
            <w:r w:rsidRPr="008F5A1C">
              <w:t>(Антивирусная защита)</w:t>
            </w:r>
          </w:p>
        </w:tc>
        <w:tc>
          <w:tcPr>
            <w:tcW w:w="270" w:type="pct"/>
            <w:noWrap/>
            <w:vAlign w:val="center"/>
          </w:tcPr>
          <w:p w:rsidR="000E7B6A" w:rsidRPr="008F5A1C" w:rsidRDefault="000E7B6A" w:rsidP="00147EE0">
            <w:r w:rsidRPr="008F5A1C">
              <w:t>2 000</w:t>
            </w:r>
          </w:p>
        </w:tc>
        <w:tc>
          <w:tcPr>
            <w:tcW w:w="479" w:type="pct"/>
          </w:tcPr>
          <w:p w:rsidR="000E7B6A" w:rsidRPr="008F5A1C" w:rsidRDefault="000E7B6A" w:rsidP="00147EE0"/>
        </w:tc>
      </w:tr>
      <w:tr w:rsidR="000E7B6A" w:rsidRPr="008F5A1C">
        <w:trPr>
          <w:trHeight w:val="296"/>
        </w:trPr>
        <w:tc>
          <w:tcPr>
            <w:tcW w:w="3332" w:type="pct"/>
            <w:gridSpan w:val="4"/>
            <w:vAlign w:val="bottom"/>
          </w:tcPr>
          <w:p w:rsidR="000E7B6A" w:rsidRPr="008F5A1C" w:rsidRDefault="000E7B6A" w:rsidP="00147EE0">
            <w:r w:rsidRPr="008F5A1C">
              <w:t>Продажа лицензионного программного обеспечения</w:t>
            </w:r>
            <w:r>
              <w:t xml:space="preserve"> </w:t>
            </w:r>
          </w:p>
          <w:p w:rsidR="000E7B6A" w:rsidRPr="008F5A1C" w:rsidRDefault="000E7B6A" w:rsidP="00147EE0">
            <w:r w:rsidRPr="008F5A1C">
              <w:t>(Офисные приложения)</w:t>
            </w:r>
          </w:p>
        </w:tc>
        <w:tc>
          <w:tcPr>
            <w:tcW w:w="270" w:type="pct"/>
            <w:noWrap/>
            <w:vAlign w:val="center"/>
          </w:tcPr>
          <w:p w:rsidR="000E7B6A" w:rsidRPr="008F5A1C" w:rsidRDefault="000E7B6A" w:rsidP="00147EE0">
            <w:r w:rsidRPr="008F5A1C">
              <w:t>10 000</w:t>
            </w:r>
          </w:p>
        </w:tc>
        <w:tc>
          <w:tcPr>
            <w:tcW w:w="479" w:type="pct"/>
          </w:tcPr>
          <w:p w:rsidR="000E7B6A" w:rsidRPr="008F5A1C" w:rsidRDefault="000E7B6A" w:rsidP="00147EE0"/>
        </w:tc>
      </w:tr>
      <w:tr w:rsidR="000E7B6A" w:rsidRPr="008F5A1C">
        <w:trPr>
          <w:trHeight w:val="183"/>
        </w:trPr>
        <w:tc>
          <w:tcPr>
            <w:tcW w:w="3332" w:type="pct"/>
            <w:gridSpan w:val="4"/>
            <w:vAlign w:val="bottom"/>
          </w:tcPr>
          <w:p w:rsidR="000E7B6A" w:rsidRPr="008F5A1C" w:rsidRDefault="000E7B6A" w:rsidP="00147EE0">
            <w:r w:rsidRPr="008F5A1C">
              <w:t>Продажа лицензионного программного обеспечения</w:t>
            </w:r>
            <w:r>
              <w:t xml:space="preserve"> </w:t>
            </w:r>
          </w:p>
          <w:p w:rsidR="000E7B6A" w:rsidRPr="008F5A1C" w:rsidRDefault="000E7B6A" w:rsidP="00147EE0">
            <w:r w:rsidRPr="008F5A1C">
              <w:t>(Специальные программы)</w:t>
            </w:r>
          </w:p>
        </w:tc>
        <w:tc>
          <w:tcPr>
            <w:tcW w:w="270" w:type="pct"/>
            <w:noWrap/>
            <w:vAlign w:val="center"/>
          </w:tcPr>
          <w:p w:rsidR="000E7B6A" w:rsidRPr="008F5A1C" w:rsidRDefault="000E7B6A" w:rsidP="00147EE0">
            <w:r w:rsidRPr="008F5A1C">
              <w:t>25 000</w:t>
            </w:r>
          </w:p>
        </w:tc>
        <w:tc>
          <w:tcPr>
            <w:tcW w:w="479" w:type="pct"/>
          </w:tcPr>
          <w:p w:rsidR="000E7B6A" w:rsidRPr="008F5A1C" w:rsidRDefault="000E7B6A" w:rsidP="00147EE0"/>
        </w:tc>
      </w:tr>
      <w:tr w:rsidR="000E7B6A" w:rsidRPr="008F5A1C">
        <w:trPr>
          <w:trHeight w:val="255"/>
        </w:trPr>
        <w:tc>
          <w:tcPr>
            <w:tcW w:w="3332" w:type="pct"/>
            <w:gridSpan w:val="4"/>
            <w:vAlign w:val="bottom"/>
          </w:tcPr>
          <w:p w:rsidR="000E7B6A" w:rsidRPr="008F5A1C" w:rsidRDefault="000E7B6A" w:rsidP="00147EE0">
            <w:r w:rsidRPr="008F5A1C">
              <w:t>Услуги по изготовлению Видео, роликов</w:t>
            </w:r>
          </w:p>
        </w:tc>
        <w:tc>
          <w:tcPr>
            <w:tcW w:w="270" w:type="pct"/>
            <w:noWrap/>
            <w:vAlign w:val="center"/>
          </w:tcPr>
          <w:p w:rsidR="000E7B6A" w:rsidRPr="008F5A1C" w:rsidRDefault="000E7B6A" w:rsidP="00147EE0">
            <w:r w:rsidRPr="008F5A1C">
              <w:t>25 000</w:t>
            </w:r>
          </w:p>
        </w:tc>
        <w:tc>
          <w:tcPr>
            <w:tcW w:w="479" w:type="pct"/>
          </w:tcPr>
          <w:p w:rsidR="000E7B6A" w:rsidRPr="008F5A1C" w:rsidRDefault="000E7B6A" w:rsidP="00147EE0">
            <w:r w:rsidRPr="008F5A1C">
              <w:t>разовый платёж</w:t>
            </w:r>
          </w:p>
        </w:tc>
      </w:tr>
      <w:tr w:rsidR="000E7B6A" w:rsidRPr="008F5A1C">
        <w:trPr>
          <w:trHeight w:val="233"/>
        </w:trPr>
        <w:tc>
          <w:tcPr>
            <w:tcW w:w="3332" w:type="pct"/>
            <w:gridSpan w:val="4"/>
            <w:vAlign w:val="bottom"/>
          </w:tcPr>
          <w:p w:rsidR="000E7B6A" w:rsidRPr="008F5A1C" w:rsidRDefault="000E7B6A" w:rsidP="00147EE0">
            <w:r w:rsidRPr="008F5A1C">
              <w:t>Услуги по изготовлению электронных каталогов товаров</w:t>
            </w:r>
          </w:p>
        </w:tc>
        <w:tc>
          <w:tcPr>
            <w:tcW w:w="270" w:type="pct"/>
            <w:noWrap/>
            <w:vAlign w:val="center"/>
          </w:tcPr>
          <w:p w:rsidR="000E7B6A" w:rsidRPr="008F5A1C" w:rsidRDefault="000E7B6A" w:rsidP="00147EE0">
            <w:r w:rsidRPr="008F5A1C">
              <w:t>20 000</w:t>
            </w:r>
          </w:p>
        </w:tc>
        <w:tc>
          <w:tcPr>
            <w:tcW w:w="479" w:type="pct"/>
          </w:tcPr>
          <w:p w:rsidR="000E7B6A" w:rsidRPr="008F5A1C" w:rsidRDefault="000E7B6A" w:rsidP="00147EE0">
            <w:r w:rsidRPr="008F5A1C">
              <w:t>разовый платёж</w:t>
            </w:r>
          </w:p>
        </w:tc>
      </w:tr>
      <w:tr w:rsidR="000E7B6A" w:rsidRPr="008F5A1C">
        <w:trPr>
          <w:trHeight w:val="161"/>
        </w:trPr>
        <w:tc>
          <w:tcPr>
            <w:tcW w:w="3332" w:type="pct"/>
            <w:gridSpan w:val="4"/>
            <w:vAlign w:val="bottom"/>
          </w:tcPr>
          <w:p w:rsidR="000E7B6A" w:rsidRPr="008F5A1C" w:rsidRDefault="000E7B6A" w:rsidP="00147EE0">
            <w:r w:rsidRPr="008F5A1C">
              <w:t>Услуги по изготовлению презентаций фирмы и новых товаров</w:t>
            </w:r>
          </w:p>
        </w:tc>
        <w:tc>
          <w:tcPr>
            <w:tcW w:w="270" w:type="pct"/>
            <w:noWrap/>
            <w:vAlign w:val="center"/>
          </w:tcPr>
          <w:p w:rsidR="000E7B6A" w:rsidRPr="008F5A1C" w:rsidRDefault="000E7B6A" w:rsidP="00147EE0">
            <w:r w:rsidRPr="008F5A1C">
              <w:t>15 000</w:t>
            </w:r>
          </w:p>
        </w:tc>
        <w:tc>
          <w:tcPr>
            <w:tcW w:w="479" w:type="pct"/>
          </w:tcPr>
          <w:p w:rsidR="000E7B6A" w:rsidRPr="008F5A1C" w:rsidRDefault="000E7B6A" w:rsidP="00147EE0">
            <w:r w:rsidRPr="008F5A1C">
              <w:t>разовый платёж</w:t>
            </w:r>
          </w:p>
        </w:tc>
      </w:tr>
      <w:tr w:rsidR="000E7B6A" w:rsidRPr="008F5A1C">
        <w:trPr>
          <w:trHeight w:val="102"/>
        </w:trPr>
        <w:tc>
          <w:tcPr>
            <w:tcW w:w="3332" w:type="pct"/>
            <w:gridSpan w:val="4"/>
            <w:noWrap/>
            <w:vAlign w:val="bottom"/>
          </w:tcPr>
          <w:p w:rsidR="000E7B6A" w:rsidRPr="008F5A1C" w:rsidRDefault="000E7B6A" w:rsidP="00147EE0">
            <w:r w:rsidRPr="008F5A1C">
              <w:t>Услуги по разработке корпоративных порталов</w:t>
            </w:r>
          </w:p>
        </w:tc>
        <w:tc>
          <w:tcPr>
            <w:tcW w:w="270" w:type="pct"/>
            <w:noWrap/>
            <w:vAlign w:val="center"/>
          </w:tcPr>
          <w:p w:rsidR="000E7B6A" w:rsidRPr="008F5A1C" w:rsidRDefault="000E7B6A" w:rsidP="00147EE0">
            <w:r w:rsidRPr="008F5A1C">
              <w:t>100 000</w:t>
            </w:r>
          </w:p>
        </w:tc>
        <w:tc>
          <w:tcPr>
            <w:tcW w:w="479" w:type="pct"/>
          </w:tcPr>
          <w:p w:rsidR="000E7B6A" w:rsidRPr="008F5A1C" w:rsidRDefault="000E7B6A" w:rsidP="00147EE0">
            <w:r w:rsidRPr="008F5A1C">
              <w:t>по граф. платежей</w:t>
            </w:r>
          </w:p>
        </w:tc>
      </w:tr>
      <w:tr w:rsidR="000E7B6A" w:rsidRPr="008F5A1C">
        <w:trPr>
          <w:trHeight w:val="222"/>
        </w:trPr>
        <w:tc>
          <w:tcPr>
            <w:tcW w:w="3332" w:type="pct"/>
            <w:gridSpan w:val="4"/>
            <w:vAlign w:val="bottom"/>
          </w:tcPr>
          <w:p w:rsidR="000E7B6A" w:rsidRPr="008F5A1C" w:rsidRDefault="000E7B6A" w:rsidP="00147EE0">
            <w:r w:rsidRPr="008F5A1C">
              <w:t>Услуги по разработке и изготовлению обучающих электронных материалов</w:t>
            </w:r>
          </w:p>
        </w:tc>
        <w:tc>
          <w:tcPr>
            <w:tcW w:w="270" w:type="pct"/>
            <w:noWrap/>
            <w:vAlign w:val="center"/>
          </w:tcPr>
          <w:p w:rsidR="000E7B6A" w:rsidRPr="008F5A1C" w:rsidRDefault="000E7B6A" w:rsidP="00147EE0">
            <w:r w:rsidRPr="008F5A1C">
              <w:t>45 000</w:t>
            </w:r>
          </w:p>
        </w:tc>
        <w:tc>
          <w:tcPr>
            <w:tcW w:w="479" w:type="pct"/>
          </w:tcPr>
          <w:p w:rsidR="000E7B6A" w:rsidRPr="008F5A1C" w:rsidRDefault="000E7B6A" w:rsidP="00147EE0">
            <w:r w:rsidRPr="008F5A1C">
              <w:t>разовый платёж</w:t>
            </w:r>
          </w:p>
        </w:tc>
      </w:tr>
      <w:tr w:rsidR="000E7B6A" w:rsidRPr="008F5A1C">
        <w:trPr>
          <w:trHeight w:val="165"/>
        </w:trPr>
        <w:tc>
          <w:tcPr>
            <w:tcW w:w="3332" w:type="pct"/>
            <w:gridSpan w:val="4"/>
            <w:vAlign w:val="bottom"/>
          </w:tcPr>
          <w:p w:rsidR="000E7B6A" w:rsidRPr="008F5A1C" w:rsidRDefault="000E7B6A" w:rsidP="00147EE0">
            <w:r w:rsidRPr="008F5A1C">
              <w:t>Услуги по разработке Интернет магазинов (150-5 000 товаров)</w:t>
            </w:r>
          </w:p>
        </w:tc>
        <w:tc>
          <w:tcPr>
            <w:tcW w:w="270" w:type="pct"/>
            <w:noWrap/>
            <w:vAlign w:val="center"/>
          </w:tcPr>
          <w:p w:rsidR="000E7B6A" w:rsidRPr="008F5A1C" w:rsidRDefault="000E7B6A" w:rsidP="00147EE0">
            <w:r w:rsidRPr="008F5A1C">
              <w:t>300 000</w:t>
            </w:r>
          </w:p>
        </w:tc>
        <w:tc>
          <w:tcPr>
            <w:tcW w:w="479" w:type="pct"/>
          </w:tcPr>
          <w:p w:rsidR="000E7B6A" w:rsidRPr="008F5A1C" w:rsidRDefault="000E7B6A" w:rsidP="00147EE0">
            <w:r w:rsidRPr="008F5A1C">
              <w:t>по граф. платежей</w:t>
            </w:r>
          </w:p>
        </w:tc>
      </w:tr>
      <w:tr w:rsidR="000E7B6A" w:rsidRPr="008F5A1C">
        <w:trPr>
          <w:trHeight w:val="120"/>
        </w:trPr>
        <w:tc>
          <w:tcPr>
            <w:tcW w:w="3332" w:type="pct"/>
            <w:gridSpan w:val="4"/>
            <w:vAlign w:val="bottom"/>
          </w:tcPr>
          <w:p w:rsidR="000E7B6A" w:rsidRPr="008F5A1C" w:rsidRDefault="000E7B6A" w:rsidP="00147EE0">
            <w:r w:rsidRPr="008F5A1C">
              <w:t>Услуги по разработке тематических</w:t>
            </w:r>
            <w:r>
              <w:t xml:space="preserve"> </w:t>
            </w:r>
            <w:r w:rsidRPr="008F5A1C">
              <w:t>форумов для клиентов</w:t>
            </w:r>
          </w:p>
        </w:tc>
        <w:tc>
          <w:tcPr>
            <w:tcW w:w="270" w:type="pct"/>
            <w:noWrap/>
            <w:vAlign w:val="center"/>
          </w:tcPr>
          <w:p w:rsidR="000E7B6A" w:rsidRPr="008F5A1C" w:rsidRDefault="000E7B6A" w:rsidP="00147EE0">
            <w:r w:rsidRPr="008F5A1C">
              <w:t>9 000</w:t>
            </w:r>
          </w:p>
        </w:tc>
        <w:tc>
          <w:tcPr>
            <w:tcW w:w="479" w:type="pct"/>
          </w:tcPr>
          <w:p w:rsidR="000E7B6A" w:rsidRPr="008F5A1C" w:rsidRDefault="000E7B6A" w:rsidP="00147EE0">
            <w:r w:rsidRPr="008F5A1C">
              <w:t>12 мес.</w:t>
            </w:r>
          </w:p>
        </w:tc>
      </w:tr>
      <w:tr w:rsidR="000E7B6A" w:rsidRPr="008F5A1C">
        <w:trPr>
          <w:trHeight w:val="255"/>
        </w:trPr>
        <w:tc>
          <w:tcPr>
            <w:tcW w:w="3332" w:type="pct"/>
            <w:gridSpan w:val="4"/>
            <w:vAlign w:val="bottom"/>
          </w:tcPr>
          <w:p w:rsidR="000E7B6A" w:rsidRPr="008F5A1C" w:rsidRDefault="000E7B6A" w:rsidP="00147EE0">
            <w:r w:rsidRPr="008F5A1C">
              <w:t>Услуги по изготовлению Flash роликов</w:t>
            </w:r>
          </w:p>
        </w:tc>
        <w:tc>
          <w:tcPr>
            <w:tcW w:w="270" w:type="pct"/>
            <w:noWrap/>
            <w:vAlign w:val="center"/>
          </w:tcPr>
          <w:p w:rsidR="000E7B6A" w:rsidRPr="008F5A1C" w:rsidRDefault="000E7B6A" w:rsidP="00147EE0">
            <w:r w:rsidRPr="008F5A1C">
              <w:t>15 000</w:t>
            </w:r>
          </w:p>
        </w:tc>
        <w:tc>
          <w:tcPr>
            <w:tcW w:w="479" w:type="pct"/>
          </w:tcPr>
          <w:p w:rsidR="000E7B6A" w:rsidRPr="008F5A1C" w:rsidRDefault="000E7B6A" w:rsidP="00147EE0">
            <w:r w:rsidRPr="008F5A1C">
              <w:t>разовый платёж</w:t>
            </w:r>
          </w:p>
        </w:tc>
      </w:tr>
      <w:tr w:rsidR="000E7B6A" w:rsidRPr="008F5A1C">
        <w:trPr>
          <w:trHeight w:val="55"/>
        </w:trPr>
        <w:tc>
          <w:tcPr>
            <w:tcW w:w="3332" w:type="pct"/>
            <w:gridSpan w:val="4"/>
            <w:vAlign w:val="bottom"/>
          </w:tcPr>
          <w:p w:rsidR="000E7B6A" w:rsidRPr="008F5A1C" w:rsidRDefault="000E7B6A" w:rsidP="00147EE0">
            <w:r w:rsidRPr="008F5A1C">
              <w:t xml:space="preserve">Услуги по регистрации фирмы клиента в отраслевых каталогах </w:t>
            </w:r>
          </w:p>
          <w:p w:rsidR="000E7B6A" w:rsidRPr="008F5A1C" w:rsidRDefault="000E7B6A" w:rsidP="00147EE0">
            <w:r w:rsidRPr="008F5A1C">
              <w:t>(200 каталогов)</w:t>
            </w:r>
          </w:p>
        </w:tc>
        <w:tc>
          <w:tcPr>
            <w:tcW w:w="270" w:type="pct"/>
            <w:noWrap/>
            <w:vAlign w:val="center"/>
          </w:tcPr>
          <w:p w:rsidR="000E7B6A" w:rsidRPr="008F5A1C" w:rsidRDefault="000E7B6A" w:rsidP="00147EE0">
            <w:r w:rsidRPr="008F5A1C">
              <w:t>8 000</w:t>
            </w:r>
          </w:p>
        </w:tc>
        <w:tc>
          <w:tcPr>
            <w:tcW w:w="479" w:type="pct"/>
            <w:vAlign w:val="center"/>
          </w:tcPr>
          <w:p w:rsidR="000E7B6A" w:rsidRPr="008F5A1C" w:rsidRDefault="000E7B6A" w:rsidP="00147EE0">
            <w:r w:rsidRPr="008F5A1C">
              <w:t>разовый платёж</w:t>
            </w:r>
          </w:p>
        </w:tc>
      </w:tr>
      <w:tr w:rsidR="000E7B6A" w:rsidRPr="008F5A1C">
        <w:trPr>
          <w:trHeight w:val="120"/>
        </w:trPr>
        <w:tc>
          <w:tcPr>
            <w:tcW w:w="3332" w:type="pct"/>
            <w:gridSpan w:val="4"/>
            <w:vAlign w:val="bottom"/>
          </w:tcPr>
          <w:p w:rsidR="000E7B6A" w:rsidRPr="008F5A1C" w:rsidRDefault="000E7B6A" w:rsidP="00147EE0">
            <w:r w:rsidRPr="008F5A1C">
              <w:t>Услуги по разработке фирменного стиля, логотипа компании</w:t>
            </w:r>
          </w:p>
        </w:tc>
        <w:tc>
          <w:tcPr>
            <w:tcW w:w="270" w:type="pct"/>
            <w:noWrap/>
            <w:vAlign w:val="center"/>
          </w:tcPr>
          <w:p w:rsidR="000E7B6A" w:rsidRPr="008F5A1C" w:rsidRDefault="000E7B6A" w:rsidP="00147EE0">
            <w:r w:rsidRPr="008F5A1C">
              <w:t>15 000</w:t>
            </w:r>
          </w:p>
        </w:tc>
        <w:tc>
          <w:tcPr>
            <w:tcW w:w="479" w:type="pct"/>
          </w:tcPr>
          <w:p w:rsidR="000E7B6A" w:rsidRPr="008F5A1C" w:rsidRDefault="000E7B6A" w:rsidP="00147EE0">
            <w:r w:rsidRPr="008F5A1C">
              <w:t>разовый платёж</w:t>
            </w:r>
          </w:p>
        </w:tc>
      </w:tr>
      <w:tr w:rsidR="000E7B6A" w:rsidRPr="008F5A1C">
        <w:trPr>
          <w:trHeight w:val="63"/>
        </w:trPr>
        <w:tc>
          <w:tcPr>
            <w:tcW w:w="3332" w:type="pct"/>
            <w:gridSpan w:val="4"/>
            <w:vAlign w:val="bottom"/>
          </w:tcPr>
          <w:p w:rsidR="000E7B6A" w:rsidRPr="008F5A1C" w:rsidRDefault="000E7B6A" w:rsidP="00147EE0">
            <w:r w:rsidRPr="008F5A1C">
              <w:t>Оформление подписки на электронный журнал "Бизнес Инфо"</w:t>
            </w:r>
          </w:p>
        </w:tc>
        <w:tc>
          <w:tcPr>
            <w:tcW w:w="270" w:type="pct"/>
            <w:noWrap/>
            <w:vAlign w:val="center"/>
          </w:tcPr>
          <w:p w:rsidR="000E7B6A" w:rsidRPr="008F5A1C" w:rsidRDefault="000E7B6A" w:rsidP="00147EE0">
            <w:r w:rsidRPr="008F5A1C">
              <w:t>600</w:t>
            </w:r>
          </w:p>
        </w:tc>
        <w:tc>
          <w:tcPr>
            <w:tcW w:w="479" w:type="pct"/>
          </w:tcPr>
          <w:p w:rsidR="000E7B6A" w:rsidRPr="008F5A1C" w:rsidRDefault="000E7B6A" w:rsidP="00147EE0">
            <w:r w:rsidRPr="008F5A1C">
              <w:t>12 мес.</w:t>
            </w:r>
          </w:p>
        </w:tc>
      </w:tr>
    </w:tbl>
    <w:p w:rsidR="000E7B6A" w:rsidRPr="008F5A1C" w:rsidRDefault="000E7B6A" w:rsidP="000E7B6A">
      <w:pPr>
        <w:spacing w:before="120"/>
        <w:ind w:firstLine="567"/>
        <w:jc w:val="both"/>
      </w:pPr>
    </w:p>
    <w:p w:rsidR="000E7B6A" w:rsidRDefault="000E7B6A" w:rsidP="000E7B6A">
      <w:pPr>
        <w:spacing w:before="120"/>
        <w:ind w:firstLine="567"/>
        <w:jc w:val="both"/>
      </w:pPr>
      <w:r w:rsidRPr="008F5A1C">
        <w:t>Список</w:t>
      </w:r>
      <w:r>
        <w:t xml:space="preserve"> </w:t>
      </w:r>
      <w:r w:rsidRPr="008F5A1C">
        <w:t>всех услуг оказываемых Агентством «Бизнес Инфо»</w:t>
      </w:r>
    </w:p>
    <w:p w:rsidR="000E7B6A" w:rsidRDefault="000E7B6A" w:rsidP="000E7B6A">
      <w:pPr>
        <w:spacing w:before="120"/>
        <w:ind w:firstLine="567"/>
        <w:jc w:val="both"/>
      </w:pPr>
      <w:r w:rsidRPr="008F5A1C">
        <w:t>Таблица № 4</w:t>
      </w:r>
    </w:p>
    <w:p w:rsidR="000E7B6A" w:rsidRDefault="000E7B6A" w:rsidP="000E7B6A">
      <w:pPr>
        <w:spacing w:before="120"/>
        <w:ind w:firstLine="567"/>
        <w:jc w:val="both"/>
      </w:pPr>
      <w:r w:rsidRPr="008F5A1C">
        <w:t>Тарифы на</w:t>
      </w:r>
      <w:r>
        <w:t xml:space="preserve"> </w:t>
      </w:r>
      <w:r w:rsidRPr="008F5A1C">
        <w:t>рекламу (размещение баннеров)</w:t>
      </w:r>
    </w:p>
    <w:p w:rsidR="000E7B6A" w:rsidRPr="008F5A1C" w:rsidRDefault="000E7B6A" w:rsidP="000E7B6A">
      <w:pPr>
        <w:spacing w:before="120"/>
        <w:ind w:firstLine="567"/>
        <w:jc w:val="both"/>
      </w:pPr>
      <w:r w:rsidRPr="008F5A1C">
        <w:t>Таблица № 5</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00" w:firstRow="0" w:lastRow="0" w:firstColumn="0" w:lastColumn="0" w:noHBand="0" w:noVBand="0"/>
      </w:tblPr>
      <w:tblGrid>
        <w:gridCol w:w="4606"/>
        <w:gridCol w:w="1288"/>
        <w:gridCol w:w="1288"/>
        <w:gridCol w:w="1288"/>
        <w:gridCol w:w="1288"/>
      </w:tblGrid>
      <w:tr w:rsidR="000E7B6A" w:rsidRPr="008F5A1C">
        <w:trPr>
          <w:trHeight w:val="340"/>
        </w:trPr>
        <w:tc>
          <w:tcPr>
            <w:tcW w:w="3000" w:type="pct"/>
            <w:vMerge w:val="restart"/>
          </w:tcPr>
          <w:p w:rsidR="000E7B6A" w:rsidRPr="008F5A1C" w:rsidRDefault="000E7B6A" w:rsidP="00147EE0">
            <w:pPr>
              <w:spacing w:before="120"/>
              <w:ind w:firstLine="567"/>
              <w:jc w:val="both"/>
              <w:rPr>
                <w:rFonts w:eastAsia="SimSun"/>
              </w:rPr>
            </w:pPr>
            <w:r w:rsidRPr="008F5A1C">
              <w:rPr>
                <w:rFonts w:eastAsia="SimSun"/>
              </w:rPr>
              <w:t>Наименование баннера</w:t>
            </w:r>
          </w:p>
        </w:tc>
        <w:tc>
          <w:tcPr>
            <w:tcW w:w="0" w:type="auto"/>
            <w:gridSpan w:val="4"/>
          </w:tcPr>
          <w:p w:rsidR="000E7B6A" w:rsidRPr="008F5A1C" w:rsidRDefault="000E7B6A" w:rsidP="00147EE0">
            <w:pPr>
              <w:spacing w:before="120"/>
              <w:ind w:firstLine="567"/>
              <w:jc w:val="both"/>
              <w:rPr>
                <w:rFonts w:eastAsia="SimSun"/>
              </w:rPr>
            </w:pPr>
            <w:r w:rsidRPr="008F5A1C">
              <w:rPr>
                <w:rFonts w:eastAsia="SimSun"/>
              </w:rPr>
              <w:t>Абонент. плата (руб./мес.)</w:t>
            </w:r>
          </w:p>
        </w:tc>
      </w:tr>
      <w:tr w:rsidR="000E7B6A" w:rsidRPr="008F5A1C">
        <w:tc>
          <w:tcPr>
            <w:tcW w:w="0" w:type="auto"/>
            <w:vMerge/>
            <w:vAlign w:val="center"/>
          </w:tcPr>
          <w:p w:rsidR="000E7B6A" w:rsidRPr="008F5A1C" w:rsidRDefault="000E7B6A" w:rsidP="00147EE0">
            <w:pPr>
              <w:spacing w:before="120"/>
              <w:ind w:firstLine="567"/>
              <w:jc w:val="both"/>
              <w:rPr>
                <w:rFonts w:eastAsia="SimSun"/>
              </w:rPr>
            </w:pPr>
          </w:p>
        </w:tc>
        <w:tc>
          <w:tcPr>
            <w:tcW w:w="500" w:type="pct"/>
            <w:vAlign w:val="center"/>
          </w:tcPr>
          <w:p w:rsidR="000E7B6A" w:rsidRPr="008F5A1C" w:rsidRDefault="000E7B6A" w:rsidP="00147EE0">
            <w:pPr>
              <w:spacing w:before="120"/>
              <w:ind w:firstLine="567"/>
              <w:jc w:val="both"/>
              <w:rPr>
                <w:rFonts w:eastAsia="SimSun"/>
              </w:rPr>
            </w:pPr>
            <w:r w:rsidRPr="008F5A1C">
              <w:rPr>
                <w:rFonts w:eastAsia="SimSun"/>
              </w:rPr>
              <w:t>1 мес.</w:t>
            </w:r>
          </w:p>
        </w:tc>
        <w:tc>
          <w:tcPr>
            <w:tcW w:w="500" w:type="pct"/>
            <w:vAlign w:val="center"/>
          </w:tcPr>
          <w:p w:rsidR="000E7B6A" w:rsidRPr="008F5A1C" w:rsidRDefault="000E7B6A" w:rsidP="00147EE0">
            <w:pPr>
              <w:spacing w:before="120"/>
              <w:ind w:firstLine="567"/>
              <w:jc w:val="both"/>
              <w:rPr>
                <w:rFonts w:eastAsia="SimSun"/>
              </w:rPr>
            </w:pPr>
            <w:r w:rsidRPr="008F5A1C">
              <w:rPr>
                <w:rFonts w:eastAsia="SimSun"/>
              </w:rPr>
              <w:t>3 мес.</w:t>
            </w:r>
          </w:p>
        </w:tc>
        <w:tc>
          <w:tcPr>
            <w:tcW w:w="450" w:type="pct"/>
            <w:vAlign w:val="center"/>
          </w:tcPr>
          <w:p w:rsidR="000E7B6A" w:rsidRPr="008F5A1C" w:rsidRDefault="000E7B6A" w:rsidP="00147EE0">
            <w:pPr>
              <w:spacing w:before="120"/>
              <w:ind w:firstLine="567"/>
              <w:jc w:val="both"/>
              <w:rPr>
                <w:rFonts w:eastAsia="SimSun"/>
              </w:rPr>
            </w:pPr>
            <w:r w:rsidRPr="008F5A1C">
              <w:rPr>
                <w:rFonts w:eastAsia="SimSun"/>
              </w:rPr>
              <w:t>6 мес.</w:t>
            </w:r>
          </w:p>
        </w:tc>
        <w:tc>
          <w:tcPr>
            <w:tcW w:w="550" w:type="pct"/>
            <w:vAlign w:val="center"/>
          </w:tcPr>
          <w:p w:rsidR="000E7B6A" w:rsidRPr="008F5A1C" w:rsidRDefault="000E7B6A" w:rsidP="00147EE0">
            <w:pPr>
              <w:spacing w:before="120"/>
              <w:ind w:firstLine="567"/>
              <w:jc w:val="both"/>
              <w:rPr>
                <w:rFonts w:eastAsia="SimSun"/>
              </w:rPr>
            </w:pPr>
            <w:r w:rsidRPr="008F5A1C">
              <w:rPr>
                <w:rFonts w:eastAsia="SimSun"/>
              </w:rPr>
              <w:t>12 мес.</w:t>
            </w:r>
          </w:p>
        </w:tc>
      </w:tr>
      <w:tr w:rsidR="000E7B6A" w:rsidRPr="008F5A1C">
        <w:tc>
          <w:tcPr>
            <w:tcW w:w="0" w:type="auto"/>
          </w:tcPr>
          <w:p w:rsidR="000E7B6A" w:rsidRPr="008F5A1C" w:rsidRDefault="000E7B6A" w:rsidP="00147EE0">
            <w:pPr>
              <w:spacing w:before="120"/>
              <w:ind w:firstLine="567"/>
              <w:jc w:val="both"/>
              <w:rPr>
                <w:rFonts w:eastAsia="SimSun"/>
              </w:rPr>
            </w:pPr>
            <w:bookmarkStart w:id="1" w:name="banner1"/>
            <w:bookmarkEnd w:id="1"/>
            <w:r w:rsidRPr="008F5A1C">
              <w:rPr>
                <w:rFonts w:eastAsia="SimSun"/>
              </w:rPr>
              <w:t>Баннер 1</w:t>
            </w:r>
            <w:r>
              <w:rPr>
                <w:rFonts w:eastAsia="SimSun"/>
              </w:rPr>
              <w:t xml:space="preserve"> </w:t>
            </w:r>
            <w:r w:rsidRPr="008F5A1C">
              <w:rPr>
                <w:rFonts w:eastAsia="SimSun"/>
              </w:rPr>
              <w:t xml:space="preserve">— баннер </w:t>
            </w:r>
            <w:r w:rsidRPr="008F5A1C">
              <w:t>600х90</w:t>
            </w:r>
            <w:r>
              <w:rPr>
                <w:rFonts w:eastAsia="SimSun"/>
              </w:rPr>
              <w:t xml:space="preserve"> </w:t>
            </w:r>
            <w:r w:rsidRPr="008F5A1C">
              <w:rPr>
                <w:rFonts w:eastAsia="SimSun"/>
              </w:rPr>
              <w:t>в</w:t>
            </w:r>
            <w:r>
              <w:rPr>
                <w:rFonts w:eastAsia="SimSun"/>
              </w:rPr>
              <w:t xml:space="preserve"> </w:t>
            </w:r>
            <w:r w:rsidRPr="008F5A1C">
              <w:rPr>
                <w:rFonts w:eastAsia="SimSun"/>
              </w:rPr>
              <w:t>верхней части главных страниц тематических разделов</w:t>
            </w:r>
            <w:r>
              <w:rPr>
                <w:rFonts w:eastAsia="SimSun"/>
              </w:rPr>
              <w:t xml:space="preserve"> </w:t>
            </w:r>
            <w:r w:rsidRPr="008F5A1C">
              <w:rPr>
                <w:rFonts w:eastAsia="SimSun"/>
              </w:rPr>
              <w:t>(50 страниц)</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15000</w:t>
            </w:r>
            <w:r>
              <w:rPr>
                <w:rFonts w:eastAsia="SimSun"/>
              </w:rPr>
              <w:t xml:space="preserve"> </w:t>
            </w:r>
          </w:p>
        </w:tc>
        <w:tc>
          <w:tcPr>
            <w:tcW w:w="500" w:type="pct"/>
            <w:vAlign w:val="center"/>
          </w:tcPr>
          <w:p w:rsidR="000E7B6A" w:rsidRPr="008F5A1C" w:rsidRDefault="000E7B6A" w:rsidP="00147EE0">
            <w:pPr>
              <w:spacing w:before="120"/>
              <w:ind w:firstLine="567"/>
              <w:jc w:val="both"/>
              <w:rPr>
                <w:rFonts w:eastAsia="SimSun"/>
              </w:rPr>
            </w:pPr>
            <w:r w:rsidRPr="008F5A1C">
              <w:rPr>
                <w:rFonts w:eastAsia="SimSun"/>
              </w:rPr>
              <w:t>40000</w:t>
            </w:r>
          </w:p>
        </w:tc>
        <w:tc>
          <w:tcPr>
            <w:tcW w:w="450" w:type="pct"/>
            <w:vAlign w:val="center"/>
          </w:tcPr>
          <w:p w:rsidR="000E7B6A" w:rsidRPr="008F5A1C" w:rsidRDefault="000E7B6A" w:rsidP="00147EE0">
            <w:pPr>
              <w:spacing w:before="120"/>
              <w:ind w:firstLine="567"/>
              <w:jc w:val="both"/>
              <w:rPr>
                <w:rFonts w:eastAsia="SimSun"/>
              </w:rPr>
            </w:pPr>
            <w:r w:rsidRPr="008F5A1C">
              <w:rPr>
                <w:rFonts w:eastAsia="SimSun"/>
              </w:rPr>
              <w:t>50000</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60000</w:t>
            </w:r>
          </w:p>
        </w:tc>
      </w:tr>
      <w:tr w:rsidR="000E7B6A" w:rsidRPr="008F5A1C">
        <w:trPr>
          <w:trHeight w:val="783"/>
        </w:trPr>
        <w:tc>
          <w:tcPr>
            <w:tcW w:w="0" w:type="auto"/>
          </w:tcPr>
          <w:p w:rsidR="000E7B6A" w:rsidRPr="008F5A1C" w:rsidRDefault="000E7B6A" w:rsidP="00147EE0">
            <w:pPr>
              <w:spacing w:before="120"/>
              <w:ind w:firstLine="567"/>
              <w:jc w:val="both"/>
              <w:rPr>
                <w:rFonts w:eastAsia="SimSun"/>
              </w:rPr>
            </w:pPr>
            <w:bookmarkStart w:id="2" w:name="banner2"/>
            <w:bookmarkEnd w:id="2"/>
            <w:r w:rsidRPr="008F5A1C">
              <w:rPr>
                <w:rFonts w:eastAsia="SimSun"/>
              </w:rPr>
              <w:t>Баннер 2</w:t>
            </w:r>
            <w:r>
              <w:rPr>
                <w:rFonts w:eastAsia="SimSun"/>
              </w:rPr>
              <w:t xml:space="preserve"> </w:t>
            </w:r>
            <w:r w:rsidRPr="008F5A1C">
              <w:rPr>
                <w:rFonts w:eastAsia="SimSun"/>
              </w:rPr>
              <w:t xml:space="preserve">— баннер </w:t>
            </w:r>
            <w:r w:rsidRPr="008F5A1C">
              <w:t>200х300</w:t>
            </w:r>
            <w:r>
              <w:rPr>
                <w:rFonts w:eastAsia="SimSun"/>
              </w:rPr>
              <w:t xml:space="preserve"> </w:t>
            </w:r>
            <w:r w:rsidRPr="008F5A1C">
              <w:rPr>
                <w:rFonts w:eastAsia="SimSun"/>
              </w:rPr>
              <w:t>в</w:t>
            </w:r>
            <w:r>
              <w:rPr>
                <w:rFonts w:eastAsia="SimSun"/>
              </w:rPr>
              <w:t xml:space="preserve"> </w:t>
            </w:r>
            <w:r w:rsidRPr="008F5A1C">
              <w:rPr>
                <w:rFonts w:eastAsia="SimSun"/>
              </w:rPr>
              <w:t>верхней части левой колонки главных страниц тематических разделов</w:t>
            </w:r>
            <w:r>
              <w:rPr>
                <w:rFonts w:eastAsia="SimSun"/>
              </w:rPr>
              <w:t xml:space="preserve"> </w:t>
            </w:r>
            <w:r w:rsidRPr="008F5A1C">
              <w:rPr>
                <w:rFonts w:eastAsia="SimSun"/>
              </w:rPr>
              <w:t>(любая из 50 страниц)</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10000</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20000</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30000</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40000</w:t>
            </w:r>
          </w:p>
        </w:tc>
      </w:tr>
      <w:tr w:rsidR="000E7B6A" w:rsidRPr="008F5A1C">
        <w:trPr>
          <w:trHeight w:val="783"/>
        </w:trPr>
        <w:tc>
          <w:tcPr>
            <w:tcW w:w="0" w:type="auto"/>
          </w:tcPr>
          <w:p w:rsidR="000E7B6A" w:rsidRPr="008F5A1C" w:rsidRDefault="000E7B6A" w:rsidP="00147EE0">
            <w:pPr>
              <w:spacing w:before="120"/>
              <w:ind w:firstLine="567"/>
              <w:jc w:val="both"/>
              <w:rPr>
                <w:rFonts w:eastAsia="SimSun"/>
              </w:rPr>
            </w:pPr>
            <w:bookmarkStart w:id="3" w:name="banner3"/>
            <w:bookmarkEnd w:id="3"/>
            <w:r w:rsidRPr="008F5A1C">
              <w:rPr>
                <w:rFonts w:eastAsia="SimSun"/>
              </w:rPr>
              <w:t>Баннер 3</w:t>
            </w:r>
            <w:r>
              <w:rPr>
                <w:rFonts w:eastAsia="SimSun"/>
              </w:rPr>
              <w:t xml:space="preserve"> </w:t>
            </w:r>
            <w:r w:rsidRPr="008F5A1C">
              <w:rPr>
                <w:rFonts w:eastAsia="SimSun"/>
              </w:rPr>
              <w:t xml:space="preserve">— баннер </w:t>
            </w:r>
            <w:r w:rsidRPr="008F5A1C">
              <w:t>200х300</w:t>
            </w:r>
            <w:r>
              <w:rPr>
                <w:rFonts w:eastAsia="SimSun"/>
              </w:rPr>
              <w:t xml:space="preserve"> </w:t>
            </w:r>
            <w:r w:rsidRPr="008F5A1C">
              <w:rPr>
                <w:rFonts w:eastAsia="SimSun"/>
              </w:rPr>
              <w:t>в</w:t>
            </w:r>
            <w:r>
              <w:rPr>
                <w:rFonts w:eastAsia="SimSun"/>
              </w:rPr>
              <w:t xml:space="preserve"> </w:t>
            </w:r>
            <w:r w:rsidRPr="008F5A1C">
              <w:rPr>
                <w:rFonts w:eastAsia="SimSun"/>
              </w:rPr>
              <w:t>верхней части правой колонки главных страниц тематических разделов</w:t>
            </w:r>
            <w:r>
              <w:rPr>
                <w:rFonts w:eastAsia="SimSun"/>
              </w:rPr>
              <w:t xml:space="preserve"> </w:t>
            </w:r>
            <w:r w:rsidRPr="008F5A1C">
              <w:rPr>
                <w:rFonts w:eastAsia="SimSun"/>
              </w:rPr>
              <w:t>(любая из 50 страниц)</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10000</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20000</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30000</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40000</w:t>
            </w:r>
          </w:p>
        </w:tc>
      </w:tr>
      <w:tr w:rsidR="000E7B6A" w:rsidRPr="008F5A1C">
        <w:trPr>
          <w:trHeight w:val="618"/>
        </w:trPr>
        <w:tc>
          <w:tcPr>
            <w:tcW w:w="0" w:type="auto"/>
          </w:tcPr>
          <w:p w:rsidR="000E7B6A" w:rsidRPr="008F5A1C" w:rsidRDefault="000E7B6A" w:rsidP="00147EE0">
            <w:pPr>
              <w:spacing w:before="120"/>
              <w:ind w:firstLine="567"/>
              <w:jc w:val="both"/>
              <w:rPr>
                <w:rFonts w:eastAsia="SimSun"/>
              </w:rPr>
            </w:pPr>
            <w:bookmarkStart w:id="4" w:name="banner4"/>
            <w:bookmarkEnd w:id="4"/>
            <w:r w:rsidRPr="008F5A1C">
              <w:rPr>
                <w:rFonts w:eastAsia="SimSun"/>
              </w:rPr>
              <w:t>Баннер 4</w:t>
            </w:r>
            <w:r>
              <w:rPr>
                <w:rFonts w:eastAsia="SimSun"/>
              </w:rPr>
              <w:t xml:space="preserve"> </w:t>
            </w:r>
            <w:r w:rsidRPr="008F5A1C">
              <w:rPr>
                <w:rFonts w:eastAsia="SimSun"/>
              </w:rPr>
              <w:t>— баннер 468х60</w:t>
            </w:r>
            <w:r>
              <w:rPr>
                <w:rFonts w:eastAsia="SimSun"/>
              </w:rPr>
              <w:t xml:space="preserve"> </w:t>
            </w:r>
            <w:r w:rsidRPr="008F5A1C">
              <w:rPr>
                <w:rFonts w:eastAsia="SimSun"/>
              </w:rPr>
              <w:t>в</w:t>
            </w:r>
            <w:r>
              <w:rPr>
                <w:rFonts w:eastAsia="SimSun"/>
              </w:rPr>
              <w:t xml:space="preserve"> </w:t>
            </w:r>
            <w:r w:rsidRPr="008F5A1C">
              <w:rPr>
                <w:rFonts w:eastAsia="SimSun"/>
              </w:rPr>
              <w:t>центре главных тематических страниц</w:t>
            </w:r>
            <w:r>
              <w:rPr>
                <w:rFonts w:eastAsia="SimSun"/>
              </w:rPr>
              <w:t xml:space="preserve"> </w:t>
            </w:r>
            <w:r w:rsidRPr="008F5A1C">
              <w:rPr>
                <w:rFonts w:eastAsia="SimSun"/>
              </w:rPr>
              <w:t>(любая из 50 страниц)</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20000</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50000</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60000</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80000</w:t>
            </w:r>
          </w:p>
        </w:tc>
      </w:tr>
      <w:tr w:rsidR="000E7B6A" w:rsidRPr="008F5A1C">
        <w:trPr>
          <w:trHeight w:val="896"/>
        </w:trPr>
        <w:tc>
          <w:tcPr>
            <w:tcW w:w="0" w:type="auto"/>
          </w:tcPr>
          <w:p w:rsidR="000E7B6A" w:rsidRPr="008F5A1C" w:rsidRDefault="000E7B6A" w:rsidP="00147EE0">
            <w:pPr>
              <w:spacing w:before="120"/>
              <w:ind w:firstLine="567"/>
              <w:jc w:val="both"/>
              <w:rPr>
                <w:rFonts w:eastAsia="SimSun"/>
              </w:rPr>
            </w:pPr>
            <w:bookmarkStart w:id="5" w:name="banner5"/>
            <w:bookmarkEnd w:id="5"/>
            <w:r w:rsidRPr="008F5A1C">
              <w:rPr>
                <w:rFonts w:eastAsia="SimSun"/>
              </w:rPr>
              <w:t>Баннер 5</w:t>
            </w:r>
            <w:r>
              <w:rPr>
                <w:rFonts w:eastAsia="SimSun"/>
              </w:rPr>
              <w:t xml:space="preserve"> </w:t>
            </w:r>
            <w:r w:rsidRPr="008F5A1C">
              <w:rPr>
                <w:rFonts w:eastAsia="SimSun"/>
              </w:rPr>
              <w:t>— баннер 150х200 в</w:t>
            </w:r>
            <w:r>
              <w:rPr>
                <w:rFonts w:eastAsia="SimSun"/>
              </w:rPr>
              <w:t xml:space="preserve"> </w:t>
            </w:r>
            <w:r w:rsidRPr="008F5A1C">
              <w:rPr>
                <w:rFonts w:eastAsia="SimSun"/>
              </w:rPr>
              <w:t>нижней части левой колонки главных страниц тематических разделов</w:t>
            </w:r>
            <w:r>
              <w:rPr>
                <w:rFonts w:eastAsia="SimSun"/>
              </w:rPr>
              <w:t xml:space="preserve"> </w:t>
            </w:r>
            <w:r w:rsidRPr="008F5A1C">
              <w:rPr>
                <w:rFonts w:eastAsia="SimSun"/>
              </w:rPr>
              <w:t>(любая из 50 страниц)</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8000</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15000</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25000</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35000</w:t>
            </w:r>
          </w:p>
        </w:tc>
      </w:tr>
      <w:tr w:rsidR="000E7B6A" w:rsidRPr="008F5A1C">
        <w:tc>
          <w:tcPr>
            <w:tcW w:w="0" w:type="auto"/>
          </w:tcPr>
          <w:p w:rsidR="000E7B6A" w:rsidRPr="008F5A1C" w:rsidRDefault="000E7B6A" w:rsidP="00147EE0">
            <w:pPr>
              <w:spacing w:before="120"/>
              <w:ind w:firstLine="567"/>
              <w:jc w:val="both"/>
              <w:rPr>
                <w:rFonts w:eastAsia="SimSun"/>
              </w:rPr>
            </w:pPr>
            <w:bookmarkStart w:id="6" w:name="banner6"/>
            <w:bookmarkEnd w:id="6"/>
            <w:r w:rsidRPr="008F5A1C">
              <w:rPr>
                <w:rFonts w:eastAsia="SimSun"/>
              </w:rPr>
              <w:t>Баннер 6</w:t>
            </w:r>
            <w:r>
              <w:rPr>
                <w:rFonts w:eastAsia="SimSun"/>
              </w:rPr>
              <w:t xml:space="preserve"> </w:t>
            </w:r>
            <w:r w:rsidRPr="008F5A1C">
              <w:rPr>
                <w:rFonts w:eastAsia="SimSun"/>
              </w:rPr>
              <w:t>— баннер 150х200 в</w:t>
            </w:r>
            <w:r>
              <w:rPr>
                <w:rFonts w:eastAsia="SimSun"/>
              </w:rPr>
              <w:t xml:space="preserve"> </w:t>
            </w:r>
            <w:r w:rsidRPr="008F5A1C">
              <w:rPr>
                <w:rFonts w:eastAsia="SimSun"/>
              </w:rPr>
              <w:t>нижней части правой колонки главных страниц тематических разделов</w:t>
            </w:r>
            <w:r>
              <w:rPr>
                <w:rFonts w:eastAsia="SimSun"/>
              </w:rPr>
              <w:t xml:space="preserve"> </w:t>
            </w:r>
            <w:r w:rsidRPr="008F5A1C">
              <w:rPr>
                <w:rFonts w:eastAsia="SimSun"/>
              </w:rPr>
              <w:t>(любая из 50 страниц)</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8000</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15000</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25000</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35000</w:t>
            </w:r>
          </w:p>
        </w:tc>
      </w:tr>
      <w:tr w:rsidR="000E7B6A" w:rsidRPr="008F5A1C">
        <w:trPr>
          <w:trHeight w:val="911"/>
        </w:trPr>
        <w:tc>
          <w:tcPr>
            <w:tcW w:w="0" w:type="auto"/>
          </w:tcPr>
          <w:p w:rsidR="000E7B6A" w:rsidRPr="008F5A1C" w:rsidRDefault="000E7B6A" w:rsidP="00147EE0">
            <w:pPr>
              <w:spacing w:before="120"/>
              <w:ind w:firstLine="567"/>
              <w:jc w:val="both"/>
              <w:rPr>
                <w:rFonts w:eastAsia="SimSun"/>
              </w:rPr>
            </w:pPr>
            <w:bookmarkStart w:id="7" w:name="banner7"/>
            <w:bookmarkEnd w:id="7"/>
            <w:r w:rsidRPr="008F5A1C">
              <w:rPr>
                <w:rFonts w:eastAsia="SimSun"/>
              </w:rPr>
              <w:t>Баннер 7</w:t>
            </w:r>
            <w:r>
              <w:rPr>
                <w:rFonts w:eastAsia="SimSun"/>
              </w:rPr>
              <w:t xml:space="preserve"> </w:t>
            </w:r>
            <w:r w:rsidRPr="008F5A1C">
              <w:rPr>
                <w:rFonts w:eastAsia="SimSun"/>
              </w:rPr>
              <w:t>— 150х60 в</w:t>
            </w:r>
            <w:r>
              <w:rPr>
                <w:rFonts w:eastAsia="SimSun"/>
              </w:rPr>
              <w:t xml:space="preserve"> </w:t>
            </w:r>
            <w:r w:rsidRPr="008F5A1C">
              <w:rPr>
                <w:rFonts w:eastAsia="SimSun"/>
              </w:rPr>
              <w:t>нижней части главных страниц тематических разделов</w:t>
            </w:r>
            <w:r>
              <w:rPr>
                <w:rFonts w:eastAsia="SimSun"/>
              </w:rPr>
              <w:t xml:space="preserve">  </w:t>
            </w:r>
            <w:r w:rsidRPr="008F5A1C">
              <w:rPr>
                <w:rFonts w:eastAsia="SimSun"/>
              </w:rPr>
              <w:t xml:space="preserve">(любая из 6 позиций расположения, любая из 50 страниц) </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5000</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12000</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20000</w:t>
            </w:r>
          </w:p>
        </w:tc>
        <w:tc>
          <w:tcPr>
            <w:tcW w:w="0" w:type="auto"/>
            <w:vAlign w:val="center"/>
          </w:tcPr>
          <w:p w:rsidR="000E7B6A" w:rsidRPr="008F5A1C" w:rsidRDefault="000E7B6A" w:rsidP="00147EE0">
            <w:pPr>
              <w:spacing w:before="120"/>
              <w:ind w:firstLine="567"/>
              <w:jc w:val="both"/>
              <w:rPr>
                <w:rFonts w:eastAsia="SimSun"/>
              </w:rPr>
            </w:pPr>
            <w:r w:rsidRPr="008F5A1C">
              <w:rPr>
                <w:rFonts w:eastAsia="SimSun"/>
              </w:rPr>
              <w:t>30000</w:t>
            </w:r>
          </w:p>
        </w:tc>
      </w:tr>
      <w:tr w:rsidR="000E7B6A" w:rsidRPr="008F5A1C">
        <w:trPr>
          <w:trHeight w:val="395"/>
        </w:trPr>
        <w:tc>
          <w:tcPr>
            <w:tcW w:w="0" w:type="auto"/>
            <w:gridSpan w:val="5"/>
          </w:tcPr>
          <w:p w:rsidR="000E7B6A" w:rsidRPr="008F5A1C" w:rsidRDefault="000E7B6A" w:rsidP="00147EE0">
            <w:pPr>
              <w:spacing w:before="120"/>
              <w:ind w:firstLine="567"/>
              <w:jc w:val="both"/>
              <w:rPr>
                <w:rFonts w:eastAsia="SimSun"/>
              </w:rPr>
            </w:pPr>
            <w:r w:rsidRPr="008F5A1C">
              <w:rPr>
                <w:rFonts w:eastAsia="SimSun"/>
              </w:rPr>
              <w:t>Возможность размещения 600 баннеров на 50 главных тематических страницах</w:t>
            </w:r>
          </w:p>
          <w:p w:rsidR="000E7B6A" w:rsidRPr="008F5A1C" w:rsidRDefault="000E7B6A" w:rsidP="00147EE0">
            <w:pPr>
              <w:spacing w:before="120"/>
              <w:ind w:firstLine="567"/>
              <w:jc w:val="both"/>
            </w:pPr>
            <w:r w:rsidRPr="008F5A1C">
              <w:rPr>
                <w:rFonts w:eastAsia="SimSun"/>
              </w:rPr>
              <w:t>Рекламная сетка – приложение № 2</w:t>
            </w:r>
          </w:p>
        </w:tc>
      </w:tr>
    </w:tbl>
    <w:p w:rsidR="000E7B6A" w:rsidRPr="008F5A1C" w:rsidRDefault="000E7B6A" w:rsidP="000E7B6A">
      <w:pPr>
        <w:spacing w:before="120"/>
        <w:ind w:firstLine="567"/>
        <w:jc w:val="both"/>
      </w:pPr>
    </w:p>
    <w:p w:rsidR="000E7B6A" w:rsidRDefault="000E7B6A" w:rsidP="000E7B6A">
      <w:pPr>
        <w:spacing w:before="120"/>
        <w:ind w:firstLine="567"/>
        <w:jc w:val="both"/>
      </w:pPr>
      <w:r w:rsidRPr="008F5A1C">
        <w:t>6. Ценообразование</w:t>
      </w:r>
    </w:p>
    <w:p w:rsidR="000E7B6A" w:rsidRDefault="000E7B6A" w:rsidP="000E7B6A">
      <w:pPr>
        <w:spacing w:before="120"/>
        <w:ind w:firstLine="567"/>
        <w:jc w:val="both"/>
      </w:pPr>
      <w:r w:rsidRPr="008F5A1C">
        <w:t>Установление цен на уровне средних рыночных на 1-й год обслуживания клиентов. На втором году деятельности увеличение цен на часть услуг и размещение рекламы на 15 % (только для новых клиентов), в связи с планируемым ростом посещаемости web-ресурса до 10 000 – 12</w:t>
      </w:r>
      <w:r>
        <w:t xml:space="preserve"> </w:t>
      </w:r>
      <w:r w:rsidRPr="008F5A1C">
        <w:t>000 посетителей в сутки, ростом популярности проекта, отдачей от вложений в рекламные копании и партнёрские программы.</w:t>
      </w:r>
    </w:p>
    <w:p w:rsidR="000E7B6A" w:rsidRDefault="000E7B6A" w:rsidP="000E7B6A">
      <w:pPr>
        <w:spacing w:before="120"/>
        <w:ind w:firstLine="567"/>
        <w:jc w:val="both"/>
      </w:pPr>
      <w:r w:rsidRPr="008F5A1C">
        <w:t>7. Конкуренция</w:t>
      </w:r>
    </w:p>
    <w:p w:rsidR="000E7B6A" w:rsidRDefault="000E7B6A" w:rsidP="000E7B6A">
      <w:pPr>
        <w:spacing w:before="120"/>
        <w:ind w:firstLine="567"/>
        <w:jc w:val="both"/>
      </w:pPr>
      <w:r w:rsidRPr="008F5A1C">
        <w:t>Прямых конкурентов у планируемого проекта в данное время нет, в связи с тем, что аналогичные сайты не предоставляют настолько широкого спектра услуг. По своей сути Интернет-Портал ИА «Бизнес Инфо» будет объединять наиболее востребованные услуги, предоставляемые разными интернет проектами, это позволит привлечь клиентов использующих услуги нескольких</w:t>
      </w:r>
      <w:r>
        <w:t xml:space="preserve"> </w:t>
      </w:r>
      <w:r w:rsidRPr="008F5A1C">
        <w:t>сайтов</w:t>
      </w:r>
      <w:r>
        <w:t xml:space="preserve"> </w:t>
      </w:r>
      <w:r w:rsidRPr="008F5A1C">
        <w:t>с различными интерфейсами.</w:t>
      </w:r>
    </w:p>
    <w:p w:rsidR="000E7B6A" w:rsidRDefault="000E7B6A" w:rsidP="000E7B6A">
      <w:pPr>
        <w:spacing w:before="120"/>
        <w:ind w:firstLine="567"/>
        <w:jc w:val="both"/>
      </w:pPr>
      <w:r w:rsidRPr="008F5A1C">
        <w:t>Основные конкуренты в сфере услуг B2B</w:t>
      </w:r>
    </w:p>
    <w:p w:rsidR="000E7B6A" w:rsidRPr="008F5A1C" w:rsidRDefault="000E7B6A" w:rsidP="000E7B6A">
      <w:pPr>
        <w:spacing w:before="120"/>
        <w:ind w:firstLine="567"/>
        <w:jc w:val="both"/>
      </w:pPr>
      <w:r w:rsidRPr="008F5A1C">
        <w:t>Таблица № 6</w:t>
      </w:r>
    </w:p>
    <w:tbl>
      <w:tblPr>
        <w:tblW w:w="0" w:type="auto"/>
        <w:tblInd w:w="40" w:type="dxa"/>
        <w:tblLayout w:type="fixed"/>
        <w:tblCellMar>
          <w:left w:w="40" w:type="dxa"/>
          <w:right w:w="40" w:type="dxa"/>
        </w:tblCellMar>
        <w:tblLook w:val="0000" w:firstRow="0" w:lastRow="0" w:firstColumn="0" w:lastColumn="0" w:noHBand="0" w:noVBand="0"/>
      </w:tblPr>
      <w:tblGrid>
        <w:gridCol w:w="2520"/>
        <w:gridCol w:w="2340"/>
        <w:gridCol w:w="5040"/>
      </w:tblGrid>
      <w:tr w:rsidR="000E7B6A" w:rsidRPr="008F5A1C">
        <w:trPr>
          <w:trHeight w:val="446"/>
        </w:trPr>
        <w:tc>
          <w:tcPr>
            <w:tcW w:w="2520" w:type="dxa"/>
            <w:tcBorders>
              <w:top w:val="single" w:sz="6" w:space="0" w:color="auto"/>
              <w:left w:val="single" w:sz="6" w:space="0" w:color="auto"/>
              <w:bottom w:val="single" w:sz="6" w:space="0" w:color="auto"/>
              <w:right w:val="single" w:sz="6" w:space="0" w:color="auto"/>
            </w:tcBorders>
          </w:tcPr>
          <w:p w:rsidR="000E7B6A" w:rsidRPr="008F5A1C" w:rsidRDefault="000E7B6A" w:rsidP="00147EE0">
            <w:pPr>
              <w:spacing w:before="120"/>
              <w:ind w:firstLine="567"/>
              <w:jc w:val="both"/>
            </w:pPr>
            <w:r w:rsidRPr="008F5A1C">
              <w:t>Конкурент</w:t>
            </w:r>
          </w:p>
        </w:tc>
        <w:tc>
          <w:tcPr>
            <w:tcW w:w="2340" w:type="dxa"/>
            <w:tcBorders>
              <w:top w:val="single" w:sz="6" w:space="0" w:color="auto"/>
              <w:left w:val="single" w:sz="6" w:space="0" w:color="auto"/>
              <w:bottom w:val="single" w:sz="6" w:space="0" w:color="auto"/>
              <w:right w:val="single" w:sz="6" w:space="0" w:color="auto"/>
            </w:tcBorders>
          </w:tcPr>
          <w:p w:rsidR="000E7B6A" w:rsidRPr="008F5A1C" w:rsidRDefault="000E7B6A" w:rsidP="00147EE0">
            <w:pPr>
              <w:spacing w:before="120"/>
              <w:ind w:firstLine="567"/>
              <w:jc w:val="both"/>
            </w:pPr>
            <w:r w:rsidRPr="008F5A1C">
              <w:t>Ценовая политика</w:t>
            </w:r>
          </w:p>
        </w:tc>
        <w:tc>
          <w:tcPr>
            <w:tcW w:w="5040" w:type="dxa"/>
            <w:tcBorders>
              <w:top w:val="single" w:sz="6" w:space="0" w:color="auto"/>
              <w:left w:val="single" w:sz="6" w:space="0" w:color="auto"/>
              <w:bottom w:val="single" w:sz="6" w:space="0" w:color="auto"/>
              <w:right w:val="single" w:sz="6" w:space="0" w:color="auto"/>
            </w:tcBorders>
          </w:tcPr>
          <w:p w:rsidR="000E7B6A" w:rsidRPr="008F5A1C" w:rsidRDefault="000E7B6A" w:rsidP="00147EE0">
            <w:pPr>
              <w:spacing w:before="120"/>
              <w:ind w:firstLine="567"/>
              <w:jc w:val="both"/>
            </w:pPr>
            <w:r w:rsidRPr="008F5A1C">
              <w:t>Преимущества</w:t>
            </w:r>
          </w:p>
        </w:tc>
      </w:tr>
      <w:tr w:rsidR="000E7B6A" w:rsidRPr="008F5A1C">
        <w:trPr>
          <w:trHeight w:val="1137"/>
        </w:trPr>
        <w:tc>
          <w:tcPr>
            <w:tcW w:w="252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Информационне Агентство «Трейд.Су» www.ia-trade.su</w:t>
            </w:r>
          </w:p>
        </w:tc>
        <w:tc>
          <w:tcPr>
            <w:tcW w:w="234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Средняя цена</w:t>
            </w:r>
          </w:p>
        </w:tc>
        <w:tc>
          <w:tcPr>
            <w:tcW w:w="5040" w:type="dxa"/>
            <w:tcBorders>
              <w:top w:val="single" w:sz="6" w:space="0" w:color="auto"/>
              <w:left w:val="single" w:sz="6" w:space="0" w:color="auto"/>
              <w:bottom w:val="single" w:sz="6" w:space="0" w:color="auto"/>
              <w:right w:val="single" w:sz="6" w:space="0" w:color="auto"/>
            </w:tcBorders>
          </w:tcPr>
          <w:p w:rsidR="000E7B6A" w:rsidRDefault="000E7B6A" w:rsidP="00147EE0">
            <w:pPr>
              <w:spacing w:before="120"/>
              <w:ind w:firstLine="567"/>
              <w:jc w:val="both"/>
            </w:pPr>
            <w:r w:rsidRPr="008F5A1C">
              <w:t xml:space="preserve"> Развитая инфраструктура:</w:t>
            </w:r>
          </w:p>
          <w:p w:rsidR="000E7B6A" w:rsidRDefault="000E7B6A" w:rsidP="00147EE0">
            <w:pPr>
              <w:spacing w:before="120"/>
              <w:ind w:firstLine="567"/>
              <w:jc w:val="both"/>
            </w:pPr>
            <w:r w:rsidRPr="008F5A1C">
              <w:t>15 отраслевых порталов В2В торговли</w:t>
            </w:r>
          </w:p>
          <w:p w:rsidR="000E7B6A" w:rsidRDefault="000E7B6A" w:rsidP="00147EE0">
            <w:pPr>
              <w:spacing w:before="120"/>
              <w:ind w:firstLine="567"/>
              <w:jc w:val="both"/>
            </w:pPr>
            <w:r w:rsidRPr="008F5A1C">
              <w:t>52 региональных бизнес-портала ( РФ и СНГ )</w:t>
            </w:r>
          </w:p>
          <w:p w:rsidR="000E7B6A" w:rsidRDefault="000E7B6A" w:rsidP="00147EE0">
            <w:pPr>
              <w:spacing w:before="120"/>
              <w:ind w:firstLine="567"/>
              <w:jc w:val="both"/>
            </w:pPr>
            <w:r w:rsidRPr="008F5A1C">
              <w:t>Рекламное и аналитическое агентства</w:t>
            </w:r>
          </w:p>
          <w:p w:rsidR="000E7B6A" w:rsidRDefault="000E7B6A" w:rsidP="00147EE0">
            <w:pPr>
              <w:spacing w:before="120"/>
              <w:ind w:firstLine="567"/>
              <w:jc w:val="both"/>
            </w:pPr>
            <w:r w:rsidRPr="008F5A1C">
              <w:t>Портал по перевозкам</w:t>
            </w:r>
          </w:p>
          <w:p w:rsidR="000E7B6A" w:rsidRDefault="000E7B6A" w:rsidP="00147EE0">
            <w:pPr>
              <w:spacing w:before="120"/>
              <w:ind w:firstLine="567"/>
              <w:jc w:val="both"/>
            </w:pPr>
            <w:r w:rsidRPr="008F5A1C">
              <w:t>Портал дисконтной торговли</w:t>
            </w:r>
          </w:p>
          <w:p w:rsidR="000E7B6A" w:rsidRPr="008F5A1C" w:rsidRDefault="000E7B6A" w:rsidP="00147EE0">
            <w:pPr>
              <w:spacing w:before="120"/>
              <w:ind w:firstLine="567"/>
              <w:jc w:val="both"/>
            </w:pPr>
            <w:r w:rsidRPr="008F5A1C">
              <w:t xml:space="preserve">Присутствует на рынке с </w:t>
            </w:r>
            <w:smartTag w:uri="urn:schemas-microsoft-com:office:smarttags" w:element="metricconverter">
              <w:smartTagPr>
                <w:attr w:name="ProductID" w:val="2003 г"/>
              </w:smartTagPr>
              <w:r w:rsidRPr="008F5A1C">
                <w:t>2003 г</w:t>
              </w:r>
            </w:smartTag>
            <w:r w:rsidRPr="008F5A1C">
              <w:t>.</w:t>
            </w:r>
          </w:p>
        </w:tc>
      </w:tr>
      <w:tr w:rsidR="000E7B6A" w:rsidRPr="008F5A1C">
        <w:trPr>
          <w:trHeight w:val="418"/>
        </w:trPr>
        <w:tc>
          <w:tcPr>
            <w:tcW w:w="252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 xml:space="preserve">Компания: </w:t>
            </w:r>
          </w:p>
          <w:p w:rsidR="000E7B6A" w:rsidRPr="008F5A1C" w:rsidRDefault="000E7B6A" w:rsidP="00147EE0">
            <w:pPr>
              <w:spacing w:before="120"/>
              <w:ind w:firstLine="567"/>
              <w:jc w:val="both"/>
            </w:pPr>
            <w:r w:rsidRPr="008F5A1C">
              <w:t>"Студия OpenExpo" www.openexpo.ru</w:t>
            </w:r>
          </w:p>
        </w:tc>
        <w:tc>
          <w:tcPr>
            <w:tcW w:w="234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Средняя цена</w:t>
            </w:r>
          </w:p>
        </w:tc>
        <w:tc>
          <w:tcPr>
            <w:tcW w:w="504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Развёрнутый тематический каталог</w:t>
            </w:r>
          </w:p>
          <w:p w:rsidR="000E7B6A" w:rsidRPr="008F5A1C" w:rsidRDefault="000E7B6A" w:rsidP="00147EE0">
            <w:pPr>
              <w:spacing w:before="120"/>
              <w:ind w:firstLine="567"/>
              <w:jc w:val="both"/>
            </w:pPr>
            <w:r w:rsidRPr="008F5A1C">
              <w:t>Удобная навигация</w:t>
            </w:r>
          </w:p>
        </w:tc>
      </w:tr>
      <w:tr w:rsidR="000E7B6A" w:rsidRPr="008F5A1C">
        <w:trPr>
          <w:trHeight w:val="413"/>
        </w:trPr>
        <w:tc>
          <w:tcPr>
            <w:tcW w:w="252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«Виртуальные выставки ТПП России»</w:t>
            </w:r>
            <w:r>
              <w:t xml:space="preserve"> </w:t>
            </w:r>
            <w:r w:rsidRPr="008F5A1C">
              <w:t>www.ruschamber.com</w:t>
            </w:r>
          </w:p>
        </w:tc>
        <w:tc>
          <w:tcPr>
            <w:tcW w:w="234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Средняя цена</w:t>
            </w:r>
          </w:p>
        </w:tc>
        <w:tc>
          <w:tcPr>
            <w:tcW w:w="504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Организаторы:</w:t>
            </w:r>
          </w:p>
          <w:p w:rsidR="000E7B6A" w:rsidRPr="008F5A1C" w:rsidRDefault="000E7B6A" w:rsidP="00147EE0">
            <w:pPr>
              <w:spacing w:before="120"/>
              <w:ind w:firstLine="567"/>
              <w:jc w:val="both"/>
            </w:pPr>
            <w:r w:rsidRPr="008F5A1C">
              <w:t xml:space="preserve">Торгово-промышленная палата РФ </w:t>
            </w:r>
          </w:p>
          <w:p w:rsidR="000E7B6A" w:rsidRPr="008F5A1C" w:rsidRDefault="000E7B6A" w:rsidP="00147EE0">
            <w:pPr>
              <w:spacing w:before="120"/>
              <w:ind w:firstLine="567"/>
              <w:jc w:val="both"/>
            </w:pPr>
            <w:r w:rsidRPr="008F5A1C">
              <w:t>Департамент деловой информации ТПП РФ</w:t>
            </w:r>
          </w:p>
        </w:tc>
      </w:tr>
    </w:tbl>
    <w:p w:rsidR="000E7B6A" w:rsidRDefault="000E7B6A" w:rsidP="000E7B6A">
      <w:pPr>
        <w:spacing w:before="120"/>
        <w:ind w:firstLine="567"/>
        <w:jc w:val="both"/>
      </w:pPr>
    </w:p>
    <w:p w:rsidR="000E7B6A" w:rsidRPr="008F5A1C" w:rsidRDefault="000E7B6A" w:rsidP="000E7B6A">
      <w:pPr>
        <w:spacing w:before="120"/>
        <w:ind w:firstLine="567"/>
        <w:jc w:val="both"/>
      </w:pPr>
      <w:r w:rsidRPr="008F5A1C">
        <w:t>Проведённый анализ сайтов в данной сфере услуг показал:</w:t>
      </w:r>
    </w:p>
    <w:p w:rsidR="000E7B6A" w:rsidRPr="008F5A1C" w:rsidRDefault="000E7B6A" w:rsidP="000E7B6A">
      <w:pPr>
        <w:spacing w:before="120"/>
        <w:ind w:firstLine="567"/>
        <w:jc w:val="both"/>
      </w:pPr>
      <w:r w:rsidRPr="008F5A1C">
        <w:t>1) Большинство сайтов имеет региональную обособленность</w:t>
      </w:r>
    </w:p>
    <w:p w:rsidR="000E7B6A" w:rsidRPr="008F5A1C" w:rsidRDefault="000E7B6A" w:rsidP="000E7B6A">
      <w:pPr>
        <w:spacing w:before="120"/>
        <w:ind w:firstLine="567"/>
        <w:jc w:val="both"/>
      </w:pPr>
      <w:r w:rsidRPr="008F5A1C">
        <w:t>2) Качество предоставляемых услуг не всегда на высоком уровне</w:t>
      </w:r>
    </w:p>
    <w:p w:rsidR="000E7B6A" w:rsidRDefault="000E7B6A" w:rsidP="000E7B6A">
      <w:pPr>
        <w:spacing w:before="120"/>
        <w:ind w:firstLine="567"/>
        <w:jc w:val="both"/>
      </w:pPr>
      <w:r w:rsidRPr="008F5A1C">
        <w:t xml:space="preserve">3) Наличие на некоторых сайтах большого количества сторонней информации </w:t>
      </w:r>
    </w:p>
    <w:p w:rsidR="000E7B6A" w:rsidRPr="008F5A1C" w:rsidRDefault="000E7B6A" w:rsidP="000E7B6A">
      <w:pPr>
        <w:spacing w:before="120"/>
        <w:ind w:firstLine="567"/>
        <w:jc w:val="both"/>
      </w:pPr>
      <w:r w:rsidRPr="008F5A1C">
        <w:t>отвлекающей посетителей от информации участников проектов.</w:t>
      </w:r>
    </w:p>
    <w:p w:rsidR="000E7B6A" w:rsidRDefault="000E7B6A" w:rsidP="000E7B6A">
      <w:pPr>
        <w:spacing w:before="120"/>
        <w:ind w:firstLine="567"/>
        <w:jc w:val="both"/>
      </w:pPr>
      <w:r w:rsidRPr="008F5A1C">
        <w:t xml:space="preserve">4) Неудобная навигация по сайту, отсутствие технических возможностей </w:t>
      </w:r>
    </w:p>
    <w:p w:rsidR="000E7B6A" w:rsidRPr="008F5A1C" w:rsidRDefault="000E7B6A" w:rsidP="000E7B6A">
      <w:pPr>
        <w:spacing w:before="120"/>
        <w:ind w:firstLine="567"/>
        <w:jc w:val="both"/>
      </w:pPr>
      <w:r w:rsidRPr="008F5A1C">
        <w:t>предоставления части услуг.</w:t>
      </w:r>
    </w:p>
    <w:p w:rsidR="000E7B6A" w:rsidRDefault="000E7B6A" w:rsidP="000E7B6A">
      <w:pPr>
        <w:spacing w:before="120"/>
        <w:ind w:firstLine="567"/>
        <w:jc w:val="both"/>
      </w:pPr>
      <w:r w:rsidRPr="008F5A1C">
        <w:t xml:space="preserve">5) Ограниченное количество предоставляемых услуг, ограничения на объём </w:t>
      </w:r>
    </w:p>
    <w:p w:rsidR="000E7B6A" w:rsidRDefault="000E7B6A" w:rsidP="000E7B6A">
      <w:pPr>
        <w:spacing w:before="120"/>
        <w:ind w:firstLine="567"/>
        <w:jc w:val="both"/>
      </w:pPr>
      <w:r w:rsidRPr="008F5A1C">
        <w:t>размещаемой экспонентом информации.</w:t>
      </w:r>
    </w:p>
    <w:p w:rsidR="000E7B6A" w:rsidRDefault="000E7B6A" w:rsidP="000E7B6A">
      <w:pPr>
        <w:spacing w:before="120"/>
        <w:ind w:firstLine="567"/>
        <w:jc w:val="both"/>
      </w:pPr>
      <w:r w:rsidRPr="008F5A1C">
        <w:t>8. Стратегия маркетинга. Реклама и продвижение.</w:t>
      </w:r>
    </w:p>
    <w:p w:rsidR="000E7B6A" w:rsidRDefault="000E7B6A" w:rsidP="000E7B6A">
      <w:pPr>
        <w:spacing w:before="120"/>
        <w:ind w:firstLine="567"/>
        <w:jc w:val="both"/>
      </w:pPr>
      <w:r w:rsidRPr="008F5A1C">
        <w:t>Решающую роль в успешном развитии любого Интернет проекта играет количество пользователей сети посещающих данный проект. Популярность проекта и цены на размещение рекламы напрямую зависят от числа его ежедневных посетителей и целевой аудитории.</w:t>
      </w:r>
    </w:p>
    <w:p w:rsidR="000E7B6A" w:rsidRDefault="000E7B6A" w:rsidP="000E7B6A">
      <w:pPr>
        <w:spacing w:before="120"/>
        <w:ind w:firstLine="567"/>
        <w:jc w:val="both"/>
      </w:pPr>
      <w:r w:rsidRPr="008F5A1C">
        <w:t>Целью учредителей ИА «Бизнес Инфо» является достижение к концу первого года деятельности Интернет Портала уровня суточной посещаемости 10</w:t>
      </w:r>
      <w:r>
        <w:t xml:space="preserve"> </w:t>
      </w:r>
      <w:r w:rsidRPr="008F5A1C">
        <w:t>000 – 12</w:t>
      </w:r>
      <w:r>
        <w:t xml:space="preserve"> </w:t>
      </w:r>
      <w:r w:rsidRPr="008F5A1C">
        <w:t>000 пользователей. В связи с этим предполагается усиленное продвижение запускаемого проекта в сети Интернет.</w:t>
      </w:r>
    </w:p>
    <w:p w:rsidR="000E7B6A" w:rsidRDefault="000E7B6A" w:rsidP="000E7B6A">
      <w:pPr>
        <w:spacing w:before="120"/>
        <w:ind w:firstLine="567"/>
        <w:jc w:val="both"/>
      </w:pPr>
      <w:r w:rsidRPr="008F5A1C">
        <w:t>Высокая посещаемость позволит продавать услуги и рекламу не только участникам разместившим информацию о своей компании на Интернет-Портале ИА «Бизнес Инфо», но и компаниям, не использующим пакеты услуг «Старт», «Оптимал», «Премиум». Открыть новые пакеты услуг по размещению рекламы клиентов в рассылках производимых ИА «Бизнес Инфо» и тематических электронных изданиях.</w:t>
      </w:r>
    </w:p>
    <w:p w:rsidR="000E7B6A" w:rsidRDefault="000E7B6A" w:rsidP="000E7B6A">
      <w:pPr>
        <w:spacing w:before="120"/>
        <w:ind w:firstLine="567"/>
        <w:jc w:val="both"/>
      </w:pPr>
      <w:r w:rsidRPr="008F5A1C">
        <w:t>Планируемые в 1-м году методы продвижения Интернет-Портала представлены в табл. № 7. Стоит отметить, что стратегия дальнейшего продвижение ресурса претерпит</w:t>
      </w:r>
      <w:r>
        <w:t xml:space="preserve"> </w:t>
      </w:r>
      <w:r w:rsidRPr="008F5A1C">
        <w:t>значительные изменения в связи с планируемым на 2-й год открытием комплекса партнёрских программ с выплатой комиссионных %</w:t>
      </w:r>
      <w:r>
        <w:t xml:space="preserve"> </w:t>
      </w:r>
      <w:r w:rsidRPr="008F5A1C">
        <w:t xml:space="preserve">за услуги Агентства проданные привлечёнными партнёрами. </w:t>
      </w:r>
    </w:p>
    <w:p w:rsidR="000E7B6A" w:rsidRPr="008F5A1C" w:rsidRDefault="000E7B6A" w:rsidP="000E7B6A">
      <w:pPr>
        <w:spacing w:before="120"/>
        <w:ind w:firstLine="567"/>
        <w:jc w:val="both"/>
      </w:pPr>
      <w:r w:rsidRPr="008F5A1C">
        <w:t>Таблица № 7</w:t>
      </w:r>
    </w:p>
    <w:tbl>
      <w:tblPr>
        <w:tblW w:w="0" w:type="auto"/>
        <w:tblInd w:w="40" w:type="dxa"/>
        <w:tblLayout w:type="fixed"/>
        <w:tblCellMar>
          <w:left w:w="40" w:type="dxa"/>
          <w:right w:w="40" w:type="dxa"/>
        </w:tblCellMar>
        <w:tblLook w:val="0000" w:firstRow="0" w:lastRow="0" w:firstColumn="0" w:lastColumn="0" w:noHBand="0" w:noVBand="0"/>
      </w:tblPr>
      <w:tblGrid>
        <w:gridCol w:w="1800"/>
        <w:gridCol w:w="3060"/>
        <w:gridCol w:w="2160"/>
        <w:gridCol w:w="7"/>
        <w:gridCol w:w="1613"/>
        <w:gridCol w:w="1440"/>
      </w:tblGrid>
      <w:tr w:rsidR="000E7B6A" w:rsidRPr="008F5A1C">
        <w:trPr>
          <w:trHeight w:val="446"/>
        </w:trPr>
        <w:tc>
          <w:tcPr>
            <w:tcW w:w="180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Вид рекламы</w:t>
            </w:r>
          </w:p>
        </w:tc>
        <w:tc>
          <w:tcPr>
            <w:tcW w:w="306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Метод рекламирования</w:t>
            </w:r>
          </w:p>
        </w:tc>
        <w:tc>
          <w:tcPr>
            <w:tcW w:w="2160" w:type="dxa"/>
            <w:tcBorders>
              <w:top w:val="single" w:sz="6" w:space="0" w:color="auto"/>
              <w:left w:val="single" w:sz="6" w:space="0" w:color="auto"/>
              <w:bottom w:val="single" w:sz="6" w:space="0" w:color="auto"/>
              <w:right w:val="single" w:sz="2" w:space="0" w:color="auto"/>
            </w:tcBorders>
            <w:vAlign w:val="center"/>
          </w:tcPr>
          <w:p w:rsidR="000E7B6A" w:rsidRPr="008F5A1C" w:rsidRDefault="000E7B6A" w:rsidP="00147EE0">
            <w:pPr>
              <w:spacing w:before="120"/>
              <w:ind w:firstLine="567"/>
              <w:jc w:val="both"/>
            </w:pPr>
            <w:r w:rsidRPr="008F5A1C">
              <w:t>Описание</w:t>
            </w:r>
          </w:p>
        </w:tc>
        <w:tc>
          <w:tcPr>
            <w:tcW w:w="1620" w:type="dxa"/>
            <w:gridSpan w:val="2"/>
            <w:tcBorders>
              <w:top w:val="single" w:sz="6" w:space="0" w:color="auto"/>
              <w:left w:val="single" w:sz="2" w:space="0" w:color="auto"/>
              <w:bottom w:val="single" w:sz="6" w:space="0" w:color="auto"/>
              <w:right w:val="single" w:sz="2" w:space="0" w:color="auto"/>
            </w:tcBorders>
            <w:vAlign w:val="center"/>
          </w:tcPr>
          <w:p w:rsidR="000E7B6A" w:rsidRPr="008F5A1C" w:rsidRDefault="000E7B6A" w:rsidP="00147EE0">
            <w:pPr>
              <w:spacing w:before="120"/>
              <w:ind w:firstLine="567"/>
              <w:jc w:val="both"/>
            </w:pPr>
            <w:r w:rsidRPr="008F5A1C">
              <w:t>Расходы</w:t>
            </w:r>
          </w:p>
        </w:tc>
        <w:tc>
          <w:tcPr>
            <w:tcW w:w="1440" w:type="dxa"/>
            <w:tcBorders>
              <w:top w:val="single" w:sz="6" w:space="0" w:color="auto"/>
              <w:left w:val="single" w:sz="2"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Сроки размещения</w:t>
            </w:r>
          </w:p>
        </w:tc>
      </w:tr>
      <w:tr w:rsidR="000E7B6A" w:rsidRPr="008F5A1C">
        <w:trPr>
          <w:trHeight w:val="238"/>
        </w:trPr>
        <w:tc>
          <w:tcPr>
            <w:tcW w:w="180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Регистрация в каталоге Яндекса</w:t>
            </w:r>
          </w:p>
        </w:tc>
        <w:tc>
          <w:tcPr>
            <w:tcW w:w="306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Регистрация в каталоге</w:t>
            </w:r>
          </w:p>
        </w:tc>
        <w:tc>
          <w:tcPr>
            <w:tcW w:w="2160" w:type="dxa"/>
            <w:tcBorders>
              <w:top w:val="single" w:sz="6" w:space="0" w:color="auto"/>
              <w:left w:val="single" w:sz="6" w:space="0" w:color="auto"/>
              <w:bottom w:val="single" w:sz="6" w:space="0" w:color="auto"/>
              <w:right w:val="single" w:sz="2" w:space="0" w:color="auto"/>
            </w:tcBorders>
            <w:vAlign w:val="center"/>
          </w:tcPr>
          <w:p w:rsidR="000E7B6A" w:rsidRPr="008F5A1C" w:rsidRDefault="000E7B6A" w:rsidP="00147EE0">
            <w:pPr>
              <w:spacing w:before="120"/>
              <w:ind w:firstLine="567"/>
              <w:jc w:val="both"/>
            </w:pPr>
            <w:r w:rsidRPr="008F5A1C">
              <w:t xml:space="preserve">Размещение информации о сайте в каталоге поисковой системы Яндекс </w:t>
            </w:r>
          </w:p>
        </w:tc>
        <w:tc>
          <w:tcPr>
            <w:tcW w:w="1620" w:type="dxa"/>
            <w:gridSpan w:val="2"/>
            <w:tcBorders>
              <w:top w:val="single" w:sz="6" w:space="0" w:color="auto"/>
              <w:left w:val="single" w:sz="2" w:space="0" w:color="auto"/>
              <w:bottom w:val="single" w:sz="6" w:space="0" w:color="auto"/>
              <w:right w:val="single" w:sz="2" w:space="0" w:color="auto"/>
            </w:tcBorders>
            <w:vAlign w:val="center"/>
          </w:tcPr>
          <w:p w:rsidR="000E7B6A" w:rsidRPr="008F5A1C" w:rsidRDefault="000E7B6A" w:rsidP="00147EE0">
            <w:pPr>
              <w:spacing w:before="120"/>
              <w:ind w:firstLine="567"/>
              <w:jc w:val="both"/>
            </w:pPr>
            <w:r w:rsidRPr="008F5A1C">
              <w:t>15 000 руб.</w:t>
            </w:r>
          </w:p>
          <w:p w:rsidR="000E7B6A" w:rsidRPr="008F5A1C" w:rsidRDefault="000E7B6A" w:rsidP="00147EE0">
            <w:pPr>
              <w:spacing w:before="120"/>
              <w:ind w:firstLine="567"/>
              <w:jc w:val="both"/>
            </w:pPr>
            <w:r w:rsidRPr="008F5A1C">
              <w:t>единовременно</w:t>
            </w:r>
          </w:p>
        </w:tc>
        <w:tc>
          <w:tcPr>
            <w:tcW w:w="1440" w:type="dxa"/>
            <w:tcBorders>
              <w:top w:val="single" w:sz="6" w:space="0" w:color="auto"/>
              <w:left w:val="single" w:sz="2" w:space="0" w:color="auto"/>
              <w:bottom w:val="single" w:sz="6" w:space="0" w:color="auto"/>
              <w:right w:val="single" w:sz="6" w:space="0" w:color="auto"/>
            </w:tcBorders>
            <w:vAlign w:val="center"/>
          </w:tcPr>
          <w:p w:rsidR="000E7B6A" w:rsidRPr="008F5A1C" w:rsidRDefault="000E7B6A" w:rsidP="00147EE0">
            <w:pPr>
              <w:spacing w:before="120"/>
              <w:ind w:firstLine="567"/>
              <w:jc w:val="both"/>
            </w:pPr>
          </w:p>
        </w:tc>
      </w:tr>
      <w:tr w:rsidR="000E7B6A" w:rsidRPr="008F5A1C">
        <w:trPr>
          <w:trHeight w:val="418"/>
        </w:trPr>
        <w:tc>
          <w:tcPr>
            <w:tcW w:w="180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Регистрация сайта в каталогах</w:t>
            </w:r>
          </w:p>
        </w:tc>
        <w:tc>
          <w:tcPr>
            <w:tcW w:w="306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Регистрация сайта в 7988 каталогах специалистом сервиса 1PS.RU</w:t>
            </w:r>
          </w:p>
        </w:tc>
        <w:tc>
          <w:tcPr>
            <w:tcW w:w="2160" w:type="dxa"/>
            <w:tcBorders>
              <w:top w:val="single" w:sz="6" w:space="0" w:color="auto"/>
              <w:left w:val="single" w:sz="6" w:space="0" w:color="auto"/>
              <w:bottom w:val="single" w:sz="6" w:space="0" w:color="auto"/>
              <w:right w:val="single" w:sz="2" w:space="0" w:color="auto"/>
            </w:tcBorders>
            <w:vAlign w:val="center"/>
          </w:tcPr>
          <w:p w:rsidR="000E7B6A" w:rsidRPr="008F5A1C" w:rsidRDefault="000E7B6A" w:rsidP="00147EE0">
            <w:pPr>
              <w:spacing w:before="120"/>
              <w:ind w:firstLine="567"/>
              <w:jc w:val="both"/>
            </w:pPr>
            <w:r w:rsidRPr="008F5A1C">
              <w:t>Тарифный план VIP</w:t>
            </w:r>
          </w:p>
        </w:tc>
        <w:tc>
          <w:tcPr>
            <w:tcW w:w="1620" w:type="dxa"/>
            <w:gridSpan w:val="2"/>
            <w:tcBorders>
              <w:top w:val="single" w:sz="6" w:space="0" w:color="auto"/>
              <w:left w:val="single" w:sz="2" w:space="0" w:color="auto"/>
              <w:bottom w:val="single" w:sz="6" w:space="0" w:color="auto"/>
              <w:right w:val="single" w:sz="2" w:space="0" w:color="auto"/>
            </w:tcBorders>
            <w:vAlign w:val="center"/>
          </w:tcPr>
          <w:p w:rsidR="000E7B6A" w:rsidRPr="008F5A1C" w:rsidRDefault="000E7B6A" w:rsidP="00147EE0">
            <w:pPr>
              <w:spacing w:before="120"/>
              <w:ind w:firstLine="567"/>
              <w:jc w:val="both"/>
            </w:pPr>
            <w:r w:rsidRPr="008F5A1C">
              <w:t>2</w:t>
            </w:r>
            <w:r>
              <w:t xml:space="preserve"> </w:t>
            </w:r>
            <w:r w:rsidRPr="008F5A1C">
              <w:t>400 руб.</w:t>
            </w:r>
          </w:p>
          <w:p w:rsidR="000E7B6A" w:rsidRPr="008F5A1C" w:rsidRDefault="000E7B6A" w:rsidP="00147EE0">
            <w:pPr>
              <w:spacing w:before="120"/>
              <w:ind w:firstLine="567"/>
              <w:jc w:val="both"/>
            </w:pPr>
            <w:r w:rsidRPr="008F5A1C">
              <w:t>единовременно</w:t>
            </w:r>
          </w:p>
        </w:tc>
        <w:tc>
          <w:tcPr>
            <w:tcW w:w="1440" w:type="dxa"/>
            <w:tcBorders>
              <w:top w:val="single" w:sz="6" w:space="0" w:color="auto"/>
              <w:left w:val="single" w:sz="2"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 xml:space="preserve"> </w:t>
            </w:r>
          </w:p>
        </w:tc>
      </w:tr>
      <w:tr w:rsidR="000E7B6A" w:rsidRPr="008F5A1C">
        <w:trPr>
          <w:trHeight w:val="413"/>
        </w:trPr>
        <w:tc>
          <w:tcPr>
            <w:tcW w:w="180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Мой Мир на Майл.ру</w:t>
            </w:r>
          </w:p>
        </w:tc>
        <w:tc>
          <w:tcPr>
            <w:tcW w:w="306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Баннер 240х400 пикселов</w:t>
            </w:r>
          </w:p>
        </w:tc>
        <w:tc>
          <w:tcPr>
            <w:tcW w:w="2160" w:type="dxa"/>
            <w:tcBorders>
              <w:top w:val="single" w:sz="6" w:space="0" w:color="auto"/>
              <w:left w:val="single" w:sz="6" w:space="0" w:color="auto"/>
              <w:bottom w:val="single" w:sz="6" w:space="0" w:color="auto"/>
              <w:right w:val="single" w:sz="2" w:space="0" w:color="auto"/>
            </w:tcBorders>
            <w:vAlign w:val="center"/>
          </w:tcPr>
          <w:p w:rsidR="000E7B6A" w:rsidRPr="008F5A1C" w:rsidRDefault="000E7B6A" w:rsidP="00147EE0">
            <w:pPr>
              <w:spacing w:before="120"/>
              <w:ind w:firstLine="567"/>
              <w:jc w:val="both"/>
            </w:pPr>
            <w:r w:rsidRPr="008F5A1C">
              <w:t>1,5 млн. показов за 5 дней. Возможен таргетинг gj по географии, по полу и возрасту посетителей Рекламодатель обычно получает 300 и более посетителей</w:t>
            </w:r>
          </w:p>
        </w:tc>
        <w:tc>
          <w:tcPr>
            <w:tcW w:w="1620" w:type="dxa"/>
            <w:gridSpan w:val="2"/>
            <w:tcBorders>
              <w:top w:val="single" w:sz="6" w:space="0" w:color="auto"/>
              <w:left w:val="single" w:sz="2" w:space="0" w:color="auto"/>
              <w:bottom w:val="single" w:sz="6" w:space="0" w:color="auto"/>
              <w:right w:val="single" w:sz="2" w:space="0" w:color="auto"/>
            </w:tcBorders>
            <w:vAlign w:val="center"/>
          </w:tcPr>
          <w:p w:rsidR="000E7B6A" w:rsidRPr="008F5A1C" w:rsidRDefault="000E7B6A" w:rsidP="00147EE0">
            <w:pPr>
              <w:spacing w:before="120"/>
              <w:ind w:firstLine="567"/>
              <w:jc w:val="both"/>
            </w:pPr>
            <w:r w:rsidRPr="008F5A1C">
              <w:t>45</w:t>
            </w:r>
            <w:r>
              <w:t xml:space="preserve"> </w:t>
            </w:r>
            <w:r w:rsidRPr="008F5A1C">
              <w:t>000 руб.</w:t>
            </w:r>
          </w:p>
        </w:tc>
        <w:tc>
          <w:tcPr>
            <w:tcW w:w="1440" w:type="dxa"/>
            <w:tcBorders>
              <w:top w:val="single" w:sz="6" w:space="0" w:color="auto"/>
              <w:left w:val="single" w:sz="2"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1 раз в 3 мес.</w:t>
            </w:r>
          </w:p>
          <w:p w:rsidR="000E7B6A" w:rsidRPr="008F5A1C" w:rsidRDefault="000E7B6A" w:rsidP="00147EE0">
            <w:pPr>
              <w:spacing w:before="120"/>
              <w:ind w:firstLine="567"/>
              <w:jc w:val="both"/>
            </w:pPr>
            <w:r w:rsidRPr="008F5A1C">
              <w:t>по 1,5 млн. показов</w:t>
            </w:r>
          </w:p>
        </w:tc>
      </w:tr>
      <w:tr w:rsidR="000E7B6A" w:rsidRPr="008F5A1C">
        <w:trPr>
          <w:trHeight w:val="413"/>
        </w:trPr>
        <w:tc>
          <w:tcPr>
            <w:tcW w:w="180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Регистрация в каталоге Майл.ру</w:t>
            </w:r>
          </w:p>
        </w:tc>
        <w:tc>
          <w:tcPr>
            <w:tcW w:w="306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Добавление сайта в Каталог@Mail.RU</w:t>
            </w:r>
          </w:p>
        </w:tc>
        <w:tc>
          <w:tcPr>
            <w:tcW w:w="2160" w:type="dxa"/>
            <w:tcBorders>
              <w:top w:val="single" w:sz="6" w:space="0" w:color="auto"/>
              <w:left w:val="single" w:sz="6" w:space="0" w:color="auto"/>
              <w:bottom w:val="single" w:sz="6" w:space="0" w:color="auto"/>
              <w:right w:val="single" w:sz="2" w:space="0" w:color="auto"/>
            </w:tcBorders>
            <w:vAlign w:val="center"/>
          </w:tcPr>
          <w:p w:rsidR="000E7B6A" w:rsidRPr="008F5A1C" w:rsidRDefault="000E7B6A" w:rsidP="00147EE0">
            <w:pPr>
              <w:spacing w:before="120"/>
              <w:ind w:firstLine="567"/>
              <w:jc w:val="both"/>
            </w:pPr>
            <w:r w:rsidRPr="008F5A1C">
              <w:t xml:space="preserve">бессрочная VIP-регистрация, стоимость </w:t>
            </w:r>
          </w:p>
        </w:tc>
        <w:tc>
          <w:tcPr>
            <w:tcW w:w="1620" w:type="dxa"/>
            <w:gridSpan w:val="2"/>
            <w:tcBorders>
              <w:top w:val="single" w:sz="6" w:space="0" w:color="auto"/>
              <w:left w:val="single" w:sz="2" w:space="0" w:color="auto"/>
              <w:bottom w:val="single" w:sz="6" w:space="0" w:color="auto"/>
              <w:right w:val="single" w:sz="2" w:space="0" w:color="auto"/>
            </w:tcBorders>
            <w:vAlign w:val="center"/>
          </w:tcPr>
          <w:p w:rsidR="000E7B6A" w:rsidRPr="008F5A1C" w:rsidRDefault="000E7B6A" w:rsidP="00147EE0">
            <w:pPr>
              <w:spacing w:before="120"/>
              <w:ind w:firstLine="567"/>
              <w:jc w:val="both"/>
            </w:pPr>
            <w:r w:rsidRPr="008F5A1C">
              <w:t>12</w:t>
            </w:r>
            <w:r>
              <w:t xml:space="preserve"> </w:t>
            </w:r>
            <w:r w:rsidRPr="008F5A1C">
              <w:t>000 руб.</w:t>
            </w:r>
          </w:p>
          <w:p w:rsidR="000E7B6A" w:rsidRPr="008F5A1C" w:rsidRDefault="000E7B6A" w:rsidP="00147EE0">
            <w:pPr>
              <w:spacing w:before="120"/>
              <w:ind w:firstLine="567"/>
              <w:jc w:val="both"/>
            </w:pPr>
            <w:r w:rsidRPr="008F5A1C">
              <w:t>единовременно</w:t>
            </w:r>
          </w:p>
        </w:tc>
        <w:tc>
          <w:tcPr>
            <w:tcW w:w="1440" w:type="dxa"/>
            <w:tcBorders>
              <w:top w:val="single" w:sz="6" w:space="0" w:color="auto"/>
              <w:left w:val="single" w:sz="2" w:space="0" w:color="auto"/>
              <w:bottom w:val="single" w:sz="6" w:space="0" w:color="auto"/>
              <w:right w:val="single" w:sz="6" w:space="0" w:color="auto"/>
            </w:tcBorders>
            <w:vAlign w:val="center"/>
          </w:tcPr>
          <w:p w:rsidR="000E7B6A" w:rsidRPr="008F5A1C" w:rsidRDefault="000E7B6A" w:rsidP="00147EE0">
            <w:pPr>
              <w:spacing w:before="120"/>
              <w:ind w:firstLine="567"/>
              <w:jc w:val="both"/>
            </w:pPr>
          </w:p>
        </w:tc>
      </w:tr>
      <w:tr w:rsidR="000E7B6A" w:rsidRPr="008F5A1C">
        <w:trPr>
          <w:trHeight w:val="413"/>
        </w:trPr>
        <w:tc>
          <w:tcPr>
            <w:tcW w:w="180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Регистрация в «Белых Каталогах» с высоким тематическим Индексом Цитирования</w:t>
            </w:r>
          </w:p>
        </w:tc>
        <w:tc>
          <w:tcPr>
            <w:tcW w:w="306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Ручная, полуавтоматическая регистрация</w:t>
            </w:r>
          </w:p>
        </w:tc>
        <w:tc>
          <w:tcPr>
            <w:tcW w:w="2160" w:type="dxa"/>
            <w:tcBorders>
              <w:top w:val="single" w:sz="6" w:space="0" w:color="auto"/>
              <w:left w:val="single" w:sz="6" w:space="0" w:color="auto"/>
              <w:bottom w:val="single" w:sz="6" w:space="0" w:color="auto"/>
              <w:right w:val="single" w:sz="2" w:space="0" w:color="auto"/>
            </w:tcBorders>
            <w:vAlign w:val="center"/>
          </w:tcPr>
          <w:p w:rsidR="000E7B6A" w:rsidRPr="008F5A1C" w:rsidRDefault="000E7B6A" w:rsidP="00147EE0">
            <w:pPr>
              <w:spacing w:before="120"/>
              <w:ind w:firstLine="567"/>
              <w:jc w:val="both"/>
            </w:pPr>
            <w:r w:rsidRPr="008F5A1C">
              <w:t xml:space="preserve">Регистрацию проводит сотрудник </w:t>
            </w:r>
          </w:p>
          <w:p w:rsidR="000E7B6A" w:rsidRPr="008F5A1C" w:rsidRDefault="000E7B6A" w:rsidP="00147EE0">
            <w:pPr>
              <w:spacing w:before="120"/>
              <w:ind w:firstLine="567"/>
              <w:jc w:val="both"/>
            </w:pPr>
            <w:r w:rsidRPr="008F5A1C">
              <w:t xml:space="preserve">ИА «Бизнес Инфо» используя базу из </w:t>
            </w:r>
          </w:p>
          <w:p w:rsidR="000E7B6A" w:rsidRPr="008F5A1C" w:rsidRDefault="000E7B6A" w:rsidP="00147EE0">
            <w:pPr>
              <w:spacing w:before="120"/>
              <w:ind w:firstLine="567"/>
              <w:jc w:val="both"/>
            </w:pPr>
            <w:r w:rsidRPr="008F5A1C">
              <w:t>150</w:t>
            </w:r>
            <w:r>
              <w:t xml:space="preserve"> </w:t>
            </w:r>
            <w:r w:rsidRPr="008F5A1C">
              <w:t>000 каталогов</w:t>
            </w:r>
          </w:p>
        </w:tc>
        <w:tc>
          <w:tcPr>
            <w:tcW w:w="1620" w:type="dxa"/>
            <w:gridSpan w:val="2"/>
            <w:tcBorders>
              <w:top w:val="single" w:sz="6" w:space="0" w:color="auto"/>
              <w:left w:val="single" w:sz="2" w:space="0" w:color="auto"/>
              <w:bottom w:val="single" w:sz="6" w:space="0" w:color="auto"/>
              <w:right w:val="single" w:sz="2" w:space="0" w:color="auto"/>
            </w:tcBorders>
            <w:vAlign w:val="center"/>
          </w:tcPr>
          <w:p w:rsidR="000E7B6A" w:rsidRPr="008F5A1C" w:rsidRDefault="000E7B6A" w:rsidP="00147EE0">
            <w:pPr>
              <w:spacing w:before="120"/>
              <w:ind w:firstLine="567"/>
              <w:jc w:val="both"/>
            </w:pPr>
            <w:r w:rsidRPr="008F5A1C">
              <w:t xml:space="preserve">З/П менеджера по развитию и продвижению </w:t>
            </w:r>
          </w:p>
        </w:tc>
        <w:tc>
          <w:tcPr>
            <w:tcW w:w="1440" w:type="dxa"/>
            <w:tcBorders>
              <w:top w:val="single" w:sz="6" w:space="0" w:color="auto"/>
              <w:left w:val="single" w:sz="2"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Ежемесячно</w:t>
            </w:r>
          </w:p>
          <w:p w:rsidR="000E7B6A" w:rsidRPr="008F5A1C" w:rsidRDefault="000E7B6A" w:rsidP="00147EE0">
            <w:pPr>
              <w:spacing w:before="120"/>
              <w:ind w:firstLine="567"/>
              <w:jc w:val="both"/>
            </w:pPr>
            <w:r w:rsidRPr="008F5A1C">
              <w:t>по 1500 каталогов</w:t>
            </w:r>
          </w:p>
        </w:tc>
      </w:tr>
      <w:tr w:rsidR="000E7B6A" w:rsidRPr="008F5A1C">
        <w:trPr>
          <w:trHeight w:val="413"/>
        </w:trPr>
        <w:tc>
          <w:tcPr>
            <w:tcW w:w="180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Размещение рекламы в рассылках www.Subscribe.ru</w:t>
            </w:r>
          </w:p>
          <w:p w:rsidR="000E7B6A" w:rsidRPr="008F5A1C" w:rsidRDefault="000E7B6A" w:rsidP="00147EE0">
            <w:pPr>
              <w:spacing w:before="120"/>
              <w:ind w:firstLine="567"/>
              <w:jc w:val="both"/>
            </w:pPr>
          </w:p>
        </w:tc>
        <w:tc>
          <w:tcPr>
            <w:tcW w:w="306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Размещение рекламного баннера 600х90.gif</w:t>
            </w:r>
          </w:p>
          <w:p w:rsidR="000E7B6A" w:rsidRPr="008F5A1C" w:rsidRDefault="000E7B6A" w:rsidP="00147EE0">
            <w:pPr>
              <w:spacing w:before="120"/>
              <w:ind w:firstLine="567"/>
              <w:jc w:val="both"/>
            </w:pPr>
            <w:r w:rsidRPr="008F5A1C">
              <w:t>Пакет БОСС - Стандарт</w:t>
            </w:r>
          </w:p>
          <w:p w:rsidR="000E7B6A" w:rsidRPr="008F5A1C" w:rsidRDefault="000E7B6A" w:rsidP="00147EE0">
            <w:pPr>
              <w:spacing w:before="120"/>
              <w:ind w:firstLine="567"/>
              <w:jc w:val="both"/>
            </w:pPr>
          </w:p>
        </w:tc>
        <w:tc>
          <w:tcPr>
            <w:tcW w:w="2160" w:type="dxa"/>
            <w:tcBorders>
              <w:top w:val="single" w:sz="6" w:space="0" w:color="auto"/>
              <w:left w:val="single" w:sz="6" w:space="0" w:color="auto"/>
              <w:bottom w:val="single" w:sz="6" w:space="0" w:color="auto"/>
              <w:right w:val="single" w:sz="2" w:space="0" w:color="auto"/>
            </w:tcBorders>
            <w:vAlign w:val="center"/>
          </w:tcPr>
          <w:p w:rsidR="000E7B6A" w:rsidRPr="008F5A1C" w:rsidRDefault="000E7B6A" w:rsidP="00147EE0">
            <w:pPr>
              <w:spacing w:before="120"/>
              <w:ind w:firstLine="567"/>
              <w:jc w:val="both"/>
            </w:pPr>
            <w:r w:rsidRPr="008F5A1C">
              <w:t>Размещение рекламного баннера в 550000 выпусках рассылок с максимальным охватом аудитории (частота контакта не более 4 раз в неделю). Таргетинг: Топ-менеджеры</w:t>
            </w:r>
          </w:p>
        </w:tc>
        <w:tc>
          <w:tcPr>
            <w:tcW w:w="1620" w:type="dxa"/>
            <w:gridSpan w:val="2"/>
            <w:tcBorders>
              <w:top w:val="single" w:sz="6" w:space="0" w:color="auto"/>
              <w:left w:val="single" w:sz="2" w:space="0" w:color="auto"/>
              <w:bottom w:val="single" w:sz="6" w:space="0" w:color="auto"/>
              <w:right w:val="single" w:sz="2" w:space="0" w:color="auto"/>
            </w:tcBorders>
            <w:vAlign w:val="center"/>
          </w:tcPr>
          <w:p w:rsidR="000E7B6A" w:rsidRPr="008F5A1C" w:rsidRDefault="000E7B6A" w:rsidP="00147EE0">
            <w:pPr>
              <w:spacing w:before="120"/>
              <w:ind w:firstLine="567"/>
              <w:jc w:val="both"/>
            </w:pPr>
            <w:r w:rsidRPr="008F5A1C">
              <w:t>65</w:t>
            </w:r>
            <w:r>
              <w:t xml:space="preserve"> </w:t>
            </w:r>
            <w:r w:rsidRPr="008F5A1C">
              <w:t>000 руб.</w:t>
            </w:r>
          </w:p>
        </w:tc>
        <w:tc>
          <w:tcPr>
            <w:tcW w:w="1440" w:type="dxa"/>
            <w:tcBorders>
              <w:top w:val="single" w:sz="6" w:space="0" w:color="auto"/>
              <w:left w:val="single" w:sz="2"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1 раз в 3 месяца используя разный Таргетинг</w:t>
            </w:r>
          </w:p>
        </w:tc>
      </w:tr>
      <w:tr w:rsidR="000E7B6A" w:rsidRPr="008F5A1C">
        <w:trPr>
          <w:trHeight w:val="413"/>
        </w:trPr>
        <w:tc>
          <w:tcPr>
            <w:tcW w:w="180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 xml:space="preserve">Размещение рекламы в рассылках </w:t>
            </w:r>
          </w:p>
          <w:p w:rsidR="000E7B6A" w:rsidRPr="008F5A1C" w:rsidRDefault="000E7B6A" w:rsidP="00147EE0">
            <w:pPr>
              <w:spacing w:before="120"/>
              <w:ind w:firstLine="567"/>
              <w:jc w:val="both"/>
            </w:pPr>
            <w:r w:rsidRPr="008F5A1C">
              <w:t>ИА «Бизнес Инфо»</w:t>
            </w:r>
          </w:p>
        </w:tc>
        <w:tc>
          <w:tcPr>
            <w:tcW w:w="306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rPr>
                <w:rFonts w:eastAsia="SimSun"/>
              </w:rPr>
              <w:t>Баннер 468х60</w:t>
            </w:r>
            <w:r>
              <w:rPr>
                <w:rFonts w:eastAsia="SimSun"/>
              </w:rPr>
              <w:t xml:space="preserve"> </w:t>
            </w:r>
            <w:r w:rsidRPr="008F5A1C">
              <w:t xml:space="preserve">Flash </w:t>
            </w:r>
          </w:p>
          <w:p w:rsidR="000E7B6A" w:rsidRPr="008F5A1C" w:rsidRDefault="000E7B6A" w:rsidP="00147EE0">
            <w:pPr>
              <w:spacing w:before="120"/>
              <w:ind w:firstLine="567"/>
              <w:jc w:val="both"/>
            </w:pPr>
            <w:r w:rsidRPr="008F5A1C">
              <w:t>и текстовый блок</w:t>
            </w:r>
          </w:p>
        </w:tc>
        <w:tc>
          <w:tcPr>
            <w:tcW w:w="2160" w:type="dxa"/>
            <w:tcBorders>
              <w:top w:val="single" w:sz="6" w:space="0" w:color="auto"/>
              <w:left w:val="single" w:sz="6" w:space="0" w:color="auto"/>
              <w:bottom w:val="single" w:sz="6" w:space="0" w:color="auto"/>
              <w:right w:val="single" w:sz="2" w:space="0" w:color="auto"/>
            </w:tcBorders>
            <w:vAlign w:val="center"/>
          </w:tcPr>
          <w:p w:rsidR="000E7B6A" w:rsidRPr="008F5A1C" w:rsidRDefault="000E7B6A" w:rsidP="00147EE0">
            <w:pPr>
              <w:spacing w:before="120"/>
              <w:ind w:firstLine="567"/>
              <w:jc w:val="both"/>
            </w:pPr>
            <w:r w:rsidRPr="008F5A1C">
              <w:t xml:space="preserve">Размещение во всех рассылках производимых с Интернет-Портала </w:t>
            </w:r>
          </w:p>
          <w:p w:rsidR="000E7B6A" w:rsidRPr="008F5A1C" w:rsidRDefault="000E7B6A" w:rsidP="00147EE0">
            <w:pPr>
              <w:spacing w:before="120"/>
              <w:ind w:firstLine="567"/>
              <w:jc w:val="both"/>
            </w:pPr>
            <w:r w:rsidRPr="008F5A1C">
              <w:t>ИА «Бизнес Инфо»</w:t>
            </w:r>
          </w:p>
        </w:tc>
        <w:tc>
          <w:tcPr>
            <w:tcW w:w="1620" w:type="dxa"/>
            <w:gridSpan w:val="2"/>
            <w:tcBorders>
              <w:top w:val="single" w:sz="6" w:space="0" w:color="auto"/>
              <w:left w:val="single" w:sz="2" w:space="0" w:color="auto"/>
              <w:bottom w:val="single" w:sz="6" w:space="0" w:color="auto"/>
              <w:right w:val="single" w:sz="2" w:space="0" w:color="auto"/>
            </w:tcBorders>
            <w:vAlign w:val="center"/>
          </w:tcPr>
          <w:p w:rsidR="000E7B6A" w:rsidRPr="008F5A1C" w:rsidRDefault="000E7B6A" w:rsidP="00147EE0">
            <w:pPr>
              <w:spacing w:before="120"/>
              <w:ind w:firstLine="567"/>
              <w:jc w:val="both"/>
            </w:pPr>
            <w:r w:rsidRPr="008F5A1C">
              <w:t>З/П менеджера по подписке</w:t>
            </w:r>
          </w:p>
        </w:tc>
        <w:tc>
          <w:tcPr>
            <w:tcW w:w="1440" w:type="dxa"/>
            <w:tcBorders>
              <w:top w:val="single" w:sz="6" w:space="0" w:color="auto"/>
              <w:left w:val="single" w:sz="2"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Ежедневно</w:t>
            </w:r>
          </w:p>
        </w:tc>
      </w:tr>
      <w:tr w:rsidR="000E7B6A" w:rsidRPr="008F5A1C">
        <w:trPr>
          <w:trHeight w:val="501"/>
        </w:trPr>
        <w:tc>
          <w:tcPr>
            <w:tcW w:w="180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Поисковая оптимизация сайта</w:t>
            </w:r>
          </w:p>
        </w:tc>
        <w:tc>
          <w:tcPr>
            <w:tcW w:w="306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Оптимизация кода, текста, структуры сайта с целью получения высоких мест в результатах поиска по заданным поисковым запросам</w:t>
            </w:r>
          </w:p>
        </w:tc>
        <w:tc>
          <w:tcPr>
            <w:tcW w:w="2160" w:type="dxa"/>
            <w:tcBorders>
              <w:top w:val="single" w:sz="6" w:space="0" w:color="auto"/>
              <w:left w:val="single" w:sz="6" w:space="0" w:color="auto"/>
              <w:bottom w:val="single" w:sz="6" w:space="0" w:color="auto"/>
              <w:right w:val="single" w:sz="2" w:space="0" w:color="auto"/>
            </w:tcBorders>
            <w:vAlign w:val="center"/>
          </w:tcPr>
          <w:p w:rsidR="000E7B6A" w:rsidRPr="008F5A1C" w:rsidRDefault="000E7B6A" w:rsidP="00147EE0">
            <w:pPr>
              <w:spacing w:before="120"/>
              <w:ind w:firstLine="567"/>
              <w:jc w:val="both"/>
            </w:pPr>
            <w:r w:rsidRPr="008F5A1C">
              <w:t>Продвижение сайта в поисковых системах Yandex, Google, Rambler</w:t>
            </w:r>
          </w:p>
        </w:tc>
        <w:tc>
          <w:tcPr>
            <w:tcW w:w="1620" w:type="dxa"/>
            <w:gridSpan w:val="2"/>
            <w:tcBorders>
              <w:top w:val="single" w:sz="6" w:space="0" w:color="auto"/>
              <w:left w:val="single" w:sz="2" w:space="0" w:color="auto"/>
              <w:bottom w:val="single" w:sz="6" w:space="0" w:color="auto"/>
              <w:right w:val="single" w:sz="2" w:space="0" w:color="auto"/>
            </w:tcBorders>
            <w:vAlign w:val="center"/>
          </w:tcPr>
          <w:p w:rsidR="000E7B6A" w:rsidRPr="008F5A1C" w:rsidRDefault="000E7B6A" w:rsidP="00147EE0">
            <w:pPr>
              <w:spacing w:before="120"/>
              <w:ind w:firstLine="567"/>
              <w:jc w:val="both"/>
            </w:pPr>
            <w:r w:rsidRPr="008F5A1C">
              <w:t>З/П программиста и менеджера по развитию и продвижению</w:t>
            </w:r>
          </w:p>
        </w:tc>
        <w:tc>
          <w:tcPr>
            <w:tcW w:w="1440" w:type="dxa"/>
            <w:tcBorders>
              <w:top w:val="single" w:sz="6" w:space="0" w:color="auto"/>
              <w:left w:val="single" w:sz="2" w:space="0" w:color="auto"/>
              <w:bottom w:val="single" w:sz="6" w:space="0" w:color="auto"/>
              <w:right w:val="single" w:sz="6" w:space="0" w:color="auto"/>
            </w:tcBorders>
          </w:tcPr>
          <w:p w:rsidR="000E7B6A" w:rsidRPr="008F5A1C" w:rsidRDefault="000E7B6A" w:rsidP="00147EE0">
            <w:pPr>
              <w:spacing w:before="120"/>
              <w:ind w:firstLine="567"/>
              <w:jc w:val="both"/>
            </w:pPr>
            <w:r w:rsidRPr="008F5A1C">
              <w:t>Ежедневно</w:t>
            </w:r>
          </w:p>
          <w:p w:rsidR="000E7B6A" w:rsidRPr="008F5A1C" w:rsidRDefault="000E7B6A" w:rsidP="00147EE0">
            <w:pPr>
              <w:spacing w:before="120"/>
              <w:ind w:firstLine="567"/>
              <w:jc w:val="both"/>
            </w:pPr>
            <w:r w:rsidRPr="008F5A1C">
              <w:t>до достижения планируемых результатов</w:t>
            </w:r>
          </w:p>
        </w:tc>
      </w:tr>
      <w:tr w:rsidR="000E7B6A" w:rsidRPr="008F5A1C">
        <w:trPr>
          <w:trHeight w:val="264"/>
        </w:trPr>
        <w:tc>
          <w:tcPr>
            <w:tcW w:w="7027" w:type="dxa"/>
            <w:gridSpan w:val="4"/>
            <w:tcBorders>
              <w:top w:val="single" w:sz="6" w:space="0" w:color="auto"/>
              <w:left w:val="single" w:sz="6" w:space="0" w:color="auto"/>
              <w:bottom w:val="single" w:sz="2" w:space="0" w:color="auto"/>
              <w:right w:val="single" w:sz="2" w:space="0" w:color="auto"/>
            </w:tcBorders>
            <w:vAlign w:val="center"/>
          </w:tcPr>
          <w:p w:rsidR="000E7B6A" w:rsidRPr="008F5A1C" w:rsidRDefault="000E7B6A" w:rsidP="00147EE0">
            <w:pPr>
              <w:spacing w:before="120"/>
              <w:ind w:firstLine="567"/>
              <w:jc w:val="both"/>
            </w:pPr>
            <w:r w:rsidRPr="008F5A1C">
              <w:t>Капитальные затраты</w:t>
            </w:r>
          </w:p>
        </w:tc>
        <w:tc>
          <w:tcPr>
            <w:tcW w:w="3053" w:type="dxa"/>
            <w:gridSpan w:val="2"/>
            <w:tcBorders>
              <w:top w:val="single" w:sz="6" w:space="0" w:color="auto"/>
              <w:left w:val="single" w:sz="2" w:space="0" w:color="auto"/>
              <w:bottom w:val="single" w:sz="2" w:space="0" w:color="auto"/>
              <w:right w:val="single" w:sz="6" w:space="0" w:color="auto"/>
            </w:tcBorders>
            <w:vAlign w:val="center"/>
          </w:tcPr>
          <w:p w:rsidR="000E7B6A" w:rsidRPr="008F5A1C" w:rsidRDefault="000E7B6A" w:rsidP="00147EE0">
            <w:pPr>
              <w:spacing w:before="120"/>
              <w:ind w:firstLine="567"/>
              <w:jc w:val="both"/>
            </w:pPr>
            <w:r w:rsidRPr="008F5A1C">
              <w:t>29 400</w:t>
            </w:r>
          </w:p>
        </w:tc>
      </w:tr>
      <w:tr w:rsidR="000E7B6A" w:rsidRPr="008F5A1C">
        <w:trPr>
          <w:trHeight w:val="230"/>
        </w:trPr>
        <w:tc>
          <w:tcPr>
            <w:tcW w:w="7027" w:type="dxa"/>
            <w:gridSpan w:val="4"/>
            <w:tcBorders>
              <w:top w:val="single" w:sz="2" w:space="0" w:color="auto"/>
              <w:left w:val="single" w:sz="6" w:space="0" w:color="auto"/>
              <w:bottom w:val="single" w:sz="2" w:space="0" w:color="auto"/>
              <w:right w:val="single" w:sz="2" w:space="0" w:color="auto"/>
            </w:tcBorders>
            <w:vAlign w:val="center"/>
          </w:tcPr>
          <w:p w:rsidR="000E7B6A" w:rsidRPr="008F5A1C" w:rsidRDefault="000E7B6A" w:rsidP="00147EE0">
            <w:pPr>
              <w:spacing w:before="120"/>
              <w:ind w:firstLine="567"/>
              <w:jc w:val="both"/>
            </w:pPr>
            <w:r w:rsidRPr="008F5A1C">
              <w:t>Текущие затраты на 12 мес.</w:t>
            </w:r>
          </w:p>
        </w:tc>
        <w:tc>
          <w:tcPr>
            <w:tcW w:w="3053" w:type="dxa"/>
            <w:gridSpan w:val="2"/>
            <w:tcBorders>
              <w:top w:val="single" w:sz="2" w:space="0" w:color="auto"/>
              <w:left w:val="single" w:sz="2" w:space="0" w:color="auto"/>
              <w:bottom w:val="single" w:sz="2" w:space="0" w:color="auto"/>
              <w:right w:val="single" w:sz="6" w:space="0" w:color="auto"/>
            </w:tcBorders>
            <w:vAlign w:val="center"/>
          </w:tcPr>
          <w:p w:rsidR="000E7B6A" w:rsidRPr="008F5A1C" w:rsidRDefault="000E7B6A" w:rsidP="00147EE0">
            <w:pPr>
              <w:spacing w:before="120"/>
              <w:ind w:firstLine="567"/>
              <w:jc w:val="both"/>
            </w:pPr>
            <w:r w:rsidRPr="008F5A1C">
              <w:t>440 000</w:t>
            </w:r>
          </w:p>
        </w:tc>
      </w:tr>
      <w:tr w:rsidR="000E7B6A" w:rsidRPr="008F5A1C">
        <w:trPr>
          <w:trHeight w:val="230"/>
        </w:trPr>
        <w:tc>
          <w:tcPr>
            <w:tcW w:w="7027" w:type="dxa"/>
            <w:gridSpan w:val="4"/>
            <w:tcBorders>
              <w:top w:val="single" w:sz="2" w:space="0" w:color="auto"/>
              <w:left w:val="single" w:sz="6" w:space="0" w:color="auto"/>
              <w:bottom w:val="single" w:sz="6" w:space="0" w:color="auto"/>
              <w:right w:val="single" w:sz="2" w:space="0" w:color="auto"/>
            </w:tcBorders>
            <w:vAlign w:val="center"/>
          </w:tcPr>
          <w:p w:rsidR="000E7B6A" w:rsidRPr="008F5A1C" w:rsidRDefault="000E7B6A" w:rsidP="00147EE0">
            <w:pPr>
              <w:spacing w:before="120"/>
              <w:ind w:firstLine="567"/>
              <w:jc w:val="both"/>
            </w:pPr>
            <w:r w:rsidRPr="008F5A1C">
              <w:t xml:space="preserve">Итого: </w:t>
            </w:r>
          </w:p>
        </w:tc>
        <w:tc>
          <w:tcPr>
            <w:tcW w:w="3053" w:type="dxa"/>
            <w:gridSpan w:val="2"/>
            <w:tcBorders>
              <w:top w:val="single" w:sz="2" w:space="0" w:color="auto"/>
              <w:left w:val="single" w:sz="2"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469 400</w:t>
            </w:r>
          </w:p>
        </w:tc>
      </w:tr>
    </w:tbl>
    <w:p w:rsidR="000E7B6A" w:rsidRDefault="000E7B6A" w:rsidP="000E7B6A">
      <w:pPr>
        <w:spacing w:before="120"/>
        <w:ind w:firstLine="567"/>
        <w:jc w:val="both"/>
      </w:pPr>
    </w:p>
    <w:p w:rsidR="000E7B6A" w:rsidRDefault="000E7B6A" w:rsidP="000E7B6A">
      <w:pPr>
        <w:spacing w:before="120"/>
        <w:ind w:firstLine="567"/>
        <w:jc w:val="both"/>
      </w:pPr>
      <w:r w:rsidRPr="008F5A1C">
        <w:t>9. Оперативный план</w:t>
      </w:r>
    </w:p>
    <w:p w:rsidR="000E7B6A" w:rsidRPr="008F5A1C" w:rsidRDefault="000E7B6A" w:rsidP="000E7B6A">
      <w:pPr>
        <w:spacing w:before="120"/>
        <w:ind w:firstLine="567"/>
        <w:jc w:val="both"/>
      </w:pPr>
      <w:r w:rsidRPr="008F5A1C">
        <w:t xml:space="preserve">В результате проведенных исследований и переговоров, учредителями </w:t>
      </w:r>
    </w:p>
    <w:p w:rsidR="000E7B6A" w:rsidRPr="008F5A1C" w:rsidRDefault="000E7B6A" w:rsidP="000E7B6A">
      <w:pPr>
        <w:spacing w:before="120"/>
        <w:ind w:firstLine="567"/>
        <w:jc w:val="both"/>
      </w:pPr>
      <w:r w:rsidRPr="008F5A1C">
        <w:t xml:space="preserve">ИА «Бизнес Инфо» была произведена оценка расходов на открытие </w:t>
      </w:r>
    </w:p>
    <w:p w:rsidR="000E7B6A" w:rsidRDefault="000E7B6A" w:rsidP="000E7B6A">
      <w:pPr>
        <w:spacing w:before="120"/>
        <w:ind w:firstLine="567"/>
        <w:jc w:val="both"/>
      </w:pPr>
      <w:r w:rsidRPr="008F5A1C">
        <w:t xml:space="preserve">Интернет-Портала (табл. №8) Затраты на аренду меблированного офисного помещения площадью </w:t>
      </w:r>
      <w:smartTag w:uri="urn:schemas-microsoft-com:office:smarttags" w:element="metricconverter">
        <w:smartTagPr>
          <w:attr w:name="ProductID" w:val="150 кв. м"/>
        </w:smartTagPr>
        <w:r w:rsidRPr="008F5A1C">
          <w:t>150 кв. м</w:t>
        </w:r>
      </w:smartTag>
      <w:r w:rsidRPr="008F5A1C">
        <w:t>. согласно договору аренды (включая стоимость коммунальных услуг) составляют 60</w:t>
      </w:r>
      <w:r>
        <w:t xml:space="preserve"> </w:t>
      </w:r>
      <w:r w:rsidRPr="008F5A1C">
        <w:t xml:space="preserve">000 руб. в мес. </w:t>
      </w:r>
    </w:p>
    <w:p w:rsidR="000E7B6A" w:rsidRPr="008F5A1C" w:rsidRDefault="000E7B6A" w:rsidP="000E7B6A">
      <w:pPr>
        <w:spacing w:before="120"/>
        <w:ind w:firstLine="567"/>
        <w:jc w:val="both"/>
      </w:pPr>
      <w:r w:rsidRPr="008F5A1C">
        <w:t>Таблица № 8</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263"/>
        <w:gridCol w:w="2483"/>
      </w:tblGrid>
      <w:tr w:rsidR="000E7B6A" w:rsidRPr="008F5A1C">
        <w:trPr>
          <w:trHeight w:val="357"/>
        </w:trPr>
        <w:tc>
          <w:tcPr>
            <w:tcW w:w="7740" w:type="dxa"/>
          </w:tcPr>
          <w:p w:rsidR="000E7B6A" w:rsidRPr="008F5A1C" w:rsidRDefault="000E7B6A" w:rsidP="00147EE0">
            <w:pPr>
              <w:spacing w:before="120"/>
              <w:ind w:firstLine="567"/>
              <w:jc w:val="both"/>
            </w:pPr>
            <w:r w:rsidRPr="008F5A1C">
              <w:t>Статьи затрат</w:t>
            </w:r>
          </w:p>
        </w:tc>
        <w:tc>
          <w:tcPr>
            <w:tcW w:w="2524" w:type="dxa"/>
          </w:tcPr>
          <w:p w:rsidR="000E7B6A" w:rsidRPr="008F5A1C" w:rsidRDefault="000E7B6A" w:rsidP="00147EE0">
            <w:pPr>
              <w:spacing w:before="120"/>
              <w:ind w:firstLine="567"/>
              <w:jc w:val="both"/>
            </w:pPr>
            <w:r w:rsidRPr="008F5A1C">
              <w:t>Затраты,тыс. руб.</w:t>
            </w:r>
          </w:p>
        </w:tc>
      </w:tr>
      <w:tr w:rsidR="000E7B6A" w:rsidRPr="008F5A1C">
        <w:trPr>
          <w:trHeight w:val="357"/>
        </w:trPr>
        <w:tc>
          <w:tcPr>
            <w:tcW w:w="7740" w:type="dxa"/>
            <w:vAlign w:val="center"/>
          </w:tcPr>
          <w:p w:rsidR="000E7B6A" w:rsidRPr="008F5A1C" w:rsidRDefault="000E7B6A" w:rsidP="00147EE0">
            <w:pPr>
              <w:spacing w:before="120"/>
              <w:ind w:firstLine="567"/>
              <w:jc w:val="both"/>
            </w:pPr>
            <w:r w:rsidRPr="008F5A1C">
              <w:t xml:space="preserve">Регистрация Интернет-Портала как СМИ, оформление пакета документов, уплата пошлин, получение лицензии на услуги передачи данных. </w:t>
            </w:r>
          </w:p>
        </w:tc>
        <w:tc>
          <w:tcPr>
            <w:tcW w:w="2524" w:type="dxa"/>
            <w:vAlign w:val="center"/>
          </w:tcPr>
          <w:p w:rsidR="000E7B6A" w:rsidRPr="008F5A1C" w:rsidRDefault="000E7B6A" w:rsidP="00147EE0">
            <w:pPr>
              <w:spacing w:before="120"/>
              <w:ind w:firstLine="567"/>
              <w:jc w:val="both"/>
            </w:pPr>
            <w:r w:rsidRPr="008F5A1C">
              <w:t>90 000</w:t>
            </w:r>
          </w:p>
        </w:tc>
      </w:tr>
      <w:tr w:rsidR="000E7B6A" w:rsidRPr="008F5A1C">
        <w:trPr>
          <w:trHeight w:val="357"/>
        </w:trPr>
        <w:tc>
          <w:tcPr>
            <w:tcW w:w="7740" w:type="dxa"/>
            <w:vAlign w:val="center"/>
          </w:tcPr>
          <w:p w:rsidR="000E7B6A" w:rsidRPr="008F5A1C" w:rsidRDefault="000E7B6A" w:rsidP="00147EE0">
            <w:pPr>
              <w:spacing w:before="120"/>
              <w:ind w:firstLine="567"/>
              <w:jc w:val="both"/>
            </w:pPr>
            <w:r w:rsidRPr="008F5A1C">
              <w:t>Стоимость аренды офиса и коммунальных услуг (</w:t>
            </w:r>
            <w:smartTag w:uri="urn:schemas-microsoft-com:office:smarttags" w:element="metricconverter">
              <w:smartTagPr>
                <w:attr w:name="ProductID" w:val="150 кв. м"/>
              </w:smartTagPr>
              <w:r w:rsidRPr="008F5A1C">
                <w:t>150 кв. м</w:t>
              </w:r>
            </w:smartTag>
            <w:r w:rsidRPr="008F5A1C">
              <w:t>.) 12 мес.</w:t>
            </w:r>
          </w:p>
        </w:tc>
        <w:tc>
          <w:tcPr>
            <w:tcW w:w="2524" w:type="dxa"/>
            <w:vAlign w:val="center"/>
          </w:tcPr>
          <w:p w:rsidR="000E7B6A" w:rsidRPr="008F5A1C" w:rsidRDefault="000E7B6A" w:rsidP="00147EE0">
            <w:pPr>
              <w:spacing w:before="120"/>
              <w:ind w:firstLine="567"/>
              <w:jc w:val="both"/>
            </w:pPr>
            <w:r w:rsidRPr="008F5A1C">
              <w:t>720 000</w:t>
            </w:r>
          </w:p>
        </w:tc>
      </w:tr>
      <w:tr w:rsidR="000E7B6A" w:rsidRPr="008F5A1C">
        <w:trPr>
          <w:trHeight w:val="357"/>
        </w:trPr>
        <w:tc>
          <w:tcPr>
            <w:tcW w:w="7740" w:type="dxa"/>
            <w:vAlign w:val="center"/>
          </w:tcPr>
          <w:p w:rsidR="000E7B6A" w:rsidRPr="008F5A1C" w:rsidRDefault="000E7B6A" w:rsidP="00147EE0">
            <w:pPr>
              <w:spacing w:before="120"/>
              <w:ind w:firstLine="567"/>
              <w:jc w:val="both"/>
            </w:pPr>
            <w:r w:rsidRPr="008F5A1C">
              <w:t>Персональные компьютеры для сотрудников (30 шт.)</w:t>
            </w:r>
          </w:p>
        </w:tc>
        <w:tc>
          <w:tcPr>
            <w:tcW w:w="2524" w:type="dxa"/>
            <w:vAlign w:val="center"/>
          </w:tcPr>
          <w:p w:rsidR="000E7B6A" w:rsidRPr="008F5A1C" w:rsidRDefault="000E7B6A" w:rsidP="00147EE0">
            <w:pPr>
              <w:spacing w:before="120"/>
              <w:ind w:firstLine="567"/>
              <w:jc w:val="both"/>
            </w:pPr>
            <w:r w:rsidRPr="008F5A1C">
              <w:t>360 000</w:t>
            </w:r>
          </w:p>
        </w:tc>
      </w:tr>
      <w:tr w:rsidR="000E7B6A" w:rsidRPr="008F5A1C">
        <w:trPr>
          <w:trHeight w:val="357"/>
        </w:trPr>
        <w:tc>
          <w:tcPr>
            <w:tcW w:w="7740" w:type="dxa"/>
            <w:vAlign w:val="center"/>
          </w:tcPr>
          <w:p w:rsidR="000E7B6A" w:rsidRPr="008F5A1C" w:rsidRDefault="000E7B6A" w:rsidP="00147EE0">
            <w:pPr>
              <w:spacing w:before="120"/>
              <w:ind w:firstLine="567"/>
              <w:jc w:val="both"/>
            </w:pPr>
            <w:r w:rsidRPr="008F5A1C">
              <w:t>Программное обеспечение (офисное и специализированное)</w:t>
            </w:r>
          </w:p>
        </w:tc>
        <w:tc>
          <w:tcPr>
            <w:tcW w:w="2524" w:type="dxa"/>
            <w:vAlign w:val="center"/>
          </w:tcPr>
          <w:p w:rsidR="000E7B6A" w:rsidRPr="008F5A1C" w:rsidRDefault="000E7B6A" w:rsidP="00147EE0">
            <w:pPr>
              <w:spacing w:before="120"/>
              <w:ind w:firstLine="567"/>
              <w:jc w:val="both"/>
            </w:pPr>
            <w:r w:rsidRPr="008F5A1C">
              <w:t>110 000</w:t>
            </w:r>
          </w:p>
        </w:tc>
      </w:tr>
      <w:tr w:rsidR="000E7B6A" w:rsidRPr="008F5A1C">
        <w:trPr>
          <w:trHeight w:val="357"/>
        </w:trPr>
        <w:tc>
          <w:tcPr>
            <w:tcW w:w="7740" w:type="dxa"/>
            <w:vAlign w:val="center"/>
          </w:tcPr>
          <w:p w:rsidR="000E7B6A" w:rsidRPr="008F5A1C" w:rsidRDefault="000E7B6A" w:rsidP="00147EE0">
            <w:pPr>
              <w:spacing w:before="120"/>
              <w:ind w:firstLine="567"/>
              <w:jc w:val="both"/>
            </w:pPr>
            <w:r w:rsidRPr="008F5A1C">
              <w:t>Оргтехника (факсы и МФУ)</w:t>
            </w:r>
          </w:p>
        </w:tc>
        <w:tc>
          <w:tcPr>
            <w:tcW w:w="2524" w:type="dxa"/>
            <w:vAlign w:val="center"/>
          </w:tcPr>
          <w:p w:rsidR="000E7B6A" w:rsidRPr="008F5A1C" w:rsidRDefault="000E7B6A" w:rsidP="00147EE0">
            <w:pPr>
              <w:spacing w:before="120"/>
              <w:ind w:firstLine="567"/>
              <w:jc w:val="both"/>
            </w:pPr>
            <w:r w:rsidRPr="008F5A1C">
              <w:t>50 000</w:t>
            </w:r>
          </w:p>
        </w:tc>
      </w:tr>
      <w:tr w:rsidR="000E7B6A" w:rsidRPr="008F5A1C">
        <w:trPr>
          <w:trHeight w:val="357"/>
        </w:trPr>
        <w:tc>
          <w:tcPr>
            <w:tcW w:w="7740" w:type="dxa"/>
            <w:vAlign w:val="center"/>
          </w:tcPr>
          <w:p w:rsidR="000E7B6A" w:rsidRPr="008F5A1C" w:rsidRDefault="000E7B6A" w:rsidP="00147EE0">
            <w:pPr>
              <w:spacing w:before="120"/>
              <w:ind w:firstLine="567"/>
              <w:jc w:val="both"/>
            </w:pPr>
            <w:r w:rsidRPr="008F5A1C">
              <w:t>Прочие расходы на 12 мес.</w:t>
            </w:r>
          </w:p>
        </w:tc>
        <w:tc>
          <w:tcPr>
            <w:tcW w:w="2524" w:type="dxa"/>
            <w:vAlign w:val="center"/>
          </w:tcPr>
          <w:p w:rsidR="000E7B6A" w:rsidRPr="008F5A1C" w:rsidRDefault="000E7B6A" w:rsidP="00147EE0">
            <w:pPr>
              <w:spacing w:before="120"/>
              <w:ind w:firstLine="567"/>
              <w:jc w:val="both"/>
            </w:pPr>
            <w:r w:rsidRPr="008F5A1C">
              <w:t>36 000</w:t>
            </w:r>
          </w:p>
        </w:tc>
      </w:tr>
      <w:tr w:rsidR="000E7B6A" w:rsidRPr="008F5A1C">
        <w:trPr>
          <w:trHeight w:val="357"/>
        </w:trPr>
        <w:tc>
          <w:tcPr>
            <w:tcW w:w="7740" w:type="dxa"/>
            <w:vAlign w:val="center"/>
          </w:tcPr>
          <w:p w:rsidR="000E7B6A" w:rsidRPr="008F5A1C" w:rsidRDefault="000E7B6A" w:rsidP="00147EE0">
            <w:pPr>
              <w:spacing w:before="120"/>
              <w:ind w:firstLine="567"/>
              <w:jc w:val="both"/>
            </w:pPr>
            <w:r w:rsidRPr="008F5A1C">
              <w:t>Установка Мини АТС и телефонных аппаратов</w:t>
            </w:r>
          </w:p>
        </w:tc>
        <w:tc>
          <w:tcPr>
            <w:tcW w:w="2524" w:type="dxa"/>
            <w:vAlign w:val="center"/>
          </w:tcPr>
          <w:p w:rsidR="000E7B6A" w:rsidRPr="008F5A1C" w:rsidRDefault="000E7B6A" w:rsidP="00147EE0">
            <w:pPr>
              <w:spacing w:before="120"/>
              <w:ind w:firstLine="567"/>
              <w:jc w:val="both"/>
            </w:pPr>
            <w:r w:rsidRPr="008F5A1C">
              <w:t>25 000</w:t>
            </w:r>
          </w:p>
        </w:tc>
      </w:tr>
      <w:tr w:rsidR="000E7B6A" w:rsidRPr="008F5A1C">
        <w:trPr>
          <w:trHeight w:val="357"/>
        </w:trPr>
        <w:tc>
          <w:tcPr>
            <w:tcW w:w="7740" w:type="dxa"/>
            <w:vAlign w:val="center"/>
          </w:tcPr>
          <w:p w:rsidR="000E7B6A" w:rsidRPr="008F5A1C" w:rsidRDefault="000E7B6A" w:rsidP="00147EE0">
            <w:pPr>
              <w:spacing w:before="120"/>
              <w:ind w:firstLine="567"/>
              <w:jc w:val="both"/>
            </w:pPr>
            <w:r w:rsidRPr="008F5A1C">
              <w:t xml:space="preserve">Монтаж локальной компьютерной сети с доступом всех сотрудников </w:t>
            </w:r>
          </w:p>
          <w:p w:rsidR="000E7B6A" w:rsidRPr="008F5A1C" w:rsidRDefault="000E7B6A" w:rsidP="00147EE0">
            <w:pPr>
              <w:spacing w:before="120"/>
              <w:ind w:firstLine="567"/>
              <w:jc w:val="both"/>
            </w:pPr>
            <w:r w:rsidRPr="008F5A1C">
              <w:t>к Интернет</w:t>
            </w:r>
          </w:p>
        </w:tc>
        <w:tc>
          <w:tcPr>
            <w:tcW w:w="2524" w:type="dxa"/>
            <w:vAlign w:val="center"/>
          </w:tcPr>
          <w:p w:rsidR="000E7B6A" w:rsidRPr="008F5A1C" w:rsidRDefault="000E7B6A" w:rsidP="00147EE0">
            <w:pPr>
              <w:spacing w:before="120"/>
              <w:ind w:firstLine="567"/>
              <w:jc w:val="both"/>
            </w:pPr>
            <w:r w:rsidRPr="008F5A1C">
              <w:t>12 000</w:t>
            </w:r>
          </w:p>
        </w:tc>
      </w:tr>
      <w:tr w:rsidR="000E7B6A" w:rsidRPr="008F5A1C">
        <w:trPr>
          <w:trHeight w:val="357"/>
        </w:trPr>
        <w:tc>
          <w:tcPr>
            <w:tcW w:w="7740" w:type="dxa"/>
            <w:vAlign w:val="center"/>
          </w:tcPr>
          <w:p w:rsidR="000E7B6A" w:rsidRPr="008F5A1C" w:rsidRDefault="000E7B6A" w:rsidP="00147EE0">
            <w:pPr>
              <w:spacing w:before="120"/>
              <w:ind w:firstLine="567"/>
              <w:jc w:val="both"/>
            </w:pPr>
            <w:r w:rsidRPr="008F5A1C">
              <w:t xml:space="preserve">Разработка дизайна, системы управления порталом, тестирование, доменное имя, хостинг - «Первая Веб Дизайн Студия» </w:t>
            </w:r>
          </w:p>
          <w:p w:rsidR="000E7B6A" w:rsidRPr="008F5A1C" w:rsidRDefault="000E7B6A" w:rsidP="00147EE0">
            <w:pPr>
              <w:spacing w:before="120"/>
              <w:ind w:firstLine="567"/>
              <w:jc w:val="both"/>
            </w:pPr>
            <w:r w:rsidRPr="008F5A1C">
              <w:t>г. Санкт Петербург</w:t>
            </w:r>
            <w:r>
              <w:t xml:space="preserve"> </w:t>
            </w:r>
            <w:r w:rsidRPr="008F5A1C">
              <w:t>http://www.websait.spb.ru</w:t>
            </w:r>
          </w:p>
        </w:tc>
        <w:tc>
          <w:tcPr>
            <w:tcW w:w="2524" w:type="dxa"/>
            <w:vAlign w:val="center"/>
          </w:tcPr>
          <w:p w:rsidR="000E7B6A" w:rsidRPr="008F5A1C" w:rsidRDefault="000E7B6A" w:rsidP="00147EE0">
            <w:pPr>
              <w:spacing w:before="120"/>
              <w:ind w:firstLine="567"/>
              <w:jc w:val="both"/>
            </w:pPr>
            <w:r w:rsidRPr="008F5A1C">
              <w:t>150 000</w:t>
            </w:r>
          </w:p>
        </w:tc>
      </w:tr>
      <w:tr w:rsidR="000E7B6A" w:rsidRPr="008F5A1C">
        <w:trPr>
          <w:trHeight w:val="357"/>
        </w:trPr>
        <w:tc>
          <w:tcPr>
            <w:tcW w:w="7740" w:type="dxa"/>
            <w:vAlign w:val="center"/>
          </w:tcPr>
          <w:p w:rsidR="000E7B6A" w:rsidRPr="008F5A1C" w:rsidRDefault="000E7B6A" w:rsidP="00147EE0">
            <w:pPr>
              <w:spacing w:before="120"/>
              <w:ind w:firstLine="567"/>
              <w:jc w:val="both"/>
            </w:pPr>
            <w:r w:rsidRPr="008F5A1C">
              <w:t>Капитальные затраты</w:t>
            </w:r>
          </w:p>
        </w:tc>
        <w:tc>
          <w:tcPr>
            <w:tcW w:w="2524" w:type="dxa"/>
            <w:vAlign w:val="center"/>
          </w:tcPr>
          <w:p w:rsidR="000E7B6A" w:rsidRPr="008F5A1C" w:rsidRDefault="000E7B6A" w:rsidP="00147EE0">
            <w:pPr>
              <w:spacing w:before="120"/>
              <w:ind w:firstLine="567"/>
              <w:jc w:val="both"/>
            </w:pPr>
            <w:r w:rsidRPr="008F5A1C">
              <w:t>797 000</w:t>
            </w:r>
          </w:p>
        </w:tc>
      </w:tr>
      <w:tr w:rsidR="000E7B6A" w:rsidRPr="008F5A1C">
        <w:trPr>
          <w:trHeight w:val="357"/>
        </w:trPr>
        <w:tc>
          <w:tcPr>
            <w:tcW w:w="7740" w:type="dxa"/>
            <w:vAlign w:val="center"/>
          </w:tcPr>
          <w:p w:rsidR="000E7B6A" w:rsidRPr="008F5A1C" w:rsidRDefault="000E7B6A" w:rsidP="00147EE0">
            <w:pPr>
              <w:spacing w:before="120"/>
              <w:ind w:firstLine="567"/>
              <w:jc w:val="both"/>
            </w:pPr>
            <w:r w:rsidRPr="008F5A1C">
              <w:t>Текущие затраты на 12 мес.</w:t>
            </w:r>
          </w:p>
        </w:tc>
        <w:tc>
          <w:tcPr>
            <w:tcW w:w="2524" w:type="dxa"/>
            <w:vAlign w:val="center"/>
          </w:tcPr>
          <w:p w:rsidR="000E7B6A" w:rsidRPr="008F5A1C" w:rsidRDefault="000E7B6A" w:rsidP="00147EE0">
            <w:pPr>
              <w:spacing w:before="120"/>
              <w:ind w:firstLine="567"/>
              <w:jc w:val="both"/>
            </w:pPr>
            <w:r w:rsidRPr="008F5A1C">
              <w:t>756 000</w:t>
            </w:r>
          </w:p>
        </w:tc>
      </w:tr>
      <w:tr w:rsidR="000E7B6A" w:rsidRPr="008F5A1C">
        <w:trPr>
          <w:trHeight w:val="357"/>
        </w:trPr>
        <w:tc>
          <w:tcPr>
            <w:tcW w:w="7740" w:type="dxa"/>
            <w:vAlign w:val="center"/>
          </w:tcPr>
          <w:p w:rsidR="000E7B6A" w:rsidRPr="008F5A1C" w:rsidRDefault="000E7B6A" w:rsidP="00147EE0">
            <w:pPr>
              <w:spacing w:before="120"/>
              <w:ind w:firstLine="567"/>
              <w:jc w:val="both"/>
            </w:pPr>
            <w:r w:rsidRPr="008F5A1C">
              <w:t>Итого:</w:t>
            </w:r>
          </w:p>
        </w:tc>
        <w:tc>
          <w:tcPr>
            <w:tcW w:w="2524" w:type="dxa"/>
            <w:vAlign w:val="center"/>
          </w:tcPr>
          <w:p w:rsidR="000E7B6A" w:rsidRPr="008F5A1C" w:rsidRDefault="000E7B6A" w:rsidP="00147EE0">
            <w:pPr>
              <w:spacing w:before="120"/>
              <w:ind w:firstLine="567"/>
              <w:jc w:val="both"/>
            </w:pPr>
            <w:r w:rsidRPr="008F5A1C">
              <w:t>1</w:t>
            </w:r>
            <w:r>
              <w:t xml:space="preserve"> </w:t>
            </w:r>
            <w:r w:rsidRPr="008F5A1C">
              <w:t>553 000</w:t>
            </w:r>
          </w:p>
        </w:tc>
      </w:tr>
    </w:tbl>
    <w:p w:rsidR="000E7B6A" w:rsidRDefault="000E7B6A" w:rsidP="000E7B6A">
      <w:pPr>
        <w:spacing w:before="120"/>
        <w:ind w:firstLine="567"/>
        <w:jc w:val="both"/>
      </w:pPr>
    </w:p>
    <w:p w:rsidR="000E7B6A" w:rsidRDefault="000E7B6A" w:rsidP="000E7B6A">
      <w:pPr>
        <w:spacing w:before="120"/>
        <w:ind w:firstLine="567"/>
        <w:jc w:val="both"/>
      </w:pPr>
      <w:r w:rsidRPr="008F5A1C">
        <w:t>10. Организационный план</w:t>
      </w:r>
    </w:p>
    <w:p w:rsidR="000E7B6A" w:rsidRPr="008F5A1C" w:rsidRDefault="000E7B6A" w:rsidP="000E7B6A">
      <w:pPr>
        <w:spacing w:before="120"/>
        <w:ind w:firstLine="567"/>
        <w:jc w:val="both"/>
      </w:pPr>
      <w:r w:rsidRPr="008F5A1C">
        <w:t xml:space="preserve">Необходимый штат персонала ИА «Бизнес Инфо» определён в количестве </w:t>
      </w:r>
    </w:p>
    <w:p w:rsidR="000E7B6A" w:rsidRPr="008F5A1C" w:rsidRDefault="000E7B6A" w:rsidP="000E7B6A">
      <w:pPr>
        <w:spacing w:before="120"/>
        <w:ind w:firstLine="567"/>
        <w:jc w:val="both"/>
      </w:pPr>
      <w:r w:rsidRPr="008F5A1C">
        <w:t>30 сотрудников, а расходы на оплату труда</w:t>
      </w:r>
      <w:r>
        <w:t xml:space="preserve"> </w:t>
      </w:r>
      <w:r w:rsidRPr="008F5A1C">
        <w:t xml:space="preserve">в планируемом периоде </w:t>
      </w:r>
    </w:p>
    <w:p w:rsidR="000E7B6A" w:rsidRDefault="000E7B6A" w:rsidP="000E7B6A">
      <w:pPr>
        <w:spacing w:before="120"/>
        <w:ind w:firstLine="567"/>
        <w:jc w:val="both"/>
      </w:pPr>
      <w:r w:rsidRPr="008F5A1C">
        <w:t>составят 5 628 000 руб.</w:t>
      </w:r>
    </w:p>
    <w:p w:rsidR="000E7B6A" w:rsidRPr="008F5A1C" w:rsidRDefault="000E7B6A" w:rsidP="000E7B6A">
      <w:pPr>
        <w:spacing w:before="120"/>
        <w:ind w:firstLine="567"/>
        <w:jc w:val="both"/>
      </w:pPr>
      <w:r w:rsidRPr="008F5A1C">
        <w:t>Таблица № 9</w:t>
      </w:r>
    </w:p>
    <w:tbl>
      <w:tblPr>
        <w:tblW w:w="9061" w:type="dxa"/>
        <w:tblInd w:w="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044"/>
        <w:gridCol w:w="1179"/>
        <w:gridCol w:w="1100"/>
      </w:tblGrid>
      <w:tr w:rsidR="000E7B6A" w:rsidRPr="008F5A1C">
        <w:trPr>
          <w:trHeight w:val="249"/>
        </w:trPr>
        <w:tc>
          <w:tcPr>
            <w:tcW w:w="7380" w:type="dxa"/>
            <w:noWrap/>
            <w:vAlign w:val="bottom"/>
          </w:tcPr>
          <w:p w:rsidR="000E7B6A" w:rsidRPr="008F5A1C" w:rsidRDefault="000E7B6A" w:rsidP="00147EE0">
            <w:pPr>
              <w:spacing w:before="120"/>
              <w:ind w:firstLine="567"/>
              <w:jc w:val="both"/>
            </w:pPr>
            <w:r w:rsidRPr="008F5A1C">
              <w:t>Персонал ИА «Бизнес Инфо»</w:t>
            </w:r>
          </w:p>
        </w:tc>
        <w:tc>
          <w:tcPr>
            <w:tcW w:w="633" w:type="dxa"/>
            <w:vMerge w:val="restart"/>
            <w:noWrap/>
            <w:vAlign w:val="bottom"/>
          </w:tcPr>
          <w:p w:rsidR="000E7B6A" w:rsidRPr="008F5A1C" w:rsidRDefault="000E7B6A" w:rsidP="00147EE0">
            <w:pPr>
              <w:spacing w:before="120"/>
              <w:ind w:firstLine="567"/>
              <w:jc w:val="both"/>
            </w:pPr>
            <w:r w:rsidRPr="008F5A1C">
              <w:t>Чел.</w:t>
            </w:r>
          </w:p>
        </w:tc>
        <w:tc>
          <w:tcPr>
            <w:tcW w:w="1048" w:type="dxa"/>
            <w:vMerge w:val="restart"/>
            <w:vAlign w:val="bottom"/>
          </w:tcPr>
          <w:p w:rsidR="000E7B6A" w:rsidRPr="008F5A1C" w:rsidRDefault="000E7B6A" w:rsidP="00147EE0">
            <w:pPr>
              <w:spacing w:before="120"/>
              <w:ind w:firstLine="567"/>
              <w:jc w:val="both"/>
            </w:pPr>
            <w:r w:rsidRPr="008F5A1C">
              <w:t>З/П</w:t>
            </w: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Основной производственный персонал</w:t>
            </w:r>
          </w:p>
        </w:tc>
        <w:tc>
          <w:tcPr>
            <w:tcW w:w="633" w:type="dxa"/>
            <w:vMerge/>
            <w:noWrap/>
            <w:vAlign w:val="bottom"/>
          </w:tcPr>
          <w:p w:rsidR="000E7B6A" w:rsidRPr="008F5A1C" w:rsidRDefault="000E7B6A" w:rsidP="00147EE0">
            <w:pPr>
              <w:spacing w:before="120"/>
              <w:ind w:firstLine="567"/>
              <w:jc w:val="both"/>
            </w:pPr>
          </w:p>
        </w:tc>
        <w:tc>
          <w:tcPr>
            <w:tcW w:w="1048" w:type="dxa"/>
            <w:vMerge/>
            <w:vAlign w:val="bottom"/>
          </w:tcPr>
          <w:p w:rsidR="000E7B6A" w:rsidRPr="008F5A1C" w:rsidRDefault="000E7B6A" w:rsidP="00147EE0">
            <w:pPr>
              <w:spacing w:before="120"/>
              <w:ind w:firstLine="567"/>
              <w:jc w:val="both"/>
            </w:pP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Программист</w:t>
            </w:r>
          </w:p>
        </w:tc>
        <w:tc>
          <w:tcPr>
            <w:tcW w:w="633" w:type="dxa"/>
            <w:noWrap/>
            <w:vAlign w:val="center"/>
          </w:tcPr>
          <w:p w:rsidR="000E7B6A" w:rsidRPr="008F5A1C" w:rsidRDefault="000E7B6A" w:rsidP="00147EE0">
            <w:pPr>
              <w:spacing w:before="120"/>
              <w:ind w:firstLine="567"/>
              <w:jc w:val="both"/>
            </w:pPr>
            <w:r w:rsidRPr="008F5A1C">
              <w:t>3</w:t>
            </w:r>
          </w:p>
        </w:tc>
        <w:tc>
          <w:tcPr>
            <w:tcW w:w="1048" w:type="dxa"/>
            <w:vAlign w:val="center"/>
          </w:tcPr>
          <w:p w:rsidR="000E7B6A" w:rsidRPr="008F5A1C" w:rsidRDefault="000E7B6A" w:rsidP="00147EE0">
            <w:pPr>
              <w:spacing w:before="120"/>
              <w:ind w:firstLine="567"/>
              <w:jc w:val="both"/>
            </w:pPr>
            <w:r w:rsidRPr="008F5A1C">
              <w:t>18 000</w:t>
            </w: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WEB Дизайнер (баннеры и электронные издания)</w:t>
            </w:r>
          </w:p>
        </w:tc>
        <w:tc>
          <w:tcPr>
            <w:tcW w:w="633" w:type="dxa"/>
            <w:noWrap/>
            <w:vAlign w:val="center"/>
          </w:tcPr>
          <w:p w:rsidR="000E7B6A" w:rsidRPr="008F5A1C" w:rsidRDefault="000E7B6A" w:rsidP="00147EE0">
            <w:pPr>
              <w:spacing w:before="120"/>
              <w:ind w:firstLine="567"/>
              <w:jc w:val="both"/>
            </w:pPr>
            <w:r w:rsidRPr="008F5A1C">
              <w:t>1</w:t>
            </w:r>
          </w:p>
        </w:tc>
        <w:tc>
          <w:tcPr>
            <w:tcW w:w="1048" w:type="dxa"/>
            <w:vAlign w:val="center"/>
          </w:tcPr>
          <w:p w:rsidR="000E7B6A" w:rsidRPr="008F5A1C" w:rsidRDefault="000E7B6A" w:rsidP="00147EE0">
            <w:pPr>
              <w:spacing w:before="120"/>
              <w:ind w:firstLine="567"/>
              <w:jc w:val="both"/>
            </w:pPr>
            <w:r w:rsidRPr="008F5A1C">
              <w:t>15 000</w:t>
            </w: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Дизайнер по рекламе</w:t>
            </w:r>
          </w:p>
        </w:tc>
        <w:tc>
          <w:tcPr>
            <w:tcW w:w="633" w:type="dxa"/>
            <w:noWrap/>
            <w:vAlign w:val="center"/>
          </w:tcPr>
          <w:p w:rsidR="000E7B6A" w:rsidRPr="008F5A1C" w:rsidRDefault="000E7B6A" w:rsidP="00147EE0">
            <w:pPr>
              <w:spacing w:before="120"/>
              <w:ind w:firstLine="567"/>
              <w:jc w:val="both"/>
            </w:pPr>
            <w:r w:rsidRPr="008F5A1C">
              <w:t>1</w:t>
            </w:r>
          </w:p>
        </w:tc>
        <w:tc>
          <w:tcPr>
            <w:tcW w:w="1048" w:type="dxa"/>
            <w:vAlign w:val="center"/>
          </w:tcPr>
          <w:p w:rsidR="000E7B6A" w:rsidRPr="008F5A1C" w:rsidRDefault="000E7B6A" w:rsidP="00147EE0">
            <w:pPr>
              <w:spacing w:before="120"/>
              <w:ind w:firstLine="567"/>
              <w:jc w:val="both"/>
            </w:pPr>
            <w:r w:rsidRPr="008F5A1C">
              <w:t>15 000</w:t>
            </w: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Дизайнер по видео и flash</w:t>
            </w:r>
          </w:p>
        </w:tc>
        <w:tc>
          <w:tcPr>
            <w:tcW w:w="633" w:type="dxa"/>
            <w:noWrap/>
            <w:vAlign w:val="center"/>
          </w:tcPr>
          <w:p w:rsidR="000E7B6A" w:rsidRPr="008F5A1C" w:rsidRDefault="000E7B6A" w:rsidP="00147EE0">
            <w:pPr>
              <w:spacing w:before="120"/>
              <w:ind w:firstLine="567"/>
              <w:jc w:val="both"/>
            </w:pPr>
            <w:r w:rsidRPr="008F5A1C">
              <w:t>1</w:t>
            </w:r>
          </w:p>
        </w:tc>
        <w:tc>
          <w:tcPr>
            <w:tcW w:w="1048" w:type="dxa"/>
            <w:vAlign w:val="center"/>
          </w:tcPr>
          <w:p w:rsidR="000E7B6A" w:rsidRPr="008F5A1C" w:rsidRDefault="000E7B6A" w:rsidP="00147EE0">
            <w:pPr>
              <w:spacing w:before="120"/>
              <w:ind w:firstLine="567"/>
              <w:jc w:val="both"/>
            </w:pPr>
            <w:r w:rsidRPr="008F5A1C">
              <w:t>15 000</w:t>
            </w: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Вспомогательный производственный персонал</w:t>
            </w:r>
          </w:p>
        </w:tc>
        <w:tc>
          <w:tcPr>
            <w:tcW w:w="633" w:type="dxa"/>
            <w:noWrap/>
            <w:vAlign w:val="center"/>
          </w:tcPr>
          <w:p w:rsidR="000E7B6A" w:rsidRPr="008F5A1C" w:rsidRDefault="000E7B6A" w:rsidP="00147EE0">
            <w:pPr>
              <w:spacing w:before="120"/>
              <w:ind w:firstLine="567"/>
              <w:jc w:val="both"/>
            </w:pPr>
          </w:p>
        </w:tc>
        <w:tc>
          <w:tcPr>
            <w:tcW w:w="1048" w:type="dxa"/>
            <w:vAlign w:val="center"/>
          </w:tcPr>
          <w:p w:rsidR="000E7B6A" w:rsidRPr="008F5A1C" w:rsidRDefault="000E7B6A" w:rsidP="00147EE0">
            <w:pPr>
              <w:spacing w:before="120"/>
              <w:ind w:firstLine="567"/>
              <w:jc w:val="both"/>
            </w:pP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Администратор (модератор) Интернет портала</w:t>
            </w:r>
          </w:p>
        </w:tc>
        <w:tc>
          <w:tcPr>
            <w:tcW w:w="633" w:type="dxa"/>
            <w:noWrap/>
            <w:vAlign w:val="center"/>
          </w:tcPr>
          <w:p w:rsidR="000E7B6A" w:rsidRPr="008F5A1C" w:rsidRDefault="000E7B6A" w:rsidP="00147EE0">
            <w:pPr>
              <w:spacing w:before="120"/>
              <w:ind w:firstLine="567"/>
              <w:jc w:val="both"/>
            </w:pPr>
            <w:r w:rsidRPr="008F5A1C">
              <w:t>2</w:t>
            </w:r>
          </w:p>
        </w:tc>
        <w:tc>
          <w:tcPr>
            <w:tcW w:w="1048" w:type="dxa"/>
            <w:vAlign w:val="center"/>
          </w:tcPr>
          <w:p w:rsidR="000E7B6A" w:rsidRPr="008F5A1C" w:rsidRDefault="000E7B6A" w:rsidP="00147EE0">
            <w:pPr>
              <w:spacing w:before="120"/>
              <w:ind w:firstLine="567"/>
              <w:jc w:val="both"/>
            </w:pPr>
            <w:r w:rsidRPr="008F5A1C">
              <w:t>13 000</w:t>
            </w: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Администратор форумов (модератор)</w:t>
            </w:r>
          </w:p>
        </w:tc>
        <w:tc>
          <w:tcPr>
            <w:tcW w:w="633" w:type="dxa"/>
            <w:noWrap/>
            <w:vAlign w:val="center"/>
          </w:tcPr>
          <w:p w:rsidR="000E7B6A" w:rsidRPr="008F5A1C" w:rsidRDefault="000E7B6A" w:rsidP="00147EE0">
            <w:pPr>
              <w:spacing w:before="120"/>
              <w:ind w:firstLine="567"/>
              <w:jc w:val="both"/>
            </w:pPr>
            <w:r w:rsidRPr="008F5A1C">
              <w:t>2</w:t>
            </w:r>
          </w:p>
        </w:tc>
        <w:tc>
          <w:tcPr>
            <w:tcW w:w="1048" w:type="dxa"/>
            <w:vAlign w:val="center"/>
          </w:tcPr>
          <w:p w:rsidR="000E7B6A" w:rsidRPr="008F5A1C" w:rsidRDefault="000E7B6A" w:rsidP="00147EE0">
            <w:pPr>
              <w:spacing w:before="120"/>
              <w:ind w:firstLine="567"/>
              <w:jc w:val="both"/>
            </w:pPr>
            <w:r w:rsidRPr="008F5A1C">
              <w:t>13 000</w:t>
            </w:r>
          </w:p>
        </w:tc>
      </w:tr>
      <w:tr w:rsidR="000E7B6A" w:rsidRPr="008F5A1C">
        <w:trPr>
          <w:trHeight w:val="225"/>
        </w:trPr>
        <w:tc>
          <w:tcPr>
            <w:tcW w:w="7380" w:type="dxa"/>
            <w:vAlign w:val="bottom"/>
          </w:tcPr>
          <w:p w:rsidR="000E7B6A" w:rsidRPr="008F5A1C" w:rsidRDefault="000E7B6A" w:rsidP="00147EE0">
            <w:pPr>
              <w:spacing w:before="120"/>
              <w:ind w:firstLine="567"/>
              <w:jc w:val="both"/>
            </w:pPr>
            <w:r w:rsidRPr="008F5A1C">
              <w:t>Менеджер по развитию и продвижению Интернет Портала</w:t>
            </w:r>
          </w:p>
        </w:tc>
        <w:tc>
          <w:tcPr>
            <w:tcW w:w="633" w:type="dxa"/>
            <w:noWrap/>
            <w:vAlign w:val="center"/>
          </w:tcPr>
          <w:p w:rsidR="000E7B6A" w:rsidRPr="008F5A1C" w:rsidRDefault="000E7B6A" w:rsidP="00147EE0">
            <w:pPr>
              <w:spacing w:before="120"/>
              <w:ind w:firstLine="567"/>
              <w:jc w:val="both"/>
            </w:pPr>
            <w:r w:rsidRPr="008F5A1C">
              <w:t>2</w:t>
            </w:r>
          </w:p>
        </w:tc>
        <w:tc>
          <w:tcPr>
            <w:tcW w:w="1048" w:type="dxa"/>
            <w:vAlign w:val="center"/>
          </w:tcPr>
          <w:p w:rsidR="000E7B6A" w:rsidRPr="008F5A1C" w:rsidRDefault="000E7B6A" w:rsidP="00147EE0">
            <w:pPr>
              <w:spacing w:before="120"/>
              <w:ind w:firstLine="567"/>
              <w:jc w:val="both"/>
            </w:pPr>
            <w:r w:rsidRPr="008F5A1C">
              <w:t>13 000</w:t>
            </w:r>
          </w:p>
        </w:tc>
      </w:tr>
      <w:tr w:rsidR="000E7B6A" w:rsidRPr="008F5A1C">
        <w:trPr>
          <w:trHeight w:val="263"/>
        </w:trPr>
        <w:tc>
          <w:tcPr>
            <w:tcW w:w="7380" w:type="dxa"/>
            <w:vAlign w:val="bottom"/>
          </w:tcPr>
          <w:p w:rsidR="000E7B6A" w:rsidRPr="008F5A1C" w:rsidRDefault="000E7B6A" w:rsidP="00147EE0">
            <w:pPr>
              <w:spacing w:before="120"/>
              <w:ind w:firstLine="567"/>
              <w:jc w:val="both"/>
            </w:pPr>
            <w:r w:rsidRPr="008F5A1C">
              <w:t>Менеджер по сбору и обработке информации о тендерах, торгах, аукционах</w:t>
            </w:r>
          </w:p>
        </w:tc>
        <w:tc>
          <w:tcPr>
            <w:tcW w:w="633" w:type="dxa"/>
            <w:noWrap/>
            <w:vAlign w:val="center"/>
          </w:tcPr>
          <w:p w:rsidR="000E7B6A" w:rsidRPr="008F5A1C" w:rsidRDefault="000E7B6A" w:rsidP="00147EE0">
            <w:pPr>
              <w:spacing w:before="120"/>
              <w:ind w:firstLine="567"/>
              <w:jc w:val="both"/>
            </w:pPr>
            <w:r w:rsidRPr="008F5A1C">
              <w:t>2</w:t>
            </w:r>
          </w:p>
        </w:tc>
        <w:tc>
          <w:tcPr>
            <w:tcW w:w="1048" w:type="dxa"/>
            <w:vAlign w:val="center"/>
          </w:tcPr>
          <w:p w:rsidR="000E7B6A" w:rsidRPr="008F5A1C" w:rsidRDefault="000E7B6A" w:rsidP="00147EE0">
            <w:pPr>
              <w:spacing w:before="120"/>
              <w:ind w:firstLine="567"/>
              <w:jc w:val="both"/>
            </w:pPr>
            <w:r w:rsidRPr="008F5A1C">
              <w:t>13 000</w:t>
            </w:r>
          </w:p>
        </w:tc>
      </w:tr>
      <w:tr w:rsidR="000E7B6A" w:rsidRPr="008F5A1C">
        <w:trPr>
          <w:trHeight w:val="106"/>
        </w:trPr>
        <w:tc>
          <w:tcPr>
            <w:tcW w:w="7380" w:type="dxa"/>
            <w:vAlign w:val="bottom"/>
          </w:tcPr>
          <w:p w:rsidR="000E7B6A" w:rsidRPr="008F5A1C" w:rsidRDefault="000E7B6A" w:rsidP="00147EE0">
            <w:pPr>
              <w:spacing w:before="120"/>
              <w:ind w:firstLine="567"/>
              <w:jc w:val="both"/>
            </w:pPr>
            <w:r w:rsidRPr="008F5A1C">
              <w:t>Менеджер по подписке и электронным изданиям</w:t>
            </w:r>
          </w:p>
        </w:tc>
        <w:tc>
          <w:tcPr>
            <w:tcW w:w="633" w:type="dxa"/>
            <w:noWrap/>
            <w:vAlign w:val="center"/>
          </w:tcPr>
          <w:p w:rsidR="000E7B6A" w:rsidRPr="008F5A1C" w:rsidRDefault="000E7B6A" w:rsidP="00147EE0">
            <w:pPr>
              <w:spacing w:before="120"/>
              <w:ind w:firstLine="567"/>
              <w:jc w:val="both"/>
            </w:pPr>
            <w:r w:rsidRPr="008F5A1C">
              <w:t>2</w:t>
            </w:r>
          </w:p>
        </w:tc>
        <w:tc>
          <w:tcPr>
            <w:tcW w:w="1048" w:type="dxa"/>
            <w:vAlign w:val="center"/>
          </w:tcPr>
          <w:p w:rsidR="000E7B6A" w:rsidRPr="008F5A1C" w:rsidRDefault="000E7B6A" w:rsidP="00147EE0">
            <w:pPr>
              <w:spacing w:before="120"/>
              <w:ind w:firstLine="567"/>
              <w:jc w:val="both"/>
            </w:pPr>
            <w:r w:rsidRPr="008F5A1C">
              <w:t>13 000</w:t>
            </w: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Административно-управленческий персонал</w:t>
            </w:r>
          </w:p>
        </w:tc>
        <w:tc>
          <w:tcPr>
            <w:tcW w:w="633" w:type="dxa"/>
            <w:noWrap/>
            <w:vAlign w:val="center"/>
          </w:tcPr>
          <w:p w:rsidR="000E7B6A" w:rsidRPr="008F5A1C" w:rsidRDefault="000E7B6A" w:rsidP="00147EE0">
            <w:pPr>
              <w:spacing w:before="120"/>
              <w:ind w:firstLine="567"/>
              <w:jc w:val="both"/>
            </w:pPr>
          </w:p>
        </w:tc>
        <w:tc>
          <w:tcPr>
            <w:tcW w:w="1048" w:type="dxa"/>
            <w:vAlign w:val="center"/>
          </w:tcPr>
          <w:p w:rsidR="000E7B6A" w:rsidRPr="008F5A1C" w:rsidRDefault="000E7B6A" w:rsidP="00147EE0">
            <w:pPr>
              <w:spacing w:before="120"/>
              <w:ind w:firstLine="567"/>
              <w:jc w:val="both"/>
            </w:pP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Директор</w:t>
            </w:r>
          </w:p>
        </w:tc>
        <w:tc>
          <w:tcPr>
            <w:tcW w:w="633" w:type="dxa"/>
            <w:noWrap/>
            <w:vAlign w:val="center"/>
          </w:tcPr>
          <w:p w:rsidR="000E7B6A" w:rsidRPr="008F5A1C" w:rsidRDefault="000E7B6A" w:rsidP="00147EE0">
            <w:pPr>
              <w:spacing w:before="120"/>
              <w:ind w:firstLine="567"/>
              <w:jc w:val="both"/>
            </w:pPr>
            <w:r w:rsidRPr="008F5A1C">
              <w:t>1</w:t>
            </w:r>
          </w:p>
        </w:tc>
        <w:tc>
          <w:tcPr>
            <w:tcW w:w="1048" w:type="dxa"/>
            <w:vAlign w:val="center"/>
          </w:tcPr>
          <w:p w:rsidR="000E7B6A" w:rsidRPr="008F5A1C" w:rsidRDefault="000E7B6A" w:rsidP="00147EE0">
            <w:pPr>
              <w:spacing w:before="120"/>
              <w:ind w:firstLine="567"/>
              <w:jc w:val="both"/>
            </w:pPr>
            <w:r w:rsidRPr="008F5A1C">
              <w:t>35 000</w:t>
            </w: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Главный Бухгалтер</w:t>
            </w:r>
          </w:p>
        </w:tc>
        <w:tc>
          <w:tcPr>
            <w:tcW w:w="633" w:type="dxa"/>
            <w:noWrap/>
            <w:vAlign w:val="center"/>
          </w:tcPr>
          <w:p w:rsidR="000E7B6A" w:rsidRPr="008F5A1C" w:rsidRDefault="000E7B6A" w:rsidP="00147EE0">
            <w:pPr>
              <w:spacing w:before="120"/>
              <w:ind w:firstLine="567"/>
              <w:jc w:val="both"/>
            </w:pPr>
            <w:r w:rsidRPr="008F5A1C">
              <w:t>1</w:t>
            </w:r>
          </w:p>
        </w:tc>
        <w:tc>
          <w:tcPr>
            <w:tcW w:w="1048" w:type="dxa"/>
            <w:vAlign w:val="center"/>
          </w:tcPr>
          <w:p w:rsidR="000E7B6A" w:rsidRPr="008F5A1C" w:rsidRDefault="000E7B6A" w:rsidP="00147EE0">
            <w:pPr>
              <w:spacing w:before="120"/>
              <w:ind w:firstLine="567"/>
              <w:jc w:val="both"/>
            </w:pPr>
            <w:r w:rsidRPr="008F5A1C">
              <w:t>25 000</w:t>
            </w: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Начальник отдела продаж</w:t>
            </w:r>
          </w:p>
        </w:tc>
        <w:tc>
          <w:tcPr>
            <w:tcW w:w="633" w:type="dxa"/>
            <w:noWrap/>
            <w:vAlign w:val="center"/>
          </w:tcPr>
          <w:p w:rsidR="000E7B6A" w:rsidRPr="008F5A1C" w:rsidRDefault="000E7B6A" w:rsidP="00147EE0">
            <w:pPr>
              <w:spacing w:before="120"/>
              <w:ind w:firstLine="567"/>
              <w:jc w:val="both"/>
            </w:pPr>
            <w:r w:rsidRPr="008F5A1C">
              <w:t>1</w:t>
            </w:r>
          </w:p>
        </w:tc>
        <w:tc>
          <w:tcPr>
            <w:tcW w:w="1048" w:type="dxa"/>
            <w:vAlign w:val="center"/>
          </w:tcPr>
          <w:p w:rsidR="000E7B6A" w:rsidRPr="008F5A1C" w:rsidRDefault="000E7B6A" w:rsidP="00147EE0">
            <w:pPr>
              <w:spacing w:before="120"/>
              <w:ind w:firstLine="567"/>
              <w:jc w:val="both"/>
            </w:pPr>
            <w:r w:rsidRPr="008F5A1C">
              <w:t>25 000</w:t>
            </w: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Начальник отдела IT</w:t>
            </w:r>
          </w:p>
        </w:tc>
        <w:tc>
          <w:tcPr>
            <w:tcW w:w="633" w:type="dxa"/>
            <w:noWrap/>
            <w:vAlign w:val="center"/>
          </w:tcPr>
          <w:p w:rsidR="000E7B6A" w:rsidRPr="008F5A1C" w:rsidRDefault="000E7B6A" w:rsidP="00147EE0">
            <w:pPr>
              <w:spacing w:before="120"/>
              <w:ind w:firstLine="567"/>
              <w:jc w:val="both"/>
            </w:pPr>
            <w:r w:rsidRPr="008F5A1C">
              <w:t>1</w:t>
            </w:r>
          </w:p>
        </w:tc>
        <w:tc>
          <w:tcPr>
            <w:tcW w:w="1048" w:type="dxa"/>
            <w:vAlign w:val="center"/>
          </w:tcPr>
          <w:p w:rsidR="000E7B6A" w:rsidRPr="008F5A1C" w:rsidRDefault="000E7B6A" w:rsidP="00147EE0">
            <w:pPr>
              <w:spacing w:before="120"/>
              <w:ind w:firstLine="567"/>
              <w:jc w:val="both"/>
            </w:pPr>
            <w:r w:rsidRPr="008F5A1C">
              <w:t>25 000</w:t>
            </w: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Коммерческий директор</w:t>
            </w:r>
          </w:p>
        </w:tc>
        <w:tc>
          <w:tcPr>
            <w:tcW w:w="633" w:type="dxa"/>
            <w:noWrap/>
            <w:vAlign w:val="center"/>
          </w:tcPr>
          <w:p w:rsidR="000E7B6A" w:rsidRPr="008F5A1C" w:rsidRDefault="000E7B6A" w:rsidP="00147EE0">
            <w:pPr>
              <w:spacing w:before="120"/>
              <w:ind w:firstLine="567"/>
              <w:jc w:val="both"/>
            </w:pPr>
            <w:r w:rsidRPr="008F5A1C">
              <w:t>1</w:t>
            </w:r>
          </w:p>
        </w:tc>
        <w:tc>
          <w:tcPr>
            <w:tcW w:w="1048" w:type="dxa"/>
            <w:vAlign w:val="center"/>
          </w:tcPr>
          <w:p w:rsidR="000E7B6A" w:rsidRPr="008F5A1C" w:rsidRDefault="000E7B6A" w:rsidP="00147EE0">
            <w:pPr>
              <w:spacing w:before="120"/>
              <w:ind w:firstLine="567"/>
              <w:jc w:val="both"/>
            </w:pPr>
            <w:r w:rsidRPr="008F5A1C">
              <w:t>25 000</w:t>
            </w: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Сбытовой персонал</w:t>
            </w:r>
          </w:p>
        </w:tc>
        <w:tc>
          <w:tcPr>
            <w:tcW w:w="633" w:type="dxa"/>
            <w:noWrap/>
            <w:vAlign w:val="center"/>
          </w:tcPr>
          <w:p w:rsidR="000E7B6A" w:rsidRPr="008F5A1C" w:rsidRDefault="000E7B6A" w:rsidP="00147EE0">
            <w:pPr>
              <w:spacing w:before="120"/>
              <w:ind w:firstLine="567"/>
              <w:jc w:val="both"/>
            </w:pPr>
          </w:p>
        </w:tc>
        <w:tc>
          <w:tcPr>
            <w:tcW w:w="1048" w:type="dxa"/>
            <w:vAlign w:val="center"/>
          </w:tcPr>
          <w:p w:rsidR="000E7B6A" w:rsidRPr="008F5A1C" w:rsidRDefault="000E7B6A" w:rsidP="00147EE0">
            <w:pPr>
              <w:spacing w:before="120"/>
              <w:ind w:firstLine="567"/>
              <w:jc w:val="both"/>
            </w:pP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Менеджер по продажам программного обеспечения</w:t>
            </w:r>
          </w:p>
        </w:tc>
        <w:tc>
          <w:tcPr>
            <w:tcW w:w="633" w:type="dxa"/>
            <w:noWrap/>
            <w:vAlign w:val="center"/>
          </w:tcPr>
          <w:p w:rsidR="000E7B6A" w:rsidRPr="008F5A1C" w:rsidRDefault="000E7B6A" w:rsidP="00147EE0">
            <w:pPr>
              <w:spacing w:before="120"/>
              <w:ind w:firstLine="567"/>
              <w:jc w:val="both"/>
            </w:pPr>
            <w:r w:rsidRPr="008F5A1C">
              <w:t>2</w:t>
            </w:r>
          </w:p>
        </w:tc>
        <w:tc>
          <w:tcPr>
            <w:tcW w:w="1048" w:type="dxa"/>
            <w:vAlign w:val="center"/>
          </w:tcPr>
          <w:p w:rsidR="000E7B6A" w:rsidRPr="008F5A1C" w:rsidRDefault="000E7B6A" w:rsidP="00147EE0">
            <w:pPr>
              <w:spacing w:before="120"/>
              <w:ind w:firstLine="567"/>
              <w:jc w:val="both"/>
            </w:pPr>
            <w:r w:rsidRPr="008F5A1C">
              <w:t>15 000</w:t>
            </w: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Менеджер по продажам виртуальных выставочных стендов "Старт" "Оптимал" "Премиум"</w:t>
            </w:r>
          </w:p>
        </w:tc>
        <w:tc>
          <w:tcPr>
            <w:tcW w:w="633" w:type="dxa"/>
            <w:noWrap/>
            <w:vAlign w:val="center"/>
          </w:tcPr>
          <w:p w:rsidR="000E7B6A" w:rsidRPr="008F5A1C" w:rsidRDefault="000E7B6A" w:rsidP="00147EE0">
            <w:pPr>
              <w:spacing w:before="120"/>
              <w:ind w:firstLine="567"/>
              <w:jc w:val="both"/>
            </w:pPr>
            <w:r w:rsidRPr="008F5A1C">
              <w:t>3</w:t>
            </w:r>
          </w:p>
        </w:tc>
        <w:tc>
          <w:tcPr>
            <w:tcW w:w="1048" w:type="dxa"/>
            <w:vAlign w:val="center"/>
          </w:tcPr>
          <w:p w:rsidR="000E7B6A" w:rsidRPr="008F5A1C" w:rsidRDefault="000E7B6A" w:rsidP="00147EE0">
            <w:pPr>
              <w:spacing w:before="120"/>
              <w:ind w:firstLine="567"/>
              <w:jc w:val="both"/>
            </w:pPr>
            <w:r w:rsidRPr="008F5A1C">
              <w:t>15 000</w:t>
            </w: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Менеджер по продажам рекламы на Интернет Портале</w:t>
            </w:r>
          </w:p>
        </w:tc>
        <w:tc>
          <w:tcPr>
            <w:tcW w:w="633" w:type="dxa"/>
            <w:noWrap/>
            <w:vAlign w:val="center"/>
          </w:tcPr>
          <w:p w:rsidR="000E7B6A" w:rsidRPr="008F5A1C" w:rsidRDefault="000E7B6A" w:rsidP="00147EE0">
            <w:pPr>
              <w:spacing w:before="120"/>
              <w:ind w:firstLine="567"/>
              <w:jc w:val="both"/>
            </w:pPr>
            <w:r w:rsidRPr="008F5A1C">
              <w:t>2</w:t>
            </w:r>
          </w:p>
        </w:tc>
        <w:tc>
          <w:tcPr>
            <w:tcW w:w="1048" w:type="dxa"/>
            <w:vAlign w:val="center"/>
          </w:tcPr>
          <w:p w:rsidR="000E7B6A" w:rsidRPr="008F5A1C" w:rsidRDefault="000E7B6A" w:rsidP="00147EE0">
            <w:pPr>
              <w:spacing w:before="120"/>
              <w:ind w:firstLine="567"/>
              <w:jc w:val="both"/>
            </w:pPr>
            <w:r w:rsidRPr="008F5A1C">
              <w:t>15 000</w:t>
            </w:r>
          </w:p>
        </w:tc>
      </w:tr>
      <w:tr w:rsidR="000E7B6A" w:rsidRPr="008F5A1C">
        <w:trPr>
          <w:trHeight w:val="131"/>
        </w:trPr>
        <w:tc>
          <w:tcPr>
            <w:tcW w:w="7380" w:type="dxa"/>
            <w:vAlign w:val="bottom"/>
          </w:tcPr>
          <w:p w:rsidR="000E7B6A" w:rsidRPr="008F5A1C" w:rsidRDefault="000E7B6A" w:rsidP="00147EE0">
            <w:pPr>
              <w:spacing w:before="120"/>
              <w:ind w:firstLine="567"/>
              <w:jc w:val="both"/>
            </w:pPr>
            <w:r w:rsidRPr="008F5A1C">
              <w:t xml:space="preserve"> Общая численность</w:t>
            </w:r>
          </w:p>
        </w:tc>
        <w:tc>
          <w:tcPr>
            <w:tcW w:w="633" w:type="dxa"/>
            <w:noWrap/>
            <w:vAlign w:val="center"/>
          </w:tcPr>
          <w:p w:rsidR="000E7B6A" w:rsidRPr="008F5A1C" w:rsidRDefault="000E7B6A" w:rsidP="00147EE0">
            <w:pPr>
              <w:spacing w:before="120"/>
              <w:ind w:firstLine="567"/>
              <w:jc w:val="both"/>
            </w:pPr>
            <w:r w:rsidRPr="008F5A1C">
              <w:t>30</w:t>
            </w:r>
          </w:p>
        </w:tc>
        <w:tc>
          <w:tcPr>
            <w:tcW w:w="1048" w:type="dxa"/>
            <w:vAlign w:val="center"/>
          </w:tcPr>
          <w:p w:rsidR="000E7B6A" w:rsidRPr="008F5A1C" w:rsidRDefault="000E7B6A" w:rsidP="00147EE0">
            <w:pPr>
              <w:spacing w:before="120"/>
              <w:ind w:firstLine="567"/>
              <w:jc w:val="both"/>
            </w:pPr>
          </w:p>
        </w:tc>
      </w:tr>
      <w:tr w:rsidR="000E7B6A" w:rsidRPr="008F5A1C">
        <w:trPr>
          <w:trHeight w:val="131"/>
        </w:trPr>
        <w:tc>
          <w:tcPr>
            <w:tcW w:w="9061" w:type="dxa"/>
            <w:gridSpan w:val="3"/>
            <w:vAlign w:val="bottom"/>
          </w:tcPr>
          <w:p w:rsidR="000E7B6A" w:rsidRPr="008F5A1C" w:rsidRDefault="000E7B6A" w:rsidP="00147EE0">
            <w:pPr>
              <w:spacing w:before="120"/>
              <w:ind w:firstLine="567"/>
              <w:jc w:val="both"/>
            </w:pPr>
          </w:p>
        </w:tc>
      </w:tr>
      <w:tr w:rsidR="000E7B6A" w:rsidRPr="008F5A1C">
        <w:trPr>
          <w:trHeight w:val="270"/>
        </w:trPr>
        <w:tc>
          <w:tcPr>
            <w:tcW w:w="7380" w:type="dxa"/>
            <w:noWrap/>
            <w:vAlign w:val="bottom"/>
          </w:tcPr>
          <w:p w:rsidR="000E7B6A" w:rsidRPr="008F5A1C" w:rsidRDefault="000E7B6A" w:rsidP="00147EE0">
            <w:pPr>
              <w:spacing w:before="120"/>
              <w:ind w:firstLine="567"/>
              <w:jc w:val="both"/>
            </w:pPr>
            <w:r>
              <w:t xml:space="preserve"> </w:t>
            </w:r>
            <w:r w:rsidRPr="008F5A1C">
              <w:t>РАСХОДЫ НА ОПЛАТУ ТРУДА</w:t>
            </w:r>
          </w:p>
        </w:tc>
        <w:tc>
          <w:tcPr>
            <w:tcW w:w="1681" w:type="dxa"/>
            <w:gridSpan w:val="2"/>
            <w:noWrap/>
            <w:vAlign w:val="bottom"/>
          </w:tcPr>
          <w:p w:rsidR="000E7B6A" w:rsidRPr="008F5A1C" w:rsidRDefault="000E7B6A" w:rsidP="00147EE0">
            <w:pPr>
              <w:spacing w:before="120"/>
              <w:ind w:firstLine="567"/>
              <w:jc w:val="both"/>
            </w:pPr>
            <w:r>
              <w:t xml:space="preserve"> </w:t>
            </w: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 xml:space="preserve"> Основной производственный персонал</w:t>
            </w:r>
          </w:p>
        </w:tc>
        <w:tc>
          <w:tcPr>
            <w:tcW w:w="1681" w:type="dxa"/>
            <w:gridSpan w:val="2"/>
            <w:noWrap/>
            <w:vAlign w:val="bottom"/>
          </w:tcPr>
          <w:p w:rsidR="000E7B6A" w:rsidRPr="008F5A1C" w:rsidRDefault="000E7B6A" w:rsidP="00147EE0">
            <w:pPr>
              <w:spacing w:before="120"/>
              <w:ind w:firstLine="567"/>
              <w:jc w:val="both"/>
            </w:pPr>
            <w:r w:rsidRPr="008F5A1C">
              <w:t>99 000</w:t>
            </w: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 xml:space="preserve"> Вспомогательный производственный персонал</w:t>
            </w:r>
          </w:p>
        </w:tc>
        <w:tc>
          <w:tcPr>
            <w:tcW w:w="1681" w:type="dxa"/>
            <w:gridSpan w:val="2"/>
            <w:noWrap/>
            <w:vAlign w:val="bottom"/>
          </w:tcPr>
          <w:p w:rsidR="000E7B6A" w:rsidRPr="008F5A1C" w:rsidRDefault="000E7B6A" w:rsidP="00147EE0">
            <w:pPr>
              <w:spacing w:before="120"/>
              <w:ind w:firstLine="567"/>
              <w:jc w:val="both"/>
            </w:pPr>
            <w:r w:rsidRPr="008F5A1C">
              <w:t>130 000</w:t>
            </w: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 xml:space="preserve"> Административно-управленческий персонал</w:t>
            </w:r>
          </w:p>
        </w:tc>
        <w:tc>
          <w:tcPr>
            <w:tcW w:w="1681" w:type="dxa"/>
            <w:gridSpan w:val="2"/>
            <w:noWrap/>
            <w:vAlign w:val="bottom"/>
          </w:tcPr>
          <w:p w:rsidR="000E7B6A" w:rsidRPr="008F5A1C" w:rsidRDefault="000E7B6A" w:rsidP="00147EE0">
            <w:pPr>
              <w:spacing w:before="120"/>
              <w:ind w:firstLine="567"/>
              <w:jc w:val="both"/>
            </w:pPr>
            <w:r w:rsidRPr="008F5A1C">
              <w:t>135 000</w:t>
            </w: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 xml:space="preserve"> Сбытовой персонал</w:t>
            </w:r>
          </w:p>
        </w:tc>
        <w:tc>
          <w:tcPr>
            <w:tcW w:w="1681" w:type="dxa"/>
            <w:gridSpan w:val="2"/>
            <w:noWrap/>
            <w:vAlign w:val="bottom"/>
          </w:tcPr>
          <w:p w:rsidR="000E7B6A" w:rsidRPr="008F5A1C" w:rsidRDefault="000E7B6A" w:rsidP="00147EE0">
            <w:pPr>
              <w:spacing w:before="120"/>
              <w:ind w:firstLine="567"/>
              <w:jc w:val="both"/>
            </w:pPr>
            <w:r w:rsidRPr="008F5A1C">
              <w:t>105 000</w:t>
            </w: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Итого: заработная плата (в месяц)</w:t>
            </w:r>
          </w:p>
        </w:tc>
        <w:tc>
          <w:tcPr>
            <w:tcW w:w="1681" w:type="dxa"/>
            <w:gridSpan w:val="2"/>
            <w:noWrap/>
            <w:vAlign w:val="bottom"/>
          </w:tcPr>
          <w:p w:rsidR="000E7B6A" w:rsidRPr="008F5A1C" w:rsidRDefault="000E7B6A" w:rsidP="00147EE0">
            <w:pPr>
              <w:spacing w:before="120"/>
              <w:ind w:firstLine="567"/>
              <w:jc w:val="both"/>
            </w:pPr>
            <w:r w:rsidRPr="008F5A1C">
              <w:t>469 000</w:t>
            </w:r>
          </w:p>
        </w:tc>
      </w:tr>
      <w:tr w:rsidR="000E7B6A" w:rsidRPr="008F5A1C">
        <w:trPr>
          <w:trHeight w:val="255"/>
        </w:trPr>
        <w:tc>
          <w:tcPr>
            <w:tcW w:w="7380" w:type="dxa"/>
            <w:noWrap/>
          </w:tcPr>
          <w:p w:rsidR="000E7B6A" w:rsidRPr="008F5A1C" w:rsidRDefault="000E7B6A" w:rsidP="00147EE0">
            <w:pPr>
              <w:spacing w:before="120"/>
              <w:ind w:firstLine="567"/>
              <w:jc w:val="both"/>
            </w:pPr>
            <w:r w:rsidRPr="008F5A1C">
              <w:t>Итого заработная плата ( 12 мес.)</w:t>
            </w:r>
          </w:p>
        </w:tc>
        <w:tc>
          <w:tcPr>
            <w:tcW w:w="1681" w:type="dxa"/>
            <w:gridSpan w:val="2"/>
            <w:noWrap/>
            <w:vAlign w:val="center"/>
          </w:tcPr>
          <w:p w:rsidR="000E7B6A" w:rsidRPr="008F5A1C" w:rsidRDefault="000E7B6A" w:rsidP="00147EE0">
            <w:pPr>
              <w:spacing w:before="120"/>
              <w:ind w:firstLine="567"/>
              <w:jc w:val="both"/>
            </w:pPr>
            <w:r w:rsidRPr="008F5A1C">
              <w:t>5 628 000</w:t>
            </w:r>
          </w:p>
        </w:tc>
      </w:tr>
      <w:tr w:rsidR="000E7B6A" w:rsidRPr="008F5A1C">
        <w:trPr>
          <w:trHeight w:val="255"/>
        </w:trPr>
        <w:tc>
          <w:tcPr>
            <w:tcW w:w="9061" w:type="dxa"/>
            <w:gridSpan w:val="3"/>
            <w:noWrap/>
            <w:vAlign w:val="bottom"/>
          </w:tcPr>
          <w:p w:rsidR="000E7B6A" w:rsidRPr="008F5A1C" w:rsidRDefault="000E7B6A" w:rsidP="00147EE0">
            <w:pPr>
              <w:spacing w:before="120"/>
              <w:ind w:firstLine="567"/>
              <w:jc w:val="both"/>
            </w:pPr>
          </w:p>
        </w:tc>
      </w:tr>
      <w:tr w:rsidR="000E7B6A" w:rsidRPr="008F5A1C">
        <w:trPr>
          <w:trHeight w:val="255"/>
        </w:trPr>
        <w:tc>
          <w:tcPr>
            <w:tcW w:w="9061" w:type="dxa"/>
            <w:gridSpan w:val="3"/>
            <w:noWrap/>
            <w:vAlign w:val="bottom"/>
          </w:tcPr>
          <w:p w:rsidR="000E7B6A" w:rsidRPr="008F5A1C" w:rsidRDefault="000E7B6A" w:rsidP="00147EE0">
            <w:pPr>
              <w:spacing w:before="120"/>
              <w:ind w:firstLine="567"/>
              <w:jc w:val="both"/>
            </w:pPr>
            <w:r w:rsidRPr="008F5A1C">
              <w:t>График работы</w:t>
            </w: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Часы работы</w:t>
            </w:r>
          </w:p>
        </w:tc>
        <w:tc>
          <w:tcPr>
            <w:tcW w:w="1681" w:type="dxa"/>
            <w:gridSpan w:val="2"/>
            <w:noWrap/>
            <w:vAlign w:val="bottom"/>
          </w:tcPr>
          <w:p w:rsidR="000E7B6A" w:rsidRPr="008F5A1C" w:rsidRDefault="000E7B6A" w:rsidP="00147EE0">
            <w:pPr>
              <w:spacing w:before="120"/>
              <w:ind w:firstLine="567"/>
              <w:jc w:val="both"/>
            </w:pPr>
            <w:r w:rsidRPr="008F5A1C">
              <w:t>Дни</w:t>
            </w: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 xml:space="preserve">10.00 – 19.00 </w:t>
            </w:r>
          </w:p>
        </w:tc>
        <w:tc>
          <w:tcPr>
            <w:tcW w:w="1681" w:type="dxa"/>
            <w:gridSpan w:val="2"/>
            <w:noWrap/>
            <w:vAlign w:val="center"/>
          </w:tcPr>
          <w:p w:rsidR="000E7B6A" w:rsidRPr="008F5A1C" w:rsidRDefault="000E7B6A" w:rsidP="00147EE0">
            <w:pPr>
              <w:spacing w:before="120"/>
              <w:ind w:firstLine="567"/>
              <w:jc w:val="both"/>
            </w:pPr>
            <w:r w:rsidRPr="008F5A1C">
              <w:t>Будние дни</w:t>
            </w:r>
          </w:p>
        </w:tc>
      </w:tr>
      <w:tr w:rsidR="000E7B6A" w:rsidRPr="008F5A1C">
        <w:trPr>
          <w:trHeight w:val="255"/>
        </w:trPr>
        <w:tc>
          <w:tcPr>
            <w:tcW w:w="7380" w:type="dxa"/>
            <w:noWrap/>
            <w:vAlign w:val="bottom"/>
          </w:tcPr>
          <w:p w:rsidR="000E7B6A" w:rsidRPr="008F5A1C" w:rsidRDefault="000E7B6A" w:rsidP="00147EE0">
            <w:pPr>
              <w:spacing w:before="120"/>
              <w:ind w:firstLine="567"/>
              <w:jc w:val="both"/>
            </w:pPr>
            <w:r w:rsidRPr="008F5A1C">
              <w:t xml:space="preserve">10.00 – 17.00 </w:t>
            </w:r>
          </w:p>
        </w:tc>
        <w:tc>
          <w:tcPr>
            <w:tcW w:w="1681" w:type="dxa"/>
            <w:gridSpan w:val="2"/>
            <w:noWrap/>
            <w:vAlign w:val="bottom"/>
          </w:tcPr>
          <w:p w:rsidR="000E7B6A" w:rsidRPr="008F5A1C" w:rsidRDefault="000E7B6A" w:rsidP="00147EE0">
            <w:pPr>
              <w:spacing w:before="120"/>
              <w:ind w:firstLine="567"/>
              <w:jc w:val="both"/>
            </w:pPr>
            <w:r w:rsidRPr="008F5A1C">
              <w:t xml:space="preserve">Суббота </w:t>
            </w:r>
          </w:p>
        </w:tc>
      </w:tr>
    </w:tbl>
    <w:p w:rsidR="000E7B6A" w:rsidRDefault="000E7B6A" w:rsidP="000E7B6A">
      <w:pPr>
        <w:spacing w:before="120"/>
        <w:ind w:firstLine="567"/>
        <w:jc w:val="both"/>
      </w:pPr>
      <w:r>
        <w:t xml:space="preserve"> </w:t>
      </w:r>
    </w:p>
    <w:p w:rsidR="000E7B6A" w:rsidRDefault="000E7B6A" w:rsidP="000E7B6A">
      <w:pPr>
        <w:spacing w:before="120"/>
        <w:ind w:firstLine="567"/>
        <w:jc w:val="both"/>
      </w:pPr>
      <w:r w:rsidRPr="008F5A1C">
        <w:t>11. Финансовый план</w:t>
      </w:r>
    </w:p>
    <w:p w:rsidR="000E7B6A" w:rsidRPr="008F5A1C" w:rsidRDefault="000E7B6A" w:rsidP="000E7B6A">
      <w:pPr>
        <w:spacing w:before="120"/>
        <w:ind w:firstLine="567"/>
        <w:jc w:val="both"/>
      </w:pPr>
      <w:r w:rsidRPr="008F5A1C">
        <w:t>Выручка от реализации услуг ИА «Бизнес Инфо»</w:t>
      </w:r>
    </w:p>
    <w:p w:rsidR="000E7B6A" w:rsidRDefault="000E7B6A" w:rsidP="000E7B6A">
      <w:pPr>
        <w:spacing w:before="120"/>
        <w:ind w:firstLine="567"/>
        <w:jc w:val="both"/>
      </w:pPr>
      <w:r w:rsidRPr="008F5A1C">
        <w:t>согласно расчёту (Приложение № 2)</w:t>
      </w:r>
      <w:r>
        <w:t xml:space="preserve"> </w:t>
      </w:r>
      <w:r w:rsidRPr="008F5A1C">
        <w:t>составит: 57 191</w:t>
      </w:r>
      <w:r>
        <w:t xml:space="preserve"> </w:t>
      </w:r>
      <w:r w:rsidRPr="008F5A1C">
        <w:t>000 руб.</w:t>
      </w:r>
    </w:p>
    <w:p w:rsidR="000E7B6A" w:rsidRPr="008F5A1C" w:rsidRDefault="000E7B6A" w:rsidP="000E7B6A">
      <w:pPr>
        <w:spacing w:before="120"/>
        <w:ind w:firstLine="567"/>
        <w:jc w:val="both"/>
      </w:pPr>
      <w:r w:rsidRPr="008F5A1C">
        <w:t>Таблица №10</w:t>
      </w:r>
    </w:p>
    <w:tbl>
      <w:tblPr>
        <w:tblpPr w:leftFromText="180" w:rightFromText="180" w:vertAnchor="page" w:horzAnchor="margin" w:tblpXSpec="center" w:tblpY="3241"/>
        <w:tblW w:w="71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744"/>
        <w:gridCol w:w="1744"/>
        <w:gridCol w:w="1744"/>
        <w:gridCol w:w="1744"/>
        <w:gridCol w:w="1744"/>
        <w:gridCol w:w="1744"/>
      </w:tblGrid>
      <w:tr w:rsidR="000E7B6A" w:rsidRPr="008F5A1C">
        <w:trPr>
          <w:trHeight w:val="84"/>
        </w:trPr>
        <w:tc>
          <w:tcPr>
            <w:tcW w:w="0" w:type="auto"/>
            <w:noWrap/>
            <w:vAlign w:val="center"/>
          </w:tcPr>
          <w:p w:rsidR="000E7B6A" w:rsidRPr="008F5A1C" w:rsidRDefault="000E7B6A" w:rsidP="00147EE0">
            <w:pPr>
              <w:spacing w:before="120"/>
              <w:ind w:firstLine="567"/>
              <w:jc w:val="both"/>
            </w:pPr>
            <w:r w:rsidRPr="008F5A1C">
              <w:t>1 мес.</w:t>
            </w:r>
          </w:p>
        </w:tc>
        <w:tc>
          <w:tcPr>
            <w:tcW w:w="0" w:type="auto"/>
            <w:noWrap/>
            <w:vAlign w:val="center"/>
          </w:tcPr>
          <w:p w:rsidR="000E7B6A" w:rsidRPr="008F5A1C" w:rsidRDefault="000E7B6A" w:rsidP="00147EE0">
            <w:pPr>
              <w:spacing w:before="120"/>
              <w:ind w:firstLine="567"/>
              <w:jc w:val="both"/>
            </w:pPr>
            <w:r w:rsidRPr="008F5A1C">
              <w:t>2 мес.</w:t>
            </w:r>
          </w:p>
        </w:tc>
        <w:tc>
          <w:tcPr>
            <w:tcW w:w="0" w:type="auto"/>
            <w:noWrap/>
            <w:vAlign w:val="center"/>
          </w:tcPr>
          <w:p w:rsidR="000E7B6A" w:rsidRPr="008F5A1C" w:rsidRDefault="000E7B6A" w:rsidP="00147EE0">
            <w:pPr>
              <w:spacing w:before="120"/>
              <w:ind w:firstLine="567"/>
              <w:jc w:val="both"/>
            </w:pPr>
            <w:r w:rsidRPr="008F5A1C">
              <w:t>3 мес.</w:t>
            </w:r>
          </w:p>
        </w:tc>
        <w:tc>
          <w:tcPr>
            <w:tcW w:w="0" w:type="auto"/>
            <w:noWrap/>
            <w:vAlign w:val="center"/>
          </w:tcPr>
          <w:p w:rsidR="000E7B6A" w:rsidRPr="008F5A1C" w:rsidRDefault="000E7B6A" w:rsidP="00147EE0">
            <w:pPr>
              <w:spacing w:before="120"/>
              <w:ind w:firstLine="567"/>
              <w:jc w:val="both"/>
            </w:pPr>
            <w:r w:rsidRPr="008F5A1C">
              <w:t>4 мес.</w:t>
            </w:r>
          </w:p>
        </w:tc>
        <w:tc>
          <w:tcPr>
            <w:tcW w:w="0" w:type="auto"/>
            <w:noWrap/>
            <w:vAlign w:val="center"/>
          </w:tcPr>
          <w:p w:rsidR="000E7B6A" w:rsidRPr="008F5A1C" w:rsidRDefault="000E7B6A" w:rsidP="00147EE0">
            <w:pPr>
              <w:spacing w:before="120"/>
              <w:ind w:firstLine="567"/>
              <w:jc w:val="both"/>
            </w:pPr>
            <w:r w:rsidRPr="008F5A1C">
              <w:t>5 мес.</w:t>
            </w:r>
          </w:p>
        </w:tc>
        <w:tc>
          <w:tcPr>
            <w:tcW w:w="0" w:type="auto"/>
            <w:noWrap/>
            <w:vAlign w:val="center"/>
          </w:tcPr>
          <w:p w:rsidR="000E7B6A" w:rsidRPr="008F5A1C" w:rsidRDefault="000E7B6A" w:rsidP="00147EE0">
            <w:pPr>
              <w:spacing w:before="120"/>
              <w:ind w:firstLine="567"/>
              <w:jc w:val="both"/>
            </w:pPr>
            <w:r w:rsidRPr="008F5A1C">
              <w:t>6 мес.</w:t>
            </w:r>
          </w:p>
        </w:tc>
      </w:tr>
      <w:tr w:rsidR="000E7B6A" w:rsidRPr="008F5A1C">
        <w:trPr>
          <w:trHeight w:val="425"/>
        </w:trPr>
        <w:tc>
          <w:tcPr>
            <w:tcW w:w="0" w:type="auto"/>
            <w:noWrap/>
            <w:vAlign w:val="center"/>
          </w:tcPr>
          <w:p w:rsidR="000E7B6A" w:rsidRPr="008F5A1C" w:rsidRDefault="000E7B6A" w:rsidP="00147EE0">
            <w:pPr>
              <w:spacing w:before="120"/>
              <w:ind w:firstLine="567"/>
              <w:jc w:val="both"/>
            </w:pPr>
            <w:r w:rsidRPr="008F5A1C">
              <w:t>4</w:t>
            </w:r>
            <w:r>
              <w:t xml:space="preserve"> </w:t>
            </w:r>
            <w:r w:rsidRPr="008F5A1C">
              <w:t>578 000</w:t>
            </w:r>
          </w:p>
        </w:tc>
        <w:tc>
          <w:tcPr>
            <w:tcW w:w="0" w:type="auto"/>
            <w:noWrap/>
            <w:vAlign w:val="center"/>
          </w:tcPr>
          <w:p w:rsidR="000E7B6A" w:rsidRPr="008F5A1C" w:rsidRDefault="000E7B6A" w:rsidP="00147EE0">
            <w:pPr>
              <w:spacing w:before="120"/>
              <w:ind w:firstLine="567"/>
              <w:jc w:val="both"/>
            </w:pPr>
            <w:r w:rsidRPr="008F5A1C">
              <w:t>4</w:t>
            </w:r>
            <w:r>
              <w:t xml:space="preserve"> </w:t>
            </w:r>
            <w:r w:rsidRPr="008F5A1C">
              <w:t>579 000</w:t>
            </w:r>
          </w:p>
        </w:tc>
        <w:tc>
          <w:tcPr>
            <w:tcW w:w="0" w:type="auto"/>
            <w:noWrap/>
            <w:vAlign w:val="center"/>
          </w:tcPr>
          <w:p w:rsidR="000E7B6A" w:rsidRPr="008F5A1C" w:rsidRDefault="000E7B6A" w:rsidP="00147EE0">
            <w:pPr>
              <w:spacing w:before="120"/>
              <w:ind w:firstLine="567"/>
              <w:jc w:val="both"/>
            </w:pPr>
            <w:r w:rsidRPr="008F5A1C">
              <w:t>4</w:t>
            </w:r>
            <w:r>
              <w:t xml:space="preserve"> </w:t>
            </w:r>
            <w:r w:rsidRPr="008F5A1C">
              <w:t>801 000</w:t>
            </w:r>
          </w:p>
        </w:tc>
        <w:tc>
          <w:tcPr>
            <w:tcW w:w="0" w:type="auto"/>
            <w:noWrap/>
            <w:vAlign w:val="center"/>
          </w:tcPr>
          <w:p w:rsidR="000E7B6A" w:rsidRPr="008F5A1C" w:rsidRDefault="000E7B6A" w:rsidP="00147EE0">
            <w:pPr>
              <w:spacing w:before="120"/>
              <w:ind w:firstLine="567"/>
              <w:jc w:val="both"/>
            </w:pPr>
            <w:r w:rsidRPr="008F5A1C">
              <w:t>5</w:t>
            </w:r>
            <w:r>
              <w:t xml:space="preserve"> </w:t>
            </w:r>
            <w:r w:rsidRPr="008F5A1C">
              <w:t>098 000</w:t>
            </w:r>
          </w:p>
        </w:tc>
        <w:tc>
          <w:tcPr>
            <w:tcW w:w="0" w:type="auto"/>
            <w:noWrap/>
            <w:vAlign w:val="center"/>
          </w:tcPr>
          <w:p w:rsidR="000E7B6A" w:rsidRPr="008F5A1C" w:rsidRDefault="000E7B6A" w:rsidP="00147EE0">
            <w:pPr>
              <w:spacing w:before="120"/>
              <w:ind w:firstLine="567"/>
              <w:jc w:val="both"/>
            </w:pPr>
            <w:r w:rsidRPr="008F5A1C">
              <w:t>4</w:t>
            </w:r>
            <w:r>
              <w:t xml:space="preserve"> </w:t>
            </w:r>
            <w:r w:rsidRPr="008F5A1C">
              <w:t>906 000</w:t>
            </w:r>
          </w:p>
        </w:tc>
        <w:tc>
          <w:tcPr>
            <w:tcW w:w="0" w:type="auto"/>
            <w:noWrap/>
            <w:vAlign w:val="center"/>
          </w:tcPr>
          <w:p w:rsidR="000E7B6A" w:rsidRPr="008F5A1C" w:rsidRDefault="000E7B6A" w:rsidP="00147EE0">
            <w:pPr>
              <w:spacing w:before="120"/>
              <w:ind w:firstLine="567"/>
              <w:jc w:val="both"/>
            </w:pPr>
            <w:r w:rsidRPr="008F5A1C">
              <w:t>4</w:t>
            </w:r>
            <w:r>
              <w:t xml:space="preserve"> </w:t>
            </w:r>
            <w:r w:rsidRPr="008F5A1C">
              <w:t>898 000</w:t>
            </w:r>
          </w:p>
        </w:tc>
      </w:tr>
      <w:tr w:rsidR="000E7B6A" w:rsidRPr="008F5A1C">
        <w:trPr>
          <w:trHeight w:val="404"/>
        </w:trPr>
        <w:tc>
          <w:tcPr>
            <w:tcW w:w="0" w:type="auto"/>
            <w:noWrap/>
            <w:vAlign w:val="center"/>
          </w:tcPr>
          <w:p w:rsidR="000E7B6A" w:rsidRPr="008F5A1C" w:rsidRDefault="000E7B6A" w:rsidP="00147EE0">
            <w:pPr>
              <w:spacing w:before="120"/>
              <w:ind w:firstLine="567"/>
              <w:jc w:val="both"/>
            </w:pPr>
            <w:r w:rsidRPr="008F5A1C">
              <w:t>7 мес.</w:t>
            </w:r>
          </w:p>
        </w:tc>
        <w:tc>
          <w:tcPr>
            <w:tcW w:w="0" w:type="auto"/>
            <w:noWrap/>
            <w:vAlign w:val="center"/>
          </w:tcPr>
          <w:p w:rsidR="000E7B6A" w:rsidRPr="008F5A1C" w:rsidRDefault="000E7B6A" w:rsidP="00147EE0">
            <w:pPr>
              <w:spacing w:before="120"/>
              <w:ind w:firstLine="567"/>
              <w:jc w:val="both"/>
            </w:pPr>
            <w:r w:rsidRPr="008F5A1C">
              <w:t>8 мес.</w:t>
            </w:r>
          </w:p>
        </w:tc>
        <w:tc>
          <w:tcPr>
            <w:tcW w:w="0" w:type="auto"/>
            <w:noWrap/>
            <w:vAlign w:val="center"/>
          </w:tcPr>
          <w:p w:rsidR="000E7B6A" w:rsidRPr="008F5A1C" w:rsidRDefault="000E7B6A" w:rsidP="00147EE0">
            <w:pPr>
              <w:spacing w:before="120"/>
              <w:ind w:firstLine="567"/>
              <w:jc w:val="both"/>
            </w:pPr>
            <w:r w:rsidRPr="008F5A1C">
              <w:t>9 мес.</w:t>
            </w:r>
          </w:p>
        </w:tc>
        <w:tc>
          <w:tcPr>
            <w:tcW w:w="0" w:type="auto"/>
            <w:noWrap/>
            <w:vAlign w:val="center"/>
          </w:tcPr>
          <w:p w:rsidR="000E7B6A" w:rsidRPr="008F5A1C" w:rsidRDefault="000E7B6A" w:rsidP="00147EE0">
            <w:pPr>
              <w:spacing w:before="120"/>
              <w:ind w:firstLine="567"/>
              <w:jc w:val="both"/>
            </w:pPr>
            <w:r w:rsidRPr="008F5A1C">
              <w:t>10 мес.</w:t>
            </w:r>
          </w:p>
        </w:tc>
        <w:tc>
          <w:tcPr>
            <w:tcW w:w="0" w:type="auto"/>
            <w:noWrap/>
            <w:vAlign w:val="center"/>
          </w:tcPr>
          <w:p w:rsidR="000E7B6A" w:rsidRPr="008F5A1C" w:rsidRDefault="000E7B6A" w:rsidP="00147EE0">
            <w:pPr>
              <w:spacing w:before="120"/>
              <w:ind w:firstLine="567"/>
              <w:jc w:val="both"/>
            </w:pPr>
            <w:r w:rsidRPr="008F5A1C">
              <w:t>11 мес.</w:t>
            </w:r>
          </w:p>
        </w:tc>
        <w:tc>
          <w:tcPr>
            <w:tcW w:w="0" w:type="auto"/>
            <w:noWrap/>
            <w:vAlign w:val="center"/>
          </w:tcPr>
          <w:p w:rsidR="000E7B6A" w:rsidRPr="008F5A1C" w:rsidRDefault="000E7B6A" w:rsidP="00147EE0">
            <w:pPr>
              <w:spacing w:before="120"/>
              <w:ind w:firstLine="567"/>
              <w:jc w:val="both"/>
            </w:pPr>
            <w:r w:rsidRPr="008F5A1C">
              <w:t>12 мес.</w:t>
            </w:r>
          </w:p>
        </w:tc>
      </w:tr>
      <w:tr w:rsidR="000E7B6A" w:rsidRPr="008F5A1C">
        <w:trPr>
          <w:trHeight w:val="84"/>
        </w:trPr>
        <w:tc>
          <w:tcPr>
            <w:tcW w:w="0" w:type="auto"/>
            <w:noWrap/>
            <w:vAlign w:val="center"/>
          </w:tcPr>
          <w:p w:rsidR="000E7B6A" w:rsidRPr="008F5A1C" w:rsidRDefault="000E7B6A" w:rsidP="00147EE0">
            <w:pPr>
              <w:spacing w:before="120"/>
              <w:ind w:firstLine="567"/>
              <w:jc w:val="both"/>
            </w:pPr>
            <w:r w:rsidRPr="008F5A1C">
              <w:t>4</w:t>
            </w:r>
            <w:r>
              <w:t xml:space="preserve"> </w:t>
            </w:r>
            <w:r w:rsidRPr="008F5A1C">
              <w:t>800 000</w:t>
            </w:r>
          </w:p>
        </w:tc>
        <w:tc>
          <w:tcPr>
            <w:tcW w:w="0" w:type="auto"/>
            <w:noWrap/>
            <w:vAlign w:val="center"/>
          </w:tcPr>
          <w:p w:rsidR="000E7B6A" w:rsidRPr="008F5A1C" w:rsidRDefault="000E7B6A" w:rsidP="00147EE0">
            <w:pPr>
              <w:spacing w:before="120"/>
              <w:ind w:firstLine="567"/>
              <w:jc w:val="both"/>
            </w:pPr>
            <w:r w:rsidRPr="008F5A1C">
              <w:t>4</w:t>
            </w:r>
            <w:r>
              <w:t xml:space="preserve"> </w:t>
            </w:r>
            <w:r w:rsidRPr="008F5A1C">
              <w:t>912 000</w:t>
            </w:r>
          </w:p>
        </w:tc>
        <w:tc>
          <w:tcPr>
            <w:tcW w:w="0" w:type="auto"/>
            <w:noWrap/>
            <w:vAlign w:val="center"/>
          </w:tcPr>
          <w:p w:rsidR="000E7B6A" w:rsidRPr="008F5A1C" w:rsidRDefault="000E7B6A" w:rsidP="00147EE0">
            <w:pPr>
              <w:spacing w:before="120"/>
              <w:ind w:firstLine="567"/>
              <w:jc w:val="both"/>
            </w:pPr>
            <w:r w:rsidRPr="008F5A1C">
              <w:t>4</w:t>
            </w:r>
            <w:r>
              <w:t xml:space="preserve"> </w:t>
            </w:r>
            <w:r w:rsidRPr="008F5A1C">
              <w:t>757 000</w:t>
            </w:r>
          </w:p>
        </w:tc>
        <w:tc>
          <w:tcPr>
            <w:tcW w:w="0" w:type="auto"/>
            <w:noWrap/>
            <w:vAlign w:val="center"/>
          </w:tcPr>
          <w:p w:rsidR="000E7B6A" w:rsidRPr="008F5A1C" w:rsidRDefault="000E7B6A" w:rsidP="00147EE0">
            <w:pPr>
              <w:spacing w:before="120"/>
              <w:ind w:firstLine="567"/>
              <w:jc w:val="both"/>
            </w:pPr>
            <w:r w:rsidRPr="008F5A1C">
              <w:t>4</w:t>
            </w:r>
            <w:r>
              <w:t xml:space="preserve"> </w:t>
            </w:r>
            <w:r w:rsidRPr="008F5A1C">
              <w:t>780 000</w:t>
            </w:r>
          </w:p>
        </w:tc>
        <w:tc>
          <w:tcPr>
            <w:tcW w:w="0" w:type="auto"/>
            <w:noWrap/>
            <w:vAlign w:val="center"/>
          </w:tcPr>
          <w:p w:rsidR="000E7B6A" w:rsidRPr="008F5A1C" w:rsidRDefault="000E7B6A" w:rsidP="00147EE0">
            <w:pPr>
              <w:spacing w:before="120"/>
              <w:ind w:firstLine="567"/>
              <w:jc w:val="both"/>
            </w:pPr>
            <w:r w:rsidRPr="008F5A1C">
              <w:t>4</w:t>
            </w:r>
            <w:r>
              <w:t xml:space="preserve"> </w:t>
            </w:r>
            <w:r w:rsidRPr="008F5A1C">
              <w:t>568 000</w:t>
            </w:r>
          </w:p>
        </w:tc>
        <w:tc>
          <w:tcPr>
            <w:tcW w:w="0" w:type="auto"/>
            <w:noWrap/>
            <w:vAlign w:val="center"/>
          </w:tcPr>
          <w:p w:rsidR="000E7B6A" w:rsidRPr="008F5A1C" w:rsidRDefault="000E7B6A" w:rsidP="00147EE0">
            <w:pPr>
              <w:spacing w:before="120"/>
              <w:ind w:firstLine="567"/>
              <w:jc w:val="both"/>
            </w:pPr>
            <w:r w:rsidRPr="008F5A1C">
              <w:t>4</w:t>
            </w:r>
            <w:r>
              <w:t xml:space="preserve"> </w:t>
            </w:r>
            <w:r w:rsidRPr="008F5A1C">
              <w:t>515 000</w:t>
            </w:r>
          </w:p>
        </w:tc>
      </w:tr>
      <w:tr w:rsidR="000E7B6A" w:rsidRPr="008F5A1C">
        <w:trPr>
          <w:trHeight w:val="498"/>
        </w:trPr>
        <w:tc>
          <w:tcPr>
            <w:tcW w:w="0" w:type="auto"/>
            <w:gridSpan w:val="6"/>
            <w:noWrap/>
            <w:vAlign w:val="center"/>
          </w:tcPr>
          <w:p w:rsidR="000E7B6A" w:rsidRPr="008F5A1C" w:rsidRDefault="000E7B6A" w:rsidP="00147EE0">
            <w:pPr>
              <w:spacing w:before="120"/>
              <w:ind w:firstLine="567"/>
              <w:jc w:val="both"/>
            </w:pPr>
            <w:r w:rsidRPr="008F5A1C">
              <w:t>Итого: 57</w:t>
            </w:r>
            <w:r>
              <w:t xml:space="preserve"> </w:t>
            </w:r>
            <w:r w:rsidRPr="008F5A1C">
              <w:t>191 000</w:t>
            </w:r>
          </w:p>
        </w:tc>
      </w:tr>
    </w:tbl>
    <w:p w:rsidR="000E7B6A" w:rsidRDefault="000E7B6A" w:rsidP="000E7B6A">
      <w:pPr>
        <w:spacing w:before="120"/>
        <w:ind w:firstLine="567"/>
        <w:jc w:val="both"/>
      </w:pPr>
    </w:p>
    <w:p w:rsidR="000E7B6A" w:rsidRDefault="000E7B6A" w:rsidP="000E7B6A">
      <w:pPr>
        <w:spacing w:before="120"/>
        <w:ind w:firstLine="567"/>
        <w:jc w:val="both"/>
      </w:pPr>
      <w:r w:rsidRPr="008F5A1C">
        <w:t>12. План прибыли и убытков ИА «Бизнес Инфо»</w:t>
      </w:r>
    </w:p>
    <w:p w:rsidR="000E7B6A" w:rsidRPr="008F5A1C" w:rsidRDefault="000E7B6A" w:rsidP="000E7B6A">
      <w:pPr>
        <w:spacing w:before="120"/>
        <w:ind w:firstLine="567"/>
        <w:jc w:val="both"/>
      </w:pPr>
      <w:r w:rsidRPr="008F5A1C">
        <w:t>Таблица № 11</w:t>
      </w:r>
    </w:p>
    <w:tbl>
      <w:tblPr>
        <w:tblW w:w="8387" w:type="dxa"/>
        <w:tblInd w:w="1013" w:type="dxa"/>
        <w:tblLayout w:type="fixed"/>
        <w:tblCellMar>
          <w:left w:w="40" w:type="dxa"/>
          <w:right w:w="40" w:type="dxa"/>
        </w:tblCellMar>
        <w:tblLook w:val="0000" w:firstRow="0" w:lastRow="0" w:firstColumn="0" w:lastColumn="0" w:noHBand="0" w:noVBand="0"/>
      </w:tblPr>
      <w:tblGrid>
        <w:gridCol w:w="6300"/>
        <w:gridCol w:w="2087"/>
      </w:tblGrid>
      <w:tr w:rsidR="000E7B6A" w:rsidRPr="008F5A1C">
        <w:trPr>
          <w:trHeight w:val="523"/>
        </w:trPr>
        <w:tc>
          <w:tcPr>
            <w:tcW w:w="630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Раздел</w:t>
            </w:r>
          </w:p>
        </w:tc>
        <w:tc>
          <w:tcPr>
            <w:tcW w:w="2087" w:type="dxa"/>
            <w:tcBorders>
              <w:top w:val="single" w:sz="6" w:space="0" w:color="auto"/>
              <w:left w:val="single" w:sz="6" w:space="0" w:color="auto"/>
              <w:bottom w:val="single" w:sz="6" w:space="0" w:color="auto"/>
              <w:right w:val="single" w:sz="6" w:space="0" w:color="auto"/>
            </w:tcBorders>
          </w:tcPr>
          <w:p w:rsidR="000E7B6A" w:rsidRPr="008F5A1C" w:rsidRDefault="000E7B6A" w:rsidP="00147EE0">
            <w:pPr>
              <w:spacing w:before="120"/>
              <w:ind w:firstLine="567"/>
              <w:jc w:val="both"/>
            </w:pPr>
            <w:r w:rsidRPr="008F5A1C">
              <w:t>Итого, тыс. руб.</w:t>
            </w:r>
          </w:p>
        </w:tc>
      </w:tr>
      <w:tr w:rsidR="000E7B6A" w:rsidRPr="008F5A1C">
        <w:trPr>
          <w:trHeight w:val="350"/>
        </w:trPr>
        <w:tc>
          <w:tcPr>
            <w:tcW w:w="6300" w:type="dxa"/>
            <w:tcBorders>
              <w:top w:val="single" w:sz="6" w:space="0" w:color="auto"/>
              <w:left w:val="single" w:sz="6" w:space="0" w:color="auto"/>
              <w:bottom w:val="nil"/>
              <w:right w:val="single" w:sz="6" w:space="0" w:color="auto"/>
            </w:tcBorders>
            <w:vAlign w:val="center"/>
          </w:tcPr>
          <w:p w:rsidR="000E7B6A" w:rsidRPr="008F5A1C" w:rsidRDefault="000E7B6A" w:rsidP="00147EE0">
            <w:pPr>
              <w:spacing w:before="120"/>
              <w:ind w:firstLine="567"/>
              <w:jc w:val="both"/>
            </w:pPr>
            <w:r w:rsidRPr="008F5A1C">
              <w:t>Выручка от реализации продукции</w:t>
            </w:r>
          </w:p>
        </w:tc>
        <w:tc>
          <w:tcPr>
            <w:tcW w:w="2087" w:type="dxa"/>
            <w:tcBorders>
              <w:top w:val="single" w:sz="6" w:space="0" w:color="auto"/>
              <w:left w:val="single" w:sz="6" w:space="0" w:color="auto"/>
              <w:bottom w:val="nil"/>
              <w:right w:val="single" w:sz="6" w:space="0" w:color="auto"/>
            </w:tcBorders>
            <w:vAlign w:val="center"/>
          </w:tcPr>
          <w:p w:rsidR="000E7B6A" w:rsidRPr="008F5A1C" w:rsidRDefault="000E7B6A" w:rsidP="00147EE0">
            <w:pPr>
              <w:spacing w:before="120"/>
              <w:ind w:firstLine="567"/>
              <w:jc w:val="both"/>
            </w:pPr>
            <w:r w:rsidRPr="008F5A1C">
              <w:t>57 191 000</w:t>
            </w:r>
          </w:p>
        </w:tc>
      </w:tr>
      <w:tr w:rsidR="000E7B6A" w:rsidRPr="008F5A1C">
        <w:trPr>
          <w:trHeight w:val="317"/>
        </w:trPr>
        <w:tc>
          <w:tcPr>
            <w:tcW w:w="6300" w:type="dxa"/>
            <w:tcBorders>
              <w:top w:val="nil"/>
              <w:left w:val="single" w:sz="6" w:space="0" w:color="auto"/>
              <w:bottom w:val="nil"/>
              <w:right w:val="single" w:sz="6" w:space="0" w:color="auto"/>
            </w:tcBorders>
            <w:vAlign w:val="center"/>
          </w:tcPr>
          <w:p w:rsidR="000E7B6A" w:rsidRPr="008F5A1C" w:rsidRDefault="000E7B6A" w:rsidP="00147EE0">
            <w:pPr>
              <w:spacing w:before="120"/>
              <w:ind w:firstLine="567"/>
              <w:jc w:val="both"/>
            </w:pPr>
            <w:r w:rsidRPr="008F5A1C">
              <w:t>Переменные расходы:</w:t>
            </w:r>
          </w:p>
        </w:tc>
        <w:tc>
          <w:tcPr>
            <w:tcW w:w="2087" w:type="dxa"/>
            <w:tcBorders>
              <w:top w:val="nil"/>
              <w:left w:val="single" w:sz="6" w:space="0" w:color="auto"/>
              <w:bottom w:val="nil"/>
              <w:right w:val="single" w:sz="6" w:space="0" w:color="auto"/>
            </w:tcBorders>
            <w:vAlign w:val="center"/>
          </w:tcPr>
          <w:p w:rsidR="000E7B6A" w:rsidRPr="008F5A1C" w:rsidRDefault="000E7B6A" w:rsidP="00147EE0">
            <w:pPr>
              <w:spacing w:before="120"/>
              <w:ind w:firstLine="567"/>
              <w:jc w:val="both"/>
            </w:pPr>
          </w:p>
        </w:tc>
      </w:tr>
      <w:tr w:rsidR="000E7B6A" w:rsidRPr="008F5A1C">
        <w:trPr>
          <w:trHeight w:val="346"/>
        </w:trPr>
        <w:tc>
          <w:tcPr>
            <w:tcW w:w="6300" w:type="dxa"/>
            <w:tcBorders>
              <w:top w:val="nil"/>
              <w:left w:val="single" w:sz="6" w:space="0" w:color="auto"/>
              <w:bottom w:val="nil"/>
              <w:right w:val="single" w:sz="6" w:space="0" w:color="auto"/>
            </w:tcBorders>
            <w:vAlign w:val="center"/>
          </w:tcPr>
          <w:p w:rsidR="000E7B6A" w:rsidRPr="008F5A1C" w:rsidRDefault="000E7B6A" w:rsidP="00147EE0">
            <w:pPr>
              <w:spacing w:before="120"/>
              <w:ind w:firstLine="567"/>
              <w:jc w:val="both"/>
            </w:pPr>
            <w:r w:rsidRPr="008F5A1C">
              <w:t>• производственные</w:t>
            </w:r>
          </w:p>
        </w:tc>
        <w:tc>
          <w:tcPr>
            <w:tcW w:w="2087" w:type="dxa"/>
            <w:tcBorders>
              <w:top w:val="nil"/>
              <w:left w:val="single" w:sz="6" w:space="0" w:color="auto"/>
              <w:bottom w:val="nil"/>
              <w:right w:val="single" w:sz="6" w:space="0" w:color="auto"/>
            </w:tcBorders>
            <w:vAlign w:val="center"/>
          </w:tcPr>
          <w:p w:rsidR="000E7B6A" w:rsidRPr="008F5A1C" w:rsidRDefault="000E7B6A" w:rsidP="00147EE0">
            <w:pPr>
              <w:spacing w:before="120"/>
              <w:ind w:firstLine="567"/>
              <w:jc w:val="both"/>
            </w:pPr>
            <w:r w:rsidRPr="008F5A1C">
              <w:t>797 000</w:t>
            </w:r>
          </w:p>
        </w:tc>
      </w:tr>
      <w:tr w:rsidR="000E7B6A" w:rsidRPr="008F5A1C">
        <w:trPr>
          <w:trHeight w:val="326"/>
        </w:trPr>
        <w:tc>
          <w:tcPr>
            <w:tcW w:w="6300" w:type="dxa"/>
            <w:tcBorders>
              <w:top w:val="nil"/>
              <w:left w:val="single" w:sz="6" w:space="0" w:color="auto"/>
              <w:bottom w:val="nil"/>
              <w:right w:val="single" w:sz="6" w:space="0" w:color="auto"/>
            </w:tcBorders>
            <w:vAlign w:val="center"/>
          </w:tcPr>
          <w:p w:rsidR="000E7B6A" w:rsidRPr="008F5A1C" w:rsidRDefault="000E7B6A" w:rsidP="00147EE0">
            <w:pPr>
              <w:spacing w:before="120"/>
              <w:ind w:firstLine="567"/>
              <w:jc w:val="both"/>
            </w:pPr>
            <w:r w:rsidRPr="008F5A1C">
              <w:t>• сбытовые</w:t>
            </w:r>
          </w:p>
        </w:tc>
        <w:tc>
          <w:tcPr>
            <w:tcW w:w="2087" w:type="dxa"/>
            <w:tcBorders>
              <w:top w:val="nil"/>
              <w:left w:val="single" w:sz="6" w:space="0" w:color="auto"/>
              <w:bottom w:val="nil"/>
              <w:right w:val="single" w:sz="6" w:space="0" w:color="auto"/>
            </w:tcBorders>
            <w:vAlign w:val="center"/>
          </w:tcPr>
          <w:p w:rsidR="000E7B6A" w:rsidRPr="008F5A1C" w:rsidRDefault="000E7B6A" w:rsidP="00147EE0">
            <w:pPr>
              <w:spacing w:before="120"/>
              <w:ind w:firstLine="567"/>
              <w:jc w:val="both"/>
            </w:pPr>
            <w:r w:rsidRPr="008F5A1C">
              <w:t>29 400</w:t>
            </w:r>
          </w:p>
        </w:tc>
      </w:tr>
      <w:tr w:rsidR="000E7B6A" w:rsidRPr="008F5A1C">
        <w:trPr>
          <w:trHeight w:val="346"/>
        </w:trPr>
        <w:tc>
          <w:tcPr>
            <w:tcW w:w="6300" w:type="dxa"/>
            <w:tcBorders>
              <w:top w:val="nil"/>
              <w:left w:val="single" w:sz="6" w:space="0" w:color="auto"/>
              <w:bottom w:val="nil"/>
              <w:right w:val="single" w:sz="6" w:space="0" w:color="auto"/>
            </w:tcBorders>
            <w:vAlign w:val="center"/>
          </w:tcPr>
          <w:p w:rsidR="000E7B6A" w:rsidRPr="008F5A1C" w:rsidRDefault="000E7B6A" w:rsidP="00147EE0">
            <w:pPr>
              <w:spacing w:before="120"/>
              <w:ind w:firstLine="567"/>
              <w:jc w:val="both"/>
            </w:pPr>
            <w:r w:rsidRPr="008F5A1C">
              <w:t>Итого переменные расходы</w:t>
            </w:r>
          </w:p>
        </w:tc>
        <w:tc>
          <w:tcPr>
            <w:tcW w:w="2087" w:type="dxa"/>
            <w:tcBorders>
              <w:top w:val="nil"/>
              <w:left w:val="single" w:sz="6" w:space="0" w:color="auto"/>
              <w:bottom w:val="nil"/>
              <w:right w:val="single" w:sz="6" w:space="0" w:color="auto"/>
            </w:tcBorders>
            <w:vAlign w:val="center"/>
          </w:tcPr>
          <w:p w:rsidR="000E7B6A" w:rsidRPr="008F5A1C" w:rsidRDefault="000E7B6A" w:rsidP="00147EE0">
            <w:pPr>
              <w:spacing w:before="120"/>
              <w:ind w:firstLine="567"/>
              <w:jc w:val="both"/>
            </w:pPr>
            <w:r w:rsidRPr="008F5A1C">
              <w:t>826 400</w:t>
            </w:r>
          </w:p>
        </w:tc>
      </w:tr>
      <w:tr w:rsidR="000E7B6A" w:rsidRPr="008F5A1C">
        <w:trPr>
          <w:trHeight w:val="331"/>
        </w:trPr>
        <w:tc>
          <w:tcPr>
            <w:tcW w:w="6300" w:type="dxa"/>
            <w:tcBorders>
              <w:top w:val="nil"/>
              <w:left w:val="single" w:sz="6" w:space="0" w:color="auto"/>
              <w:bottom w:val="nil"/>
              <w:right w:val="single" w:sz="6" w:space="0" w:color="auto"/>
            </w:tcBorders>
            <w:vAlign w:val="center"/>
          </w:tcPr>
          <w:p w:rsidR="000E7B6A" w:rsidRPr="008F5A1C" w:rsidRDefault="000E7B6A" w:rsidP="00147EE0">
            <w:pPr>
              <w:spacing w:before="120"/>
              <w:ind w:firstLine="567"/>
              <w:jc w:val="both"/>
            </w:pPr>
            <w:r w:rsidRPr="008F5A1C">
              <w:t>Маржинальная прибыль</w:t>
            </w:r>
          </w:p>
        </w:tc>
        <w:tc>
          <w:tcPr>
            <w:tcW w:w="2087" w:type="dxa"/>
            <w:tcBorders>
              <w:top w:val="nil"/>
              <w:left w:val="single" w:sz="6" w:space="0" w:color="auto"/>
              <w:bottom w:val="nil"/>
              <w:right w:val="single" w:sz="6" w:space="0" w:color="auto"/>
            </w:tcBorders>
            <w:vAlign w:val="center"/>
          </w:tcPr>
          <w:p w:rsidR="000E7B6A" w:rsidRPr="008F5A1C" w:rsidRDefault="000E7B6A" w:rsidP="00147EE0">
            <w:pPr>
              <w:spacing w:before="120"/>
              <w:ind w:firstLine="567"/>
              <w:jc w:val="both"/>
            </w:pPr>
            <w:r w:rsidRPr="008F5A1C">
              <w:t>56</w:t>
            </w:r>
            <w:r>
              <w:t xml:space="preserve"> </w:t>
            </w:r>
            <w:r w:rsidRPr="008F5A1C">
              <w:t>364 600</w:t>
            </w:r>
          </w:p>
        </w:tc>
      </w:tr>
      <w:tr w:rsidR="000E7B6A" w:rsidRPr="008F5A1C">
        <w:trPr>
          <w:trHeight w:val="355"/>
        </w:trPr>
        <w:tc>
          <w:tcPr>
            <w:tcW w:w="6300" w:type="dxa"/>
            <w:tcBorders>
              <w:top w:val="nil"/>
              <w:left w:val="single" w:sz="6" w:space="0" w:color="auto"/>
              <w:bottom w:val="nil"/>
              <w:right w:val="single" w:sz="6" w:space="0" w:color="auto"/>
            </w:tcBorders>
            <w:vAlign w:val="center"/>
          </w:tcPr>
          <w:p w:rsidR="000E7B6A" w:rsidRPr="008F5A1C" w:rsidRDefault="000E7B6A" w:rsidP="00147EE0">
            <w:pPr>
              <w:spacing w:before="120"/>
              <w:ind w:firstLine="567"/>
              <w:jc w:val="both"/>
            </w:pPr>
            <w:r w:rsidRPr="008F5A1C">
              <w:t>Постоянные расходы:</w:t>
            </w:r>
          </w:p>
        </w:tc>
        <w:tc>
          <w:tcPr>
            <w:tcW w:w="2087" w:type="dxa"/>
            <w:tcBorders>
              <w:top w:val="nil"/>
              <w:left w:val="single" w:sz="6" w:space="0" w:color="auto"/>
              <w:bottom w:val="nil"/>
              <w:right w:val="single" w:sz="6" w:space="0" w:color="auto"/>
            </w:tcBorders>
            <w:vAlign w:val="center"/>
          </w:tcPr>
          <w:p w:rsidR="000E7B6A" w:rsidRPr="008F5A1C" w:rsidRDefault="000E7B6A" w:rsidP="00147EE0">
            <w:pPr>
              <w:spacing w:before="120"/>
              <w:ind w:firstLine="567"/>
              <w:jc w:val="both"/>
            </w:pPr>
          </w:p>
        </w:tc>
      </w:tr>
      <w:tr w:rsidR="000E7B6A" w:rsidRPr="008F5A1C">
        <w:trPr>
          <w:trHeight w:val="350"/>
        </w:trPr>
        <w:tc>
          <w:tcPr>
            <w:tcW w:w="6300" w:type="dxa"/>
            <w:tcBorders>
              <w:top w:val="nil"/>
              <w:left w:val="single" w:sz="6" w:space="0" w:color="auto"/>
              <w:bottom w:val="nil"/>
              <w:right w:val="single" w:sz="6" w:space="0" w:color="auto"/>
            </w:tcBorders>
            <w:vAlign w:val="center"/>
          </w:tcPr>
          <w:p w:rsidR="000E7B6A" w:rsidRPr="008F5A1C" w:rsidRDefault="000E7B6A" w:rsidP="00147EE0">
            <w:pPr>
              <w:spacing w:before="120"/>
              <w:ind w:firstLine="567"/>
              <w:jc w:val="both"/>
            </w:pPr>
            <w:r w:rsidRPr="008F5A1C">
              <w:t>• производственные</w:t>
            </w:r>
          </w:p>
        </w:tc>
        <w:tc>
          <w:tcPr>
            <w:tcW w:w="2087" w:type="dxa"/>
            <w:tcBorders>
              <w:top w:val="nil"/>
              <w:left w:val="single" w:sz="6" w:space="0" w:color="auto"/>
              <w:bottom w:val="nil"/>
              <w:right w:val="single" w:sz="6" w:space="0" w:color="auto"/>
            </w:tcBorders>
            <w:vAlign w:val="center"/>
          </w:tcPr>
          <w:p w:rsidR="000E7B6A" w:rsidRPr="008F5A1C" w:rsidRDefault="000E7B6A" w:rsidP="00147EE0">
            <w:pPr>
              <w:spacing w:before="120"/>
              <w:ind w:firstLine="567"/>
              <w:jc w:val="both"/>
            </w:pPr>
            <w:r w:rsidRPr="008F5A1C">
              <w:t>6 384 000</w:t>
            </w:r>
          </w:p>
        </w:tc>
      </w:tr>
      <w:tr w:rsidR="000E7B6A" w:rsidRPr="008F5A1C">
        <w:trPr>
          <w:trHeight w:val="326"/>
        </w:trPr>
        <w:tc>
          <w:tcPr>
            <w:tcW w:w="6300" w:type="dxa"/>
            <w:tcBorders>
              <w:top w:val="nil"/>
              <w:left w:val="single" w:sz="6" w:space="0" w:color="auto"/>
              <w:bottom w:val="nil"/>
              <w:right w:val="single" w:sz="6" w:space="0" w:color="auto"/>
            </w:tcBorders>
            <w:vAlign w:val="center"/>
          </w:tcPr>
          <w:p w:rsidR="000E7B6A" w:rsidRPr="008F5A1C" w:rsidRDefault="000E7B6A" w:rsidP="00147EE0">
            <w:pPr>
              <w:spacing w:before="120"/>
              <w:ind w:firstLine="567"/>
              <w:jc w:val="both"/>
            </w:pPr>
            <w:r w:rsidRPr="008F5A1C">
              <w:t>• административные</w:t>
            </w:r>
          </w:p>
        </w:tc>
        <w:tc>
          <w:tcPr>
            <w:tcW w:w="2087" w:type="dxa"/>
            <w:tcBorders>
              <w:top w:val="nil"/>
              <w:left w:val="single" w:sz="6" w:space="0" w:color="auto"/>
              <w:bottom w:val="nil"/>
              <w:right w:val="single" w:sz="6" w:space="0" w:color="auto"/>
            </w:tcBorders>
            <w:vAlign w:val="center"/>
          </w:tcPr>
          <w:p w:rsidR="000E7B6A" w:rsidRPr="008F5A1C" w:rsidRDefault="000E7B6A" w:rsidP="00147EE0">
            <w:pPr>
              <w:spacing w:before="120"/>
              <w:ind w:firstLine="567"/>
              <w:jc w:val="both"/>
            </w:pPr>
            <w:r w:rsidRPr="008F5A1C">
              <w:t>440 000</w:t>
            </w:r>
          </w:p>
        </w:tc>
      </w:tr>
      <w:tr w:rsidR="000E7B6A" w:rsidRPr="008F5A1C">
        <w:trPr>
          <w:trHeight w:val="326"/>
        </w:trPr>
        <w:tc>
          <w:tcPr>
            <w:tcW w:w="6300" w:type="dxa"/>
            <w:tcBorders>
              <w:top w:val="nil"/>
              <w:left w:val="single" w:sz="6" w:space="0" w:color="auto"/>
              <w:bottom w:val="nil"/>
              <w:right w:val="single" w:sz="6" w:space="0" w:color="auto"/>
            </w:tcBorders>
            <w:vAlign w:val="center"/>
          </w:tcPr>
          <w:p w:rsidR="000E7B6A" w:rsidRPr="008F5A1C" w:rsidRDefault="000E7B6A" w:rsidP="00147EE0">
            <w:pPr>
              <w:spacing w:before="120"/>
              <w:ind w:firstLine="567"/>
              <w:jc w:val="both"/>
            </w:pPr>
            <w:r w:rsidRPr="008F5A1C">
              <w:t>Итого постоянные расходы</w:t>
            </w:r>
          </w:p>
        </w:tc>
        <w:tc>
          <w:tcPr>
            <w:tcW w:w="2087" w:type="dxa"/>
            <w:tcBorders>
              <w:top w:val="nil"/>
              <w:left w:val="single" w:sz="6" w:space="0" w:color="auto"/>
              <w:bottom w:val="nil"/>
              <w:right w:val="single" w:sz="6" w:space="0" w:color="auto"/>
            </w:tcBorders>
            <w:vAlign w:val="center"/>
          </w:tcPr>
          <w:p w:rsidR="000E7B6A" w:rsidRPr="008F5A1C" w:rsidRDefault="000E7B6A" w:rsidP="00147EE0">
            <w:pPr>
              <w:spacing w:before="120"/>
              <w:ind w:firstLine="567"/>
              <w:jc w:val="both"/>
            </w:pPr>
            <w:r w:rsidRPr="008F5A1C">
              <w:t>6 824 000</w:t>
            </w:r>
          </w:p>
        </w:tc>
      </w:tr>
      <w:tr w:rsidR="000E7B6A" w:rsidRPr="008F5A1C">
        <w:trPr>
          <w:trHeight w:val="448"/>
        </w:trPr>
        <w:tc>
          <w:tcPr>
            <w:tcW w:w="6300" w:type="dxa"/>
            <w:tcBorders>
              <w:top w:val="nil"/>
              <w:left w:val="single" w:sz="6" w:space="0" w:color="auto"/>
              <w:bottom w:val="nil"/>
              <w:right w:val="single" w:sz="6" w:space="0" w:color="auto"/>
            </w:tcBorders>
            <w:vAlign w:val="center"/>
          </w:tcPr>
          <w:p w:rsidR="000E7B6A" w:rsidRPr="008F5A1C" w:rsidRDefault="000E7B6A" w:rsidP="00147EE0">
            <w:pPr>
              <w:spacing w:before="120"/>
              <w:ind w:firstLine="567"/>
              <w:jc w:val="both"/>
            </w:pPr>
            <w:r w:rsidRPr="008F5A1C">
              <w:t>Прибыль от производства и реализации продукции</w:t>
            </w:r>
          </w:p>
        </w:tc>
        <w:tc>
          <w:tcPr>
            <w:tcW w:w="2087" w:type="dxa"/>
            <w:tcBorders>
              <w:top w:val="nil"/>
              <w:left w:val="single" w:sz="6" w:space="0" w:color="auto"/>
              <w:bottom w:val="nil"/>
              <w:right w:val="single" w:sz="6" w:space="0" w:color="auto"/>
            </w:tcBorders>
            <w:vAlign w:val="center"/>
          </w:tcPr>
          <w:p w:rsidR="000E7B6A" w:rsidRPr="008F5A1C" w:rsidRDefault="000E7B6A" w:rsidP="00147EE0">
            <w:pPr>
              <w:spacing w:before="120"/>
              <w:ind w:firstLine="567"/>
              <w:jc w:val="both"/>
            </w:pPr>
            <w:r w:rsidRPr="008F5A1C">
              <w:t>49</w:t>
            </w:r>
            <w:r>
              <w:t xml:space="preserve"> </w:t>
            </w:r>
            <w:r w:rsidRPr="008F5A1C">
              <w:t>540 600</w:t>
            </w:r>
          </w:p>
        </w:tc>
      </w:tr>
      <w:tr w:rsidR="000E7B6A" w:rsidRPr="008F5A1C">
        <w:trPr>
          <w:trHeight w:val="322"/>
        </w:trPr>
        <w:tc>
          <w:tcPr>
            <w:tcW w:w="6300" w:type="dxa"/>
            <w:tcBorders>
              <w:top w:val="nil"/>
              <w:left w:val="single" w:sz="6" w:space="0" w:color="auto"/>
              <w:bottom w:val="nil"/>
              <w:right w:val="single" w:sz="6" w:space="0" w:color="auto"/>
            </w:tcBorders>
            <w:vAlign w:val="center"/>
          </w:tcPr>
          <w:p w:rsidR="000E7B6A" w:rsidRPr="008F5A1C" w:rsidRDefault="000E7B6A" w:rsidP="00147EE0">
            <w:pPr>
              <w:spacing w:before="120"/>
              <w:ind w:firstLine="567"/>
              <w:jc w:val="both"/>
            </w:pPr>
            <w:r w:rsidRPr="008F5A1C">
              <w:t>Налог на прибыль</w:t>
            </w:r>
          </w:p>
        </w:tc>
        <w:tc>
          <w:tcPr>
            <w:tcW w:w="2087" w:type="dxa"/>
            <w:tcBorders>
              <w:top w:val="nil"/>
              <w:left w:val="single" w:sz="6" w:space="0" w:color="auto"/>
              <w:bottom w:val="nil"/>
              <w:right w:val="single" w:sz="6" w:space="0" w:color="auto"/>
            </w:tcBorders>
            <w:vAlign w:val="center"/>
          </w:tcPr>
          <w:p w:rsidR="000E7B6A" w:rsidRPr="008F5A1C" w:rsidRDefault="000E7B6A" w:rsidP="00147EE0">
            <w:pPr>
              <w:spacing w:before="120"/>
              <w:ind w:firstLine="567"/>
              <w:jc w:val="both"/>
            </w:pPr>
            <w:r w:rsidRPr="008F5A1C">
              <w:t>9</w:t>
            </w:r>
            <w:r>
              <w:t xml:space="preserve"> </w:t>
            </w:r>
            <w:r w:rsidRPr="008F5A1C">
              <w:t>908 120</w:t>
            </w:r>
          </w:p>
        </w:tc>
      </w:tr>
      <w:tr w:rsidR="000E7B6A" w:rsidRPr="008F5A1C">
        <w:trPr>
          <w:trHeight w:val="322"/>
        </w:trPr>
        <w:tc>
          <w:tcPr>
            <w:tcW w:w="6300" w:type="dxa"/>
            <w:tcBorders>
              <w:top w:val="nil"/>
              <w:left w:val="single" w:sz="6" w:space="0" w:color="auto"/>
              <w:bottom w:val="nil"/>
              <w:right w:val="single" w:sz="6" w:space="0" w:color="auto"/>
            </w:tcBorders>
            <w:vAlign w:val="center"/>
          </w:tcPr>
          <w:p w:rsidR="000E7B6A" w:rsidRPr="008F5A1C" w:rsidRDefault="000E7B6A" w:rsidP="00147EE0">
            <w:pPr>
              <w:spacing w:before="120"/>
              <w:ind w:firstLine="567"/>
              <w:jc w:val="both"/>
            </w:pPr>
            <w:r w:rsidRPr="008F5A1C">
              <w:t>Чистая прибыль</w:t>
            </w:r>
          </w:p>
        </w:tc>
        <w:tc>
          <w:tcPr>
            <w:tcW w:w="2087" w:type="dxa"/>
            <w:tcBorders>
              <w:top w:val="nil"/>
              <w:left w:val="single" w:sz="6" w:space="0" w:color="auto"/>
              <w:bottom w:val="nil"/>
              <w:right w:val="single" w:sz="6" w:space="0" w:color="auto"/>
            </w:tcBorders>
            <w:vAlign w:val="center"/>
          </w:tcPr>
          <w:p w:rsidR="000E7B6A" w:rsidRPr="008F5A1C" w:rsidRDefault="000E7B6A" w:rsidP="00147EE0">
            <w:pPr>
              <w:spacing w:before="120"/>
              <w:ind w:firstLine="567"/>
              <w:jc w:val="both"/>
            </w:pPr>
            <w:r w:rsidRPr="008F5A1C">
              <w:t>39</w:t>
            </w:r>
            <w:r>
              <w:t xml:space="preserve"> </w:t>
            </w:r>
            <w:r w:rsidRPr="008F5A1C">
              <w:t>632 480</w:t>
            </w:r>
          </w:p>
        </w:tc>
      </w:tr>
    </w:tbl>
    <w:p w:rsidR="000E7B6A" w:rsidRDefault="000E7B6A" w:rsidP="000E7B6A">
      <w:pPr>
        <w:spacing w:before="120"/>
        <w:ind w:firstLine="567"/>
        <w:jc w:val="both"/>
      </w:pPr>
    </w:p>
    <w:p w:rsidR="000E7B6A" w:rsidRDefault="000E7B6A" w:rsidP="000E7B6A">
      <w:pPr>
        <w:spacing w:before="120"/>
        <w:ind w:firstLine="567"/>
        <w:jc w:val="both"/>
      </w:pPr>
      <w:r w:rsidRPr="008F5A1C">
        <w:t>13. Риски и гарантии</w:t>
      </w:r>
    </w:p>
    <w:p w:rsidR="000E7B6A" w:rsidRPr="008F5A1C" w:rsidRDefault="000E7B6A" w:rsidP="000E7B6A">
      <w:pPr>
        <w:spacing w:before="120"/>
        <w:ind w:firstLine="567"/>
        <w:jc w:val="both"/>
      </w:pPr>
      <w:r w:rsidRPr="008F5A1C">
        <w:t>Таблица № 12</w:t>
      </w:r>
    </w:p>
    <w:tbl>
      <w:tblPr>
        <w:tblpPr w:leftFromText="180" w:rightFromText="180" w:vertAnchor="text" w:horzAnchor="margin" w:tblpX="400" w:tblpY="290"/>
        <w:tblW w:w="0" w:type="auto"/>
        <w:tblLayout w:type="fixed"/>
        <w:tblCellMar>
          <w:left w:w="40" w:type="dxa"/>
          <w:right w:w="40" w:type="dxa"/>
        </w:tblCellMar>
        <w:tblLook w:val="0000" w:firstRow="0" w:lastRow="0" w:firstColumn="0" w:lastColumn="0" w:noHBand="0" w:noVBand="0"/>
      </w:tblPr>
      <w:tblGrid>
        <w:gridCol w:w="4180"/>
        <w:gridCol w:w="4780"/>
      </w:tblGrid>
      <w:tr w:rsidR="000E7B6A" w:rsidRPr="008F5A1C">
        <w:trPr>
          <w:trHeight w:val="302"/>
        </w:trPr>
        <w:tc>
          <w:tcPr>
            <w:tcW w:w="4180" w:type="dxa"/>
            <w:tcBorders>
              <w:top w:val="single" w:sz="6" w:space="0" w:color="auto"/>
              <w:left w:val="single" w:sz="6" w:space="0" w:color="auto"/>
              <w:bottom w:val="single" w:sz="6" w:space="0" w:color="auto"/>
              <w:right w:val="single" w:sz="6" w:space="0" w:color="auto"/>
            </w:tcBorders>
          </w:tcPr>
          <w:p w:rsidR="000E7B6A" w:rsidRPr="008F5A1C" w:rsidRDefault="000E7B6A" w:rsidP="00147EE0">
            <w:pPr>
              <w:spacing w:before="120"/>
              <w:ind w:firstLine="567"/>
              <w:jc w:val="both"/>
            </w:pPr>
            <w:r w:rsidRPr="008F5A1C">
              <w:t>Риски</w:t>
            </w:r>
          </w:p>
        </w:tc>
        <w:tc>
          <w:tcPr>
            <w:tcW w:w="4780" w:type="dxa"/>
            <w:tcBorders>
              <w:top w:val="single" w:sz="6" w:space="0" w:color="auto"/>
              <w:left w:val="single" w:sz="6" w:space="0" w:color="auto"/>
              <w:bottom w:val="single" w:sz="6" w:space="0" w:color="auto"/>
              <w:right w:val="single" w:sz="6" w:space="0" w:color="auto"/>
            </w:tcBorders>
          </w:tcPr>
          <w:p w:rsidR="000E7B6A" w:rsidRPr="008F5A1C" w:rsidRDefault="000E7B6A" w:rsidP="00147EE0">
            <w:pPr>
              <w:spacing w:before="120"/>
              <w:ind w:firstLine="567"/>
              <w:jc w:val="both"/>
            </w:pPr>
            <w:r w:rsidRPr="008F5A1C">
              <w:t>Гарантии</w:t>
            </w:r>
          </w:p>
        </w:tc>
      </w:tr>
      <w:tr w:rsidR="000E7B6A" w:rsidRPr="008F5A1C">
        <w:trPr>
          <w:trHeight w:val="245"/>
        </w:trPr>
        <w:tc>
          <w:tcPr>
            <w:tcW w:w="418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Блокирование Интернет-Портала</w:t>
            </w:r>
          </w:p>
        </w:tc>
        <w:tc>
          <w:tcPr>
            <w:tcW w:w="4780" w:type="dxa"/>
            <w:tcBorders>
              <w:top w:val="single" w:sz="6" w:space="0" w:color="auto"/>
              <w:left w:val="single" w:sz="6" w:space="0" w:color="auto"/>
              <w:bottom w:val="single" w:sz="6" w:space="0" w:color="auto"/>
              <w:right w:val="single" w:sz="6" w:space="0" w:color="auto"/>
            </w:tcBorders>
          </w:tcPr>
          <w:p w:rsidR="000E7B6A" w:rsidRPr="008F5A1C" w:rsidRDefault="000E7B6A" w:rsidP="00147EE0">
            <w:pPr>
              <w:spacing w:before="120"/>
              <w:ind w:firstLine="567"/>
              <w:jc w:val="both"/>
            </w:pPr>
            <w:r w:rsidRPr="008F5A1C">
              <w:t>Легальное ведение бизнеса, оформление всех предусмотренных законодательством документов, лицензирование</w:t>
            </w:r>
          </w:p>
        </w:tc>
      </w:tr>
      <w:tr w:rsidR="000E7B6A" w:rsidRPr="008F5A1C">
        <w:trPr>
          <w:trHeight w:val="269"/>
        </w:trPr>
        <w:tc>
          <w:tcPr>
            <w:tcW w:w="4180" w:type="dxa"/>
            <w:tcBorders>
              <w:top w:val="single" w:sz="6" w:space="0" w:color="auto"/>
              <w:left w:val="single" w:sz="6" w:space="0" w:color="auto"/>
              <w:bottom w:val="single" w:sz="6" w:space="0" w:color="auto"/>
              <w:right w:val="single" w:sz="6" w:space="0" w:color="auto"/>
            </w:tcBorders>
          </w:tcPr>
          <w:p w:rsidR="000E7B6A" w:rsidRPr="008F5A1C" w:rsidRDefault="000E7B6A" w:rsidP="00147EE0">
            <w:pPr>
              <w:spacing w:before="120"/>
              <w:ind w:firstLine="567"/>
              <w:jc w:val="both"/>
            </w:pPr>
            <w:r w:rsidRPr="008F5A1C">
              <w:t>Потеря авторских прав на контент, судебные тяжбы</w:t>
            </w:r>
          </w:p>
        </w:tc>
        <w:tc>
          <w:tcPr>
            <w:tcW w:w="4780" w:type="dxa"/>
            <w:tcBorders>
              <w:top w:val="single" w:sz="6" w:space="0" w:color="auto"/>
              <w:left w:val="single" w:sz="6" w:space="0" w:color="auto"/>
              <w:bottom w:val="single" w:sz="6" w:space="0" w:color="auto"/>
              <w:right w:val="single" w:sz="6" w:space="0" w:color="auto"/>
            </w:tcBorders>
          </w:tcPr>
          <w:p w:rsidR="000E7B6A" w:rsidRPr="008F5A1C" w:rsidRDefault="000E7B6A" w:rsidP="00147EE0">
            <w:pPr>
              <w:spacing w:before="120"/>
              <w:ind w:firstLine="567"/>
              <w:jc w:val="both"/>
            </w:pPr>
            <w:r w:rsidRPr="008F5A1C">
              <w:t>Оформление</w:t>
            </w:r>
            <w:r>
              <w:t xml:space="preserve"> </w:t>
            </w:r>
            <w:r w:rsidRPr="008F5A1C">
              <w:t>Интернет-Портала как электронное СМИ</w:t>
            </w:r>
          </w:p>
        </w:tc>
      </w:tr>
      <w:tr w:rsidR="000E7B6A" w:rsidRPr="008F5A1C">
        <w:trPr>
          <w:trHeight w:val="245"/>
        </w:trPr>
        <w:tc>
          <w:tcPr>
            <w:tcW w:w="4180" w:type="dxa"/>
            <w:tcBorders>
              <w:top w:val="single" w:sz="6" w:space="0" w:color="auto"/>
              <w:left w:val="single" w:sz="6" w:space="0" w:color="auto"/>
              <w:bottom w:val="single" w:sz="6" w:space="0" w:color="auto"/>
              <w:right w:val="single" w:sz="6" w:space="0" w:color="auto"/>
            </w:tcBorders>
          </w:tcPr>
          <w:p w:rsidR="000E7B6A" w:rsidRPr="008F5A1C" w:rsidRDefault="000E7B6A" w:rsidP="00147EE0">
            <w:pPr>
              <w:spacing w:before="120"/>
              <w:ind w:firstLine="567"/>
              <w:jc w:val="both"/>
            </w:pPr>
            <w:r w:rsidRPr="008F5A1C">
              <w:t xml:space="preserve">Проча, хищение арендуемого </w:t>
            </w:r>
          </w:p>
          <w:p w:rsidR="000E7B6A" w:rsidRPr="008F5A1C" w:rsidRDefault="000E7B6A" w:rsidP="00147EE0">
            <w:pPr>
              <w:spacing w:before="120"/>
              <w:ind w:firstLine="567"/>
              <w:jc w:val="both"/>
            </w:pPr>
            <w:r w:rsidRPr="008F5A1C">
              <w:t>или собственного имущества третьими лицами</w:t>
            </w:r>
          </w:p>
        </w:tc>
        <w:tc>
          <w:tcPr>
            <w:tcW w:w="4780" w:type="dxa"/>
            <w:tcBorders>
              <w:top w:val="single" w:sz="6" w:space="0" w:color="auto"/>
              <w:left w:val="single" w:sz="6" w:space="0" w:color="auto"/>
              <w:bottom w:val="single" w:sz="6" w:space="0" w:color="auto"/>
              <w:right w:val="single" w:sz="6" w:space="0" w:color="auto"/>
            </w:tcBorders>
            <w:vAlign w:val="center"/>
          </w:tcPr>
          <w:p w:rsidR="000E7B6A" w:rsidRPr="008F5A1C" w:rsidRDefault="000E7B6A" w:rsidP="00147EE0">
            <w:pPr>
              <w:spacing w:before="120"/>
              <w:ind w:firstLine="567"/>
              <w:jc w:val="both"/>
            </w:pPr>
            <w:r w:rsidRPr="008F5A1C">
              <w:t>Договор аренды. Охрана территории бизнес центра, в котором арендуется офис сотрудниками ЧОП</w:t>
            </w:r>
          </w:p>
        </w:tc>
      </w:tr>
      <w:tr w:rsidR="000E7B6A" w:rsidRPr="008F5A1C">
        <w:trPr>
          <w:trHeight w:val="442"/>
        </w:trPr>
        <w:tc>
          <w:tcPr>
            <w:tcW w:w="4180" w:type="dxa"/>
            <w:tcBorders>
              <w:top w:val="single" w:sz="6" w:space="0" w:color="auto"/>
              <w:left w:val="single" w:sz="6" w:space="0" w:color="auto"/>
              <w:bottom w:val="single" w:sz="6" w:space="0" w:color="auto"/>
              <w:right w:val="single" w:sz="6" w:space="0" w:color="auto"/>
            </w:tcBorders>
          </w:tcPr>
          <w:p w:rsidR="000E7B6A" w:rsidRPr="008F5A1C" w:rsidRDefault="000E7B6A" w:rsidP="00147EE0">
            <w:pPr>
              <w:spacing w:before="120"/>
              <w:ind w:firstLine="567"/>
              <w:jc w:val="both"/>
            </w:pPr>
            <w:r w:rsidRPr="008F5A1C">
              <w:t>Принятие новых нормативных актов, ограничивающих или запрещающих деятельность</w:t>
            </w:r>
          </w:p>
        </w:tc>
        <w:tc>
          <w:tcPr>
            <w:tcW w:w="4780" w:type="dxa"/>
            <w:tcBorders>
              <w:top w:val="single" w:sz="6" w:space="0" w:color="auto"/>
              <w:left w:val="single" w:sz="6" w:space="0" w:color="auto"/>
              <w:bottom w:val="single" w:sz="6" w:space="0" w:color="auto"/>
              <w:right w:val="single" w:sz="6" w:space="0" w:color="auto"/>
            </w:tcBorders>
          </w:tcPr>
          <w:p w:rsidR="000E7B6A" w:rsidRPr="008F5A1C" w:rsidRDefault="000E7B6A" w:rsidP="00147EE0">
            <w:pPr>
              <w:spacing w:before="120"/>
              <w:ind w:firstLine="567"/>
              <w:jc w:val="both"/>
            </w:pPr>
            <w:r w:rsidRPr="008F5A1C">
              <w:t>Правительством РФ рассматривается вопрос о снижении ставки НДС для электронных СМИ с 20% до 10 – 7 %</w:t>
            </w:r>
          </w:p>
        </w:tc>
      </w:tr>
    </w:tbl>
    <w:p w:rsidR="000E7B6A" w:rsidRPr="00F923CB" w:rsidRDefault="000E7B6A" w:rsidP="000E7B6A">
      <w:pPr>
        <w:spacing w:before="120"/>
        <w:jc w:val="center"/>
        <w:rPr>
          <w:b/>
          <w:sz w:val="28"/>
        </w:rPr>
      </w:pPr>
      <w:r w:rsidRPr="00F923CB">
        <w:rPr>
          <w:b/>
          <w:sz w:val="28"/>
        </w:rPr>
        <w:t>Заключение</w:t>
      </w:r>
    </w:p>
    <w:p w:rsidR="000E7B6A" w:rsidRPr="008F5A1C" w:rsidRDefault="000E7B6A" w:rsidP="000E7B6A">
      <w:pPr>
        <w:spacing w:before="120"/>
        <w:ind w:firstLine="567"/>
        <w:jc w:val="both"/>
      </w:pPr>
      <w:r w:rsidRPr="008F5A1C">
        <w:t>Сегодня присутствие в информационном поле сети Интернет является не только важным фактором успеха для современной компании, но и необходимым условием нормальной работы любой организации.</w:t>
      </w:r>
    </w:p>
    <w:p w:rsidR="000E7B6A" w:rsidRDefault="000E7B6A" w:rsidP="000E7B6A">
      <w:pPr>
        <w:spacing w:before="120"/>
        <w:ind w:firstLine="567"/>
        <w:jc w:val="both"/>
      </w:pPr>
      <w:r w:rsidRPr="008F5A1C">
        <w:t>«Если Вашего бизнеса нет в Интернете, то Вас нет в бизнесе»</w:t>
      </w:r>
      <w:r>
        <w:t xml:space="preserve">    </w:t>
      </w:r>
    </w:p>
    <w:p w:rsidR="000E7B6A" w:rsidRDefault="000E7B6A" w:rsidP="000E7B6A">
      <w:pPr>
        <w:spacing w:before="120"/>
        <w:ind w:firstLine="567"/>
        <w:jc w:val="both"/>
      </w:pPr>
      <w:r w:rsidRPr="008F5A1C">
        <w:t>Билл Гейтс</w:t>
      </w:r>
    </w:p>
    <w:p w:rsidR="000E7B6A" w:rsidRDefault="000E7B6A" w:rsidP="000E7B6A">
      <w:pPr>
        <w:spacing w:before="120"/>
        <w:ind w:firstLine="567"/>
        <w:jc w:val="both"/>
      </w:pPr>
      <w:r w:rsidRPr="008F5A1C">
        <w:t xml:space="preserve">Количество сайтов в сети Интернет растет и компаниям все сложнее становится привлекать посетителей на собственные web-ресурсы. Привлечь и удержать посетителя корпоративного сайта очень сложно. Расходы на продвижение сайта компании уже в несколько раз превышают расходы на создание самого сайта. </w:t>
      </w:r>
    </w:p>
    <w:p w:rsidR="000E7B6A" w:rsidRDefault="000E7B6A" w:rsidP="000E7B6A">
      <w:pPr>
        <w:spacing w:before="120"/>
        <w:ind w:firstLine="567"/>
        <w:jc w:val="both"/>
      </w:pPr>
      <w:r w:rsidRPr="008F5A1C">
        <w:t>Предложенные в данном бизнес плане пакеты услуг («Старт», «Оптимал», «Премиум») и другие услуги агентства «Бизнес Инфо» способны удовлетворить потребности большинства компаний не имеющих собственных web-ресурсов. А также использовать современные возможности в области интернет технологий компаниям имеющим сайты, не секрет что большинство сайтов созданных 5-10 лет назад технически не могут выполнять функции современных web-ресурсов, а стоимость работ по их модернизации дороже создания нового сайта с нуля. С учётом затрат на продвижение нового «реанимированного» сайта компании подобные расходы становятся непосильными большинству компаний в современных условиях. Стоит учесть и то что новые технологии требуют и появления в штате компании квалифицированных специалистов обеспечивающих успешное функционирование сайта компании.</w:t>
      </w:r>
    </w:p>
    <w:p w:rsidR="000E7B6A" w:rsidRDefault="000E7B6A" w:rsidP="000E7B6A">
      <w:pPr>
        <w:spacing w:before="120"/>
        <w:ind w:firstLine="567"/>
        <w:jc w:val="both"/>
      </w:pPr>
      <w:r w:rsidRPr="008F5A1C">
        <w:t>Делегирование либо частичное делегирование функций представления своей компании в сети Интернет</w:t>
      </w:r>
      <w:r>
        <w:t xml:space="preserve"> </w:t>
      </w:r>
      <w:r w:rsidRPr="008F5A1C">
        <w:t xml:space="preserve">профессиональной команде специалистов, сегодня является наиболее оптимальным решением для большинства компаний различных сфер деятельности. </w:t>
      </w:r>
    </w:p>
    <w:p w:rsidR="000E7B6A" w:rsidRDefault="000E7B6A" w:rsidP="000E7B6A">
      <w:pPr>
        <w:spacing w:before="120"/>
        <w:ind w:firstLine="567"/>
        <w:jc w:val="both"/>
      </w:pPr>
      <w:r w:rsidRPr="008F5A1C">
        <w:t>Позволяет снизить расходы и использовать только необходимые в бизнесе web-технологии (виртуальный стенд, интернет магазин, рассылку, электронное издание и т. д.)</w:t>
      </w:r>
    </w:p>
    <w:p w:rsidR="000E7B6A" w:rsidRDefault="000E7B6A" w:rsidP="000E7B6A">
      <w:pPr>
        <w:spacing w:before="120"/>
        <w:ind w:firstLine="567"/>
        <w:jc w:val="both"/>
      </w:pPr>
      <w:r w:rsidRPr="008F5A1C">
        <w:t>Основной упор при создании портальной системы делается на удобстве получения информации и эффективных способах её обработки. Создаётся гибкая система администрирования, позволяющая без особых усилий управлять любой информацией на портале. Сотрудник «компании – клиента» обладающий навыками пользователя ПК</w:t>
      </w:r>
      <w:r>
        <w:t xml:space="preserve"> </w:t>
      </w:r>
      <w:r w:rsidRPr="008F5A1C">
        <w:t>может самостоятельно редактировать представленную фирмой информацию в любое время, а при возникновении вопросов обратиться в службу поддержки Интернет-Портала.</w:t>
      </w:r>
      <w:r>
        <w:t xml:space="preserve"> </w:t>
      </w:r>
    </w:p>
    <w:p w:rsidR="000E7B6A" w:rsidRDefault="000E7B6A" w:rsidP="000E7B6A">
      <w:pPr>
        <w:spacing w:before="120"/>
        <w:ind w:firstLine="567"/>
        <w:jc w:val="both"/>
      </w:pPr>
      <w:r w:rsidRPr="008F5A1C">
        <w:t>Информация компании будет представлена на виртуальном выставочном стенде 24 часа в сутки, 365 дней в году. Администрация портала проводит комплексное продвижение проекта, что обеспечивает стабильно высокую посещаемость web–представительства «компании – клиента» посетителями</w:t>
      </w:r>
      <w:r>
        <w:t xml:space="preserve"> </w:t>
      </w:r>
      <w:r w:rsidRPr="008F5A1C">
        <w:t>из разных регионов.</w:t>
      </w:r>
    </w:p>
    <w:p w:rsidR="000E7B6A" w:rsidRPr="00F923CB" w:rsidRDefault="000E7B6A" w:rsidP="000E7B6A">
      <w:pPr>
        <w:spacing w:before="120"/>
        <w:jc w:val="center"/>
        <w:rPr>
          <w:b/>
          <w:sz w:val="28"/>
        </w:rPr>
      </w:pPr>
      <w:r w:rsidRPr="00F923CB">
        <w:rPr>
          <w:b/>
          <w:sz w:val="28"/>
        </w:rPr>
        <w:t>Список литературы</w:t>
      </w:r>
    </w:p>
    <w:p w:rsidR="000E7B6A" w:rsidRDefault="000E7B6A" w:rsidP="000E7B6A">
      <w:pPr>
        <w:spacing w:before="120"/>
        <w:ind w:firstLine="567"/>
        <w:jc w:val="both"/>
      </w:pPr>
      <w:r w:rsidRPr="008F5A1C">
        <w:t>1. Билл Гейтс. "Бизнес со скоростью мысли" (электронное издание)</w:t>
      </w:r>
    </w:p>
    <w:p w:rsidR="000E7B6A" w:rsidRDefault="000E7B6A" w:rsidP="000E7B6A">
      <w:pPr>
        <w:spacing w:before="120"/>
        <w:ind w:firstLine="567"/>
        <w:jc w:val="both"/>
      </w:pPr>
      <w:r w:rsidRPr="008F5A1C">
        <w:t>2. Терри Дин "10 Простых и лёгких способов повышения прибыльности любого</w:t>
      </w:r>
      <w:r>
        <w:t xml:space="preserve">  </w:t>
      </w:r>
      <w:r w:rsidRPr="008F5A1C">
        <w:t>коммерческого сайта»</w:t>
      </w:r>
      <w:r>
        <w:t xml:space="preserve"> </w:t>
      </w:r>
      <w:r w:rsidRPr="008F5A1C">
        <w:t>(электронное издание)</w:t>
      </w:r>
    </w:p>
    <w:p w:rsidR="000E7B6A" w:rsidRDefault="000E7B6A" w:rsidP="000E7B6A">
      <w:pPr>
        <w:spacing w:before="120"/>
        <w:ind w:firstLine="567"/>
        <w:jc w:val="both"/>
      </w:pPr>
      <w:r w:rsidRPr="008F5A1C">
        <w:t>3. В.Федосеев «Электронная коммерция от А до Я» (электронное издание)</w:t>
      </w:r>
    </w:p>
    <w:p w:rsidR="000E7B6A" w:rsidRDefault="000E7B6A" w:rsidP="000E7B6A">
      <w:pPr>
        <w:spacing w:before="120"/>
        <w:ind w:firstLine="567"/>
        <w:jc w:val="both"/>
      </w:pPr>
      <w:r w:rsidRPr="008F5A1C">
        <w:t xml:space="preserve">4. Брайон Трейси «Секретная технология E-MAIL маркетинга» </w:t>
      </w:r>
      <w:r>
        <w:t xml:space="preserve"> </w:t>
      </w:r>
      <w:r w:rsidRPr="008F5A1C">
        <w:t>(электронное издание)</w:t>
      </w:r>
    </w:p>
    <w:p w:rsidR="000E7B6A" w:rsidRDefault="000E7B6A" w:rsidP="000E7B6A">
      <w:pPr>
        <w:spacing w:before="120"/>
        <w:ind w:firstLine="567"/>
        <w:jc w:val="both"/>
      </w:pPr>
      <w:r w:rsidRPr="008F5A1C">
        <w:t>5. Ю.Н. Киселев</w:t>
      </w:r>
      <w:r>
        <w:t xml:space="preserve"> </w:t>
      </w:r>
      <w:r w:rsidRPr="008F5A1C">
        <w:t>«Электронная коммерция. Практическое руководство»</w:t>
      </w:r>
      <w:r>
        <w:t xml:space="preserve"> </w:t>
      </w:r>
      <w:r w:rsidRPr="008F5A1C">
        <w:t>(электронное издание)</w:t>
      </w:r>
    </w:p>
    <w:p w:rsidR="000E7B6A" w:rsidRDefault="000E7B6A" w:rsidP="000E7B6A">
      <w:pPr>
        <w:spacing w:before="120"/>
        <w:ind w:firstLine="567"/>
        <w:jc w:val="both"/>
      </w:pPr>
      <w:r w:rsidRPr="008F5A1C">
        <w:t>6. Н.А. Инькова</w:t>
      </w:r>
      <w:r>
        <w:t xml:space="preserve"> </w:t>
      </w:r>
      <w:r w:rsidRPr="008F5A1C">
        <w:t>«Современные интернет-технологии в коммерческой</w:t>
      </w:r>
      <w:r>
        <w:t xml:space="preserve">  </w:t>
      </w:r>
      <w:r w:rsidRPr="008F5A1C">
        <w:t>Деятельности». Учебное пособие</w:t>
      </w:r>
      <w:r>
        <w:t xml:space="preserve"> </w:t>
      </w:r>
      <w:r w:rsidRPr="008F5A1C">
        <w:t>(электронное издание)</w:t>
      </w:r>
    </w:p>
    <w:p w:rsidR="000E7B6A" w:rsidRDefault="000E7B6A" w:rsidP="000E7B6A">
      <w:pPr>
        <w:spacing w:before="120"/>
        <w:ind w:firstLine="567"/>
        <w:jc w:val="both"/>
      </w:pPr>
      <w:r w:rsidRPr="008F5A1C">
        <w:t>7. А. В. Якушев</w:t>
      </w:r>
      <w:r>
        <w:t xml:space="preserve"> </w:t>
      </w:r>
      <w:r w:rsidRPr="008F5A1C">
        <w:t>«Начинаем работать в Интернет» Краткое руководство</w:t>
      </w:r>
      <w:r>
        <w:t xml:space="preserve"> </w:t>
      </w:r>
      <w:r w:rsidRPr="008F5A1C">
        <w:t>(электронное издание)</w:t>
      </w:r>
    </w:p>
    <w:p w:rsidR="000E7B6A" w:rsidRDefault="000E7B6A" w:rsidP="000E7B6A">
      <w:pPr>
        <w:spacing w:before="120"/>
        <w:ind w:firstLine="567"/>
        <w:jc w:val="both"/>
      </w:pPr>
      <w:r w:rsidRPr="008F5A1C">
        <w:t xml:space="preserve">8. П. Берестенёв «Информационный Internet бизнес изнутри» </w:t>
      </w:r>
      <w:r>
        <w:t xml:space="preserve"> </w:t>
      </w:r>
      <w:r w:rsidRPr="008F5A1C">
        <w:t>(электронное издание)</w:t>
      </w:r>
    </w:p>
    <w:p w:rsidR="000E7B6A" w:rsidRDefault="000E7B6A" w:rsidP="000E7B6A">
      <w:pPr>
        <w:spacing w:before="120"/>
        <w:ind w:firstLine="567"/>
        <w:jc w:val="both"/>
      </w:pPr>
      <w:r w:rsidRPr="008F5A1C">
        <w:t>10. http://www.rma.ru/internet</w:t>
      </w:r>
      <w:r>
        <w:t xml:space="preserve"> </w:t>
      </w:r>
      <w:r w:rsidRPr="008F5A1C">
        <w:t>«Менеджмент в сфере интернет-технологий»</w:t>
      </w:r>
    </w:p>
    <w:p w:rsidR="00811DD4" w:rsidRDefault="00811DD4">
      <w:bookmarkStart w:id="8" w:name="_GoBack"/>
      <w:bookmarkEnd w:id="8"/>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B6A"/>
    <w:rsid w:val="0007305B"/>
    <w:rsid w:val="000E7B6A"/>
    <w:rsid w:val="00147EE0"/>
    <w:rsid w:val="00195B93"/>
    <w:rsid w:val="002C1CE8"/>
    <w:rsid w:val="00811DD4"/>
    <w:rsid w:val="00842BCD"/>
    <w:rsid w:val="008F5A1C"/>
    <w:rsid w:val="00A83F19"/>
    <w:rsid w:val="00B30C33"/>
    <w:rsid w:val="00E21635"/>
    <w:rsid w:val="00F92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013D1D7-9324-4056-BA53-81137DB8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7B6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4967</Words>
  <Characters>28318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Бизнес- план открытия Интернет-портала</vt:lpstr>
    </vt:vector>
  </TitlesOfParts>
  <Company>Home</Company>
  <LinksUpToDate>false</LinksUpToDate>
  <CharactersWithSpaces>33219</CharactersWithSpaces>
  <SharedDoc>false</SharedDoc>
  <HLinks>
    <vt:vector size="6" baseType="variant">
      <vt:variant>
        <vt:i4>6553651</vt:i4>
      </vt:variant>
      <vt:variant>
        <vt:i4>0</vt:i4>
      </vt:variant>
      <vt:variant>
        <vt:i4>0</vt:i4>
      </vt:variant>
      <vt:variant>
        <vt:i4>5</vt:i4>
      </vt:variant>
      <vt:variant>
        <vt:lpwstr>http://referat.ru/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 план открытия Интернет-портала</dc:title>
  <dc:subject/>
  <dc:creator>User</dc:creator>
  <cp:keywords/>
  <dc:description/>
  <cp:lastModifiedBy>Irina</cp:lastModifiedBy>
  <cp:revision>2</cp:revision>
  <dcterms:created xsi:type="dcterms:W3CDTF">2014-08-15T11:19:00Z</dcterms:created>
  <dcterms:modified xsi:type="dcterms:W3CDTF">2014-08-15T11:19:00Z</dcterms:modified>
</cp:coreProperties>
</file>