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90" w:rsidRPr="00F82BF4" w:rsidRDefault="00314B90" w:rsidP="00314B90">
      <w:pPr>
        <w:spacing w:line="360" w:lineRule="auto"/>
        <w:jc w:val="center"/>
        <w:rPr>
          <w:sz w:val="28"/>
          <w:szCs w:val="28"/>
        </w:rPr>
      </w:pPr>
      <w:r w:rsidRPr="00F82BF4">
        <w:rPr>
          <w:sz w:val="28"/>
          <w:szCs w:val="28"/>
        </w:rPr>
        <w:t>Министерство образования и науки Украины</w:t>
      </w:r>
    </w:p>
    <w:p w:rsidR="00314B90" w:rsidRPr="00F82BF4" w:rsidRDefault="00314B90" w:rsidP="00314B90">
      <w:pPr>
        <w:spacing w:line="360" w:lineRule="auto"/>
        <w:jc w:val="center"/>
        <w:rPr>
          <w:sz w:val="28"/>
          <w:szCs w:val="28"/>
        </w:rPr>
      </w:pPr>
      <w:r w:rsidRPr="00F82BF4">
        <w:rPr>
          <w:sz w:val="28"/>
          <w:szCs w:val="28"/>
        </w:rPr>
        <w:t>Харьковский национальный экономический университет</w:t>
      </w:r>
    </w:p>
    <w:p w:rsidR="00314B90" w:rsidRDefault="00314B90" w:rsidP="00314B90">
      <w:pPr>
        <w:spacing w:line="360" w:lineRule="auto"/>
        <w:jc w:val="center"/>
        <w:rPr>
          <w:sz w:val="28"/>
          <w:szCs w:val="28"/>
        </w:rPr>
      </w:pPr>
    </w:p>
    <w:p w:rsidR="00314B90" w:rsidRDefault="00314B90" w:rsidP="00314B90">
      <w:pPr>
        <w:spacing w:line="360" w:lineRule="auto"/>
        <w:jc w:val="right"/>
        <w:rPr>
          <w:sz w:val="28"/>
          <w:szCs w:val="28"/>
        </w:rPr>
      </w:pPr>
      <w:r>
        <w:rPr>
          <w:sz w:val="28"/>
          <w:szCs w:val="28"/>
        </w:rPr>
        <w:t>Кафедра информатики и компьютерной техники</w:t>
      </w:r>
    </w:p>
    <w:p w:rsidR="00314B90" w:rsidRDefault="00314B90" w:rsidP="00314B90">
      <w:pPr>
        <w:spacing w:line="360" w:lineRule="auto"/>
        <w:jc w:val="center"/>
        <w:rPr>
          <w:sz w:val="28"/>
          <w:szCs w:val="28"/>
        </w:rPr>
      </w:pPr>
    </w:p>
    <w:p w:rsidR="00314B90" w:rsidRDefault="00314B90" w:rsidP="00314B90">
      <w:pPr>
        <w:spacing w:line="360" w:lineRule="auto"/>
        <w:rPr>
          <w:sz w:val="28"/>
          <w:szCs w:val="28"/>
        </w:rPr>
      </w:pPr>
    </w:p>
    <w:p w:rsidR="00314B90" w:rsidRDefault="00314B90" w:rsidP="00314B90">
      <w:pPr>
        <w:spacing w:line="360" w:lineRule="auto"/>
        <w:rPr>
          <w:sz w:val="28"/>
          <w:szCs w:val="28"/>
        </w:rPr>
      </w:pPr>
    </w:p>
    <w:p w:rsidR="00314B90" w:rsidRDefault="00314B90" w:rsidP="00314B90">
      <w:pPr>
        <w:spacing w:line="360" w:lineRule="auto"/>
        <w:rPr>
          <w:sz w:val="28"/>
          <w:szCs w:val="28"/>
        </w:rPr>
      </w:pPr>
    </w:p>
    <w:p w:rsidR="00314B90" w:rsidRDefault="00314B90" w:rsidP="00314B90">
      <w:pPr>
        <w:spacing w:line="360" w:lineRule="auto"/>
        <w:rPr>
          <w:sz w:val="28"/>
          <w:szCs w:val="28"/>
        </w:rPr>
      </w:pPr>
    </w:p>
    <w:p w:rsidR="00314B90" w:rsidRDefault="00314B90" w:rsidP="00314B90">
      <w:pPr>
        <w:spacing w:line="360" w:lineRule="auto"/>
        <w:jc w:val="center"/>
        <w:rPr>
          <w:sz w:val="28"/>
          <w:szCs w:val="28"/>
        </w:rPr>
      </w:pPr>
      <w:r>
        <w:rPr>
          <w:sz w:val="28"/>
          <w:szCs w:val="28"/>
        </w:rPr>
        <w:t>Отчет о лабораторной работе</w:t>
      </w:r>
    </w:p>
    <w:p w:rsidR="00314B90" w:rsidRPr="00F82BF4" w:rsidRDefault="00314B90" w:rsidP="00314B90">
      <w:pPr>
        <w:spacing w:line="360" w:lineRule="auto"/>
        <w:jc w:val="center"/>
        <w:rPr>
          <w:sz w:val="28"/>
          <w:szCs w:val="28"/>
        </w:rPr>
      </w:pPr>
      <w:r>
        <w:rPr>
          <w:sz w:val="28"/>
          <w:szCs w:val="28"/>
        </w:rPr>
        <w:t>на тему: «</w:t>
      </w:r>
      <w:r w:rsidRPr="00F82BF4">
        <w:rPr>
          <w:sz w:val="28"/>
          <w:szCs w:val="28"/>
        </w:rPr>
        <w:t>Бизнес-план</w:t>
      </w:r>
      <w:r w:rsidR="00B11E17">
        <w:rPr>
          <w:sz w:val="28"/>
          <w:szCs w:val="28"/>
        </w:rPr>
        <w:t xml:space="preserve"> парикмахерской</w:t>
      </w:r>
      <w:r>
        <w:rPr>
          <w:sz w:val="28"/>
          <w:szCs w:val="28"/>
        </w:rPr>
        <w:t>»</w:t>
      </w: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center"/>
        <w:rPr>
          <w:sz w:val="28"/>
          <w:szCs w:val="28"/>
        </w:rPr>
      </w:pPr>
    </w:p>
    <w:p w:rsidR="00314B90" w:rsidRDefault="00314B90" w:rsidP="00314B90">
      <w:pPr>
        <w:spacing w:line="360" w:lineRule="auto"/>
        <w:jc w:val="right"/>
        <w:rPr>
          <w:sz w:val="28"/>
          <w:szCs w:val="28"/>
        </w:rPr>
      </w:pPr>
      <w:r>
        <w:rPr>
          <w:sz w:val="28"/>
          <w:szCs w:val="28"/>
        </w:rPr>
        <w:t>Выполнила:</w:t>
      </w:r>
    </w:p>
    <w:p w:rsidR="00314B90" w:rsidRDefault="00314B90" w:rsidP="00314B90">
      <w:pPr>
        <w:spacing w:line="360" w:lineRule="auto"/>
        <w:jc w:val="right"/>
        <w:rPr>
          <w:sz w:val="28"/>
          <w:szCs w:val="28"/>
        </w:rPr>
      </w:pPr>
      <w:r>
        <w:rPr>
          <w:sz w:val="28"/>
          <w:szCs w:val="28"/>
        </w:rPr>
        <w:t>Руководитель:</w:t>
      </w:r>
    </w:p>
    <w:p w:rsidR="00314B90" w:rsidRDefault="00314B90" w:rsidP="00314B90">
      <w:pPr>
        <w:spacing w:line="360" w:lineRule="auto"/>
        <w:jc w:val="right"/>
        <w:rPr>
          <w:sz w:val="28"/>
          <w:szCs w:val="28"/>
        </w:rPr>
      </w:pPr>
    </w:p>
    <w:p w:rsidR="00314B90" w:rsidRDefault="00314B90" w:rsidP="00314B90">
      <w:pPr>
        <w:spacing w:line="360" w:lineRule="auto"/>
        <w:jc w:val="right"/>
        <w:rPr>
          <w:sz w:val="28"/>
          <w:szCs w:val="28"/>
        </w:rPr>
      </w:pPr>
    </w:p>
    <w:p w:rsidR="00314B90" w:rsidRDefault="00314B90" w:rsidP="00314B90">
      <w:pPr>
        <w:spacing w:line="360" w:lineRule="auto"/>
        <w:jc w:val="center"/>
        <w:rPr>
          <w:sz w:val="28"/>
          <w:szCs w:val="28"/>
        </w:rPr>
      </w:pPr>
      <w:r>
        <w:rPr>
          <w:sz w:val="28"/>
          <w:szCs w:val="28"/>
        </w:rPr>
        <w:t>Харьков, 2010</w:t>
      </w:r>
    </w:p>
    <w:p w:rsidR="00314B90" w:rsidRDefault="00E21362" w:rsidP="00490B3D">
      <w:pPr>
        <w:ind w:left="36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5.5pt;height:171pt">
            <v:imagedata r:id="rId6" o:title=""/>
          </v:shape>
        </w:pict>
      </w:r>
      <w:r w:rsidR="00490B3D" w:rsidRPr="00490B3D">
        <w:t xml:space="preserve"> </w:t>
      </w:r>
      <w:hyperlink r:id="rId7" w:history="1">
        <w:r>
          <w:rPr>
            <w:color w:val="0000FF"/>
          </w:rPr>
          <w:pict>
            <v:shape id="_x0000_i1026" type="#_x0000_t75" alt="Фото белой орхидей" href="http://fotochip.ru/uploads/posts/2010-09/belaya-orxideya_3.jpg" style="width:217.5pt;height:174pt" o:button="t">
              <v:imagedata r:id="rId8" o:title=""/>
            </v:shape>
          </w:pict>
        </w:r>
      </w:hyperlink>
    </w:p>
    <w:p w:rsidR="00490B3D" w:rsidRDefault="00490B3D" w:rsidP="00C3360B">
      <w:pPr>
        <w:ind w:left="360"/>
        <w:jc w:val="center"/>
      </w:pPr>
    </w:p>
    <w:p w:rsidR="00490B3D" w:rsidRDefault="00E21362" w:rsidP="00C3360B">
      <w:pPr>
        <w:ind w:left="360"/>
        <w:jc w:val="center"/>
        <w:rPr>
          <w:sz w:val="28"/>
          <w:szCs w:val="28"/>
        </w:rPr>
      </w:pPr>
      <w:hyperlink r:id="rId9" w:history="1">
        <w:r>
          <w:rPr>
            <w:color w:val="0000FF"/>
          </w:rPr>
          <w:pict>
            <v:shape id="_x0000_i1027" type="#_x0000_t75" alt="Фото белой орхидей" href="http://fotochip.ru/uploads/posts/2010-09/belaya-orxideya_16.jpg" style="width:226.5pt;height:170.25pt" o:button="t">
              <v:imagedata r:id="rId10" o:title=""/>
            </v:shape>
          </w:pict>
        </w:r>
      </w:hyperlink>
    </w:p>
    <w:p w:rsidR="00331CC2" w:rsidRDefault="00E21362" w:rsidP="005965E6">
      <w:pPr>
        <w:ind w:left="360"/>
        <w:rPr>
          <w:b/>
          <w:sz w:val="28"/>
          <w:szCs w:val="28"/>
          <w:u w:val="single"/>
        </w:rPr>
      </w:pPr>
      <w:r>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8" type="#_x0000_t158" style="width:467.25pt;height:135.75pt" fillcolor="#3cf" strokecolor="#009" strokeweight="1pt">
            <v:shadow on="t" color="#009" offset="7pt,-7pt"/>
            <v:textpath style="font-family:&quot;Impact&quot;;v-text-spacing:52429f;v-text-kern:t" trim="t" fitpath="t" xscale="f" string="Парикмахерская «Белая Орхидея»&#10;   &#10;"/>
          </v:shape>
        </w:pict>
      </w:r>
      <w:r w:rsidR="005965E6" w:rsidRPr="005965E6">
        <w:rPr>
          <w:b/>
          <w:sz w:val="28"/>
          <w:szCs w:val="28"/>
          <w:u w:val="single"/>
        </w:rPr>
        <w:t>1.</w:t>
      </w:r>
      <w:r w:rsidR="005965E6">
        <w:rPr>
          <w:sz w:val="28"/>
          <w:szCs w:val="28"/>
        </w:rPr>
        <w:t xml:space="preserve"> </w:t>
      </w:r>
      <w:r w:rsidR="00331CC2" w:rsidRPr="00C13401">
        <w:rPr>
          <w:b/>
          <w:sz w:val="28"/>
          <w:szCs w:val="28"/>
          <w:u w:val="single"/>
        </w:rPr>
        <w:t xml:space="preserve">Резюме </w:t>
      </w:r>
    </w:p>
    <w:p w:rsidR="00314B90" w:rsidRDefault="00314B90" w:rsidP="00314B90">
      <w:pPr>
        <w:ind w:left="360"/>
        <w:rPr>
          <w:b/>
          <w:sz w:val="28"/>
          <w:szCs w:val="28"/>
          <w:u w:val="single"/>
        </w:rPr>
      </w:pPr>
    </w:p>
    <w:p w:rsidR="00142D13" w:rsidRDefault="00314B90" w:rsidP="00314B90">
      <w:pPr>
        <w:spacing w:line="360" w:lineRule="auto"/>
        <w:ind w:left="360" w:firstLine="348"/>
        <w:jc w:val="both"/>
        <w:rPr>
          <w:sz w:val="28"/>
          <w:szCs w:val="28"/>
        </w:rPr>
      </w:pPr>
      <w:r>
        <w:rPr>
          <w:sz w:val="28"/>
          <w:szCs w:val="28"/>
        </w:rPr>
        <w:t>Предметом  данного бизнес-плана выступает парикмахерская «Белая Орхидея», которая создается с целью предоставления качественных парикмахерских услуг по приемлемым ценам как для взрослых, так и для детей.</w:t>
      </w:r>
    </w:p>
    <w:p w:rsidR="00314B90" w:rsidRPr="00314B90" w:rsidRDefault="00314B90" w:rsidP="00314B90">
      <w:pPr>
        <w:shd w:val="clear" w:color="auto" w:fill="FFFFFF"/>
        <w:spacing w:line="360" w:lineRule="auto"/>
        <w:ind w:firstLine="720"/>
        <w:jc w:val="both"/>
        <w:rPr>
          <w:sz w:val="28"/>
          <w:szCs w:val="28"/>
        </w:rPr>
      </w:pPr>
      <w:r>
        <w:rPr>
          <w:sz w:val="28"/>
          <w:szCs w:val="28"/>
        </w:rPr>
        <w:t xml:space="preserve">Парикмахерская «Белая Орхидея» является </w:t>
      </w:r>
      <w:r w:rsidRPr="00A174A0">
        <w:rPr>
          <w:color w:val="000000"/>
          <w:sz w:val="28"/>
          <w:szCs w:val="28"/>
        </w:rPr>
        <w:t>частным предприятием</w:t>
      </w:r>
      <w:r>
        <w:rPr>
          <w:color w:val="000000"/>
          <w:sz w:val="28"/>
          <w:szCs w:val="28"/>
        </w:rPr>
        <w:t>,</w:t>
      </w:r>
      <w:r w:rsidRPr="00A174A0">
        <w:rPr>
          <w:color w:val="000000"/>
          <w:sz w:val="28"/>
          <w:szCs w:val="28"/>
          <w:lang w:val="uk-UA"/>
        </w:rPr>
        <w:t xml:space="preserve"> закрытым акционерн</w:t>
      </w:r>
      <w:r>
        <w:rPr>
          <w:color w:val="000000"/>
          <w:sz w:val="28"/>
          <w:szCs w:val="28"/>
          <w:lang w:val="uk-UA"/>
        </w:rPr>
        <w:t>ым</w:t>
      </w:r>
      <w:r w:rsidRPr="00A174A0">
        <w:rPr>
          <w:color w:val="000000"/>
          <w:sz w:val="28"/>
          <w:szCs w:val="28"/>
          <w:lang w:val="uk-UA"/>
        </w:rPr>
        <w:t xml:space="preserve"> общество</w:t>
      </w:r>
      <w:r>
        <w:rPr>
          <w:color w:val="000000"/>
          <w:sz w:val="28"/>
          <w:szCs w:val="28"/>
          <w:lang w:val="uk-UA"/>
        </w:rPr>
        <w:t>м</w:t>
      </w:r>
      <w:r w:rsidRPr="00A174A0">
        <w:rPr>
          <w:color w:val="000000"/>
          <w:sz w:val="28"/>
          <w:szCs w:val="28"/>
          <w:lang w:val="uk-UA"/>
        </w:rPr>
        <w:t xml:space="preserve"> с ограниченной ответственностью</w:t>
      </w:r>
      <w:r w:rsidRPr="00A174A0">
        <w:rPr>
          <w:color w:val="000000"/>
          <w:sz w:val="28"/>
          <w:szCs w:val="28"/>
        </w:rPr>
        <w:t xml:space="preserve">, принадлежащим одному лицу. </w:t>
      </w:r>
    </w:p>
    <w:p w:rsidR="00C3360B" w:rsidRPr="00C13401" w:rsidRDefault="00C3360B" w:rsidP="00142D13">
      <w:pPr>
        <w:pStyle w:val="2"/>
        <w:spacing w:line="360" w:lineRule="auto"/>
        <w:ind w:firstLine="720"/>
        <w:jc w:val="both"/>
        <w:rPr>
          <w:sz w:val="28"/>
          <w:szCs w:val="28"/>
        </w:rPr>
      </w:pPr>
      <w:r w:rsidRPr="00C13401">
        <w:rPr>
          <w:sz w:val="28"/>
          <w:szCs w:val="28"/>
        </w:rPr>
        <w:t xml:space="preserve">Парикмахерская оказывает услуги: стрижка, окраска, химические завивка, мелирование, тонирование и т.д. </w:t>
      </w:r>
    </w:p>
    <w:p w:rsidR="0024353C" w:rsidRPr="00C13401" w:rsidRDefault="00C3360B" w:rsidP="0024353C">
      <w:pPr>
        <w:pStyle w:val="3"/>
        <w:spacing w:line="360" w:lineRule="auto"/>
        <w:jc w:val="both"/>
        <w:rPr>
          <w:sz w:val="28"/>
          <w:szCs w:val="28"/>
        </w:rPr>
      </w:pPr>
      <w:r w:rsidRPr="00C13401">
        <w:rPr>
          <w:sz w:val="28"/>
          <w:szCs w:val="28"/>
        </w:rPr>
        <w:tab/>
        <w:t xml:space="preserve">Планируется арендовать </w:t>
      </w:r>
      <w:r w:rsidR="008F66D0">
        <w:rPr>
          <w:sz w:val="28"/>
          <w:szCs w:val="28"/>
        </w:rPr>
        <w:t>одно</w:t>
      </w:r>
      <w:r w:rsidRPr="00C13401">
        <w:rPr>
          <w:sz w:val="28"/>
          <w:szCs w:val="28"/>
        </w:rPr>
        <w:t xml:space="preserve">комнатную квартиру на первом этаже с переделанной планировкой под парикмахерскую по адресу: </w:t>
      </w:r>
    </w:p>
    <w:p w:rsidR="00C3360B" w:rsidRPr="00C13401" w:rsidRDefault="00C3360B" w:rsidP="00142D13">
      <w:pPr>
        <w:spacing w:line="360" w:lineRule="auto"/>
        <w:jc w:val="both"/>
        <w:rPr>
          <w:sz w:val="28"/>
          <w:szCs w:val="28"/>
        </w:rPr>
      </w:pPr>
      <w:r w:rsidRPr="00C13401">
        <w:rPr>
          <w:sz w:val="28"/>
          <w:szCs w:val="28"/>
        </w:rPr>
        <w:t>наличие неудовлетворенного спроса на подобные услуги в этом районе города.</w:t>
      </w:r>
    </w:p>
    <w:p w:rsidR="00C3360B" w:rsidRPr="00C13401" w:rsidRDefault="00C3360B" w:rsidP="00142D13">
      <w:pPr>
        <w:pStyle w:val="a3"/>
        <w:spacing w:line="360" w:lineRule="auto"/>
        <w:ind w:firstLine="720"/>
        <w:jc w:val="both"/>
        <w:rPr>
          <w:sz w:val="28"/>
          <w:szCs w:val="28"/>
        </w:rPr>
      </w:pPr>
      <w:r w:rsidRPr="00C13401">
        <w:rPr>
          <w:sz w:val="28"/>
          <w:szCs w:val="28"/>
        </w:rPr>
        <w:t xml:space="preserve">За счет рекламы </w:t>
      </w:r>
      <w:r w:rsidR="00C13401">
        <w:rPr>
          <w:sz w:val="28"/>
          <w:szCs w:val="28"/>
        </w:rPr>
        <w:t xml:space="preserve">в виде листовок </w:t>
      </w:r>
      <w:r w:rsidRPr="00C13401">
        <w:rPr>
          <w:sz w:val="28"/>
          <w:szCs w:val="28"/>
        </w:rPr>
        <w:t xml:space="preserve">салон предполагает привлечь как можно больше клиентов.  </w:t>
      </w:r>
    </w:p>
    <w:p w:rsidR="00C3360B" w:rsidRPr="00C13401" w:rsidRDefault="00C3360B" w:rsidP="00142D13">
      <w:pPr>
        <w:pStyle w:val="a3"/>
        <w:spacing w:line="360" w:lineRule="auto"/>
        <w:ind w:firstLine="720"/>
        <w:jc w:val="both"/>
        <w:rPr>
          <w:sz w:val="28"/>
          <w:szCs w:val="28"/>
        </w:rPr>
      </w:pPr>
      <w:r w:rsidRPr="00C13401">
        <w:rPr>
          <w:sz w:val="28"/>
          <w:szCs w:val="28"/>
        </w:rPr>
        <w:t xml:space="preserve">Возможно намеренное расширение рынка своих услуг за счет увеличения территории обслуживания. Для этого понадобится открытие новых салонов по всему городу. </w:t>
      </w:r>
    </w:p>
    <w:p w:rsidR="00C3360B" w:rsidRPr="00C13401" w:rsidRDefault="00C3360B" w:rsidP="00142D13">
      <w:pPr>
        <w:pStyle w:val="a3"/>
        <w:spacing w:line="360" w:lineRule="auto"/>
        <w:ind w:firstLine="720"/>
        <w:jc w:val="both"/>
        <w:rPr>
          <w:sz w:val="28"/>
          <w:szCs w:val="28"/>
        </w:rPr>
      </w:pPr>
      <w:r w:rsidRPr="00C13401">
        <w:rPr>
          <w:sz w:val="28"/>
          <w:szCs w:val="28"/>
        </w:rPr>
        <w:t>Клиентами парикмахерской являются жители города. Цены салона ориентированы на клиентов со средним достатком, т.е. со среднемесячной заработной платой. Тем более, что мы предполагаем сохранить цены стабильными, при условии если это же будет гарантировано нашими поставщиками расходного инвентаря, с которым нас связывает соглашение, предусматривающее возможность повышения отпускных цен.</w:t>
      </w:r>
    </w:p>
    <w:p w:rsidR="00C3360B" w:rsidRPr="00C13401" w:rsidRDefault="00C3360B" w:rsidP="00142D13">
      <w:pPr>
        <w:pStyle w:val="a3"/>
        <w:spacing w:line="360" w:lineRule="auto"/>
        <w:ind w:firstLine="720"/>
        <w:jc w:val="both"/>
        <w:rPr>
          <w:sz w:val="28"/>
          <w:szCs w:val="28"/>
        </w:rPr>
      </w:pPr>
      <w:r w:rsidRPr="00C13401">
        <w:rPr>
          <w:sz w:val="28"/>
          <w:szCs w:val="28"/>
        </w:rPr>
        <w:t>Салон оказывает услуги на высоком уровне, но особо не дорогие, актуальные, престижные, пользующиеся большим спросом.</w:t>
      </w:r>
    </w:p>
    <w:p w:rsidR="00C3360B" w:rsidRPr="00C13401" w:rsidRDefault="00C3360B" w:rsidP="00142D13">
      <w:pPr>
        <w:pStyle w:val="a3"/>
        <w:spacing w:line="360" w:lineRule="auto"/>
        <w:jc w:val="both"/>
        <w:rPr>
          <w:sz w:val="28"/>
          <w:szCs w:val="28"/>
        </w:rPr>
      </w:pPr>
      <w:r w:rsidRPr="00C13401">
        <w:rPr>
          <w:sz w:val="28"/>
          <w:szCs w:val="28"/>
        </w:rPr>
        <w:tab/>
        <w:t>Прибыль формируется как разность между объемом реализации услуг и затратами на покупку товаров с учетом собственных издержек.</w:t>
      </w:r>
    </w:p>
    <w:p w:rsidR="00C3360B" w:rsidRDefault="00C3360B" w:rsidP="00142D13">
      <w:pPr>
        <w:pStyle w:val="a3"/>
        <w:tabs>
          <w:tab w:val="left" w:pos="708"/>
          <w:tab w:val="left" w:pos="1416"/>
          <w:tab w:val="left" w:pos="2124"/>
          <w:tab w:val="left" w:pos="2832"/>
          <w:tab w:val="left" w:pos="3540"/>
          <w:tab w:val="left" w:pos="4248"/>
          <w:tab w:val="left" w:pos="4956"/>
          <w:tab w:val="left" w:pos="7185"/>
        </w:tabs>
        <w:spacing w:line="360" w:lineRule="auto"/>
        <w:jc w:val="both"/>
        <w:rPr>
          <w:sz w:val="28"/>
          <w:szCs w:val="28"/>
        </w:rPr>
      </w:pPr>
      <w:r w:rsidRPr="00C13401">
        <w:rPr>
          <w:sz w:val="28"/>
          <w:szCs w:val="28"/>
        </w:rPr>
        <w:tab/>
        <w:t>Салон работает с 9-00 до 19-00</w:t>
      </w:r>
      <w:r w:rsidR="00C13401" w:rsidRPr="00C13401">
        <w:rPr>
          <w:sz w:val="28"/>
          <w:szCs w:val="28"/>
        </w:rPr>
        <w:t xml:space="preserve"> без</w:t>
      </w:r>
      <w:r w:rsidRPr="00C13401">
        <w:rPr>
          <w:sz w:val="28"/>
          <w:szCs w:val="28"/>
        </w:rPr>
        <w:t xml:space="preserve"> </w:t>
      </w:r>
      <w:r w:rsidR="00C13401" w:rsidRPr="00C13401">
        <w:rPr>
          <w:sz w:val="28"/>
          <w:szCs w:val="28"/>
        </w:rPr>
        <w:t>выходных</w:t>
      </w:r>
      <w:r w:rsidRPr="00C13401">
        <w:rPr>
          <w:sz w:val="28"/>
          <w:szCs w:val="28"/>
        </w:rPr>
        <w:t>.</w:t>
      </w:r>
      <w:r w:rsidR="00C13401" w:rsidRPr="00C13401">
        <w:rPr>
          <w:sz w:val="28"/>
          <w:szCs w:val="28"/>
        </w:rPr>
        <w:tab/>
      </w:r>
    </w:p>
    <w:p w:rsidR="005965E6" w:rsidRDefault="005965E6" w:rsidP="005965E6">
      <w:pPr>
        <w:spacing w:line="360" w:lineRule="auto"/>
        <w:ind w:firstLine="360"/>
        <w:jc w:val="both"/>
        <w:rPr>
          <w:sz w:val="28"/>
          <w:szCs w:val="28"/>
        </w:rPr>
      </w:pPr>
      <w:r w:rsidRPr="002C5CB6">
        <w:rPr>
          <w:sz w:val="28"/>
          <w:szCs w:val="28"/>
        </w:rPr>
        <w:t xml:space="preserve">Предполагается </w:t>
      </w:r>
      <w:r>
        <w:rPr>
          <w:sz w:val="28"/>
          <w:szCs w:val="28"/>
        </w:rPr>
        <w:t>инвестировать в открытие</w:t>
      </w:r>
      <w:r w:rsidRPr="002C5CB6">
        <w:rPr>
          <w:sz w:val="28"/>
          <w:szCs w:val="28"/>
        </w:rPr>
        <w:t xml:space="preserve"> парикмахерской </w:t>
      </w:r>
      <w:r>
        <w:rPr>
          <w:sz w:val="28"/>
          <w:szCs w:val="28"/>
        </w:rPr>
        <w:t>на два рабочих кресла свои собственные средства в размере 10 000 гривен.</w:t>
      </w:r>
    </w:p>
    <w:p w:rsidR="00C13401" w:rsidRPr="00C13401" w:rsidRDefault="00C13401" w:rsidP="00142D13">
      <w:pPr>
        <w:pStyle w:val="a3"/>
        <w:tabs>
          <w:tab w:val="left" w:pos="708"/>
          <w:tab w:val="left" w:pos="1416"/>
          <w:tab w:val="left" w:pos="2124"/>
          <w:tab w:val="left" w:pos="2832"/>
          <w:tab w:val="left" w:pos="3540"/>
          <w:tab w:val="left" w:pos="4248"/>
          <w:tab w:val="left" w:pos="4956"/>
          <w:tab w:val="left" w:pos="7185"/>
        </w:tabs>
        <w:spacing w:line="360" w:lineRule="auto"/>
        <w:jc w:val="both"/>
        <w:rPr>
          <w:sz w:val="28"/>
          <w:szCs w:val="28"/>
        </w:rPr>
      </w:pPr>
    </w:p>
    <w:p w:rsidR="00331CC2" w:rsidRDefault="00331CC2" w:rsidP="005965E6">
      <w:pPr>
        <w:numPr>
          <w:ilvl w:val="0"/>
          <w:numId w:val="12"/>
        </w:numPr>
        <w:spacing w:line="360" w:lineRule="auto"/>
        <w:rPr>
          <w:b/>
          <w:sz w:val="28"/>
          <w:szCs w:val="28"/>
          <w:u w:val="single"/>
        </w:rPr>
      </w:pPr>
      <w:r w:rsidRPr="00C13401">
        <w:rPr>
          <w:b/>
          <w:sz w:val="28"/>
          <w:szCs w:val="28"/>
          <w:u w:val="single"/>
        </w:rPr>
        <w:t>Описание компании</w:t>
      </w:r>
    </w:p>
    <w:p w:rsidR="00C13401" w:rsidRDefault="00C13401" w:rsidP="00C13401">
      <w:pPr>
        <w:ind w:left="360"/>
        <w:rPr>
          <w:b/>
          <w:sz w:val="28"/>
          <w:szCs w:val="28"/>
          <w:u w:val="single"/>
        </w:rPr>
      </w:pPr>
    </w:p>
    <w:p w:rsidR="00C13401" w:rsidRPr="00C13401" w:rsidRDefault="00C13401" w:rsidP="00142D13">
      <w:pPr>
        <w:spacing w:line="360" w:lineRule="auto"/>
        <w:ind w:left="360"/>
        <w:rPr>
          <w:b/>
          <w:sz w:val="28"/>
          <w:szCs w:val="28"/>
          <w:u w:val="single"/>
        </w:rPr>
      </w:pPr>
      <w:r w:rsidRPr="00C13401">
        <w:rPr>
          <w:b/>
          <w:sz w:val="28"/>
          <w:szCs w:val="28"/>
        </w:rPr>
        <w:t xml:space="preserve">Миссия </w:t>
      </w:r>
      <w:r>
        <w:rPr>
          <w:b/>
          <w:sz w:val="28"/>
          <w:szCs w:val="28"/>
        </w:rPr>
        <w:t>– «Мы работаем для Вас</w:t>
      </w:r>
      <w:r w:rsidR="00142D13">
        <w:rPr>
          <w:b/>
          <w:sz w:val="28"/>
          <w:szCs w:val="28"/>
        </w:rPr>
        <w:t>, чтобы Вы выглядели каждый день, и каждый час просто класс!!!»</w:t>
      </w:r>
      <w:r>
        <w:rPr>
          <w:b/>
          <w:sz w:val="28"/>
          <w:szCs w:val="28"/>
          <w:u w:val="single"/>
        </w:rPr>
        <w:t xml:space="preserve"> </w:t>
      </w:r>
    </w:p>
    <w:p w:rsidR="00142D13" w:rsidRDefault="00142D13" w:rsidP="00142D13">
      <w:pPr>
        <w:spacing w:line="360" w:lineRule="auto"/>
        <w:ind w:firstLine="709"/>
        <w:jc w:val="both"/>
        <w:rPr>
          <w:color w:val="000000"/>
          <w:sz w:val="28"/>
          <w:szCs w:val="28"/>
        </w:rPr>
      </w:pPr>
      <w:r>
        <w:rPr>
          <w:color w:val="000000"/>
          <w:sz w:val="28"/>
          <w:szCs w:val="28"/>
        </w:rPr>
        <w:t>Цель – удовлетворить имеющийся неудовлетворенный спрос на данном районе посредством пр</w:t>
      </w:r>
      <w:r w:rsidR="00534640">
        <w:rPr>
          <w:color w:val="000000"/>
          <w:sz w:val="28"/>
          <w:szCs w:val="28"/>
        </w:rPr>
        <w:t xml:space="preserve">едоставления качественных услуг, </w:t>
      </w:r>
      <w:r>
        <w:rPr>
          <w:color w:val="000000"/>
          <w:sz w:val="28"/>
          <w:szCs w:val="28"/>
        </w:rPr>
        <w:t>индивидуального подхода к каждому клиенту</w:t>
      </w:r>
      <w:r w:rsidR="00534640">
        <w:rPr>
          <w:color w:val="000000"/>
          <w:sz w:val="28"/>
          <w:szCs w:val="28"/>
        </w:rPr>
        <w:t xml:space="preserve"> и созданием приятной атмосферы</w:t>
      </w:r>
      <w:r>
        <w:rPr>
          <w:color w:val="000000"/>
          <w:sz w:val="28"/>
          <w:szCs w:val="28"/>
        </w:rPr>
        <w:t xml:space="preserve"> </w:t>
      </w:r>
      <w:r w:rsidR="00534640">
        <w:rPr>
          <w:color w:val="000000"/>
          <w:sz w:val="28"/>
          <w:szCs w:val="28"/>
        </w:rPr>
        <w:t>в парикмахерской (интерьер и предложение чая или кофе при ожидании).</w:t>
      </w:r>
    </w:p>
    <w:p w:rsidR="00534640" w:rsidRPr="005B7DFF" w:rsidRDefault="00534640" w:rsidP="00534640">
      <w:pPr>
        <w:spacing w:line="360" w:lineRule="auto"/>
        <w:ind w:firstLine="709"/>
        <w:jc w:val="both"/>
        <w:rPr>
          <w:sz w:val="28"/>
          <w:szCs w:val="28"/>
        </w:rPr>
      </w:pPr>
      <w:r w:rsidRPr="005B7DFF">
        <w:rPr>
          <w:sz w:val="28"/>
          <w:szCs w:val="28"/>
        </w:rPr>
        <w:t>Главными</w:t>
      </w:r>
      <w:r>
        <w:rPr>
          <w:sz w:val="28"/>
          <w:szCs w:val="28"/>
        </w:rPr>
        <w:t xml:space="preserve"> </w:t>
      </w:r>
      <w:r w:rsidRPr="005B7DFF">
        <w:rPr>
          <w:sz w:val="28"/>
          <w:szCs w:val="28"/>
        </w:rPr>
        <w:t>задачами</w:t>
      </w:r>
      <w:r>
        <w:rPr>
          <w:sz w:val="28"/>
          <w:szCs w:val="28"/>
        </w:rPr>
        <w:t xml:space="preserve"> </w:t>
      </w:r>
      <w:r w:rsidR="002329E8">
        <w:rPr>
          <w:sz w:val="28"/>
          <w:szCs w:val="28"/>
        </w:rPr>
        <w:t>парикмахерской</w:t>
      </w:r>
      <w:r>
        <w:rPr>
          <w:sz w:val="28"/>
          <w:szCs w:val="28"/>
        </w:rPr>
        <w:t xml:space="preserve"> </w:t>
      </w:r>
      <w:r w:rsidRPr="005B7DFF">
        <w:rPr>
          <w:sz w:val="28"/>
          <w:szCs w:val="28"/>
        </w:rPr>
        <w:t>является:</w:t>
      </w:r>
    </w:p>
    <w:p w:rsidR="00534640" w:rsidRPr="005B7DFF" w:rsidRDefault="00534640" w:rsidP="002329E8">
      <w:pPr>
        <w:numPr>
          <w:ilvl w:val="0"/>
          <w:numId w:val="3"/>
        </w:numPr>
        <w:tabs>
          <w:tab w:val="clear" w:pos="795"/>
          <w:tab w:val="num" w:pos="1080"/>
        </w:tabs>
        <w:spacing w:line="360" w:lineRule="auto"/>
        <w:ind w:left="0" w:firstLine="709"/>
        <w:jc w:val="both"/>
        <w:rPr>
          <w:sz w:val="28"/>
          <w:szCs w:val="28"/>
        </w:rPr>
      </w:pPr>
      <w:r w:rsidRPr="005B7DFF">
        <w:rPr>
          <w:sz w:val="28"/>
          <w:szCs w:val="28"/>
        </w:rPr>
        <w:t>Качественное</w:t>
      </w:r>
      <w:r>
        <w:rPr>
          <w:sz w:val="28"/>
          <w:szCs w:val="28"/>
        </w:rPr>
        <w:t xml:space="preserve"> </w:t>
      </w:r>
      <w:r w:rsidRPr="005B7DFF">
        <w:rPr>
          <w:sz w:val="28"/>
          <w:szCs w:val="28"/>
        </w:rPr>
        <w:t>предоставление</w:t>
      </w:r>
      <w:r>
        <w:rPr>
          <w:sz w:val="28"/>
          <w:szCs w:val="28"/>
        </w:rPr>
        <w:t xml:space="preserve"> </w:t>
      </w:r>
      <w:r w:rsidRPr="005B7DFF">
        <w:rPr>
          <w:sz w:val="28"/>
          <w:szCs w:val="28"/>
        </w:rPr>
        <w:t>парикмахерских</w:t>
      </w:r>
      <w:r>
        <w:rPr>
          <w:sz w:val="28"/>
          <w:szCs w:val="28"/>
        </w:rPr>
        <w:t xml:space="preserve"> </w:t>
      </w:r>
      <w:r w:rsidRPr="005B7DFF">
        <w:rPr>
          <w:sz w:val="28"/>
          <w:szCs w:val="28"/>
        </w:rPr>
        <w:t>услуг</w:t>
      </w:r>
      <w:r>
        <w:rPr>
          <w:sz w:val="28"/>
          <w:szCs w:val="28"/>
        </w:rPr>
        <w:t xml:space="preserve"> </w:t>
      </w:r>
      <w:r w:rsidRPr="005B7DFF">
        <w:rPr>
          <w:sz w:val="28"/>
          <w:szCs w:val="28"/>
        </w:rPr>
        <w:t>и</w:t>
      </w:r>
      <w:r>
        <w:rPr>
          <w:sz w:val="28"/>
          <w:szCs w:val="28"/>
        </w:rPr>
        <w:t xml:space="preserve"> </w:t>
      </w:r>
      <w:r w:rsidRPr="005B7DFF">
        <w:rPr>
          <w:sz w:val="28"/>
          <w:szCs w:val="28"/>
        </w:rPr>
        <w:t>удовлетворение</w:t>
      </w:r>
      <w:r>
        <w:rPr>
          <w:sz w:val="28"/>
          <w:szCs w:val="28"/>
        </w:rPr>
        <w:t xml:space="preserve"> </w:t>
      </w:r>
      <w:r w:rsidRPr="005B7DFF">
        <w:rPr>
          <w:sz w:val="28"/>
          <w:szCs w:val="28"/>
        </w:rPr>
        <w:t>потребностей</w:t>
      </w:r>
      <w:r>
        <w:rPr>
          <w:sz w:val="28"/>
          <w:szCs w:val="28"/>
        </w:rPr>
        <w:t xml:space="preserve"> </w:t>
      </w:r>
      <w:r w:rsidRPr="005B7DFF">
        <w:rPr>
          <w:sz w:val="28"/>
          <w:szCs w:val="28"/>
        </w:rPr>
        <w:t>клиентов</w:t>
      </w:r>
      <w:r w:rsidR="002329E8">
        <w:rPr>
          <w:sz w:val="28"/>
          <w:szCs w:val="28"/>
        </w:rPr>
        <w:t>;</w:t>
      </w:r>
    </w:p>
    <w:p w:rsidR="00534640" w:rsidRPr="005B7DFF" w:rsidRDefault="00534640" w:rsidP="00534640">
      <w:pPr>
        <w:numPr>
          <w:ilvl w:val="0"/>
          <w:numId w:val="3"/>
        </w:numPr>
        <w:tabs>
          <w:tab w:val="clear" w:pos="795"/>
          <w:tab w:val="num" w:pos="1080"/>
        </w:tabs>
        <w:spacing w:line="360" w:lineRule="auto"/>
        <w:ind w:left="0" w:firstLine="709"/>
        <w:jc w:val="both"/>
        <w:rPr>
          <w:sz w:val="28"/>
          <w:szCs w:val="28"/>
        </w:rPr>
      </w:pPr>
      <w:r w:rsidRPr="005B7DFF">
        <w:rPr>
          <w:sz w:val="28"/>
          <w:szCs w:val="28"/>
        </w:rPr>
        <w:t>Обеспечение</w:t>
      </w:r>
      <w:r>
        <w:rPr>
          <w:sz w:val="28"/>
          <w:szCs w:val="28"/>
        </w:rPr>
        <w:t xml:space="preserve"> </w:t>
      </w:r>
      <w:r w:rsidRPr="005B7DFF">
        <w:rPr>
          <w:sz w:val="28"/>
          <w:szCs w:val="28"/>
        </w:rPr>
        <w:t>социально-экономического</w:t>
      </w:r>
      <w:r>
        <w:rPr>
          <w:sz w:val="28"/>
          <w:szCs w:val="28"/>
        </w:rPr>
        <w:t xml:space="preserve"> </w:t>
      </w:r>
      <w:r w:rsidRPr="005B7DFF">
        <w:rPr>
          <w:sz w:val="28"/>
          <w:szCs w:val="28"/>
        </w:rPr>
        <w:t>и</w:t>
      </w:r>
      <w:r>
        <w:rPr>
          <w:sz w:val="28"/>
          <w:szCs w:val="28"/>
        </w:rPr>
        <w:t xml:space="preserve"> </w:t>
      </w:r>
      <w:r w:rsidRPr="005B7DFF">
        <w:rPr>
          <w:sz w:val="28"/>
          <w:szCs w:val="28"/>
        </w:rPr>
        <w:t>материально-технического</w:t>
      </w:r>
      <w:r>
        <w:rPr>
          <w:sz w:val="28"/>
          <w:szCs w:val="28"/>
        </w:rPr>
        <w:t xml:space="preserve"> </w:t>
      </w:r>
      <w:r w:rsidRPr="005B7DFF">
        <w:rPr>
          <w:sz w:val="28"/>
          <w:szCs w:val="28"/>
        </w:rPr>
        <w:t>развития</w:t>
      </w:r>
      <w:r>
        <w:rPr>
          <w:sz w:val="28"/>
          <w:szCs w:val="28"/>
        </w:rPr>
        <w:t xml:space="preserve"> </w:t>
      </w:r>
      <w:r w:rsidRPr="005B7DFF">
        <w:rPr>
          <w:sz w:val="28"/>
          <w:szCs w:val="28"/>
        </w:rPr>
        <w:t>салона</w:t>
      </w:r>
      <w:r>
        <w:rPr>
          <w:sz w:val="28"/>
          <w:szCs w:val="28"/>
        </w:rPr>
        <w:t xml:space="preserve"> </w:t>
      </w:r>
      <w:r w:rsidRPr="005B7DFF">
        <w:rPr>
          <w:sz w:val="28"/>
          <w:szCs w:val="28"/>
        </w:rPr>
        <w:t>посредством</w:t>
      </w:r>
      <w:r>
        <w:rPr>
          <w:sz w:val="28"/>
          <w:szCs w:val="28"/>
        </w:rPr>
        <w:t xml:space="preserve"> </w:t>
      </w:r>
      <w:r w:rsidRPr="005B7DFF">
        <w:rPr>
          <w:sz w:val="28"/>
          <w:szCs w:val="28"/>
        </w:rPr>
        <w:t>активизацию</w:t>
      </w:r>
      <w:r>
        <w:rPr>
          <w:sz w:val="28"/>
          <w:szCs w:val="28"/>
        </w:rPr>
        <w:t xml:space="preserve"> </w:t>
      </w:r>
      <w:r w:rsidRPr="005B7DFF">
        <w:rPr>
          <w:sz w:val="28"/>
          <w:szCs w:val="28"/>
        </w:rPr>
        <w:t>образовательной,</w:t>
      </w:r>
      <w:r>
        <w:rPr>
          <w:sz w:val="28"/>
          <w:szCs w:val="28"/>
        </w:rPr>
        <w:t xml:space="preserve"> </w:t>
      </w:r>
      <w:r w:rsidRPr="005B7DFF">
        <w:rPr>
          <w:sz w:val="28"/>
          <w:szCs w:val="28"/>
        </w:rPr>
        <w:t>производственно-хозяйственной</w:t>
      </w:r>
      <w:r>
        <w:rPr>
          <w:sz w:val="28"/>
          <w:szCs w:val="28"/>
        </w:rPr>
        <w:t xml:space="preserve"> </w:t>
      </w:r>
      <w:r w:rsidRPr="005B7DFF">
        <w:rPr>
          <w:sz w:val="28"/>
          <w:szCs w:val="28"/>
        </w:rPr>
        <w:t>и</w:t>
      </w:r>
      <w:r>
        <w:rPr>
          <w:sz w:val="28"/>
          <w:szCs w:val="28"/>
        </w:rPr>
        <w:t xml:space="preserve"> </w:t>
      </w:r>
      <w:r w:rsidRPr="005B7DFF">
        <w:rPr>
          <w:sz w:val="28"/>
          <w:szCs w:val="28"/>
        </w:rPr>
        <w:t>предпринимательской</w:t>
      </w:r>
      <w:r>
        <w:rPr>
          <w:sz w:val="28"/>
          <w:szCs w:val="28"/>
        </w:rPr>
        <w:t xml:space="preserve"> </w:t>
      </w:r>
      <w:r w:rsidRPr="005B7DFF">
        <w:rPr>
          <w:sz w:val="28"/>
          <w:szCs w:val="28"/>
        </w:rPr>
        <w:t>деятельности.</w:t>
      </w:r>
    </w:p>
    <w:p w:rsidR="00D26C46" w:rsidRDefault="00D26C46" w:rsidP="00D26C46">
      <w:pPr>
        <w:rPr>
          <w:sz w:val="28"/>
          <w:szCs w:val="28"/>
        </w:rPr>
      </w:pPr>
    </w:p>
    <w:p w:rsidR="00D26C46" w:rsidRPr="002329E8" w:rsidRDefault="00331CC2" w:rsidP="005965E6">
      <w:pPr>
        <w:numPr>
          <w:ilvl w:val="0"/>
          <w:numId w:val="3"/>
        </w:numPr>
        <w:rPr>
          <w:b/>
          <w:sz w:val="28"/>
          <w:szCs w:val="28"/>
          <w:u w:val="single"/>
        </w:rPr>
      </w:pPr>
      <w:r w:rsidRPr="002329E8">
        <w:rPr>
          <w:b/>
          <w:sz w:val="28"/>
          <w:szCs w:val="28"/>
          <w:u w:val="single"/>
        </w:rPr>
        <w:t>Услуги</w:t>
      </w:r>
    </w:p>
    <w:p w:rsidR="002329E8" w:rsidRDefault="002329E8" w:rsidP="002329E8">
      <w:pPr>
        <w:ind w:left="360"/>
        <w:rPr>
          <w:sz w:val="28"/>
          <w:szCs w:val="28"/>
        </w:rPr>
      </w:pPr>
    </w:p>
    <w:p w:rsidR="002329E8" w:rsidRPr="002329E8" w:rsidRDefault="002329E8" w:rsidP="002329E8">
      <w:pPr>
        <w:ind w:left="360"/>
        <w:rPr>
          <w:sz w:val="28"/>
          <w:szCs w:val="28"/>
        </w:rPr>
      </w:pPr>
      <w:r>
        <w:rPr>
          <w:sz w:val="28"/>
          <w:szCs w:val="28"/>
        </w:rPr>
        <w:t>Парикмахерская предоставляет следующие услуги:</w:t>
      </w:r>
    </w:p>
    <w:p w:rsidR="002329E8" w:rsidRPr="000D50D4"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sidRPr="000D50D4">
        <w:rPr>
          <w:color w:val="000000"/>
          <w:sz w:val="28"/>
          <w:szCs w:val="28"/>
        </w:rPr>
        <w:t xml:space="preserve">Стрижка </w:t>
      </w:r>
      <w:r>
        <w:rPr>
          <w:color w:val="000000"/>
          <w:sz w:val="28"/>
          <w:szCs w:val="28"/>
        </w:rPr>
        <w:t>женская</w:t>
      </w:r>
      <w:r w:rsidRPr="000D50D4">
        <w:rPr>
          <w:color w:val="000000"/>
          <w:sz w:val="28"/>
          <w:szCs w:val="28"/>
        </w:rPr>
        <w:t>;</w:t>
      </w:r>
    </w:p>
    <w:p w:rsidR="002329E8"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sidRPr="000D50D4">
        <w:rPr>
          <w:color w:val="000000"/>
          <w:sz w:val="28"/>
          <w:szCs w:val="28"/>
        </w:rPr>
        <w:t xml:space="preserve">Стрижка </w:t>
      </w:r>
      <w:r>
        <w:rPr>
          <w:color w:val="000000"/>
          <w:sz w:val="28"/>
          <w:szCs w:val="28"/>
        </w:rPr>
        <w:t>мужская</w:t>
      </w:r>
      <w:r w:rsidRPr="000D50D4">
        <w:rPr>
          <w:color w:val="000000"/>
          <w:sz w:val="28"/>
          <w:szCs w:val="28"/>
        </w:rPr>
        <w:t>;</w:t>
      </w:r>
    </w:p>
    <w:p w:rsidR="002329E8" w:rsidRPr="000D50D4"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Pr>
          <w:color w:val="000000"/>
          <w:sz w:val="28"/>
          <w:szCs w:val="28"/>
        </w:rPr>
        <w:t>Стрижка детская</w:t>
      </w:r>
    </w:p>
    <w:p w:rsidR="002329E8" w:rsidRPr="000D50D4"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Pr>
          <w:color w:val="000000"/>
          <w:sz w:val="28"/>
          <w:szCs w:val="28"/>
        </w:rPr>
        <w:t>Покраска волос</w:t>
      </w:r>
      <w:r w:rsidRPr="000D50D4">
        <w:rPr>
          <w:color w:val="000000"/>
          <w:sz w:val="28"/>
          <w:szCs w:val="28"/>
        </w:rPr>
        <w:t>;</w:t>
      </w:r>
    </w:p>
    <w:p w:rsidR="002329E8" w:rsidRPr="000D50D4"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sidRPr="000D50D4">
        <w:rPr>
          <w:color w:val="000000"/>
          <w:sz w:val="28"/>
          <w:szCs w:val="28"/>
        </w:rPr>
        <w:t>Укладка;</w:t>
      </w:r>
    </w:p>
    <w:p w:rsidR="002329E8" w:rsidRPr="000D50D4"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Pr>
          <w:color w:val="000000"/>
          <w:sz w:val="28"/>
          <w:szCs w:val="28"/>
        </w:rPr>
        <w:t>Вечерние и свадебные прически;</w:t>
      </w:r>
    </w:p>
    <w:p w:rsidR="002329E8" w:rsidRDefault="002329E8" w:rsidP="002329E8">
      <w:pPr>
        <w:widowControl w:val="0"/>
        <w:numPr>
          <w:ilvl w:val="0"/>
          <w:numId w:val="4"/>
        </w:numPr>
        <w:tabs>
          <w:tab w:val="left" w:pos="1180"/>
        </w:tabs>
        <w:suppressAutoHyphens/>
        <w:autoSpaceDE w:val="0"/>
        <w:spacing w:line="360" w:lineRule="auto"/>
        <w:ind w:left="0" w:firstLine="709"/>
        <w:jc w:val="both"/>
        <w:rPr>
          <w:color w:val="000000"/>
          <w:sz w:val="28"/>
          <w:szCs w:val="28"/>
        </w:rPr>
      </w:pPr>
      <w:r>
        <w:rPr>
          <w:color w:val="000000"/>
          <w:sz w:val="28"/>
          <w:szCs w:val="28"/>
        </w:rPr>
        <w:t>Мелирование волос.</w:t>
      </w:r>
    </w:p>
    <w:p w:rsidR="002329E8" w:rsidRDefault="002329E8" w:rsidP="002329E8">
      <w:pPr>
        <w:ind w:left="360"/>
        <w:rPr>
          <w:sz w:val="28"/>
          <w:szCs w:val="28"/>
        </w:rPr>
      </w:pPr>
    </w:p>
    <w:p w:rsidR="00331CC2" w:rsidRPr="002329E8" w:rsidRDefault="00D2346B" w:rsidP="005965E6">
      <w:pPr>
        <w:ind w:left="1155"/>
        <w:rPr>
          <w:b/>
          <w:sz w:val="28"/>
          <w:szCs w:val="28"/>
          <w:u w:val="single"/>
        </w:rPr>
      </w:pPr>
      <w:r>
        <w:rPr>
          <w:b/>
          <w:sz w:val="28"/>
          <w:szCs w:val="28"/>
          <w:u w:val="single"/>
        </w:rPr>
        <w:t xml:space="preserve">3.1. </w:t>
      </w:r>
      <w:r w:rsidR="00331CC2" w:rsidRPr="002329E8">
        <w:rPr>
          <w:b/>
          <w:sz w:val="28"/>
          <w:szCs w:val="28"/>
          <w:u w:val="single"/>
        </w:rPr>
        <w:t>Описание услуг</w:t>
      </w:r>
    </w:p>
    <w:p w:rsidR="00534640" w:rsidRDefault="00534640" w:rsidP="00534640">
      <w:pPr>
        <w:ind w:left="360"/>
        <w:rPr>
          <w:sz w:val="28"/>
          <w:szCs w:val="28"/>
        </w:rPr>
      </w:pPr>
    </w:p>
    <w:p w:rsidR="00534640" w:rsidRDefault="00534640" w:rsidP="00534640">
      <w:pPr>
        <w:pStyle w:val="a3"/>
        <w:spacing w:line="360" w:lineRule="auto"/>
        <w:ind w:firstLine="709"/>
        <w:jc w:val="both"/>
        <w:rPr>
          <w:sz w:val="28"/>
          <w:szCs w:val="28"/>
        </w:rPr>
      </w:pPr>
      <w:r w:rsidRPr="00F307FE">
        <w:rPr>
          <w:sz w:val="28"/>
          <w:szCs w:val="28"/>
        </w:rPr>
        <w:t>Несомненно, что «главной» услугой парикмахерской «</w:t>
      </w:r>
      <w:r w:rsidR="008F66D0">
        <w:rPr>
          <w:sz w:val="28"/>
          <w:szCs w:val="28"/>
        </w:rPr>
        <w:t>Белая Орхидея</w:t>
      </w:r>
      <w:r w:rsidRPr="00F307FE">
        <w:rPr>
          <w:sz w:val="28"/>
          <w:szCs w:val="28"/>
        </w:rPr>
        <w:t xml:space="preserve">» является стрижка. Стрижка волос – одна из самых сложных, но и самых распространенных операций, выполняемых в парикмахерских. От качества стрижки зависит внешний вид прически и ее долговечность. Стрижку волос называют фундаментом прически. В последнее время стрижка как самостоятельная операция выполняется все реже. Поэтому наши специалисты мастерски выполняют прически, ведь они придают уверенность в себе и хорошее настроение. </w:t>
      </w:r>
    </w:p>
    <w:p w:rsidR="00534640" w:rsidRPr="00F307FE" w:rsidRDefault="00534640" w:rsidP="002329E8">
      <w:pPr>
        <w:pStyle w:val="a3"/>
        <w:spacing w:line="360" w:lineRule="auto"/>
        <w:ind w:firstLine="709"/>
        <w:jc w:val="both"/>
        <w:rPr>
          <w:sz w:val="28"/>
          <w:szCs w:val="28"/>
        </w:rPr>
      </w:pPr>
      <w:r w:rsidRPr="00F307FE">
        <w:rPr>
          <w:sz w:val="28"/>
          <w:szCs w:val="28"/>
        </w:rPr>
        <w:t>Самый быстрый способ изменить себя и изменить настроение – это окраска волос. Какой краской или оттеночным шампунем воспользоваться, какой цвет выбрать или какой фирме отдать предпочтение – в этом опять помогут разобраться мастера салона. Превращение милой блондинки в жгучую брюнетку – это дело очень серьезное, поэтому если клиенты не готовы к таким изменениям, можно воспользоваться такими услугами, как мелирование или тонирование, а наши мастера помогут акцентировать отдельные пряди по всей прическе.</w:t>
      </w:r>
      <w:r>
        <w:rPr>
          <w:sz w:val="28"/>
          <w:szCs w:val="28"/>
        </w:rPr>
        <w:t xml:space="preserve">  </w:t>
      </w:r>
    </w:p>
    <w:p w:rsidR="00534640" w:rsidRDefault="00534640" w:rsidP="002329E8">
      <w:pPr>
        <w:spacing w:line="360" w:lineRule="auto"/>
        <w:ind w:firstLine="709"/>
        <w:jc w:val="both"/>
        <w:rPr>
          <w:sz w:val="28"/>
          <w:szCs w:val="28"/>
        </w:rPr>
      </w:pPr>
      <w:r>
        <w:rPr>
          <w:sz w:val="28"/>
          <w:szCs w:val="28"/>
        </w:rPr>
        <w:t xml:space="preserve"> </w:t>
      </w:r>
      <w:r w:rsidRPr="00F307FE">
        <w:rPr>
          <w:sz w:val="28"/>
          <w:szCs w:val="28"/>
        </w:rPr>
        <w:t>При помощи фена, бигуди, электрорасчески, электрощипцов, массажной щетки можно сделать укладку.</w:t>
      </w:r>
    </w:p>
    <w:p w:rsidR="002329E8" w:rsidRDefault="00D2346B" w:rsidP="005965E6">
      <w:pPr>
        <w:ind w:left="1155"/>
        <w:rPr>
          <w:b/>
          <w:sz w:val="28"/>
          <w:szCs w:val="28"/>
          <w:u w:val="single"/>
        </w:rPr>
      </w:pPr>
      <w:r>
        <w:rPr>
          <w:b/>
          <w:sz w:val="28"/>
          <w:szCs w:val="28"/>
          <w:u w:val="single"/>
        </w:rPr>
        <w:t xml:space="preserve">3.2. </w:t>
      </w:r>
      <w:r w:rsidR="002329E8">
        <w:rPr>
          <w:b/>
          <w:sz w:val="28"/>
          <w:szCs w:val="28"/>
          <w:u w:val="single"/>
        </w:rPr>
        <w:t>Сервис</w:t>
      </w:r>
    </w:p>
    <w:p w:rsidR="00F54E39" w:rsidRDefault="00F54E39" w:rsidP="00F54E39">
      <w:pPr>
        <w:ind w:firstLine="708"/>
        <w:jc w:val="both"/>
      </w:pPr>
    </w:p>
    <w:p w:rsidR="00F54E39" w:rsidRPr="00F54E39" w:rsidRDefault="00F54E39" w:rsidP="00F54E39">
      <w:pPr>
        <w:pStyle w:val="3"/>
        <w:spacing w:line="360" w:lineRule="auto"/>
        <w:ind w:firstLine="720"/>
        <w:jc w:val="both"/>
        <w:rPr>
          <w:sz w:val="28"/>
          <w:szCs w:val="28"/>
        </w:rPr>
      </w:pPr>
      <w:r w:rsidRPr="00F54E39">
        <w:rPr>
          <w:sz w:val="28"/>
          <w:szCs w:val="28"/>
        </w:rPr>
        <w:t>Светлый и уютный зал парикмахерской создает благоприятную атмосферу и хорошее настроение. Высококвалифицированные мастера используют индивидуальный подход для работы с каждым клиентом. В помещение есть удобный диван для ожидания, также предлагается чай или кофе. Также предоставляется услуга записи по телефону, что очень удобно для клиентов.</w:t>
      </w:r>
    </w:p>
    <w:p w:rsidR="00F54E39" w:rsidRPr="00F54E39" w:rsidRDefault="00F54E39" w:rsidP="00F54E39">
      <w:pPr>
        <w:pStyle w:val="3"/>
        <w:spacing w:line="360" w:lineRule="auto"/>
        <w:ind w:firstLine="720"/>
        <w:jc w:val="both"/>
        <w:rPr>
          <w:sz w:val="28"/>
          <w:szCs w:val="28"/>
        </w:rPr>
      </w:pPr>
      <w:r w:rsidRPr="00F54E39">
        <w:rPr>
          <w:sz w:val="28"/>
          <w:szCs w:val="28"/>
        </w:rPr>
        <w:t xml:space="preserve">Здание сооружено из кирпича, имеет бетонный пол, покрытый линолеумом, есть система кондиционирования и отопления. </w:t>
      </w:r>
    </w:p>
    <w:p w:rsidR="00F54E39" w:rsidRPr="00F54E39" w:rsidRDefault="00F54E39" w:rsidP="00F54E39">
      <w:pPr>
        <w:pStyle w:val="3"/>
        <w:spacing w:line="360" w:lineRule="auto"/>
        <w:ind w:firstLine="720"/>
        <w:jc w:val="both"/>
        <w:rPr>
          <w:sz w:val="28"/>
          <w:szCs w:val="28"/>
        </w:rPr>
      </w:pPr>
      <w:r w:rsidRPr="00F54E39">
        <w:rPr>
          <w:sz w:val="28"/>
          <w:szCs w:val="28"/>
        </w:rPr>
        <w:t xml:space="preserve"> Имеются пути для подъезда к зданию грузового и легкового транспорта и места для парковки автомобилей клиентов, по желанию клиенты могут оставлять свои автомобили на платной стоянке, которая находится напротив салона. </w:t>
      </w:r>
    </w:p>
    <w:p w:rsidR="00F54E39" w:rsidRPr="00F54E39" w:rsidRDefault="00F54E39" w:rsidP="00F54E39">
      <w:pPr>
        <w:pStyle w:val="3"/>
        <w:spacing w:line="360" w:lineRule="auto"/>
        <w:ind w:firstLine="720"/>
        <w:jc w:val="both"/>
        <w:rPr>
          <w:sz w:val="28"/>
          <w:szCs w:val="28"/>
        </w:rPr>
      </w:pPr>
      <w:r w:rsidRPr="00F54E39">
        <w:rPr>
          <w:sz w:val="28"/>
          <w:szCs w:val="28"/>
        </w:rPr>
        <w:t xml:space="preserve">Здание удобно расположено по отношению к автобусным остановкам. </w:t>
      </w:r>
    </w:p>
    <w:p w:rsidR="002329E8" w:rsidRPr="002329E8" w:rsidRDefault="002329E8" w:rsidP="002329E8">
      <w:pPr>
        <w:ind w:left="360"/>
        <w:rPr>
          <w:sz w:val="28"/>
          <w:szCs w:val="28"/>
        </w:rPr>
      </w:pPr>
    </w:p>
    <w:p w:rsidR="00331CC2" w:rsidRPr="003C63B3" w:rsidRDefault="00D2346B" w:rsidP="005965E6">
      <w:pPr>
        <w:ind w:left="1155"/>
        <w:rPr>
          <w:b/>
          <w:sz w:val="28"/>
          <w:szCs w:val="28"/>
          <w:u w:val="single"/>
        </w:rPr>
      </w:pPr>
      <w:r>
        <w:rPr>
          <w:b/>
          <w:sz w:val="28"/>
          <w:szCs w:val="28"/>
          <w:u w:val="single"/>
        </w:rPr>
        <w:t xml:space="preserve">3.3. </w:t>
      </w:r>
      <w:r w:rsidR="00331CC2" w:rsidRPr="003C63B3">
        <w:rPr>
          <w:b/>
          <w:sz w:val="28"/>
          <w:szCs w:val="28"/>
          <w:u w:val="single"/>
        </w:rPr>
        <w:t>Привлекательность и преимущества</w:t>
      </w:r>
    </w:p>
    <w:p w:rsidR="001D2DA0" w:rsidRDefault="001D2DA0" w:rsidP="001D2DA0">
      <w:pPr>
        <w:ind w:left="360"/>
        <w:rPr>
          <w:sz w:val="28"/>
          <w:szCs w:val="28"/>
        </w:rPr>
      </w:pPr>
    </w:p>
    <w:p w:rsidR="001D2DA0" w:rsidRDefault="001D2DA0" w:rsidP="001D2DA0">
      <w:pPr>
        <w:spacing w:line="360" w:lineRule="auto"/>
        <w:ind w:firstLine="709"/>
        <w:jc w:val="both"/>
        <w:rPr>
          <w:color w:val="000000"/>
          <w:sz w:val="28"/>
          <w:szCs w:val="28"/>
        </w:rPr>
      </w:pPr>
      <w:r>
        <w:rPr>
          <w:color w:val="000000"/>
          <w:sz w:val="28"/>
          <w:szCs w:val="28"/>
        </w:rPr>
        <w:t>Парикмахерские услуги имеют свои особенности, которые необходимо учитывать:</w:t>
      </w:r>
    </w:p>
    <w:p w:rsidR="004A493D" w:rsidRDefault="00E21362" w:rsidP="001D2DA0">
      <w:pPr>
        <w:spacing w:line="360" w:lineRule="auto"/>
        <w:ind w:firstLine="709"/>
        <w:jc w:val="both"/>
        <w:rPr>
          <w:color w:val="000000"/>
          <w:sz w:val="28"/>
          <w:szCs w:val="28"/>
        </w:rPr>
      </w:pPr>
      <w:r>
        <w:rPr>
          <w:color w:val="000000"/>
          <w:sz w:val="28"/>
          <w:szCs w:val="28"/>
        </w:rPr>
      </w:r>
      <w:r>
        <w:rPr>
          <w:color w:val="000000"/>
          <w:sz w:val="28"/>
          <w:szCs w:val="28"/>
        </w:rPr>
        <w:pict>
          <v:group id="_x0000_s1038" editas="orgchart" style="width:405pt;height:132.85pt;mso-position-horizontal-relative:char;mso-position-vertical-relative:line" coordorigin="1561,7063" coordsize="10483,1800">
            <o:lock v:ext="edit" aspectratio="t"/>
            <o:diagram v:ext="edit" dgmstyle="4" dgmscalex="50638" dgmscaley="96739" dgmfontsize="9" constrainbounds="0,0,0,0" autoformat="t" autolayout="f">
              <o:relationtable v:ext="edit">
                <o:rel v:ext="edit" idsrc="#_s1044" iddest="#_s1044"/>
                <o:rel v:ext="edit" idsrc="#_s1045" iddest="#_s1044" idcntr="#_s1043"/>
                <o:rel v:ext="edit" idsrc="#_s1046" iddest="#_s1044" idcntr="#_s1042"/>
                <o:rel v:ext="edit" idsrc="#_s1047" iddest="#_s1044" idcntr="#_s1041"/>
                <o:rel v:ext="edit" idsrc="#_s1048" iddest="#_s1044" idcntr="#_s1040"/>
              </o:relationtable>
            </o:diagram>
            <v:shape id="_x0000_s1039" type="#_x0000_t75" style="position:absolute;left:1561;top:7063;width:10483;height:1800" o:preferrelative="f" fillcolor="#330">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0" o:spid="_x0000_s1040" type="#_x0000_t34" style="position:absolute;left:8664;top:5972;width:332;height:3982;rotation:270;flip:x" o:connectortype="elbow" adj="7121,63113,-382747" strokeweight="3pt"/>
            <v:shape id="_s1041" o:spid="_x0000_s1041" type="#_x0000_t34" style="position:absolute;left:7254;top:7382;width:332;height:1161;rotation:270;flip:x" o:connectortype="elbow" adj="7121,216433,-286932" strokeweight="3pt"/>
            <v:shape id="_s1042" o:spid="_x0000_s1042" type="#_x0000_t34" style="position:absolute;left:5922;top:7212;width:332;height:1502;rotation:270" o:connectortype="elbow" adj="7121,-167404,-196497" strokeweight="3pt"/>
            <v:shape id="_s1043" o:spid="_x0000_s1043" type="#_x0000_t34" style="position:absolute;left:4611;top:5900;width:332;height:4125;rotation:270" o:connectortype="elbow" adj="7121,-60939,-107407" strokeweight="3pt"/>
            <v:roundrect id="_s1044" o:spid="_x0000_s1044" style="position:absolute;left:5617;top:7063;width:2443;height:720;v-text-anchor:middle" arcsize="10923f" o:dgmlayout="0" o:dgmnodekind="1" fillcolor="red" strokecolor="red" strokeweight="2.25pt">
              <v:fill opacity=".5"/>
              <v:textbox inset="0,0,0,0">
                <w:txbxContent>
                  <w:p w:rsidR="005965E6" w:rsidRPr="007D37BC" w:rsidRDefault="005965E6" w:rsidP="004A493D">
                    <w:pPr>
                      <w:jc w:val="center"/>
                      <w:rPr>
                        <w:sz w:val="25"/>
                        <w:szCs w:val="25"/>
                      </w:rPr>
                    </w:pPr>
                    <w:r w:rsidRPr="007D37BC">
                      <w:rPr>
                        <w:sz w:val="25"/>
                        <w:szCs w:val="25"/>
                      </w:rPr>
                      <w:t>Отличительные признаки услуг</w:t>
                    </w:r>
                  </w:p>
                  <w:p w:rsidR="005965E6" w:rsidRPr="007D37BC" w:rsidRDefault="005965E6" w:rsidP="004A493D">
                    <w:pPr>
                      <w:jc w:val="center"/>
                      <w:rPr>
                        <w:sz w:val="22"/>
                        <w:szCs w:val="22"/>
                      </w:rPr>
                    </w:pPr>
                  </w:p>
                </w:txbxContent>
              </v:textbox>
            </v:roundrect>
            <v:roundrect id="_s1045" o:spid="_x0000_s1045" style="position:absolute;left:1561;top:8143;width:2306;height:720;v-text-anchor:middle" arcsize="10923f" o:dgmlayout="0" o:dgmnodekind="0" fillcolor="fuchsia" strokecolor="#ff00ad" strokeweight="2.25pt">
              <v:fill opacity=".5"/>
              <v:textbox inset="0,0,0,0">
                <w:txbxContent>
                  <w:p w:rsidR="005965E6" w:rsidRPr="007D37BC" w:rsidRDefault="005965E6" w:rsidP="004A493D">
                    <w:pPr>
                      <w:jc w:val="center"/>
                      <w:rPr>
                        <w:sz w:val="25"/>
                        <w:szCs w:val="25"/>
                      </w:rPr>
                    </w:pPr>
                    <w:r w:rsidRPr="007D37BC">
                      <w:rPr>
                        <w:sz w:val="25"/>
                        <w:szCs w:val="25"/>
                      </w:rPr>
                      <w:t xml:space="preserve">Неосязаемость </w:t>
                    </w:r>
                  </w:p>
                </w:txbxContent>
              </v:textbox>
            </v:roundrect>
            <v:roundrect id="_s1046" o:spid="_x0000_s1046" style="position:absolute;left:4082;top:8143;width:2511;height:720;v-text-anchor:middle" arcsize="10923f" o:dgmlayout="0" o:dgmnodekind="0" fillcolor="fuchsia" strokecolor="#ff00ad" strokeweight="2.25pt">
              <v:fill opacity=".5"/>
              <v:textbox inset="0,0,0,0">
                <w:txbxContent>
                  <w:p w:rsidR="005965E6" w:rsidRPr="007D37BC" w:rsidRDefault="005965E6" w:rsidP="004A493D">
                    <w:pPr>
                      <w:jc w:val="center"/>
                      <w:rPr>
                        <w:sz w:val="25"/>
                        <w:szCs w:val="25"/>
                      </w:rPr>
                    </w:pPr>
                    <w:r w:rsidRPr="007D37BC">
                      <w:rPr>
                        <w:sz w:val="25"/>
                        <w:szCs w:val="25"/>
                      </w:rPr>
                      <w:t>Неотделимость от источника</w:t>
                    </w:r>
                  </w:p>
                </w:txbxContent>
              </v:textbox>
            </v:roundrect>
            <v:roundrect id="_s1047" o:spid="_x0000_s1047" style="position:absolute;left:6681;top:8143;width:2637;height:720;v-text-anchor:middle" arcsize="10923f" o:dgmlayout="0" o:dgmnodekind="0" fillcolor="fuchsia" strokecolor="#ff00ad" strokeweight="2.25pt">
              <v:fill opacity=".5"/>
              <v:textbox inset="0,0,0,0">
                <w:txbxContent>
                  <w:p w:rsidR="005965E6" w:rsidRPr="007D37BC" w:rsidRDefault="005965E6" w:rsidP="004A493D">
                    <w:pPr>
                      <w:jc w:val="center"/>
                      <w:rPr>
                        <w:sz w:val="25"/>
                        <w:szCs w:val="25"/>
                      </w:rPr>
                    </w:pPr>
                    <w:r w:rsidRPr="007D37BC">
                      <w:rPr>
                        <w:sz w:val="25"/>
                        <w:szCs w:val="25"/>
                      </w:rPr>
                      <w:t xml:space="preserve">Несохраняемость </w:t>
                    </w:r>
                  </w:p>
                </w:txbxContent>
              </v:textbox>
            </v:roundrect>
            <v:roundrect id="_s1048" o:spid="_x0000_s1048" style="position:absolute;left:9597;top:8143;width:2447;height:720;v-text-anchor:middle" arcsize="10923f" o:dgmlayout="0" o:dgmnodekind="0" fillcolor="fuchsia" strokecolor="#ff00ad" strokeweight="2.25pt">
              <v:fill opacity=".5"/>
              <v:textbox inset="0,0,0,0">
                <w:txbxContent>
                  <w:p w:rsidR="005965E6" w:rsidRPr="007D37BC" w:rsidRDefault="005965E6" w:rsidP="004A493D">
                    <w:pPr>
                      <w:jc w:val="center"/>
                      <w:rPr>
                        <w:sz w:val="25"/>
                        <w:szCs w:val="25"/>
                      </w:rPr>
                    </w:pPr>
                    <w:r w:rsidRPr="007D37BC">
                      <w:rPr>
                        <w:sz w:val="25"/>
                        <w:szCs w:val="25"/>
                      </w:rPr>
                      <w:t xml:space="preserve">Непостоянство качества </w:t>
                    </w:r>
                  </w:p>
                </w:txbxContent>
              </v:textbox>
            </v:roundrect>
            <w10:wrap type="none"/>
            <w10:anchorlock/>
          </v:group>
        </w:pict>
      </w:r>
    </w:p>
    <w:p w:rsidR="001D2DA0" w:rsidRDefault="001D2DA0" w:rsidP="001D2DA0">
      <w:pPr>
        <w:spacing w:line="360" w:lineRule="auto"/>
        <w:ind w:firstLine="709"/>
        <w:jc w:val="both"/>
        <w:rPr>
          <w:color w:val="000000"/>
          <w:sz w:val="28"/>
          <w:szCs w:val="28"/>
        </w:rPr>
      </w:pPr>
      <w:r>
        <w:rPr>
          <w:color w:val="000000"/>
          <w:sz w:val="28"/>
          <w:szCs w:val="28"/>
        </w:rPr>
        <w:t>1. Неосязаемость, т.е. парикмахерские услуги невозможно увидеть, попробовать до момента их приобретения. Доверие клиента можно укрепить сделав будущую услугу:</w:t>
      </w:r>
    </w:p>
    <w:p w:rsidR="001D2DA0" w:rsidRDefault="001D2DA0" w:rsidP="001D2DA0">
      <w:pPr>
        <w:spacing w:line="360" w:lineRule="auto"/>
        <w:ind w:firstLine="709"/>
        <w:jc w:val="both"/>
        <w:rPr>
          <w:color w:val="000000"/>
          <w:sz w:val="28"/>
          <w:szCs w:val="28"/>
        </w:rPr>
      </w:pPr>
      <w:r>
        <w:rPr>
          <w:color w:val="000000"/>
          <w:sz w:val="28"/>
          <w:szCs w:val="28"/>
        </w:rPr>
        <w:t>1) реальной, а именно показать клиенту современные парикмахерские каталоги и журналы;</w:t>
      </w:r>
    </w:p>
    <w:p w:rsidR="001D2DA0" w:rsidRDefault="001D2DA0" w:rsidP="001D2DA0">
      <w:pPr>
        <w:spacing w:line="360" w:lineRule="auto"/>
        <w:ind w:firstLine="709"/>
        <w:jc w:val="both"/>
        <w:rPr>
          <w:color w:val="000000"/>
          <w:sz w:val="28"/>
          <w:szCs w:val="28"/>
        </w:rPr>
      </w:pPr>
      <w:r>
        <w:rPr>
          <w:color w:val="000000"/>
          <w:sz w:val="28"/>
          <w:szCs w:val="28"/>
        </w:rPr>
        <w:t>2) желанной, а именно описать стрижку ( покраску, мелирование), ее эстетические преимущества.</w:t>
      </w:r>
    </w:p>
    <w:p w:rsidR="001D2DA0" w:rsidRDefault="001D2DA0" w:rsidP="001D2DA0">
      <w:pPr>
        <w:spacing w:line="360" w:lineRule="auto"/>
        <w:ind w:firstLine="709"/>
        <w:jc w:val="both"/>
        <w:rPr>
          <w:color w:val="000000"/>
          <w:sz w:val="28"/>
          <w:szCs w:val="28"/>
        </w:rPr>
      </w:pPr>
      <w:r>
        <w:rPr>
          <w:color w:val="000000"/>
          <w:sz w:val="28"/>
          <w:szCs w:val="28"/>
        </w:rPr>
        <w:t>2. Непостоянство качества. Необходимо помнить, что качество услуг колеблется в широком диапазоне в зависимости, кто предоставляет услугу. Один и тот же мастер делает по-разному одну и туже стрижку. В свою очередь клиент всегда</w:t>
      </w:r>
      <w:r w:rsidR="003C63B3">
        <w:rPr>
          <w:color w:val="000000"/>
          <w:sz w:val="28"/>
          <w:szCs w:val="28"/>
        </w:rPr>
        <w:t xml:space="preserve"> </w:t>
      </w:r>
      <w:r>
        <w:rPr>
          <w:color w:val="000000"/>
          <w:sz w:val="28"/>
          <w:szCs w:val="28"/>
        </w:rPr>
        <w:t>стремится к максимально высокому качеству услуг.</w:t>
      </w:r>
    </w:p>
    <w:p w:rsidR="003C63B3" w:rsidRDefault="003C63B3" w:rsidP="001D2DA0">
      <w:pPr>
        <w:spacing w:line="360" w:lineRule="auto"/>
        <w:ind w:firstLine="709"/>
        <w:jc w:val="both"/>
        <w:rPr>
          <w:color w:val="000000"/>
          <w:sz w:val="28"/>
          <w:szCs w:val="28"/>
        </w:rPr>
      </w:pPr>
      <w:r>
        <w:rPr>
          <w:color w:val="000000"/>
          <w:sz w:val="28"/>
          <w:szCs w:val="28"/>
        </w:rPr>
        <w:t>3. Неотрывность услуги от ее исполнителя.</w:t>
      </w:r>
    </w:p>
    <w:p w:rsidR="004A493D" w:rsidRDefault="00D2346B" w:rsidP="004A493D">
      <w:pPr>
        <w:spacing w:line="360" w:lineRule="auto"/>
        <w:ind w:firstLine="709"/>
        <w:jc w:val="both"/>
        <w:rPr>
          <w:color w:val="000000"/>
          <w:sz w:val="28"/>
          <w:szCs w:val="28"/>
        </w:rPr>
      </w:pPr>
      <w:r>
        <w:rPr>
          <w:color w:val="000000"/>
          <w:sz w:val="28"/>
          <w:szCs w:val="28"/>
        </w:rPr>
        <w:t>Преимущество данной парикмахерской является создание комфортных условий для посетителей и предоставление детских стрижек с уникальным подходом к каждому ребенку.</w:t>
      </w:r>
    </w:p>
    <w:p w:rsidR="004A493D" w:rsidRDefault="004A493D" w:rsidP="00F11E08">
      <w:pPr>
        <w:numPr>
          <w:ilvl w:val="0"/>
          <w:numId w:val="3"/>
        </w:numPr>
        <w:spacing w:line="360" w:lineRule="auto"/>
        <w:jc w:val="both"/>
        <w:rPr>
          <w:iCs/>
          <w:sz w:val="28"/>
          <w:szCs w:val="28"/>
        </w:rPr>
      </w:pPr>
      <w:r>
        <w:rPr>
          <w:color w:val="000000"/>
          <w:sz w:val="28"/>
          <w:szCs w:val="28"/>
        </w:rPr>
        <w:t>Несохраняемость.</w:t>
      </w:r>
      <w:r w:rsidRPr="004A493D">
        <w:rPr>
          <w:color w:val="000000"/>
          <w:sz w:val="28"/>
          <w:szCs w:val="28"/>
        </w:rPr>
        <w:t xml:space="preserve"> </w:t>
      </w:r>
      <w:r w:rsidRPr="004A493D">
        <w:rPr>
          <w:iCs/>
          <w:sz w:val="28"/>
          <w:szCs w:val="28"/>
        </w:rPr>
        <w:t xml:space="preserve">Услугу нельзя сохранить для дальнейшей продажи или использования. </w:t>
      </w:r>
    </w:p>
    <w:p w:rsidR="00F11E08" w:rsidRPr="00F11E08" w:rsidRDefault="00F11E08" w:rsidP="00F11E08">
      <w:pPr>
        <w:spacing w:line="360" w:lineRule="auto"/>
        <w:rPr>
          <w:sz w:val="28"/>
          <w:szCs w:val="28"/>
        </w:rPr>
      </w:pPr>
      <w:r w:rsidRPr="00F11E08">
        <w:rPr>
          <w:sz w:val="28"/>
          <w:szCs w:val="28"/>
        </w:rPr>
        <w:t xml:space="preserve">Мы считаем, что очень важны для клиентов два параметра - удобство и своя неповторимая атмосфера, в которые могут входить: </w:t>
      </w:r>
    </w:p>
    <w:p w:rsidR="00F11E08" w:rsidRPr="00F11E08" w:rsidRDefault="00F11E08" w:rsidP="00F11E08">
      <w:pPr>
        <w:spacing w:line="360" w:lineRule="auto"/>
        <w:rPr>
          <w:sz w:val="28"/>
          <w:szCs w:val="28"/>
        </w:rPr>
      </w:pPr>
      <w:r w:rsidRPr="00F11E08">
        <w:rPr>
          <w:sz w:val="28"/>
          <w:szCs w:val="28"/>
        </w:rPr>
        <w:t>- возможность записи по телефону;</w:t>
      </w:r>
    </w:p>
    <w:p w:rsidR="00F11E08" w:rsidRPr="00F11E08" w:rsidRDefault="00F11E08" w:rsidP="00F11E08">
      <w:pPr>
        <w:spacing w:line="360" w:lineRule="auto"/>
        <w:rPr>
          <w:sz w:val="28"/>
          <w:szCs w:val="28"/>
        </w:rPr>
      </w:pPr>
      <w:r w:rsidRPr="00F11E08">
        <w:rPr>
          <w:sz w:val="28"/>
          <w:szCs w:val="28"/>
        </w:rPr>
        <w:t>- кондиционер;</w:t>
      </w:r>
    </w:p>
    <w:p w:rsidR="00F11E08" w:rsidRPr="00F11E08" w:rsidRDefault="00F11E08" w:rsidP="00F11E08">
      <w:pPr>
        <w:spacing w:line="360" w:lineRule="auto"/>
        <w:rPr>
          <w:sz w:val="28"/>
          <w:szCs w:val="28"/>
        </w:rPr>
      </w:pPr>
      <w:r w:rsidRPr="00F11E08">
        <w:rPr>
          <w:sz w:val="28"/>
          <w:szCs w:val="28"/>
        </w:rPr>
        <w:t>- удобные стулья для ожидания;</w:t>
      </w:r>
    </w:p>
    <w:p w:rsidR="00F11E08" w:rsidRPr="00F11E08" w:rsidRDefault="00F11E08" w:rsidP="00F11E08">
      <w:pPr>
        <w:spacing w:line="360" w:lineRule="auto"/>
        <w:rPr>
          <w:sz w:val="28"/>
          <w:szCs w:val="28"/>
        </w:rPr>
      </w:pPr>
      <w:r w:rsidRPr="00F11E08">
        <w:rPr>
          <w:sz w:val="28"/>
          <w:szCs w:val="28"/>
        </w:rPr>
        <w:t>- телевизор;</w:t>
      </w:r>
    </w:p>
    <w:p w:rsidR="00F11E08" w:rsidRPr="00F11E08" w:rsidRDefault="00F11E08" w:rsidP="00F11E08">
      <w:pPr>
        <w:spacing w:line="360" w:lineRule="auto"/>
        <w:rPr>
          <w:sz w:val="28"/>
          <w:szCs w:val="28"/>
        </w:rPr>
      </w:pPr>
      <w:r w:rsidRPr="00F11E08">
        <w:rPr>
          <w:sz w:val="28"/>
          <w:szCs w:val="28"/>
        </w:rPr>
        <w:t>- свежие журналы;</w:t>
      </w:r>
    </w:p>
    <w:p w:rsidR="00F11E08" w:rsidRPr="00F11E08" w:rsidRDefault="00F11E08" w:rsidP="00F11E08">
      <w:pPr>
        <w:spacing w:line="360" w:lineRule="auto"/>
        <w:rPr>
          <w:sz w:val="28"/>
          <w:szCs w:val="28"/>
        </w:rPr>
      </w:pPr>
      <w:r w:rsidRPr="00F11E08">
        <w:rPr>
          <w:sz w:val="28"/>
          <w:szCs w:val="28"/>
        </w:rPr>
        <w:t>- приятный музыкальный фон;</w:t>
      </w:r>
    </w:p>
    <w:p w:rsidR="00F11E08" w:rsidRPr="00F11E08" w:rsidRDefault="00F11E08" w:rsidP="00F11E08">
      <w:pPr>
        <w:spacing w:line="360" w:lineRule="auto"/>
        <w:rPr>
          <w:sz w:val="28"/>
          <w:szCs w:val="28"/>
        </w:rPr>
      </w:pPr>
      <w:r w:rsidRPr="00F11E08">
        <w:rPr>
          <w:sz w:val="28"/>
          <w:szCs w:val="28"/>
        </w:rPr>
        <w:t>- интересное оформление, живые цветы, плакаты и т.д.</w:t>
      </w:r>
    </w:p>
    <w:p w:rsidR="001D2DA0" w:rsidRDefault="001D2DA0" w:rsidP="001D2DA0">
      <w:pPr>
        <w:ind w:left="360"/>
        <w:rPr>
          <w:sz w:val="28"/>
          <w:szCs w:val="28"/>
        </w:rPr>
      </w:pPr>
    </w:p>
    <w:p w:rsidR="00331CC2" w:rsidRDefault="00F11E08" w:rsidP="005965E6">
      <w:pPr>
        <w:ind w:left="1155"/>
        <w:rPr>
          <w:b/>
          <w:sz w:val="28"/>
          <w:szCs w:val="28"/>
          <w:u w:val="single"/>
        </w:rPr>
      </w:pPr>
      <w:r>
        <w:rPr>
          <w:b/>
          <w:sz w:val="28"/>
          <w:szCs w:val="28"/>
          <w:u w:val="single"/>
        </w:rPr>
        <w:t xml:space="preserve">3.4. </w:t>
      </w:r>
      <w:r w:rsidR="00331CC2" w:rsidRPr="003C63B3">
        <w:rPr>
          <w:b/>
          <w:sz w:val="28"/>
          <w:szCs w:val="28"/>
          <w:u w:val="single"/>
        </w:rPr>
        <w:t>Уникальность</w:t>
      </w:r>
    </w:p>
    <w:p w:rsidR="003C63B3" w:rsidRDefault="003C63B3" w:rsidP="003C63B3">
      <w:pPr>
        <w:ind w:left="360"/>
        <w:rPr>
          <w:b/>
          <w:sz w:val="28"/>
          <w:szCs w:val="28"/>
          <w:u w:val="single"/>
        </w:rPr>
      </w:pPr>
    </w:p>
    <w:p w:rsidR="003C63B3" w:rsidRDefault="003C63B3" w:rsidP="00F11E08">
      <w:pPr>
        <w:spacing w:line="360" w:lineRule="auto"/>
        <w:ind w:left="360" w:firstLine="348"/>
        <w:rPr>
          <w:sz w:val="28"/>
          <w:szCs w:val="28"/>
        </w:rPr>
      </w:pPr>
      <w:r w:rsidRPr="003C63B3">
        <w:rPr>
          <w:sz w:val="28"/>
          <w:szCs w:val="28"/>
        </w:rPr>
        <w:t>На парикмахерские услуги всегда есть спрос не зависимо от</w:t>
      </w:r>
      <w:r>
        <w:rPr>
          <w:sz w:val="28"/>
          <w:szCs w:val="28"/>
        </w:rPr>
        <w:t xml:space="preserve"> времени года и доходов населения.</w:t>
      </w:r>
      <w:r w:rsidR="0054736C">
        <w:rPr>
          <w:sz w:val="28"/>
          <w:szCs w:val="28"/>
        </w:rPr>
        <w:t xml:space="preserve"> Уникальность парикмахерской «НАТАЛИ» – предоставление детских стрижек, т.е. особый подход к детям, чтобы они не боялись стричься, поэтому  используются  специальные детские игры.</w:t>
      </w:r>
    </w:p>
    <w:p w:rsidR="00114505" w:rsidRPr="003C63B3" w:rsidRDefault="00114505" w:rsidP="0054736C">
      <w:pPr>
        <w:spacing w:line="360" w:lineRule="auto"/>
        <w:ind w:left="360"/>
        <w:rPr>
          <w:sz w:val="28"/>
          <w:szCs w:val="28"/>
        </w:rPr>
      </w:pPr>
    </w:p>
    <w:p w:rsidR="00331CC2" w:rsidRPr="00114505" w:rsidRDefault="005965E6" w:rsidP="005965E6">
      <w:pPr>
        <w:ind w:left="435"/>
        <w:rPr>
          <w:b/>
          <w:sz w:val="28"/>
          <w:szCs w:val="28"/>
          <w:u w:val="single"/>
        </w:rPr>
      </w:pPr>
      <w:r>
        <w:rPr>
          <w:b/>
          <w:sz w:val="28"/>
          <w:szCs w:val="28"/>
          <w:u w:val="single"/>
        </w:rPr>
        <w:t xml:space="preserve">4. </w:t>
      </w:r>
      <w:r w:rsidR="00331CC2" w:rsidRPr="00114505">
        <w:rPr>
          <w:b/>
          <w:sz w:val="28"/>
          <w:szCs w:val="28"/>
          <w:u w:val="single"/>
        </w:rPr>
        <w:t>Маркетинг</w:t>
      </w:r>
    </w:p>
    <w:p w:rsidR="003C63B3" w:rsidRPr="00114505" w:rsidRDefault="00114505" w:rsidP="004C75FB">
      <w:pPr>
        <w:spacing w:line="360" w:lineRule="auto"/>
        <w:jc w:val="both"/>
        <w:rPr>
          <w:b/>
          <w:sz w:val="28"/>
          <w:szCs w:val="28"/>
          <w:u w:val="single"/>
        </w:rPr>
      </w:pPr>
      <w:r>
        <w:rPr>
          <w:b/>
          <w:sz w:val="28"/>
          <w:szCs w:val="28"/>
          <w:u w:val="single"/>
        </w:rPr>
        <w:t xml:space="preserve">4.1. </w:t>
      </w:r>
      <w:r w:rsidR="00331CC2" w:rsidRPr="00704F7D">
        <w:rPr>
          <w:b/>
          <w:sz w:val="28"/>
          <w:szCs w:val="28"/>
          <w:u w:val="single"/>
        </w:rPr>
        <w:t>Емкость рынка, сегментация, прогноз развития</w:t>
      </w:r>
    </w:p>
    <w:p w:rsidR="004C75FB" w:rsidRDefault="004C75FB" w:rsidP="00114505">
      <w:pPr>
        <w:spacing w:line="360" w:lineRule="auto"/>
        <w:ind w:firstLine="360"/>
        <w:jc w:val="both"/>
        <w:rPr>
          <w:sz w:val="28"/>
          <w:szCs w:val="28"/>
          <w:lang w:val="en-US"/>
        </w:rPr>
      </w:pPr>
      <w:r w:rsidRPr="004C75FB">
        <w:rPr>
          <w:sz w:val="28"/>
          <w:szCs w:val="28"/>
        </w:rPr>
        <w:t xml:space="preserve">Объем мирового рынка профессиональных парикмахерских услуг оценивается в 150 млрд долл. в год. По данным исследований, в США на долю сетей приходится более 80% доходов всех парикмахерских и салонов красоты. </w:t>
      </w:r>
    </w:p>
    <w:p w:rsidR="006826BE" w:rsidRPr="006826BE" w:rsidRDefault="00C97C8C" w:rsidP="00114505">
      <w:pPr>
        <w:spacing w:line="360" w:lineRule="auto"/>
        <w:ind w:firstLine="360"/>
        <w:jc w:val="both"/>
        <w:rPr>
          <w:sz w:val="28"/>
          <w:szCs w:val="28"/>
          <w:lang w:val="en-US"/>
        </w:rPr>
      </w:pPr>
      <w:r w:rsidRPr="006826BE">
        <w:rPr>
          <w:sz w:val="28"/>
          <w:szCs w:val="28"/>
          <w:lang w:val="en-US"/>
        </w:rPr>
        <w:fldChar w:fldCharType="begin"/>
      </w:r>
      <w:r w:rsidRPr="006826BE">
        <w:rPr>
          <w:sz w:val="28"/>
          <w:szCs w:val="28"/>
          <w:lang w:val="en-US"/>
        </w:rPr>
        <w:instrText xml:space="preserve"> LINK Word.Document.8 "C:\\www\\doc2html\\work\\bestreferat-283807-13985059571670\\input\\Анализ мирового рынка парикмахерских услуг.doc" "" \a \p \f 0 </w:instrText>
      </w:r>
      <w:r w:rsidRPr="006826BE">
        <w:rPr>
          <w:sz w:val="28"/>
          <w:szCs w:val="28"/>
          <w:lang w:val="en-US"/>
        </w:rPr>
        <w:fldChar w:fldCharType="separate"/>
      </w:r>
      <w:r w:rsidR="00E21362">
        <w:rPr>
          <w:sz w:val="28"/>
          <w:szCs w:val="28"/>
          <w:lang w:val="en-US"/>
        </w:rPr>
        <w:object w:dxaOrig="9355" w:dyaOrig="14006">
          <v:shape id="_x0000_i1030" type="#_x0000_t75" style="width:468pt;height:700.5pt">
            <v:imagedata r:id="rId11" o:title=""/>
          </v:shape>
        </w:object>
      </w:r>
      <w:r w:rsidRPr="006826BE">
        <w:rPr>
          <w:sz w:val="28"/>
          <w:szCs w:val="28"/>
          <w:lang w:val="en-US"/>
        </w:rPr>
        <w:fldChar w:fldCharType="end"/>
      </w:r>
    </w:p>
    <w:p w:rsidR="00BB31C8" w:rsidRPr="00BB31C8" w:rsidRDefault="00BB31C8" w:rsidP="00BB31C8">
      <w:pPr>
        <w:jc w:val="center"/>
        <w:rPr>
          <w:sz w:val="28"/>
          <w:szCs w:val="28"/>
          <w:u w:val="single"/>
        </w:rPr>
      </w:pPr>
      <w:r w:rsidRPr="00BB31C8">
        <w:rPr>
          <w:sz w:val="28"/>
          <w:szCs w:val="28"/>
          <w:u w:val="single"/>
        </w:rPr>
        <w:t xml:space="preserve">Обзор украинского рынка </w:t>
      </w:r>
    </w:p>
    <w:p w:rsidR="00BB31C8" w:rsidRDefault="00BB31C8" w:rsidP="00BB31C8"/>
    <w:p w:rsidR="00BB31C8" w:rsidRPr="00BB31C8" w:rsidRDefault="00BB31C8" w:rsidP="00BB31C8">
      <w:pPr>
        <w:spacing w:line="360" w:lineRule="auto"/>
        <w:ind w:firstLine="708"/>
        <w:jc w:val="both"/>
        <w:rPr>
          <w:sz w:val="28"/>
          <w:szCs w:val="28"/>
        </w:rPr>
      </w:pPr>
      <w:r w:rsidRPr="00BB31C8">
        <w:rPr>
          <w:sz w:val="28"/>
          <w:szCs w:val="28"/>
        </w:rPr>
        <w:t xml:space="preserve">Современные салоны красоты, предлагающие широкий ассортимент процедур, в Украине первыми стали открывать крупные зарубежные производители профессиональной косметики, такие как Ives Rocher и Wella. Позже стали открывать свои салоны и украинские компании. Ежегодный рост рынка в последние годы составляет по оценкам экспертов - 25-30% </w:t>
      </w:r>
    </w:p>
    <w:p w:rsidR="00BB31C8" w:rsidRPr="00BB31C8" w:rsidRDefault="00BB31C8" w:rsidP="00BB31C8">
      <w:pPr>
        <w:spacing w:line="360" w:lineRule="auto"/>
        <w:jc w:val="both"/>
        <w:rPr>
          <w:sz w:val="28"/>
          <w:szCs w:val="28"/>
        </w:rPr>
      </w:pPr>
      <w:r w:rsidRPr="00BB31C8">
        <w:rPr>
          <w:sz w:val="28"/>
          <w:szCs w:val="28"/>
        </w:rPr>
        <w:t>В салонах красоты, по оценкам участников рынка, остается две трети от тех сумм, которые одесситы ежегодно расходуют на парикмахерские и косметологические услуги. По данным консалтингового агентства «Менеджмент-Салон», сегодня в Харькове действует около 350 салонов красоты (парикмахерских , косметологических кабинетов, студий причесок), ежемесячно продающих свои услуги на 10 млн. долларов, и каждый месяц в Харькове появляются 1-2 новых салона различного направления и ценового уровня. По данным того же агенства, основной возраст салонов красоты составляет 5–10 лет. Молодые салоны красоты пока составляют относительно небольшую часть рынка, а старожилов – единицы</w:t>
      </w:r>
    </w:p>
    <w:p w:rsidR="00BB31C8" w:rsidRPr="00BB31C8" w:rsidRDefault="00BB31C8" w:rsidP="00BB31C8">
      <w:pPr>
        <w:spacing w:line="360" w:lineRule="auto"/>
        <w:ind w:firstLine="708"/>
        <w:jc w:val="both"/>
        <w:rPr>
          <w:sz w:val="28"/>
          <w:szCs w:val="28"/>
        </w:rPr>
      </w:pPr>
      <w:r w:rsidRPr="00BB31C8">
        <w:rPr>
          <w:sz w:val="28"/>
          <w:szCs w:val="28"/>
        </w:rPr>
        <w:t xml:space="preserve">Салоны эконом-класса представляют собой как правило обычные парикмахерские </w:t>
      </w:r>
    </w:p>
    <w:p w:rsidR="00BB31C8" w:rsidRPr="00BB31C8" w:rsidRDefault="00BB31C8" w:rsidP="00BB31C8">
      <w:pPr>
        <w:spacing w:line="360" w:lineRule="auto"/>
        <w:jc w:val="both"/>
        <w:rPr>
          <w:sz w:val="28"/>
          <w:szCs w:val="28"/>
        </w:rPr>
      </w:pPr>
      <w:r w:rsidRPr="00BB31C8">
        <w:rPr>
          <w:sz w:val="28"/>
          <w:szCs w:val="28"/>
        </w:rPr>
        <w:t xml:space="preserve">Салоны среднего и средневысокого уровня ( ориентируются на бизнес-клиентов). Они отличаются от салонов эконом-класса большим набором услуг, в том числе косметических, и более высоким социальным статусом клиентов. Наценка на услуги в них Салоны класса люкс сегодня позиционируют себя как имиджевые или корпоративные заведения. </w:t>
      </w:r>
    </w:p>
    <w:p w:rsidR="00BB31C8" w:rsidRPr="00BB31C8" w:rsidRDefault="00BB31C8" w:rsidP="00BB31C8">
      <w:pPr>
        <w:spacing w:line="360" w:lineRule="auto"/>
        <w:jc w:val="both"/>
        <w:rPr>
          <w:sz w:val="28"/>
          <w:szCs w:val="28"/>
        </w:rPr>
      </w:pPr>
      <w:r w:rsidRPr="00BB31C8">
        <w:rPr>
          <w:sz w:val="28"/>
          <w:szCs w:val="28"/>
        </w:rPr>
        <w:t xml:space="preserve">VIP-салоны больше напоминают закрытые клубы для избранных - фейс-контроль, расположение только в центре города. Как правило, прайс-лист не ограничивается обычными услугами - здесь есть и собственный ресторан, где клиенты могут отдохнуть </w:t>
      </w:r>
    </w:p>
    <w:p w:rsidR="00BB31C8" w:rsidRDefault="00BB31C8" w:rsidP="00BB31C8">
      <w:pPr>
        <w:spacing w:line="360" w:lineRule="auto"/>
        <w:jc w:val="both"/>
        <w:rPr>
          <w:sz w:val="28"/>
          <w:szCs w:val="28"/>
        </w:rPr>
      </w:pPr>
      <w:r w:rsidRPr="00BB31C8">
        <w:rPr>
          <w:sz w:val="28"/>
          <w:szCs w:val="28"/>
        </w:rPr>
        <w:t>после процедур, своя банька или сауна. Спрос на услуги салонов красоты достаточно высок и продолжает сегодня расти, по мнению специалистов рынка, ежегодно увеличивается на 20%.</w:t>
      </w:r>
    </w:p>
    <w:p w:rsidR="00C00DBF" w:rsidRPr="00C00DBF" w:rsidRDefault="00C00DBF" w:rsidP="00C00DBF">
      <w:pPr>
        <w:spacing w:before="100" w:beforeAutospacing="1" w:after="100" w:afterAutospacing="1" w:line="360" w:lineRule="auto"/>
        <w:jc w:val="both"/>
        <w:outlineLvl w:val="2"/>
        <w:rPr>
          <w:rFonts w:ascii="Arial" w:hAnsi="Arial" w:cs="Arial"/>
          <w:b/>
          <w:bCs/>
          <w:color w:val="58595B"/>
          <w:sz w:val="28"/>
          <w:szCs w:val="28"/>
        </w:rPr>
      </w:pPr>
      <w:r w:rsidRPr="00C00DBF">
        <w:rPr>
          <w:rFonts w:ascii="Arial" w:hAnsi="Arial" w:cs="Arial"/>
          <w:b/>
          <w:bCs/>
          <w:color w:val="58595B"/>
          <w:sz w:val="28"/>
          <w:szCs w:val="28"/>
        </w:rPr>
        <w:t>ПАСПОРТ РЫНКА</w:t>
      </w:r>
    </w:p>
    <w:p w:rsidR="00C00DBF" w:rsidRPr="00C00DBF" w:rsidRDefault="00C00DBF" w:rsidP="00C00DBF">
      <w:pPr>
        <w:numPr>
          <w:ilvl w:val="0"/>
          <w:numId w:val="11"/>
        </w:numPr>
        <w:spacing w:before="100" w:beforeAutospacing="1" w:after="100" w:afterAutospacing="1" w:line="360" w:lineRule="auto"/>
        <w:jc w:val="both"/>
        <w:rPr>
          <w:rFonts w:ascii="Arial" w:hAnsi="Arial" w:cs="Arial"/>
          <w:sz w:val="28"/>
          <w:szCs w:val="28"/>
        </w:rPr>
      </w:pPr>
      <w:r w:rsidRPr="00C00DBF">
        <w:rPr>
          <w:rFonts w:ascii="Arial" w:hAnsi="Arial" w:cs="Arial"/>
          <w:sz w:val="28"/>
          <w:szCs w:val="28"/>
        </w:rPr>
        <w:t xml:space="preserve">Объем киевского рынка: 600-700 млн грн. </w:t>
      </w:r>
    </w:p>
    <w:p w:rsidR="00C00DBF" w:rsidRPr="00C00DBF" w:rsidRDefault="00C00DBF" w:rsidP="00C00DBF">
      <w:pPr>
        <w:numPr>
          <w:ilvl w:val="0"/>
          <w:numId w:val="11"/>
        </w:numPr>
        <w:spacing w:before="100" w:beforeAutospacing="1" w:after="100" w:afterAutospacing="1" w:line="360" w:lineRule="auto"/>
        <w:jc w:val="both"/>
        <w:rPr>
          <w:sz w:val="28"/>
          <w:szCs w:val="28"/>
        </w:rPr>
      </w:pPr>
      <w:r w:rsidRPr="00C00DBF">
        <w:rPr>
          <w:sz w:val="28"/>
          <w:szCs w:val="28"/>
        </w:rPr>
        <w:t xml:space="preserve">Рентабельность: 30% </w:t>
      </w:r>
    </w:p>
    <w:p w:rsidR="00C00DBF" w:rsidRPr="00C00DBF" w:rsidRDefault="00C00DBF" w:rsidP="00C00DBF">
      <w:pPr>
        <w:numPr>
          <w:ilvl w:val="0"/>
          <w:numId w:val="11"/>
        </w:numPr>
        <w:spacing w:before="100" w:beforeAutospacing="1" w:after="100" w:afterAutospacing="1" w:line="360" w:lineRule="auto"/>
        <w:jc w:val="both"/>
        <w:rPr>
          <w:sz w:val="28"/>
          <w:szCs w:val="28"/>
        </w:rPr>
      </w:pPr>
      <w:r w:rsidRPr="00C00DBF">
        <w:rPr>
          <w:sz w:val="28"/>
          <w:szCs w:val="28"/>
        </w:rPr>
        <w:t xml:space="preserve">Количество игроков: около тысячи одиночных парикмахерских и салонов причесок; с полдесятка сетей салонов </w:t>
      </w:r>
    </w:p>
    <w:p w:rsidR="00C00DBF" w:rsidRPr="00C00DBF" w:rsidRDefault="00C00DBF" w:rsidP="00C00DBF">
      <w:pPr>
        <w:numPr>
          <w:ilvl w:val="0"/>
          <w:numId w:val="11"/>
        </w:numPr>
        <w:spacing w:before="100" w:beforeAutospacing="1" w:after="100" w:afterAutospacing="1" w:line="360" w:lineRule="auto"/>
        <w:jc w:val="both"/>
        <w:rPr>
          <w:sz w:val="28"/>
          <w:szCs w:val="28"/>
        </w:rPr>
      </w:pPr>
      <w:r w:rsidRPr="00C00DBF">
        <w:rPr>
          <w:sz w:val="28"/>
          <w:szCs w:val="28"/>
        </w:rPr>
        <w:t xml:space="preserve">Цены: от 10 грн. до $200 за стрижку </w:t>
      </w:r>
    </w:p>
    <w:p w:rsidR="00BB31C8" w:rsidRPr="00BB31C8" w:rsidRDefault="00C00DBF" w:rsidP="00C00DBF">
      <w:pPr>
        <w:spacing w:before="100" w:beforeAutospacing="1" w:after="100" w:afterAutospacing="1" w:line="360" w:lineRule="auto"/>
        <w:ind w:left="360" w:firstLine="348"/>
        <w:jc w:val="both"/>
        <w:rPr>
          <w:sz w:val="28"/>
          <w:szCs w:val="28"/>
        </w:rPr>
      </w:pPr>
      <w:r w:rsidRPr="00C00DBF">
        <w:rPr>
          <w:sz w:val="28"/>
          <w:szCs w:val="28"/>
        </w:rPr>
        <w:t xml:space="preserve">Украинский рынок парикмахерских услуг четко структурирован по цене. Кроме элитного сегмента, на нем действуют салоны бизнес- и эконом-класса. Самую нижнюю и массовую ценовую категорию занимают обычные парикмахерские, зачастую рассчитанные на два-три рабочих места. Подстричься в таких заведениях можно за 10-20 грн., в то время как в салоне эконом-класса базовый комплект «стрижка+укладка» стоит 50-100 грн., в среднем ценовом сегменте, т.е. салоне бизнес-класса, аналогичная услуга потянет на 150-350 грн., а элитные салоны берут с клиентов от 500 грн. и выше. </w:t>
      </w:r>
    </w:p>
    <w:p w:rsidR="003C63B3" w:rsidRPr="00114505" w:rsidRDefault="003C63B3" w:rsidP="004C75FB">
      <w:pPr>
        <w:spacing w:line="360" w:lineRule="auto"/>
        <w:ind w:left="360"/>
        <w:jc w:val="center"/>
        <w:rPr>
          <w:b/>
          <w:sz w:val="28"/>
          <w:szCs w:val="28"/>
          <w:u w:val="single"/>
        </w:rPr>
      </w:pPr>
      <w:r w:rsidRPr="00114505">
        <w:rPr>
          <w:b/>
          <w:sz w:val="28"/>
          <w:szCs w:val="28"/>
          <w:u w:val="single"/>
        </w:rPr>
        <w:t>Сегментация</w:t>
      </w:r>
    </w:p>
    <w:p w:rsidR="003C63B3" w:rsidRDefault="003C63B3" w:rsidP="00F11E08">
      <w:pPr>
        <w:spacing w:line="360" w:lineRule="auto"/>
        <w:ind w:firstLine="360"/>
        <w:jc w:val="both"/>
        <w:rPr>
          <w:sz w:val="28"/>
          <w:szCs w:val="28"/>
        </w:rPr>
      </w:pPr>
      <w:r>
        <w:rPr>
          <w:sz w:val="28"/>
          <w:szCs w:val="28"/>
        </w:rPr>
        <w:t xml:space="preserve">Стратегическим рынком для парикмахерской является население возрастом от </w:t>
      </w:r>
      <w:r w:rsidR="00F11E08">
        <w:rPr>
          <w:sz w:val="28"/>
          <w:szCs w:val="28"/>
        </w:rPr>
        <w:t>3</w:t>
      </w:r>
      <w:r>
        <w:rPr>
          <w:sz w:val="28"/>
          <w:szCs w:val="28"/>
        </w:rPr>
        <w:t xml:space="preserve"> до 60 лет</w:t>
      </w:r>
      <w:r w:rsidR="006424CD">
        <w:rPr>
          <w:sz w:val="28"/>
          <w:szCs w:val="28"/>
        </w:rPr>
        <w:t xml:space="preserve"> (Рис.1)</w:t>
      </w:r>
      <w:r>
        <w:rPr>
          <w:sz w:val="28"/>
          <w:szCs w:val="28"/>
        </w:rPr>
        <w:t xml:space="preserve">. Население составляет большой рынок сбыта парикмахерских услуг. В 2009 году в основном был спрос на укладку волос, что стоит около 30-50 грн. сегодня первое место занимает стрижка </w:t>
      </w:r>
      <w:r w:rsidR="00F11E08">
        <w:rPr>
          <w:sz w:val="28"/>
          <w:szCs w:val="28"/>
        </w:rPr>
        <w:t xml:space="preserve">             </w:t>
      </w:r>
      <w:r>
        <w:rPr>
          <w:sz w:val="28"/>
          <w:szCs w:val="28"/>
        </w:rPr>
        <w:t>(30-40 грн.). Для поддержания своих позиций необходимо постоянно следить за новыми тенденциями.</w:t>
      </w:r>
    </w:p>
    <w:p w:rsidR="006424CD" w:rsidRDefault="006424CD" w:rsidP="00F11E08">
      <w:pPr>
        <w:spacing w:line="360" w:lineRule="auto"/>
        <w:ind w:firstLine="360"/>
        <w:jc w:val="both"/>
        <w:rPr>
          <w:sz w:val="28"/>
          <w:szCs w:val="28"/>
        </w:rPr>
      </w:pPr>
    </w:p>
    <w:p w:rsidR="004C75FB" w:rsidRDefault="00E21362" w:rsidP="006424CD">
      <w:pPr>
        <w:spacing w:line="360" w:lineRule="auto"/>
        <w:jc w:val="center"/>
      </w:pPr>
      <w:r>
        <w:pict>
          <v:shape id="_x0000_i1031" type="#_x0000_t75" style="width:396pt;height:246.75pt">
            <v:imagedata r:id="rId12" o:title=""/>
          </v:shape>
        </w:pict>
      </w:r>
    </w:p>
    <w:p w:rsidR="006424CD" w:rsidRPr="006424CD" w:rsidRDefault="006424CD" w:rsidP="006424CD">
      <w:pPr>
        <w:spacing w:line="360" w:lineRule="auto"/>
        <w:jc w:val="center"/>
        <w:rPr>
          <w:sz w:val="28"/>
          <w:szCs w:val="28"/>
        </w:rPr>
      </w:pPr>
      <w:r w:rsidRPr="006424CD">
        <w:rPr>
          <w:sz w:val="28"/>
          <w:szCs w:val="28"/>
        </w:rPr>
        <w:t>Рис. 1. Сегментация парикмахерских услуг</w:t>
      </w:r>
    </w:p>
    <w:p w:rsidR="004C75FB" w:rsidRPr="00114505" w:rsidRDefault="004C75FB" w:rsidP="004C75FB">
      <w:pPr>
        <w:spacing w:line="360" w:lineRule="auto"/>
        <w:rPr>
          <w:sz w:val="28"/>
          <w:szCs w:val="28"/>
          <w:u w:val="single"/>
        </w:rPr>
      </w:pPr>
      <w:r w:rsidRPr="00114505">
        <w:rPr>
          <w:sz w:val="28"/>
          <w:szCs w:val="28"/>
          <w:u w:val="single"/>
        </w:rPr>
        <w:t xml:space="preserve">Возрастная группа </w:t>
      </w:r>
      <w:r w:rsidR="0054736C" w:rsidRPr="00114505">
        <w:rPr>
          <w:sz w:val="28"/>
          <w:szCs w:val="28"/>
          <w:u w:val="single"/>
        </w:rPr>
        <w:t xml:space="preserve">3 </w:t>
      </w:r>
      <w:r w:rsidRPr="00114505">
        <w:rPr>
          <w:sz w:val="28"/>
          <w:szCs w:val="28"/>
          <w:u w:val="single"/>
        </w:rPr>
        <w:t>-25 лет</w:t>
      </w:r>
    </w:p>
    <w:p w:rsidR="004C75FB" w:rsidRDefault="004C75FB" w:rsidP="004C75FB">
      <w:pPr>
        <w:spacing w:line="360" w:lineRule="auto"/>
        <w:rPr>
          <w:sz w:val="28"/>
          <w:szCs w:val="28"/>
        </w:rPr>
      </w:pPr>
      <w:r>
        <w:rPr>
          <w:sz w:val="28"/>
          <w:szCs w:val="28"/>
        </w:rPr>
        <w:t>Продажа на данном сегменте составляет 28% от общей продажи услуг. Этот сегмент больше ориентирован на новые тенденции в прическах и стрижках.</w:t>
      </w:r>
    </w:p>
    <w:p w:rsidR="004C75FB" w:rsidRDefault="004C75FB" w:rsidP="004C75FB">
      <w:pPr>
        <w:spacing w:line="360" w:lineRule="auto"/>
        <w:rPr>
          <w:sz w:val="28"/>
          <w:szCs w:val="28"/>
        </w:rPr>
      </w:pPr>
    </w:p>
    <w:p w:rsidR="004C75FB" w:rsidRPr="00114505" w:rsidRDefault="004C75FB" w:rsidP="004C75FB">
      <w:pPr>
        <w:spacing w:line="360" w:lineRule="auto"/>
        <w:rPr>
          <w:sz w:val="28"/>
          <w:szCs w:val="28"/>
          <w:u w:val="single"/>
        </w:rPr>
      </w:pPr>
      <w:r w:rsidRPr="00114505">
        <w:rPr>
          <w:sz w:val="28"/>
          <w:szCs w:val="28"/>
          <w:u w:val="single"/>
        </w:rPr>
        <w:t>Возрастная группа 25-45 лет</w:t>
      </w:r>
    </w:p>
    <w:p w:rsidR="004C75FB" w:rsidRDefault="004C75FB" w:rsidP="004C75FB">
      <w:pPr>
        <w:spacing w:line="360" w:lineRule="auto"/>
        <w:rPr>
          <w:sz w:val="28"/>
          <w:szCs w:val="28"/>
        </w:rPr>
      </w:pPr>
      <w:r>
        <w:rPr>
          <w:sz w:val="28"/>
          <w:szCs w:val="28"/>
        </w:rPr>
        <w:t>Эта группа ориентирована больше как на укладки, так и на покраску волос. В общем продажа услуг на данном сегменте составляет 50%.</w:t>
      </w:r>
    </w:p>
    <w:p w:rsidR="004C75FB" w:rsidRDefault="004C75FB" w:rsidP="004C75FB">
      <w:pPr>
        <w:spacing w:line="360" w:lineRule="auto"/>
        <w:rPr>
          <w:sz w:val="28"/>
          <w:szCs w:val="28"/>
        </w:rPr>
      </w:pPr>
    </w:p>
    <w:p w:rsidR="004C75FB" w:rsidRPr="00114505" w:rsidRDefault="004C75FB" w:rsidP="004C75FB">
      <w:pPr>
        <w:spacing w:line="360" w:lineRule="auto"/>
        <w:rPr>
          <w:sz w:val="28"/>
          <w:szCs w:val="28"/>
          <w:u w:val="single"/>
        </w:rPr>
      </w:pPr>
      <w:r w:rsidRPr="00114505">
        <w:rPr>
          <w:sz w:val="28"/>
          <w:szCs w:val="28"/>
          <w:u w:val="single"/>
        </w:rPr>
        <w:t>Возрастная группа 45-60 лет</w:t>
      </w:r>
    </w:p>
    <w:p w:rsidR="003C63B3" w:rsidRDefault="004C75FB" w:rsidP="00F11E08">
      <w:pPr>
        <w:spacing w:line="360" w:lineRule="auto"/>
        <w:rPr>
          <w:sz w:val="28"/>
          <w:szCs w:val="28"/>
        </w:rPr>
      </w:pPr>
      <w:r>
        <w:rPr>
          <w:sz w:val="28"/>
          <w:szCs w:val="28"/>
        </w:rPr>
        <w:t>Этот сегмент больше всего ориентирован на покраску волос и на стрижки – 22% от продажи парикмахерских услуг.</w:t>
      </w:r>
    </w:p>
    <w:p w:rsidR="00E1607D" w:rsidRPr="00F11E08" w:rsidRDefault="00E1607D" w:rsidP="00F11E08">
      <w:pPr>
        <w:spacing w:line="360" w:lineRule="auto"/>
        <w:rPr>
          <w:sz w:val="28"/>
          <w:szCs w:val="28"/>
        </w:rPr>
      </w:pPr>
    </w:p>
    <w:p w:rsidR="00331CC2" w:rsidRPr="00205C9E" w:rsidRDefault="00114505" w:rsidP="005965E6">
      <w:pPr>
        <w:ind w:left="1155"/>
        <w:rPr>
          <w:b/>
          <w:sz w:val="28"/>
          <w:szCs w:val="28"/>
          <w:u w:val="single"/>
        </w:rPr>
      </w:pPr>
      <w:r w:rsidRPr="00205C9E">
        <w:rPr>
          <w:b/>
          <w:sz w:val="28"/>
          <w:szCs w:val="28"/>
          <w:u w:val="single"/>
        </w:rPr>
        <w:t xml:space="preserve">4.2. </w:t>
      </w:r>
      <w:r w:rsidR="00331CC2" w:rsidRPr="00205C9E">
        <w:rPr>
          <w:b/>
          <w:sz w:val="28"/>
          <w:szCs w:val="28"/>
          <w:u w:val="single"/>
        </w:rPr>
        <w:t>Конкуренты</w:t>
      </w:r>
    </w:p>
    <w:p w:rsidR="00205C9E" w:rsidRDefault="00205C9E" w:rsidP="005965E6">
      <w:pPr>
        <w:ind w:left="1155"/>
        <w:rPr>
          <w:sz w:val="28"/>
          <w:szCs w:val="28"/>
        </w:rPr>
      </w:pPr>
    </w:p>
    <w:p w:rsidR="00205C9E" w:rsidRPr="006424CD" w:rsidRDefault="00205C9E" w:rsidP="00205C9E">
      <w:pPr>
        <w:pStyle w:val="a3"/>
        <w:spacing w:line="360" w:lineRule="auto"/>
        <w:ind w:firstLine="709"/>
        <w:jc w:val="both"/>
        <w:rPr>
          <w:sz w:val="28"/>
          <w:szCs w:val="28"/>
        </w:rPr>
      </w:pPr>
      <w:r w:rsidRPr="00F307FE">
        <w:rPr>
          <w:sz w:val="28"/>
          <w:szCs w:val="28"/>
        </w:rPr>
        <w:t>У парикмахерской «</w:t>
      </w:r>
      <w:r>
        <w:rPr>
          <w:sz w:val="28"/>
          <w:szCs w:val="28"/>
        </w:rPr>
        <w:t>Белая Орхидея</w:t>
      </w:r>
      <w:r w:rsidRPr="00F307FE">
        <w:rPr>
          <w:sz w:val="28"/>
          <w:szCs w:val="28"/>
        </w:rPr>
        <w:t xml:space="preserve">» имеются </w:t>
      </w:r>
      <w:r w:rsidR="00547254">
        <w:rPr>
          <w:sz w:val="28"/>
          <w:szCs w:val="28"/>
        </w:rPr>
        <w:t>две</w:t>
      </w:r>
      <w:r w:rsidRPr="00F307FE">
        <w:rPr>
          <w:sz w:val="28"/>
          <w:szCs w:val="28"/>
        </w:rPr>
        <w:t xml:space="preserve"> прямых конкурента, расположенных в том же районе. Это </w:t>
      </w:r>
      <w:r>
        <w:rPr>
          <w:sz w:val="28"/>
          <w:szCs w:val="28"/>
        </w:rPr>
        <w:t>парикмахерская</w:t>
      </w:r>
      <w:r w:rsidR="00547254">
        <w:rPr>
          <w:sz w:val="28"/>
          <w:szCs w:val="28"/>
        </w:rPr>
        <w:t xml:space="preserve"> по адресу ул. Б.Кольцевая, д.16 и салон красоты, расположенный по адресу бул. С. Грицевца, д</w:t>
      </w:r>
      <w:r w:rsidRPr="00F307FE">
        <w:rPr>
          <w:sz w:val="28"/>
          <w:szCs w:val="28"/>
        </w:rPr>
        <w:t xml:space="preserve">. </w:t>
      </w:r>
      <w:r w:rsidR="00547254">
        <w:rPr>
          <w:sz w:val="28"/>
          <w:szCs w:val="28"/>
        </w:rPr>
        <w:t>6. Всего в городе Харькове насчитывается более 338 парикмахерских, которые расположены</w:t>
      </w:r>
      <w:r w:rsidRPr="00F307FE">
        <w:rPr>
          <w:sz w:val="28"/>
          <w:szCs w:val="28"/>
        </w:rPr>
        <w:t xml:space="preserve"> в других районах, большой </w:t>
      </w:r>
      <w:r w:rsidRPr="006424CD">
        <w:rPr>
          <w:sz w:val="28"/>
          <w:szCs w:val="28"/>
        </w:rPr>
        <w:t xml:space="preserve">конкуренции для салона представлять не будут. </w:t>
      </w:r>
    </w:p>
    <w:p w:rsidR="009D14D0" w:rsidRDefault="00205C9E" w:rsidP="006424CD">
      <w:pPr>
        <w:spacing w:line="360" w:lineRule="auto"/>
        <w:ind w:firstLine="708"/>
        <w:jc w:val="both"/>
        <w:rPr>
          <w:sz w:val="28"/>
          <w:szCs w:val="28"/>
        </w:rPr>
      </w:pPr>
      <w:r w:rsidRPr="006424CD">
        <w:rPr>
          <w:sz w:val="28"/>
          <w:szCs w:val="28"/>
        </w:rPr>
        <w:t xml:space="preserve">Наглядно, для представления общей картины на конкурентном рынке в данной отрасли в городе </w:t>
      </w:r>
      <w:r w:rsidR="00547254" w:rsidRPr="006424CD">
        <w:rPr>
          <w:sz w:val="28"/>
          <w:szCs w:val="28"/>
        </w:rPr>
        <w:t xml:space="preserve">Харькове </w:t>
      </w:r>
      <w:r w:rsidRPr="006424CD">
        <w:rPr>
          <w:sz w:val="28"/>
          <w:szCs w:val="28"/>
        </w:rPr>
        <w:t>можно уви</w:t>
      </w:r>
      <w:r w:rsidR="001B6DD8">
        <w:rPr>
          <w:sz w:val="28"/>
          <w:szCs w:val="28"/>
        </w:rPr>
        <w:t>деть в приведенной ниже табл.1.</w:t>
      </w:r>
    </w:p>
    <w:bookmarkStart w:id="0" w:name="_MON_1347432383"/>
    <w:bookmarkEnd w:id="0"/>
    <w:bookmarkStart w:id="1" w:name="_MON_1347429634"/>
    <w:bookmarkEnd w:id="1"/>
    <w:p w:rsidR="00E1607D" w:rsidRPr="006826BE" w:rsidRDefault="006826BE" w:rsidP="006826BE">
      <w:pPr>
        <w:spacing w:line="360" w:lineRule="auto"/>
        <w:jc w:val="both"/>
        <w:rPr>
          <w:sz w:val="28"/>
          <w:szCs w:val="28"/>
          <w:lang w:val="en-US"/>
        </w:rPr>
      </w:pPr>
      <w:r w:rsidRPr="006826BE">
        <w:rPr>
          <w:sz w:val="28"/>
          <w:szCs w:val="28"/>
          <w:lang w:val="en-US"/>
        </w:rPr>
        <w:object w:dxaOrig="1534" w:dyaOrig="994">
          <v:shape id="_x0000_i1032" type="#_x0000_t75" style="width:76.5pt;height:49.5pt" o:ole="">
            <v:imagedata r:id="rId13" o:title=""/>
          </v:shape>
          <o:OLEObject Type="Embed" ProgID="Word.Document.8" ShapeID="_x0000_i1032" DrawAspect="Icon" ObjectID="_1460021954" r:id="rId14">
            <o:FieldCodes>\s</o:FieldCodes>
          </o:OLEObject>
        </w:object>
      </w:r>
    </w:p>
    <w:p w:rsidR="00331CC2" w:rsidRDefault="00114505" w:rsidP="00BB31C8">
      <w:pPr>
        <w:rPr>
          <w:b/>
          <w:sz w:val="28"/>
          <w:szCs w:val="28"/>
          <w:u w:val="single"/>
        </w:rPr>
      </w:pPr>
      <w:r w:rsidRPr="00BB31C8">
        <w:rPr>
          <w:b/>
          <w:sz w:val="28"/>
          <w:szCs w:val="28"/>
          <w:u w:val="single"/>
        </w:rPr>
        <w:t xml:space="preserve">4.3. </w:t>
      </w:r>
      <w:r w:rsidR="00331CC2" w:rsidRPr="00BB31C8">
        <w:rPr>
          <w:b/>
          <w:sz w:val="28"/>
          <w:szCs w:val="28"/>
          <w:u w:val="single"/>
        </w:rPr>
        <w:t>Ценообразование</w:t>
      </w:r>
    </w:p>
    <w:p w:rsidR="008F5E2B" w:rsidRDefault="008F5E2B" w:rsidP="00BB31C8">
      <w:pPr>
        <w:rPr>
          <w:b/>
          <w:sz w:val="28"/>
          <w:szCs w:val="28"/>
          <w:u w:val="single"/>
        </w:rPr>
      </w:pPr>
    </w:p>
    <w:p w:rsidR="008F5E2B" w:rsidRPr="005B7DFF" w:rsidRDefault="008F5E2B" w:rsidP="008F5E2B">
      <w:pPr>
        <w:spacing w:line="360" w:lineRule="auto"/>
        <w:ind w:firstLine="709"/>
        <w:jc w:val="both"/>
        <w:rPr>
          <w:sz w:val="28"/>
          <w:szCs w:val="28"/>
        </w:rPr>
      </w:pPr>
      <w:r w:rsidRPr="005B7DFF">
        <w:rPr>
          <w:sz w:val="28"/>
          <w:szCs w:val="28"/>
        </w:rPr>
        <w:t>Далее</w:t>
      </w:r>
      <w:r>
        <w:rPr>
          <w:sz w:val="28"/>
          <w:szCs w:val="28"/>
        </w:rPr>
        <w:t xml:space="preserve"> </w:t>
      </w:r>
      <w:r w:rsidRPr="005B7DFF">
        <w:rPr>
          <w:sz w:val="28"/>
          <w:szCs w:val="28"/>
        </w:rPr>
        <w:t>в</w:t>
      </w:r>
      <w:r>
        <w:rPr>
          <w:sz w:val="28"/>
          <w:szCs w:val="28"/>
        </w:rPr>
        <w:t xml:space="preserve"> </w:t>
      </w:r>
      <w:r w:rsidRPr="005B7DFF">
        <w:rPr>
          <w:sz w:val="28"/>
          <w:szCs w:val="28"/>
        </w:rPr>
        <w:t>данной</w:t>
      </w:r>
      <w:r>
        <w:rPr>
          <w:sz w:val="28"/>
          <w:szCs w:val="28"/>
        </w:rPr>
        <w:t xml:space="preserve"> </w:t>
      </w:r>
      <w:r w:rsidRPr="005B7DFF">
        <w:rPr>
          <w:sz w:val="28"/>
          <w:szCs w:val="28"/>
        </w:rPr>
        <w:t>работе</w:t>
      </w:r>
      <w:r>
        <w:rPr>
          <w:sz w:val="28"/>
          <w:szCs w:val="28"/>
        </w:rPr>
        <w:t xml:space="preserve"> </w:t>
      </w:r>
      <w:r w:rsidRPr="005B7DFF">
        <w:rPr>
          <w:sz w:val="28"/>
          <w:szCs w:val="28"/>
        </w:rPr>
        <w:t>будут</w:t>
      </w:r>
      <w:r>
        <w:rPr>
          <w:sz w:val="28"/>
          <w:szCs w:val="28"/>
        </w:rPr>
        <w:t xml:space="preserve"> </w:t>
      </w:r>
      <w:r w:rsidRPr="005B7DFF">
        <w:rPr>
          <w:sz w:val="28"/>
          <w:szCs w:val="28"/>
        </w:rPr>
        <w:t>рассмотрены</w:t>
      </w:r>
      <w:r>
        <w:rPr>
          <w:sz w:val="28"/>
          <w:szCs w:val="28"/>
        </w:rPr>
        <w:t xml:space="preserve"> </w:t>
      </w:r>
      <w:r w:rsidRPr="005B7DFF">
        <w:rPr>
          <w:sz w:val="28"/>
          <w:szCs w:val="28"/>
        </w:rPr>
        <w:t>вопросы</w:t>
      </w:r>
      <w:r>
        <w:rPr>
          <w:sz w:val="28"/>
          <w:szCs w:val="28"/>
        </w:rPr>
        <w:t xml:space="preserve"> </w:t>
      </w:r>
      <w:r w:rsidRPr="005B7DFF">
        <w:rPr>
          <w:sz w:val="28"/>
          <w:szCs w:val="28"/>
        </w:rPr>
        <w:t>ценового</w:t>
      </w:r>
      <w:r>
        <w:rPr>
          <w:sz w:val="28"/>
          <w:szCs w:val="28"/>
        </w:rPr>
        <w:t xml:space="preserve"> </w:t>
      </w:r>
      <w:r w:rsidRPr="005B7DFF">
        <w:rPr>
          <w:sz w:val="28"/>
          <w:szCs w:val="28"/>
        </w:rPr>
        <w:t>поведения</w:t>
      </w:r>
      <w:r>
        <w:rPr>
          <w:sz w:val="28"/>
          <w:szCs w:val="28"/>
        </w:rPr>
        <w:t xml:space="preserve"> </w:t>
      </w:r>
      <w:r w:rsidRPr="005B7DFF">
        <w:rPr>
          <w:sz w:val="28"/>
          <w:szCs w:val="28"/>
        </w:rPr>
        <w:t>и</w:t>
      </w:r>
      <w:r>
        <w:rPr>
          <w:sz w:val="28"/>
          <w:szCs w:val="28"/>
        </w:rPr>
        <w:t xml:space="preserve"> </w:t>
      </w:r>
      <w:r w:rsidRPr="005B7DFF">
        <w:rPr>
          <w:sz w:val="28"/>
          <w:szCs w:val="28"/>
        </w:rPr>
        <w:t>конъюнктура</w:t>
      </w:r>
      <w:r>
        <w:rPr>
          <w:sz w:val="28"/>
          <w:szCs w:val="28"/>
        </w:rPr>
        <w:t xml:space="preserve"> </w:t>
      </w:r>
      <w:r w:rsidRPr="005B7DFF">
        <w:rPr>
          <w:sz w:val="28"/>
          <w:szCs w:val="28"/>
        </w:rPr>
        <w:t>рынка</w:t>
      </w:r>
      <w:r>
        <w:rPr>
          <w:sz w:val="28"/>
          <w:szCs w:val="28"/>
        </w:rPr>
        <w:t xml:space="preserve"> </w:t>
      </w:r>
      <w:r w:rsidRPr="005B7DFF">
        <w:rPr>
          <w:sz w:val="28"/>
          <w:szCs w:val="28"/>
        </w:rPr>
        <w:t>в</w:t>
      </w:r>
      <w:r>
        <w:rPr>
          <w:sz w:val="28"/>
          <w:szCs w:val="28"/>
        </w:rPr>
        <w:t xml:space="preserve"> </w:t>
      </w:r>
      <w:r w:rsidRPr="005B7DFF">
        <w:rPr>
          <w:sz w:val="28"/>
          <w:szCs w:val="28"/>
        </w:rPr>
        <w:t>процессе</w:t>
      </w:r>
      <w:r>
        <w:rPr>
          <w:sz w:val="28"/>
          <w:szCs w:val="28"/>
        </w:rPr>
        <w:t xml:space="preserve"> </w:t>
      </w:r>
      <w:r w:rsidRPr="005B7DFF">
        <w:rPr>
          <w:sz w:val="28"/>
          <w:szCs w:val="28"/>
        </w:rPr>
        <w:t>хозяйственной</w:t>
      </w:r>
      <w:r>
        <w:rPr>
          <w:sz w:val="28"/>
          <w:szCs w:val="28"/>
        </w:rPr>
        <w:t xml:space="preserve"> </w:t>
      </w:r>
      <w:r w:rsidRPr="005B7DFF">
        <w:rPr>
          <w:sz w:val="28"/>
          <w:szCs w:val="28"/>
        </w:rPr>
        <w:t>деятельности,</w:t>
      </w:r>
      <w:r>
        <w:rPr>
          <w:sz w:val="28"/>
          <w:szCs w:val="28"/>
        </w:rPr>
        <w:t xml:space="preserve"> </w:t>
      </w:r>
      <w:r w:rsidRPr="005B7DFF">
        <w:rPr>
          <w:sz w:val="28"/>
          <w:szCs w:val="28"/>
        </w:rPr>
        <w:t>предложен</w:t>
      </w:r>
      <w:r>
        <w:rPr>
          <w:sz w:val="28"/>
          <w:szCs w:val="28"/>
        </w:rPr>
        <w:t xml:space="preserve"> </w:t>
      </w:r>
      <w:r w:rsidRPr="005B7DFF">
        <w:rPr>
          <w:sz w:val="28"/>
          <w:szCs w:val="28"/>
        </w:rPr>
        <w:t>метод</w:t>
      </w:r>
      <w:r>
        <w:rPr>
          <w:sz w:val="28"/>
          <w:szCs w:val="28"/>
        </w:rPr>
        <w:t xml:space="preserve"> </w:t>
      </w:r>
      <w:r w:rsidRPr="005B7DFF">
        <w:rPr>
          <w:sz w:val="28"/>
          <w:szCs w:val="28"/>
        </w:rPr>
        <w:t>ценообразования,</w:t>
      </w:r>
      <w:r>
        <w:rPr>
          <w:sz w:val="28"/>
          <w:szCs w:val="28"/>
        </w:rPr>
        <w:t xml:space="preserve"> </w:t>
      </w:r>
      <w:r w:rsidRPr="005B7DFF">
        <w:rPr>
          <w:sz w:val="28"/>
          <w:szCs w:val="28"/>
        </w:rPr>
        <w:t>направленный</w:t>
      </w:r>
      <w:r>
        <w:rPr>
          <w:sz w:val="28"/>
          <w:szCs w:val="28"/>
        </w:rPr>
        <w:t xml:space="preserve"> </w:t>
      </w:r>
      <w:r w:rsidRPr="005B7DFF">
        <w:rPr>
          <w:sz w:val="28"/>
          <w:szCs w:val="28"/>
        </w:rPr>
        <w:t>на</w:t>
      </w:r>
      <w:r>
        <w:rPr>
          <w:sz w:val="28"/>
          <w:szCs w:val="28"/>
        </w:rPr>
        <w:t xml:space="preserve"> </w:t>
      </w:r>
      <w:r w:rsidRPr="005B7DFF">
        <w:rPr>
          <w:sz w:val="28"/>
          <w:szCs w:val="28"/>
        </w:rPr>
        <w:t>сокращение</w:t>
      </w:r>
      <w:r>
        <w:rPr>
          <w:sz w:val="28"/>
          <w:szCs w:val="28"/>
        </w:rPr>
        <w:t xml:space="preserve"> </w:t>
      </w:r>
      <w:r w:rsidRPr="005B7DFF">
        <w:rPr>
          <w:sz w:val="28"/>
          <w:szCs w:val="28"/>
        </w:rPr>
        <w:t>издержек,</w:t>
      </w:r>
      <w:r>
        <w:rPr>
          <w:sz w:val="28"/>
          <w:szCs w:val="28"/>
        </w:rPr>
        <w:t xml:space="preserve"> </w:t>
      </w:r>
      <w:r w:rsidRPr="005B7DFF">
        <w:rPr>
          <w:sz w:val="28"/>
          <w:szCs w:val="28"/>
        </w:rPr>
        <w:t>расчет</w:t>
      </w:r>
      <w:r>
        <w:rPr>
          <w:sz w:val="28"/>
          <w:szCs w:val="28"/>
        </w:rPr>
        <w:t xml:space="preserve"> </w:t>
      </w:r>
      <w:r w:rsidRPr="005B7DFF">
        <w:rPr>
          <w:sz w:val="28"/>
          <w:szCs w:val="28"/>
        </w:rPr>
        <w:t>полных</w:t>
      </w:r>
      <w:r>
        <w:rPr>
          <w:sz w:val="28"/>
          <w:szCs w:val="28"/>
        </w:rPr>
        <w:t xml:space="preserve"> </w:t>
      </w:r>
      <w:r w:rsidRPr="005B7DFF">
        <w:rPr>
          <w:sz w:val="28"/>
          <w:szCs w:val="28"/>
        </w:rPr>
        <w:t>затрат</w:t>
      </w:r>
      <w:r>
        <w:rPr>
          <w:sz w:val="28"/>
          <w:szCs w:val="28"/>
        </w:rPr>
        <w:t xml:space="preserve"> </w:t>
      </w:r>
      <w:r w:rsidRPr="005B7DFF">
        <w:rPr>
          <w:sz w:val="28"/>
          <w:szCs w:val="28"/>
        </w:rPr>
        <w:t>и</w:t>
      </w:r>
      <w:r>
        <w:rPr>
          <w:sz w:val="28"/>
          <w:szCs w:val="28"/>
        </w:rPr>
        <w:t xml:space="preserve"> </w:t>
      </w:r>
      <w:r w:rsidRPr="005B7DFF">
        <w:rPr>
          <w:sz w:val="28"/>
          <w:szCs w:val="28"/>
        </w:rPr>
        <w:t>установление</w:t>
      </w:r>
      <w:r>
        <w:rPr>
          <w:sz w:val="28"/>
          <w:szCs w:val="28"/>
        </w:rPr>
        <w:t xml:space="preserve"> </w:t>
      </w:r>
      <w:r w:rsidRPr="005B7DFF">
        <w:rPr>
          <w:sz w:val="28"/>
          <w:szCs w:val="28"/>
        </w:rPr>
        <w:t>прибыли,</w:t>
      </w:r>
      <w:r>
        <w:rPr>
          <w:sz w:val="28"/>
          <w:szCs w:val="28"/>
        </w:rPr>
        <w:t xml:space="preserve"> </w:t>
      </w:r>
      <w:r w:rsidRPr="005B7DFF">
        <w:rPr>
          <w:sz w:val="28"/>
          <w:szCs w:val="28"/>
        </w:rPr>
        <w:t>который</w:t>
      </w:r>
      <w:r>
        <w:rPr>
          <w:sz w:val="28"/>
          <w:szCs w:val="28"/>
        </w:rPr>
        <w:t xml:space="preserve"> </w:t>
      </w:r>
      <w:r w:rsidRPr="005B7DFF">
        <w:rPr>
          <w:sz w:val="28"/>
          <w:szCs w:val="28"/>
        </w:rPr>
        <w:t>позволит</w:t>
      </w:r>
      <w:r>
        <w:rPr>
          <w:sz w:val="28"/>
          <w:szCs w:val="28"/>
        </w:rPr>
        <w:t xml:space="preserve"> </w:t>
      </w:r>
      <w:r w:rsidRPr="005B7DFF">
        <w:rPr>
          <w:sz w:val="28"/>
          <w:szCs w:val="28"/>
        </w:rPr>
        <w:t>ежемесячно</w:t>
      </w:r>
      <w:r>
        <w:rPr>
          <w:sz w:val="28"/>
          <w:szCs w:val="28"/>
        </w:rPr>
        <w:t xml:space="preserve"> </w:t>
      </w:r>
      <w:r w:rsidRPr="005B7DFF">
        <w:rPr>
          <w:sz w:val="28"/>
          <w:szCs w:val="28"/>
        </w:rPr>
        <w:t>проводить</w:t>
      </w:r>
      <w:r>
        <w:rPr>
          <w:sz w:val="28"/>
          <w:szCs w:val="28"/>
        </w:rPr>
        <w:t xml:space="preserve"> </w:t>
      </w:r>
      <w:r w:rsidRPr="005B7DFF">
        <w:rPr>
          <w:sz w:val="28"/>
          <w:szCs w:val="28"/>
        </w:rPr>
        <w:t>анализ</w:t>
      </w:r>
      <w:r>
        <w:rPr>
          <w:sz w:val="28"/>
          <w:szCs w:val="28"/>
        </w:rPr>
        <w:t xml:space="preserve"> </w:t>
      </w:r>
      <w:r w:rsidRPr="005B7DFF">
        <w:rPr>
          <w:sz w:val="28"/>
          <w:szCs w:val="28"/>
        </w:rPr>
        <w:t>экономической</w:t>
      </w:r>
      <w:r>
        <w:rPr>
          <w:sz w:val="28"/>
          <w:szCs w:val="28"/>
        </w:rPr>
        <w:t xml:space="preserve"> </w:t>
      </w:r>
      <w:r w:rsidRPr="005B7DFF">
        <w:rPr>
          <w:sz w:val="28"/>
          <w:szCs w:val="28"/>
        </w:rPr>
        <w:t>эффективности</w:t>
      </w:r>
      <w:r>
        <w:rPr>
          <w:sz w:val="28"/>
          <w:szCs w:val="28"/>
        </w:rPr>
        <w:t xml:space="preserve"> </w:t>
      </w:r>
      <w:r w:rsidRPr="005B7DFF">
        <w:rPr>
          <w:sz w:val="28"/>
          <w:szCs w:val="28"/>
        </w:rPr>
        <w:t>салона</w:t>
      </w:r>
      <w:r>
        <w:rPr>
          <w:sz w:val="28"/>
          <w:szCs w:val="28"/>
        </w:rPr>
        <w:t xml:space="preserve"> </w:t>
      </w:r>
      <w:r w:rsidRPr="005B7DFF">
        <w:rPr>
          <w:sz w:val="28"/>
          <w:szCs w:val="28"/>
        </w:rPr>
        <w:t>«Соната».</w:t>
      </w:r>
    </w:p>
    <w:p w:rsidR="00BB31C8" w:rsidRDefault="008F5E2B" w:rsidP="008F5E2B">
      <w:pPr>
        <w:spacing w:line="360" w:lineRule="auto"/>
        <w:ind w:firstLine="709"/>
        <w:jc w:val="both"/>
        <w:rPr>
          <w:sz w:val="28"/>
          <w:szCs w:val="28"/>
        </w:rPr>
      </w:pPr>
      <w:r w:rsidRPr="005B7DFF">
        <w:rPr>
          <w:sz w:val="28"/>
          <w:szCs w:val="28"/>
        </w:rPr>
        <w:t>Любая</w:t>
      </w:r>
      <w:r>
        <w:rPr>
          <w:sz w:val="28"/>
          <w:szCs w:val="28"/>
        </w:rPr>
        <w:t xml:space="preserve"> </w:t>
      </w:r>
      <w:r w:rsidRPr="005B7DFF">
        <w:rPr>
          <w:sz w:val="28"/>
          <w:szCs w:val="28"/>
        </w:rPr>
        <w:t>организация,</w:t>
      </w:r>
      <w:r>
        <w:rPr>
          <w:sz w:val="28"/>
          <w:szCs w:val="28"/>
        </w:rPr>
        <w:t xml:space="preserve"> </w:t>
      </w:r>
      <w:r w:rsidRPr="005B7DFF">
        <w:rPr>
          <w:sz w:val="28"/>
          <w:szCs w:val="28"/>
        </w:rPr>
        <w:t>большая</w:t>
      </w:r>
      <w:r>
        <w:rPr>
          <w:sz w:val="28"/>
          <w:szCs w:val="28"/>
        </w:rPr>
        <w:t xml:space="preserve"> </w:t>
      </w:r>
      <w:r w:rsidRPr="005B7DFF">
        <w:rPr>
          <w:sz w:val="28"/>
          <w:szCs w:val="28"/>
        </w:rPr>
        <w:t>или</w:t>
      </w:r>
      <w:r>
        <w:rPr>
          <w:sz w:val="28"/>
          <w:szCs w:val="28"/>
        </w:rPr>
        <w:t xml:space="preserve"> </w:t>
      </w:r>
      <w:r w:rsidRPr="005B7DFF">
        <w:rPr>
          <w:sz w:val="28"/>
          <w:szCs w:val="28"/>
        </w:rPr>
        <w:t>маленькая,</w:t>
      </w:r>
      <w:r>
        <w:rPr>
          <w:sz w:val="28"/>
          <w:szCs w:val="28"/>
        </w:rPr>
        <w:t xml:space="preserve"> </w:t>
      </w:r>
      <w:r w:rsidRPr="005B7DFF">
        <w:rPr>
          <w:sz w:val="28"/>
          <w:szCs w:val="28"/>
        </w:rPr>
        <w:t>производственная</w:t>
      </w:r>
      <w:r>
        <w:rPr>
          <w:sz w:val="28"/>
          <w:szCs w:val="28"/>
        </w:rPr>
        <w:t xml:space="preserve"> </w:t>
      </w:r>
      <w:r w:rsidRPr="005B7DFF">
        <w:rPr>
          <w:sz w:val="28"/>
          <w:szCs w:val="28"/>
        </w:rPr>
        <w:t>или</w:t>
      </w:r>
      <w:r>
        <w:rPr>
          <w:sz w:val="28"/>
          <w:szCs w:val="28"/>
        </w:rPr>
        <w:t xml:space="preserve"> </w:t>
      </w:r>
      <w:r w:rsidRPr="005B7DFF">
        <w:rPr>
          <w:sz w:val="28"/>
          <w:szCs w:val="28"/>
        </w:rPr>
        <w:t>коммерческая,</w:t>
      </w:r>
      <w:r>
        <w:rPr>
          <w:sz w:val="28"/>
          <w:szCs w:val="28"/>
        </w:rPr>
        <w:t xml:space="preserve"> </w:t>
      </w:r>
      <w:r w:rsidRPr="005B7DFF">
        <w:rPr>
          <w:sz w:val="28"/>
          <w:szCs w:val="28"/>
        </w:rPr>
        <w:t>при</w:t>
      </w:r>
      <w:r>
        <w:rPr>
          <w:sz w:val="28"/>
          <w:szCs w:val="28"/>
        </w:rPr>
        <w:t xml:space="preserve"> </w:t>
      </w:r>
      <w:r w:rsidRPr="005B7DFF">
        <w:rPr>
          <w:sz w:val="28"/>
          <w:szCs w:val="28"/>
        </w:rPr>
        <w:t>установлении</w:t>
      </w:r>
      <w:r>
        <w:rPr>
          <w:sz w:val="28"/>
          <w:szCs w:val="28"/>
        </w:rPr>
        <w:t xml:space="preserve"> </w:t>
      </w:r>
      <w:r w:rsidRPr="005B7DFF">
        <w:rPr>
          <w:sz w:val="28"/>
          <w:szCs w:val="28"/>
        </w:rPr>
        <w:t>цен</w:t>
      </w:r>
      <w:r>
        <w:rPr>
          <w:sz w:val="28"/>
          <w:szCs w:val="28"/>
        </w:rPr>
        <w:t xml:space="preserve"> </w:t>
      </w:r>
      <w:r w:rsidRPr="005B7DFF">
        <w:rPr>
          <w:sz w:val="28"/>
          <w:szCs w:val="28"/>
        </w:rPr>
        <w:t>на</w:t>
      </w:r>
      <w:r>
        <w:rPr>
          <w:sz w:val="28"/>
          <w:szCs w:val="28"/>
        </w:rPr>
        <w:t xml:space="preserve"> </w:t>
      </w:r>
      <w:r w:rsidRPr="005B7DFF">
        <w:rPr>
          <w:sz w:val="28"/>
          <w:szCs w:val="28"/>
        </w:rPr>
        <w:t>свои</w:t>
      </w:r>
      <w:r>
        <w:rPr>
          <w:sz w:val="28"/>
          <w:szCs w:val="28"/>
        </w:rPr>
        <w:t xml:space="preserve"> </w:t>
      </w:r>
      <w:r w:rsidRPr="005B7DFF">
        <w:rPr>
          <w:sz w:val="28"/>
          <w:szCs w:val="28"/>
        </w:rPr>
        <w:t>услуги</w:t>
      </w:r>
      <w:r>
        <w:rPr>
          <w:sz w:val="28"/>
          <w:szCs w:val="28"/>
        </w:rPr>
        <w:t xml:space="preserve"> </w:t>
      </w:r>
      <w:r w:rsidRPr="005B7DFF">
        <w:rPr>
          <w:sz w:val="28"/>
          <w:szCs w:val="28"/>
        </w:rPr>
        <w:t>(товары)</w:t>
      </w:r>
      <w:r>
        <w:rPr>
          <w:sz w:val="28"/>
          <w:szCs w:val="28"/>
        </w:rPr>
        <w:t xml:space="preserve"> </w:t>
      </w:r>
      <w:r w:rsidRPr="005B7DFF">
        <w:rPr>
          <w:sz w:val="28"/>
          <w:szCs w:val="28"/>
        </w:rPr>
        <w:t>должна</w:t>
      </w:r>
      <w:r>
        <w:rPr>
          <w:sz w:val="28"/>
          <w:szCs w:val="28"/>
        </w:rPr>
        <w:t xml:space="preserve"> </w:t>
      </w:r>
      <w:r w:rsidRPr="005B7DFF">
        <w:rPr>
          <w:sz w:val="28"/>
          <w:szCs w:val="28"/>
        </w:rPr>
        <w:t>учесть</w:t>
      </w:r>
      <w:r>
        <w:rPr>
          <w:sz w:val="28"/>
          <w:szCs w:val="28"/>
        </w:rPr>
        <w:t xml:space="preserve"> </w:t>
      </w:r>
      <w:r w:rsidRPr="005B7DFF">
        <w:rPr>
          <w:sz w:val="28"/>
          <w:szCs w:val="28"/>
        </w:rPr>
        <w:t>в</w:t>
      </w:r>
      <w:r>
        <w:rPr>
          <w:sz w:val="28"/>
          <w:szCs w:val="28"/>
        </w:rPr>
        <w:t xml:space="preserve"> </w:t>
      </w:r>
      <w:r w:rsidRPr="005B7DFF">
        <w:rPr>
          <w:sz w:val="28"/>
          <w:szCs w:val="28"/>
        </w:rPr>
        <w:t>них</w:t>
      </w:r>
      <w:r>
        <w:rPr>
          <w:sz w:val="28"/>
          <w:szCs w:val="28"/>
        </w:rPr>
        <w:t xml:space="preserve"> </w:t>
      </w:r>
      <w:r w:rsidRPr="005B7DFF">
        <w:rPr>
          <w:sz w:val="28"/>
          <w:szCs w:val="28"/>
        </w:rPr>
        <w:t>все</w:t>
      </w:r>
      <w:r>
        <w:rPr>
          <w:sz w:val="28"/>
          <w:szCs w:val="28"/>
        </w:rPr>
        <w:t xml:space="preserve"> </w:t>
      </w:r>
      <w:r w:rsidRPr="005B7DFF">
        <w:rPr>
          <w:sz w:val="28"/>
          <w:szCs w:val="28"/>
        </w:rPr>
        <w:t>понесенные</w:t>
      </w:r>
      <w:r>
        <w:rPr>
          <w:sz w:val="28"/>
          <w:szCs w:val="28"/>
        </w:rPr>
        <w:t xml:space="preserve"> </w:t>
      </w:r>
      <w:r w:rsidRPr="005B7DFF">
        <w:rPr>
          <w:sz w:val="28"/>
          <w:szCs w:val="28"/>
        </w:rPr>
        <w:t>затраты,</w:t>
      </w:r>
      <w:r>
        <w:rPr>
          <w:sz w:val="28"/>
          <w:szCs w:val="28"/>
        </w:rPr>
        <w:t xml:space="preserve"> </w:t>
      </w:r>
      <w:r w:rsidRPr="005B7DFF">
        <w:rPr>
          <w:sz w:val="28"/>
          <w:szCs w:val="28"/>
        </w:rPr>
        <w:t>связанные</w:t>
      </w:r>
      <w:r>
        <w:rPr>
          <w:sz w:val="28"/>
          <w:szCs w:val="28"/>
        </w:rPr>
        <w:t xml:space="preserve"> </w:t>
      </w:r>
      <w:r w:rsidRPr="005B7DFF">
        <w:rPr>
          <w:sz w:val="28"/>
          <w:szCs w:val="28"/>
        </w:rPr>
        <w:t>с</w:t>
      </w:r>
      <w:r>
        <w:rPr>
          <w:sz w:val="28"/>
          <w:szCs w:val="28"/>
        </w:rPr>
        <w:t xml:space="preserve"> </w:t>
      </w:r>
      <w:r w:rsidRPr="005B7DFF">
        <w:rPr>
          <w:sz w:val="28"/>
          <w:szCs w:val="28"/>
        </w:rPr>
        <w:t>этими</w:t>
      </w:r>
      <w:r>
        <w:rPr>
          <w:sz w:val="28"/>
          <w:szCs w:val="28"/>
        </w:rPr>
        <w:t xml:space="preserve"> </w:t>
      </w:r>
      <w:r w:rsidRPr="005B7DFF">
        <w:rPr>
          <w:sz w:val="28"/>
          <w:szCs w:val="28"/>
        </w:rPr>
        <w:t>услугами</w:t>
      </w:r>
      <w:r>
        <w:rPr>
          <w:sz w:val="28"/>
          <w:szCs w:val="28"/>
        </w:rPr>
        <w:t xml:space="preserve"> </w:t>
      </w:r>
      <w:r w:rsidRPr="005B7DFF">
        <w:rPr>
          <w:sz w:val="28"/>
          <w:szCs w:val="28"/>
        </w:rPr>
        <w:t>(товарами),</w:t>
      </w:r>
      <w:r>
        <w:rPr>
          <w:sz w:val="28"/>
          <w:szCs w:val="28"/>
        </w:rPr>
        <w:t xml:space="preserve"> </w:t>
      </w:r>
      <w:r w:rsidRPr="005B7DFF">
        <w:rPr>
          <w:sz w:val="28"/>
          <w:szCs w:val="28"/>
        </w:rPr>
        <w:t>и</w:t>
      </w:r>
      <w:r>
        <w:rPr>
          <w:sz w:val="28"/>
          <w:szCs w:val="28"/>
        </w:rPr>
        <w:t xml:space="preserve"> </w:t>
      </w:r>
      <w:r w:rsidRPr="005B7DFF">
        <w:rPr>
          <w:sz w:val="28"/>
          <w:szCs w:val="28"/>
        </w:rPr>
        <w:t>назначить</w:t>
      </w:r>
      <w:r>
        <w:rPr>
          <w:sz w:val="28"/>
          <w:szCs w:val="28"/>
        </w:rPr>
        <w:t xml:space="preserve"> </w:t>
      </w:r>
      <w:r w:rsidRPr="005B7DFF">
        <w:rPr>
          <w:sz w:val="28"/>
          <w:szCs w:val="28"/>
        </w:rPr>
        <w:t>при</w:t>
      </w:r>
      <w:r>
        <w:rPr>
          <w:sz w:val="28"/>
          <w:szCs w:val="28"/>
        </w:rPr>
        <w:t xml:space="preserve"> </w:t>
      </w:r>
      <w:r w:rsidRPr="005B7DFF">
        <w:rPr>
          <w:sz w:val="28"/>
          <w:szCs w:val="28"/>
        </w:rPr>
        <w:t>этом</w:t>
      </w:r>
      <w:r>
        <w:rPr>
          <w:sz w:val="28"/>
          <w:szCs w:val="28"/>
        </w:rPr>
        <w:t xml:space="preserve"> </w:t>
      </w:r>
      <w:r w:rsidRPr="005B7DFF">
        <w:rPr>
          <w:sz w:val="28"/>
          <w:szCs w:val="28"/>
        </w:rPr>
        <w:t>такие</w:t>
      </w:r>
      <w:r>
        <w:rPr>
          <w:sz w:val="28"/>
          <w:szCs w:val="28"/>
        </w:rPr>
        <w:t xml:space="preserve"> </w:t>
      </w:r>
      <w:r w:rsidRPr="005B7DFF">
        <w:rPr>
          <w:sz w:val="28"/>
          <w:szCs w:val="28"/>
        </w:rPr>
        <w:t>цены</w:t>
      </w:r>
      <w:r>
        <w:rPr>
          <w:sz w:val="28"/>
          <w:szCs w:val="28"/>
        </w:rPr>
        <w:t xml:space="preserve"> </w:t>
      </w:r>
      <w:r w:rsidRPr="005B7DFF">
        <w:rPr>
          <w:sz w:val="28"/>
          <w:szCs w:val="28"/>
        </w:rPr>
        <w:t>на</w:t>
      </w:r>
      <w:r>
        <w:rPr>
          <w:sz w:val="28"/>
          <w:szCs w:val="28"/>
        </w:rPr>
        <w:t xml:space="preserve"> </w:t>
      </w:r>
      <w:r w:rsidRPr="005B7DFF">
        <w:rPr>
          <w:sz w:val="28"/>
          <w:szCs w:val="28"/>
        </w:rPr>
        <w:t>них,</w:t>
      </w:r>
      <w:r>
        <w:rPr>
          <w:sz w:val="28"/>
          <w:szCs w:val="28"/>
        </w:rPr>
        <w:t xml:space="preserve"> </w:t>
      </w:r>
      <w:r w:rsidRPr="005B7DFF">
        <w:rPr>
          <w:sz w:val="28"/>
          <w:szCs w:val="28"/>
        </w:rPr>
        <w:t>которые</w:t>
      </w:r>
      <w:r>
        <w:rPr>
          <w:sz w:val="28"/>
          <w:szCs w:val="28"/>
        </w:rPr>
        <w:t xml:space="preserve"> </w:t>
      </w:r>
      <w:r w:rsidRPr="005B7DFF">
        <w:rPr>
          <w:sz w:val="28"/>
          <w:szCs w:val="28"/>
        </w:rPr>
        <w:t>бы</w:t>
      </w:r>
      <w:r>
        <w:rPr>
          <w:sz w:val="28"/>
          <w:szCs w:val="28"/>
        </w:rPr>
        <w:t xml:space="preserve"> </w:t>
      </w:r>
      <w:r w:rsidRPr="005B7DFF">
        <w:rPr>
          <w:sz w:val="28"/>
          <w:szCs w:val="28"/>
        </w:rPr>
        <w:t>обеспечили</w:t>
      </w:r>
      <w:r>
        <w:rPr>
          <w:sz w:val="28"/>
          <w:szCs w:val="28"/>
        </w:rPr>
        <w:t xml:space="preserve"> </w:t>
      </w:r>
      <w:r w:rsidRPr="005B7DFF">
        <w:rPr>
          <w:sz w:val="28"/>
          <w:szCs w:val="28"/>
        </w:rPr>
        <w:t>не</w:t>
      </w:r>
      <w:r>
        <w:rPr>
          <w:sz w:val="28"/>
          <w:szCs w:val="28"/>
        </w:rPr>
        <w:t xml:space="preserve"> </w:t>
      </w:r>
      <w:r w:rsidRPr="005B7DFF">
        <w:rPr>
          <w:sz w:val="28"/>
          <w:szCs w:val="28"/>
        </w:rPr>
        <w:t>только</w:t>
      </w:r>
      <w:r>
        <w:rPr>
          <w:sz w:val="28"/>
          <w:szCs w:val="28"/>
        </w:rPr>
        <w:t xml:space="preserve"> </w:t>
      </w:r>
      <w:r w:rsidRPr="005B7DFF">
        <w:rPr>
          <w:sz w:val="28"/>
          <w:szCs w:val="28"/>
        </w:rPr>
        <w:t>покрытие</w:t>
      </w:r>
      <w:r>
        <w:rPr>
          <w:sz w:val="28"/>
          <w:szCs w:val="28"/>
        </w:rPr>
        <w:t xml:space="preserve"> </w:t>
      </w:r>
      <w:r w:rsidRPr="005B7DFF">
        <w:rPr>
          <w:sz w:val="28"/>
          <w:szCs w:val="28"/>
        </w:rPr>
        <w:t>всех</w:t>
      </w:r>
      <w:r>
        <w:rPr>
          <w:sz w:val="28"/>
          <w:szCs w:val="28"/>
        </w:rPr>
        <w:t xml:space="preserve"> </w:t>
      </w:r>
      <w:r w:rsidRPr="005B7DFF">
        <w:rPr>
          <w:sz w:val="28"/>
          <w:szCs w:val="28"/>
        </w:rPr>
        <w:t>затрат,</w:t>
      </w:r>
      <w:r>
        <w:rPr>
          <w:sz w:val="28"/>
          <w:szCs w:val="28"/>
        </w:rPr>
        <w:t xml:space="preserve"> </w:t>
      </w:r>
      <w:r w:rsidRPr="005B7DFF">
        <w:rPr>
          <w:sz w:val="28"/>
          <w:szCs w:val="28"/>
        </w:rPr>
        <w:t>но</w:t>
      </w:r>
      <w:r>
        <w:rPr>
          <w:sz w:val="28"/>
          <w:szCs w:val="28"/>
        </w:rPr>
        <w:t xml:space="preserve"> </w:t>
      </w:r>
      <w:r w:rsidRPr="005B7DFF">
        <w:rPr>
          <w:sz w:val="28"/>
          <w:szCs w:val="28"/>
        </w:rPr>
        <w:t>и</w:t>
      </w:r>
      <w:r>
        <w:rPr>
          <w:sz w:val="28"/>
          <w:szCs w:val="28"/>
        </w:rPr>
        <w:t xml:space="preserve"> </w:t>
      </w:r>
      <w:r w:rsidRPr="005B7DFF">
        <w:rPr>
          <w:sz w:val="28"/>
          <w:szCs w:val="28"/>
        </w:rPr>
        <w:t>принесли</w:t>
      </w:r>
      <w:r>
        <w:rPr>
          <w:sz w:val="28"/>
          <w:szCs w:val="28"/>
        </w:rPr>
        <w:t xml:space="preserve"> </w:t>
      </w:r>
      <w:r w:rsidRPr="005B7DFF">
        <w:rPr>
          <w:sz w:val="28"/>
          <w:szCs w:val="28"/>
        </w:rPr>
        <w:t>реальную</w:t>
      </w:r>
      <w:r>
        <w:rPr>
          <w:sz w:val="28"/>
          <w:szCs w:val="28"/>
        </w:rPr>
        <w:t xml:space="preserve"> </w:t>
      </w:r>
      <w:r w:rsidRPr="005B7DFF">
        <w:rPr>
          <w:sz w:val="28"/>
          <w:szCs w:val="28"/>
        </w:rPr>
        <w:t>прибыль.</w:t>
      </w:r>
      <w:r>
        <w:rPr>
          <w:sz w:val="28"/>
          <w:szCs w:val="28"/>
        </w:rPr>
        <w:t xml:space="preserve"> </w:t>
      </w:r>
      <w:r w:rsidRPr="005B7DFF">
        <w:rPr>
          <w:sz w:val="28"/>
          <w:szCs w:val="28"/>
        </w:rPr>
        <w:t>В</w:t>
      </w:r>
      <w:r>
        <w:rPr>
          <w:sz w:val="28"/>
          <w:szCs w:val="28"/>
        </w:rPr>
        <w:t xml:space="preserve"> </w:t>
      </w:r>
      <w:r w:rsidRPr="005B7DFF">
        <w:rPr>
          <w:sz w:val="28"/>
          <w:szCs w:val="28"/>
        </w:rPr>
        <w:t>процессе</w:t>
      </w:r>
      <w:r>
        <w:rPr>
          <w:sz w:val="28"/>
          <w:szCs w:val="28"/>
        </w:rPr>
        <w:t xml:space="preserve"> </w:t>
      </w:r>
      <w:r w:rsidRPr="005B7DFF">
        <w:rPr>
          <w:sz w:val="28"/>
          <w:szCs w:val="28"/>
        </w:rPr>
        <w:t>ценообразования</w:t>
      </w:r>
      <w:r>
        <w:rPr>
          <w:sz w:val="28"/>
          <w:szCs w:val="28"/>
        </w:rPr>
        <w:t xml:space="preserve"> </w:t>
      </w:r>
      <w:r w:rsidRPr="005B7DFF">
        <w:rPr>
          <w:sz w:val="28"/>
          <w:szCs w:val="28"/>
        </w:rPr>
        <w:t>парикмахерских</w:t>
      </w:r>
      <w:r>
        <w:rPr>
          <w:sz w:val="28"/>
          <w:szCs w:val="28"/>
        </w:rPr>
        <w:t xml:space="preserve"> </w:t>
      </w:r>
      <w:r w:rsidRPr="005B7DFF">
        <w:rPr>
          <w:sz w:val="28"/>
          <w:szCs w:val="28"/>
        </w:rPr>
        <w:t>услуг</w:t>
      </w:r>
      <w:r>
        <w:rPr>
          <w:sz w:val="28"/>
          <w:szCs w:val="28"/>
        </w:rPr>
        <w:t xml:space="preserve"> </w:t>
      </w:r>
      <w:r w:rsidRPr="005B7DFF">
        <w:rPr>
          <w:sz w:val="28"/>
          <w:szCs w:val="28"/>
        </w:rPr>
        <w:t>в</w:t>
      </w:r>
      <w:r>
        <w:rPr>
          <w:sz w:val="28"/>
          <w:szCs w:val="28"/>
        </w:rPr>
        <w:t xml:space="preserve"> </w:t>
      </w:r>
      <w:r w:rsidRPr="005B7DFF">
        <w:rPr>
          <w:sz w:val="28"/>
          <w:szCs w:val="28"/>
        </w:rPr>
        <w:t>данном</w:t>
      </w:r>
      <w:r>
        <w:rPr>
          <w:sz w:val="28"/>
          <w:szCs w:val="28"/>
        </w:rPr>
        <w:t xml:space="preserve"> </w:t>
      </w:r>
      <w:r w:rsidRPr="005B7DFF">
        <w:rPr>
          <w:sz w:val="28"/>
          <w:szCs w:val="28"/>
        </w:rPr>
        <w:t>салоне</w:t>
      </w:r>
      <w:r>
        <w:rPr>
          <w:sz w:val="28"/>
          <w:szCs w:val="28"/>
        </w:rPr>
        <w:t xml:space="preserve"> </w:t>
      </w:r>
      <w:r w:rsidRPr="005B7DFF">
        <w:rPr>
          <w:sz w:val="28"/>
          <w:szCs w:val="28"/>
        </w:rPr>
        <w:t>необходимо</w:t>
      </w:r>
      <w:r>
        <w:rPr>
          <w:sz w:val="28"/>
          <w:szCs w:val="28"/>
        </w:rPr>
        <w:t xml:space="preserve"> </w:t>
      </w:r>
      <w:r w:rsidRPr="005B7DFF">
        <w:rPr>
          <w:sz w:val="28"/>
          <w:szCs w:val="28"/>
        </w:rPr>
        <w:t>использовать</w:t>
      </w:r>
      <w:r>
        <w:rPr>
          <w:sz w:val="28"/>
          <w:szCs w:val="28"/>
        </w:rPr>
        <w:t xml:space="preserve"> </w:t>
      </w:r>
      <w:r w:rsidRPr="005B7DFF">
        <w:rPr>
          <w:sz w:val="28"/>
          <w:szCs w:val="28"/>
        </w:rPr>
        <w:t>ценовой</w:t>
      </w:r>
      <w:r>
        <w:rPr>
          <w:sz w:val="28"/>
          <w:szCs w:val="28"/>
        </w:rPr>
        <w:t xml:space="preserve"> </w:t>
      </w:r>
      <w:r w:rsidRPr="005B7DFF">
        <w:rPr>
          <w:sz w:val="28"/>
          <w:szCs w:val="28"/>
        </w:rPr>
        <w:t>метод</w:t>
      </w:r>
      <w:r>
        <w:rPr>
          <w:sz w:val="28"/>
          <w:szCs w:val="28"/>
        </w:rPr>
        <w:t xml:space="preserve"> </w:t>
      </w:r>
      <w:r w:rsidRPr="005B7DFF">
        <w:rPr>
          <w:sz w:val="28"/>
          <w:szCs w:val="28"/>
        </w:rPr>
        <w:t>полных</w:t>
      </w:r>
      <w:r>
        <w:rPr>
          <w:sz w:val="28"/>
          <w:szCs w:val="28"/>
        </w:rPr>
        <w:t xml:space="preserve"> </w:t>
      </w:r>
      <w:r w:rsidRPr="005B7DFF">
        <w:rPr>
          <w:sz w:val="28"/>
          <w:szCs w:val="28"/>
        </w:rPr>
        <w:t>затрат</w:t>
      </w:r>
      <w:r>
        <w:rPr>
          <w:sz w:val="28"/>
          <w:szCs w:val="28"/>
        </w:rPr>
        <w:t xml:space="preserve"> </w:t>
      </w:r>
      <w:r w:rsidRPr="005B7DFF">
        <w:rPr>
          <w:sz w:val="28"/>
          <w:szCs w:val="28"/>
        </w:rPr>
        <w:t>-</w:t>
      </w:r>
      <w:r>
        <w:rPr>
          <w:sz w:val="28"/>
          <w:szCs w:val="28"/>
        </w:rPr>
        <w:t xml:space="preserve"> </w:t>
      </w:r>
      <w:r w:rsidRPr="005B7DFF">
        <w:rPr>
          <w:sz w:val="28"/>
          <w:szCs w:val="28"/>
        </w:rPr>
        <w:t>это</w:t>
      </w:r>
      <w:r>
        <w:rPr>
          <w:sz w:val="28"/>
          <w:szCs w:val="28"/>
        </w:rPr>
        <w:t xml:space="preserve"> </w:t>
      </w:r>
      <w:r w:rsidRPr="005B7DFF">
        <w:rPr>
          <w:sz w:val="28"/>
          <w:szCs w:val="28"/>
        </w:rPr>
        <w:t>метод</w:t>
      </w:r>
      <w:r>
        <w:rPr>
          <w:sz w:val="28"/>
          <w:szCs w:val="28"/>
        </w:rPr>
        <w:t xml:space="preserve"> </w:t>
      </w:r>
      <w:r w:rsidRPr="005B7DFF">
        <w:rPr>
          <w:sz w:val="28"/>
          <w:szCs w:val="28"/>
        </w:rPr>
        <w:t>формирования</w:t>
      </w:r>
      <w:r>
        <w:rPr>
          <w:sz w:val="28"/>
          <w:szCs w:val="28"/>
        </w:rPr>
        <w:t xml:space="preserve"> </w:t>
      </w:r>
      <w:r w:rsidRPr="005B7DFF">
        <w:rPr>
          <w:sz w:val="28"/>
          <w:szCs w:val="28"/>
        </w:rPr>
        <w:t>цен</w:t>
      </w:r>
      <w:r>
        <w:rPr>
          <w:sz w:val="28"/>
          <w:szCs w:val="28"/>
        </w:rPr>
        <w:t xml:space="preserve"> </w:t>
      </w:r>
      <w:r w:rsidRPr="005B7DFF">
        <w:rPr>
          <w:sz w:val="28"/>
          <w:szCs w:val="28"/>
        </w:rPr>
        <w:t>на</w:t>
      </w:r>
      <w:r>
        <w:rPr>
          <w:sz w:val="28"/>
          <w:szCs w:val="28"/>
        </w:rPr>
        <w:t xml:space="preserve"> </w:t>
      </w:r>
      <w:r w:rsidRPr="005B7DFF">
        <w:rPr>
          <w:sz w:val="28"/>
          <w:szCs w:val="28"/>
        </w:rPr>
        <w:t>основе</w:t>
      </w:r>
      <w:r>
        <w:rPr>
          <w:sz w:val="28"/>
          <w:szCs w:val="28"/>
        </w:rPr>
        <w:t xml:space="preserve"> </w:t>
      </w:r>
      <w:r w:rsidRPr="005B7DFF">
        <w:rPr>
          <w:sz w:val="28"/>
          <w:szCs w:val="28"/>
        </w:rPr>
        <w:t>всех</w:t>
      </w:r>
      <w:r>
        <w:rPr>
          <w:sz w:val="28"/>
          <w:szCs w:val="28"/>
        </w:rPr>
        <w:t xml:space="preserve"> </w:t>
      </w:r>
      <w:r w:rsidRPr="005B7DFF">
        <w:rPr>
          <w:sz w:val="28"/>
          <w:szCs w:val="28"/>
        </w:rPr>
        <w:t>затрат,</w:t>
      </w:r>
      <w:r>
        <w:rPr>
          <w:sz w:val="28"/>
          <w:szCs w:val="28"/>
        </w:rPr>
        <w:t xml:space="preserve"> </w:t>
      </w:r>
      <w:r w:rsidRPr="005B7DFF">
        <w:rPr>
          <w:sz w:val="28"/>
          <w:szCs w:val="28"/>
        </w:rPr>
        <w:t>которые</w:t>
      </w:r>
      <w:r>
        <w:rPr>
          <w:sz w:val="28"/>
          <w:szCs w:val="28"/>
        </w:rPr>
        <w:t xml:space="preserve"> </w:t>
      </w:r>
      <w:r w:rsidRPr="005B7DFF">
        <w:rPr>
          <w:sz w:val="28"/>
          <w:szCs w:val="28"/>
        </w:rPr>
        <w:t>вне</w:t>
      </w:r>
      <w:r>
        <w:rPr>
          <w:sz w:val="28"/>
          <w:szCs w:val="28"/>
        </w:rPr>
        <w:t xml:space="preserve"> </w:t>
      </w:r>
      <w:r w:rsidRPr="005B7DFF">
        <w:rPr>
          <w:sz w:val="28"/>
          <w:szCs w:val="28"/>
        </w:rPr>
        <w:t>зависимости</w:t>
      </w:r>
      <w:r>
        <w:rPr>
          <w:sz w:val="28"/>
          <w:szCs w:val="28"/>
        </w:rPr>
        <w:t xml:space="preserve"> </w:t>
      </w:r>
      <w:r w:rsidRPr="005B7DFF">
        <w:rPr>
          <w:sz w:val="28"/>
          <w:szCs w:val="28"/>
        </w:rPr>
        <w:t>от</w:t>
      </w:r>
      <w:r>
        <w:rPr>
          <w:sz w:val="28"/>
          <w:szCs w:val="28"/>
        </w:rPr>
        <w:t xml:space="preserve"> </w:t>
      </w:r>
      <w:r w:rsidRPr="005B7DFF">
        <w:rPr>
          <w:sz w:val="28"/>
          <w:szCs w:val="28"/>
        </w:rPr>
        <w:t>происхождения</w:t>
      </w:r>
      <w:r>
        <w:rPr>
          <w:sz w:val="28"/>
          <w:szCs w:val="28"/>
        </w:rPr>
        <w:t xml:space="preserve"> </w:t>
      </w:r>
      <w:r w:rsidRPr="005B7DFF">
        <w:rPr>
          <w:sz w:val="28"/>
          <w:szCs w:val="28"/>
        </w:rPr>
        <w:t>списываются</w:t>
      </w:r>
      <w:r>
        <w:rPr>
          <w:sz w:val="28"/>
          <w:szCs w:val="28"/>
        </w:rPr>
        <w:t xml:space="preserve"> </w:t>
      </w:r>
      <w:r w:rsidRPr="005B7DFF">
        <w:rPr>
          <w:sz w:val="28"/>
          <w:szCs w:val="28"/>
        </w:rPr>
        <w:t>на</w:t>
      </w:r>
      <w:r>
        <w:rPr>
          <w:sz w:val="28"/>
          <w:szCs w:val="28"/>
        </w:rPr>
        <w:t xml:space="preserve"> </w:t>
      </w:r>
      <w:r w:rsidRPr="005B7DFF">
        <w:rPr>
          <w:sz w:val="28"/>
          <w:szCs w:val="28"/>
        </w:rPr>
        <w:t>единицу</w:t>
      </w:r>
      <w:r>
        <w:rPr>
          <w:sz w:val="28"/>
          <w:szCs w:val="28"/>
        </w:rPr>
        <w:t xml:space="preserve"> </w:t>
      </w:r>
      <w:r w:rsidRPr="005B7DFF">
        <w:rPr>
          <w:sz w:val="28"/>
          <w:szCs w:val="28"/>
        </w:rPr>
        <w:t>того</w:t>
      </w:r>
      <w:r>
        <w:rPr>
          <w:sz w:val="28"/>
          <w:szCs w:val="28"/>
        </w:rPr>
        <w:t xml:space="preserve"> </w:t>
      </w:r>
      <w:r w:rsidRPr="005B7DFF">
        <w:rPr>
          <w:sz w:val="28"/>
          <w:szCs w:val="28"/>
        </w:rPr>
        <w:t>или</w:t>
      </w:r>
      <w:r>
        <w:rPr>
          <w:sz w:val="28"/>
          <w:szCs w:val="28"/>
        </w:rPr>
        <w:t xml:space="preserve"> </w:t>
      </w:r>
      <w:r w:rsidRPr="005B7DFF">
        <w:rPr>
          <w:sz w:val="28"/>
          <w:szCs w:val="28"/>
        </w:rPr>
        <w:t>иного</w:t>
      </w:r>
      <w:r>
        <w:rPr>
          <w:sz w:val="28"/>
          <w:szCs w:val="28"/>
        </w:rPr>
        <w:t xml:space="preserve"> </w:t>
      </w:r>
      <w:r w:rsidRPr="005B7DFF">
        <w:rPr>
          <w:sz w:val="28"/>
          <w:szCs w:val="28"/>
        </w:rPr>
        <w:t>изделия</w:t>
      </w:r>
      <w:r>
        <w:rPr>
          <w:sz w:val="28"/>
          <w:szCs w:val="28"/>
        </w:rPr>
        <w:t xml:space="preserve"> </w:t>
      </w:r>
      <w:r w:rsidRPr="005B7DFF">
        <w:rPr>
          <w:sz w:val="28"/>
          <w:szCs w:val="28"/>
        </w:rPr>
        <w:t>(услуги).</w:t>
      </w:r>
      <w:r>
        <w:rPr>
          <w:sz w:val="28"/>
          <w:szCs w:val="28"/>
        </w:rPr>
        <w:t xml:space="preserve"> </w:t>
      </w:r>
      <w:r w:rsidRPr="005B7DFF">
        <w:rPr>
          <w:sz w:val="28"/>
          <w:szCs w:val="28"/>
        </w:rPr>
        <w:t>Главное</w:t>
      </w:r>
      <w:r>
        <w:rPr>
          <w:sz w:val="28"/>
          <w:szCs w:val="28"/>
        </w:rPr>
        <w:t xml:space="preserve"> </w:t>
      </w:r>
      <w:r w:rsidRPr="005B7DFF">
        <w:rPr>
          <w:sz w:val="28"/>
          <w:szCs w:val="28"/>
        </w:rPr>
        <w:t>достоинство</w:t>
      </w:r>
      <w:r>
        <w:rPr>
          <w:sz w:val="28"/>
          <w:szCs w:val="28"/>
        </w:rPr>
        <w:t xml:space="preserve"> </w:t>
      </w:r>
      <w:r w:rsidRPr="005B7DFF">
        <w:rPr>
          <w:sz w:val="28"/>
          <w:szCs w:val="28"/>
        </w:rPr>
        <w:t>метода</w:t>
      </w:r>
      <w:r>
        <w:rPr>
          <w:sz w:val="28"/>
          <w:szCs w:val="28"/>
        </w:rPr>
        <w:t xml:space="preserve"> </w:t>
      </w:r>
      <w:r w:rsidRPr="005B7DFF">
        <w:rPr>
          <w:sz w:val="28"/>
          <w:szCs w:val="28"/>
        </w:rPr>
        <w:t>полных</w:t>
      </w:r>
      <w:r>
        <w:rPr>
          <w:sz w:val="28"/>
          <w:szCs w:val="28"/>
        </w:rPr>
        <w:t xml:space="preserve"> </w:t>
      </w:r>
      <w:r w:rsidRPr="005B7DFF">
        <w:rPr>
          <w:sz w:val="28"/>
          <w:szCs w:val="28"/>
        </w:rPr>
        <w:t>издержек</w:t>
      </w:r>
      <w:r>
        <w:rPr>
          <w:sz w:val="28"/>
          <w:szCs w:val="28"/>
        </w:rPr>
        <w:t xml:space="preserve"> </w:t>
      </w:r>
      <w:r w:rsidRPr="005B7DFF">
        <w:rPr>
          <w:sz w:val="28"/>
          <w:szCs w:val="28"/>
        </w:rPr>
        <w:t>заключается</w:t>
      </w:r>
      <w:r>
        <w:rPr>
          <w:sz w:val="28"/>
          <w:szCs w:val="28"/>
        </w:rPr>
        <w:t xml:space="preserve"> </w:t>
      </w:r>
      <w:r w:rsidRPr="005B7DFF">
        <w:rPr>
          <w:sz w:val="28"/>
          <w:szCs w:val="28"/>
        </w:rPr>
        <w:t>в</w:t>
      </w:r>
      <w:r>
        <w:rPr>
          <w:sz w:val="28"/>
          <w:szCs w:val="28"/>
        </w:rPr>
        <w:t xml:space="preserve"> </w:t>
      </w:r>
      <w:r w:rsidRPr="005B7DFF">
        <w:rPr>
          <w:sz w:val="28"/>
          <w:szCs w:val="28"/>
        </w:rPr>
        <w:t>его</w:t>
      </w:r>
      <w:r>
        <w:rPr>
          <w:sz w:val="28"/>
          <w:szCs w:val="28"/>
        </w:rPr>
        <w:t xml:space="preserve"> </w:t>
      </w:r>
      <w:r w:rsidRPr="005B7DFF">
        <w:rPr>
          <w:sz w:val="28"/>
          <w:szCs w:val="28"/>
        </w:rPr>
        <w:t>простоте.</w:t>
      </w:r>
      <w:r>
        <w:rPr>
          <w:sz w:val="28"/>
          <w:szCs w:val="28"/>
        </w:rPr>
        <w:t xml:space="preserve"> </w:t>
      </w:r>
      <w:r w:rsidRPr="005B7DFF">
        <w:rPr>
          <w:sz w:val="28"/>
          <w:szCs w:val="28"/>
        </w:rPr>
        <w:t>Основой</w:t>
      </w:r>
      <w:r>
        <w:rPr>
          <w:sz w:val="28"/>
          <w:szCs w:val="28"/>
        </w:rPr>
        <w:t xml:space="preserve"> </w:t>
      </w:r>
      <w:r w:rsidRPr="005B7DFF">
        <w:rPr>
          <w:sz w:val="28"/>
          <w:szCs w:val="28"/>
        </w:rPr>
        <w:t>определения</w:t>
      </w:r>
      <w:r>
        <w:rPr>
          <w:sz w:val="28"/>
          <w:szCs w:val="28"/>
        </w:rPr>
        <w:t xml:space="preserve"> </w:t>
      </w:r>
      <w:r w:rsidRPr="005B7DFF">
        <w:rPr>
          <w:sz w:val="28"/>
          <w:szCs w:val="28"/>
        </w:rPr>
        <w:t>цены</w:t>
      </w:r>
      <w:r>
        <w:rPr>
          <w:sz w:val="28"/>
          <w:szCs w:val="28"/>
        </w:rPr>
        <w:t xml:space="preserve"> </w:t>
      </w:r>
      <w:r w:rsidRPr="005B7DFF">
        <w:rPr>
          <w:sz w:val="28"/>
          <w:szCs w:val="28"/>
        </w:rPr>
        <w:t>являются</w:t>
      </w:r>
      <w:r>
        <w:rPr>
          <w:sz w:val="28"/>
          <w:szCs w:val="28"/>
        </w:rPr>
        <w:t xml:space="preserve"> </w:t>
      </w:r>
      <w:r w:rsidRPr="005B7DFF">
        <w:rPr>
          <w:sz w:val="28"/>
          <w:szCs w:val="28"/>
        </w:rPr>
        <w:t>издержки</w:t>
      </w:r>
      <w:r>
        <w:rPr>
          <w:sz w:val="28"/>
          <w:szCs w:val="28"/>
        </w:rPr>
        <w:t xml:space="preserve"> </w:t>
      </w:r>
      <w:r w:rsidRPr="005B7DFF">
        <w:rPr>
          <w:sz w:val="28"/>
          <w:szCs w:val="28"/>
        </w:rPr>
        <w:t>производства</w:t>
      </w:r>
      <w:r>
        <w:rPr>
          <w:sz w:val="28"/>
          <w:szCs w:val="28"/>
        </w:rPr>
        <w:t xml:space="preserve"> </w:t>
      </w:r>
      <w:r w:rsidRPr="005B7DFF">
        <w:rPr>
          <w:sz w:val="28"/>
          <w:szCs w:val="28"/>
        </w:rPr>
        <w:t>на</w:t>
      </w:r>
      <w:r>
        <w:rPr>
          <w:sz w:val="28"/>
          <w:szCs w:val="28"/>
        </w:rPr>
        <w:t xml:space="preserve"> </w:t>
      </w:r>
      <w:r w:rsidRPr="005B7DFF">
        <w:rPr>
          <w:sz w:val="28"/>
          <w:szCs w:val="28"/>
        </w:rPr>
        <w:t>единицу</w:t>
      </w:r>
      <w:r>
        <w:rPr>
          <w:sz w:val="28"/>
          <w:szCs w:val="28"/>
        </w:rPr>
        <w:t xml:space="preserve"> </w:t>
      </w:r>
      <w:r w:rsidRPr="005B7DFF">
        <w:rPr>
          <w:sz w:val="28"/>
          <w:szCs w:val="28"/>
        </w:rPr>
        <w:t>продукции</w:t>
      </w:r>
      <w:r>
        <w:rPr>
          <w:sz w:val="28"/>
          <w:szCs w:val="28"/>
        </w:rPr>
        <w:t xml:space="preserve"> </w:t>
      </w:r>
      <w:r w:rsidRPr="005B7DFF">
        <w:rPr>
          <w:sz w:val="28"/>
          <w:szCs w:val="28"/>
        </w:rPr>
        <w:t>(услуги),</w:t>
      </w:r>
      <w:r>
        <w:rPr>
          <w:sz w:val="28"/>
          <w:szCs w:val="28"/>
        </w:rPr>
        <w:t xml:space="preserve"> </w:t>
      </w:r>
      <w:r w:rsidRPr="005B7DFF">
        <w:rPr>
          <w:sz w:val="28"/>
          <w:szCs w:val="28"/>
        </w:rPr>
        <w:t>к</w:t>
      </w:r>
      <w:r>
        <w:rPr>
          <w:sz w:val="28"/>
          <w:szCs w:val="28"/>
        </w:rPr>
        <w:t xml:space="preserve"> </w:t>
      </w:r>
      <w:r w:rsidRPr="005B7DFF">
        <w:rPr>
          <w:sz w:val="28"/>
          <w:szCs w:val="28"/>
        </w:rPr>
        <w:t>которым</w:t>
      </w:r>
      <w:r>
        <w:rPr>
          <w:sz w:val="28"/>
          <w:szCs w:val="28"/>
        </w:rPr>
        <w:t xml:space="preserve"> </w:t>
      </w:r>
      <w:r w:rsidRPr="005B7DFF">
        <w:rPr>
          <w:sz w:val="28"/>
          <w:szCs w:val="28"/>
        </w:rPr>
        <w:t>добавляется</w:t>
      </w:r>
      <w:r>
        <w:rPr>
          <w:sz w:val="28"/>
          <w:szCs w:val="28"/>
        </w:rPr>
        <w:t xml:space="preserve"> </w:t>
      </w:r>
      <w:r w:rsidRPr="005B7DFF">
        <w:rPr>
          <w:sz w:val="28"/>
          <w:szCs w:val="28"/>
        </w:rPr>
        <w:t>необходимая</w:t>
      </w:r>
      <w:r>
        <w:rPr>
          <w:sz w:val="28"/>
          <w:szCs w:val="28"/>
        </w:rPr>
        <w:t xml:space="preserve"> </w:t>
      </w:r>
      <w:r w:rsidRPr="005B7DFF">
        <w:rPr>
          <w:sz w:val="28"/>
          <w:szCs w:val="28"/>
        </w:rPr>
        <w:t>прибыль.</w:t>
      </w:r>
      <w:r>
        <w:rPr>
          <w:sz w:val="28"/>
          <w:szCs w:val="28"/>
        </w:rPr>
        <w:t xml:space="preserve"> </w:t>
      </w:r>
      <w:r w:rsidRPr="005B7DFF">
        <w:rPr>
          <w:sz w:val="28"/>
          <w:szCs w:val="28"/>
        </w:rPr>
        <w:t>Кроме</w:t>
      </w:r>
      <w:r>
        <w:rPr>
          <w:sz w:val="28"/>
          <w:szCs w:val="28"/>
        </w:rPr>
        <w:t xml:space="preserve"> </w:t>
      </w:r>
      <w:r w:rsidRPr="005B7DFF">
        <w:rPr>
          <w:sz w:val="28"/>
          <w:szCs w:val="28"/>
        </w:rPr>
        <w:t>того,</w:t>
      </w:r>
      <w:r>
        <w:rPr>
          <w:sz w:val="28"/>
          <w:szCs w:val="28"/>
        </w:rPr>
        <w:t xml:space="preserve"> </w:t>
      </w:r>
      <w:r w:rsidRPr="005B7DFF">
        <w:rPr>
          <w:sz w:val="28"/>
          <w:szCs w:val="28"/>
        </w:rPr>
        <w:t>данный</w:t>
      </w:r>
      <w:r>
        <w:rPr>
          <w:sz w:val="28"/>
          <w:szCs w:val="28"/>
        </w:rPr>
        <w:t xml:space="preserve"> </w:t>
      </w:r>
      <w:r w:rsidRPr="005B7DFF">
        <w:rPr>
          <w:sz w:val="28"/>
          <w:szCs w:val="28"/>
        </w:rPr>
        <w:t>метод</w:t>
      </w:r>
      <w:r>
        <w:rPr>
          <w:sz w:val="28"/>
          <w:szCs w:val="28"/>
        </w:rPr>
        <w:t xml:space="preserve"> </w:t>
      </w:r>
      <w:r w:rsidRPr="005B7DFF">
        <w:rPr>
          <w:sz w:val="28"/>
          <w:szCs w:val="28"/>
        </w:rPr>
        <w:t>позволяет</w:t>
      </w:r>
      <w:r>
        <w:rPr>
          <w:sz w:val="28"/>
          <w:szCs w:val="28"/>
        </w:rPr>
        <w:t xml:space="preserve"> </w:t>
      </w:r>
      <w:r w:rsidRPr="005B7DFF">
        <w:rPr>
          <w:sz w:val="28"/>
          <w:szCs w:val="28"/>
        </w:rPr>
        <w:t>установить</w:t>
      </w:r>
      <w:r>
        <w:rPr>
          <w:sz w:val="28"/>
          <w:szCs w:val="28"/>
        </w:rPr>
        <w:t xml:space="preserve"> </w:t>
      </w:r>
      <w:r w:rsidRPr="005B7DFF">
        <w:rPr>
          <w:sz w:val="28"/>
          <w:szCs w:val="28"/>
        </w:rPr>
        <w:t>предел</w:t>
      </w:r>
      <w:r>
        <w:rPr>
          <w:sz w:val="28"/>
          <w:szCs w:val="28"/>
        </w:rPr>
        <w:t xml:space="preserve"> </w:t>
      </w:r>
      <w:r w:rsidRPr="005B7DFF">
        <w:rPr>
          <w:sz w:val="28"/>
          <w:szCs w:val="28"/>
        </w:rPr>
        <w:t>цены,</w:t>
      </w:r>
      <w:r>
        <w:rPr>
          <w:sz w:val="28"/>
          <w:szCs w:val="28"/>
        </w:rPr>
        <w:t xml:space="preserve"> </w:t>
      </w:r>
      <w:r w:rsidRPr="005B7DFF">
        <w:rPr>
          <w:sz w:val="28"/>
          <w:szCs w:val="28"/>
        </w:rPr>
        <w:t>ниже</w:t>
      </w:r>
      <w:r>
        <w:rPr>
          <w:sz w:val="28"/>
          <w:szCs w:val="28"/>
        </w:rPr>
        <w:t xml:space="preserve"> </w:t>
      </w:r>
      <w:r w:rsidRPr="005B7DFF">
        <w:rPr>
          <w:sz w:val="28"/>
          <w:szCs w:val="28"/>
        </w:rPr>
        <w:t>которого</w:t>
      </w:r>
      <w:r>
        <w:rPr>
          <w:sz w:val="28"/>
          <w:szCs w:val="28"/>
        </w:rPr>
        <w:t xml:space="preserve"> </w:t>
      </w:r>
      <w:r w:rsidRPr="005B7DFF">
        <w:rPr>
          <w:sz w:val="28"/>
          <w:szCs w:val="28"/>
        </w:rPr>
        <w:t>она</w:t>
      </w:r>
      <w:r>
        <w:rPr>
          <w:sz w:val="28"/>
          <w:szCs w:val="28"/>
        </w:rPr>
        <w:t xml:space="preserve"> </w:t>
      </w:r>
      <w:r w:rsidRPr="005B7DFF">
        <w:rPr>
          <w:sz w:val="28"/>
          <w:szCs w:val="28"/>
        </w:rPr>
        <w:t>может</w:t>
      </w:r>
      <w:r>
        <w:rPr>
          <w:sz w:val="28"/>
          <w:szCs w:val="28"/>
        </w:rPr>
        <w:t xml:space="preserve"> </w:t>
      </w:r>
      <w:r w:rsidRPr="005B7DFF">
        <w:rPr>
          <w:sz w:val="28"/>
          <w:szCs w:val="28"/>
        </w:rPr>
        <w:t>опускаться</w:t>
      </w:r>
      <w:r>
        <w:rPr>
          <w:sz w:val="28"/>
          <w:szCs w:val="28"/>
        </w:rPr>
        <w:t xml:space="preserve"> </w:t>
      </w:r>
      <w:r w:rsidRPr="005B7DFF">
        <w:rPr>
          <w:sz w:val="28"/>
          <w:szCs w:val="28"/>
        </w:rPr>
        <w:t>только</w:t>
      </w:r>
      <w:r>
        <w:rPr>
          <w:sz w:val="28"/>
          <w:szCs w:val="28"/>
        </w:rPr>
        <w:t xml:space="preserve"> </w:t>
      </w:r>
      <w:r w:rsidRPr="005B7DFF">
        <w:rPr>
          <w:sz w:val="28"/>
          <w:szCs w:val="28"/>
        </w:rPr>
        <w:t>в</w:t>
      </w:r>
      <w:r>
        <w:rPr>
          <w:sz w:val="28"/>
          <w:szCs w:val="28"/>
        </w:rPr>
        <w:t xml:space="preserve"> </w:t>
      </w:r>
      <w:r w:rsidRPr="005B7DFF">
        <w:rPr>
          <w:sz w:val="28"/>
          <w:szCs w:val="28"/>
        </w:rPr>
        <w:t>исключительных</w:t>
      </w:r>
      <w:r>
        <w:rPr>
          <w:sz w:val="28"/>
          <w:szCs w:val="28"/>
        </w:rPr>
        <w:t xml:space="preserve"> </w:t>
      </w:r>
      <w:r w:rsidRPr="005B7DFF">
        <w:rPr>
          <w:sz w:val="28"/>
          <w:szCs w:val="28"/>
        </w:rPr>
        <w:t>случаях</w:t>
      </w:r>
      <w:r>
        <w:rPr>
          <w:sz w:val="28"/>
          <w:szCs w:val="28"/>
        </w:rPr>
        <w:t xml:space="preserve"> </w:t>
      </w:r>
      <w:r w:rsidRPr="005B7DFF">
        <w:rPr>
          <w:sz w:val="28"/>
          <w:szCs w:val="28"/>
        </w:rPr>
        <w:t>или</w:t>
      </w:r>
      <w:r>
        <w:rPr>
          <w:sz w:val="28"/>
          <w:szCs w:val="28"/>
        </w:rPr>
        <w:t xml:space="preserve"> </w:t>
      </w:r>
      <w:r w:rsidRPr="005B7DFF">
        <w:rPr>
          <w:sz w:val="28"/>
          <w:szCs w:val="28"/>
        </w:rPr>
        <w:t>разработать</w:t>
      </w:r>
      <w:r>
        <w:rPr>
          <w:sz w:val="28"/>
          <w:szCs w:val="28"/>
        </w:rPr>
        <w:t xml:space="preserve"> </w:t>
      </w:r>
      <w:r w:rsidRPr="005B7DFF">
        <w:rPr>
          <w:sz w:val="28"/>
          <w:szCs w:val="28"/>
        </w:rPr>
        <w:t>систему</w:t>
      </w:r>
      <w:r>
        <w:rPr>
          <w:sz w:val="28"/>
          <w:szCs w:val="28"/>
        </w:rPr>
        <w:t xml:space="preserve"> </w:t>
      </w:r>
      <w:r w:rsidRPr="005B7DFF">
        <w:rPr>
          <w:sz w:val="28"/>
          <w:szCs w:val="28"/>
        </w:rPr>
        <w:t>скидок.</w:t>
      </w:r>
      <w:r>
        <w:rPr>
          <w:sz w:val="28"/>
          <w:szCs w:val="28"/>
        </w:rPr>
        <w:t xml:space="preserve"> </w:t>
      </w:r>
      <w:r w:rsidRPr="005B7DFF">
        <w:rPr>
          <w:sz w:val="28"/>
          <w:szCs w:val="28"/>
        </w:rPr>
        <w:t>Конечно,</w:t>
      </w:r>
      <w:r>
        <w:rPr>
          <w:sz w:val="28"/>
          <w:szCs w:val="28"/>
        </w:rPr>
        <w:t xml:space="preserve"> </w:t>
      </w:r>
      <w:r w:rsidRPr="005B7DFF">
        <w:rPr>
          <w:sz w:val="28"/>
          <w:szCs w:val="28"/>
        </w:rPr>
        <w:t>данный</w:t>
      </w:r>
      <w:r>
        <w:rPr>
          <w:sz w:val="28"/>
          <w:szCs w:val="28"/>
        </w:rPr>
        <w:t xml:space="preserve"> </w:t>
      </w:r>
      <w:r w:rsidRPr="005B7DFF">
        <w:rPr>
          <w:sz w:val="28"/>
          <w:szCs w:val="28"/>
        </w:rPr>
        <w:t>метод</w:t>
      </w:r>
      <w:r>
        <w:rPr>
          <w:sz w:val="28"/>
          <w:szCs w:val="28"/>
        </w:rPr>
        <w:t xml:space="preserve"> </w:t>
      </w:r>
      <w:r w:rsidRPr="005B7DFF">
        <w:rPr>
          <w:sz w:val="28"/>
          <w:szCs w:val="28"/>
        </w:rPr>
        <w:t>имеет</w:t>
      </w:r>
      <w:r>
        <w:rPr>
          <w:sz w:val="28"/>
          <w:szCs w:val="28"/>
        </w:rPr>
        <w:t xml:space="preserve"> </w:t>
      </w:r>
      <w:r w:rsidRPr="005B7DFF">
        <w:rPr>
          <w:sz w:val="28"/>
          <w:szCs w:val="28"/>
        </w:rPr>
        <w:t>и</w:t>
      </w:r>
      <w:r>
        <w:rPr>
          <w:sz w:val="28"/>
          <w:szCs w:val="28"/>
        </w:rPr>
        <w:t xml:space="preserve"> </w:t>
      </w:r>
      <w:r w:rsidRPr="005B7DFF">
        <w:rPr>
          <w:sz w:val="28"/>
          <w:szCs w:val="28"/>
        </w:rPr>
        <w:t>недостатки,</w:t>
      </w:r>
      <w:r>
        <w:rPr>
          <w:sz w:val="28"/>
          <w:szCs w:val="28"/>
        </w:rPr>
        <w:t xml:space="preserve"> </w:t>
      </w:r>
      <w:r w:rsidRPr="005B7DFF">
        <w:rPr>
          <w:sz w:val="28"/>
          <w:szCs w:val="28"/>
        </w:rPr>
        <w:t>хотя</w:t>
      </w:r>
      <w:r>
        <w:rPr>
          <w:sz w:val="28"/>
          <w:szCs w:val="28"/>
        </w:rPr>
        <w:t xml:space="preserve"> </w:t>
      </w:r>
      <w:r w:rsidRPr="005B7DFF">
        <w:rPr>
          <w:sz w:val="28"/>
          <w:szCs w:val="28"/>
        </w:rPr>
        <w:t>для</w:t>
      </w:r>
      <w:r>
        <w:rPr>
          <w:sz w:val="28"/>
          <w:szCs w:val="28"/>
        </w:rPr>
        <w:t xml:space="preserve"> </w:t>
      </w:r>
      <w:r w:rsidRPr="005B7DFF">
        <w:rPr>
          <w:sz w:val="28"/>
          <w:szCs w:val="28"/>
        </w:rPr>
        <w:t>малых</w:t>
      </w:r>
      <w:r>
        <w:rPr>
          <w:sz w:val="28"/>
          <w:szCs w:val="28"/>
        </w:rPr>
        <w:t xml:space="preserve"> </w:t>
      </w:r>
      <w:r w:rsidRPr="005B7DFF">
        <w:rPr>
          <w:sz w:val="28"/>
          <w:szCs w:val="28"/>
        </w:rPr>
        <w:t>предприятий</w:t>
      </w:r>
      <w:r>
        <w:rPr>
          <w:sz w:val="28"/>
          <w:szCs w:val="28"/>
        </w:rPr>
        <w:t xml:space="preserve"> </w:t>
      </w:r>
      <w:r w:rsidRPr="005B7DFF">
        <w:rPr>
          <w:sz w:val="28"/>
          <w:szCs w:val="28"/>
        </w:rPr>
        <w:t>этот</w:t>
      </w:r>
      <w:r>
        <w:rPr>
          <w:sz w:val="28"/>
          <w:szCs w:val="28"/>
        </w:rPr>
        <w:t xml:space="preserve"> </w:t>
      </w:r>
      <w:r w:rsidRPr="005B7DFF">
        <w:rPr>
          <w:sz w:val="28"/>
          <w:szCs w:val="28"/>
        </w:rPr>
        <w:t>метод</w:t>
      </w:r>
      <w:r>
        <w:rPr>
          <w:sz w:val="28"/>
          <w:szCs w:val="28"/>
        </w:rPr>
        <w:t xml:space="preserve"> </w:t>
      </w:r>
      <w:r w:rsidRPr="005B7DFF">
        <w:rPr>
          <w:sz w:val="28"/>
          <w:szCs w:val="28"/>
        </w:rPr>
        <w:t>самый</w:t>
      </w:r>
      <w:r>
        <w:rPr>
          <w:sz w:val="28"/>
          <w:szCs w:val="28"/>
        </w:rPr>
        <w:t xml:space="preserve"> </w:t>
      </w:r>
      <w:r w:rsidRPr="005B7DFF">
        <w:rPr>
          <w:sz w:val="28"/>
          <w:szCs w:val="28"/>
        </w:rPr>
        <w:t>оптимальный.</w:t>
      </w:r>
    </w:p>
    <w:p w:rsidR="00331CC2" w:rsidRDefault="005965E6" w:rsidP="005965E6">
      <w:pPr>
        <w:ind w:left="1155"/>
        <w:rPr>
          <w:b/>
          <w:sz w:val="28"/>
          <w:szCs w:val="28"/>
          <w:u w:val="single"/>
        </w:rPr>
      </w:pPr>
      <w:r>
        <w:rPr>
          <w:b/>
          <w:sz w:val="28"/>
          <w:szCs w:val="28"/>
          <w:u w:val="single"/>
        </w:rPr>
        <w:t>4.4</w:t>
      </w:r>
      <w:r w:rsidR="00114505" w:rsidRPr="008F5E2B">
        <w:rPr>
          <w:b/>
          <w:sz w:val="28"/>
          <w:szCs w:val="28"/>
          <w:u w:val="single"/>
        </w:rPr>
        <w:t>.</w:t>
      </w:r>
      <w:r w:rsidR="008F5E2B">
        <w:rPr>
          <w:b/>
          <w:sz w:val="28"/>
          <w:szCs w:val="28"/>
          <w:u w:val="single"/>
        </w:rPr>
        <w:t xml:space="preserve"> </w:t>
      </w:r>
      <w:r w:rsidR="00331CC2" w:rsidRPr="008F5E2B">
        <w:rPr>
          <w:b/>
          <w:sz w:val="28"/>
          <w:szCs w:val="28"/>
          <w:u w:val="single"/>
        </w:rPr>
        <w:t>Прогноз объема продаж</w:t>
      </w:r>
    </w:p>
    <w:p w:rsidR="008F5E2B" w:rsidRDefault="008F5E2B" w:rsidP="008F5E2B">
      <w:pPr>
        <w:rPr>
          <w:b/>
          <w:sz w:val="28"/>
          <w:szCs w:val="28"/>
          <w:u w:val="single"/>
        </w:rPr>
      </w:pPr>
    </w:p>
    <w:p w:rsidR="008C6F6F" w:rsidRPr="008C6F6F" w:rsidRDefault="008C6F6F" w:rsidP="008C6F6F">
      <w:pPr>
        <w:spacing w:line="360" w:lineRule="auto"/>
        <w:ind w:firstLine="709"/>
        <w:jc w:val="both"/>
        <w:rPr>
          <w:sz w:val="28"/>
          <w:szCs w:val="28"/>
        </w:rPr>
      </w:pPr>
      <w:r w:rsidRPr="008C6F6F">
        <w:rPr>
          <w:sz w:val="28"/>
          <w:szCs w:val="28"/>
        </w:rPr>
        <w:t>Таблица 3</w:t>
      </w:r>
    </w:p>
    <w:p w:rsidR="00DE139C" w:rsidRDefault="008C6F6F" w:rsidP="00C00DBF">
      <w:pPr>
        <w:spacing w:line="360" w:lineRule="auto"/>
        <w:ind w:firstLine="709"/>
        <w:jc w:val="both"/>
        <w:rPr>
          <w:sz w:val="28"/>
          <w:szCs w:val="28"/>
        </w:rPr>
      </w:pPr>
      <w:r w:rsidRPr="008C6F6F">
        <w:rPr>
          <w:sz w:val="28"/>
          <w:szCs w:val="28"/>
        </w:rPr>
        <w:t>Средняя норма обслуживания клиентов в парикмахерской</w:t>
      </w:r>
      <w:r>
        <w:rPr>
          <w:sz w:val="28"/>
          <w:szCs w:val="28"/>
        </w:rPr>
        <w:t xml:space="preserve"> 1 парикмахером </w:t>
      </w:r>
      <w:r w:rsidR="00BC6B56">
        <w:rPr>
          <w:sz w:val="28"/>
          <w:szCs w:val="28"/>
        </w:rPr>
        <w:t xml:space="preserve">табл. 2 </w:t>
      </w:r>
      <w:r>
        <w:rPr>
          <w:sz w:val="28"/>
          <w:szCs w:val="28"/>
        </w:rPr>
        <w:t>( у нас 2 парикмахера работают в смену).</w:t>
      </w:r>
    </w:p>
    <w:p w:rsidR="00DE139C" w:rsidRDefault="00DE139C" w:rsidP="00DE139C">
      <w:pPr>
        <w:spacing w:line="360" w:lineRule="auto"/>
        <w:ind w:firstLine="709"/>
        <w:jc w:val="right"/>
        <w:rPr>
          <w:sz w:val="28"/>
          <w:szCs w:val="28"/>
        </w:rPr>
      </w:pPr>
      <w:r>
        <w:rPr>
          <w:sz w:val="28"/>
          <w:szCs w:val="28"/>
        </w:rPr>
        <w:t>Таблица 2</w:t>
      </w:r>
    </w:p>
    <w:p w:rsidR="00DE139C" w:rsidRPr="008C6F6F" w:rsidRDefault="00DE139C" w:rsidP="00E1607D">
      <w:pPr>
        <w:spacing w:line="360" w:lineRule="auto"/>
        <w:ind w:firstLine="709"/>
        <w:jc w:val="center"/>
        <w:rPr>
          <w:sz w:val="28"/>
          <w:szCs w:val="28"/>
        </w:rPr>
      </w:pPr>
      <w:r>
        <w:rPr>
          <w:sz w:val="28"/>
          <w:szCs w:val="28"/>
        </w:rPr>
        <w:t>Прогноз объема продаж парикмахерских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493"/>
        <w:gridCol w:w="2188"/>
        <w:gridCol w:w="2153"/>
      </w:tblGrid>
      <w:tr w:rsidR="008C6F6F" w:rsidRPr="00777A9F" w:rsidTr="00777A9F">
        <w:trPr>
          <w:trHeight w:val="622"/>
        </w:trPr>
        <w:tc>
          <w:tcPr>
            <w:tcW w:w="2453" w:type="dxa"/>
            <w:vMerge w:val="restart"/>
            <w:tcBorders>
              <w:top w:val="single" w:sz="4" w:space="0" w:color="auto"/>
              <w:left w:val="single" w:sz="4" w:space="0" w:color="auto"/>
              <w:bottom w:val="single" w:sz="4" w:space="0" w:color="auto"/>
              <w:right w:val="single" w:sz="4" w:space="0" w:color="auto"/>
            </w:tcBorders>
            <w:vAlign w:val="center"/>
          </w:tcPr>
          <w:p w:rsidR="008C6F6F" w:rsidRPr="008C6F6F" w:rsidRDefault="008C6F6F" w:rsidP="00777A9F">
            <w:pPr>
              <w:spacing w:line="360" w:lineRule="auto"/>
              <w:jc w:val="both"/>
            </w:pPr>
            <w:r w:rsidRPr="008C6F6F">
              <w:t>Услуги парикмахерской «</w:t>
            </w:r>
            <w:r>
              <w:t>Белая Орхидея</w:t>
            </w:r>
            <w:r w:rsidRPr="008C6F6F">
              <w:t>»</w:t>
            </w:r>
          </w:p>
        </w:tc>
        <w:tc>
          <w:tcPr>
            <w:tcW w:w="2493" w:type="dxa"/>
            <w:tcBorders>
              <w:top w:val="single" w:sz="4" w:space="0" w:color="auto"/>
              <w:left w:val="single" w:sz="4" w:space="0" w:color="auto"/>
              <w:bottom w:val="single" w:sz="4" w:space="0" w:color="auto"/>
              <w:right w:val="single" w:sz="4" w:space="0" w:color="auto"/>
            </w:tcBorders>
          </w:tcPr>
          <w:p w:rsidR="008C6F6F" w:rsidRPr="008C6F6F" w:rsidRDefault="008C6F6F" w:rsidP="00777A9F">
            <w:pPr>
              <w:spacing w:line="360" w:lineRule="auto"/>
              <w:jc w:val="both"/>
            </w:pPr>
            <w:r w:rsidRPr="008C6F6F">
              <w:t>Средняя норма времени обслуживания, мин.</w:t>
            </w:r>
          </w:p>
        </w:tc>
        <w:tc>
          <w:tcPr>
            <w:tcW w:w="2188" w:type="dxa"/>
            <w:tcBorders>
              <w:top w:val="single" w:sz="4" w:space="0" w:color="auto"/>
              <w:left w:val="single" w:sz="4" w:space="0" w:color="auto"/>
              <w:bottom w:val="single" w:sz="4" w:space="0" w:color="auto"/>
              <w:right w:val="single" w:sz="4" w:space="0" w:color="auto"/>
            </w:tcBorders>
          </w:tcPr>
          <w:p w:rsidR="008C6F6F" w:rsidRPr="008C6F6F" w:rsidRDefault="008C6F6F" w:rsidP="00777A9F">
            <w:pPr>
              <w:spacing w:line="360" w:lineRule="auto"/>
              <w:jc w:val="both"/>
            </w:pPr>
            <w:r w:rsidRPr="008C6F6F">
              <w:t xml:space="preserve">Средняя стоимость услуги, </w:t>
            </w:r>
            <w:r>
              <w:t>грн.</w:t>
            </w:r>
            <w:r w:rsidRPr="008C6F6F">
              <w:t>/час</w:t>
            </w:r>
          </w:p>
        </w:tc>
        <w:tc>
          <w:tcPr>
            <w:tcW w:w="2153" w:type="dxa"/>
            <w:tcBorders>
              <w:top w:val="single" w:sz="4" w:space="0" w:color="auto"/>
              <w:left w:val="single" w:sz="4" w:space="0" w:color="auto"/>
              <w:bottom w:val="single" w:sz="4" w:space="0" w:color="auto"/>
              <w:right w:val="single" w:sz="4" w:space="0" w:color="auto"/>
            </w:tcBorders>
          </w:tcPr>
          <w:p w:rsidR="008C6F6F" w:rsidRPr="008C6F6F" w:rsidRDefault="008C6F6F" w:rsidP="00777A9F">
            <w:pPr>
              <w:spacing w:line="360" w:lineRule="auto"/>
              <w:jc w:val="both"/>
            </w:pPr>
            <w:r w:rsidRPr="008C6F6F">
              <w:t xml:space="preserve">Средняя выручка, </w:t>
            </w:r>
            <w:r>
              <w:t>грн</w:t>
            </w:r>
            <w:r w:rsidRPr="008C6F6F">
              <w:t>.</w:t>
            </w:r>
            <w:r>
              <w:t xml:space="preserve"> </w:t>
            </w:r>
            <w:r w:rsidRPr="008C6F6F">
              <w:t>/ день</w:t>
            </w:r>
          </w:p>
        </w:tc>
      </w:tr>
      <w:tr w:rsidR="008C6F6F" w:rsidRPr="00777A9F" w:rsidTr="00777A9F">
        <w:trPr>
          <w:trHeight w:val="326"/>
        </w:trPr>
        <w:tc>
          <w:tcPr>
            <w:tcW w:w="2453" w:type="dxa"/>
            <w:vMerge/>
            <w:tcBorders>
              <w:top w:val="single" w:sz="4" w:space="0" w:color="auto"/>
              <w:left w:val="single" w:sz="4" w:space="0" w:color="auto"/>
              <w:bottom w:val="single" w:sz="4" w:space="0" w:color="auto"/>
              <w:right w:val="single" w:sz="4" w:space="0" w:color="auto"/>
            </w:tcBorders>
          </w:tcPr>
          <w:p w:rsidR="008C6F6F" w:rsidRPr="00777A9F" w:rsidRDefault="008C6F6F" w:rsidP="00777A9F">
            <w:pPr>
              <w:spacing w:line="360" w:lineRule="auto"/>
              <w:jc w:val="both"/>
              <w:rPr>
                <w:sz w:val="28"/>
                <w:szCs w:val="28"/>
              </w:rPr>
            </w:pPr>
          </w:p>
        </w:tc>
        <w:tc>
          <w:tcPr>
            <w:tcW w:w="2493" w:type="dxa"/>
            <w:tcBorders>
              <w:top w:val="single" w:sz="4" w:space="0" w:color="auto"/>
              <w:left w:val="single" w:sz="4" w:space="0" w:color="auto"/>
              <w:bottom w:val="single" w:sz="4" w:space="0" w:color="auto"/>
              <w:right w:val="single" w:sz="4" w:space="0" w:color="auto"/>
            </w:tcBorders>
          </w:tcPr>
          <w:p w:rsidR="008C6F6F" w:rsidRPr="00777A9F" w:rsidRDefault="008C6F6F" w:rsidP="00777A9F">
            <w:pPr>
              <w:spacing w:line="360" w:lineRule="auto"/>
              <w:jc w:val="both"/>
              <w:rPr>
                <w:sz w:val="28"/>
                <w:szCs w:val="28"/>
              </w:rPr>
            </w:pPr>
            <w:r w:rsidRPr="00777A9F">
              <w:rPr>
                <w:sz w:val="28"/>
                <w:szCs w:val="28"/>
              </w:rPr>
              <w:t>60</w:t>
            </w:r>
          </w:p>
        </w:tc>
        <w:tc>
          <w:tcPr>
            <w:tcW w:w="2188" w:type="dxa"/>
            <w:tcBorders>
              <w:top w:val="single" w:sz="4" w:space="0" w:color="auto"/>
              <w:left w:val="single" w:sz="4" w:space="0" w:color="auto"/>
              <w:bottom w:val="single" w:sz="4" w:space="0" w:color="auto"/>
              <w:right w:val="single" w:sz="4" w:space="0" w:color="auto"/>
            </w:tcBorders>
          </w:tcPr>
          <w:p w:rsidR="008C6F6F" w:rsidRPr="00777A9F" w:rsidRDefault="008C6F6F" w:rsidP="00777A9F">
            <w:pPr>
              <w:spacing w:line="360" w:lineRule="auto"/>
              <w:jc w:val="both"/>
              <w:rPr>
                <w:sz w:val="28"/>
                <w:szCs w:val="28"/>
              </w:rPr>
            </w:pPr>
            <w:r w:rsidRPr="00777A9F">
              <w:rPr>
                <w:sz w:val="28"/>
                <w:szCs w:val="28"/>
              </w:rPr>
              <w:t>50</w:t>
            </w:r>
          </w:p>
        </w:tc>
        <w:tc>
          <w:tcPr>
            <w:tcW w:w="2153" w:type="dxa"/>
            <w:tcBorders>
              <w:top w:val="single" w:sz="4" w:space="0" w:color="auto"/>
              <w:left w:val="single" w:sz="4" w:space="0" w:color="auto"/>
              <w:bottom w:val="single" w:sz="4" w:space="0" w:color="auto"/>
              <w:right w:val="single" w:sz="4" w:space="0" w:color="auto"/>
            </w:tcBorders>
          </w:tcPr>
          <w:p w:rsidR="008C6F6F" w:rsidRPr="00777A9F" w:rsidRDefault="008C6F6F" w:rsidP="00777A9F">
            <w:pPr>
              <w:spacing w:line="360" w:lineRule="auto"/>
              <w:jc w:val="both"/>
              <w:rPr>
                <w:sz w:val="28"/>
                <w:szCs w:val="28"/>
              </w:rPr>
            </w:pPr>
            <w:r w:rsidRPr="00777A9F">
              <w:rPr>
                <w:sz w:val="28"/>
                <w:szCs w:val="28"/>
              </w:rPr>
              <w:t>500 * 2 = 1000</w:t>
            </w:r>
          </w:p>
        </w:tc>
      </w:tr>
    </w:tbl>
    <w:p w:rsidR="008C6F6F" w:rsidRPr="008C6F6F" w:rsidRDefault="008C6F6F" w:rsidP="008C6F6F">
      <w:pPr>
        <w:spacing w:line="360" w:lineRule="auto"/>
        <w:ind w:firstLine="709"/>
        <w:jc w:val="both"/>
        <w:rPr>
          <w:sz w:val="28"/>
          <w:szCs w:val="28"/>
        </w:rPr>
      </w:pPr>
    </w:p>
    <w:p w:rsidR="008C6F6F" w:rsidRPr="008C6F6F" w:rsidRDefault="008C6F6F" w:rsidP="008C6F6F">
      <w:pPr>
        <w:spacing w:line="360" w:lineRule="auto"/>
        <w:ind w:firstLine="709"/>
        <w:jc w:val="both"/>
        <w:rPr>
          <w:sz w:val="28"/>
          <w:szCs w:val="28"/>
        </w:rPr>
      </w:pPr>
      <w:r w:rsidRPr="008C6F6F">
        <w:rPr>
          <w:sz w:val="28"/>
          <w:szCs w:val="28"/>
        </w:rPr>
        <w:t>Парикмахерская работает без выходных в среднем 30 дней в месяц, время работы в день – 10 часов</w:t>
      </w:r>
    </w:p>
    <w:p w:rsidR="008C6F6F" w:rsidRPr="008C6F6F" w:rsidRDefault="008C6F6F" w:rsidP="008C6F6F">
      <w:pPr>
        <w:spacing w:line="360" w:lineRule="auto"/>
        <w:ind w:firstLine="709"/>
        <w:jc w:val="both"/>
        <w:rPr>
          <w:sz w:val="28"/>
          <w:szCs w:val="28"/>
        </w:rPr>
      </w:pPr>
      <w:r w:rsidRPr="008C6F6F">
        <w:rPr>
          <w:sz w:val="28"/>
          <w:szCs w:val="28"/>
        </w:rPr>
        <w:t>10час.*60мин/60мин=10 клиентов обслужит салон в день</w:t>
      </w:r>
      <w:r w:rsidR="008C26E6">
        <w:rPr>
          <w:sz w:val="28"/>
          <w:szCs w:val="28"/>
        </w:rPr>
        <w:t xml:space="preserve"> ( 1 парикмахер)</w:t>
      </w:r>
      <w:r w:rsidRPr="008C6F6F">
        <w:rPr>
          <w:sz w:val="28"/>
          <w:szCs w:val="28"/>
        </w:rPr>
        <w:t>;</w:t>
      </w:r>
    </w:p>
    <w:p w:rsidR="008C6F6F" w:rsidRPr="008C6F6F" w:rsidRDefault="008C6F6F" w:rsidP="008C6F6F">
      <w:pPr>
        <w:spacing w:line="360" w:lineRule="auto"/>
        <w:ind w:firstLine="709"/>
        <w:jc w:val="both"/>
        <w:rPr>
          <w:sz w:val="28"/>
          <w:szCs w:val="28"/>
        </w:rPr>
      </w:pPr>
      <w:r w:rsidRPr="008C6F6F">
        <w:rPr>
          <w:sz w:val="28"/>
          <w:szCs w:val="28"/>
        </w:rPr>
        <w:t>10*</w:t>
      </w:r>
      <w:r>
        <w:rPr>
          <w:sz w:val="28"/>
          <w:szCs w:val="28"/>
        </w:rPr>
        <w:t xml:space="preserve">50*2 </w:t>
      </w:r>
      <w:r w:rsidRPr="008C6F6F">
        <w:rPr>
          <w:sz w:val="28"/>
          <w:szCs w:val="28"/>
        </w:rPr>
        <w:t>=</w:t>
      </w:r>
      <w:r>
        <w:rPr>
          <w:sz w:val="28"/>
          <w:szCs w:val="28"/>
        </w:rPr>
        <w:t>1000 грн</w:t>
      </w:r>
      <w:r w:rsidRPr="008C6F6F">
        <w:rPr>
          <w:sz w:val="28"/>
          <w:szCs w:val="28"/>
        </w:rPr>
        <w:t>. средняя выручка в день</w:t>
      </w:r>
      <w:r>
        <w:rPr>
          <w:sz w:val="28"/>
          <w:szCs w:val="28"/>
        </w:rPr>
        <w:t>.</w:t>
      </w:r>
    </w:p>
    <w:p w:rsidR="008C6F6F" w:rsidRPr="008C6F6F" w:rsidRDefault="008C6F6F" w:rsidP="008C6F6F">
      <w:pPr>
        <w:spacing w:line="360" w:lineRule="auto"/>
        <w:ind w:firstLine="709"/>
        <w:jc w:val="both"/>
        <w:rPr>
          <w:sz w:val="28"/>
          <w:szCs w:val="28"/>
        </w:rPr>
      </w:pPr>
      <w:r>
        <w:rPr>
          <w:sz w:val="28"/>
          <w:szCs w:val="28"/>
        </w:rPr>
        <w:t xml:space="preserve">1000*30 </w:t>
      </w:r>
      <w:r w:rsidRPr="008C6F6F">
        <w:rPr>
          <w:sz w:val="28"/>
          <w:szCs w:val="28"/>
        </w:rPr>
        <w:t>=</w:t>
      </w:r>
      <w:r w:rsidR="00B13064">
        <w:rPr>
          <w:sz w:val="28"/>
          <w:szCs w:val="28"/>
        </w:rPr>
        <w:t xml:space="preserve"> </w:t>
      </w:r>
      <w:r>
        <w:rPr>
          <w:sz w:val="28"/>
          <w:szCs w:val="28"/>
        </w:rPr>
        <w:t>30 000</w:t>
      </w:r>
      <w:r w:rsidRPr="008C6F6F">
        <w:rPr>
          <w:sz w:val="28"/>
          <w:szCs w:val="28"/>
        </w:rPr>
        <w:t xml:space="preserve"> </w:t>
      </w:r>
      <w:r>
        <w:rPr>
          <w:sz w:val="28"/>
          <w:szCs w:val="28"/>
        </w:rPr>
        <w:t>гривен</w:t>
      </w:r>
      <w:r w:rsidRPr="008C6F6F">
        <w:rPr>
          <w:sz w:val="28"/>
          <w:szCs w:val="28"/>
        </w:rPr>
        <w:t xml:space="preserve"> ежемесячная выручка</w:t>
      </w:r>
      <w:r>
        <w:rPr>
          <w:sz w:val="28"/>
          <w:szCs w:val="28"/>
        </w:rPr>
        <w:t>.</w:t>
      </w:r>
      <w:r w:rsidRPr="008C6F6F">
        <w:rPr>
          <w:sz w:val="28"/>
          <w:szCs w:val="28"/>
        </w:rPr>
        <w:t xml:space="preserve"> </w:t>
      </w:r>
    </w:p>
    <w:p w:rsidR="008F5E2B" w:rsidRPr="008F5E2B" w:rsidRDefault="008F5E2B" w:rsidP="008F5E2B">
      <w:pPr>
        <w:rPr>
          <w:b/>
          <w:sz w:val="28"/>
          <w:szCs w:val="28"/>
          <w:u w:val="single"/>
        </w:rPr>
      </w:pPr>
    </w:p>
    <w:p w:rsidR="00331CC2" w:rsidRDefault="00331CC2" w:rsidP="001D65E9">
      <w:pPr>
        <w:numPr>
          <w:ilvl w:val="0"/>
          <w:numId w:val="10"/>
        </w:numPr>
        <w:rPr>
          <w:b/>
          <w:sz w:val="28"/>
          <w:szCs w:val="28"/>
          <w:u w:val="single"/>
        </w:rPr>
      </w:pPr>
      <w:r w:rsidRPr="008C6F6F">
        <w:rPr>
          <w:b/>
          <w:sz w:val="28"/>
          <w:szCs w:val="28"/>
          <w:u w:val="single"/>
        </w:rPr>
        <w:t>Производство</w:t>
      </w:r>
    </w:p>
    <w:p w:rsidR="009D4EF0" w:rsidRDefault="009D4EF0" w:rsidP="009D4EF0">
      <w:pPr>
        <w:rPr>
          <w:b/>
          <w:sz w:val="28"/>
          <w:szCs w:val="28"/>
          <w:u w:val="single"/>
        </w:rPr>
      </w:pPr>
    </w:p>
    <w:p w:rsidR="009D4EF0" w:rsidRPr="00DD443B" w:rsidRDefault="009D4EF0" w:rsidP="009D4EF0">
      <w:pPr>
        <w:spacing w:line="360" w:lineRule="auto"/>
        <w:ind w:firstLine="720"/>
        <w:jc w:val="both"/>
        <w:rPr>
          <w:sz w:val="28"/>
          <w:szCs w:val="28"/>
        </w:rPr>
      </w:pPr>
      <w:r w:rsidRPr="00DD443B">
        <w:rPr>
          <w:sz w:val="28"/>
          <w:szCs w:val="28"/>
        </w:rPr>
        <w:t xml:space="preserve">- Аренда </w:t>
      </w:r>
      <w:r w:rsidR="008B6991">
        <w:rPr>
          <w:sz w:val="28"/>
          <w:szCs w:val="28"/>
        </w:rPr>
        <w:t>однокомнатной квартиры на первом этаже с улучшенной планировкой</w:t>
      </w:r>
      <w:r w:rsidRPr="00DD443B">
        <w:rPr>
          <w:sz w:val="28"/>
          <w:szCs w:val="28"/>
        </w:rPr>
        <w:t xml:space="preserve"> </w:t>
      </w:r>
      <w:r w:rsidR="00A70AD4">
        <w:rPr>
          <w:sz w:val="28"/>
          <w:szCs w:val="28"/>
        </w:rPr>
        <w:t xml:space="preserve">для парикмахерской </w:t>
      </w:r>
      <w:r w:rsidRPr="00DD443B">
        <w:rPr>
          <w:sz w:val="28"/>
          <w:szCs w:val="28"/>
        </w:rPr>
        <w:t>(</w:t>
      </w:r>
      <w:r w:rsidR="008B6991">
        <w:rPr>
          <w:sz w:val="28"/>
          <w:szCs w:val="28"/>
        </w:rPr>
        <w:t>50</w:t>
      </w:r>
      <w:r w:rsidRPr="00DD443B">
        <w:rPr>
          <w:sz w:val="28"/>
          <w:szCs w:val="28"/>
        </w:rPr>
        <w:t xml:space="preserve">грн за кв. м.) 30 кв.м. – </w:t>
      </w:r>
      <w:r w:rsidR="008B6991">
        <w:rPr>
          <w:sz w:val="28"/>
          <w:szCs w:val="28"/>
        </w:rPr>
        <w:t>1 500</w:t>
      </w:r>
      <w:r w:rsidRPr="00DD443B">
        <w:rPr>
          <w:sz w:val="28"/>
          <w:szCs w:val="28"/>
        </w:rPr>
        <w:t xml:space="preserve"> грн</w:t>
      </w:r>
      <w:r w:rsidR="00A70AD4">
        <w:rPr>
          <w:sz w:val="28"/>
          <w:szCs w:val="28"/>
        </w:rPr>
        <w:t>.</w:t>
      </w:r>
      <w:r w:rsidRPr="00DD443B">
        <w:rPr>
          <w:sz w:val="28"/>
          <w:szCs w:val="28"/>
        </w:rPr>
        <w:t xml:space="preserve"> в месяц. </w:t>
      </w:r>
    </w:p>
    <w:p w:rsidR="006826BE" w:rsidRDefault="009D4EF0" w:rsidP="008C26E6">
      <w:pPr>
        <w:spacing w:line="360" w:lineRule="auto"/>
        <w:jc w:val="both"/>
        <w:rPr>
          <w:sz w:val="28"/>
          <w:szCs w:val="28"/>
          <w:lang w:val="en-US"/>
        </w:rPr>
      </w:pPr>
      <w:r w:rsidRPr="00DD443B">
        <w:rPr>
          <w:sz w:val="28"/>
          <w:szCs w:val="28"/>
        </w:rPr>
        <w:t xml:space="preserve">- Оборудование </w:t>
      </w:r>
      <w:r w:rsidR="008B6991">
        <w:rPr>
          <w:sz w:val="28"/>
          <w:szCs w:val="28"/>
        </w:rPr>
        <w:t>(Табл.3)</w:t>
      </w:r>
      <w:r w:rsidR="006826BE">
        <w:rPr>
          <w:sz w:val="28"/>
          <w:szCs w:val="28"/>
        </w:rPr>
        <w:t xml:space="preserve"> </w:t>
      </w:r>
      <w:bookmarkStart w:id="2" w:name="_MON_1347430438"/>
      <w:bookmarkEnd w:id="2"/>
      <w:bookmarkStart w:id="3" w:name="_MON_1347429819"/>
      <w:bookmarkEnd w:id="3"/>
      <w:r w:rsidR="006826BE" w:rsidRPr="006826BE">
        <w:rPr>
          <w:sz w:val="28"/>
          <w:szCs w:val="28"/>
        </w:rPr>
        <w:object w:dxaOrig="1534" w:dyaOrig="994">
          <v:shape id="_x0000_i1033" type="#_x0000_t75" style="width:76.5pt;height:49.5pt" o:ole="">
            <v:imagedata r:id="rId15" o:title=""/>
          </v:shape>
          <o:OLEObject Type="Embed" ProgID="Word.Document.8" ShapeID="_x0000_i1033" DrawAspect="Icon" ObjectID="_1460021955" r:id="rId16">
            <o:FieldCodes>\s</o:FieldCodes>
          </o:OLEObject>
        </w:object>
      </w:r>
    </w:p>
    <w:p w:rsidR="008B6991" w:rsidRPr="008C26E6" w:rsidRDefault="006826BE" w:rsidP="008C26E6">
      <w:pPr>
        <w:spacing w:line="360" w:lineRule="auto"/>
        <w:jc w:val="both"/>
        <w:rPr>
          <w:sz w:val="28"/>
          <w:szCs w:val="28"/>
        </w:rPr>
      </w:pPr>
      <w:r w:rsidRPr="008C26E6">
        <w:rPr>
          <w:sz w:val="28"/>
          <w:szCs w:val="28"/>
        </w:rPr>
        <w:t xml:space="preserve"> </w:t>
      </w:r>
      <w:r w:rsidR="008B6991" w:rsidRPr="008C26E6">
        <w:rPr>
          <w:sz w:val="28"/>
          <w:szCs w:val="28"/>
        </w:rPr>
        <w:t>Оборотные фонды предприятия</w:t>
      </w:r>
    </w:p>
    <w:p w:rsidR="008B6991" w:rsidRPr="008C26E6" w:rsidRDefault="00A70AD4" w:rsidP="00A70AD4">
      <w:pPr>
        <w:spacing w:line="360" w:lineRule="auto"/>
        <w:ind w:firstLine="709"/>
        <w:jc w:val="right"/>
        <w:rPr>
          <w:sz w:val="28"/>
          <w:szCs w:val="28"/>
        </w:rPr>
      </w:pPr>
      <w:r w:rsidRPr="008C26E6">
        <w:rPr>
          <w:sz w:val="28"/>
          <w:szCs w:val="28"/>
        </w:rPr>
        <w:t>Таблица 4</w:t>
      </w:r>
    </w:p>
    <w:tbl>
      <w:tblPr>
        <w:tblW w:w="948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639"/>
        <w:gridCol w:w="3711"/>
        <w:gridCol w:w="1231"/>
        <w:gridCol w:w="1275"/>
        <w:gridCol w:w="1385"/>
        <w:gridCol w:w="1242"/>
      </w:tblGrid>
      <w:tr w:rsidR="008B6991" w:rsidRPr="000138C9">
        <w:trPr>
          <w:tblCellSpacing w:w="20" w:type="dxa"/>
        </w:trPr>
        <w:tc>
          <w:tcPr>
            <w:tcW w:w="579"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r w:rsidRPr="000138C9">
              <w:rPr>
                <w:sz w:val="20"/>
                <w:szCs w:val="28"/>
              </w:rPr>
              <w:t>№</w:t>
            </w:r>
          </w:p>
          <w:p w:rsidR="008B6991" w:rsidRPr="000138C9" w:rsidRDefault="008B6991" w:rsidP="002F511A">
            <w:pPr>
              <w:jc w:val="center"/>
              <w:rPr>
                <w:sz w:val="20"/>
                <w:szCs w:val="28"/>
              </w:rPr>
            </w:pPr>
            <w:r w:rsidRPr="000138C9">
              <w:rPr>
                <w:sz w:val="20"/>
                <w:szCs w:val="28"/>
              </w:rPr>
              <w:t>п/п</w:t>
            </w:r>
          </w:p>
        </w:tc>
        <w:tc>
          <w:tcPr>
            <w:tcW w:w="3671"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МАТЕРИАЛЫ И СЫРЬЁ</w:t>
            </w:r>
          </w:p>
        </w:tc>
        <w:tc>
          <w:tcPr>
            <w:tcW w:w="1191"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ЕД.</w:t>
            </w:r>
          </w:p>
          <w:p w:rsidR="008B6991" w:rsidRPr="000138C9" w:rsidRDefault="008B6991" w:rsidP="002F511A">
            <w:pPr>
              <w:rPr>
                <w:sz w:val="20"/>
                <w:szCs w:val="28"/>
              </w:rPr>
            </w:pPr>
            <w:r w:rsidRPr="000138C9">
              <w:rPr>
                <w:sz w:val="20"/>
                <w:szCs w:val="28"/>
              </w:rPr>
              <w:t>ИЗМЕ-</w:t>
            </w:r>
          </w:p>
          <w:p w:rsidR="008B6991" w:rsidRPr="000138C9" w:rsidRDefault="008B6991" w:rsidP="002F511A">
            <w:pPr>
              <w:rPr>
                <w:sz w:val="20"/>
                <w:szCs w:val="28"/>
              </w:rPr>
            </w:pPr>
            <w:r w:rsidRPr="000138C9">
              <w:rPr>
                <w:sz w:val="20"/>
                <w:szCs w:val="28"/>
              </w:rPr>
              <w:t>РЕНИЯ</w:t>
            </w:r>
          </w:p>
        </w:tc>
        <w:tc>
          <w:tcPr>
            <w:tcW w:w="1235"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КОЛ-ВО</w:t>
            </w:r>
          </w:p>
          <w:p w:rsidR="008B6991" w:rsidRPr="000138C9" w:rsidRDefault="008B6991" w:rsidP="002F511A">
            <w:pPr>
              <w:rPr>
                <w:sz w:val="20"/>
                <w:szCs w:val="28"/>
              </w:rPr>
            </w:pPr>
          </w:p>
        </w:tc>
        <w:tc>
          <w:tcPr>
            <w:tcW w:w="1345"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ЦЕНА ЗА</w:t>
            </w:r>
          </w:p>
          <w:p w:rsidR="008B6991" w:rsidRPr="000138C9" w:rsidRDefault="008B6991" w:rsidP="002F511A">
            <w:pPr>
              <w:rPr>
                <w:sz w:val="20"/>
                <w:szCs w:val="28"/>
              </w:rPr>
            </w:pPr>
            <w:r w:rsidRPr="000138C9">
              <w:rPr>
                <w:sz w:val="20"/>
                <w:szCs w:val="28"/>
              </w:rPr>
              <w:t xml:space="preserve">ЕД., </w:t>
            </w:r>
            <w:r w:rsidR="00A70AD4">
              <w:rPr>
                <w:sz w:val="20"/>
                <w:szCs w:val="28"/>
              </w:rPr>
              <w:t>грн.</w:t>
            </w:r>
          </w:p>
        </w:tc>
        <w:tc>
          <w:tcPr>
            <w:tcW w:w="1182"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СУММА,</w:t>
            </w:r>
          </w:p>
          <w:p w:rsidR="008B6991" w:rsidRPr="000138C9" w:rsidRDefault="00A70AD4" w:rsidP="002F511A">
            <w:pPr>
              <w:rPr>
                <w:sz w:val="20"/>
                <w:szCs w:val="28"/>
              </w:rPr>
            </w:pPr>
            <w:r>
              <w:rPr>
                <w:sz w:val="20"/>
                <w:szCs w:val="28"/>
              </w:rPr>
              <w:t>Грн.</w:t>
            </w:r>
          </w:p>
        </w:tc>
      </w:tr>
      <w:tr w:rsidR="008B6991" w:rsidRPr="000138C9">
        <w:trPr>
          <w:trHeight w:val="4671"/>
          <w:tblCellSpacing w:w="20" w:type="dxa"/>
        </w:trPr>
        <w:tc>
          <w:tcPr>
            <w:tcW w:w="579"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r w:rsidRPr="000138C9">
              <w:rPr>
                <w:sz w:val="20"/>
                <w:szCs w:val="28"/>
              </w:rPr>
              <w:t>1.</w:t>
            </w:r>
          </w:p>
          <w:p w:rsidR="008B6991" w:rsidRPr="000138C9" w:rsidRDefault="008B6991" w:rsidP="002F511A">
            <w:pPr>
              <w:jc w:val="center"/>
              <w:rPr>
                <w:sz w:val="20"/>
                <w:szCs w:val="28"/>
              </w:rPr>
            </w:pPr>
            <w:r w:rsidRPr="000138C9">
              <w:rPr>
                <w:sz w:val="20"/>
                <w:szCs w:val="28"/>
              </w:rPr>
              <w:t>2.</w:t>
            </w:r>
          </w:p>
          <w:p w:rsidR="008B6991" w:rsidRPr="000138C9" w:rsidRDefault="008B6991" w:rsidP="002F511A">
            <w:pPr>
              <w:jc w:val="center"/>
              <w:rPr>
                <w:sz w:val="20"/>
                <w:szCs w:val="28"/>
              </w:rPr>
            </w:pPr>
            <w:r w:rsidRPr="000138C9">
              <w:rPr>
                <w:sz w:val="20"/>
                <w:szCs w:val="28"/>
              </w:rPr>
              <w:t>3.</w:t>
            </w:r>
          </w:p>
          <w:p w:rsidR="008B6991" w:rsidRPr="000138C9" w:rsidRDefault="008B6991" w:rsidP="002F511A">
            <w:pPr>
              <w:jc w:val="center"/>
              <w:rPr>
                <w:sz w:val="20"/>
                <w:szCs w:val="28"/>
              </w:rPr>
            </w:pPr>
            <w:r w:rsidRPr="000138C9">
              <w:rPr>
                <w:sz w:val="20"/>
                <w:szCs w:val="28"/>
              </w:rPr>
              <w:t>4.</w:t>
            </w:r>
          </w:p>
          <w:p w:rsidR="008B6991" w:rsidRPr="000138C9" w:rsidRDefault="008B6991" w:rsidP="002F511A">
            <w:pPr>
              <w:jc w:val="center"/>
              <w:rPr>
                <w:sz w:val="20"/>
                <w:szCs w:val="28"/>
              </w:rPr>
            </w:pPr>
            <w:r w:rsidRPr="000138C9">
              <w:rPr>
                <w:sz w:val="20"/>
                <w:szCs w:val="28"/>
              </w:rPr>
              <w:t>5.</w:t>
            </w:r>
          </w:p>
          <w:p w:rsidR="008B6991" w:rsidRPr="000138C9" w:rsidRDefault="008B6991" w:rsidP="002F511A">
            <w:pPr>
              <w:jc w:val="center"/>
              <w:rPr>
                <w:sz w:val="20"/>
                <w:szCs w:val="28"/>
              </w:rPr>
            </w:pPr>
            <w:r w:rsidRPr="000138C9">
              <w:rPr>
                <w:sz w:val="20"/>
                <w:szCs w:val="28"/>
              </w:rPr>
              <w:t>6.</w:t>
            </w:r>
          </w:p>
          <w:p w:rsidR="008B6991" w:rsidRPr="000138C9" w:rsidRDefault="008B6991" w:rsidP="002F511A">
            <w:pPr>
              <w:jc w:val="center"/>
              <w:rPr>
                <w:sz w:val="20"/>
                <w:szCs w:val="28"/>
              </w:rPr>
            </w:pPr>
            <w:r w:rsidRPr="000138C9">
              <w:rPr>
                <w:sz w:val="20"/>
                <w:szCs w:val="28"/>
              </w:rPr>
              <w:t>7.</w:t>
            </w:r>
          </w:p>
          <w:p w:rsidR="008B6991" w:rsidRPr="000138C9" w:rsidRDefault="008B6991" w:rsidP="002F511A">
            <w:pPr>
              <w:jc w:val="center"/>
              <w:rPr>
                <w:sz w:val="20"/>
                <w:szCs w:val="28"/>
              </w:rPr>
            </w:pPr>
          </w:p>
          <w:p w:rsidR="008B6991" w:rsidRPr="000138C9" w:rsidRDefault="008B6991" w:rsidP="002F511A">
            <w:pPr>
              <w:jc w:val="center"/>
              <w:rPr>
                <w:sz w:val="20"/>
                <w:szCs w:val="28"/>
              </w:rPr>
            </w:pPr>
          </w:p>
          <w:p w:rsidR="008B6991" w:rsidRPr="000138C9" w:rsidRDefault="008B6991" w:rsidP="002F511A">
            <w:pPr>
              <w:jc w:val="center"/>
              <w:rPr>
                <w:sz w:val="20"/>
                <w:szCs w:val="28"/>
              </w:rPr>
            </w:pPr>
          </w:p>
          <w:p w:rsidR="008B6991" w:rsidRPr="000138C9" w:rsidRDefault="008B6991" w:rsidP="002F511A">
            <w:pPr>
              <w:jc w:val="center"/>
              <w:rPr>
                <w:sz w:val="20"/>
                <w:szCs w:val="28"/>
              </w:rPr>
            </w:pPr>
            <w:r w:rsidRPr="000138C9">
              <w:rPr>
                <w:sz w:val="20"/>
                <w:szCs w:val="28"/>
              </w:rPr>
              <w:t>8.</w:t>
            </w:r>
          </w:p>
          <w:p w:rsidR="008B6991" w:rsidRPr="000138C9" w:rsidRDefault="008B6991" w:rsidP="002F511A">
            <w:pPr>
              <w:jc w:val="center"/>
              <w:rPr>
                <w:sz w:val="20"/>
                <w:szCs w:val="28"/>
              </w:rPr>
            </w:pPr>
          </w:p>
          <w:p w:rsidR="008B6991" w:rsidRPr="000138C9" w:rsidRDefault="008B6991" w:rsidP="002F511A">
            <w:pPr>
              <w:jc w:val="center"/>
              <w:rPr>
                <w:sz w:val="20"/>
                <w:szCs w:val="28"/>
              </w:rPr>
            </w:pPr>
          </w:p>
          <w:p w:rsidR="008B6991" w:rsidRPr="000138C9" w:rsidRDefault="008B6991" w:rsidP="002F511A">
            <w:pPr>
              <w:jc w:val="center"/>
              <w:rPr>
                <w:sz w:val="20"/>
                <w:szCs w:val="28"/>
              </w:rPr>
            </w:pPr>
          </w:p>
          <w:p w:rsidR="008B6991" w:rsidRPr="000138C9" w:rsidRDefault="008B6991" w:rsidP="002F511A">
            <w:pPr>
              <w:jc w:val="center"/>
              <w:rPr>
                <w:sz w:val="20"/>
                <w:szCs w:val="28"/>
              </w:rPr>
            </w:pPr>
          </w:p>
          <w:p w:rsidR="008B6991" w:rsidRPr="000138C9" w:rsidRDefault="008B6991" w:rsidP="002F511A">
            <w:pPr>
              <w:jc w:val="center"/>
              <w:rPr>
                <w:sz w:val="20"/>
                <w:szCs w:val="28"/>
              </w:rPr>
            </w:pPr>
          </w:p>
          <w:p w:rsidR="008B6991" w:rsidRPr="000138C9" w:rsidRDefault="008B6991" w:rsidP="002F511A">
            <w:pPr>
              <w:jc w:val="center"/>
              <w:rPr>
                <w:sz w:val="20"/>
                <w:szCs w:val="28"/>
              </w:rPr>
            </w:pPr>
            <w:r w:rsidRPr="000138C9">
              <w:rPr>
                <w:sz w:val="20"/>
                <w:szCs w:val="28"/>
              </w:rPr>
              <w:t>9.</w:t>
            </w:r>
          </w:p>
          <w:p w:rsidR="008B6991" w:rsidRPr="000138C9" w:rsidRDefault="008B6991" w:rsidP="00A70AD4">
            <w:pPr>
              <w:rPr>
                <w:sz w:val="20"/>
                <w:szCs w:val="28"/>
              </w:rPr>
            </w:pPr>
          </w:p>
        </w:tc>
        <w:tc>
          <w:tcPr>
            <w:tcW w:w="3671"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Расчески разные</w:t>
            </w:r>
          </w:p>
          <w:p w:rsidR="008B6991" w:rsidRPr="000138C9" w:rsidRDefault="008B6991" w:rsidP="002F511A">
            <w:pPr>
              <w:rPr>
                <w:sz w:val="20"/>
                <w:szCs w:val="28"/>
              </w:rPr>
            </w:pPr>
            <w:r w:rsidRPr="000138C9">
              <w:rPr>
                <w:sz w:val="20"/>
                <w:szCs w:val="28"/>
              </w:rPr>
              <w:t>Расческа массажная</w:t>
            </w:r>
          </w:p>
          <w:p w:rsidR="008B6991" w:rsidRPr="000138C9" w:rsidRDefault="008B6991" w:rsidP="002F511A">
            <w:pPr>
              <w:rPr>
                <w:sz w:val="20"/>
                <w:szCs w:val="28"/>
              </w:rPr>
            </w:pPr>
            <w:r w:rsidRPr="000138C9">
              <w:rPr>
                <w:sz w:val="20"/>
                <w:szCs w:val="28"/>
              </w:rPr>
              <w:t>Ножницы разные</w:t>
            </w:r>
          </w:p>
          <w:p w:rsidR="008B6991" w:rsidRPr="000138C9" w:rsidRDefault="008B6991" w:rsidP="002F511A">
            <w:pPr>
              <w:rPr>
                <w:sz w:val="20"/>
                <w:szCs w:val="28"/>
              </w:rPr>
            </w:pPr>
            <w:r w:rsidRPr="000138C9">
              <w:rPr>
                <w:sz w:val="20"/>
                <w:szCs w:val="28"/>
              </w:rPr>
              <w:t>Краска для волос, разная</w:t>
            </w:r>
          </w:p>
          <w:p w:rsidR="008B6991" w:rsidRPr="000138C9" w:rsidRDefault="008B6991" w:rsidP="002F511A">
            <w:pPr>
              <w:rPr>
                <w:sz w:val="20"/>
                <w:szCs w:val="28"/>
              </w:rPr>
            </w:pPr>
            <w:r w:rsidRPr="000138C9">
              <w:rPr>
                <w:sz w:val="20"/>
                <w:szCs w:val="28"/>
              </w:rPr>
              <w:t>Шампунь</w:t>
            </w:r>
          </w:p>
          <w:p w:rsidR="008B6991" w:rsidRPr="000138C9" w:rsidRDefault="008B6991" w:rsidP="002F511A">
            <w:pPr>
              <w:rPr>
                <w:sz w:val="20"/>
                <w:szCs w:val="28"/>
              </w:rPr>
            </w:pPr>
            <w:r w:rsidRPr="000138C9">
              <w:rPr>
                <w:sz w:val="20"/>
                <w:szCs w:val="28"/>
              </w:rPr>
              <w:t>Сред-ва для химической завивки</w:t>
            </w:r>
          </w:p>
          <w:p w:rsidR="008B6991" w:rsidRPr="000138C9" w:rsidRDefault="008B6991" w:rsidP="002F511A">
            <w:pPr>
              <w:pStyle w:val="a3"/>
              <w:jc w:val="left"/>
              <w:rPr>
                <w:sz w:val="20"/>
                <w:szCs w:val="28"/>
              </w:rPr>
            </w:pPr>
            <w:r w:rsidRPr="000138C9">
              <w:rPr>
                <w:sz w:val="20"/>
                <w:szCs w:val="28"/>
              </w:rPr>
              <w:t>Бигуди:</w:t>
            </w:r>
          </w:p>
          <w:p w:rsidR="008B6991" w:rsidRPr="000138C9" w:rsidRDefault="008B6991" w:rsidP="002F511A">
            <w:pPr>
              <w:rPr>
                <w:sz w:val="20"/>
                <w:szCs w:val="28"/>
              </w:rPr>
            </w:pPr>
            <w:r w:rsidRPr="000138C9">
              <w:rPr>
                <w:sz w:val="20"/>
                <w:szCs w:val="28"/>
              </w:rPr>
              <w:t>– крупные</w:t>
            </w:r>
          </w:p>
          <w:p w:rsidR="008B6991" w:rsidRPr="000138C9" w:rsidRDefault="008B6991" w:rsidP="002F511A">
            <w:pPr>
              <w:rPr>
                <w:sz w:val="20"/>
                <w:szCs w:val="28"/>
              </w:rPr>
            </w:pPr>
            <w:r w:rsidRPr="000138C9">
              <w:rPr>
                <w:sz w:val="20"/>
                <w:szCs w:val="28"/>
              </w:rPr>
              <w:t>– средние</w:t>
            </w:r>
          </w:p>
          <w:p w:rsidR="008B6991" w:rsidRPr="000138C9" w:rsidRDefault="008B6991" w:rsidP="002F511A">
            <w:pPr>
              <w:rPr>
                <w:sz w:val="20"/>
                <w:szCs w:val="28"/>
              </w:rPr>
            </w:pPr>
            <w:r w:rsidRPr="000138C9">
              <w:rPr>
                <w:sz w:val="20"/>
                <w:szCs w:val="28"/>
              </w:rPr>
              <w:t xml:space="preserve">– мелкие </w:t>
            </w:r>
          </w:p>
          <w:p w:rsidR="008B6991" w:rsidRPr="000138C9" w:rsidRDefault="008B6991" w:rsidP="002F511A">
            <w:pPr>
              <w:rPr>
                <w:sz w:val="20"/>
                <w:szCs w:val="28"/>
              </w:rPr>
            </w:pPr>
            <w:r w:rsidRPr="000138C9">
              <w:rPr>
                <w:sz w:val="20"/>
                <w:szCs w:val="28"/>
              </w:rPr>
              <w:t>Сред-ва для укладки волос:</w:t>
            </w:r>
          </w:p>
          <w:p w:rsidR="008B6991" w:rsidRPr="000138C9" w:rsidRDefault="008B6991" w:rsidP="002F511A">
            <w:pPr>
              <w:rPr>
                <w:sz w:val="20"/>
                <w:szCs w:val="28"/>
              </w:rPr>
            </w:pPr>
            <w:r w:rsidRPr="000138C9">
              <w:rPr>
                <w:sz w:val="20"/>
                <w:szCs w:val="28"/>
              </w:rPr>
              <w:t>– лак</w:t>
            </w:r>
          </w:p>
          <w:p w:rsidR="008B6991" w:rsidRPr="000138C9" w:rsidRDefault="008B6991" w:rsidP="002F511A">
            <w:pPr>
              <w:rPr>
                <w:sz w:val="20"/>
                <w:szCs w:val="28"/>
              </w:rPr>
            </w:pPr>
            <w:r w:rsidRPr="000138C9">
              <w:rPr>
                <w:sz w:val="20"/>
                <w:szCs w:val="28"/>
              </w:rPr>
              <w:t>– гель</w:t>
            </w:r>
          </w:p>
          <w:p w:rsidR="008B6991" w:rsidRPr="000138C9" w:rsidRDefault="008B6991" w:rsidP="002F511A">
            <w:pPr>
              <w:rPr>
                <w:sz w:val="20"/>
                <w:szCs w:val="28"/>
              </w:rPr>
            </w:pPr>
            <w:r w:rsidRPr="000138C9">
              <w:rPr>
                <w:sz w:val="20"/>
                <w:szCs w:val="28"/>
              </w:rPr>
              <w:t>– воск</w:t>
            </w:r>
          </w:p>
          <w:p w:rsidR="008B6991" w:rsidRPr="000138C9" w:rsidRDefault="008B6991" w:rsidP="002F511A">
            <w:pPr>
              <w:rPr>
                <w:sz w:val="20"/>
                <w:szCs w:val="28"/>
              </w:rPr>
            </w:pPr>
            <w:r w:rsidRPr="000138C9">
              <w:rPr>
                <w:sz w:val="20"/>
                <w:szCs w:val="28"/>
              </w:rPr>
              <w:t>– пенка</w:t>
            </w:r>
          </w:p>
          <w:p w:rsidR="008B6991" w:rsidRPr="000138C9" w:rsidRDefault="008B6991" w:rsidP="002F511A">
            <w:pPr>
              <w:rPr>
                <w:sz w:val="20"/>
                <w:szCs w:val="28"/>
              </w:rPr>
            </w:pPr>
            <w:r w:rsidRPr="000138C9">
              <w:rPr>
                <w:sz w:val="20"/>
                <w:szCs w:val="28"/>
              </w:rPr>
              <w:t>Полотенце</w:t>
            </w:r>
          </w:p>
          <w:p w:rsidR="008B6991" w:rsidRPr="000138C9" w:rsidRDefault="008B6991" w:rsidP="002F511A">
            <w:pPr>
              <w:rPr>
                <w:sz w:val="20"/>
                <w:szCs w:val="28"/>
              </w:rPr>
            </w:pPr>
            <w:r w:rsidRPr="000138C9">
              <w:rPr>
                <w:sz w:val="20"/>
                <w:szCs w:val="28"/>
              </w:rPr>
              <w:t>Мелкий инструмент и инвентарь</w:t>
            </w:r>
          </w:p>
          <w:p w:rsidR="008B6991" w:rsidRPr="000138C9" w:rsidRDefault="008B6991" w:rsidP="002F511A">
            <w:pPr>
              <w:rPr>
                <w:sz w:val="20"/>
                <w:szCs w:val="28"/>
              </w:rPr>
            </w:pPr>
          </w:p>
        </w:tc>
        <w:tc>
          <w:tcPr>
            <w:tcW w:w="1191"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sidRPr="000138C9">
              <w:rPr>
                <w:sz w:val="20"/>
                <w:szCs w:val="28"/>
              </w:rPr>
              <w:t>шт.</w:t>
            </w:r>
          </w:p>
          <w:p w:rsidR="008B6991" w:rsidRPr="000138C9" w:rsidRDefault="008B6991" w:rsidP="002F511A">
            <w:pPr>
              <w:rPr>
                <w:sz w:val="20"/>
                <w:szCs w:val="28"/>
              </w:rPr>
            </w:pPr>
            <w:r w:rsidRPr="000138C9">
              <w:rPr>
                <w:sz w:val="20"/>
                <w:szCs w:val="28"/>
              </w:rPr>
              <w:t>шт.</w:t>
            </w:r>
          </w:p>
          <w:p w:rsidR="008B6991" w:rsidRPr="000138C9" w:rsidRDefault="008B6991" w:rsidP="002F511A">
            <w:pPr>
              <w:rPr>
                <w:sz w:val="20"/>
                <w:szCs w:val="28"/>
              </w:rPr>
            </w:pPr>
            <w:r w:rsidRPr="000138C9">
              <w:rPr>
                <w:sz w:val="20"/>
                <w:szCs w:val="28"/>
              </w:rPr>
              <w:t>шт.</w:t>
            </w:r>
          </w:p>
          <w:p w:rsidR="008B6991" w:rsidRPr="000138C9" w:rsidRDefault="008B6991" w:rsidP="002F511A">
            <w:pPr>
              <w:rPr>
                <w:sz w:val="20"/>
                <w:szCs w:val="28"/>
              </w:rPr>
            </w:pPr>
            <w:r w:rsidRPr="000138C9">
              <w:rPr>
                <w:sz w:val="20"/>
                <w:szCs w:val="28"/>
              </w:rPr>
              <w:t>Коробка</w:t>
            </w:r>
          </w:p>
          <w:p w:rsidR="008B6991" w:rsidRPr="000138C9" w:rsidRDefault="008B6991" w:rsidP="002F511A">
            <w:pPr>
              <w:rPr>
                <w:sz w:val="20"/>
                <w:szCs w:val="28"/>
              </w:rPr>
            </w:pPr>
            <w:r w:rsidRPr="000138C9">
              <w:rPr>
                <w:sz w:val="20"/>
                <w:szCs w:val="28"/>
              </w:rPr>
              <w:t>Флакон</w:t>
            </w:r>
          </w:p>
          <w:p w:rsidR="008B6991" w:rsidRPr="000138C9" w:rsidRDefault="008B6991" w:rsidP="002F511A">
            <w:pPr>
              <w:rPr>
                <w:sz w:val="20"/>
                <w:szCs w:val="28"/>
              </w:rPr>
            </w:pPr>
            <w:r w:rsidRPr="000138C9">
              <w:rPr>
                <w:sz w:val="20"/>
                <w:szCs w:val="28"/>
              </w:rPr>
              <w:t>Набор</w:t>
            </w:r>
          </w:p>
          <w:p w:rsidR="008B6991" w:rsidRPr="000138C9" w:rsidRDefault="008B6991" w:rsidP="002F511A">
            <w:pPr>
              <w:rPr>
                <w:sz w:val="20"/>
                <w:szCs w:val="28"/>
              </w:rPr>
            </w:pPr>
          </w:p>
          <w:p w:rsidR="008B6991" w:rsidRPr="000138C9" w:rsidRDefault="008B6991" w:rsidP="002F511A">
            <w:pPr>
              <w:rPr>
                <w:sz w:val="20"/>
                <w:szCs w:val="28"/>
              </w:rPr>
            </w:pPr>
            <w:r w:rsidRPr="000138C9">
              <w:rPr>
                <w:sz w:val="20"/>
                <w:szCs w:val="28"/>
              </w:rPr>
              <w:t>Набор</w:t>
            </w:r>
          </w:p>
          <w:p w:rsidR="008B6991" w:rsidRPr="000138C9" w:rsidRDefault="008B6991" w:rsidP="002F511A">
            <w:pPr>
              <w:rPr>
                <w:sz w:val="20"/>
                <w:szCs w:val="28"/>
              </w:rPr>
            </w:pPr>
            <w:r w:rsidRPr="000138C9">
              <w:rPr>
                <w:sz w:val="20"/>
                <w:szCs w:val="28"/>
              </w:rPr>
              <w:t>Набор</w:t>
            </w:r>
          </w:p>
          <w:p w:rsidR="008B6991" w:rsidRPr="000138C9" w:rsidRDefault="008B6991" w:rsidP="002F511A">
            <w:pPr>
              <w:rPr>
                <w:sz w:val="20"/>
                <w:szCs w:val="28"/>
              </w:rPr>
            </w:pPr>
            <w:r w:rsidRPr="000138C9">
              <w:rPr>
                <w:sz w:val="20"/>
                <w:szCs w:val="28"/>
              </w:rPr>
              <w:t>Набор</w:t>
            </w:r>
          </w:p>
          <w:p w:rsidR="008B6991" w:rsidRPr="000138C9" w:rsidRDefault="008B6991" w:rsidP="002F511A">
            <w:pPr>
              <w:rPr>
                <w:sz w:val="20"/>
                <w:szCs w:val="28"/>
              </w:rPr>
            </w:pPr>
          </w:p>
          <w:p w:rsidR="008B6991" w:rsidRPr="000138C9" w:rsidRDefault="008B6991" w:rsidP="002F511A">
            <w:pPr>
              <w:rPr>
                <w:sz w:val="20"/>
                <w:szCs w:val="28"/>
              </w:rPr>
            </w:pPr>
            <w:r w:rsidRPr="000138C9">
              <w:rPr>
                <w:sz w:val="20"/>
                <w:szCs w:val="28"/>
              </w:rPr>
              <w:t>Флакон</w:t>
            </w:r>
          </w:p>
          <w:p w:rsidR="008B6991" w:rsidRPr="000138C9" w:rsidRDefault="008B6991" w:rsidP="002F511A">
            <w:pPr>
              <w:rPr>
                <w:sz w:val="20"/>
                <w:szCs w:val="28"/>
              </w:rPr>
            </w:pPr>
            <w:r w:rsidRPr="000138C9">
              <w:rPr>
                <w:sz w:val="20"/>
                <w:szCs w:val="28"/>
              </w:rPr>
              <w:t>Флакон</w:t>
            </w:r>
          </w:p>
          <w:p w:rsidR="008B6991" w:rsidRPr="000138C9" w:rsidRDefault="008B6991" w:rsidP="002F511A">
            <w:pPr>
              <w:rPr>
                <w:sz w:val="20"/>
                <w:szCs w:val="28"/>
              </w:rPr>
            </w:pPr>
            <w:r w:rsidRPr="000138C9">
              <w:rPr>
                <w:sz w:val="20"/>
                <w:szCs w:val="28"/>
              </w:rPr>
              <w:t>Флакон</w:t>
            </w:r>
          </w:p>
          <w:p w:rsidR="008B6991" w:rsidRPr="000138C9" w:rsidRDefault="008B6991" w:rsidP="002F511A">
            <w:pPr>
              <w:rPr>
                <w:sz w:val="20"/>
                <w:szCs w:val="28"/>
              </w:rPr>
            </w:pPr>
            <w:r w:rsidRPr="000138C9">
              <w:rPr>
                <w:sz w:val="20"/>
                <w:szCs w:val="28"/>
              </w:rPr>
              <w:t>Флакон</w:t>
            </w:r>
          </w:p>
          <w:p w:rsidR="008B6991" w:rsidRPr="000138C9" w:rsidRDefault="008B6991" w:rsidP="002F511A">
            <w:pPr>
              <w:rPr>
                <w:sz w:val="20"/>
                <w:szCs w:val="28"/>
              </w:rPr>
            </w:pPr>
            <w:r w:rsidRPr="000138C9">
              <w:rPr>
                <w:sz w:val="20"/>
                <w:szCs w:val="28"/>
              </w:rPr>
              <w:t>шт.</w:t>
            </w:r>
          </w:p>
          <w:p w:rsidR="008B6991" w:rsidRPr="000138C9" w:rsidRDefault="008B6991" w:rsidP="002F511A">
            <w:pPr>
              <w:rPr>
                <w:sz w:val="20"/>
                <w:szCs w:val="28"/>
              </w:rPr>
            </w:pPr>
            <w:r w:rsidRPr="000138C9">
              <w:rPr>
                <w:sz w:val="20"/>
                <w:szCs w:val="28"/>
              </w:rPr>
              <w:t>шт.</w:t>
            </w:r>
          </w:p>
          <w:p w:rsidR="008B6991" w:rsidRPr="000138C9" w:rsidRDefault="008B6991" w:rsidP="002F511A">
            <w:pPr>
              <w:rPr>
                <w:sz w:val="20"/>
                <w:szCs w:val="28"/>
              </w:rPr>
            </w:pPr>
          </w:p>
          <w:p w:rsidR="008B6991" w:rsidRPr="000138C9" w:rsidRDefault="008B6991" w:rsidP="002F511A">
            <w:pPr>
              <w:rPr>
                <w:sz w:val="20"/>
                <w:szCs w:val="28"/>
              </w:rPr>
            </w:pPr>
          </w:p>
          <w:p w:rsidR="008B6991" w:rsidRPr="000138C9" w:rsidRDefault="008B6991" w:rsidP="002F511A">
            <w:pPr>
              <w:rPr>
                <w:sz w:val="20"/>
                <w:szCs w:val="28"/>
              </w:rPr>
            </w:pPr>
          </w:p>
        </w:tc>
        <w:tc>
          <w:tcPr>
            <w:tcW w:w="1235"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Pr>
                <w:sz w:val="20"/>
                <w:szCs w:val="28"/>
              </w:rPr>
              <w:t>10</w:t>
            </w:r>
          </w:p>
          <w:p w:rsidR="008B6991" w:rsidRPr="000138C9" w:rsidRDefault="008B6991" w:rsidP="002F511A">
            <w:pPr>
              <w:rPr>
                <w:sz w:val="20"/>
                <w:szCs w:val="28"/>
              </w:rPr>
            </w:pPr>
            <w:r w:rsidRPr="000138C9">
              <w:rPr>
                <w:sz w:val="20"/>
                <w:szCs w:val="28"/>
              </w:rPr>
              <w:t>4</w:t>
            </w:r>
          </w:p>
          <w:p w:rsidR="008B6991" w:rsidRPr="000138C9" w:rsidRDefault="008B6991" w:rsidP="002F511A">
            <w:pPr>
              <w:rPr>
                <w:sz w:val="20"/>
                <w:szCs w:val="28"/>
              </w:rPr>
            </w:pPr>
            <w:r>
              <w:rPr>
                <w:sz w:val="20"/>
                <w:szCs w:val="28"/>
              </w:rPr>
              <w:t>6</w:t>
            </w:r>
          </w:p>
          <w:p w:rsidR="008B6991" w:rsidRPr="000138C9" w:rsidRDefault="00A70AD4" w:rsidP="002F511A">
            <w:pPr>
              <w:rPr>
                <w:sz w:val="20"/>
                <w:szCs w:val="28"/>
              </w:rPr>
            </w:pPr>
            <w:r>
              <w:rPr>
                <w:sz w:val="20"/>
                <w:szCs w:val="28"/>
              </w:rPr>
              <w:t>15</w:t>
            </w:r>
          </w:p>
          <w:p w:rsidR="008B6991" w:rsidRPr="000138C9" w:rsidRDefault="00A70AD4" w:rsidP="002F511A">
            <w:pPr>
              <w:rPr>
                <w:sz w:val="20"/>
                <w:szCs w:val="28"/>
              </w:rPr>
            </w:pPr>
            <w:r>
              <w:rPr>
                <w:sz w:val="20"/>
                <w:szCs w:val="28"/>
              </w:rPr>
              <w:t>2</w:t>
            </w:r>
          </w:p>
          <w:p w:rsidR="008B6991" w:rsidRPr="000138C9" w:rsidRDefault="00A70AD4" w:rsidP="002F511A">
            <w:pPr>
              <w:rPr>
                <w:sz w:val="20"/>
                <w:szCs w:val="28"/>
              </w:rPr>
            </w:pPr>
            <w:r>
              <w:rPr>
                <w:sz w:val="20"/>
                <w:szCs w:val="28"/>
              </w:rPr>
              <w:t>5</w:t>
            </w:r>
          </w:p>
          <w:p w:rsidR="008B6991" w:rsidRPr="000138C9" w:rsidRDefault="008B6991" w:rsidP="002F511A">
            <w:pPr>
              <w:rPr>
                <w:sz w:val="20"/>
                <w:szCs w:val="28"/>
              </w:rPr>
            </w:pPr>
          </w:p>
          <w:p w:rsidR="008B6991" w:rsidRPr="000138C9" w:rsidRDefault="008B6991" w:rsidP="002F511A">
            <w:pPr>
              <w:rPr>
                <w:sz w:val="20"/>
                <w:szCs w:val="28"/>
              </w:rPr>
            </w:pPr>
            <w:r w:rsidRPr="000138C9">
              <w:rPr>
                <w:sz w:val="20"/>
                <w:szCs w:val="28"/>
              </w:rPr>
              <w:t>2</w:t>
            </w:r>
          </w:p>
          <w:p w:rsidR="008B6991" w:rsidRPr="000138C9" w:rsidRDefault="008B6991" w:rsidP="002F511A">
            <w:pPr>
              <w:rPr>
                <w:sz w:val="20"/>
                <w:szCs w:val="28"/>
              </w:rPr>
            </w:pPr>
            <w:r w:rsidRPr="000138C9">
              <w:rPr>
                <w:sz w:val="20"/>
                <w:szCs w:val="28"/>
              </w:rPr>
              <w:t>2</w:t>
            </w:r>
          </w:p>
          <w:p w:rsidR="008B6991" w:rsidRPr="000138C9" w:rsidRDefault="008B6991" w:rsidP="002F511A">
            <w:pPr>
              <w:rPr>
                <w:sz w:val="20"/>
                <w:szCs w:val="28"/>
              </w:rPr>
            </w:pPr>
            <w:r w:rsidRPr="000138C9">
              <w:rPr>
                <w:sz w:val="20"/>
                <w:szCs w:val="28"/>
              </w:rPr>
              <w:t>2</w:t>
            </w:r>
          </w:p>
          <w:p w:rsidR="008B6991" w:rsidRPr="000138C9" w:rsidRDefault="008B6991" w:rsidP="002F511A">
            <w:pPr>
              <w:rPr>
                <w:sz w:val="20"/>
                <w:szCs w:val="28"/>
              </w:rPr>
            </w:pPr>
          </w:p>
          <w:p w:rsidR="008B6991" w:rsidRPr="000138C9" w:rsidRDefault="00A70AD4" w:rsidP="002F511A">
            <w:pPr>
              <w:rPr>
                <w:sz w:val="20"/>
                <w:szCs w:val="28"/>
              </w:rPr>
            </w:pPr>
            <w:r>
              <w:rPr>
                <w:sz w:val="20"/>
                <w:szCs w:val="28"/>
              </w:rPr>
              <w:t>4</w:t>
            </w:r>
          </w:p>
          <w:p w:rsidR="008B6991" w:rsidRPr="000138C9" w:rsidRDefault="00A70AD4" w:rsidP="002F511A">
            <w:pPr>
              <w:rPr>
                <w:sz w:val="20"/>
                <w:szCs w:val="28"/>
              </w:rPr>
            </w:pPr>
            <w:r>
              <w:rPr>
                <w:sz w:val="20"/>
                <w:szCs w:val="28"/>
              </w:rPr>
              <w:t>3</w:t>
            </w:r>
          </w:p>
          <w:p w:rsidR="008B6991" w:rsidRPr="000138C9" w:rsidRDefault="00A70AD4" w:rsidP="002F511A">
            <w:pPr>
              <w:rPr>
                <w:sz w:val="20"/>
                <w:szCs w:val="28"/>
              </w:rPr>
            </w:pPr>
            <w:r>
              <w:rPr>
                <w:sz w:val="20"/>
                <w:szCs w:val="28"/>
              </w:rPr>
              <w:t>2</w:t>
            </w:r>
          </w:p>
          <w:p w:rsidR="008B6991" w:rsidRPr="000138C9" w:rsidRDefault="00A70AD4" w:rsidP="002F511A">
            <w:pPr>
              <w:rPr>
                <w:sz w:val="20"/>
                <w:szCs w:val="28"/>
              </w:rPr>
            </w:pPr>
            <w:r>
              <w:rPr>
                <w:sz w:val="20"/>
                <w:szCs w:val="28"/>
              </w:rPr>
              <w:t>4</w:t>
            </w:r>
          </w:p>
          <w:p w:rsidR="008B6991" w:rsidRPr="000138C9" w:rsidRDefault="00A70AD4" w:rsidP="002F511A">
            <w:pPr>
              <w:rPr>
                <w:sz w:val="20"/>
                <w:szCs w:val="28"/>
              </w:rPr>
            </w:pPr>
            <w:r>
              <w:rPr>
                <w:sz w:val="20"/>
                <w:szCs w:val="28"/>
              </w:rPr>
              <w:t>8</w:t>
            </w:r>
          </w:p>
          <w:p w:rsidR="008B6991" w:rsidRPr="000138C9" w:rsidRDefault="008B6991" w:rsidP="002F511A">
            <w:pPr>
              <w:rPr>
                <w:sz w:val="20"/>
                <w:szCs w:val="28"/>
              </w:rPr>
            </w:pPr>
            <w:r w:rsidRPr="000138C9">
              <w:rPr>
                <w:sz w:val="20"/>
                <w:szCs w:val="28"/>
              </w:rPr>
              <w:t>4</w:t>
            </w:r>
          </w:p>
          <w:p w:rsidR="008B6991" w:rsidRPr="000138C9" w:rsidRDefault="008B6991" w:rsidP="002F511A">
            <w:pPr>
              <w:rPr>
                <w:sz w:val="20"/>
                <w:szCs w:val="28"/>
              </w:rPr>
            </w:pPr>
          </w:p>
          <w:p w:rsidR="008B6991" w:rsidRPr="000138C9" w:rsidRDefault="008B6991" w:rsidP="002F511A">
            <w:pPr>
              <w:rPr>
                <w:sz w:val="20"/>
                <w:szCs w:val="28"/>
              </w:rPr>
            </w:pPr>
          </w:p>
          <w:p w:rsidR="008B6991" w:rsidRPr="000138C9" w:rsidRDefault="008B6991" w:rsidP="002F511A">
            <w:pPr>
              <w:rPr>
                <w:sz w:val="20"/>
                <w:szCs w:val="28"/>
              </w:rPr>
            </w:pPr>
          </w:p>
        </w:tc>
        <w:tc>
          <w:tcPr>
            <w:tcW w:w="1345"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Pr>
                <w:sz w:val="20"/>
                <w:szCs w:val="28"/>
              </w:rPr>
              <w:t>10</w:t>
            </w:r>
          </w:p>
          <w:p w:rsidR="008B6991" w:rsidRPr="000138C9" w:rsidRDefault="008B6991" w:rsidP="002F511A">
            <w:pPr>
              <w:rPr>
                <w:sz w:val="20"/>
                <w:szCs w:val="28"/>
              </w:rPr>
            </w:pPr>
            <w:r>
              <w:rPr>
                <w:sz w:val="20"/>
                <w:szCs w:val="28"/>
              </w:rPr>
              <w:t>12</w:t>
            </w:r>
          </w:p>
          <w:p w:rsidR="008B6991" w:rsidRPr="000138C9" w:rsidRDefault="008B6991" w:rsidP="002F511A">
            <w:pPr>
              <w:rPr>
                <w:sz w:val="20"/>
                <w:szCs w:val="28"/>
              </w:rPr>
            </w:pPr>
            <w:r>
              <w:rPr>
                <w:sz w:val="20"/>
                <w:szCs w:val="28"/>
              </w:rPr>
              <w:t>50</w:t>
            </w:r>
          </w:p>
          <w:p w:rsidR="008B6991" w:rsidRPr="000138C9" w:rsidRDefault="00A70AD4" w:rsidP="002F511A">
            <w:pPr>
              <w:rPr>
                <w:sz w:val="20"/>
                <w:szCs w:val="28"/>
              </w:rPr>
            </w:pPr>
            <w:r>
              <w:rPr>
                <w:sz w:val="20"/>
                <w:szCs w:val="28"/>
              </w:rPr>
              <w:t>20</w:t>
            </w:r>
          </w:p>
          <w:p w:rsidR="008B6991" w:rsidRPr="000138C9" w:rsidRDefault="00A70AD4" w:rsidP="002F511A">
            <w:pPr>
              <w:rPr>
                <w:sz w:val="20"/>
                <w:szCs w:val="28"/>
              </w:rPr>
            </w:pPr>
            <w:r>
              <w:rPr>
                <w:sz w:val="20"/>
                <w:szCs w:val="28"/>
              </w:rPr>
              <w:t>30</w:t>
            </w:r>
          </w:p>
          <w:p w:rsidR="008B6991" w:rsidRPr="000138C9" w:rsidRDefault="00A70AD4" w:rsidP="002F511A">
            <w:pPr>
              <w:rPr>
                <w:sz w:val="20"/>
                <w:szCs w:val="28"/>
              </w:rPr>
            </w:pPr>
            <w:r>
              <w:rPr>
                <w:sz w:val="20"/>
                <w:szCs w:val="28"/>
              </w:rPr>
              <w:t>6</w:t>
            </w:r>
          </w:p>
          <w:p w:rsidR="008B6991" w:rsidRPr="000138C9" w:rsidRDefault="008B6991" w:rsidP="002F511A">
            <w:pPr>
              <w:rPr>
                <w:sz w:val="20"/>
                <w:szCs w:val="28"/>
              </w:rPr>
            </w:pPr>
          </w:p>
          <w:p w:rsidR="008B6991" w:rsidRPr="000138C9" w:rsidRDefault="00A70AD4" w:rsidP="002F511A">
            <w:pPr>
              <w:rPr>
                <w:sz w:val="20"/>
                <w:szCs w:val="28"/>
              </w:rPr>
            </w:pPr>
            <w:r>
              <w:rPr>
                <w:sz w:val="20"/>
                <w:szCs w:val="28"/>
              </w:rPr>
              <w:t>10</w:t>
            </w:r>
          </w:p>
          <w:p w:rsidR="008B6991" w:rsidRPr="000138C9" w:rsidRDefault="00A70AD4" w:rsidP="002F511A">
            <w:pPr>
              <w:rPr>
                <w:sz w:val="20"/>
                <w:szCs w:val="28"/>
              </w:rPr>
            </w:pPr>
            <w:r>
              <w:rPr>
                <w:sz w:val="20"/>
                <w:szCs w:val="28"/>
              </w:rPr>
              <w:t>10</w:t>
            </w:r>
          </w:p>
          <w:p w:rsidR="008B6991" w:rsidRPr="000138C9" w:rsidRDefault="00A70AD4" w:rsidP="002F511A">
            <w:pPr>
              <w:rPr>
                <w:sz w:val="20"/>
                <w:szCs w:val="28"/>
              </w:rPr>
            </w:pPr>
            <w:r>
              <w:rPr>
                <w:sz w:val="20"/>
                <w:szCs w:val="28"/>
              </w:rPr>
              <w:t>10</w:t>
            </w:r>
          </w:p>
          <w:p w:rsidR="008B6991" w:rsidRPr="000138C9" w:rsidRDefault="008B6991" w:rsidP="002F511A">
            <w:pPr>
              <w:rPr>
                <w:sz w:val="20"/>
                <w:szCs w:val="28"/>
              </w:rPr>
            </w:pPr>
          </w:p>
          <w:p w:rsidR="008B6991" w:rsidRPr="000138C9" w:rsidRDefault="00A70AD4" w:rsidP="002F511A">
            <w:pPr>
              <w:rPr>
                <w:sz w:val="20"/>
                <w:szCs w:val="28"/>
              </w:rPr>
            </w:pPr>
            <w:r>
              <w:rPr>
                <w:sz w:val="20"/>
                <w:szCs w:val="28"/>
              </w:rPr>
              <w:t>25</w:t>
            </w:r>
          </w:p>
          <w:p w:rsidR="008B6991" w:rsidRPr="000138C9" w:rsidRDefault="00A70AD4" w:rsidP="002F511A">
            <w:pPr>
              <w:rPr>
                <w:sz w:val="20"/>
                <w:szCs w:val="28"/>
              </w:rPr>
            </w:pPr>
            <w:r>
              <w:rPr>
                <w:sz w:val="20"/>
                <w:szCs w:val="28"/>
              </w:rPr>
              <w:t>14</w:t>
            </w:r>
          </w:p>
          <w:p w:rsidR="008B6991" w:rsidRPr="000138C9" w:rsidRDefault="00A70AD4" w:rsidP="002F511A">
            <w:pPr>
              <w:rPr>
                <w:sz w:val="20"/>
                <w:szCs w:val="28"/>
              </w:rPr>
            </w:pPr>
            <w:r>
              <w:rPr>
                <w:sz w:val="20"/>
                <w:szCs w:val="28"/>
              </w:rPr>
              <w:t>20</w:t>
            </w:r>
          </w:p>
          <w:p w:rsidR="008B6991" w:rsidRPr="000138C9" w:rsidRDefault="00A70AD4" w:rsidP="002F511A">
            <w:pPr>
              <w:rPr>
                <w:sz w:val="20"/>
                <w:szCs w:val="28"/>
              </w:rPr>
            </w:pPr>
            <w:r>
              <w:rPr>
                <w:sz w:val="20"/>
                <w:szCs w:val="28"/>
              </w:rPr>
              <w:t>23</w:t>
            </w:r>
          </w:p>
          <w:p w:rsidR="008B6991" w:rsidRPr="000138C9" w:rsidRDefault="00A70AD4" w:rsidP="002F511A">
            <w:pPr>
              <w:rPr>
                <w:sz w:val="20"/>
                <w:szCs w:val="28"/>
              </w:rPr>
            </w:pPr>
            <w:r>
              <w:rPr>
                <w:sz w:val="20"/>
                <w:szCs w:val="28"/>
              </w:rPr>
              <w:t>20</w:t>
            </w:r>
          </w:p>
          <w:p w:rsidR="008B6991" w:rsidRPr="000138C9" w:rsidRDefault="00A70AD4" w:rsidP="002F511A">
            <w:pPr>
              <w:rPr>
                <w:sz w:val="20"/>
                <w:szCs w:val="28"/>
              </w:rPr>
            </w:pPr>
            <w:r>
              <w:rPr>
                <w:sz w:val="20"/>
                <w:szCs w:val="28"/>
              </w:rPr>
              <w:t>10</w:t>
            </w:r>
          </w:p>
          <w:p w:rsidR="008B6991" w:rsidRPr="000138C9" w:rsidRDefault="008B6991" w:rsidP="002F511A">
            <w:pPr>
              <w:rPr>
                <w:sz w:val="20"/>
                <w:szCs w:val="28"/>
              </w:rPr>
            </w:pPr>
          </w:p>
          <w:p w:rsidR="008B6991" w:rsidRPr="000138C9" w:rsidRDefault="008B6991" w:rsidP="002F511A">
            <w:pPr>
              <w:rPr>
                <w:sz w:val="20"/>
                <w:szCs w:val="28"/>
              </w:rPr>
            </w:pPr>
          </w:p>
          <w:p w:rsidR="008B6991" w:rsidRPr="000138C9" w:rsidRDefault="008B6991" w:rsidP="002F511A">
            <w:pPr>
              <w:rPr>
                <w:sz w:val="20"/>
                <w:szCs w:val="28"/>
              </w:rPr>
            </w:pPr>
          </w:p>
          <w:p w:rsidR="008B6991" w:rsidRPr="000138C9" w:rsidRDefault="008B6991" w:rsidP="002F511A">
            <w:pPr>
              <w:rPr>
                <w:sz w:val="20"/>
                <w:szCs w:val="28"/>
              </w:rPr>
            </w:pPr>
          </w:p>
        </w:tc>
        <w:tc>
          <w:tcPr>
            <w:tcW w:w="1182" w:type="dxa"/>
            <w:tcBorders>
              <w:top w:val="inset" w:sz="6" w:space="0" w:color="auto"/>
              <w:left w:val="inset" w:sz="6" w:space="0" w:color="auto"/>
              <w:bottom w:val="inset" w:sz="6" w:space="0" w:color="auto"/>
              <w:right w:val="inset" w:sz="6" w:space="0" w:color="auto"/>
            </w:tcBorders>
          </w:tcPr>
          <w:p w:rsidR="008B6991" w:rsidRPr="000138C9" w:rsidRDefault="008B6991" w:rsidP="002F511A">
            <w:pPr>
              <w:rPr>
                <w:sz w:val="20"/>
                <w:szCs w:val="28"/>
              </w:rPr>
            </w:pPr>
            <w:r>
              <w:rPr>
                <w:sz w:val="20"/>
                <w:szCs w:val="28"/>
              </w:rPr>
              <w:t>100</w:t>
            </w:r>
          </w:p>
          <w:p w:rsidR="008B6991" w:rsidRPr="000138C9" w:rsidRDefault="008B6991" w:rsidP="002F511A">
            <w:pPr>
              <w:rPr>
                <w:sz w:val="20"/>
                <w:szCs w:val="28"/>
              </w:rPr>
            </w:pPr>
            <w:r>
              <w:rPr>
                <w:sz w:val="20"/>
                <w:szCs w:val="28"/>
              </w:rPr>
              <w:t>48</w:t>
            </w:r>
          </w:p>
          <w:p w:rsidR="008B6991" w:rsidRPr="000138C9" w:rsidRDefault="008B6991" w:rsidP="002F511A">
            <w:pPr>
              <w:rPr>
                <w:sz w:val="20"/>
                <w:szCs w:val="28"/>
              </w:rPr>
            </w:pPr>
            <w:r>
              <w:rPr>
                <w:sz w:val="20"/>
                <w:szCs w:val="28"/>
              </w:rPr>
              <w:t>300</w:t>
            </w:r>
          </w:p>
          <w:p w:rsidR="008B6991" w:rsidRPr="000138C9" w:rsidRDefault="00A70AD4" w:rsidP="002F511A">
            <w:pPr>
              <w:rPr>
                <w:sz w:val="20"/>
                <w:szCs w:val="28"/>
              </w:rPr>
            </w:pPr>
            <w:r>
              <w:rPr>
                <w:sz w:val="20"/>
                <w:szCs w:val="28"/>
              </w:rPr>
              <w:t>300</w:t>
            </w:r>
          </w:p>
          <w:p w:rsidR="008B6991" w:rsidRPr="000138C9" w:rsidRDefault="00A70AD4" w:rsidP="002F511A">
            <w:pPr>
              <w:rPr>
                <w:sz w:val="20"/>
                <w:szCs w:val="28"/>
              </w:rPr>
            </w:pPr>
            <w:r>
              <w:rPr>
                <w:sz w:val="20"/>
                <w:szCs w:val="28"/>
              </w:rPr>
              <w:t>600</w:t>
            </w:r>
          </w:p>
          <w:p w:rsidR="008B6991" w:rsidRPr="000138C9" w:rsidRDefault="00A70AD4" w:rsidP="002F511A">
            <w:pPr>
              <w:rPr>
                <w:sz w:val="20"/>
                <w:szCs w:val="28"/>
              </w:rPr>
            </w:pPr>
            <w:r>
              <w:rPr>
                <w:sz w:val="20"/>
                <w:szCs w:val="28"/>
              </w:rPr>
              <w:t>30</w:t>
            </w:r>
          </w:p>
          <w:p w:rsidR="008B6991" w:rsidRPr="000138C9" w:rsidRDefault="008B6991" w:rsidP="002F511A">
            <w:pPr>
              <w:rPr>
                <w:sz w:val="20"/>
                <w:szCs w:val="28"/>
              </w:rPr>
            </w:pPr>
          </w:p>
          <w:p w:rsidR="008B6991" w:rsidRPr="000138C9" w:rsidRDefault="008B6991" w:rsidP="002F511A">
            <w:pPr>
              <w:rPr>
                <w:sz w:val="20"/>
                <w:szCs w:val="28"/>
              </w:rPr>
            </w:pPr>
            <w:r w:rsidRPr="000138C9">
              <w:rPr>
                <w:sz w:val="20"/>
                <w:szCs w:val="28"/>
              </w:rPr>
              <w:t>20</w:t>
            </w:r>
          </w:p>
          <w:p w:rsidR="008B6991" w:rsidRPr="000138C9" w:rsidRDefault="00A70AD4" w:rsidP="002F511A">
            <w:pPr>
              <w:rPr>
                <w:sz w:val="20"/>
                <w:szCs w:val="28"/>
              </w:rPr>
            </w:pPr>
            <w:r>
              <w:rPr>
                <w:sz w:val="20"/>
                <w:szCs w:val="28"/>
              </w:rPr>
              <w:t>2</w:t>
            </w:r>
            <w:r w:rsidR="008B6991" w:rsidRPr="000138C9">
              <w:rPr>
                <w:sz w:val="20"/>
                <w:szCs w:val="28"/>
              </w:rPr>
              <w:t>0</w:t>
            </w:r>
          </w:p>
          <w:p w:rsidR="008B6991" w:rsidRPr="000138C9" w:rsidRDefault="00A70AD4" w:rsidP="002F511A">
            <w:pPr>
              <w:rPr>
                <w:sz w:val="20"/>
                <w:szCs w:val="28"/>
              </w:rPr>
            </w:pPr>
            <w:r>
              <w:rPr>
                <w:sz w:val="20"/>
                <w:szCs w:val="28"/>
              </w:rPr>
              <w:t>2</w:t>
            </w:r>
            <w:r w:rsidR="008B6991" w:rsidRPr="000138C9">
              <w:rPr>
                <w:sz w:val="20"/>
                <w:szCs w:val="28"/>
              </w:rPr>
              <w:t>0</w:t>
            </w:r>
          </w:p>
          <w:p w:rsidR="008B6991" w:rsidRPr="000138C9" w:rsidRDefault="008B6991" w:rsidP="002F511A">
            <w:pPr>
              <w:rPr>
                <w:sz w:val="20"/>
                <w:szCs w:val="28"/>
              </w:rPr>
            </w:pPr>
          </w:p>
          <w:p w:rsidR="008B6991" w:rsidRPr="000138C9" w:rsidRDefault="00A70AD4" w:rsidP="002F511A">
            <w:pPr>
              <w:rPr>
                <w:sz w:val="20"/>
                <w:szCs w:val="28"/>
              </w:rPr>
            </w:pPr>
            <w:r>
              <w:rPr>
                <w:sz w:val="20"/>
                <w:szCs w:val="28"/>
              </w:rPr>
              <w:t>1</w:t>
            </w:r>
            <w:r w:rsidR="008B6991" w:rsidRPr="000138C9">
              <w:rPr>
                <w:sz w:val="20"/>
                <w:szCs w:val="28"/>
              </w:rPr>
              <w:t>00</w:t>
            </w:r>
          </w:p>
          <w:p w:rsidR="008B6991" w:rsidRPr="000138C9" w:rsidRDefault="00A70AD4" w:rsidP="002F511A">
            <w:pPr>
              <w:rPr>
                <w:sz w:val="20"/>
                <w:szCs w:val="28"/>
              </w:rPr>
            </w:pPr>
            <w:r>
              <w:rPr>
                <w:sz w:val="20"/>
                <w:szCs w:val="28"/>
              </w:rPr>
              <w:t>48</w:t>
            </w:r>
          </w:p>
          <w:p w:rsidR="008B6991" w:rsidRPr="000138C9" w:rsidRDefault="00A70AD4" w:rsidP="002F511A">
            <w:pPr>
              <w:rPr>
                <w:sz w:val="20"/>
                <w:szCs w:val="28"/>
              </w:rPr>
            </w:pPr>
            <w:r>
              <w:rPr>
                <w:sz w:val="20"/>
                <w:szCs w:val="28"/>
              </w:rPr>
              <w:t>40</w:t>
            </w:r>
          </w:p>
          <w:p w:rsidR="008B6991" w:rsidRPr="000138C9" w:rsidRDefault="00A70AD4" w:rsidP="002F511A">
            <w:pPr>
              <w:rPr>
                <w:sz w:val="20"/>
                <w:szCs w:val="28"/>
              </w:rPr>
            </w:pPr>
            <w:r>
              <w:rPr>
                <w:sz w:val="20"/>
                <w:szCs w:val="28"/>
              </w:rPr>
              <w:t>92</w:t>
            </w:r>
          </w:p>
          <w:p w:rsidR="008B6991" w:rsidRPr="000138C9" w:rsidRDefault="00A70AD4" w:rsidP="002F511A">
            <w:pPr>
              <w:rPr>
                <w:sz w:val="20"/>
                <w:szCs w:val="28"/>
              </w:rPr>
            </w:pPr>
            <w:r>
              <w:rPr>
                <w:sz w:val="20"/>
                <w:szCs w:val="28"/>
              </w:rPr>
              <w:t>160</w:t>
            </w:r>
          </w:p>
          <w:p w:rsidR="008B6991" w:rsidRPr="000138C9" w:rsidRDefault="00A70AD4" w:rsidP="002F511A">
            <w:pPr>
              <w:rPr>
                <w:sz w:val="20"/>
                <w:szCs w:val="28"/>
              </w:rPr>
            </w:pPr>
            <w:r>
              <w:rPr>
                <w:sz w:val="20"/>
                <w:szCs w:val="28"/>
              </w:rPr>
              <w:t>40</w:t>
            </w:r>
          </w:p>
          <w:p w:rsidR="008B6991" w:rsidRPr="000138C9" w:rsidRDefault="008B6991" w:rsidP="002F511A">
            <w:pPr>
              <w:rPr>
                <w:sz w:val="20"/>
                <w:szCs w:val="28"/>
              </w:rPr>
            </w:pPr>
          </w:p>
          <w:p w:rsidR="008B6991" w:rsidRPr="000138C9" w:rsidRDefault="008B6991" w:rsidP="002F511A">
            <w:pPr>
              <w:rPr>
                <w:sz w:val="20"/>
                <w:szCs w:val="28"/>
              </w:rPr>
            </w:pPr>
          </w:p>
          <w:p w:rsidR="008B6991" w:rsidRPr="000138C9" w:rsidRDefault="008B6991" w:rsidP="002F511A">
            <w:pPr>
              <w:rPr>
                <w:sz w:val="20"/>
                <w:szCs w:val="28"/>
              </w:rPr>
            </w:pPr>
          </w:p>
        </w:tc>
      </w:tr>
      <w:tr w:rsidR="008B6991" w:rsidRPr="000138C9">
        <w:trPr>
          <w:trHeight w:val="45"/>
          <w:tblCellSpacing w:w="20" w:type="dxa"/>
        </w:trPr>
        <w:tc>
          <w:tcPr>
            <w:tcW w:w="579"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p>
        </w:tc>
        <w:tc>
          <w:tcPr>
            <w:tcW w:w="3671"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r w:rsidRPr="000138C9">
              <w:rPr>
                <w:sz w:val="20"/>
                <w:szCs w:val="28"/>
              </w:rPr>
              <w:t>Итого:</w:t>
            </w:r>
          </w:p>
        </w:tc>
        <w:tc>
          <w:tcPr>
            <w:tcW w:w="1191"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r w:rsidRPr="000138C9">
              <w:rPr>
                <w:sz w:val="20"/>
                <w:szCs w:val="28"/>
              </w:rPr>
              <w:t>–</w:t>
            </w:r>
          </w:p>
        </w:tc>
        <w:tc>
          <w:tcPr>
            <w:tcW w:w="1235"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r w:rsidRPr="000138C9">
              <w:rPr>
                <w:sz w:val="20"/>
                <w:szCs w:val="28"/>
              </w:rPr>
              <w:t>–</w:t>
            </w:r>
          </w:p>
        </w:tc>
        <w:tc>
          <w:tcPr>
            <w:tcW w:w="1345" w:type="dxa"/>
            <w:tcBorders>
              <w:top w:val="inset" w:sz="6" w:space="0" w:color="auto"/>
              <w:left w:val="inset" w:sz="6" w:space="0" w:color="auto"/>
              <w:bottom w:val="inset" w:sz="6" w:space="0" w:color="auto"/>
              <w:right w:val="inset" w:sz="6" w:space="0" w:color="auto"/>
            </w:tcBorders>
          </w:tcPr>
          <w:p w:rsidR="008B6991" w:rsidRPr="000138C9" w:rsidRDefault="008B6991" w:rsidP="002F511A">
            <w:pPr>
              <w:jc w:val="center"/>
              <w:rPr>
                <w:sz w:val="20"/>
                <w:szCs w:val="28"/>
              </w:rPr>
            </w:pPr>
          </w:p>
        </w:tc>
        <w:tc>
          <w:tcPr>
            <w:tcW w:w="1182" w:type="dxa"/>
            <w:tcBorders>
              <w:top w:val="inset" w:sz="6" w:space="0" w:color="auto"/>
              <w:left w:val="inset" w:sz="6" w:space="0" w:color="auto"/>
              <w:bottom w:val="inset" w:sz="6" w:space="0" w:color="auto"/>
              <w:right w:val="inset" w:sz="6" w:space="0" w:color="auto"/>
            </w:tcBorders>
          </w:tcPr>
          <w:p w:rsidR="008B6991" w:rsidRPr="000138C9" w:rsidRDefault="00A70AD4" w:rsidP="002F511A">
            <w:pPr>
              <w:jc w:val="center"/>
              <w:rPr>
                <w:sz w:val="20"/>
                <w:szCs w:val="28"/>
              </w:rPr>
            </w:pPr>
            <w:r>
              <w:rPr>
                <w:sz w:val="20"/>
                <w:szCs w:val="28"/>
              </w:rPr>
              <w:t>1918</w:t>
            </w:r>
          </w:p>
        </w:tc>
      </w:tr>
    </w:tbl>
    <w:p w:rsidR="008B6991" w:rsidRPr="00F307FE" w:rsidRDefault="008B6991" w:rsidP="008B6991">
      <w:pPr>
        <w:spacing w:line="360" w:lineRule="auto"/>
        <w:ind w:firstLine="709"/>
        <w:jc w:val="both"/>
        <w:rPr>
          <w:b/>
          <w:sz w:val="28"/>
          <w:szCs w:val="28"/>
        </w:rPr>
      </w:pPr>
    </w:p>
    <w:p w:rsidR="008B6991" w:rsidRPr="008C26E6" w:rsidRDefault="008B6991" w:rsidP="008B6991">
      <w:pPr>
        <w:spacing w:line="360" w:lineRule="auto"/>
        <w:ind w:firstLine="709"/>
        <w:jc w:val="both"/>
        <w:rPr>
          <w:sz w:val="28"/>
          <w:szCs w:val="28"/>
        </w:rPr>
      </w:pPr>
      <w:r w:rsidRPr="008C26E6">
        <w:rPr>
          <w:sz w:val="28"/>
          <w:szCs w:val="28"/>
        </w:rPr>
        <w:t>Годовая сумма амортизации основных фондов</w:t>
      </w:r>
    </w:p>
    <w:p w:rsidR="008B6991" w:rsidRPr="008C26E6" w:rsidRDefault="00A70AD4" w:rsidP="00A70AD4">
      <w:pPr>
        <w:spacing w:line="360" w:lineRule="auto"/>
        <w:ind w:firstLine="709"/>
        <w:jc w:val="right"/>
        <w:rPr>
          <w:sz w:val="28"/>
          <w:szCs w:val="28"/>
        </w:rPr>
      </w:pPr>
      <w:r w:rsidRPr="008C26E6">
        <w:rPr>
          <w:sz w:val="28"/>
          <w:szCs w:val="28"/>
        </w:rPr>
        <w:t xml:space="preserve">Таблица </w:t>
      </w:r>
      <w:r w:rsidR="008C26E6" w:rsidRPr="008C26E6">
        <w:rPr>
          <w:sz w:val="28"/>
          <w:szCs w:val="28"/>
        </w:rPr>
        <w:t>5</w:t>
      </w:r>
    </w:p>
    <w:tbl>
      <w:tblPr>
        <w:tblW w:w="948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700"/>
        <w:gridCol w:w="3508"/>
        <w:gridCol w:w="2747"/>
        <w:gridCol w:w="2528"/>
      </w:tblGrid>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w:t>
            </w:r>
          </w:p>
          <w:p w:rsidR="008B6991" w:rsidRPr="000138C9" w:rsidRDefault="008B6991" w:rsidP="002F511A">
            <w:pPr>
              <w:rPr>
                <w:sz w:val="20"/>
                <w:szCs w:val="28"/>
              </w:rPr>
            </w:pPr>
            <w:r w:rsidRPr="000138C9">
              <w:rPr>
                <w:sz w:val="20"/>
                <w:szCs w:val="28"/>
              </w:rPr>
              <w:t>п/п</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pStyle w:val="4"/>
              <w:rPr>
                <w:sz w:val="20"/>
              </w:rPr>
            </w:pPr>
            <w:r w:rsidRPr="000138C9">
              <w:rPr>
                <w:sz w:val="20"/>
              </w:rPr>
              <w:t>ОБОРУДОВАНИЕ</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 xml:space="preserve">СУММА В МЕСЯЦ, в </w:t>
            </w:r>
            <w:r w:rsidR="00AD0B7F">
              <w:rPr>
                <w:sz w:val="20"/>
                <w:szCs w:val="28"/>
              </w:rPr>
              <w:t>грн.</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 xml:space="preserve">СУММА В ГОД, в </w:t>
            </w:r>
            <w:r w:rsidR="00AD0B7F">
              <w:rPr>
                <w:sz w:val="20"/>
                <w:szCs w:val="28"/>
              </w:rPr>
              <w:t>грн</w:t>
            </w:r>
            <w:r w:rsidRPr="000138C9">
              <w:rPr>
                <w:sz w:val="20"/>
                <w:szCs w:val="28"/>
              </w:rPr>
              <w:t>.</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Машинка для стрижки</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A70AD4" w:rsidP="002F511A">
            <w:pPr>
              <w:rPr>
                <w:sz w:val="20"/>
                <w:szCs w:val="28"/>
              </w:rPr>
            </w:pPr>
            <w:r>
              <w:rPr>
                <w:sz w:val="20"/>
                <w:szCs w:val="28"/>
              </w:rPr>
              <w:t>16,67</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A70AD4" w:rsidP="002F511A">
            <w:pPr>
              <w:rPr>
                <w:sz w:val="20"/>
                <w:szCs w:val="28"/>
              </w:rPr>
            </w:pPr>
            <w:r>
              <w:rPr>
                <w:sz w:val="20"/>
                <w:szCs w:val="28"/>
              </w:rPr>
              <w:t>200</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2</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 xml:space="preserve">Фен </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11,1</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A70AD4" w:rsidP="002F511A">
            <w:pPr>
              <w:rPr>
                <w:sz w:val="20"/>
                <w:szCs w:val="28"/>
              </w:rPr>
            </w:pPr>
            <w:r>
              <w:rPr>
                <w:sz w:val="20"/>
                <w:szCs w:val="28"/>
              </w:rPr>
              <w:t>133,3</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3</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Шкаф-тумбочка</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13,88</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166,66</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4</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Кресло с гидравликой</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11,1</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133,33</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5</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Мойка с креслом</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16,67</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200</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6</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Зеркало (1х2,5)</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2,78</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33,33</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7</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Компьютерный стол</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6,94</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83,33</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8</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Журнальный столик</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6,94</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83,33</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9</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Мягкая мебель</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27,77</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333,33</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10</w:t>
            </w:r>
            <w:r w:rsidR="008B6991" w:rsidRPr="000138C9">
              <w:rPr>
                <w:sz w:val="20"/>
                <w:szCs w:val="28"/>
              </w:rPr>
              <w:t>.</w:t>
            </w: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r w:rsidRPr="000138C9">
              <w:rPr>
                <w:sz w:val="20"/>
                <w:szCs w:val="28"/>
              </w:rPr>
              <w:t>Набор для гардероба</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13,88</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sz w:val="20"/>
                <w:szCs w:val="28"/>
              </w:rPr>
            </w:pPr>
            <w:r>
              <w:rPr>
                <w:sz w:val="20"/>
                <w:szCs w:val="28"/>
              </w:rPr>
              <w:t>166,66</w:t>
            </w:r>
          </w:p>
        </w:tc>
      </w:tr>
      <w:tr w:rsidR="00C922D6"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C922D6" w:rsidRDefault="00C922D6" w:rsidP="002F511A">
            <w:pPr>
              <w:rPr>
                <w:sz w:val="20"/>
                <w:szCs w:val="28"/>
              </w:rPr>
            </w:pPr>
            <w:r>
              <w:rPr>
                <w:sz w:val="20"/>
                <w:szCs w:val="28"/>
              </w:rPr>
              <w:t>11.</w:t>
            </w:r>
          </w:p>
        </w:tc>
        <w:tc>
          <w:tcPr>
            <w:tcW w:w="3468" w:type="dxa"/>
            <w:tcBorders>
              <w:top w:val="outset" w:sz="6" w:space="0" w:color="auto"/>
              <w:left w:val="outset" w:sz="6" w:space="0" w:color="auto"/>
              <w:bottom w:val="outset" w:sz="6" w:space="0" w:color="auto"/>
              <w:right w:val="outset" w:sz="6" w:space="0" w:color="auto"/>
            </w:tcBorders>
          </w:tcPr>
          <w:p w:rsidR="00C922D6" w:rsidRPr="000138C9" w:rsidRDefault="00C922D6" w:rsidP="002F511A">
            <w:pPr>
              <w:rPr>
                <w:sz w:val="20"/>
                <w:szCs w:val="28"/>
              </w:rPr>
            </w:pPr>
            <w:r>
              <w:rPr>
                <w:sz w:val="20"/>
                <w:szCs w:val="28"/>
              </w:rPr>
              <w:t>Компьютер</w:t>
            </w:r>
          </w:p>
        </w:tc>
        <w:tc>
          <w:tcPr>
            <w:tcW w:w="2707" w:type="dxa"/>
            <w:tcBorders>
              <w:top w:val="outset" w:sz="6" w:space="0" w:color="auto"/>
              <w:left w:val="outset" w:sz="6" w:space="0" w:color="auto"/>
              <w:bottom w:val="outset" w:sz="6" w:space="0" w:color="auto"/>
              <w:right w:val="outset" w:sz="6" w:space="0" w:color="auto"/>
            </w:tcBorders>
          </w:tcPr>
          <w:p w:rsidR="00C922D6" w:rsidRDefault="00C922D6" w:rsidP="002F511A">
            <w:pPr>
              <w:rPr>
                <w:sz w:val="20"/>
                <w:szCs w:val="28"/>
              </w:rPr>
            </w:pPr>
            <w:r>
              <w:rPr>
                <w:sz w:val="20"/>
                <w:szCs w:val="28"/>
              </w:rPr>
              <w:t>25</w:t>
            </w:r>
          </w:p>
        </w:tc>
        <w:tc>
          <w:tcPr>
            <w:tcW w:w="2468" w:type="dxa"/>
            <w:tcBorders>
              <w:top w:val="outset" w:sz="6" w:space="0" w:color="auto"/>
              <w:left w:val="outset" w:sz="6" w:space="0" w:color="auto"/>
              <w:bottom w:val="outset" w:sz="6" w:space="0" w:color="auto"/>
              <w:right w:val="outset" w:sz="6" w:space="0" w:color="auto"/>
            </w:tcBorders>
          </w:tcPr>
          <w:p w:rsidR="00C922D6" w:rsidRDefault="00C922D6" w:rsidP="002F511A">
            <w:pPr>
              <w:rPr>
                <w:sz w:val="20"/>
                <w:szCs w:val="28"/>
              </w:rPr>
            </w:pPr>
            <w:r>
              <w:rPr>
                <w:sz w:val="20"/>
                <w:szCs w:val="28"/>
              </w:rPr>
              <w:t>300</w:t>
            </w:r>
          </w:p>
        </w:tc>
      </w:tr>
      <w:tr w:rsidR="008B6991" w:rsidRPr="000138C9">
        <w:trPr>
          <w:tblCellSpacing w:w="20" w:type="dxa"/>
        </w:trPr>
        <w:tc>
          <w:tcPr>
            <w:tcW w:w="640"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rPr>
                <w:sz w:val="20"/>
                <w:szCs w:val="28"/>
              </w:rPr>
            </w:pPr>
          </w:p>
        </w:tc>
        <w:tc>
          <w:tcPr>
            <w:tcW w:w="3468" w:type="dxa"/>
            <w:tcBorders>
              <w:top w:val="outset" w:sz="6" w:space="0" w:color="auto"/>
              <w:left w:val="outset" w:sz="6" w:space="0" w:color="auto"/>
              <w:bottom w:val="outset" w:sz="6" w:space="0" w:color="auto"/>
              <w:right w:val="outset" w:sz="6" w:space="0" w:color="auto"/>
            </w:tcBorders>
          </w:tcPr>
          <w:p w:rsidR="008B6991" w:rsidRPr="000138C9" w:rsidRDefault="008B6991" w:rsidP="002F511A">
            <w:pPr>
              <w:pStyle w:val="7"/>
              <w:rPr>
                <w:b/>
                <w:bCs/>
                <w:sz w:val="20"/>
                <w:szCs w:val="28"/>
              </w:rPr>
            </w:pPr>
            <w:r w:rsidRPr="000138C9">
              <w:rPr>
                <w:b/>
                <w:bCs/>
                <w:sz w:val="20"/>
                <w:szCs w:val="28"/>
              </w:rPr>
              <w:t>ИТОГО</w:t>
            </w:r>
          </w:p>
        </w:tc>
        <w:tc>
          <w:tcPr>
            <w:tcW w:w="2707"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b/>
                <w:bCs/>
                <w:sz w:val="20"/>
                <w:szCs w:val="28"/>
              </w:rPr>
            </w:pPr>
            <w:r>
              <w:rPr>
                <w:b/>
                <w:bCs/>
                <w:sz w:val="20"/>
                <w:szCs w:val="28"/>
              </w:rPr>
              <w:t>152,73</w:t>
            </w:r>
          </w:p>
        </w:tc>
        <w:tc>
          <w:tcPr>
            <w:tcW w:w="2468" w:type="dxa"/>
            <w:tcBorders>
              <w:top w:val="outset" w:sz="6" w:space="0" w:color="auto"/>
              <w:left w:val="outset" w:sz="6" w:space="0" w:color="auto"/>
              <w:bottom w:val="outset" w:sz="6" w:space="0" w:color="auto"/>
              <w:right w:val="outset" w:sz="6" w:space="0" w:color="auto"/>
            </w:tcBorders>
          </w:tcPr>
          <w:p w:rsidR="008B6991" w:rsidRPr="000138C9" w:rsidRDefault="00C922D6" w:rsidP="002F511A">
            <w:pPr>
              <w:rPr>
                <w:b/>
                <w:bCs/>
                <w:sz w:val="20"/>
                <w:szCs w:val="28"/>
              </w:rPr>
            </w:pPr>
            <w:r>
              <w:rPr>
                <w:b/>
                <w:bCs/>
                <w:sz w:val="20"/>
                <w:szCs w:val="28"/>
              </w:rPr>
              <w:t>1832,76</w:t>
            </w:r>
          </w:p>
        </w:tc>
      </w:tr>
    </w:tbl>
    <w:p w:rsidR="008B6991" w:rsidRPr="00F307FE" w:rsidRDefault="008B6991" w:rsidP="008B6991">
      <w:pPr>
        <w:pStyle w:val="a3"/>
        <w:spacing w:line="360" w:lineRule="auto"/>
        <w:ind w:firstLine="709"/>
        <w:jc w:val="both"/>
        <w:rPr>
          <w:sz w:val="28"/>
          <w:szCs w:val="28"/>
        </w:rPr>
      </w:pPr>
      <w:r w:rsidRPr="00F307FE">
        <w:rPr>
          <w:sz w:val="28"/>
          <w:szCs w:val="28"/>
        </w:rPr>
        <w:t>* В среднем срок службы к</w:t>
      </w:r>
      <w:r w:rsidR="00C922D6">
        <w:rPr>
          <w:sz w:val="28"/>
          <w:szCs w:val="28"/>
        </w:rPr>
        <w:t>аждого вида оборудования 3 года (компьютер 5 лет).</w:t>
      </w:r>
    </w:p>
    <w:p w:rsidR="008B6991" w:rsidRPr="00DD443B" w:rsidRDefault="008B6991" w:rsidP="00C922D6">
      <w:pPr>
        <w:spacing w:line="360" w:lineRule="auto"/>
        <w:jc w:val="both"/>
        <w:rPr>
          <w:sz w:val="28"/>
          <w:szCs w:val="28"/>
        </w:rPr>
      </w:pPr>
    </w:p>
    <w:p w:rsidR="009D4EF0" w:rsidRPr="00DD443B" w:rsidRDefault="009D4EF0" w:rsidP="009D4EF0">
      <w:pPr>
        <w:spacing w:line="360" w:lineRule="auto"/>
        <w:ind w:firstLine="720"/>
        <w:jc w:val="both"/>
        <w:rPr>
          <w:sz w:val="28"/>
          <w:szCs w:val="28"/>
        </w:rPr>
      </w:pPr>
      <w:r w:rsidRPr="00DD443B">
        <w:rPr>
          <w:sz w:val="28"/>
          <w:szCs w:val="28"/>
        </w:rPr>
        <w:t xml:space="preserve">- Прочие расходы: телефон, </w:t>
      </w:r>
      <w:r w:rsidR="00C00DBF" w:rsidRPr="00DD443B">
        <w:rPr>
          <w:sz w:val="28"/>
          <w:szCs w:val="28"/>
        </w:rPr>
        <w:t>Интернет</w:t>
      </w:r>
      <w:r w:rsidRPr="00DD443B">
        <w:rPr>
          <w:sz w:val="28"/>
          <w:szCs w:val="28"/>
        </w:rPr>
        <w:t xml:space="preserve">, канцтовары – </w:t>
      </w:r>
      <w:r w:rsidR="004E4BD8">
        <w:rPr>
          <w:sz w:val="28"/>
          <w:szCs w:val="28"/>
        </w:rPr>
        <w:t>350</w:t>
      </w:r>
      <w:r>
        <w:rPr>
          <w:sz w:val="28"/>
          <w:szCs w:val="28"/>
        </w:rPr>
        <w:t xml:space="preserve"> грн в месяц</w:t>
      </w:r>
      <w:r w:rsidRPr="00DD443B">
        <w:rPr>
          <w:sz w:val="28"/>
          <w:szCs w:val="28"/>
        </w:rPr>
        <w:t xml:space="preserve">. </w:t>
      </w:r>
    </w:p>
    <w:p w:rsidR="008C6F6F" w:rsidRPr="008C6F6F" w:rsidRDefault="008C6F6F" w:rsidP="008C6F6F">
      <w:pPr>
        <w:ind w:left="360"/>
        <w:rPr>
          <w:b/>
          <w:sz w:val="28"/>
          <w:szCs w:val="28"/>
          <w:u w:val="single"/>
        </w:rPr>
      </w:pPr>
    </w:p>
    <w:p w:rsidR="00331CC2" w:rsidRDefault="00331CC2" w:rsidP="00331CC2">
      <w:pPr>
        <w:numPr>
          <w:ilvl w:val="0"/>
          <w:numId w:val="10"/>
        </w:numPr>
        <w:rPr>
          <w:b/>
          <w:sz w:val="28"/>
          <w:szCs w:val="28"/>
          <w:u w:val="single"/>
        </w:rPr>
      </w:pPr>
      <w:r w:rsidRPr="00C922D6">
        <w:rPr>
          <w:b/>
          <w:sz w:val="28"/>
          <w:szCs w:val="28"/>
          <w:u w:val="single"/>
        </w:rPr>
        <w:t>Организация, управление, персонал</w:t>
      </w:r>
    </w:p>
    <w:p w:rsidR="001D65E9" w:rsidRPr="00C922D6" w:rsidRDefault="001D65E9" w:rsidP="007F49D4">
      <w:pPr>
        <w:ind w:left="360"/>
        <w:rPr>
          <w:b/>
          <w:sz w:val="28"/>
          <w:szCs w:val="28"/>
          <w:u w:val="single"/>
        </w:rPr>
      </w:pPr>
    </w:p>
    <w:p w:rsidR="001D65E9" w:rsidRDefault="001D65E9" w:rsidP="001D65E9">
      <w:pPr>
        <w:spacing w:line="360" w:lineRule="auto"/>
        <w:ind w:firstLine="360"/>
        <w:jc w:val="both"/>
        <w:rPr>
          <w:sz w:val="28"/>
          <w:szCs w:val="28"/>
        </w:rPr>
      </w:pPr>
      <w:r>
        <w:rPr>
          <w:sz w:val="28"/>
          <w:szCs w:val="28"/>
        </w:rPr>
        <w:t>Персонал парикмахерской будет включать</w:t>
      </w:r>
      <w:r w:rsidRPr="000961EC">
        <w:rPr>
          <w:sz w:val="28"/>
          <w:szCs w:val="28"/>
        </w:rPr>
        <w:t xml:space="preserve">: </w:t>
      </w:r>
    </w:p>
    <w:p w:rsidR="001D65E9" w:rsidRDefault="001D65E9" w:rsidP="001D65E9">
      <w:pPr>
        <w:spacing w:line="360" w:lineRule="auto"/>
        <w:ind w:firstLine="360"/>
        <w:jc w:val="both"/>
        <w:rPr>
          <w:sz w:val="28"/>
          <w:szCs w:val="28"/>
        </w:rPr>
      </w:pPr>
      <w:r>
        <w:rPr>
          <w:sz w:val="28"/>
          <w:szCs w:val="28"/>
        </w:rPr>
        <w:t>- директора ( по совместительству парикмахер);</w:t>
      </w:r>
      <w:r w:rsidRPr="000961EC">
        <w:rPr>
          <w:sz w:val="28"/>
          <w:szCs w:val="28"/>
        </w:rPr>
        <w:t xml:space="preserve"> </w:t>
      </w:r>
    </w:p>
    <w:p w:rsidR="001D65E9" w:rsidRDefault="001D65E9" w:rsidP="001D65E9">
      <w:pPr>
        <w:spacing w:line="360" w:lineRule="auto"/>
        <w:ind w:firstLine="360"/>
        <w:jc w:val="both"/>
        <w:rPr>
          <w:sz w:val="28"/>
          <w:szCs w:val="28"/>
        </w:rPr>
      </w:pPr>
      <w:r>
        <w:rPr>
          <w:sz w:val="28"/>
          <w:szCs w:val="28"/>
        </w:rPr>
        <w:t>- 3-х парикмахеров</w:t>
      </w:r>
      <w:r w:rsidRPr="000961EC">
        <w:rPr>
          <w:sz w:val="28"/>
          <w:szCs w:val="28"/>
        </w:rPr>
        <w:t xml:space="preserve">, </w:t>
      </w:r>
    </w:p>
    <w:p w:rsidR="001D65E9" w:rsidRDefault="001D65E9" w:rsidP="001D65E9">
      <w:pPr>
        <w:spacing w:line="360" w:lineRule="auto"/>
        <w:ind w:firstLine="360"/>
        <w:jc w:val="both"/>
        <w:rPr>
          <w:sz w:val="28"/>
          <w:szCs w:val="28"/>
        </w:rPr>
      </w:pPr>
      <w:r>
        <w:rPr>
          <w:sz w:val="28"/>
          <w:szCs w:val="28"/>
        </w:rPr>
        <w:t>Все сотрудники будут подчиняться непосредственно директору парикмахерской.</w:t>
      </w:r>
    </w:p>
    <w:p w:rsidR="00C00DBF" w:rsidRPr="00C00DBF" w:rsidRDefault="001D65E9" w:rsidP="00C00DBF">
      <w:pPr>
        <w:spacing w:line="360" w:lineRule="auto"/>
        <w:ind w:firstLine="360"/>
        <w:jc w:val="both"/>
        <w:rPr>
          <w:sz w:val="28"/>
          <w:szCs w:val="28"/>
        </w:rPr>
      </w:pPr>
      <w:r>
        <w:rPr>
          <w:sz w:val="28"/>
          <w:szCs w:val="28"/>
        </w:rPr>
        <w:t>Парикмахерская будет работать на едином налоге, поэтому н</w:t>
      </w:r>
      <w:r w:rsidR="00C922D6">
        <w:rPr>
          <w:sz w:val="28"/>
          <w:szCs w:val="28"/>
        </w:rPr>
        <w:t>еобходимо обратить</w:t>
      </w:r>
      <w:r w:rsidR="00F21DB1" w:rsidRPr="001B6DD8">
        <w:rPr>
          <w:sz w:val="28"/>
          <w:szCs w:val="28"/>
        </w:rPr>
        <w:t xml:space="preserve"> внимание на то, что в  соответствии  со  ст.  6  Указа</w:t>
      </w:r>
      <w:r w:rsidR="001B6DD8">
        <w:rPr>
          <w:sz w:val="28"/>
          <w:szCs w:val="28"/>
        </w:rPr>
        <w:t xml:space="preserve"> </w:t>
      </w:r>
      <w:r w:rsidR="00F21DB1" w:rsidRPr="001B6DD8">
        <w:rPr>
          <w:sz w:val="28"/>
          <w:szCs w:val="28"/>
        </w:rPr>
        <w:t>№ 746  плательщики  единого  налога  освобождаются  от  платы   за</w:t>
      </w:r>
      <w:r w:rsidR="001B6DD8">
        <w:rPr>
          <w:sz w:val="28"/>
          <w:szCs w:val="28"/>
        </w:rPr>
        <w:t xml:space="preserve"> </w:t>
      </w:r>
      <w:r w:rsidR="00F21DB1" w:rsidRPr="001B6DD8">
        <w:rPr>
          <w:sz w:val="28"/>
          <w:szCs w:val="28"/>
        </w:rPr>
        <w:t xml:space="preserve">торговый патент. Кроме </w:t>
      </w:r>
      <w:r w:rsidR="002F511A">
        <w:rPr>
          <w:sz w:val="28"/>
          <w:szCs w:val="28"/>
        </w:rPr>
        <w:t xml:space="preserve">того, </w:t>
      </w:r>
      <w:r w:rsidR="001B6DD8">
        <w:rPr>
          <w:sz w:val="28"/>
          <w:szCs w:val="28"/>
        </w:rPr>
        <w:t xml:space="preserve">следует отметить, </w:t>
      </w:r>
      <w:r w:rsidR="00F21DB1" w:rsidRPr="001B6DD8">
        <w:rPr>
          <w:sz w:val="28"/>
          <w:szCs w:val="28"/>
        </w:rPr>
        <w:t>что предоставление  парикмахерских  услуг</w:t>
      </w:r>
      <w:r w:rsidR="002F511A">
        <w:rPr>
          <w:sz w:val="28"/>
          <w:szCs w:val="28"/>
        </w:rPr>
        <w:t xml:space="preserve"> </w:t>
      </w:r>
      <w:r w:rsidR="00F21DB1" w:rsidRPr="001B6DD8">
        <w:rPr>
          <w:sz w:val="28"/>
          <w:szCs w:val="28"/>
        </w:rPr>
        <w:t>не  требует  приобретения  лицензии  и  не  подлежит  обязательной</w:t>
      </w:r>
      <w:r w:rsidR="001B6DD8">
        <w:rPr>
          <w:sz w:val="28"/>
          <w:szCs w:val="28"/>
        </w:rPr>
        <w:t xml:space="preserve"> </w:t>
      </w:r>
      <w:r w:rsidR="00F21DB1" w:rsidRPr="001B6DD8">
        <w:rPr>
          <w:sz w:val="28"/>
          <w:szCs w:val="28"/>
        </w:rPr>
        <w:t>сертификации.</w:t>
      </w:r>
      <w:r w:rsidR="002F511A">
        <w:rPr>
          <w:sz w:val="28"/>
          <w:szCs w:val="28"/>
        </w:rPr>
        <w:t xml:space="preserve"> </w:t>
      </w:r>
      <w:r w:rsidR="000D7D36" w:rsidRPr="001B6DD8">
        <w:rPr>
          <w:sz w:val="28"/>
          <w:szCs w:val="28"/>
        </w:rPr>
        <w:t>В законопроекте предусмо</w:t>
      </w:r>
      <w:r w:rsidR="001B6DD8">
        <w:rPr>
          <w:sz w:val="28"/>
          <w:szCs w:val="28"/>
        </w:rPr>
        <w:t>трено, что «единщики» не платят</w:t>
      </w:r>
      <w:r w:rsidR="002F511A">
        <w:rPr>
          <w:sz w:val="28"/>
          <w:szCs w:val="28"/>
        </w:rPr>
        <w:t xml:space="preserve">: </w:t>
      </w:r>
      <w:r w:rsidR="00C00DBF">
        <w:rPr>
          <w:sz w:val="28"/>
          <w:szCs w:val="28"/>
        </w:rPr>
        <w:t>НДС (</w:t>
      </w:r>
      <w:r w:rsidR="000D7D36" w:rsidRPr="001B6DD8">
        <w:rPr>
          <w:sz w:val="28"/>
          <w:szCs w:val="28"/>
        </w:rPr>
        <w:t>за исключением тех, кто работает по ставке 3 %)</w:t>
      </w:r>
      <w:r w:rsidR="002F511A">
        <w:rPr>
          <w:sz w:val="28"/>
          <w:szCs w:val="28"/>
        </w:rPr>
        <w:t xml:space="preserve"> и </w:t>
      </w:r>
      <w:r w:rsidR="001B6DD8">
        <w:rPr>
          <w:sz w:val="28"/>
          <w:szCs w:val="28"/>
        </w:rPr>
        <w:t>Налог</w:t>
      </w:r>
      <w:r w:rsidR="000D7D36" w:rsidRPr="001B6DD8">
        <w:rPr>
          <w:sz w:val="28"/>
          <w:szCs w:val="28"/>
        </w:rPr>
        <w:t xml:space="preserve"> на прибыль предприятий</w:t>
      </w:r>
      <w:r w:rsidR="001B6DD8">
        <w:rPr>
          <w:sz w:val="28"/>
          <w:szCs w:val="28"/>
        </w:rPr>
        <w:t>.</w:t>
      </w:r>
    </w:p>
    <w:p w:rsidR="00C00DBF" w:rsidRPr="001B6DD8" w:rsidRDefault="00C00DBF" w:rsidP="0064125A">
      <w:pPr>
        <w:spacing w:line="360" w:lineRule="auto"/>
        <w:ind w:firstLine="708"/>
        <w:jc w:val="both"/>
        <w:rPr>
          <w:sz w:val="28"/>
          <w:szCs w:val="28"/>
        </w:rPr>
      </w:pPr>
      <w:r w:rsidRPr="00C00DBF">
        <w:rPr>
          <w:sz w:val="28"/>
          <w:szCs w:val="28"/>
        </w:rPr>
        <w:t>Документация: Получение сертификата (лицензия не требуется), разрешение СЭС, разрешение пожарной инспекции</w:t>
      </w:r>
      <w:r>
        <w:rPr>
          <w:sz w:val="28"/>
          <w:szCs w:val="28"/>
        </w:rPr>
        <w:t>. Затраты на организацию бизнеса (государственную регистрацию и др.) примем в размере 300 грн.</w:t>
      </w:r>
    </w:p>
    <w:p w:rsidR="00331CC2" w:rsidRDefault="00331CC2" w:rsidP="00331CC2">
      <w:pPr>
        <w:numPr>
          <w:ilvl w:val="0"/>
          <w:numId w:val="10"/>
        </w:numPr>
        <w:rPr>
          <w:b/>
          <w:sz w:val="28"/>
          <w:szCs w:val="28"/>
          <w:u w:val="single"/>
        </w:rPr>
      </w:pPr>
      <w:r w:rsidRPr="001D65E9">
        <w:rPr>
          <w:b/>
          <w:sz w:val="28"/>
          <w:szCs w:val="28"/>
          <w:u w:val="single"/>
        </w:rPr>
        <w:t>Капитал</w:t>
      </w:r>
    </w:p>
    <w:p w:rsidR="00C67739" w:rsidRDefault="00C67739" w:rsidP="00C67739">
      <w:pPr>
        <w:ind w:left="360"/>
        <w:rPr>
          <w:b/>
          <w:sz w:val="28"/>
          <w:szCs w:val="28"/>
          <w:u w:val="single"/>
        </w:rPr>
      </w:pPr>
    </w:p>
    <w:p w:rsidR="0096290A" w:rsidRDefault="002C5CB6" w:rsidP="005965E6">
      <w:pPr>
        <w:spacing w:line="360" w:lineRule="auto"/>
        <w:ind w:left="360" w:firstLine="348"/>
        <w:jc w:val="both"/>
        <w:rPr>
          <w:sz w:val="28"/>
          <w:szCs w:val="28"/>
        </w:rPr>
      </w:pPr>
      <w:r w:rsidRPr="002C5CB6">
        <w:rPr>
          <w:sz w:val="28"/>
          <w:szCs w:val="28"/>
        </w:rPr>
        <w:t xml:space="preserve">Предполагается </w:t>
      </w:r>
      <w:r>
        <w:rPr>
          <w:sz w:val="28"/>
          <w:szCs w:val="28"/>
        </w:rPr>
        <w:t>инвестировать в открытие</w:t>
      </w:r>
      <w:r w:rsidRPr="002C5CB6">
        <w:rPr>
          <w:sz w:val="28"/>
          <w:szCs w:val="28"/>
        </w:rPr>
        <w:t xml:space="preserve"> парикмахерской </w:t>
      </w:r>
      <w:r>
        <w:rPr>
          <w:sz w:val="28"/>
          <w:szCs w:val="28"/>
        </w:rPr>
        <w:t>на два рабочих кресла свои собственные средства в размере 1</w:t>
      </w:r>
      <w:r w:rsidR="005965E6">
        <w:rPr>
          <w:sz w:val="28"/>
          <w:szCs w:val="28"/>
        </w:rPr>
        <w:t>0</w:t>
      </w:r>
      <w:r>
        <w:rPr>
          <w:sz w:val="28"/>
          <w:szCs w:val="28"/>
        </w:rPr>
        <w:t> 000 гривен.</w:t>
      </w:r>
    </w:p>
    <w:p w:rsidR="002C5CB6" w:rsidRPr="002C5CB6" w:rsidRDefault="002C5CB6" w:rsidP="005965E6">
      <w:pPr>
        <w:spacing w:line="360" w:lineRule="auto"/>
        <w:ind w:left="360"/>
        <w:rPr>
          <w:sz w:val="28"/>
          <w:szCs w:val="28"/>
        </w:rPr>
      </w:pPr>
    </w:p>
    <w:p w:rsidR="00331CC2" w:rsidRPr="007F49D4" w:rsidRDefault="00331CC2" w:rsidP="00331CC2">
      <w:pPr>
        <w:numPr>
          <w:ilvl w:val="0"/>
          <w:numId w:val="10"/>
        </w:numPr>
        <w:rPr>
          <w:b/>
          <w:sz w:val="28"/>
          <w:szCs w:val="28"/>
          <w:u w:val="single"/>
        </w:rPr>
      </w:pPr>
      <w:r w:rsidRPr="007F49D4">
        <w:rPr>
          <w:b/>
          <w:sz w:val="28"/>
          <w:szCs w:val="28"/>
          <w:u w:val="single"/>
        </w:rPr>
        <w:t>Финансовые показатели</w:t>
      </w:r>
    </w:p>
    <w:p w:rsidR="00331CC2" w:rsidRDefault="00114505" w:rsidP="00C67739">
      <w:pPr>
        <w:ind w:left="1080"/>
        <w:rPr>
          <w:b/>
          <w:sz w:val="28"/>
          <w:szCs w:val="28"/>
          <w:u w:val="single"/>
        </w:rPr>
      </w:pPr>
      <w:r w:rsidRPr="002C5CB6">
        <w:rPr>
          <w:b/>
          <w:sz w:val="28"/>
          <w:szCs w:val="28"/>
          <w:u w:val="single"/>
        </w:rPr>
        <w:t xml:space="preserve">8.1. </w:t>
      </w:r>
      <w:r w:rsidR="00331CC2" w:rsidRPr="002C5CB6">
        <w:rPr>
          <w:b/>
          <w:sz w:val="28"/>
          <w:szCs w:val="28"/>
          <w:u w:val="single"/>
        </w:rPr>
        <w:t>Прогноз поступлений от предоставления услуг</w:t>
      </w:r>
    </w:p>
    <w:p w:rsidR="00AA051B" w:rsidRDefault="00AA051B" w:rsidP="00C67739">
      <w:pPr>
        <w:ind w:left="1080"/>
        <w:rPr>
          <w:b/>
          <w:sz w:val="28"/>
          <w:szCs w:val="28"/>
          <w:u w:val="single"/>
        </w:rPr>
      </w:pPr>
    </w:p>
    <w:p w:rsidR="00AA051B" w:rsidRDefault="00AA051B" w:rsidP="00AA051B">
      <w:pPr>
        <w:ind w:firstLine="708"/>
        <w:jc w:val="both"/>
        <w:rPr>
          <w:sz w:val="28"/>
          <w:szCs w:val="28"/>
        </w:rPr>
      </w:pPr>
      <w:r>
        <w:rPr>
          <w:sz w:val="28"/>
          <w:szCs w:val="28"/>
        </w:rPr>
        <w:t>Впервые три месяца предполагаются поступления от предоставляемых услуг в размере 30 000 гривен, в дальнейшем планируется увеличива</w:t>
      </w:r>
      <w:r w:rsidR="0064125A">
        <w:rPr>
          <w:sz w:val="28"/>
          <w:szCs w:val="28"/>
        </w:rPr>
        <w:t>ть выручку на 10% ежеквартально (табл. 6).</w:t>
      </w:r>
    </w:p>
    <w:p w:rsidR="0064125A" w:rsidRDefault="0064125A" w:rsidP="0064125A">
      <w:pPr>
        <w:ind w:firstLine="708"/>
        <w:jc w:val="right"/>
        <w:rPr>
          <w:sz w:val="28"/>
          <w:szCs w:val="28"/>
        </w:rPr>
      </w:pPr>
      <w:r>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46"/>
        <w:gridCol w:w="1246"/>
        <w:gridCol w:w="1246"/>
        <w:gridCol w:w="1324"/>
        <w:gridCol w:w="1325"/>
        <w:gridCol w:w="1325"/>
      </w:tblGrid>
      <w:tr w:rsidR="0064125A" w:rsidRPr="00777A9F" w:rsidTr="00777A9F">
        <w:tc>
          <w:tcPr>
            <w:tcW w:w="1367" w:type="dxa"/>
          </w:tcPr>
          <w:p w:rsidR="0064125A" w:rsidRPr="00777A9F" w:rsidRDefault="0064125A" w:rsidP="00777A9F">
            <w:pPr>
              <w:jc w:val="both"/>
              <w:rPr>
                <w:sz w:val="28"/>
                <w:szCs w:val="28"/>
              </w:rPr>
            </w:pPr>
            <w:r w:rsidRPr="00777A9F">
              <w:rPr>
                <w:sz w:val="28"/>
                <w:szCs w:val="28"/>
              </w:rPr>
              <w:t xml:space="preserve">Период </w:t>
            </w:r>
          </w:p>
        </w:tc>
        <w:tc>
          <w:tcPr>
            <w:tcW w:w="1367" w:type="dxa"/>
          </w:tcPr>
          <w:p w:rsidR="0064125A" w:rsidRPr="00777A9F" w:rsidRDefault="0064125A" w:rsidP="00777A9F">
            <w:pPr>
              <w:jc w:val="both"/>
              <w:rPr>
                <w:sz w:val="28"/>
                <w:szCs w:val="28"/>
              </w:rPr>
            </w:pPr>
            <w:r w:rsidRPr="00777A9F">
              <w:rPr>
                <w:sz w:val="28"/>
                <w:szCs w:val="28"/>
              </w:rPr>
              <w:t>1 мес.</w:t>
            </w:r>
          </w:p>
        </w:tc>
        <w:tc>
          <w:tcPr>
            <w:tcW w:w="1367" w:type="dxa"/>
          </w:tcPr>
          <w:p w:rsidR="0064125A" w:rsidRPr="00777A9F" w:rsidRDefault="0064125A" w:rsidP="00777A9F">
            <w:pPr>
              <w:jc w:val="both"/>
              <w:rPr>
                <w:sz w:val="28"/>
                <w:szCs w:val="28"/>
              </w:rPr>
            </w:pPr>
            <w:r w:rsidRPr="00777A9F">
              <w:rPr>
                <w:sz w:val="28"/>
                <w:szCs w:val="28"/>
              </w:rPr>
              <w:t xml:space="preserve">2 мес. </w:t>
            </w:r>
          </w:p>
        </w:tc>
        <w:tc>
          <w:tcPr>
            <w:tcW w:w="1367" w:type="dxa"/>
          </w:tcPr>
          <w:p w:rsidR="0064125A" w:rsidRPr="00777A9F" w:rsidRDefault="0064125A" w:rsidP="00777A9F">
            <w:pPr>
              <w:jc w:val="both"/>
              <w:rPr>
                <w:sz w:val="28"/>
                <w:szCs w:val="28"/>
              </w:rPr>
            </w:pPr>
            <w:r w:rsidRPr="00777A9F">
              <w:rPr>
                <w:sz w:val="28"/>
                <w:szCs w:val="28"/>
              </w:rPr>
              <w:t>3 мес.</w:t>
            </w:r>
          </w:p>
        </w:tc>
        <w:tc>
          <w:tcPr>
            <w:tcW w:w="1367" w:type="dxa"/>
          </w:tcPr>
          <w:p w:rsidR="0064125A" w:rsidRPr="00777A9F" w:rsidRDefault="0064125A" w:rsidP="00777A9F">
            <w:pPr>
              <w:jc w:val="both"/>
              <w:rPr>
                <w:sz w:val="28"/>
                <w:szCs w:val="28"/>
              </w:rPr>
            </w:pPr>
            <w:r w:rsidRPr="00777A9F">
              <w:rPr>
                <w:sz w:val="28"/>
                <w:szCs w:val="28"/>
              </w:rPr>
              <w:t>2 квартал</w:t>
            </w:r>
          </w:p>
        </w:tc>
        <w:tc>
          <w:tcPr>
            <w:tcW w:w="1368" w:type="dxa"/>
          </w:tcPr>
          <w:p w:rsidR="0064125A" w:rsidRPr="00777A9F" w:rsidRDefault="0064125A" w:rsidP="00777A9F">
            <w:pPr>
              <w:jc w:val="both"/>
              <w:rPr>
                <w:sz w:val="28"/>
                <w:szCs w:val="28"/>
              </w:rPr>
            </w:pPr>
            <w:r w:rsidRPr="00777A9F">
              <w:rPr>
                <w:sz w:val="28"/>
                <w:szCs w:val="28"/>
              </w:rPr>
              <w:t>3 квартал</w:t>
            </w:r>
          </w:p>
        </w:tc>
        <w:tc>
          <w:tcPr>
            <w:tcW w:w="1368" w:type="dxa"/>
          </w:tcPr>
          <w:p w:rsidR="0064125A" w:rsidRPr="00777A9F" w:rsidRDefault="0064125A" w:rsidP="00777A9F">
            <w:pPr>
              <w:jc w:val="both"/>
              <w:rPr>
                <w:sz w:val="28"/>
                <w:szCs w:val="28"/>
              </w:rPr>
            </w:pPr>
            <w:r w:rsidRPr="00777A9F">
              <w:rPr>
                <w:sz w:val="28"/>
                <w:szCs w:val="28"/>
              </w:rPr>
              <w:t>4 квартал</w:t>
            </w:r>
          </w:p>
        </w:tc>
      </w:tr>
      <w:tr w:rsidR="0064125A" w:rsidRPr="00777A9F" w:rsidTr="00777A9F">
        <w:tc>
          <w:tcPr>
            <w:tcW w:w="1367" w:type="dxa"/>
          </w:tcPr>
          <w:p w:rsidR="0064125A" w:rsidRPr="00777A9F" w:rsidRDefault="0064125A" w:rsidP="00777A9F">
            <w:pPr>
              <w:jc w:val="both"/>
              <w:rPr>
                <w:sz w:val="28"/>
                <w:szCs w:val="28"/>
              </w:rPr>
            </w:pPr>
            <w:r w:rsidRPr="00777A9F">
              <w:rPr>
                <w:sz w:val="28"/>
                <w:szCs w:val="28"/>
              </w:rPr>
              <w:t>Поступления, грн.</w:t>
            </w:r>
          </w:p>
        </w:tc>
        <w:tc>
          <w:tcPr>
            <w:tcW w:w="1367" w:type="dxa"/>
          </w:tcPr>
          <w:p w:rsidR="0064125A" w:rsidRPr="00777A9F" w:rsidRDefault="0064125A" w:rsidP="00777A9F">
            <w:pPr>
              <w:jc w:val="both"/>
              <w:rPr>
                <w:sz w:val="28"/>
                <w:szCs w:val="28"/>
              </w:rPr>
            </w:pPr>
            <w:r w:rsidRPr="00777A9F">
              <w:rPr>
                <w:sz w:val="28"/>
                <w:szCs w:val="28"/>
              </w:rPr>
              <w:t>30 000</w:t>
            </w:r>
          </w:p>
        </w:tc>
        <w:tc>
          <w:tcPr>
            <w:tcW w:w="1367" w:type="dxa"/>
          </w:tcPr>
          <w:p w:rsidR="0064125A" w:rsidRPr="00777A9F" w:rsidRDefault="0064125A" w:rsidP="00777A9F">
            <w:pPr>
              <w:jc w:val="both"/>
              <w:rPr>
                <w:sz w:val="28"/>
                <w:szCs w:val="28"/>
              </w:rPr>
            </w:pPr>
            <w:r w:rsidRPr="00777A9F">
              <w:rPr>
                <w:sz w:val="28"/>
                <w:szCs w:val="28"/>
              </w:rPr>
              <w:t>30 000</w:t>
            </w:r>
          </w:p>
        </w:tc>
        <w:tc>
          <w:tcPr>
            <w:tcW w:w="1367" w:type="dxa"/>
          </w:tcPr>
          <w:p w:rsidR="0064125A" w:rsidRPr="00777A9F" w:rsidRDefault="0064125A" w:rsidP="00777A9F">
            <w:pPr>
              <w:jc w:val="both"/>
              <w:rPr>
                <w:sz w:val="28"/>
                <w:szCs w:val="28"/>
              </w:rPr>
            </w:pPr>
            <w:r w:rsidRPr="00777A9F">
              <w:rPr>
                <w:sz w:val="28"/>
                <w:szCs w:val="28"/>
              </w:rPr>
              <w:t xml:space="preserve"> 30 000</w:t>
            </w:r>
          </w:p>
        </w:tc>
        <w:tc>
          <w:tcPr>
            <w:tcW w:w="1367" w:type="dxa"/>
          </w:tcPr>
          <w:p w:rsidR="0064125A" w:rsidRPr="00777A9F" w:rsidRDefault="0064125A" w:rsidP="00777A9F">
            <w:pPr>
              <w:jc w:val="both"/>
              <w:rPr>
                <w:sz w:val="28"/>
                <w:szCs w:val="28"/>
              </w:rPr>
            </w:pPr>
            <w:r w:rsidRPr="00777A9F">
              <w:rPr>
                <w:sz w:val="28"/>
                <w:szCs w:val="28"/>
              </w:rPr>
              <w:t>99 000</w:t>
            </w:r>
          </w:p>
        </w:tc>
        <w:tc>
          <w:tcPr>
            <w:tcW w:w="1368" w:type="dxa"/>
          </w:tcPr>
          <w:p w:rsidR="0064125A" w:rsidRPr="00777A9F" w:rsidRDefault="0064125A" w:rsidP="00777A9F">
            <w:pPr>
              <w:jc w:val="both"/>
              <w:rPr>
                <w:sz w:val="28"/>
                <w:szCs w:val="28"/>
              </w:rPr>
            </w:pPr>
            <w:r w:rsidRPr="00777A9F">
              <w:rPr>
                <w:sz w:val="28"/>
                <w:szCs w:val="28"/>
              </w:rPr>
              <w:t>108 900</w:t>
            </w:r>
          </w:p>
        </w:tc>
        <w:tc>
          <w:tcPr>
            <w:tcW w:w="1368" w:type="dxa"/>
          </w:tcPr>
          <w:p w:rsidR="0064125A" w:rsidRPr="00777A9F" w:rsidRDefault="0064125A" w:rsidP="00777A9F">
            <w:pPr>
              <w:jc w:val="both"/>
              <w:rPr>
                <w:sz w:val="28"/>
                <w:szCs w:val="28"/>
              </w:rPr>
            </w:pPr>
            <w:r w:rsidRPr="00777A9F">
              <w:rPr>
                <w:sz w:val="28"/>
                <w:szCs w:val="28"/>
              </w:rPr>
              <w:t>119 790</w:t>
            </w:r>
          </w:p>
        </w:tc>
      </w:tr>
    </w:tbl>
    <w:p w:rsidR="002C5CB6" w:rsidRDefault="002C5CB6" w:rsidP="0064125A">
      <w:pPr>
        <w:rPr>
          <w:sz w:val="28"/>
          <w:szCs w:val="28"/>
        </w:rPr>
      </w:pPr>
    </w:p>
    <w:p w:rsidR="00331CC2" w:rsidRPr="0064125A" w:rsidRDefault="00114505" w:rsidP="00C67739">
      <w:pPr>
        <w:ind w:left="1080"/>
        <w:rPr>
          <w:b/>
          <w:sz w:val="28"/>
          <w:szCs w:val="28"/>
          <w:u w:val="single"/>
        </w:rPr>
      </w:pPr>
      <w:r w:rsidRPr="0064125A">
        <w:rPr>
          <w:b/>
          <w:sz w:val="28"/>
          <w:szCs w:val="28"/>
          <w:u w:val="single"/>
        </w:rPr>
        <w:t xml:space="preserve">8.2. </w:t>
      </w:r>
      <w:r w:rsidR="00331CC2" w:rsidRPr="0064125A">
        <w:rPr>
          <w:b/>
          <w:sz w:val="28"/>
          <w:szCs w:val="28"/>
          <w:u w:val="single"/>
        </w:rPr>
        <w:t>Постоянные издержки</w:t>
      </w:r>
    </w:p>
    <w:p w:rsidR="0064125A" w:rsidRDefault="0064125A" w:rsidP="0064125A">
      <w:pPr>
        <w:spacing w:line="360" w:lineRule="auto"/>
        <w:ind w:firstLine="709"/>
        <w:jc w:val="both"/>
        <w:rPr>
          <w:sz w:val="28"/>
          <w:szCs w:val="28"/>
        </w:rPr>
      </w:pPr>
    </w:p>
    <w:p w:rsidR="0064125A" w:rsidRPr="005B7DFF" w:rsidRDefault="0064125A" w:rsidP="0064125A">
      <w:pPr>
        <w:spacing w:line="360" w:lineRule="auto"/>
        <w:ind w:firstLine="709"/>
        <w:jc w:val="both"/>
        <w:rPr>
          <w:sz w:val="28"/>
          <w:szCs w:val="28"/>
        </w:rPr>
      </w:pPr>
      <w:r w:rsidRPr="005B7DFF">
        <w:rPr>
          <w:sz w:val="28"/>
          <w:szCs w:val="28"/>
        </w:rPr>
        <w:t>В</w:t>
      </w:r>
      <w:r>
        <w:rPr>
          <w:sz w:val="28"/>
          <w:szCs w:val="28"/>
        </w:rPr>
        <w:t xml:space="preserve"> </w:t>
      </w:r>
      <w:r w:rsidRPr="005B7DFF">
        <w:rPr>
          <w:sz w:val="28"/>
          <w:szCs w:val="28"/>
        </w:rPr>
        <w:t>экономической</w:t>
      </w:r>
      <w:r>
        <w:rPr>
          <w:sz w:val="28"/>
          <w:szCs w:val="28"/>
        </w:rPr>
        <w:t xml:space="preserve"> </w:t>
      </w:r>
      <w:r w:rsidRPr="005B7DFF">
        <w:rPr>
          <w:sz w:val="28"/>
          <w:szCs w:val="28"/>
        </w:rPr>
        <w:t>теории</w:t>
      </w:r>
      <w:r>
        <w:rPr>
          <w:sz w:val="28"/>
          <w:szCs w:val="28"/>
        </w:rPr>
        <w:t xml:space="preserve"> </w:t>
      </w:r>
      <w:r w:rsidRPr="005B7DFF">
        <w:rPr>
          <w:sz w:val="28"/>
          <w:szCs w:val="28"/>
        </w:rPr>
        <w:t>все</w:t>
      </w:r>
      <w:r>
        <w:rPr>
          <w:sz w:val="28"/>
          <w:szCs w:val="28"/>
        </w:rPr>
        <w:t xml:space="preserve"> </w:t>
      </w:r>
      <w:r w:rsidRPr="005B7DFF">
        <w:rPr>
          <w:sz w:val="28"/>
          <w:szCs w:val="28"/>
        </w:rPr>
        <w:t>издержки</w:t>
      </w:r>
      <w:r>
        <w:rPr>
          <w:sz w:val="28"/>
          <w:szCs w:val="28"/>
        </w:rPr>
        <w:t xml:space="preserve"> </w:t>
      </w:r>
      <w:r w:rsidRPr="005B7DFF">
        <w:rPr>
          <w:sz w:val="28"/>
          <w:szCs w:val="28"/>
        </w:rPr>
        <w:t>принято</w:t>
      </w:r>
      <w:r>
        <w:rPr>
          <w:sz w:val="28"/>
          <w:szCs w:val="28"/>
        </w:rPr>
        <w:t xml:space="preserve"> </w:t>
      </w:r>
      <w:r w:rsidRPr="005B7DFF">
        <w:rPr>
          <w:sz w:val="28"/>
          <w:szCs w:val="28"/>
        </w:rPr>
        <w:t>подразделять</w:t>
      </w:r>
      <w:r>
        <w:rPr>
          <w:sz w:val="28"/>
          <w:szCs w:val="28"/>
        </w:rPr>
        <w:t xml:space="preserve"> </w:t>
      </w:r>
      <w:r w:rsidRPr="005B7DFF">
        <w:rPr>
          <w:sz w:val="28"/>
          <w:szCs w:val="28"/>
        </w:rPr>
        <w:t>на</w:t>
      </w:r>
      <w:r>
        <w:rPr>
          <w:sz w:val="28"/>
          <w:szCs w:val="28"/>
        </w:rPr>
        <w:t xml:space="preserve"> </w:t>
      </w:r>
      <w:r w:rsidRPr="005B7DFF">
        <w:rPr>
          <w:sz w:val="28"/>
          <w:szCs w:val="28"/>
        </w:rPr>
        <w:t>переменные</w:t>
      </w:r>
      <w:r>
        <w:rPr>
          <w:sz w:val="28"/>
          <w:szCs w:val="28"/>
        </w:rPr>
        <w:t xml:space="preserve"> </w:t>
      </w:r>
      <w:r w:rsidRPr="005B7DFF">
        <w:rPr>
          <w:sz w:val="28"/>
          <w:szCs w:val="28"/>
        </w:rPr>
        <w:t>и</w:t>
      </w:r>
      <w:r>
        <w:rPr>
          <w:sz w:val="28"/>
          <w:szCs w:val="28"/>
        </w:rPr>
        <w:t xml:space="preserve"> </w:t>
      </w:r>
      <w:r w:rsidRPr="005B7DFF">
        <w:rPr>
          <w:sz w:val="28"/>
          <w:szCs w:val="28"/>
        </w:rPr>
        <w:t>постоянные.</w:t>
      </w:r>
      <w:r>
        <w:rPr>
          <w:sz w:val="28"/>
          <w:szCs w:val="28"/>
        </w:rPr>
        <w:t xml:space="preserve"> </w:t>
      </w:r>
    </w:p>
    <w:p w:rsidR="0064125A" w:rsidRDefault="0064125A" w:rsidP="0064125A">
      <w:pPr>
        <w:spacing w:line="360" w:lineRule="auto"/>
        <w:ind w:firstLine="709"/>
        <w:jc w:val="both"/>
        <w:rPr>
          <w:sz w:val="28"/>
          <w:szCs w:val="28"/>
        </w:rPr>
      </w:pPr>
      <w:r w:rsidRPr="005B7DFF">
        <w:rPr>
          <w:sz w:val="28"/>
          <w:szCs w:val="28"/>
        </w:rPr>
        <w:t>Постоянные</w:t>
      </w:r>
      <w:r>
        <w:rPr>
          <w:sz w:val="28"/>
          <w:szCs w:val="28"/>
        </w:rPr>
        <w:t xml:space="preserve"> </w:t>
      </w:r>
      <w:r w:rsidRPr="005B7DFF">
        <w:rPr>
          <w:sz w:val="28"/>
          <w:szCs w:val="28"/>
        </w:rPr>
        <w:t>затраты</w:t>
      </w:r>
      <w:r>
        <w:rPr>
          <w:sz w:val="28"/>
          <w:szCs w:val="28"/>
        </w:rPr>
        <w:t xml:space="preserve"> </w:t>
      </w:r>
      <w:r w:rsidRPr="005B7DFF">
        <w:rPr>
          <w:sz w:val="28"/>
          <w:szCs w:val="28"/>
        </w:rPr>
        <w:t>не</w:t>
      </w:r>
      <w:r>
        <w:rPr>
          <w:sz w:val="28"/>
          <w:szCs w:val="28"/>
        </w:rPr>
        <w:t xml:space="preserve"> </w:t>
      </w:r>
      <w:r w:rsidRPr="005B7DFF">
        <w:rPr>
          <w:sz w:val="28"/>
          <w:szCs w:val="28"/>
        </w:rPr>
        <w:t>зависят</w:t>
      </w:r>
      <w:r>
        <w:rPr>
          <w:sz w:val="28"/>
          <w:szCs w:val="28"/>
        </w:rPr>
        <w:t xml:space="preserve"> </w:t>
      </w:r>
      <w:r w:rsidRPr="005B7DFF">
        <w:rPr>
          <w:sz w:val="28"/>
          <w:szCs w:val="28"/>
        </w:rPr>
        <w:t>в</w:t>
      </w:r>
      <w:r>
        <w:rPr>
          <w:sz w:val="28"/>
          <w:szCs w:val="28"/>
        </w:rPr>
        <w:t xml:space="preserve"> </w:t>
      </w:r>
      <w:r w:rsidRPr="005B7DFF">
        <w:rPr>
          <w:sz w:val="28"/>
          <w:szCs w:val="28"/>
        </w:rPr>
        <w:t>пределах</w:t>
      </w:r>
      <w:r>
        <w:rPr>
          <w:sz w:val="28"/>
          <w:szCs w:val="28"/>
        </w:rPr>
        <w:t xml:space="preserve"> </w:t>
      </w:r>
      <w:r w:rsidRPr="005B7DFF">
        <w:rPr>
          <w:sz w:val="28"/>
          <w:szCs w:val="28"/>
        </w:rPr>
        <w:t>некоторых</w:t>
      </w:r>
      <w:r>
        <w:rPr>
          <w:sz w:val="28"/>
          <w:szCs w:val="28"/>
        </w:rPr>
        <w:t xml:space="preserve"> </w:t>
      </w:r>
      <w:r w:rsidRPr="005B7DFF">
        <w:rPr>
          <w:sz w:val="28"/>
          <w:szCs w:val="28"/>
        </w:rPr>
        <w:t>границ</w:t>
      </w:r>
      <w:r>
        <w:rPr>
          <w:sz w:val="28"/>
          <w:szCs w:val="28"/>
        </w:rPr>
        <w:t xml:space="preserve"> </w:t>
      </w:r>
      <w:r w:rsidRPr="005B7DFF">
        <w:rPr>
          <w:sz w:val="28"/>
          <w:szCs w:val="28"/>
        </w:rPr>
        <w:t>(часто</w:t>
      </w:r>
      <w:r>
        <w:rPr>
          <w:sz w:val="28"/>
          <w:szCs w:val="28"/>
        </w:rPr>
        <w:t xml:space="preserve"> </w:t>
      </w:r>
      <w:r w:rsidRPr="005B7DFF">
        <w:rPr>
          <w:sz w:val="28"/>
          <w:szCs w:val="28"/>
        </w:rPr>
        <w:t>определяемых</w:t>
      </w:r>
      <w:r>
        <w:rPr>
          <w:sz w:val="28"/>
          <w:szCs w:val="28"/>
        </w:rPr>
        <w:t xml:space="preserve"> </w:t>
      </w:r>
      <w:r w:rsidRPr="005B7DFF">
        <w:rPr>
          <w:sz w:val="28"/>
          <w:szCs w:val="28"/>
        </w:rPr>
        <w:t>мощностью</w:t>
      </w:r>
      <w:r>
        <w:rPr>
          <w:sz w:val="28"/>
          <w:szCs w:val="28"/>
        </w:rPr>
        <w:t xml:space="preserve"> </w:t>
      </w:r>
      <w:r w:rsidRPr="005B7DFF">
        <w:rPr>
          <w:sz w:val="28"/>
          <w:szCs w:val="28"/>
        </w:rPr>
        <w:t>установленного</w:t>
      </w:r>
      <w:r>
        <w:rPr>
          <w:sz w:val="28"/>
          <w:szCs w:val="28"/>
        </w:rPr>
        <w:t xml:space="preserve"> </w:t>
      </w:r>
      <w:r w:rsidRPr="005B7DFF">
        <w:rPr>
          <w:sz w:val="28"/>
          <w:szCs w:val="28"/>
        </w:rPr>
        <w:t>оборудования)</w:t>
      </w:r>
      <w:r>
        <w:rPr>
          <w:sz w:val="28"/>
          <w:szCs w:val="28"/>
        </w:rPr>
        <w:t xml:space="preserve"> </w:t>
      </w:r>
      <w:r w:rsidRPr="005B7DFF">
        <w:rPr>
          <w:sz w:val="28"/>
          <w:szCs w:val="28"/>
        </w:rPr>
        <w:t>от</w:t>
      </w:r>
      <w:r>
        <w:rPr>
          <w:sz w:val="28"/>
          <w:szCs w:val="28"/>
        </w:rPr>
        <w:t xml:space="preserve"> </w:t>
      </w:r>
      <w:r w:rsidRPr="005B7DFF">
        <w:rPr>
          <w:sz w:val="28"/>
          <w:szCs w:val="28"/>
        </w:rPr>
        <w:t>объемов</w:t>
      </w:r>
      <w:r>
        <w:rPr>
          <w:sz w:val="28"/>
          <w:szCs w:val="28"/>
        </w:rPr>
        <w:t xml:space="preserve"> </w:t>
      </w:r>
      <w:r w:rsidRPr="005B7DFF">
        <w:rPr>
          <w:sz w:val="28"/>
          <w:szCs w:val="28"/>
        </w:rPr>
        <w:t>производимой</w:t>
      </w:r>
      <w:r>
        <w:rPr>
          <w:sz w:val="28"/>
          <w:szCs w:val="28"/>
        </w:rPr>
        <w:t xml:space="preserve"> </w:t>
      </w:r>
      <w:r w:rsidRPr="005B7DFF">
        <w:rPr>
          <w:sz w:val="28"/>
          <w:szCs w:val="28"/>
        </w:rPr>
        <w:t>продукции.</w:t>
      </w:r>
      <w:r>
        <w:rPr>
          <w:sz w:val="28"/>
          <w:szCs w:val="28"/>
        </w:rPr>
        <w:t xml:space="preserve"> </w:t>
      </w:r>
      <w:r w:rsidRPr="005B7DFF">
        <w:rPr>
          <w:sz w:val="28"/>
          <w:szCs w:val="28"/>
        </w:rPr>
        <w:t>К</w:t>
      </w:r>
      <w:r>
        <w:rPr>
          <w:sz w:val="28"/>
          <w:szCs w:val="28"/>
        </w:rPr>
        <w:t xml:space="preserve"> </w:t>
      </w:r>
      <w:r w:rsidRPr="005B7DFF">
        <w:rPr>
          <w:sz w:val="28"/>
          <w:szCs w:val="28"/>
        </w:rPr>
        <w:t>ним</w:t>
      </w:r>
      <w:r>
        <w:rPr>
          <w:sz w:val="28"/>
          <w:szCs w:val="28"/>
        </w:rPr>
        <w:t xml:space="preserve"> </w:t>
      </w:r>
      <w:r w:rsidRPr="005B7DFF">
        <w:rPr>
          <w:sz w:val="28"/>
          <w:szCs w:val="28"/>
        </w:rPr>
        <w:t>принято</w:t>
      </w:r>
      <w:r>
        <w:rPr>
          <w:sz w:val="28"/>
          <w:szCs w:val="28"/>
        </w:rPr>
        <w:t xml:space="preserve"> </w:t>
      </w:r>
      <w:r w:rsidRPr="005B7DFF">
        <w:rPr>
          <w:sz w:val="28"/>
          <w:szCs w:val="28"/>
        </w:rPr>
        <w:t>относить</w:t>
      </w:r>
      <w:r>
        <w:rPr>
          <w:sz w:val="28"/>
          <w:szCs w:val="28"/>
        </w:rPr>
        <w:t xml:space="preserve"> </w:t>
      </w:r>
      <w:r w:rsidRPr="005B7DFF">
        <w:rPr>
          <w:sz w:val="28"/>
          <w:szCs w:val="28"/>
        </w:rPr>
        <w:t>все</w:t>
      </w:r>
      <w:r>
        <w:rPr>
          <w:sz w:val="28"/>
          <w:szCs w:val="28"/>
        </w:rPr>
        <w:t xml:space="preserve"> </w:t>
      </w:r>
      <w:r w:rsidRPr="005B7DFF">
        <w:rPr>
          <w:sz w:val="28"/>
          <w:szCs w:val="28"/>
        </w:rPr>
        <w:t>затраты,</w:t>
      </w:r>
      <w:r>
        <w:rPr>
          <w:sz w:val="28"/>
          <w:szCs w:val="28"/>
        </w:rPr>
        <w:t xml:space="preserve"> </w:t>
      </w:r>
      <w:r w:rsidRPr="005B7DFF">
        <w:rPr>
          <w:sz w:val="28"/>
          <w:szCs w:val="28"/>
        </w:rPr>
        <w:t>связанные</w:t>
      </w:r>
      <w:r>
        <w:rPr>
          <w:sz w:val="28"/>
          <w:szCs w:val="28"/>
        </w:rPr>
        <w:t xml:space="preserve"> </w:t>
      </w:r>
      <w:r w:rsidRPr="005B7DFF">
        <w:rPr>
          <w:sz w:val="28"/>
          <w:szCs w:val="28"/>
        </w:rPr>
        <w:t>с</w:t>
      </w:r>
      <w:r>
        <w:rPr>
          <w:sz w:val="28"/>
          <w:szCs w:val="28"/>
        </w:rPr>
        <w:t xml:space="preserve"> </w:t>
      </w:r>
      <w:r w:rsidRPr="005B7DFF">
        <w:rPr>
          <w:sz w:val="28"/>
          <w:szCs w:val="28"/>
        </w:rPr>
        <w:t>приобретением</w:t>
      </w:r>
      <w:r>
        <w:rPr>
          <w:sz w:val="28"/>
          <w:szCs w:val="28"/>
        </w:rPr>
        <w:t xml:space="preserve"> </w:t>
      </w:r>
      <w:r w:rsidRPr="005B7DFF">
        <w:rPr>
          <w:sz w:val="28"/>
          <w:szCs w:val="28"/>
        </w:rPr>
        <w:t>машин,</w:t>
      </w:r>
      <w:r>
        <w:rPr>
          <w:sz w:val="28"/>
          <w:szCs w:val="28"/>
        </w:rPr>
        <w:t xml:space="preserve"> </w:t>
      </w:r>
      <w:r w:rsidRPr="005B7DFF">
        <w:rPr>
          <w:sz w:val="28"/>
          <w:szCs w:val="28"/>
        </w:rPr>
        <w:t>механизмов,</w:t>
      </w:r>
      <w:r>
        <w:rPr>
          <w:sz w:val="28"/>
          <w:szCs w:val="28"/>
        </w:rPr>
        <w:t xml:space="preserve"> </w:t>
      </w:r>
      <w:r w:rsidRPr="005B7DFF">
        <w:rPr>
          <w:sz w:val="28"/>
          <w:szCs w:val="28"/>
        </w:rPr>
        <w:t>оборудования,</w:t>
      </w:r>
      <w:r>
        <w:rPr>
          <w:sz w:val="28"/>
          <w:szCs w:val="28"/>
        </w:rPr>
        <w:t xml:space="preserve"> </w:t>
      </w:r>
      <w:r w:rsidRPr="005B7DFF">
        <w:rPr>
          <w:sz w:val="28"/>
          <w:szCs w:val="28"/>
        </w:rPr>
        <w:t>зданий,</w:t>
      </w:r>
      <w:r>
        <w:rPr>
          <w:sz w:val="28"/>
          <w:szCs w:val="28"/>
        </w:rPr>
        <w:t xml:space="preserve"> </w:t>
      </w:r>
      <w:r w:rsidRPr="005B7DFF">
        <w:rPr>
          <w:sz w:val="28"/>
          <w:szCs w:val="28"/>
        </w:rPr>
        <w:t>сооружений.</w:t>
      </w:r>
      <w:r>
        <w:rPr>
          <w:sz w:val="28"/>
          <w:szCs w:val="28"/>
        </w:rPr>
        <w:t xml:space="preserve"> </w:t>
      </w:r>
      <w:r w:rsidRPr="005B7DFF">
        <w:rPr>
          <w:sz w:val="28"/>
          <w:szCs w:val="28"/>
        </w:rPr>
        <w:t>К</w:t>
      </w:r>
      <w:r>
        <w:rPr>
          <w:sz w:val="28"/>
          <w:szCs w:val="28"/>
        </w:rPr>
        <w:t xml:space="preserve"> </w:t>
      </w:r>
      <w:r w:rsidRPr="005B7DFF">
        <w:rPr>
          <w:sz w:val="28"/>
          <w:szCs w:val="28"/>
        </w:rPr>
        <w:t>ним</w:t>
      </w:r>
      <w:r>
        <w:rPr>
          <w:sz w:val="28"/>
          <w:szCs w:val="28"/>
        </w:rPr>
        <w:t xml:space="preserve"> </w:t>
      </w:r>
      <w:r w:rsidRPr="005B7DFF">
        <w:rPr>
          <w:sz w:val="28"/>
          <w:szCs w:val="28"/>
        </w:rPr>
        <w:t>же</w:t>
      </w:r>
      <w:r>
        <w:rPr>
          <w:sz w:val="28"/>
          <w:szCs w:val="28"/>
        </w:rPr>
        <w:t xml:space="preserve"> </w:t>
      </w:r>
      <w:r w:rsidRPr="005B7DFF">
        <w:rPr>
          <w:sz w:val="28"/>
          <w:szCs w:val="28"/>
        </w:rPr>
        <w:t>относится</w:t>
      </w:r>
      <w:r>
        <w:rPr>
          <w:sz w:val="28"/>
          <w:szCs w:val="28"/>
        </w:rPr>
        <w:t xml:space="preserve"> </w:t>
      </w:r>
      <w:r w:rsidRPr="005B7DFF">
        <w:rPr>
          <w:sz w:val="28"/>
          <w:szCs w:val="28"/>
        </w:rPr>
        <w:t>постоянная</w:t>
      </w:r>
      <w:r>
        <w:rPr>
          <w:sz w:val="28"/>
          <w:szCs w:val="28"/>
        </w:rPr>
        <w:t xml:space="preserve"> </w:t>
      </w:r>
      <w:r w:rsidRPr="005B7DFF">
        <w:rPr>
          <w:sz w:val="28"/>
          <w:szCs w:val="28"/>
        </w:rPr>
        <w:t>арендная</w:t>
      </w:r>
      <w:r>
        <w:rPr>
          <w:sz w:val="28"/>
          <w:szCs w:val="28"/>
        </w:rPr>
        <w:t xml:space="preserve"> </w:t>
      </w:r>
      <w:r w:rsidRPr="005B7DFF">
        <w:rPr>
          <w:sz w:val="28"/>
          <w:szCs w:val="28"/>
        </w:rPr>
        <w:t>плата</w:t>
      </w:r>
      <w:r>
        <w:rPr>
          <w:sz w:val="28"/>
          <w:szCs w:val="28"/>
        </w:rPr>
        <w:t xml:space="preserve"> </w:t>
      </w:r>
      <w:r w:rsidRPr="005B7DFF">
        <w:rPr>
          <w:sz w:val="28"/>
          <w:szCs w:val="28"/>
        </w:rPr>
        <w:t>и</w:t>
      </w:r>
      <w:r>
        <w:rPr>
          <w:sz w:val="28"/>
          <w:szCs w:val="28"/>
        </w:rPr>
        <w:t xml:space="preserve"> </w:t>
      </w:r>
      <w:r w:rsidRPr="005B7DFF">
        <w:rPr>
          <w:sz w:val="28"/>
          <w:szCs w:val="28"/>
        </w:rPr>
        <w:t>налоги,</w:t>
      </w:r>
      <w:r>
        <w:rPr>
          <w:sz w:val="28"/>
          <w:szCs w:val="28"/>
        </w:rPr>
        <w:t xml:space="preserve"> </w:t>
      </w:r>
      <w:r w:rsidRPr="005B7DFF">
        <w:rPr>
          <w:sz w:val="28"/>
          <w:szCs w:val="28"/>
        </w:rPr>
        <w:t>заработная</w:t>
      </w:r>
      <w:r>
        <w:rPr>
          <w:sz w:val="28"/>
          <w:szCs w:val="28"/>
        </w:rPr>
        <w:t xml:space="preserve"> </w:t>
      </w:r>
      <w:r w:rsidRPr="005B7DFF">
        <w:rPr>
          <w:sz w:val="28"/>
          <w:szCs w:val="28"/>
        </w:rPr>
        <w:t>плата</w:t>
      </w:r>
      <w:r>
        <w:rPr>
          <w:sz w:val="28"/>
          <w:szCs w:val="28"/>
        </w:rPr>
        <w:t xml:space="preserve"> </w:t>
      </w:r>
      <w:r w:rsidRPr="005B7DFF">
        <w:rPr>
          <w:sz w:val="28"/>
          <w:szCs w:val="28"/>
        </w:rPr>
        <w:t>администрации</w:t>
      </w:r>
      <w:r>
        <w:rPr>
          <w:sz w:val="28"/>
          <w:szCs w:val="28"/>
        </w:rPr>
        <w:t xml:space="preserve"> </w:t>
      </w:r>
      <w:r w:rsidRPr="005B7DFF">
        <w:rPr>
          <w:sz w:val="28"/>
          <w:szCs w:val="28"/>
        </w:rPr>
        <w:t>и</w:t>
      </w:r>
      <w:r>
        <w:rPr>
          <w:sz w:val="28"/>
          <w:szCs w:val="28"/>
        </w:rPr>
        <w:t xml:space="preserve"> </w:t>
      </w:r>
      <w:r w:rsidRPr="005B7DFF">
        <w:rPr>
          <w:sz w:val="28"/>
          <w:szCs w:val="28"/>
        </w:rPr>
        <w:t>других</w:t>
      </w:r>
      <w:r>
        <w:rPr>
          <w:sz w:val="28"/>
          <w:szCs w:val="28"/>
        </w:rPr>
        <w:t xml:space="preserve"> </w:t>
      </w:r>
      <w:r w:rsidRPr="005B7DFF">
        <w:rPr>
          <w:sz w:val="28"/>
          <w:szCs w:val="28"/>
        </w:rPr>
        <w:t>управленческих</w:t>
      </w:r>
      <w:r>
        <w:rPr>
          <w:sz w:val="28"/>
          <w:szCs w:val="28"/>
        </w:rPr>
        <w:t xml:space="preserve"> </w:t>
      </w:r>
      <w:r w:rsidRPr="005B7DFF">
        <w:rPr>
          <w:sz w:val="28"/>
          <w:szCs w:val="28"/>
        </w:rPr>
        <w:t>работников.</w:t>
      </w:r>
    </w:p>
    <w:p w:rsidR="0064125A" w:rsidRPr="001C045B" w:rsidRDefault="0064125A" w:rsidP="0064125A">
      <w:pPr>
        <w:spacing w:line="360" w:lineRule="auto"/>
        <w:ind w:firstLine="708"/>
        <w:jc w:val="both"/>
        <w:rPr>
          <w:sz w:val="28"/>
          <w:szCs w:val="28"/>
          <w:lang w:val="uk-UA"/>
        </w:rPr>
      </w:pPr>
      <w:r>
        <w:rPr>
          <w:sz w:val="28"/>
          <w:szCs w:val="28"/>
        </w:rPr>
        <w:t>1) Заработная плата персонала</w:t>
      </w:r>
      <w:r w:rsidR="00AD0B7F">
        <w:rPr>
          <w:sz w:val="28"/>
          <w:szCs w:val="28"/>
        </w:rPr>
        <w:t xml:space="preserve"> (</w:t>
      </w:r>
      <w:r>
        <w:rPr>
          <w:sz w:val="28"/>
          <w:szCs w:val="28"/>
        </w:rPr>
        <w:t>4 парикмахера) и социальные отчисления: 30 000*0,35* 1,38,5 = 14 542,5 грн/мес</w:t>
      </w:r>
      <w:r>
        <w:rPr>
          <w:sz w:val="28"/>
          <w:szCs w:val="28"/>
          <w:lang w:val="uk-UA"/>
        </w:rPr>
        <w:t>;</w:t>
      </w:r>
    </w:p>
    <w:p w:rsidR="0064125A" w:rsidRPr="001C045B" w:rsidRDefault="0064125A" w:rsidP="0064125A">
      <w:pPr>
        <w:spacing w:line="360" w:lineRule="auto"/>
        <w:ind w:firstLine="708"/>
        <w:jc w:val="both"/>
        <w:rPr>
          <w:sz w:val="28"/>
          <w:szCs w:val="28"/>
          <w:lang w:val="uk-UA"/>
        </w:rPr>
      </w:pPr>
      <w:r>
        <w:rPr>
          <w:sz w:val="28"/>
          <w:szCs w:val="28"/>
        </w:rPr>
        <w:t>2) Стоимость аренды: 1 500 грн/мес</w:t>
      </w:r>
      <w:r>
        <w:rPr>
          <w:sz w:val="28"/>
          <w:szCs w:val="28"/>
          <w:lang w:val="uk-UA"/>
        </w:rPr>
        <w:t>;</w:t>
      </w:r>
    </w:p>
    <w:p w:rsidR="0064125A" w:rsidRPr="001C045B" w:rsidRDefault="0064125A" w:rsidP="0064125A">
      <w:pPr>
        <w:spacing w:line="360" w:lineRule="auto"/>
        <w:ind w:firstLine="708"/>
        <w:jc w:val="both"/>
        <w:rPr>
          <w:sz w:val="28"/>
          <w:szCs w:val="28"/>
          <w:lang w:val="uk-UA"/>
        </w:rPr>
      </w:pPr>
      <w:r>
        <w:rPr>
          <w:sz w:val="28"/>
          <w:szCs w:val="28"/>
          <w:lang w:val="uk-UA"/>
        </w:rPr>
        <w:t>3) К</w:t>
      </w:r>
      <w:r>
        <w:rPr>
          <w:sz w:val="28"/>
          <w:szCs w:val="28"/>
        </w:rPr>
        <w:t>оммунальные платежи (электроэнергия, холодная и горячая вода и отопление):30,00+20,00+50,00+200,00 = 300 грн/мес</w:t>
      </w:r>
      <w:r>
        <w:rPr>
          <w:sz w:val="28"/>
          <w:szCs w:val="28"/>
          <w:lang w:val="uk-UA"/>
        </w:rPr>
        <w:t>;</w:t>
      </w:r>
    </w:p>
    <w:p w:rsidR="0064125A" w:rsidRDefault="0064125A" w:rsidP="0064125A">
      <w:pPr>
        <w:spacing w:line="360" w:lineRule="auto"/>
        <w:ind w:firstLine="708"/>
        <w:jc w:val="both"/>
        <w:rPr>
          <w:bCs/>
          <w:iCs/>
          <w:sz w:val="28"/>
          <w:szCs w:val="28"/>
          <w:lang w:val="uk-UA"/>
        </w:rPr>
      </w:pPr>
      <w:r>
        <w:rPr>
          <w:bCs/>
          <w:iCs/>
          <w:sz w:val="28"/>
          <w:szCs w:val="28"/>
          <w:lang w:val="uk-UA"/>
        </w:rPr>
        <w:t>4) Расходы на связь:</w:t>
      </w:r>
    </w:p>
    <w:p w:rsidR="0064125A" w:rsidRDefault="0064125A" w:rsidP="0064125A">
      <w:pPr>
        <w:spacing w:line="360" w:lineRule="auto"/>
        <w:jc w:val="both"/>
        <w:rPr>
          <w:sz w:val="28"/>
          <w:szCs w:val="28"/>
        </w:rPr>
      </w:pPr>
      <w:r>
        <w:rPr>
          <w:bCs/>
          <w:iCs/>
          <w:sz w:val="28"/>
          <w:szCs w:val="28"/>
          <w:lang w:val="uk-UA"/>
        </w:rPr>
        <w:t>- интерн</w:t>
      </w:r>
      <w:r w:rsidR="004E4BD8">
        <w:rPr>
          <w:bCs/>
          <w:iCs/>
          <w:sz w:val="28"/>
          <w:szCs w:val="28"/>
          <w:lang w:val="uk-UA"/>
        </w:rPr>
        <w:t>ет (безлимит): 1</w:t>
      </w:r>
      <w:r>
        <w:rPr>
          <w:bCs/>
          <w:iCs/>
          <w:sz w:val="28"/>
          <w:szCs w:val="28"/>
          <w:lang w:val="uk-UA"/>
        </w:rPr>
        <w:t xml:space="preserve">00 </w:t>
      </w:r>
      <w:r>
        <w:rPr>
          <w:sz w:val="28"/>
          <w:szCs w:val="28"/>
        </w:rPr>
        <w:t>грн/мес;</w:t>
      </w:r>
    </w:p>
    <w:p w:rsidR="0064125A" w:rsidRDefault="0064125A" w:rsidP="0064125A">
      <w:pPr>
        <w:spacing w:line="360" w:lineRule="auto"/>
        <w:jc w:val="both"/>
        <w:rPr>
          <w:sz w:val="28"/>
          <w:szCs w:val="28"/>
        </w:rPr>
      </w:pPr>
      <w:r>
        <w:rPr>
          <w:sz w:val="28"/>
          <w:szCs w:val="28"/>
        </w:rPr>
        <w:t xml:space="preserve">- мобильная связь: </w:t>
      </w:r>
      <w:r w:rsidR="004E4BD8">
        <w:rPr>
          <w:sz w:val="28"/>
          <w:szCs w:val="28"/>
        </w:rPr>
        <w:t>15</w:t>
      </w:r>
      <w:r>
        <w:rPr>
          <w:sz w:val="28"/>
          <w:szCs w:val="28"/>
        </w:rPr>
        <w:t>0</w:t>
      </w:r>
      <w:r>
        <w:rPr>
          <w:bCs/>
          <w:iCs/>
          <w:sz w:val="28"/>
          <w:szCs w:val="28"/>
          <w:lang w:val="uk-UA"/>
        </w:rPr>
        <w:t xml:space="preserve"> </w:t>
      </w:r>
      <w:r>
        <w:rPr>
          <w:sz w:val="28"/>
          <w:szCs w:val="28"/>
        </w:rPr>
        <w:t>грн/мес;</w:t>
      </w:r>
    </w:p>
    <w:p w:rsidR="0064125A" w:rsidRDefault="0064125A" w:rsidP="0064125A">
      <w:pPr>
        <w:spacing w:line="360" w:lineRule="auto"/>
        <w:ind w:firstLine="708"/>
        <w:jc w:val="both"/>
        <w:rPr>
          <w:bCs/>
          <w:iCs/>
          <w:sz w:val="28"/>
          <w:szCs w:val="28"/>
          <w:lang w:val="uk-UA"/>
        </w:rPr>
      </w:pPr>
      <w:r>
        <w:rPr>
          <w:bCs/>
          <w:iCs/>
          <w:sz w:val="28"/>
          <w:szCs w:val="28"/>
          <w:lang w:val="uk-UA"/>
        </w:rPr>
        <w:t xml:space="preserve">5) Амортизация оборудования: </w:t>
      </w:r>
      <w:r w:rsidR="00AD0B7F">
        <w:rPr>
          <w:bCs/>
          <w:iCs/>
          <w:sz w:val="28"/>
          <w:szCs w:val="28"/>
          <w:lang w:val="uk-UA"/>
        </w:rPr>
        <w:t>152,73</w:t>
      </w:r>
      <w:r>
        <w:rPr>
          <w:bCs/>
          <w:iCs/>
          <w:sz w:val="28"/>
          <w:szCs w:val="28"/>
          <w:lang w:val="uk-UA"/>
        </w:rPr>
        <w:t xml:space="preserve"> грн/мес.</w:t>
      </w:r>
    </w:p>
    <w:p w:rsidR="00AD0B7F" w:rsidRDefault="00AD0B7F" w:rsidP="00AD0B7F">
      <w:pPr>
        <w:spacing w:line="360" w:lineRule="auto"/>
        <w:ind w:firstLine="708"/>
        <w:jc w:val="both"/>
        <w:rPr>
          <w:bCs/>
          <w:iCs/>
          <w:sz w:val="28"/>
          <w:szCs w:val="28"/>
          <w:lang w:val="uk-UA"/>
        </w:rPr>
      </w:pPr>
      <w:r>
        <w:rPr>
          <w:bCs/>
          <w:iCs/>
          <w:sz w:val="28"/>
          <w:szCs w:val="28"/>
          <w:lang w:val="uk-UA"/>
        </w:rPr>
        <w:t>6) Единый налог: 100 грн./мес.</w:t>
      </w:r>
    </w:p>
    <w:p w:rsidR="0064125A" w:rsidRDefault="0064125A" w:rsidP="00AD0B7F">
      <w:pPr>
        <w:spacing w:line="360" w:lineRule="auto"/>
        <w:ind w:firstLine="708"/>
        <w:jc w:val="both"/>
        <w:rPr>
          <w:sz w:val="28"/>
          <w:szCs w:val="28"/>
        </w:rPr>
      </w:pPr>
      <w:r>
        <w:rPr>
          <w:sz w:val="28"/>
          <w:szCs w:val="28"/>
        </w:rPr>
        <w:t>Итого постоянные издержки составят</w:t>
      </w:r>
      <w:r w:rsidR="00AD0B7F">
        <w:rPr>
          <w:sz w:val="28"/>
          <w:szCs w:val="28"/>
        </w:rPr>
        <w:t xml:space="preserve"> </w:t>
      </w:r>
      <w:r w:rsidR="004E4BD8">
        <w:rPr>
          <w:sz w:val="28"/>
          <w:szCs w:val="28"/>
        </w:rPr>
        <w:t>16845,23</w:t>
      </w:r>
      <w:r w:rsidR="00AD0B7F">
        <w:rPr>
          <w:sz w:val="28"/>
          <w:szCs w:val="28"/>
        </w:rPr>
        <w:t xml:space="preserve"> грн.</w:t>
      </w:r>
      <w:r>
        <w:rPr>
          <w:sz w:val="28"/>
          <w:szCs w:val="28"/>
        </w:rPr>
        <w:t>/мес</w:t>
      </w:r>
      <w:r w:rsidR="00AD0B7F">
        <w:rPr>
          <w:sz w:val="28"/>
          <w:szCs w:val="28"/>
        </w:rPr>
        <w:t>.</w:t>
      </w:r>
      <w:r>
        <w:rPr>
          <w:sz w:val="28"/>
          <w:szCs w:val="28"/>
        </w:rPr>
        <w:t xml:space="preserve"> либо </w:t>
      </w:r>
      <w:r w:rsidR="004E4BD8">
        <w:rPr>
          <w:sz w:val="28"/>
          <w:szCs w:val="28"/>
        </w:rPr>
        <w:t>202142</w:t>
      </w:r>
      <w:r w:rsidR="00AD0B7F">
        <w:rPr>
          <w:sz w:val="28"/>
          <w:szCs w:val="28"/>
        </w:rPr>
        <w:t>.76</w:t>
      </w:r>
      <w:r>
        <w:rPr>
          <w:sz w:val="28"/>
          <w:szCs w:val="28"/>
        </w:rPr>
        <w:t xml:space="preserve"> грн/год.</w:t>
      </w:r>
    </w:p>
    <w:p w:rsidR="0096357E" w:rsidRPr="00AD0B7F" w:rsidRDefault="0096357E" w:rsidP="00AD0B7F">
      <w:pPr>
        <w:spacing w:line="360" w:lineRule="auto"/>
        <w:ind w:firstLine="708"/>
        <w:jc w:val="both"/>
        <w:rPr>
          <w:bCs/>
          <w:iCs/>
          <w:sz w:val="28"/>
          <w:szCs w:val="28"/>
        </w:rPr>
      </w:pPr>
    </w:p>
    <w:p w:rsidR="00331CC2" w:rsidRPr="00AD0B7F" w:rsidRDefault="00114505" w:rsidP="00C67739">
      <w:pPr>
        <w:ind w:left="1080"/>
        <w:rPr>
          <w:b/>
          <w:sz w:val="28"/>
          <w:szCs w:val="28"/>
          <w:u w:val="single"/>
        </w:rPr>
      </w:pPr>
      <w:r w:rsidRPr="00AD0B7F">
        <w:rPr>
          <w:b/>
          <w:sz w:val="28"/>
          <w:szCs w:val="28"/>
          <w:u w:val="single"/>
        </w:rPr>
        <w:t xml:space="preserve">8.3. </w:t>
      </w:r>
      <w:r w:rsidR="00331CC2" w:rsidRPr="00AD0B7F">
        <w:rPr>
          <w:b/>
          <w:sz w:val="28"/>
          <w:szCs w:val="28"/>
          <w:u w:val="single"/>
        </w:rPr>
        <w:t>Переменные издержки</w:t>
      </w:r>
    </w:p>
    <w:p w:rsidR="00AD0B7F" w:rsidRDefault="00AD0B7F" w:rsidP="00C67739">
      <w:pPr>
        <w:ind w:left="1080"/>
        <w:rPr>
          <w:sz w:val="28"/>
          <w:szCs w:val="28"/>
        </w:rPr>
      </w:pPr>
    </w:p>
    <w:p w:rsidR="00AD0B7F" w:rsidRDefault="00AD0B7F" w:rsidP="00AD0B7F">
      <w:pPr>
        <w:spacing w:line="360" w:lineRule="auto"/>
        <w:ind w:firstLine="709"/>
        <w:jc w:val="both"/>
        <w:rPr>
          <w:sz w:val="28"/>
          <w:szCs w:val="28"/>
        </w:rPr>
      </w:pPr>
      <w:r w:rsidRPr="005B7DFF">
        <w:rPr>
          <w:sz w:val="28"/>
          <w:szCs w:val="28"/>
        </w:rPr>
        <w:t>К</w:t>
      </w:r>
      <w:r>
        <w:rPr>
          <w:sz w:val="28"/>
          <w:szCs w:val="28"/>
        </w:rPr>
        <w:t xml:space="preserve"> </w:t>
      </w:r>
      <w:r w:rsidRPr="005B7DFF">
        <w:rPr>
          <w:sz w:val="28"/>
          <w:szCs w:val="28"/>
        </w:rPr>
        <w:t>переменным</w:t>
      </w:r>
      <w:r>
        <w:rPr>
          <w:sz w:val="28"/>
          <w:szCs w:val="28"/>
        </w:rPr>
        <w:t xml:space="preserve"> </w:t>
      </w:r>
      <w:r w:rsidRPr="005B7DFF">
        <w:rPr>
          <w:sz w:val="28"/>
          <w:szCs w:val="28"/>
        </w:rPr>
        <w:t>относятся</w:t>
      </w:r>
      <w:r>
        <w:rPr>
          <w:sz w:val="28"/>
          <w:szCs w:val="28"/>
        </w:rPr>
        <w:t xml:space="preserve"> </w:t>
      </w:r>
      <w:r w:rsidRPr="005B7DFF">
        <w:rPr>
          <w:sz w:val="28"/>
          <w:szCs w:val="28"/>
        </w:rPr>
        <w:t>все</w:t>
      </w:r>
      <w:r>
        <w:rPr>
          <w:sz w:val="28"/>
          <w:szCs w:val="28"/>
        </w:rPr>
        <w:t xml:space="preserve"> </w:t>
      </w:r>
      <w:r w:rsidRPr="005B7DFF">
        <w:rPr>
          <w:sz w:val="28"/>
          <w:szCs w:val="28"/>
        </w:rPr>
        <w:t>затраты,</w:t>
      </w:r>
      <w:r>
        <w:rPr>
          <w:sz w:val="28"/>
          <w:szCs w:val="28"/>
        </w:rPr>
        <w:t xml:space="preserve"> </w:t>
      </w:r>
      <w:r w:rsidRPr="005B7DFF">
        <w:rPr>
          <w:sz w:val="28"/>
          <w:szCs w:val="28"/>
        </w:rPr>
        <w:t>которые</w:t>
      </w:r>
      <w:r>
        <w:rPr>
          <w:sz w:val="28"/>
          <w:szCs w:val="28"/>
        </w:rPr>
        <w:t xml:space="preserve"> </w:t>
      </w:r>
      <w:r w:rsidRPr="005B7DFF">
        <w:rPr>
          <w:sz w:val="28"/>
          <w:szCs w:val="28"/>
        </w:rPr>
        <w:t>меняют</w:t>
      </w:r>
      <w:r>
        <w:rPr>
          <w:sz w:val="28"/>
          <w:szCs w:val="28"/>
        </w:rPr>
        <w:t xml:space="preserve"> </w:t>
      </w:r>
      <w:r w:rsidRPr="005B7DFF">
        <w:rPr>
          <w:sz w:val="28"/>
          <w:szCs w:val="28"/>
        </w:rPr>
        <w:t>свою</w:t>
      </w:r>
      <w:r>
        <w:rPr>
          <w:sz w:val="28"/>
          <w:szCs w:val="28"/>
        </w:rPr>
        <w:t xml:space="preserve"> </w:t>
      </w:r>
      <w:r w:rsidRPr="005B7DFF">
        <w:rPr>
          <w:sz w:val="28"/>
          <w:szCs w:val="28"/>
        </w:rPr>
        <w:t>величину</w:t>
      </w:r>
      <w:r>
        <w:rPr>
          <w:sz w:val="28"/>
          <w:szCs w:val="28"/>
        </w:rPr>
        <w:t xml:space="preserve"> </w:t>
      </w:r>
      <w:r w:rsidRPr="005B7DFF">
        <w:rPr>
          <w:sz w:val="28"/>
          <w:szCs w:val="28"/>
        </w:rPr>
        <w:t>в</w:t>
      </w:r>
      <w:r>
        <w:rPr>
          <w:sz w:val="28"/>
          <w:szCs w:val="28"/>
        </w:rPr>
        <w:t xml:space="preserve"> </w:t>
      </w:r>
      <w:r w:rsidRPr="005B7DFF">
        <w:rPr>
          <w:sz w:val="28"/>
          <w:szCs w:val="28"/>
        </w:rPr>
        <w:t>зависимости</w:t>
      </w:r>
      <w:r>
        <w:rPr>
          <w:sz w:val="28"/>
          <w:szCs w:val="28"/>
        </w:rPr>
        <w:t xml:space="preserve"> </w:t>
      </w:r>
      <w:r w:rsidRPr="005B7DFF">
        <w:rPr>
          <w:sz w:val="28"/>
          <w:szCs w:val="28"/>
        </w:rPr>
        <w:t>от</w:t>
      </w:r>
      <w:r>
        <w:rPr>
          <w:sz w:val="28"/>
          <w:szCs w:val="28"/>
        </w:rPr>
        <w:t xml:space="preserve"> </w:t>
      </w:r>
      <w:r w:rsidRPr="005B7DFF">
        <w:rPr>
          <w:sz w:val="28"/>
          <w:szCs w:val="28"/>
        </w:rPr>
        <w:t>объемов</w:t>
      </w:r>
      <w:r>
        <w:rPr>
          <w:sz w:val="28"/>
          <w:szCs w:val="28"/>
        </w:rPr>
        <w:t xml:space="preserve"> </w:t>
      </w:r>
      <w:r w:rsidRPr="005B7DFF">
        <w:rPr>
          <w:sz w:val="28"/>
          <w:szCs w:val="28"/>
        </w:rPr>
        <w:t>производства.</w:t>
      </w:r>
      <w:r>
        <w:rPr>
          <w:sz w:val="28"/>
          <w:szCs w:val="28"/>
        </w:rPr>
        <w:t xml:space="preserve"> </w:t>
      </w:r>
      <w:r w:rsidRPr="005B7DFF">
        <w:rPr>
          <w:sz w:val="28"/>
          <w:szCs w:val="28"/>
        </w:rPr>
        <w:t>Это</w:t>
      </w:r>
      <w:r>
        <w:rPr>
          <w:sz w:val="28"/>
          <w:szCs w:val="28"/>
        </w:rPr>
        <w:t xml:space="preserve"> </w:t>
      </w:r>
      <w:r w:rsidRPr="005B7DFF">
        <w:rPr>
          <w:sz w:val="28"/>
          <w:szCs w:val="28"/>
        </w:rPr>
        <w:t>затраты</w:t>
      </w:r>
      <w:r>
        <w:rPr>
          <w:sz w:val="28"/>
          <w:szCs w:val="28"/>
        </w:rPr>
        <w:t xml:space="preserve"> </w:t>
      </w:r>
      <w:r w:rsidRPr="005B7DFF">
        <w:rPr>
          <w:sz w:val="28"/>
          <w:szCs w:val="28"/>
        </w:rPr>
        <w:t>на</w:t>
      </w:r>
      <w:r>
        <w:rPr>
          <w:sz w:val="28"/>
          <w:szCs w:val="28"/>
        </w:rPr>
        <w:t xml:space="preserve"> </w:t>
      </w:r>
      <w:r w:rsidRPr="005B7DFF">
        <w:rPr>
          <w:sz w:val="28"/>
          <w:szCs w:val="28"/>
        </w:rPr>
        <w:t>сырье,</w:t>
      </w:r>
      <w:r>
        <w:rPr>
          <w:sz w:val="28"/>
          <w:szCs w:val="28"/>
        </w:rPr>
        <w:t xml:space="preserve"> </w:t>
      </w:r>
      <w:r w:rsidRPr="005B7DFF">
        <w:rPr>
          <w:sz w:val="28"/>
          <w:szCs w:val="28"/>
        </w:rPr>
        <w:t>материалы,</w:t>
      </w:r>
      <w:r>
        <w:rPr>
          <w:sz w:val="28"/>
          <w:szCs w:val="28"/>
        </w:rPr>
        <w:t xml:space="preserve"> </w:t>
      </w:r>
      <w:r w:rsidRPr="005B7DFF">
        <w:rPr>
          <w:sz w:val="28"/>
          <w:szCs w:val="28"/>
        </w:rPr>
        <w:t>топливо,</w:t>
      </w:r>
      <w:r>
        <w:rPr>
          <w:sz w:val="28"/>
          <w:szCs w:val="28"/>
        </w:rPr>
        <w:t xml:space="preserve"> </w:t>
      </w:r>
      <w:r w:rsidRPr="005B7DFF">
        <w:rPr>
          <w:sz w:val="28"/>
          <w:szCs w:val="28"/>
        </w:rPr>
        <w:t>электроэнергию,</w:t>
      </w:r>
      <w:r>
        <w:rPr>
          <w:sz w:val="28"/>
          <w:szCs w:val="28"/>
        </w:rPr>
        <w:t xml:space="preserve"> </w:t>
      </w:r>
      <w:r w:rsidRPr="005B7DFF">
        <w:rPr>
          <w:sz w:val="28"/>
          <w:szCs w:val="28"/>
        </w:rPr>
        <w:t>заработную</w:t>
      </w:r>
      <w:r>
        <w:rPr>
          <w:sz w:val="28"/>
          <w:szCs w:val="28"/>
        </w:rPr>
        <w:t xml:space="preserve"> </w:t>
      </w:r>
      <w:r w:rsidRPr="005B7DFF">
        <w:rPr>
          <w:sz w:val="28"/>
          <w:szCs w:val="28"/>
        </w:rPr>
        <w:t>плату</w:t>
      </w:r>
      <w:r>
        <w:rPr>
          <w:sz w:val="28"/>
          <w:szCs w:val="28"/>
        </w:rPr>
        <w:t xml:space="preserve"> </w:t>
      </w:r>
      <w:r w:rsidRPr="005B7DFF">
        <w:rPr>
          <w:sz w:val="28"/>
          <w:szCs w:val="28"/>
        </w:rPr>
        <w:t>сотрудников,</w:t>
      </w:r>
      <w:r>
        <w:rPr>
          <w:sz w:val="28"/>
          <w:szCs w:val="28"/>
        </w:rPr>
        <w:t xml:space="preserve"> </w:t>
      </w:r>
      <w:r w:rsidRPr="005B7DFF">
        <w:rPr>
          <w:sz w:val="28"/>
          <w:szCs w:val="28"/>
        </w:rPr>
        <w:t>которые</w:t>
      </w:r>
      <w:r>
        <w:rPr>
          <w:sz w:val="28"/>
          <w:szCs w:val="28"/>
        </w:rPr>
        <w:t xml:space="preserve"> </w:t>
      </w:r>
      <w:r w:rsidRPr="005B7DFF">
        <w:rPr>
          <w:sz w:val="28"/>
          <w:szCs w:val="28"/>
        </w:rPr>
        <w:t>осуществляют</w:t>
      </w:r>
      <w:r>
        <w:rPr>
          <w:sz w:val="28"/>
          <w:szCs w:val="28"/>
        </w:rPr>
        <w:t xml:space="preserve"> </w:t>
      </w:r>
      <w:r w:rsidRPr="005B7DFF">
        <w:rPr>
          <w:sz w:val="28"/>
          <w:szCs w:val="28"/>
        </w:rPr>
        <w:t>предоставление</w:t>
      </w:r>
      <w:r>
        <w:rPr>
          <w:sz w:val="28"/>
          <w:szCs w:val="28"/>
        </w:rPr>
        <w:t xml:space="preserve"> </w:t>
      </w:r>
      <w:r w:rsidRPr="005B7DFF">
        <w:rPr>
          <w:sz w:val="28"/>
          <w:szCs w:val="28"/>
        </w:rPr>
        <w:t>услуги,</w:t>
      </w:r>
      <w:r>
        <w:rPr>
          <w:sz w:val="28"/>
          <w:szCs w:val="28"/>
        </w:rPr>
        <w:t xml:space="preserve"> </w:t>
      </w:r>
      <w:r w:rsidRPr="005B7DFF">
        <w:rPr>
          <w:sz w:val="28"/>
          <w:szCs w:val="28"/>
        </w:rPr>
        <w:t>а</w:t>
      </w:r>
      <w:r>
        <w:rPr>
          <w:sz w:val="28"/>
          <w:szCs w:val="28"/>
        </w:rPr>
        <w:t xml:space="preserve"> </w:t>
      </w:r>
      <w:r w:rsidRPr="005B7DFF">
        <w:rPr>
          <w:sz w:val="28"/>
          <w:szCs w:val="28"/>
        </w:rPr>
        <w:t>также</w:t>
      </w:r>
      <w:r>
        <w:rPr>
          <w:sz w:val="28"/>
          <w:szCs w:val="28"/>
        </w:rPr>
        <w:t xml:space="preserve"> </w:t>
      </w:r>
      <w:r w:rsidRPr="005B7DFF">
        <w:rPr>
          <w:sz w:val="28"/>
          <w:szCs w:val="28"/>
        </w:rPr>
        <w:t>затраты,</w:t>
      </w:r>
      <w:r>
        <w:rPr>
          <w:sz w:val="28"/>
          <w:szCs w:val="28"/>
        </w:rPr>
        <w:t xml:space="preserve"> </w:t>
      </w:r>
      <w:r w:rsidRPr="005B7DFF">
        <w:rPr>
          <w:sz w:val="28"/>
          <w:szCs w:val="28"/>
        </w:rPr>
        <w:t>связанные</w:t>
      </w:r>
      <w:r>
        <w:rPr>
          <w:sz w:val="28"/>
          <w:szCs w:val="28"/>
        </w:rPr>
        <w:t xml:space="preserve"> </w:t>
      </w:r>
      <w:r w:rsidRPr="005B7DFF">
        <w:rPr>
          <w:sz w:val="28"/>
          <w:szCs w:val="28"/>
        </w:rPr>
        <w:t>с</w:t>
      </w:r>
      <w:r>
        <w:rPr>
          <w:sz w:val="28"/>
          <w:szCs w:val="28"/>
        </w:rPr>
        <w:t xml:space="preserve"> </w:t>
      </w:r>
      <w:r w:rsidRPr="005B7DFF">
        <w:rPr>
          <w:sz w:val="28"/>
          <w:szCs w:val="28"/>
        </w:rPr>
        <w:t>временной</w:t>
      </w:r>
      <w:r>
        <w:rPr>
          <w:sz w:val="28"/>
          <w:szCs w:val="28"/>
        </w:rPr>
        <w:t xml:space="preserve"> </w:t>
      </w:r>
      <w:r w:rsidRPr="005B7DFF">
        <w:rPr>
          <w:sz w:val="28"/>
          <w:szCs w:val="28"/>
        </w:rPr>
        <w:t>арендой.</w:t>
      </w:r>
      <w:r>
        <w:rPr>
          <w:sz w:val="28"/>
          <w:szCs w:val="28"/>
        </w:rPr>
        <w:t xml:space="preserve"> </w:t>
      </w:r>
    </w:p>
    <w:p w:rsidR="00AD0B7F" w:rsidRDefault="00AD0B7F" w:rsidP="00AD0B7F">
      <w:pPr>
        <w:spacing w:line="360" w:lineRule="auto"/>
        <w:ind w:firstLine="709"/>
        <w:jc w:val="both"/>
        <w:rPr>
          <w:sz w:val="28"/>
          <w:szCs w:val="28"/>
        </w:rPr>
      </w:pPr>
      <w:r>
        <w:rPr>
          <w:sz w:val="28"/>
          <w:szCs w:val="28"/>
        </w:rPr>
        <w:t>1) Сырье и материалы (оборотные фонды): 1918 грн./мес.</w:t>
      </w:r>
    </w:p>
    <w:p w:rsidR="00AD0B7F" w:rsidRDefault="00AD0B7F" w:rsidP="00AD0B7F">
      <w:pPr>
        <w:spacing w:line="360" w:lineRule="auto"/>
        <w:ind w:firstLine="708"/>
        <w:jc w:val="both"/>
        <w:rPr>
          <w:bCs/>
          <w:iCs/>
          <w:sz w:val="28"/>
          <w:szCs w:val="28"/>
          <w:lang w:val="uk-UA"/>
        </w:rPr>
      </w:pPr>
      <w:r>
        <w:rPr>
          <w:sz w:val="28"/>
          <w:szCs w:val="28"/>
        </w:rPr>
        <w:t xml:space="preserve">2) Расходы на канцелярские принадлежности: 100 </w:t>
      </w:r>
      <w:r>
        <w:rPr>
          <w:bCs/>
          <w:iCs/>
          <w:sz w:val="28"/>
          <w:szCs w:val="28"/>
          <w:lang w:val="uk-UA"/>
        </w:rPr>
        <w:t>грн/мес.</w:t>
      </w:r>
    </w:p>
    <w:p w:rsidR="0096357E" w:rsidRDefault="0096357E" w:rsidP="00AD0B7F">
      <w:pPr>
        <w:spacing w:line="360" w:lineRule="auto"/>
        <w:ind w:firstLine="708"/>
        <w:jc w:val="both"/>
        <w:rPr>
          <w:bCs/>
          <w:iCs/>
          <w:sz w:val="28"/>
          <w:szCs w:val="28"/>
          <w:lang w:val="uk-UA"/>
        </w:rPr>
      </w:pPr>
      <w:r>
        <w:rPr>
          <w:bCs/>
          <w:iCs/>
          <w:sz w:val="28"/>
          <w:szCs w:val="28"/>
          <w:lang w:val="uk-UA"/>
        </w:rPr>
        <w:t>3) Реклама : 3000 листовок – 300 грн.</w:t>
      </w:r>
    </w:p>
    <w:p w:rsidR="00AE56AA" w:rsidRPr="00AE56AA" w:rsidRDefault="00AE56AA" w:rsidP="00AE56AA">
      <w:pPr>
        <w:spacing w:line="360" w:lineRule="auto"/>
        <w:ind w:firstLine="708"/>
        <w:jc w:val="both"/>
        <w:rPr>
          <w:sz w:val="28"/>
          <w:szCs w:val="28"/>
        </w:rPr>
      </w:pPr>
      <w:r>
        <w:rPr>
          <w:sz w:val="28"/>
          <w:szCs w:val="28"/>
        </w:rPr>
        <w:t>Переменные издержки составят 2318 грн.</w:t>
      </w:r>
    </w:p>
    <w:p w:rsidR="00AD0B7F" w:rsidRPr="00D60CF3" w:rsidRDefault="00AD0B7F" w:rsidP="00AD0B7F">
      <w:pPr>
        <w:tabs>
          <w:tab w:val="left" w:pos="3660"/>
        </w:tabs>
        <w:spacing w:line="360" w:lineRule="auto"/>
        <w:ind w:firstLine="720"/>
        <w:jc w:val="both"/>
        <w:rPr>
          <w:sz w:val="28"/>
          <w:szCs w:val="28"/>
        </w:rPr>
      </w:pPr>
      <w:r>
        <w:rPr>
          <w:bCs/>
          <w:iCs/>
          <w:sz w:val="28"/>
          <w:szCs w:val="28"/>
        </w:rPr>
        <w:t>Единоразовые выплаты</w:t>
      </w:r>
      <w:r w:rsidRPr="00D60CF3">
        <w:rPr>
          <w:bCs/>
          <w:iCs/>
          <w:sz w:val="28"/>
          <w:szCs w:val="28"/>
        </w:rPr>
        <w:t>:</w:t>
      </w:r>
    </w:p>
    <w:p w:rsidR="00AD0B7F" w:rsidRPr="00E97629" w:rsidRDefault="00AD0B7F" w:rsidP="00AD0B7F">
      <w:pPr>
        <w:tabs>
          <w:tab w:val="left" w:pos="3081"/>
        </w:tabs>
        <w:spacing w:line="360" w:lineRule="auto"/>
        <w:ind w:left="45" w:firstLine="675"/>
        <w:jc w:val="both"/>
        <w:rPr>
          <w:sz w:val="28"/>
          <w:szCs w:val="28"/>
        </w:rPr>
      </w:pPr>
      <w:r w:rsidRPr="00E97629">
        <w:rPr>
          <w:sz w:val="28"/>
          <w:szCs w:val="28"/>
        </w:rPr>
        <w:t>Органи</w:t>
      </w:r>
      <w:r>
        <w:rPr>
          <w:sz w:val="28"/>
          <w:szCs w:val="28"/>
        </w:rPr>
        <w:t>зация бизнеса</w:t>
      </w:r>
      <w:r w:rsidRPr="00E97629">
        <w:rPr>
          <w:sz w:val="28"/>
          <w:szCs w:val="28"/>
        </w:rPr>
        <w:tab/>
        <w:t>300,00</w:t>
      </w:r>
      <w:r>
        <w:rPr>
          <w:sz w:val="28"/>
          <w:szCs w:val="28"/>
        </w:rPr>
        <w:t xml:space="preserve"> грн</w:t>
      </w:r>
    </w:p>
    <w:p w:rsidR="00AD0B7F" w:rsidRPr="00E97629" w:rsidRDefault="00E13D36" w:rsidP="00AD0B7F">
      <w:pPr>
        <w:tabs>
          <w:tab w:val="left" w:pos="3081"/>
        </w:tabs>
        <w:spacing w:line="360" w:lineRule="auto"/>
        <w:ind w:left="45" w:firstLine="675"/>
        <w:jc w:val="both"/>
        <w:rPr>
          <w:sz w:val="28"/>
          <w:szCs w:val="28"/>
        </w:rPr>
      </w:pPr>
      <w:r>
        <w:rPr>
          <w:sz w:val="28"/>
          <w:szCs w:val="28"/>
        </w:rPr>
        <w:t xml:space="preserve">Вывеска </w:t>
      </w:r>
      <w:r w:rsidR="00AD0B7F">
        <w:rPr>
          <w:sz w:val="28"/>
          <w:szCs w:val="28"/>
        </w:rPr>
        <w:t>200 грн</w:t>
      </w:r>
    </w:p>
    <w:p w:rsidR="00AD0B7F" w:rsidRDefault="00AD0B7F" w:rsidP="00AD0B7F">
      <w:pPr>
        <w:spacing w:line="360" w:lineRule="auto"/>
        <w:ind w:firstLine="708"/>
        <w:jc w:val="both"/>
        <w:rPr>
          <w:sz w:val="28"/>
          <w:szCs w:val="28"/>
          <w:lang w:val="en-US"/>
        </w:rPr>
      </w:pPr>
      <w:r>
        <w:rPr>
          <w:sz w:val="28"/>
          <w:szCs w:val="28"/>
        </w:rPr>
        <w:t>Затраты на организацию бизнеса (государственную регистрацию и др.) примем в размере 300 грн.</w:t>
      </w:r>
    </w:p>
    <w:p w:rsidR="00AD0B7F" w:rsidRDefault="00AD0B7F" w:rsidP="00C67739">
      <w:pPr>
        <w:ind w:left="1080"/>
        <w:rPr>
          <w:sz w:val="28"/>
          <w:szCs w:val="28"/>
        </w:rPr>
      </w:pPr>
    </w:p>
    <w:p w:rsidR="00331CC2" w:rsidRDefault="00114505" w:rsidP="00C67739">
      <w:pPr>
        <w:ind w:left="1080"/>
        <w:rPr>
          <w:b/>
          <w:sz w:val="28"/>
          <w:szCs w:val="28"/>
          <w:u w:val="single"/>
        </w:rPr>
      </w:pPr>
      <w:r w:rsidRPr="004E4BD8">
        <w:rPr>
          <w:b/>
          <w:sz w:val="28"/>
          <w:szCs w:val="28"/>
          <w:u w:val="single"/>
        </w:rPr>
        <w:t xml:space="preserve">8.4. </w:t>
      </w:r>
      <w:r w:rsidR="00E13D36" w:rsidRPr="004E4BD8">
        <w:rPr>
          <w:b/>
          <w:sz w:val="28"/>
          <w:szCs w:val="28"/>
          <w:u w:val="single"/>
        </w:rPr>
        <w:t>Оценка экономической эффективности</w:t>
      </w:r>
    </w:p>
    <w:p w:rsidR="004E4BD8" w:rsidRDefault="004E4BD8" w:rsidP="00C67739">
      <w:pPr>
        <w:ind w:left="1080"/>
        <w:rPr>
          <w:b/>
          <w:sz w:val="28"/>
          <w:szCs w:val="28"/>
          <w:u w:val="single"/>
        </w:rPr>
      </w:pPr>
    </w:p>
    <w:p w:rsidR="004E4BD8" w:rsidRPr="002712C5" w:rsidRDefault="004E4BD8" w:rsidP="004E4BD8">
      <w:pPr>
        <w:tabs>
          <w:tab w:val="left" w:pos="0"/>
        </w:tabs>
        <w:spacing w:line="360" w:lineRule="auto"/>
        <w:ind w:firstLine="709"/>
        <w:jc w:val="both"/>
        <w:rPr>
          <w:sz w:val="28"/>
          <w:szCs w:val="28"/>
        </w:rPr>
      </w:pPr>
      <w:r>
        <w:rPr>
          <w:sz w:val="28"/>
          <w:szCs w:val="28"/>
          <w:lang w:val="uk-UA"/>
        </w:rPr>
        <w:t>Далее необходимо проанализировать</w:t>
      </w:r>
      <w:r w:rsidRPr="002712C5">
        <w:rPr>
          <w:sz w:val="28"/>
          <w:szCs w:val="28"/>
        </w:rPr>
        <w:t xml:space="preserve"> </w:t>
      </w:r>
      <w:r>
        <w:rPr>
          <w:sz w:val="28"/>
          <w:szCs w:val="28"/>
        </w:rPr>
        <w:t>показатели</w:t>
      </w:r>
      <w:r w:rsidRPr="002712C5">
        <w:rPr>
          <w:sz w:val="28"/>
          <w:szCs w:val="28"/>
        </w:rPr>
        <w:t xml:space="preserve"> эффективности инвестиций, в рамках которого рассчитаем показатели чистого приведенного дохода, периода окупаемости,  индекса доходности и др.</w:t>
      </w:r>
    </w:p>
    <w:p w:rsidR="004E4BD8" w:rsidRPr="002712C5" w:rsidRDefault="004E4BD8" w:rsidP="004E4BD8">
      <w:pPr>
        <w:tabs>
          <w:tab w:val="left" w:pos="0"/>
        </w:tabs>
        <w:spacing w:line="360" w:lineRule="auto"/>
        <w:ind w:firstLine="709"/>
        <w:jc w:val="both"/>
        <w:rPr>
          <w:sz w:val="28"/>
          <w:szCs w:val="28"/>
        </w:rPr>
      </w:pPr>
      <w:r w:rsidRPr="002712C5">
        <w:rPr>
          <w:sz w:val="28"/>
          <w:szCs w:val="28"/>
        </w:rPr>
        <w:t>Чистый приведенный доход – разница между приведенной к настоящему моменту суммой поступлений от реализации проекта и суммой инвестиционных и других дисконтованих расходов, которые возникают в ходе реализации проекта.</w:t>
      </w:r>
      <w:r w:rsidRPr="002712C5">
        <w:rPr>
          <w:sz w:val="28"/>
          <w:szCs w:val="28"/>
        </w:rPr>
        <w:tab/>
      </w:r>
    </w:p>
    <w:p w:rsidR="004E4BD8" w:rsidRPr="0067007C" w:rsidRDefault="004E4BD8" w:rsidP="004E4BD8">
      <w:pPr>
        <w:tabs>
          <w:tab w:val="left" w:pos="0"/>
        </w:tabs>
        <w:spacing w:line="360" w:lineRule="auto"/>
        <w:ind w:firstLine="709"/>
        <w:jc w:val="both"/>
        <w:rPr>
          <w:sz w:val="28"/>
          <w:szCs w:val="28"/>
        </w:rPr>
      </w:pPr>
      <w:r w:rsidRPr="0067007C">
        <w:rPr>
          <w:sz w:val="28"/>
          <w:szCs w:val="28"/>
        </w:rPr>
        <w:t xml:space="preserve">Рассчитаем ставку дисконта </w:t>
      </w:r>
      <w:r w:rsidRPr="0067007C">
        <w:rPr>
          <w:sz w:val="28"/>
          <w:szCs w:val="28"/>
          <w:lang w:val="uk-UA"/>
        </w:rPr>
        <w:t>по</w:t>
      </w:r>
      <w:r w:rsidRPr="0067007C">
        <w:rPr>
          <w:sz w:val="28"/>
          <w:szCs w:val="28"/>
        </w:rPr>
        <w:t xml:space="preserve"> формул</w:t>
      </w:r>
      <w:r w:rsidRPr="0067007C">
        <w:rPr>
          <w:sz w:val="28"/>
          <w:szCs w:val="28"/>
          <w:lang w:val="uk-UA"/>
        </w:rPr>
        <w:t>е</w:t>
      </w:r>
      <w:r w:rsidRPr="0067007C">
        <w:rPr>
          <w:sz w:val="28"/>
          <w:szCs w:val="28"/>
        </w:rPr>
        <w:t>:</w:t>
      </w:r>
    </w:p>
    <w:p w:rsidR="004E4BD8" w:rsidRPr="0067007C" w:rsidRDefault="004E4BD8" w:rsidP="004E4BD8">
      <w:pPr>
        <w:tabs>
          <w:tab w:val="left" w:pos="0"/>
        </w:tabs>
        <w:spacing w:line="360" w:lineRule="auto"/>
        <w:ind w:firstLine="709"/>
        <w:jc w:val="both"/>
        <w:rPr>
          <w:sz w:val="28"/>
          <w:szCs w:val="28"/>
        </w:rPr>
      </w:pPr>
    </w:p>
    <w:p w:rsidR="004E4BD8" w:rsidRPr="0067007C" w:rsidRDefault="004E4BD8" w:rsidP="004E4BD8">
      <w:pPr>
        <w:tabs>
          <w:tab w:val="left" w:pos="0"/>
          <w:tab w:val="center" w:pos="4677"/>
          <w:tab w:val="right" w:pos="9355"/>
        </w:tabs>
        <w:spacing w:line="360" w:lineRule="auto"/>
        <w:ind w:firstLine="709"/>
        <w:rPr>
          <w:sz w:val="28"/>
          <w:szCs w:val="28"/>
          <w:lang w:val="en-US"/>
        </w:rPr>
      </w:pPr>
      <w:r w:rsidRPr="0067007C">
        <w:rPr>
          <w:sz w:val="28"/>
          <w:szCs w:val="28"/>
        </w:rPr>
        <w:t xml:space="preserve">                                   </w:t>
      </w:r>
      <w:r w:rsidRPr="0067007C">
        <w:rPr>
          <w:sz w:val="28"/>
          <w:szCs w:val="28"/>
          <w:lang w:val="en-US"/>
        </w:rPr>
        <w:t xml:space="preserve">R = IR + MRR*RI, </w:t>
      </w:r>
      <w:r w:rsidRPr="0067007C">
        <w:rPr>
          <w:sz w:val="28"/>
          <w:szCs w:val="28"/>
        </w:rPr>
        <w:t>где</w:t>
      </w:r>
      <w:r w:rsidRPr="0067007C">
        <w:rPr>
          <w:sz w:val="28"/>
          <w:szCs w:val="28"/>
          <w:lang w:val="en-US"/>
        </w:rPr>
        <w:tab/>
        <w:t xml:space="preserve">                                       (</w:t>
      </w:r>
      <w:r w:rsidR="000D67BF" w:rsidRPr="000D67BF">
        <w:rPr>
          <w:sz w:val="28"/>
          <w:szCs w:val="28"/>
          <w:lang w:val="en-US"/>
        </w:rPr>
        <w:t>1</w:t>
      </w:r>
      <w:r w:rsidRPr="0067007C">
        <w:rPr>
          <w:sz w:val="28"/>
          <w:szCs w:val="28"/>
          <w:lang w:val="en-US"/>
        </w:rPr>
        <w:t>.2)</w:t>
      </w:r>
    </w:p>
    <w:p w:rsidR="004E4BD8" w:rsidRPr="0067007C" w:rsidRDefault="004E4BD8" w:rsidP="004E4BD8">
      <w:pPr>
        <w:tabs>
          <w:tab w:val="left" w:pos="0"/>
          <w:tab w:val="center" w:pos="4677"/>
          <w:tab w:val="right" w:pos="9355"/>
        </w:tabs>
        <w:spacing w:line="360" w:lineRule="auto"/>
        <w:ind w:firstLine="709"/>
        <w:rPr>
          <w:sz w:val="28"/>
          <w:szCs w:val="28"/>
          <w:lang w:val="en-US"/>
        </w:rPr>
      </w:pPr>
    </w:p>
    <w:p w:rsidR="004E4BD8" w:rsidRPr="0067007C" w:rsidRDefault="004E4BD8" w:rsidP="004E4BD8">
      <w:pPr>
        <w:tabs>
          <w:tab w:val="left" w:pos="0"/>
        </w:tabs>
        <w:spacing w:line="360" w:lineRule="auto"/>
        <w:ind w:firstLine="709"/>
        <w:jc w:val="both"/>
        <w:rPr>
          <w:sz w:val="28"/>
          <w:szCs w:val="28"/>
        </w:rPr>
      </w:pPr>
      <w:r w:rsidRPr="0067007C">
        <w:rPr>
          <w:sz w:val="28"/>
          <w:szCs w:val="28"/>
        </w:rPr>
        <w:t>IR - темп инфляции, примем на равные 15% для Украины</w:t>
      </w:r>
      <w:r>
        <w:rPr>
          <w:sz w:val="28"/>
          <w:szCs w:val="28"/>
          <w:lang w:val="uk-UA"/>
        </w:rPr>
        <w:t xml:space="preserve"> – в год, 1,2% - в месяц</w:t>
      </w:r>
      <w:r w:rsidRPr="0067007C">
        <w:rPr>
          <w:sz w:val="28"/>
          <w:szCs w:val="28"/>
        </w:rPr>
        <w:t>;</w:t>
      </w:r>
    </w:p>
    <w:p w:rsidR="004E4BD8" w:rsidRPr="0067007C" w:rsidRDefault="004E4BD8" w:rsidP="004E4BD8">
      <w:pPr>
        <w:tabs>
          <w:tab w:val="left" w:pos="0"/>
        </w:tabs>
        <w:spacing w:line="360" w:lineRule="auto"/>
        <w:ind w:firstLine="709"/>
        <w:jc w:val="both"/>
        <w:rPr>
          <w:sz w:val="28"/>
          <w:szCs w:val="28"/>
        </w:rPr>
      </w:pPr>
      <w:r w:rsidRPr="0067007C">
        <w:rPr>
          <w:sz w:val="28"/>
          <w:szCs w:val="28"/>
        </w:rPr>
        <w:t>MRR - минимально рентабельная норма прибыли, примем на равные 16%;</w:t>
      </w:r>
    </w:p>
    <w:p w:rsidR="004E4BD8" w:rsidRDefault="004E4BD8" w:rsidP="004E4BD8">
      <w:pPr>
        <w:tabs>
          <w:tab w:val="left" w:pos="0"/>
        </w:tabs>
        <w:spacing w:line="360" w:lineRule="auto"/>
        <w:ind w:firstLine="709"/>
        <w:jc w:val="both"/>
        <w:rPr>
          <w:sz w:val="28"/>
          <w:szCs w:val="28"/>
        </w:rPr>
      </w:pPr>
      <w:r w:rsidRPr="0067007C">
        <w:rPr>
          <w:sz w:val="28"/>
          <w:szCs w:val="28"/>
        </w:rPr>
        <w:t xml:space="preserve">RI - коэффициент, который учитывает степень инвестиционного риска. Следует отметить, что в современных условиях каждое предприятие должно учитывать разнообразные факторы риска, которые могут отрицательно повлиять на его хозяйственную деятельность. </w:t>
      </w:r>
    </w:p>
    <w:p w:rsidR="004E4BD8" w:rsidRDefault="004E4BD8" w:rsidP="004E4BD8">
      <w:pPr>
        <w:tabs>
          <w:tab w:val="left" w:pos="0"/>
        </w:tabs>
        <w:spacing w:line="360" w:lineRule="auto"/>
        <w:ind w:firstLine="709"/>
        <w:jc w:val="both"/>
        <w:rPr>
          <w:sz w:val="28"/>
          <w:szCs w:val="28"/>
          <w:lang w:val="uk-UA"/>
        </w:rPr>
      </w:pPr>
      <w:r w:rsidRPr="00DB7C86">
        <w:rPr>
          <w:sz w:val="28"/>
          <w:szCs w:val="28"/>
          <w:lang w:val="uk-UA"/>
        </w:rPr>
        <w:t xml:space="preserve">R = 0,0125 + 0,16*1,12 = 0,0125+0,179 = </w:t>
      </w:r>
      <w:r w:rsidR="00680240">
        <w:rPr>
          <w:sz w:val="28"/>
          <w:szCs w:val="28"/>
          <w:lang w:val="uk-UA"/>
        </w:rPr>
        <w:t>0,28</w:t>
      </w:r>
      <w:r w:rsidRPr="00DB7C86">
        <w:rPr>
          <w:sz w:val="28"/>
          <w:szCs w:val="28"/>
          <w:lang w:val="uk-UA"/>
        </w:rPr>
        <w:t xml:space="preserve"> </w:t>
      </w:r>
      <w:r>
        <w:rPr>
          <w:sz w:val="28"/>
          <w:szCs w:val="28"/>
          <w:lang w:val="uk-UA"/>
        </w:rPr>
        <w:t>или</w:t>
      </w:r>
      <w:r w:rsidRPr="00DB7C86">
        <w:rPr>
          <w:sz w:val="28"/>
          <w:szCs w:val="28"/>
          <w:lang w:val="uk-UA"/>
        </w:rPr>
        <w:t xml:space="preserve"> </w:t>
      </w:r>
      <w:r w:rsidR="00680240">
        <w:rPr>
          <w:sz w:val="28"/>
          <w:szCs w:val="28"/>
          <w:lang w:val="uk-UA"/>
        </w:rPr>
        <w:t>28</w:t>
      </w:r>
      <w:r w:rsidRPr="00DB7C86">
        <w:rPr>
          <w:sz w:val="28"/>
          <w:szCs w:val="28"/>
          <w:lang w:val="uk-UA"/>
        </w:rPr>
        <w:t>%</w:t>
      </w:r>
      <w:r>
        <w:rPr>
          <w:sz w:val="28"/>
          <w:szCs w:val="28"/>
          <w:lang w:val="uk-UA"/>
        </w:rPr>
        <w:t>.</w:t>
      </w:r>
    </w:p>
    <w:p w:rsidR="00680240" w:rsidRDefault="00680240" w:rsidP="004E4BD8">
      <w:pPr>
        <w:tabs>
          <w:tab w:val="left" w:pos="0"/>
        </w:tabs>
        <w:spacing w:line="360" w:lineRule="auto"/>
        <w:ind w:firstLine="709"/>
        <w:jc w:val="both"/>
        <w:rPr>
          <w:sz w:val="28"/>
          <w:szCs w:val="28"/>
          <w:lang w:val="uk-UA"/>
        </w:rPr>
      </w:pPr>
      <w:r>
        <w:rPr>
          <w:sz w:val="28"/>
          <w:szCs w:val="28"/>
          <w:lang w:val="uk-UA"/>
        </w:rPr>
        <w:t>ЧДД = 37 972,72 грн.</w:t>
      </w:r>
    </w:p>
    <w:p w:rsidR="004E4BD8" w:rsidRPr="00AD5D64" w:rsidRDefault="004E4BD8" w:rsidP="004E4BD8">
      <w:pPr>
        <w:spacing w:line="360" w:lineRule="auto"/>
        <w:ind w:left="-180" w:firstLine="540"/>
        <w:jc w:val="both"/>
        <w:rPr>
          <w:bCs/>
          <w:sz w:val="28"/>
          <w:szCs w:val="28"/>
        </w:rPr>
      </w:pPr>
      <w:r w:rsidRPr="00DB7C86">
        <w:rPr>
          <w:bCs/>
          <w:sz w:val="28"/>
          <w:szCs w:val="28"/>
        </w:rPr>
        <w:t xml:space="preserve">Индекс (коэффициент) доходности также позволяет соотнести </w:t>
      </w:r>
      <w:r w:rsidRPr="00DB7C86">
        <w:rPr>
          <w:bCs/>
          <w:spacing w:val="2"/>
          <w:sz w:val="28"/>
          <w:szCs w:val="28"/>
        </w:rPr>
        <w:t>объем</w:t>
      </w:r>
      <w:r w:rsidRPr="00DB7C86">
        <w:rPr>
          <w:bCs/>
          <w:sz w:val="28"/>
          <w:szCs w:val="28"/>
        </w:rPr>
        <w:t xml:space="preserve"> инвестиционных </w:t>
      </w:r>
      <w:r w:rsidRPr="00DB7C86">
        <w:rPr>
          <w:bCs/>
          <w:spacing w:val="2"/>
          <w:sz w:val="28"/>
          <w:szCs w:val="28"/>
        </w:rPr>
        <w:t>затрат</w:t>
      </w:r>
      <w:r w:rsidRPr="00DB7C86">
        <w:rPr>
          <w:bCs/>
          <w:sz w:val="28"/>
          <w:szCs w:val="28"/>
        </w:rPr>
        <w:t xml:space="preserve"> с </w:t>
      </w:r>
      <w:r w:rsidRPr="00DB7C86">
        <w:rPr>
          <w:bCs/>
          <w:spacing w:val="2"/>
          <w:sz w:val="28"/>
          <w:szCs w:val="28"/>
        </w:rPr>
        <w:t>будущим</w:t>
      </w:r>
      <w:r w:rsidRPr="00DB7C86">
        <w:rPr>
          <w:bCs/>
          <w:sz w:val="28"/>
          <w:szCs w:val="28"/>
        </w:rPr>
        <w:t xml:space="preserve"> чистым денежным потоком</w:t>
      </w:r>
      <w:r w:rsidRPr="00AD5D64">
        <w:rPr>
          <w:bCs/>
          <w:sz w:val="28"/>
          <w:szCs w:val="28"/>
        </w:rPr>
        <w:t xml:space="preserve"> по проекту. Расчет такого показателя </w:t>
      </w:r>
      <w:r w:rsidRPr="00AD5D64">
        <w:rPr>
          <w:bCs/>
          <w:spacing w:val="2"/>
          <w:sz w:val="28"/>
          <w:szCs w:val="28"/>
        </w:rPr>
        <w:t>осуществляется</w:t>
      </w:r>
      <w:r w:rsidRPr="00AD5D64">
        <w:rPr>
          <w:bCs/>
          <w:sz w:val="28"/>
          <w:szCs w:val="28"/>
        </w:rPr>
        <w:t xml:space="preserve"> по формуле:</w:t>
      </w:r>
    </w:p>
    <w:p w:rsidR="004E4BD8" w:rsidRDefault="004E4BD8" w:rsidP="004E4BD8">
      <w:pPr>
        <w:spacing w:line="360" w:lineRule="auto"/>
        <w:ind w:left="-180" w:firstLine="540"/>
        <w:jc w:val="right"/>
        <w:rPr>
          <w:b/>
          <w:bCs/>
          <w:sz w:val="28"/>
          <w:szCs w:val="28"/>
        </w:rPr>
      </w:pPr>
    </w:p>
    <w:p w:rsidR="004E4BD8" w:rsidRPr="0067007C" w:rsidRDefault="004E4BD8" w:rsidP="004E4BD8">
      <w:pPr>
        <w:spacing w:line="360" w:lineRule="auto"/>
        <w:ind w:left="-180" w:firstLine="540"/>
        <w:jc w:val="center"/>
        <w:rPr>
          <w:b/>
          <w:bCs/>
          <w:sz w:val="28"/>
          <w:szCs w:val="28"/>
          <w:lang w:val="uk-UA"/>
        </w:rPr>
      </w:pPr>
      <w:r w:rsidRPr="00D05F90">
        <w:rPr>
          <w:b/>
          <w:bCs/>
          <w:position w:val="-64"/>
          <w:sz w:val="28"/>
          <w:szCs w:val="28"/>
        </w:rPr>
        <w:object w:dxaOrig="2720" w:dyaOrig="1380">
          <v:shape id="_x0000_i1034" type="#_x0000_t75" style="width:135.75pt;height:69pt" o:ole="" fillcolor="window">
            <v:imagedata r:id="rId17" o:title=""/>
          </v:shape>
          <o:OLEObject Type="Embed" ProgID="Equation.3" ShapeID="_x0000_i1034" DrawAspect="Content" ObjectID="_1460021956" r:id="rId18"/>
        </w:object>
      </w:r>
      <w:r w:rsidRPr="00AD5D64">
        <w:rPr>
          <w:b/>
          <w:bCs/>
          <w:sz w:val="28"/>
          <w:szCs w:val="28"/>
        </w:rPr>
        <w:t>,</w:t>
      </w:r>
    </w:p>
    <w:p w:rsidR="004E4BD8" w:rsidRPr="009F1648" w:rsidRDefault="004E4BD8" w:rsidP="004E4BD8">
      <w:pPr>
        <w:pStyle w:val="20"/>
        <w:spacing w:line="360" w:lineRule="auto"/>
        <w:ind w:left="-180" w:firstLine="540"/>
        <w:jc w:val="both"/>
        <w:rPr>
          <w:sz w:val="28"/>
          <w:szCs w:val="28"/>
          <w:lang w:val="uk-UA"/>
        </w:rPr>
      </w:pPr>
      <w:r w:rsidRPr="009F1648">
        <w:rPr>
          <w:sz w:val="28"/>
          <w:szCs w:val="28"/>
        </w:rPr>
        <w:t>где И</w:t>
      </w:r>
      <w:r w:rsidRPr="009F1648">
        <w:rPr>
          <w:sz w:val="28"/>
          <w:szCs w:val="28"/>
          <w:lang w:val="uk-UA"/>
        </w:rPr>
        <w:t>Д</w:t>
      </w:r>
      <w:r w:rsidRPr="009F1648">
        <w:rPr>
          <w:sz w:val="28"/>
          <w:szCs w:val="28"/>
        </w:rPr>
        <w:t xml:space="preserve"> – индекс </w:t>
      </w:r>
      <w:r w:rsidRPr="009F1648">
        <w:rPr>
          <w:sz w:val="28"/>
          <w:szCs w:val="28"/>
          <w:lang w:val="uk-UA"/>
        </w:rPr>
        <w:t>доход</w:t>
      </w:r>
      <w:r w:rsidRPr="009F1648">
        <w:rPr>
          <w:sz w:val="28"/>
          <w:szCs w:val="28"/>
        </w:rPr>
        <w:t>ности по инвестиционному проекту.</w:t>
      </w:r>
    </w:p>
    <w:p w:rsidR="004E4BD8" w:rsidRPr="00680240" w:rsidRDefault="004E4BD8" w:rsidP="004E4BD8">
      <w:pPr>
        <w:pStyle w:val="20"/>
        <w:spacing w:line="360" w:lineRule="auto"/>
        <w:ind w:left="-180"/>
        <w:rPr>
          <w:sz w:val="28"/>
          <w:szCs w:val="28"/>
        </w:rPr>
      </w:pPr>
      <w:r w:rsidRPr="00680240">
        <w:rPr>
          <w:sz w:val="28"/>
          <w:szCs w:val="28"/>
        </w:rPr>
        <w:t>ИД</w:t>
      </w:r>
      <w:r w:rsidR="00680240" w:rsidRPr="00680240">
        <w:rPr>
          <w:sz w:val="28"/>
          <w:szCs w:val="28"/>
        </w:rPr>
        <w:t xml:space="preserve"> = 5,22</w:t>
      </w:r>
    </w:p>
    <w:p w:rsidR="004E4BD8" w:rsidRPr="009F1648" w:rsidRDefault="00680240" w:rsidP="004E4BD8">
      <w:pPr>
        <w:pStyle w:val="20"/>
        <w:spacing w:line="360" w:lineRule="auto"/>
        <w:ind w:left="-180" w:firstLine="900"/>
        <w:rPr>
          <w:sz w:val="28"/>
          <w:szCs w:val="28"/>
        </w:rPr>
      </w:pPr>
      <w:r>
        <w:rPr>
          <w:sz w:val="28"/>
          <w:szCs w:val="28"/>
        </w:rPr>
        <w:t>5,22</w:t>
      </w:r>
      <w:r w:rsidR="004E4BD8" w:rsidRPr="0095719F">
        <w:rPr>
          <w:sz w:val="28"/>
          <w:szCs w:val="28"/>
          <w:lang w:val="uk-UA"/>
        </w:rPr>
        <w:t>&gt;</w:t>
      </w:r>
      <w:r w:rsidR="004E4BD8">
        <w:rPr>
          <w:sz w:val="28"/>
          <w:szCs w:val="28"/>
          <w:lang w:val="uk-UA"/>
        </w:rPr>
        <w:t>1, что свидетельстует о рациональности реализации данного проекта.</w:t>
      </w:r>
    </w:p>
    <w:p w:rsidR="004E4BD8" w:rsidRPr="00AD5D64" w:rsidRDefault="004E4BD8" w:rsidP="004E4BD8">
      <w:pPr>
        <w:spacing w:line="360" w:lineRule="auto"/>
        <w:ind w:left="-180" w:firstLine="540"/>
        <w:jc w:val="both"/>
        <w:rPr>
          <w:bCs/>
          <w:sz w:val="28"/>
          <w:szCs w:val="28"/>
        </w:rPr>
      </w:pPr>
      <w:r>
        <w:rPr>
          <w:bCs/>
          <w:sz w:val="28"/>
          <w:szCs w:val="28"/>
        </w:rPr>
        <w:t>Далее р</w:t>
      </w:r>
      <w:r w:rsidRPr="00AD5D64">
        <w:rPr>
          <w:bCs/>
          <w:sz w:val="28"/>
          <w:szCs w:val="28"/>
        </w:rPr>
        <w:t xml:space="preserve">ассчитаем период окупаемости инвестиций. Период окупаемости является </w:t>
      </w:r>
      <w:r w:rsidRPr="00AD5D64">
        <w:rPr>
          <w:bCs/>
          <w:spacing w:val="2"/>
          <w:sz w:val="28"/>
          <w:szCs w:val="28"/>
        </w:rPr>
        <w:t>одним</w:t>
      </w:r>
      <w:r w:rsidRPr="00AD5D64">
        <w:rPr>
          <w:bCs/>
          <w:sz w:val="28"/>
          <w:szCs w:val="28"/>
        </w:rPr>
        <w:t xml:space="preserve"> из наиболее распространенных и понятных показателей оценки эффективности инвестиционного проекта. </w:t>
      </w:r>
    </w:p>
    <w:p w:rsidR="004E4BD8" w:rsidRPr="0067007C" w:rsidRDefault="004E4BD8" w:rsidP="004E4BD8">
      <w:pPr>
        <w:spacing w:line="360" w:lineRule="auto"/>
        <w:ind w:left="-180" w:firstLine="540"/>
        <w:jc w:val="center"/>
        <w:rPr>
          <w:b/>
          <w:bCs/>
          <w:sz w:val="28"/>
          <w:szCs w:val="28"/>
          <w:lang w:val="uk-UA"/>
        </w:rPr>
      </w:pPr>
    </w:p>
    <w:p w:rsidR="00680240" w:rsidRDefault="004E4BD8" w:rsidP="004E4BD8">
      <w:pPr>
        <w:spacing w:line="360" w:lineRule="auto"/>
        <w:ind w:left="-180" w:firstLine="540"/>
        <w:jc w:val="both"/>
        <w:rPr>
          <w:bCs/>
          <w:sz w:val="28"/>
          <w:szCs w:val="28"/>
        </w:rPr>
      </w:pPr>
      <w:r>
        <w:rPr>
          <w:bCs/>
          <w:sz w:val="28"/>
          <w:szCs w:val="28"/>
        </w:rPr>
        <w:t xml:space="preserve">ПО = </w:t>
      </w:r>
      <w:r w:rsidR="00680240">
        <w:rPr>
          <w:bCs/>
          <w:sz w:val="28"/>
          <w:szCs w:val="28"/>
        </w:rPr>
        <w:t>10,0723 месяца или  10 месяцев и 2 дня</w:t>
      </w:r>
    </w:p>
    <w:p w:rsidR="004E4BD8" w:rsidRDefault="004E4BD8" w:rsidP="004E4BD8">
      <w:pPr>
        <w:spacing w:line="360" w:lineRule="auto"/>
        <w:ind w:left="-180" w:firstLine="540"/>
        <w:jc w:val="both"/>
        <w:rPr>
          <w:bCs/>
          <w:sz w:val="28"/>
          <w:szCs w:val="28"/>
        </w:rPr>
      </w:pPr>
      <w:r>
        <w:rPr>
          <w:bCs/>
          <w:sz w:val="28"/>
          <w:szCs w:val="28"/>
        </w:rPr>
        <w:t xml:space="preserve"> Период окупаемости меньше срока реализации проекта, что дополнительно подтверждает целесообразность организации данного бизнеса.</w:t>
      </w:r>
    </w:p>
    <w:p w:rsidR="00680240" w:rsidRDefault="00AE56AA" w:rsidP="004E4BD8">
      <w:pPr>
        <w:spacing w:line="360" w:lineRule="auto"/>
        <w:ind w:left="-180" w:firstLine="540"/>
        <w:jc w:val="both"/>
        <w:rPr>
          <w:bCs/>
          <w:sz w:val="28"/>
          <w:szCs w:val="28"/>
        </w:rPr>
      </w:pPr>
      <w:r>
        <w:rPr>
          <w:bCs/>
          <w:sz w:val="28"/>
          <w:szCs w:val="28"/>
        </w:rPr>
        <w:t>Рассчитаем точку безубыточности по формуле:</w:t>
      </w:r>
    </w:p>
    <w:p w:rsidR="00091FD9" w:rsidRDefault="00091FD9" w:rsidP="00091FD9">
      <w:pPr>
        <w:spacing w:line="360" w:lineRule="auto"/>
        <w:ind w:left="-180" w:firstLine="540"/>
        <w:jc w:val="center"/>
        <w:rPr>
          <w:bCs/>
          <w:sz w:val="28"/>
          <w:szCs w:val="28"/>
        </w:rPr>
      </w:pPr>
      <w:r>
        <w:rPr>
          <w:bCs/>
          <w:sz w:val="28"/>
          <w:szCs w:val="28"/>
        </w:rPr>
        <w:t>Тбез = З</w:t>
      </w:r>
      <w:r w:rsidRPr="00091FD9">
        <w:rPr>
          <w:bCs/>
          <w:sz w:val="20"/>
          <w:szCs w:val="20"/>
        </w:rPr>
        <w:t>пост</w:t>
      </w:r>
      <w:r>
        <w:rPr>
          <w:bCs/>
          <w:sz w:val="28"/>
          <w:szCs w:val="28"/>
        </w:rPr>
        <w:t xml:space="preserve"> / (Ц</w:t>
      </w:r>
      <w:r w:rsidRPr="00091FD9">
        <w:rPr>
          <w:bCs/>
          <w:sz w:val="20"/>
          <w:szCs w:val="20"/>
        </w:rPr>
        <w:t>ед</w:t>
      </w:r>
      <w:r>
        <w:rPr>
          <w:bCs/>
          <w:sz w:val="28"/>
          <w:szCs w:val="28"/>
        </w:rPr>
        <w:t>.-З</w:t>
      </w:r>
      <w:r w:rsidRPr="00091FD9">
        <w:rPr>
          <w:bCs/>
          <w:sz w:val="20"/>
          <w:szCs w:val="20"/>
        </w:rPr>
        <w:t>перем</w:t>
      </w:r>
      <w:r>
        <w:rPr>
          <w:bCs/>
          <w:sz w:val="28"/>
          <w:szCs w:val="28"/>
        </w:rPr>
        <w:t>.</w:t>
      </w:r>
      <w:r w:rsidRPr="00091FD9">
        <w:rPr>
          <w:bCs/>
          <w:sz w:val="16"/>
          <w:szCs w:val="16"/>
        </w:rPr>
        <w:t>ед.</w:t>
      </w:r>
      <w:r>
        <w:rPr>
          <w:bCs/>
          <w:sz w:val="28"/>
          <w:szCs w:val="28"/>
        </w:rPr>
        <w:t>)</w:t>
      </w:r>
    </w:p>
    <w:p w:rsidR="00680240" w:rsidRPr="00091FD9" w:rsidRDefault="00091FD9" w:rsidP="00091FD9">
      <w:pPr>
        <w:spacing w:line="360" w:lineRule="auto"/>
        <w:rPr>
          <w:bCs/>
          <w:sz w:val="28"/>
          <w:szCs w:val="28"/>
        </w:rPr>
      </w:pPr>
      <w:r>
        <w:rPr>
          <w:bCs/>
          <w:sz w:val="28"/>
          <w:szCs w:val="28"/>
        </w:rPr>
        <w:t>З</w:t>
      </w:r>
      <w:r w:rsidRPr="00091FD9">
        <w:rPr>
          <w:bCs/>
          <w:sz w:val="20"/>
          <w:szCs w:val="20"/>
        </w:rPr>
        <w:t>пост</w:t>
      </w:r>
      <w:r>
        <w:rPr>
          <w:bCs/>
          <w:sz w:val="20"/>
          <w:szCs w:val="20"/>
        </w:rPr>
        <w:t xml:space="preserve"> = </w:t>
      </w:r>
      <w:r w:rsidRPr="00091FD9">
        <w:rPr>
          <w:bCs/>
          <w:sz w:val="28"/>
          <w:szCs w:val="28"/>
        </w:rPr>
        <w:t>16845,23 грн.</w:t>
      </w:r>
    </w:p>
    <w:p w:rsidR="00091FD9" w:rsidRDefault="00091FD9" w:rsidP="00091FD9">
      <w:pPr>
        <w:spacing w:line="360" w:lineRule="auto"/>
        <w:rPr>
          <w:bCs/>
          <w:sz w:val="28"/>
          <w:szCs w:val="28"/>
        </w:rPr>
      </w:pPr>
      <w:r>
        <w:rPr>
          <w:bCs/>
          <w:sz w:val="28"/>
          <w:szCs w:val="28"/>
        </w:rPr>
        <w:t>Ц</w:t>
      </w:r>
      <w:r w:rsidRPr="00091FD9">
        <w:rPr>
          <w:bCs/>
          <w:sz w:val="20"/>
          <w:szCs w:val="20"/>
        </w:rPr>
        <w:t>ед</w:t>
      </w:r>
      <w:r>
        <w:rPr>
          <w:bCs/>
          <w:sz w:val="28"/>
          <w:szCs w:val="28"/>
        </w:rPr>
        <w:t>. = 50 грн.</w:t>
      </w:r>
    </w:p>
    <w:p w:rsidR="00091FD9" w:rsidRDefault="00091FD9" w:rsidP="00091FD9">
      <w:pPr>
        <w:spacing w:line="360" w:lineRule="auto"/>
        <w:rPr>
          <w:bCs/>
          <w:sz w:val="28"/>
          <w:szCs w:val="28"/>
        </w:rPr>
      </w:pPr>
      <w:r>
        <w:rPr>
          <w:bCs/>
          <w:sz w:val="28"/>
          <w:szCs w:val="28"/>
        </w:rPr>
        <w:t>З</w:t>
      </w:r>
      <w:r w:rsidRPr="00091FD9">
        <w:rPr>
          <w:bCs/>
          <w:sz w:val="20"/>
          <w:szCs w:val="20"/>
        </w:rPr>
        <w:t>перем</w:t>
      </w:r>
      <w:r>
        <w:rPr>
          <w:bCs/>
          <w:sz w:val="28"/>
          <w:szCs w:val="28"/>
        </w:rPr>
        <w:t>.</w:t>
      </w:r>
      <w:r w:rsidRPr="00091FD9">
        <w:rPr>
          <w:bCs/>
          <w:sz w:val="16"/>
          <w:szCs w:val="16"/>
        </w:rPr>
        <w:t>ед</w:t>
      </w:r>
      <w:r>
        <w:rPr>
          <w:bCs/>
          <w:sz w:val="16"/>
          <w:szCs w:val="16"/>
        </w:rPr>
        <w:t xml:space="preserve"> = </w:t>
      </w:r>
      <w:r w:rsidRPr="00091FD9">
        <w:rPr>
          <w:bCs/>
          <w:sz w:val="28"/>
          <w:szCs w:val="28"/>
        </w:rPr>
        <w:t>2318/(20*30) = 3,68</w:t>
      </w:r>
    </w:p>
    <w:p w:rsidR="00091FD9" w:rsidRDefault="00091FD9" w:rsidP="007341DC">
      <w:pPr>
        <w:spacing w:line="360" w:lineRule="auto"/>
        <w:jc w:val="center"/>
        <w:rPr>
          <w:bCs/>
          <w:sz w:val="28"/>
          <w:szCs w:val="28"/>
        </w:rPr>
      </w:pPr>
      <w:r>
        <w:rPr>
          <w:bCs/>
          <w:sz w:val="28"/>
          <w:szCs w:val="28"/>
        </w:rPr>
        <w:t xml:space="preserve">Тбез = 16845,23 /(50 – 3,68) = </w:t>
      </w:r>
      <w:r w:rsidR="007341DC">
        <w:rPr>
          <w:bCs/>
          <w:sz w:val="28"/>
          <w:szCs w:val="28"/>
        </w:rPr>
        <w:t>364</w:t>
      </w:r>
    </w:p>
    <w:p w:rsidR="007341DC" w:rsidRPr="00091FD9" w:rsidRDefault="007341DC" w:rsidP="007341DC">
      <w:pPr>
        <w:spacing w:line="360" w:lineRule="auto"/>
        <w:ind w:firstLine="360"/>
        <w:jc w:val="both"/>
        <w:rPr>
          <w:bCs/>
          <w:sz w:val="28"/>
          <w:szCs w:val="28"/>
        </w:rPr>
      </w:pPr>
      <w:r>
        <w:rPr>
          <w:bCs/>
          <w:sz w:val="28"/>
          <w:szCs w:val="28"/>
        </w:rPr>
        <w:t>Т.о. для того, чтобы парикмахерской покрыть все свои затраты необходимо в месяц как минимум обслуживать 364 клиента или 12 клиентов в день (двумя парикмахерами, т.е. один парикмахер должен в день обслуживать минимум 6 клиентов). При этом предприятие не будет получать прибыль, а только сможет покрыть постоянные и переменные затраты.</w:t>
      </w:r>
    </w:p>
    <w:p w:rsidR="00091FD9" w:rsidRDefault="00091FD9" w:rsidP="007341DC">
      <w:pPr>
        <w:spacing w:line="360" w:lineRule="auto"/>
        <w:jc w:val="center"/>
        <w:rPr>
          <w:bCs/>
          <w:sz w:val="28"/>
          <w:szCs w:val="28"/>
        </w:rPr>
      </w:pPr>
    </w:p>
    <w:p w:rsidR="002A49E9" w:rsidRPr="002A49E9" w:rsidRDefault="00331CC2" w:rsidP="002A49E9">
      <w:pPr>
        <w:numPr>
          <w:ilvl w:val="0"/>
          <w:numId w:val="10"/>
        </w:numPr>
        <w:rPr>
          <w:b/>
          <w:sz w:val="28"/>
          <w:szCs w:val="28"/>
          <w:u w:val="single"/>
        </w:rPr>
      </w:pPr>
      <w:r w:rsidRPr="002A49E9">
        <w:rPr>
          <w:b/>
          <w:sz w:val="28"/>
          <w:szCs w:val="28"/>
          <w:u w:val="single"/>
        </w:rPr>
        <w:t>Риски</w:t>
      </w:r>
    </w:p>
    <w:p w:rsidR="00331CC2" w:rsidRPr="005965E6" w:rsidRDefault="00331CC2" w:rsidP="00331CC2">
      <w:pPr>
        <w:ind w:left="360"/>
        <w:rPr>
          <w:b/>
          <w:sz w:val="28"/>
          <w:szCs w:val="28"/>
          <w:u w:val="single"/>
        </w:rPr>
      </w:pPr>
      <w:r w:rsidRPr="005965E6">
        <w:rPr>
          <w:b/>
          <w:sz w:val="28"/>
          <w:szCs w:val="28"/>
          <w:u w:val="single"/>
        </w:rPr>
        <w:t>9.1 Погрешность</w:t>
      </w:r>
    </w:p>
    <w:p w:rsidR="00CE2B3A" w:rsidRDefault="00CE2B3A" w:rsidP="00331CC2">
      <w:pPr>
        <w:ind w:left="360"/>
        <w:rPr>
          <w:b/>
          <w:sz w:val="28"/>
          <w:szCs w:val="28"/>
          <w:u w:val="single"/>
        </w:rPr>
      </w:pPr>
    </w:p>
    <w:p w:rsidR="002A49E9" w:rsidRPr="002A49E9" w:rsidRDefault="002A49E9" w:rsidP="00CE2B3A">
      <w:pPr>
        <w:spacing w:line="360" w:lineRule="auto"/>
        <w:ind w:left="360" w:firstLine="348"/>
        <w:jc w:val="both"/>
        <w:rPr>
          <w:b/>
          <w:sz w:val="28"/>
          <w:szCs w:val="28"/>
          <w:u w:val="single"/>
        </w:rPr>
      </w:pPr>
      <w:r>
        <w:rPr>
          <w:sz w:val="28"/>
          <w:szCs w:val="28"/>
        </w:rPr>
        <w:t>Быстрая изменчивость внешней среды может привести к большим отклонениям и погрешностям прогнозных значений от фактических, что приведет к бессмысленности предоставленных расчетов. Поэтому в такой ситуации необходимо планировать на краткосрочный период  и постоянно вносить корректировки при малейших изменениях коньюктуры рынка</w:t>
      </w:r>
      <w:r w:rsidR="00CE2B3A">
        <w:rPr>
          <w:sz w:val="28"/>
          <w:szCs w:val="28"/>
        </w:rPr>
        <w:t>.</w:t>
      </w:r>
      <w:r>
        <w:rPr>
          <w:sz w:val="28"/>
          <w:szCs w:val="28"/>
        </w:rPr>
        <w:t xml:space="preserve"> </w:t>
      </w:r>
    </w:p>
    <w:p w:rsidR="00CE2B3A" w:rsidRDefault="00CE2B3A" w:rsidP="00331CC2">
      <w:pPr>
        <w:ind w:left="360"/>
        <w:rPr>
          <w:sz w:val="28"/>
          <w:szCs w:val="28"/>
        </w:rPr>
      </w:pPr>
    </w:p>
    <w:p w:rsidR="00CE2B3A" w:rsidRPr="00CE2B3A" w:rsidRDefault="00331CC2" w:rsidP="00CE2B3A">
      <w:pPr>
        <w:ind w:left="360"/>
        <w:rPr>
          <w:b/>
          <w:sz w:val="28"/>
          <w:szCs w:val="28"/>
          <w:u w:val="single"/>
        </w:rPr>
      </w:pPr>
      <w:r w:rsidRPr="00CE2B3A">
        <w:rPr>
          <w:b/>
          <w:sz w:val="28"/>
          <w:szCs w:val="28"/>
          <w:u w:val="single"/>
        </w:rPr>
        <w:t>9.2. Политические и внешние</w:t>
      </w:r>
    </w:p>
    <w:p w:rsidR="00CE2B3A" w:rsidRDefault="00CE2B3A" w:rsidP="00331CC2">
      <w:pPr>
        <w:ind w:left="360"/>
        <w:rPr>
          <w:sz w:val="28"/>
          <w:szCs w:val="28"/>
        </w:rPr>
      </w:pPr>
    </w:p>
    <w:p w:rsidR="00CE2B3A" w:rsidRDefault="00CE2B3A" w:rsidP="00CE2B3A">
      <w:pPr>
        <w:spacing w:line="360" w:lineRule="auto"/>
        <w:ind w:left="360" w:firstLine="348"/>
        <w:jc w:val="both"/>
        <w:rPr>
          <w:sz w:val="28"/>
          <w:szCs w:val="28"/>
        </w:rPr>
      </w:pPr>
      <w:r>
        <w:rPr>
          <w:sz w:val="28"/>
          <w:szCs w:val="28"/>
        </w:rPr>
        <w:t>Прежде всего это нестабильная политическая ситуация в Украине, которая влечет за собой постоянные законодательные изменения относительно ведения бизнеса (н-р, налоговый кодекс), что заставляет всех предприятий постоянно находится в напряжении и проводить мониторинг принятых законов, законодательных актов и различных поправок в законах. Во-вторых это цены на сырье, которые напрямую влияют на цены предоставляемых услуг.</w:t>
      </w:r>
    </w:p>
    <w:p w:rsidR="00CE2B3A" w:rsidRDefault="00CE2B3A" w:rsidP="00CE2B3A">
      <w:pPr>
        <w:spacing w:line="360" w:lineRule="auto"/>
        <w:ind w:left="360" w:firstLine="348"/>
        <w:jc w:val="both"/>
        <w:rPr>
          <w:sz w:val="28"/>
          <w:szCs w:val="28"/>
        </w:rPr>
      </w:pPr>
    </w:p>
    <w:p w:rsidR="00331CC2" w:rsidRDefault="00331CC2" w:rsidP="00CE2B3A">
      <w:pPr>
        <w:spacing w:line="360" w:lineRule="auto"/>
        <w:ind w:left="360"/>
        <w:jc w:val="both"/>
        <w:rPr>
          <w:b/>
          <w:sz w:val="28"/>
          <w:szCs w:val="28"/>
          <w:u w:val="single"/>
        </w:rPr>
      </w:pPr>
      <w:r w:rsidRPr="00CE2B3A">
        <w:rPr>
          <w:b/>
          <w:sz w:val="28"/>
          <w:szCs w:val="28"/>
          <w:u w:val="single"/>
        </w:rPr>
        <w:t>9.3. Мероприятия по снижению рисков</w:t>
      </w:r>
    </w:p>
    <w:p w:rsidR="00CE2B3A" w:rsidRPr="00CE2B3A" w:rsidRDefault="00CE2B3A" w:rsidP="00CE2B3A">
      <w:pPr>
        <w:spacing w:line="360" w:lineRule="auto"/>
        <w:ind w:left="360" w:firstLine="348"/>
        <w:jc w:val="both"/>
        <w:rPr>
          <w:sz w:val="28"/>
          <w:szCs w:val="28"/>
        </w:rPr>
      </w:pPr>
      <w:r>
        <w:rPr>
          <w:sz w:val="28"/>
          <w:szCs w:val="28"/>
        </w:rPr>
        <w:t>В первую очередь необходимо быть всегда готовым к быстрым и качественным изменениям во внешней среде для того, чтобы быть конкурентоспособным на рынке предоставляемых услуг. Также необходимо оптимизировать свои затраты путем рационального использовании ресурсов и распределения прибыли.</w:t>
      </w:r>
    </w:p>
    <w:p w:rsidR="00331CC2" w:rsidRDefault="00331CC2" w:rsidP="00CE2B3A">
      <w:pPr>
        <w:spacing w:line="360" w:lineRule="auto"/>
        <w:ind w:left="360"/>
        <w:jc w:val="both"/>
        <w:rPr>
          <w:sz w:val="28"/>
          <w:szCs w:val="28"/>
        </w:rPr>
      </w:pPr>
    </w:p>
    <w:p w:rsidR="00331CC2" w:rsidRPr="00331CC2" w:rsidRDefault="00331CC2" w:rsidP="00331CC2">
      <w:pPr>
        <w:rPr>
          <w:sz w:val="28"/>
          <w:szCs w:val="28"/>
        </w:rPr>
      </w:pPr>
      <w:r>
        <w:rPr>
          <w:sz w:val="28"/>
          <w:szCs w:val="28"/>
        </w:rPr>
        <w:t xml:space="preserve">  </w:t>
      </w:r>
      <w:bookmarkStart w:id="4" w:name="_GoBack"/>
      <w:bookmarkEnd w:id="4"/>
    </w:p>
    <w:sectPr w:rsidR="00331CC2" w:rsidRPr="0033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189950FC"/>
    <w:multiLevelType w:val="hybridMultilevel"/>
    <w:tmpl w:val="E654C04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
    <w:nsid w:val="3E63267F"/>
    <w:multiLevelType w:val="hybridMultilevel"/>
    <w:tmpl w:val="4638469C"/>
    <w:lvl w:ilvl="0" w:tplc="31284DF0">
      <w:start w:val="1"/>
      <w:numFmt w:val="decimal"/>
      <w:lvlText w:val="%1."/>
      <w:lvlJc w:val="left"/>
      <w:pPr>
        <w:tabs>
          <w:tab w:val="num" w:pos="720"/>
        </w:tabs>
        <w:ind w:left="720" w:hanging="360"/>
      </w:pPr>
      <w:rPr>
        <w:rFonts w:hint="default"/>
      </w:rPr>
    </w:lvl>
    <w:lvl w:ilvl="1" w:tplc="611E5AF6">
      <w:numFmt w:val="none"/>
      <w:lvlText w:val=""/>
      <w:lvlJc w:val="left"/>
      <w:pPr>
        <w:tabs>
          <w:tab w:val="num" w:pos="360"/>
        </w:tabs>
      </w:pPr>
    </w:lvl>
    <w:lvl w:ilvl="2" w:tplc="EC5AEAC4">
      <w:numFmt w:val="none"/>
      <w:lvlText w:val=""/>
      <w:lvlJc w:val="left"/>
      <w:pPr>
        <w:tabs>
          <w:tab w:val="num" w:pos="360"/>
        </w:tabs>
      </w:pPr>
    </w:lvl>
    <w:lvl w:ilvl="3" w:tplc="FAAC4DD8">
      <w:numFmt w:val="none"/>
      <w:lvlText w:val=""/>
      <w:lvlJc w:val="left"/>
      <w:pPr>
        <w:tabs>
          <w:tab w:val="num" w:pos="360"/>
        </w:tabs>
      </w:pPr>
    </w:lvl>
    <w:lvl w:ilvl="4" w:tplc="A5CE6BFC">
      <w:numFmt w:val="none"/>
      <w:lvlText w:val=""/>
      <w:lvlJc w:val="left"/>
      <w:pPr>
        <w:tabs>
          <w:tab w:val="num" w:pos="360"/>
        </w:tabs>
      </w:pPr>
    </w:lvl>
    <w:lvl w:ilvl="5" w:tplc="1478978C">
      <w:numFmt w:val="none"/>
      <w:lvlText w:val=""/>
      <w:lvlJc w:val="left"/>
      <w:pPr>
        <w:tabs>
          <w:tab w:val="num" w:pos="360"/>
        </w:tabs>
      </w:pPr>
    </w:lvl>
    <w:lvl w:ilvl="6" w:tplc="6494F1E8">
      <w:numFmt w:val="none"/>
      <w:lvlText w:val=""/>
      <w:lvlJc w:val="left"/>
      <w:pPr>
        <w:tabs>
          <w:tab w:val="num" w:pos="360"/>
        </w:tabs>
      </w:pPr>
    </w:lvl>
    <w:lvl w:ilvl="7" w:tplc="EE5A9C0A">
      <w:numFmt w:val="none"/>
      <w:lvlText w:val=""/>
      <w:lvlJc w:val="left"/>
      <w:pPr>
        <w:tabs>
          <w:tab w:val="num" w:pos="360"/>
        </w:tabs>
      </w:pPr>
    </w:lvl>
    <w:lvl w:ilvl="8" w:tplc="BA226438">
      <w:numFmt w:val="none"/>
      <w:lvlText w:val=""/>
      <w:lvlJc w:val="left"/>
      <w:pPr>
        <w:tabs>
          <w:tab w:val="num" w:pos="360"/>
        </w:tabs>
      </w:pPr>
    </w:lvl>
  </w:abstractNum>
  <w:abstractNum w:abstractNumId="4">
    <w:nsid w:val="436C4B5A"/>
    <w:multiLevelType w:val="hybridMultilevel"/>
    <w:tmpl w:val="28FE25D8"/>
    <w:lvl w:ilvl="0" w:tplc="0419000F">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583411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97C26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F866F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68985A42"/>
    <w:multiLevelType w:val="hybridMultilevel"/>
    <w:tmpl w:val="C73E41B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257A3B"/>
    <w:multiLevelType w:val="multilevel"/>
    <w:tmpl w:val="16F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569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D75563D"/>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1"/>
  </w:num>
  <w:num w:numId="6">
    <w:abstractNumId w:val="5"/>
  </w:num>
  <w:num w:numId="7">
    <w:abstractNumId w:val="10"/>
  </w:num>
  <w:num w:numId="8">
    <w:abstractNumId w:val="6"/>
  </w:num>
  <w:num w:numId="9">
    <w:abstractNumId w:val="7"/>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CC2"/>
    <w:rsid w:val="00077D75"/>
    <w:rsid w:val="00091FD9"/>
    <w:rsid w:val="000C3CAD"/>
    <w:rsid w:val="000D67BF"/>
    <w:rsid w:val="000D7D36"/>
    <w:rsid w:val="00103E37"/>
    <w:rsid w:val="00114505"/>
    <w:rsid w:val="0014273F"/>
    <w:rsid w:val="00142D13"/>
    <w:rsid w:val="00170A90"/>
    <w:rsid w:val="001B6DD8"/>
    <w:rsid w:val="001D2DA0"/>
    <w:rsid w:val="001D65E9"/>
    <w:rsid w:val="00205C9E"/>
    <w:rsid w:val="002329E8"/>
    <w:rsid w:val="0024353C"/>
    <w:rsid w:val="002A49E9"/>
    <w:rsid w:val="002C5CB6"/>
    <w:rsid w:val="002F511A"/>
    <w:rsid w:val="00314B90"/>
    <w:rsid w:val="00322A5D"/>
    <w:rsid w:val="00331CC2"/>
    <w:rsid w:val="0038335F"/>
    <w:rsid w:val="003C63B3"/>
    <w:rsid w:val="00490B3D"/>
    <w:rsid w:val="004A493D"/>
    <w:rsid w:val="004C75FB"/>
    <w:rsid w:val="004E4BD8"/>
    <w:rsid w:val="00534640"/>
    <w:rsid w:val="00547254"/>
    <w:rsid w:val="0054736C"/>
    <w:rsid w:val="005965E6"/>
    <w:rsid w:val="0064125A"/>
    <w:rsid w:val="006424CD"/>
    <w:rsid w:val="00680240"/>
    <w:rsid w:val="006826BE"/>
    <w:rsid w:val="006C2165"/>
    <w:rsid w:val="00704F7D"/>
    <w:rsid w:val="007341DC"/>
    <w:rsid w:val="00777A9F"/>
    <w:rsid w:val="007A1C74"/>
    <w:rsid w:val="007F49D4"/>
    <w:rsid w:val="00810A4E"/>
    <w:rsid w:val="008B0732"/>
    <w:rsid w:val="008B6991"/>
    <w:rsid w:val="008C26E6"/>
    <w:rsid w:val="008C6F6F"/>
    <w:rsid w:val="008F5E2B"/>
    <w:rsid w:val="008F66D0"/>
    <w:rsid w:val="0091090A"/>
    <w:rsid w:val="0096290A"/>
    <w:rsid w:val="0096357E"/>
    <w:rsid w:val="009D14D0"/>
    <w:rsid w:val="009D4EF0"/>
    <w:rsid w:val="00A70AD4"/>
    <w:rsid w:val="00AA051B"/>
    <w:rsid w:val="00AD0B7F"/>
    <w:rsid w:val="00AE56AA"/>
    <w:rsid w:val="00B11E17"/>
    <w:rsid w:val="00B13064"/>
    <w:rsid w:val="00B73C6A"/>
    <w:rsid w:val="00BB31C8"/>
    <w:rsid w:val="00BC6B56"/>
    <w:rsid w:val="00C00DBF"/>
    <w:rsid w:val="00C015AF"/>
    <w:rsid w:val="00C13401"/>
    <w:rsid w:val="00C3360B"/>
    <w:rsid w:val="00C67739"/>
    <w:rsid w:val="00C922D6"/>
    <w:rsid w:val="00C97C8C"/>
    <w:rsid w:val="00CE2B3A"/>
    <w:rsid w:val="00D2346B"/>
    <w:rsid w:val="00D26C46"/>
    <w:rsid w:val="00D80FB4"/>
    <w:rsid w:val="00DE139C"/>
    <w:rsid w:val="00E13D36"/>
    <w:rsid w:val="00E1607D"/>
    <w:rsid w:val="00E21362"/>
    <w:rsid w:val="00EC4F71"/>
    <w:rsid w:val="00EF26D3"/>
    <w:rsid w:val="00F11E08"/>
    <w:rsid w:val="00F21DB1"/>
    <w:rsid w:val="00F25DAC"/>
    <w:rsid w:val="00F5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rules v:ext="edit">
        <o:r id="V:Rule5" type="connector" idref="#_s1041">
          <o:proxy start="" idref="#_s1047" connectloc="0"/>
          <o:proxy end="" idref="#_s1044" connectloc="2"/>
        </o:r>
        <o:r id="V:Rule6" type="connector" idref="#_s1042">
          <o:proxy start="" idref="#_s1046" connectloc="0"/>
          <o:proxy end="" idref="#_s1044" connectloc="2"/>
        </o:r>
        <o:r id="V:Rule7" type="connector" idref="#_s1043">
          <o:proxy start="" idref="#_s1045" connectloc="0"/>
          <o:proxy end="" idref="#_s1044" connectloc="2"/>
        </o:r>
        <o:r id="V:Rule8" type="connector" idref="#_s1040">
          <o:proxy start="" idref="#_s1048" connectloc="0"/>
          <o:proxy end="" idref="#_s1044" connectloc="2"/>
        </o:r>
      </o:rules>
    </o:shapelayout>
  </w:shapeDefaults>
  <w:decimalSymbol w:val=","/>
  <w:listSeparator w:val=";"/>
  <w15:chartTrackingRefBased/>
  <w15:docId w15:val="{BFB65B6A-096D-4458-ACE4-3E4999AA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C3360B"/>
    <w:pPr>
      <w:keepNext/>
      <w:outlineLvl w:val="2"/>
    </w:pPr>
    <w:rPr>
      <w:sz w:val="36"/>
      <w:szCs w:val="20"/>
    </w:rPr>
  </w:style>
  <w:style w:type="paragraph" w:styleId="4">
    <w:name w:val="heading 4"/>
    <w:basedOn w:val="a"/>
    <w:next w:val="a"/>
    <w:qFormat/>
    <w:rsid w:val="00205C9E"/>
    <w:pPr>
      <w:keepNext/>
      <w:spacing w:before="240" w:after="60"/>
      <w:outlineLvl w:val="3"/>
    </w:pPr>
    <w:rPr>
      <w:b/>
      <w:bCs/>
      <w:sz w:val="28"/>
      <w:szCs w:val="28"/>
    </w:rPr>
  </w:style>
  <w:style w:type="paragraph" w:styleId="7">
    <w:name w:val="heading 7"/>
    <w:basedOn w:val="a"/>
    <w:next w:val="a"/>
    <w:qFormat/>
    <w:rsid w:val="008B6991"/>
    <w:pPr>
      <w:spacing w:before="240" w:after="60"/>
      <w:outlineLvl w:val="6"/>
    </w:pPr>
  </w:style>
  <w:style w:type="paragraph" w:styleId="9">
    <w:name w:val="heading 9"/>
    <w:basedOn w:val="a"/>
    <w:next w:val="a"/>
    <w:qFormat/>
    <w:rsid w:val="00205C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sid w:val="00C3360B"/>
    <w:pPr>
      <w:jc w:val="right"/>
    </w:pPr>
    <w:rPr>
      <w:sz w:val="36"/>
      <w:szCs w:val="20"/>
    </w:rPr>
  </w:style>
  <w:style w:type="paragraph" w:styleId="a3">
    <w:name w:val="Body Text"/>
    <w:basedOn w:val="a"/>
    <w:semiHidden/>
    <w:rsid w:val="00C3360B"/>
    <w:pPr>
      <w:jc w:val="center"/>
    </w:pPr>
    <w:rPr>
      <w:sz w:val="36"/>
    </w:rPr>
  </w:style>
  <w:style w:type="paragraph" w:styleId="a4">
    <w:name w:val="footer"/>
    <w:basedOn w:val="a"/>
    <w:semiHidden/>
    <w:rsid w:val="00205C9E"/>
    <w:pPr>
      <w:tabs>
        <w:tab w:val="center" w:pos="4153"/>
        <w:tab w:val="right" w:pos="8306"/>
      </w:tabs>
    </w:pPr>
    <w:rPr>
      <w:sz w:val="28"/>
      <w:szCs w:val="20"/>
    </w:rPr>
  </w:style>
  <w:style w:type="paragraph" w:styleId="HTML">
    <w:name w:val="HTML Preformatted"/>
    <w:basedOn w:val="a"/>
    <w:rsid w:val="00F2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5">
    <w:name w:val="Table Grid"/>
    <w:basedOn w:val="a1"/>
    <w:rsid w:val="008C6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a"/>
    <w:rsid w:val="00C00DBF"/>
    <w:pPr>
      <w:spacing w:before="100" w:beforeAutospacing="1" w:after="100" w:afterAutospacing="1"/>
    </w:pPr>
  </w:style>
  <w:style w:type="paragraph" w:styleId="20">
    <w:name w:val="Body Text Indent 2"/>
    <w:basedOn w:val="a"/>
    <w:rsid w:val="004E4BD8"/>
    <w:pPr>
      <w:spacing w:after="120" w:line="480" w:lineRule="auto"/>
      <w:ind w:left="283"/>
    </w:pPr>
  </w:style>
  <w:style w:type="paragraph" w:customStyle="1" w:styleId="FR1">
    <w:name w:val="FR1"/>
    <w:rsid w:val="004E4BD8"/>
    <w:pPr>
      <w:ind w:left="2360"/>
    </w:pPr>
    <w:rPr>
      <w:rFonts w:ascii="Arial" w:hAnsi="Arial"/>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6113">
      <w:bodyDiv w:val="1"/>
      <w:marLeft w:val="0"/>
      <w:marRight w:val="0"/>
      <w:marTop w:val="0"/>
      <w:marBottom w:val="0"/>
      <w:divBdr>
        <w:top w:val="none" w:sz="0" w:space="0" w:color="auto"/>
        <w:left w:val="none" w:sz="0" w:space="0" w:color="auto"/>
        <w:bottom w:val="none" w:sz="0" w:space="0" w:color="auto"/>
        <w:right w:val="none" w:sz="0" w:space="0" w:color="auto"/>
      </w:divBdr>
      <w:divsChild>
        <w:div w:id="835655098">
          <w:marLeft w:val="0"/>
          <w:marRight w:val="0"/>
          <w:marTop w:val="0"/>
          <w:marBottom w:val="0"/>
          <w:divBdr>
            <w:top w:val="none" w:sz="0" w:space="0" w:color="auto"/>
            <w:left w:val="none" w:sz="0" w:space="0" w:color="auto"/>
            <w:bottom w:val="none" w:sz="0" w:space="0" w:color="auto"/>
            <w:right w:val="none" w:sz="0" w:space="0" w:color="auto"/>
          </w:divBdr>
          <w:divsChild>
            <w:div w:id="13115445">
              <w:marLeft w:val="0"/>
              <w:marRight w:val="0"/>
              <w:marTop w:val="0"/>
              <w:marBottom w:val="0"/>
              <w:divBdr>
                <w:top w:val="none" w:sz="0" w:space="0" w:color="auto"/>
                <w:left w:val="none" w:sz="0" w:space="0" w:color="auto"/>
                <w:bottom w:val="none" w:sz="0" w:space="0" w:color="auto"/>
                <w:right w:val="none" w:sz="0" w:space="0" w:color="auto"/>
              </w:divBdr>
              <w:divsChild>
                <w:div w:id="1677073013">
                  <w:marLeft w:val="0"/>
                  <w:marRight w:val="0"/>
                  <w:marTop w:val="0"/>
                  <w:marBottom w:val="0"/>
                  <w:divBdr>
                    <w:top w:val="none" w:sz="0" w:space="0" w:color="auto"/>
                    <w:left w:val="none" w:sz="0" w:space="0" w:color="auto"/>
                    <w:bottom w:val="none" w:sz="0" w:space="0" w:color="auto"/>
                    <w:right w:val="none" w:sz="0" w:space="0" w:color="auto"/>
                  </w:divBdr>
                  <w:divsChild>
                    <w:div w:id="41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http://fotochip.ru/uploads/posts/2010-09/belaya-orxideya_3.jpg" TargetMode="External"/><Relationship Id="rId12" Type="http://schemas.openxmlformats.org/officeDocument/2006/relationships/image" Target="media/image5.e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_________Microsoft_Word_97_20032.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tochip.ru/uploads/posts/2010-09/belaya-orxideya_16.jpg" TargetMode="External"/><Relationship Id="rId14" Type="http://schemas.openxmlformats.org/officeDocument/2006/relationships/oleObject" Target="embeddings/_________Microsoft_Word_97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DB86-5F89-4B1F-96B4-F777B3D4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3154</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21090</CharactersWithSpaces>
  <SharedDoc>false</SharedDoc>
  <HLinks>
    <vt:vector size="24" baseType="variant">
      <vt:variant>
        <vt:i4>3014751</vt:i4>
      </vt:variant>
      <vt:variant>
        <vt:i4>9</vt:i4>
      </vt:variant>
      <vt:variant>
        <vt:i4>0</vt:i4>
      </vt:variant>
      <vt:variant>
        <vt:i4>5</vt:i4>
      </vt:variant>
      <vt:variant>
        <vt:lpwstr>http://fotochip.ru/uploads/posts/2010-09/belaya-orxideya_16.jpg</vt:lpwstr>
      </vt:variant>
      <vt:variant>
        <vt:lpwstr/>
      </vt:variant>
      <vt:variant>
        <vt:i4>8323165</vt:i4>
      </vt:variant>
      <vt:variant>
        <vt:i4>3</vt:i4>
      </vt:variant>
      <vt:variant>
        <vt:i4>0</vt:i4>
      </vt:variant>
      <vt:variant>
        <vt:i4>5</vt:i4>
      </vt:variant>
      <vt:variant>
        <vt:lpwstr>http://fotochip.ru/uploads/posts/2010-09/belaya-orxideya_3.jpg</vt:lpwstr>
      </vt:variant>
      <vt:variant>
        <vt:lpwstr/>
      </vt:variant>
      <vt:variant>
        <vt:i4>8323165</vt:i4>
      </vt:variant>
      <vt:variant>
        <vt:i4>2864</vt:i4>
      </vt:variant>
      <vt:variant>
        <vt:i4>1027</vt:i4>
      </vt:variant>
      <vt:variant>
        <vt:i4>4</vt:i4>
      </vt:variant>
      <vt:variant>
        <vt:lpwstr>http://fotochip.ru/uploads/posts/2010-09/belaya-orxideya_3.jpg</vt:lpwstr>
      </vt:variant>
      <vt:variant>
        <vt:lpwstr/>
      </vt:variant>
      <vt:variant>
        <vt:i4>3014751</vt:i4>
      </vt:variant>
      <vt:variant>
        <vt:i4>3058</vt:i4>
      </vt:variant>
      <vt:variant>
        <vt:i4>1028</vt:i4>
      </vt:variant>
      <vt:variant>
        <vt:i4>4</vt:i4>
      </vt:variant>
      <vt:variant>
        <vt:lpwstr>http://fotochip.ru/uploads/posts/2010-09/belaya-orxideya_16.jpg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admin</cp:lastModifiedBy>
  <cp:revision>2</cp:revision>
  <dcterms:created xsi:type="dcterms:W3CDTF">2014-04-26T09:53:00Z</dcterms:created>
  <dcterms:modified xsi:type="dcterms:W3CDTF">2014-04-26T09:53:00Z</dcterms:modified>
</cp:coreProperties>
</file>