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ED" w:rsidRPr="003B66ED" w:rsidRDefault="003B66ED" w:rsidP="003B66ED">
      <w:pPr>
        <w:widowControl w:val="0"/>
        <w:suppressAutoHyphens/>
        <w:spacing w:line="360" w:lineRule="auto"/>
        <w:ind w:firstLine="709"/>
        <w:jc w:val="center"/>
        <w:rPr>
          <w:sz w:val="28"/>
          <w:szCs w:val="45"/>
        </w:rPr>
      </w:pPr>
    </w:p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center"/>
        <w:rPr>
          <w:sz w:val="28"/>
          <w:szCs w:val="45"/>
        </w:rPr>
      </w:pPr>
    </w:p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center"/>
        <w:rPr>
          <w:sz w:val="28"/>
          <w:szCs w:val="45"/>
        </w:rPr>
      </w:pPr>
    </w:p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center"/>
        <w:rPr>
          <w:sz w:val="28"/>
          <w:szCs w:val="45"/>
        </w:rPr>
      </w:pPr>
    </w:p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center"/>
        <w:rPr>
          <w:sz w:val="28"/>
          <w:szCs w:val="45"/>
        </w:rPr>
      </w:pPr>
    </w:p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center"/>
        <w:rPr>
          <w:sz w:val="28"/>
          <w:szCs w:val="45"/>
        </w:rPr>
      </w:pPr>
    </w:p>
    <w:p w:rsidR="003B66ED" w:rsidRDefault="003B66ED" w:rsidP="003B66ED">
      <w:pPr>
        <w:pStyle w:val="1"/>
        <w:keepNext w:val="0"/>
        <w:widowControl w:val="0"/>
        <w:suppressAutoHyphens/>
        <w:spacing w:line="360" w:lineRule="auto"/>
        <w:ind w:left="0" w:firstLine="709"/>
        <w:rPr>
          <w:bCs/>
          <w:sz w:val="28"/>
          <w:szCs w:val="45"/>
          <w:lang w:val="en-US"/>
        </w:rPr>
      </w:pPr>
    </w:p>
    <w:p w:rsidR="003B66ED" w:rsidRDefault="003B66ED" w:rsidP="003B66ED">
      <w:pPr>
        <w:pStyle w:val="1"/>
        <w:keepNext w:val="0"/>
        <w:widowControl w:val="0"/>
        <w:suppressAutoHyphens/>
        <w:spacing w:line="360" w:lineRule="auto"/>
        <w:ind w:left="0" w:firstLine="709"/>
        <w:rPr>
          <w:bCs/>
          <w:sz w:val="28"/>
          <w:szCs w:val="45"/>
          <w:lang w:val="en-US"/>
        </w:rPr>
      </w:pPr>
    </w:p>
    <w:p w:rsidR="003B66ED" w:rsidRDefault="003B66ED" w:rsidP="003B66ED">
      <w:pPr>
        <w:pStyle w:val="1"/>
        <w:keepNext w:val="0"/>
        <w:widowControl w:val="0"/>
        <w:suppressAutoHyphens/>
        <w:spacing w:line="360" w:lineRule="auto"/>
        <w:ind w:left="0" w:firstLine="709"/>
        <w:rPr>
          <w:bCs/>
          <w:sz w:val="28"/>
          <w:szCs w:val="45"/>
          <w:lang w:val="en-US"/>
        </w:rPr>
      </w:pPr>
    </w:p>
    <w:p w:rsidR="003B66ED" w:rsidRDefault="003B66ED" w:rsidP="003B66ED">
      <w:pPr>
        <w:pStyle w:val="1"/>
        <w:keepNext w:val="0"/>
        <w:widowControl w:val="0"/>
        <w:suppressAutoHyphens/>
        <w:spacing w:line="360" w:lineRule="auto"/>
        <w:ind w:left="0" w:firstLine="709"/>
        <w:rPr>
          <w:bCs/>
          <w:sz w:val="28"/>
          <w:szCs w:val="45"/>
          <w:lang w:val="en-US"/>
        </w:rPr>
      </w:pPr>
    </w:p>
    <w:p w:rsidR="003B66ED" w:rsidRDefault="003B66ED" w:rsidP="003B66ED">
      <w:pPr>
        <w:pStyle w:val="1"/>
        <w:keepNext w:val="0"/>
        <w:widowControl w:val="0"/>
        <w:suppressAutoHyphens/>
        <w:spacing w:line="360" w:lineRule="auto"/>
        <w:ind w:left="0" w:firstLine="709"/>
        <w:rPr>
          <w:bCs/>
          <w:sz w:val="28"/>
          <w:szCs w:val="45"/>
          <w:lang w:val="en-US"/>
        </w:rPr>
      </w:pPr>
    </w:p>
    <w:p w:rsidR="003B66ED" w:rsidRDefault="003B66ED" w:rsidP="003B66ED">
      <w:pPr>
        <w:pStyle w:val="1"/>
        <w:keepNext w:val="0"/>
        <w:widowControl w:val="0"/>
        <w:suppressAutoHyphens/>
        <w:spacing w:line="360" w:lineRule="auto"/>
        <w:ind w:left="0" w:firstLine="709"/>
        <w:rPr>
          <w:bCs/>
          <w:sz w:val="28"/>
          <w:szCs w:val="45"/>
          <w:lang w:val="en-US"/>
        </w:rPr>
      </w:pPr>
    </w:p>
    <w:p w:rsidR="003B66ED" w:rsidRDefault="003B66ED" w:rsidP="003B66ED">
      <w:pPr>
        <w:pStyle w:val="1"/>
        <w:keepNext w:val="0"/>
        <w:widowControl w:val="0"/>
        <w:suppressAutoHyphens/>
        <w:spacing w:line="360" w:lineRule="auto"/>
        <w:ind w:left="0" w:firstLine="709"/>
        <w:rPr>
          <w:bCs/>
          <w:sz w:val="28"/>
          <w:szCs w:val="45"/>
          <w:lang w:val="en-US"/>
        </w:rPr>
      </w:pPr>
    </w:p>
    <w:p w:rsidR="009E2B88" w:rsidRPr="003B66ED" w:rsidRDefault="009E2B88" w:rsidP="003B66ED">
      <w:pPr>
        <w:pStyle w:val="1"/>
        <w:keepNext w:val="0"/>
        <w:widowControl w:val="0"/>
        <w:suppressAutoHyphens/>
        <w:spacing w:line="360" w:lineRule="auto"/>
        <w:ind w:left="0" w:firstLine="709"/>
        <w:rPr>
          <w:bCs/>
          <w:sz w:val="28"/>
          <w:szCs w:val="45"/>
        </w:rPr>
      </w:pPr>
      <w:r w:rsidRPr="003B66ED">
        <w:rPr>
          <w:bCs/>
          <w:sz w:val="28"/>
          <w:szCs w:val="45"/>
        </w:rPr>
        <w:t>БИЗНЕС - ПЛАН</w:t>
      </w:r>
    </w:p>
    <w:p w:rsidR="009E2B88" w:rsidRPr="003B66ED" w:rsidRDefault="00951089" w:rsidP="003B66ED">
      <w:pPr>
        <w:widowControl w:val="0"/>
        <w:suppressAutoHyphens/>
        <w:spacing w:line="360" w:lineRule="auto"/>
        <w:ind w:firstLine="709"/>
        <w:jc w:val="center"/>
        <w:rPr>
          <w:bCs/>
          <w:sz w:val="28"/>
          <w:szCs w:val="48"/>
        </w:rPr>
      </w:pPr>
      <w:r w:rsidRPr="003B66ED">
        <w:rPr>
          <w:bCs/>
          <w:sz w:val="28"/>
          <w:szCs w:val="48"/>
        </w:rPr>
        <w:t>П</w:t>
      </w:r>
      <w:r w:rsidR="001833E7" w:rsidRPr="003B66ED">
        <w:rPr>
          <w:bCs/>
          <w:sz w:val="28"/>
          <w:szCs w:val="48"/>
        </w:rPr>
        <w:t>роизводство</w:t>
      </w:r>
      <w:r w:rsidR="009E2B88" w:rsidRPr="003B66ED">
        <w:rPr>
          <w:bCs/>
          <w:sz w:val="28"/>
          <w:szCs w:val="48"/>
        </w:rPr>
        <w:t xml:space="preserve"> спецодежды</w:t>
      </w:r>
    </w:p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center"/>
        <w:rPr>
          <w:sz w:val="28"/>
          <w:szCs w:val="45"/>
        </w:rPr>
      </w:pPr>
    </w:p>
    <w:p w:rsidR="009E2B88" w:rsidRPr="003B66ED" w:rsidRDefault="003B66ED" w:rsidP="003B66ED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30"/>
          <w:lang w:val="en-US"/>
        </w:rPr>
      </w:pPr>
      <w:r>
        <w:rPr>
          <w:bCs/>
          <w:sz w:val="28"/>
          <w:szCs w:val="30"/>
        </w:rPr>
        <w:br w:type="page"/>
        <w:t>СОДЕРЖАНИЕ</w:t>
      </w:r>
    </w:p>
    <w:p w:rsidR="009E2B88" w:rsidRPr="003B66ED" w:rsidRDefault="009E2B88" w:rsidP="003B66ED">
      <w:pPr>
        <w:widowControl w:val="0"/>
        <w:suppressAutoHyphens/>
        <w:spacing w:line="360" w:lineRule="auto"/>
        <w:rPr>
          <w:bCs/>
          <w:sz w:val="28"/>
          <w:szCs w:val="37"/>
          <w:u w:val="single"/>
        </w:rPr>
      </w:pPr>
    </w:p>
    <w:p w:rsidR="003B66ED" w:rsidRPr="003B66ED" w:rsidRDefault="003B66ED" w:rsidP="003B66ED">
      <w:pPr>
        <w:widowControl w:val="0"/>
        <w:numPr>
          <w:ilvl w:val="0"/>
          <w:numId w:val="4"/>
        </w:numPr>
        <w:suppressAutoHyphens/>
        <w:spacing w:line="360" w:lineRule="auto"/>
        <w:ind w:left="0" w:firstLine="0"/>
        <w:rPr>
          <w:bCs/>
          <w:iCs/>
          <w:sz w:val="28"/>
          <w:szCs w:val="26"/>
        </w:rPr>
      </w:pPr>
      <w:r>
        <w:rPr>
          <w:bCs/>
          <w:iCs/>
          <w:sz w:val="28"/>
          <w:szCs w:val="26"/>
        </w:rPr>
        <w:t>Титульный лист</w:t>
      </w:r>
    </w:p>
    <w:p w:rsidR="009E2B88" w:rsidRPr="003B66ED" w:rsidRDefault="003B66ED" w:rsidP="003B66ED">
      <w:pPr>
        <w:widowControl w:val="0"/>
        <w:numPr>
          <w:ilvl w:val="0"/>
          <w:numId w:val="4"/>
        </w:numPr>
        <w:suppressAutoHyphens/>
        <w:spacing w:line="360" w:lineRule="auto"/>
        <w:ind w:left="0" w:firstLine="0"/>
        <w:rPr>
          <w:bCs/>
          <w:iCs/>
          <w:sz w:val="28"/>
          <w:szCs w:val="26"/>
        </w:rPr>
      </w:pPr>
      <w:r>
        <w:rPr>
          <w:bCs/>
          <w:iCs/>
          <w:sz w:val="28"/>
          <w:szCs w:val="26"/>
        </w:rPr>
        <w:t>Вводная часть (резюме проекта)</w:t>
      </w:r>
    </w:p>
    <w:p w:rsidR="009E2B88" w:rsidRPr="003B66ED" w:rsidRDefault="003B66ED" w:rsidP="003B66ED">
      <w:pPr>
        <w:widowControl w:val="0"/>
        <w:numPr>
          <w:ilvl w:val="0"/>
          <w:numId w:val="4"/>
        </w:numPr>
        <w:suppressAutoHyphens/>
        <w:spacing w:line="360" w:lineRule="auto"/>
        <w:ind w:left="0" w:firstLine="0"/>
        <w:rPr>
          <w:bCs/>
          <w:iCs/>
          <w:sz w:val="28"/>
          <w:szCs w:val="26"/>
        </w:rPr>
      </w:pPr>
      <w:r>
        <w:rPr>
          <w:bCs/>
          <w:iCs/>
          <w:sz w:val="28"/>
          <w:szCs w:val="26"/>
        </w:rPr>
        <w:t>Анализ положения дел в отрасли</w:t>
      </w:r>
    </w:p>
    <w:p w:rsidR="003B66ED" w:rsidRPr="003B66ED" w:rsidRDefault="003B66ED" w:rsidP="003B66ED">
      <w:pPr>
        <w:widowControl w:val="0"/>
        <w:numPr>
          <w:ilvl w:val="0"/>
          <w:numId w:val="4"/>
        </w:numPr>
        <w:suppressAutoHyphens/>
        <w:spacing w:line="360" w:lineRule="auto"/>
        <w:ind w:left="0" w:firstLine="0"/>
        <w:rPr>
          <w:bCs/>
          <w:iCs/>
          <w:sz w:val="28"/>
          <w:szCs w:val="26"/>
        </w:rPr>
      </w:pPr>
      <w:r>
        <w:rPr>
          <w:bCs/>
          <w:iCs/>
          <w:sz w:val="28"/>
          <w:szCs w:val="26"/>
        </w:rPr>
        <w:t>Производственный план</w:t>
      </w:r>
    </w:p>
    <w:p w:rsidR="009E2B88" w:rsidRPr="003B66ED" w:rsidRDefault="003B66ED" w:rsidP="003B66ED">
      <w:pPr>
        <w:widowControl w:val="0"/>
        <w:numPr>
          <w:ilvl w:val="0"/>
          <w:numId w:val="4"/>
        </w:numPr>
        <w:suppressAutoHyphens/>
        <w:spacing w:line="360" w:lineRule="auto"/>
        <w:ind w:left="0" w:firstLine="0"/>
        <w:rPr>
          <w:bCs/>
          <w:iCs/>
          <w:sz w:val="28"/>
          <w:szCs w:val="26"/>
        </w:rPr>
      </w:pPr>
      <w:r>
        <w:rPr>
          <w:bCs/>
          <w:iCs/>
          <w:sz w:val="28"/>
          <w:szCs w:val="26"/>
        </w:rPr>
        <w:t>План маркетинга</w:t>
      </w:r>
    </w:p>
    <w:p w:rsidR="003B66ED" w:rsidRPr="002D28CA" w:rsidRDefault="003B66ED" w:rsidP="003B66ED">
      <w:pPr>
        <w:widowControl w:val="0"/>
        <w:numPr>
          <w:ilvl w:val="0"/>
          <w:numId w:val="4"/>
        </w:numPr>
        <w:suppressAutoHyphens/>
        <w:spacing w:line="360" w:lineRule="auto"/>
        <w:ind w:left="0" w:firstLine="0"/>
        <w:rPr>
          <w:bCs/>
          <w:iCs/>
          <w:sz w:val="28"/>
          <w:szCs w:val="26"/>
        </w:rPr>
      </w:pPr>
      <w:r>
        <w:rPr>
          <w:bCs/>
          <w:iCs/>
          <w:sz w:val="28"/>
          <w:szCs w:val="26"/>
        </w:rPr>
        <w:t>Организационный план</w:t>
      </w:r>
    </w:p>
    <w:p w:rsidR="002D28CA" w:rsidRPr="003B66ED" w:rsidRDefault="002D28CA" w:rsidP="003B66ED">
      <w:pPr>
        <w:widowControl w:val="0"/>
        <w:numPr>
          <w:ilvl w:val="0"/>
          <w:numId w:val="4"/>
        </w:numPr>
        <w:suppressAutoHyphens/>
        <w:spacing w:line="360" w:lineRule="auto"/>
        <w:ind w:left="0" w:firstLine="0"/>
        <w:rPr>
          <w:bCs/>
          <w:iCs/>
          <w:sz w:val="28"/>
          <w:szCs w:val="26"/>
        </w:rPr>
      </w:pPr>
      <w:r w:rsidRPr="003B66ED">
        <w:rPr>
          <w:bCs/>
          <w:iCs/>
          <w:sz w:val="28"/>
          <w:szCs w:val="26"/>
        </w:rPr>
        <w:t>Финансовый пл</w:t>
      </w:r>
      <w:r>
        <w:rPr>
          <w:bCs/>
          <w:iCs/>
          <w:sz w:val="28"/>
          <w:szCs w:val="26"/>
        </w:rPr>
        <w:t>ан</w:t>
      </w:r>
    </w:p>
    <w:p w:rsidR="00383422" w:rsidRPr="003B66ED" w:rsidRDefault="00383422" w:rsidP="003B66ED">
      <w:pPr>
        <w:widowControl w:val="0"/>
        <w:suppressAutoHyphens/>
        <w:spacing w:line="360" w:lineRule="auto"/>
        <w:rPr>
          <w:bCs/>
          <w:sz w:val="28"/>
          <w:szCs w:val="37"/>
        </w:rPr>
      </w:pPr>
    </w:p>
    <w:p w:rsidR="009E2B88" w:rsidRPr="003B66ED" w:rsidRDefault="003B66ED" w:rsidP="003B66ED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30"/>
        </w:rPr>
      </w:pPr>
      <w:r>
        <w:rPr>
          <w:bCs/>
          <w:sz w:val="28"/>
          <w:szCs w:val="37"/>
        </w:rPr>
        <w:br w:type="page"/>
      </w:r>
      <w:r w:rsidR="009E2B88" w:rsidRPr="003B66ED">
        <w:rPr>
          <w:bCs/>
          <w:sz w:val="28"/>
          <w:szCs w:val="37"/>
        </w:rPr>
        <w:t xml:space="preserve">1. </w:t>
      </w:r>
      <w:r w:rsidR="009E2B88" w:rsidRPr="003B66ED">
        <w:rPr>
          <w:bCs/>
          <w:sz w:val="28"/>
          <w:szCs w:val="30"/>
        </w:rPr>
        <w:t>ТИТУЛЬНЫЙ ЛИСТ</w:t>
      </w:r>
    </w:p>
    <w:p w:rsidR="001D1D8A" w:rsidRDefault="001D1D8A" w:rsidP="003B66ED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6"/>
          <w:lang w:val="en-US"/>
        </w:rPr>
      </w:pPr>
    </w:p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3B66ED">
        <w:rPr>
          <w:bCs/>
          <w:sz w:val="28"/>
          <w:szCs w:val="26"/>
        </w:rPr>
        <w:t>НАЗВАНИЕ ПРЕДПРИЯТИЯ</w:t>
      </w:r>
      <w:r w:rsidRPr="003B66ED">
        <w:rPr>
          <w:sz w:val="28"/>
          <w:szCs w:val="26"/>
        </w:rPr>
        <w:t>: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Общество с ограниченной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ответственностью "</w:t>
      </w:r>
      <w:r w:rsidRPr="003B66ED">
        <w:rPr>
          <w:bCs/>
          <w:iCs/>
          <w:sz w:val="28"/>
          <w:szCs w:val="26"/>
        </w:rPr>
        <w:t>Эллада</w:t>
      </w:r>
      <w:r w:rsidRPr="003B66ED">
        <w:rPr>
          <w:sz w:val="28"/>
          <w:szCs w:val="26"/>
        </w:rPr>
        <w:t>"</w:t>
      </w:r>
    </w:p>
    <w:p w:rsidR="003B66ED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3B66ED">
        <w:rPr>
          <w:bCs/>
          <w:sz w:val="28"/>
          <w:szCs w:val="26"/>
        </w:rPr>
        <w:t>СУТЬ ПРОЕКТА</w:t>
      </w:r>
      <w:r w:rsidRPr="003B66ED">
        <w:rPr>
          <w:sz w:val="28"/>
          <w:szCs w:val="26"/>
        </w:rPr>
        <w:t>: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приобретение производственного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комплекса для производства</w:t>
      </w:r>
      <w:r w:rsidR="001D4076" w:rsidRPr="001D4076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спецодежды</w:t>
      </w:r>
    </w:p>
    <w:p w:rsidR="003B66ED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3B66ED">
        <w:rPr>
          <w:bCs/>
          <w:sz w:val="28"/>
          <w:szCs w:val="26"/>
        </w:rPr>
        <w:t>СМЕТНАЯ СТОИМОСТЬ ПРОЕКТА</w:t>
      </w:r>
      <w:r w:rsidRPr="003B66ED">
        <w:rPr>
          <w:sz w:val="28"/>
          <w:szCs w:val="26"/>
        </w:rPr>
        <w:t>: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1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315 000 рублей</w:t>
      </w:r>
    </w:p>
    <w:p w:rsidR="009E2B88" w:rsidRPr="003B66ED" w:rsidRDefault="009E2B88" w:rsidP="00C524AA">
      <w:pPr>
        <w:widowControl w:val="0"/>
        <w:suppressAutoHyphens/>
        <w:spacing w:line="360" w:lineRule="auto"/>
        <w:ind w:firstLine="709"/>
        <w:jc w:val="both"/>
        <w:rPr>
          <w:szCs w:val="26"/>
        </w:rPr>
      </w:pPr>
      <w:r w:rsidRPr="003B66ED">
        <w:rPr>
          <w:bCs/>
          <w:sz w:val="28"/>
          <w:szCs w:val="26"/>
        </w:rPr>
        <w:t>ФИНАНСИРОВАНИЕ ПРОЕКТА В %</w:t>
      </w:r>
      <w:r w:rsidRPr="003B66ED">
        <w:rPr>
          <w:sz w:val="28"/>
          <w:szCs w:val="26"/>
        </w:rPr>
        <w:t>: Собственных средств – 815 000 рублей –62</w:t>
      </w:r>
      <w:r w:rsidRPr="00951089">
        <w:rPr>
          <w:sz w:val="28"/>
          <w:szCs w:val="28"/>
        </w:rPr>
        <w:t>%</w:t>
      </w:r>
      <w:r w:rsidR="00C524AA" w:rsidRPr="00951089">
        <w:rPr>
          <w:sz w:val="28"/>
          <w:szCs w:val="28"/>
        </w:rPr>
        <w:t xml:space="preserve"> </w:t>
      </w:r>
      <w:r w:rsidRPr="00951089">
        <w:rPr>
          <w:sz w:val="28"/>
          <w:szCs w:val="28"/>
        </w:rPr>
        <w:t>Заемных средств -</w:t>
      </w:r>
      <w:r w:rsidR="003B66ED" w:rsidRPr="00951089">
        <w:rPr>
          <w:sz w:val="28"/>
          <w:szCs w:val="28"/>
        </w:rPr>
        <w:t xml:space="preserve"> </w:t>
      </w:r>
      <w:r w:rsidRPr="00951089">
        <w:rPr>
          <w:sz w:val="28"/>
          <w:szCs w:val="28"/>
        </w:rPr>
        <w:t>500 000 рублей-38%</w:t>
      </w:r>
    </w:p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3B66ED">
        <w:rPr>
          <w:bCs/>
          <w:sz w:val="28"/>
          <w:szCs w:val="26"/>
        </w:rPr>
        <w:t>СРОК ОКУПАЕМОСТИ</w:t>
      </w:r>
      <w:r w:rsidRPr="003B66ED">
        <w:rPr>
          <w:sz w:val="28"/>
          <w:szCs w:val="26"/>
        </w:rPr>
        <w:t>: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24 месяца</w:t>
      </w:r>
    </w:p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9E2B88" w:rsidRPr="002B5A3B" w:rsidRDefault="009E2B88" w:rsidP="003B66ED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30"/>
        </w:rPr>
      </w:pPr>
      <w:r w:rsidRPr="003B66ED">
        <w:rPr>
          <w:bCs/>
          <w:sz w:val="28"/>
          <w:szCs w:val="30"/>
        </w:rPr>
        <w:t>2.</w:t>
      </w:r>
      <w:r w:rsidR="001D4076">
        <w:rPr>
          <w:bCs/>
          <w:sz w:val="28"/>
          <w:szCs w:val="30"/>
        </w:rPr>
        <w:t xml:space="preserve"> ВВОДНАЯ ЧАСТЬ (РЕЗЮМЕ ПРОЕКТА)</w:t>
      </w:r>
    </w:p>
    <w:p w:rsidR="009E2B88" w:rsidRPr="003B66ED" w:rsidRDefault="009E2B88" w:rsidP="003B66ED">
      <w:pPr>
        <w:widowControl w:val="0"/>
        <w:tabs>
          <w:tab w:val="left" w:pos="0"/>
        </w:tabs>
        <w:suppressAutoHyphens/>
        <w:spacing w:line="360" w:lineRule="auto"/>
        <w:ind w:firstLine="709"/>
        <w:jc w:val="both"/>
        <w:rPr>
          <w:bCs/>
          <w:sz w:val="28"/>
          <w:szCs w:val="30"/>
        </w:rPr>
      </w:pPr>
    </w:p>
    <w:p w:rsidR="003B66ED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3B66ED">
        <w:rPr>
          <w:bCs/>
          <w:sz w:val="28"/>
          <w:szCs w:val="26"/>
        </w:rPr>
        <w:t>ЦЕЛИ ПРОЕКТА</w:t>
      </w:r>
      <w:r w:rsidRPr="003B66ED">
        <w:rPr>
          <w:sz w:val="28"/>
          <w:szCs w:val="26"/>
        </w:rPr>
        <w:t>: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-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получить прибыль;</w:t>
      </w:r>
    </w:p>
    <w:p w:rsidR="009E2B88" w:rsidRPr="003B66ED" w:rsidRDefault="009E2B88" w:rsidP="001D4076">
      <w:pPr>
        <w:pStyle w:val="21"/>
        <w:widowControl w:val="0"/>
        <w:suppressAutoHyphens/>
        <w:spacing w:line="360" w:lineRule="auto"/>
        <w:ind w:firstLine="709"/>
        <w:rPr>
          <w:szCs w:val="26"/>
        </w:rPr>
      </w:pPr>
      <w:r w:rsidRPr="003B66ED">
        <w:t>-</w:t>
      </w:r>
      <w:r w:rsidR="003B66ED" w:rsidRPr="003B66ED">
        <w:t xml:space="preserve"> </w:t>
      </w:r>
      <w:r w:rsidRPr="003B66ED">
        <w:t>обеспечить потребность предприятий и организаций нашего района и области в качественной</w:t>
      </w:r>
      <w:r w:rsidR="003B66ED" w:rsidRPr="003B66ED">
        <w:t xml:space="preserve"> </w:t>
      </w:r>
      <w:r w:rsidRPr="003B66ED">
        <w:t xml:space="preserve">спецодежде </w:t>
      </w:r>
      <w:r w:rsidR="00E224BB" w:rsidRPr="003B66ED">
        <w:t>отечественного</w:t>
      </w:r>
      <w:r w:rsidR="00E224BB">
        <w:t xml:space="preserve"> </w:t>
      </w:r>
      <w:r w:rsidR="00E224BB" w:rsidRPr="003B66ED">
        <w:rPr>
          <w:szCs w:val="26"/>
        </w:rPr>
        <w:t>производства</w:t>
      </w:r>
      <w:r w:rsidRPr="003B66ED">
        <w:rPr>
          <w:szCs w:val="26"/>
        </w:rPr>
        <w:t>;</w:t>
      </w:r>
    </w:p>
    <w:p w:rsidR="009E2B88" w:rsidRPr="003B66ED" w:rsidRDefault="001D4076" w:rsidP="001D4076">
      <w:pPr>
        <w:widowControl w:val="0"/>
        <w:suppressAutoHyphens/>
        <w:spacing w:line="360" w:lineRule="auto"/>
        <w:ind w:left="709"/>
        <w:jc w:val="both"/>
        <w:rPr>
          <w:sz w:val="28"/>
          <w:szCs w:val="26"/>
        </w:rPr>
      </w:pPr>
      <w:r w:rsidRPr="001D4076">
        <w:rPr>
          <w:sz w:val="28"/>
          <w:szCs w:val="26"/>
        </w:rPr>
        <w:t xml:space="preserve">- </w:t>
      </w:r>
      <w:r w:rsidR="009E2B88" w:rsidRPr="003B66ED">
        <w:rPr>
          <w:sz w:val="28"/>
          <w:szCs w:val="26"/>
        </w:rPr>
        <w:t>создать 75-90 рабочих мест;</w:t>
      </w:r>
    </w:p>
    <w:p w:rsidR="009E2B88" w:rsidRPr="003B66ED" w:rsidRDefault="001D4076" w:rsidP="001D4076">
      <w:pPr>
        <w:widowControl w:val="0"/>
        <w:suppressAutoHyphens/>
        <w:spacing w:line="360" w:lineRule="auto"/>
        <w:ind w:left="709"/>
        <w:jc w:val="both"/>
        <w:rPr>
          <w:sz w:val="28"/>
          <w:szCs w:val="26"/>
        </w:rPr>
      </w:pPr>
      <w:r w:rsidRPr="001D4076">
        <w:rPr>
          <w:sz w:val="28"/>
          <w:szCs w:val="26"/>
        </w:rPr>
        <w:t xml:space="preserve">- </w:t>
      </w:r>
      <w:r w:rsidR="009E2B88" w:rsidRPr="003B66ED">
        <w:rPr>
          <w:sz w:val="28"/>
          <w:szCs w:val="26"/>
        </w:rPr>
        <w:t>расширить ассортимент выпускаемой продукции;</w:t>
      </w:r>
    </w:p>
    <w:p w:rsidR="009E2B88" w:rsidRPr="003B66ED" w:rsidRDefault="001D4076" w:rsidP="001D4076">
      <w:pPr>
        <w:widowControl w:val="0"/>
        <w:suppressAutoHyphens/>
        <w:spacing w:line="360" w:lineRule="auto"/>
        <w:ind w:left="709"/>
        <w:jc w:val="both"/>
        <w:rPr>
          <w:sz w:val="28"/>
          <w:szCs w:val="26"/>
        </w:rPr>
      </w:pPr>
      <w:r w:rsidRPr="001D4076">
        <w:rPr>
          <w:sz w:val="28"/>
          <w:szCs w:val="26"/>
        </w:rPr>
        <w:t xml:space="preserve">- </w:t>
      </w:r>
      <w:r w:rsidR="009E2B88" w:rsidRPr="003B66ED">
        <w:rPr>
          <w:sz w:val="28"/>
          <w:szCs w:val="26"/>
        </w:rPr>
        <w:t>увеличить объемы производства.</w:t>
      </w:r>
    </w:p>
    <w:p w:rsidR="003B66ED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3B66ED">
        <w:rPr>
          <w:bCs/>
          <w:sz w:val="28"/>
          <w:szCs w:val="26"/>
        </w:rPr>
        <w:t>СТОИМОСТЬ ПРОЕКТА</w:t>
      </w:r>
      <w:r w:rsidRPr="003B66ED">
        <w:rPr>
          <w:sz w:val="28"/>
          <w:szCs w:val="26"/>
        </w:rPr>
        <w:t>: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1 315 000 рублей.</w:t>
      </w:r>
    </w:p>
    <w:p w:rsidR="003B66ED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3B66ED">
        <w:rPr>
          <w:sz w:val="28"/>
          <w:szCs w:val="26"/>
        </w:rPr>
        <w:t>Из них: 500 000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рублей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-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сумма кредита,</w:t>
      </w:r>
    </w:p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3B66ED">
        <w:rPr>
          <w:sz w:val="28"/>
          <w:szCs w:val="26"/>
        </w:rPr>
        <w:t>815 000 рублей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-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собственные средства.</w:t>
      </w:r>
    </w:p>
    <w:p w:rsidR="00C524AA" w:rsidRDefault="00C524AA" w:rsidP="003B66ED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26"/>
        </w:rPr>
      </w:pPr>
    </w:p>
    <w:p w:rsidR="009E2B88" w:rsidRPr="00C524AA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3B66ED">
        <w:rPr>
          <w:iCs/>
          <w:sz w:val="28"/>
          <w:szCs w:val="26"/>
        </w:rPr>
        <w:t>Таблица 1</w:t>
      </w:r>
      <w:r w:rsidR="001D4076">
        <w:rPr>
          <w:sz w:val="28"/>
          <w:szCs w:val="26"/>
        </w:rPr>
        <w:t>. ОСНОВНЫЕ ПОКАЗАТЕЛИ ПРОЕКТА</w:t>
      </w:r>
    </w:p>
    <w:tbl>
      <w:tblPr>
        <w:tblStyle w:val="a6"/>
        <w:tblW w:w="7645" w:type="dxa"/>
        <w:tblInd w:w="709" w:type="dxa"/>
        <w:tblLook w:val="0400" w:firstRow="0" w:lastRow="0" w:firstColumn="0" w:lastColumn="0" w:noHBand="0" w:noVBand="1"/>
      </w:tblPr>
      <w:tblGrid>
        <w:gridCol w:w="3561"/>
        <w:gridCol w:w="1209"/>
        <w:gridCol w:w="1685"/>
        <w:gridCol w:w="1190"/>
      </w:tblGrid>
      <w:tr w:rsidR="009E2B88" w:rsidRPr="003B66ED" w:rsidTr="00C524AA">
        <w:tc>
          <w:tcPr>
            <w:tcW w:w="3561" w:type="dxa"/>
            <w:vMerge w:val="restart"/>
          </w:tcPr>
          <w:p w:rsidR="00951089" w:rsidRDefault="009E2B88" w:rsidP="00C524AA">
            <w:pPr>
              <w:widowControl w:val="0"/>
              <w:suppressAutoHyphens/>
              <w:spacing w:line="360" w:lineRule="auto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Наименование показателей,</w:t>
            </w:r>
            <w:r w:rsidR="00951089">
              <w:rPr>
                <w:bCs/>
                <w:sz w:val="20"/>
                <w:szCs w:val="19"/>
              </w:rPr>
              <w:t xml:space="preserve"> </w:t>
            </w:r>
          </w:p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Единица измерения.</w:t>
            </w:r>
          </w:p>
        </w:tc>
        <w:tc>
          <w:tcPr>
            <w:tcW w:w="1209" w:type="dxa"/>
            <w:vMerge w:val="restart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Всего по проекту</w:t>
            </w:r>
          </w:p>
        </w:tc>
        <w:tc>
          <w:tcPr>
            <w:tcW w:w="2875" w:type="dxa"/>
            <w:gridSpan w:val="2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6"/>
              </w:rPr>
            </w:pPr>
            <w:r w:rsidRPr="003B66ED">
              <w:rPr>
                <w:sz w:val="20"/>
                <w:szCs w:val="26"/>
              </w:rPr>
              <w:t>По годам реализации проекта</w:t>
            </w:r>
          </w:p>
        </w:tc>
      </w:tr>
      <w:tr w:rsidR="009E2B88" w:rsidRPr="003B66ED" w:rsidTr="00C524AA">
        <w:tc>
          <w:tcPr>
            <w:tcW w:w="3561" w:type="dxa"/>
            <w:vMerge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bCs/>
                <w:sz w:val="20"/>
                <w:szCs w:val="19"/>
              </w:rPr>
            </w:pPr>
          </w:p>
        </w:tc>
        <w:tc>
          <w:tcPr>
            <w:tcW w:w="1209" w:type="dxa"/>
            <w:vMerge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bCs/>
                <w:sz w:val="20"/>
                <w:szCs w:val="19"/>
              </w:rPr>
            </w:pPr>
          </w:p>
        </w:tc>
        <w:tc>
          <w:tcPr>
            <w:tcW w:w="1685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2005 год</w:t>
            </w:r>
          </w:p>
        </w:tc>
        <w:tc>
          <w:tcPr>
            <w:tcW w:w="1190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2006 год</w:t>
            </w:r>
          </w:p>
        </w:tc>
      </w:tr>
      <w:tr w:rsidR="009E2B88" w:rsidRPr="003B66ED" w:rsidTr="00C524AA">
        <w:tc>
          <w:tcPr>
            <w:tcW w:w="3561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Капитальные вложения (руб.) всего:</w:t>
            </w:r>
          </w:p>
        </w:tc>
        <w:tc>
          <w:tcPr>
            <w:tcW w:w="1209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1315000</w:t>
            </w:r>
          </w:p>
        </w:tc>
        <w:tc>
          <w:tcPr>
            <w:tcW w:w="1685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1315000</w:t>
            </w:r>
          </w:p>
        </w:tc>
        <w:tc>
          <w:tcPr>
            <w:tcW w:w="1190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</w:tr>
      <w:tr w:rsidR="009E2B88" w:rsidRPr="003B66ED" w:rsidTr="00C524AA">
        <w:tc>
          <w:tcPr>
            <w:tcW w:w="3561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Мощность по видам продукции:</w:t>
            </w:r>
          </w:p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-костюмы</w:t>
            </w:r>
          </w:p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-рукавицы</w:t>
            </w:r>
          </w:p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-костюмы утепленные</w:t>
            </w:r>
          </w:p>
        </w:tc>
        <w:tc>
          <w:tcPr>
            <w:tcW w:w="1209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3000</w:t>
            </w:r>
          </w:p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10 000</w:t>
            </w:r>
          </w:p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2000</w:t>
            </w:r>
          </w:p>
        </w:tc>
        <w:tc>
          <w:tcPr>
            <w:tcW w:w="1685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300</w:t>
            </w:r>
          </w:p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1000</w:t>
            </w:r>
          </w:p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200</w:t>
            </w:r>
          </w:p>
        </w:tc>
        <w:tc>
          <w:tcPr>
            <w:tcW w:w="1190" w:type="dxa"/>
          </w:tcPr>
          <w:p w:rsidR="009E2B88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  <w:lang w:val="en-US"/>
              </w:rPr>
            </w:pPr>
          </w:p>
          <w:p w:rsidR="001D4076" w:rsidRPr="001D4076" w:rsidRDefault="001D4076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  <w:lang w:val="en-US"/>
              </w:rPr>
            </w:pPr>
          </w:p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2700</w:t>
            </w:r>
          </w:p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9000</w:t>
            </w:r>
          </w:p>
        </w:tc>
      </w:tr>
    </w:tbl>
    <w:p w:rsidR="009E2B88" w:rsidRPr="003B66ED" w:rsidRDefault="00C524AA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bCs/>
          <w:sz w:val="28"/>
          <w:szCs w:val="26"/>
        </w:rPr>
        <w:br w:type="page"/>
      </w:r>
      <w:r w:rsidR="009E2B88" w:rsidRPr="003B66ED">
        <w:rPr>
          <w:bCs/>
          <w:sz w:val="28"/>
          <w:szCs w:val="26"/>
        </w:rPr>
        <w:t>СРОК ОКУПАЕМОСТИ ПРОЕКТА</w:t>
      </w:r>
      <w:r w:rsidR="009E2B88" w:rsidRPr="003B66ED">
        <w:rPr>
          <w:sz w:val="28"/>
          <w:szCs w:val="26"/>
        </w:rPr>
        <w:t>:</w:t>
      </w:r>
      <w:r w:rsidR="003B66ED" w:rsidRPr="003B66ED">
        <w:rPr>
          <w:sz w:val="28"/>
          <w:szCs w:val="26"/>
        </w:rPr>
        <w:t xml:space="preserve"> </w:t>
      </w:r>
      <w:r w:rsidR="009E2B88" w:rsidRPr="003B66ED">
        <w:rPr>
          <w:sz w:val="28"/>
          <w:szCs w:val="26"/>
        </w:rPr>
        <w:t>24 месяца</w:t>
      </w:r>
    </w:p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3B66ED">
        <w:rPr>
          <w:bCs/>
          <w:sz w:val="28"/>
          <w:szCs w:val="26"/>
        </w:rPr>
        <w:t>ЗНАЧИМОСТЬ ПРОЕКТА</w:t>
      </w:r>
      <w:r w:rsidRPr="003B66ED">
        <w:rPr>
          <w:sz w:val="28"/>
          <w:szCs w:val="26"/>
        </w:rPr>
        <w:t>: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- развитие малого предпринимательства в п.г.т. Бутурлино;</w:t>
      </w:r>
    </w:p>
    <w:p w:rsidR="009E2B88" w:rsidRPr="003B66ED" w:rsidRDefault="009E2B88" w:rsidP="001D4076">
      <w:pPr>
        <w:widowControl w:val="0"/>
        <w:numPr>
          <w:ilvl w:val="3"/>
          <w:numId w:val="4"/>
        </w:numPr>
        <w:tabs>
          <w:tab w:val="clear" w:pos="2880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3B66ED">
        <w:rPr>
          <w:sz w:val="28"/>
          <w:szCs w:val="26"/>
        </w:rPr>
        <w:t>выпуск продукции отечественного производства из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отечественных материалов;</w:t>
      </w:r>
    </w:p>
    <w:p w:rsidR="009E2B88" w:rsidRPr="003B66ED" w:rsidRDefault="009E2B88" w:rsidP="001D4076">
      <w:pPr>
        <w:widowControl w:val="0"/>
        <w:numPr>
          <w:ilvl w:val="3"/>
          <w:numId w:val="4"/>
        </w:numPr>
        <w:tabs>
          <w:tab w:val="clear" w:pos="2880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3B66ED">
        <w:rPr>
          <w:sz w:val="28"/>
          <w:szCs w:val="26"/>
        </w:rPr>
        <w:t>рост отчислений в бюджет и внебюджетные фонды по сравнению с 2004 годом в 4 раза до 600 000 рублей за счет роста объема производства;</w:t>
      </w:r>
    </w:p>
    <w:p w:rsidR="009E2B88" w:rsidRPr="003B66ED" w:rsidRDefault="009E2B88" w:rsidP="001D4076">
      <w:pPr>
        <w:widowControl w:val="0"/>
        <w:numPr>
          <w:ilvl w:val="3"/>
          <w:numId w:val="4"/>
        </w:numPr>
        <w:tabs>
          <w:tab w:val="clear" w:pos="2880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3B66ED">
        <w:rPr>
          <w:sz w:val="28"/>
          <w:szCs w:val="26"/>
        </w:rPr>
        <w:t>организация новых рабочих мест.</w:t>
      </w:r>
    </w:p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6"/>
        </w:rPr>
      </w:pPr>
    </w:p>
    <w:p w:rsidR="009E2B88" w:rsidRPr="001D4076" w:rsidRDefault="009E2B88" w:rsidP="003B66ED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6"/>
        </w:rPr>
      </w:pPr>
      <w:r w:rsidRPr="003B66ED">
        <w:rPr>
          <w:bCs/>
          <w:sz w:val="28"/>
          <w:szCs w:val="30"/>
        </w:rPr>
        <w:t>3. АНАЛИЗ ПОЛОЖЕНИЯ ДЕЛ В ОТРАСЛИ</w:t>
      </w:r>
    </w:p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9E2B88" w:rsidRPr="001D4076" w:rsidRDefault="001D4076" w:rsidP="003B66ED">
      <w:pPr>
        <w:pStyle w:val="21"/>
        <w:widowControl w:val="0"/>
        <w:suppressAutoHyphens/>
        <w:spacing w:line="360" w:lineRule="auto"/>
        <w:ind w:firstLine="709"/>
        <w:rPr>
          <w:bCs/>
          <w:szCs w:val="26"/>
        </w:rPr>
      </w:pPr>
      <w:r>
        <w:rPr>
          <w:bCs/>
          <w:szCs w:val="26"/>
        </w:rPr>
        <w:t>АНАЛИЗ ПОТРЕБНОСТИ РЫНКА</w:t>
      </w:r>
    </w:p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3B66ED">
        <w:rPr>
          <w:sz w:val="28"/>
          <w:szCs w:val="26"/>
        </w:rPr>
        <w:t>В настоящее время наблюдается рост выпуска товаров и услуг по крупным и средним предприятиям промышленности. На предприятиях постоянно производится набор рабочих, а следовательно растет потребность в спецодежде.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предприятие выпускает спецодежду различных видов, моделей, размеров, а также с учетом сезонных различий -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зимнюю и летнюю.</w:t>
      </w:r>
    </w:p>
    <w:p w:rsidR="003B66ED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3B66ED">
        <w:rPr>
          <w:sz w:val="28"/>
          <w:szCs w:val="26"/>
        </w:rPr>
        <w:t>По мнению специалистов, удобная и надежная рабочая одежда, отвечающая всем требованиям безопасности труда, гигиенических правил, позволяет повысить производительность труда, а стильная форменная одежда -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это лицо предприятия.</w:t>
      </w:r>
      <w:r w:rsidR="00951089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Фирма имеет реальный потенциал для увеличения количества рабочих мест, роста объемов производства, расширения ассортимента и рынков сбыта. Но малая площадь арендуемого помещения не позволяет реализовать эту возможность, поэтому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многие предприятия ищут поставщиков одежды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за пределами</w:t>
      </w:r>
      <w:r w:rsidR="003B66ED" w:rsidRPr="003B66ED">
        <w:rPr>
          <w:sz w:val="28"/>
          <w:szCs w:val="26"/>
        </w:rPr>
        <w:t xml:space="preserve"> </w:t>
      </w:r>
      <w:r w:rsidRPr="003B66ED">
        <w:rPr>
          <w:sz w:val="28"/>
          <w:szCs w:val="26"/>
        </w:rPr>
        <w:t>нашего района.</w:t>
      </w:r>
    </w:p>
    <w:p w:rsidR="009E2B88" w:rsidRPr="001D1D8A" w:rsidRDefault="001D4076" w:rsidP="003B66ED">
      <w:pPr>
        <w:pStyle w:val="a3"/>
        <w:widowControl w:val="0"/>
        <w:suppressAutoHyphens/>
        <w:spacing w:line="360" w:lineRule="auto"/>
        <w:ind w:left="0" w:right="0" w:firstLine="709"/>
        <w:rPr>
          <w:bCs/>
          <w:szCs w:val="26"/>
        </w:rPr>
      </w:pPr>
      <w:r>
        <w:rPr>
          <w:bCs/>
          <w:szCs w:val="26"/>
        </w:rPr>
        <w:t>АНАЛИЗ КОНКУРЕНЦИИ</w:t>
      </w:r>
    </w:p>
    <w:p w:rsidR="009E2B88" w:rsidRPr="003B66ED" w:rsidRDefault="009E2B88" w:rsidP="003B66ED">
      <w:pPr>
        <w:pStyle w:val="a3"/>
        <w:widowControl w:val="0"/>
        <w:suppressAutoHyphens/>
        <w:spacing w:line="360" w:lineRule="auto"/>
        <w:ind w:left="0" w:right="0" w:firstLine="709"/>
        <w:rPr>
          <w:szCs w:val="26"/>
        </w:rPr>
      </w:pPr>
      <w:r w:rsidRPr="003B66ED">
        <w:rPr>
          <w:szCs w:val="26"/>
        </w:rPr>
        <w:t>Но, во-первых, приобретать товар непосредственно у производителей, без посредников,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дешевле, а,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во-вторых, мы предлагаем своим клиентам уже разработанные модели одежды или, по желанию заказчика,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наши дизайнеры разрабатывают эксклюзивные модели с символикой фирмы.</w:t>
      </w:r>
    </w:p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37"/>
        </w:rPr>
      </w:pPr>
      <w:r w:rsidRPr="003B66ED">
        <w:rPr>
          <w:bCs/>
          <w:sz w:val="28"/>
          <w:szCs w:val="26"/>
          <w:u w:val="single"/>
        </w:rPr>
        <w:t>Отличительные особенности нашей продукции</w:t>
      </w:r>
      <w:r w:rsidRPr="003B66ED">
        <w:rPr>
          <w:sz w:val="28"/>
          <w:szCs w:val="26"/>
        </w:rPr>
        <w:t>:</w:t>
      </w:r>
    </w:p>
    <w:p w:rsidR="009E2B88" w:rsidRPr="003B66ED" w:rsidRDefault="009E2B88" w:rsidP="003B66ED">
      <w:pPr>
        <w:pStyle w:val="3"/>
        <w:widowControl w:val="0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Cs w:val="30"/>
        </w:rPr>
      </w:pPr>
      <w:r w:rsidRPr="003B66ED">
        <w:rPr>
          <w:szCs w:val="30"/>
        </w:rPr>
        <w:t>Разработка и пошив эксклюзивной форменной одежды, так как фирма имеет собственное</w:t>
      </w:r>
      <w:r w:rsidR="003B66ED" w:rsidRPr="003B66ED">
        <w:rPr>
          <w:szCs w:val="30"/>
        </w:rPr>
        <w:t xml:space="preserve"> </w:t>
      </w:r>
      <w:r w:rsidRPr="003B66ED">
        <w:rPr>
          <w:szCs w:val="30"/>
        </w:rPr>
        <w:t>дизайнерской бюро.</w:t>
      </w:r>
    </w:p>
    <w:p w:rsidR="009E2B88" w:rsidRPr="003B66ED" w:rsidRDefault="009E2B88" w:rsidP="003B66ED">
      <w:pPr>
        <w:pStyle w:val="3"/>
        <w:widowControl w:val="0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Cs w:val="30"/>
        </w:rPr>
      </w:pPr>
      <w:r w:rsidRPr="003B66ED">
        <w:rPr>
          <w:szCs w:val="30"/>
        </w:rPr>
        <w:t>Возможность нанесения на костюмы фирменной символики заказчика, выполненной вышивкой, аппликацией или шелкографией.</w:t>
      </w:r>
    </w:p>
    <w:p w:rsidR="009E2B88" w:rsidRPr="003B66ED" w:rsidRDefault="009E2B88" w:rsidP="003B66ED">
      <w:pPr>
        <w:pStyle w:val="3"/>
        <w:widowControl w:val="0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Cs w:val="30"/>
        </w:rPr>
      </w:pPr>
      <w:r w:rsidRPr="003B66ED">
        <w:rPr>
          <w:szCs w:val="30"/>
        </w:rPr>
        <w:t>Высокое качество отечественных материалов.</w:t>
      </w:r>
    </w:p>
    <w:p w:rsidR="009E2B88" w:rsidRPr="003B66ED" w:rsidRDefault="009E2B88" w:rsidP="003B66ED">
      <w:pPr>
        <w:pStyle w:val="3"/>
        <w:widowControl w:val="0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Cs w:val="30"/>
        </w:rPr>
      </w:pPr>
      <w:r w:rsidRPr="003B66ED">
        <w:rPr>
          <w:szCs w:val="30"/>
        </w:rPr>
        <w:t>Высокое качество выпускаемой одежды, прочность, комфортность.</w:t>
      </w:r>
    </w:p>
    <w:p w:rsidR="009E2B88" w:rsidRPr="003B66ED" w:rsidRDefault="009E2B88" w:rsidP="003B66ED">
      <w:pPr>
        <w:pStyle w:val="3"/>
        <w:widowControl w:val="0"/>
        <w:suppressAutoHyphens/>
        <w:spacing w:line="360" w:lineRule="auto"/>
        <w:ind w:firstLine="709"/>
        <w:jc w:val="both"/>
        <w:rPr>
          <w:szCs w:val="30"/>
        </w:rPr>
      </w:pPr>
      <w:r w:rsidRPr="003B66ED">
        <w:rPr>
          <w:szCs w:val="30"/>
        </w:rPr>
        <w:t>Наше предприятие осуществляет свою деятельность на основании Гигиенического заключения и гарантирует строгое соблюдение ГОСТов.</w:t>
      </w:r>
    </w:p>
    <w:p w:rsidR="003B66ED" w:rsidRPr="003B66ED" w:rsidRDefault="009E2B88" w:rsidP="003B66ED">
      <w:pPr>
        <w:pStyle w:val="3"/>
        <w:widowControl w:val="0"/>
        <w:suppressAutoHyphens/>
        <w:spacing w:line="360" w:lineRule="auto"/>
        <w:ind w:firstLine="709"/>
        <w:jc w:val="both"/>
        <w:rPr>
          <w:szCs w:val="30"/>
        </w:rPr>
      </w:pPr>
      <w:r w:rsidRPr="003B66ED">
        <w:rPr>
          <w:szCs w:val="30"/>
        </w:rPr>
        <w:t>Организация швейного производства на нашем предприятии основана на индивидуальном методе пошива изделий, что позволяет вести полный контроль за качеством выпускаемой продукции, вводить экономические рычаги, стимулирующие рост производительности труда (сдельно-премиальная система оплаты труда и др.).</w:t>
      </w:r>
    </w:p>
    <w:p w:rsidR="009E2B88" w:rsidRPr="003B66ED" w:rsidRDefault="009E2B88" w:rsidP="003B66ED">
      <w:pPr>
        <w:pStyle w:val="3"/>
        <w:widowControl w:val="0"/>
        <w:suppressAutoHyphens/>
        <w:spacing w:line="360" w:lineRule="auto"/>
        <w:ind w:firstLine="709"/>
        <w:jc w:val="both"/>
        <w:rPr>
          <w:bCs/>
          <w:szCs w:val="30"/>
        </w:rPr>
      </w:pPr>
    </w:p>
    <w:p w:rsidR="009E2B88" w:rsidRPr="002B5A3B" w:rsidRDefault="001D4076" w:rsidP="003B66ED">
      <w:pPr>
        <w:pStyle w:val="3"/>
        <w:widowControl w:val="0"/>
        <w:suppressAutoHyphens/>
        <w:spacing w:line="360" w:lineRule="auto"/>
        <w:ind w:firstLine="709"/>
        <w:jc w:val="both"/>
        <w:rPr>
          <w:bCs/>
          <w:szCs w:val="30"/>
        </w:rPr>
      </w:pPr>
      <w:r>
        <w:rPr>
          <w:bCs/>
          <w:szCs w:val="30"/>
        </w:rPr>
        <w:t>4. ПРОИЗВОДСТВЕННЫЙ ПЛАН</w:t>
      </w:r>
    </w:p>
    <w:p w:rsidR="009E2B88" w:rsidRPr="003B66ED" w:rsidRDefault="009E2B88" w:rsidP="003B66ED">
      <w:pPr>
        <w:pStyle w:val="3"/>
        <w:widowControl w:val="0"/>
        <w:suppressAutoHyphens/>
        <w:spacing w:line="360" w:lineRule="auto"/>
        <w:ind w:firstLine="709"/>
        <w:jc w:val="both"/>
        <w:rPr>
          <w:bCs/>
          <w:szCs w:val="26"/>
        </w:rPr>
      </w:pPr>
    </w:p>
    <w:p w:rsidR="009E2B88" w:rsidRPr="003B66ED" w:rsidRDefault="009E2B88" w:rsidP="003B66ED">
      <w:pPr>
        <w:pStyle w:val="3"/>
        <w:widowControl w:val="0"/>
        <w:suppressAutoHyphens/>
        <w:spacing w:line="360" w:lineRule="auto"/>
        <w:ind w:firstLine="709"/>
        <w:jc w:val="both"/>
        <w:rPr>
          <w:szCs w:val="26"/>
        </w:rPr>
      </w:pPr>
      <w:r w:rsidRPr="003B66ED">
        <w:rPr>
          <w:bCs/>
          <w:szCs w:val="26"/>
        </w:rPr>
        <w:t>СПЕЦИФИЧЕСКИЕ ТРЕБОВАНИЯ К ОРГАНИЗАЦИИ ПРОИЗВОДСТВА</w:t>
      </w:r>
    </w:p>
    <w:p w:rsidR="002B5A3B" w:rsidRPr="00C524AA" w:rsidRDefault="002B5A3B" w:rsidP="003B66ED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26"/>
        </w:rPr>
      </w:pPr>
    </w:p>
    <w:p w:rsidR="009E2B88" w:rsidRPr="002B5A3B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3B66ED">
        <w:rPr>
          <w:iCs/>
          <w:sz w:val="28"/>
          <w:szCs w:val="26"/>
        </w:rPr>
        <w:t xml:space="preserve">Таблица 2. </w:t>
      </w:r>
      <w:r w:rsidRPr="003B66ED">
        <w:rPr>
          <w:sz w:val="28"/>
          <w:szCs w:val="26"/>
        </w:rPr>
        <w:t>ОСНОВНЫЕ</w:t>
      </w:r>
      <w:r w:rsidR="001D4076">
        <w:rPr>
          <w:sz w:val="28"/>
          <w:szCs w:val="26"/>
        </w:rPr>
        <w:t xml:space="preserve"> СТАДИИ ПРОИЗВОДСТВА СПЕЦОДЕЖДЫ</w:t>
      </w:r>
    </w:p>
    <w:tbl>
      <w:tblPr>
        <w:tblStyle w:val="a6"/>
        <w:tblW w:w="9071" w:type="dxa"/>
        <w:jc w:val="center"/>
        <w:tblLook w:val="0400" w:firstRow="0" w:lastRow="0" w:firstColumn="0" w:lastColumn="0" w:noHBand="0" w:noVBand="1"/>
      </w:tblPr>
      <w:tblGrid>
        <w:gridCol w:w="782"/>
        <w:gridCol w:w="2308"/>
        <w:gridCol w:w="5981"/>
      </w:tblGrid>
      <w:tr w:rsidR="009E2B88" w:rsidRPr="003B66ED" w:rsidTr="001D4076">
        <w:trPr>
          <w:jc w:val="center"/>
        </w:trPr>
        <w:tc>
          <w:tcPr>
            <w:tcW w:w="782" w:type="dxa"/>
          </w:tcPr>
          <w:p w:rsidR="009E2B88" w:rsidRPr="003B66ED" w:rsidRDefault="009E2B88" w:rsidP="003B66ED">
            <w:pPr>
              <w:widowControl w:val="0"/>
              <w:suppressAutoHyphens/>
              <w:spacing w:line="360" w:lineRule="auto"/>
              <w:jc w:val="center"/>
              <w:rPr>
                <w:bCs/>
                <w:sz w:val="20"/>
                <w:szCs w:val="26"/>
              </w:rPr>
            </w:pPr>
            <w:r w:rsidRPr="003B66ED">
              <w:rPr>
                <w:bCs/>
                <w:sz w:val="20"/>
                <w:szCs w:val="26"/>
              </w:rPr>
              <w:t>№ п/п</w:t>
            </w:r>
          </w:p>
        </w:tc>
        <w:tc>
          <w:tcPr>
            <w:tcW w:w="2308" w:type="dxa"/>
          </w:tcPr>
          <w:p w:rsidR="009E2B88" w:rsidRPr="003B66ED" w:rsidRDefault="009E2B88" w:rsidP="003B66ED">
            <w:pPr>
              <w:widowControl w:val="0"/>
              <w:suppressAutoHyphens/>
              <w:spacing w:line="360" w:lineRule="auto"/>
              <w:jc w:val="center"/>
              <w:rPr>
                <w:bCs/>
                <w:sz w:val="20"/>
                <w:szCs w:val="26"/>
              </w:rPr>
            </w:pPr>
            <w:r w:rsidRPr="003B66ED">
              <w:rPr>
                <w:bCs/>
                <w:sz w:val="20"/>
                <w:szCs w:val="26"/>
              </w:rPr>
              <w:t>Наименовании стадии</w:t>
            </w:r>
          </w:p>
        </w:tc>
        <w:tc>
          <w:tcPr>
            <w:tcW w:w="5981" w:type="dxa"/>
          </w:tcPr>
          <w:p w:rsidR="009E2B88" w:rsidRPr="003B66ED" w:rsidRDefault="009E2B88" w:rsidP="003B66ED">
            <w:pPr>
              <w:widowControl w:val="0"/>
              <w:suppressAutoHyphens/>
              <w:spacing w:line="360" w:lineRule="auto"/>
              <w:jc w:val="center"/>
              <w:rPr>
                <w:bCs/>
                <w:sz w:val="20"/>
                <w:szCs w:val="26"/>
              </w:rPr>
            </w:pPr>
            <w:r w:rsidRPr="003B66ED">
              <w:rPr>
                <w:bCs/>
                <w:sz w:val="20"/>
                <w:szCs w:val="26"/>
              </w:rPr>
              <w:t>Содержание стадии</w:t>
            </w:r>
          </w:p>
        </w:tc>
      </w:tr>
      <w:tr w:rsidR="009E2B88" w:rsidRPr="003B66ED" w:rsidTr="001D4076">
        <w:trPr>
          <w:jc w:val="center"/>
        </w:trPr>
        <w:tc>
          <w:tcPr>
            <w:tcW w:w="782" w:type="dxa"/>
          </w:tcPr>
          <w:p w:rsidR="009E2B88" w:rsidRPr="003B66ED" w:rsidRDefault="009E2B88" w:rsidP="003B66ED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6"/>
              </w:rPr>
            </w:pPr>
            <w:r w:rsidRPr="003B66ED">
              <w:rPr>
                <w:sz w:val="20"/>
                <w:szCs w:val="26"/>
              </w:rPr>
              <w:t>1.</w:t>
            </w:r>
          </w:p>
        </w:tc>
        <w:tc>
          <w:tcPr>
            <w:tcW w:w="2308" w:type="dxa"/>
          </w:tcPr>
          <w:p w:rsidR="009E2B88" w:rsidRPr="003B66ED" w:rsidRDefault="009E2B88" w:rsidP="003B66ED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3B66ED">
              <w:rPr>
                <w:sz w:val="20"/>
                <w:szCs w:val="26"/>
              </w:rPr>
              <w:t>Разработка модели</w:t>
            </w:r>
          </w:p>
        </w:tc>
        <w:tc>
          <w:tcPr>
            <w:tcW w:w="5981" w:type="dxa"/>
          </w:tcPr>
          <w:p w:rsidR="009E2B88" w:rsidRPr="003B66ED" w:rsidRDefault="009E2B88" w:rsidP="003B66ED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3B66ED">
              <w:rPr>
                <w:sz w:val="20"/>
                <w:szCs w:val="26"/>
              </w:rPr>
              <w:t>В дизайнерском бюро</w:t>
            </w:r>
            <w:r w:rsidR="003B66ED" w:rsidRPr="003B66ED">
              <w:rPr>
                <w:sz w:val="20"/>
                <w:szCs w:val="26"/>
              </w:rPr>
              <w:t xml:space="preserve"> </w:t>
            </w:r>
            <w:r w:rsidRPr="003B66ED">
              <w:rPr>
                <w:sz w:val="20"/>
                <w:szCs w:val="26"/>
              </w:rPr>
              <w:t>разрабатываются модели спецодежы с учетом</w:t>
            </w:r>
            <w:r w:rsidR="003B66ED" w:rsidRPr="003B66ED">
              <w:rPr>
                <w:sz w:val="20"/>
                <w:szCs w:val="26"/>
              </w:rPr>
              <w:t xml:space="preserve"> </w:t>
            </w:r>
            <w:r w:rsidRPr="003B66ED">
              <w:rPr>
                <w:sz w:val="20"/>
                <w:szCs w:val="26"/>
              </w:rPr>
              <w:t>гигиенических правил, требований безопасности труда, подбираются необходимые материалы</w:t>
            </w:r>
          </w:p>
        </w:tc>
      </w:tr>
      <w:tr w:rsidR="009E2B88" w:rsidRPr="003B66ED" w:rsidTr="001D4076">
        <w:trPr>
          <w:jc w:val="center"/>
        </w:trPr>
        <w:tc>
          <w:tcPr>
            <w:tcW w:w="782" w:type="dxa"/>
          </w:tcPr>
          <w:p w:rsidR="009E2B88" w:rsidRPr="003B66ED" w:rsidRDefault="009E2B88" w:rsidP="003B66ED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6"/>
              </w:rPr>
            </w:pPr>
            <w:r w:rsidRPr="003B66ED">
              <w:rPr>
                <w:sz w:val="20"/>
                <w:szCs w:val="26"/>
              </w:rPr>
              <w:t>2.</w:t>
            </w:r>
          </w:p>
        </w:tc>
        <w:tc>
          <w:tcPr>
            <w:tcW w:w="2308" w:type="dxa"/>
          </w:tcPr>
          <w:p w:rsidR="009E2B88" w:rsidRPr="003B66ED" w:rsidRDefault="009E2B88" w:rsidP="003B66ED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3B66ED">
              <w:rPr>
                <w:sz w:val="20"/>
                <w:szCs w:val="26"/>
              </w:rPr>
              <w:t>Получение материалов</w:t>
            </w:r>
          </w:p>
        </w:tc>
        <w:tc>
          <w:tcPr>
            <w:tcW w:w="5981" w:type="dxa"/>
          </w:tcPr>
          <w:p w:rsidR="009E2B88" w:rsidRPr="003B66ED" w:rsidRDefault="009E2B88" w:rsidP="003B66ED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3B66ED">
              <w:rPr>
                <w:sz w:val="20"/>
                <w:szCs w:val="26"/>
              </w:rPr>
              <w:t>Со склада необходимое количество материалов доставляется в швейный цех.</w:t>
            </w:r>
          </w:p>
        </w:tc>
      </w:tr>
      <w:tr w:rsidR="009E2B88" w:rsidRPr="003B66ED" w:rsidTr="001D4076">
        <w:trPr>
          <w:jc w:val="center"/>
        </w:trPr>
        <w:tc>
          <w:tcPr>
            <w:tcW w:w="782" w:type="dxa"/>
          </w:tcPr>
          <w:p w:rsidR="009E2B88" w:rsidRPr="003B66ED" w:rsidRDefault="009E2B88" w:rsidP="003B66ED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6"/>
              </w:rPr>
            </w:pPr>
            <w:r w:rsidRPr="003B66ED">
              <w:rPr>
                <w:sz w:val="20"/>
                <w:szCs w:val="26"/>
              </w:rPr>
              <w:t>3.</w:t>
            </w:r>
          </w:p>
        </w:tc>
        <w:tc>
          <w:tcPr>
            <w:tcW w:w="2308" w:type="dxa"/>
          </w:tcPr>
          <w:p w:rsidR="009E2B88" w:rsidRPr="003B66ED" w:rsidRDefault="009E2B88" w:rsidP="003B66ED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3B66ED">
              <w:rPr>
                <w:sz w:val="20"/>
                <w:szCs w:val="26"/>
              </w:rPr>
              <w:t>Раскрой одежды</w:t>
            </w:r>
          </w:p>
        </w:tc>
        <w:tc>
          <w:tcPr>
            <w:tcW w:w="5981" w:type="dxa"/>
          </w:tcPr>
          <w:p w:rsidR="009E2B88" w:rsidRPr="003B66ED" w:rsidRDefault="009E2B88" w:rsidP="003B66ED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3B66ED">
              <w:rPr>
                <w:sz w:val="20"/>
                <w:szCs w:val="26"/>
              </w:rPr>
              <w:t>Закройщики</w:t>
            </w:r>
            <w:r w:rsidR="003B66ED" w:rsidRPr="003B66ED">
              <w:rPr>
                <w:sz w:val="20"/>
                <w:szCs w:val="26"/>
              </w:rPr>
              <w:t xml:space="preserve"> </w:t>
            </w:r>
            <w:r w:rsidRPr="003B66ED">
              <w:rPr>
                <w:sz w:val="20"/>
                <w:szCs w:val="26"/>
              </w:rPr>
              <w:t>раскраивают детали одежды</w:t>
            </w:r>
          </w:p>
        </w:tc>
      </w:tr>
      <w:tr w:rsidR="009E2B88" w:rsidRPr="003B66ED" w:rsidTr="001D4076">
        <w:trPr>
          <w:jc w:val="center"/>
        </w:trPr>
        <w:tc>
          <w:tcPr>
            <w:tcW w:w="782" w:type="dxa"/>
          </w:tcPr>
          <w:p w:rsidR="009E2B88" w:rsidRPr="003B66ED" w:rsidRDefault="009E2B88" w:rsidP="003B66ED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6"/>
              </w:rPr>
            </w:pPr>
            <w:r w:rsidRPr="003B66ED">
              <w:rPr>
                <w:sz w:val="20"/>
                <w:szCs w:val="26"/>
              </w:rPr>
              <w:t>4.</w:t>
            </w:r>
          </w:p>
        </w:tc>
        <w:tc>
          <w:tcPr>
            <w:tcW w:w="2308" w:type="dxa"/>
          </w:tcPr>
          <w:p w:rsidR="009E2B88" w:rsidRPr="003B66ED" w:rsidRDefault="009E2B88" w:rsidP="003B66ED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3B66ED">
              <w:rPr>
                <w:sz w:val="20"/>
                <w:szCs w:val="26"/>
              </w:rPr>
              <w:t>Пошив одежды</w:t>
            </w:r>
          </w:p>
        </w:tc>
        <w:tc>
          <w:tcPr>
            <w:tcW w:w="5981" w:type="dxa"/>
          </w:tcPr>
          <w:p w:rsidR="009E2B88" w:rsidRPr="003B66ED" w:rsidRDefault="009E2B88" w:rsidP="003B66ED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3B66ED">
              <w:rPr>
                <w:sz w:val="20"/>
                <w:szCs w:val="26"/>
              </w:rPr>
              <w:t>Швеи шьют модели одежды индивидуально от начала до конца,</w:t>
            </w:r>
            <w:r w:rsidR="003B66ED" w:rsidRPr="003B66ED">
              <w:rPr>
                <w:sz w:val="20"/>
                <w:szCs w:val="26"/>
              </w:rPr>
              <w:t xml:space="preserve"> </w:t>
            </w:r>
            <w:r w:rsidRPr="003B66ED">
              <w:rPr>
                <w:sz w:val="20"/>
                <w:szCs w:val="26"/>
              </w:rPr>
              <w:t>что гарантирует качество продукции</w:t>
            </w:r>
          </w:p>
        </w:tc>
      </w:tr>
      <w:tr w:rsidR="009E2B88" w:rsidRPr="003B66ED" w:rsidTr="001D4076">
        <w:trPr>
          <w:jc w:val="center"/>
        </w:trPr>
        <w:tc>
          <w:tcPr>
            <w:tcW w:w="782" w:type="dxa"/>
          </w:tcPr>
          <w:p w:rsidR="009E2B88" w:rsidRPr="003B66ED" w:rsidRDefault="009E2B88" w:rsidP="003B66ED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6"/>
              </w:rPr>
            </w:pPr>
            <w:r w:rsidRPr="003B66ED">
              <w:rPr>
                <w:sz w:val="20"/>
                <w:szCs w:val="26"/>
              </w:rPr>
              <w:t>5.</w:t>
            </w:r>
          </w:p>
        </w:tc>
        <w:tc>
          <w:tcPr>
            <w:tcW w:w="2308" w:type="dxa"/>
          </w:tcPr>
          <w:p w:rsidR="009E2B88" w:rsidRPr="003B66ED" w:rsidRDefault="009E2B88" w:rsidP="003B66ED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3B66ED">
              <w:rPr>
                <w:sz w:val="20"/>
                <w:szCs w:val="26"/>
              </w:rPr>
              <w:t>Отпуск готовой продукции</w:t>
            </w:r>
          </w:p>
        </w:tc>
        <w:tc>
          <w:tcPr>
            <w:tcW w:w="5981" w:type="dxa"/>
          </w:tcPr>
          <w:p w:rsidR="009E2B88" w:rsidRPr="003B66ED" w:rsidRDefault="009E2B88" w:rsidP="003B66ED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3B66ED">
              <w:rPr>
                <w:sz w:val="20"/>
                <w:szCs w:val="26"/>
              </w:rPr>
              <w:t>Готовая одежда поступает на склад, откуда отгружается потребителям.</w:t>
            </w:r>
          </w:p>
        </w:tc>
      </w:tr>
    </w:tbl>
    <w:p w:rsidR="009E2B88" w:rsidRPr="002B5A3B" w:rsidRDefault="00951089" w:rsidP="003B66ED">
      <w:pPr>
        <w:pStyle w:val="3"/>
        <w:widowControl w:val="0"/>
        <w:suppressAutoHyphens/>
        <w:spacing w:line="360" w:lineRule="auto"/>
        <w:ind w:firstLine="709"/>
        <w:jc w:val="both"/>
        <w:rPr>
          <w:bCs/>
          <w:szCs w:val="26"/>
        </w:rPr>
      </w:pPr>
      <w:r>
        <w:rPr>
          <w:bCs/>
          <w:szCs w:val="26"/>
        </w:rPr>
        <w:br w:type="page"/>
      </w:r>
      <w:r w:rsidR="001D4076">
        <w:rPr>
          <w:bCs/>
          <w:szCs w:val="26"/>
        </w:rPr>
        <w:t>СОСТАВ ОСНОВНОГО ОБОРУДОВАНИЯ</w:t>
      </w:r>
    </w:p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19"/>
        </w:rPr>
      </w:pPr>
      <w:r w:rsidRPr="003B66ED">
        <w:rPr>
          <w:sz w:val="28"/>
          <w:szCs w:val="19"/>
        </w:rPr>
        <w:t>Для производства спецодежды</w:t>
      </w:r>
      <w:r w:rsidR="003B66ED" w:rsidRPr="003B66ED">
        <w:rPr>
          <w:sz w:val="28"/>
          <w:szCs w:val="19"/>
        </w:rPr>
        <w:t xml:space="preserve"> </w:t>
      </w:r>
      <w:r w:rsidRPr="003B66ED">
        <w:rPr>
          <w:sz w:val="28"/>
          <w:szCs w:val="19"/>
        </w:rPr>
        <w:t>необходимы швейные машинки, а также специализированные машины (оверлоки, петельные машины).</w:t>
      </w:r>
    </w:p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19"/>
        </w:rPr>
      </w:pPr>
      <w:r w:rsidRPr="003B66ED">
        <w:rPr>
          <w:sz w:val="28"/>
          <w:szCs w:val="19"/>
        </w:rPr>
        <w:t>На предприятии имеется 25 швейных машинок и 7 специализированных, балансовой стоимостью 15 000 рублей.</w:t>
      </w:r>
    </w:p>
    <w:p w:rsidR="009E2B88" w:rsidRPr="002B5A3B" w:rsidRDefault="001D4076" w:rsidP="003B66ED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НЕОБХОДИМЫЕ СЫРЬЕ И МАТЕРИАЛЫ</w:t>
      </w:r>
    </w:p>
    <w:p w:rsidR="003B66ED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3B66ED">
        <w:rPr>
          <w:sz w:val="28"/>
          <w:szCs w:val="26"/>
        </w:rPr>
        <w:t>Качество выпускаемых изделий на 70% зависит от качества и структуры используемого сырья и материалов.</w:t>
      </w:r>
    </w:p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3B66ED">
        <w:rPr>
          <w:sz w:val="28"/>
          <w:szCs w:val="26"/>
        </w:rPr>
        <w:t>На предприятии имеется запас материалов, который по мере использования постоянно восполняется до первоначального общей стоимостью 300 000 рублей.</w:t>
      </w:r>
    </w:p>
    <w:p w:rsidR="002B5A3B" w:rsidRDefault="002B5A3B" w:rsidP="003B66ED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26"/>
          <w:lang w:val="en-US"/>
        </w:rPr>
      </w:pPr>
    </w:p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3B66ED">
        <w:rPr>
          <w:iCs/>
          <w:sz w:val="28"/>
          <w:szCs w:val="26"/>
        </w:rPr>
        <w:t>Таблица 3.</w:t>
      </w:r>
      <w:r w:rsidR="003B66ED" w:rsidRPr="003B66ED">
        <w:rPr>
          <w:iCs/>
          <w:sz w:val="28"/>
          <w:szCs w:val="26"/>
        </w:rPr>
        <w:t xml:space="preserve"> </w:t>
      </w:r>
      <w:r w:rsidRPr="003B66ED">
        <w:rPr>
          <w:sz w:val="28"/>
          <w:szCs w:val="26"/>
        </w:rPr>
        <w:t>ОБОРОТНЫЕ СРЕДСТВА</w:t>
      </w:r>
    </w:p>
    <w:tbl>
      <w:tblPr>
        <w:tblStyle w:val="a6"/>
        <w:tblW w:w="8295" w:type="dxa"/>
        <w:tblInd w:w="709" w:type="dxa"/>
        <w:tblLook w:val="0400" w:firstRow="0" w:lastRow="0" w:firstColumn="0" w:lastColumn="0" w:noHBand="0" w:noVBand="1"/>
      </w:tblPr>
      <w:tblGrid>
        <w:gridCol w:w="414"/>
        <w:gridCol w:w="2155"/>
        <w:gridCol w:w="1334"/>
        <w:gridCol w:w="1781"/>
        <w:gridCol w:w="1334"/>
        <w:gridCol w:w="1277"/>
      </w:tblGrid>
      <w:tr w:rsidR="001D4076" w:rsidRPr="003B66ED" w:rsidTr="00C524AA">
        <w:tc>
          <w:tcPr>
            <w:tcW w:w="414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B66ED">
              <w:rPr>
                <w:bCs/>
                <w:sz w:val="20"/>
                <w:szCs w:val="22"/>
              </w:rPr>
              <w:t>№</w:t>
            </w:r>
          </w:p>
        </w:tc>
        <w:tc>
          <w:tcPr>
            <w:tcW w:w="2155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B66ED">
              <w:rPr>
                <w:bCs/>
                <w:sz w:val="20"/>
                <w:szCs w:val="22"/>
              </w:rPr>
              <w:t>Сырье и материалы</w:t>
            </w:r>
          </w:p>
        </w:tc>
        <w:tc>
          <w:tcPr>
            <w:tcW w:w="1334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B66ED">
              <w:rPr>
                <w:bCs/>
                <w:sz w:val="20"/>
                <w:szCs w:val="22"/>
              </w:rPr>
              <w:t>Единица</w:t>
            </w:r>
            <w:r w:rsidR="001D4076">
              <w:rPr>
                <w:bCs/>
                <w:sz w:val="20"/>
                <w:szCs w:val="22"/>
                <w:lang w:val="en-US"/>
              </w:rPr>
              <w:t xml:space="preserve"> </w:t>
            </w:r>
            <w:r w:rsidRPr="003B66ED">
              <w:rPr>
                <w:bCs/>
                <w:sz w:val="20"/>
                <w:szCs w:val="22"/>
              </w:rPr>
              <w:t>Измерения</w:t>
            </w:r>
          </w:p>
        </w:tc>
        <w:tc>
          <w:tcPr>
            <w:tcW w:w="1781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B66ED">
              <w:rPr>
                <w:bCs/>
                <w:sz w:val="20"/>
                <w:szCs w:val="22"/>
              </w:rPr>
              <w:t>Цена за единицу</w:t>
            </w:r>
            <w:r w:rsidR="001D4076" w:rsidRPr="001D4076">
              <w:rPr>
                <w:bCs/>
                <w:sz w:val="20"/>
                <w:szCs w:val="22"/>
              </w:rPr>
              <w:t xml:space="preserve"> </w:t>
            </w:r>
            <w:r w:rsidRPr="003B66ED">
              <w:rPr>
                <w:bCs/>
                <w:sz w:val="20"/>
                <w:szCs w:val="22"/>
              </w:rPr>
              <w:t>Измерения (руб.)</w:t>
            </w:r>
          </w:p>
        </w:tc>
        <w:tc>
          <w:tcPr>
            <w:tcW w:w="1334" w:type="dxa"/>
          </w:tcPr>
          <w:p w:rsidR="009E2B88" w:rsidRPr="003B66ED" w:rsidRDefault="009E2B88" w:rsidP="00C524AA">
            <w:pPr>
              <w:pStyle w:val="9"/>
              <w:keepNext w:val="0"/>
              <w:widowControl w:val="0"/>
              <w:suppressAutoHyphens/>
              <w:spacing w:line="360" w:lineRule="auto"/>
              <w:jc w:val="left"/>
              <w:rPr>
                <w:b w:val="0"/>
                <w:sz w:val="20"/>
                <w:szCs w:val="22"/>
              </w:rPr>
            </w:pPr>
            <w:r w:rsidRPr="003B66ED">
              <w:rPr>
                <w:b w:val="0"/>
                <w:sz w:val="20"/>
                <w:szCs w:val="22"/>
              </w:rPr>
              <w:t>Количества</w:t>
            </w:r>
          </w:p>
        </w:tc>
        <w:tc>
          <w:tcPr>
            <w:tcW w:w="127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B66ED">
              <w:rPr>
                <w:bCs/>
                <w:sz w:val="20"/>
                <w:szCs w:val="22"/>
              </w:rPr>
              <w:t>Сумма(руб.)</w:t>
            </w:r>
          </w:p>
        </w:tc>
      </w:tr>
      <w:tr w:rsidR="001D4076" w:rsidRPr="003B66ED" w:rsidTr="00C524AA">
        <w:tc>
          <w:tcPr>
            <w:tcW w:w="414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1</w:t>
            </w:r>
          </w:p>
        </w:tc>
        <w:tc>
          <w:tcPr>
            <w:tcW w:w="2155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Мех натуральный</w:t>
            </w:r>
          </w:p>
        </w:tc>
        <w:tc>
          <w:tcPr>
            <w:tcW w:w="1334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Метр</w:t>
            </w:r>
          </w:p>
        </w:tc>
        <w:tc>
          <w:tcPr>
            <w:tcW w:w="1781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400-00</w:t>
            </w:r>
          </w:p>
        </w:tc>
        <w:tc>
          <w:tcPr>
            <w:tcW w:w="1334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20</w:t>
            </w:r>
          </w:p>
        </w:tc>
        <w:tc>
          <w:tcPr>
            <w:tcW w:w="127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8000</w:t>
            </w:r>
          </w:p>
        </w:tc>
      </w:tr>
      <w:tr w:rsidR="001D4076" w:rsidRPr="003B66ED" w:rsidTr="00C524AA">
        <w:tc>
          <w:tcPr>
            <w:tcW w:w="414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2</w:t>
            </w:r>
          </w:p>
        </w:tc>
        <w:tc>
          <w:tcPr>
            <w:tcW w:w="2155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Мех искусственный</w:t>
            </w:r>
          </w:p>
        </w:tc>
        <w:tc>
          <w:tcPr>
            <w:tcW w:w="1334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Метр</w:t>
            </w:r>
          </w:p>
        </w:tc>
        <w:tc>
          <w:tcPr>
            <w:tcW w:w="1781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120-00</w:t>
            </w:r>
          </w:p>
        </w:tc>
        <w:tc>
          <w:tcPr>
            <w:tcW w:w="1334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600</w:t>
            </w:r>
          </w:p>
        </w:tc>
        <w:tc>
          <w:tcPr>
            <w:tcW w:w="127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72 000</w:t>
            </w:r>
          </w:p>
        </w:tc>
      </w:tr>
      <w:tr w:rsidR="001D4076" w:rsidRPr="003B66ED" w:rsidTr="00C524AA">
        <w:tc>
          <w:tcPr>
            <w:tcW w:w="414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3</w:t>
            </w:r>
          </w:p>
        </w:tc>
        <w:tc>
          <w:tcPr>
            <w:tcW w:w="2155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Ткань в ассортименте</w:t>
            </w:r>
          </w:p>
        </w:tc>
        <w:tc>
          <w:tcPr>
            <w:tcW w:w="1334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Метр</w:t>
            </w:r>
          </w:p>
        </w:tc>
        <w:tc>
          <w:tcPr>
            <w:tcW w:w="1781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60-00</w:t>
            </w:r>
          </w:p>
        </w:tc>
        <w:tc>
          <w:tcPr>
            <w:tcW w:w="1334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3 500</w:t>
            </w:r>
          </w:p>
        </w:tc>
        <w:tc>
          <w:tcPr>
            <w:tcW w:w="127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220 000</w:t>
            </w:r>
          </w:p>
        </w:tc>
      </w:tr>
      <w:tr w:rsidR="001D4076" w:rsidRPr="003B66ED" w:rsidTr="00C524AA">
        <w:tc>
          <w:tcPr>
            <w:tcW w:w="414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4</w:t>
            </w:r>
          </w:p>
        </w:tc>
        <w:tc>
          <w:tcPr>
            <w:tcW w:w="2155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ИТОГО:</w:t>
            </w:r>
          </w:p>
        </w:tc>
        <w:tc>
          <w:tcPr>
            <w:tcW w:w="1334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781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334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27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300 000</w:t>
            </w:r>
          </w:p>
        </w:tc>
      </w:tr>
    </w:tbl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szCs w:val="26"/>
        </w:rPr>
        <w:t>Кроме этого, на складе имеется готовой продукции на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общую сумму 210 000 рублей:</w:t>
      </w:r>
    </w:p>
    <w:p w:rsidR="009E2B88" w:rsidRPr="003B66ED" w:rsidRDefault="009E2B88" w:rsidP="001C07A0">
      <w:pPr>
        <w:pStyle w:val="a4"/>
        <w:widowControl w:val="0"/>
        <w:numPr>
          <w:ilvl w:val="3"/>
          <w:numId w:val="4"/>
        </w:numPr>
        <w:tabs>
          <w:tab w:val="clear" w:pos="2880"/>
          <w:tab w:val="num" w:pos="0"/>
        </w:tabs>
        <w:suppressAutoHyphens/>
        <w:spacing w:line="360" w:lineRule="auto"/>
        <w:ind w:left="0" w:firstLine="709"/>
        <w:rPr>
          <w:szCs w:val="26"/>
        </w:rPr>
      </w:pPr>
      <w:r w:rsidRPr="003B66ED">
        <w:rPr>
          <w:szCs w:val="26"/>
        </w:rPr>
        <w:t>куртки: 200 штук по 800 рублей на сумму 160 000 рублей;</w:t>
      </w:r>
    </w:p>
    <w:p w:rsidR="003B66ED" w:rsidRPr="003B66ED" w:rsidRDefault="009E2B88" w:rsidP="001C07A0">
      <w:pPr>
        <w:pStyle w:val="a4"/>
        <w:widowControl w:val="0"/>
        <w:numPr>
          <w:ilvl w:val="3"/>
          <w:numId w:val="4"/>
        </w:numPr>
        <w:tabs>
          <w:tab w:val="clear" w:pos="2880"/>
          <w:tab w:val="num" w:pos="0"/>
        </w:tabs>
        <w:suppressAutoHyphens/>
        <w:spacing w:line="360" w:lineRule="auto"/>
        <w:ind w:left="0" w:firstLine="709"/>
        <w:rPr>
          <w:szCs w:val="26"/>
        </w:rPr>
      </w:pPr>
      <w:r w:rsidRPr="003B66ED">
        <w:rPr>
          <w:szCs w:val="26"/>
        </w:rPr>
        <w:t>костюмы 100 штук по 500 рублей на сумму 50 000 рублей.</w:t>
      </w:r>
    </w:p>
    <w:p w:rsidR="009E2B88" w:rsidRPr="001C07A0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bCs/>
          <w:szCs w:val="26"/>
        </w:rPr>
        <w:t>ЗАТРАТЫ НА ПРИЗВОДСТВО И СБЫТ ПРОДУКЦИИ,</w:t>
      </w:r>
      <w:r w:rsidR="001C07A0" w:rsidRPr="001C07A0">
        <w:rPr>
          <w:bCs/>
          <w:szCs w:val="26"/>
        </w:rPr>
        <w:t xml:space="preserve"> </w:t>
      </w:r>
      <w:r w:rsidRPr="003B66ED">
        <w:rPr>
          <w:bCs/>
          <w:szCs w:val="26"/>
        </w:rPr>
        <w:t>ВЫРУЧКА И ПРИБЫЛЬ</w:t>
      </w:r>
    </w:p>
    <w:p w:rsidR="009E2B88" w:rsidRPr="00C524AA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szCs w:val="26"/>
        </w:rPr>
        <w:t>Рассчитаем себестоимость продукции, соотношение выручки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от реализации продукции и затрат на ее производство и сбыт.</w:t>
      </w:r>
    </w:p>
    <w:p w:rsidR="00C524AA" w:rsidRDefault="00C524AA" w:rsidP="003B66ED">
      <w:pPr>
        <w:pStyle w:val="a4"/>
        <w:widowControl w:val="0"/>
        <w:suppressAutoHyphens/>
        <w:spacing w:line="360" w:lineRule="auto"/>
        <w:ind w:left="0" w:firstLine="709"/>
        <w:rPr>
          <w:iCs/>
          <w:szCs w:val="26"/>
        </w:rPr>
      </w:pPr>
    </w:p>
    <w:p w:rsidR="003B66ED" w:rsidRPr="003B66ED" w:rsidRDefault="002B5A3B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>
        <w:rPr>
          <w:iCs/>
          <w:szCs w:val="26"/>
        </w:rPr>
        <w:br w:type="page"/>
      </w:r>
      <w:r w:rsidR="009E2B88" w:rsidRPr="003B66ED">
        <w:rPr>
          <w:iCs/>
          <w:szCs w:val="26"/>
        </w:rPr>
        <w:t>Таблица 4.</w:t>
      </w:r>
      <w:r w:rsidR="009E2B88" w:rsidRPr="003B66ED">
        <w:rPr>
          <w:szCs w:val="26"/>
        </w:rPr>
        <w:t xml:space="preserve"> ЗАТРАТЫ НА ПРОИЗВОДСТВО И СБЫТ ПРОДУКЦИИ,</w:t>
      </w:r>
    </w:p>
    <w:p w:rsidR="009E2B88" w:rsidRPr="001C07A0" w:rsidRDefault="001C07A0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  <w:lang w:val="en-US"/>
        </w:rPr>
      </w:pPr>
      <w:r>
        <w:rPr>
          <w:szCs w:val="26"/>
        </w:rPr>
        <w:t>ВЫРУЧКА И ПРИБЫЛЬ</w:t>
      </w:r>
    </w:p>
    <w:tbl>
      <w:tblPr>
        <w:tblStyle w:val="a6"/>
        <w:tblW w:w="9185" w:type="dxa"/>
        <w:jc w:val="center"/>
        <w:tblLayout w:type="fixed"/>
        <w:tblLook w:val="0400" w:firstRow="0" w:lastRow="0" w:firstColumn="0" w:lastColumn="0" w:noHBand="0" w:noVBand="1"/>
      </w:tblPr>
      <w:tblGrid>
        <w:gridCol w:w="2187"/>
        <w:gridCol w:w="1018"/>
        <w:gridCol w:w="1352"/>
        <w:gridCol w:w="1185"/>
        <w:gridCol w:w="1018"/>
        <w:gridCol w:w="1018"/>
        <w:gridCol w:w="1407"/>
      </w:tblGrid>
      <w:tr w:rsidR="009E2B88" w:rsidRPr="003B66ED" w:rsidTr="00C524AA">
        <w:trPr>
          <w:jc w:val="center"/>
        </w:trPr>
        <w:tc>
          <w:tcPr>
            <w:tcW w:w="2187" w:type="dxa"/>
            <w:vMerge w:val="restart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7"/>
              </w:rPr>
            </w:pPr>
            <w:r w:rsidRPr="003B66ED">
              <w:rPr>
                <w:bCs/>
                <w:sz w:val="20"/>
                <w:szCs w:val="17"/>
              </w:rPr>
              <w:t>Наименование показателей</w:t>
            </w:r>
          </w:p>
        </w:tc>
        <w:tc>
          <w:tcPr>
            <w:tcW w:w="2370" w:type="dxa"/>
            <w:gridSpan w:val="2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bCs/>
                <w:sz w:val="20"/>
                <w:szCs w:val="17"/>
              </w:rPr>
            </w:pPr>
            <w:r w:rsidRPr="003B66ED">
              <w:rPr>
                <w:bCs/>
                <w:sz w:val="20"/>
                <w:szCs w:val="17"/>
              </w:rPr>
              <w:t>2005 г.</w:t>
            </w:r>
          </w:p>
        </w:tc>
        <w:tc>
          <w:tcPr>
            <w:tcW w:w="4628" w:type="dxa"/>
            <w:gridSpan w:val="4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2006 г.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  <w:vMerge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7"/>
              </w:rPr>
            </w:pP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7"/>
              </w:rPr>
            </w:pPr>
            <w:r w:rsidRPr="003B66ED">
              <w:rPr>
                <w:bCs/>
                <w:sz w:val="20"/>
                <w:szCs w:val="17"/>
              </w:rPr>
              <w:t>всего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7"/>
              </w:rPr>
            </w:pPr>
            <w:r w:rsidRPr="003B66ED">
              <w:rPr>
                <w:bCs/>
                <w:sz w:val="20"/>
                <w:szCs w:val="17"/>
              </w:rPr>
              <w:t>4 кв.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7"/>
              </w:rPr>
            </w:pPr>
            <w:r w:rsidRPr="003B66ED">
              <w:rPr>
                <w:bCs/>
                <w:sz w:val="20"/>
                <w:szCs w:val="17"/>
              </w:rPr>
              <w:t>всего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7"/>
              </w:rPr>
            </w:pPr>
            <w:r w:rsidRPr="003B66ED">
              <w:rPr>
                <w:bCs/>
                <w:sz w:val="20"/>
                <w:szCs w:val="17"/>
              </w:rPr>
              <w:t>1 кв.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7"/>
              </w:rPr>
            </w:pPr>
            <w:r w:rsidRPr="003B66ED">
              <w:rPr>
                <w:bCs/>
                <w:sz w:val="20"/>
                <w:szCs w:val="17"/>
              </w:rPr>
              <w:t>2 кв.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7"/>
              </w:rPr>
            </w:pPr>
            <w:r w:rsidRPr="003B66ED">
              <w:rPr>
                <w:bCs/>
                <w:sz w:val="20"/>
                <w:szCs w:val="17"/>
              </w:rPr>
              <w:t>3 кв.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1.Объем продажи (производства) продукции</w:t>
            </w:r>
            <w:r w:rsidR="001D1D8A" w:rsidRPr="001D1D8A">
              <w:rPr>
                <w:sz w:val="20"/>
                <w:szCs w:val="17"/>
              </w:rPr>
              <w:t xml:space="preserve"> </w:t>
            </w:r>
            <w:r w:rsidRPr="003B66ED">
              <w:rPr>
                <w:sz w:val="20"/>
                <w:szCs w:val="17"/>
              </w:rPr>
              <w:t>в нат.</w:t>
            </w:r>
            <w:r w:rsidR="003B66ED" w:rsidRPr="003B66ED">
              <w:rPr>
                <w:sz w:val="20"/>
                <w:szCs w:val="17"/>
              </w:rPr>
              <w:t xml:space="preserve"> </w:t>
            </w:r>
            <w:r w:rsidRPr="003B66ED">
              <w:rPr>
                <w:sz w:val="20"/>
                <w:szCs w:val="17"/>
              </w:rPr>
              <w:t>выражении: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костюмы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2700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600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600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1500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рукавицы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1000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1000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9000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2000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5000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костюмы утепленные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1800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400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400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1000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2.Цена продажи единицы продукции:</w:t>
            </w:r>
            <w:r w:rsidR="001D1D8A" w:rsidRPr="001D1D8A">
              <w:rPr>
                <w:sz w:val="20"/>
                <w:szCs w:val="17"/>
              </w:rPr>
              <w:t xml:space="preserve"> </w:t>
            </w:r>
            <w:r w:rsidRPr="003B66ED">
              <w:rPr>
                <w:sz w:val="20"/>
                <w:szCs w:val="17"/>
              </w:rPr>
              <w:t>(цены всех видов продукции, выпускаемых нашим предприятием указаны в таблице 7, для расчета валового дохода в настоящей таблице даны средние цены без учета различия</w:t>
            </w:r>
            <w:r w:rsidR="003B66ED" w:rsidRPr="003B66ED">
              <w:rPr>
                <w:sz w:val="20"/>
                <w:szCs w:val="17"/>
              </w:rPr>
              <w:t xml:space="preserve"> </w:t>
            </w:r>
            <w:r w:rsidRPr="003B66ED">
              <w:rPr>
                <w:sz w:val="20"/>
                <w:szCs w:val="17"/>
              </w:rPr>
              <w:t>моделей и размеров спецодежды.)</w:t>
            </w:r>
            <w:r w:rsidR="003B66ED" w:rsidRPr="003B66ED">
              <w:rPr>
                <w:sz w:val="20"/>
                <w:szCs w:val="17"/>
              </w:rPr>
              <w:t xml:space="preserve"> 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костюмы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20"/>
              </w:rPr>
              <w:sym w:font="Symbol" w:char="F0BB"/>
            </w:r>
            <w:r w:rsidRPr="003B66ED">
              <w:rPr>
                <w:sz w:val="20"/>
                <w:szCs w:val="17"/>
              </w:rPr>
              <w:t xml:space="preserve"> 400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рукавицы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20"/>
              </w:rPr>
              <w:sym w:font="Symbol" w:char="F0BB"/>
            </w:r>
            <w:r w:rsidRPr="003B66ED">
              <w:rPr>
                <w:sz w:val="20"/>
                <w:szCs w:val="17"/>
              </w:rPr>
              <w:t xml:space="preserve"> 30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костюмы утепленные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20"/>
              </w:rPr>
              <w:sym w:font="Symbol" w:char="F0BB"/>
            </w:r>
            <w:r w:rsidRPr="003B66ED">
              <w:rPr>
                <w:sz w:val="20"/>
                <w:szCs w:val="17"/>
              </w:rPr>
              <w:t xml:space="preserve"> 1000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3.Выручка</w:t>
            </w:r>
            <w:r w:rsidR="003B66ED" w:rsidRPr="003B66ED">
              <w:rPr>
                <w:sz w:val="20"/>
                <w:szCs w:val="17"/>
              </w:rPr>
              <w:t xml:space="preserve"> </w:t>
            </w:r>
            <w:r w:rsidRPr="003B66ED">
              <w:rPr>
                <w:sz w:val="20"/>
                <w:szCs w:val="17"/>
              </w:rPr>
              <w:t>от производственной деятельности</w:t>
            </w:r>
            <w:r w:rsidR="001D1D8A" w:rsidRPr="001D1D8A">
              <w:rPr>
                <w:sz w:val="20"/>
                <w:szCs w:val="17"/>
              </w:rPr>
              <w:t xml:space="preserve"> </w:t>
            </w:r>
            <w:r w:rsidRPr="003B66ED">
              <w:rPr>
                <w:sz w:val="20"/>
                <w:szCs w:val="17"/>
              </w:rPr>
              <w:t>в т. ч.</w:t>
            </w:r>
            <w:r w:rsidR="003B66ED" w:rsidRPr="003B66ED">
              <w:rPr>
                <w:sz w:val="20"/>
                <w:szCs w:val="17"/>
              </w:rPr>
              <w:t xml:space="preserve"> </w:t>
            </w:r>
            <w:r w:rsidRPr="003B66ED">
              <w:rPr>
                <w:sz w:val="20"/>
                <w:szCs w:val="17"/>
              </w:rPr>
              <w:t>выручка от продажи продукции в денежном выражении</w:t>
            </w:r>
            <w:r w:rsidR="001D1D8A" w:rsidRPr="001D1D8A">
              <w:rPr>
                <w:sz w:val="20"/>
                <w:szCs w:val="17"/>
              </w:rPr>
              <w:t xml:space="preserve"> </w:t>
            </w:r>
            <w:r w:rsidRPr="003B66ED">
              <w:rPr>
                <w:sz w:val="20"/>
                <w:szCs w:val="17"/>
              </w:rPr>
              <w:t>ВСЕГО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530000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500000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530000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500000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3270000</w:t>
            </w:r>
          </w:p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</w:rPr>
            </w:pPr>
          </w:p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</w:rPr>
            </w:pPr>
          </w:p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</w:rPr>
            </w:pPr>
          </w:p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</w:rPr>
            </w:pPr>
          </w:p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</w:rPr>
            </w:pPr>
          </w:p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3B66ED">
              <w:rPr>
                <w:sz w:val="20"/>
              </w:rPr>
              <w:t>3000000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835000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750000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835000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750000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1600000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1500000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костюмы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260000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260000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1140000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370000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370000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400000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рукавицы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40000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40000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260000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80000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80000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100000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костюмы утепленные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200000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200000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1600000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300000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300000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1000000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4.Прочие доходы от производственной деятельности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30000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30000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270000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85000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85000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100000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5.Затраты на производство сбыт продукции</w:t>
            </w:r>
            <w:r w:rsidR="001D1D8A" w:rsidRPr="001D1D8A">
              <w:rPr>
                <w:sz w:val="20"/>
                <w:szCs w:val="17"/>
              </w:rPr>
              <w:t xml:space="preserve"> </w:t>
            </w:r>
            <w:r w:rsidRPr="003B66ED">
              <w:rPr>
                <w:sz w:val="20"/>
                <w:szCs w:val="17"/>
              </w:rPr>
              <w:t>ВСЕГО: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350500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350500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2114500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529200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529200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1056100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В том числе:</w:t>
            </w:r>
            <w:r w:rsidR="001D1D8A" w:rsidRPr="00C524AA">
              <w:rPr>
                <w:sz w:val="20"/>
                <w:szCs w:val="17"/>
              </w:rPr>
              <w:t xml:space="preserve"> </w:t>
            </w:r>
            <w:r w:rsidRPr="003B66ED">
              <w:rPr>
                <w:sz w:val="20"/>
                <w:szCs w:val="17"/>
              </w:rPr>
              <w:t>5.1. Производственные затраты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335000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335000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2027000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506700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506700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1013600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 xml:space="preserve">Из </w:t>
            </w:r>
            <w:r w:rsidR="00E224BB" w:rsidRPr="003B66ED">
              <w:rPr>
                <w:sz w:val="20"/>
                <w:szCs w:val="17"/>
              </w:rPr>
              <w:t>них: Операционные</w:t>
            </w:r>
            <w:r w:rsidRPr="003B66ED">
              <w:rPr>
                <w:sz w:val="20"/>
                <w:szCs w:val="17"/>
              </w:rPr>
              <w:t xml:space="preserve"> </w:t>
            </w:r>
            <w:r w:rsidR="00E224BB" w:rsidRPr="003B66ED">
              <w:rPr>
                <w:sz w:val="20"/>
                <w:szCs w:val="17"/>
              </w:rPr>
              <w:t>затраты: В</w:t>
            </w:r>
            <w:r w:rsidRPr="003B66ED">
              <w:rPr>
                <w:sz w:val="20"/>
                <w:szCs w:val="17"/>
              </w:rPr>
              <w:t xml:space="preserve"> том </w:t>
            </w:r>
            <w:r w:rsidR="00E224BB" w:rsidRPr="003B66ED">
              <w:rPr>
                <w:sz w:val="20"/>
                <w:szCs w:val="17"/>
              </w:rPr>
              <w:t>числе: топливо</w:t>
            </w:r>
            <w:r w:rsidRPr="003B66ED">
              <w:rPr>
                <w:sz w:val="20"/>
                <w:szCs w:val="17"/>
              </w:rPr>
              <w:t xml:space="preserve"> и энергия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8000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8000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46000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12000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12000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22000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1D1D8A" w:rsidRPr="001D1D8A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-сырье и материалы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-комплектующие изделия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228000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1000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228000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1000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1372000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5000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343000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1200000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343000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1200000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686000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2600000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-оплата труда, отчисления на страхование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80000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80000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482000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120000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120000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242000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- затраты по лизингу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 xml:space="preserve">-прочие операционные затраты 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14000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14000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86000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215000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21500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43000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5.2. Затраты на сбыт продукции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4000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4000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36000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9000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9000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18000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1D1D8A" w:rsidRPr="001D1D8A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6.</w:t>
            </w:r>
            <w:r w:rsidR="001D1D8A" w:rsidRPr="001D1D8A">
              <w:rPr>
                <w:sz w:val="20"/>
                <w:szCs w:val="17"/>
              </w:rPr>
              <w:t xml:space="preserve"> </w:t>
            </w:r>
            <w:r w:rsidRPr="003B66ED">
              <w:rPr>
                <w:sz w:val="20"/>
                <w:szCs w:val="17"/>
              </w:rPr>
              <w:t>Из общей суммы затрат на производство и сбыт продукции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6.1.</w:t>
            </w:r>
            <w:r w:rsidR="001D1D8A">
              <w:rPr>
                <w:sz w:val="20"/>
                <w:szCs w:val="17"/>
                <w:lang w:val="en-US"/>
              </w:rPr>
              <w:t xml:space="preserve"> </w:t>
            </w:r>
            <w:r w:rsidRPr="003B66ED">
              <w:rPr>
                <w:sz w:val="20"/>
                <w:szCs w:val="17"/>
              </w:rPr>
              <w:t>Операционные затраты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335000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335000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2027000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506700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506700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1013600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6.2. Амортизационные отчисления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2500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2500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7500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2500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2500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2500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 xml:space="preserve">6.3. Налоги и другие обязательные платежи, относимые на себестоимость 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13000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13000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80000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20000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20000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40000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7. Затраты на страхование проекта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8.Балансовая прибыль</w:t>
            </w:r>
            <w:r w:rsidR="001D1D8A">
              <w:rPr>
                <w:sz w:val="20"/>
                <w:szCs w:val="17"/>
                <w:lang w:val="en-US"/>
              </w:rPr>
              <w:t xml:space="preserve"> </w:t>
            </w:r>
            <w:r w:rsidRPr="003B66ED">
              <w:rPr>
                <w:sz w:val="20"/>
                <w:szCs w:val="17"/>
              </w:rPr>
              <w:t>(3+4) – 5 - 7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179500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179500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1155500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305800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305800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543900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9. Платежи из прибыли в бюджет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53800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91600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346200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91600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91600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163000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10. Уплата процентов за кредит (10%)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12500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12500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28100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11250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9350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7500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1D1D8A" w:rsidRPr="001D1D8A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- в том числе: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 xml:space="preserve">-средства государственной поддержки 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12500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12500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28100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11250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9350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7500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-коммерческие кредиты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1D1D8A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  <w:lang w:val="en-US"/>
              </w:rPr>
            </w:pPr>
            <w:r w:rsidRPr="003B66ED">
              <w:rPr>
                <w:sz w:val="20"/>
                <w:szCs w:val="17"/>
              </w:rPr>
              <w:t>11. Чистая прибыль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(8 – 9 –10)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113200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113200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781200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202950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204850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373400</w:t>
            </w:r>
          </w:p>
        </w:tc>
      </w:tr>
      <w:tr w:rsidR="009E2B88" w:rsidRPr="003B66ED" w:rsidTr="00C524AA">
        <w:trPr>
          <w:jc w:val="center"/>
        </w:trPr>
        <w:tc>
          <w:tcPr>
            <w:tcW w:w="218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12. То же нарастающим итогом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113200</w:t>
            </w:r>
          </w:p>
        </w:tc>
        <w:tc>
          <w:tcPr>
            <w:tcW w:w="13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113200</w:t>
            </w:r>
          </w:p>
        </w:tc>
        <w:tc>
          <w:tcPr>
            <w:tcW w:w="1185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894400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316150</w:t>
            </w:r>
          </w:p>
        </w:tc>
        <w:tc>
          <w:tcPr>
            <w:tcW w:w="1018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521000</w:t>
            </w:r>
          </w:p>
        </w:tc>
        <w:tc>
          <w:tcPr>
            <w:tcW w:w="140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7"/>
              </w:rPr>
            </w:pPr>
            <w:r w:rsidRPr="003B66ED">
              <w:rPr>
                <w:sz w:val="20"/>
                <w:szCs w:val="17"/>
              </w:rPr>
              <w:t>894400</w:t>
            </w:r>
          </w:p>
        </w:tc>
      </w:tr>
    </w:tbl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bCs/>
          <w:szCs w:val="26"/>
        </w:rPr>
      </w:pPr>
    </w:p>
    <w:p w:rsidR="009E2B88" w:rsidRPr="001D1D8A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bCs/>
          <w:szCs w:val="26"/>
          <w:lang w:val="en-US"/>
        </w:rPr>
      </w:pPr>
      <w:r w:rsidRPr="003B66ED">
        <w:rPr>
          <w:bCs/>
          <w:szCs w:val="26"/>
        </w:rPr>
        <w:t>ОСВ</w:t>
      </w:r>
      <w:r w:rsidR="001D1D8A">
        <w:rPr>
          <w:bCs/>
          <w:szCs w:val="26"/>
        </w:rPr>
        <w:t>ОЕНИЕ ПРОИЗВОДСТВЕННОЙ МОЩНОСТИ</w:t>
      </w:r>
    </w:p>
    <w:p w:rsidR="003B66ED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szCs w:val="26"/>
        </w:rPr>
        <w:t>Реализация проекта намечена на 4 квартал 2005 года и 1 – 3 кварталы 2006 года. В 4-м квартале 2005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года сумма кредита будет возвращена с уплатой процентов.</w:t>
      </w: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iCs/>
          <w:szCs w:val="26"/>
        </w:rPr>
      </w:pPr>
    </w:p>
    <w:p w:rsidR="009E2B88" w:rsidRPr="001D1D8A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iCs/>
          <w:szCs w:val="26"/>
        </w:rPr>
        <w:t>Таблица 5.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ГРАФИК ОСВОЕНИЯ ПРОИЗВОДСТВЕННОЙ МОЩНОСТИ</w:t>
      </w:r>
      <w:r w:rsidR="001D1D8A" w:rsidRPr="001D1D8A">
        <w:rPr>
          <w:szCs w:val="26"/>
        </w:rPr>
        <w:t xml:space="preserve"> </w:t>
      </w:r>
      <w:r w:rsidRPr="003B66ED">
        <w:rPr>
          <w:szCs w:val="26"/>
        </w:rPr>
        <w:t>(В ПРОЦЕНТА</w:t>
      </w:r>
      <w:r w:rsidR="001D1D8A">
        <w:rPr>
          <w:szCs w:val="26"/>
        </w:rPr>
        <w:t>Х ОТ ПРОИЗВОДСТВЕННОЙ МОЩНОСТИ)</w:t>
      </w:r>
    </w:p>
    <w:tbl>
      <w:tblPr>
        <w:tblStyle w:val="a6"/>
        <w:tblW w:w="7382" w:type="dxa"/>
        <w:tblInd w:w="709" w:type="dxa"/>
        <w:tblLook w:val="0400" w:firstRow="0" w:lastRow="0" w:firstColumn="0" w:lastColumn="0" w:noHBand="0" w:noVBand="1"/>
      </w:tblPr>
      <w:tblGrid>
        <w:gridCol w:w="1791"/>
        <w:gridCol w:w="1056"/>
        <w:gridCol w:w="981"/>
        <w:gridCol w:w="938"/>
        <w:gridCol w:w="864"/>
        <w:gridCol w:w="937"/>
        <w:gridCol w:w="815"/>
      </w:tblGrid>
      <w:tr w:rsidR="009E2B88" w:rsidRPr="003B66ED" w:rsidTr="002B5A3B">
        <w:tc>
          <w:tcPr>
            <w:tcW w:w="1791" w:type="dxa"/>
            <w:vMerge w:val="restart"/>
          </w:tcPr>
          <w:p w:rsidR="009E2B88" w:rsidRPr="003B66ED" w:rsidRDefault="009E2B88" w:rsidP="001D1D8A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Наименование видов</w:t>
            </w:r>
            <w:r w:rsidR="001D1D8A">
              <w:rPr>
                <w:bCs/>
                <w:sz w:val="20"/>
                <w:szCs w:val="19"/>
                <w:lang w:val="en-US"/>
              </w:rPr>
              <w:t xml:space="preserve"> </w:t>
            </w:r>
            <w:r w:rsidRPr="003B66ED">
              <w:rPr>
                <w:bCs/>
                <w:sz w:val="20"/>
                <w:szCs w:val="19"/>
              </w:rPr>
              <w:t>продукции</w:t>
            </w:r>
          </w:p>
        </w:tc>
        <w:tc>
          <w:tcPr>
            <w:tcW w:w="2037" w:type="dxa"/>
            <w:gridSpan w:val="2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2005 год</w:t>
            </w:r>
          </w:p>
        </w:tc>
        <w:tc>
          <w:tcPr>
            <w:tcW w:w="3554" w:type="dxa"/>
            <w:gridSpan w:val="4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2006 год</w:t>
            </w:r>
          </w:p>
        </w:tc>
      </w:tr>
      <w:tr w:rsidR="009E2B88" w:rsidRPr="003B66ED" w:rsidTr="002B5A3B">
        <w:tc>
          <w:tcPr>
            <w:tcW w:w="1791" w:type="dxa"/>
            <w:vMerge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bCs/>
                <w:sz w:val="20"/>
                <w:szCs w:val="19"/>
              </w:rPr>
            </w:pPr>
          </w:p>
        </w:tc>
        <w:tc>
          <w:tcPr>
            <w:tcW w:w="1056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всего</w:t>
            </w:r>
          </w:p>
        </w:tc>
        <w:tc>
          <w:tcPr>
            <w:tcW w:w="981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4 кв.</w:t>
            </w:r>
          </w:p>
        </w:tc>
        <w:tc>
          <w:tcPr>
            <w:tcW w:w="938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всего</w:t>
            </w:r>
          </w:p>
        </w:tc>
        <w:tc>
          <w:tcPr>
            <w:tcW w:w="864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1 кв.</w:t>
            </w:r>
          </w:p>
        </w:tc>
        <w:tc>
          <w:tcPr>
            <w:tcW w:w="937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2 кв.</w:t>
            </w:r>
          </w:p>
        </w:tc>
        <w:tc>
          <w:tcPr>
            <w:tcW w:w="815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3 кв.</w:t>
            </w:r>
          </w:p>
        </w:tc>
      </w:tr>
      <w:tr w:rsidR="009E2B88" w:rsidRPr="003B66ED" w:rsidTr="002B5A3B">
        <w:tc>
          <w:tcPr>
            <w:tcW w:w="1791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Костюмы</w:t>
            </w:r>
          </w:p>
        </w:tc>
        <w:tc>
          <w:tcPr>
            <w:tcW w:w="1056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10%</w:t>
            </w:r>
          </w:p>
        </w:tc>
        <w:tc>
          <w:tcPr>
            <w:tcW w:w="981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10%</w:t>
            </w:r>
          </w:p>
        </w:tc>
        <w:tc>
          <w:tcPr>
            <w:tcW w:w="938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90%</w:t>
            </w:r>
          </w:p>
        </w:tc>
        <w:tc>
          <w:tcPr>
            <w:tcW w:w="864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20%</w:t>
            </w:r>
          </w:p>
        </w:tc>
        <w:tc>
          <w:tcPr>
            <w:tcW w:w="937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20%</w:t>
            </w:r>
          </w:p>
        </w:tc>
        <w:tc>
          <w:tcPr>
            <w:tcW w:w="815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50%</w:t>
            </w:r>
          </w:p>
        </w:tc>
      </w:tr>
      <w:tr w:rsidR="009E2B88" w:rsidRPr="003B66ED" w:rsidTr="002B5A3B">
        <w:tc>
          <w:tcPr>
            <w:tcW w:w="1791" w:type="dxa"/>
          </w:tcPr>
          <w:p w:rsidR="009E2B88" w:rsidRPr="003B66ED" w:rsidRDefault="009E2B88" w:rsidP="002B5A3B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Рукавицы</w:t>
            </w:r>
          </w:p>
        </w:tc>
        <w:tc>
          <w:tcPr>
            <w:tcW w:w="1056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10%</w:t>
            </w:r>
          </w:p>
        </w:tc>
        <w:tc>
          <w:tcPr>
            <w:tcW w:w="981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10%</w:t>
            </w:r>
          </w:p>
        </w:tc>
        <w:tc>
          <w:tcPr>
            <w:tcW w:w="938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90%</w:t>
            </w:r>
          </w:p>
        </w:tc>
        <w:tc>
          <w:tcPr>
            <w:tcW w:w="864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20%</w:t>
            </w:r>
          </w:p>
        </w:tc>
        <w:tc>
          <w:tcPr>
            <w:tcW w:w="937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20%</w:t>
            </w:r>
          </w:p>
        </w:tc>
        <w:tc>
          <w:tcPr>
            <w:tcW w:w="815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50%</w:t>
            </w:r>
          </w:p>
        </w:tc>
      </w:tr>
      <w:tr w:rsidR="009E2B88" w:rsidRPr="003B66ED" w:rsidTr="002B5A3B">
        <w:tc>
          <w:tcPr>
            <w:tcW w:w="1791" w:type="dxa"/>
          </w:tcPr>
          <w:p w:rsidR="009E2B88" w:rsidRPr="003B66ED" w:rsidRDefault="009E2B88" w:rsidP="002B5A3B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Костюмы</w:t>
            </w:r>
            <w:r w:rsidR="002B5A3B">
              <w:rPr>
                <w:sz w:val="20"/>
                <w:szCs w:val="19"/>
                <w:lang w:val="en-US"/>
              </w:rPr>
              <w:t xml:space="preserve"> </w:t>
            </w:r>
            <w:r w:rsidRPr="003B66ED">
              <w:rPr>
                <w:sz w:val="20"/>
                <w:szCs w:val="19"/>
              </w:rPr>
              <w:t>утепленные</w:t>
            </w:r>
          </w:p>
        </w:tc>
        <w:tc>
          <w:tcPr>
            <w:tcW w:w="1056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10%</w:t>
            </w:r>
          </w:p>
        </w:tc>
        <w:tc>
          <w:tcPr>
            <w:tcW w:w="981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10%</w:t>
            </w:r>
          </w:p>
        </w:tc>
        <w:tc>
          <w:tcPr>
            <w:tcW w:w="938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90%</w:t>
            </w:r>
          </w:p>
        </w:tc>
        <w:tc>
          <w:tcPr>
            <w:tcW w:w="864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20%</w:t>
            </w:r>
          </w:p>
        </w:tc>
        <w:tc>
          <w:tcPr>
            <w:tcW w:w="937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20%</w:t>
            </w:r>
          </w:p>
        </w:tc>
        <w:tc>
          <w:tcPr>
            <w:tcW w:w="815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50%</w:t>
            </w:r>
          </w:p>
        </w:tc>
      </w:tr>
    </w:tbl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bCs/>
          <w:szCs w:val="26"/>
        </w:rPr>
      </w:pPr>
    </w:p>
    <w:p w:rsidR="009E2B88" w:rsidRPr="002B5A3B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bCs/>
          <w:szCs w:val="26"/>
          <w:lang w:val="en-US"/>
        </w:rPr>
      </w:pPr>
      <w:r w:rsidRPr="003B66ED">
        <w:rPr>
          <w:bCs/>
          <w:szCs w:val="26"/>
        </w:rPr>
        <w:t xml:space="preserve">СТРУКТУРА </w:t>
      </w:r>
      <w:r w:rsidR="002B5A3B">
        <w:rPr>
          <w:bCs/>
          <w:szCs w:val="26"/>
        </w:rPr>
        <w:t>КАПИТАЛЬНЫХ ВЛОЖЕНИЙ ПО ПРОЕКТУ</w:t>
      </w:r>
    </w:p>
    <w:p w:rsidR="002B5A3B" w:rsidRDefault="002B5A3B" w:rsidP="003B66ED">
      <w:pPr>
        <w:pStyle w:val="a4"/>
        <w:widowControl w:val="0"/>
        <w:suppressAutoHyphens/>
        <w:spacing w:line="360" w:lineRule="auto"/>
        <w:ind w:left="0" w:firstLine="709"/>
        <w:rPr>
          <w:iCs/>
          <w:szCs w:val="26"/>
          <w:lang w:val="en-US"/>
        </w:rPr>
      </w:pPr>
    </w:p>
    <w:p w:rsidR="009E2B88" w:rsidRPr="002B5A3B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iCs/>
          <w:szCs w:val="26"/>
        </w:rPr>
        <w:t>Таблица 6.</w:t>
      </w:r>
      <w:r w:rsidR="003B66ED" w:rsidRPr="003B66ED">
        <w:rPr>
          <w:iCs/>
          <w:szCs w:val="26"/>
        </w:rPr>
        <w:t xml:space="preserve"> </w:t>
      </w:r>
      <w:r w:rsidRPr="003B66ED">
        <w:rPr>
          <w:szCs w:val="26"/>
        </w:rPr>
        <w:t xml:space="preserve">СТРУКТУРА </w:t>
      </w:r>
      <w:r w:rsidR="002B5A3B">
        <w:rPr>
          <w:szCs w:val="26"/>
        </w:rPr>
        <w:t>КАПИТАЛЬНЫХ ВЛОЖЕНИЙ ПО ПРОЕКТУ</w:t>
      </w:r>
    </w:p>
    <w:tbl>
      <w:tblPr>
        <w:tblStyle w:val="a6"/>
        <w:tblW w:w="9072" w:type="dxa"/>
        <w:jc w:val="center"/>
        <w:tblLook w:val="0400" w:firstRow="0" w:lastRow="0" w:firstColumn="0" w:lastColumn="0" w:noHBand="0" w:noVBand="1"/>
      </w:tblPr>
      <w:tblGrid>
        <w:gridCol w:w="3286"/>
        <w:gridCol w:w="1247"/>
        <w:gridCol w:w="1274"/>
        <w:gridCol w:w="819"/>
        <w:gridCol w:w="823"/>
        <w:gridCol w:w="842"/>
        <w:gridCol w:w="781"/>
      </w:tblGrid>
      <w:tr w:rsidR="009E2B88" w:rsidRPr="003B66ED" w:rsidTr="002B5A3B">
        <w:trPr>
          <w:jc w:val="center"/>
        </w:trPr>
        <w:tc>
          <w:tcPr>
            <w:tcW w:w="3260" w:type="dxa"/>
            <w:vMerge w:val="restart"/>
            <w:vAlign w:val="center"/>
          </w:tcPr>
          <w:p w:rsidR="009E2B88" w:rsidRPr="003B66ED" w:rsidRDefault="009E2B88" w:rsidP="002B5A3B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Наименование</w:t>
            </w:r>
            <w:r w:rsidR="002B5A3B">
              <w:rPr>
                <w:bCs/>
                <w:sz w:val="20"/>
                <w:szCs w:val="19"/>
                <w:lang w:val="en-US"/>
              </w:rPr>
              <w:t xml:space="preserve"> </w:t>
            </w:r>
            <w:r w:rsidRPr="003B66ED">
              <w:rPr>
                <w:bCs/>
                <w:sz w:val="20"/>
                <w:szCs w:val="19"/>
              </w:rPr>
              <w:t>показателей</w:t>
            </w:r>
          </w:p>
        </w:tc>
        <w:tc>
          <w:tcPr>
            <w:tcW w:w="2502" w:type="dxa"/>
            <w:gridSpan w:val="2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2005 г.</w:t>
            </w:r>
          </w:p>
        </w:tc>
        <w:tc>
          <w:tcPr>
            <w:tcW w:w="3241" w:type="dxa"/>
            <w:gridSpan w:val="4"/>
          </w:tcPr>
          <w:p w:rsidR="009E2B88" w:rsidRPr="003B66ED" w:rsidRDefault="009E2B88" w:rsidP="003B66ED">
            <w:pPr>
              <w:widowControl w:val="0"/>
              <w:suppressAutoHyphens/>
              <w:spacing w:line="360" w:lineRule="auto"/>
              <w:jc w:val="center"/>
              <w:rPr>
                <w:bCs/>
                <w:sz w:val="20"/>
                <w:szCs w:val="22"/>
              </w:rPr>
            </w:pPr>
            <w:r w:rsidRPr="003B66ED">
              <w:rPr>
                <w:bCs/>
                <w:sz w:val="20"/>
                <w:szCs w:val="22"/>
              </w:rPr>
              <w:t>2006 г.</w:t>
            </w:r>
          </w:p>
        </w:tc>
      </w:tr>
      <w:tr w:rsidR="009E2B88" w:rsidRPr="003B66ED" w:rsidTr="002B5A3B">
        <w:trPr>
          <w:jc w:val="center"/>
        </w:trPr>
        <w:tc>
          <w:tcPr>
            <w:tcW w:w="3260" w:type="dxa"/>
            <w:vMerge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bCs/>
                <w:sz w:val="20"/>
                <w:szCs w:val="19"/>
              </w:rPr>
            </w:pPr>
          </w:p>
        </w:tc>
        <w:tc>
          <w:tcPr>
            <w:tcW w:w="1238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всего</w:t>
            </w:r>
          </w:p>
        </w:tc>
        <w:tc>
          <w:tcPr>
            <w:tcW w:w="1264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4 кв.</w:t>
            </w:r>
          </w:p>
        </w:tc>
        <w:tc>
          <w:tcPr>
            <w:tcW w:w="813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Всего</w:t>
            </w:r>
          </w:p>
        </w:tc>
        <w:tc>
          <w:tcPr>
            <w:tcW w:w="817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1 кв.</w:t>
            </w:r>
          </w:p>
        </w:tc>
        <w:tc>
          <w:tcPr>
            <w:tcW w:w="836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2 кв.</w:t>
            </w:r>
          </w:p>
        </w:tc>
        <w:tc>
          <w:tcPr>
            <w:tcW w:w="775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3 кв.</w:t>
            </w:r>
          </w:p>
        </w:tc>
      </w:tr>
      <w:tr w:rsidR="009E2B88" w:rsidRPr="003B66ED" w:rsidTr="002B5A3B">
        <w:trPr>
          <w:jc w:val="center"/>
        </w:trPr>
        <w:tc>
          <w:tcPr>
            <w:tcW w:w="3260" w:type="dxa"/>
          </w:tcPr>
          <w:p w:rsidR="009E2B88" w:rsidRPr="003B66ED" w:rsidRDefault="009E2B88" w:rsidP="002B5A3B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Капитальные вложения - всего</w:t>
            </w:r>
          </w:p>
        </w:tc>
        <w:tc>
          <w:tcPr>
            <w:tcW w:w="1238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1 315 000</w:t>
            </w:r>
          </w:p>
        </w:tc>
        <w:tc>
          <w:tcPr>
            <w:tcW w:w="1264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1 315 000</w:t>
            </w:r>
          </w:p>
        </w:tc>
        <w:tc>
          <w:tcPr>
            <w:tcW w:w="813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19"/>
              </w:rPr>
            </w:pPr>
          </w:p>
        </w:tc>
        <w:tc>
          <w:tcPr>
            <w:tcW w:w="817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19"/>
              </w:rPr>
            </w:pPr>
          </w:p>
        </w:tc>
        <w:tc>
          <w:tcPr>
            <w:tcW w:w="836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19"/>
              </w:rPr>
            </w:pPr>
          </w:p>
        </w:tc>
        <w:tc>
          <w:tcPr>
            <w:tcW w:w="775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19"/>
              </w:rPr>
            </w:pPr>
          </w:p>
        </w:tc>
      </w:tr>
      <w:tr w:rsidR="009E2B88" w:rsidRPr="003B66ED" w:rsidTr="002B5A3B">
        <w:trPr>
          <w:jc w:val="center"/>
        </w:trPr>
        <w:tc>
          <w:tcPr>
            <w:tcW w:w="3260" w:type="dxa"/>
          </w:tcPr>
          <w:p w:rsidR="009E2B88" w:rsidRPr="003B66ED" w:rsidRDefault="009E2B88" w:rsidP="002B5A3B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- строительно-монтажные работы</w:t>
            </w:r>
          </w:p>
        </w:tc>
        <w:tc>
          <w:tcPr>
            <w:tcW w:w="1238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1 000 000</w:t>
            </w:r>
          </w:p>
        </w:tc>
        <w:tc>
          <w:tcPr>
            <w:tcW w:w="1264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1 000 000</w:t>
            </w:r>
          </w:p>
        </w:tc>
        <w:tc>
          <w:tcPr>
            <w:tcW w:w="813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19"/>
              </w:rPr>
            </w:pPr>
          </w:p>
        </w:tc>
        <w:tc>
          <w:tcPr>
            <w:tcW w:w="817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19"/>
              </w:rPr>
            </w:pPr>
          </w:p>
        </w:tc>
        <w:tc>
          <w:tcPr>
            <w:tcW w:w="836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19"/>
              </w:rPr>
            </w:pPr>
          </w:p>
        </w:tc>
        <w:tc>
          <w:tcPr>
            <w:tcW w:w="775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19"/>
              </w:rPr>
            </w:pPr>
          </w:p>
        </w:tc>
      </w:tr>
      <w:tr w:rsidR="009E2B88" w:rsidRPr="003B66ED" w:rsidTr="002B5A3B">
        <w:trPr>
          <w:jc w:val="center"/>
        </w:trPr>
        <w:tc>
          <w:tcPr>
            <w:tcW w:w="3260" w:type="dxa"/>
          </w:tcPr>
          <w:p w:rsidR="009E2B88" w:rsidRPr="003B66ED" w:rsidRDefault="009E2B88" w:rsidP="002B5A3B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- приобретение оборудования</w:t>
            </w:r>
          </w:p>
        </w:tc>
        <w:tc>
          <w:tcPr>
            <w:tcW w:w="1238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15 000</w:t>
            </w:r>
          </w:p>
        </w:tc>
        <w:tc>
          <w:tcPr>
            <w:tcW w:w="1264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15 000</w:t>
            </w:r>
          </w:p>
        </w:tc>
        <w:tc>
          <w:tcPr>
            <w:tcW w:w="813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bCs/>
                <w:sz w:val="20"/>
                <w:szCs w:val="19"/>
              </w:rPr>
            </w:pPr>
          </w:p>
        </w:tc>
        <w:tc>
          <w:tcPr>
            <w:tcW w:w="817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bCs/>
                <w:sz w:val="20"/>
                <w:szCs w:val="19"/>
              </w:rPr>
            </w:pPr>
          </w:p>
        </w:tc>
        <w:tc>
          <w:tcPr>
            <w:tcW w:w="836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bCs/>
                <w:sz w:val="20"/>
                <w:szCs w:val="19"/>
              </w:rPr>
            </w:pPr>
          </w:p>
        </w:tc>
        <w:tc>
          <w:tcPr>
            <w:tcW w:w="775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bCs/>
                <w:sz w:val="20"/>
                <w:szCs w:val="19"/>
              </w:rPr>
            </w:pPr>
          </w:p>
        </w:tc>
      </w:tr>
      <w:tr w:rsidR="009E2B88" w:rsidRPr="003B66ED" w:rsidTr="002B5A3B">
        <w:trPr>
          <w:jc w:val="center"/>
        </w:trPr>
        <w:tc>
          <w:tcPr>
            <w:tcW w:w="3260" w:type="dxa"/>
          </w:tcPr>
          <w:p w:rsidR="009E2B88" w:rsidRPr="003B66ED" w:rsidRDefault="009E2B88" w:rsidP="002B5A3B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- прочие затраты</w:t>
            </w:r>
          </w:p>
        </w:tc>
        <w:tc>
          <w:tcPr>
            <w:tcW w:w="1238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300 000</w:t>
            </w:r>
          </w:p>
        </w:tc>
        <w:tc>
          <w:tcPr>
            <w:tcW w:w="1264" w:type="dxa"/>
          </w:tcPr>
          <w:p w:rsidR="009E2B88" w:rsidRPr="003B66ED" w:rsidRDefault="009E2B88" w:rsidP="002B5A3B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300 000</w:t>
            </w:r>
          </w:p>
        </w:tc>
        <w:tc>
          <w:tcPr>
            <w:tcW w:w="813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bCs/>
                <w:sz w:val="20"/>
                <w:szCs w:val="19"/>
              </w:rPr>
            </w:pPr>
          </w:p>
        </w:tc>
        <w:tc>
          <w:tcPr>
            <w:tcW w:w="817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bCs/>
                <w:sz w:val="20"/>
                <w:szCs w:val="19"/>
              </w:rPr>
            </w:pPr>
          </w:p>
        </w:tc>
        <w:tc>
          <w:tcPr>
            <w:tcW w:w="836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bCs/>
                <w:sz w:val="20"/>
                <w:szCs w:val="19"/>
              </w:rPr>
            </w:pPr>
          </w:p>
        </w:tc>
        <w:tc>
          <w:tcPr>
            <w:tcW w:w="775" w:type="dxa"/>
          </w:tcPr>
          <w:p w:rsidR="009E2B88" w:rsidRPr="003B66ED" w:rsidRDefault="009E2B88" w:rsidP="003B66ED">
            <w:pPr>
              <w:pStyle w:val="a4"/>
              <w:widowControl w:val="0"/>
              <w:suppressAutoHyphens/>
              <w:spacing w:line="360" w:lineRule="auto"/>
              <w:ind w:left="0"/>
              <w:rPr>
                <w:bCs/>
                <w:sz w:val="20"/>
                <w:szCs w:val="19"/>
              </w:rPr>
            </w:pPr>
          </w:p>
        </w:tc>
      </w:tr>
    </w:tbl>
    <w:p w:rsidR="009E2B88" w:rsidRPr="002B5A3B" w:rsidRDefault="002B5A3B" w:rsidP="003B66ED">
      <w:pPr>
        <w:pStyle w:val="a4"/>
        <w:widowControl w:val="0"/>
        <w:suppressAutoHyphens/>
        <w:spacing w:line="360" w:lineRule="auto"/>
        <w:ind w:left="0" w:firstLine="709"/>
        <w:rPr>
          <w:szCs w:val="30"/>
        </w:rPr>
      </w:pPr>
      <w:r>
        <w:rPr>
          <w:bCs/>
          <w:szCs w:val="26"/>
        </w:rPr>
        <w:br w:type="page"/>
      </w:r>
      <w:r w:rsidR="009E2B88" w:rsidRPr="003B66ED">
        <w:rPr>
          <w:bCs/>
          <w:szCs w:val="30"/>
        </w:rPr>
        <w:t>5.</w:t>
      </w:r>
      <w:r w:rsidRPr="002B5A3B">
        <w:rPr>
          <w:bCs/>
          <w:szCs w:val="30"/>
        </w:rPr>
        <w:t xml:space="preserve"> </w:t>
      </w:r>
      <w:r w:rsidR="009E2B88" w:rsidRPr="003B66ED">
        <w:rPr>
          <w:bCs/>
          <w:szCs w:val="30"/>
        </w:rPr>
        <w:t>ПЛАН МАРКЕТИНГА</w:t>
      </w: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</w:p>
    <w:p w:rsidR="009E2B88" w:rsidRPr="002B5A3B" w:rsidRDefault="002B5A3B" w:rsidP="003B66ED">
      <w:pPr>
        <w:pStyle w:val="a4"/>
        <w:widowControl w:val="0"/>
        <w:suppressAutoHyphens/>
        <w:spacing w:line="360" w:lineRule="auto"/>
        <w:ind w:left="0" w:firstLine="709"/>
        <w:rPr>
          <w:bCs/>
          <w:szCs w:val="26"/>
          <w:lang w:val="en-US"/>
        </w:rPr>
      </w:pPr>
      <w:r>
        <w:rPr>
          <w:bCs/>
          <w:szCs w:val="26"/>
        </w:rPr>
        <w:t>ОПИСАНИЕ ПРОДУКЦИИ</w:t>
      </w: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szCs w:val="26"/>
        </w:rPr>
        <w:t>Наше предприятие выпускает более 20 видов и моделей спецодежды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различных размеров и расцветок. Возможны разработка и выпуск эксклюзивных моделей по индивидуальным заказам.</w:t>
      </w: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iCs/>
          <w:szCs w:val="26"/>
        </w:rPr>
      </w:pP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bCs/>
          <w:szCs w:val="26"/>
        </w:rPr>
      </w:pPr>
      <w:r w:rsidRPr="003B66ED">
        <w:rPr>
          <w:iCs/>
          <w:szCs w:val="26"/>
        </w:rPr>
        <w:t>Таблица 7</w:t>
      </w:r>
      <w:r w:rsidRPr="003B66ED">
        <w:rPr>
          <w:szCs w:val="26"/>
        </w:rPr>
        <w:t>. АССОРТИМЕНТ ВЫПУСКАЕМОЙ ПРОДУКЦИИ</w:t>
      </w:r>
    </w:p>
    <w:tbl>
      <w:tblPr>
        <w:tblStyle w:val="a6"/>
        <w:tblW w:w="9072" w:type="dxa"/>
        <w:jc w:val="center"/>
        <w:tblLook w:val="0400" w:firstRow="0" w:lastRow="0" w:firstColumn="0" w:lastColumn="0" w:noHBand="0" w:noVBand="1"/>
      </w:tblPr>
      <w:tblGrid>
        <w:gridCol w:w="763"/>
        <w:gridCol w:w="6986"/>
        <w:gridCol w:w="1323"/>
      </w:tblGrid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bCs/>
                <w:sz w:val="20"/>
                <w:szCs w:val="26"/>
              </w:rPr>
            </w:pPr>
            <w:r w:rsidRPr="002B6ABE">
              <w:rPr>
                <w:bCs/>
                <w:sz w:val="20"/>
                <w:szCs w:val="26"/>
              </w:rPr>
              <w:t>№ п/п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bCs/>
                <w:sz w:val="20"/>
                <w:szCs w:val="26"/>
              </w:rPr>
            </w:pPr>
            <w:r w:rsidRPr="002B6ABE">
              <w:rPr>
                <w:bCs/>
                <w:sz w:val="20"/>
                <w:szCs w:val="26"/>
              </w:rPr>
              <w:t>Наименование продукции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bCs/>
                <w:sz w:val="20"/>
                <w:szCs w:val="26"/>
              </w:rPr>
            </w:pPr>
            <w:r w:rsidRPr="002B6ABE">
              <w:rPr>
                <w:bCs/>
                <w:sz w:val="20"/>
                <w:szCs w:val="26"/>
              </w:rPr>
              <w:t>Цена (руб.)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1.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Куртка МВД "Снег-1" , ткань водоотталкивающая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795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2.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Комбинезон утепленный "Снег-1" МВД, ткань водоотталкивающая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585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3.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Бушлат на меху камуфляж,</w:t>
            </w:r>
            <w:r w:rsidR="003B66ED" w:rsidRPr="002B6ABE">
              <w:rPr>
                <w:sz w:val="20"/>
                <w:szCs w:val="26"/>
              </w:rPr>
              <w:t xml:space="preserve"> </w:t>
            </w:r>
            <w:r w:rsidRPr="002B6ABE">
              <w:rPr>
                <w:sz w:val="20"/>
                <w:szCs w:val="26"/>
              </w:rPr>
              <w:t>ткань водоотталкивающая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850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4.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Бушлат на ватине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700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5.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Брюки утепленные 1-й синтепон или ватин наколенниками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350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6.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Брюки утепленные, диагональ, 2-й синтепон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250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7.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Костюм х.б. "Афганка", ткань водоотталкивающая с пропиткой маслостойкой</w:t>
            </w:r>
            <w:r w:rsidR="003B66ED" w:rsidRPr="002B6ABE">
              <w:rPr>
                <w:sz w:val="20"/>
                <w:szCs w:val="26"/>
              </w:rPr>
              <w:t xml:space="preserve"> 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550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8.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Костюм Охрана, Омон, Лес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600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9.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Костюм Алекс, Спецназ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650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10.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Куртки на 2-м синтепоне, ткань водоотталкивающая, цвет любой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800 - 900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11.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Брюки камуфляжные облегченные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250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12.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 xml:space="preserve">Куртка х.б., брезентовая, 2-1 ватин; синяя, черная, зеленая 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575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13.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Комбинезон утепленный на ватине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470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14.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Жилеты в ассортименте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350 - 470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15.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 xml:space="preserve">Комплект ИТР (облегченный), цвет любой, с комбинированными вставками, ткань масло-водоотталкивающая (куртка укороченная, комбинезон, кепка) 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700 - 800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16.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 xml:space="preserve">Комплект ИТР (облегченный), цвет любой (куртка удлиненная с капюшоном, комбинезон) 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700 - 800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17.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Рабочий костюм-диагональ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175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18.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Рабочий костюм, брезент палаточный, с наколенниками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350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19.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Халаты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80 - 165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20.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Рукавицы двунитка с брезентовым наладонником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14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21.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Рукавицы брезентовые одинарные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15-50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22.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Рукавицы брезентовые, двойной наладонник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20-50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23.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Рукавицы суконные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16-50</w:t>
            </w:r>
          </w:p>
        </w:tc>
      </w:tr>
      <w:tr w:rsidR="009E2B88" w:rsidRPr="002B6ABE" w:rsidTr="002B6ABE">
        <w:trPr>
          <w:jc w:val="center"/>
        </w:trPr>
        <w:tc>
          <w:tcPr>
            <w:tcW w:w="764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24.</w:t>
            </w:r>
          </w:p>
        </w:tc>
        <w:tc>
          <w:tcPr>
            <w:tcW w:w="7016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Фуфайка диагональ, двойной ватин</w:t>
            </w:r>
          </w:p>
        </w:tc>
        <w:tc>
          <w:tcPr>
            <w:tcW w:w="1327" w:type="dxa"/>
          </w:tcPr>
          <w:p w:rsidR="009E2B88" w:rsidRPr="002B6ABE" w:rsidRDefault="009E2B88" w:rsidP="002B6ABE">
            <w:pPr>
              <w:pStyle w:val="a4"/>
              <w:widowControl w:val="0"/>
              <w:suppressAutoHyphens/>
              <w:spacing w:line="360" w:lineRule="auto"/>
              <w:ind w:left="0"/>
              <w:jc w:val="center"/>
              <w:rPr>
                <w:sz w:val="20"/>
                <w:szCs w:val="26"/>
              </w:rPr>
            </w:pPr>
            <w:r w:rsidRPr="002B6ABE">
              <w:rPr>
                <w:sz w:val="20"/>
                <w:szCs w:val="26"/>
              </w:rPr>
              <w:t>200</w:t>
            </w:r>
          </w:p>
        </w:tc>
      </w:tr>
    </w:tbl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</w:p>
    <w:p w:rsidR="009E2B88" w:rsidRPr="002B6ABE" w:rsidRDefault="002B6ABE" w:rsidP="003B66ED">
      <w:pPr>
        <w:pStyle w:val="a4"/>
        <w:widowControl w:val="0"/>
        <w:suppressAutoHyphens/>
        <w:spacing w:line="360" w:lineRule="auto"/>
        <w:ind w:left="0" w:firstLine="709"/>
        <w:rPr>
          <w:bCs/>
          <w:szCs w:val="26"/>
          <w:lang w:val="en-US"/>
        </w:rPr>
      </w:pPr>
      <w:r>
        <w:rPr>
          <w:bCs/>
          <w:szCs w:val="26"/>
        </w:rPr>
        <w:br w:type="page"/>
        <w:t>ОРГАНИЗАЦИЯ СБЫТА</w:t>
      </w:r>
    </w:p>
    <w:p w:rsidR="003B66ED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szCs w:val="26"/>
        </w:rPr>
        <w:t>Наша продукция реализуется оптом промышленным предприятиям района и другим организациям.</w:t>
      </w:r>
    </w:p>
    <w:p w:rsidR="009E2B88" w:rsidRPr="00C524AA" w:rsidRDefault="002B6ABE" w:rsidP="003B66ED">
      <w:pPr>
        <w:pStyle w:val="a4"/>
        <w:widowControl w:val="0"/>
        <w:tabs>
          <w:tab w:val="left" w:pos="0"/>
        </w:tabs>
        <w:suppressAutoHyphens/>
        <w:spacing w:line="360" w:lineRule="auto"/>
        <w:ind w:left="0" w:firstLine="709"/>
        <w:rPr>
          <w:bCs/>
          <w:szCs w:val="26"/>
        </w:rPr>
      </w:pPr>
      <w:r>
        <w:rPr>
          <w:bCs/>
          <w:szCs w:val="26"/>
        </w:rPr>
        <w:t>ОРГАНИЗАЦИЯ РЕКЛАМЫ</w:t>
      </w:r>
    </w:p>
    <w:p w:rsidR="003B66ED" w:rsidRPr="003B66ED" w:rsidRDefault="009E2B88" w:rsidP="003B66ED">
      <w:pPr>
        <w:pStyle w:val="a4"/>
        <w:widowControl w:val="0"/>
        <w:tabs>
          <w:tab w:val="left" w:pos="0"/>
        </w:tabs>
        <w:suppressAutoHyphens/>
        <w:spacing w:line="360" w:lineRule="auto"/>
        <w:ind w:left="0" w:firstLine="709"/>
        <w:rPr>
          <w:szCs w:val="26"/>
        </w:rPr>
      </w:pPr>
      <w:r w:rsidRPr="003B66ED">
        <w:rPr>
          <w:szCs w:val="26"/>
        </w:rPr>
        <w:t>Предполагается проведение рекламной компании в газетах, на телевидении. В качестве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ключевых в рекламных роликах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будут использоваться слова, характеризующие основные качества нашей продукции: комфортность, прочность, высокая степень защиты от любых загрязнений, эксклюзивность форменной одежды, высокое качество, стиль.</w:t>
      </w:r>
    </w:p>
    <w:p w:rsidR="009E2B88" w:rsidRPr="003B66ED" w:rsidRDefault="009E2B88" w:rsidP="003B66ED">
      <w:pPr>
        <w:pStyle w:val="a4"/>
        <w:widowControl w:val="0"/>
        <w:tabs>
          <w:tab w:val="left" w:pos="0"/>
        </w:tabs>
        <w:suppressAutoHyphens/>
        <w:spacing w:line="360" w:lineRule="auto"/>
        <w:ind w:left="0" w:firstLine="709"/>
        <w:rPr>
          <w:bCs/>
          <w:szCs w:val="26"/>
        </w:rPr>
      </w:pPr>
      <w:r w:rsidRPr="003B66ED">
        <w:rPr>
          <w:bCs/>
          <w:szCs w:val="26"/>
        </w:rPr>
        <w:t>"Мы предлагаем настоящую профессиональную одежду для настоящих профессионалов!" – наш девиз.</w:t>
      </w: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</w:p>
    <w:p w:rsidR="009E2B88" w:rsidRPr="003B66ED" w:rsidRDefault="009E2B88" w:rsidP="003B66ED">
      <w:pPr>
        <w:pStyle w:val="a4"/>
        <w:widowControl w:val="0"/>
        <w:numPr>
          <w:ilvl w:val="0"/>
          <w:numId w:val="14"/>
        </w:numPr>
        <w:suppressAutoHyphens/>
        <w:spacing w:line="360" w:lineRule="auto"/>
        <w:ind w:left="0" w:firstLine="709"/>
        <w:rPr>
          <w:bCs/>
          <w:szCs w:val="26"/>
        </w:rPr>
      </w:pPr>
      <w:r w:rsidRPr="003B66ED">
        <w:rPr>
          <w:bCs/>
          <w:szCs w:val="30"/>
        </w:rPr>
        <w:t>ОРГАНИЗАЦИОННЫЙ ПЛАН</w:t>
      </w:r>
    </w:p>
    <w:p w:rsidR="004B678A" w:rsidRDefault="004B678A" w:rsidP="003B66ED">
      <w:pPr>
        <w:pStyle w:val="a4"/>
        <w:widowControl w:val="0"/>
        <w:suppressAutoHyphens/>
        <w:spacing w:line="360" w:lineRule="auto"/>
        <w:ind w:left="0" w:firstLine="709"/>
        <w:rPr>
          <w:bCs/>
          <w:szCs w:val="26"/>
          <w:lang w:val="en-US"/>
        </w:rPr>
      </w:pPr>
    </w:p>
    <w:p w:rsidR="009E2B88" w:rsidRPr="004B678A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bCs/>
          <w:szCs w:val="26"/>
        </w:rPr>
      </w:pPr>
      <w:r w:rsidRPr="003B66ED">
        <w:rPr>
          <w:bCs/>
          <w:szCs w:val="26"/>
        </w:rPr>
        <w:t>ОБЩИЕ С</w:t>
      </w:r>
      <w:r w:rsidR="004B678A">
        <w:rPr>
          <w:bCs/>
          <w:szCs w:val="26"/>
        </w:rPr>
        <w:t>ВЕДЕНИЯ ОБ ОРГАНИЗАТОРЕ ПРОЕКТА</w:t>
      </w: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szCs w:val="26"/>
        </w:rPr>
        <w:t>ОРГАНИЗАТОР ПРОЕКТА:</w:t>
      </w:r>
      <w:r w:rsidR="003B66ED" w:rsidRPr="003B66ED">
        <w:rPr>
          <w:szCs w:val="26"/>
        </w:rPr>
        <w:t xml:space="preserve"> </w:t>
      </w:r>
      <w:r w:rsidRPr="003B66ED">
        <w:rPr>
          <w:bCs/>
          <w:szCs w:val="26"/>
        </w:rPr>
        <w:t>ООО "Эллада"</w:t>
      </w: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szCs w:val="26"/>
        </w:rPr>
        <w:t>ОСНОВНЫЕ ВИДЫ ДЕЯТЕЛЬНОСТИ:</w:t>
      </w:r>
      <w:r w:rsidR="003B66ED" w:rsidRPr="003B66ED">
        <w:rPr>
          <w:szCs w:val="26"/>
        </w:rPr>
        <w:t xml:space="preserve"> </w:t>
      </w:r>
      <w:r w:rsidRPr="003B66ED">
        <w:rPr>
          <w:bCs/>
          <w:szCs w:val="26"/>
        </w:rPr>
        <w:t>производство спецодежды</w:t>
      </w: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szCs w:val="26"/>
        </w:rPr>
        <w:t>КОЛИЧЕСТВО СОТРУДНИКОВ: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20</w:t>
      </w:r>
    </w:p>
    <w:p w:rsidR="009E2B88" w:rsidRPr="003B66ED" w:rsidRDefault="004B678A" w:rsidP="003B66ED">
      <w:pPr>
        <w:pStyle w:val="a4"/>
        <w:widowControl w:val="0"/>
        <w:suppressAutoHyphens/>
        <w:spacing w:line="360" w:lineRule="auto"/>
        <w:ind w:left="0" w:firstLine="709"/>
        <w:rPr>
          <w:bCs/>
          <w:szCs w:val="26"/>
        </w:rPr>
      </w:pPr>
      <w:r>
        <w:rPr>
          <w:bCs/>
          <w:szCs w:val="26"/>
        </w:rPr>
        <w:t>ОРГАНИЗАЦИЯ ПРОЕКТ</w:t>
      </w:r>
      <w:r w:rsidR="009E2B88" w:rsidRPr="003B66ED">
        <w:rPr>
          <w:bCs/>
          <w:szCs w:val="26"/>
        </w:rPr>
        <w:t>.</w:t>
      </w: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szCs w:val="26"/>
        </w:rPr>
        <w:t>Планируется приобрести производственный комплекс, увеличить объемы производства, расширить ассортимент продукции, расширить рынки сбыта, создать дополнительно 75 -90 рабочих мест.</w:t>
      </w: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</w:p>
    <w:p w:rsidR="009E2B88" w:rsidRPr="003B66ED" w:rsidRDefault="004B678A" w:rsidP="003B66ED">
      <w:pPr>
        <w:pStyle w:val="a4"/>
        <w:widowControl w:val="0"/>
        <w:numPr>
          <w:ilvl w:val="0"/>
          <w:numId w:val="14"/>
        </w:numPr>
        <w:suppressAutoHyphens/>
        <w:spacing w:line="360" w:lineRule="auto"/>
        <w:ind w:left="0" w:firstLine="709"/>
        <w:rPr>
          <w:bCs/>
          <w:szCs w:val="30"/>
        </w:rPr>
      </w:pPr>
      <w:r>
        <w:rPr>
          <w:bCs/>
          <w:szCs w:val="30"/>
        </w:rPr>
        <w:t>ФИНАНСОВЫЙ ПЛАН</w:t>
      </w:r>
    </w:p>
    <w:p w:rsidR="004B678A" w:rsidRDefault="004B678A" w:rsidP="003B66ED">
      <w:pPr>
        <w:pStyle w:val="a4"/>
        <w:widowControl w:val="0"/>
        <w:suppressAutoHyphens/>
        <w:spacing w:line="360" w:lineRule="auto"/>
        <w:ind w:left="0" w:firstLine="709"/>
        <w:rPr>
          <w:bCs/>
          <w:szCs w:val="26"/>
          <w:lang w:val="en-US"/>
        </w:rPr>
      </w:pPr>
    </w:p>
    <w:p w:rsidR="009E2B88" w:rsidRPr="004B678A" w:rsidRDefault="004B678A" w:rsidP="003B66ED">
      <w:pPr>
        <w:pStyle w:val="a4"/>
        <w:widowControl w:val="0"/>
        <w:suppressAutoHyphens/>
        <w:spacing w:line="360" w:lineRule="auto"/>
        <w:ind w:left="0" w:firstLine="709"/>
        <w:rPr>
          <w:bCs/>
          <w:szCs w:val="26"/>
        </w:rPr>
      </w:pPr>
      <w:r>
        <w:rPr>
          <w:bCs/>
          <w:szCs w:val="26"/>
        </w:rPr>
        <w:t>ОБЪЕМ ФИНАНСИРОВАНИЯ ПРОЕКТА</w:t>
      </w: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iCs/>
          <w:szCs w:val="26"/>
        </w:rPr>
      </w:pPr>
      <w:r w:rsidRPr="003B66ED">
        <w:rPr>
          <w:szCs w:val="26"/>
        </w:rPr>
        <w:t>Общая стоимость проекта – 1 315 000 рублей, из них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815 000 рублей – собственных средств, 500 000 рублей – сумма инвестиционного кредита.</w:t>
      </w: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iCs/>
          <w:szCs w:val="26"/>
        </w:rPr>
      </w:pPr>
    </w:p>
    <w:p w:rsidR="003B66ED" w:rsidRPr="003B66ED" w:rsidRDefault="004B678A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>
        <w:rPr>
          <w:iCs/>
          <w:szCs w:val="26"/>
        </w:rPr>
        <w:br w:type="page"/>
      </w:r>
      <w:r w:rsidR="009E2B88" w:rsidRPr="003B66ED">
        <w:rPr>
          <w:iCs/>
          <w:szCs w:val="26"/>
        </w:rPr>
        <w:t xml:space="preserve">Таблица8 . </w:t>
      </w:r>
      <w:r w:rsidR="009E2B88" w:rsidRPr="003B66ED">
        <w:rPr>
          <w:szCs w:val="26"/>
        </w:rPr>
        <w:t>ИСТОЧНИКИ ФИНАНСИРОВАНИЯ ИНВЕСТИЦИОННОГО ПРОЕКТА</w:t>
      </w:r>
    </w:p>
    <w:tbl>
      <w:tblPr>
        <w:tblStyle w:val="a6"/>
        <w:tblW w:w="9299" w:type="dxa"/>
        <w:jc w:val="center"/>
        <w:tblLayout w:type="fixed"/>
        <w:tblLook w:val="0400" w:firstRow="0" w:lastRow="0" w:firstColumn="0" w:lastColumn="0" w:noHBand="0" w:noVBand="1"/>
      </w:tblPr>
      <w:tblGrid>
        <w:gridCol w:w="2999"/>
        <w:gridCol w:w="1289"/>
        <w:gridCol w:w="967"/>
        <w:gridCol w:w="875"/>
        <w:gridCol w:w="789"/>
        <w:gridCol w:w="746"/>
        <w:gridCol w:w="871"/>
        <w:gridCol w:w="763"/>
      </w:tblGrid>
      <w:tr w:rsidR="009E2B88" w:rsidRPr="003B66ED" w:rsidTr="00C524AA">
        <w:trPr>
          <w:jc w:val="center"/>
        </w:trPr>
        <w:tc>
          <w:tcPr>
            <w:tcW w:w="2917" w:type="dxa"/>
            <w:vMerge w:val="restart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Наименование показателей</w:t>
            </w:r>
          </w:p>
        </w:tc>
        <w:tc>
          <w:tcPr>
            <w:tcW w:w="125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Средства на начало реализации проекта</w:t>
            </w:r>
          </w:p>
        </w:tc>
        <w:tc>
          <w:tcPr>
            <w:tcW w:w="1792" w:type="dxa"/>
            <w:gridSpan w:val="2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2005 год</w:t>
            </w:r>
          </w:p>
        </w:tc>
        <w:tc>
          <w:tcPr>
            <w:tcW w:w="3082" w:type="dxa"/>
            <w:gridSpan w:val="4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2006 год</w:t>
            </w:r>
          </w:p>
        </w:tc>
      </w:tr>
      <w:tr w:rsidR="009E2B88" w:rsidRPr="003B66ED" w:rsidTr="00C524AA">
        <w:trPr>
          <w:jc w:val="center"/>
        </w:trPr>
        <w:tc>
          <w:tcPr>
            <w:tcW w:w="2917" w:type="dxa"/>
            <w:vMerge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</w:p>
        </w:tc>
        <w:tc>
          <w:tcPr>
            <w:tcW w:w="125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</w:p>
        </w:tc>
        <w:tc>
          <w:tcPr>
            <w:tcW w:w="94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всего</w:t>
            </w:r>
          </w:p>
        </w:tc>
        <w:tc>
          <w:tcPr>
            <w:tcW w:w="8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4 кв.</w:t>
            </w:r>
          </w:p>
        </w:tc>
        <w:tc>
          <w:tcPr>
            <w:tcW w:w="76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всего</w:t>
            </w:r>
          </w:p>
        </w:tc>
        <w:tc>
          <w:tcPr>
            <w:tcW w:w="7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1</w:t>
            </w:r>
            <w:r w:rsidR="00772AEE">
              <w:rPr>
                <w:bCs/>
                <w:sz w:val="20"/>
                <w:szCs w:val="19"/>
                <w:lang w:val="en-US"/>
              </w:rPr>
              <w:t xml:space="preserve"> </w:t>
            </w:r>
            <w:r w:rsidRPr="003B66ED">
              <w:rPr>
                <w:bCs/>
                <w:sz w:val="20"/>
                <w:szCs w:val="19"/>
              </w:rPr>
              <w:t>кв.</w:t>
            </w:r>
          </w:p>
        </w:tc>
        <w:tc>
          <w:tcPr>
            <w:tcW w:w="84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2 кв.</w:t>
            </w:r>
          </w:p>
        </w:tc>
        <w:tc>
          <w:tcPr>
            <w:tcW w:w="74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3 кв.</w:t>
            </w:r>
          </w:p>
        </w:tc>
      </w:tr>
      <w:tr w:rsidR="009E2B88" w:rsidRPr="003B66ED" w:rsidTr="00C524AA">
        <w:trPr>
          <w:jc w:val="center"/>
        </w:trPr>
        <w:tc>
          <w:tcPr>
            <w:tcW w:w="291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1.Собственные средства: направляемые на финансирова</w:t>
            </w:r>
            <w:r w:rsidR="00772AEE" w:rsidRPr="00772AEE">
              <w:rPr>
                <w:sz w:val="20"/>
                <w:szCs w:val="19"/>
              </w:rPr>
              <w:t xml:space="preserve"> </w:t>
            </w:r>
            <w:r w:rsidRPr="003B66ED">
              <w:rPr>
                <w:sz w:val="20"/>
                <w:szCs w:val="19"/>
              </w:rPr>
              <w:t>ние проекта.</w:t>
            </w:r>
            <w:r w:rsidR="00772AEE" w:rsidRPr="00772AEE">
              <w:rPr>
                <w:sz w:val="20"/>
                <w:szCs w:val="19"/>
              </w:rPr>
              <w:t xml:space="preserve"> </w:t>
            </w:r>
            <w:r w:rsidRPr="003B66ED">
              <w:rPr>
                <w:sz w:val="20"/>
                <w:szCs w:val="19"/>
              </w:rPr>
              <w:t>ВСЕГО</w:t>
            </w:r>
          </w:p>
        </w:tc>
        <w:tc>
          <w:tcPr>
            <w:tcW w:w="125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 w:hanging="15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815000</w:t>
            </w:r>
          </w:p>
        </w:tc>
        <w:tc>
          <w:tcPr>
            <w:tcW w:w="94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6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4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4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</w:tr>
      <w:tr w:rsidR="009E2B88" w:rsidRPr="003B66ED" w:rsidTr="00C524AA">
        <w:trPr>
          <w:jc w:val="center"/>
        </w:trPr>
        <w:tc>
          <w:tcPr>
            <w:tcW w:w="2917" w:type="dxa"/>
          </w:tcPr>
          <w:p w:rsidR="00772AEE" w:rsidRPr="00C524AA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в том числе</w:t>
            </w:r>
            <w:r w:rsidR="00772AEE" w:rsidRPr="00C524AA">
              <w:rPr>
                <w:sz w:val="20"/>
                <w:szCs w:val="19"/>
              </w:rPr>
              <w:t xml:space="preserve"> 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1.1. Прибыль (фонд накопления)</w:t>
            </w:r>
          </w:p>
        </w:tc>
        <w:tc>
          <w:tcPr>
            <w:tcW w:w="125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300000</w:t>
            </w:r>
          </w:p>
        </w:tc>
        <w:tc>
          <w:tcPr>
            <w:tcW w:w="94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6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4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4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</w:tr>
      <w:tr w:rsidR="009E2B88" w:rsidRPr="003B66ED" w:rsidTr="00C524AA">
        <w:trPr>
          <w:jc w:val="center"/>
        </w:trPr>
        <w:tc>
          <w:tcPr>
            <w:tcW w:w="291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1.2. Разница между начисленной и использованной амортизацией.</w:t>
            </w:r>
          </w:p>
        </w:tc>
        <w:tc>
          <w:tcPr>
            <w:tcW w:w="125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4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6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4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4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</w:tr>
      <w:tr w:rsidR="009E2B88" w:rsidRPr="003B66ED" w:rsidTr="00C524AA">
        <w:trPr>
          <w:jc w:val="center"/>
        </w:trPr>
        <w:tc>
          <w:tcPr>
            <w:tcW w:w="291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1.3.</w:t>
            </w:r>
            <w:r w:rsidR="00772AEE">
              <w:rPr>
                <w:sz w:val="20"/>
                <w:szCs w:val="19"/>
                <w:lang w:val="en-US"/>
              </w:rPr>
              <w:t xml:space="preserve"> </w:t>
            </w:r>
            <w:r w:rsidRPr="003B66ED">
              <w:rPr>
                <w:sz w:val="20"/>
                <w:szCs w:val="19"/>
              </w:rPr>
              <w:t>Средства от продажи акций</w:t>
            </w:r>
          </w:p>
        </w:tc>
        <w:tc>
          <w:tcPr>
            <w:tcW w:w="125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4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6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4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4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</w:tr>
      <w:tr w:rsidR="009E2B88" w:rsidRPr="003B66ED" w:rsidTr="00C524AA">
        <w:trPr>
          <w:jc w:val="center"/>
        </w:trPr>
        <w:tc>
          <w:tcPr>
            <w:tcW w:w="291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1.4.</w:t>
            </w:r>
            <w:r w:rsidR="00772AEE" w:rsidRPr="00772AEE">
              <w:rPr>
                <w:sz w:val="20"/>
                <w:szCs w:val="19"/>
              </w:rPr>
              <w:t xml:space="preserve"> </w:t>
            </w:r>
            <w:r w:rsidRPr="003B66ED">
              <w:rPr>
                <w:sz w:val="20"/>
                <w:szCs w:val="19"/>
              </w:rPr>
              <w:t>Выручка от реализации основных средств</w:t>
            </w:r>
          </w:p>
        </w:tc>
        <w:tc>
          <w:tcPr>
            <w:tcW w:w="125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4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6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4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4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</w:tr>
      <w:tr w:rsidR="009E2B88" w:rsidRPr="003B66ED" w:rsidTr="00C524AA">
        <w:trPr>
          <w:jc w:val="center"/>
        </w:trPr>
        <w:tc>
          <w:tcPr>
            <w:tcW w:w="291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1.5.</w:t>
            </w:r>
            <w:r w:rsidR="00772AEE" w:rsidRPr="00772AEE">
              <w:rPr>
                <w:sz w:val="20"/>
                <w:szCs w:val="19"/>
              </w:rPr>
              <w:t xml:space="preserve"> </w:t>
            </w:r>
            <w:r w:rsidR="00E224BB" w:rsidRPr="003B66ED">
              <w:rPr>
                <w:sz w:val="20"/>
                <w:szCs w:val="19"/>
              </w:rPr>
              <w:t>Поступления от хозяйственной деятельности</w:t>
            </w:r>
          </w:p>
        </w:tc>
        <w:tc>
          <w:tcPr>
            <w:tcW w:w="125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315000</w:t>
            </w:r>
          </w:p>
        </w:tc>
        <w:tc>
          <w:tcPr>
            <w:tcW w:w="94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6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4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4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</w:tr>
      <w:tr w:rsidR="009E2B88" w:rsidRPr="003B66ED" w:rsidTr="00C524AA">
        <w:trPr>
          <w:jc w:val="center"/>
        </w:trPr>
        <w:tc>
          <w:tcPr>
            <w:tcW w:w="2917" w:type="dxa"/>
          </w:tcPr>
          <w:p w:rsidR="00772AEE" w:rsidRPr="00772AEE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1.6.</w:t>
            </w:r>
            <w:r w:rsidR="00772AEE" w:rsidRPr="00C524AA">
              <w:rPr>
                <w:sz w:val="20"/>
                <w:szCs w:val="19"/>
              </w:rPr>
              <w:t xml:space="preserve"> </w:t>
            </w:r>
            <w:r w:rsidRPr="003B66ED">
              <w:rPr>
                <w:sz w:val="20"/>
                <w:szCs w:val="19"/>
              </w:rPr>
              <w:t>Заемные средства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В том числе</w:t>
            </w:r>
          </w:p>
        </w:tc>
        <w:tc>
          <w:tcPr>
            <w:tcW w:w="125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4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500000</w:t>
            </w:r>
          </w:p>
        </w:tc>
        <w:tc>
          <w:tcPr>
            <w:tcW w:w="8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500000</w:t>
            </w:r>
          </w:p>
        </w:tc>
        <w:tc>
          <w:tcPr>
            <w:tcW w:w="76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4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4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</w:tr>
      <w:tr w:rsidR="009E2B88" w:rsidRPr="003B66ED" w:rsidTr="00C524AA">
        <w:trPr>
          <w:jc w:val="center"/>
        </w:trPr>
        <w:tc>
          <w:tcPr>
            <w:tcW w:w="291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2.1.Кредиты коммерческих банков</w:t>
            </w:r>
          </w:p>
        </w:tc>
        <w:tc>
          <w:tcPr>
            <w:tcW w:w="125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4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6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4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4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</w:tr>
      <w:tr w:rsidR="009E2B88" w:rsidRPr="003B66ED" w:rsidTr="00C524AA">
        <w:trPr>
          <w:jc w:val="center"/>
        </w:trPr>
        <w:tc>
          <w:tcPr>
            <w:tcW w:w="291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2.2.Иностранные кредиты и займы</w:t>
            </w:r>
          </w:p>
        </w:tc>
        <w:tc>
          <w:tcPr>
            <w:tcW w:w="125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4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6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4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4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</w:tr>
      <w:tr w:rsidR="009E2B88" w:rsidRPr="003B66ED" w:rsidTr="00C524AA">
        <w:trPr>
          <w:jc w:val="center"/>
        </w:trPr>
        <w:tc>
          <w:tcPr>
            <w:tcW w:w="291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2.3.Другие заемные средства</w:t>
            </w:r>
          </w:p>
        </w:tc>
        <w:tc>
          <w:tcPr>
            <w:tcW w:w="125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4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6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4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4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</w:tr>
      <w:tr w:rsidR="009E2B88" w:rsidRPr="003B66ED" w:rsidTr="00C524AA">
        <w:trPr>
          <w:jc w:val="center"/>
        </w:trPr>
        <w:tc>
          <w:tcPr>
            <w:tcW w:w="2917" w:type="dxa"/>
          </w:tcPr>
          <w:p w:rsidR="009E2B88" w:rsidRPr="003B66ED" w:rsidRDefault="009E2B88" w:rsidP="00E224BB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Средства государственной поддержки</w:t>
            </w:r>
          </w:p>
        </w:tc>
        <w:tc>
          <w:tcPr>
            <w:tcW w:w="125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4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500000</w:t>
            </w:r>
          </w:p>
        </w:tc>
        <w:tc>
          <w:tcPr>
            <w:tcW w:w="8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500000</w:t>
            </w:r>
          </w:p>
        </w:tc>
        <w:tc>
          <w:tcPr>
            <w:tcW w:w="76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84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74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</w:tr>
    </w:tbl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bCs/>
          <w:szCs w:val="26"/>
        </w:rPr>
      </w:pPr>
      <w:r w:rsidRPr="003B66ED">
        <w:rPr>
          <w:bCs/>
          <w:szCs w:val="26"/>
        </w:rPr>
        <w:t>ПОКАЗАТЕЛИ ДВИЖЕНИЯ ДЕНЕЖНЫХ СРЕДСТВ</w:t>
      </w: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szCs w:val="26"/>
        </w:rPr>
        <w:t>Сумма кредита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– 500 000 рублей – будет использована на приобретение производственного комплекса.</w:t>
      </w: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szCs w:val="26"/>
        </w:rPr>
        <w:t>Прибыль от деятельности предприятия будет использована на оплату процентов по кредиту и возврат кредита. В таблице 9 приведены основные финансовые результаты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проекта по периодам.</w:t>
      </w:r>
    </w:p>
    <w:p w:rsidR="009E2B88" w:rsidRPr="00772AEE" w:rsidRDefault="00772AEE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>
        <w:rPr>
          <w:iCs/>
          <w:szCs w:val="26"/>
        </w:rPr>
        <w:br w:type="page"/>
      </w:r>
      <w:r w:rsidR="009E2B88" w:rsidRPr="003B66ED">
        <w:rPr>
          <w:iCs/>
          <w:szCs w:val="26"/>
        </w:rPr>
        <w:t>Таблица 9.</w:t>
      </w:r>
      <w:r w:rsidR="003B66ED" w:rsidRPr="003B66ED">
        <w:rPr>
          <w:iCs/>
          <w:szCs w:val="26"/>
        </w:rPr>
        <w:t xml:space="preserve"> </w:t>
      </w:r>
      <w:r w:rsidR="009E2B88" w:rsidRPr="003B66ED">
        <w:rPr>
          <w:szCs w:val="26"/>
        </w:rPr>
        <w:t>ПЛАН ДЕНЕЖНЫХ ПОСТУПЛЕНИЙ</w:t>
      </w:r>
      <w:r w:rsidRPr="00772AEE">
        <w:rPr>
          <w:szCs w:val="26"/>
        </w:rPr>
        <w:t xml:space="preserve"> </w:t>
      </w:r>
      <w:r w:rsidR="009E2B88" w:rsidRPr="003B66ED">
        <w:rPr>
          <w:szCs w:val="26"/>
        </w:rPr>
        <w:t>ПО ГОДАМ РЕА</w:t>
      </w:r>
      <w:r>
        <w:rPr>
          <w:szCs w:val="26"/>
        </w:rPr>
        <w:t>ЛИЗАЦИИ ИНВЕСТИЦИОННОГО ПРОЕКТА</w:t>
      </w:r>
    </w:p>
    <w:tbl>
      <w:tblPr>
        <w:tblStyle w:val="a6"/>
        <w:tblW w:w="9356" w:type="dxa"/>
        <w:jc w:val="center"/>
        <w:tblLook w:val="0400" w:firstRow="0" w:lastRow="0" w:firstColumn="0" w:lastColumn="0" w:noHBand="0" w:noVBand="1"/>
      </w:tblPr>
      <w:tblGrid>
        <w:gridCol w:w="3334"/>
        <w:gridCol w:w="1087"/>
        <w:gridCol w:w="1050"/>
        <w:gridCol w:w="924"/>
        <w:gridCol w:w="1014"/>
        <w:gridCol w:w="925"/>
        <w:gridCol w:w="1022"/>
      </w:tblGrid>
      <w:tr w:rsidR="009E2B88" w:rsidRPr="003B66ED" w:rsidTr="00C524AA">
        <w:trPr>
          <w:jc w:val="center"/>
        </w:trPr>
        <w:tc>
          <w:tcPr>
            <w:tcW w:w="3351" w:type="dxa"/>
            <w:vMerge w:val="restart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Наименование</w:t>
            </w:r>
            <w:r w:rsidR="00D211DD">
              <w:rPr>
                <w:bCs/>
                <w:sz w:val="20"/>
                <w:szCs w:val="19"/>
                <w:lang w:val="en-US"/>
              </w:rPr>
              <w:t xml:space="preserve"> </w:t>
            </w:r>
            <w:r w:rsidRPr="003B66ED">
              <w:rPr>
                <w:bCs/>
                <w:sz w:val="20"/>
                <w:szCs w:val="19"/>
              </w:rPr>
              <w:t>показателей</w:t>
            </w:r>
          </w:p>
        </w:tc>
        <w:tc>
          <w:tcPr>
            <w:tcW w:w="2141" w:type="dxa"/>
            <w:gridSpan w:val="2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2005 г.</w:t>
            </w:r>
          </w:p>
        </w:tc>
        <w:tc>
          <w:tcPr>
            <w:tcW w:w="3890" w:type="dxa"/>
            <w:gridSpan w:val="4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2006 г.</w:t>
            </w: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  <w:vMerge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</w:p>
        </w:tc>
        <w:tc>
          <w:tcPr>
            <w:tcW w:w="1089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всего</w:t>
            </w: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4 кв.</w:t>
            </w: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всего</w:t>
            </w:r>
          </w:p>
        </w:tc>
        <w:tc>
          <w:tcPr>
            <w:tcW w:w="101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1 кв.</w:t>
            </w:r>
          </w:p>
        </w:tc>
        <w:tc>
          <w:tcPr>
            <w:tcW w:w="9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2 кв.</w:t>
            </w:r>
          </w:p>
        </w:tc>
        <w:tc>
          <w:tcPr>
            <w:tcW w:w="102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3 кв.</w:t>
            </w: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А. Деятельность по производству и сбыту продукции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1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А1.</w:t>
            </w:r>
            <w:r w:rsidR="003B66ED" w:rsidRPr="003B66ED">
              <w:rPr>
                <w:sz w:val="20"/>
                <w:szCs w:val="19"/>
              </w:rPr>
              <w:t xml:space="preserve"> </w:t>
            </w:r>
            <w:r w:rsidR="00E224BB" w:rsidRPr="003B66ED">
              <w:rPr>
                <w:sz w:val="20"/>
                <w:szCs w:val="19"/>
              </w:rPr>
              <w:t>Поступление</w:t>
            </w:r>
            <w:r w:rsidR="00E224BB">
              <w:rPr>
                <w:sz w:val="20"/>
                <w:szCs w:val="19"/>
              </w:rPr>
              <w:t xml:space="preserve"> </w:t>
            </w:r>
            <w:r w:rsidR="00E224BB" w:rsidRPr="003B66ED">
              <w:rPr>
                <w:sz w:val="20"/>
                <w:szCs w:val="19"/>
              </w:rPr>
              <w:t>денежных</w:t>
            </w:r>
            <w:r w:rsidR="003B66ED" w:rsidRPr="003B66ED">
              <w:rPr>
                <w:sz w:val="20"/>
                <w:szCs w:val="19"/>
              </w:rPr>
              <w:t xml:space="preserve"> </w:t>
            </w:r>
            <w:r w:rsidR="00E224BB" w:rsidRPr="003B66ED">
              <w:rPr>
                <w:sz w:val="20"/>
                <w:szCs w:val="19"/>
              </w:rPr>
              <w:t>средств</w:t>
            </w:r>
            <w:r w:rsidR="00E224BB">
              <w:rPr>
                <w:sz w:val="20"/>
                <w:szCs w:val="19"/>
              </w:rPr>
              <w:t xml:space="preserve"> </w:t>
            </w:r>
            <w:r w:rsidR="00E224BB" w:rsidRPr="003B66ED">
              <w:rPr>
                <w:sz w:val="20"/>
                <w:szCs w:val="19"/>
              </w:rPr>
              <w:t>Всего</w:t>
            </w:r>
            <w:r w:rsidRPr="003B66ED">
              <w:rPr>
                <w:sz w:val="20"/>
                <w:szCs w:val="19"/>
              </w:rPr>
              <w:t>(А1.1 + А1.2)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530000</w:t>
            </w: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530000</w:t>
            </w: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3270000</w:t>
            </w:r>
          </w:p>
        </w:tc>
        <w:tc>
          <w:tcPr>
            <w:tcW w:w="101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835000</w:t>
            </w:r>
          </w:p>
        </w:tc>
        <w:tc>
          <w:tcPr>
            <w:tcW w:w="9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835000</w:t>
            </w:r>
          </w:p>
        </w:tc>
        <w:tc>
          <w:tcPr>
            <w:tcW w:w="102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1600000</w:t>
            </w: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А1.1. Выручка от продажи продукции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500000</w:t>
            </w: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500000</w:t>
            </w: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3000000</w:t>
            </w:r>
          </w:p>
        </w:tc>
        <w:tc>
          <w:tcPr>
            <w:tcW w:w="101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750000</w:t>
            </w:r>
          </w:p>
        </w:tc>
        <w:tc>
          <w:tcPr>
            <w:tcW w:w="9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750000</w:t>
            </w:r>
          </w:p>
        </w:tc>
        <w:tc>
          <w:tcPr>
            <w:tcW w:w="102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1500000</w:t>
            </w: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А1.2. Прочие доходы от производственной деятельности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30000</w:t>
            </w: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30000</w:t>
            </w: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270000</w:t>
            </w:r>
          </w:p>
        </w:tc>
        <w:tc>
          <w:tcPr>
            <w:tcW w:w="101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85000</w:t>
            </w:r>
          </w:p>
        </w:tc>
        <w:tc>
          <w:tcPr>
            <w:tcW w:w="9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85000</w:t>
            </w:r>
          </w:p>
        </w:tc>
        <w:tc>
          <w:tcPr>
            <w:tcW w:w="102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100000</w:t>
            </w: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А2.</w:t>
            </w:r>
            <w:r w:rsidR="003B66ED" w:rsidRPr="003B66ED">
              <w:rPr>
                <w:sz w:val="20"/>
                <w:szCs w:val="19"/>
              </w:rPr>
              <w:t xml:space="preserve"> </w:t>
            </w:r>
            <w:r w:rsidRPr="003B66ED">
              <w:rPr>
                <w:sz w:val="20"/>
                <w:szCs w:val="19"/>
              </w:rPr>
              <w:t>Денежные выплаты – операционные затраты</w:t>
            </w:r>
            <w:r w:rsidR="003B66ED" w:rsidRPr="003B66ED">
              <w:rPr>
                <w:sz w:val="20"/>
                <w:szCs w:val="19"/>
              </w:rPr>
              <w:t xml:space="preserve"> </w:t>
            </w:r>
            <w:r w:rsidRPr="003B66ED">
              <w:rPr>
                <w:sz w:val="20"/>
                <w:szCs w:val="19"/>
              </w:rPr>
              <w:t>по производству и сбыту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350500</w:t>
            </w: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350500</w:t>
            </w: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2114500</w:t>
            </w:r>
          </w:p>
        </w:tc>
        <w:tc>
          <w:tcPr>
            <w:tcW w:w="101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529200</w:t>
            </w:r>
          </w:p>
        </w:tc>
        <w:tc>
          <w:tcPr>
            <w:tcW w:w="9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529200</w:t>
            </w:r>
          </w:p>
        </w:tc>
        <w:tc>
          <w:tcPr>
            <w:tcW w:w="102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529200</w:t>
            </w: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А3. Сальдо денежных поступлений и выплат от деятельности по производству и сбыту продукции(А3 = А1 – А2)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179500</w:t>
            </w: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179500</w:t>
            </w: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1155500</w:t>
            </w:r>
          </w:p>
        </w:tc>
        <w:tc>
          <w:tcPr>
            <w:tcW w:w="101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305800</w:t>
            </w:r>
          </w:p>
        </w:tc>
        <w:tc>
          <w:tcPr>
            <w:tcW w:w="9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305800</w:t>
            </w:r>
          </w:p>
        </w:tc>
        <w:tc>
          <w:tcPr>
            <w:tcW w:w="102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543900</w:t>
            </w: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 xml:space="preserve">Б Инвестиционная деятельность 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17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Б1. Поступление денежных средств- выручка от реализации основных средств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1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926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Б2. Платежи</w:t>
            </w:r>
            <w:r w:rsidR="00D211DD" w:rsidRPr="00D211DD">
              <w:rPr>
                <w:sz w:val="20"/>
                <w:szCs w:val="19"/>
              </w:rPr>
              <w:t xml:space="preserve"> </w:t>
            </w:r>
            <w:r w:rsidR="00D211DD">
              <w:rPr>
                <w:sz w:val="20"/>
                <w:szCs w:val="19"/>
              </w:rPr>
              <w:t>з</w:t>
            </w:r>
            <w:r w:rsidRPr="003B66ED">
              <w:rPr>
                <w:sz w:val="20"/>
                <w:szCs w:val="19"/>
              </w:rPr>
              <w:t>а</w:t>
            </w:r>
            <w:r w:rsidR="00D211DD">
              <w:rPr>
                <w:sz w:val="20"/>
                <w:szCs w:val="19"/>
              </w:rPr>
              <w:t>:</w:t>
            </w:r>
          </w:p>
          <w:p w:rsidR="009E2B88" w:rsidRPr="003B66ED" w:rsidRDefault="00D211DD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="009E2B88" w:rsidRPr="003B66ED">
              <w:rPr>
                <w:sz w:val="20"/>
                <w:szCs w:val="19"/>
              </w:rPr>
              <w:t>оборудование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- строительно-монтажные работы</w:t>
            </w:r>
          </w:p>
          <w:p w:rsidR="009E2B88" w:rsidRPr="003B66ED" w:rsidRDefault="00D211DD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="009E2B88" w:rsidRPr="003B66ED">
              <w:rPr>
                <w:sz w:val="20"/>
                <w:szCs w:val="19"/>
              </w:rPr>
              <w:t>проектно-изыскательные работы</w:t>
            </w:r>
          </w:p>
          <w:p w:rsidR="009E2B88" w:rsidRPr="003B66ED" w:rsidRDefault="00D211DD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 xml:space="preserve">- </w:t>
            </w:r>
            <w:r w:rsidR="009E2B88" w:rsidRPr="003B66ED">
              <w:rPr>
                <w:sz w:val="20"/>
                <w:szCs w:val="19"/>
              </w:rPr>
              <w:t xml:space="preserve">прочие затраты 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15000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1000000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300000</w:t>
            </w: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15000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1000000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300000</w:t>
            </w: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1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926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Б3. Сальдо денежных поступлений и платежей в инвестиционной деятельности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 xml:space="preserve">Б3 = Б1 – Б2 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-1315000</w:t>
            </w: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-1315000</w:t>
            </w: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1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926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В. Финансовая деятельность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1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926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3B66ED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В1. Поступление денежных средств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Всего</w:t>
            </w:r>
            <w:r w:rsidR="00C54DE9">
              <w:rPr>
                <w:sz w:val="20"/>
                <w:szCs w:val="19"/>
              </w:rPr>
              <w:t xml:space="preserve"> </w:t>
            </w:r>
            <w:r w:rsidRPr="003B66ED">
              <w:rPr>
                <w:sz w:val="20"/>
                <w:szCs w:val="19"/>
              </w:rPr>
              <w:t>В1 = В.1.1 + В1.2 +В.1.3.</w:t>
            </w:r>
          </w:p>
        </w:tc>
        <w:tc>
          <w:tcPr>
            <w:tcW w:w="1089" w:type="dxa"/>
          </w:tcPr>
          <w:p w:rsidR="00C54DE9" w:rsidRDefault="00C54DE9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1315000</w:t>
            </w:r>
          </w:p>
        </w:tc>
        <w:tc>
          <w:tcPr>
            <w:tcW w:w="1052" w:type="dxa"/>
          </w:tcPr>
          <w:p w:rsidR="00C54DE9" w:rsidRDefault="00C54DE9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1315000</w:t>
            </w: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1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926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В том числе</w:t>
            </w:r>
            <w:r w:rsidR="00C54DE9">
              <w:rPr>
                <w:sz w:val="20"/>
                <w:szCs w:val="19"/>
              </w:rPr>
              <w:t xml:space="preserve"> </w:t>
            </w:r>
            <w:r w:rsidRPr="003B66ED">
              <w:rPr>
                <w:sz w:val="20"/>
                <w:szCs w:val="19"/>
              </w:rPr>
              <w:t>В.1.1. Средства для финансирования инвестиционного проекта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1315000</w:t>
            </w: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1315000</w:t>
            </w: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1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926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В.1.2. Возврат дебиторской задолженности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1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926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 xml:space="preserve">В.1.3. Средства от продажи и доходы от ценных бумаг 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1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926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3B66ED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В.2. Денежные выплаты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Всего</w:t>
            </w:r>
            <w:r w:rsidR="00C54DE9">
              <w:rPr>
                <w:sz w:val="20"/>
                <w:szCs w:val="19"/>
              </w:rPr>
              <w:t xml:space="preserve"> </w:t>
            </w:r>
            <w:r w:rsidRPr="003B66ED">
              <w:rPr>
                <w:sz w:val="20"/>
                <w:szCs w:val="19"/>
              </w:rPr>
              <w:t>В2 = В2.1 + В2.2 + В2.3 + В2.3 + В2.4 + В2.5</w:t>
            </w:r>
            <w:r w:rsidR="003B66ED" w:rsidRPr="003B66ED">
              <w:rPr>
                <w:sz w:val="20"/>
                <w:szCs w:val="19"/>
              </w:rPr>
              <w:t xml:space="preserve"> </w:t>
            </w:r>
            <w:r w:rsidRPr="003B66ED">
              <w:rPr>
                <w:sz w:val="20"/>
                <w:szCs w:val="19"/>
              </w:rPr>
              <w:t>+ В. 2.6</w:t>
            </w:r>
            <w:r w:rsidR="003B66ED" w:rsidRPr="003B66ED">
              <w:rPr>
                <w:sz w:val="20"/>
                <w:szCs w:val="19"/>
              </w:rPr>
              <w:t xml:space="preserve"> 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135500</w:t>
            </w: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135500</w:t>
            </w: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947125</w:t>
            </w:r>
          </w:p>
        </w:tc>
        <w:tc>
          <w:tcPr>
            <w:tcW w:w="101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199750</w:t>
            </w:r>
          </w:p>
        </w:tc>
        <w:tc>
          <w:tcPr>
            <w:tcW w:w="926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207875</w:t>
            </w:r>
          </w:p>
        </w:tc>
        <w:tc>
          <w:tcPr>
            <w:tcW w:w="1023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539500</w:t>
            </w: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3B66ED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В том числе</w:t>
            </w:r>
            <w:r w:rsidR="00C54DE9">
              <w:rPr>
                <w:sz w:val="20"/>
                <w:szCs w:val="19"/>
              </w:rPr>
              <w:t xml:space="preserve"> </w:t>
            </w:r>
            <w:r w:rsidRPr="003B66ED">
              <w:rPr>
                <w:sz w:val="20"/>
                <w:szCs w:val="19"/>
              </w:rPr>
              <w:t>В.2.1. Возврат предоставленных средств</w:t>
            </w:r>
          </w:p>
          <w:p w:rsidR="009E2B88" w:rsidRPr="003B66ED" w:rsidRDefault="009E2B88" w:rsidP="00C524AA">
            <w:pPr>
              <w:pStyle w:val="a4"/>
              <w:widowControl w:val="0"/>
              <w:numPr>
                <w:ilvl w:val="0"/>
                <w:numId w:val="12"/>
              </w:numPr>
              <w:suppressAutoHyphens/>
              <w:spacing w:line="360" w:lineRule="auto"/>
              <w:ind w:left="0" w:firstLine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средства государственной поддержки</w:t>
            </w:r>
          </w:p>
          <w:p w:rsidR="009E2B88" w:rsidRPr="003B66ED" w:rsidRDefault="009E2B88" w:rsidP="00C524AA">
            <w:pPr>
              <w:pStyle w:val="a4"/>
              <w:widowControl w:val="0"/>
              <w:numPr>
                <w:ilvl w:val="0"/>
                <w:numId w:val="12"/>
              </w:numPr>
              <w:suppressAutoHyphens/>
              <w:spacing w:line="360" w:lineRule="auto"/>
              <w:ind w:left="0" w:firstLine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коммерческие кредиты и займы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50000</w:t>
            </w: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50000</w:t>
            </w: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450000</w:t>
            </w:r>
          </w:p>
        </w:tc>
        <w:tc>
          <w:tcPr>
            <w:tcW w:w="101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75000</w:t>
            </w:r>
          </w:p>
        </w:tc>
        <w:tc>
          <w:tcPr>
            <w:tcW w:w="926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75000</w:t>
            </w:r>
          </w:p>
        </w:tc>
        <w:tc>
          <w:tcPr>
            <w:tcW w:w="1023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300000</w:t>
            </w: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В.2.2. Уплата процентов за предоставленные средства</w:t>
            </w:r>
          </w:p>
          <w:p w:rsidR="003B66ED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Всего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В том числе</w:t>
            </w:r>
          </w:p>
          <w:p w:rsidR="009E2B88" w:rsidRPr="003B66ED" w:rsidRDefault="009E2B88" w:rsidP="00C524AA">
            <w:pPr>
              <w:pStyle w:val="a4"/>
              <w:widowControl w:val="0"/>
              <w:numPr>
                <w:ilvl w:val="0"/>
                <w:numId w:val="12"/>
              </w:numPr>
              <w:suppressAutoHyphens/>
              <w:spacing w:line="360" w:lineRule="auto"/>
              <w:ind w:left="0" w:firstLine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средства государственной поддержки</w:t>
            </w:r>
          </w:p>
          <w:p w:rsidR="009E2B88" w:rsidRPr="003B66ED" w:rsidRDefault="009E2B88" w:rsidP="00C524AA">
            <w:pPr>
              <w:pStyle w:val="a4"/>
              <w:widowControl w:val="0"/>
              <w:numPr>
                <w:ilvl w:val="0"/>
                <w:numId w:val="12"/>
              </w:numPr>
              <w:suppressAutoHyphens/>
              <w:spacing w:line="360" w:lineRule="auto"/>
              <w:ind w:left="0" w:firstLine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 xml:space="preserve">коммерческие кредиты и займы 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12500</w:t>
            </w: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12500</w:t>
            </w: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28125</w:t>
            </w:r>
          </w:p>
        </w:tc>
        <w:tc>
          <w:tcPr>
            <w:tcW w:w="101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11250</w:t>
            </w:r>
          </w:p>
        </w:tc>
        <w:tc>
          <w:tcPr>
            <w:tcW w:w="926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9375</w:t>
            </w:r>
          </w:p>
        </w:tc>
        <w:tc>
          <w:tcPr>
            <w:tcW w:w="1023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7500</w:t>
            </w: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В.2.3. Налоги и другие обязательные платежи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73000</w:t>
            </w: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73000</w:t>
            </w: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469000</w:t>
            </w:r>
          </w:p>
        </w:tc>
        <w:tc>
          <w:tcPr>
            <w:tcW w:w="101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113500</w:t>
            </w:r>
          </w:p>
        </w:tc>
        <w:tc>
          <w:tcPr>
            <w:tcW w:w="926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123500</w:t>
            </w:r>
          </w:p>
        </w:tc>
        <w:tc>
          <w:tcPr>
            <w:tcW w:w="1023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232000</w:t>
            </w: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В.2.4. Страховые взносы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1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926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В.2.5. Выплаты кредиторской задолженности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1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926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В.2.6. Покупка ценных бумаг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1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926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В.3. Сальдо денежных поступлений и выплат от финансовой</w:t>
            </w:r>
            <w:r w:rsidR="00C54DE9">
              <w:rPr>
                <w:sz w:val="20"/>
                <w:szCs w:val="19"/>
              </w:rPr>
              <w:t xml:space="preserve"> </w:t>
            </w:r>
            <w:r w:rsidRPr="003B66ED">
              <w:rPr>
                <w:sz w:val="20"/>
                <w:szCs w:val="19"/>
              </w:rPr>
              <w:t>деятельности</w:t>
            </w:r>
            <w:r w:rsidR="00C54DE9">
              <w:rPr>
                <w:sz w:val="20"/>
                <w:szCs w:val="19"/>
              </w:rPr>
              <w:t xml:space="preserve"> </w:t>
            </w:r>
            <w:r w:rsidRPr="003B66ED">
              <w:rPr>
                <w:sz w:val="20"/>
                <w:szCs w:val="19"/>
              </w:rPr>
              <w:t>В.3 = В.1 – В.2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979500</w:t>
            </w: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979500</w:t>
            </w: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-947125</w:t>
            </w:r>
          </w:p>
        </w:tc>
        <w:tc>
          <w:tcPr>
            <w:tcW w:w="101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-199750</w:t>
            </w:r>
          </w:p>
        </w:tc>
        <w:tc>
          <w:tcPr>
            <w:tcW w:w="926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-207875</w:t>
            </w:r>
          </w:p>
        </w:tc>
        <w:tc>
          <w:tcPr>
            <w:tcW w:w="1023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-539500</w:t>
            </w: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C54DE9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>
              <w:rPr>
                <w:sz w:val="20"/>
                <w:szCs w:val="19"/>
              </w:rPr>
              <w:t>Д. Денежный поток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1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926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  <w:tc>
          <w:tcPr>
            <w:tcW w:w="1023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Д.1. По годам реализации проекта</w:t>
            </w:r>
          </w:p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 xml:space="preserve">Д1 = А3 + Б3 + В3 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44000</w:t>
            </w: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44000</w:t>
            </w: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208375</w:t>
            </w:r>
          </w:p>
        </w:tc>
        <w:tc>
          <w:tcPr>
            <w:tcW w:w="101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106050</w:t>
            </w:r>
          </w:p>
        </w:tc>
        <w:tc>
          <w:tcPr>
            <w:tcW w:w="926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97925</w:t>
            </w:r>
          </w:p>
        </w:tc>
        <w:tc>
          <w:tcPr>
            <w:tcW w:w="1023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4400</w:t>
            </w:r>
          </w:p>
        </w:tc>
      </w:tr>
      <w:tr w:rsidR="00D211DD" w:rsidRPr="003B66ED" w:rsidTr="00C524AA">
        <w:trPr>
          <w:jc w:val="center"/>
        </w:trPr>
        <w:tc>
          <w:tcPr>
            <w:tcW w:w="335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Д.2. Накопленный денежный поток</w:t>
            </w:r>
          </w:p>
        </w:tc>
        <w:tc>
          <w:tcPr>
            <w:tcW w:w="1089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44000</w:t>
            </w:r>
          </w:p>
        </w:tc>
        <w:tc>
          <w:tcPr>
            <w:tcW w:w="1052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44000</w:t>
            </w:r>
          </w:p>
        </w:tc>
        <w:tc>
          <w:tcPr>
            <w:tcW w:w="92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252375</w:t>
            </w:r>
          </w:p>
        </w:tc>
        <w:tc>
          <w:tcPr>
            <w:tcW w:w="1017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150050</w:t>
            </w:r>
          </w:p>
        </w:tc>
        <w:tc>
          <w:tcPr>
            <w:tcW w:w="926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247975</w:t>
            </w:r>
          </w:p>
        </w:tc>
        <w:tc>
          <w:tcPr>
            <w:tcW w:w="1023" w:type="dxa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252375</w:t>
            </w:r>
          </w:p>
        </w:tc>
      </w:tr>
    </w:tbl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szCs w:val="26"/>
        </w:rPr>
        <w:t>Анализ полученных результатов показывает, что предприятие в состоянии уплатить проценты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по кредиту и вернуть кредит в течение года.</w:t>
      </w:r>
    </w:p>
    <w:p w:rsidR="009E2B88" w:rsidRPr="003B66ED" w:rsidRDefault="005D78E1" w:rsidP="003B66ED">
      <w:pPr>
        <w:pStyle w:val="a4"/>
        <w:widowControl w:val="0"/>
        <w:suppressAutoHyphens/>
        <w:spacing w:line="360" w:lineRule="auto"/>
        <w:ind w:left="0" w:firstLine="709"/>
        <w:rPr>
          <w:bCs/>
          <w:szCs w:val="26"/>
        </w:rPr>
      </w:pPr>
      <w:r>
        <w:rPr>
          <w:bCs/>
          <w:szCs w:val="26"/>
        </w:rPr>
        <w:t>СРОК ОКУПАЕМОСТИ ПРОЕКТА</w:t>
      </w: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szCs w:val="26"/>
        </w:rPr>
        <w:t>Срок окупаемости проекта представляет собой период времени с момента начала инвестиционной деятельности до момента, когда разность между накопленной суммой чистой прибыли и суммарным объемом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инвестиций приобретет положительной значение. Срок окупаемости проекта рассчитывается по данным таблицы 10.</w:t>
      </w: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iCs/>
          <w:szCs w:val="26"/>
        </w:rPr>
      </w:pP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iCs/>
          <w:szCs w:val="26"/>
        </w:rPr>
        <w:t>Таблица10.</w:t>
      </w:r>
      <w:r w:rsidR="003B66ED" w:rsidRPr="003B66ED">
        <w:rPr>
          <w:iCs/>
          <w:szCs w:val="26"/>
        </w:rPr>
        <w:t xml:space="preserve"> </w:t>
      </w:r>
      <w:r w:rsidRPr="003B66ED">
        <w:rPr>
          <w:szCs w:val="26"/>
        </w:rPr>
        <w:t>ДАННЫЕ ДЛЯ РА</w:t>
      </w:r>
      <w:r w:rsidR="005D78E1">
        <w:rPr>
          <w:szCs w:val="26"/>
        </w:rPr>
        <w:t>СЧЕТА СРОКА ОКУПАЕМОСТИ ПРОЕКТА</w:t>
      </w:r>
    </w:p>
    <w:tbl>
      <w:tblPr>
        <w:tblStyle w:val="a6"/>
        <w:tblW w:w="8560" w:type="dxa"/>
        <w:tblInd w:w="709" w:type="dxa"/>
        <w:tblLook w:val="0400" w:firstRow="0" w:lastRow="0" w:firstColumn="0" w:lastColumn="0" w:noHBand="0" w:noVBand="1"/>
      </w:tblPr>
      <w:tblGrid>
        <w:gridCol w:w="1757"/>
        <w:gridCol w:w="1025"/>
        <w:gridCol w:w="984"/>
        <w:gridCol w:w="1001"/>
        <w:gridCol w:w="1003"/>
        <w:gridCol w:w="931"/>
        <w:gridCol w:w="943"/>
        <w:gridCol w:w="916"/>
      </w:tblGrid>
      <w:tr w:rsidR="009E2B88" w:rsidRPr="003B66ED" w:rsidTr="00C524AA">
        <w:tc>
          <w:tcPr>
            <w:tcW w:w="1756" w:type="dxa"/>
            <w:vMerge w:val="restart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Наименование показателей</w:t>
            </w:r>
          </w:p>
        </w:tc>
        <w:tc>
          <w:tcPr>
            <w:tcW w:w="2010" w:type="dxa"/>
            <w:gridSpan w:val="2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2005 год</w:t>
            </w:r>
          </w:p>
        </w:tc>
        <w:tc>
          <w:tcPr>
            <w:tcW w:w="4794" w:type="dxa"/>
            <w:gridSpan w:val="5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bCs/>
                <w:sz w:val="20"/>
                <w:szCs w:val="26"/>
              </w:rPr>
            </w:pPr>
            <w:r w:rsidRPr="003B66ED">
              <w:rPr>
                <w:bCs/>
                <w:sz w:val="20"/>
                <w:szCs w:val="26"/>
              </w:rPr>
              <w:t>2006 год</w:t>
            </w:r>
          </w:p>
        </w:tc>
      </w:tr>
      <w:tr w:rsidR="009E2B88" w:rsidRPr="003B66ED" w:rsidTr="00C524AA">
        <w:tc>
          <w:tcPr>
            <w:tcW w:w="1756" w:type="dxa"/>
            <w:vMerge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</w:p>
        </w:tc>
        <w:tc>
          <w:tcPr>
            <w:tcW w:w="10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всего</w:t>
            </w:r>
          </w:p>
        </w:tc>
        <w:tc>
          <w:tcPr>
            <w:tcW w:w="98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4 кв.</w:t>
            </w:r>
          </w:p>
        </w:tc>
        <w:tc>
          <w:tcPr>
            <w:tcW w:w="100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всего</w:t>
            </w:r>
          </w:p>
        </w:tc>
        <w:tc>
          <w:tcPr>
            <w:tcW w:w="100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1 кв.</w:t>
            </w:r>
          </w:p>
        </w:tc>
        <w:tc>
          <w:tcPr>
            <w:tcW w:w="93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2 кв.</w:t>
            </w:r>
          </w:p>
        </w:tc>
        <w:tc>
          <w:tcPr>
            <w:tcW w:w="94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3 кв.</w:t>
            </w:r>
          </w:p>
        </w:tc>
        <w:tc>
          <w:tcPr>
            <w:tcW w:w="91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bCs/>
                <w:sz w:val="20"/>
                <w:szCs w:val="19"/>
              </w:rPr>
            </w:pPr>
            <w:r w:rsidRPr="003B66ED">
              <w:rPr>
                <w:bCs/>
                <w:sz w:val="20"/>
                <w:szCs w:val="19"/>
              </w:rPr>
              <w:t>4 кв.</w:t>
            </w:r>
          </w:p>
        </w:tc>
      </w:tr>
      <w:tr w:rsidR="009E2B88" w:rsidRPr="003B66ED" w:rsidTr="00C524AA">
        <w:tc>
          <w:tcPr>
            <w:tcW w:w="175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1. Объем инвестиций</w:t>
            </w:r>
          </w:p>
        </w:tc>
        <w:tc>
          <w:tcPr>
            <w:tcW w:w="10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1315000</w:t>
            </w:r>
          </w:p>
        </w:tc>
        <w:tc>
          <w:tcPr>
            <w:tcW w:w="98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1315000</w:t>
            </w:r>
          </w:p>
        </w:tc>
        <w:tc>
          <w:tcPr>
            <w:tcW w:w="100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00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3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4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91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</w:tr>
      <w:tr w:rsidR="009E2B88" w:rsidRPr="003B66ED" w:rsidTr="00C524AA">
        <w:tc>
          <w:tcPr>
            <w:tcW w:w="175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2. То же нарастающим итогом</w:t>
            </w:r>
          </w:p>
        </w:tc>
        <w:tc>
          <w:tcPr>
            <w:tcW w:w="10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1315000</w:t>
            </w:r>
          </w:p>
        </w:tc>
        <w:tc>
          <w:tcPr>
            <w:tcW w:w="98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1315000</w:t>
            </w:r>
          </w:p>
        </w:tc>
        <w:tc>
          <w:tcPr>
            <w:tcW w:w="100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1315000</w:t>
            </w:r>
          </w:p>
        </w:tc>
        <w:tc>
          <w:tcPr>
            <w:tcW w:w="100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1315000</w:t>
            </w:r>
          </w:p>
        </w:tc>
        <w:tc>
          <w:tcPr>
            <w:tcW w:w="93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1315000</w:t>
            </w:r>
          </w:p>
        </w:tc>
        <w:tc>
          <w:tcPr>
            <w:tcW w:w="94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1315000</w:t>
            </w:r>
          </w:p>
        </w:tc>
        <w:tc>
          <w:tcPr>
            <w:tcW w:w="91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1315000</w:t>
            </w:r>
          </w:p>
        </w:tc>
      </w:tr>
      <w:tr w:rsidR="009E2B88" w:rsidRPr="003B66ED" w:rsidTr="00C524AA">
        <w:tc>
          <w:tcPr>
            <w:tcW w:w="175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3.</w:t>
            </w:r>
            <w:r w:rsidR="003B66ED" w:rsidRPr="003B66ED">
              <w:rPr>
                <w:sz w:val="20"/>
                <w:szCs w:val="19"/>
              </w:rPr>
              <w:t xml:space="preserve"> </w:t>
            </w:r>
            <w:r w:rsidRPr="003B66ED">
              <w:rPr>
                <w:sz w:val="20"/>
                <w:szCs w:val="19"/>
              </w:rPr>
              <w:t>Сумма чистой прибыли и амортизационных отчислений</w:t>
            </w:r>
          </w:p>
        </w:tc>
        <w:tc>
          <w:tcPr>
            <w:tcW w:w="10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115700</w:t>
            </w:r>
          </w:p>
        </w:tc>
        <w:tc>
          <w:tcPr>
            <w:tcW w:w="98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115700</w:t>
            </w:r>
          </w:p>
        </w:tc>
        <w:tc>
          <w:tcPr>
            <w:tcW w:w="100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1164600</w:t>
            </w:r>
          </w:p>
        </w:tc>
        <w:tc>
          <w:tcPr>
            <w:tcW w:w="100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205450</w:t>
            </w:r>
          </w:p>
        </w:tc>
        <w:tc>
          <w:tcPr>
            <w:tcW w:w="93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207350</w:t>
            </w:r>
          </w:p>
        </w:tc>
        <w:tc>
          <w:tcPr>
            <w:tcW w:w="94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375900</w:t>
            </w:r>
          </w:p>
        </w:tc>
        <w:tc>
          <w:tcPr>
            <w:tcW w:w="91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500900</w:t>
            </w:r>
          </w:p>
        </w:tc>
      </w:tr>
      <w:tr w:rsidR="009E2B88" w:rsidRPr="003B66ED" w:rsidTr="00C524AA">
        <w:tc>
          <w:tcPr>
            <w:tcW w:w="175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4. То же нарастающим итогом.</w:t>
            </w:r>
          </w:p>
        </w:tc>
        <w:tc>
          <w:tcPr>
            <w:tcW w:w="10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115700</w:t>
            </w:r>
          </w:p>
        </w:tc>
        <w:tc>
          <w:tcPr>
            <w:tcW w:w="98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115700</w:t>
            </w:r>
          </w:p>
        </w:tc>
        <w:tc>
          <w:tcPr>
            <w:tcW w:w="100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1405300</w:t>
            </w:r>
          </w:p>
        </w:tc>
        <w:tc>
          <w:tcPr>
            <w:tcW w:w="100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321150</w:t>
            </w:r>
          </w:p>
        </w:tc>
        <w:tc>
          <w:tcPr>
            <w:tcW w:w="93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528500</w:t>
            </w:r>
          </w:p>
        </w:tc>
        <w:tc>
          <w:tcPr>
            <w:tcW w:w="94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904400</w:t>
            </w:r>
          </w:p>
        </w:tc>
        <w:tc>
          <w:tcPr>
            <w:tcW w:w="91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1405300</w:t>
            </w:r>
          </w:p>
        </w:tc>
      </w:tr>
      <w:tr w:rsidR="009E2B88" w:rsidRPr="003B66ED" w:rsidTr="00C524AA">
        <w:tc>
          <w:tcPr>
            <w:tcW w:w="175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5. Сальдо(4) – (2)</w:t>
            </w:r>
          </w:p>
        </w:tc>
        <w:tc>
          <w:tcPr>
            <w:tcW w:w="102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-999300</w:t>
            </w:r>
          </w:p>
        </w:tc>
        <w:tc>
          <w:tcPr>
            <w:tcW w:w="98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999300</w:t>
            </w:r>
          </w:p>
        </w:tc>
        <w:tc>
          <w:tcPr>
            <w:tcW w:w="100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165300</w:t>
            </w:r>
          </w:p>
        </w:tc>
        <w:tc>
          <w:tcPr>
            <w:tcW w:w="100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-793850</w:t>
            </w:r>
          </w:p>
        </w:tc>
        <w:tc>
          <w:tcPr>
            <w:tcW w:w="93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-586500</w:t>
            </w:r>
          </w:p>
        </w:tc>
        <w:tc>
          <w:tcPr>
            <w:tcW w:w="943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-210600</w:t>
            </w:r>
          </w:p>
        </w:tc>
        <w:tc>
          <w:tcPr>
            <w:tcW w:w="916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90300</w:t>
            </w:r>
          </w:p>
        </w:tc>
      </w:tr>
    </w:tbl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szCs w:val="26"/>
        </w:rPr>
        <w:t>Из приведенных данных таблицы 10 следует, что окупаемость вложенных средств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произойдет через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24 месяца (в 4-м квартале 2006 года).</w:t>
      </w:r>
    </w:p>
    <w:p w:rsidR="009E2B88" w:rsidRPr="003B66ED" w:rsidRDefault="00006140" w:rsidP="003B66ED">
      <w:pPr>
        <w:pStyle w:val="a4"/>
        <w:widowControl w:val="0"/>
        <w:suppressAutoHyphens/>
        <w:spacing w:line="360" w:lineRule="auto"/>
        <w:ind w:left="0" w:firstLine="709"/>
        <w:rPr>
          <w:bCs/>
          <w:szCs w:val="26"/>
        </w:rPr>
      </w:pPr>
      <w:r>
        <w:rPr>
          <w:bCs/>
          <w:szCs w:val="26"/>
        </w:rPr>
        <w:t>ВНУТРЕННЯЯ НОРМА РЕНТАБЕЛЬНОСТИ</w:t>
      </w:r>
    </w:p>
    <w:p w:rsidR="009E2B88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szCs w:val="26"/>
        </w:rPr>
        <w:t>Внутренняя норма рентабельности определяется как дисконтирующий множитель, приводящий разновременные значения баланса к началу реализации проекта. Она является минимальной величиной процентной ставки, при которой занятые средства окупятся за жизненный цикл проекта исходя из условия, что сумма дисконтированных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разностей платежа равна нулю.</w:t>
      </w:r>
    </w:p>
    <w:p w:rsidR="00006140" w:rsidRPr="003B66ED" w:rsidRDefault="00006140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</w:p>
    <w:p w:rsidR="009E2B88" w:rsidRPr="003B66ED" w:rsidRDefault="00006140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>
        <w:rPr>
          <w:szCs w:val="26"/>
        </w:rPr>
        <w:br w:type="page"/>
      </w:r>
      <w:r w:rsidR="009273C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60.75pt">
            <v:imagedata r:id="rId5" o:title="" croptop="11381f" cropleft="3655f" cropright="38917f"/>
          </v:shape>
        </w:pict>
      </w:r>
    </w:p>
    <w:p w:rsidR="003B66ED" w:rsidRPr="003B66ED" w:rsidRDefault="003B66ED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  <w:lang w:val="en-US"/>
        </w:rPr>
      </w:pPr>
    </w:p>
    <w:p w:rsidR="003B66ED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szCs w:val="26"/>
        </w:rPr>
        <w:t>где Р</w:t>
      </w:r>
      <w:r w:rsidRPr="003B66ED">
        <w:rPr>
          <w:szCs w:val="26"/>
          <w:lang w:val="en-US"/>
        </w:rPr>
        <w:t>t</w:t>
      </w:r>
      <w:r w:rsidRPr="003B66ED">
        <w:rPr>
          <w:szCs w:val="26"/>
        </w:rPr>
        <w:t xml:space="preserve"> – ежегодная разность платежей, </w:t>
      </w:r>
      <w:r w:rsidRPr="003B66ED">
        <w:rPr>
          <w:szCs w:val="26"/>
          <w:lang w:val="en-US"/>
        </w:rPr>
        <w:t>T</w:t>
      </w:r>
      <w:r w:rsidRPr="003B66ED">
        <w:rPr>
          <w:szCs w:val="26"/>
        </w:rPr>
        <w:t xml:space="preserve"> – суммарная продолжительность жизненного цикла проекта, включая установку и эксплуатацию оборудования, </w:t>
      </w:r>
      <w:r w:rsidRPr="003B66ED">
        <w:rPr>
          <w:szCs w:val="26"/>
          <w:lang w:val="en-US"/>
        </w:rPr>
        <w:t>n</w:t>
      </w:r>
      <w:r w:rsidRPr="003B66ED">
        <w:rPr>
          <w:szCs w:val="26"/>
        </w:rPr>
        <w:t xml:space="preserve"> -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внутренняя норма рентабельности.</w:t>
      </w: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</w:p>
    <w:p w:rsidR="009E2B88" w:rsidRPr="003B66ED" w:rsidRDefault="009E2B88" w:rsidP="003B66ED">
      <w:pPr>
        <w:pStyle w:val="a4"/>
        <w:widowControl w:val="0"/>
        <w:suppressAutoHyphens/>
        <w:spacing w:line="360" w:lineRule="auto"/>
        <w:ind w:left="0" w:firstLine="709"/>
        <w:rPr>
          <w:szCs w:val="26"/>
        </w:rPr>
      </w:pPr>
      <w:r w:rsidRPr="003B66ED">
        <w:rPr>
          <w:iCs/>
          <w:szCs w:val="26"/>
        </w:rPr>
        <w:t xml:space="preserve">Таблица 11. </w:t>
      </w:r>
      <w:r w:rsidRPr="003B66ED">
        <w:rPr>
          <w:szCs w:val="26"/>
        </w:rPr>
        <w:t>ДАННЫЕ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ДЛЯ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РАСЧЕТА</w:t>
      </w:r>
      <w:r w:rsidR="003B66ED" w:rsidRPr="003B66ED">
        <w:rPr>
          <w:szCs w:val="26"/>
        </w:rPr>
        <w:t xml:space="preserve"> </w:t>
      </w:r>
      <w:r w:rsidRPr="003B66ED">
        <w:rPr>
          <w:szCs w:val="26"/>
        </w:rPr>
        <w:t>ВНУТРЕННЕЙ</w:t>
      </w:r>
      <w:r w:rsidR="003B66ED" w:rsidRPr="003B66ED">
        <w:rPr>
          <w:szCs w:val="26"/>
        </w:rPr>
        <w:t xml:space="preserve"> </w:t>
      </w:r>
      <w:r w:rsidR="00006140">
        <w:rPr>
          <w:szCs w:val="26"/>
        </w:rPr>
        <w:t>НОРМЫ РЕНТАБЕЛЬНОСТИ</w:t>
      </w:r>
    </w:p>
    <w:tbl>
      <w:tblPr>
        <w:tblStyle w:val="a6"/>
        <w:tblW w:w="8046" w:type="dxa"/>
        <w:tblInd w:w="709" w:type="dxa"/>
        <w:tblLook w:val="0400" w:firstRow="0" w:lastRow="0" w:firstColumn="0" w:lastColumn="0" w:noHBand="0" w:noVBand="1"/>
      </w:tblPr>
      <w:tblGrid>
        <w:gridCol w:w="4644"/>
        <w:gridCol w:w="1701"/>
        <w:gridCol w:w="1701"/>
      </w:tblGrid>
      <w:tr w:rsidR="009E2B88" w:rsidRPr="003B66ED" w:rsidTr="00C524AA">
        <w:tc>
          <w:tcPr>
            <w:tcW w:w="464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3402" w:type="dxa"/>
            <w:gridSpan w:val="2"/>
          </w:tcPr>
          <w:p w:rsidR="009E2B88" w:rsidRPr="003B66ED" w:rsidRDefault="009E2B88" w:rsidP="00C524AA">
            <w:pPr>
              <w:widowControl w:val="0"/>
              <w:suppressAutoHyphens/>
              <w:spacing w:line="360" w:lineRule="auto"/>
              <w:rPr>
                <w:sz w:val="20"/>
                <w:szCs w:val="22"/>
              </w:rPr>
            </w:pPr>
            <w:r w:rsidRPr="003B66ED">
              <w:rPr>
                <w:sz w:val="20"/>
                <w:szCs w:val="22"/>
              </w:rPr>
              <w:t>Годы строительства и эксплуатации</w:t>
            </w:r>
          </w:p>
        </w:tc>
      </w:tr>
      <w:tr w:rsidR="009E2B88" w:rsidRPr="003B66ED" w:rsidTr="00C524AA">
        <w:tc>
          <w:tcPr>
            <w:tcW w:w="464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</w:p>
        </w:tc>
        <w:tc>
          <w:tcPr>
            <w:tcW w:w="170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2005 год</w:t>
            </w:r>
          </w:p>
        </w:tc>
        <w:tc>
          <w:tcPr>
            <w:tcW w:w="170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2006 год</w:t>
            </w:r>
          </w:p>
        </w:tc>
      </w:tr>
      <w:tr w:rsidR="009E2B88" w:rsidRPr="003B66ED" w:rsidTr="00C524AA">
        <w:tc>
          <w:tcPr>
            <w:tcW w:w="4644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Ежегодная разность платежей (</w:t>
            </w:r>
            <w:r w:rsidRPr="003B66ED">
              <w:rPr>
                <w:sz w:val="20"/>
                <w:szCs w:val="19"/>
                <w:lang w:val="en-US"/>
              </w:rPr>
              <w:t>Pt</w:t>
            </w:r>
            <w:r w:rsidRPr="003B66ED">
              <w:rPr>
                <w:sz w:val="20"/>
                <w:szCs w:val="19"/>
              </w:rPr>
              <w:t>)</w:t>
            </w:r>
            <w:r w:rsidR="00006140">
              <w:rPr>
                <w:sz w:val="20"/>
                <w:szCs w:val="19"/>
              </w:rPr>
              <w:t xml:space="preserve">: </w:t>
            </w:r>
            <w:r w:rsidRPr="003B66ED">
              <w:rPr>
                <w:sz w:val="20"/>
                <w:szCs w:val="19"/>
                <w:lang w:val="en-US"/>
              </w:rPr>
              <w:t>Pt</w:t>
            </w:r>
            <w:r w:rsidRPr="003B66ED">
              <w:rPr>
                <w:sz w:val="20"/>
                <w:szCs w:val="19"/>
              </w:rPr>
              <w:t xml:space="preserve"> = Д.1 – В.1.1</w:t>
            </w:r>
          </w:p>
        </w:tc>
        <w:tc>
          <w:tcPr>
            <w:tcW w:w="170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-1310600</w:t>
            </w:r>
          </w:p>
        </w:tc>
        <w:tc>
          <w:tcPr>
            <w:tcW w:w="1701" w:type="dxa"/>
          </w:tcPr>
          <w:p w:rsidR="009E2B88" w:rsidRPr="003B66ED" w:rsidRDefault="009E2B88" w:rsidP="00C524AA">
            <w:pPr>
              <w:pStyle w:val="a4"/>
              <w:widowControl w:val="0"/>
              <w:suppressAutoHyphens/>
              <w:spacing w:line="360" w:lineRule="auto"/>
              <w:ind w:left="0"/>
              <w:jc w:val="left"/>
              <w:rPr>
                <w:sz w:val="20"/>
                <w:szCs w:val="19"/>
              </w:rPr>
            </w:pPr>
            <w:r w:rsidRPr="003B66ED">
              <w:rPr>
                <w:sz w:val="20"/>
                <w:szCs w:val="19"/>
              </w:rPr>
              <w:t>208375</w:t>
            </w:r>
          </w:p>
        </w:tc>
      </w:tr>
    </w:tbl>
    <w:p w:rsidR="009E2B88" w:rsidRPr="003B66ED" w:rsidRDefault="009E2B88" w:rsidP="003B66ED">
      <w:pPr>
        <w:widowControl w:val="0"/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9E2B88" w:rsidRPr="003B66ED" w:rsidRDefault="009E2B88" w:rsidP="003B66ED">
      <w:pPr>
        <w:widowControl w:val="0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  <w:u w:val="single"/>
        </w:rPr>
      </w:pPr>
      <w:r w:rsidRPr="003B66ED">
        <w:rPr>
          <w:sz w:val="28"/>
          <w:szCs w:val="26"/>
          <w:u w:val="single"/>
        </w:rPr>
        <w:t>Внутренняя норма рентабельности</w:t>
      </w:r>
      <w:r w:rsidRPr="003B66ED">
        <w:rPr>
          <w:sz w:val="28"/>
          <w:szCs w:val="26"/>
        </w:rPr>
        <w:t xml:space="preserve"> равна 18 %, что показывает достаточную эффективность проекта.</w:t>
      </w:r>
    </w:p>
    <w:p w:rsidR="009E2B88" w:rsidRPr="003B66ED" w:rsidRDefault="009E2B88" w:rsidP="003B66ED">
      <w:pPr>
        <w:widowControl w:val="0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bookmarkStart w:id="0" w:name="_GoBack"/>
      <w:bookmarkEnd w:id="0"/>
    </w:p>
    <w:sectPr w:rsidR="009E2B88" w:rsidRPr="003B66ED" w:rsidSect="003B66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DCB"/>
    <w:multiLevelType w:val="hybridMultilevel"/>
    <w:tmpl w:val="878C6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0D5E7B"/>
    <w:multiLevelType w:val="hybridMultilevel"/>
    <w:tmpl w:val="CEF29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D720D1"/>
    <w:multiLevelType w:val="hybridMultilevel"/>
    <w:tmpl w:val="1526B1B0"/>
    <w:lvl w:ilvl="0" w:tplc="6E8695FA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524230"/>
    <w:multiLevelType w:val="hybridMultilevel"/>
    <w:tmpl w:val="37480F18"/>
    <w:lvl w:ilvl="0" w:tplc="8D428636">
      <w:start w:val="8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60ECE"/>
    <w:multiLevelType w:val="multilevel"/>
    <w:tmpl w:val="42A06ED6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9DF01E2"/>
    <w:multiLevelType w:val="multilevel"/>
    <w:tmpl w:val="DC1236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A2C2428"/>
    <w:multiLevelType w:val="multilevel"/>
    <w:tmpl w:val="B196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7">
    <w:nsid w:val="2C805DAE"/>
    <w:multiLevelType w:val="hybridMultilevel"/>
    <w:tmpl w:val="58EE172E"/>
    <w:lvl w:ilvl="0" w:tplc="1C42540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30240F2A"/>
    <w:multiLevelType w:val="hybridMultilevel"/>
    <w:tmpl w:val="A5AC3E62"/>
    <w:lvl w:ilvl="0" w:tplc="B8CCE624">
      <w:start w:val="7"/>
      <w:numFmt w:val="bullet"/>
      <w:lvlText w:val=""/>
      <w:lvlJc w:val="left"/>
      <w:pPr>
        <w:tabs>
          <w:tab w:val="num" w:pos="1173"/>
        </w:tabs>
        <w:ind w:left="1173" w:hanging="39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9">
    <w:nsid w:val="34137AA0"/>
    <w:multiLevelType w:val="hybridMultilevel"/>
    <w:tmpl w:val="B538A810"/>
    <w:lvl w:ilvl="0" w:tplc="5AE2FD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E91FAF"/>
    <w:multiLevelType w:val="multilevel"/>
    <w:tmpl w:val="78F81EA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1">
    <w:nsid w:val="42824A20"/>
    <w:multiLevelType w:val="hybridMultilevel"/>
    <w:tmpl w:val="0540B5D4"/>
    <w:lvl w:ilvl="0" w:tplc="50DA4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49611E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E6621B"/>
    <w:multiLevelType w:val="multilevel"/>
    <w:tmpl w:val="0632F57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3">
    <w:nsid w:val="4C8C54AB"/>
    <w:multiLevelType w:val="multilevel"/>
    <w:tmpl w:val="F45274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7B6A674D"/>
    <w:multiLevelType w:val="hybridMultilevel"/>
    <w:tmpl w:val="98E40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0B502E"/>
    <w:multiLevelType w:val="hybridMultilevel"/>
    <w:tmpl w:val="87100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15"/>
  </w:num>
  <w:num w:numId="11">
    <w:abstractNumId w:val="2"/>
  </w:num>
  <w:num w:numId="12">
    <w:abstractNumId w:val="3"/>
  </w:num>
  <w:num w:numId="13">
    <w:abstractNumId w:val="8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422"/>
    <w:rsid w:val="00006140"/>
    <w:rsid w:val="00041F4F"/>
    <w:rsid w:val="001833E7"/>
    <w:rsid w:val="001C07A0"/>
    <w:rsid w:val="001D1D8A"/>
    <w:rsid w:val="001D4076"/>
    <w:rsid w:val="002B5A3B"/>
    <w:rsid w:val="002B6ABE"/>
    <w:rsid w:val="002C1880"/>
    <w:rsid w:val="002D28CA"/>
    <w:rsid w:val="00383422"/>
    <w:rsid w:val="003B66ED"/>
    <w:rsid w:val="004B678A"/>
    <w:rsid w:val="005D78E1"/>
    <w:rsid w:val="00772AEE"/>
    <w:rsid w:val="009273CA"/>
    <w:rsid w:val="00951089"/>
    <w:rsid w:val="009E2B88"/>
    <w:rsid w:val="00A7333F"/>
    <w:rsid w:val="00A96033"/>
    <w:rsid w:val="00C524AA"/>
    <w:rsid w:val="00C54DE9"/>
    <w:rsid w:val="00D211DD"/>
    <w:rsid w:val="00E224BB"/>
    <w:rsid w:val="00F4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4E8A6D2-B70C-4D64-8D18-2CC4094C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-360" w:hanging="360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8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360"/>
      <w:jc w:val="both"/>
      <w:outlineLvl w:val="5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</w:rPr>
  </w:style>
  <w:style w:type="paragraph" w:styleId="a3">
    <w:name w:val="Block Text"/>
    <w:basedOn w:val="a"/>
    <w:uiPriority w:val="99"/>
    <w:pPr>
      <w:ind w:left="360" w:right="-236"/>
      <w:jc w:val="both"/>
    </w:pPr>
    <w:rPr>
      <w:sz w:val="28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pPr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pPr>
      <w:ind w:left="708" w:firstLine="708"/>
      <w:jc w:val="both"/>
    </w:pPr>
    <w:rPr>
      <w:sz w:val="28"/>
      <w:szCs w:val="26"/>
    </w:rPr>
  </w:style>
  <w:style w:type="character" w:customStyle="1" w:styleId="30">
    <w:name w:val="Основни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Body Text Indent"/>
    <w:basedOn w:val="a"/>
    <w:link w:val="a5"/>
    <w:uiPriority w:val="99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ind w:left="1068" w:firstLine="348"/>
      <w:jc w:val="both"/>
    </w:pPr>
    <w:rPr>
      <w:sz w:val="28"/>
      <w:szCs w:val="26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59"/>
    <w:rsid w:val="003B66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2567</Words>
  <Characters>14634</Characters>
  <Application>Microsoft Office Word</Application>
  <DocSecurity>0</DocSecurity>
  <Lines>121</Lines>
  <Paragraphs>34</Paragraphs>
  <ScaleCrop>false</ScaleCrop>
  <Company>ФПП и РК</Company>
  <LinksUpToDate>false</LinksUpToDate>
  <CharactersWithSpaces>17167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Элеонора</dc:creator>
  <cp:keywords/>
  <dc:description/>
  <cp:lastModifiedBy>Irina</cp:lastModifiedBy>
  <cp:revision>2</cp:revision>
  <cp:lastPrinted>2000-10-18T08:43:00Z</cp:lastPrinted>
  <dcterms:created xsi:type="dcterms:W3CDTF">2014-08-19T16:02:00Z</dcterms:created>
  <dcterms:modified xsi:type="dcterms:W3CDTF">2014-08-19T16:02:00Z</dcterms:modified>
</cp:coreProperties>
</file>