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242" w:rsidRDefault="00EB430A">
      <w:pPr>
        <w:autoSpaceDE w:val="0"/>
        <w:autoSpaceDN w:val="0"/>
        <w:adjustRightInd w:val="0"/>
        <w:jc w:val="center"/>
        <w:rPr>
          <w:rFonts w:ascii="Monotype Corsiva" w:hAnsi="Monotype Corsiva" w:cs="Tahoma"/>
          <w:color w:val="333399"/>
          <w:sz w:val="80"/>
          <w:szCs w:val="80"/>
        </w:rPr>
      </w:pPr>
      <w:r>
        <w:rPr>
          <w:rFonts w:ascii="Tahoma" w:hAnsi="Tahoma" w:cs="Tahoma"/>
          <w:color w:val="333399"/>
          <w:sz w:val="80"/>
          <w:szCs w:val="80"/>
        </w:rPr>
        <w:t xml:space="preserve">Салон-парикмахерская </w:t>
      </w:r>
      <w:r>
        <w:rPr>
          <w:rFonts w:ascii="Monotype Corsiva" w:hAnsi="Monotype Corsiva" w:cs="Tahoma"/>
          <w:color w:val="333399"/>
          <w:sz w:val="80"/>
          <w:szCs w:val="80"/>
        </w:rPr>
        <w:t>«СТИЛЬ»</w:t>
      </w:r>
    </w:p>
    <w:p w:rsidR="00AB1242" w:rsidRDefault="00EB430A">
      <w:pPr>
        <w:pStyle w:val="3"/>
        <w:rPr>
          <w:i/>
        </w:rPr>
      </w:pPr>
      <w:r>
        <w:t xml:space="preserve">Адрес: </w:t>
      </w:r>
      <w:r>
        <w:rPr>
          <w:i/>
          <w:iCs/>
        </w:rPr>
        <w:t>220107,</w:t>
      </w:r>
      <w:r>
        <w:rPr>
          <w:i/>
        </w:rPr>
        <w:t xml:space="preserve"> г. Минск , ул. Алтайская-10, т. 242-30-97 </w:t>
      </w:r>
    </w:p>
    <w:p w:rsidR="00AB1242" w:rsidRDefault="00AB1242"/>
    <w:p w:rsidR="00AB1242" w:rsidRDefault="00EB430A">
      <w:pPr>
        <w:pStyle w:val="2"/>
        <w:ind w:left="4320" w:hanging="4320"/>
        <w:jc w:val="left"/>
        <w:rPr>
          <w:i/>
          <w:iCs/>
        </w:rPr>
      </w:pPr>
      <w:r>
        <w:t xml:space="preserve">Руководитель предприятия: </w:t>
      </w:r>
      <w:r>
        <w:rPr>
          <w:i/>
          <w:iCs/>
        </w:rPr>
        <w:t>Буслова Светлана Владимировна</w:t>
      </w:r>
    </w:p>
    <w:p w:rsidR="00AB1242" w:rsidRDefault="00EB430A">
      <w:pPr>
        <w:rPr>
          <w:i/>
          <w:iCs/>
          <w:sz w:val="36"/>
        </w:rPr>
      </w:pPr>
      <w:r>
        <w:rPr>
          <w:sz w:val="36"/>
        </w:rPr>
        <w:t xml:space="preserve">Адрес: </w:t>
      </w:r>
      <w:r>
        <w:rPr>
          <w:i/>
          <w:iCs/>
          <w:sz w:val="36"/>
        </w:rPr>
        <w:t>220107, г. Минск, ул. Народная-32, кв.8</w:t>
      </w:r>
    </w:p>
    <w:p w:rsidR="00AB1242" w:rsidRDefault="00EB430A">
      <w:pPr>
        <w:ind w:firstLine="1080"/>
        <w:rPr>
          <w:i/>
          <w:iCs/>
          <w:sz w:val="36"/>
        </w:rPr>
      </w:pPr>
      <w:r>
        <w:rPr>
          <w:i/>
          <w:iCs/>
          <w:sz w:val="36"/>
        </w:rPr>
        <w:t>т. 285-44-15</w:t>
      </w:r>
    </w:p>
    <w:p w:rsidR="00AB1242" w:rsidRDefault="00AB1242">
      <w:pPr>
        <w:pStyle w:val="2"/>
        <w:jc w:val="left"/>
      </w:pPr>
    </w:p>
    <w:p w:rsidR="00AB1242" w:rsidRDefault="00EB430A">
      <w:pPr>
        <w:pStyle w:val="2"/>
        <w:jc w:val="left"/>
        <w:rPr>
          <w:i/>
          <w:sz w:val="44"/>
        </w:rPr>
      </w:pPr>
      <w:r>
        <w:t xml:space="preserve">Полное наименование проекта:  </w:t>
      </w:r>
      <w:r>
        <w:rPr>
          <w:i/>
        </w:rPr>
        <w:t xml:space="preserve">бизнес-план по созданию частного     предприятия     </w:t>
      </w:r>
      <w:r>
        <w:rPr>
          <w:i/>
          <w:sz w:val="44"/>
        </w:rPr>
        <w:t>салон-парикмахерская</w:t>
      </w:r>
    </w:p>
    <w:p w:rsidR="00AB1242" w:rsidRDefault="00EB430A">
      <w:pPr>
        <w:pStyle w:val="2"/>
        <w:jc w:val="center"/>
        <w:rPr>
          <w:rFonts w:ascii="Monotype Corsiva" w:hAnsi="Monotype Corsiva"/>
          <w:i/>
          <w:sz w:val="72"/>
        </w:rPr>
      </w:pPr>
      <w:r>
        <w:rPr>
          <w:rFonts w:ascii="Monotype Corsiva" w:hAnsi="Monotype Corsiva"/>
          <w:i/>
          <w:sz w:val="72"/>
        </w:rPr>
        <w:t>«Стиль»</w:t>
      </w:r>
    </w:p>
    <w:p w:rsidR="00AB1242" w:rsidRDefault="00AB1242">
      <w:pPr>
        <w:pStyle w:val="a3"/>
        <w:jc w:val="both"/>
        <w:rPr>
          <w:sz w:val="34"/>
        </w:rPr>
      </w:pPr>
    </w:p>
    <w:p w:rsidR="00AB1242" w:rsidRDefault="00EB430A">
      <w:pPr>
        <w:pStyle w:val="a3"/>
        <w:jc w:val="both"/>
        <w:rPr>
          <w:i/>
          <w:iCs/>
        </w:rPr>
      </w:pPr>
      <w:r>
        <w:t xml:space="preserve">Суть проекта: </w:t>
      </w:r>
      <w:r>
        <w:rPr>
          <w:i/>
          <w:iCs/>
        </w:rPr>
        <w:t>настоящий бизнес-план призван ознакомить потенциальных партнеров по бизнесу со спецификой деятельности салона-парикмахерской и с перспективами его развития.</w:t>
      </w:r>
    </w:p>
    <w:p w:rsidR="00AB1242" w:rsidRDefault="00EB430A">
      <w:pPr>
        <w:pStyle w:val="a3"/>
        <w:jc w:val="both"/>
        <w:rPr>
          <w:i/>
          <w:iCs/>
        </w:rPr>
      </w:pPr>
      <w:r>
        <w:t xml:space="preserve">Источники получения средств: </w:t>
      </w:r>
      <w:r>
        <w:rPr>
          <w:i/>
          <w:iCs/>
        </w:rPr>
        <w:t>Салон-парикмахерская планирует получить кредит в АСБ Беларусбанк в г. Минске под 28% годовых с обязательной выплатой раз в месяц</w:t>
      </w:r>
      <w:r>
        <w:t xml:space="preserve"> </w:t>
      </w:r>
      <w:r>
        <w:rPr>
          <w:i/>
          <w:iCs/>
        </w:rPr>
        <w:t>по 20 857 рублей</w:t>
      </w:r>
      <w:r>
        <w:t>.</w:t>
      </w:r>
      <w:r>
        <w:rPr>
          <w:i/>
          <w:iCs/>
        </w:rPr>
        <w:t xml:space="preserve"> Привлечь в качестве компаньона одного-двух предпринимателей, способных вложить в уставный капитал предприятия необходимую сумму для участия в организации бизнеса. Окупаемость вложенных средств, предположительно – 1 год.</w:t>
      </w:r>
    </w:p>
    <w:p w:rsidR="00AB1242" w:rsidRDefault="00EB430A">
      <w:pPr>
        <w:pStyle w:val="a3"/>
        <w:jc w:val="both"/>
        <w:rPr>
          <w:i/>
          <w:iCs/>
        </w:rPr>
      </w:pPr>
      <w:r>
        <w:t xml:space="preserve">Совокупная стоимость проекта: </w:t>
      </w:r>
      <w:r>
        <w:rPr>
          <w:i/>
          <w:iCs/>
        </w:rPr>
        <w:t>280500 рублей</w:t>
      </w:r>
    </w:p>
    <w:p w:rsidR="00AB1242" w:rsidRDefault="00AB1242">
      <w:pPr>
        <w:pStyle w:val="a3"/>
        <w:jc w:val="left"/>
      </w:pPr>
    </w:p>
    <w:p w:rsidR="00AB1242" w:rsidRDefault="00EB430A">
      <w:pPr>
        <w:pStyle w:val="a3"/>
        <w:jc w:val="left"/>
      </w:pPr>
      <w:r>
        <w:t>Строго конфиденциально, сведения бизнес-плана не подлежат разглашению.</w:t>
      </w:r>
    </w:p>
    <w:p w:rsidR="00AB1242" w:rsidRDefault="00EB430A">
      <w:pPr>
        <w:pStyle w:val="2"/>
        <w:jc w:val="center"/>
        <w:rPr>
          <w:b/>
          <w:sz w:val="32"/>
        </w:rPr>
      </w:pPr>
      <w:r>
        <w:rPr>
          <w:b/>
          <w:sz w:val="32"/>
        </w:rPr>
        <w:br w:type="page"/>
        <w:t>2. РЕЗЮМЕ</w:t>
      </w:r>
    </w:p>
    <w:p w:rsidR="00AB1242" w:rsidRDefault="00EB430A">
      <w:pPr>
        <w:pStyle w:val="2"/>
        <w:jc w:val="both"/>
        <w:rPr>
          <w:sz w:val="28"/>
        </w:rPr>
      </w:pPr>
      <w:r>
        <w:rPr>
          <w:sz w:val="28"/>
        </w:rPr>
        <w:tab/>
      </w:r>
    </w:p>
    <w:p w:rsidR="00AB1242" w:rsidRDefault="00EB430A">
      <w:pPr>
        <w:pStyle w:val="2"/>
        <w:ind w:firstLine="720"/>
        <w:jc w:val="both"/>
        <w:rPr>
          <w:sz w:val="24"/>
        </w:rPr>
      </w:pPr>
      <w:r>
        <w:rPr>
          <w:sz w:val="24"/>
        </w:rPr>
        <w:t xml:space="preserve">Салон-парикмахерская «Стиль», в форме ООО, основан в 2002 году. Салон-парикмахерская оказывает услуги: стрижка, окраска, химические завивка, мелирование, тонирование и т.д. </w:t>
      </w:r>
    </w:p>
    <w:p w:rsidR="00AB1242" w:rsidRDefault="00EB430A">
      <w:pPr>
        <w:pStyle w:val="3"/>
        <w:jc w:val="both"/>
        <w:rPr>
          <w:sz w:val="24"/>
        </w:rPr>
      </w:pPr>
      <w:r>
        <w:rPr>
          <w:sz w:val="24"/>
        </w:rPr>
        <w:tab/>
        <w:t>Г-жа Буслова С.В., является владельцем салона-парикмахерской, приобрела в собственность помещение по адресу: 220107, г. Минск, ул. Алтайская-10.</w:t>
      </w:r>
    </w:p>
    <w:p w:rsidR="00AB1242" w:rsidRDefault="00EB430A">
      <w:pPr>
        <w:jc w:val="both"/>
      </w:pPr>
      <w:r>
        <w:tab/>
        <w:t>Анализ реального и потенциального рынка услуг показывает наличие неудовлетворенного спроса на подобные услуги в этом районе города.</w:t>
      </w:r>
    </w:p>
    <w:p w:rsidR="00AB1242" w:rsidRDefault="00EB430A">
      <w:pPr>
        <w:pStyle w:val="3"/>
        <w:ind w:firstLine="708"/>
        <w:jc w:val="both"/>
        <w:rPr>
          <w:sz w:val="24"/>
        </w:rPr>
      </w:pPr>
      <w:r>
        <w:rPr>
          <w:sz w:val="24"/>
        </w:rPr>
        <w:t>Репутация салона подтверждается наличием договоренности с городскими властями о получении лицензии на оказываемые услуги по адресу: 220107, г. Минск, ул. Алтайская-10, на протяжении одного планируемого года, и, вероятно, за его пределами.</w:t>
      </w:r>
    </w:p>
    <w:p w:rsidR="00AB1242" w:rsidRDefault="00EB430A">
      <w:pPr>
        <w:pStyle w:val="a3"/>
        <w:ind w:firstLine="720"/>
        <w:jc w:val="both"/>
        <w:rPr>
          <w:sz w:val="24"/>
        </w:rPr>
      </w:pPr>
      <w:r>
        <w:rPr>
          <w:sz w:val="24"/>
        </w:rPr>
        <w:t>Частное предприятие «Стиль», оказывает своим клиентам не только парикмахерские услуги, но а также оказывает услуги маникюра и педикюра.</w:t>
      </w:r>
    </w:p>
    <w:p w:rsidR="00AB1242" w:rsidRDefault="00EB430A">
      <w:pPr>
        <w:pStyle w:val="a3"/>
        <w:ind w:firstLine="720"/>
        <w:jc w:val="both"/>
        <w:rPr>
          <w:sz w:val="24"/>
        </w:rPr>
      </w:pPr>
      <w:r>
        <w:rPr>
          <w:sz w:val="24"/>
        </w:rPr>
        <w:t xml:space="preserve">За счет рекламы салон предполагает привлечь как можно больше клиентов.  </w:t>
      </w:r>
    </w:p>
    <w:p w:rsidR="00AB1242" w:rsidRDefault="00EB430A">
      <w:pPr>
        <w:pStyle w:val="a3"/>
        <w:ind w:firstLine="720"/>
        <w:jc w:val="both"/>
        <w:rPr>
          <w:sz w:val="24"/>
        </w:rPr>
      </w:pPr>
      <w:r>
        <w:rPr>
          <w:sz w:val="24"/>
        </w:rPr>
        <w:t xml:space="preserve">Возможно намеренное расширение рынка своих услуг за счет увеличения территории обслуживания. Для этого понадобится открытие новых салонов по всему городу. </w:t>
      </w:r>
    </w:p>
    <w:p w:rsidR="00AB1242" w:rsidRDefault="00EB430A">
      <w:pPr>
        <w:ind w:firstLine="708"/>
        <w:jc w:val="both"/>
      </w:pPr>
      <w:r>
        <w:t>Я намерена привлечь в качестве компаньона одного-двух предпринимателей, способных вложить в уставный капитал предприятия необходимую сумму для участия в организации бизнеса. Окупаемость вложенных средств, предположительно – 1 год.</w:t>
      </w:r>
    </w:p>
    <w:p w:rsidR="00AB1242" w:rsidRDefault="00EB430A">
      <w:pPr>
        <w:pStyle w:val="a3"/>
        <w:ind w:firstLine="720"/>
        <w:jc w:val="both"/>
        <w:rPr>
          <w:sz w:val="24"/>
        </w:rPr>
      </w:pPr>
      <w:r>
        <w:rPr>
          <w:sz w:val="24"/>
        </w:rPr>
        <w:t>Клиентами салона-парикмахерской являются жители города. Цены салона ориентированы на клиентов со средним достатком, т.е. со среднемесячной заработной платой. Тем более, что мы предполагаем сохранить цены стабильными, при условии если это же будет гарантировано нашими поставщиками расходного инвентаря, с которым нас связывает соглашение, предусматривающее возможность повышения отпускных цен.</w:t>
      </w:r>
    </w:p>
    <w:p w:rsidR="00AB1242" w:rsidRDefault="00EB430A">
      <w:pPr>
        <w:pStyle w:val="a3"/>
        <w:ind w:firstLine="720"/>
        <w:jc w:val="both"/>
        <w:rPr>
          <w:sz w:val="24"/>
        </w:rPr>
      </w:pPr>
      <w:r>
        <w:rPr>
          <w:sz w:val="24"/>
        </w:rPr>
        <w:t>Салон оказывает услуги на высоком уровне, но особо не дорогие, актуальные, престижные, пользующиеся большим спросом.</w:t>
      </w:r>
    </w:p>
    <w:p w:rsidR="00AB1242" w:rsidRDefault="00EB430A">
      <w:pPr>
        <w:pStyle w:val="a3"/>
        <w:jc w:val="both"/>
        <w:rPr>
          <w:sz w:val="24"/>
        </w:rPr>
      </w:pPr>
      <w:r>
        <w:rPr>
          <w:sz w:val="24"/>
        </w:rPr>
        <w:tab/>
        <w:t>Прибыль формируется как разность между объемом реализации услуг и затратами на покупку товаров с учетом собственных издержек.</w:t>
      </w:r>
    </w:p>
    <w:p w:rsidR="00AB1242" w:rsidRDefault="00EB430A">
      <w:pPr>
        <w:pStyle w:val="a3"/>
        <w:jc w:val="both"/>
        <w:rPr>
          <w:sz w:val="24"/>
        </w:rPr>
      </w:pPr>
      <w:r>
        <w:rPr>
          <w:sz w:val="24"/>
        </w:rPr>
        <w:tab/>
        <w:t>Салон работает с 9-00 до 19-00, выходной воскресенье.</w:t>
      </w:r>
    </w:p>
    <w:p w:rsidR="00AB1242" w:rsidRDefault="00EB430A">
      <w:pPr>
        <w:ind w:firstLine="708"/>
        <w:jc w:val="both"/>
      </w:pPr>
      <w:r>
        <w:t>Помимо затрат на покупку, предполагается вложить средства в ремонт помещения, его реконструкцию, рекламу, благоустройство вокруг здания.</w:t>
      </w:r>
    </w:p>
    <w:p w:rsidR="00AB1242" w:rsidRDefault="00AB1242">
      <w:pPr>
        <w:pStyle w:val="2"/>
        <w:jc w:val="both"/>
        <w:rPr>
          <w:sz w:val="24"/>
        </w:rPr>
      </w:pPr>
    </w:p>
    <w:p w:rsidR="00AB1242" w:rsidRDefault="00EB430A">
      <w:pPr>
        <w:pStyle w:val="2"/>
        <w:jc w:val="center"/>
        <w:rPr>
          <w:b/>
          <w:bCs/>
          <w:sz w:val="32"/>
        </w:rPr>
      </w:pPr>
      <w:r>
        <w:rPr>
          <w:b/>
          <w:bCs/>
          <w:sz w:val="32"/>
        </w:rPr>
        <w:t>3.АНАЛИЗ ПОЛОЖЕНИЕ ДЕЛ А ОТРАСЛИ</w:t>
      </w:r>
    </w:p>
    <w:p w:rsidR="00AB1242" w:rsidRDefault="00AB1242">
      <w:pPr>
        <w:pStyle w:val="2"/>
        <w:jc w:val="both"/>
        <w:rPr>
          <w:sz w:val="28"/>
        </w:rPr>
      </w:pPr>
    </w:p>
    <w:p w:rsidR="00AB1242" w:rsidRDefault="00EB430A">
      <w:pPr>
        <w:pStyle w:val="a3"/>
        <w:ind w:firstLine="708"/>
        <w:jc w:val="both"/>
        <w:rPr>
          <w:sz w:val="24"/>
        </w:rPr>
      </w:pPr>
      <w:r>
        <w:rPr>
          <w:sz w:val="24"/>
        </w:rPr>
        <w:t>У салона-парикмахерской «Стиль» имеются четыре прямых конкурентов. Это салоны: «Белая Орхидея», «Элита», «Милый Дом», салон Елены Воскресенской. Но так как все они расположены в центре города, большой конкуренции для салона «Стиль» представлять не будут. У этих салонов высокие цены на услуги и ориентированы они на узкий круг состоятельных клиентов, придерживающихся элитных стандартов.</w:t>
      </w:r>
    </w:p>
    <w:p w:rsidR="00AB1242" w:rsidRDefault="00EB430A">
      <w:pPr>
        <w:jc w:val="both"/>
      </w:pPr>
      <w:r>
        <w:tab/>
        <w:t>Косвенные конкуренты – небольшие парикмахерские. Но из-за недостатка рекламы, конкуренция для нашего салона с их стороны будет незначительна.</w:t>
      </w:r>
    </w:p>
    <w:p w:rsidR="00AB1242" w:rsidRDefault="00EB430A">
      <w:pPr>
        <w:jc w:val="both"/>
      </w:pPr>
      <w:r>
        <w:tab/>
        <w:t xml:space="preserve">Наглядно, для представления общей картины на конкурентном рынке в донной отрасли в городе Минске можно увидеть в приведенной ниже таблице:  </w:t>
      </w:r>
    </w:p>
    <w:p w:rsidR="00AB1242" w:rsidRDefault="00EB430A">
      <w:pPr>
        <w:pStyle w:val="9"/>
      </w:pPr>
      <w:r>
        <w:t>Таблица 1</w:t>
      </w:r>
    </w:p>
    <w:tbl>
      <w:tblPr>
        <w:tblW w:w="0" w:type="auto"/>
        <w:tblCellSpacing w:w="20" w:type="dxa"/>
        <w:tblInd w:w="21"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A0" w:firstRow="1" w:lastRow="0" w:firstColumn="1" w:lastColumn="0" w:noHBand="0" w:noVBand="0"/>
      </w:tblPr>
      <w:tblGrid>
        <w:gridCol w:w="2130"/>
        <w:gridCol w:w="3804"/>
        <w:gridCol w:w="3691"/>
      </w:tblGrid>
      <w:tr w:rsidR="00AB1242">
        <w:trPr>
          <w:tblCellSpacing w:w="20" w:type="dxa"/>
        </w:trPr>
        <w:tc>
          <w:tcPr>
            <w:tcW w:w="2070" w:type="dxa"/>
          </w:tcPr>
          <w:p w:rsidR="00AB1242" w:rsidRDefault="00EB430A">
            <w:pPr>
              <w:pStyle w:val="4"/>
              <w:ind w:right="-108"/>
              <w:rPr>
                <w:sz w:val="24"/>
              </w:rPr>
            </w:pPr>
            <w:r>
              <w:rPr>
                <w:sz w:val="24"/>
              </w:rPr>
              <w:t>КОНКУРЕНТЫ</w:t>
            </w:r>
          </w:p>
        </w:tc>
        <w:tc>
          <w:tcPr>
            <w:tcW w:w="3764" w:type="dxa"/>
          </w:tcPr>
          <w:p w:rsidR="00AB1242" w:rsidRDefault="00EB430A">
            <w:pPr>
              <w:jc w:val="center"/>
            </w:pPr>
            <w:r>
              <w:t>СИЛЬНЫЕ И СЛАБЫЕ СТОРОНЫ КОНКУРЕНТОВ</w:t>
            </w:r>
          </w:p>
        </w:tc>
        <w:tc>
          <w:tcPr>
            <w:tcW w:w="3631" w:type="dxa"/>
          </w:tcPr>
          <w:p w:rsidR="00AB1242" w:rsidRDefault="00EB430A">
            <w:pPr>
              <w:jc w:val="center"/>
            </w:pPr>
            <w:r>
              <w:t>СИЛЬНЫЕ И СЛАБЫЕ СТОРОНЫ САЛОНА «СТИЛЬ»</w:t>
            </w:r>
          </w:p>
        </w:tc>
      </w:tr>
      <w:tr w:rsidR="00AB1242">
        <w:trPr>
          <w:cantSplit/>
          <w:tblCellSpacing w:w="20" w:type="dxa"/>
        </w:trPr>
        <w:tc>
          <w:tcPr>
            <w:tcW w:w="2070" w:type="dxa"/>
          </w:tcPr>
          <w:p w:rsidR="00AB1242" w:rsidRDefault="00EB430A">
            <w:pPr>
              <w:pStyle w:val="a4"/>
              <w:tabs>
                <w:tab w:val="clear" w:pos="4153"/>
                <w:tab w:val="clear" w:pos="8306"/>
              </w:tabs>
              <w:ind w:left="34"/>
              <w:jc w:val="both"/>
              <w:rPr>
                <w:sz w:val="24"/>
              </w:rPr>
            </w:pPr>
            <w:r>
              <w:rPr>
                <w:sz w:val="24"/>
              </w:rPr>
              <w:t>Салон «Белая Орхидея»</w:t>
            </w:r>
          </w:p>
        </w:tc>
        <w:tc>
          <w:tcPr>
            <w:tcW w:w="3764" w:type="dxa"/>
          </w:tcPr>
          <w:p w:rsidR="00AB1242" w:rsidRDefault="00EB430A">
            <w:pPr>
              <w:jc w:val="both"/>
            </w:pPr>
            <w:r>
              <w:t>Сильные стороны:</w:t>
            </w:r>
          </w:p>
          <w:p w:rsidR="00AB1242" w:rsidRDefault="00EB430A" w:rsidP="00EB430A">
            <w:pPr>
              <w:numPr>
                <w:ilvl w:val="0"/>
                <w:numId w:val="9"/>
              </w:numPr>
              <w:jc w:val="both"/>
            </w:pPr>
            <w:r>
              <w:t>Высокий уровень обслу-</w:t>
            </w:r>
          </w:p>
          <w:p w:rsidR="00AB1242" w:rsidRDefault="00EB430A">
            <w:pPr>
              <w:jc w:val="both"/>
            </w:pPr>
            <w:r>
              <w:t>живания;</w:t>
            </w:r>
          </w:p>
          <w:p w:rsidR="00AB1242" w:rsidRDefault="00EB430A" w:rsidP="00EB430A">
            <w:pPr>
              <w:numPr>
                <w:ilvl w:val="0"/>
                <w:numId w:val="9"/>
              </w:numPr>
              <w:jc w:val="both"/>
            </w:pPr>
            <w:r>
              <w:t>Есть маникюрные услуги;</w:t>
            </w:r>
          </w:p>
          <w:p w:rsidR="00AB1242" w:rsidRDefault="00EB430A" w:rsidP="00EB430A">
            <w:pPr>
              <w:numPr>
                <w:ilvl w:val="0"/>
                <w:numId w:val="9"/>
              </w:numPr>
              <w:jc w:val="both"/>
            </w:pPr>
            <w:r>
              <w:t>Работает косметолог.</w:t>
            </w:r>
          </w:p>
          <w:p w:rsidR="00AB1242" w:rsidRDefault="00EB430A">
            <w:pPr>
              <w:jc w:val="both"/>
            </w:pPr>
            <w:r>
              <w:t>Слабые стороны:</w:t>
            </w:r>
          </w:p>
          <w:p w:rsidR="00AB1242" w:rsidRDefault="00EB430A" w:rsidP="00EB430A">
            <w:pPr>
              <w:pStyle w:val="a4"/>
              <w:numPr>
                <w:ilvl w:val="0"/>
                <w:numId w:val="10"/>
              </w:numPr>
              <w:tabs>
                <w:tab w:val="clear" w:pos="4153"/>
                <w:tab w:val="clear" w:pos="8306"/>
              </w:tabs>
              <w:jc w:val="both"/>
              <w:rPr>
                <w:sz w:val="24"/>
              </w:rPr>
            </w:pPr>
            <w:r>
              <w:rPr>
                <w:sz w:val="24"/>
              </w:rPr>
              <w:t>Высокие цены  предостав-</w:t>
            </w:r>
          </w:p>
          <w:p w:rsidR="00AB1242" w:rsidRDefault="00EB430A">
            <w:pPr>
              <w:pStyle w:val="a4"/>
              <w:tabs>
                <w:tab w:val="clear" w:pos="4153"/>
                <w:tab w:val="clear" w:pos="8306"/>
              </w:tabs>
              <w:jc w:val="both"/>
              <w:rPr>
                <w:sz w:val="24"/>
              </w:rPr>
            </w:pPr>
            <w:r>
              <w:rPr>
                <w:sz w:val="24"/>
              </w:rPr>
              <w:t>ляемых услуг;</w:t>
            </w:r>
          </w:p>
          <w:p w:rsidR="00AB1242" w:rsidRDefault="00EB430A" w:rsidP="00EB430A">
            <w:pPr>
              <w:pStyle w:val="a4"/>
              <w:numPr>
                <w:ilvl w:val="0"/>
                <w:numId w:val="10"/>
              </w:numPr>
              <w:tabs>
                <w:tab w:val="clear" w:pos="4153"/>
                <w:tab w:val="clear" w:pos="8306"/>
              </w:tabs>
              <w:jc w:val="both"/>
              <w:rPr>
                <w:sz w:val="24"/>
              </w:rPr>
            </w:pPr>
            <w:r>
              <w:rPr>
                <w:sz w:val="24"/>
              </w:rPr>
              <w:t>Малая численность специ-</w:t>
            </w:r>
          </w:p>
          <w:p w:rsidR="00AB1242" w:rsidRDefault="00EB430A">
            <w:pPr>
              <w:pStyle w:val="a4"/>
              <w:tabs>
                <w:tab w:val="clear" w:pos="4153"/>
                <w:tab w:val="clear" w:pos="8306"/>
              </w:tabs>
              <w:jc w:val="both"/>
              <w:rPr>
                <w:sz w:val="24"/>
              </w:rPr>
            </w:pPr>
            <w:r>
              <w:rPr>
                <w:sz w:val="24"/>
              </w:rPr>
              <w:t>алистов, что не позволяет об-</w:t>
            </w:r>
          </w:p>
          <w:p w:rsidR="00AB1242" w:rsidRDefault="00EB430A">
            <w:pPr>
              <w:pStyle w:val="a4"/>
              <w:tabs>
                <w:tab w:val="clear" w:pos="4153"/>
                <w:tab w:val="clear" w:pos="8306"/>
              </w:tabs>
              <w:jc w:val="both"/>
              <w:rPr>
                <w:sz w:val="24"/>
              </w:rPr>
            </w:pPr>
            <w:r>
              <w:rPr>
                <w:sz w:val="24"/>
              </w:rPr>
              <w:t xml:space="preserve">служить больше клиентов. </w:t>
            </w:r>
          </w:p>
        </w:tc>
        <w:tc>
          <w:tcPr>
            <w:tcW w:w="3631" w:type="dxa"/>
            <w:vMerge w:val="restart"/>
          </w:tcPr>
          <w:p w:rsidR="00AB1242" w:rsidRDefault="00EB430A">
            <w:pPr>
              <w:jc w:val="both"/>
            </w:pPr>
            <w:r>
              <w:t>Сильные стороны:</w:t>
            </w:r>
          </w:p>
          <w:p w:rsidR="00AB1242" w:rsidRDefault="00EB430A" w:rsidP="00EB430A">
            <w:pPr>
              <w:numPr>
                <w:ilvl w:val="0"/>
                <w:numId w:val="13"/>
              </w:numPr>
              <w:jc w:val="both"/>
            </w:pPr>
            <w:r>
              <w:t>Высокий уровень обслу-</w:t>
            </w:r>
          </w:p>
          <w:p w:rsidR="00AB1242" w:rsidRDefault="00EB430A">
            <w:pPr>
              <w:jc w:val="both"/>
            </w:pPr>
            <w:r>
              <w:t>живания;</w:t>
            </w:r>
          </w:p>
          <w:p w:rsidR="00AB1242" w:rsidRDefault="00EB430A" w:rsidP="00EB430A">
            <w:pPr>
              <w:numPr>
                <w:ilvl w:val="0"/>
                <w:numId w:val="13"/>
              </w:numPr>
              <w:jc w:val="both"/>
            </w:pPr>
            <w:r>
              <w:t>Предоставляются мани-</w:t>
            </w:r>
          </w:p>
          <w:p w:rsidR="00AB1242" w:rsidRDefault="00EB430A">
            <w:pPr>
              <w:jc w:val="both"/>
            </w:pPr>
            <w:r>
              <w:t xml:space="preserve">кюрные услуги; </w:t>
            </w:r>
          </w:p>
          <w:p w:rsidR="00AB1242" w:rsidRDefault="00EB430A" w:rsidP="00EB430A">
            <w:pPr>
              <w:numPr>
                <w:ilvl w:val="0"/>
                <w:numId w:val="10"/>
              </w:numPr>
              <w:jc w:val="both"/>
            </w:pPr>
            <w:r>
              <w:t>Приемлемые цены;</w:t>
            </w:r>
          </w:p>
          <w:p w:rsidR="00AB1242" w:rsidRDefault="00EB430A" w:rsidP="00EB430A">
            <w:pPr>
              <w:numPr>
                <w:ilvl w:val="0"/>
                <w:numId w:val="10"/>
              </w:numPr>
              <w:jc w:val="both"/>
            </w:pPr>
            <w:r>
              <w:t xml:space="preserve">Удачное расположение </w:t>
            </w:r>
          </w:p>
          <w:p w:rsidR="00AB1242" w:rsidRDefault="00EB430A">
            <w:pPr>
              <w:jc w:val="both"/>
            </w:pPr>
            <w:r>
              <w:t>салона;</w:t>
            </w:r>
          </w:p>
          <w:p w:rsidR="00AB1242" w:rsidRDefault="00EB430A">
            <w:pPr>
              <w:jc w:val="both"/>
            </w:pPr>
            <w:r>
              <w:t>5. Специалистам предос-тавляется возможность повышения квалификации.</w:t>
            </w:r>
          </w:p>
          <w:p w:rsidR="00AB1242" w:rsidRDefault="00EB430A">
            <w:pPr>
              <w:jc w:val="both"/>
            </w:pPr>
            <w:r>
              <w:t>Слабые стороны:</w:t>
            </w:r>
          </w:p>
          <w:p w:rsidR="00AB1242" w:rsidRDefault="00EB430A">
            <w:pPr>
              <w:pStyle w:val="a3"/>
              <w:jc w:val="both"/>
              <w:rPr>
                <w:sz w:val="24"/>
              </w:rPr>
            </w:pPr>
            <w:r>
              <w:rPr>
                <w:sz w:val="24"/>
              </w:rPr>
              <w:t>1. Пока не предоставляется больше никаких дополни-тельных услуг.</w:t>
            </w:r>
          </w:p>
          <w:p w:rsidR="00AB1242" w:rsidRDefault="00AB1242">
            <w:pPr>
              <w:jc w:val="both"/>
            </w:pPr>
          </w:p>
          <w:p w:rsidR="00AB1242" w:rsidRDefault="00AB1242">
            <w:pPr>
              <w:jc w:val="both"/>
            </w:pPr>
          </w:p>
          <w:p w:rsidR="00AB1242" w:rsidRDefault="00AB1242">
            <w:pPr>
              <w:jc w:val="both"/>
            </w:pPr>
          </w:p>
          <w:p w:rsidR="00AB1242" w:rsidRDefault="00AB1242">
            <w:pPr>
              <w:jc w:val="both"/>
            </w:pPr>
          </w:p>
          <w:p w:rsidR="00AB1242" w:rsidRDefault="00AB1242">
            <w:pPr>
              <w:jc w:val="both"/>
            </w:pPr>
          </w:p>
          <w:p w:rsidR="00AB1242" w:rsidRDefault="00AB1242">
            <w:pPr>
              <w:jc w:val="both"/>
            </w:pPr>
          </w:p>
          <w:p w:rsidR="00AB1242" w:rsidRDefault="00AB1242">
            <w:pPr>
              <w:jc w:val="both"/>
            </w:pPr>
          </w:p>
          <w:p w:rsidR="00AB1242" w:rsidRDefault="00AB1242">
            <w:pPr>
              <w:jc w:val="both"/>
            </w:pPr>
          </w:p>
          <w:p w:rsidR="00AB1242" w:rsidRDefault="00AB1242">
            <w:pPr>
              <w:jc w:val="both"/>
            </w:pPr>
          </w:p>
          <w:p w:rsidR="00AB1242" w:rsidRDefault="00AB1242">
            <w:pPr>
              <w:jc w:val="both"/>
            </w:pPr>
          </w:p>
          <w:p w:rsidR="00AB1242" w:rsidRDefault="00AB1242">
            <w:pPr>
              <w:jc w:val="both"/>
            </w:pPr>
          </w:p>
          <w:p w:rsidR="00AB1242" w:rsidRDefault="00AB1242">
            <w:pPr>
              <w:jc w:val="both"/>
            </w:pPr>
          </w:p>
          <w:p w:rsidR="00AB1242" w:rsidRDefault="00AB1242">
            <w:pPr>
              <w:jc w:val="both"/>
            </w:pPr>
          </w:p>
          <w:p w:rsidR="00AB1242" w:rsidRDefault="00AB1242">
            <w:pPr>
              <w:jc w:val="both"/>
            </w:pPr>
          </w:p>
          <w:p w:rsidR="00AB1242" w:rsidRDefault="00AB1242">
            <w:pPr>
              <w:jc w:val="both"/>
            </w:pPr>
          </w:p>
          <w:p w:rsidR="00AB1242" w:rsidRDefault="00AB1242">
            <w:pPr>
              <w:jc w:val="both"/>
            </w:pPr>
          </w:p>
          <w:p w:rsidR="00AB1242" w:rsidRDefault="00AB1242">
            <w:pPr>
              <w:jc w:val="both"/>
            </w:pPr>
          </w:p>
          <w:p w:rsidR="00AB1242" w:rsidRDefault="00AB1242">
            <w:pPr>
              <w:jc w:val="both"/>
            </w:pPr>
          </w:p>
          <w:p w:rsidR="00AB1242" w:rsidRDefault="00AB1242">
            <w:pPr>
              <w:jc w:val="both"/>
            </w:pPr>
          </w:p>
          <w:p w:rsidR="00AB1242" w:rsidRDefault="00AB1242">
            <w:pPr>
              <w:jc w:val="both"/>
            </w:pPr>
          </w:p>
          <w:p w:rsidR="00AB1242" w:rsidRDefault="00AB1242">
            <w:pPr>
              <w:jc w:val="both"/>
            </w:pPr>
          </w:p>
          <w:p w:rsidR="00AB1242" w:rsidRDefault="00AB1242">
            <w:pPr>
              <w:jc w:val="both"/>
            </w:pPr>
          </w:p>
          <w:p w:rsidR="00AB1242" w:rsidRDefault="00AB1242">
            <w:pPr>
              <w:jc w:val="both"/>
            </w:pPr>
          </w:p>
          <w:p w:rsidR="00AB1242" w:rsidRDefault="00AB1242">
            <w:pPr>
              <w:jc w:val="both"/>
            </w:pPr>
          </w:p>
          <w:p w:rsidR="00AB1242" w:rsidRDefault="00AB1242">
            <w:pPr>
              <w:jc w:val="both"/>
            </w:pPr>
          </w:p>
          <w:p w:rsidR="00AB1242" w:rsidRDefault="00AB1242">
            <w:pPr>
              <w:jc w:val="both"/>
            </w:pPr>
          </w:p>
          <w:p w:rsidR="00AB1242" w:rsidRDefault="00AB1242">
            <w:pPr>
              <w:jc w:val="both"/>
            </w:pPr>
          </w:p>
          <w:p w:rsidR="00AB1242" w:rsidRDefault="00AB1242">
            <w:pPr>
              <w:jc w:val="both"/>
            </w:pPr>
          </w:p>
          <w:p w:rsidR="00AB1242" w:rsidRDefault="00AB1242">
            <w:pPr>
              <w:jc w:val="both"/>
            </w:pPr>
          </w:p>
          <w:p w:rsidR="00AB1242" w:rsidRDefault="00AB1242">
            <w:pPr>
              <w:jc w:val="both"/>
            </w:pPr>
          </w:p>
          <w:p w:rsidR="00AB1242" w:rsidRDefault="00AB1242">
            <w:pPr>
              <w:jc w:val="both"/>
            </w:pPr>
          </w:p>
          <w:p w:rsidR="00AB1242" w:rsidRDefault="00AB1242">
            <w:pPr>
              <w:jc w:val="both"/>
            </w:pPr>
          </w:p>
        </w:tc>
      </w:tr>
      <w:tr w:rsidR="00AB1242">
        <w:trPr>
          <w:cantSplit/>
          <w:trHeight w:val="4358"/>
          <w:tblCellSpacing w:w="20" w:type="dxa"/>
        </w:trPr>
        <w:tc>
          <w:tcPr>
            <w:tcW w:w="2070" w:type="dxa"/>
          </w:tcPr>
          <w:p w:rsidR="00AB1242" w:rsidRDefault="00EB430A">
            <w:pPr>
              <w:pStyle w:val="a4"/>
              <w:tabs>
                <w:tab w:val="clear" w:pos="4153"/>
                <w:tab w:val="clear" w:pos="8306"/>
              </w:tabs>
              <w:jc w:val="both"/>
              <w:rPr>
                <w:sz w:val="24"/>
              </w:rPr>
            </w:pPr>
            <w:r>
              <w:rPr>
                <w:sz w:val="24"/>
              </w:rPr>
              <w:t>Салон «Элита»</w:t>
            </w:r>
          </w:p>
        </w:tc>
        <w:tc>
          <w:tcPr>
            <w:tcW w:w="3764" w:type="dxa"/>
          </w:tcPr>
          <w:p w:rsidR="00AB1242" w:rsidRDefault="00EB430A">
            <w:pPr>
              <w:jc w:val="both"/>
            </w:pPr>
            <w:r>
              <w:t>Сильные стороны:</w:t>
            </w:r>
          </w:p>
          <w:p w:rsidR="00AB1242" w:rsidRDefault="00EB430A">
            <w:pPr>
              <w:pStyle w:val="a3"/>
              <w:jc w:val="both"/>
              <w:rPr>
                <w:sz w:val="24"/>
              </w:rPr>
            </w:pPr>
            <w:r>
              <w:rPr>
                <w:sz w:val="24"/>
              </w:rPr>
              <w:t>1. Высокий уровень обслужи-вания;</w:t>
            </w:r>
          </w:p>
          <w:p w:rsidR="00AB1242" w:rsidRDefault="00EB430A">
            <w:pPr>
              <w:jc w:val="both"/>
            </w:pPr>
            <w:r>
              <w:t>2. Есть солярий;</w:t>
            </w:r>
          </w:p>
          <w:p w:rsidR="00AB1242" w:rsidRDefault="00EB430A">
            <w:pPr>
              <w:jc w:val="both"/>
            </w:pPr>
            <w:r>
              <w:t>3.  Предоставляются  мани-</w:t>
            </w:r>
          </w:p>
          <w:p w:rsidR="00AB1242" w:rsidRDefault="00EB430A">
            <w:pPr>
              <w:jc w:val="both"/>
            </w:pPr>
            <w:r>
              <w:t>кюрные услуги;</w:t>
            </w:r>
          </w:p>
          <w:p w:rsidR="00AB1242" w:rsidRDefault="00EB430A">
            <w:pPr>
              <w:jc w:val="both"/>
            </w:pPr>
            <w:r>
              <w:t>4. Предоставляются космети-</w:t>
            </w:r>
          </w:p>
          <w:p w:rsidR="00AB1242" w:rsidRDefault="00EB430A">
            <w:pPr>
              <w:jc w:val="both"/>
            </w:pPr>
            <w:r>
              <w:t>ческие услуги;</w:t>
            </w:r>
          </w:p>
          <w:p w:rsidR="00AB1242" w:rsidRDefault="00EB430A" w:rsidP="00EB430A">
            <w:pPr>
              <w:numPr>
                <w:ilvl w:val="0"/>
                <w:numId w:val="9"/>
              </w:numPr>
              <w:jc w:val="both"/>
            </w:pPr>
            <w:r>
              <w:t>Удачное расположение са-</w:t>
            </w:r>
          </w:p>
          <w:p w:rsidR="00AB1242" w:rsidRDefault="00EB430A">
            <w:pPr>
              <w:jc w:val="both"/>
            </w:pPr>
            <w:r>
              <w:t>лона.</w:t>
            </w:r>
          </w:p>
          <w:p w:rsidR="00AB1242" w:rsidRDefault="00EB430A">
            <w:pPr>
              <w:jc w:val="both"/>
            </w:pPr>
            <w:r>
              <w:t>Слабые стороны:</w:t>
            </w:r>
          </w:p>
          <w:p w:rsidR="00AB1242" w:rsidRDefault="00EB430A" w:rsidP="00EB430A">
            <w:pPr>
              <w:numPr>
                <w:ilvl w:val="0"/>
                <w:numId w:val="11"/>
              </w:numPr>
              <w:jc w:val="both"/>
            </w:pPr>
            <w:r>
              <w:t>Высокие цены на услуги;</w:t>
            </w:r>
          </w:p>
          <w:p w:rsidR="00AB1242" w:rsidRDefault="00EB430A" w:rsidP="00EB430A">
            <w:pPr>
              <w:numPr>
                <w:ilvl w:val="0"/>
                <w:numId w:val="11"/>
              </w:numPr>
              <w:jc w:val="both"/>
            </w:pPr>
            <w:r>
              <w:t>Специалистам не предос-</w:t>
            </w:r>
          </w:p>
          <w:p w:rsidR="00AB1242" w:rsidRDefault="00EB430A">
            <w:pPr>
              <w:jc w:val="both"/>
            </w:pPr>
            <w:r>
              <w:t xml:space="preserve">тавляются условия для повышения квалификации. </w:t>
            </w:r>
          </w:p>
        </w:tc>
        <w:tc>
          <w:tcPr>
            <w:tcW w:w="3631" w:type="dxa"/>
            <w:vMerge/>
          </w:tcPr>
          <w:p w:rsidR="00AB1242" w:rsidRDefault="00AB1242">
            <w:pPr>
              <w:jc w:val="both"/>
            </w:pPr>
          </w:p>
        </w:tc>
      </w:tr>
      <w:tr w:rsidR="00AB1242">
        <w:trPr>
          <w:cantSplit/>
          <w:tblCellSpacing w:w="20" w:type="dxa"/>
        </w:trPr>
        <w:tc>
          <w:tcPr>
            <w:tcW w:w="2070" w:type="dxa"/>
          </w:tcPr>
          <w:p w:rsidR="00AB1242" w:rsidRDefault="00EB430A">
            <w:pPr>
              <w:pStyle w:val="a4"/>
              <w:tabs>
                <w:tab w:val="clear" w:pos="4153"/>
                <w:tab w:val="clear" w:pos="8306"/>
              </w:tabs>
              <w:jc w:val="both"/>
              <w:rPr>
                <w:sz w:val="24"/>
              </w:rPr>
            </w:pPr>
            <w:r>
              <w:rPr>
                <w:sz w:val="24"/>
              </w:rPr>
              <w:t>Салон «Милый Дом»</w:t>
            </w:r>
          </w:p>
        </w:tc>
        <w:tc>
          <w:tcPr>
            <w:tcW w:w="3764" w:type="dxa"/>
          </w:tcPr>
          <w:p w:rsidR="00AB1242" w:rsidRDefault="00EB430A">
            <w:pPr>
              <w:jc w:val="both"/>
            </w:pPr>
            <w:r>
              <w:t>Сильные стороны:</w:t>
            </w:r>
          </w:p>
          <w:p w:rsidR="00AB1242" w:rsidRDefault="00EB430A">
            <w:pPr>
              <w:jc w:val="both"/>
            </w:pPr>
            <w:r>
              <w:t>1. Высокий уровень обслужи-</w:t>
            </w:r>
          </w:p>
          <w:p w:rsidR="00AB1242" w:rsidRDefault="00EB430A">
            <w:pPr>
              <w:jc w:val="both"/>
            </w:pPr>
            <w:r>
              <w:t>вания;</w:t>
            </w:r>
          </w:p>
          <w:p w:rsidR="00AB1242" w:rsidRDefault="00EB430A">
            <w:pPr>
              <w:jc w:val="both"/>
            </w:pPr>
            <w:r>
              <w:t>2.Предоставляются маникюр-ные услуги;</w:t>
            </w:r>
          </w:p>
          <w:p w:rsidR="00AB1242" w:rsidRDefault="00EB430A">
            <w:pPr>
              <w:jc w:val="both"/>
            </w:pPr>
            <w:r>
              <w:t>3. Предоставляются космети-</w:t>
            </w:r>
          </w:p>
          <w:p w:rsidR="00AB1242" w:rsidRDefault="00EB430A">
            <w:pPr>
              <w:jc w:val="both"/>
            </w:pPr>
            <w:r>
              <w:t>ческие услуги.</w:t>
            </w:r>
          </w:p>
          <w:p w:rsidR="00AB1242" w:rsidRDefault="00EB430A">
            <w:pPr>
              <w:jc w:val="both"/>
            </w:pPr>
            <w:r>
              <w:t>Слабые стороны:</w:t>
            </w:r>
          </w:p>
          <w:p w:rsidR="00AB1242" w:rsidRDefault="00EB430A">
            <w:pPr>
              <w:jc w:val="both"/>
            </w:pPr>
            <w:r>
              <w:t>1.Высокие цены предоставля-</w:t>
            </w:r>
          </w:p>
          <w:p w:rsidR="00AB1242" w:rsidRDefault="00EB430A">
            <w:pPr>
              <w:jc w:val="both"/>
            </w:pPr>
            <w:r>
              <w:t>емых услуг;</w:t>
            </w:r>
          </w:p>
          <w:p w:rsidR="00AB1242" w:rsidRDefault="00EB430A">
            <w:pPr>
              <w:jc w:val="both"/>
            </w:pPr>
            <w:r>
              <w:t>2. Маленькое помещение;</w:t>
            </w:r>
          </w:p>
          <w:p w:rsidR="00AB1242" w:rsidRDefault="00EB430A">
            <w:pPr>
              <w:jc w:val="both"/>
            </w:pPr>
            <w:r>
              <w:t>3. Размещение салона отдале-но от остановок.</w:t>
            </w:r>
          </w:p>
        </w:tc>
        <w:tc>
          <w:tcPr>
            <w:tcW w:w="3631" w:type="dxa"/>
            <w:vMerge/>
          </w:tcPr>
          <w:p w:rsidR="00AB1242" w:rsidRDefault="00AB1242">
            <w:pPr>
              <w:jc w:val="both"/>
            </w:pPr>
          </w:p>
        </w:tc>
      </w:tr>
      <w:tr w:rsidR="00AB1242">
        <w:trPr>
          <w:cantSplit/>
          <w:tblCellSpacing w:w="20" w:type="dxa"/>
        </w:trPr>
        <w:tc>
          <w:tcPr>
            <w:tcW w:w="2070" w:type="dxa"/>
          </w:tcPr>
          <w:p w:rsidR="00AB1242" w:rsidRDefault="00EB430A">
            <w:pPr>
              <w:pStyle w:val="a4"/>
              <w:tabs>
                <w:tab w:val="clear" w:pos="4153"/>
                <w:tab w:val="clear" w:pos="8306"/>
              </w:tabs>
              <w:ind w:right="-108"/>
              <w:jc w:val="center"/>
              <w:rPr>
                <w:sz w:val="24"/>
              </w:rPr>
            </w:pPr>
            <w:r>
              <w:rPr>
                <w:sz w:val="24"/>
              </w:rPr>
              <w:t>Салон Елены Воскресенской</w:t>
            </w:r>
          </w:p>
        </w:tc>
        <w:tc>
          <w:tcPr>
            <w:tcW w:w="3764" w:type="dxa"/>
          </w:tcPr>
          <w:p w:rsidR="00AB1242" w:rsidRDefault="00EB430A">
            <w:pPr>
              <w:jc w:val="both"/>
            </w:pPr>
            <w:r>
              <w:t>Сильные стороны:</w:t>
            </w:r>
          </w:p>
          <w:p w:rsidR="00AB1242" w:rsidRDefault="00EB430A">
            <w:pPr>
              <w:jc w:val="both"/>
            </w:pPr>
            <w:r>
              <w:t>1. Высокий уровень обслужи-вания;</w:t>
            </w:r>
          </w:p>
          <w:p w:rsidR="00AB1242" w:rsidRDefault="00EB430A">
            <w:pPr>
              <w:jc w:val="both"/>
            </w:pPr>
            <w:r>
              <w:t>2. Есть солярий.</w:t>
            </w:r>
          </w:p>
          <w:p w:rsidR="00AB1242" w:rsidRDefault="00EB430A">
            <w:pPr>
              <w:jc w:val="both"/>
            </w:pPr>
            <w:r>
              <w:t>Слабые стороны:</w:t>
            </w:r>
          </w:p>
          <w:p w:rsidR="00AB1242" w:rsidRDefault="00EB430A">
            <w:pPr>
              <w:jc w:val="both"/>
            </w:pPr>
            <w:r>
              <w:t>1. Высокие цены на услуги.</w:t>
            </w:r>
          </w:p>
        </w:tc>
        <w:tc>
          <w:tcPr>
            <w:tcW w:w="3631" w:type="dxa"/>
            <w:vMerge/>
          </w:tcPr>
          <w:p w:rsidR="00AB1242" w:rsidRDefault="00AB1242">
            <w:pPr>
              <w:jc w:val="both"/>
            </w:pPr>
          </w:p>
        </w:tc>
      </w:tr>
      <w:tr w:rsidR="00AB1242">
        <w:trPr>
          <w:cantSplit/>
          <w:tblCellSpacing w:w="20" w:type="dxa"/>
        </w:trPr>
        <w:tc>
          <w:tcPr>
            <w:tcW w:w="2070" w:type="dxa"/>
          </w:tcPr>
          <w:p w:rsidR="00AB1242" w:rsidRDefault="00EB430A">
            <w:pPr>
              <w:pStyle w:val="a4"/>
              <w:tabs>
                <w:tab w:val="clear" w:pos="4153"/>
                <w:tab w:val="clear" w:pos="8306"/>
              </w:tabs>
              <w:jc w:val="both"/>
              <w:rPr>
                <w:sz w:val="24"/>
              </w:rPr>
            </w:pPr>
            <w:r>
              <w:rPr>
                <w:sz w:val="24"/>
              </w:rPr>
              <w:t xml:space="preserve">Парикмахерская «Галатея»  </w:t>
            </w:r>
          </w:p>
        </w:tc>
        <w:tc>
          <w:tcPr>
            <w:tcW w:w="3764" w:type="dxa"/>
          </w:tcPr>
          <w:p w:rsidR="00AB1242" w:rsidRDefault="00EB430A">
            <w:pPr>
              <w:jc w:val="both"/>
            </w:pPr>
            <w:r>
              <w:t>Сильные стороны:</w:t>
            </w:r>
          </w:p>
          <w:p w:rsidR="00AB1242" w:rsidRDefault="00EB430A" w:rsidP="00EB430A">
            <w:pPr>
              <w:numPr>
                <w:ilvl w:val="0"/>
                <w:numId w:val="12"/>
              </w:numPr>
              <w:jc w:val="both"/>
            </w:pPr>
            <w:r>
              <w:t>Удачное расположение</w:t>
            </w:r>
          </w:p>
          <w:p w:rsidR="00AB1242" w:rsidRDefault="00EB430A">
            <w:pPr>
              <w:jc w:val="both"/>
            </w:pPr>
            <w:r>
              <w:t>парикмахерской;</w:t>
            </w:r>
          </w:p>
          <w:p w:rsidR="00AB1242" w:rsidRDefault="00EB430A">
            <w:pPr>
              <w:jc w:val="both"/>
            </w:pPr>
            <w:r>
              <w:t>2. Приемлемые цены.</w:t>
            </w:r>
          </w:p>
          <w:p w:rsidR="00AB1242" w:rsidRDefault="00EB430A">
            <w:pPr>
              <w:jc w:val="both"/>
            </w:pPr>
            <w:r>
              <w:t>Слабые стороны:</w:t>
            </w:r>
          </w:p>
          <w:p w:rsidR="00AB1242" w:rsidRDefault="00EB430A">
            <w:pPr>
              <w:jc w:val="both"/>
            </w:pPr>
            <w:r>
              <w:t>1.Не предоставляются допол-</w:t>
            </w:r>
          </w:p>
          <w:p w:rsidR="00AB1242" w:rsidRDefault="00EB430A">
            <w:pPr>
              <w:jc w:val="both"/>
            </w:pPr>
            <w:r>
              <w:t xml:space="preserve">нительные услуги.   </w:t>
            </w:r>
          </w:p>
        </w:tc>
        <w:tc>
          <w:tcPr>
            <w:tcW w:w="3631" w:type="dxa"/>
            <w:vMerge/>
          </w:tcPr>
          <w:p w:rsidR="00AB1242" w:rsidRDefault="00AB1242">
            <w:pPr>
              <w:jc w:val="both"/>
            </w:pPr>
          </w:p>
        </w:tc>
      </w:tr>
    </w:tbl>
    <w:p w:rsidR="00AB1242" w:rsidRDefault="00AB1242">
      <w:pPr>
        <w:pStyle w:val="a3"/>
        <w:ind w:firstLine="720"/>
        <w:jc w:val="both"/>
        <w:rPr>
          <w:sz w:val="24"/>
        </w:rPr>
      </w:pPr>
    </w:p>
    <w:p w:rsidR="00AB1242" w:rsidRDefault="00AB1242">
      <w:pPr>
        <w:pStyle w:val="a3"/>
        <w:ind w:firstLine="720"/>
        <w:jc w:val="both"/>
        <w:rPr>
          <w:sz w:val="24"/>
        </w:rPr>
      </w:pPr>
    </w:p>
    <w:p w:rsidR="00AB1242" w:rsidRDefault="00EB430A">
      <w:pPr>
        <w:pStyle w:val="a3"/>
        <w:ind w:firstLine="720"/>
        <w:rPr>
          <w:b/>
          <w:bCs/>
          <w:sz w:val="32"/>
        </w:rPr>
      </w:pPr>
      <w:r>
        <w:rPr>
          <w:b/>
          <w:bCs/>
          <w:sz w:val="32"/>
        </w:rPr>
        <w:t>4.СУЩЕСТВО ПРЕДПОЛАГАЕМОГО ПРОЕКТА</w:t>
      </w:r>
    </w:p>
    <w:p w:rsidR="00AB1242" w:rsidRDefault="00AB1242">
      <w:pPr>
        <w:pStyle w:val="a3"/>
        <w:ind w:firstLine="720"/>
        <w:jc w:val="both"/>
        <w:rPr>
          <w:sz w:val="24"/>
        </w:rPr>
      </w:pPr>
    </w:p>
    <w:p w:rsidR="00AB1242" w:rsidRDefault="00EB430A">
      <w:pPr>
        <w:pStyle w:val="a3"/>
        <w:ind w:firstLine="720"/>
        <w:jc w:val="both"/>
        <w:rPr>
          <w:sz w:val="24"/>
        </w:rPr>
      </w:pPr>
      <w:r>
        <w:rPr>
          <w:sz w:val="24"/>
        </w:rPr>
        <w:t xml:space="preserve">Несомненно, что «главной» услугой салона-парикмахерской «Стиль» является стрижка. Стрижка волос – одна из самых сложных, но и самых распространенных операций, выполняемых в салонах-парикмахерских. От качества стрижки зависит внешний вид прически и ее долговечность. Стрижку волос называют фундаментом прически. В последнее время стрижка как самостоятельная операция выполняется все реже. Поэтому наши специалисты мастерски выполняют прически, ведь они придают уверенность в себе и хорошее настроение. Красивые волосы – одно из самых главных украшений, то, чем так щедро одарила природа, надо беречь и правильно за ними ухаживать, а мастера-специалисты помогут правильным советом по уходу за волосами и выборе стрижки или прически. </w:t>
      </w:r>
    </w:p>
    <w:p w:rsidR="00AB1242" w:rsidRDefault="00EB430A">
      <w:pPr>
        <w:pStyle w:val="a3"/>
        <w:jc w:val="both"/>
        <w:rPr>
          <w:sz w:val="24"/>
        </w:rPr>
      </w:pPr>
      <w:r>
        <w:rPr>
          <w:sz w:val="24"/>
        </w:rPr>
        <w:tab/>
        <w:t xml:space="preserve">Самый быстрый способ изменить себя и изменить настроение – это окраска волос. Какой краской или оттеночным шампунем воспользоваться, какой цвет выбрать или какой фирме отдать предпочтение – в этом опять помогут разобраться мастера салона. Превращение милой блондинки в жгучую брюнетку – это дело очень серьезное, поэтому если клиенты не готовы к таким изменениям, можно воспользоваться такими услугами, как мелирование или тонирование, а наши мастера помогут акцентировать отдельные пряди по всей прическе.  </w:t>
      </w:r>
    </w:p>
    <w:p w:rsidR="00AB1242" w:rsidRDefault="00EB430A">
      <w:pPr>
        <w:pStyle w:val="a3"/>
        <w:jc w:val="both"/>
        <w:rPr>
          <w:sz w:val="24"/>
        </w:rPr>
      </w:pPr>
      <w:r>
        <w:rPr>
          <w:sz w:val="24"/>
        </w:rPr>
        <w:tab/>
        <w:t xml:space="preserve">Если клиенты не хотят кардинально менять свою внешность, они могут просто воспользоваться такой услугой, как мытье головы – это тоже ответственная процедура, потому что нужно правильно уметь подобрать шампунь, а затем правильно высушить волосы.  </w:t>
      </w:r>
    </w:p>
    <w:p w:rsidR="00AB1242" w:rsidRDefault="00EB430A">
      <w:pPr>
        <w:jc w:val="both"/>
      </w:pPr>
      <w:r>
        <w:tab/>
        <w:t>При помощи фена, бигуди, электрорасчески, электрощипцов, массажной щетки можно сделать укладку.</w:t>
      </w:r>
    </w:p>
    <w:p w:rsidR="00AB1242" w:rsidRDefault="00EB430A">
      <w:pPr>
        <w:jc w:val="both"/>
      </w:pPr>
      <w:r>
        <w:tab/>
        <w:t>Чтобы придать более привлекательный вид ногтям следует регулярно делать маникюр. В уходе за руками не мало важную роль играет массаж рук, это не только сохраняет красоту, но и помогает расслабить напряженно работающие мышцы, сохранить подвижность суставов, эластичность связок.</w:t>
      </w:r>
    </w:p>
    <w:p w:rsidR="00AB1242" w:rsidRDefault="00EB430A">
      <w:pPr>
        <w:jc w:val="both"/>
      </w:pPr>
      <w:r>
        <w:tab/>
        <w:t xml:space="preserve">Летом, когда пользуешься открытой обувью, все недостатки и плохая ухоженность ног сразу бросаются в глаза. В этом случае педикюр просто необходим. Следует обращаться в салон к педикюрше. </w:t>
      </w:r>
    </w:p>
    <w:p w:rsidR="00AB1242" w:rsidRDefault="00EB430A">
      <w:pPr>
        <w:ind w:firstLine="708"/>
        <w:jc w:val="both"/>
      </w:pPr>
      <w:r>
        <w:t>В настоящее время салон-парикмахерская «Стиль» находится в арендуемом помещении, общей площадью 20 кв.м., на первом этаже десятиэтажного жилого здания по адресу: 220107, г. Минск, ул. Алтайская-10.</w:t>
      </w:r>
    </w:p>
    <w:p w:rsidR="00AB1242" w:rsidRDefault="00EB430A">
      <w:pPr>
        <w:pStyle w:val="3"/>
        <w:ind w:firstLine="720"/>
        <w:jc w:val="both"/>
        <w:rPr>
          <w:sz w:val="24"/>
        </w:rPr>
      </w:pPr>
      <w:r>
        <w:rPr>
          <w:sz w:val="24"/>
        </w:rPr>
        <w:t xml:space="preserve">Здесь оборудован  зал и помещение для хранения инвентаря. </w:t>
      </w:r>
    </w:p>
    <w:p w:rsidR="00AB1242" w:rsidRDefault="00EB430A">
      <w:pPr>
        <w:pStyle w:val="3"/>
        <w:ind w:firstLine="720"/>
        <w:jc w:val="both"/>
        <w:rPr>
          <w:sz w:val="24"/>
        </w:rPr>
      </w:pPr>
      <w:r>
        <w:rPr>
          <w:sz w:val="24"/>
        </w:rPr>
        <w:t xml:space="preserve">Здание сооружено из кирпича, имеет бетонный пол, покрытый линолеумом, есть система кондиционирования и отопления. </w:t>
      </w:r>
    </w:p>
    <w:p w:rsidR="00AB1242" w:rsidRDefault="00EB430A">
      <w:pPr>
        <w:pStyle w:val="3"/>
        <w:ind w:firstLine="720"/>
        <w:jc w:val="both"/>
        <w:rPr>
          <w:sz w:val="24"/>
        </w:rPr>
      </w:pPr>
      <w:r>
        <w:rPr>
          <w:sz w:val="24"/>
        </w:rPr>
        <w:t xml:space="preserve"> Имеются пути для подъезда к зданию грузового и легкового транспорта и места для парковки автомобилей клиентов, по желанию клиенты могут оставлять свои автомобили на платной стоянке, которая находится напротив салона. </w:t>
      </w:r>
    </w:p>
    <w:p w:rsidR="00AB1242" w:rsidRDefault="00EB430A">
      <w:pPr>
        <w:pStyle w:val="3"/>
        <w:ind w:firstLine="720"/>
        <w:jc w:val="both"/>
        <w:rPr>
          <w:sz w:val="24"/>
        </w:rPr>
      </w:pPr>
      <w:r>
        <w:rPr>
          <w:sz w:val="24"/>
        </w:rPr>
        <w:t xml:space="preserve">Здание удобно расположено по отношению к автобусным остановкам. </w:t>
      </w:r>
    </w:p>
    <w:p w:rsidR="00AB1242" w:rsidRDefault="00AB1242">
      <w:pPr>
        <w:jc w:val="both"/>
      </w:pPr>
    </w:p>
    <w:p w:rsidR="00AB1242" w:rsidRDefault="00AB1242">
      <w:pPr>
        <w:jc w:val="both"/>
      </w:pPr>
    </w:p>
    <w:p w:rsidR="00AB1242" w:rsidRDefault="00EB430A">
      <w:pPr>
        <w:pStyle w:val="2"/>
        <w:jc w:val="center"/>
        <w:rPr>
          <w:b/>
          <w:bCs/>
          <w:sz w:val="32"/>
        </w:rPr>
      </w:pPr>
      <w:r>
        <w:rPr>
          <w:b/>
          <w:bCs/>
          <w:sz w:val="32"/>
        </w:rPr>
        <w:t>5. ПРОИЗВОДСТВЕННЫЙ ПЛАН.</w:t>
      </w:r>
    </w:p>
    <w:p w:rsidR="00AB1242" w:rsidRDefault="00AB1242">
      <w:pPr>
        <w:ind w:firstLine="720"/>
        <w:jc w:val="both"/>
        <w:rPr>
          <w:highlight w:val="lightGray"/>
        </w:rPr>
      </w:pPr>
    </w:p>
    <w:p w:rsidR="00AB1242" w:rsidRDefault="00EB430A">
      <w:pPr>
        <w:ind w:firstLine="720"/>
        <w:jc w:val="both"/>
      </w:pPr>
      <w:r>
        <w:t>Салон-парикмахерская планирует получить кредит в АСБ Беларусбанке в городе Минске под 28% годовых с обязательной выплатой раз в месяц по 20 857 рублей.</w:t>
      </w:r>
    </w:p>
    <w:p w:rsidR="00AB1242" w:rsidRDefault="00EB430A">
      <w:pPr>
        <w:ind w:firstLine="720"/>
        <w:jc w:val="both"/>
      </w:pPr>
      <w:r>
        <w:t>Предприятие собирается заключить договор на аренду помещения с физическим лицом  и обязуется ежемесячно выплачивать по 3 000 рублей за аренду.</w:t>
      </w:r>
    </w:p>
    <w:p w:rsidR="00AB1242" w:rsidRDefault="00EB430A">
      <w:pPr>
        <w:ind w:firstLine="720"/>
        <w:jc w:val="both"/>
      </w:pPr>
      <w:r>
        <w:t>Производить ремонт и модернизацию помещения салон будет со средств, взятых в банке. Для этого планируется нанять квалифицированных рабочих. Предполагаемая сумма,  выделенная на это, составляет 50 000 рублей.</w:t>
      </w:r>
    </w:p>
    <w:p w:rsidR="00AB1242" w:rsidRDefault="00EB430A">
      <w:pPr>
        <w:ind w:firstLine="720"/>
        <w:jc w:val="both"/>
      </w:pPr>
      <w:r>
        <w:t>Для закупки необходимого для работы оборудования, мебели, а также мелкого инструмента и инвентаря, предприятие  собирается использовать средства, взятые в кредит в банке.</w:t>
      </w:r>
    </w:p>
    <w:p w:rsidR="00AB1242" w:rsidRDefault="00EB430A">
      <w:pPr>
        <w:ind w:firstLine="720"/>
        <w:jc w:val="both"/>
      </w:pPr>
      <w:r>
        <w:t>Производить подбор персонала салон будет исключительно при рассмотрении резюме и по рекомендательным письмам.</w:t>
      </w:r>
    </w:p>
    <w:p w:rsidR="00AB1242" w:rsidRDefault="00EB430A">
      <w:pPr>
        <w:ind w:firstLine="720"/>
        <w:jc w:val="both"/>
      </w:pPr>
      <w:r>
        <w:t>На поставку сырья и расходного материала салон-парикмахерская заключит договоры с торговыми фирмами, предварительно воспользовавшись услугами юридических лиц.</w:t>
      </w:r>
    </w:p>
    <w:p w:rsidR="00AB1242" w:rsidRDefault="00EB430A">
      <w:pPr>
        <w:ind w:firstLine="720"/>
        <w:jc w:val="both"/>
      </w:pPr>
      <w:r>
        <w:t>За счет рекламы салон предполагает привлечь как можно больше клиентов.</w:t>
      </w:r>
    </w:p>
    <w:p w:rsidR="00AB1242" w:rsidRDefault="00EB430A">
      <w:pPr>
        <w:ind w:firstLine="720"/>
        <w:jc w:val="both"/>
      </w:pPr>
      <w:r>
        <w:t>Репутация салона подтверждается наличием договоренности с муниципальными властями о получении лицензии  на оказываемые услуги по адресу: 220107, г. Минск, ул. Алтайская-10.</w:t>
      </w:r>
    </w:p>
    <w:p w:rsidR="00AB1242" w:rsidRDefault="00AB1242">
      <w:pPr>
        <w:pStyle w:val="2"/>
        <w:jc w:val="both"/>
        <w:rPr>
          <w:sz w:val="24"/>
        </w:rPr>
      </w:pPr>
    </w:p>
    <w:p w:rsidR="00AB1242" w:rsidRDefault="00AB1242">
      <w:pPr>
        <w:pStyle w:val="2"/>
        <w:jc w:val="both"/>
        <w:rPr>
          <w:sz w:val="24"/>
        </w:rPr>
      </w:pPr>
    </w:p>
    <w:p w:rsidR="00AB1242" w:rsidRDefault="00EB430A">
      <w:pPr>
        <w:pStyle w:val="2"/>
        <w:jc w:val="center"/>
        <w:rPr>
          <w:b/>
          <w:bCs/>
          <w:sz w:val="32"/>
        </w:rPr>
      </w:pPr>
      <w:r>
        <w:rPr>
          <w:b/>
          <w:bCs/>
          <w:sz w:val="32"/>
        </w:rPr>
        <w:t>6.ПЛАН МАРКЕТИНГА</w:t>
      </w:r>
    </w:p>
    <w:p w:rsidR="00AB1242" w:rsidRDefault="00AB1242">
      <w:pPr>
        <w:pStyle w:val="2"/>
        <w:jc w:val="both"/>
        <w:rPr>
          <w:sz w:val="24"/>
        </w:rPr>
      </w:pPr>
    </w:p>
    <w:p w:rsidR="00AB1242" w:rsidRDefault="00EB430A">
      <w:pPr>
        <w:pStyle w:val="3"/>
        <w:ind w:firstLine="708"/>
        <w:jc w:val="both"/>
        <w:rPr>
          <w:sz w:val="24"/>
        </w:rPr>
      </w:pPr>
      <w:r>
        <w:rPr>
          <w:sz w:val="24"/>
        </w:rPr>
        <w:t>В какой-то мере проблема сбыта может рассматриваться как функция месторасположения предприятия. Салон-парикмахерская «Стиль» расположен в Заводском районе, где конкуренция практически отсутствует, т.к. все салоны с подобными услугами находятся в центре города.</w:t>
      </w:r>
    </w:p>
    <w:p w:rsidR="00AB1242" w:rsidRDefault="00EB430A">
      <w:pPr>
        <w:pStyle w:val="a3"/>
        <w:jc w:val="both"/>
        <w:rPr>
          <w:sz w:val="24"/>
        </w:rPr>
      </w:pPr>
      <w:r>
        <w:rPr>
          <w:sz w:val="24"/>
        </w:rPr>
        <w:tab/>
        <w:t>Другая сторона проблемы сбыта – насколько хорошо известны клиентам  характеристики предоставляемых услуг. Поэтому салон предполагает сделать обширную рекламу своих услуг в средствах массовой информации (газеты, радио и т.п.), для привлечения большего количества клиентов. Планируется сделать заказ визитных карточек салона-парикмахерской «Стиль».</w:t>
      </w:r>
    </w:p>
    <w:p w:rsidR="00AB1242" w:rsidRDefault="00EB430A">
      <w:pPr>
        <w:pStyle w:val="2"/>
        <w:jc w:val="both"/>
        <w:rPr>
          <w:sz w:val="24"/>
        </w:rPr>
      </w:pPr>
      <w:r>
        <w:rPr>
          <w:sz w:val="24"/>
        </w:rPr>
        <w:tab/>
        <w:t>Еще один способ стимулирования сбыта – это прием заказов по телефону, т.е. по записи, а также оказание услуг по специальным каталогам, по которым клиент может выбрать себе стрижку или прическу.</w:t>
      </w:r>
    </w:p>
    <w:p w:rsidR="00AB1242" w:rsidRDefault="00AB1242">
      <w:pPr>
        <w:jc w:val="both"/>
        <w:rPr>
          <w:b/>
        </w:rPr>
      </w:pPr>
    </w:p>
    <w:p w:rsidR="00AB1242" w:rsidRDefault="00EB430A">
      <w:pPr>
        <w:jc w:val="center"/>
        <w:rPr>
          <w:b/>
          <w:sz w:val="32"/>
        </w:rPr>
      </w:pPr>
      <w:r>
        <w:rPr>
          <w:b/>
          <w:sz w:val="32"/>
        </w:rPr>
        <w:t>7. ОРГАНИЗАЦИОННЫЙ ПЛАН.</w:t>
      </w:r>
    </w:p>
    <w:p w:rsidR="00AB1242" w:rsidRDefault="00AB1242">
      <w:pPr>
        <w:ind w:left="720"/>
        <w:jc w:val="both"/>
        <w:rPr>
          <w:b/>
        </w:rPr>
      </w:pPr>
    </w:p>
    <w:p w:rsidR="00AB1242" w:rsidRDefault="00EB430A">
      <w:pPr>
        <w:ind w:firstLine="720"/>
        <w:jc w:val="both"/>
      </w:pPr>
      <w:r>
        <w:t>Наш салон работает с 9-00 до 19-00 (без обеда), выходной воскресенье.</w:t>
      </w:r>
    </w:p>
    <w:p w:rsidR="00AB1242" w:rsidRDefault="00EB430A">
      <w:pPr>
        <w:pStyle w:val="a3"/>
        <w:ind w:firstLine="720"/>
        <w:jc w:val="both"/>
        <w:rPr>
          <w:sz w:val="24"/>
        </w:rPr>
      </w:pPr>
      <w:r>
        <w:rPr>
          <w:sz w:val="24"/>
        </w:rPr>
        <w:t>В салоне-парикмахерской «Стиль» работают четыре мастера-универсала, уборщица. Директор салона исполняет обязанности администратора и бухгалтера.</w:t>
      </w:r>
    </w:p>
    <w:p w:rsidR="00AB1242" w:rsidRDefault="00EB430A">
      <w:pPr>
        <w:pStyle w:val="a3"/>
        <w:ind w:firstLine="720"/>
        <w:jc w:val="both"/>
        <w:rPr>
          <w:sz w:val="24"/>
        </w:rPr>
      </w:pPr>
      <w:r>
        <w:rPr>
          <w:sz w:val="24"/>
        </w:rPr>
        <w:t xml:space="preserve">Мастера  в  салоне  работают  посменно:  первая  смена  работает  с 9-00 до </w:t>
      </w:r>
    </w:p>
    <w:p w:rsidR="00AB1242" w:rsidRDefault="00EB430A">
      <w:pPr>
        <w:pStyle w:val="a3"/>
        <w:jc w:val="both"/>
        <w:rPr>
          <w:sz w:val="24"/>
        </w:rPr>
      </w:pPr>
      <w:r>
        <w:rPr>
          <w:sz w:val="24"/>
        </w:rPr>
        <w:t>14-00, вторая смена – с 14-00 до 19-00.</w:t>
      </w:r>
    </w:p>
    <w:p w:rsidR="00AB1242" w:rsidRDefault="00EB430A">
      <w:pPr>
        <w:pStyle w:val="a3"/>
        <w:ind w:firstLine="720"/>
        <w:jc w:val="both"/>
        <w:rPr>
          <w:sz w:val="24"/>
        </w:rPr>
      </w:pPr>
      <w:r>
        <w:rPr>
          <w:sz w:val="24"/>
        </w:rPr>
        <w:t>Рабочий день уборщицы не нормирован, поэтому по соглашению она имеет право приходить проводить влажную уборку салона во время смены, т.е. в 14-00 и к концу рабочего дня, т.е. в 18-00. Раз в неделю в ее обязанности входит генеральная уборка.</w:t>
      </w:r>
    </w:p>
    <w:p w:rsidR="00AB1242" w:rsidRDefault="00EB430A">
      <w:pPr>
        <w:pStyle w:val="a3"/>
        <w:jc w:val="both"/>
        <w:rPr>
          <w:sz w:val="24"/>
        </w:rPr>
      </w:pPr>
      <w:r>
        <w:rPr>
          <w:sz w:val="24"/>
        </w:rPr>
        <w:tab/>
        <w:t xml:space="preserve">Рабочий день директора также не нормирован. </w:t>
      </w:r>
    </w:p>
    <w:p w:rsidR="00AB1242" w:rsidRDefault="00EB430A">
      <w:pPr>
        <w:pStyle w:val="a3"/>
        <w:jc w:val="both"/>
        <w:rPr>
          <w:sz w:val="24"/>
        </w:rPr>
      </w:pPr>
      <w:r>
        <w:rPr>
          <w:sz w:val="24"/>
        </w:rPr>
        <w:tab/>
        <w:t>Ниже указан график работы мастеров и уборщицы.</w:t>
      </w:r>
    </w:p>
    <w:p w:rsidR="00AB1242" w:rsidRDefault="00AB1242">
      <w:pPr>
        <w:pStyle w:val="a3"/>
        <w:jc w:val="both"/>
        <w:rPr>
          <w:sz w:val="24"/>
        </w:rPr>
      </w:pPr>
    </w:p>
    <w:p w:rsidR="00AB1242" w:rsidRDefault="00EB430A">
      <w:pPr>
        <w:pStyle w:val="a3"/>
        <w:jc w:val="both"/>
        <w:rPr>
          <w:b/>
          <w:sz w:val="24"/>
        </w:rPr>
      </w:pPr>
      <w:r>
        <w:rPr>
          <w:b/>
          <w:sz w:val="24"/>
        </w:rPr>
        <w:t>Таблица 2. График работы</w:t>
      </w:r>
    </w:p>
    <w:tbl>
      <w:tblPr>
        <w:tblW w:w="10188" w:type="dxa"/>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2088"/>
        <w:gridCol w:w="720"/>
        <w:gridCol w:w="720"/>
        <w:gridCol w:w="720"/>
        <w:gridCol w:w="720"/>
        <w:gridCol w:w="720"/>
        <w:gridCol w:w="720"/>
        <w:gridCol w:w="690"/>
        <w:gridCol w:w="627"/>
        <w:gridCol w:w="586"/>
        <w:gridCol w:w="627"/>
        <w:gridCol w:w="586"/>
        <w:gridCol w:w="664"/>
      </w:tblGrid>
      <w:tr w:rsidR="00AB1242">
        <w:trPr>
          <w:cantSplit/>
        </w:trPr>
        <w:tc>
          <w:tcPr>
            <w:tcW w:w="2088" w:type="dxa"/>
            <w:vMerge w:val="restart"/>
            <w:shd w:val="pct20" w:color="000000" w:fill="FFFFFF"/>
          </w:tcPr>
          <w:p w:rsidR="00AB1242" w:rsidRDefault="00AB1242">
            <w:pPr>
              <w:pStyle w:val="a3"/>
              <w:jc w:val="both"/>
              <w:rPr>
                <w:b/>
                <w:bCs/>
                <w:caps/>
                <w:sz w:val="24"/>
              </w:rPr>
            </w:pPr>
          </w:p>
          <w:p w:rsidR="00AB1242" w:rsidRDefault="00EB430A">
            <w:pPr>
              <w:pStyle w:val="a3"/>
              <w:jc w:val="both"/>
              <w:rPr>
                <w:b/>
                <w:bCs/>
                <w:caps/>
                <w:sz w:val="24"/>
              </w:rPr>
            </w:pPr>
            <w:r>
              <w:rPr>
                <w:b/>
                <w:bCs/>
                <w:caps/>
                <w:sz w:val="24"/>
              </w:rPr>
              <w:t>персонал</w:t>
            </w:r>
          </w:p>
        </w:tc>
        <w:tc>
          <w:tcPr>
            <w:tcW w:w="1440" w:type="dxa"/>
            <w:gridSpan w:val="2"/>
            <w:shd w:val="pct20" w:color="000000" w:fill="FFFFFF"/>
          </w:tcPr>
          <w:p w:rsidR="00AB1242" w:rsidRDefault="00EB430A">
            <w:pPr>
              <w:pStyle w:val="a3"/>
              <w:rPr>
                <w:b/>
                <w:bCs/>
                <w:sz w:val="20"/>
              </w:rPr>
            </w:pPr>
            <w:r>
              <w:rPr>
                <w:b/>
                <w:bCs/>
                <w:sz w:val="20"/>
              </w:rPr>
              <w:t>пн</w:t>
            </w:r>
          </w:p>
        </w:tc>
        <w:tc>
          <w:tcPr>
            <w:tcW w:w="1440" w:type="dxa"/>
            <w:gridSpan w:val="2"/>
            <w:shd w:val="pct20" w:color="000000" w:fill="FFFFFF"/>
          </w:tcPr>
          <w:p w:rsidR="00AB1242" w:rsidRDefault="00EB430A">
            <w:pPr>
              <w:pStyle w:val="a3"/>
              <w:rPr>
                <w:b/>
                <w:bCs/>
                <w:sz w:val="20"/>
              </w:rPr>
            </w:pPr>
            <w:r>
              <w:rPr>
                <w:b/>
                <w:bCs/>
                <w:sz w:val="20"/>
              </w:rPr>
              <w:t>вт</w:t>
            </w:r>
          </w:p>
        </w:tc>
        <w:tc>
          <w:tcPr>
            <w:tcW w:w="1440" w:type="dxa"/>
            <w:gridSpan w:val="2"/>
            <w:shd w:val="pct20" w:color="000000" w:fill="FFFFFF"/>
          </w:tcPr>
          <w:p w:rsidR="00AB1242" w:rsidRDefault="00EB430A">
            <w:pPr>
              <w:pStyle w:val="a3"/>
              <w:rPr>
                <w:b/>
                <w:bCs/>
                <w:sz w:val="20"/>
              </w:rPr>
            </w:pPr>
            <w:r>
              <w:rPr>
                <w:b/>
                <w:bCs/>
                <w:sz w:val="20"/>
              </w:rPr>
              <w:t>ср</w:t>
            </w:r>
          </w:p>
        </w:tc>
        <w:tc>
          <w:tcPr>
            <w:tcW w:w="1317" w:type="dxa"/>
            <w:gridSpan w:val="2"/>
            <w:shd w:val="pct20" w:color="000000" w:fill="FFFFFF"/>
          </w:tcPr>
          <w:p w:rsidR="00AB1242" w:rsidRDefault="00EB430A">
            <w:pPr>
              <w:pStyle w:val="a3"/>
              <w:rPr>
                <w:b/>
                <w:bCs/>
                <w:sz w:val="20"/>
              </w:rPr>
            </w:pPr>
            <w:r>
              <w:rPr>
                <w:b/>
                <w:bCs/>
                <w:sz w:val="20"/>
              </w:rPr>
              <w:t>чт</w:t>
            </w:r>
          </w:p>
        </w:tc>
        <w:tc>
          <w:tcPr>
            <w:tcW w:w="1213" w:type="dxa"/>
            <w:gridSpan w:val="2"/>
            <w:shd w:val="pct20" w:color="000000" w:fill="FFFFFF"/>
          </w:tcPr>
          <w:p w:rsidR="00AB1242" w:rsidRDefault="00EB430A">
            <w:pPr>
              <w:pStyle w:val="a3"/>
              <w:rPr>
                <w:b/>
                <w:bCs/>
                <w:sz w:val="20"/>
              </w:rPr>
            </w:pPr>
            <w:r>
              <w:rPr>
                <w:b/>
                <w:bCs/>
                <w:sz w:val="20"/>
              </w:rPr>
              <w:t>пт</w:t>
            </w:r>
          </w:p>
        </w:tc>
        <w:tc>
          <w:tcPr>
            <w:tcW w:w="1250" w:type="dxa"/>
            <w:gridSpan w:val="2"/>
            <w:shd w:val="pct20" w:color="000000" w:fill="FFFFFF"/>
          </w:tcPr>
          <w:p w:rsidR="00AB1242" w:rsidRDefault="00EB430A">
            <w:pPr>
              <w:pStyle w:val="a3"/>
              <w:rPr>
                <w:b/>
                <w:bCs/>
                <w:sz w:val="20"/>
              </w:rPr>
            </w:pPr>
            <w:r>
              <w:rPr>
                <w:b/>
                <w:bCs/>
                <w:sz w:val="20"/>
              </w:rPr>
              <w:t>сб</w:t>
            </w:r>
          </w:p>
        </w:tc>
      </w:tr>
      <w:tr w:rsidR="00AB1242">
        <w:trPr>
          <w:cantSplit/>
          <w:trHeight w:val="609"/>
        </w:trPr>
        <w:tc>
          <w:tcPr>
            <w:tcW w:w="2088" w:type="dxa"/>
            <w:vMerge/>
            <w:shd w:val="pct5" w:color="000000" w:fill="FFFFFF"/>
          </w:tcPr>
          <w:p w:rsidR="00AB1242" w:rsidRDefault="00AB1242">
            <w:pPr>
              <w:pStyle w:val="a3"/>
              <w:jc w:val="both"/>
              <w:rPr>
                <w:sz w:val="24"/>
              </w:rPr>
            </w:pPr>
          </w:p>
        </w:tc>
        <w:tc>
          <w:tcPr>
            <w:tcW w:w="720" w:type="dxa"/>
            <w:shd w:val="pct5" w:color="000000" w:fill="FFFFFF"/>
          </w:tcPr>
          <w:p w:rsidR="00AB1242" w:rsidRDefault="00EB430A">
            <w:pPr>
              <w:pStyle w:val="a3"/>
              <w:jc w:val="both"/>
              <w:rPr>
                <w:sz w:val="18"/>
              </w:rPr>
            </w:pPr>
            <w:r>
              <w:rPr>
                <w:sz w:val="18"/>
              </w:rPr>
              <w:t>9</w:t>
            </w:r>
            <w:r>
              <w:rPr>
                <w:sz w:val="18"/>
                <w:vertAlign w:val="superscript"/>
              </w:rPr>
              <w:t>00</w:t>
            </w:r>
            <w:r>
              <w:rPr>
                <w:sz w:val="18"/>
              </w:rPr>
              <w:t>-</w:t>
            </w:r>
          </w:p>
          <w:p w:rsidR="00AB1242" w:rsidRDefault="00EB430A">
            <w:pPr>
              <w:pStyle w:val="a3"/>
              <w:jc w:val="both"/>
              <w:rPr>
                <w:sz w:val="18"/>
              </w:rPr>
            </w:pPr>
            <w:r>
              <w:rPr>
                <w:sz w:val="18"/>
              </w:rPr>
              <w:t>14</w:t>
            </w:r>
            <w:r>
              <w:rPr>
                <w:sz w:val="18"/>
                <w:vertAlign w:val="superscript"/>
              </w:rPr>
              <w:t>00</w:t>
            </w:r>
          </w:p>
        </w:tc>
        <w:tc>
          <w:tcPr>
            <w:tcW w:w="720" w:type="dxa"/>
            <w:shd w:val="pct5" w:color="000000" w:fill="FFFFFF"/>
          </w:tcPr>
          <w:p w:rsidR="00AB1242" w:rsidRDefault="00EB430A">
            <w:pPr>
              <w:pStyle w:val="a3"/>
              <w:jc w:val="both"/>
              <w:rPr>
                <w:sz w:val="18"/>
              </w:rPr>
            </w:pPr>
            <w:r>
              <w:rPr>
                <w:sz w:val="18"/>
              </w:rPr>
              <w:t>14</w:t>
            </w:r>
            <w:r>
              <w:rPr>
                <w:sz w:val="18"/>
                <w:vertAlign w:val="superscript"/>
              </w:rPr>
              <w:t>00</w:t>
            </w:r>
            <w:r>
              <w:rPr>
                <w:sz w:val="18"/>
              </w:rPr>
              <w:t>-</w:t>
            </w:r>
          </w:p>
          <w:p w:rsidR="00AB1242" w:rsidRDefault="00EB430A">
            <w:pPr>
              <w:pStyle w:val="a3"/>
              <w:jc w:val="both"/>
              <w:rPr>
                <w:sz w:val="16"/>
              </w:rPr>
            </w:pPr>
            <w:r>
              <w:rPr>
                <w:sz w:val="18"/>
              </w:rPr>
              <w:t>19</w:t>
            </w:r>
            <w:r>
              <w:rPr>
                <w:sz w:val="18"/>
                <w:vertAlign w:val="superscript"/>
              </w:rPr>
              <w:t>00</w:t>
            </w:r>
          </w:p>
        </w:tc>
        <w:tc>
          <w:tcPr>
            <w:tcW w:w="720" w:type="dxa"/>
            <w:shd w:val="pct5" w:color="000000" w:fill="FFFFFF"/>
          </w:tcPr>
          <w:p w:rsidR="00AB1242" w:rsidRDefault="00EB430A">
            <w:pPr>
              <w:pStyle w:val="a3"/>
              <w:jc w:val="left"/>
              <w:rPr>
                <w:sz w:val="18"/>
              </w:rPr>
            </w:pPr>
            <w:r>
              <w:rPr>
                <w:sz w:val="18"/>
              </w:rPr>
              <w:t>9</w:t>
            </w:r>
            <w:r>
              <w:rPr>
                <w:sz w:val="18"/>
                <w:vertAlign w:val="superscript"/>
              </w:rPr>
              <w:t>00</w:t>
            </w:r>
            <w:r>
              <w:rPr>
                <w:sz w:val="18"/>
              </w:rPr>
              <w:t>-</w:t>
            </w:r>
          </w:p>
          <w:p w:rsidR="00AB1242" w:rsidRDefault="00EB430A">
            <w:pPr>
              <w:pStyle w:val="a3"/>
              <w:jc w:val="left"/>
              <w:rPr>
                <w:sz w:val="18"/>
              </w:rPr>
            </w:pPr>
            <w:r>
              <w:rPr>
                <w:sz w:val="18"/>
              </w:rPr>
              <w:t>14</w:t>
            </w:r>
            <w:r>
              <w:rPr>
                <w:sz w:val="18"/>
                <w:vertAlign w:val="superscript"/>
              </w:rPr>
              <w:t>00</w:t>
            </w:r>
          </w:p>
        </w:tc>
        <w:tc>
          <w:tcPr>
            <w:tcW w:w="720" w:type="dxa"/>
            <w:shd w:val="pct5" w:color="000000" w:fill="FFFFFF"/>
          </w:tcPr>
          <w:p w:rsidR="00AB1242" w:rsidRDefault="00EB430A">
            <w:pPr>
              <w:pStyle w:val="a3"/>
              <w:jc w:val="both"/>
              <w:rPr>
                <w:sz w:val="18"/>
              </w:rPr>
            </w:pPr>
            <w:r>
              <w:rPr>
                <w:sz w:val="18"/>
              </w:rPr>
              <w:t>14</w:t>
            </w:r>
            <w:r>
              <w:rPr>
                <w:sz w:val="18"/>
                <w:vertAlign w:val="superscript"/>
              </w:rPr>
              <w:t>00</w:t>
            </w:r>
            <w:r>
              <w:rPr>
                <w:sz w:val="18"/>
              </w:rPr>
              <w:t>-</w:t>
            </w:r>
          </w:p>
          <w:p w:rsidR="00AB1242" w:rsidRDefault="00EB430A">
            <w:pPr>
              <w:pStyle w:val="a3"/>
              <w:jc w:val="both"/>
              <w:rPr>
                <w:sz w:val="16"/>
              </w:rPr>
            </w:pPr>
            <w:r>
              <w:rPr>
                <w:sz w:val="18"/>
              </w:rPr>
              <w:t>19</w:t>
            </w:r>
            <w:r>
              <w:rPr>
                <w:sz w:val="18"/>
                <w:vertAlign w:val="superscript"/>
              </w:rPr>
              <w:t>00</w:t>
            </w:r>
          </w:p>
        </w:tc>
        <w:tc>
          <w:tcPr>
            <w:tcW w:w="720" w:type="dxa"/>
            <w:shd w:val="pct5" w:color="000000" w:fill="FFFFFF"/>
          </w:tcPr>
          <w:p w:rsidR="00AB1242" w:rsidRDefault="00EB430A">
            <w:pPr>
              <w:pStyle w:val="a3"/>
              <w:jc w:val="both"/>
              <w:rPr>
                <w:sz w:val="18"/>
              </w:rPr>
            </w:pPr>
            <w:r>
              <w:rPr>
                <w:sz w:val="18"/>
              </w:rPr>
              <w:t>9</w:t>
            </w:r>
            <w:r>
              <w:rPr>
                <w:sz w:val="18"/>
                <w:vertAlign w:val="superscript"/>
              </w:rPr>
              <w:t>00</w:t>
            </w:r>
            <w:r>
              <w:rPr>
                <w:sz w:val="18"/>
              </w:rPr>
              <w:t>-</w:t>
            </w:r>
          </w:p>
          <w:p w:rsidR="00AB1242" w:rsidRDefault="00EB430A">
            <w:pPr>
              <w:pStyle w:val="a3"/>
              <w:jc w:val="both"/>
              <w:rPr>
                <w:sz w:val="18"/>
              </w:rPr>
            </w:pPr>
            <w:r>
              <w:rPr>
                <w:sz w:val="18"/>
              </w:rPr>
              <w:t>14</w:t>
            </w:r>
            <w:r>
              <w:rPr>
                <w:sz w:val="18"/>
                <w:vertAlign w:val="superscript"/>
              </w:rPr>
              <w:t>00</w:t>
            </w:r>
          </w:p>
        </w:tc>
        <w:tc>
          <w:tcPr>
            <w:tcW w:w="720" w:type="dxa"/>
            <w:shd w:val="pct5" w:color="000000" w:fill="FFFFFF"/>
          </w:tcPr>
          <w:p w:rsidR="00AB1242" w:rsidRDefault="00EB430A">
            <w:pPr>
              <w:pStyle w:val="a3"/>
              <w:jc w:val="both"/>
              <w:rPr>
                <w:sz w:val="16"/>
              </w:rPr>
            </w:pPr>
            <w:r>
              <w:rPr>
                <w:sz w:val="18"/>
              </w:rPr>
              <w:t>14</w:t>
            </w:r>
            <w:r>
              <w:rPr>
                <w:sz w:val="18"/>
                <w:vertAlign w:val="superscript"/>
              </w:rPr>
              <w:t>00</w:t>
            </w:r>
            <w:r>
              <w:rPr>
                <w:sz w:val="18"/>
              </w:rPr>
              <w:t>-19</w:t>
            </w:r>
            <w:r>
              <w:rPr>
                <w:sz w:val="18"/>
                <w:vertAlign w:val="superscript"/>
              </w:rPr>
              <w:t>00</w:t>
            </w:r>
          </w:p>
        </w:tc>
        <w:tc>
          <w:tcPr>
            <w:tcW w:w="690" w:type="dxa"/>
            <w:shd w:val="pct5" w:color="000000" w:fill="FFFFFF"/>
          </w:tcPr>
          <w:p w:rsidR="00AB1242" w:rsidRDefault="00EB430A">
            <w:pPr>
              <w:pStyle w:val="a3"/>
              <w:jc w:val="both"/>
              <w:rPr>
                <w:sz w:val="18"/>
              </w:rPr>
            </w:pPr>
            <w:r>
              <w:rPr>
                <w:sz w:val="18"/>
              </w:rPr>
              <w:t>9</w:t>
            </w:r>
            <w:r>
              <w:rPr>
                <w:sz w:val="18"/>
                <w:vertAlign w:val="superscript"/>
              </w:rPr>
              <w:t>00</w:t>
            </w:r>
            <w:r>
              <w:rPr>
                <w:sz w:val="18"/>
              </w:rPr>
              <w:t>-</w:t>
            </w:r>
          </w:p>
          <w:p w:rsidR="00AB1242" w:rsidRDefault="00EB430A">
            <w:pPr>
              <w:pStyle w:val="a3"/>
              <w:jc w:val="both"/>
              <w:rPr>
                <w:sz w:val="18"/>
              </w:rPr>
            </w:pPr>
            <w:r>
              <w:rPr>
                <w:sz w:val="18"/>
              </w:rPr>
              <w:t>14</w:t>
            </w:r>
            <w:r>
              <w:rPr>
                <w:sz w:val="18"/>
                <w:vertAlign w:val="superscript"/>
              </w:rPr>
              <w:t>00</w:t>
            </w:r>
          </w:p>
        </w:tc>
        <w:tc>
          <w:tcPr>
            <w:tcW w:w="627" w:type="dxa"/>
            <w:shd w:val="pct5" w:color="000000" w:fill="FFFFFF"/>
          </w:tcPr>
          <w:p w:rsidR="00AB1242" w:rsidRDefault="00EB430A">
            <w:pPr>
              <w:pStyle w:val="a3"/>
              <w:jc w:val="both"/>
              <w:rPr>
                <w:sz w:val="18"/>
              </w:rPr>
            </w:pPr>
            <w:r>
              <w:rPr>
                <w:sz w:val="18"/>
              </w:rPr>
              <w:t>14</w:t>
            </w:r>
            <w:r>
              <w:rPr>
                <w:sz w:val="18"/>
                <w:vertAlign w:val="superscript"/>
              </w:rPr>
              <w:t>00</w:t>
            </w:r>
            <w:r>
              <w:rPr>
                <w:sz w:val="18"/>
              </w:rPr>
              <w:t>-</w:t>
            </w:r>
          </w:p>
          <w:p w:rsidR="00AB1242" w:rsidRDefault="00EB430A">
            <w:pPr>
              <w:pStyle w:val="a3"/>
              <w:jc w:val="both"/>
              <w:rPr>
                <w:sz w:val="16"/>
              </w:rPr>
            </w:pPr>
            <w:r>
              <w:rPr>
                <w:sz w:val="18"/>
              </w:rPr>
              <w:t>19</w:t>
            </w:r>
            <w:r>
              <w:rPr>
                <w:sz w:val="18"/>
                <w:vertAlign w:val="superscript"/>
              </w:rPr>
              <w:t>00</w:t>
            </w:r>
          </w:p>
        </w:tc>
        <w:tc>
          <w:tcPr>
            <w:tcW w:w="586" w:type="dxa"/>
            <w:shd w:val="pct5" w:color="000000" w:fill="FFFFFF"/>
          </w:tcPr>
          <w:p w:rsidR="00AB1242" w:rsidRDefault="00EB430A">
            <w:pPr>
              <w:pStyle w:val="a3"/>
              <w:jc w:val="both"/>
              <w:rPr>
                <w:sz w:val="18"/>
              </w:rPr>
            </w:pPr>
            <w:r>
              <w:rPr>
                <w:sz w:val="18"/>
              </w:rPr>
              <w:t>9</w:t>
            </w:r>
            <w:r>
              <w:rPr>
                <w:sz w:val="18"/>
                <w:vertAlign w:val="superscript"/>
              </w:rPr>
              <w:t>00</w:t>
            </w:r>
            <w:r>
              <w:rPr>
                <w:sz w:val="18"/>
              </w:rPr>
              <w:t>-</w:t>
            </w:r>
          </w:p>
          <w:p w:rsidR="00AB1242" w:rsidRDefault="00EB430A">
            <w:pPr>
              <w:pStyle w:val="a3"/>
              <w:jc w:val="both"/>
              <w:rPr>
                <w:sz w:val="18"/>
              </w:rPr>
            </w:pPr>
            <w:r>
              <w:rPr>
                <w:sz w:val="18"/>
              </w:rPr>
              <w:t>14</w:t>
            </w:r>
            <w:r>
              <w:rPr>
                <w:sz w:val="18"/>
                <w:vertAlign w:val="superscript"/>
              </w:rPr>
              <w:t>00</w:t>
            </w:r>
          </w:p>
        </w:tc>
        <w:tc>
          <w:tcPr>
            <w:tcW w:w="627" w:type="dxa"/>
            <w:shd w:val="pct5" w:color="000000" w:fill="FFFFFF"/>
          </w:tcPr>
          <w:p w:rsidR="00AB1242" w:rsidRDefault="00EB430A">
            <w:pPr>
              <w:pStyle w:val="a3"/>
              <w:jc w:val="both"/>
              <w:rPr>
                <w:sz w:val="18"/>
              </w:rPr>
            </w:pPr>
            <w:r>
              <w:rPr>
                <w:sz w:val="18"/>
              </w:rPr>
              <w:t>14</w:t>
            </w:r>
            <w:r>
              <w:rPr>
                <w:sz w:val="18"/>
                <w:vertAlign w:val="superscript"/>
              </w:rPr>
              <w:t>00</w:t>
            </w:r>
            <w:r>
              <w:rPr>
                <w:sz w:val="18"/>
              </w:rPr>
              <w:t>-</w:t>
            </w:r>
          </w:p>
          <w:p w:rsidR="00AB1242" w:rsidRDefault="00EB430A">
            <w:pPr>
              <w:pStyle w:val="a3"/>
              <w:jc w:val="both"/>
              <w:rPr>
                <w:sz w:val="16"/>
              </w:rPr>
            </w:pPr>
            <w:r>
              <w:rPr>
                <w:sz w:val="18"/>
              </w:rPr>
              <w:t>19</w:t>
            </w:r>
            <w:r>
              <w:rPr>
                <w:sz w:val="18"/>
                <w:vertAlign w:val="superscript"/>
              </w:rPr>
              <w:t>00</w:t>
            </w:r>
          </w:p>
        </w:tc>
        <w:tc>
          <w:tcPr>
            <w:tcW w:w="586" w:type="dxa"/>
            <w:shd w:val="pct5" w:color="000000" w:fill="FFFFFF"/>
          </w:tcPr>
          <w:p w:rsidR="00AB1242" w:rsidRDefault="00EB430A">
            <w:pPr>
              <w:pStyle w:val="a3"/>
              <w:jc w:val="both"/>
              <w:rPr>
                <w:sz w:val="18"/>
              </w:rPr>
            </w:pPr>
            <w:r>
              <w:rPr>
                <w:sz w:val="18"/>
              </w:rPr>
              <w:t>9</w:t>
            </w:r>
            <w:r>
              <w:rPr>
                <w:sz w:val="18"/>
                <w:vertAlign w:val="superscript"/>
              </w:rPr>
              <w:t>00</w:t>
            </w:r>
            <w:r>
              <w:rPr>
                <w:sz w:val="18"/>
              </w:rPr>
              <w:t>-</w:t>
            </w:r>
          </w:p>
          <w:p w:rsidR="00AB1242" w:rsidRDefault="00EB430A">
            <w:pPr>
              <w:pStyle w:val="a3"/>
              <w:jc w:val="both"/>
              <w:rPr>
                <w:sz w:val="18"/>
              </w:rPr>
            </w:pPr>
            <w:r>
              <w:rPr>
                <w:sz w:val="18"/>
              </w:rPr>
              <w:t>14</w:t>
            </w:r>
            <w:r>
              <w:rPr>
                <w:sz w:val="18"/>
                <w:vertAlign w:val="superscript"/>
              </w:rPr>
              <w:t>00</w:t>
            </w:r>
          </w:p>
        </w:tc>
        <w:tc>
          <w:tcPr>
            <w:tcW w:w="664" w:type="dxa"/>
            <w:shd w:val="pct5" w:color="000000" w:fill="FFFFFF"/>
          </w:tcPr>
          <w:p w:rsidR="00AB1242" w:rsidRDefault="00EB430A">
            <w:pPr>
              <w:pStyle w:val="a3"/>
              <w:jc w:val="both"/>
              <w:rPr>
                <w:sz w:val="18"/>
              </w:rPr>
            </w:pPr>
            <w:r>
              <w:rPr>
                <w:sz w:val="18"/>
              </w:rPr>
              <w:t>14</w:t>
            </w:r>
            <w:r>
              <w:rPr>
                <w:sz w:val="18"/>
                <w:vertAlign w:val="superscript"/>
              </w:rPr>
              <w:t>00</w:t>
            </w:r>
            <w:r>
              <w:rPr>
                <w:sz w:val="18"/>
              </w:rPr>
              <w:t>-</w:t>
            </w:r>
          </w:p>
          <w:p w:rsidR="00AB1242" w:rsidRDefault="00EB430A">
            <w:pPr>
              <w:pStyle w:val="a3"/>
              <w:jc w:val="both"/>
              <w:rPr>
                <w:sz w:val="16"/>
              </w:rPr>
            </w:pPr>
            <w:r>
              <w:rPr>
                <w:sz w:val="18"/>
              </w:rPr>
              <w:t>19</w:t>
            </w:r>
            <w:r>
              <w:rPr>
                <w:sz w:val="18"/>
                <w:vertAlign w:val="superscript"/>
              </w:rPr>
              <w:t>00</w:t>
            </w:r>
          </w:p>
        </w:tc>
      </w:tr>
      <w:tr w:rsidR="00AB1242">
        <w:tc>
          <w:tcPr>
            <w:tcW w:w="2088" w:type="dxa"/>
            <w:shd w:val="pct20" w:color="000000" w:fill="FFFFFF"/>
          </w:tcPr>
          <w:p w:rsidR="00AB1242" w:rsidRDefault="00EB430A">
            <w:pPr>
              <w:pStyle w:val="a3"/>
              <w:jc w:val="both"/>
              <w:rPr>
                <w:sz w:val="20"/>
              </w:rPr>
            </w:pPr>
            <w:r>
              <w:rPr>
                <w:sz w:val="20"/>
              </w:rPr>
              <w:t>Мастер-универсал №1</w:t>
            </w:r>
          </w:p>
          <w:p w:rsidR="00AB1242" w:rsidRDefault="00AB1242">
            <w:pPr>
              <w:pStyle w:val="a3"/>
              <w:jc w:val="both"/>
              <w:rPr>
                <w:sz w:val="20"/>
              </w:rPr>
            </w:pPr>
          </w:p>
        </w:tc>
        <w:tc>
          <w:tcPr>
            <w:tcW w:w="720" w:type="dxa"/>
            <w:shd w:val="pct20" w:color="000000" w:fill="FFFFFF"/>
          </w:tcPr>
          <w:p w:rsidR="00AB1242" w:rsidRDefault="00AB1242" w:rsidP="00EB430A">
            <w:pPr>
              <w:pStyle w:val="a3"/>
              <w:numPr>
                <w:ilvl w:val="0"/>
                <w:numId w:val="1"/>
              </w:numPr>
              <w:jc w:val="both"/>
              <w:rPr>
                <w:sz w:val="24"/>
              </w:rPr>
            </w:pPr>
          </w:p>
        </w:tc>
        <w:tc>
          <w:tcPr>
            <w:tcW w:w="720" w:type="dxa"/>
            <w:shd w:val="pct20" w:color="000000" w:fill="FFFFFF"/>
          </w:tcPr>
          <w:p w:rsidR="00AB1242" w:rsidRDefault="00AB1242">
            <w:pPr>
              <w:pStyle w:val="a3"/>
              <w:jc w:val="both"/>
              <w:rPr>
                <w:sz w:val="24"/>
              </w:rPr>
            </w:pPr>
          </w:p>
        </w:tc>
        <w:tc>
          <w:tcPr>
            <w:tcW w:w="720" w:type="dxa"/>
            <w:shd w:val="pct20" w:color="000000" w:fill="FFFFFF"/>
          </w:tcPr>
          <w:p w:rsidR="00AB1242" w:rsidRDefault="00AB1242">
            <w:pPr>
              <w:pStyle w:val="a3"/>
              <w:jc w:val="both"/>
              <w:rPr>
                <w:sz w:val="24"/>
              </w:rPr>
            </w:pPr>
          </w:p>
        </w:tc>
        <w:tc>
          <w:tcPr>
            <w:tcW w:w="720" w:type="dxa"/>
            <w:shd w:val="pct20" w:color="000000" w:fill="FFFFFF"/>
          </w:tcPr>
          <w:p w:rsidR="00AB1242" w:rsidRDefault="00AB1242" w:rsidP="00EB430A">
            <w:pPr>
              <w:pStyle w:val="a3"/>
              <w:numPr>
                <w:ilvl w:val="0"/>
                <w:numId w:val="3"/>
              </w:numPr>
              <w:jc w:val="both"/>
              <w:rPr>
                <w:sz w:val="24"/>
              </w:rPr>
            </w:pPr>
          </w:p>
        </w:tc>
        <w:tc>
          <w:tcPr>
            <w:tcW w:w="720" w:type="dxa"/>
            <w:shd w:val="pct20" w:color="000000" w:fill="FFFFFF"/>
          </w:tcPr>
          <w:p w:rsidR="00AB1242" w:rsidRDefault="00AB1242" w:rsidP="00EB430A">
            <w:pPr>
              <w:pStyle w:val="a3"/>
              <w:numPr>
                <w:ilvl w:val="0"/>
                <w:numId w:val="3"/>
              </w:numPr>
              <w:jc w:val="both"/>
              <w:rPr>
                <w:sz w:val="24"/>
              </w:rPr>
            </w:pPr>
          </w:p>
        </w:tc>
        <w:tc>
          <w:tcPr>
            <w:tcW w:w="720" w:type="dxa"/>
            <w:shd w:val="pct20" w:color="000000" w:fill="FFFFFF"/>
          </w:tcPr>
          <w:p w:rsidR="00AB1242" w:rsidRDefault="00AB1242">
            <w:pPr>
              <w:pStyle w:val="a3"/>
              <w:jc w:val="both"/>
              <w:rPr>
                <w:sz w:val="24"/>
              </w:rPr>
            </w:pPr>
          </w:p>
        </w:tc>
        <w:tc>
          <w:tcPr>
            <w:tcW w:w="690" w:type="dxa"/>
            <w:shd w:val="pct20" w:color="000000" w:fill="FFFFFF"/>
          </w:tcPr>
          <w:p w:rsidR="00AB1242" w:rsidRDefault="00AB1242">
            <w:pPr>
              <w:pStyle w:val="a3"/>
              <w:jc w:val="both"/>
              <w:rPr>
                <w:sz w:val="24"/>
              </w:rPr>
            </w:pPr>
          </w:p>
        </w:tc>
        <w:tc>
          <w:tcPr>
            <w:tcW w:w="627" w:type="dxa"/>
            <w:shd w:val="pct20" w:color="000000" w:fill="FFFFFF"/>
          </w:tcPr>
          <w:p w:rsidR="00AB1242" w:rsidRDefault="00AB1242" w:rsidP="00EB430A">
            <w:pPr>
              <w:pStyle w:val="a3"/>
              <w:numPr>
                <w:ilvl w:val="0"/>
                <w:numId w:val="5"/>
              </w:numPr>
              <w:jc w:val="both"/>
              <w:rPr>
                <w:sz w:val="24"/>
              </w:rPr>
            </w:pPr>
          </w:p>
        </w:tc>
        <w:tc>
          <w:tcPr>
            <w:tcW w:w="586" w:type="dxa"/>
            <w:shd w:val="pct20" w:color="000000" w:fill="FFFFFF"/>
          </w:tcPr>
          <w:p w:rsidR="00AB1242" w:rsidRDefault="00AB1242" w:rsidP="00EB430A">
            <w:pPr>
              <w:pStyle w:val="a3"/>
              <w:numPr>
                <w:ilvl w:val="0"/>
                <w:numId w:val="5"/>
              </w:numPr>
              <w:jc w:val="both"/>
              <w:rPr>
                <w:sz w:val="24"/>
              </w:rPr>
            </w:pPr>
          </w:p>
        </w:tc>
        <w:tc>
          <w:tcPr>
            <w:tcW w:w="627" w:type="dxa"/>
            <w:shd w:val="pct20" w:color="000000" w:fill="FFFFFF"/>
          </w:tcPr>
          <w:p w:rsidR="00AB1242" w:rsidRDefault="00AB1242">
            <w:pPr>
              <w:pStyle w:val="a3"/>
              <w:jc w:val="both"/>
              <w:rPr>
                <w:sz w:val="24"/>
              </w:rPr>
            </w:pPr>
          </w:p>
        </w:tc>
        <w:tc>
          <w:tcPr>
            <w:tcW w:w="586" w:type="dxa"/>
            <w:shd w:val="pct20" w:color="000000" w:fill="FFFFFF"/>
          </w:tcPr>
          <w:p w:rsidR="00AB1242" w:rsidRDefault="00AB1242">
            <w:pPr>
              <w:pStyle w:val="a3"/>
              <w:jc w:val="both"/>
              <w:rPr>
                <w:sz w:val="24"/>
              </w:rPr>
            </w:pPr>
          </w:p>
        </w:tc>
        <w:tc>
          <w:tcPr>
            <w:tcW w:w="664" w:type="dxa"/>
            <w:shd w:val="pct20" w:color="000000" w:fill="FFFFFF"/>
          </w:tcPr>
          <w:p w:rsidR="00AB1242" w:rsidRDefault="00AB1242" w:rsidP="00EB430A">
            <w:pPr>
              <w:pStyle w:val="a3"/>
              <w:numPr>
                <w:ilvl w:val="0"/>
                <w:numId w:val="7"/>
              </w:numPr>
              <w:jc w:val="both"/>
              <w:rPr>
                <w:sz w:val="24"/>
              </w:rPr>
            </w:pPr>
          </w:p>
        </w:tc>
      </w:tr>
      <w:tr w:rsidR="00AB1242">
        <w:tc>
          <w:tcPr>
            <w:tcW w:w="2088" w:type="dxa"/>
            <w:shd w:val="pct5" w:color="000000" w:fill="FFFFFF"/>
          </w:tcPr>
          <w:p w:rsidR="00AB1242" w:rsidRDefault="00EB430A">
            <w:pPr>
              <w:pStyle w:val="a3"/>
              <w:jc w:val="both"/>
              <w:rPr>
                <w:sz w:val="20"/>
              </w:rPr>
            </w:pPr>
            <w:r>
              <w:rPr>
                <w:sz w:val="20"/>
              </w:rPr>
              <w:t>Мастер-универсал №2</w:t>
            </w:r>
          </w:p>
          <w:p w:rsidR="00AB1242" w:rsidRDefault="00AB1242">
            <w:pPr>
              <w:pStyle w:val="a3"/>
              <w:jc w:val="both"/>
              <w:rPr>
                <w:sz w:val="20"/>
              </w:rPr>
            </w:pPr>
          </w:p>
        </w:tc>
        <w:tc>
          <w:tcPr>
            <w:tcW w:w="720" w:type="dxa"/>
            <w:shd w:val="pct5" w:color="000000" w:fill="FFFFFF"/>
          </w:tcPr>
          <w:p w:rsidR="00AB1242" w:rsidRDefault="00AB1242" w:rsidP="00EB430A">
            <w:pPr>
              <w:pStyle w:val="a3"/>
              <w:numPr>
                <w:ilvl w:val="0"/>
                <w:numId w:val="1"/>
              </w:numPr>
              <w:jc w:val="both"/>
              <w:rPr>
                <w:sz w:val="24"/>
              </w:rPr>
            </w:pPr>
          </w:p>
        </w:tc>
        <w:tc>
          <w:tcPr>
            <w:tcW w:w="720" w:type="dxa"/>
            <w:shd w:val="pct5" w:color="000000" w:fill="FFFFFF"/>
          </w:tcPr>
          <w:p w:rsidR="00AB1242" w:rsidRDefault="00AB1242">
            <w:pPr>
              <w:pStyle w:val="a3"/>
              <w:jc w:val="both"/>
              <w:rPr>
                <w:sz w:val="24"/>
              </w:rPr>
            </w:pPr>
          </w:p>
        </w:tc>
        <w:tc>
          <w:tcPr>
            <w:tcW w:w="720" w:type="dxa"/>
            <w:shd w:val="pct5" w:color="000000" w:fill="FFFFFF"/>
          </w:tcPr>
          <w:p w:rsidR="00AB1242" w:rsidRDefault="00AB1242">
            <w:pPr>
              <w:pStyle w:val="a3"/>
              <w:jc w:val="both"/>
              <w:rPr>
                <w:sz w:val="16"/>
              </w:rPr>
            </w:pPr>
          </w:p>
        </w:tc>
        <w:tc>
          <w:tcPr>
            <w:tcW w:w="720" w:type="dxa"/>
            <w:shd w:val="pct5" w:color="000000" w:fill="FFFFFF"/>
          </w:tcPr>
          <w:p w:rsidR="00AB1242" w:rsidRDefault="00AB1242" w:rsidP="00EB430A">
            <w:pPr>
              <w:pStyle w:val="a3"/>
              <w:numPr>
                <w:ilvl w:val="0"/>
                <w:numId w:val="3"/>
              </w:numPr>
              <w:jc w:val="both"/>
              <w:rPr>
                <w:sz w:val="24"/>
              </w:rPr>
            </w:pPr>
          </w:p>
        </w:tc>
        <w:tc>
          <w:tcPr>
            <w:tcW w:w="720" w:type="dxa"/>
            <w:shd w:val="pct5" w:color="000000" w:fill="FFFFFF"/>
          </w:tcPr>
          <w:p w:rsidR="00AB1242" w:rsidRDefault="00AB1242" w:rsidP="00EB430A">
            <w:pPr>
              <w:pStyle w:val="a3"/>
              <w:numPr>
                <w:ilvl w:val="0"/>
                <w:numId w:val="3"/>
              </w:numPr>
              <w:jc w:val="both"/>
              <w:rPr>
                <w:sz w:val="24"/>
              </w:rPr>
            </w:pPr>
          </w:p>
        </w:tc>
        <w:tc>
          <w:tcPr>
            <w:tcW w:w="720" w:type="dxa"/>
            <w:shd w:val="pct5" w:color="000000" w:fill="FFFFFF"/>
          </w:tcPr>
          <w:p w:rsidR="00AB1242" w:rsidRDefault="00AB1242">
            <w:pPr>
              <w:pStyle w:val="a3"/>
              <w:jc w:val="both"/>
              <w:rPr>
                <w:sz w:val="24"/>
              </w:rPr>
            </w:pPr>
          </w:p>
        </w:tc>
        <w:tc>
          <w:tcPr>
            <w:tcW w:w="690" w:type="dxa"/>
            <w:shd w:val="pct5" w:color="000000" w:fill="FFFFFF"/>
          </w:tcPr>
          <w:p w:rsidR="00AB1242" w:rsidRDefault="00AB1242">
            <w:pPr>
              <w:pStyle w:val="a3"/>
              <w:jc w:val="both"/>
              <w:rPr>
                <w:sz w:val="24"/>
              </w:rPr>
            </w:pPr>
          </w:p>
        </w:tc>
        <w:tc>
          <w:tcPr>
            <w:tcW w:w="627" w:type="dxa"/>
            <w:shd w:val="pct5" w:color="000000" w:fill="FFFFFF"/>
          </w:tcPr>
          <w:p w:rsidR="00AB1242" w:rsidRDefault="00AB1242" w:rsidP="00EB430A">
            <w:pPr>
              <w:pStyle w:val="a3"/>
              <w:numPr>
                <w:ilvl w:val="0"/>
                <w:numId w:val="5"/>
              </w:numPr>
              <w:jc w:val="both"/>
              <w:rPr>
                <w:sz w:val="24"/>
              </w:rPr>
            </w:pPr>
          </w:p>
        </w:tc>
        <w:tc>
          <w:tcPr>
            <w:tcW w:w="586" w:type="dxa"/>
            <w:shd w:val="pct5" w:color="000000" w:fill="FFFFFF"/>
          </w:tcPr>
          <w:p w:rsidR="00AB1242" w:rsidRDefault="00AB1242" w:rsidP="00EB430A">
            <w:pPr>
              <w:pStyle w:val="a3"/>
              <w:numPr>
                <w:ilvl w:val="0"/>
                <w:numId w:val="5"/>
              </w:numPr>
              <w:jc w:val="both"/>
              <w:rPr>
                <w:sz w:val="24"/>
              </w:rPr>
            </w:pPr>
          </w:p>
        </w:tc>
        <w:tc>
          <w:tcPr>
            <w:tcW w:w="627" w:type="dxa"/>
            <w:shd w:val="pct5" w:color="000000" w:fill="FFFFFF"/>
          </w:tcPr>
          <w:p w:rsidR="00AB1242" w:rsidRDefault="00AB1242">
            <w:pPr>
              <w:pStyle w:val="a3"/>
              <w:jc w:val="both"/>
              <w:rPr>
                <w:sz w:val="24"/>
              </w:rPr>
            </w:pPr>
          </w:p>
        </w:tc>
        <w:tc>
          <w:tcPr>
            <w:tcW w:w="586" w:type="dxa"/>
            <w:shd w:val="pct5" w:color="000000" w:fill="FFFFFF"/>
          </w:tcPr>
          <w:p w:rsidR="00AB1242" w:rsidRDefault="00AB1242">
            <w:pPr>
              <w:pStyle w:val="a3"/>
              <w:jc w:val="both"/>
              <w:rPr>
                <w:sz w:val="24"/>
              </w:rPr>
            </w:pPr>
          </w:p>
        </w:tc>
        <w:tc>
          <w:tcPr>
            <w:tcW w:w="664" w:type="dxa"/>
            <w:shd w:val="pct5" w:color="000000" w:fill="FFFFFF"/>
          </w:tcPr>
          <w:p w:rsidR="00AB1242" w:rsidRDefault="00AB1242" w:rsidP="00EB430A">
            <w:pPr>
              <w:pStyle w:val="a3"/>
              <w:numPr>
                <w:ilvl w:val="0"/>
                <w:numId w:val="7"/>
              </w:numPr>
              <w:jc w:val="both"/>
              <w:rPr>
                <w:sz w:val="24"/>
              </w:rPr>
            </w:pPr>
          </w:p>
        </w:tc>
      </w:tr>
      <w:tr w:rsidR="00AB1242">
        <w:tc>
          <w:tcPr>
            <w:tcW w:w="2088" w:type="dxa"/>
            <w:shd w:val="pct20" w:color="000000" w:fill="FFFFFF"/>
          </w:tcPr>
          <w:p w:rsidR="00AB1242" w:rsidRDefault="00EB430A">
            <w:pPr>
              <w:pStyle w:val="a3"/>
              <w:jc w:val="both"/>
              <w:rPr>
                <w:sz w:val="20"/>
              </w:rPr>
            </w:pPr>
            <w:r>
              <w:rPr>
                <w:sz w:val="20"/>
              </w:rPr>
              <w:t>Мастер-универсал №3</w:t>
            </w:r>
          </w:p>
          <w:p w:rsidR="00AB1242" w:rsidRDefault="00AB1242">
            <w:pPr>
              <w:pStyle w:val="a3"/>
              <w:jc w:val="both"/>
              <w:rPr>
                <w:sz w:val="20"/>
              </w:rPr>
            </w:pPr>
          </w:p>
        </w:tc>
        <w:tc>
          <w:tcPr>
            <w:tcW w:w="720" w:type="dxa"/>
            <w:shd w:val="pct20" w:color="000000" w:fill="FFFFFF"/>
          </w:tcPr>
          <w:p w:rsidR="00AB1242" w:rsidRDefault="00AB1242">
            <w:pPr>
              <w:pStyle w:val="a3"/>
              <w:jc w:val="both"/>
              <w:rPr>
                <w:sz w:val="24"/>
              </w:rPr>
            </w:pPr>
          </w:p>
        </w:tc>
        <w:tc>
          <w:tcPr>
            <w:tcW w:w="720" w:type="dxa"/>
            <w:shd w:val="pct20" w:color="000000" w:fill="FFFFFF"/>
          </w:tcPr>
          <w:p w:rsidR="00AB1242" w:rsidRDefault="00AB1242" w:rsidP="00EB430A">
            <w:pPr>
              <w:pStyle w:val="a3"/>
              <w:numPr>
                <w:ilvl w:val="0"/>
                <w:numId w:val="2"/>
              </w:numPr>
              <w:jc w:val="both"/>
              <w:rPr>
                <w:sz w:val="24"/>
              </w:rPr>
            </w:pPr>
          </w:p>
        </w:tc>
        <w:tc>
          <w:tcPr>
            <w:tcW w:w="720" w:type="dxa"/>
            <w:shd w:val="pct20" w:color="000000" w:fill="FFFFFF"/>
          </w:tcPr>
          <w:p w:rsidR="00AB1242" w:rsidRDefault="00AB1242" w:rsidP="00EB430A">
            <w:pPr>
              <w:pStyle w:val="a3"/>
              <w:numPr>
                <w:ilvl w:val="0"/>
                <w:numId w:val="2"/>
              </w:numPr>
              <w:jc w:val="both"/>
              <w:rPr>
                <w:sz w:val="24"/>
              </w:rPr>
            </w:pPr>
          </w:p>
        </w:tc>
        <w:tc>
          <w:tcPr>
            <w:tcW w:w="720" w:type="dxa"/>
            <w:shd w:val="pct20" w:color="000000" w:fill="FFFFFF"/>
          </w:tcPr>
          <w:p w:rsidR="00AB1242" w:rsidRDefault="00AB1242">
            <w:pPr>
              <w:pStyle w:val="a3"/>
              <w:jc w:val="both"/>
              <w:rPr>
                <w:sz w:val="24"/>
              </w:rPr>
            </w:pPr>
          </w:p>
        </w:tc>
        <w:tc>
          <w:tcPr>
            <w:tcW w:w="720" w:type="dxa"/>
            <w:shd w:val="pct20" w:color="000000" w:fill="FFFFFF"/>
          </w:tcPr>
          <w:p w:rsidR="00AB1242" w:rsidRDefault="00AB1242">
            <w:pPr>
              <w:pStyle w:val="a3"/>
              <w:jc w:val="both"/>
              <w:rPr>
                <w:sz w:val="24"/>
              </w:rPr>
            </w:pPr>
          </w:p>
        </w:tc>
        <w:tc>
          <w:tcPr>
            <w:tcW w:w="720" w:type="dxa"/>
            <w:shd w:val="pct20" w:color="000000" w:fill="FFFFFF"/>
          </w:tcPr>
          <w:p w:rsidR="00AB1242" w:rsidRDefault="00AB1242" w:rsidP="00EB430A">
            <w:pPr>
              <w:pStyle w:val="a3"/>
              <w:numPr>
                <w:ilvl w:val="0"/>
                <w:numId w:val="4"/>
              </w:numPr>
              <w:jc w:val="both"/>
              <w:rPr>
                <w:sz w:val="24"/>
              </w:rPr>
            </w:pPr>
          </w:p>
        </w:tc>
        <w:tc>
          <w:tcPr>
            <w:tcW w:w="690" w:type="dxa"/>
            <w:shd w:val="pct20" w:color="000000" w:fill="FFFFFF"/>
          </w:tcPr>
          <w:p w:rsidR="00AB1242" w:rsidRDefault="00AB1242" w:rsidP="00EB430A">
            <w:pPr>
              <w:pStyle w:val="a3"/>
              <w:numPr>
                <w:ilvl w:val="0"/>
                <w:numId w:val="4"/>
              </w:numPr>
              <w:jc w:val="both"/>
              <w:rPr>
                <w:sz w:val="24"/>
              </w:rPr>
            </w:pPr>
          </w:p>
        </w:tc>
        <w:tc>
          <w:tcPr>
            <w:tcW w:w="627" w:type="dxa"/>
            <w:shd w:val="pct20" w:color="000000" w:fill="FFFFFF"/>
          </w:tcPr>
          <w:p w:rsidR="00AB1242" w:rsidRDefault="00AB1242">
            <w:pPr>
              <w:pStyle w:val="a3"/>
              <w:jc w:val="both"/>
              <w:rPr>
                <w:sz w:val="24"/>
              </w:rPr>
            </w:pPr>
          </w:p>
        </w:tc>
        <w:tc>
          <w:tcPr>
            <w:tcW w:w="586" w:type="dxa"/>
            <w:shd w:val="pct20" w:color="000000" w:fill="FFFFFF"/>
          </w:tcPr>
          <w:p w:rsidR="00AB1242" w:rsidRDefault="00AB1242">
            <w:pPr>
              <w:pStyle w:val="a3"/>
              <w:jc w:val="both"/>
              <w:rPr>
                <w:sz w:val="24"/>
              </w:rPr>
            </w:pPr>
          </w:p>
        </w:tc>
        <w:tc>
          <w:tcPr>
            <w:tcW w:w="627" w:type="dxa"/>
            <w:shd w:val="pct20" w:color="000000" w:fill="FFFFFF"/>
          </w:tcPr>
          <w:p w:rsidR="00AB1242" w:rsidRDefault="00AB1242" w:rsidP="00EB430A">
            <w:pPr>
              <w:pStyle w:val="a3"/>
              <w:numPr>
                <w:ilvl w:val="0"/>
                <w:numId w:val="6"/>
              </w:numPr>
              <w:jc w:val="both"/>
              <w:rPr>
                <w:sz w:val="24"/>
              </w:rPr>
            </w:pPr>
          </w:p>
        </w:tc>
        <w:tc>
          <w:tcPr>
            <w:tcW w:w="586" w:type="dxa"/>
            <w:shd w:val="pct20" w:color="000000" w:fill="FFFFFF"/>
          </w:tcPr>
          <w:p w:rsidR="00AB1242" w:rsidRDefault="00AB1242" w:rsidP="00EB430A">
            <w:pPr>
              <w:pStyle w:val="a3"/>
              <w:numPr>
                <w:ilvl w:val="0"/>
                <w:numId w:val="6"/>
              </w:numPr>
              <w:jc w:val="both"/>
              <w:rPr>
                <w:sz w:val="24"/>
              </w:rPr>
            </w:pPr>
          </w:p>
        </w:tc>
        <w:tc>
          <w:tcPr>
            <w:tcW w:w="664" w:type="dxa"/>
            <w:shd w:val="pct20" w:color="000000" w:fill="FFFFFF"/>
          </w:tcPr>
          <w:p w:rsidR="00AB1242" w:rsidRDefault="00AB1242">
            <w:pPr>
              <w:pStyle w:val="a3"/>
              <w:jc w:val="both"/>
              <w:rPr>
                <w:sz w:val="24"/>
              </w:rPr>
            </w:pPr>
          </w:p>
        </w:tc>
      </w:tr>
      <w:tr w:rsidR="00AB1242">
        <w:tc>
          <w:tcPr>
            <w:tcW w:w="2088" w:type="dxa"/>
            <w:shd w:val="pct5" w:color="000000" w:fill="FFFFFF"/>
          </w:tcPr>
          <w:p w:rsidR="00AB1242" w:rsidRDefault="00EB430A">
            <w:pPr>
              <w:pStyle w:val="a3"/>
              <w:jc w:val="both"/>
              <w:rPr>
                <w:noProof/>
                <w:sz w:val="20"/>
              </w:rPr>
            </w:pPr>
            <w:r>
              <w:rPr>
                <w:noProof/>
                <w:sz w:val="20"/>
              </w:rPr>
              <w:t>Мастер-универсал №4</w:t>
            </w:r>
          </w:p>
        </w:tc>
        <w:tc>
          <w:tcPr>
            <w:tcW w:w="720" w:type="dxa"/>
            <w:shd w:val="pct5" w:color="000000" w:fill="FFFFFF"/>
          </w:tcPr>
          <w:p w:rsidR="00AB1242" w:rsidRDefault="00AB1242">
            <w:pPr>
              <w:pStyle w:val="a3"/>
              <w:jc w:val="both"/>
              <w:rPr>
                <w:sz w:val="24"/>
              </w:rPr>
            </w:pPr>
          </w:p>
        </w:tc>
        <w:tc>
          <w:tcPr>
            <w:tcW w:w="720" w:type="dxa"/>
            <w:shd w:val="pct5" w:color="000000" w:fill="FFFFFF"/>
          </w:tcPr>
          <w:p w:rsidR="00AB1242" w:rsidRDefault="00AB1242" w:rsidP="00EB430A">
            <w:pPr>
              <w:pStyle w:val="a3"/>
              <w:numPr>
                <w:ilvl w:val="0"/>
                <w:numId w:val="2"/>
              </w:numPr>
              <w:jc w:val="both"/>
              <w:rPr>
                <w:sz w:val="24"/>
              </w:rPr>
            </w:pPr>
          </w:p>
        </w:tc>
        <w:tc>
          <w:tcPr>
            <w:tcW w:w="720" w:type="dxa"/>
            <w:shd w:val="pct5" w:color="000000" w:fill="FFFFFF"/>
          </w:tcPr>
          <w:p w:rsidR="00AB1242" w:rsidRDefault="00AB1242" w:rsidP="00EB430A">
            <w:pPr>
              <w:pStyle w:val="a3"/>
              <w:numPr>
                <w:ilvl w:val="0"/>
                <w:numId w:val="2"/>
              </w:numPr>
              <w:jc w:val="both"/>
              <w:rPr>
                <w:sz w:val="24"/>
              </w:rPr>
            </w:pPr>
          </w:p>
        </w:tc>
        <w:tc>
          <w:tcPr>
            <w:tcW w:w="720" w:type="dxa"/>
            <w:shd w:val="pct5" w:color="000000" w:fill="FFFFFF"/>
          </w:tcPr>
          <w:p w:rsidR="00AB1242" w:rsidRDefault="00AB1242">
            <w:pPr>
              <w:pStyle w:val="a3"/>
              <w:jc w:val="both"/>
              <w:rPr>
                <w:sz w:val="24"/>
              </w:rPr>
            </w:pPr>
          </w:p>
        </w:tc>
        <w:tc>
          <w:tcPr>
            <w:tcW w:w="720" w:type="dxa"/>
            <w:shd w:val="pct5" w:color="000000" w:fill="FFFFFF"/>
          </w:tcPr>
          <w:p w:rsidR="00AB1242" w:rsidRDefault="00AB1242">
            <w:pPr>
              <w:pStyle w:val="a3"/>
              <w:jc w:val="both"/>
              <w:rPr>
                <w:sz w:val="24"/>
              </w:rPr>
            </w:pPr>
          </w:p>
        </w:tc>
        <w:tc>
          <w:tcPr>
            <w:tcW w:w="720" w:type="dxa"/>
            <w:shd w:val="pct5" w:color="000000" w:fill="FFFFFF"/>
          </w:tcPr>
          <w:p w:rsidR="00AB1242" w:rsidRDefault="00AB1242" w:rsidP="00EB430A">
            <w:pPr>
              <w:pStyle w:val="a3"/>
              <w:numPr>
                <w:ilvl w:val="0"/>
                <w:numId w:val="4"/>
              </w:numPr>
              <w:jc w:val="both"/>
              <w:rPr>
                <w:sz w:val="24"/>
              </w:rPr>
            </w:pPr>
          </w:p>
        </w:tc>
        <w:tc>
          <w:tcPr>
            <w:tcW w:w="690" w:type="dxa"/>
            <w:shd w:val="pct5" w:color="000000" w:fill="FFFFFF"/>
          </w:tcPr>
          <w:p w:rsidR="00AB1242" w:rsidRDefault="00AB1242" w:rsidP="00EB430A">
            <w:pPr>
              <w:pStyle w:val="a3"/>
              <w:numPr>
                <w:ilvl w:val="0"/>
                <w:numId w:val="4"/>
              </w:numPr>
              <w:jc w:val="both"/>
              <w:rPr>
                <w:sz w:val="24"/>
              </w:rPr>
            </w:pPr>
          </w:p>
        </w:tc>
        <w:tc>
          <w:tcPr>
            <w:tcW w:w="627" w:type="dxa"/>
            <w:shd w:val="pct5" w:color="000000" w:fill="FFFFFF"/>
          </w:tcPr>
          <w:p w:rsidR="00AB1242" w:rsidRDefault="00AB1242">
            <w:pPr>
              <w:pStyle w:val="a3"/>
              <w:jc w:val="both"/>
              <w:rPr>
                <w:sz w:val="24"/>
              </w:rPr>
            </w:pPr>
          </w:p>
        </w:tc>
        <w:tc>
          <w:tcPr>
            <w:tcW w:w="586" w:type="dxa"/>
            <w:shd w:val="pct5" w:color="000000" w:fill="FFFFFF"/>
          </w:tcPr>
          <w:p w:rsidR="00AB1242" w:rsidRDefault="00AB1242">
            <w:pPr>
              <w:pStyle w:val="a3"/>
              <w:jc w:val="both"/>
              <w:rPr>
                <w:sz w:val="24"/>
              </w:rPr>
            </w:pPr>
          </w:p>
        </w:tc>
        <w:tc>
          <w:tcPr>
            <w:tcW w:w="627" w:type="dxa"/>
            <w:shd w:val="pct5" w:color="000000" w:fill="FFFFFF"/>
          </w:tcPr>
          <w:p w:rsidR="00AB1242" w:rsidRDefault="00AB1242" w:rsidP="00EB430A">
            <w:pPr>
              <w:pStyle w:val="a3"/>
              <w:numPr>
                <w:ilvl w:val="0"/>
                <w:numId w:val="6"/>
              </w:numPr>
              <w:jc w:val="both"/>
              <w:rPr>
                <w:sz w:val="24"/>
              </w:rPr>
            </w:pPr>
          </w:p>
        </w:tc>
        <w:tc>
          <w:tcPr>
            <w:tcW w:w="586" w:type="dxa"/>
            <w:shd w:val="pct5" w:color="000000" w:fill="FFFFFF"/>
          </w:tcPr>
          <w:p w:rsidR="00AB1242" w:rsidRDefault="00AB1242" w:rsidP="00EB430A">
            <w:pPr>
              <w:pStyle w:val="a3"/>
              <w:numPr>
                <w:ilvl w:val="0"/>
                <w:numId w:val="6"/>
              </w:numPr>
              <w:jc w:val="both"/>
              <w:rPr>
                <w:sz w:val="24"/>
              </w:rPr>
            </w:pPr>
          </w:p>
        </w:tc>
        <w:tc>
          <w:tcPr>
            <w:tcW w:w="664" w:type="dxa"/>
            <w:shd w:val="pct5" w:color="000000" w:fill="FFFFFF"/>
          </w:tcPr>
          <w:p w:rsidR="00AB1242" w:rsidRDefault="00AB1242">
            <w:pPr>
              <w:pStyle w:val="a3"/>
              <w:jc w:val="both"/>
              <w:rPr>
                <w:sz w:val="24"/>
              </w:rPr>
            </w:pPr>
          </w:p>
        </w:tc>
      </w:tr>
      <w:tr w:rsidR="00AB1242">
        <w:tc>
          <w:tcPr>
            <w:tcW w:w="2088" w:type="dxa"/>
            <w:shd w:val="pct20" w:color="000000" w:fill="FFFFFF"/>
          </w:tcPr>
          <w:p w:rsidR="00AB1242" w:rsidRDefault="00BF77B6">
            <w:pPr>
              <w:pStyle w:val="a3"/>
              <w:jc w:val="both"/>
              <w:rPr>
                <w:sz w:val="20"/>
              </w:rPr>
            </w:pPr>
            <w:r>
              <w:rPr>
                <w:noProof/>
                <w:sz w:val="20"/>
              </w:rPr>
              <w:pict>
                <v:line id="_x0000_s1073" style="position:absolute;left:0;text-align:left;z-index:251660288;mso-position-horizontal-relative:text;mso-position-vertical-relative:text" from="344.2pt,32pt" to="344.6pt,32.75pt" o:allowincell="f"/>
              </w:pict>
            </w:r>
            <w:r>
              <w:rPr>
                <w:noProof/>
                <w:sz w:val="20"/>
              </w:rPr>
              <w:pict>
                <v:line id="_x0000_s1072" style="position:absolute;left:0;text-align:left;z-index:251659264;mso-position-horizontal-relative:text;mso-position-vertical-relative:text" from="343.85pt,32.4pt" to="343.85pt,32.4pt" o:allowincell="f"/>
              </w:pict>
            </w:r>
            <w:r w:rsidR="00EB430A">
              <w:rPr>
                <w:sz w:val="20"/>
              </w:rPr>
              <w:t>Маникюрщица</w:t>
            </w:r>
          </w:p>
          <w:p w:rsidR="00AB1242" w:rsidRDefault="00AB1242">
            <w:pPr>
              <w:pStyle w:val="a3"/>
              <w:jc w:val="both"/>
              <w:rPr>
                <w:sz w:val="20"/>
              </w:rPr>
            </w:pPr>
          </w:p>
        </w:tc>
        <w:tc>
          <w:tcPr>
            <w:tcW w:w="720" w:type="dxa"/>
            <w:shd w:val="pct20" w:color="000000" w:fill="FFFFFF"/>
          </w:tcPr>
          <w:p w:rsidR="00AB1242" w:rsidRDefault="00AB1242" w:rsidP="00EB430A">
            <w:pPr>
              <w:pStyle w:val="a3"/>
              <w:numPr>
                <w:ilvl w:val="0"/>
                <w:numId w:val="14"/>
              </w:numPr>
              <w:jc w:val="both"/>
              <w:rPr>
                <w:sz w:val="24"/>
              </w:rPr>
            </w:pPr>
          </w:p>
        </w:tc>
        <w:tc>
          <w:tcPr>
            <w:tcW w:w="720" w:type="dxa"/>
            <w:shd w:val="pct20" w:color="000000" w:fill="FFFFFF"/>
          </w:tcPr>
          <w:p w:rsidR="00AB1242" w:rsidRDefault="00AB1242">
            <w:pPr>
              <w:pStyle w:val="a3"/>
              <w:jc w:val="both"/>
              <w:rPr>
                <w:sz w:val="24"/>
              </w:rPr>
            </w:pPr>
          </w:p>
        </w:tc>
        <w:tc>
          <w:tcPr>
            <w:tcW w:w="720" w:type="dxa"/>
            <w:shd w:val="pct20" w:color="000000" w:fill="FFFFFF"/>
          </w:tcPr>
          <w:p w:rsidR="00AB1242" w:rsidRDefault="00AB1242">
            <w:pPr>
              <w:pStyle w:val="a3"/>
              <w:jc w:val="both"/>
              <w:rPr>
                <w:sz w:val="24"/>
              </w:rPr>
            </w:pPr>
          </w:p>
        </w:tc>
        <w:tc>
          <w:tcPr>
            <w:tcW w:w="720" w:type="dxa"/>
            <w:shd w:val="pct20" w:color="000000" w:fill="FFFFFF"/>
          </w:tcPr>
          <w:p w:rsidR="00AB1242" w:rsidRDefault="00AB1242" w:rsidP="00EB430A">
            <w:pPr>
              <w:pStyle w:val="a3"/>
              <w:numPr>
                <w:ilvl w:val="0"/>
                <w:numId w:val="15"/>
              </w:numPr>
              <w:jc w:val="both"/>
              <w:rPr>
                <w:sz w:val="24"/>
              </w:rPr>
            </w:pPr>
          </w:p>
        </w:tc>
        <w:tc>
          <w:tcPr>
            <w:tcW w:w="720" w:type="dxa"/>
            <w:shd w:val="pct20" w:color="000000" w:fill="FFFFFF"/>
          </w:tcPr>
          <w:p w:rsidR="00AB1242" w:rsidRDefault="00AB1242" w:rsidP="00EB430A">
            <w:pPr>
              <w:pStyle w:val="a3"/>
              <w:numPr>
                <w:ilvl w:val="0"/>
                <w:numId w:val="16"/>
              </w:numPr>
              <w:jc w:val="both"/>
              <w:rPr>
                <w:sz w:val="24"/>
              </w:rPr>
            </w:pPr>
          </w:p>
        </w:tc>
        <w:tc>
          <w:tcPr>
            <w:tcW w:w="720" w:type="dxa"/>
            <w:shd w:val="pct20" w:color="000000" w:fill="FFFFFF"/>
          </w:tcPr>
          <w:p w:rsidR="00AB1242" w:rsidRDefault="00AB1242">
            <w:pPr>
              <w:pStyle w:val="a3"/>
              <w:jc w:val="both"/>
              <w:rPr>
                <w:sz w:val="24"/>
              </w:rPr>
            </w:pPr>
          </w:p>
        </w:tc>
        <w:tc>
          <w:tcPr>
            <w:tcW w:w="690" w:type="dxa"/>
            <w:shd w:val="pct20" w:color="000000" w:fill="FFFFFF"/>
          </w:tcPr>
          <w:p w:rsidR="00AB1242" w:rsidRDefault="00AB1242">
            <w:pPr>
              <w:pStyle w:val="a3"/>
              <w:jc w:val="both"/>
              <w:rPr>
                <w:sz w:val="24"/>
              </w:rPr>
            </w:pPr>
          </w:p>
        </w:tc>
        <w:tc>
          <w:tcPr>
            <w:tcW w:w="627" w:type="dxa"/>
            <w:shd w:val="pct20" w:color="000000" w:fill="FFFFFF"/>
          </w:tcPr>
          <w:p w:rsidR="00AB1242" w:rsidRDefault="00AB1242" w:rsidP="00EB430A">
            <w:pPr>
              <w:pStyle w:val="a3"/>
              <w:numPr>
                <w:ilvl w:val="0"/>
                <w:numId w:val="17"/>
              </w:numPr>
              <w:jc w:val="both"/>
              <w:rPr>
                <w:sz w:val="24"/>
              </w:rPr>
            </w:pPr>
          </w:p>
        </w:tc>
        <w:tc>
          <w:tcPr>
            <w:tcW w:w="586" w:type="dxa"/>
            <w:shd w:val="pct20" w:color="000000" w:fill="FFFFFF"/>
          </w:tcPr>
          <w:p w:rsidR="00AB1242" w:rsidRDefault="00AB1242" w:rsidP="00EB430A">
            <w:pPr>
              <w:pStyle w:val="a3"/>
              <w:numPr>
                <w:ilvl w:val="0"/>
                <w:numId w:val="18"/>
              </w:numPr>
              <w:jc w:val="both"/>
              <w:rPr>
                <w:sz w:val="24"/>
              </w:rPr>
            </w:pPr>
          </w:p>
        </w:tc>
        <w:tc>
          <w:tcPr>
            <w:tcW w:w="627" w:type="dxa"/>
            <w:shd w:val="pct20" w:color="000000" w:fill="FFFFFF"/>
          </w:tcPr>
          <w:p w:rsidR="00AB1242" w:rsidRDefault="00AB1242">
            <w:pPr>
              <w:pStyle w:val="a3"/>
              <w:jc w:val="both"/>
              <w:rPr>
                <w:sz w:val="24"/>
              </w:rPr>
            </w:pPr>
          </w:p>
        </w:tc>
        <w:tc>
          <w:tcPr>
            <w:tcW w:w="586" w:type="dxa"/>
            <w:shd w:val="pct20" w:color="000000" w:fill="FFFFFF"/>
          </w:tcPr>
          <w:p w:rsidR="00AB1242" w:rsidRDefault="00AB1242">
            <w:pPr>
              <w:pStyle w:val="a3"/>
              <w:jc w:val="both"/>
              <w:rPr>
                <w:sz w:val="24"/>
              </w:rPr>
            </w:pPr>
          </w:p>
        </w:tc>
        <w:tc>
          <w:tcPr>
            <w:tcW w:w="664" w:type="dxa"/>
            <w:shd w:val="pct20" w:color="000000" w:fill="FFFFFF"/>
          </w:tcPr>
          <w:p w:rsidR="00AB1242" w:rsidRDefault="00AB1242" w:rsidP="00EB430A">
            <w:pPr>
              <w:pStyle w:val="a3"/>
              <w:numPr>
                <w:ilvl w:val="0"/>
                <w:numId w:val="19"/>
              </w:numPr>
              <w:jc w:val="both"/>
              <w:rPr>
                <w:sz w:val="24"/>
              </w:rPr>
            </w:pPr>
          </w:p>
        </w:tc>
      </w:tr>
      <w:tr w:rsidR="00AB1242">
        <w:trPr>
          <w:cantSplit/>
        </w:trPr>
        <w:tc>
          <w:tcPr>
            <w:tcW w:w="2088" w:type="dxa"/>
            <w:vMerge w:val="restart"/>
            <w:shd w:val="pct5" w:color="000000" w:fill="FFFFFF"/>
          </w:tcPr>
          <w:p w:rsidR="00AB1242" w:rsidRDefault="00AB1242">
            <w:pPr>
              <w:pStyle w:val="a3"/>
              <w:jc w:val="both"/>
              <w:rPr>
                <w:sz w:val="20"/>
              </w:rPr>
            </w:pPr>
          </w:p>
          <w:p w:rsidR="00AB1242" w:rsidRDefault="00BF77B6">
            <w:pPr>
              <w:pStyle w:val="a3"/>
              <w:jc w:val="both"/>
              <w:rPr>
                <w:sz w:val="20"/>
              </w:rPr>
            </w:pPr>
            <w:r>
              <w:rPr>
                <w:noProof/>
                <w:sz w:val="20"/>
              </w:rPr>
              <w:pict>
                <v:line id="_x0000_s1071" style="position:absolute;left:0;text-align:left;z-index:251658240" from="288.35pt,.05pt" to="288.35pt,.45pt" o:allowincell="f"/>
              </w:pict>
            </w:r>
            <w:r>
              <w:rPr>
                <w:noProof/>
                <w:sz w:val="20"/>
              </w:rPr>
              <w:pict>
                <v:line id="_x0000_s1070" style="position:absolute;left:0;text-align:left;z-index:251657216" from="289.1pt,.05pt" to="289.45pt,.05pt" o:allowincell="f"/>
              </w:pict>
            </w:r>
            <w:r>
              <w:rPr>
                <w:noProof/>
                <w:sz w:val="20"/>
              </w:rPr>
              <w:pict>
                <v:line id="_x0000_s1069" style="position:absolute;left:0;text-align:left;z-index:251656192" from="109.45pt,.05pt" to="109.45pt,.05pt" o:allowincell="f"/>
              </w:pict>
            </w:r>
            <w:r>
              <w:rPr>
                <w:noProof/>
                <w:sz w:val="20"/>
              </w:rPr>
              <w:pict>
                <v:line id="_x0000_s1068" style="position:absolute;left:0;text-align:left;z-index:251655168" from="100.45pt,.05pt" to="100.45pt,.05pt" o:allowincell="f"/>
              </w:pict>
            </w:r>
            <w:r w:rsidR="00EB430A">
              <w:rPr>
                <w:sz w:val="20"/>
              </w:rPr>
              <w:t>ПЕРСОНАЛ</w:t>
            </w:r>
          </w:p>
        </w:tc>
        <w:tc>
          <w:tcPr>
            <w:tcW w:w="1440" w:type="dxa"/>
            <w:gridSpan w:val="2"/>
            <w:shd w:val="pct5" w:color="000000" w:fill="FFFFFF"/>
          </w:tcPr>
          <w:p w:rsidR="00AB1242" w:rsidRDefault="00EB430A">
            <w:pPr>
              <w:pStyle w:val="a3"/>
              <w:rPr>
                <w:sz w:val="24"/>
              </w:rPr>
            </w:pPr>
            <w:r>
              <w:rPr>
                <w:sz w:val="24"/>
              </w:rPr>
              <w:t>пн</w:t>
            </w:r>
          </w:p>
        </w:tc>
        <w:tc>
          <w:tcPr>
            <w:tcW w:w="1440" w:type="dxa"/>
            <w:gridSpan w:val="2"/>
            <w:shd w:val="pct5" w:color="000000" w:fill="FFFFFF"/>
          </w:tcPr>
          <w:p w:rsidR="00AB1242" w:rsidRDefault="00EB430A">
            <w:pPr>
              <w:pStyle w:val="a3"/>
              <w:rPr>
                <w:sz w:val="24"/>
              </w:rPr>
            </w:pPr>
            <w:r>
              <w:rPr>
                <w:sz w:val="24"/>
              </w:rPr>
              <w:t>вт</w:t>
            </w:r>
          </w:p>
        </w:tc>
        <w:tc>
          <w:tcPr>
            <w:tcW w:w="1440" w:type="dxa"/>
            <w:gridSpan w:val="2"/>
            <w:shd w:val="pct5" w:color="000000" w:fill="FFFFFF"/>
          </w:tcPr>
          <w:p w:rsidR="00AB1242" w:rsidRDefault="00EB430A">
            <w:pPr>
              <w:pStyle w:val="a3"/>
              <w:rPr>
                <w:sz w:val="24"/>
              </w:rPr>
            </w:pPr>
            <w:r>
              <w:rPr>
                <w:sz w:val="24"/>
              </w:rPr>
              <w:t>ср</w:t>
            </w:r>
          </w:p>
        </w:tc>
        <w:tc>
          <w:tcPr>
            <w:tcW w:w="1317" w:type="dxa"/>
            <w:gridSpan w:val="2"/>
            <w:shd w:val="pct5" w:color="000000" w:fill="FFFFFF"/>
          </w:tcPr>
          <w:p w:rsidR="00AB1242" w:rsidRDefault="00EB430A">
            <w:pPr>
              <w:pStyle w:val="a3"/>
              <w:rPr>
                <w:sz w:val="24"/>
              </w:rPr>
            </w:pPr>
            <w:r>
              <w:rPr>
                <w:sz w:val="24"/>
              </w:rPr>
              <w:t>чт</w:t>
            </w:r>
          </w:p>
        </w:tc>
        <w:tc>
          <w:tcPr>
            <w:tcW w:w="1213" w:type="dxa"/>
            <w:gridSpan w:val="2"/>
            <w:shd w:val="pct5" w:color="000000" w:fill="FFFFFF"/>
          </w:tcPr>
          <w:p w:rsidR="00AB1242" w:rsidRDefault="00EB430A">
            <w:pPr>
              <w:pStyle w:val="a3"/>
              <w:rPr>
                <w:sz w:val="24"/>
              </w:rPr>
            </w:pPr>
            <w:r>
              <w:rPr>
                <w:sz w:val="24"/>
              </w:rPr>
              <w:t>пт</w:t>
            </w:r>
          </w:p>
        </w:tc>
        <w:tc>
          <w:tcPr>
            <w:tcW w:w="1250" w:type="dxa"/>
            <w:gridSpan w:val="2"/>
            <w:shd w:val="pct5" w:color="000000" w:fill="FFFFFF"/>
          </w:tcPr>
          <w:p w:rsidR="00AB1242" w:rsidRDefault="00EB430A">
            <w:pPr>
              <w:pStyle w:val="a3"/>
              <w:rPr>
                <w:sz w:val="24"/>
              </w:rPr>
            </w:pPr>
            <w:r>
              <w:rPr>
                <w:sz w:val="24"/>
              </w:rPr>
              <w:t>сб</w:t>
            </w:r>
          </w:p>
        </w:tc>
      </w:tr>
      <w:tr w:rsidR="00AB1242">
        <w:trPr>
          <w:cantSplit/>
        </w:trPr>
        <w:tc>
          <w:tcPr>
            <w:tcW w:w="2088" w:type="dxa"/>
            <w:vMerge/>
            <w:shd w:val="pct20" w:color="000000" w:fill="FFFFFF"/>
          </w:tcPr>
          <w:p w:rsidR="00AB1242" w:rsidRDefault="00AB1242">
            <w:pPr>
              <w:pStyle w:val="a3"/>
              <w:jc w:val="both"/>
              <w:rPr>
                <w:sz w:val="20"/>
                <w:u w:val="single"/>
              </w:rPr>
            </w:pPr>
          </w:p>
        </w:tc>
        <w:tc>
          <w:tcPr>
            <w:tcW w:w="720" w:type="dxa"/>
            <w:shd w:val="pct20" w:color="000000" w:fill="FFFFFF"/>
          </w:tcPr>
          <w:p w:rsidR="00AB1242" w:rsidRDefault="00EB430A">
            <w:pPr>
              <w:pStyle w:val="a3"/>
              <w:jc w:val="both"/>
              <w:rPr>
                <w:sz w:val="20"/>
                <w:vertAlign w:val="superscript"/>
              </w:rPr>
            </w:pPr>
            <w:r>
              <w:rPr>
                <w:sz w:val="20"/>
              </w:rPr>
              <w:t>14</w:t>
            </w:r>
            <w:r>
              <w:rPr>
                <w:sz w:val="20"/>
                <w:vertAlign w:val="superscript"/>
              </w:rPr>
              <w:t>00</w:t>
            </w:r>
          </w:p>
        </w:tc>
        <w:tc>
          <w:tcPr>
            <w:tcW w:w="720" w:type="dxa"/>
            <w:shd w:val="pct20" w:color="000000" w:fill="FFFFFF"/>
          </w:tcPr>
          <w:p w:rsidR="00AB1242" w:rsidRDefault="00EB430A">
            <w:pPr>
              <w:pStyle w:val="a3"/>
              <w:jc w:val="both"/>
              <w:rPr>
                <w:sz w:val="20"/>
                <w:vertAlign w:val="superscript"/>
              </w:rPr>
            </w:pPr>
            <w:r>
              <w:rPr>
                <w:sz w:val="20"/>
              </w:rPr>
              <w:t>18</w:t>
            </w:r>
            <w:r>
              <w:rPr>
                <w:sz w:val="20"/>
                <w:vertAlign w:val="superscript"/>
              </w:rPr>
              <w:t>00</w:t>
            </w:r>
          </w:p>
        </w:tc>
        <w:tc>
          <w:tcPr>
            <w:tcW w:w="720" w:type="dxa"/>
            <w:shd w:val="pct20" w:color="000000" w:fill="FFFFFF"/>
          </w:tcPr>
          <w:p w:rsidR="00AB1242" w:rsidRDefault="00EB430A">
            <w:pPr>
              <w:pStyle w:val="a3"/>
              <w:jc w:val="both"/>
              <w:rPr>
                <w:sz w:val="20"/>
                <w:vertAlign w:val="superscript"/>
              </w:rPr>
            </w:pPr>
            <w:r>
              <w:rPr>
                <w:sz w:val="20"/>
              </w:rPr>
              <w:t>14</w:t>
            </w:r>
            <w:r>
              <w:rPr>
                <w:sz w:val="20"/>
                <w:vertAlign w:val="superscript"/>
              </w:rPr>
              <w:t>00</w:t>
            </w:r>
          </w:p>
        </w:tc>
        <w:tc>
          <w:tcPr>
            <w:tcW w:w="720" w:type="dxa"/>
            <w:shd w:val="pct20" w:color="000000" w:fill="FFFFFF"/>
          </w:tcPr>
          <w:p w:rsidR="00AB1242" w:rsidRDefault="00EB430A">
            <w:pPr>
              <w:pStyle w:val="a3"/>
              <w:jc w:val="both"/>
              <w:rPr>
                <w:sz w:val="20"/>
                <w:vertAlign w:val="superscript"/>
              </w:rPr>
            </w:pPr>
            <w:r>
              <w:rPr>
                <w:sz w:val="20"/>
              </w:rPr>
              <w:t>18</w:t>
            </w:r>
            <w:r>
              <w:rPr>
                <w:sz w:val="20"/>
                <w:vertAlign w:val="superscript"/>
              </w:rPr>
              <w:t>00</w:t>
            </w:r>
          </w:p>
        </w:tc>
        <w:tc>
          <w:tcPr>
            <w:tcW w:w="720" w:type="dxa"/>
            <w:shd w:val="pct20" w:color="000000" w:fill="FFFFFF"/>
          </w:tcPr>
          <w:p w:rsidR="00AB1242" w:rsidRDefault="00EB430A">
            <w:pPr>
              <w:pStyle w:val="a3"/>
              <w:jc w:val="both"/>
              <w:rPr>
                <w:sz w:val="20"/>
                <w:vertAlign w:val="superscript"/>
              </w:rPr>
            </w:pPr>
            <w:r>
              <w:rPr>
                <w:sz w:val="20"/>
              </w:rPr>
              <w:t>14</w:t>
            </w:r>
            <w:r>
              <w:rPr>
                <w:sz w:val="20"/>
                <w:vertAlign w:val="superscript"/>
              </w:rPr>
              <w:t>00</w:t>
            </w:r>
          </w:p>
        </w:tc>
        <w:tc>
          <w:tcPr>
            <w:tcW w:w="720" w:type="dxa"/>
            <w:shd w:val="pct20" w:color="000000" w:fill="FFFFFF"/>
          </w:tcPr>
          <w:p w:rsidR="00AB1242" w:rsidRDefault="00EB430A">
            <w:pPr>
              <w:pStyle w:val="a3"/>
              <w:jc w:val="both"/>
              <w:rPr>
                <w:sz w:val="20"/>
                <w:vertAlign w:val="superscript"/>
              </w:rPr>
            </w:pPr>
            <w:r>
              <w:rPr>
                <w:sz w:val="20"/>
              </w:rPr>
              <w:t>18</w:t>
            </w:r>
            <w:r>
              <w:rPr>
                <w:sz w:val="20"/>
                <w:vertAlign w:val="superscript"/>
              </w:rPr>
              <w:t>00</w:t>
            </w:r>
          </w:p>
        </w:tc>
        <w:tc>
          <w:tcPr>
            <w:tcW w:w="690" w:type="dxa"/>
            <w:shd w:val="pct20" w:color="000000" w:fill="FFFFFF"/>
          </w:tcPr>
          <w:p w:rsidR="00AB1242" w:rsidRDefault="00EB430A">
            <w:pPr>
              <w:pStyle w:val="a3"/>
              <w:jc w:val="both"/>
              <w:rPr>
                <w:sz w:val="20"/>
                <w:vertAlign w:val="superscript"/>
              </w:rPr>
            </w:pPr>
            <w:r>
              <w:rPr>
                <w:sz w:val="20"/>
              </w:rPr>
              <w:t>14</w:t>
            </w:r>
            <w:r>
              <w:rPr>
                <w:sz w:val="20"/>
                <w:vertAlign w:val="superscript"/>
              </w:rPr>
              <w:t>00</w:t>
            </w:r>
          </w:p>
        </w:tc>
        <w:tc>
          <w:tcPr>
            <w:tcW w:w="627" w:type="dxa"/>
            <w:shd w:val="pct20" w:color="000000" w:fill="FFFFFF"/>
          </w:tcPr>
          <w:p w:rsidR="00AB1242" w:rsidRDefault="00EB430A">
            <w:pPr>
              <w:pStyle w:val="a3"/>
              <w:jc w:val="both"/>
              <w:rPr>
                <w:sz w:val="20"/>
                <w:vertAlign w:val="superscript"/>
              </w:rPr>
            </w:pPr>
            <w:r>
              <w:rPr>
                <w:sz w:val="20"/>
              </w:rPr>
              <w:t>18</w:t>
            </w:r>
            <w:r>
              <w:rPr>
                <w:sz w:val="20"/>
                <w:vertAlign w:val="superscript"/>
              </w:rPr>
              <w:t>00</w:t>
            </w:r>
          </w:p>
        </w:tc>
        <w:tc>
          <w:tcPr>
            <w:tcW w:w="586" w:type="dxa"/>
            <w:shd w:val="pct20" w:color="000000" w:fill="FFFFFF"/>
          </w:tcPr>
          <w:p w:rsidR="00AB1242" w:rsidRDefault="00EB430A">
            <w:pPr>
              <w:pStyle w:val="a3"/>
              <w:jc w:val="both"/>
              <w:rPr>
                <w:sz w:val="20"/>
                <w:vertAlign w:val="superscript"/>
              </w:rPr>
            </w:pPr>
            <w:r>
              <w:rPr>
                <w:sz w:val="20"/>
              </w:rPr>
              <w:t>14</w:t>
            </w:r>
            <w:r>
              <w:rPr>
                <w:sz w:val="20"/>
                <w:vertAlign w:val="superscript"/>
              </w:rPr>
              <w:t>00</w:t>
            </w:r>
          </w:p>
        </w:tc>
        <w:tc>
          <w:tcPr>
            <w:tcW w:w="627" w:type="dxa"/>
            <w:shd w:val="pct20" w:color="000000" w:fill="FFFFFF"/>
          </w:tcPr>
          <w:p w:rsidR="00AB1242" w:rsidRDefault="00EB430A">
            <w:pPr>
              <w:pStyle w:val="a3"/>
              <w:jc w:val="both"/>
              <w:rPr>
                <w:sz w:val="20"/>
                <w:vertAlign w:val="superscript"/>
              </w:rPr>
            </w:pPr>
            <w:r>
              <w:rPr>
                <w:sz w:val="20"/>
              </w:rPr>
              <w:t>18</w:t>
            </w:r>
            <w:r>
              <w:rPr>
                <w:sz w:val="20"/>
                <w:vertAlign w:val="superscript"/>
              </w:rPr>
              <w:t>00</w:t>
            </w:r>
          </w:p>
        </w:tc>
        <w:tc>
          <w:tcPr>
            <w:tcW w:w="586" w:type="dxa"/>
            <w:shd w:val="pct20" w:color="000000" w:fill="FFFFFF"/>
          </w:tcPr>
          <w:p w:rsidR="00AB1242" w:rsidRDefault="00EB430A">
            <w:pPr>
              <w:pStyle w:val="a3"/>
              <w:jc w:val="both"/>
              <w:rPr>
                <w:sz w:val="20"/>
                <w:vertAlign w:val="superscript"/>
              </w:rPr>
            </w:pPr>
            <w:r>
              <w:rPr>
                <w:sz w:val="20"/>
              </w:rPr>
              <w:t>14</w:t>
            </w:r>
            <w:r>
              <w:rPr>
                <w:sz w:val="20"/>
                <w:vertAlign w:val="superscript"/>
              </w:rPr>
              <w:t>00</w:t>
            </w:r>
          </w:p>
        </w:tc>
        <w:tc>
          <w:tcPr>
            <w:tcW w:w="664" w:type="dxa"/>
            <w:shd w:val="pct20" w:color="000000" w:fill="FFFFFF"/>
          </w:tcPr>
          <w:p w:rsidR="00AB1242" w:rsidRDefault="00EB430A">
            <w:pPr>
              <w:pStyle w:val="a3"/>
              <w:jc w:val="both"/>
              <w:rPr>
                <w:sz w:val="20"/>
                <w:vertAlign w:val="superscript"/>
              </w:rPr>
            </w:pPr>
            <w:r>
              <w:rPr>
                <w:sz w:val="20"/>
              </w:rPr>
              <w:t>18</w:t>
            </w:r>
            <w:r>
              <w:rPr>
                <w:sz w:val="20"/>
                <w:vertAlign w:val="superscript"/>
              </w:rPr>
              <w:t>00</w:t>
            </w:r>
          </w:p>
        </w:tc>
      </w:tr>
      <w:tr w:rsidR="00AB1242">
        <w:tc>
          <w:tcPr>
            <w:tcW w:w="2088" w:type="dxa"/>
            <w:shd w:val="pct5" w:color="000000" w:fill="FFFFFF"/>
          </w:tcPr>
          <w:p w:rsidR="00AB1242" w:rsidRDefault="00EB430A">
            <w:pPr>
              <w:pStyle w:val="a3"/>
              <w:jc w:val="both"/>
              <w:rPr>
                <w:sz w:val="20"/>
              </w:rPr>
            </w:pPr>
            <w:r>
              <w:rPr>
                <w:sz w:val="20"/>
              </w:rPr>
              <w:t xml:space="preserve">Уборщица </w:t>
            </w:r>
          </w:p>
          <w:p w:rsidR="00AB1242" w:rsidRDefault="00AB1242">
            <w:pPr>
              <w:pStyle w:val="a3"/>
              <w:jc w:val="both"/>
              <w:rPr>
                <w:sz w:val="20"/>
              </w:rPr>
            </w:pPr>
          </w:p>
        </w:tc>
        <w:tc>
          <w:tcPr>
            <w:tcW w:w="720" w:type="dxa"/>
            <w:shd w:val="pct5" w:color="000000" w:fill="FFFFFF"/>
          </w:tcPr>
          <w:p w:rsidR="00AB1242" w:rsidRDefault="00AB1242" w:rsidP="00EB430A">
            <w:pPr>
              <w:pStyle w:val="a3"/>
              <w:numPr>
                <w:ilvl w:val="0"/>
                <w:numId w:val="8"/>
              </w:numPr>
              <w:jc w:val="both"/>
              <w:rPr>
                <w:sz w:val="24"/>
              </w:rPr>
            </w:pPr>
          </w:p>
        </w:tc>
        <w:tc>
          <w:tcPr>
            <w:tcW w:w="720" w:type="dxa"/>
            <w:shd w:val="pct5" w:color="000000" w:fill="FFFFFF"/>
          </w:tcPr>
          <w:p w:rsidR="00AB1242" w:rsidRDefault="00AB1242" w:rsidP="00EB430A">
            <w:pPr>
              <w:pStyle w:val="a3"/>
              <w:numPr>
                <w:ilvl w:val="0"/>
                <w:numId w:val="8"/>
              </w:numPr>
              <w:jc w:val="both"/>
              <w:rPr>
                <w:sz w:val="24"/>
              </w:rPr>
            </w:pPr>
          </w:p>
        </w:tc>
        <w:tc>
          <w:tcPr>
            <w:tcW w:w="720" w:type="dxa"/>
            <w:shd w:val="pct5" w:color="000000" w:fill="FFFFFF"/>
          </w:tcPr>
          <w:p w:rsidR="00AB1242" w:rsidRDefault="00AB1242" w:rsidP="00EB430A">
            <w:pPr>
              <w:pStyle w:val="a3"/>
              <w:numPr>
                <w:ilvl w:val="0"/>
                <w:numId w:val="8"/>
              </w:numPr>
              <w:jc w:val="both"/>
              <w:rPr>
                <w:sz w:val="24"/>
              </w:rPr>
            </w:pPr>
          </w:p>
        </w:tc>
        <w:tc>
          <w:tcPr>
            <w:tcW w:w="720" w:type="dxa"/>
            <w:shd w:val="pct5" w:color="000000" w:fill="FFFFFF"/>
          </w:tcPr>
          <w:p w:rsidR="00AB1242" w:rsidRDefault="00AB1242" w:rsidP="00EB430A">
            <w:pPr>
              <w:pStyle w:val="a3"/>
              <w:numPr>
                <w:ilvl w:val="0"/>
                <w:numId w:val="8"/>
              </w:numPr>
              <w:jc w:val="both"/>
              <w:rPr>
                <w:sz w:val="24"/>
              </w:rPr>
            </w:pPr>
          </w:p>
        </w:tc>
        <w:tc>
          <w:tcPr>
            <w:tcW w:w="720" w:type="dxa"/>
            <w:shd w:val="pct5" w:color="000000" w:fill="FFFFFF"/>
          </w:tcPr>
          <w:p w:rsidR="00AB1242" w:rsidRDefault="00AB1242" w:rsidP="00EB430A">
            <w:pPr>
              <w:pStyle w:val="a3"/>
              <w:numPr>
                <w:ilvl w:val="0"/>
                <w:numId w:val="8"/>
              </w:numPr>
              <w:jc w:val="both"/>
              <w:rPr>
                <w:sz w:val="24"/>
              </w:rPr>
            </w:pPr>
          </w:p>
        </w:tc>
        <w:tc>
          <w:tcPr>
            <w:tcW w:w="720" w:type="dxa"/>
            <w:shd w:val="pct5" w:color="000000" w:fill="FFFFFF"/>
          </w:tcPr>
          <w:p w:rsidR="00AB1242" w:rsidRDefault="00AB1242" w:rsidP="00EB430A">
            <w:pPr>
              <w:pStyle w:val="a3"/>
              <w:numPr>
                <w:ilvl w:val="0"/>
                <w:numId w:val="8"/>
              </w:numPr>
              <w:jc w:val="both"/>
              <w:rPr>
                <w:sz w:val="24"/>
              </w:rPr>
            </w:pPr>
          </w:p>
        </w:tc>
        <w:tc>
          <w:tcPr>
            <w:tcW w:w="690" w:type="dxa"/>
            <w:shd w:val="pct5" w:color="000000" w:fill="FFFFFF"/>
          </w:tcPr>
          <w:p w:rsidR="00AB1242" w:rsidRDefault="00AB1242" w:rsidP="00EB430A">
            <w:pPr>
              <w:pStyle w:val="a3"/>
              <w:numPr>
                <w:ilvl w:val="0"/>
                <w:numId w:val="8"/>
              </w:numPr>
              <w:jc w:val="both"/>
              <w:rPr>
                <w:sz w:val="24"/>
              </w:rPr>
            </w:pPr>
          </w:p>
        </w:tc>
        <w:tc>
          <w:tcPr>
            <w:tcW w:w="627" w:type="dxa"/>
            <w:shd w:val="pct5" w:color="000000" w:fill="FFFFFF"/>
          </w:tcPr>
          <w:p w:rsidR="00AB1242" w:rsidRDefault="00AB1242" w:rsidP="00EB430A">
            <w:pPr>
              <w:pStyle w:val="a3"/>
              <w:numPr>
                <w:ilvl w:val="0"/>
                <w:numId w:val="8"/>
              </w:numPr>
              <w:jc w:val="both"/>
              <w:rPr>
                <w:sz w:val="24"/>
              </w:rPr>
            </w:pPr>
          </w:p>
        </w:tc>
        <w:tc>
          <w:tcPr>
            <w:tcW w:w="586" w:type="dxa"/>
            <w:shd w:val="pct5" w:color="000000" w:fill="FFFFFF"/>
          </w:tcPr>
          <w:p w:rsidR="00AB1242" w:rsidRDefault="00AB1242" w:rsidP="00EB430A">
            <w:pPr>
              <w:pStyle w:val="a3"/>
              <w:numPr>
                <w:ilvl w:val="0"/>
                <w:numId w:val="8"/>
              </w:numPr>
              <w:jc w:val="both"/>
              <w:rPr>
                <w:sz w:val="24"/>
              </w:rPr>
            </w:pPr>
          </w:p>
        </w:tc>
        <w:tc>
          <w:tcPr>
            <w:tcW w:w="627" w:type="dxa"/>
            <w:shd w:val="pct5" w:color="000000" w:fill="FFFFFF"/>
          </w:tcPr>
          <w:p w:rsidR="00AB1242" w:rsidRDefault="00AB1242" w:rsidP="00EB430A">
            <w:pPr>
              <w:pStyle w:val="a3"/>
              <w:numPr>
                <w:ilvl w:val="0"/>
                <w:numId w:val="8"/>
              </w:numPr>
              <w:jc w:val="both"/>
              <w:rPr>
                <w:sz w:val="24"/>
              </w:rPr>
            </w:pPr>
          </w:p>
        </w:tc>
        <w:tc>
          <w:tcPr>
            <w:tcW w:w="586" w:type="dxa"/>
            <w:shd w:val="pct5" w:color="000000" w:fill="FFFFFF"/>
          </w:tcPr>
          <w:p w:rsidR="00AB1242" w:rsidRDefault="00AB1242" w:rsidP="00EB430A">
            <w:pPr>
              <w:pStyle w:val="a3"/>
              <w:numPr>
                <w:ilvl w:val="0"/>
                <w:numId w:val="8"/>
              </w:numPr>
              <w:jc w:val="both"/>
              <w:rPr>
                <w:sz w:val="24"/>
              </w:rPr>
            </w:pPr>
          </w:p>
        </w:tc>
        <w:tc>
          <w:tcPr>
            <w:tcW w:w="664" w:type="dxa"/>
            <w:shd w:val="pct5" w:color="000000" w:fill="FFFFFF"/>
          </w:tcPr>
          <w:p w:rsidR="00AB1242" w:rsidRDefault="00AB1242" w:rsidP="00EB430A">
            <w:pPr>
              <w:pStyle w:val="a3"/>
              <w:numPr>
                <w:ilvl w:val="0"/>
                <w:numId w:val="8"/>
              </w:numPr>
              <w:jc w:val="both"/>
              <w:rPr>
                <w:sz w:val="24"/>
              </w:rPr>
            </w:pPr>
          </w:p>
        </w:tc>
      </w:tr>
    </w:tbl>
    <w:p w:rsidR="00AB1242" w:rsidRDefault="00AB1242">
      <w:pPr>
        <w:jc w:val="both"/>
      </w:pPr>
    </w:p>
    <w:p w:rsidR="00AB1242" w:rsidRDefault="00EB430A">
      <w:pPr>
        <w:jc w:val="both"/>
      </w:pPr>
      <w:r>
        <w:tab/>
        <w:t>Несомненно, предприятие сильно своим персоналом. Грамотные руководители и квалифицированные исполнители могут вывести из прорыва даже самое неэффективно работающее предприятие, а плохие кадры, наоборот, - разорить процветающее.</w:t>
      </w:r>
    </w:p>
    <w:p w:rsidR="00AB1242" w:rsidRDefault="00EB430A">
      <w:pPr>
        <w:jc w:val="both"/>
      </w:pPr>
      <w:r>
        <w:tab/>
        <w:t>Поэтому предприятие планирует принять на работу квалифицированных мастеров. Каждые полгода салон будет предоставлять возможность своим работникам повышать квалификацию, отправлять на различные семинары в города Беларуси,  Москвы и др. Сумма, которая будет выделяться на это, будет накапливаться в течение 6 месяцев.</w:t>
      </w:r>
    </w:p>
    <w:p w:rsidR="00AB1242" w:rsidRDefault="00EB430A">
      <w:pPr>
        <w:jc w:val="both"/>
      </w:pPr>
      <w:r>
        <w:tab/>
        <w:t>В будущем салон планирует открыть мастер-класс, где будут обучаться профессионализму молодые мастера. Это принесет дополнительную прибыль предприятию.</w:t>
      </w:r>
    </w:p>
    <w:p w:rsidR="00AB1242" w:rsidRDefault="00EB430A">
      <w:pPr>
        <w:jc w:val="both"/>
      </w:pPr>
      <w:r>
        <w:tab/>
        <w:t>Персонал салона-парикмахерской состоят из шести человек: директора, замещающего обязанности администратора и бухгалтера,  четырех мастеров-универсалов и уборщицы.</w:t>
      </w:r>
    </w:p>
    <w:p w:rsidR="00AB1242" w:rsidRDefault="00EB430A">
      <w:pPr>
        <w:jc w:val="both"/>
      </w:pPr>
      <w:r>
        <w:tab/>
        <w:t>Для получения прогрессивного результата от деятельности салона, мастера должны быть высоко квалифицированными работниками, стаж работы должен быть не менее двух лет в данной отрасли.</w:t>
      </w:r>
    </w:p>
    <w:p w:rsidR="00AB1242" w:rsidRDefault="00EB430A">
      <w:pPr>
        <w:jc w:val="both"/>
      </w:pPr>
      <w:r>
        <w:tab/>
        <w:t>Основные требования, предъявляемые директору в данной отрасли:</w:t>
      </w:r>
    </w:p>
    <w:p w:rsidR="00AB1242" w:rsidRDefault="00EB430A">
      <w:pPr>
        <w:jc w:val="both"/>
      </w:pPr>
      <w:r>
        <w:t>– директор должен бать грамотным, образованным, желательно знающий основы бухгалтерского учета и юриспруденции;</w:t>
      </w:r>
    </w:p>
    <w:p w:rsidR="00AB1242" w:rsidRDefault="00EB430A">
      <w:pPr>
        <w:jc w:val="both"/>
      </w:pPr>
      <w:r>
        <w:t>– человеком, знающим свою работу, готовым помочь сотруднику решить любую производственную проблему;</w:t>
      </w:r>
    </w:p>
    <w:p w:rsidR="00AB1242" w:rsidRDefault="00EB430A">
      <w:pPr>
        <w:jc w:val="both"/>
      </w:pPr>
      <w:r>
        <w:t>– быть понимающим, знающим, интересующимся модой;</w:t>
      </w:r>
    </w:p>
    <w:p w:rsidR="00AB1242" w:rsidRDefault="00EB430A">
      <w:pPr>
        <w:jc w:val="both"/>
      </w:pPr>
      <w:r>
        <w:rPr>
          <w:b/>
        </w:rPr>
        <w:t xml:space="preserve">– </w:t>
      </w:r>
      <w:r>
        <w:t>быть вежливым и тактичным.</w:t>
      </w:r>
    </w:p>
    <w:p w:rsidR="00AB1242" w:rsidRDefault="00EB430A">
      <w:pPr>
        <w:ind w:firstLine="720"/>
        <w:jc w:val="both"/>
      </w:pPr>
      <w:r>
        <w:t>Основные требования, предъявляемые мастерам универсалам:</w:t>
      </w:r>
    </w:p>
    <w:p w:rsidR="00AB1242" w:rsidRDefault="00EB430A">
      <w:pPr>
        <w:jc w:val="both"/>
      </w:pPr>
      <w:r>
        <w:t>– быть высоко квалифицированными рабочими;</w:t>
      </w:r>
    </w:p>
    <w:p w:rsidR="00AB1242" w:rsidRDefault="00EB430A">
      <w:pPr>
        <w:jc w:val="both"/>
      </w:pPr>
      <w:r>
        <w:t>– вежливыми;</w:t>
      </w:r>
    </w:p>
    <w:p w:rsidR="00AB1242" w:rsidRDefault="00EB430A">
      <w:pPr>
        <w:jc w:val="both"/>
      </w:pPr>
      <w:r>
        <w:t>– готовыми проконсультировать любого желающего клиента.</w:t>
      </w:r>
    </w:p>
    <w:p w:rsidR="00AB1242" w:rsidRDefault="00EB430A">
      <w:pPr>
        <w:ind w:firstLine="720"/>
        <w:jc w:val="both"/>
      </w:pPr>
      <w:r>
        <w:t>Основные требования, предъявляемые уборщице:</w:t>
      </w:r>
    </w:p>
    <w:p w:rsidR="00AB1242" w:rsidRDefault="00EB430A">
      <w:pPr>
        <w:jc w:val="both"/>
      </w:pPr>
      <w:r>
        <w:t>– вовремя приходить на работу;</w:t>
      </w:r>
    </w:p>
    <w:p w:rsidR="00AB1242" w:rsidRDefault="00EB430A">
      <w:pPr>
        <w:jc w:val="both"/>
      </w:pPr>
      <w:r>
        <w:t>– быстро и добросовестно выполнять свою работу.</w:t>
      </w:r>
    </w:p>
    <w:p w:rsidR="00AB1242" w:rsidRDefault="00EB430A">
      <w:pPr>
        <w:ind w:firstLine="720"/>
        <w:jc w:val="both"/>
      </w:pPr>
      <w:r>
        <w:t xml:space="preserve">Оплата труда мастеров – сдельно-прогрессивная, т.е. выработка работнику в пределах норм оплачивается по установленным расценкам, а сверх норм по повышенным сдельным расценкам (+20%).  </w:t>
      </w:r>
    </w:p>
    <w:p w:rsidR="00AB1242" w:rsidRDefault="00EB430A">
      <w:pPr>
        <w:jc w:val="both"/>
      </w:pPr>
      <w:r>
        <w:tab/>
        <w:t>Оплата труда директора и уборщицы – прямая сдельная, т.е. заработная плата устанавливается по заранее установленной расценке.</w:t>
      </w:r>
    </w:p>
    <w:p w:rsidR="00AB1242" w:rsidRDefault="00AB1242">
      <w:pPr>
        <w:ind w:firstLine="720"/>
        <w:jc w:val="both"/>
        <w:rPr>
          <w:b/>
        </w:rPr>
      </w:pPr>
    </w:p>
    <w:p w:rsidR="00AB1242" w:rsidRDefault="00EB430A">
      <w:pPr>
        <w:ind w:firstLine="720"/>
        <w:jc w:val="center"/>
        <w:rPr>
          <w:b/>
          <w:sz w:val="32"/>
        </w:rPr>
      </w:pPr>
      <w:r>
        <w:rPr>
          <w:b/>
          <w:sz w:val="32"/>
        </w:rPr>
        <w:t>9. ФИНАНСОВЫЙ ПЛАН.</w:t>
      </w:r>
    </w:p>
    <w:p w:rsidR="00AB1242" w:rsidRDefault="00AB1242">
      <w:pPr>
        <w:jc w:val="both"/>
      </w:pPr>
    </w:p>
    <w:p w:rsidR="00AB1242" w:rsidRDefault="00EB430A">
      <w:pPr>
        <w:pStyle w:val="a3"/>
        <w:jc w:val="both"/>
        <w:rPr>
          <w:sz w:val="24"/>
        </w:rPr>
      </w:pPr>
      <w:r>
        <w:rPr>
          <w:sz w:val="24"/>
        </w:rPr>
        <w:tab/>
        <w:t>Салон-парикмахерская «Стиль» индивидуальное частное предприятие, собственником которого является Буслова Светлана Владимировна.</w:t>
      </w:r>
    </w:p>
    <w:p w:rsidR="00AB1242" w:rsidRDefault="00EB430A">
      <w:pPr>
        <w:jc w:val="both"/>
      </w:pPr>
      <w:r>
        <w:tab/>
        <w:t>У предприятия есть собственные средства в размере 30 000 рублей.</w:t>
      </w:r>
    </w:p>
    <w:p w:rsidR="00AB1242" w:rsidRDefault="00EB430A">
      <w:pPr>
        <w:jc w:val="both"/>
      </w:pPr>
      <w:r>
        <w:tab/>
        <w:t>Для организации деятельности салона необходимы дополнительные средства в размере 250 500 рублей.</w:t>
      </w:r>
    </w:p>
    <w:p w:rsidR="00AB1242" w:rsidRDefault="00EB430A">
      <w:pPr>
        <w:pStyle w:val="a3"/>
        <w:jc w:val="both"/>
        <w:rPr>
          <w:sz w:val="24"/>
        </w:rPr>
      </w:pPr>
      <w:r>
        <w:rPr>
          <w:sz w:val="24"/>
        </w:rPr>
        <w:tab/>
        <w:t>Предприятие намерено взять кредит в АСБ Беларусбанке города Минска на один год под 28% годовых и с обязательной выплатой раз в месяц по 20 875 рублей (см. таблицу 3).</w:t>
      </w:r>
    </w:p>
    <w:p w:rsidR="00AB1242" w:rsidRDefault="00AB1242">
      <w:pPr>
        <w:jc w:val="both"/>
      </w:pPr>
    </w:p>
    <w:p w:rsidR="00AB1242" w:rsidRDefault="00EB430A">
      <w:pPr>
        <w:pStyle w:val="9"/>
      </w:pPr>
      <w:r>
        <w:t>Таблица 3</w:t>
      </w:r>
    </w:p>
    <w:tbl>
      <w:tblPr>
        <w:tblW w:w="9342" w:type="dxa"/>
        <w:tblCellSpacing w:w="20" w:type="dxa"/>
        <w:tblInd w:w="30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firstRow="1" w:lastRow="0" w:firstColumn="1" w:lastColumn="0" w:noHBand="0" w:noVBand="0"/>
      </w:tblPr>
      <w:tblGrid>
        <w:gridCol w:w="1439"/>
        <w:gridCol w:w="1476"/>
        <w:gridCol w:w="2723"/>
        <w:gridCol w:w="2228"/>
        <w:gridCol w:w="1476"/>
      </w:tblGrid>
      <w:tr w:rsidR="00AB1242">
        <w:trPr>
          <w:tblCellSpacing w:w="20" w:type="dxa"/>
        </w:trPr>
        <w:tc>
          <w:tcPr>
            <w:tcW w:w="1379" w:type="dxa"/>
          </w:tcPr>
          <w:p w:rsidR="00AB1242" w:rsidRDefault="00EB430A">
            <w:pPr>
              <w:jc w:val="both"/>
              <w:rPr>
                <w:caps/>
              </w:rPr>
            </w:pPr>
            <w:r>
              <w:rPr>
                <w:caps/>
              </w:rPr>
              <w:t>месяцы</w:t>
            </w:r>
          </w:p>
        </w:tc>
        <w:tc>
          <w:tcPr>
            <w:tcW w:w="1436" w:type="dxa"/>
          </w:tcPr>
          <w:p w:rsidR="00AB1242" w:rsidRDefault="00EB430A">
            <w:pPr>
              <w:jc w:val="both"/>
            </w:pPr>
            <w:r>
              <w:t>КРЕДИТ</w:t>
            </w:r>
          </w:p>
        </w:tc>
        <w:tc>
          <w:tcPr>
            <w:tcW w:w="2683" w:type="dxa"/>
          </w:tcPr>
          <w:p w:rsidR="00AB1242" w:rsidRDefault="00EB430A">
            <w:pPr>
              <w:jc w:val="both"/>
            </w:pPr>
            <w:r>
              <w:t>ЕЖЕМЕСЯЧ-НЫЙ % (2,3%)</w:t>
            </w:r>
          </w:p>
        </w:tc>
        <w:tc>
          <w:tcPr>
            <w:tcW w:w="2188" w:type="dxa"/>
          </w:tcPr>
          <w:p w:rsidR="00AB1242" w:rsidRDefault="00EB430A">
            <w:pPr>
              <w:jc w:val="both"/>
            </w:pPr>
            <w:r>
              <w:t>ОСНОВНОЙ ДОЛГ</w:t>
            </w:r>
          </w:p>
        </w:tc>
        <w:tc>
          <w:tcPr>
            <w:tcW w:w="1416" w:type="dxa"/>
          </w:tcPr>
          <w:p w:rsidR="00AB1242" w:rsidRDefault="00EB430A">
            <w:pPr>
              <w:jc w:val="both"/>
            </w:pPr>
            <w:r>
              <w:t>ПЛАТЕЖ</w:t>
            </w:r>
          </w:p>
        </w:tc>
      </w:tr>
      <w:tr w:rsidR="00AB1242">
        <w:trPr>
          <w:tblCellSpacing w:w="20" w:type="dxa"/>
        </w:trPr>
        <w:tc>
          <w:tcPr>
            <w:tcW w:w="1379" w:type="dxa"/>
          </w:tcPr>
          <w:p w:rsidR="00AB1242" w:rsidRDefault="00EB430A">
            <w:pPr>
              <w:jc w:val="both"/>
            </w:pPr>
            <w:r>
              <w:t>1.</w:t>
            </w:r>
          </w:p>
        </w:tc>
        <w:tc>
          <w:tcPr>
            <w:tcW w:w="1436" w:type="dxa"/>
          </w:tcPr>
          <w:p w:rsidR="00AB1242" w:rsidRDefault="00EB430A">
            <w:pPr>
              <w:jc w:val="both"/>
            </w:pPr>
            <w:r>
              <w:t>250 500-00</w:t>
            </w:r>
          </w:p>
        </w:tc>
        <w:tc>
          <w:tcPr>
            <w:tcW w:w="2683" w:type="dxa"/>
          </w:tcPr>
          <w:p w:rsidR="00AB1242" w:rsidRDefault="00EB430A">
            <w:pPr>
              <w:jc w:val="both"/>
            </w:pPr>
            <w:r>
              <w:t>5 761-50</w:t>
            </w:r>
          </w:p>
        </w:tc>
        <w:tc>
          <w:tcPr>
            <w:tcW w:w="2188" w:type="dxa"/>
          </w:tcPr>
          <w:p w:rsidR="00AB1242" w:rsidRDefault="00EB430A">
            <w:pPr>
              <w:jc w:val="both"/>
            </w:pPr>
            <w:r>
              <w:t>20 875-00</w:t>
            </w:r>
          </w:p>
        </w:tc>
        <w:tc>
          <w:tcPr>
            <w:tcW w:w="1416" w:type="dxa"/>
          </w:tcPr>
          <w:p w:rsidR="00AB1242" w:rsidRDefault="00EB430A">
            <w:pPr>
              <w:jc w:val="both"/>
            </w:pPr>
            <w:r>
              <w:t>26 636-50</w:t>
            </w:r>
          </w:p>
        </w:tc>
      </w:tr>
      <w:tr w:rsidR="00AB1242">
        <w:trPr>
          <w:tblCellSpacing w:w="20" w:type="dxa"/>
        </w:trPr>
        <w:tc>
          <w:tcPr>
            <w:tcW w:w="1379" w:type="dxa"/>
          </w:tcPr>
          <w:p w:rsidR="00AB1242" w:rsidRDefault="00EB430A">
            <w:pPr>
              <w:jc w:val="both"/>
            </w:pPr>
            <w:r>
              <w:t>2.</w:t>
            </w:r>
          </w:p>
        </w:tc>
        <w:tc>
          <w:tcPr>
            <w:tcW w:w="1436" w:type="dxa"/>
          </w:tcPr>
          <w:p w:rsidR="00AB1242" w:rsidRDefault="00EB430A">
            <w:pPr>
              <w:jc w:val="both"/>
            </w:pPr>
            <w:r>
              <w:t>229 625-00</w:t>
            </w:r>
          </w:p>
        </w:tc>
        <w:tc>
          <w:tcPr>
            <w:tcW w:w="2683" w:type="dxa"/>
          </w:tcPr>
          <w:p w:rsidR="00AB1242" w:rsidRDefault="00EB430A">
            <w:pPr>
              <w:jc w:val="both"/>
            </w:pPr>
            <w:r>
              <w:t>5 281-38</w:t>
            </w:r>
          </w:p>
        </w:tc>
        <w:tc>
          <w:tcPr>
            <w:tcW w:w="2188" w:type="dxa"/>
          </w:tcPr>
          <w:p w:rsidR="00AB1242" w:rsidRDefault="00EB430A">
            <w:pPr>
              <w:jc w:val="both"/>
            </w:pPr>
            <w:r>
              <w:t>20 875-00</w:t>
            </w:r>
          </w:p>
        </w:tc>
        <w:tc>
          <w:tcPr>
            <w:tcW w:w="1416" w:type="dxa"/>
          </w:tcPr>
          <w:p w:rsidR="00AB1242" w:rsidRDefault="00EB430A">
            <w:pPr>
              <w:jc w:val="both"/>
            </w:pPr>
            <w:r>
              <w:t>26 156-38</w:t>
            </w:r>
          </w:p>
        </w:tc>
      </w:tr>
      <w:tr w:rsidR="00AB1242">
        <w:trPr>
          <w:tblCellSpacing w:w="20" w:type="dxa"/>
        </w:trPr>
        <w:tc>
          <w:tcPr>
            <w:tcW w:w="1379" w:type="dxa"/>
          </w:tcPr>
          <w:p w:rsidR="00AB1242" w:rsidRDefault="00EB430A">
            <w:pPr>
              <w:jc w:val="both"/>
            </w:pPr>
            <w:r>
              <w:t>3.</w:t>
            </w:r>
          </w:p>
        </w:tc>
        <w:tc>
          <w:tcPr>
            <w:tcW w:w="1436" w:type="dxa"/>
          </w:tcPr>
          <w:p w:rsidR="00AB1242" w:rsidRDefault="00EB430A">
            <w:pPr>
              <w:jc w:val="both"/>
            </w:pPr>
            <w:r>
              <w:t>208 750-00</w:t>
            </w:r>
          </w:p>
        </w:tc>
        <w:tc>
          <w:tcPr>
            <w:tcW w:w="2683" w:type="dxa"/>
          </w:tcPr>
          <w:p w:rsidR="00AB1242" w:rsidRDefault="00EB430A">
            <w:pPr>
              <w:jc w:val="both"/>
            </w:pPr>
            <w:r>
              <w:t>4 801-25</w:t>
            </w:r>
          </w:p>
        </w:tc>
        <w:tc>
          <w:tcPr>
            <w:tcW w:w="2188" w:type="dxa"/>
          </w:tcPr>
          <w:p w:rsidR="00AB1242" w:rsidRDefault="00EB430A">
            <w:pPr>
              <w:jc w:val="both"/>
            </w:pPr>
            <w:r>
              <w:t>20 875-00</w:t>
            </w:r>
          </w:p>
        </w:tc>
        <w:tc>
          <w:tcPr>
            <w:tcW w:w="1416" w:type="dxa"/>
          </w:tcPr>
          <w:p w:rsidR="00AB1242" w:rsidRDefault="00EB430A">
            <w:pPr>
              <w:jc w:val="both"/>
            </w:pPr>
            <w:r>
              <w:t>25 676-25</w:t>
            </w:r>
          </w:p>
        </w:tc>
      </w:tr>
      <w:tr w:rsidR="00AB1242">
        <w:trPr>
          <w:tblCellSpacing w:w="20" w:type="dxa"/>
        </w:trPr>
        <w:tc>
          <w:tcPr>
            <w:tcW w:w="1379" w:type="dxa"/>
          </w:tcPr>
          <w:p w:rsidR="00AB1242" w:rsidRDefault="00EB430A">
            <w:pPr>
              <w:jc w:val="both"/>
            </w:pPr>
            <w:r>
              <w:t>4.</w:t>
            </w:r>
          </w:p>
        </w:tc>
        <w:tc>
          <w:tcPr>
            <w:tcW w:w="1436" w:type="dxa"/>
          </w:tcPr>
          <w:p w:rsidR="00AB1242" w:rsidRDefault="00EB430A">
            <w:pPr>
              <w:jc w:val="both"/>
            </w:pPr>
            <w:r>
              <w:t>187 875-00</w:t>
            </w:r>
          </w:p>
        </w:tc>
        <w:tc>
          <w:tcPr>
            <w:tcW w:w="2683" w:type="dxa"/>
          </w:tcPr>
          <w:p w:rsidR="00AB1242" w:rsidRDefault="00EB430A">
            <w:pPr>
              <w:jc w:val="both"/>
            </w:pPr>
            <w:r>
              <w:t>4 321-13</w:t>
            </w:r>
          </w:p>
        </w:tc>
        <w:tc>
          <w:tcPr>
            <w:tcW w:w="2188" w:type="dxa"/>
          </w:tcPr>
          <w:p w:rsidR="00AB1242" w:rsidRDefault="00EB430A">
            <w:pPr>
              <w:jc w:val="both"/>
            </w:pPr>
            <w:r>
              <w:t>20 875-00</w:t>
            </w:r>
          </w:p>
        </w:tc>
        <w:tc>
          <w:tcPr>
            <w:tcW w:w="1416" w:type="dxa"/>
          </w:tcPr>
          <w:p w:rsidR="00AB1242" w:rsidRDefault="00EB430A">
            <w:pPr>
              <w:jc w:val="both"/>
            </w:pPr>
            <w:r>
              <w:t>25 196-13</w:t>
            </w:r>
          </w:p>
        </w:tc>
      </w:tr>
      <w:tr w:rsidR="00AB1242">
        <w:trPr>
          <w:tblCellSpacing w:w="20" w:type="dxa"/>
        </w:trPr>
        <w:tc>
          <w:tcPr>
            <w:tcW w:w="1379" w:type="dxa"/>
          </w:tcPr>
          <w:p w:rsidR="00AB1242" w:rsidRDefault="00EB430A">
            <w:pPr>
              <w:jc w:val="both"/>
            </w:pPr>
            <w:r>
              <w:t>5.</w:t>
            </w:r>
          </w:p>
        </w:tc>
        <w:tc>
          <w:tcPr>
            <w:tcW w:w="1436" w:type="dxa"/>
          </w:tcPr>
          <w:p w:rsidR="00AB1242" w:rsidRDefault="00EB430A">
            <w:pPr>
              <w:jc w:val="both"/>
            </w:pPr>
            <w:r>
              <w:t>167 000-00</w:t>
            </w:r>
          </w:p>
        </w:tc>
        <w:tc>
          <w:tcPr>
            <w:tcW w:w="2683" w:type="dxa"/>
          </w:tcPr>
          <w:p w:rsidR="00AB1242" w:rsidRDefault="00EB430A">
            <w:pPr>
              <w:jc w:val="both"/>
            </w:pPr>
            <w:r>
              <w:t>3 841-00</w:t>
            </w:r>
          </w:p>
        </w:tc>
        <w:tc>
          <w:tcPr>
            <w:tcW w:w="2188" w:type="dxa"/>
          </w:tcPr>
          <w:p w:rsidR="00AB1242" w:rsidRDefault="00EB430A">
            <w:pPr>
              <w:jc w:val="both"/>
            </w:pPr>
            <w:r>
              <w:t>20 875-00</w:t>
            </w:r>
          </w:p>
        </w:tc>
        <w:tc>
          <w:tcPr>
            <w:tcW w:w="1416" w:type="dxa"/>
          </w:tcPr>
          <w:p w:rsidR="00AB1242" w:rsidRDefault="00EB430A">
            <w:pPr>
              <w:jc w:val="both"/>
            </w:pPr>
            <w:r>
              <w:t>24 716-00</w:t>
            </w:r>
          </w:p>
        </w:tc>
      </w:tr>
      <w:tr w:rsidR="00AB1242">
        <w:trPr>
          <w:tblCellSpacing w:w="20" w:type="dxa"/>
        </w:trPr>
        <w:tc>
          <w:tcPr>
            <w:tcW w:w="1379" w:type="dxa"/>
          </w:tcPr>
          <w:p w:rsidR="00AB1242" w:rsidRDefault="00EB430A">
            <w:pPr>
              <w:jc w:val="both"/>
            </w:pPr>
            <w:r>
              <w:t>6.</w:t>
            </w:r>
          </w:p>
        </w:tc>
        <w:tc>
          <w:tcPr>
            <w:tcW w:w="1436" w:type="dxa"/>
          </w:tcPr>
          <w:p w:rsidR="00AB1242" w:rsidRDefault="00EB430A">
            <w:pPr>
              <w:jc w:val="both"/>
            </w:pPr>
            <w:r>
              <w:t>146 125-00</w:t>
            </w:r>
          </w:p>
        </w:tc>
        <w:tc>
          <w:tcPr>
            <w:tcW w:w="2683" w:type="dxa"/>
          </w:tcPr>
          <w:p w:rsidR="00AB1242" w:rsidRDefault="00EB430A">
            <w:pPr>
              <w:jc w:val="both"/>
            </w:pPr>
            <w:r>
              <w:t>3 360-88</w:t>
            </w:r>
          </w:p>
        </w:tc>
        <w:tc>
          <w:tcPr>
            <w:tcW w:w="2188" w:type="dxa"/>
          </w:tcPr>
          <w:p w:rsidR="00AB1242" w:rsidRDefault="00EB430A">
            <w:pPr>
              <w:jc w:val="both"/>
            </w:pPr>
            <w:r>
              <w:t>20 875-00</w:t>
            </w:r>
          </w:p>
        </w:tc>
        <w:tc>
          <w:tcPr>
            <w:tcW w:w="1416" w:type="dxa"/>
          </w:tcPr>
          <w:p w:rsidR="00AB1242" w:rsidRDefault="00EB430A">
            <w:pPr>
              <w:jc w:val="both"/>
            </w:pPr>
            <w:r>
              <w:t>24 235-88</w:t>
            </w:r>
          </w:p>
        </w:tc>
      </w:tr>
      <w:tr w:rsidR="00AB1242">
        <w:trPr>
          <w:tblCellSpacing w:w="20" w:type="dxa"/>
        </w:trPr>
        <w:tc>
          <w:tcPr>
            <w:tcW w:w="1379" w:type="dxa"/>
          </w:tcPr>
          <w:p w:rsidR="00AB1242" w:rsidRDefault="00EB430A">
            <w:pPr>
              <w:jc w:val="both"/>
            </w:pPr>
            <w:r>
              <w:t>7.</w:t>
            </w:r>
          </w:p>
        </w:tc>
        <w:tc>
          <w:tcPr>
            <w:tcW w:w="1436" w:type="dxa"/>
          </w:tcPr>
          <w:p w:rsidR="00AB1242" w:rsidRDefault="00EB430A">
            <w:pPr>
              <w:jc w:val="both"/>
            </w:pPr>
            <w:r>
              <w:t>125 250-00</w:t>
            </w:r>
          </w:p>
        </w:tc>
        <w:tc>
          <w:tcPr>
            <w:tcW w:w="2683" w:type="dxa"/>
          </w:tcPr>
          <w:p w:rsidR="00AB1242" w:rsidRDefault="00EB430A">
            <w:pPr>
              <w:jc w:val="both"/>
            </w:pPr>
            <w:r>
              <w:t>2 880-75</w:t>
            </w:r>
          </w:p>
        </w:tc>
        <w:tc>
          <w:tcPr>
            <w:tcW w:w="2188" w:type="dxa"/>
          </w:tcPr>
          <w:p w:rsidR="00AB1242" w:rsidRDefault="00EB430A">
            <w:pPr>
              <w:jc w:val="both"/>
            </w:pPr>
            <w:r>
              <w:t>20 875-00</w:t>
            </w:r>
          </w:p>
        </w:tc>
        <w:tc>
          <w:tcPr>
            <w:tcW w:w="1416" w:type="dxa"/>
          </w:tcPr>
          <w:p w:rsidR="00AB1242" w:rsidRDefault="00EB430A">
            <w:pPr>
              <w:jc w:val="both"/>
            </w:pPr>
            <w:r>
              <w:t>23 755-75</w:t>
            </w:r>
          </w:p>
        </w:tc>
      </w:tr>
      <w:tr w:rsidR="00AB1242">
        <w:trPr>
          <w:tblCellSpacing w:w="20" w:type="dxa"/>
        </w:trPr>
        <w:tc>
          <w:tcPr>
            <w:tcW w:w="1379" w:type="dxa"/>
          </w:tcPr>
          <w:p w:rsidR="00AB1242" w:rsidRDefault="00EB430A">
            <w:pPr>
              <w:jc w:val="both"/>
            </w:pPr>
            <w:r>
              <w:t>8.</w:t>
            </w:r>
          </w:p>
        </w:tc>
        <w:tc>
          <w:tcPr>
            <w:tcW w:w="1436" w:type="dxa"/>
          </w:tcPr>
          <w:p w:rsidR="00AB1242" w:rsidRDefault="00EB430A">
            <w:pPr>
              <w:jc w:val="both"/>
            </w:pPr>
            <w:r>
              <w:t>104 375-00</w:t>
            </w:r>
          </w:p>
        </w:tc>
        <w:tc>
          <w:tcPr>
            <w:tcW w:w="2683" w:type="dxa"/>
          </w:tcPr>
          <w:p w:rsidR="00AB1242" w:rsidRDefault="00EB430A">
            <w:pPr>
              <w:jc w:val="both"/>
            </w:pPr>
            <w:r>
              <w:t>2 400-63</w:t>
            </w:r>
          </w:p>
        </w:tc>
        <w:tc>
          <w:tcPr>
            <w:tcW w:w="2188" w:type="dxa"/>
          </w:tcPr>
          <w:p w:rsidR="00AB1242" w:rsidRDefault="00EB430A">
            <w:pPr>
              <w:jc w:val="both"/>
            </w:pPr>
            <w:r>
              <w:t>20 875-00</w:t>
            </w:r>
          </w:p>
        </w:tc>
        <w:tc>
          <w:tcPr>
            <w:tcW w:w="1416" w:type="dxa"/>
          </w:tcPr>
          <w:p w:rsidR="00AB1242" w:rsidRDefault="00EB430A">
            <w:pPr>
              <w:jc w:val="both"/>
            </w:pPr>
            <w:r>
              <w:t>23 275-63</w:t>
            </w:r>
          </w:p>
        </w:tc>
      </w:tr>
      <w:tr w:rsidR="00AB1242">
        <w:trPr>
          <w:tblCellSpacing w:w="20" w:type="dxa"/>
        </w:trPr>
        <w:tc>
          <w:tcPr>
            <w:tcW w:w="1379" w:type="dxa"/>
          </w:tcPr>
          <w:p w:rsidR="00AB1242" w:rsidRDefault="00EB430A">
            <w:pPr>
              <w:jc w:val="both"/>
            </w:pPr>
            <w:r>
              <w:t>9.</w:t>
            </w:r>
          </w:p>
        </w:tc>
        <w:tc>
          <w:tcPr>
            <w:tcW w:w="1436" w:type="dxa"/>
          </w:tcPr>
          <w:p w:rsidR="00AB1242" w:rsidRDefault="00EB430A">
            <w:pPr>
              <w:jc w:val="both"/>
            </w:pPr>
            <w:r>
              <w:t>83 500-00</w:t>
            </w:r>
          </w:p>
        </w:tc>
        <w:tc>
          <w:tcPr>
            <w:tcW w:w="2683" w:type="dxa"/>
          </w:tcPr>
          <w:p w:rsidR="00AB1242" w:rsidRDefault="00EB430A">
            <w:pPr>
              <w:jc w:val="both"/>
            </w:pPr>
            <w:r>
              <w:t>1 920-50</w:t>
            </w:r>
          </w:p>
        </w:tc>
        <w:tc>
          <w:tcPr>
            <w:tcW w:w="2188" w:type="dxa"/>
          </w:tcPr>
          <w:p w:rsidR="00AB1242" w:rsidRDefault="00EB430A">
            <w:pPr>
              <w:jc w:val="both"/>
            </w:pPr>
            <w:r>
              <w:t>20 875-00</w:t>
            </w:r>
          </w:p>
        </w:tc>
        <w:tc>
          <w:tcPr>
            <w:tcW w:w="1416" w:type="dxa"/>
          </w:tcPr>
          <w:p w:rsidR="00AB1242" w:rsidRDefault="00EB430A">
            <w:pPr>
              <w:jc w:val="both"/>
            </w:pPr>
            <w:r>
              <w:t>22 795-50</w:t>
            </w:r>
          </w:p>
        </w:tc>
      </w:tr>
      <w:tr w:rsidR="00AB1242">
        <w:trPr>
          <w:tblCellSpacing w:w="20" w:type="dxa"/>
        </w:trPr>
        <w:tc>
          <w:tcPr>
            <w:tcW w:w="1379" w:type="dxa"/>
          </w:tcPr>
          <w:p w:rsidR="00AB1242" w:rsidRDefault="00EB430A">
            <w:pPr>
              <w:jc w:val="both"/>
            </w:pPr>
            <w:r>
              <w:t>10.</w:t>
            </w:r>
          </w:p>
        </w:tc>
        <w:tc>
          <w:tcPr>
            <w:tcW w:w="1436" w:type="dxa"/>
          </w:tcPr>
          <w:p w:rsidR="00AB1242" w:rsidRDefault="00EB430A">
            <w:pPr>
              <w:jc w:val="both"/>
            </w:pPr>
            <w:r>
              <w:t>62 625-00</w:t>
            </w:r>
          </w:p>
        </w:tc>
        <w:tc>
          <w:tcPr>
            <w:tcW w:w="2683" w:type="dxa"/>
          </w:tcPr>
          <w:p w:rsidR="00AB1242" w:rsidRDefault="00EB430A">
            <w:pPr>
              <w:jc w:val="both"/>
            </w:pPr>
            <w:r>
              <w:t>1 440-38</w:t>
            </w:r>
          </w:p>
        </w:tc>
        <w:tc>
          <w:tcPr>
            <w:tcW w:w="2188" w:type="dxa"/>
          </w:tcPr>
          <w:p w:rsidR="00AB1242" w:rsidRDefault="00EB430A">
            <w:pPr>
              <w:jc w:val="both"/>
            </w:pPr>
            <w:r>
              <w:t>20 875-00</w:t>
            </w:r>
          </w:p>
        </w:tc>
        <w:tc>
          <w:tcPr>
            <w:tcW w:w="1416" w:type="dxa"/>
          </w:tcPr>
          <w:p w:rsidR="00AB1242" w:rsidRDefault="00EB430A">
            <w:pPr>
              <w:jc w:val="both"/>
            </w:pPr>
            <w:r>
              <w:t>22 315-38</w:t>
            </w:r>
          </w:p>
        </w:tc>
      </w:tr>
      <w:tr w:rsidR="00AB1242">
        <w:trPr>
          <w:tblCellSpacing w:w="20" w:type="dxa"/>
        </w:trPr>
        <w:tc>
          <w:tcPr>
            <w:tcW w:w="1379" w:type="dxa"/>
          </w:tcPr>
          <w:p w:rsidR="00AB1242" w:rsidRDefault="00EB430A">
            <w:pPr>
              <w:jc w:val="both"/>
            </w:pPr>
            <w:r>
              <w:t>11.</w:t>
            </w:r>
          </w:p>
        </w:tc>
        <w:tc>
          <w:tcPr>
            <w:tcW w:w="1436" w:type="dxa"/>
          </w:tcPr>
          <w:p w:rsidR="00AB1242" w:rsidRDefault="00EB430A">
            <w:pPr>
              <w:jc w:val="both"/>
            </w:pPr>
            <w:r>
              <w:t>41 750-00</w:t>
            </w:r>
          </w:p>
        </w:tc>
        <w:tc>
          <w:tcPr>
            <w:tcW w:w="2683" w:type="dxa"/>
          </w:tcPr>
          <w:p w:rsidR="00AB1242" w:rsidRDefault="00EB430A">
            <w:pPr>
              <w:jc w:val="both"/>
            </w:pPr>
            <w:r>
              <w:t>960-25</w:t>
            </w:r>
          </w:p>
        </w:tc>
        <w:tc>
          <w:tcPr>
            <w:tcW w:w="2188" w:type="dxa"/>
          </w:tcPr>
          <w:p w:rsidR="00AB1242" w:rsidRDefault="00EB430A">
            <w:pPr>
              <w:jc w:val="both"/>
            </w:pPr>
            <w:r>
              <w:t>20 875-00</w:t>
            </w:r>
          </w:p>
        </w:tc>
        <w:tc>
          <w:tcPr>
            <w:tcW w:w="1416" w:type="dxa"/>
          </w:tcPr>
          <w:p w:rsidR="00AB1242" w:rsidRDefault="00EB430A">
            <w:pPr>
              <w:jc w:val="both"/>
            </w:pPr>
            <w:r>
              <w:t>21 835-25</w:t>
            </w:r>
          </w:p>
        </w:tc>
      </w:tr>
      <w:tr w:rsidR="00AB1242">
        <w:trPr>
          <w:tblCellSpacing w:w="20" w:type="dxa"/>
        </w:trPr>
        <w:tc>
          <w:tcPr>
            <w:tcW w:w="1379" w:type="dxa"/>
          </w:tcPr>
          <w:p w:rsidR="00AB1242" w:rsidRDefault="00EB430A">
            <w:pPr>
              <w:jc w:val="both"/>
            </w:pPr>
            <w:r>
              <w:t>12.</w:t>
            </w:r>
          </w:p>
        </w:tc>
        <w:tc>
          <w:tcPr>
            <w:tcW w:w="1436" w:type="dxa"/>
          </w:tcPr>
          <w:p w:rsidR="00AB1242" w:rsidRDefault="00EB430A">
            <w:pPr>
              <w:jc w:val="both"/>
            </w:pPr>
            <w:r>
              <w:t>20 875-00</w:t>
            </w:r>
          </w:p>
        </w:tc>
        <w:tc>
          <w:tcPr>
            <w:tcW w:w="2683" w:type="dxa"/>
          </w:tcPr>
          <w:p w:rsidR="00AB1242" w:rsidRDefault="00EB430A">
            <w:pPr>
              <w:jc w:val="both"/>
            </w:pPr>
            <w:r>
              <w:t>480-13</w:t>
            </w:r>
          </w:p>
        </w:tc>
        <w:tc>
          <w:tcPr>
            <w:tcW w:w="2188" w:type="dxa"/>
          </w:tcPr>
          <w:p w:rsidR="00AB1242" w:rsidRDefault="00EB430A">
            <w:pPr>
              <w:jc w:val="both"/>
            </w:pPr>
            <w:r>
              <w:t>20 875-00</w:t>
            </w:r>
          </w:p>
        </w:tc>
        <w:tc>
          <w:tcPr>
            <w:tcW w:w="1416" w:type="dxa"/>
          </w:tcPr>
          <w:p w:rsidR="00AB1242" w:rsidRDefault="00EB430A">
            <w:pPr>
              <w:jc w:val="both"/>
            </w:pPr>
            <w:r>
              <w:t>21 355-13</w:t>
            </w:r>
          </w:p>
        </w:tc>
      </w:tr>
      <w:tr w:rsidR="00AB1242">
        <w:trPr>
          <w:tblCellSpacing w:w="20" w:type="dxa"/>
        </w:trPr>
        <w:tc>
          <w:tcPr>
            <w:tcW w:w="1379" w:type="dxa"/>
          </w:tcPr>
          <w:p w:rsidR="00AB1242" w:rsidRDefault="00EB430A">
            <w:pPr>
              <w:jc w:val="both"/>
            </w:pPr>
            <w:r>
              <w:t>ИТОГО</w:t>
            </w:r>
          </w:p>
        </w:tc>
        <w:tc>
          <w:tcPr>
            <w:tcW w:w="1436" w:type="dxa"/>
          </w:tcPr>
          <w:p w:rsidR="00AB1242" w:rsidRDefault="00EB430A">
            <w:pPr>
              <w:jc w:val="both"/>
            </w:pPr>
            <w:r>
              <w:t>0</w:t>
            </w:r>
          </w:p>
        </w:tc>
        <w:tc>
          <w:tcPr>
            <w:tcW w:w="2683" w:type="dxa"/>
          </w:tcPr>
          <w:p w:rsidR="00AB1242" w:rsidRDefault="00EB430A">
            <w:pPr>
              <w:jc w:val="both"/>
            </w:pPr>
            <w:r>
              <w:t>37 449-78</w:t>
            </w:r>
          </w:p>
        </w:tc>
        <w:tc>
          <w:tcPr>
            <w:tcW w:w="2188" w:type="dxa"/>
          </w:tcPr>
          <w:p w:rsidR="00AB1242" w:rsidRDefault="00EB430A">
            <w:pPr>
              <w:jc w:val="both"/>
            </w:pPr>
            <w:r>
              <w:t>250 500-00</w:t>
            </w:r>
          </w:p>
        </w:tc>
        <w:tc>
          <w:tcPr>
            <w:tcW w:w="1416" w:type="dxa"/>
          </w:tcPr>
          <w:p w:rsidR="00AB1242" w:rsidRDefault="00EB430A">
            <w:pPr>
              <w:jc w:val="both"/>
            </w:pPr>
            <w:r>
              <w:t>287 949-78</w:t>
            </w:r>
          </w:p>
        </w:tc>
      </w:tr>
    </w:tbl>
    <w:p w:rsidR="00AB1242" w:rsidRDefault="00AB1242">
      <w:pPr>
        <w:jc w:val="both"/>
        <w:rPr>
          <w:b/>
        </w:rPr>
      </w:pPr>
    </w:p>
    <w:p w:rsidR="00AB1242" w:rsidRDefault="00EB430A">
      <w:pPr>
        <w:jc w:val="both"/>
      </w:pPr>
      <w:r>
        <w:rPr>
          <w:b/>
        </w:rPr>
        <w:t>Аренда помещения</w:t>
      </w:r>
    </w:p>
    <w:p w:rsidR="00AB1242" w:rsidRDefault="00EB430A">
      <w:pPr>
        <w:pStyle w:val="a3"/>
        <w:jc w:val="both"/>
        <w:rPr>
          <w:sz w:val="24"/>
        </w:rPr>
      </w:pPr>
      <w:r>
        <w:rPr>
          <w:sz w:val="24"/>
        </w:rPr>
        <w:t xml:space="preserve">      Салон-парикмахерская собирается заключить договор на аренду помещения (20 кв.м) с физическим лицом и ежемесячно выплачивать по 150 рублей за 1 кв.м.</w:t>
      </w:r>
    </w:p>
    <w:p w:rsidR="00AB1242" w:rsidRDefault="00EB430A">
      <w:pPr>
        <w:ind w:firstLine="720"/>
        <w:rPr>
          <w:b/>
          <w:bCs/>
        </w:rPr>
      </w:pPr>
      <w:r>
        <w:rPr>
          <w:b/>
          <w:bCs/>
        </w:rPr>
        <w:t>Таблица 4</w:t>
      </w:r>
    </w:p>
    <w:tbl>
      <w:tblPr>
        <w:tblW w:w="9758" w:type="dxa"/>
        <w:tblCellSpacing w:w="20" w:type="dxa"/>
        <w:tblInd w:w="30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A0" w:firstRow="1" w:lastRow="0" w:firstColumn="1" w:lastColumn="0" w:noHBand="0" w:noVBand="0"/>
      </w:tblPr>
      <w:tblGrid>
        <w:gridCol w:w="2558"/>
        <w:gridCol w:w="1080"/>
        <w:gridCol w:w="1080"/>
        <w:gridCol w:w="1080"/>
        <w:gridCol w:w="902"/>
        <w:gridCol w:w="898"/>
        <w:gridCol w:w="1080"/>
        <w:gridCol w:w="1080"/>
      </w:tblGrid>
      <w:tr w:rsidR="00AB1242">
        <w:trPr>
          <w:tblCellSpacing w:w="20" w:type="dxa"/>
        </w:trPr>
        <w:tc>
          <w:tcPr>
            <w:tcW w:w="2498" w:type="dxa"/>
          </w:tcPr>
          <w:p w:rsidR="00AB1242" w:rsidRDefault="00AB1242">
            <w:pPr>
              <w:jc w:val="both"/>
            </w:pPr>
          </w:p>
        </w:tc>
        <w:tc>
          <w:tcPr>
            <w:tcW w:w="1040" w:type="dxa"/>
          </w:tcPr>
          <w:p w:rsidR="00AB1242" w:rsidRDefault="00EB430A">
            <w:pPr>
              <w:jc w:val="center"/>
            </w:pPr>
            <w:r>
              <w:t>1</w:t>
            </w:r>
          </w:p>
          <w:p w:rsidR="00AB1242" w:rsidRDefault="00EB430A">
            <w:pPr>
              <w:jc w:val="center"/>
            </w:pPr>
            <w:r>
              <w:t>месяц</w:t>
            </w:r>
          </w:p>
        </w:tc>
        <w:tc>
          <w:tcPr>
            <w:tcW w:w="1040" w:type="dxa"/>
          </w:tcPr>
          <w:p w:rsidR="00AB1242" w:rsidRDefault="00EB430A">
            <w:pPr>
              <w:jc w:val="center"/>
            </w:pPr>
            <w:r>
              <w:t>2</w:t>
            </w:r>
          </w:p>
          <w:p w:rsidR="00AB1242" w:rsidRDefault="00EB430A">
            <w:pPr>
              <w:jc w:val="center"/>
            </w:pPr>
            <w:r>
              <w:t>месяц</w:t>
            </w:r>
          </w:p>
        </w:tc>
        <w:tc>
          <w:tcPr>
            <w:tcW w:w="1040" w:type="dxa"/>
          </w:tcPr>
          <w:p w:rsidR="00AB1242" w:rsidRDefault="00EB430A">
            <w:pPr>
              <w:jc w:val="center"/>
            </w:pPr>
            <w:r>
              <w:t>3</w:t>
            </w:r>
          </w:p>
          <w:p w:rsidR="00AB1242" w:rsidRDefault="00EB430A">
            <w:pPr>
              <w:jc w:val="center"/>
            </w:pPr>
            <w:r>
              <w:t>месяц</w:t>
            </w:r>
          </w:p>
        </w:tc>
        <w:tc>
          <w:tcPr>
            <w:tcW w:w="862" w:type="dxa"/>
          </w:tcPr>
          <w:p w:rsidR="00AB1242" w:rsidRDefault="00EB430A">
            <w:pPr>
              <w:jc w:val="center"/>
            </w:pPr>
            <w:r>
              <w:t>2</w:t>
            </w:r>
          </w:p>
          <w:p w:rsidR="00AB1242" w:rsidRDefault="00EB430A">
            <w:pPr>
              <w:ind w:left="-87" w:right="-88"/>
              <w:jc w:val="center"/>
            </w:pPr>
            <w:r>
              <w:t>квартал</w:t>
            </w:r>
          </w:p>
        </w:tc>
        <w:tc>
          <w:tcPr>
            <w:tcW w:w="858" w:type="dxa"/>
          </w:tcPr>
          <w:p w:rsidR="00AB1242" w:rsidRDefault="00EB430A">
            <w:pPr>
              <w:jc w:val="center"/>
            </w:pPr>
            <w:r>
              <w:t>3</w:t>
            </w:r>
          </w:p>
          <w:p w:rsidR="00AB1242" w:rsidRDefault="00EB430A">
            <w:pPr>
              <w:ind w:left="-108" w:right="-68"/>
              <w:jc w:val="center"/>
            </w:pPr>
            <w:r>
              <w:t>квартал</w:t>
            </w:r>
          </w:p>
        </w:tc>
        <w:tc>
          <w:tcPr>
            <w:tcW w:w="1040" w:type="dxa"/>
          </w:tcPr>
          <w:p w:rsidR="00AB1242" w:rsidRDefault="00EB430A">
            <w:pPr>
              <w:jc w:val="center"/>
            </w:pPr>
            <w:r>
              <w:t>4</w:t>
            </w:r>
          </w:p>
          <w:p w:rsidR="00AB1242" w:rsidRDefault="00EB430A">
            <w:pPr>
              <w:ind w:left="-148"/>
              <w:jc w:val="center"/>
            </w:pPr>
            <w:r>
              <w:t>квартал</w:t>
            </w:r>
          </w:p>
        </w:tc>
        <w:tc>
          <w:tcPr>
            <w:tcW w:w="1020" w:type="dxa"/>
          </w:tcPr>
          <w:p w:rsidR="00AB1242" w:rsidRDefault="00EB430A">
            <w:pPr>
              <w:jc w:val="center"/>
            </w:pPr>
            <w:r>
              <w:t>Итого</w:t>
            </w:r>
          </w:p>
          <w:p w:rsidR="00AB1242" w:rsidRDefault="00EB430A">
            <w:pPr>
              <w:jc w:val="center"/>
            </w:pPr>
            <w:r>
              <w:t>за год</w:t>
            </w:r>
          </w:p>
        </w:tc>
      </w:tr>
      <w:tr w:rsidR="00AB1242">
        <w:trPr>
          <w:tblCellSpacing w:w="20" w:type="dxa"/>
        </w:trPr>
        <w:tc>
          <w:tcPr>
            <w:tcW w:w="2498" w:type="dxa"/>
          </w:tcPr>
          <w:p w:rsidR="00AB1242" w:rsidRDefault="00EB430A">
            <w:pPr>
              <w:jc w:val="both"/>
            </w:pPr>
            <w:r>
              <w:t>Аренда помещения (20 кв.м)</w:t>
            </w:r>
          </w:p>
        </w:tc>
        <w:tc>
          <w:tcPr>
            <w:tcW w:w="1040" w:type="dxa"/>
          </w:tcPr>
          <w:p w:rsidR="00AB1242" w:rsidRDefault="00EB430A">
            <w:pPr>
              <w:pStyle w:val="a4"/>
              <w:tabs>
                <w:tab w:val="clear" w:pos="4153"/>
                <w:tab w:val="clear" w:pos="8306"/>
              </w:tabs>
              <w:jc w:val="center"/>
              <w:rPr>
                <w:sz w:val="24"/>
              </w:rPr>
            </w:pPr>
            <w:r>
              <w:rPr>
                <w:sz w:val="24"/>
              </w:rPr>
              <w:t>3 000</w:t>
            </w:r>
          </w:p>
          <w:p w:rsidR="00AB1242" w:rsidRDefault="00EB430A">
            <w:pPr>
              <w:jc w:val="center"/>
            </w:pPr>
            <w:r>
              <w:t>руб.</w:t>
            </w:r>
          </w:p>
        </w:tc>
        <w:tc>
          <w:tcPr>
            <w:tcW w:w="1040" w:type="dxa"/>
          </w:tcPr>
          <w:p w:rsidR="00AB1242" w:rsidRDefault="00EB430A">
            <w:pPr>
              <w:pStyle w:val="a4"/>
              <w:tabs>
                <w:tab w:val="clear" w:pos="4153"/>
                <w:tab w:val="clear" w:pos="8306"/>
              </w:tabs>
              <w:jc w:val="center"/>
              <w:rPr>
                <w:sz w:val="24"/>
              </w:rPr>
            </w:pPr>
            <w:r>
              <w:rPr>
                <w:sz w:val="24"/>
              </w:rPr>
              <w:t>3 000</w:t>
            </w:r>
          </w:p>
          <w:p w:rsidR="00AB1242" w:rsidRDefault="00EB430A">
            <w:pPr>
              <w:jc w:val="center"/>
            </w:pPr>
            <w:r>
              <w:t>руб.</w:t>
            </w:r>
          </w:p>
        </w:tc>
        <w:tc>
          <w:tcPr>
            <w:tcW w:w="1040" w:type="dxa"/>
          </w:tcPr>
          <w:p w:rsidR="00AB1242" w:rsidRDefault="00EB430A">
            <w:pPr>
              <w:jc w:val="center"/>
            </w:pPr>
            <w:r>
              <w:t>3 000</w:t>
            </w:r>
          </w:p>
          <w:p w:rsidR="00AB1242" w:rsidRDefault="00EB430A">
            <w:pPr>
              <w:jc w:val="center"/>
            </w:pPr>
            <w:r>
              <w:t>руб.</w:t>
            </w:r>
          </w:p>
        </w:tc>
        <w:tc>
          <w:tcPr>
            <w:tcW w:w="862" w:type="dxa"/>
          </w:tcPr>
          <w:p w:rsidR="00AB1242" w:rsidRDefault="00EB430A">
            <w:pPr>
              <w:jc w:val="center"/>
            </w:pPr>
            <w:r>
              <w:t>9 000</w:t>
            </w:r>
          </w:p>
          <w:p w:rsidR="00AB1242" w:rsidRDefault="00EB430A">
            <w:pPr>
              <w:jc w:val="center"/>
            </w:pPr>
            <w:r>
              <w:t>руб.</w:t>
            </w:r>
          </w:p>
        </w:tc>
        <w:tc>
          <w:tcPr>
            <w:tcW w:w="858" w:type="dxa"/>
          </w:tcPr>
          <w:p w:rsidR="00AB1242" w:rsidRDefault="00EB430A">
            <w:pPr>
              <w:jc w:val="center"/>
            </w:pPr>
            <w:r>
              <w:t>9 000</w:t>
            </w:r>
          </w:p>
          <w:p w:rsidR="00AB1242" w:rsidRDefault="00EB430A">
            <w:pPr>
              <w:jc w:val="center"/>
            </w:pPr>
            <w:r>
              <w:t>руб.</w:t>
            </w:r>
          </w:p>
        </w:tc>
        <w:tc>
          <w:tcPr>
            <w:tcW w:w="1040" w:type="dxa"/>
          </w:tcPr>
          <w:p w:rsidR="00AB1242" w:rsidRDefault="00EB430A">
            <w:pPr>
              <w:jc w:val="center"/>
            </w:pPr>
            <w:r>
              <w:t>9 000</w:t>
            </w:r>
          </w:p>
          <w:p w:rsidR="00AB1242" w:rsidRDefault="00EB430A">
            <w:pPr>
              <w:jc w:val="center"/>
            </w:pPr>
            <w:r>
              <w:t>руб.</w:t>
            </w:r>
          </w:p>
        </w:tc>
        <w:tc>
          <w:tcPr>
            <w:tcW w:w="1020" w:type="dxa"/>
          </w:tcPr>
          <w:p w:rsidR="00AB1242" w:rsidRDefault="00EB430A">
            <w:pPr>
              <w:jc w:val="center"/>
            </w:pPr>
            <w:r>
              <w:t>36 000</w:t>
            </w:r>
          </w:p>
          <w:p w:rsidR="00AB1242" w:rsidRDefault="00EB430A">
            <w:pPr>
              <w:jc w:val="center"/>
            </w:pPr>
            <w:r>
              <w:t>руб.</w:t>
            </w:r>
          </w:p>
        </w:tc>
      </w:tr>
    </w:tbl>
    <w:p w:rsidR="00AB1242" w:rsidRDefault="00AB1242">
      <w:pPr>
        <w:jc w:val="both"/>
        <w:rPr>
          <w:b/>
        </w:rPr>
      </w:pPr>
    </w:p>
    <w:p w:rsidR="00AB1242" w:rsidRDefault="00AB1242">
      <w:pPr>
        <w:jc w:val="both"/>
        <w:rPr>
          <w:b/>
        </w:rPr>
      </w:pPr>
    </w:p>
    <w:p w:rsidR="00AB1242" w:rsidRDefault="00AB1242">
      <w:pPr>
        <w:jc w:val="both"/>
        <w:rPr>
          <w:b/>
        </w:rPr>
      </w:pPr>
    </w:p>
    <w:p w:rsidR="00AB1242" w:rsidRDefault="00AB1242">
      <w:pPr>
        <w:jc w:val="both"/>
        <w:rPr>
          <w:b/>
        </w:rPr>
      </w:pPr>
    </w:p>
    <w:p w:rsidR="00AB1242" w:rsidRDefault="00AB1242">
      <w:pPr>
        <w:jc w:val="both"/>
        <w:rPr>
          <w:b/>
        </w:rPr>
      </w:pPr>
    </w:p>
    <w:p w:rsidR="00AB1242" w:rsidRDefault="00EB430A">
      <w:pPr>
        <w:jc w:val="both"/>
        <w:rPr>
          <w:b/>
        </w:rPr>
      </w:pPr>
      <w:r>
        <w:rPr>
          <w:b/>
        </w:rPr>
        <w:t>Себестоимость и цены на оборудование</w:t>
      </w:r>
    </w:p>
    <w:p w:rsidR="00AB1242" w:rsidRDefault="00EB430A">
      <w:pPr>
        <w:jc w:val="both"/>
        <w:rPr>
          <w:b/>
        </w:rPr>
      </w:pPr>
      <w:r>
        <w:rPr>
          <w:b/>
        </w:rPr>
        <w:t>Таблица 5</w:t>
      </w:r>
    </w:p>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A0" w:firstRow="1" w:lastRow="0" w:firstColumn="1" w:lastColumn="0" w:noHBand="0" w:noVBand="0"/>
      </w:tblPr>
      <w:tblGrid>
        <w:gridCol w:w="689"/>
        <w:gridCol w:w="3497"/>
        <w:gridCol w:w="1286"/>
        <w:gridCol w:w="1519"/>
        <w:gridCol w:w="1519"/>
      </w:tblGrid>
      <w:tr w:rsidR="00AB1242">
        <w:trPr>
          <w:tblCellSpacing w:w="20" w:type="dxa"/>
        </w:trPr>
        <w:tc>
          <w:tcPr>
            <w:tcW w:w="629" w:type="dxa"/>
          </w:tcPr>
          <w:p w:rsidR="00AB1242" w:rsidRDefault="00EB430A">
            <w:pPr>
              <w:jc w:val="center"/>
            </w:pPr>
            <w:r>
              <w:t>№</w:t>
            </w:r>
          </w:p>
          <w:p w:rsidR="00AB1242" w:rsidRDefault="00EB430A">
            <w:pPr>
              <w:jc w:val="center"/>
            </w:pPr>
            <w:r>
              <w:t>п/п</w:t>
            </w:r>
          </w:p>
          <w:p w:rsidR="00AB1242" w:rsidRDefault="00AB1242">
            <w:pPr>
              <w:jc w:val="center"/>
            </w:pPr>
          </w:p>
        </w:tc>
        <w:tc>
          <w:tcPr>
            <w:tcW w:w="3457" w:type="dxa"/>
          </w:tcPr>
          <w:p w:rsidR="00AB1242" w:rsidRDefault="00EB430A">
            <w:pPr>
              <w:pStyle w:val="4"/>
              <w:rPr>
                <w:sz w:val="24"/>
              </w:rPr>
            </w:pPr>
            <w:r>
              <w:rPr>
                <w:sz w:val="24"/>
              </w:rPr>
              <w:t>ОБОРУДОВАНИЕ</w:t>
            </w:r>
          </w:p>
        </w:tc>
        <w:tc>
          <w:tcPr>
            <w:tcW w:w="1246" w:type="dxa"/>
          </w:tcPr>
          <w:p w:rsidR="00AB1242" w:rsidRDefault="00EB430A">
            <w:pPr>
              <w:pStyle w:val="4"/>
              <w:rPr>
                <w:sz w:val="24"/>
              </w:rPr>
            </w:pPr>
            <w:r>
              <w:rPr>
                <w:sz w:val="24"/>
              </w:rPr>
              <w:t>КОЛ-ВО</w:t>
            </w:r>
          </w:p>
        </w:tc>
        <w:tc>
          <w:tcPr>
            <w:tcW w:w="1479" w:type="dxa"/>
          </w:tcPr>
          <w:p w:rsidR="00AB1242" w:rsidRDefault="00EB430A">
            <w:pPr>
              <w:pStyle w:val="4"/>
              <w:rPr>
                <w:sz w:val="24"/>
              </w:rPr>
            </w:pPr>
            <w:r>
              <w:rPr>
                <w:sz w:val="24"/>
              </w:rPr>
              <w:t>ЦЕНА ЗА</w:t>
            </w:r>
          </w:p>
          <w:p w:rsidR="00AB1242" w:rsidRDefault="00EB430A">
            <w:pPr>
              <w:jc w:val="center"/>
            </w:pPr>
            <w:r>
              <w:t>ЕД.</w:t>
            </w:r>
          </w:p>
        </w:tc>
        <w:tc>
          <w:tcPr>
            <w:tcW w:w="1459" w:type="dxa"/>
          </w:tcPr>
          <w:p w:rsidR="00AB1242" w:rsidRDefault="00EB430A">
            <w:pPr>
              <w:pStyle w:val="4"/>
              <w:rPr>
                <w:sz w:val="24"/>
              </w:rPr>
            </w:pPr>
            <w:r>
              <w:rPr>
                <w:sz w:val="24"/>
              </w:rPr>
              <w:t>СУММА</w:t>
            </w:r>
          </w:p>
        </w:tc>
      </w:tr>
      <w:tr w:rsidR="00AB1242">
        <w:trPr>
          <w:tblCellSpacing w:w="20" w:type="dxa"/>
        </w:trPr>
        <w:tc>
          <w:tcPr>
            <w:tcW w:w="629" w:type="dxa"/>
          </w:tcPr>
          <w:p w:rsidR="00AB1242" w:rsidRDefault="00EB430A">
            <w:pPr>
              <w:jc w:val="center"/>
            </w:pPr>
            <w:r>
              <w:t>1.</w:t>
            </w:r>
          </w:p>
          <w:p w:rsidR="00AB1242" w:rsidRDefault="00EB430A">
            <w:pPr>
              <w:jc w:val="center"/>
            </w:pPr>
            <w:r>
              <w:t>2.</w:t>
            </w:r>
          </w:p>
          <w:p w:rsidR="00AB1242" w:rsidRDefault="00EB430A">
            <w:pPr>
              <w:jc w:val="center"/>
            </w:pPr>
            <w:r>
              <w:t>3.</w:t>
            </w:r>
          </w:p>
          <w:p w:rsidR="00AB1242" w:rsidRDefault="00EB430A">
            <w:pPr>
              <w:jc w:val="center"/>
            </w:pPr>
            <w:r>
              <w:t>4.</w:t>
            </w:r>
          </w:p>
          <w:p w:rsidR="00AB1242" w:rsidRDefault="00EB430A">
            <w:pPr>
              <w:jc w:val="center"/>
            </w:pPr>
            <w:r>
              <w:t>5.</w:t>
            </w:r>
          </w:p>
          <w:p w:rsidR="00AB1242" w:rsidRDefault="00EB430A">
            <w:pPr>
              <w:jc w:val="center"/>
            </w:pPr>
            <w:r>
              <w:t>6.</w:t>
            </w:r>
          </w:p>
          <w:p w:rsidR="00AB1242" w:rsidRDefault="00EB430A">
            <w:pPr>
              <w:jc w:val="center"/>
            </w:pPr>
            <w:r>
              <w:t>7.</w:t>
            </w:r>
          </w:p>
          <w:p w:rsidR="00AB1242" w:rsidRDefault="00EB430A">
            <w:pPr>
              <w:jc w:val="center"/>
            </w:pPr>
            <w:r>
              <w:t>8.</w:t>
            </w:r>
          </w:p>
          <w:p w:rsidR="00AB1242" w:rsidRDefault="00EB430A">
            <w:pPr>
              <w:jc w:val="center"/>
            </w:pPr>
            <w:r>
              <w:t>9.</w:t>
            </w:r>
          </w:p>
          <w:p w:rsidR="00AB1242" w:rsidRDefault="00EB430A">
            <w:pPr>
              <w:jc w:val="center"/>
            </w:pPr>
            <w:r>
              <w:t>10.</w:t>
            </w:r>
          </w:p>
          <w:p w:rsidR="00AB1242" w:rsidRDefault="00EB430A">
            <w:pPr>
              <w:jc w:val="center"/>
            </w:pPr>
            <w:r>
              <w:t>11.</w:t>
            </w:r>
          </w:p>
          <w:p w:rsidR="00AB1242" w:rsidRDefault="00EB430A">
            <w:pPr>
              <w:jc w:val="center"/>
            </w:pPr>
            <w:r>
              <w:t>12.</w:t>
            </w:r>
          </w:p>
          <w:p w:rsidR="00AB1242" w:rsidRDefault="00EB430A">
            <w:pPr>
              <w:jc w:val="center"/>
            </w:pPr>
            <w:r>
              <w:t>13.</w:t>
            </w:r>
          </w:p>
          <w:p w:rsidR="00AB1242" w:rsidRDefault="00EB430A">
            <w:pPr>
              <w:jc w:val="center"/>
            </w:pPr>
            <w:r>
              <w:t>14.</w:t>
            </w:r>
          </w:p>
        </w:tc>
        <w:tc>
          <w:tcPr>
            <w:tcW w:w="3457" w:type="dxa"/>
          </w:tcPr>
          <w:p w:rsidR="00AB1242" w:rsidRDefault="00EB430A">
            <w:pPr>
              <w:jc w:val="both"/>
            </w:pPr>
            <w:r>
              <w:t>Контрольно-кассовый аппарат</w:t>
            </w:r>
          </w:p>
          <w:p w:rsidR="00AB1242" w:rsidRDefault="00EB430A">
            <w:pPr>
              <w:jc w:val="both"/>
            </w:pPr>
            <w:r>
              <w:t>Сушуар</w:t>
            </w:r>
          </w:p>
          <w:p w:rsidR="00AB1242" w:rsidRDefault="00EB430A">
            <w:pPr>
              <w:jc w:val="both"/>
            </w:pPr>
            <w:r>
              <w:t xml:space="preserve">Машинка для стрижки </w:t>
            </w:r>
          </w:p>
          <w:p w:rsidR="00AB1242" w:rsidRDefault="00EB430A">
            <w:pPr>
              <w:jc w:val="both"/>
            </w:pPr>
            <w:r>
              <w:t xml:space="preserve">Фен </w:t>
            </w:r>
          </w:p>
          <w:p w:rsidR="00AB1242" w:rsidRDefault="00EB430A">
            <w:pPr>
              <w:jc w:val="both"/>
            </w:pPr>
            <w:r>
              <w:t>Шкаф-тумбочка с зеркалом</w:t>
            </w:r>
          </w:p>
          <w:p w:rsidR="00AB1242" w:rsidRDefault="00EB430A">
            <w:pPr>
              <w:jc w:val="both"/>
            </w:pPr>
            <w:r>
              <w:t>Кресло с гидравликой</w:t>
            </w:r>
          </w:p>
          <w:p w:rsidR="00AB1242" w:rsidRDefault="00EB430A">
            <w:pPr>
              <w:jc w:val="both"/>
            </w:pPr>
            <w:r>
              <w:t>Мойка с креслом</w:t>
            </w:r>
          </w:p>
          <w:p w:rsidR="00AB1242" w:rsidRDefault="00EB430A">
            <w:pPr>
              <w:jc w:val="both"/>
            </w:pPr>
            <w:r>
              <w:t>Зеркало (1х2,5)</w:t>
            </w:r>
          </w:p>
          <w:p w:rsidR="00AB1242" w:rsidRDefault="00EB430A">
            <w:pPr>
              <w:jc w:val="both"/>
            </w:pPr>
            <w:r>
              <w:t>Компьютерный стол</w:t>
            </w:r>
          </w:p>
          <w:p w:rsidR="00AB1242" w:rsidRDefault="00EB430A">
            <w:pPr>
              <w:jc w:val="both"/>
            </w:pPr>
            <w:r>
              <w:t>Журнальный столик</w:t>
            </w:r>
          </w:p>
          <w:p w:rsidR="00AB1242" w:rsidRDefault="00EB430A">
            <w:pPr>
              <w:jc w:val="both"/>
            </w:pPr>
            <w:r>
              <w:t>Стол</w:t>
            </w:r>
          </w:p>
          <w:p w:rsidR="00AB1242" w:rsidRDefault="00EB430A">
            <w:pPr>
              <w:jc w:val="both"/>
            </w:pPr>
            <w:r>
              <w:t>Мягкая мебель (уголок)</w:t>
            </w:r>
          </w:p>
          <w:p w:rsidR="00AB1242" w:rsidRDefault="00EB430A">
            <w:pPr>
              <w:jc w:val="both"/>
            </w:pPr>
            <w:r>
              <w:t>Стул</w:t>
            </w:r>
          </w:p>
          <w:p w:rsidR="00AB1242" w:rsidRDefault="00EB430A">
            <w:pPr>
              <w:jc w:val="both"/>
            </w:pPr>
            <w:r>
              <w:t>Набор для гардероба</w:t>
            </w:r>
          </w:p>
        </w:tc>
        <w:tc>
          <w:tcPr>
            <w:tcW w:w="1246" w:type="dxa"/>
          </w:tcPr>
          <w:p w:rsidR="00AB1242" w:rsidRDefault="00EB430A">
            <w:pPr>
              <w:jc w:val="both"/>
            </w:pPr>
            <w:r>
              <w:t>1</w:t>
            </w:r>
          </w:p>
          <w:p w:rsidR="00AB1242" w:rsidRDefault="00EB430A">
            <w:pPr>
              <w:jc w:val="both"/>
            </w:pPr>
            <w:r>
              <w:t>2</w:t>
            </w:r>
          </w:p>
          <w:p w:rsidR="00AB1242" w:rsidRDefault="00EB430A">
            <w:pPr>
              <w:jc w:val="both"/>
            </w:pPr>
            <w:r>
              <w:t>2</w:t>
            </w:r>
          </w:p>
          <w:p w:rsidR="00AB1242" w:rsidRDefault="00EB430A">
            <w:pPr>
              <w:jc w:val="both"/>
            </w:pPr>
            <w:r>
              <w:t>2</w:t>
            </w:r>
          </w:p>
          <w:p w:rsidR="00AB1242" w:rsidRDefault="00EB430A">
            <w:pPr>
              <w:jc w:val="both"/>
            </w:pPr>
            <w:r>
              <w:t>2</w:t>
            </w:r>
          </w:p>
          <w:p w:rsidR="00AB1242" w:rsidRDefault="00EB430A">
            <w:pPr>
              <w:jc w:val="both"/>
            </w:pPr>
            <w:r>
              <w:t>2</w:t>
            </w:r>
          </w:p>
          <w:p w:rsidR="00AB1242" w:rsidRDefault="00EB430A">
            <w:pPr>
              <w:jc w:val="both"/>
            </w:pPr>
            <w:r>
              <w:t>1</w:t>
            </w:r>
          </w:p>
          <w:p w:rsidR="00AB1242" w:rsidRDefault="00EB430A">
            <w:pPr>
              <w:jc w:val="both"/>
            </w:pPr>
            <w:r>
              <w:t>1</w:t>
            </w:r>
          </w:p>
          <w:p w:rsidR="00AB1242" w:rsidRDefault="00EB430A">
            <w:pPr>
              <w:jc w:val="both"/>
            </w:pPr>
            <w:r>
              <w:t>1</w:t>
            </w:r>
          </w:p>
          <w:p w:rsidR="00AB1242" w:rsidRDefault="00EB430A">
            <w:pPr>
              <w:jc w:val="both"/>
            </w:pPr>
            <w:r>
              <w:t>1</w:t>
            </w:r>
          </w:p>
          <w:p w:rsidR="00AB1242" w:rsidRDefault="00EB430A">
            <w:pPr>
              <w:jc w:val="both"/>
            </w:pPr>
            <w:r>
              <w:t>1</w:t>
            </w:r>
          </w:p>
          <w:p w:rsidR="00AB1242" w:rsidRDefault="00EB430A">
            <w:pPr>
              <w:jc w:val="both"/>
            </w:pPr>
            <w:r>
              <w:t>1</w:t>
            </w:r>
          </w:p>
          <w:p w:rsidR="00AB1242" w:rsidRDefault="00EB430A">
            <w:pPr>
              <w:jc w:val="both"/>
            </w:pPr>
            <w:r>
              <w:t>4</w:t>
            </w:r>
          </w:p>
          <w:p w:rsidR="00AB1242" w:rsidRDefault="00EB430A">
            <w:pPr>
              <w:jc w:val="both"/>
            </w:pPr>
            <w:r>
              <w:t>1</w:t>
            </w:r>
          </w:p>
        </w:tc>
        <w:tc>
          <w:tcPr>
            <w:tcW w:w="1479" w:type="dxa"/>
          </w:tcPr>
          <w:p w:rsidR="00AB1242" w:rsidRDefault="00EB430A">
            <w:pPr>
              <w:jc w:val="center"/>
            </w:pPr>
            <w:r>
              <w:t>5 000 руб.</w:t>
            </w:r>
          </w:p>
          <w:p w:rsidR="00AB1242" w:rsidRDefault="00EB430A">
            <w:pPr>
              <w:jc w:val="center"/>
            </w:pPr>
            <w:r>
              <w:t>3 000 руб.</w:t>
            </w:r>
          </w:p>
          <w:p w:rsidR="00AB1242" w:rsidRDefault="00EB430A">
            <w:pPr>
              <w:jc w:val="center"/>
            </w:pPr>
            <w:r>
              <w:t>550 руб.</w:t>
            </w:r>
          </w:p>
          <w:p w:rsidR="00AB1242" w:rsidRDefault="00EB430A">
            <w:pPr>
              <w:jc w:val="center"/>
            </w:pPr>
            <w:r>
              <w:t>700 руб.</w:t>
            </w:r>
          </w:p>
          <w:p w:rsidR="00AB1242" w:rsidRDefault="00EB430A">
            <w:pPr>
              <w:jc w:val="center"/>
            </w:pPr>
            <w:r>
              <w:t>10 000 руб.</w:t>
            </w:r>
          </w:p>
          <w:p w:rsidR="00AB1242" w:rsidRDefault="00EB430A">
            <w:pPr>
              <w:jc w:val="center"/>
            </w:pPr>
            <w:r>
              <w:t>4 000 руб.</w:t>
            </w:r>
          </w:p>
          <w:p w:rsidR="00AB1242" w:rsidRDefault="00EB430A">
            <w:pPr>
              <w:jc w:val="center"/>
            </w:pPr>
            <w:r>
              <w:t>10 000 руб.</w:t>
            </w:r>
          </w:p>
          <w:p w:rsidR="00AB1242" w:rsidRDefault="00EB430A">
            <w:pPr>
              <w:jc w:val="center"/>
            </w:pPr>
            <w:r>
              <w:t>1 000 руб.</w:t>
            </w:r>
          </w:p>
          <w:p w:rsidR="00AB1242" w:rsidRDefault="00EB430A">
            <w:pPr>
              <w:jc w:val="center"/>
            </w:pPr>
            <w:r>
              <w:t>5 000 руб.</w:t>
            </w:r>
          </w:p>
          <w:p w:rsidR="00AB1242" w:rsidRDefault="00EB430A">
            <w:pPr>
              <w:jc w:val="center"/>
            </w:pPr>
            <w:r>
              <w:t>3 000 руб.</w:t>
            </w:r>
          </w:p>
          <w:p w:rsidR="00AB1242" w:rsidRDefault="00EB430A">
            <w:pPr>
              <w:jc w:val="center"/>
            </w:pPr>
            <w:r>
              <w:t>3 000 руб.</w:t>
            </w:r>
          </w:p>
          <w:p w:rsidR="00AB1242" w:rsidRDefault="00EB430A">
            <w:pPr>
              <w:jc w:val="center"/>
            </w:pPr>
            <w:r>
              <w:t>15 000 руб.</w:t>
            </w:r>
          </w:p>
          <w:p w:rsidR="00AB1242" w:rsidRDefault="00EB430A">
            <w:pPr>
              <w:jc w:val="center"/>
            </w:pPr>
            <w:r>
              <w:t>2 000 руб.</w:t>
            </w:r>
          </w:p>
          <w:p w:rsidR="00AB1242" w:rsidRDefault="00EB430A">
            <w:pPr>
              <w:jc w:val="center"/>
            </w:pPr>
            <w:r>
              <w:t>5 000 руб.</w:t>
            </w:r>
          </w:p>
        </w:tc>
        <w:tc>
          <w:tcPr>
            <w:tcW w:w="1459" w:type="dxa"/>
          </w:tcPr>
          <w:p w:rsidR="00AB1242" w:rsidRDefault="00EB430A">
            <w:pPr>
              <w:jc w:val="center"/>
            </w:pPr>
            <w:r>
              <w:t>5 000 руб.</w:t>
            </w:r>
          </w:p>
          <w:p w:rsidR="00AB1242" w:rsidRDefault="00EB430A">
            <w:pPr>
              <w:jc w:val="center"/>
            </w:pPr>
            <w:r>
              <w:t>6 000 руб.</w:t>
            </w:r>
          </w:p>
          <w:p w:rsidR="00AB1242" w:rsidRDefault="00EB430A">
            <w:pPr>
              <w:jc w:val="center"/>
            </w:pPr>
            <w:r>
              <w:t>1 100 руб.</w:t>
            </w:r>
          </w:p>
          <w:p w:rsidR="00AB1242" w:rsidRDefault="00EB430A">
            <w:pPr>
              <w:jc w:val="center"/>
            </w:pPr>
            <w:r>
              <w:t>1 400 руб.</w:t>
            </w:r>
          </w:p>
          <w:p w:rsidR="00AB1242" w:rsidRDefault="00EB430A">
            <w:pPr>
              <w:jc w:val="center"/>
            </w:pPr>
            <w:r>
              <w:t>20 000 руб.</w:t>
            </w:r>
          </w:p>
          <w:p w:rsidR="00AB1242" w:rsidRDefault="00EB430A">
            <w:pPr>
              <w:jc w:val="center"/>
            </w:pPr>
            <w:r>
              <w:t>8 000 руб.</w:t>
            </w:r>
          </w:p>
          <w:p w:rsidR="00AB1242" w:rsidRDefault="00EB430A">
            <w:pPr>
              <w:jc w:val="center"/>
            </w:pPr>
            <w:r>
              <w:t>10 000 руб.</w:t>
            </w:r>
          </w:p>
          <w:p w:rsidR="00AB1242" w:rsidRDefault="00EB430A">
            <w:pPr>
              <w:jc w:val="center"/>
            </w:pPr>
            <w:r>
              <w:t>1 000 руб.</w:t>
            </w:r>
          </w:p>
          <w:p w:rsidR="00AB1242" w:rsidRDefault="00EB430A">
            <w:pPr>
              <w:jc w:val="center"/>
            </w:pPr>
            <w:r>
              <w:t>5 000 руб.</w:t>
            </w:r>
          </w:p>
          <w:p w:rsidR="00AB1242" w:rsidRDefault="00EB430A">
            <w:pPr>
              <w:jc w:val="center"/>
            </w:pPr>
            <w:r>
              <w:t>3 000 руб.</w:t>
            </w:r>
          </w:p>
          <w:p w:rsidR="00AB1242" w:rsidRDefault="00EB430A">
            <w:pPr>
              <w:jc w:val="center"/>
            </w:pPr>
            <w:r>
              <w:t>3 000 руб.</w:t>
            </w:r>
          </w:p>
          <w:p w:rsidR="00AB1242" w:rsidRDefault="00EB430A">
            <w:pPr>
              <w:jc w:val="center"/>
            </w:pPr>
            <w:r>
              <w:t>15 000 руб.</w:t>
            </w:r>
          </w:p>
          <w:p w:rsidR="00AB1242" w:rsidRDefault="00EB430A">
            <w:pPr>
              <w:jc w:val="center"/>
            </w:pPr>
            <w:r>
              <w:t>8 000 руб.</w:t>
            </w:r>
          </w:p>
          <w:p w:rsidR="00AB1242" w:rsidRDefault="00EB430A">
            <w:pPr>
              <w:jc w:val="center"/>
            </w:pPr>
            <w:r>
              <w:t>5 000 руб.</w:t>
            </w:r>
          </w:p>
        </w:tc>
      </w:tr>
      <w:tr w:rsidR="00AB1242">
        <w:trPr>
          <w:tblCellSpacing w:w="20" w:type="dxa"/>
        </w:trPr>
        <w:tc>
          <w:tcPr>
            <w:tcW w:w="629" w:type="dxa"/>
          </w:tcPr>
          <w:p w:rsidR="00AB1242" w:rsidRDefault="00AB1242">
            <w:pPr>
              <w:jc w:val="center"/>
              <w:rPr>
                <w:b/>
                <w:bCs/>
              </w:rPr>
            </w:pPr>
          </w:p>
        </w:tc>
        <w:tc>
          <w:tcPr>
            <w:tcW w:w="3457" w:type="dxa"/>
          </w:tcPr>
          <w:p w:rsidR="00AB1242" w:rsidRDefault="00EB430A">
            <w:pPr>
              <w:jc w:val="center"/>
              <w:rPr>
                <w:b/>
                <w:bCs/>
              </w:rPr>
            </w:pPr>
            <w:r>
              <w:rPr>
                <w:b/>
                <w:bCs/>
              </w:rPr>
              <w:t>Итого</w:t>
            </w:r>
          </w:p>
        </w:tc>
        <w:tc>
          <w:tcPr>
            <w:tcW w:w="1246" w:type="dxa"/>
          </w:tcPr>
          <w:p w:rsidR="00AB1242" w:rsidRDefault="00AB1242">
            <w:pPr>
              <w:jc w:val="center"/>
              <w:rPr>
                <w:b/>
                <w:bCs/>
              </w:rPr>
            </w:pPr>
          </w:p>
        </w:tc>
        <w:tc>
          <w:tcPr>
            <w:tcW w:w="1479" w:type="dxa"/>
          </w:tcPr>
          <w:p w:rsidR="00AB1242" w:rsidRDefault="00EB430A">
            <w:pPr>
              <w:jc w:val="center"/>
              <w:rPr>
                <w:b/>
                <w:bCs/>
              </w:rPr>
            </w:pPr>
            <w:r>
              <w:rPr>
                <w:b/>
                <w:bCs/>
              </w:rPr>
              <w:t>67 800 руб.</w:t>
            </w:r>
          </w:p>
        </w:tc>
        <w:tc>
          <w:tcPr>
            <w:tcW w:w="1459" w:type="dxa"/>
          </w:tcPr>
          <w:p w:rsidR="00AB1242" w:rsidRDefault="00EB430A">
            <w:pPr>
              <w:jc w:val="center"/>
              <w:rPr>
                <w:b/>
                <w:bCs/>
              </w:rPr>
            </w:pPr>
            <w:r>
              <w:rPr>
                <w:b/>
                <w:bCs/>
              </w:rPr>
              <w:t>91 500 руб.</w:t>
            </w:r>
          </w:p>
        </w:tc>
      </w:tr>
    </w:tbl>
    <w:p w:rsidR="00AB1242" w:rsidRDefault="00AB1242">
      <w:pPr>
        <w:jc w:val="both"/>
      </w:pPr>
    </w:p>
    <w:p w:rsidR="00AB1242" w:rsidRDefault="00EB430A">
      <w:pPr>
        <w:jc w:val="both"/>
        <w:rPr>
          <w:b/>
        </w:rPr>
      </w:pPr>
      <w:r>
        <w:rPr>
          <w:b/>
        </w:rPr>
        <w:t>Оборотные фонды предприятия</w:t>
      </w:r>
    </w:p>
    <w:p w:rsidR="00AB1242" w:rsidRDefault="00EB430A">
      <w:pPr>
        <w:jc w:val="both"/>
        <w:rPr>
          <w:b/>
        </w:rPr>
      </w:pPr>
      <w:r>
        <w:rPr>
          <w:b/>
        </w:rPr>
        <w:t>Таблица 6</w:t>
      </w:r>
    </w:p>
    <w:tbl>
      <w:tblPr>
        <w:tblW w:w="9483"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firstRow="1" w:lastRow="0" w:firstColumn="1" w:lastColumn="0" w:noHBand="0" w:noVBand="0"/>
      </w:tblPr>
      <w:tblGrid>
        <w:gridCol w:w="639"/>
        <w:gridCol w:w="3711"/>
        <w:gridCol w:w="1231"/>
        <w:gridCol w:w="1275"/>
        <w:gridCol w:w="1385"/>
        <w:gridCol w:w="1242"/>
      </w:tblGrid>
      <w:tr w:rsidR="00AB1242">
        <w:trPr>
          <w:tblCellSpacing w:w="20" w:type="dxa"/>
        </w:trPr>
        <w:tc>
          <w:tcPr>
            <w:tcW w:w="579" w:type="dxa"/>
          </w:tcPr>
          <w:p w:rsidR="00AB1242" w:rsidRDefault="00EB430A">
            <w:pPr>
              <w:jc w:val="center"/>
            </w:pPr>
            <w:r>
              <w:t>№</w:t>
            </w:r>
          </w:p>
          <w:p w:rsidR="00AB1242" w:rsidRDefault="00EB430A">
            <w:pPr>
              <w:jc w:val="center"/>
            </w:pPr>
            <w:r>
              <w:t>п/п</w:t>
            </w:r>
          </w:p>
        </w:tc>
        <w:tc>
          <w:tcPr>
            <w:tcW w:w="3671" w:type="dxa"/>
          </w:tcPr>
          <w:p w:rsidR="00AB1242" w:rsidRDefault="00EB430A">
            <w:pPr>
              <w:jc w:val="center"/>
            </w:pPr>
            <w:r>
              <w:t>МАТЕРИАЛЫ И СЫРЬЁ</w:t>
            </w:r>
          </w:p>
        </w:tc>
        <w:tc>
          <w:tcPr>
            <w:tcW w:w="1191" w:type="dxa"/>
          </w:tcPr>
          <w:p w:rsidR="00AB1242" w:rsidRDefault="00EB430A">
            <w:pPr>
              <w:jc w:val="center"/>
            </w:pPr>
            <w:r>
              <w:t>ЕД.</w:t>
            </w:r>
          </w:p>
          <w:p w:rsidR="00AB1242" w:rsidRDefault="00EB430A">
            <w:pPr>
              <w:jc w:val="center"/>
            </w:pPr>
            <w:r>
              <w:t>ИЗМЕ-</w:t>
            </w:r>
          </w:p>
          <w:p w:rsidR="00AB1242" w:rsidRDefault="00EB430A">
            <w:pPr>
              <w:jc w:val="center"/>
            </w:pPr>
            <w:r>
              <w:t>РЕНИЯ</w:t>
            </w:r>
          </w:p>
        </w:tc>
        <w:tc>
          <w:tcPr>
            <w:tcW w:w="1235" w:type="dxa"/>
          </w:tcPr>
          <w:p w:rsidR="00AB1242" w:rsidRDefault="00EB430A">
            <w:pPr>
              <w:jc w:val="center"/>
            </w:pPr>
            <w:r>
              <w:t>КОЛ-ВО</w:t>
            </w:r>
          </w:p>
          <w:p w:rsidR="00AB1242" w:rsidRDefault="00AB1242">
            <w:pPr>
              <w:jc w:val="center"/>
            </w:pPr>
          </w:p>
        </w:tc>
        <w:tc>
          <w:tcPr>
            <w:tcW w:w="1345" w:type="dxa"/>
          </w:tcPr>
          <w:p w:rsidR="00AB1242" w:rsidRDefault="00EB430A">
            <w:pPr>
              <w:jc w:val="center"/>
            </w:pPr>
            <w:r>
              <w:t>ЦЕНА ЗА</w:t>
            </w:r>
          </w:p>
          <w:p w:rsidR="00AB1242" w:rsidRDefault="00EB430A">
            <w:pPr>
              <w:jc w:val="center"/>
            </w:pPr>
            <w:r>
              <w:t>ЕД., руб.</w:t>
            </w:r>
          </w:p>
        </w:tc>
        <w:tc>
          <w:tcPr>
            <w:tcW w:w="1182" w:type="dxa"/>
          </w:tcPr>
          <w:p w:rsidR="00AB1242" w:rsidRDefault="00EB430A">
            <w:pPr>
              <w:ind w:left="-113"/>
              <w:jc w:val="center"/>
            </w:pPr>
            <w:r>
              <w:t>СУММА,</w:t>
            </w:r>
          </w:p>
          <w:p w:rsidR="00AB1242" w:rsidRDefault="00EB430A">
            <w:pPr>
              <w:jc w:val="center"/>
            </w:pPr>
            <w:r>
              <w:t>руб.</w:t>
            </w:r>
          </w:p>
        </w:tc>
      </w:tr>
      <w:tr w:rsidR="00AB1242">
        <w:trPr>
          <w:tblCellSpacing w:w="20" w:type="dxa"/>
        </w:trPr>
        <w:tc>
          <w:tcPr>
            <w:tcW w:w="579" w:type="dxa"/>
          </w:tcPr>
          <w:p w:rsidR="00AB1242" w:rsidRDefault="00EB430A">
            <w:pPr>
              <w:jc w:val="both"/>
            </w:pPr>
            <w:r>
              <w:t>1.</w:t>
            </w:r>
          </w:p>
          <w:p w:rsidR="00AB1242" w:rsidRDefault="00EB430A">
            <w:pPr>
              <w:jc w:val="both"/>
            </w:pPr>
            <w:r>
              <w:t>2.</w:t>
            </w:r>
          </w:p>
          <w:p w:rsidR="00AB1242" w:rsidRDefault="00EB430A">
            <w:pPr>
              <w:jc w:val="both"/>
            </w:pPr>
            <w:r>
              <w:t>3.</w:t>
            </w:r>
          </w:p>
          <w:p w:rsidR="00AB1242" w:rsidRDefault="00EB430A">
            <w:pPr>
              <w:jc w:val="both"/>
            </w:pPr>
            <w:r>
              <w:t>4.</w:t>
            </w:r>
          </w:p>
          <w:p w:rsidR="00AB1242" w:rsidRDefault="00EB430A">
            <w:pPr>
              <w:jc w:val="both"/>
            </w:pPr>
            <w:r>
              <w:t>5.</w:t>
            </w:r>
          </w:p>
          <w:p w:rsidR="00AB1242" w:rsidRDefault="00EB430A">
            <w:pPr>
              <w:jc w:val="both"/>
            </w:pPr>
            <w:r>
              <w:t>6.</w:t>
            </w:r>
          </w:p>
          <w:p w:rsidR="00AB1242" w:rsidRDefault="00EB430A">
            <w:pPr>
              <w:jc w:val="both"/>
            </w:pPr>
            <w:r>
              <w:t>7.</w:t>
            </w:r>
          </w:p>
          <w:p w:rsidR="00AB1242" w:rsidRDefault="00AB1242">
            <w:pPr>
              <w:jc w:val="both"/>
            </w:pPr>
          </w:p>
          <w:p w:rsidR="00AB1242" w:rsidRDefault="00AB1242">
            <w:pPr>
              <w:jc w:val="both"/>
            </w:pPr>
          </w:p>
          <w:p w:rsidR="00AB1242" w:rsidRDefault="00AB1242">
            <w:pPr>
              <w:jc w:val="both"/>
            </w:pPr>
          </w:p>
          <w:p w:rsidR="00AB1242" w:rsidRDefault="00EB430A">
            <w:pPr>
              <w:jc w:val="both"/>
            </w:pPr>
            <w:r>
              <w:t>8.</w:t>
            </w:r>
          </w:p>
          <w:p w:rsidR="00AB1242" w:rsidRDefault="00AB1242">
            <w:pPr>
              <w:jc w:val="both"/>
            </w:pPr>
          </w:p>
          <w:p w:rsidR="00AB1242" w:rsidRDefault="00AB1242">
            <w:pPr>
              <w:jc w:val="both"/>
            </w:pPr>
          </w:p>
          <w:p w:rsidR="00AB1242" w:rsidRDefault="00AB1242">
            <w:pPr>
              <w:jc w:val="both"/>
            </w:pPr>
          </w:p>
          <w:p w:rsidR="00AB1242" w:rsidRDefault="00AB1242">
            <w:pPr>
              <w:jc w:val="both"/>
            </w:pPr>
          </w:p>
          <w:p w:rsidR="00AB1242" w:rsidRDefault="00AB1242">
            <w:pPr>
              <w:jc w:val="both"/>
            </w:pPr>
          </w:p>
          <w:p w:rsidR="00AB1242" w:rsidRDefault="00EB430A">
            <w:pPr>
              <w:jc w:val="both"/>
            </w:pPr>
            <w:r>
              <w:t>9.</w:t>
            </w:r>
          </w:p>
          <w:p w:rsidR="00AB1242" w:rsidRDefault="00EB430A">
            <w:pPr>
              <w:jc w:val="both"/>
            </w:pPr>
            <w:r>
              <w:t>10.</w:t>
            </w:r>
          </w:p>
          <w:p w:rsidR="00AB1242" w:rsidRDefault="00EB430A">
            <w:pPr>
              <w:jc w:val="both"/>
            </w:pPr>
            <w:r>
              <w:t>11.</w:t>
            </w:r>
          </w:p>
          <w:p w:rsidR="00AB1242" w:rsidRDefault="00AB1242">
            <w:pPr>
              <w:jc w:val="both"/>
            </w:pPr>
          </w:p>
          <w:p w:rsidR="00AB1242" w:rsidRDefault="00AB1242">
            <w:pPr>
              <w:jc w:val="both"/>
            </w:pPr>
          </w:p>
        </w:tc>
        <w:tc>
          <w:tcPr>
            <w:tcW w:w="3671" w:type="dxa"/>
          </w:tcPr>
          <w:p w:rsidR="00AB1242" w:rsidRDefault="00EB430A">
            <w:pPr>
              <w:jc w:val="both"/>
            </w:pPr>
            <w:r>
              <w:t>Расчески разные</w:t>
            </w:r>
          </w:p>
          <w:p w:rsidR="00AB1242" w:rsidRDefault="00EB430A">
            <w:pPr>
              <w:jc w:val="both"/>
            </w:pPr>
            <w:r>
              <w:t>Расческа массажная</w:t>
            </w:r>
          </w:p>
          <w:p w:rsidR="00AB1242" w:rsidRDefault="00EB430A">
            <w:pPr>
              <w:jc w:val="both"/>
            </w:pPr>
            <w:r>
              <w:t>Ножницы разные</w:t>
            </w:r>
          </w:p>
          <w:p w:rsidR="00AB1242" w:rsidRDefault="00EB430A">
            <w:pPr>
              <w:jc w:val="both"/>
            </w:pPr>
            <w:r>
              <w:t>Краска для волос, разная</w:t>
            </w:r>
          </w:p>
          <w:p w:rsidR="00AB1242" w:rsidRDefault="00EB430A">
            <w:pPr>
              <w:jc w:val="both"/>
            </w:pPr>
            <w:r>
              <w:t>Шампунь</w:t>
            </w:r>
          </w:p>
          <w:p w:rsidR="00AB1242" w:rsidRDefault="00EB430A">
            <w:pPr>
              <w:jc w:val="both"/>
            </w:pPr>
            <w:r>
              <w:t>Сред-ва для химической завивки</w:t>
            </w:r>
          </w:p>
          <w:p w:rsidR="00AB1242" w:rsidRDefault="00EB430A">
            <w:pPr>
              <w:pStyle w:val="a3"/>
              <w:jc w:val="both"/>
              <w:rPr>
                <w:sz w:val="24"/>
              </w:rPr>
            </w:pPr>
            <w:r>
              <w:rPr>
                <w:sz w:val="24"/>
              </w:rPr>
              <w:t>Бигуди:</w:t>
            </w:r>
          </w:p>
          <w:p w:rsidR="00AB1242" w:rsidRDefault="00EB430A">
            <w:pPr>
              <w:jc w:val="both"/>
            </w:pPr>
            <w:r>
              <w:t>– крупные</w:t>
            </w:r>
          </w:p>
          <w:p w:rsidR="00AB1242" w:rsidRDefault="00EB430A">
            <w:pPr>
              <w:jc w:val="both"/>
            </w:pPr>
            <w:r>
              <w:t>– средние</w:t>
            </w:r>
          </w:p>
          <w:p w:rsidR="00AB1242" w:rsidRDefault="00EB430A">
            <w:pPr>
              <w:jc w:val="both"/>
            </w:pPr>
            <w:r>
              <w:t xml:space="preserve">– мелкие </w:t>
            </w:r>
          </w:p>
          <w:p w:rsidR="00AB1242" w:rsidRDefault="00EB430A">
            <w:pPr>
              <w:jc w:val="both"/>
            </w:pPr>
            <w:r>
              <w:t>Сред-ва для укладки волос:</w:t>
            </w:r>
          </w:p>
          <w:p w:rsidR="00AB1242" w:rsidRDefault="00EB430A">
            <w:pPr>
              <w:jc w:val="both"/>
            </w:pPr>
            <w:r>
              <w:t>– лак</w:t>
            </w:r>
          </w:p>
          <w:p w:rsidR="00AB1242" w:rsidRDefault="00EB430A">
            <w:pPr>
              <w:jc w:val="both"/>
            </w:pPr>
            <w:r>
              <w:t>– гель</w:t>
            </w:r>
          </w:p>
          <w:p w:rsidR="00AB1242" w:rsidRDefault="00EB430A">
            <w:pPr>
              <w:jc w:val="both"/>
            </w:pPr>
            <w:r>
              <w:t>– воск</w:t>
            </w:r>
          </w:p>
          <w:p w:rsidR="00AB1242" w:rsidRDefault="00EB430A">
            <w:pPr>
              <w:jc w:val="both"/>
            </w:pPr>
            <w:r>
              <w:t>– пенка</w:t>
            </w:r>
          </w:p>
          <w:p w:rsidR="00AB1242" w:rsidRDefault="00EB430A">
            <w:pPr>
              <w:jc w:val="both"/>
            </w:pPr>
            <w:r>
              <w:t>Полотенце</w:t>
            </w:r>
          </w:p>
          <w:p w:rsidR="00AB1242" w:rsidRDefault="00EB430A">
            <w:pPr>
              <w:jc w:val="both"/>
            </w:pPr>
            <w:r>
              <w:t>Покрывало</w:t>
            </w:r>
          </w:p>
          <w:p w:rsidR="00AB1242" w:rsidRDefault="00EB430A">
            <w:pPr>
              <w:jc w:val="both"/>
            </w:pPr>
            <w:r>
              <w:t>Мелкий инструмент и инвентарь</w:t>
            </w:r>
          </w:p>
          <w:p w:rsidR="00AB1242" w:rsidRDefault="00EB430A">
            <w:pPr>
              <w:jc w:val="both"/>
            </w:pPr>
            <w:r>
              <w:t>Спец. принадлежности для маникюра</w:t>
            </w:r>
          </w:p>
        </w:tc>
        <w:tc>
          <w:tcPr>
            <w:tcW w:w="1191" w:type="dxa"/>
          </w:tcPr>
          <w:p w:rsidR="00AB1242" w:rsidRDefault="00EB430A">
            <w:pPr>
              <w:jc w:val="center"/>
            </w:pPr>
            <w:r>
              <w:t>шт.</w:t>
            </w:r>
          </w:p>
          <w:p w:rsidR="00AB1242" w:rsidRDefault="00EB430A">
            <w:pPr>
              <w:jc w:val="center"/>
            </w:pPr>
            <w:r>
              <w:t>шт.</w:t>
            </w:r>
          </w:p>
          <w:p w:rsidR="00AB1242" w:rsidRDefault="00EB430A">
            <w:pPr>
              <w:jc w:val="center"/>
            </w:pPr>
            <w:r>
              <w:t>шт.</w:t>
            </w:r>
          </w:p>
          <w:p w:rsidR="00AB1242" w:rsidRDefault="00EB430A">
            <w:pPr>
              <w:jc w:val="center"/>
            </w:pPr>
            <w:r>
              <w:t>Коробка</w:t>
            </w:r>
          </w:p>
          <w:p w:rsidR="00AB1242" w:rsidRDefault="00EB430A">
            <w:pPr>
              <w:jc w:val="center"/>
            </w:pPr>
            <w:r>
              <w:t>Флакон</w:t>
            </w:r>
          </w:p>
          <w:p w:rsidR="00AB1242" w:rsidRDefault="00EB430A">
            <w:pPr>
              <w:jc w:val="center"/>
            </w:pPr>
            <w:r>
              <w:t>Набор</w:t>
            </w:r>
          </w:p>
          <w:p w:rsidR="00AB1242" w:rsidRDefault="00AB1242">
            <w:pPr>
              <w:jc w:val="center"/>
            </w:pPr>
          </w:p>
          <w:p w:rsidR="00AB1242" w:rsidRDefault="00EB430A">
            <w:pPr>
              <w:jc w:val="center"/>
            </w:pPr>
            <w:r>
              <w:t>Набор</w:t>
            </w:r>
          </w:p>
          <w:p w:rsidR="00AB1242" w:rsidRDefault="00EB430A">
            <w:pPr>
              <w:jc w:val="center"/>
            </w:pPr>
            <w:r>
              <w:t>Набор</w:t>
            </w:r>
          </w:p>
          <w:p w:rsidR="00AB1242" w:rsidRDefault="00EB430A">
            <w:pPr>
              <w:jc w:val="center"/>
            </w:pPr>
            <w:r>
              <w:t>Набор</w:t>
            </w:r>
          </w:p>
          <w:p w:rsidR="00AB1242" w:rsidRDefault="00AB1242">
            <w:pPr>
              <w:jc w:val="center"/>
            </w:pPr>
          </w:p>
          <w:p w:rsidR="00AB1242" w:rsidRDefault="00EB430A">
            <w:pPr>
              <w:jc w:val="center"/>
            </w:pPr>
            <w:r>
              <w:t>Флакон</w:t>
            </w:r>
          </w:p>
          <w:p w:rsidR="00AB1242" w:rsidRDefault="00EB430A">
            <w:pPr>
              <w:jc w:val="center"/>
            </w:pPr>
            <w:r>
              <w:t>Флакон</w:t>
            </w:r>
          </w:p>
          <w:p w:rsidR="00AB1242" w:rsidRDefault="00EB430A">
            <w:pPr>
              <w:jc w:val="center"/>
            </w:pPr>
            <w:r>
              <w:t>Флакон</w:t>
            </w:r>
          </w:p>
          <w:p w:rsidR="00AB1242" w:rsidRDefault="00EB430A">
            <w:pPr>
              <w:jc w:val="center"/>
            </w:pPr>
            <w:r>
              <w:t>Флакон</w:t>
            </w:r>
          </w:p>
          <w:p w:rsidR="00AB1242" w:rsidRDefault="00EB430A">
            <w:pPr>
              <w:jc w:val="center"/>
            </w:pPr>
            <w:r>
              <w:t>шт.</w:t>
            </w:r>
          </w:p>
          <w:p w:rsidR="00AB1242" w:rsidRDefault="00EB430A">
            <w:pPr>
              <w:jc w:val="center"/>
            </w:pPr>
            <w:r>
              <w:t>шт.</w:t>
            </w:r>
          </w:p>
          <w:p w:rsidR="00AB1242" w:rsidRDefault="00EB430A">
            <w:pPr>
              <w:jc w:val="center"/>
            </w:pPr>
            <w:r>
              <w:t>–</w:t>
            </w:r>
          </w:p>
          <w:p w:rsidR="00AB1242" w:rsidRDefault="00AB1242">
            <w:pPr>
              <w:jc w:val="center"/>
            </w:pPr>
          </w:p>
          <w:p w:rsidR="00AB1242" w:rsidRDefault="00EB430A">
            <w:pPr>
              <w:jc w:val="center"/>
            </w:pPr>
            <w:r>
              <w:t>–</w:t>
            </w:r>
          </w:p>
        </w:tc>
        <w:tc>
          <w:tcPr>
            <w:tcW w:w="1235" w:type="dxa"/>
          </w:tcPr>
          <w:p w:rsidR="00AB1242" w:rsidRDefault="00EB430A">
            <w:pPr>
              <w:jc w:val="center"/>
            </w:pPr>
            <w:r>
              <w:t>30</w:t>
            </w:r>
          </w:p>
          <w:p w:rsidR="00AB1242" w:rsidRDefault="00EB430A">
            <w:pPr>
              <w:jc w:val="center"/>
            </w:pPr>
            <w:r>
              <w:t>4</w:t>
            </w:r>
          </w:p>
          <w:p w:rsidR="00AB1242" w:rsidRDefault="00EB430A">
            <w:pPr>
              <w:jc w:val="center"/>
            </w:pPr>
            <w:r>
              <w:t>16</w:t>
            </w:r>
          </w:p>
          <w:p w:rsidR="00AB1242" w:rsidRDefault="00EB430A">
            <w:pPr>
              <w:jc w:val="center"/>
            </w:pPr>
            <w:r>
              <w:t>50</w:t>
            </w:r>
          </w:p>
          <w:p w:rsidR="00AB1242" w:rsidRDefault="00EB430A">
            <w:pPr>
              <w:jc w:val="center"/>
            </w:pPr>
            <w:r>
              <w:t>4</w:t>
            </w:r>
          </w:p>
          <w:p w:rsidR="00AB1242" w:rsidRDefault="00EB430A">
            <w:pPr>
              <w:jc w:val="center"/>
            </w:pPr>
            <w:r>
              <w:t>10</w:t>
            </w:r>
          </w:p>
          <w:p w:rsidR="00AB1242" w:rsidRDefault="00AB1242">
            <w:pPr>
              <w:jc w:val="center"/>
            </w:pPr>
          </w:p>
          <w:p w:rsidR="00AB1242" w:rsidRDefault="00EB430A">
            <w:pPr>
              <w:jc w:val="center"/>
            </w:pPr>
            <w:r>
              <w:t>2</w:t>
            </w:r>
          </w:p>
          <w:p w:rsidR="00AB1242" w:rsidRDefault="00EB430A">
            <w:pPr>
              <w:jc w:val="center"/>
            </w:pPr>
            <w:r>
              <w:t>2</w:t>
            </w:r>
          </w:p>
          <w:p w:rsidR="00AB1242" w:rsidRDefault="00EB430A">
            <w:pPr>
              <w:jc w:val="center"/>
            </w:pPr>
            <w:r>
              <w:t>2</w:t>
            </w:r>
          </w:p>
          <w:p w:rsidR="00AB1242" w:rsidRDefault="00AB1242">
            <w:pPr>
              <w:jc w:val="center"/>
            </w:pPr>
          </w:p>
          <w:p w:rsidR="00AB1242" w:rsidRDefault="00EB430A">
            <w:pPr>
              <w:jc w:val="center"/>
            </w:pPr>
            <w:r>
              <w:t>8</w:t>
            </w:r>
          </w:p>
          <w:p w:rsidR="00AB1242" w:rsidRDefault="00EB430A">
            <w:pPr>
              <w:jc w:val="center"/>
            </w:pPr>
            <w:r>
              <w:t>8</w:t>
            </w:r>
          </w:p>
          <w:p w:rsidR="00AB1242" w:rsidRDefault="00EB430A">
            <w:pPr>
              <w:jc w:val="center"/>
            </w:pPr>
            <w:r>
              <w:t>4</w:t>
            </w:r>
          </w:p>
          <w:p w:rsidR="00AB1242" w:rsidRDefault="00EB430A">
            <w:pPr>
              <w:jc w:val="center"/>
            </w:pPr>
            <w:r>
              <w:t>8</w:t>
            </w:r>
          </w:p>
          <w:p w:rsidR="00AB1242" w:rsidRDefault="00EB430A">
            <w:pPr>
              <w:jc w:val="center"/>
            </w:pPr>
            <w:r>
              <w:t>50</w:t>
            </w:r>
          </w:p>
          <w:p w:rsidR="00AB1242" w:rsidRDefault="00EB430A">
            <w:pPr>
              <w:jc w:val="center"/>
            </w:pPr>
            <w:r>
              <w:t>4</w:t>
            </w:r>
          </w:p>
          <w:p w:rsidR="00AB1242" w:rsidRDefault="00EB430A">
            <w:pPr>
              <w:jc w:val="center"/>
            </w:pPr>
            <w:r>
              <w:t>–</w:t>
            </w:r>
          </w:p>
          <w:p w:rsidR="00AB1242" w:rsidRDefault="00AB1242">
            <w:pPr>
              <w:jc w:val="center"/>
            </w:pPr>
          </w:p>
          <w:p w:rsidR="00AB1242" w:rsidRDefault="00EB430A">
            <w:pPr>
              <w:jc w:val="center"/>
            </w:pPr>
            <w:r>
              <w:t>–</w:t>
            </w:r>
          </w:p>
        </w:tc>
        <w:tc>
          <w:tcPr>
            <w:tcW w:w="1345" w:type="dxa"/>
          </w:tcPr>
          <w:p w:rsidR="00AB1242" w:rsidRDefault="00EB430A">
            <w:pPr>
              <w:jc w:val="center"/>
            </w:pPr>
            <w:r>
              <w:t>50</w:t>
            </w:r>
          </w:p>
          <w:p w:rsidR="00AB1242" w:rsidRDefault="00EB430A">
            <w:pPr>
              <w:jc w:val="center"/>
            </w:pPr>
            <w:r>
              <w:t>40</w:t>
            </w:r>
          </w:p>
          <w:p w:rsidR="00AB1242" w:rsidRDefault="00EB430A">
            <w:pPr>
              <w:jc w:val="center"/>
            </w:pPr>
            <w:r>
              <w:t>300</w:t>
            </w:r>
          </w:p>
          <w:p w:rsidR="00AB1242" w:rsidRDefault="00EB430A">
            <w:pPr>
              <w:jc w:val="center"/>
            </w:pPr>
            <w:r>
              <w:t>80</w:t>
            </w:r>
          </w:p>
          <w:p w:rsidR="00AB1242" w:rsidRDefault="00EB430A">
            <w:pPr>
              <w:jc w:val="center"/>
            </w:pPr>
            <w:r>
              <w:t>62</w:t>
            </w:r>
          </w:p>
          <w:p w:rsidR="00AB1242" w:rsidRDefault="00EB430A">
            <w:pPr>
              <w:jc w:val="center"/>
            </w:pPr>
            <w:r>
              <w:t>30</w:t>
            </w:r>
          </w:p>
          <w:p w:rsidR="00AB1242" w:rsidRDefault="00AB1242">
            <w:pPr>
              <w:jc w:val="center"/>
            </w:pPr>
          </w:p>
          <w:p w:rsidR="00AB1242" w:rsidRDefault="00EB430A">
            <w:pPr>
              <w:jc w:val="center"/>
            </w:pPr>
            <w:r>
              <w:t>60</w:t>
            </w:r>
          </w:p>
          <w:p w:rsidR="00AB1242" w:rsidRDefault="00EB430A">
            <w:pPr>
              <w:jc w:val="center"/>
            </w:pPr>
            <w:r>
              <w:t>40</w:t>
            </w:r>
          </w:p>
          <w:p w:rsidR="00AB1242" w:rsidRDefault="00EB430A">
            <w:pPr>
              <w:jc w:val="center"/>
            </w:pPr>
            <w:r>
              <w:t>25</w:t>
            </w:r>
          </w:p>
          <w:p w:rsidR="00AB1242" w:rsidRDefault="00AB1242">
            <w:pPr>
              <w:jc w:val="center"/>
            </w:pPr>
          </w:p>
          <w:p w:rsidR="00AB1242" w:rsidRDefault="00EB430A">
            <w:pPr>
              <w:jc w:val="center"/>
            </w:pPr>
            <w:r>
              <w:t>50</w:t>
            </w:r>
          </w:p>
          <w:p w:rsidR="00AB1242" w:rsidRDefault="00EB430A">
            <w:pPr>
              <w:jc w:val="center"/>
            </w:pPr>
            <w:r>
              <w:t>40</w:t>
            </w:r>
          </w:p>
          <w:p w:rsidR="00AB1242" w:rsidRDefault="00EB430A">
            <w:pPr>
              <w:jc w:val="center"/>
            </w:pPr>
            <w:r>
              <w:t>95</w:t>
            </w:r>
          </w:p>
          <w:p w:rsidR="00AB1242" w:rsidRDefault="00EB430A">
            <w:pPr>
              <w:jc w:val="center"/>
            </w:pPr>
            <w:r>
              <w:t>80</w:t>
            </w:r>
          </w:p>
          <w:p w:rsidR="00AB1242" w:rsidRDefault="00EB430A">
            <w:pPr>
              <w:jc w:val="center"/>
            </w:pPr>
            <w:r>
              <w:t>50</w:t>
            </w:r>
          </w:p>
          <w:p w:rsidR="00AB1242" w:rsidRDefault="00EB430A">
            <w:pPr>
              <w:jc w:val="center"/>
            </w:pPr>
            <w:r>
              <w:t>35</w:t>
            </w:r>
          </w:p>
          <w:p w:rsidR="00AB1242" w:rsidRDefault="00EB430A">
            <w:pPr>
              <w:jc w:val="center"/>
            </w:pPr>
            <w:r>
              <w:t>–</w:t>
            </w:r>
          </w:p>
          <w:p w:rsidR="00AB1242" w:rsidRDefault="00AB1242">
            <w:pPr>
              <w:jc w:val="center"/>
            </w:pPr>
          </w:p>
          <w:p w:rsidR="00AB1242" w:rsidRDefault="00EB430A">
            <w:pPr>
              <w:jc w:val="center"/>
            </w:pPr>
            <w:r>
              <w:t>–</w:t>
            </w:r>
          </w:p>
          <w:p w:rsidR="00AB1242" w:rsidRDefault="00AB1242">
            <w:pPr>
              <w:jc w:val="center"/>
            </w:pPr>
          </w:p>
        </w:tc>
        <w:tc>
          <w:tcPr>
            <w:tcW w:w="1182" w:type="dxa"/>
          </w:tcPr>
          <w:p w:rsidR="00AB1242" w:rsidRDefault="00EB430A">
            <w:pPr>
              <w:jc w:val="center"/>
            </w:pPr>
            <w:r>
              <w:t>1 500</w:t>
            </w:r>
          </w:p>
          <w:p w:rsidR="00AB1242" w:rsidRDefault="00EB430A">
            <w:pPr>
              <w:jc w:val="center"/>
            </w:pPr>
            <w:r>
              <w:t>160</w:t>
            </w:r>
          </w:p>
          <w:p w:rsidR="00AB1242" w:rsidRDefault="00EB430A">
            <w:pPr>
              <w:jc w:val="center"/>
            </w:pPr>
            <w:r>
              <w:t>4 800</w:t>
            </w:r>
          </w:p>
          <w:p w:rsidR="00AB1242" w:rsidRDefault="00EB430A">
            <w:pPr>
              <w:jc w:val="center"/>
            </w:pPr>
            <w:r>
              <w:t>4 000</w:t>
            </w:r>
          </w:p>
          <w:p w:rsidR="00AB1242" w:rsidRDefault="00EB430A">
            <w:pPr>
              <w:jc w:val="center"/>
            </w:pPr>
            <w:r>
              <w:t>248</w:t>
            </w:r>
          </w:p>
          <w:p w:rsidR="00AB1242" w:rsidRDefault="00EB430A">
            <w:pPr>
              <w:jc w:val="center"/>
            </w:pPr>
            <w:r>
              <w:t>300</w:t>
            </w:r>
          </w:p>
          <w:p w:rsidR="00AB1242" w:rsidRDefault="00AB1242">
            <w:pPr>
              <w:jc w:val="center"/>
            </w:pPr>
          </w:p>
          <w:p w:rsidR="00AB1242" w:rsidRDefault="00EB430A">
            <w:pPr>
              <w:jc w:val="center"/>
            </w:pPr>
            <w:r>
              <w:t>120</w:t>
            </w:r>
          </w:p>
          <w:p w:rsidR="00AB1242" w:rsidRDefault="00EB430A">
            <w:pPr>
              <w:jc w:val="center"/>
            </w:pPr>
            <w:r>
              <w:t>80</w:t>
            </w:r>
          </w:p>
          <w:p w:rsidR="00AB1242" w:rsidRDefault="00EB430A">
            <w:pPr>
              <w:jc w:val="center"/>
            </w:pPr>
            <w:r>
              <w:t>50</w:t>
            </w:r>
          </w:p>
          <w:p w:rsidR="00AB1242" w:rsidRDefault="00AB1242">
            <w:pPr>
              <w:jc w:val="center"/>
            </w:pPr>
          </w:p>
          <w:p w:rsidR="00AB1242" w:rsidRDefault="00EB430A">
            <w:pPr>
              <w:jc w:val="center"/>
            </w:pPr>
            <w:r>
              <w:t>400</w:t>
            </w:r>
          </w:p>
          <w:p w:rsidR="00AB1242" w:rsidRDefault="00EB430A">
            <w:pPr>
              <w:jc w:val="center"/>
            </w:pPr>
            <w:r>
              <w:t>320</w:t>
            </w:r>
          </w:p>
          <w:p w:rsidR="00AB1242" w:rsidRDefault="00EB430A">
            <w:pPr>
              <w:jc w:val="center"/>
            </w:pPr>
            <w:r>
              <w:t>380</w:t>
            </w:r>
          </w:p>
          <w:p w:rsidR="00AB1242" w:rsidRDefault="00EB430A">
            <w:pPr>
              <w:jc w:val="center"/>
            </w:pPr>
            <w:r>
              <w:t>640</w:t>
            </w:r>
          </w:p>
          <w:p w:rsidR="00AB1242" w:rsidRDefault="00EB430A">
            <w:pPr>
              <w:jc w:val="center"/>
            </w:pPr>
            <w:r>
              <w:t>2 500</w:t>
            </w:r>
          </w:p>
          <w:p w:rsidR="00AB1242" w:rsidRDefault="00EB430A">
            <w:pPr>
              <w:jc w:val="center"/>
            </w:pPr>
            <w:r>
              <w:t>140</w:t>
            </w:r>
          </w:p>
          <w:p w:rsidR="00AB1242" w:rsidRDefault="00EB430A">
            <w:pPr>
              <w:jc w:val="center"/>
            </w:pPr>
            <w:r>
              <w:t>300</w:t>
            </w:r>
          </w:p>
          <w:p w:rsidR="00AB1242" w:rsidRDefault="00AB1242">
            <w:pPr>
              <w:jc w:val="center"/>
            </w:pPr>
          </w:p>
          <w:p w:rsidR="00AB1242" w:rsidRDefault="00EB430A">
            <w:pPr>
              <w:jc w:val="center"/>
            </w:pPr>
            <w:r>
              <w:t>5 000</w:t>
            </w:r>
          </w:p>
        </w:tc>
      </w:tr>
      <w:tr w:rsidR="00AB1242">
        <w:trPr>
          <w:tblCellSpacing w:w="20" w:type="dxa"/>
        </w:trPr>
        <w:tc>
          <w:tcPr>
            <w:tcW w:w="579" w:type="dxa"/>
          </w:tcPr>
          <w:p w:rsidR="00AB1242" w:rsidRDefault="00AB1242">
            <w:pPr>
              <w:jc w:val="both"/>
            </w:pPr>
          </w:p>
        </w:tc>
        <w:tc>
          <w:tcPr>
            <w:tcW w:w="3671" w:type="dxa"/>
          </w:tcPr>
          <w:p w:rsidR="00AB1242" w:rsidRDefault="00EB430A">
            <w:pPr>
              <w:jc w:val="center"/>
            </w:pPr>
            <w:r>
              <w:t>Итого:</w:t>
            </w:r>
          </w:p>
        </w:tc>
        <w:tc>
          <w:tcPr>
            <w:tcW w:w="1191" w:type="dxa"/>
          </w:tcPr>
          <w:p w:rsidR="00AB1242" w:rsidRDefault="00EB430A">
            <w:pPr>
              <w:jc w:val="center"/>
            </w:pPr>
            <w:r>
              <w:t>–</w:t>
            </w:r>
          </w:p>
        </w:tc>
        <w:tc>
          <w:tcPr>
            <w:tcW w:w="1235" w:type="dxa"/>
          </w:tcPr>
          <w:p w:rsidR="00AB1242" w:rsidRDefault="00EB430A">
            <w:pPr>
              <w:jc w:val="center"/>
            </w:pPr>
            <w:r>
              <w:t>–</w:t>
            </w:r>
          </w:p>
        </w:tc>
        <w:tc>
          <w:tcPr>
            <w:tcW w:w="1345" w:type="dxa"/>
          </w:tcPr>
          <w:p w:rsidR="00AB1242" w:rsidRDefault="00EB430A">
            <w:pPr>
              <w:jc w:val="center"/>
            </w:pPr>
            <w:r>
              <w:t>1 037</w:t>
            </w:r>
          </w:p>
        </w:tc>
        <w:tc>
          <w:tcPr>
            <w:tcW w:w="1182" w:type="dxa"/>
          </w:tcPr>
          <w:p w:rsidR="00AB1242" w:rsidRDefault="00EB430A">
            <w:pPr>
              <w:jc w:val="center"/>
            </w:pPr>
            <w:r>
              <w:t>20 938</w:t>
            </w:r>
          </w:p>
        </w:tc>
      </w:tr>
    </w:tbl>
    <w:p w:rsidR="00AB1242" w:rsidRDefault="00AB1242">
      <w:pPr>
        <w:jc w:val="both"/>
        <w:rPr>
          <w:b/>
        </w:rPr>
      </w:pPr>
    </w:p>
    <w:p w:rsidR="00AB1242" w:rsidRDefault="00AB1242">
      <w:pPr>
        <w:jc w:val="both"/>
        <w:rPr>
          <w:b/>
        </w:rPr>
      </w:pPr>
    </w:p>
    <w:p w:rsidR="00AB1242" w:rsidRDefault="00EB430A">
      <w:pPr>
        <w:jc w:val="both"/>
        <w:rPr>
          <w:b/>
        </w:rPr>
      </w:pPr>
      <w:r>
        <w:rPr>
          <w:b/>
        </w:rPr>
        <w:t>Расчет заработной платы рабочим</w:t>
      </w:r>
    </w:p>
    <w:p w:rsidR="00AB1242" w:rsidRDefault="00EB430A">
      <w:pPr>
        <w:jc w:val="both"/>
        <w:rPr>
          <w:b/>
        </w:rPr>
      </w:pPr>
      <w:r>
        <w:rPr>
          <w:b/>
        </w:rPr>
        <w:t>Таблица 7</w:t>
      </w:r>
    </w:p>
    <w:tbl>
      <w:tblPr>
        <w:tblW w:w="9483"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A0" w:firstRow="1" w:lastRow="0" w:firstColumn="1" w:lastColumn="0" w:noHBand="0" w:noVBand="0"/>
      </w:tblPr>
      <w:tblGrid>
        <w:gridCol w:w="2301"/>
        <w:gridCol w:w="1640"/>
        <w:gridCol w:w="2172"/>
        <w:gridCol w:w="1685"/>
        <w:gridCol w:w="1685"/>
      </w:tblGrid>
      <w:tr w:rsidR="00AB1242">
        <w:trPr>
          <w:tblCellSpacing w:w="20" w:type="dxa"/>
        </w:trPr>
        <w:tc>
          <w:tcPr>
            <w:tcW w:w="2241" w:type="dxa"/>
          </w:tcPr>
          <w:p w:rsidR="00AB1242" w:rsidRDefault="00EB430A">
            <w:pPr>
              <w:jc w:val="center"/>
            </w:pPr>
            <w:r>
              <w:t>КАТЕГОРИИ</w:t>
            </w:r>
          </w:p>
          <w:p w:rsidR="00AB1242" w:rsidRDefault="00EB430A">
            <w:pPr>
              <w:jc w:val="center"/>
            </w:pPr>
            <w:r>
              <w:t>РАБОТАЮЩИХ</w:t>
            </w:r>
          </w:p>
        </w:tc>
        <w:tc>
          <w:tcPr>
            <w:tcW w:w="1600" w:type="dxa"/>
          </w:tcPr>
          <w:p w:rsidR="00AB1242" w:rsidRDefault="00EB430A">
            <w:pPr>
              <w:jc w:val="center"/>
            </w:pPr>
            <w:r>
              <w:t>СРЕДНИЙ</w:t>
            </w:r>
          </w:p>
          <w:p w:rsidR="00AB1242" w:rsidRDefault="00EB430A">
            <w:pPr>
              <w:jc w:val="center"/>
            </w:pPr>
            <w:r>
              <w:t>ОКЛАД,        в руб.</w:t>
            </w:r>
          </w:p>
        </w:tc>
        <w:tc>
          <w:tcPr>
            <w:tcW w:w="2132" w:type="dxa"/>
          </w:tcPr>
          <w:p w:rsidR="00AB1242" w:rsidRDefault="00EB430A">
            <w:pPr>
              <w:jc w:val="center"/>
            </w:pPr>
            <w:r>
              <w:t>РАЙОННЫЙ</w:t>
            </w:r>
          </w:p>
          <w:p w:rsidR="00AB1242" w:rsidRDefault="00EB430A">
            <w:pPr>
              <w:jc w:val="center"/>
            </w:pPr>
            <w:r>
              <w:t>КОЭФФИЦИЕНТ</w:t>
            </w:r>
          </w:p>
          <w:p w:rsidR="00AB1242" w:rsidRDefault="00EB430A">
            <w:pPr>
              <w:jc w:val="center"/>
            </w:pPr>
            <w:r>
              <w:t>(+20%), в руб.</w:t>
            </w:r>
          </w:p>
        </w:tc>
        <w:tc>
          <w:tcPr>
            <w:tcW w:w="1645" w:type="dxa"/>
          </w:tcPr>
          <w:p w:rsidR="00AB1242" w:rsidRDefault="00EB430A">
            <w:pPr>
              <w:jc w:val="center"/>
            </w:pPr>
            <w:r>
              <w:t>СУММА З/П</w:t>
            </w:r>
          </w:p>
          <w:p w:rsidR="00AB1242" w:rsidRDefault="00EB430A">
            <w:pPr>
              <w:jc w:val="center"/>
            </w:pPr>
            <w:r>
              <w:t>В МЕСЯЦ,</w:t>
            </w:r>
          </w:p>
          <w:p w:rsidR="00AB1242" w:rsidRDefault="00EB430A">
            <w:pPr>
              <w:jc w:val="center"/>
            </w:pPr>
            <w:r>
              <w:t>в руб.</w:t>
            </w:r>
          </w:p>
        </w:tc>
        <w:tc>
          <w:tcPr>
            <w:tcW w:w="1625" w:type="dxa"/>
          </w:tcPr>
          <w:p w:rsidR="00AB1242" w:rsidRDefault="00EB430A">
            <w:pPr>
              <w:pStyle w:val="30"/>
            </w:pPr>
            <w:r>
              <w:t xml:space="preserve">СУММА З/П </w:t>
            </w:r>
            <w:r>
              <w:br/>
              <w:t>ЗА ГОД,</w:t>
            </w:r>
          </w:p>
          <w:p w:rsidR="00AB1242" w:rsidRDefault="00EB430A">
            <w:pPr>
              <w:jc w:val="center"/>
            </w:pPr>
            <w:r>
              <w:t>в руб.</w:t>
            </w:r>
          </w:p>
        </w:tc>
      </w:tr>
      <w:tr w:rsidR="00AB1242">
        <w:trPr>
          <w:tblCellSpacing w:w="20" w:type="dxa"/>
        </w:trPr>
        <w:tc>
          <w:tcPr>
            <w:tcW w:w="2241" w:type="dxa"/>
          </w:tcPr>
          <w:p w:rsidR="00AB1242" w:rsidRDefault="00EB430A">
            <w:pPr>
              <w:jc w:val="center"/>
            </w:pPr>
            <w:r>
              <w:t>Директор</w:t>
            </w:r>
          </w:p>
        </w:tc>
        <w:tc>
          <w:tcPr>
            <w:tcW w:w="1600" w:type="dxa"/>
          </w:tcPr>
          <w:p w:rsidR="00AB1242" w:rsidRDefault="00EB430A">
            <w:pPr>
              <w:jc w:val="center"/>
            </w:pPr>
            <w:r>
              <w:t>5 000</w:t>
            </w:r>
          </w:p>
        </w:tc>
        <w:tc>
          <w:tcPr>
            <w:tcW w:w="2132" w:type="dxa"/>
          </w:tcPr>
          <w:p w:rsidR="00AB1242" w:rsidRDefault="00EB430A">
            <w:pPr>
              <w:jc w:val="center"/>
            </w:pPr>
            <w:r>
              <w:t>1 000</w:t>
            </w:r>
          </w:p>
        </w:tc>
        <w:tc>
          <w:tcPr>
            <w:tcW w:w="1645" w:type="dxa"/>
          </w:tcPr>
          <w:p w:rsidR="00AB1242" w:rsidRDefault="00EB430A">
            <w:pPr>
              <w:jc w:val="center"/>
            </w:pPr>
            <w:r>
              <w:t>6 000</w:t>
            </w:r>
          </w:p>
        </w:tc>
        <w:tc>
          <w:tcPr>
            <w:tcW w:w="1625" w:type="dxa"/>
          </w:tcPr>
          <w:p w:rsidR="00AB1242" w:rsidRDefault="00EB430A">
            <w:pPr>
              <w:jc w:val="center"/>
            </w:pPr>
            <w:r>
              <w:t>72 000</w:t>
            </w:r>
          </w:p>
        </w:tc>
      </w:tr>
      <w:tr w:rsidR="00AB1242">
        <w:trPr>
          <w:tblCellSpacing w:w="20" w:type="dxa"/>
        </w:trPr>
        <w:tc>
          <w:tcPr>
            <w:tcW w:w="2241" w:type="dxa"/>
          </w:tcPr>
          <w:p w:rsidR="00AB1242" w:rsidRDefault="00EB430A">
            <w:pPr>
              <w:jc w:val="center"/>
            </w:pPr>
            <w:r>
              <w:t>Мастер-универсал №1</w:t>
            </w:r>
          </w:p>
        </w:tc>
        <w:tc>
          <w:tcPr>
            <w:tcW w:w="1600" w:type="dxa"/>
          </w:tcPr>
          <w:p w:rsidR="00AB1242" w:rsidRDefault="00EB430A">
            <w:pPr>
              <w:jc w:val="center"/>
            </w:pPr>
            <w:r>
              <w:t>2 500</w:t>
            </w:r>
          </w:p>
        </w:tc>
        <w:tc>
          <w:tcPr>
            <w:tcW w:w="2132" w:type="dxa"/>
          </w:tcPr>
          <w:p w:rsidR="00AB1242" w:rsidRDefault="00EB430A">
            <w:pPr>
              <w:jc w:val="center"/>
            </w:pPr>
            <w:r>
              <w:t>500</w:t>
            </w:r>
          </w:p>
        </w:tc>
        <w:tc>
          <w:tcPr>
            <w:tcW w:w="1645" w:type="dxa"/>
          </w:tcPr>
          <w:p w:rsidR="00AB1242" w:rsidRDefault="00EB430A">
            <w:pPr>
              <w:jc w:val="center"/>
            </w:pPr>
            <w:r>
              <w:t>3 000</w:t>
            </w:r>
          </w:p>
        </w:tc>
        <w:tc>
          <w:tcPr>
            <w:tcW w:w="1625" w:type="dxa"/>
          </w:tcPr>
          <w:p w:rsidR="00AB1242" w:rsidRDefault="00EB430A">
            <w:pPr>
              <w:jc w:val="center"/>
            </w:pPr>
            <w:r>
              <w:t>36 000</w:t>
            </w:r>
          </w:p>
        </w:tc>
      </w:tr>
      <w:tr w:rsidR="00AB1242">
        <w:trPr>
          <w:tblCellSpacing w:w="20" w:type="dxa"/>
        </w:trPr>
        <w:tc>
          <w:tcPr>
            <w:tcW w:w="2241" w:type="dxa"/>
          </w:tcPr>
          <w:p w:rsidR="00AB1242" w:rsidRDefault="00EB430A">
            <w:pPr>
              <w:jc w:val="center"/>
            </w:pPr>
            <w:r>
              <w:t>Мастер-универсал №2</w:t>
            </w:r>
          </w:p>
        </w:tc>
        <w:tc>
          <w:tcPr>
            <w:tcW w:w="1600" w:type="dxa"/>
          </w:tcPr>
          <w:p w:rsidR="00AB1242" w:rsidRDefault="00EB430A">
            <w:pPr>
              <w:jc w:val="center"/>
            </w:pPr>
            <w:r>
              <w:t>2 500</w:t>
            </w:r>
          </w:p>
        </w:tc>
        <w:tc>
          <w:tcPr>
            <w:tcW w:w="2132" w:type="dxa"/>
          </w:tcPr>
          <w:p w:rsidR="00AB1242" w:rsidRDefault="00EB430A">
            <w:pPr>
              <w:jc w:val="center"/>
            </w:pPr>
            <w:r>
              <w:t>500</w:t>
            </w:r>
          </w:p>
        </w:tc>
        <w:tc>
          <w:tcPr>
            <w:tcW w:w="1645" w:type="dxa"/>
          </w:tcPr>
          <w:p w:rsidR="00AB1242" w:rsidRDefault="00EB430A">
            <w:pPr>
              <w:jc w:val="center"/>
            </w:pPr>
            <w:r>
              <w:t>3 000</w:t>
            </w:r>
          </w:p>
        </w:tc>
        <w:tc>
          <w:tcPr>
            <w:tcW w:w="1625" w:type="dxa"/>
          </w:tcPr>
          <w:p w:rsidR="00AB1242" w:rsidRDefault="00EB430A">
            <w:pPr>
              <w:jc w:val="center"/>
            </w:pPr>
            <w:r>
              <w:t>36 000</w:t>
            </w:r>
          </w:p>
        </w:tc>
      </w:tr>
      <w:tr w:rsidR="00AB1242">
        <w:trPr>
          <w:tblCellSpacing w:w="20" w:type="dxa"/>
        </w:trPr>
        <w:tc>
          <w:tcPr>
            <w:tcW w:w="2241" w:type="dxa"/>
          </w:tcPr>
          <w:p w:rsidR="00AB1242" w:rsidRDefault="00EB430A">
            <w:pPr>
              <w:jc w:val="center"/>
            </w:pPr>
            <w:r>
              <w:t>Мастер-универсал №3</w:t>
            </w:r>
          </w:p>
        </w:tc>
        <w:tc>
          <w:tcPr>
            <w:tcW w:w="1600" w:type="dxa"/>
          </w:tcPr>
          <w:p w:rsidR="00AB1242" w:rsidRDefault="00EB430A">
            <w:pPr>
              <w:jc w:val="center"/>
            </w:pPr>
            <w:r>
              <w:t>2 500</w:t>
            </w:r>
          </w:p>
        </w:tc>
        <w:tc>
          <w:tcPr>
            <w:tcW w:w="2132" w:type="dxa"/>
          </w:tcPr>
          <w:p w:rsidR="00AB1242" w:rsidRDefault="00EB430A">
            <w:pPr>
              <w:jc w:val="center"/>
            </w:pPr>
            <w:r>
              <w:t>500</w:t>
            </w:r>
          </w:p>
        </w:tc>
        <w:tc>
          <w:tcPr>
            <w:tcW w:w="1645" w:type="dxa"/>
          </w:tcPr>
          <w:p w:rsidR="00AB1242" w:rsidRDefault="00EB430A">
            <w:pPr>
              <w:jc w:val="center"/>
            </w:pPr>
            <w:r>
              <w:t>3 000</w:t>
            </w:r>
          </w:p>
        </w:tc>
        <w:tc>
          <w:tcPr>
            <w:tcW w:w="1625" w:type="dxa"/>
          </w:tcPr>
          <w:p w:rsidR="00AB1242" w:rsidRDefault="00EB430A">
            <w:pPr>
              <w:jc w:val="center"/>
            </w:pPr>
            <w:r>
              <w:t>36 000</w:t>
            </w:r>
          </w:p>
        </w:tc>
      </w:tr>
      <w:tr w:rsidR="00AB1242">
        <w:trPr>
          <w:tblCellSpacing w:w="20" w:type="dxa"/>
        </w:trPr>
        <w:tc>
          <w:tcPr>
            <w:tcW w:w="2241" w:type="dxa"/>
          </w:tcPr>
          <w:p w:rsidR="00AB1242" w:rsidRDefault="00EB430A">
            <w:pPr>
              <w:jc w:val="center"/>
            </w:pPr>
            <w:r>
              <w:t>Мастер универсал</w:t>
            </w:r>
          </w:p>
          <w:p w:rsidR="00AB1242" w:rsidRDefault="00EB430A">
            <w:pPr>
              <w:jc w:val="center"/>
            </w:pPr>
            <w:r>
              <w:t>№4</w:t>
            </w:r>
          </w:p>
        </w:tc>
        <w:tc>
          <w:tcPr>
            <w:tcW w:w="1600" w:type="dxa"/>
          </w:tcPr>
          <w:p w:rsidR="00AB1242" w:rsidRDefault="00EB430A">
            <w:pPr>
              <w:jc w:val="center"/>
            </w:pPr>
            <w:r>
              <w:t>2 500</w:t>
            </w:r>
          </w:p>
        </w:tc>
        <w:tc>
          <w:tcPr>
            <w:tcW w:w="2132" w:type="dxa"/>
          </w:tcPr>
          <w:p w:rsidR="00AB1242" w:rsidRDefault="00EB430A">
            <w:pPr>
              <w:jc w:val="center"/>
            </w:pPr>
            <w:r>
              <w:t>500</w:t>
            </w:r>
          </w:p>
        </w:tc>
        <w:tc>
          <w:tcPr>
            <w:tcW w:w="1645" w:type="dxa"/>
          </w:tcPr>
          <w:p w:rsidR="00AB1242" w:rsidRDefault="00EB430A">
            <w:pPr>
              <w:jc w:val="center"/>
            </w:pPr>
            <w:r>
              <w:t>3 000</w:t>
            </w:r>
          </w:p>
        </w:tc>
        <w:tc>
          <w:tcPr>
            <w:tcW w:w="1625" w:type="dxa"/>
          </w:tcPr>
          <w:p w:rsidR="00AB1242" w:rsidRDefault="00EB430A">
            <w:pPr>
              <w:jc w:val="center"/>
            </w:pPr>
            <w:r>
              <w:t>36 000</w:t>
            </w:r>
          </w:p>
        </w:tc>
      </w:tr>
      <w:tr w:rsidR="00AB1242">
        <w:trPr>
          <w:tblCellSpacing w:w="20" w:type="dxa"/>
        </w:trPr>
        <w:tc>
          <w:tcPr>
            <w:tcW w:w="2241" w:type="dxa"/>
          </w:tcPr>
          <w:p w:rsidR="00AB1242" w:rsidRDefault="00EB430A">
            <w:pPr>
              <w:jc w:val="center"/>
            </w:pPr>
            <w:r>
              <w:t>Маникюрщица</w:t>
            </w:r>
          </w:p>
        </w:tc>
        <w:tc>
          <w:tcPr>
            <w:tcW w:w="1600" w:type="dxa"/>
          </w:tcPr>
          <w:p w:rsidR="00AB1242" w:rsidRDefault="00EB430A">
            <w:pPr>
              <w:jc w:val="center"/>
            </w:pPr>
            <w:r>
              <w:t>1 500</w:t>
            </w:r>
          </w:p>
        </w:tc>
        <w:tc>
          <w:tcPr>
            <w:tcW w:w="2132" w:type="dxa"/>
          </w:tcPr>
          <w:p w:rsidR="00AB1242" w:rsidRDefault="00EB430A">
            <w:pPr>
              <w:jc w:val="center"/>
            </w:pPr>
            <w:r>
              <w:t>300</w:t>
            </w:r>
          </w:p>
        </w:tc>
        <w:tc>
          <w:tcPr>
            <w:tcW w:w="1645" w:type="dxa"/>
          </w:tcPr>
          <w:p w:rsidR="00AB1242" w:rsidRDefault="00EB430A">
            <w:pPr>
              <w:jc w:val="center"/>
            </w:pPr>
            <w:r>
              <w:t>1 800</w:t>
            </w:r>
          </w:p>
        </w:tc>
        <w:tc>
          <w:tcPr>
            <w:tcW w:w="1625" w:type="dxa"/>
          </w:tcPr>
          <w:p w:rsidR="00AB1242" w:rsidRDefault="00EB430A">
            <w:pPr>
              <w:jc w:val="center"/>
            </w:pPr>
            <w:r>
              <w:t>21 600</w:t>
            </w:r>
          </w:p>
        </w:tc>
      </w:tr>
      <w:tr w:rsidR="00AB1242">
        <w:trPr>
          <w:tblCellSpacing w:w="20" w:type="dxa"/>
        </w:trPr>
        <w:tc>
          <w:tcPr>
            <w:tcW w:w="2241" w:type="dxa"/>
          </w:tcPr>
          <w:p w:rsidR="00AB1242" w:rsidRDefault="00EB430A">
            <w:pPr>
              <w:jc w:val="center"/>
            </w:pPr>
            <w:r>
              <w:t>Уборщица</w:t>
            </w:r>
          </w:p>
        </w:tc>
        <w:tc>
          <w:tcPr>
            <w:tcW w:w="1600" w:type="dxa"/>
          </w:tcPr>
          <w:p w:rsidR="00AB1242" w:rsidRDefault="00EB430A">
            <w:pPr>
              <w:jc w:val="center"/>
            </w:pPr>
            <w:r>
              <w:t>500</w:t>
            </w:r>
          </w:p>
        </w:tc>
        <w:tc>
          <w:tcPr>
            <w:tcW w:w="2132" w:type="dxa"/>
          </w:tcPr>
          <w:p w:rsidR="00AB1242" w:rsidRDefault="00EB430A">
            <w:pPr>
              <w:jc w:val="center"/>
            </w:pPr>
            <w:r>
              <w:t>100</w:t>
            </w:r>
          </w:p>
        </w:tc>
        <w:tc>
          <w:tcPr>
            <w:tcW w:w="1645" w:type="dxa"/>
          </w:tcPr>
          <w:p w:rsidR="00AB1242" w:rsidRDefault="00EB430A">
            <w:pPr>
              <w:jc w:val="center"/>
            </w:pPr>
            <w:r>
              <w:t>600</w:t>
            </w:r>
          </w:p>
        </w:tc>
        <w:tc>
          <w:tcPr>
            <w:tcW w:w="1625" w:type="dxa"/>
          </w:tcPr>
          <w:p w:rsidR="00AB1242" w:rsidRDefault="00EB430A">
            <w:pPr>
              <w:jc w:val="center"/>
            </w:pPr>
            <w:r>
              <w:t>7 200</w:t>
            </w:r>
          </w:p>
        </w:tc>
      </w:tr>
      <w:tr w:rsidR="00AB1242">
        <w:trPr>
          <w:tblCellSpacing w:w="20" w:type="dxa"/>
        </w:trPr>
        <w:tc>
          <w:tcPr>
            <w:tcW w:w="2241" w:type="dxa"/>
          </w:tcPr>
          <w:p w:rsidR="00AB1242" w:rsidRDefault="00EB430A">
            <w:pPr>
              <w:jc w:val="center"/>
              <w:rPr>
                <w:b/>
                <w:bCs/>
              </w:rPr>
            </w:pPr>
            <w:r>
              <w:rPr>
                <w:b/>
                <w:bCs/>
              </w:rPr>
              <w:t>ИТОГО</w:t>
            </w:r>
          </w:p>
        </w:tc>
        <w:tc>
          <w:tcPr>
            <w:tcW w:w="1600" w:type="dxa"/>
          </w:tcPr>
          <w:p w:rsidR="00AB1242" w:rsidRDefault="00EB430A">
            <w:pPr>
              <w:jc w:val="center"/>
              <w:rPr>
                <w:b/>
                <w:bCs/>
              </w:rPr>
            </w:pPr>
            <w:r>
              <w:rPr>
                <w:b/>
                <w:bCs/>
              </w:rPr>
              <w:t>15 500</w:t>
            </w:r>
          </w:p>
        </w:tc>
        <w:tc>
          <w:tcPr>
            <w:tcW w:w="2132" w:type="dxa"/>
          </w:tcPr>
          <w:p w:rsidR="00AB1242" w:rsidRDefault="00EB430A">
            <w:pPr>
              <w:jc w:val="center"/>
              <w:rPr>
                <w:b/>
                <w:bCs/>
              </w:rPr>
            </w:pPr>
            <w:r>
              <w:rPr>
                <w:b/>
                <w:bCs/>
              </w:rPr>
              <w:t>3 100</w:t>
            </w:r>
          </w:p>
        </w:tc>
        <w:tc>
          <w:tcPr>
            <w:tcW w:w="1645" w:type="dxa"/>
          </w:tcPr>
          <w:p w:rsidR="00AB1242" w:rsidRDefault="00EB430A">
            <w:pPr>
              <w:jc w:val="center"/>
              <w:rPr>
                <w:b/>
                <w:bCs/>
              </w:rPr>
            </w:pPr>
            <w:r>
              <w:rPr>
                <w:b/>
                <w:bCs/>
              </w:rPr>
              <w:t>20 400</w:t>
            </w:r>
          </w:p>
        </w:tc>
        <w:tc>
          <w:tcPr>
            <w:tcW w:w="1625" w:type="dxa"/>
          </w:tcPr>
          <w:p w:rsidR="00AB1242" w:rsidRDefault="00EB430A">
            <w:pPr>
              <w:jc w:val="center"/>
              <w:rPr>
                <w:b/>
                <w:bCs/>
              </w:rPr>
            </w:pPr>
            <w:r>
              <w:rPr>
                <w:b/>
                <w:bCs/>
              </w:rPr>
              <w:t>244 800</w:t>
            </w:r>
          </w:p>
        </w:tc>
      </w:tr>
    </w:tbl>
    <w:p w:rsidR="00AB1242" w:rsidRDefault="00AB1242">
      <w:pPr>
        <w:jc w:val="both"/>
        <w:rPr>
          <w:b/>
        </w:rPr>
      </w:pPr>
    </w:p>
    <w:p w:rsidR="00AB1242" w:rsidRDefault="00EB430A">
      <w:pPr>
        <w:jc w:val="both"/>
        <w:rPr>
          <w:b/>
        </w:rPr>
      </w:pPr>
      <w:r>
        <w:rPr>
          <w:b/>
        </w:rPr>
        <w:t xml:space="preserve"> Годовая сумма амортизации  основных фондов</w:t>
      </w:r>
    </w:p>
    <w:p w:rsidR="00AB1242" w:rsidRDefault="00EB430A">
      <w:pPr>
        <w:jc w:val="both"/>
        <w:rPr>
          <w:b/>
        </w:rPr>
      </w:pPr>
      <w:r>
        <w:rPr>
          <w:b/>
        </w:rPr>
        <w:t>Таблица 8</w:t>
      </w:r>
    </w:p>
    <w:tbl>
      <w:tblPr>
        <w:tblW w:w="9483"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A0" w:firstRow="1" w:lastRow="0" w:firstColumn="1" w:lastColumn="0" w:noHBand="0" w:noVBand="0"/>
      </w:tblPr>
      <w:tblGrid>
        <w:gridCol w:w="700"/>
        <w:gridCol w:w="3508"/>
        <w:gridCol w:w="2747"/>
        <w:gridCol w:w="2528"/>
      </w:tblGrid>
      <w:tr w:rsidR="00AB1242">
        <w:trPr>
          <w:tblCellSpacing w:w="20" w:type="dxa"/>
        </w:trPr>
        <w:tc>
          <w:tcPr>
            <w:tcW w:w="640" w:type="dxa"/>
          </w:tcPr>
          <w:p w:rsidR="00AB1242" w:rsidRDefault="00EB430A">
            <w:pPr>
              <w:jc w:val="center"/>
            </w:pPr>
            <w:r>
              <w:t>№</w:t>
            </w:r>
          </w:p>
          <w:p w:rsidR="00AB1242" w:rsidRDefault="00EB430A">
            <w:pPr>
              <w:jc w:val="center"/>
            </w:pPr>
            <w:r>
              <w:t>п/п</w:t>
            </w:r>
          </w:p>
        </w:tc>
        <w:tc>
          <w:tcPr>
            <w:tcW w:w="3468" w:type="dxa"/>
          </w:tcPr>
          <w:p w:rsidR="00AB1242" w:rsidRDefault="00EB430A">
            <w:pPr>
              <w:pStyle w:val="4"/>
              <w:rPr>
                <w:sz w:val="24"/>
              </w:rPr>
            </w:pPr>
            <w:r>
              <w:rPr>
                <w:sz w:val="24"/>
              </w:rPr>
              <w:t>ОБОРУДОВАНИЕ</w:t>
            </w:r>
          </w:p>
        </w:tc>
        <w:tc>
          <w:tcPr>
            <w:tcW w:w="2707" w:type="dxa"/>
          </w:tcPr>
          <w:p w:rsidR="00AB1242" w:rsidRDefault="00EB430A">
            <w:pPr>
              <w:jc w:val="center"/>
            </w:pPr>
            <w:r>
              <w:t>СУММА В МЕСЯЦ, в руб.</w:t>
            </w:r>
          </w:p>
        </w:tc>
        <w:tc>
          <w:tcPr>
            <w:tcW w:w="2468" w:type="dxa"/>
          </w:tcPr>
          <w:p w:rsidR="00AB1242" w:rsidRDefault="00EB430A">
            <w:pPr>
              <w:jc w:val="center"/>
            </w:pPr>
            <w:r>
              <w:t>СУММА В ГОД, в руб.</w:t>
            </w:r>
          </w:p>
        </w:tc>
      </w:tr>
      <w:tr w:rsidR="00AB1242">
        <w:trPr>
          <w:tblCellSpacing w:w="20" w:type="dxa"/>
        </w:trPr>
        <w:tc>
          <w:tcPr>
            <w:tcW w:w="640" w:type="dxa"/>
          </w:tcPr>
          <w:p w:rsidR="00AB1242" w:rsidRDefault="00EB430A">
            <w:pPr>
              <w:jc w:val="both"/>
            </w:pPr>
            <w:r>
              <w:t>1.</w:t>
            </w:r>
          </w:p>
        </w:tc>
        <w:tc>
          <w:tcPr>
            <w:tcW w:w="3468" w:type="dxa"/>
          </w:tcPr>
          <w:p w:rsidR="00AB1242" w:rsidRDefault="00EB430A">
            <w:pPr>
              <w:jc w:val="both"/>
            </w:pPr>
            <w:r>
              <w:t>Контрольно-кассовый аппарат</w:t>
            </w:r>
          </w:p>
        </w:tc>
        <w:tc>
          <w:tcPr>
            <w:tcW w:w="2707" w:type="dxa"/>
          </w:tcPr>
          <w:p w:rsidR="00AB1242" w:rsidRDefault="00EB430A">
            <w:pPr>
              <w:jc w:val="center"/>
            </w:pPr>
            <w:r>
              <w:t>138, 89</w:t>
            </w:r>
          </w:p>
        </w:tc>
        <w:tc>
          <w:tcPr>
            <w:tcW w:w="2468" w:type="dxa"/>
          </w:tcPr>
          <w:p w:rsidR="00AB1242" w:rsidRDefault="00EB430A">
            <w:pPr>
              <w:jc w:val="center"/>
            </w:pPr>
            <w:r>
              <w:t>1 666, 67</w:t>
            </w:r>
          </w:p>
        </w:tc>
      </w:tr>
      <w:tr w:rsidR="00AB1242">
        <w:trPr>
          <w:tblCellSpacing w:w="20" w:type="dxa"/>
        </w:trPr>
        <w:tc>
          <w:tcPr>
            <w:tcW w:w="640" w:type="dxa"/>
          </w:tcPr>
          <w:p w:rsidR="00AB1242" w:rsidRDefault="00EB430A">
            <w:pPr>
              <w:jc w:val="both"/>
            </w:pPr>
            <w:r>
              <w:t>2.</w:t>
            </w:r>
          </w:p>
        </w:tc>
        <w:tc>
          <w:tcPr>
            <w:tcW w:w="3468" w:type="dxa"/>
          </w:tcPr>
          <w:p w:rsidR="00AB1242" w:rsidRDefault="00EB430A">
            <w:pPr>
              <w:jc w:val="both"/>
            </w:pPr>
            <w:r>
              <w:t xml:space="preserve">Сушуар </w:t>
            </w:r>
          </w:p>
        </w:tc>
        <w:tc>
          <w:tcPr>
            <w:tcW w:w="2707" w:type="dxa"/>
          </w:tcPr>
          <w:p w:rsidR="00AB1242" w:rsidRDefault="00EB430A">
            <w:pPr>
              <w:jc w:val="center"/>
            </w:pPr>
            <w:r>
              <w:t>166, 67</w:t>
            </w:r>
          </w:p>
        </w:tc>
        <w:tc>
          <w:tcPr>
            <w:tcW w:w="2468" w:type="dxa"/>
          </w:tcPr>
          <w:p w:rsidR="00AB1242" w:rsidRDefault="00EB430A">
            <w:pPr>
              <w:jc w:val="center"/>
            </w:pPr>
            <w:r>
              <w:t>2 000</w:t>
            </w:r>
          </w:p>
        </w:tc>
      </w:tr>
      <w:tr w:rsidR="00AB1242">
        <w:trPr>
          <w:tblCellSpacing w:w="20" w:type="dxa"/>
        </w:trPr>
        <w:tc>
          <w:tcPr>
            <w:tcW w:w="640" w:type="dxa"/>
          </w:tcPr>
          <w:p w:rsidR="00AB1242" w:rsidRDefault="00EB430A">
            <w:pPr>
              <w:jc w:val="both"/>
            </w:pPr>
            <w:r>
              <w:t>3.</w:t>
            </w:r>
          </w:p>
        </w:tc>
        <w:tc>
          <w:tcPr>
            <w:tcW w:w="3468" w:type="dxa"/>
          </w:tcPr>
          <w:p w:rsidR="00AB1242" w:rsidRDefault="00EB430A">
            <w:pPr>
              <w:jc w:val="both"/>
            </w:pPr>
            <w:r>
              <w:t>Машинка для стрижки</w:t>
            </w:r>
          </w:p>
        </w:tc>
        <w:tc>
          <w:tcPr>
            <w:tcW w:w="2707" w:type="dxa"/>
          </w:tcPr>
          <w:p w:rsidR="00AB1242" w:rsidRDefault="00EB430A">
            <w:pPr>
              <w:jc w:val="center"/>
            </w:pPr>
            <w:r>
              <w:t>30, 56</w:t>
            </w:r>
          </w:p>
        </w:tc>
        <w:tc>
          <w:tcPr>
            <w:tcW w:w="2468" w:type="dxa"/>
          </w:tcPr>
          <w:p w:rsidR="00AB1242" w:rsidRDefault="00EB430A">
            <w:pPr>
              <w:jc w:val="center"/>
            </w:pPr>
            <w:r>
              <w:t>366, 67</w:t>
            </w:r>
          </w:p>
        </w:tc>
      </w:tr>
      <w:tr w:rsidR="00AB1242">
        <w:trPr>
          <w:tblCellSpacing w:w="20" w:type="dxa"/>
        </w:trPr>
        <w:tc>
          <w:tcPr>
            <w:tcW w:w="640" w:type="dxa"/>
          </w:tcPr>
          <w:p w:rsidR="00AB1242" w:rsidRDefault="00EB430A">
            <w:pPr>
              <w:jc w:val="both"/>
            </w:pPr>
            <w:r>
              <w:t>4.</w:t>
            </w:r>
          </w:p>
        </w:tc>
        <w:tc>
          <w:tcPr>
            <w:tcW w:w="3468" w:type="dxa"/>
          </w:tcPr>
          <w:p w:rsidR="00AB1242" w:rsidRDefault="00EB430A">
            <w:pPr>
              <w:jc w:val="both"/>
            </w:pPr>
            <w:r>
              <w:t xml:space="preserve">Фен </w:t>
            </w:r>
          </w:p>
        </w:tc>
        <w:tc>
          <w:tcPr>
            <w:tcW w:w="2707" w:type="dxa"/>
          </w:tcPr>
          <w:p w:rsidR="00AB1242" w:rsidRDefault="00EB430A">
            <w:pPr>
              <w:jc w:val="center"/>
            </w:pPr>
            <w:r>
              <w:t>38, 89</w:t>
            </w:r>
          </w:p>
        </w:tc>
        <w:tc>
          <w:tcPr>
            <w:tcW w:w="2468" w:type="dxa"/>
          </w:tcPr>
          <w:p w:rsidR="00AB1242" w:rsidRDefault="00EB430A">
            <w:pPr>
              <w:jc w:val="center"/>
            </w:pPr>
            <w:r>
              <w:t>466, 67</w:t>
            </w:r>
          </w:p>
        </w:tc>
      </w:tr>
      <w:tr w:rsidR="00AB1242">
        <w:trPr>
          <w:tblCellSpacing w:w="20" w:type="dxa"/>
        </w:trPr>
        <w:tc>
          <w:tcPr>
            <w:tcW w:w="640" w:type="dxa"/>
          </w:tcPr>
          <w:p w:rsidR="00AB1242" w:rsidRDefault="00EB430A">
            <w:pPr>
              <w:jc w:val="both"/>
            </w:pPr>
            <w:r>
              <w:t>5.</w:t>
            </w:r>
          </w:p>
        </w:tc>
        <w:tc>
          <w:tcPr>
            <w:tcW w:w="3468" w:type="dxa"/>
          </w:tcPr>
          <w:p w:rsidR="00AB1242" w:rsidRDefault="00EB430A">
            <w:pPr>
              <w:jc w:val="both"/>
            </w:pPr>
            <w:r>
              <w:t>Шкаф-тумбочка</w:t>
            </w:r>
          </w:p>
        </w:tc>
        <w:tc>
          <w:tcPr>
            <w:tcW w:w="2707" w:type="dxa"/>
          </w:tcPr>
          <w:p w:rsidR="00AB1242" w:rsidRDefault="00EB430A">
            <w:pPr>
              <w:jc w:val="center"/>
            </w:pPr>
            <w:r>
              <w:t>555, 56</w:t>
            </w:r>
          </w:p>
        </w:tc>
        <w:tc>
          <w:tcPr>
            <w:tcW w:w="2468" w:type="dxa"/>
          </w:tcPr>
          <w:p w:rsidR="00AB1242" w:rsidRDefault="00EB430A">
            <w:pPr>
              <w:jc w:val="center"/>
            </w:pPr>
            <w:r>
              <w:t>6 666, 67</w:t>
            </w:r>
          </w:p>
        </w:tc>
      </w:tr>
      <w:tr w:rsidR="00AB1242">
        <w:trPr>
          <w:tblCellSpacing w:w="20" w:type="dxa"/>
        </w:trPr>
        <w:tc>
          <w:tcPr>
            <w:tcW w:w="640" w:type="dxa"/>
          </w:tcPr>
          <w:p w:rsidR="00AB1242" w:rsidRDefault="00EB430A">
            <w:pPr>
              <w:jc w:val="both"/>
            </w:pPr>
            <w:r>
              <w:t>6.</w:t>
            </w:r>
          </w:p>
        </w:tc>
        <w:tc>
          <w:tcPr>
            <w:tcW w:w="3468" w:type="dxa"/>
          </w:tcPr>
          <w:p w:rsidR="00AB1242" w:rsidRDefault="00EB430A">
            <w:pPr>
              <w:jc w:val="both"/>
            </w:pPr>
            <w:r>
              <w:t>Кресло с гидравликой</w:t>
            </w:r>
          </w:p>
        </w:tc>
        <w:tc>
          <w:tcPr>
            <w:tcW w:w="2707" w:type="dxa"/>
          </w:tcPr>
          <w:p w:rsidR="00AB1242" w:rsidRDefault="00EB430A">
            <w:pPr>
              <w:jc w:val="center"/>
            </w:pPr>
            <w:r>
              <w:t>222, 23</w:t>
            </w:r>
          </w:p>
        </w:tc>
        <w:tc>
          <w:tcPr>
            <w:tcW w:w="2468" w:type="dxa"/>
          </w:tcPr>
          <w:p w:rsidR="00AB1242" w:rsidRDefault="00EB430A">
            <w:pPr>
              <w:jc w:val="center"/>
            </w:pPr>
            <w:r>
              <w:t>2 666, 67</w:t>
            </w:r>
          </w:p>
        </w:tc>
      </w:tr>
      <w:tr w:rsidR="00AB1242">
        <w:trPr>
          <w:tblCellSpacing w:w="20" w:type="dxa"/>
        </w:trPr>
        <w:tc>
          <w:tcPr>
            <w:tcW w:w="640" w:type="dxa"/>
          </w:tcPr>
          <w:p w:rsidR="00AB1242" w:rsidRDefault="00EB430A">
            <w:pPr>
              <w:jc w:val="both"/>
            </w:pPr>
            <w:r>
              <w:t>7.</w:t>
            </w:r>
          </w:p>
        </w:tc>
        <w:tc>
          <w:tcPr>
            <w:tcW w:w="3468" w:type="dxa"/>
          </w:tcPr>
          <w:p w:rsidR="00AB1242" w:rsidRDefault="00EB430A">
            <w:pPr>
              <w:jc w:val="both"/>
            </w:pPr>
            <w:r>
              <w:t>Мойка с креслом</w:t>
            </w:r>
          </w:p>
        </w:tc>
        <w:tc>
          <w:tcPr>
            <w:tcW w:w="2707" w:type="dxa"/>
          </w:tcPr>
          <w:p w:rsidR="00AB1242" w:rsidRDefault="00EB430A">
            <w:pPr>
              <w:jc w:val="center"/>
            </w:pPr>
            <w:r>
              <w:t>277, 78</w:t>
            </w:r>
          </w:p>
        </w:tc>
        <w:tc>
          <w:tcPr>
            <w:tcW w:w="2468" w:type="dxa"/>
          </w:tcPr>
          <w:p w:rsidR="00AB1242" w:rsidRDefault="00EB430A">
            <w:pPr>
              <w:jc w:val="center"/>
            </w:pPr>
            <w:r>
              <w:t>3 333, 34</w:t>
            </w:r>
          </w:p>
        </w:tc>
      </w:tr>
      <w:tr w:rsidR="00AB1242">
        <w:trPr>
          <w:tblCellSpacing w:w="20" w:type="dxa"/>
        </w:trPr>
        <w:tc>
          <w:tcPr>
            <w:tcW w:w="640" w:type="dxa"/>
          </w:tcPr>
          <w:p w:rsidR="00AB1242" w:rsidRDefault="00EB430A">
            <w:pPr>
              <w:jc w:val="both"/>
            </w:pPr>
            <w:r>
              <w:t>8.</w:t>
            </w:r>
          </w:p>
        </w:tc>
        <w:tc>
          <w:tcPr>
            <w:tcW w:w="3468" w:type="dxa"/>
          </w:tcPr>
          <w:p w:rsidR="00AB1242" w:rsidRDefault="00EB430A">
            <w:pPr>
              <w:jc w:val="both"/>
            </w:pPr>
            <w:r>
              <w:t>Зеркало (1х2,5)</w:t>
            </w:r>
          </w:p>
        </w:tc>
        <w:tc>
          <w:tcPr>
            <w:tcW w:w="2707" w:type="dxa"/>
          </w:tcPr>
          <w:p w:rsidR="00AB1242" w:rsidRDefault="00EB430A">
            <w:pPr>
              <w:jc w:val="center"/>
            </w:pPr>
            <w:r>
              <w:t>27, 78</w:t>
            </w:r>
          </w:p>
        </w:tc>
        <w:tc>
          <w:tcPr>
            <w:tcW w:w="2468" w:type="dxa"/>
          </w:tcPr>
          <w:p w:rsidR="00AB1242" w:rsidRDefault="00EB430A">
            <w:pPr>
              <w:jc w:val="center"/>
            </w:pPr>
            <w:r>
              <w:t>333, 34</w:t>
            </w:r>
          </w:p>
        </w:tc>
      </w:tr>
      <w:tr w:rsidR="00AB1242">
        <w:trPr>
          <w:tblCellSpacing w:w="20" w:type="dxa"/>
        </w:trPr>
        <w:tc>
          <w:tcPr>
            <w:tcW w:w="640" w:type="dxa"/>
          </w:tcPr>
          <w:p w:rsidR="00AB1242" w:rsidRDefault="00EB430A">
            <w:pPr>
              <w:jc w:val="both"/>
            </w:pPr>
            <w:r>
              <w:t>9.</w:t>
            </w:r>
          </w:p>
        </w:tc>
        <w:tc>
          <w:tcPr>
            <w:tcW w:w="3468" w:type="dxa"/>
          </w:tcPr>
          <w:p w:rsidR="00AB1242" w:rsidRDefault="00EB430A">
            <w:pPr>
              <w:jc w:val="both"/>
            </w:pPr>
            <w:r>
              <w:t>Компьютерный стол</w:t>
            </w:r>
          </w:p>
        </w:tc>
        <w:tc>
          <w:tcPr>
            <w:tcW w:w="2707" w:type="dxa"/>
          </w:tcPr>
          <w:p w:rsidR="00AB1242" w:rsidRDefault="00EB430A">
            <w:pPr>
              <w:jc w:val="center"/>
            </w:pPr>
            <w:r>
              <w:t>138, 89</w:t>
            </w:r>
          </w:p>
        </w:tc>
        <w:tc>
          <w:tcPr>
            <w:tcW w:w="2468" w:type="dxa"/>
          </w:tcPr>
          <w:p w:rsidR="00AB1242" w:rsidRDefault="00EB430A">
            <w:pPr>
              <w:jc w:val="center"/>
            </w:pPr>
            <w:r>
              <w:t>1 666, 67</w:t>
            </w:r>
          </w:p>
        </w:tc>
      </w:tr>
      <w:tr w:rsidR="00AB1242">
        <w:trPr>
          <w:tblCellSpacing w:w="20" w:type="dxa"/>
        </w:trPr>
        <w:tc>
          <w:tcPr>
            <w:tcW w:w="640" w:type="dxa"/>
          </w:tcPr>
          <w:p w:rsidR="00AB1242" w:rsidRDefault="00EB430A">
            <w:pPr>
              <w:jc w:val="both"/>
            </w:pPr>
            <w:r>
              <w:t>10.</w:t>
            </w:r>
          </w:p>
        </w:tc>
        <w:tc>
          <w:tcPr>
            <w:tcW w:w="3468" w:type="dxa"/>
          </w:tcPr>
          <w:p w:rsidR="00AB1242" w:rsidRDefault="00EB430A">
            <w:pPr>
              <w:jc w:val="both"/>
            </w:pPr>
            <w:r>
              <w:t>Журнальный столик</w:t>
            </w:r>
          </w:p>
        </w:tc>
        <w:tc>
          <w:tcPr>
            <w:tcW w:w="2707" w:type="dxa"/>
          </w:tcPr>
          <w:p w:rsidR="00AB1242" w:rsidRDefault="00EB430A">
            <w:pPr>
              <w:jc w:val="center"/>
            </w:pPr>
            <w:r>
              <w:t>83, 34</w:t>
            </w:r>
          </w:p>
        </w:tc>
        <w:tc>
          <w:tcPr>
            <w:tcW w:w="2468" w:type="dxa"/>
          </w:tcPr>
          <w:p w:rsidR="00AB1242" w:rsidRDefault="00EB430A">
            <w:pPr>
              <w:jc w:val="center"/>
            </w:pPr>
            <w:r>
              <w:t>1 000</w:t>
            </w:r>
          </w:p>
        </w:tc>
      </w:tr>
      <w:tr w:rsidR="00AB1242">
        <w:trPr>
          <w:tblCellSpacing w:w="20" w:type="dxa"/>
        </w:trPr>
        <w:tc>
          <w:tcPr>
            <w:tcW w:w="640" w:type="dxa"/>
          </w:tcPr>
          <w:p w:rsidR="00AB1242" w:rsidRDefault="00EB430A">
            <w:pPr>
              <w:jc w:val="both"/>
            </w:pPr>
            <w:r>
              <w:t>11.</w:t>
            </w:r>
          </w:p>
        </w:tc>
        <w:tc>
          <w:tcPr>
            <w:tcW w:w="3468" w:type="dxa"/>
          </w:tcPr>
          <w:p w:rsidR="00AB1242" w:rsidRDefault="00EB430A">
            <w:pPr>
              <w:jc w:val="both"/>
            </w:pPr>
            <w:r>
              <w:t xml:space="preserve">Стол </w:t>
            </w:r>
          </w:p>
        </w:tc>
        <w:tc>
          <w:tcPr>
            <w:tcW w:w="2707" w:type="dxa"/>
          </w:tcPr>
          <w:p w:rsidR="00AB1242" w:rsidRDefault="00EB430A">
            <w:pPr>
              <w:jc w:val="center"/>
            </w:pPr>
            <w:r>
              <w:t>83, 34</w:t>
            </w:r>
          </w:p>
        </w:tc>
        <w:tc>
          <w:tcPr>
            <w:tcW w:w="2468" w:type="dxa"/>
          </w:tcPr>
          <w:p w:rsidR="00AB1242" w:rsidRDefault="00EB430A">
            <w:pPr>
              <w:jc w:val="center"/>
            </w:pPr>
            <w:r>
              <w:t>1 000</w:t>
            </w:r>
          </w:p>
        </w:tc>
      </w:tr>
      <w:tr w:rsidR="00AB1242">
        <w:trPr>
          <w:tblCellSpacing w:w="20" w:type="dxa"/>
        </w:trPr>
        <w:tc>
          <w:tcPr>
            <w:tcW w:w="640" w:type="dxa"/>
          </w:tcPr>
          <w:p w:rsidR="00AB1242" w:rsidRDefault="00EB430A">
            <w:pPr>
              <w:jc w:val="both"/>
            </w:pPr>
            <w:r>
              <w:t>12.</w:t>
            </w:r>
          </w:p>
        </w:tc>
        <w:tc>
          <w:tcPr>
            <w:tcW w:w="3468" w:type="dxa"/>
          </w:tcPr>
          <w:p w:rsidR="00AB1242" w:rsidRDefault="00EB430A">
            <w:pPr>
              <w:jc w:val="both"/>
            </w:pPr>
            <w:r>
              <w:t>Мягкая мебель</w:t>
            </w:r>
          </w:p>
        </w:tc>
        <w:tc>
          <w:tcPr>
            <w:tcW w:w="2707" w:type="dxa"/>
          </w:tcPr>
          <w:p w:rsidR="00AB1242" w:rsidRDefault="00EB430A">
            <w:pPr>
              <w:jc w:val="center"/>
            </w:pPr>
            <w:r>
              <w:t>416, 67</w:t>
            </w:r>
          </w:p>
        </w:tc>
        <w:tc>
          <w:tcPr>
            <w:tcW w:w="2468" w:type="dxa"/>
          </w:tcPr>
          <w:p w:rsidR="00AB1242" w:rsidRDefault="00EB430A">
            <w:pPr>
              <w:jc w:val="center"/>
            </w:pPr>
            <w:r>
              <w:t>5 000</w:t>
            </w:r>
          </w:p>
        </w:tc>
      </w:tr>
      <w:tr w:rsidR="00AB1242">
        <w:trPr>
          <w:trHeight w:val="219"/>
          <w:tblCellSpacing w:w="20" w:type="dxa"/>
        </w:trPr>
        <w:tc>
          <w:tcPr>
            <w:tcW w:w="640" w:type="dxa"/>
          </w:tcPr>
          <w:p w:rsidR="00AB1242" w:rsidRDefault="00EB430A">
            <w:pPr>
              <w:jc w:val="both"/>
            </w:pPr>
            <w:r>
              <w:t>13.</w:t>
            </w:r>
          </w:p>
        </w:tc>
        <w:tc>
          <w:tcPr>
            <w:tcW w:w="3468" w:type="dxa"/>
          </w:tcPr>
          <w:p w:rsidR="00AB1242" w:rsidRDefault="00EB430A">
            <w:pPr>
              <w:jc w:val="both"/>
            </w:pPr>
            <w:r>
              <w:t xml:space="preserve">Стул </w:t>
            </w:r>
          </w:p>
        </w:tc>
        <w:tc>
          <w:tcPr>
            <w:tcW w:w="2707" w:type="dxa"/>
          </w:tcPr>
          <w:p w:rsidR="00AB1242" w:rsidRDefault="00EB430A">
            <w:pPr>
              <w:jc w:val="center"/>
            </w:pPr>
            <w:r>
              <w:t>222, 23</w:t>
            </w:r>
          </w:p>
        </w:tc>
        <w:tc>
          <w:tcPr>
            <w:tcW w:w="2468" w:type="dxa"/>
          </w:tcPr>
          <w:p w:rsidR="00AB1242" w:rsidRDefault="00EB430A">
            <w:pPr>
              <w:jc w:val="center"/>
            </w:pPr>
            <w:r>
              <w:t>2 666, 67</w:t>
            </w:r>
          </w:p>
        </w:tc>
      </w:tr>
      <w:tr w:rsidR="00AB1242">
        <w:trPr>
          <w:tblCellSpacing w:w="20" w:type="dxa"/>
        </w:trPr>
        <w:tc>
          <w:tcPr>
            <w:tcW w:w="640" w:type="dxa"/>
          </w:tcPr>
          <w:p w:rsidR="00AB1242" w:rsidRDefault="00EB430A">
            <w:pPr>
              <w:jc w:val="both"/>
            </w:pPr>
            <w:r>
              <w:t>14.</w:t>
            </w:r>
          </w:p>
        </w:tc>
        <w:tc>
          <w:tcPr>
            <w:tcW w:w="3468" w:type="dxa"/>
          </w:tcPr>
          <w:p w:rsidR="00AB1242" w:rsidRDefault="00EB430A">
            <w:pPr>
              <w:jc w:val="both"/>
            </w:pPr>
            <w:r>
              <w:t>Набор для гардероба</w:t>
            </w:r>
          </w:p>
        </w:tc>
        <w:tc>
          <w:tcPr>
            <w:tcW w:w="2707" w:type="dxa"/>
          </w:tcPr>
          <w:p w:rsidR="00AB1242" w:rsidRDefault="00EB430A">
            <w:pPr>
              <w:jc w:val="center"/>
            </w:pPr>
            <w:r>
              <w:t>138, 89</w:t>
            </w:r>
          </w:p>
        </w:tc>
        <w:tc>
          <w:tcPr>
            <w:tcW w:w="2468" w:type="dxa"/>
          </w:tcPr>
          <w:p w:rsidR="00AB1242" w:rsidRDefault="00EB430A">
            <w:pPr>
              <w:jc w:val="center"/>
            </w:pPr>
            <w:r>
              <w:t>1 666, 67</w:t>
            </w:r>
          </w:p>
        </w:tc>
      </w:tr>
      <w:tr w:rsidR="00AB1242">
        <w:trPr>
          <w:tblCellSpacing w:w="20" w:type="dxa"/>
        </w:trPr>
        <w:tc>
          <w:tcPr>
            <w:tcW w:w="640" w:type="dxa"/>
          </w:tcPr>
          <w:p w:rsidR="00AB1242" w:rsidRDefault="00AB1242">
            <w:pPr>
              <w:jc w:val="both"/>
            </w:pPr>
          </w:p>
        </w:tc>
        <w:tc>
          <w:tcPr>
            <w:tcW w:w="3468" w:type="dxa"/>
          </w:tcPr>
          <w:p w:rsidR="00AB1242" w:rsidRDefault="00EB430A">
            <w:pPr>
              <w:pStyle w:val="7"/>
              <w:rPr>
                <w:b/>
                <w:bCs/>
                <w:sz w:val="24"/>
              </w:rPr>
            </w:pPr>
            <w:r>
              <w:rPr>
                <w:b/>
                <w:bCs/>
                <w:sz w:val="24"/>
              </w:rPr>
              <w:t>ИТОГО</w:t>
            </w:r>
          </w:p>
        </w:tc>
        <w:tc>
          <w:tcPr>
            <w:tcW w:w="2707" w:type="dxa"/>
          </w:tcPr>
          <w:p w:rsidR="00AB1242" w:rsidRDefault="00EB430A">
            <w:pPr>
              <w:jc w:val="center"/>
              <w:rPr>
                <w:b/>
                <w:bCs/>
              </w:rPr>
            </w:pPr>
            <w:r>
              <w:rPr>
                <w:b/>
                <w:bCs/>
              </w:rPr>
              <w:t>2 541, 67</w:t>
            </w:r>
          </w:p>
        </w:tc>
        <w:tc>
          <w:tcPr>
            <w:tcW w:w="2468" w:type="dxa"/>
          </w:tcPr>
          <w:p w:rsidR="00AB1242" w:rsidRDefault="00EB430A">
            <w:pPr>
              <w:jc w:val="center"/>
              <w:rPr>
                <w:b/>
                <w:bCs/>
              </w:rPr>
            </w:pPr>
            <w:r>
              <w:rPr>
                <w:b/>
                <w:bCs/>
              </w:rPr>
              <w:t>30 500, 04</w:t>
            </w:r>
          </w:p>
        </w:tc>
      </w:tr>
    </w:tbl>
    <w:p w:rsidR="00AB1242" w:rsidRDefault="00EB430A">
      <w:pPr>
        <w:pStyle w:val="a3"/>
        <w:jc w:val="both"/>
        <w:rPr>
          <w:sz w:val="24"/>
        </w:rPr>
      </w:pPr>
      <w:r>
        <w:rPr>
          <w:sz w:val="24"/>
        </w:rPr>
        <w:t>* В среднем срок службы каждого вида оборудования 3 года.</w:t>
      </w:r>
    </w:p>
    <w:p w:rsidR="00AB1242" w:rsidRDefault="00AB1242">
      <w:pPr>
        <w:pStyle w:val="a3"/>
        <w:jc w:val="both"/>
        <w:rPr>
          <w:sz w:val="24"/>
        </w:rPr>
      </w:pPr>
    </w:p>
    <w:p w:rsidR="00AB1242" w:rsidRDefault="00EB430A">
      <w:pPr>
        <w:pStyle w:val="a3"/>
        <w:jc w:val="both"/>
        <w:rPr>
          <w:b/>
          <w:sz w:val="24"/>
        </w:rPr>
      </w:pPr>
      <w:r>
        <w:rPr>
          <w:b/>
          <w:sz w:val="24"/>
        </w:rPr>
        <w:t>Расчет себестоимости каждой услуги</w:t>
      </w:r>
    </w:p>
    <w:p w:rsidR="00AB1242" w:rsidRDefault="00EB430A">
      <w:pPr>
        <w:pStyle w:val="a3"/>
        <w:jc w:val="both"/>
        <w:rPr>
          <w:b/>
          <w:sz w:val="24"/>
        </w:rPr>
      </w:pPr>
      <w:r>
        <w:rPr>
          <w:b/>
          <w:sz w:val="24"/>
        </w:rPr>
        <w:t>Таблица 9</w:t>
      </w:r>
    </w:p>
    <w:tbl>
      <w:tblPr>
        <w:tblW w:w="10080"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A0" w:firstRow="1" w:lastRow="0" w:firstColumn="1" w:lastColumn="0" w:noHBand="0" w:noVBand="0"/>
      </w:tblPr>
      <w:tblGrid>
        <w:gridCol w:w="1080"/>
        <w:gridCol w:w="900"/>
        <w:gridCol w:w="1080"/>
        <w:gridCol w:w="900"/>
        <w:gridCol w:w="900"/>
        <w:gridCol w:w="900"/>
        <w:gridCol w:w="900"/>
        <w:gridCol w:w="817"/>
        <w:gridCol w:w="803"/>
        <w:gridCol w:w="900"/>
        <w:gridCol w:w="900"/>
      </w:tblGrid>
      <w:tr w:rsidR="00AB1242">
        <w:trPr>
          <w:cantSplit/>
          <w:trHeight w:val="1418"/>
          <w:tblCellSpacing w:w="20" w:type="dxa"/>
        </w:trPr>
        <w:tc>
          <w:tcPr>
            <w:tcW w:w="1920" w:type="dxa"/>
            <w:gridSpan w:val="2"/>
          </w:tcPr>
          <w:p w:rsidR="00AB1242" w:rsidRDefault="00AB1242">
            <w:pPr>
              <w:pStyle w:val="a3"/>
              <w:jc w:val="both"/>
              <w:rPr>
                <w:sz w:val="24"/>
              </w:rPr>
            </w:pPr>
          </w:p>
        </w:tc>
        <w:tc>
          <w:tcPr>
            <w:tcW w:w="1040" w:type="dxa"/>
            <w:textDirection w:val="btLr"/>
          </w:tcPr>
          <w:p w:rsidR="00AB1242" w:rsidRDefault="00EB430A">
            <w:pPr>
              <w:pStyle w:val="a3"/>
              <w:ind w:left="113" w:right="113"/>
              <w:jc w:val="both"/>
              <w:rPr>
                <w:sz w:val="24"/>
              </w:rPr>
            </w:pPr>
            <w:r>
              <w:rPr>
                <w:sz w:val="24"/>
              </w:rPr>
              <w:t>год</w:t>
            </w:r>
          </w:p>
        </w:tc>
        <w:tc>
          <w:tcPr>
            <w:tcW w:w="860" w:type="dxa"/>
            <w:textDirection w:val="btLr"/>
          </w:tcPr>
          <w:p w:rsidR="00AB1242" w:rsidRDefault="00EB430A">
            <w:pPr>
              <w:pStyle w:val="a3"/>
              <w:ind w:left="113" w:right="113"/>
              <w:jc w:val="both"/>
              <w:rPr>
                <w:sz w:val="24"/>
              </w:rPr>
            </w:pPr>
            <w:r>
              <w:rPr>
                <w:sz w:val="24"/>
              </w:rPr>
              <w:t>месяц</w:t>
            </w:r>
          </w:p>
        </w:tc>
        <w:tc>
          <w:tcPr>
            <w:tcW w:w="860" w:type="dxa"/>
            <w:textDirection w:val="btLr"/>
          </w:tcPr>
          <w:p w:rsidR="00AB1242" w:rsidRDefault="00EB430A">
            <w:pPr>
              <w:pStyle w:val="a3"/>
              <w:ind w:left="113" w:right="113"/>
              <w:jc w:val="both"/>
              <w:rPr>
                <w:sz w:val="24"/>
              </w:rPr>
            </w:pPr>
            <w:r>
              <w:rPr>
                <w:sz w:val="24"/>
              </w:rPr>
              <w:t>прически</w:t>
            </w:r>
          </w:p>
        </w:tc>
        <w:tc>
          <w:tcPr>
            <w:tcW w:w="860" w:type="dxa"/>
            <w:textDirection w:val="btLr"/>
          </w:tcPr>
          <w:p w:rsidR="00AB1242" w:rsidRDefault="00EB430A">
            <w:pPr>
              <w:pStyle w:val="a3"/>
              <w:ind w:left="113" w:right="113"/>
              <w:jc w:val="both"/>
              <w:rPr>
                <w:sz w:val="24"/>
              </w:rPr>
            </w:pPr>
            <w:r>
              <w:rPr>
                <w:sz w:val="24"/>
              </w:rPr>
              <w:t>Стрижка + укладка</w:t>
            </w:r>
          </w:p>
        </w:tc>
        <w:tc>
          <w:tcPr>
            <w:tcW w:w="860" w:type="dxa"/>
            <w:textDirection w:val="btLr"/>
          </w:tcPr>
          <w:p w:rsidR="00AB1242" w:rsidRDefault="00EB430A">
            <w:pPr>
              <w:pStyle w:val="a3"/>
              <w:ind w:left="113" w:right="113"/>
              <w:jc w:val="both"/>
              <w:rPr>
                <w:sz w:val="24"/>
              </w:rPr>
            </w:pPr>
            <w:r>
              <w:rPr>
                <w:sz w:val="24"/>
              </w:rPr>
              <w:t>окраска</w:t>
            </w:r>
          </w:p>
        </w:tc>
        <w:tc>
          <w:tcPr>
            <w:tcW w:w="777" w:type="dxa"/>
            <w:textDirection w:val="btLr"/>
          </w:tcPr>
          <w:p w:rsidR="00AB1242" w:rsidRDefault="00EB430A">
            <w:pPr>
              <w:pStyle w:val="a3"/>
              <w:ind w:left="113" w:right="113"/>
              <w:jc w:val="both"/>
              <w:rPr>
                <w:sz w:val="24"/>
              </w:rPr>
            </w:pPr>
            <w:r>
              <w:rPr>
                <w:sz w:val="24"/>
              </w:rPr>
              <w:t xml:space="preserve">хим. </w:t>
            </w:r>
          </w:p>
          <w:p w:rsidR="00AB1242" w:rsidRDefault="00EB430A">
            <w:pPr>
              <w:pStyle w:val="a3"/>
              <w:ind w:left="113" w:right="113"/>
              <w:jc w:val="both"/>
              <w:rPr>
                <w:sz w:val="24"/>
              </w:rPr>
            </w:pPr>
            <w:r>
              <w:rPr>
                <w:sz w:val="24"/>
              </w:rPr>
              <w:t>завивки</w:t>
            </w:r>
          </w:p>
        </w:tc>
        <w:tc>
          <w:tcPr>
            <w:tcW w:w="763" w:type="dxa"/>
            <w:textDirection w:val="btLr"/>
          </w:tcPr>
          <w:p w:rsidR="00AB1242" w:rsidRDefault="00EB430A">
            <w:pPr>
              <w:pStyle w:val="a3"/>
              <w:ind w:left="113" w:right="113"/>
              <w:jc w:val="both"/>
              <w:rPr>
                <w:sz w:val="24"/>
              </w:rPr>
            </w:pPr>
            <w:r>
              <w:rPr>
                <w:sz w:val="24"/>
              </w:rPr>
              <w:t>маникюр</w:t>
            </w:r>
          </w:p>
        </w:tc>
        <w:tc>
          <w:tcPr>
            <w:tcW w:w="860" w:type="dxa"/>
            <w:textDirection w:val="btLr"/>
          </w:tcPr>
          <w:p w:rsidR="00AB1242" w:rsidRDefault="00EB430A">
            <w:pPr>
              <w:pStyle w:val="a3"/>
              <w:ind w:left="113" w:right="113"/>
              <w:jc w:val="both"/>
              <w:rPr>
                <w:sz w:val="24"/>
              </w:rPr>
            </w:pPr>
            <w:r>
              <w:rPr>
                <w:sz w:val="24"/>
              </w:rPr>
              <w:t>педикюр</w:t>
            </w:r>
          </w:p>
        </w:tc>
        <w:tc>
          <w:tcPr>
            <w:tcW w:w="840" w:type="dxa"/>
            <w:textDirection w:val="btLr"/>
          </w:tcPr>
          <w:p w:rsidR="00AB1242" w:rsidRDefault="00EB430A">
            <w:pPr>
              <w:pStyle w:val="a3"/>
              <w:ind w:left="113" w:right="113"/>
              <w:jc w:val="both"/>
              <w:rPr>
                <w:sz w:val="24"/>
              </w:rPr>
            </w:pPr>
            <w:r>
              <w:rPr>
                <w:sz w:val="24"/>
              </w:rPr>
              <w:t xml:space="preserve"> др. услуги</w:t>
            </w:r>
          </w:p>
        </w:tc>
      </w:tr>
      <w:tr w:rsidR="00AB1242">
        <w:trPr>
          <w:tblCellSpacing w:w="20" w:type="dxa"/>
        </w:trPr>
        <w:tc>
          <w:tcPr>
            <w:tcW w:w="1920" w:type="dxa"/>
            <w:gridSpan w:val="2"/>
          </w:tcPr>
          <w:p w:rsidR="00AB1242" w:rsidRDefault="00EB430A">
            <w:pPr>
              <w:pStyle w:val="a3"/>
              <w:jc w:val="both"/>
              <w:rPr>
                <w:sz w:val="20"/>
              </w:rPr>
            </w:pPr>
            <w:r>
              <w:rPr>
                <w:sz w:val="20"/>
              </w:rPr>
              <w:t>Объем реализации</w:t>
            </w:r>
          </w:p>
        </w:tc>
        <w:tc>
          <w:tcPr>
            <w:tcW w:w="1040" w:type="dxa"/>
            <w:vAlign w:val="center"/>
          </w:tcPr>
          <w:p w:rsidR="00AB1242" w:rsidRDefault="00EB430A">
            <w:pPr>
              <w:pStyle w:val="a3"/>
              <w:jc w:val="both"/>
              <w:rPr>
                <w:sz w:val="18"/>
              </w:rPr>
            </w:pPr>
            <w:r>
              <w:rPr>
                <w:sz w:val="18"/>
              </w:rPr>
              <w:t>9720</w:t>
            </w:r>
          </w:p>
        </w:tc>
        <w:tc>
          <w:tcPr>
            <w:tcW w:w="860" w:type="dxa"/>
            <w:vAlign w:val="center"/>
          </w:tcPr>
          <w:p w:rsidR="00AB1242" w:rsidRDefault="00EB430A">
            <w:pPr>
              <w:pStyle w:val="a3"/>
              <w:jc w:val="both"/>
              <w:rPr>
                <w:sz w:val="18"/>
              </w:rPr>
            </w:pPr>
            <w:r>
              <w:rPr>
                <w:sz w:val="18"/>
              </w:rPr>
              <w:t>810</w:t>
            </w:r>
          </w:p>
        </w:tc>
        <w:tc>
          <w:tcPr>
            <w:tcW w:w="860" w:type="dxa"/>
            <w:vAlign w:val="center"/>
          </w:tcPr>
          <w:p w:rsidR="00AB1242" w:rsidRDefault="00EB430A">
            <w:pPr>
              <w:pStyle w:val="a3"/>
              <w:jc w:val="both"/>
              <w:rPr>
                <w:sz w:val="18"/>
              </w:rPr>
            </w:pPr>
            <w:r>
              <w:rPr>
                <w:sz w:val="18"/>
              </w:rPr>
              <w:t>300</w:t>
            </w:r>
          </w:p>
        </w:tc>
        <w:tc>
          <w:tcPr>
            <w:tcW w:w="860" w:type="dxa"/>
            <w:vAlign w:val="center"/>
          </w:tcPr>
          <w:p w:rsidR="00AB1242" w:rsidRDefault="00EB430A">
            <w:pPr>
              <w:pStyle w:val="a3"/>
              <w:jc w:val="both"/>
              <w:rPr>
                <w:sz w:val="18"/>
              </w:rPr>
            </w:pPr>
            <w:r>
              <w:rPr>
                <w:sz w:val="18"/>
              </w:rPr>
              <w:t>310</w:t>
            </w:r>
          </w:p>
        </w:tc>
        <w:tc>
          <w:tcPr>
            <w:tcW w:w="860" w:type="dxa"/>
            <w:vAlign w:val="center"/>
          </w:tcPr>
          <w:p w:rsidR="00AB1242" w:rsidRDefault="00EB430A">
            <w:pPr>
              <w:pStyle w:val="a3"/>
              <w:jc w:val="both"/>
              <w:rPr>
                <w:sz w:val="18"/>
              </w:rPr>
            </w:pPr>
            <w:r>
              <w:rPr>
                <w:sz w:val="18"/>
              </w:rPr>
              <w:t>50</w:t>
            </w:r>
          </w:p>
        </w:tc>
        <w:tc>
          <w:tcPr>
            <w:tcW w:w="777" w:type="dxa"/>
            <w:vAlign w:val="center"/>
          </w:tcPr>
          <w:p w:rsidR="00AB1242" w:rsidRDefault="00EB430A">
            <w:pPr>
              <w:pStyle w:val="a3"/>
              <w:jc w:val="both"/>
              <w:rPr>
                <w:sz w:val="18"/>
              </w:rPr>
            </w:pPr>
            <w:r>
              <w:rPr>
                <w:sz w:val="18"/>
              </w:rPr>
              <w:t>30</w:t>
            </w:r>
          </w:p>
        </w:tc>
        <w:tc>
          <w:tcPr>
            <w:tcW w:w="763" w:type="dxa"/>
            <w:vAlign w:val="center"/>
          </w:tcPr>
          <w:p w:rsidR="00AB1242" w:rsidRDefault="00EB430A">
            <w:pPr>
              <w:pStyle w:val="a3"/>
              <w:jc w:val="both"/>
              <w:rPr>
                <w:sz w:val="18"/>
              </w:rPr>
            </w:pPr>
            <w:r>
              <w:rPr>
                <w:sz w:val="18"/>
              </w:rPr>
              <w:t>50</w:t>
            </w:r>
          </w:p>
        </w:tc>
        <w:tc>
          <w:tcPr>
            <w:tcW w:w="860" w:type="dxa"/>
            <w:vAlign w:val="center"/>
          </w:tcPr>
          <w:p w:rsidR="00AB1242" w:rsidRDefault="00EB430A">
            <w:pPr>
              <w:pStyle w:val="a3"/>
              <w:jc w:val="both"/>
              <w:rPr>
                <w:sz w:val="18"/>
              </w:rPr>
            </w:pPr>
            <w:r>
              <w:rPr>
                <w:sz w:val="18"/>
              </w:rPr>
              <w:t>30</w:t>
            </w:r>
          </w:p>
        </w:tc>
        <w:tc>
          <w:tcPr>
            <w:tcW w:w="840" w:type="dxa"/>
            <w:vAlign w:val="center"/>
          </w:tcPr>
          <w:p w:rsidR="00AB1242" w:rsidRDefault="00EB430A">
            <w:pPr>
              <w:pStyle w:val="a3"/>
              <w:jc w:val="both"/>
              <w:rPr>
                <w:sz w:val="18"/>
              </w:rPr>
            </w:pPr>
            <w:r>
              <w:rPr>
                <w:sz w:val="18"/>
              </w:rPr>
              <w:t>40</w:t>
            </w:r>
          </w:p>
        </w:tc>
      </w:tr>
      <w:tr w:rsidR="00AB1242">
        <w:trPr>
          <w:tblCellSpacing w:w="20" w:type="dxa"/>
        </w:trPr>
        <w:tc>
          <w:tcPr>
            <w:tcW w:w="1920" w:type="dxa"/>
            <w:gridSpan w:val="2"/>
          </w:tcPr>
          <w:p w:rsidR="00AB1242" w:rsidRDefault="00EB430A">
            <w:pPr>
              <w:pStyle w:val="a3"/>
              <w:jc w:val="both"/>
              <w:rPr>
                <w:sz w:val="20"/>
              </w:rPr>
            </w:pPr>
            <w:r>
              <w:rPr>
                <w:sz w:val="20"/>
              </w:rPr>
              <w:t>Основные средства</w:t>
            </w:r>
          </w:p>
        </w:tc>
        <w:tc>
          <w:tcPr>
            <w:tcW w:w="1040" w:type="dxa"/>
            <w:vAlign w:val="center"/>
          </w:tcPr>
          <w:p w:rsidR="00AB1242" w:rsidRDefault="00EB430A">
            <w:pPr>
              <w:pStyle w:val="a3"/>
              <w:jc w:val="both"/>
              <w:rPr>
                <w:sz w:val="18"/>
              </w:rPr>
            </w:pPr>
            <w:r>
              <w:rPr>
                <w:sz w:val="18"/>
              </w:rPr>
              <w:t>91500</w:t>
            </w:r>
          </w:p>
        </w:tc>
        <w:tc>
          <w:tcPr>
            <w:tcW w:w="860" w:type="dxa"/>
            <w:vAlign w:val="center"/>
          </w:tcPr>
          <w:p w:rsidR="00AB1242" w:rsidRDefault="00EB430A">
            <w:pPr>
              <w:pStyle w:val="a3"/>
              <w:jc w:val="both"/>
              <w:rPr>
                <w:sz w:val="18"/>
              </w:rPr>
            </w:pPr>
            <w:r>
              <w:rPr>
                <w:sz w:val="18"/>
              </w:rPr>
              <w:t>7625</w:t>
            </w:r>
          </w:p>
        </w:tc>
        <w:tc>
          <w:tcPr>
            <w:tcW w:w="860" w:type="dxa"/>
            <w:vAlign w:val="center"/>
          </w:tcPr>
          <w:p w:rsidR="00AB1242" w:rsidRDefault="00EB430A">
            <w:pPr>
              <w:pStyle w:val="a3"/>
              <w:jc w:val="both"/>
              <w:rPr>
                <w:sz w:val="18"/>
              </w:rPr>
            </w:pPr>
            <w:r>
              <w:rPr>
                <w:sz w:val="18"/>
              </w:rPr>
              <w:t>2821,3</w:t>
            </w:r>
          </w:p>
        </w:tc>
        <w:tc>
          <w:tcPr>
            <w:tcW w:w="860" w:type="dxa"/>
            <w:vAlign w:val="center"/>
          </w:tcPr>
          <w:p w:rsidR="00AB1242" w:rsidRDefault="00EB430A">
            <w:pPr>
              <w:pStyle w:val="a3"/>
              <w:jc w:val="both"/>
              <w:rPr>
                <w:sz w:val="18"/>
              </w:rPr>
            </w:pPr>
            <w:r>
              <w:rPr>
                <w:sz w:val="18"/>
              </w:rPr>
              <w:t>2920,4</w:t>
            </w:r>
          </w:p>
        </w:tc>
        <w:tc>
          <w:tcPr>
            <w:tcW w:w="860" w:type="dxa"/>
            <w:vAlign w:val="center"/>
          </w:tcPr>
          <w:p w:rsidR="00AB1242" w:rsidRDefault="00EB430A">
            <w:pPr>
              <w:pStyle w:val="a3"/>
              <w:jc w:val="both"/>
              <w:rPr>
                <w:sz w:val="18"/>
              </w:rPr>
            </w:pPr>
            <w:r>
              <w:rPr>
                <w:sz w:val="18"/>
              </w:rPr>
              <w:t>472,8</w:t>
            </w:r>
          </w:p>
        </w:tc>
        <w:tc>
          <w:tcPr>
            <w:tcW w:w="777" w:type="dxa"/>
            <w:vAlign w:val="center"/>
          </w:tcPr>
          <w:p w:rsidR="00AB1242" w:rsidRDefault="00EB430A">
            <w:pPr>
              <w:pStyle w:val="a3"/>
              <w:jc w:val="both"/>
              <w:rPr>
                <w:sz w:val="18"/>
              </w:rPr>
            </w:pPr>
            <w:r>
              <w:rPr>
                <w:sz w:val="18"/>
              </w:rPr>
              <w:t>282,1</w:t>
            </w:r>
          </w:p>
        </w:tc>
        <w:tc>
          <w:tcPr>
            <w:tcW w:w="763" w:type="dxa"/>
            <w:vAlign w:val="center"/>
          </w:tcPr>
          <w:p w:rsidR="00AB1242" w:rsidRDefault="00EB430A">
            <w:pPr>
              <w:pStyle w:val="a3"/>
              <w:jc w:val="both"/>
              <w:rPr>
                <w:sz w:val="18"/>
              </w:rPr>
            </w:pPr>
            <w:r>
              <w:rPr>
                <w:sz w:val="18"/>
              </w:rPr>
              <w:t>472,8</w:t>
            </w:r>
          </w:p>
        </w:tc>
        <w:tc>
          <w:tcPr>
            <w:tcW w:w="860" w:type="dxa"/>
            <w:vAlign w:val="center"/>
          </w:tcPr>
          <w:p w:rsidR="00AB1242" w:rsidRDefault="00EB430A">
            <w:pPr>
              <w:pStyle w:val="a3"/>
              <w:jc w:val="both"/>
              <w:rPr>
                <w:sz w:val="18"/>
              </w:rPr>
            </w:pPr>
            <w:r>
              <w:rPr>
                <w:sz w:val="18"/>
              </w:rPr>
              <w:t>282,1</w:t>
            </w:r>
          </w:p>
        </w:tc>
        <w:tc>
          <w:tcPr>
            <w:tcW w:w="840" w:type="dxa"/>
            <w:vAlign w:val="center"/>
          </w:tcPr>
          <w:p w:rsidR="00AB1242" w:rsidRDefault="00EB430A">
            <w:pPr>
              <w:pStyle w:val="a3"/>
              <w:jc w:val="both"/>
              <w:rPr>
                <w:sz w:val="18"/>
              </w:rPr>
            </w:pPr>
            <w:r>
              <w:rPr>
                <w:sz w:val="18"/>
              </w:rPr>
              <w:t>373,6</w:t>
            </w:r>
          </w:p>
        </w:tc>
      </w:tr>
      <w:tr w:rsidR="00AB1242">
        <w:trPr>
          <w:tblCellSpacing w:w="20" w:type="dxa"/>
        </w:trPr>
        <w:tc>
          <w:tcPr>
            <w:tcW w:w="1920" w:type="dxa"/>
            <w:gridSpan w:val="2"/>
          </w:tcPr>
          <w:p w:rsidR="00AB1242" w:rsidRDefault="00EB430A">
            <w:pPr>
              <w:pStyle w:val="a3"/>
              <w:jc w:val="both"/>
              <w:rPr>
                <w:sz w:val="20"/>
              </w:rPr>
            </w:pPr>
            <w:r>
              <w:rPr>
                <w:sz w:val="20"/>
              </w:rPr>
              <w:t>Оборотные средства</w:t>
            </w:r>
          </w:p>
        </w:tc>
        <w:tc>
          <w:tcPr>
            <w:tcW w:w="1040" w:type="dxa"/>
            <w:vAlign w:val="center"/>
          </w:tcPr>
          <w:p w:rsidR="00AB1242" w:rsidRDefault="00EB430A">
            <w:pPr>
              <w:pStyle w:val="a3"/>
              <w:jc w:val="both"/>
              <w:rPr>
                <w:sz w:val="18"/>
              </w:rPr>
            </w:pPr>
            <w:r>
              <w:rPr>
                <w:sz w:val="18"/>
              </w:rPr>
              <w:t>251256</w:t>
            </w:r>
          </w:p>
        </w:tc>
        <w:tc>
          <w:tcPr>
            <w:tcW w:w="860" w:type="dxa"/>
            <w:vAlign w:val="center"/>
          </w:tcPr>
          <w:p w:rsidR="00AB1242" w:rsidRDefault="00EB430A">
            <w:pPr>
              <w:pStyle w:val="a3"/>
              <w:jc w:val="both"/>
              <w:rPr>
                <w:sz w:val="18"/>
              </w:rPr>
            </w:pPr>
            <w:r>
              <w:rPr>
                <w:sz w:val="18"/>
              </w:rPr>
              <w:t>20938</w:t>
            </w:r>
          </w:p>
        </w:tc>
        <w:tc>
          <w:tcPr>
            <w:tcW w:w="860" w:type="dxa"/>
            <w:vAlign w:val="center"/>
          </w:tcPr>
          <w:p w:rsidR="00AB1242" w:rsidRDefault="00EB430A">
            <w:pPr>
              <w:pStyle w:val="a3"/>
              <w:jc w:val="both"/>
              <w:rPr>
                <w:sz w:val="18"/>
              </w:rPr>
            </w:pPr>
            <w:r>
              <w:rPr>
                <w:sz w:val="18"/>
              </w:rPr>
              <w:t>7747</w:t>
            </w:r>
          </w:p>
        </w:tc>
        <w:tc>
          <w:tcPr>
            <w:tcW w:w="860" w:type="dxa"/>
            <w:vAlign w:val="center"/>
          </w:tcPr>
          <w:p w:rsidR="00AB1242" w:rsidRDefault="00EB430A">
            <w:pPr>
              <w:pStyle w:val="a3"/>
              <w:jc w:val="both"/>
              <w:rPr>
                <w:sz w:val="18"/>
              </w:rPr>
            </w:pPr>
            <w:r>
              <w:rPr>
                <w:sz w:val="18"/>
              </w:rPr>
              <w:t>8019,3</w:t>
            </w:r>
          </w:p>
        </w:tc>
        <w:tc>
          <w:tcPr>
            <w:tcW w:w="860" w:type="dxa"/>
            <w:vAlign w:val="center"/>
          </w:tcPr>
          <w:p w:rsidR="00AB1242" w:rsidRDefault="00EB430A">
            <w:pPr>
              <w:pStyle w:val="a3"/>
              <w:jc w:val="both"/>
              <w:rPr>
                <w:sz w:val="18"/>
              </w:rPr>
            </w:pPr>
            <w:r>
              <w:rPr>
                <w:sz w:val="18"/>
              </w:rPr>
              <w:t>1298,2</w:t>
            </w:r>
          </w:p>
        </w:tc>
        <w:tc>
          <w:tcPr>
            <w:tcW w:w="777" w:type="dxa"/>
            <w:vAlign w:val="center"/>
          </w:tcPr>
          <w:p w:rsidR="00AB1242" w:rsidRDefault="00EB430A">
            <w:pPr>
              <w:pStyle w:val="a3"/>
              <w:jc w:val="both"/>
              <w:rPr>
                <w:sz w:val="18"/>
              </w:rPr>
            </w:pPr>
            <w:r>
              <w:rPr>
                <w:sz w:val="18"/>
              </w:rPr>
              <w:t>774,7</w:t>
            </w:r>
          </w:p>
        </w:tc>
        <w:tc>
          <w:tcPr>
            <w:tcW w:w="763" w:type="dxa"/>
            <w:vAlign w:val="center"/>
          </w:tcPr>
          <w:p w:rsidR="00AB1242" w:rsidRDefault="00EB430A">
            <w:pPr>
              <w:pStyle w:val="a3"/>
              <w:jc w:val="both"/>
              <w:rPr>
                <w:sz w:val="18"/>
              </w:rPr>
            </w:pPr>
            <w:r>
              <w:rPr>
                <w:sz w:val="18"/>
              </w:rPr>
              <w:t>1298,2</w:t>
            </w:r>
          </w:p>
        </w:tc>
        <w:tc>
          <w:tcPr>
            <w:tcW w:w="860" w:type="dxa"/>
            <w:vAlign w:val="center"/>
          </w:tcPr>
          <w:p w:rsidR="00AB1242" w:rsidRDefault="00EB430A">
            <w:pPr>
              <w:pStyle w:val="a3"/>
              <w:jc w:val="both"/>
              <w:rPr>
                <w:sz w:val="18"/>
              </w:rPr>
            </w:pPr>
            <w:r>
              <w:rPr>
                <w:sz w:val="18"/>
              </w:rPr>
              <w:t>774,7</w:t>
            </w:r>
          </w:p>
        </w:tc>
        <w:tc>
          <w:tcPr>
            <w:tcW w:w="840" w:type="dxa"/>
            <w:vAlign w:val="center"/>
          </w:tcPr>
          <w:p w:rsidR="00AB1242" w:rsidRDefault="00EB430A">
            <w:pPr>
              <w:pStyle w:val="a3"/>
              <w:jc w:val="both"/>
              <w:rPr>
                <w:sz w:val="18"/>
              </w:rPr>
            </w:pPr>
            <w:r>
              <w:rPr>
                <w:sz w:val="18"/>
              </w:rPr>
              <w:t>1026</w:t>
            </w:r>
          </w:p>
        </w:tc>
      </w:tr>
      <w:tr w:rsidR="00AB1242">
        <w:trPr>
          <w:tblCellSpacing w:w="20" w:type="dxa"/>
        </w:trPr>
        <w:tc>
          <w:tcPr>
            <w:tcW w:w="1920" w:type="dxa"/>
            <w:gridSpan w:val="2"/>
          </w:tcPr>
          <w:p w:rsidR="00AB1242" w:rsidRDefault="00EB430A">
            <w:pPr>
              <w:pStyle w:val="a3"/>
              <w:jc w:val="both"/>
              <w:rPr>
                <w:sz w:val="20"/>
              </w:rPr>
            </w:pPr>
            <w:r>
              <w:rPr>
                <w:sz w:val="20"/>
              </w:rPr>
              <w:t>Заработная плата</w:t>
            </w:r>
          </w:p>
        </w:tc>
        <w:tc>
          <w:tcPr>
            <w:tcW w:w="1040" w:type="dxa"/>
            <w:vAlign w:val="center"/>
          </w:tcPr>
          <w:p w:rsidR="00AB1242" w:rsidRDefault="00EB430A">
            <w:pPr>
              <w:pStyle w:val="a3"/>
              <w:jc w:val="both"/>
              <w:rPr>
                <w:sz w:val="18"/>
              </w:rPr>
            </w:pPr>
            <w:r>
              <w:rPr>
                <w:sz w:val="18"/>
              </w:rPr>
              <w:t>244800</w:t>
            </w:r>
          </w:p>
        </w:tc>
        <w:tc>
          <w:tcPr>
            <w:tcW w:w="860" w:type="dxa"/>
            <w:vAlign w:val="center"/>
          </w:tcPr>
          <w:p w:rsidR="00AB1242" w:rsidRDefault="00EB430A">
            <w:pPr>
              <w:pStyle w:val="a3"/>
              <w:jc w:val="both"/>
              <w:rPr>
                <w:sz w:val="18"/>
              </w:rPr>
            </w:pPr>
            <w:r>
              <w:rPr>
                <w:sz w:val="18"/>
              </w:rPr>
              <w:t>20400</w:t>
            </w:r>
          </w:p>
        </w:tc>
        <w:tc>
          <w:tcPr>
            <w:tcW w:w="860" w:type="dxa"/>
            <w:vAlign w:val="center"/>
          </w:tcPr>
          <w:p w:rsidR="00AB1242" w:rsidRDefault="00EB430A">
            <w:pPr>
              <w:pStyle w:val="a3"/>
              <w:jc w:val="both"/>
              <w:rPr>
                <w:sz w:val="18"/>
              </w:rPr>
            </w:pPr>
            <w:r>
              <w:rPr>
                <w:sz w:val="18"/>
              </w:rPr>
              <w:t>754,8</w:t>
            </w:r>
          </w:p>
        </w:tc>
        <w:tc>
          <w:tcPr>
            <w:tcW w:w="860" w:type="dxa"/>
            <w:vAlign w:val="center"/>
          </w:tcPr>
          <w:p w:rsidR="00AB1242" w:rsidRDefault="00EB430A">
            <w:pPr>
              <w:pStyle w:val="a3"/>
              <w:jc w:val="both"/>
              <w:rPr>
                <w:sz w:val="18"/>
              </w:rPr>
            </w:pPr>
            <w:r>
              <w:rPr>
                <w:sz w:val="18"/>
              </w:rPr>
              <w:t>7813,2</w:t>
            </w:r>
          </w:p>
        </w:tc>
        <w:tc>
          <w:tcPr>
            <w:tcW w:w="860" w:type="dxa"/>
            <w:vAlign w:val="center"/>
          </w:tcPr>
          <w:p w:rsidR="00AB1242" w:rsidRDefault="00EB430A">
            <w:pPr>
              <w:pStyle w:val="a3"/>
              <w:jc w:val="both"/>
              <w:rPr>
                <w:sz w:val="18"/>
              </w:rPr>
            </w:pPr>
            <w:r>
              <w:rPr>
                <w:sz w:val="18"/>
              </w:rPr>
              <w:t>1264,8</w:t>
            </w:r>
          </w:p>
        </w:tc>
        <w:tc>
          <w:tcPr>
            <w:tcW w:w="777" w:type="dxa"/>
            <w:vAlign w:val="center"/>
          </w:tcPr>
          <w:p w:rsidR="00AB1242" w:rsidRDefault="00EB430A">
            <w:pPr>
              <w:pStyle w:val="a3"/>
              <w:jc w:val="both"/>
              <w:rPr>
                <w:sz w:val="18"/>
              </w:rPr>
            </w:pPr>
            <w:r>
              <w:rPr>
                <w:sz w:val="18"/>
              </w:rPr>
              <w:t>754,8</w:t>
            </w:r>
          </w:p>
        </w:tc>
        <w:tc>
          <w:tcPr>
            <w:tcW w:w="763" w:type="dxa"/>
            <w:vAlign w:val="center"/>
          </w:tcPr>
          <w:p w:rsidR="00AB1242" w:rsidRDefault="00EB430A">
            <w:pPr>
              <w:pStyle w:val="a3"/>
              <w:jc w:val="both"/>
              <w:rPr>
                <w:sz w:val="18"/>
              </w:rPr>
            </w:pPr>
            <w:r>
              <w:rPr>
                <w:sz w:val="18"/>
              </w:rPr>
              <w:t>1264,8</w:t>
            </w:r>
          </w:p>
        </w:tc>
        <w:tc>
          <w:tcPr>
            <w:tcW w:w="860" w:type="dxa"/>
            <w:vAlign w:val="center"/>
          </w:tcPr>
          <w:p w:rsidR="00AB1242" w:rsidRDefault="00EB430A">
            <w:pPr>
              <w:pStyle w:val="a3"/>
              <w:jc w:val="both"/>
              <w:rPr>
                <w:sz w:val="18"/>
              </w:rPr>
            </w:pPr>
            <w:r>
              <w:rPr>
                <w:sz w:val="18"/>
              </w:rPr>
              <w:t>754,8</w:t>
            </w:r>
          </w:p>
        </w:tc>
        <w:tc>
          <w:tcPr>
            <w:tcW w:w="840" w:type="dxa"/>
            <w:vAlign w:val="center"/>
          </w:tcPr>
          <w:p w:rsidR="00AB1242" w:rsidRDefault="00EB430A">
            <w:pPr>
              <w:pStyle w:val="a3"/>
              <w:jc w:val="both"/>
              <w:rPr>
                <w:sz w:val="18"/>
              </w:rPr>
            </w:pPr>
            <w:r>
              <w:rPr>
                <w:sz w:val="18"/>
              </w:rPr>
              <w:t>999,6</w:t>
            </w:r>
          </w:p>
        </w:tc>
      </w:tr>
      <w:tr w:rsidR="00AB1242">
        <w:trPr>
          <w:tblCellSpacing w:w="20" w:type="dxa"/>
        </w:trPr>
        <w:tc>
          <w:tcPr>
            <w:tcW w:w="1920" w:type="dxa"/>
            <w:gridSpan w:val="2"/>
          </w:tcPr>
          <w:p w:rsidR="00AB1242" w:rsidRDefault="00EB430A">
            <w:pPr>
              <w:pStyle w:val="a3"/>
              <w:jc w:val="both"/>
              <w:rPr>
                <w:sz w:val="20"/>
              </w:rPr>
            </w:pPr>
            <w:r>
              <w:rPr>
                <w:sz w:val="20"/>
              </w:rPr>
              <w:t>Аренда помещения</w:t>
            </w:r>
          </w:p>
        </w:tc>
        <w:tc>
          <w:tcPr>
            <w:tcW w:w="1040" w:type="dxa"/>
            <w:vAlign w:val="center"/>
          </w:tcPr>
          <w:p w:rsidR="00AB1242" w:rsidRDefault="00EB430A">
            <w:pPr>
              <w:pStyle w:val="a3"/>
              <w:tabs>
                <w:tab w:val="left" w:pos="425"/>
              </w:tabs>
              <w:ind w:right="-103"/>
              <w:jc w:val="both"/>
              <w:rPr>
                <w:sz w:val="18"/>
              </w:rPr>
            </w:pPr>
            <w:r>
              <w:rPr>
                <w:sz w:val="18"/>
              </w:rPr>
              <w:t>36000</w:t>
            </w:r>
          </w:p>
        </w:tc>
        <w:tc>
          <w:tcPr>
            <w:tcW w:w="860" w:type="dxa"/>
            <w:vAlign w:val="center"/>
          </w:tcPr>
          <w:p w:rsidR="00AB1242" w:rsidRDefault="00EB430A">
            <w:pPr>
              <w:pStyle w:val="a3"/>
              <w:jc w:val="both"/>
              <w:rPr>
                <w:sz w:val="18"/>
              </w:rPr>
            </w:pPr>
            <w:r>
              <w:rPr>
                <w:sz w:val="18"/>
              </w:rPr>
              <w:t>3000</w:t>
            </w:r>
          </w:p>
        </w:tc>
        <w:tc>
          <w:tcPr>
            <w:tcW w:w="860" w:type="dxa"/>
            <w:vAlign w:val="center"/>
          </w:tcPr>
          <w:p w:rsidR="00AB1242" w:rsidRDefault="00EB430A">
            <w:pPr>
              <w:pStyle w:val="a3"/>
              <w:jc w:val="both"/>
              <w:rPr>
                <w:sz w:val="18"/>
              </w:rPr>
            </w:pPr>
            <w:r>
              <w:rPr>
                <w:sz w:val="18"/>
              </w:rPr>
              <w:t>1110</w:t>
            </w:r>
          </w:p>
        </w:tc>
        <w:tc>
          <w:tcPr>
            <w:tcW w:w="860" w:type="dxa"/>
            <w:vAlign w:val="center"/>
          </w:tcPr>
          <w:p w:rsidR="00AB1242" w:rsidRDefault="00EB430A">
            <w:pPr>
              <w:pStyle w:val="a3"/>
              <w:jc w:val="both"/>
              <w:rPr>
                <w:sz w:val="18"/>
              </w:rPr>
            </w:pPr>
            <w:r>
              <w:rPr>
                <w:sz w:val="18"/>
              </w:rPr>
              <w:t>1149</w:t>
            </w:r>
          </w:p>
        </w:tc>
        <w:tc>
          <w:tcPr>
            <w:tcW w:w="860" w:type="dxa"/>
            <w:vAlign w:val="center"/>
          </w:tcPr>
          <w:p w:rsidR="00AB1242" w:rsidRDefault="00EB430A">
            <w:pPr>
              <w:pStyle w:val="a3"/>
              <w:jc w:val="both"/>
              <w:rPr>
                <w:sz w:val="18"/>
              </w:rPr>
            </w:pPr>
            <w:r>
              <w:rPr>
                <w:sz w:val="18"/>
              </w:rPr>
              <w:t>186</w:t>
            </w:r>
          </w:p>
        </w:tc>
        <w:tc>
          <w:tcPr>
            <w:tcW w:w="777" w:type="dxa"/>
            <w:vAlign w:val="center"/>
          </w:tcPr>
          <w:p w:rsidR="00AB1242" w:rsidRDefault="00EB430A">
            <w:pPr>
              <w:pStyle w:val="a3"/>
              <w:jc w:val="both"/>
              <w:rPr>
                <w:sz w:val="18"/>
              </w:rPr>
            </w:pPr>
            <w:r>
              <w:rPr>
                <w:sz w:val="18"/>
              </w:rPr>
              <w:t>111</w:t>
            </w:r>
          </w:p>
        </w:tc>
        <w:tc>
          <w:tcPr>
            <w:tcW w:w="763" w:type="dxa"/>
            <w:vAlign w:val="center"/>
          </w:tcPr>
          <w:p w:rsidR="00AB1242" w:rsidRDefault="00EB430A">
            <w:pPr>
              <w:pStyle w:val="a3"/>
              <w:jc w:val="both"/>
              <w:rPr>
                <w:sz w:val="18"/>
              </w:rPr>
            </w:pPr>
            <w:r>
              <w:rPr>
                <w:sz w:val="18"/>
              </w:rPr>
              <w:t>186</w:t>
            </w:r>
          </w:p>
        </w:tc>
        <w:tc>
          <w:tcPr>
            <w:tcW w:w="860" w:type="dxa"/>
            <w:vAlign w:val="center"/>
          </w:tcPr>
          <w:p w:rsidR="00AB1242" w:rsidRDefault="00EB430A">
            <w:pPr>
              <w:pStyle w:val="a3"/>
              <w:jc w:val="both"/>
              <w:rPr>
                <w:sz w:val="18"/>
              </w:rPr>
            </w:pPr>
            <w:r>
              <w:rPr>
                <w:sz w:val="18"/>
              </w:rPr>
              <w:t>111</w:t>
            </w:r>
          </w:p>
        </w:tc>
        <w:tc>
          <w:tcPr>
            <w:tcW w:w="840" w:type="dxa"/>
            <w:vAlign w:val="center"/>
          </w:tcPr>
          <w:p w:rsidR="00AB1242" w:rsidRDefault="00EB430A">
            <w:pPr>
              <w:pStyle w:val="a3"/>
              <w:jc w:val="both"/>
              <w:rPr>
                <w:sz w:val="18"/>
              </w:rPr>
            </w:pPr>
            <w:r>
              <w:rPr>
                <w:sz w:val="18"/>
              </w:rPr>
              <w:t>147</w:t>
            </w:r>
          </w:p>
        </w:tc>
      </w:tr>
      <w:tr w:rsidR="00AB1242">
        <w:trPr>
          <w:tblCellSpacing w:w="20" w:type="dxa"/>
        </w:trPr>
        <w:tc>
          <w:tcPr>
            <w:tcW w:w="1920" w:type="dxa"/>
            <w:gridSpan w:val="2"/>
          </w:tcPr>
          <w:p w:rsidR="00AB1242" w:rsidRDefault="00EB430A">
            <w:pPr>
              <w:pStyle w:val="a3"/>
              <w:jc w:val="left"/>
              <w:rPr>
                <w:sz w:val="20"/>
              </w:rPr>
            </w:pPr>
            <w:r>
              <w:rPr>
                <w:sz w:val="20"/>
              </w:rPr>
              <w:t>Амортизационные отчисления осн. средств</w:t>
            </w:r>
          </w:p>
        </w:tc>
        <w:tc>
          <w:tcPr>
            <w:tcW w:w="1040" w:type="dxa"/>
            <w:vAlign w:val="center"/>
          </w:tcPr>
          <w:p w:rsidR="00AB1242" w:rsidRDefault="00EB430A">
            <w:pPr>
              <w:pStyle w:val="a3"/>
              <w:jc w:val="both"/>
              <w:rPr>
                <w:sz w:val="18"/>
              </w:rPr>
            </w:pPr>
            <w:r>
              <w:rPr>
                <w:sz w:val="18"/>
              </w:rPr>
              <w:t>30500,24</w:t>
            </w:r>
          </w:p>
        </w:tc>
        <w:tc>
          <w:tcPr>
            <w:tcW w:w="860" w:type="dxa"/>
            <w:vAlign w:val="center"/>
          </w:tcPr>
          <w:p w:rsidR="00AB1242" w:rsidRDefault="00EB430A">
            <w:pPr>
              <w:pStyle w:val="a3"/>
              <w:jc w:val="both"/>
              <w:rPr>
                <w:sz w:val="18"/>
              </w:rPr>
            </w:pPr>
            <w:r>
              <w:rPr>
                <w:sz w:val="18"/>
              </w:rPr>
              <w:t>2541,7</w:t>
            </w:r>
          </w:p>
        </w:tc>
        <w:tc>
          <w:tcPr>
            <w:tcW w:w="860" w:type="dxa"/>
            <w:vAlign w:val="center"/>
          </w:tcPr>
          <w:p w:rsidR="00AB1242" w:rsidRDefault="00EB430A">
            <w:pPr>
              <w:pStyle w:val="a3"/>
              <w:jc w:val="both"/>
              <w:rPr>
                <w:sz w:val="18"/>
              </w:rPr>
            </w:pPr>
            <w:r>
              <w:rPr>
                <w:sz w:val="18"/>
              </w:rPr>
              <w:t>940,4</w:t>
            </w:r>
          </w:p>
        </w:tc>
        <w:tc>
          <w:tcPr>
            <w:tcW w:w="860" w:type="dxa"/>
            <w:vAlign w:val="center"/>
          </w:tcPr>
          <w:p w:rsidR="00AB1242" w:rsidRDefault="00EB430A">
            <w:pPr>
              <w:pStyle w:val="a3"/>
              <w:jc w:val="both"/>
              <w:rPr>
                <w:sz w:val="18"/>
              </w:rPr>
            </w:pPr>
            <w:r>
              <w:rPr>
                <w:sz w:val="18"/>
              </w:rPr>
              <w:t>973,5</w:t>
            </w:r>
          </w:p>
        </w:tc>
        <w:tc>
          <w:tcPr>
            <w:tcW w:w="860" w:type="dxa"/>
            <w:vAlign w:val="center"/>
          </w:tcPr>
          <w:p w:rsidR="00AB1242" w:rsidRDefault="00EB430A">
            <w:pPr>
              <w:pStyle w:val="a3"/>
              <w:jc w:val="both"/>
              <w:rPr>
                <w:sz w:val="18"/>
              </w:rPr>
            </w:pPr>
            <w:r>
              <w:rPr>
                <w:sz w:val="18"/>
              </w:rPr>
              <w:t>157,6</w:t>
            </w:r>
          </w:p>
        </w:tc>
        <w:tc>
          <w:tcPr>
            <w:tcW w:w="777" w:type="dxa"/>
            <w:vAlign w:val="center"/>
          </w:tcPr>
          <w:p w:rsidR="00AB1242" w:rsidRDefault="00EB430A">
            <w:pPr>
              <w:pStyle w:val="a3"/>
              <w:jc w:val="both"/>
              <w:rPr>
                <w:sz w:val="18"/>
              </w:rPr>
            </w:pPr>
            <w:r>
              <w:rPr>
                <w:sz w:val="18"/>
              </w:rPr>
              <w:t>94</w:t>
            </w:r>
          </w:p>
        </w:tc>
        <w:tc>
          <w:tcPr>
            <w:tcW w:w="763" w:type="dxa"/>
            <w:vAlign w:val="center"/>
          </w:tcPr>
          <w:p w:rsidR="00AB1242" w:rsidRDefault="00EB430A">
            <w:pPr>
              <w:pStyle w:val="a3"/>
              <w:jc w:val="both"/>
              <w:rPr>
                <w:sz w:val="18"/>
              </w:rPr>
            </w:pPr>
            <w:r>
              <w:rPr>
                <w:sz w:val="18"/>
              </w:rPr>
              <w:t>157,6</w:t>
            </w:r>
          </w:p>
        </w:tc>
        <w:tc>
          <w:tcPr>
            <w:tcW w:w="860" w:type="dxa"/>
            <w:vAlign w:val="center"/>
          </w:tcPr>
          <w:p w:rsidR="00AB1242" w:rsidRDefault="00EB430A">
            <w:pPr>
              <w:pStyle w:val="a3"/>
              <w:jc w:val="both"/>
              <w:rPr>
                <w:sz w:val="18"/>
              </w:rPr>
            </w:pPr>
            <w:r>
              <w:rPr>
                <w:sz w:val="18"/>
              </w:rPr>
              <w:t>94</w:t>
            </w:r>
          </w:p>
        </w:tc>
        <w:tc>
          <w:tcPr>
            <w:tcW w:w="840" w:type="dxa"/>
            <w:vAlign w:val="center"/>
          </w:tcPr>
          <w:p w:rsidR="00AB1242" w:rsidRDefault="00EB430A">
            <w:pPr>
              <w:pStyle w:val="a3"/>
              <w:jc w:val="both"/>
              <w:rPr>
                <w:sz w:val="18"/>
              </w:rPr>
            </w:pPr>
            <w:r>
              <w:rPr>
                <w:sz w:val="18"/>
              </w:rPr>
              <w:t>124,5</w:t>
            </w:r>
          </w:p>
        </w:tc>
      </w:tr>
      <w:tr w:rsidR="00AB1242">
        <w:trPr>
          <w:tblCellSpacing w:w="20" w:type="dxa"/>
        </w:trPr>
        <w:tc>
          <w:tcPr>
            <w:tcW w:w="1920" w:type="dxa"/>
            <w:gridSpan w:val="2"/>
          </w:tcPr>
          <w:p w:rsidR="00AB1242" w:rsidRDefault="00EB430A">
            <w:pPr>
              <w:pStyle w:val="a3"/>
              <w:jc w:val="both"/>
              <w:rPr>
                <w:sz w:val="20"/>
              </w:rPr>
            </w:pPr>
            <w:r>
              <w:rPr>
                <w:sz w:val="20"/>
              </w:rPr>
              <w:t xml:space="preserve">Маркетинговые услуги </w:t>
            </w:r>
          </w:p>
        </w:tc>
        <w:tc>
          <w:tcPr>
            <w:tcW w:w="1040" w:type="dxa"/>
            <w:vAlign w:val="center"/>
          </w:tcPr>
          <w:p w:rsidR="00AB1242" w:rsidRDefault="00EB430A">
            <w:pPr>
              <w:pStyle w:val="a3"/>
              <w:jc w:val="both"/>
              <w:rPr>
                <w:sz w:val="18"/>
              </w:rPr>
            </w:pPr>
            <w:r>
              <w:rPr>
                <w:sz w:val="18"/>
              </w:rPr>
              <w:t>78000</w:t>
            </w:r>
          </w:p>
        </w:tc>
        <w:tc>
          <w:tcPr>
            <w:tcW w:w="860" w:type="dxa"/>
            <w:vAlign w:val="center"/>
          </w:tcPr>
          <w:p w:rsidR="00AB1242" w:rsidRDefault="00EB430A">
            <w:pPr>
              <w:pStyle w:val="a3"/>
              <w:jc w:val="both"/>
              <w:rPr>
                <w:sz w:val="18"/>
              </w:rPr>
            </w:pPr>
            <w:r>
              <w:rPr>
                <w:sz w:val="18"/>
              </w:rPr>
              <w:t>6500</w:t>
            </w:r>
          </w:p>
        </w:tc>
        <w:tc>
          <w:tcPr>
            <w:tcW w:w="860" w:type="dxa"/>
            <w:vAlign w:val="center"/>
          </w:tcPr>
          <w:p w:rsidR="00AB1242" w:rsidRDefault="00EB430A">
            <w:pPr>
              <w:pStyle w:val="a3"/>
              <w:jc w:val="both"/>
              <w:rPr>
                <w:sz w:val="18"/>
              </w:rPr>
            </w:pPr>
            <w:r>
              <w:rPr>
                <w:sz w:val="18"/>
              </w:rPr>
              <w:t>2405</w:t>
            </w:r>
          </w:p>
        </w:tc>
        <w:tc>
          <w:tcPr>
            <w:tcW w:w="860" w:type="dxa"/>
            <w:vAlign w:val="center"/>
          </w:tcPr>
          <w:p w:rsidR="00AB1242" w:rsidRDefault="00EB430A">
            <w:pPr>
              <w:pStyle w:val="a3"/>
              <w:jc w:val="both"/>
              <w:rPr>
                <w:sz w:val="18"/>
              </w:rPr>
            </w:pPr>
            <w:r>
              <w:rPr>
                <w:sz w:val="18"/>
              </w:rPr>
              <w:t>2489,5</w:t>
            </w:r>
          </w:p>
        </w:tc>
        <w:tc>
          <w:tcPr>
            <w:tcW w:w="860" w:type="dxa"/>
            <w:vAlign w:val="center"/>
          </w:tcPr>
          <w:p w:rsidR="00AB1242" w:rsidRDefault="00EB430A">
            <w:pPr>
              <w:pStyle w:val="a3"/>
              <w:jc w:val="both"/>
              <w:rPr>
                <w:sz w:val="18"/>
              </w:rPr>
            </w:pPr>
            <w:r>
              <w:rPr>
                <w:sz w:val="18"/>
              </w:rPr>
              <w:t>403</w:t>
            </w:r>
          </w:p>
        </w:tc>
        <w:tc>
          <w:tcPr>
            <w:tcW w:w="777" w:type="dxa"/>
            <w:vAlign w:val="center"/>
          </w:tcPr>
          <w:p w:rsidR="00AB1242" w:rsidRDefault="00EB430A">
            <w:pPr>
              <w:pStyle w:val="a3"/>
              <w:jc w:val="both"/>
              <w:rPr>
                <w:sz w:val="18"/>
              </w:rPr>
            </w:pPr>
            <w:r>
              <w:rPr>
                <w:sz w:val="18"/>
              </w:rPr>
              <w:t>240,5</w:t>
            </w:r>
          </w:p>
        </w:tc>
        <w:tc>
          <w:tcPr>
            <w:tcW w:w="763" w:type="dxa"/>
            <w:vAlign w:val="center"/>
          </w:tcPr>
          <w:p w:rsidR="00AB1242" w:rsidRDefault="00EB430A">
            <w:pPr>
              <w:pStyle w:val="a3"/>
              <w:jc w:val="both"/>
              <w:rPr>
                <w:sz w:val="18"/>
              </w:rPr>
            </w:pPr>
            <w:r>
              <w:rPr>
                <w:sz w:val="18"/>
              </w:rPr>
              <w:t>403</w:t>
            </w:r>
          </w:p>
        </w:tc>
        <w:tc>
          <w:tcPr>
            <w:tcW w:w="860" w:type="dxa"/>
            <w:vAlign w:val="center"/>
          </w:tcPr>
          <w:p w:rsidR="00AB1242" w:rsidRDefault="00EB430A">
            <w:pPr>
              <w:pStyle w:val="a3"/>
              <w:jc w:val="both"/>
              <w:rPr>
                <w:sz w:val="18"/>
              </w:rPr>
            </w:pPr>
            <w:r>
              <w:rPr>
                <w:sz w:val="18"/>
              </w:rPr>
              <w:t>240,5</w:t>
            </w:r>
          </w:p>
        </w:tc>
        <w:tc>
          <w:tcPr>
            <w:tcW w:w="840" w:type="dxa"/>
            <w:vAlign w:val="center"/>
          </w:tcPr>
          <w:p w:rsidR="00AB1242" w:rsidRDefault="00EB430A">
            <w:pPr>
              <w:pStyle w:val="a3"/>
              <w:jc w:val="both"/>
              <w:rPr>
                <w:sz w:val="18"/>
              </w:rPr>
            </w:pPr>
            <w:r>
              <w:rPr>
                <w:sz w:val="18"/>
              </w:rPr>
              <w:t>318,5</w:t>
            </w:r>
          </w:p>
        </w:tc>
      </w:tr>
      <w:tr w:rsidR="00AB1242">
        <w:trPr>
          <w:tblCellSpacing w:w="20" w:type="dxa"/>
        </w:trPr>
        <w:tc>
          <w:tcPr>
            <w:tcW w:w="1920" w:type="dxa"/>
            <w:gridSpan w:val="2"/>
          </w:tcPr>
          <w:p w:rsidR="00AB1242" w:rsidRDefault="00EB430A">
            <w:pPr>
              <w:pStyle w:val="a3"/>
              <w:jc w:val="both"/>
              <w:rPr>
                <w:sz w:val="20"/>
              </w:rPr>
            </w:pPr>
            <w:r>
              <w:rPr>
                <w:sz w:val="20"/>
              </w:rPr>
              <w:t>Прочие издержки</w:t>
            </w:r>
          </w:p>
        </w:tc>
        <w:tc>
          <w:tcPr>
            <w:tcW w:w="1040" w:type="dxa"/>
            <w:vAlign w:val="center"/>
          </w:tcPr>
          <w:p w:rsidR="00AB1242" w:rsidRDefault="00EB430A">
            <w:pPr>
              <w:pStyle w:val="a3"/>
              <w:jc w:val="both"/>
              <w:rPr>
                <w:sz w:val="18"/>
              </w:rPr>
            </w:pPr>
            <w:r>
              <w:rPr>
                <w:sz w:val="18"/>
              </w:rPr>
              <w:t>12000</w:t>
            </w:r>
          </w:p>
        </w:tc>
        <w:tc>
          <w:tcPr>
            <w:tcW w:w="860" w:type="dxa"/>
            <w:vAlign w:val="center"/>
          </w:tcPr>
          <w:p w:rsidR="00AB1242" w:rsidRDefault="00EB430A">
            <w:pPr>
              <w:pStyle w:val="a3"/>
              <w:jc w:val="both"/>
              <w:rPr>
                <w:sz w:val="18"/>
              </w:rPr>
            </w:pPr>
            <w:r>
              <w:rPr>
                <w:sz w:val="18"/>
              </w:rPr>
              <w:t>1000</w:t>
            </w:r>
          </w:p>
        </w:tc>
        <w:tc>
          <w:tcPr>
            <w:tcW w:w="860" w:type="dxa"/>
            <w:vAlign w:val="center"/>
          </w:tcPr>
          <w:p w:rsidR="00AB1242" w:rsidRDefault="00EB430A">
            <w:pPr>
              <w:pStyle w:val="a3"/>
              <w:jc w:val="both"/>
              <w:rPr>
                <w:sz w:val="18"/>
              </w:rPr>
            </w:pPr>
            <w:r>
              <w:rPr>
                <w:sz w:val="18"/>
              </w:rPr>
              <w:t>370</w:t>
            </w:r>
          </w:p>
        </w:tc>
        <w:tc>
          <w:tcPr>
            <w:tcW w:w="860" w:type="dxa"/>
            <w:vAlign w:val="center"/>
          </w:tcPr>
          <w:p w:rsidR="00AB1242" w:rsidRDefault="00EB430A">
            <w:pPr>
              <w:pStyle w:val="a3"/>
              <w:jc w:val="both"/>
              <w:rPr>
                <w:sz w:val="18"/>
              </w:rPr>
            </w:pPr>
            <w:r>
              <w:rPr>
                <w:sz w:val="18"/>
              </w:rPr>
              <w:t>383</w:t>
            </w:r>
          </w:p>
        </w:tc>
        <w:tc>
          <w:tcPr>
            <w:tcW w:w="860" w:type="dxa"/>
            <w:vAlign w:val="center"/>
          </w:tcPr>
          <w:p w:rsidR="00AB1242" w:rsidRDefault="00EB430A">
            <w:pPr>
              <w:pStyle w:val="a3"/>
              <w:jc w:val="both"/>
              <w:rPr>
                <w:sz w:val="18"/>
              </w:rPr>
            </w:pPr>
            <w:r>
              <w:rPr>
                <w:sz w:val="18"/>
              </w:rPr>
              <w:t>62</w:t>
            </w:r>
          </w:p>
        </w:tc>
        <w:tc>
          <w:tcPr>
            <w:tcW w:w="777" w:type="dxa"/>
            <w:vAlign w:val="center"/>
          </w:tcPr>
          <w:p w:rsidR="00AB1242" w:rsidRDefault="00EB430A">
            <w:pPr>
              <w:pStyle w:val="a3"/>
              <w:jc w:val="both"/>
              <w:rPr>
                <w:sz w:val="18"/>
              </w:rPr>
            </w:pPr>
            <w:r>
              <w:rPr>
                <w:sz w:val="18"/>
              </w:rPr>
              <w:t>37</w:t>
            </w:r>
          </w:p>
        </w:tc>
        <w:tc>
          <w:tcPr>
            <w:tcW w:w="763" w:type="dxa"/>
            <w:vAlign w:val="center"/>
          </w:tcPr>
          <w:p w:rsidR="00AB1242" w:rsidRDefault="00EB430A">
            <w:pPr>
              <w:pStyle w:val="a3"/>
              <w:jc w:val="both"/>
              <w:rPr>
                <w:sz w:val="18"/>
              </w:rPr>
            </w:pPr>
            <w:r>
              <w:rPr>
                <w:sz w:val="18"/>
              </w:rPr>
              <w:t>62</w:t>
            </w:r>
          </w:p>
        </w:tc>
        <w:tc>
          <w:tcPr>
            <w:tcW w:w="860" w:type="dxa"/>
            <w:vAlign w:val="center"/>
          </w:tcPr>
          <w:p w:rsidR="00AB1242" w:rsidRDefault="00EB430A">
            <w:pPr>
              <w:pStyle w:val="a3"/>
              <w:jc w:val="both"/>
              <w:rPr>
                <w:sz w:val="18"/>
              </w:rPr>
            </w:pPr>
            <w:r>
              <w:rPr>
                <w:sz w:val="18"/>
              </w:rPr>
              <w:t>37</w:t>
            </w:r>
          </w:p>
        </w:tc>
        <w:tc>
          <w:tcPr>
            <w:tcW w:w="840" w:type="dxa"/>
            <w:vAlign w:val="center"/>
          </w:tcPr>
          <w:p w:rsidR="00AB1242" w:rsidRDefault="00EB430A">
            <w:pPr>
              <w:pStyle w:val="a3"/>
              <w:jc w:val="both"/>
              <w:rPr>
                <w:sz w:val="18"/>
              </w:rPr>
            </w:pPr>
            <w:r>
              <w:rPr>
                <w:sz w:val="18"/>
              </w:rPr>
              <w:t>49</w:t>
            </w:r>
          </w:p>
        </w:tc>
      </w:tr>
      <w:tr w:rsidR="00AB1242">
        <w:trPr>
          <w:tblCellSpacing w:w="20" w:type="dxa"/>
        </w:trPr>
        <w:tc>
          <w:tcPr>
            <w:tcW w:w="1920" w:type="dxa"/>
            <w:gridSpan w:val="2"/>
          </w:tcPr>
          <w:p w:rsidR="00AB1242" w:rsidRDefault="00EB430A">
            <w:pPr>
              <w:pStyle w:val="a3"/>
              <w:jc w:val="both"/>
              <w:rPr>
                <w:sz w:val="20"/>
              </w:rPr>
            </w:pPr>
            <w:r>
              <w:rPr>
                <w:sz w:val="20"/>
              </w:rPr>
              <w:t xml:space="preserve">Кредит </w:t>
            </w:r>
          </w:p>
        </w:tc>
        <w:tc>
          <w:tcPr>
            <w:tcW w:w="1040" w:type="dxa"/>
            <w:vAlign w:val="center"/>
          </w:tcPr>
          <w:p w:rsidR="00AB1242" w:rsidRDefault="00EB430A">
            <w:pPr>
              <w:pStyle w:val="a3"/>
              <w:jc w:val="both"/>
              <w:rPr>
                <w:sz w:val="18"/>
              </w:rPr>
            </w:pPr>
            <w:r>
              <w:rPr>
                <w:sz w:val="18"/>
              </w:rPr>
              <w:t>250500</w:t>
            </w:r>
          </w:p>
        </w:tc>
        <w:tc>
          <w:tcPr>
            <w:tcW w:w="860" w:type="dxa"/>
            <w:vAlign w:val="center"/>
          </w:tcPr>
          <w:p w:rsidR="00AB1242" w:rsidRDefault="00EB430A">
            <w:pPr>
              <w:pStyle w:val="a3"/>
              <w:jc w:val="both"/>
              <w:rPr>
                <w:sz w:val="18"/>
              </w:rPr>
            </w:pPr>
            <w:r>
              <w:rPr>
                <w:sz w:val="18"/>
              </w:rPr>
              <w:t>20875</w:t>
            </w:r>
          </w:p>
        </w:tc>
        <w:tc>
          <w:tcPr>
            <w:tcW w:w="860" w:type="dxa"/>
            <w:vAlign w:val="center"/>
          </w:tcPr>
          <w:p w:rsidR="00AB1242" w:rsidRDefault="00EB430A">
            <w:pPr>
              <w:pStyle w:val="a3"/>
              <w:jc w:val="both"/>
              <w:rPr>
                <w:sz w:val="18"/>
              </w:rPr>
            </w:pPr>
            <w:r>
              <w:rPr>
                <w:sz w:val="18"/>
              </w:rPr>
              <w:t>7723,8</w:t>
            </w:r>
          </w:p>
        </w:tc>
        <w:tc>
          <w:tcPr>
            <w:tcW w:w="860" w:type="dxa"/>
            <w:vAlign w:val="center"/>
          </w:tcPr>
          <w:p w:rsidR="00AB1242" w:rsidRDefault="00EB430A">
            <w:pPr>
              <w:pStyle w:val="a3"/>
              <w:jc w:val="both"/>
              <w:rPr>
                <w:sz w:val="18"/>
              </w:rPr>
            </w:pPr>
            <w:r>
              <w:rPr>
                <w:sz w:val="18"/>
              </w:rPr>
              <w:t>7995,1</w:t>
            </w:r>
          </w:p>
        </w:tc>
        <w:tc>
          <w:tcPr>
            <w:tcW w:w="860" w:type="dxa"/>
            <w:vAlign w:val="center"/>
          </w:tcPr>
          <w:p w:rsidR="00AB1242" w:rsidRDefault="00EB430A">
            <w:pPr>
              <w:pStyle w:val="a3"/>
              <w:jc w:val="both"/>
              <w:rPr>
                <w:sz w:val="18"/>
              </w:rPr>
            </w:pPr>
            <w:r>
              <w:rPr>
                <w:sz w:val="18"/>
              </w:rPr>
              <w:t>1294,3</w:t>
            </w:r>
          </w:p>
        </w:tc>
        <w:tc>
          <w:tcPr>
            <w:tcW w:w="777" w:type="dxa"/>
            <w:vAlign w:val="center"/>
          </w:tcPr>
          <w:p w:rsidR="00AB1242" w:rsidRDefault="00EB430A">
            <w:pPr>
              <w:pStyle w:val="a3"/>
              <w:jc w:val="both"/>
              <w:rPr>
                <w:sz w:val="18"/>
              </w:rPr>
            </w:pPr>
            <w:r>
              <w:rPr>
                <w:sz w:val="18"/>
              </w:rPr>
              <w:t>772,41</w:t>
            </w:r>
          </w:p>
        </w:tc>
        <w:tc>
          <w:tcPr>
            <w:tcW w:w="763" w:type="dxa"/>
            <w:vAlign w:val="center"/>
          </w:tcPr>
          <w:p w:rsidR="00AB1242" w:rsidRDefault="00EB430A">
            <w:pPr>
              <w:pStyle w:val="a3"/>
              <w:jc w:val="both"/>
              <w:rPr>
                <w:sz w:val="18"/>
              </w:rPr>
            </w:pPr>
            <w:r>
              <w:rPr>
                <w:sz w:val="18"/>
              </w:rPr>
              <w:t>1294,3</w:t>
            </w:r>
          </w:p>
        </w:tc>
        <w:tc>
          <w:tcPr>
            <w:tcW w:w="860" w:type="dxa"/>
            <w:vAlign w:val="center"/>
          </w:tcPr>
          <w:p w:rsidR="00AB1242" w:rsidRDefault="00EB430A">
            <w:pPr>
              <w:pStyle w:val="a3"/>
              <w:jc w:val="both"/>
              <w:rPr>
                <w:sz w:val="18"/>
              </w:rPr>
            </w:pPr>
            <w:r>
              <w:rPr>
                <w:sz w:val="18"/>
              </w:rPr>
              <w:t>772,4</w:t>
            </w:r>
          </w:p>
        </w:tc>
        <w:tc>
          <w:tcPr>
            <w:tcW w:w="840" w:type="dxa"/>
            <w:vAlign w:val="center"/>
          </w:tcPr>
          <w:p w:rsidR="00AB1242" w:rsidRDefault="00EB430A">
            <w:pPr>
              <w:pStyle w:val="a3"/>
              <w:jc w:val="both"/>
              <w:rPr>
                <w:sz w:val="18"/>
              </w:rPr>
            </w:pPr>
            <w:r>
              <w:rPr>
                <w:sz w:val="18"/>
              </w:rPr>
              <w:t>1022,9</w:t>
            </w:r>
          </w:p>
        </w:tc>
      </w:tr>
      <w:tr w:rsidR="00AB1242">
        <w:trPr>
          <w:tblCellSpacing w:w="20" w:type="dxa"/>
        </w:trPr>
        <w:tc>
          <w:tcPr>
            <w:tcW w:w="1920" w:type="dxa"/>
            <w:gridSpan w:val="2"/>
          </w:tcPr>
          <w:p w:rsidR="00AB1242" w:rsidRDefault="00EB430A">
            <w:pPr>
              <w:pStyle w:val="a3"/>
              <w:jc w:val="both"/>
              <w:rPr>
                <w:sz w:val="20"/>
              </w:rPr>
            </w:pPr>
            <w:r>
              <w:rPr>
                <w:sz w:val="20"/>
              </w:rPr>
              <w:t>ИТОГО</w:t>
            </w:r>
          </w:p>
        </w:tc>
        <w:tc>
          <w:tcPr>
            <w:tcW w:w="1040" w:type="dxa"/>
            <w:vAlign w:val="center"/>
          </w:tcPr>
          <w:p w:rsidR="00AB1242" w:rsidRDefault="00EB430A">
            <w:pPr>
              <w:pStyle w:val="a3"/>
              <w:jc w:val="both"/>
              <w:rPr>
                <w:sz w:val="18"/>
              </w:rPr>
            </w:pPr>
            <w:r>
              <w:rPr>
                <w:sz w:val="18"/>
              </w:rPr>
              <w:t>994556,04</w:t>
            </w:r>
          </w:p>
        </w:tc>
        <w:tc>
          <w:tcPr>
            <w:tcW w:w="860" w:type="dxa"/>
            <w:vAlign w:val="center"/>
          </w:tcPr>
          <w:p w:rsidR="00AB1242" w:rsidRDefault="00EB430A">
            <w:pPr>
              <w:pStyle w:val="a3"/>
              <w:jc w:val="both"/>
              <w:rPr>
                <w:sz w:val="18"/>
              </w:rPr>
            </w:pPr>
            <w:r>
              <w:rPr>
                <w:sz w:val="18"/>
              </w:rPr>
              <w:t>81979,6</w:t>
            </w:r>
          </w:p>
        </w:tc>
        <w:tc>
          <w:tcPr>
            <w:tcW w:w="860" w:type="dxa"/>
            <w:vAlign w:val="center"/>
          </w:tcPr>
          <w:p w:rsidR="00AB1242" w:rsidRDefault="00EB430A">
            <w:pPr>
              <w:pStyle w:val="a3"/>
              <w:jc w:val="both"/>
              <w:rPr>
                <w:sz w:val="18"/>
              </w:rPr>
            </w:pPr>
            <w:r>
              <w:rPr>
                <w:sz w:val="18"/>
              </w:rPr>
              <w:t>23872,3</w:t>
            </w:r>
          </w:p>
        </w:tc>
        <w:tc>
          <w:tcPr>
            <w:tcW w:w="860" w:type="dxa"/>
            <w:vAlign w:val="center"/>
          </w:tcPr>
          <w:p w:rsidR="00AB1242" w:rsidRDefault="00EB430A">
            <w:pPr>
              <w:pStyle w:val="a3"/>
              <w:jc w:val="both"/>
              <w:rPr>
                <w:sz w:val="18"/>
              </w:rPr>
            </w:pPr>
            <w:r>
              <w:rPr>
                <w:sz w:val="18"/>
              </w:rPr>
              <w:t>31743</w:t>
            </w:r>
          </w:p>
        </w:tc>
        <w:tc>
          <w:tcPr>
            <w:tcW w:w="860" w:type="dxa"/>
            <w:vAlign w:val="center"/>
          </w:tcPr>
          <w:p w:rsidR="00AB1242" w:rsidRDefault="00EB430A">
            <w:pPr>
              <w:pStyle w:val="a3"/>
              <w:jc w:val="both"/>
              <w:rPr>
                <w:sz w:val="18"/>
              </w:rPr>
            </w:pPr>
            <w:r>
              <w:rPr>
                <w:sz w:val="18"/>
              </w:rPr>
              <w:t>5138,7</w:t>
            </w:r>
          </w:p>
        </w:tc>
        <w:tc>
          <w:tcPr>
            <w:tcW w:w="777" w:type="dxa"/>
            <w:vAlign w:val="center"/>
          </w:tcPr>
          <w:p w:rsidR="00AB1242" w:rsidRDefault="00EB430A">
            <w:pPr>
              <w:pStyle w:val="a3"/>
              <w:jc w:val="both"/>
              <w:rPr>
                <w:sz w:val="18"/>
              </w:rPr>
            </w:pPr>
            <w:r>
              <w:rPr>
                <w:sz w:val="18"/>
              </w:rPr>
              <w:t>3066,5</w:t>
            </w:r>
          </w:p>
        </w:tc>
        <w:tc>
          <w:tcPr>
            <w:tcW w:w="763" w:type="dxa"/>
            <w:vAlign w:val="center"/>
          </w:tcPr>
          <w:p w:rsidR="00AB1242" w:rsidRDefault="00EB430A">
            <w:pPr>
              <w:pStyle w:val="a3"/>
              <w:jc w:val="both"/>
              <w:rPr>
                <w:sz w:val="18"/>
              </w:rPr>
            </w:pPr>
            <w:r>
              <w:rPr>
                <w:sz w:val="18"/>
              </w:rPr>
              <w:t>5138,7</w:t>
            </w:r>
          </w:p>
        </w:tc>
        <w:tc>
          <w:tcPr>
            <w:tcW w:w="860" w:type="dxa"/>
            <w:vAlign w:val="center"/>
          </w:tcPr>
          <w:p w:rsidR="00AB1242" w:rsidRDefault="00EB430A">
            <w:pPr>
              <w:pStyle w:val="a3"/>
              <w:jc w:val="both"/>
              <w:rPr>
                <w:sz w:val="18"/>
              </w:rPr>
            </w:pPr>
            <w:r>
              <w:rPr>
                <w:sz w:val="18"/>
              </w:rPr>
              <w:t xml:space="preserve">3066,5 </w:t>
            </w:r>
          </w:p>
        </w:tc>
        <w:tc>
          <w:tcPr>
            <w:tcW w:w="840" w:type="dxa"/>
            <w:vAlign w:val="center"/>
          </w:tcPr>
          <w:p w:rsidR="00AB1242" w:rsidRDefault="00EB430A">
            <w:pPr>
              <w:pStyle w:val="a3"/>
              <w:jc w:val="both"/>
              <w:rPr>
                <w:sz w:val="18"/>
              </w:rPr>
            </w:pPr>
            <w:r>
              <w:rPr>
                <w:sz w:val="18"/>
              </w:rPr>
              <w:t>4061,1</w:t>
            </w:r>
          </w:p>
        </w:tc>
      </w:tr>
      <w:tr w:rsidR="00AB1242">
        <w:trPr>
          <w:tblCellSpacing w:w="20" w:type="dxa"/>
        </w:trPr>
        <w:tc>
          <w:tcPr>
            <w:tcW w:w="1920" w:type="dxa"/>
            <w:gridSpan w:val="2"/>
          </w:tcPr>
          <w:p w:rsidR="00AB1242" w:rsidRDefault="00EB430A">
            <w:pPr>
              <w:pStyle w:val="a3"/>
              <w:jc w:val="both"/>
              <w:rPr>
                <w:sz w:val="20"/>
              </w:rPr>
            </w:pPr>
            <w:r>
              <w:rPr>
                <w:sz w:val="20"/>
              </w:rPr>
              <w:t xml:space="preserve">Налоги </w:t>
            </w:r>
          </w:p>
        </w:tc>
        <w:tc>
          <w:tcPr>
            <w:tcW w:w="1040" w:type="dxa"/>
            <w:vAlign w:val="center"/>
          </w:tcPr>
          <w:p w:rsidR="00AB1242" w:rsidRDefault="00EB430A">
            <w:pPr>
              <w:pStyle w:val="a3"/>
              <w:jc w:val="both"/>
              <w:rPr>
                <w:sz w:val="18"/>
              </w:rPr>
            </w:pPr>
            <w:r>
              <w:rPr>
                <w:sz w:val="18"/>
              </w:rPr>
              <w:t>298366,8</w:t>
            </w:r>
          </w:p>
        </w:tc>
        <w:tc>
          <w:tcPr>
            <w:tcW w:w="860" w:type="dxa"/>
            <w:vAlign w:val="center"/>
          </w:tcPr>
          <w:p w:rsidR="00AB1242" w:rsidRDefault="00EB430A">
            <w:pPr>
              <w:pStyle w:val="a3"/>
              <w:jc w:val="both"/>
              <w:rPr>
                <w:sz w:val="18"/>
              </w:rPr>
            </w:pPr>
            <w:r>
              <w:rPr>
                <w:sz w:val="18"/>
              </w:rPr>
              <w:t>24593,9</w:t>
            </w:r>
          </w:p>
        </w:tc>
        <w:tc>
          <w:tcPr>
            <w:tcW w:w="860" w:type="dxa"/>
            <w:vAlign w:val="center"/>
          </w:tcPr>
          <w:p w:rsidR="00AB1242" w:rsidRDefault="00EB430A">
            <w:pPr>
              <w:pStyle w:val="a3"/>
              <w:jc w:val="both"/>
              <w:rPr>
                <w:sz w:val="18"/>
              </w:rPr>
            </w:pPr>
            <w:r>
              <w:rPr>
                <w:sz w:val="18"/>
              </w:rPr>
              <w:t>7161,69</w:t>
            </w:r>
          </w:p>
        </w:tc>
        <w:tc>
          <w:tcPr>
            <w:tcW w:w="860" w:type="dxa"/>
            <w:vAlign w:val="center"/>
          </w:tcPr>
          <w:p w:rsidR="00AB1242" w:rsidRDefault="00EB430A">
            <w:pPr>
              <w:pStyle w:val="a3"/>
              <w:jc w:val="both"/>
              <w:rPr>
                <w:sz w:val="18"/>
              </w:rPr>
            </w:pPr>
            <w:r>
              <w:rPr>
                <w:sz w:val="18"/>
              </w:rPr>
              <w:t>9522,9</w:t>
            </w:r>
          </w:p>
        </w:tc>
        <w:tc>
          <w:tcPr>
            <w:tcW w:w="860" w:type="dxa"/>
            <w:vAlign w:val="center"/>
          </w:tcPr>
          <w:p w:rsidR="00AB1242" w:rsidRDefault="00EB430A">
            <w:pPr>
              <w:pStyle w:val="a3"/>
              <w:jc w:val="both"/>
              <w:rPr>
                <w:sz w:val="18"/>
              </w:rPr>
            </w:pPr>
            <w:r>
              <w:rPr>
                <w:sz w:val="18"/>
              </w:rPr>
              <w:t>1541,61</w:t>
            </w:r>
          </w:p>
        </w:tc>
        <w:tc>
          <w:tcPr>
            <w:tcW w:w="777" w:type="dxa"/>
            <w:vAlign w:val="center"/>
          </w:tcPr>
          <w:p w:rsidR="00AB1242" w:rsidRDefault="00EB430A">
            <w:pPr>
              <w:pStyle w:val="a3"/>
              <w:jc w:val="both"/>
              <w:rPr>
                <w:sz w:val="18"/>
              </w:rPr>
            </w:pPr>
            <w:r>
              <w:rPr>
                <w:sz w:val="18"/>
              </w:rPr>
              <w:t>919,95</w:t>
            </w:r>
          </w:p>
        </w:tc>
        <w:tc>
          <w:tcPr>
            <w:tcW w:w="763" w:type="dxa"/>
            <w:vAlign w:val="center"/>
          </w:tcPr>
          <w:p w:rsidR="00AB1242" w:rsidRDefault="00EB430A">
            <w:pPr>
              <w:pStyle w:val="a3"/>
              <w:jc w:val="both"/>
              <w:rPr>
                <w:sz w:val="18"/>
              </w:rPr>
            </w:pPr>
            <w:r>
              <w:rPr>
                <w:sz w:val="18"/>
              </w:rPr>
              <w:t>154,61</w:t>
            </w:r>
          </w:p>
        </w:tc>
        <w:tc>
          <w:tcPr>
            <w:tcW w:w="860" w:type="dxa"/>
            <w:vAlign w:val="center"/>
          </w:tcPr>
          <w:p w:rsidR="00AB1242" w:rsidRDefault="00EB430A">
            <w:pPr>
              <w:pStyle w:val="a3"/>
              <w:jc w:val="both"/>
              <w:rPr>
                <w:sz w:val="18"/>
              </w:rPr>
            </w:pPr>
            <w:r>
              <w:rPr>
                <w:sz w:val="18"/>
              </w:rPr>
              <w:t>919,95</w:t>
            </w:r>
          </w:p>
        </w:tc>
        <w:tc>
          <w:tcPr>
            <w:tcW w:w="840" w:type="dxa"/>
            <w:vAlign w:val="center"/>
          </w:tcPr>
          <w:p w:rsidR="00AB1242" w:rsidRDefault="00EB430A">
            <w:pPr>
              <w:pStyle w:val="a3"/>
              <w:jc w:val="both"/>
              <w:rPr>
                <w:sz w:val="18"/>
              </w:rPr>
            </w:pPr>
            <w:r>
              <w:rPr>
                <w:sz w:val="18"/>
              </w:rPr>
              <w:t>1218,33</w:t>
            </w:r>
          </w:p>
        </w:tc>
      </w:tr>
      <w:tr w:rsidR="00AB1242">
        <w:trPr>
          <w:tblCellSpacing w:w="20" w:type="dxa"/>
        </w:trPr>
        <w:tc>
          <w:tcPr>
            <w:tcW w:w="1920" w:type="dxa"/>
            <w:gridSpan w:val="2"/>
          </w:tcPr>
          <w:p w:rsidR="00AB1242" w:rsidRDefault="00EB430A">
            <w:pPr>
              <w:pStyle w:val="a3"/>
              <w:jc w:val="both"/>
              <w:rPr>
                <w:sz w:val="20"/>
              </w:rPr>
            </w:pPr>
            <w:r>
              <w:rPr>
                <w:sz w:val="20"/>
              </w:rPr>
              <w:t>ИТОГО ЗАТРАТ</w:t>
            </w:r>
          </w:p>
        </w:tc>
        <w:tc>
          <w:tcPr>
            <w:tcW w:w="1040" w:type="dxa"/>
            <w:vAlign w:val="center"/>
          </w:tcPr>
          <w:p w:rsidR="00AB1242" w:rsidRDefault="00EB430A">
            <w:pPr>
              <w:pStyle w:val="a3"/>
              <w:jc w:val="both"/>
              <w:rPr>
                <w:sz w:val="18"/>
              </w:rPr>
            </w:pPr>
            <w:r>
              <w:rPr>
                <w:sz w:val="18"/>
              </w:rPr>
              <w:t>1292922,8</w:t>
            </w:r>
          </w:p>
        </w:tc>
        <w:tc>
          <w:tcPr>
            <w:tcW w:w="860" w:type="dxa"/>
            <w:vAlign w:val="center"/>
          </w:tcPr>
          <w:p w:rsidR="00AB1242" w:rsidRDefault="00EB430A">
            <w:pPr>
              <w:pStyle w:val="a3"/>
              <w:jc w:val="both"/>
              <w:rPr>
                <w:sz w:val="16"/>
              </w:rPr>
            </w:pPr>
            <w:r>
              <w:rPr>
                <w:sz w:val="16"/>
              </w:rPr>
              <w:t>106573,6</w:t>
            </w:r>
          </w:p>
        </w:tc>
        <w:tc>
          <w:tcPr>
            <w:tcW w:w="860" w:type="dxa"/>
            <w:vAlign w:val="center"/>
          </w:tcPr>
          <w:p w:rsidR="00AB1242" w:rsidRDefault="00EB430A">
            <w:pPr>
              <w:pStyle w:val="a3"/>
              <w:jc w:val="both"/>
              <w:rPr>
                <w:sz w:val="18"/>
              </w:rPr>
            </w:pPr>
            <w:r>
              <w:rPr>
                <w:sz w:val="18"/>
              </w:rPr>
              <w:t>31033,9</w:t>
            </w:r>
          </w:p>
        </w:tc>
        <w:tc>
          <w:tcPr>
            <w:tcW w:w="860" w:type="dxa"/>
            <w:vAlign w:val="center"/>
          </w:tcPr>
          <w:p w:rsidR="00AB1242" w:rsidRDefault="00EB430A">
            <w:pPr>
              <w:pStyle w:val="a3"/>
              <w:jc w:val="both"/>
              <w:rPr>
                <w:sz w:val="18"/>
              </w:rPr>
            </w:pPr>
            <w:r>
              <w:rPr>
                <w:sz w:val="18"/>
              </w:rPr>
              <w:t>41265,9</w:t>
            </w:r>
          </w:p>
        </w:tc>
        <w:tc>
          <w:tcPr>
            <w:tcW w:w="860" w:type="dxa"/>
            <w:vAlign w:val="center"/>
          </w:tcPr>
          <w:p w:rsidR="00AB1242" w:rsidRDefault="00EB430A">
            <w:pPr>
              <w:pStyle w:val="a3"/>
              <w:jc w:val="both"/>
              <w:rPr>
                <w:sz w:val="18"/>
              </w:rPr>
            </w:pPr>
            <w:r>
              <w:rPr>
                <w:sz w:val="18"/>
              </w:rPr>
              <w:t>6680,31</w:t>
            </w:r>
          </w:p>
        </w:tc>
        <w:tc>
          <w:tcPr>
            <w:tcW w:w="777" w:type="dxa"/>
            <w:vAlign w:val="center"/>
          </w:tcPr>
          <w:p w:rsidR="00AB1242" w:rsidRDefault="00EB430A">
            <w:pPr>
              <w:pStyle w:val="a3"/>
              <w:jc w:val="both"/>
              <w:rPr>
                <w:sz w:val="18"/>
              </w:rPr>
            </w:pPr>
            <w:r>
              <w:rPr>
                <w:sz w:val="18"/>
              </w:rPr>
              <w:t>3986,45</w:t>
            </w:r>
          </w:p>
        </w:tc>
        <w:tc>
          <w:tcPr>
            <w:tcW w:w="763" w:type="dxa"/>
            <w:vAlign w:val="center"/>
          </w:tcPr>
          <w:p w:rsidR="00AB1242" w:rsidRDefault="00EB430A">
            <w:pPr>
              <w:pStyle w:val="a3"/>
              <w:jc w:val="both"/>
              <w:rPr>
                <w:sz w:val="18"/>
              </w:rPr>
            </w:pPr>
            <w:r>
              <w:rPr>
                <w:sz w:val="18"/>
              </w:rPr>
              <w:t>6680,31</w:t>
            </w:r>
          </w:p>
        </w:tc>
        <w:tc>
          <w:tcPr>
            <w:tcW w:w="860" w:type="dxa"/>
            <w:vAlign w:val="center"/>
          </w:tcPr>
          <w:p w:rsidR="00AB1242" w:rsidRDefault="00EB430A">
            <w:pPr>
              <w:pStyle w:val="a3"/>
              <w:jc w:val="both"/>
              <w:rPr>
                <w:sz w:val="18"/>
              </w:rPr>
            </w:pPr>
            <w:r>
              <w:rPr>
                <w:sz w:val="18"/>
              </w:rPr>
              <w:t>3986,45</w:t>
            </w:r>
          </w:p>
        </w:tc>
        <w:tc>
          <w:tcPr>
            <w:tcW w:w="840" w:type="dxa"/>
            <w:vAlign w:val="center"/>
          </w:tcPr>
          <w:p w:rsidR="00AB1242" w:rsidRDefault="00EB430A">
            <w:pPr>
              <w:pStyle w:val="a3"/>
              <w:jc w:val="both"/>
              <w:rPr>
                <w:sz w:val="18"/>
              </w:rPr>
            </w:pPr>
            <w:r>
              <w:rPr>
                <w:sz w:val="18"/>
              </w:rPr>
              <w:t>5279,43</w:t>
            </w:r>
          </w:p>
        </w:tc>
      </w:tr>
      <w:tr w:rsidR="00AB1242">
        <w:trPr>
          <w:cantSplit/>
          <w:trHeight w:val="366"/>
          <w:tblCellSpacing w:w="20" w:type="dxa"/>
        </w:trPr>
        <w:tc>
          <w:tcPr>
            <w:tcW w:w="1020" w:type="dxa"/>
            <w:vMerge w:val="restart"/>
          </w:tcPr>
          <w:p w:rsidR="00AB1242" w:rsidRDefault="00EB430A">
            <w:pPr>
              <w:pStyle w:val="a3"/>
              <w:jc w:val="both"/>
              <w:rPr>
                <w:sz w:val="20"/>
              </w:rPr>
            </w:pPr>
            <w:r>
              <w:rPr>
                <w:sz w:val="20"/>
              </w:rPr>
              <w:t xml:space="preserve">Норма </w:t>
            </w:r>
          </w:p>
          <w:p w:rsidR="00AB1242" w:rsidRDefault="00AB1242">
            <w:pPr>
              <w:pStyle w:val="a3"/>
              <w:jc w:val="both"/>
              <w:rPr>
                <w:sz w:val="20"/>
              </w:rPr>
            </w:pPr>
          </w:p>
          <w:p w:rsidR="00AB1242" w:rsidRDefault="00EB430A">
            <w:pPr>
              <w:pStyle w:val="a3"/>
              <w:jc w:val="both"/>
              <w:rPr>
                <w:sz w:val="20"/>
              </w:rPr>
            </w:pPr>
            <w:r>
              <w:rPr>
                <w:sz w:val="20"/>
              </w:rPr>
              <w:t xml:space="preserve">прибыли  </w:t>
            </w:r>
          </w:p>
        </w:tc>
        <w:tc>
          <w:tcPr>
            <w:tcW w:w="860" w:type="dxa"/>
            <w:vMerge w:val="restart"/>
          </w:tcPr>
          <w:p w:rsidR="00AB1242" w:rsidRDefault="00EB430A">
            <w:pPr>
              <w:pStyle w:val="a3"/>
              <w:jc w:val="right"/>
              <w:rPr>
                <w:sz w:val="20"/>
              </w:rPr>
            </w:pPr>
            <w:r>
              <w:rPr>
                <w:sz w:val="20"/>
              </w:rPr>
              <w:t>%</w:t>
            </w:r>
          </w:p>
          <w:p w:rsidR="00AB1242" w:rsidRDefault="00AB1242">
            <w:pPr>
              <w:pStyle w:val="a3"/>
              <w:jc w:val="right"/>
              <w:rPr>
                <w:sz w:val="20"/>
              </w:rPr>
            </w:pPr>
          </w:p>
          <w:p w:rsidR="00AB1242" w:rsidRDefault="00EB430A">
            <w:pPr>
              <w:pStyle w:val="a3"/>
              <w:jc w:val="right"/>
              <w:rPr>
                <w:sz w:val="20"/>
              </w:rPr>
            </w:pPr>
            <w:r>
              <w:rPr>
                <w:sz w:val="20"/>
              </w:rPr>
              <w:t>сумма</w:t>
            </w:r>
          </w:p>
        </w:tc>
        <w:tc>
          <w:tcPr>
            <w:tcW w:w="1040" w:type="dxa"/>
            <w:vAlign w:val="center"/>
          </w:tcPr>
          <w:p w:rsidR="00AB1242" w:rsidRDefault="00EB430A">
            <w:pPr>
              <w:pStyle w:val="a3"/>
              <w:jc w:val="both"/>
              <w:rPr>
                <w:sz w:val="18"/>
              </w:rPr>
            </w:pPr>
            <w:r>
              <w:rPr>
                <w:sz w:val="18"/>
              </w:rPr>
              <w:t>–</w:t>
            </w:r>
          </w:p>
        </w:tc>
        <w:tc>
          <w:tcPr>
            <w:tcW w:w="860" w:type="dxa"/>
            <w:vAlign w:val="center"/>
          </w:tcPr>
          <w:p w:rsidR="00AB1242" w:rsidRDefault="00EB430A">
            <w:pPr>
              <w:pStyle w:val="a3"/>
              <w:jc w:val="both"/>
              <w:rPr>
                <w:sz w:val="18"/>
              </w:rPr>
            </w:pPr>
            <w:r>
              <w:rPr>
                <w:sz w:val="18"/>
              </w:rPr>
              <w:t>–</w:t>
            </w:r>
          </w:p>
        </w:tc>
        <w:tc>
          <w:tcPr>
            <w:tcW w:w="860" w:type="dxa"/>
            <w:vAlign w:val="center"/>
          </w:tcPr>
          <w:p w:rsidR="00AB1242" w:rsidRDefault="00EB430A">
            <w:pPr>
              <w:pStyle w:val="a3"/>
              <w:jc w:val="both"/>
              <w:rPr>
                <w:sz w:val="18"/>
              </w:rPr>
            </w:pPr>
            <w:r>
              <w:rPr>
                <w:sz w:val="18"/>
              </w:rPr>
              <w:t>23</w:t>
            </w:r>
          </w:p>
        </w:tc>
        <w:tc>
          <w:tcPr>
            <w:tcW w:w="860" w:type="dxa"/>
            <w:vAlign w:val="center"/>
          </w:tcPr>
          <w:p w:rsidR="00AB1242" w:rsidRDefault="00EB430A">
            <w:pPr>
              <w:pStyle w:val="a3"/>
              <w:jc w:val="both"/>
              <w:rPr>
                <w:sz w:val="18"/>
              </w:rPr>
            </w:pPr>
            <w:r>
              <w:rPr>
                <w:sz w:val="18"/>
              </w:rPr>
              <w:t>24</w:t>
            </w:r>
          </w:p>
        </w:tc>
        <w:tc>
          <w:tcPr>
            <w:tcW w:w="860" w:type="dxa"/>
            <w:vAlign w:val="center"/>
          </w:tcPr>
          <w:p w:rsidR="00AB1242" w:rsidRDefault="00EB430A">
            <w:pPr>
              <w:pStyle w:val="a3"/>
              <w:jc w:val="both"/>
              <w:rPr>
                <w:sz w:val="18"/>
              </w:rPr>
            </w:pPr>
            <w:r>
              <w:rPr>
                <w:sz w:val="18"/>
              </w:rPr>
              <w:t>22</w:t>
            </w:r>
          </w:p>
        </w:tc>
        <w:tc>
          <w:tcPr>
            <w:tcW w:w="777" w:type="dxa"/>
            <w:vAlign w:val="center"/>
          </w:tcPr>
          <w:p w:rsidR="00AB1242" w:rsidRDefault="00EB430A">
            <w:pPr>
              <w:pStyle w:val="a3"/>
              <w:jc w:val="both"/>
              <w:rPr>
                <w:sz w:val="18"/>
              </w:rPr>
            </w:pPr>
            <w:r>
              <w:rPr>
                <w:sz w:val="18"/>
              </w:rPr>
              <w:t>20</w:t>
            </w:r>
          </w:p>
        </w:tc>
        <w:tc>
          <w:tcPr>
            <w:tcW w:w="763" w:type="dxa"/>
            <w:vAlign w:val="center"/>
          </w:tcPr>
          <w:p w:rsidR="00AB1242" w:rsidRDefault="00EB430A">
            <w:pPr>
              <w:pStyle w:val="a3"/>
              <w:jc w:val="both"/>
              <w:rPr>
                <w:sz w:val="18"/>
              </w:rPr>
            </w:pPr>
            <w:r>
              <w:rPr>
                <w:sz w:val="18"/>
              </w:rPr>
              <w:t>22</w:t>
            </w:r>
          </w:p>
        </w:tc>
        <w:tc>
          <w:tcPr>
            <w:tcW w:w="860" w:type="dxa"/>
            <w:vAlign w:val="center"/>
          </w:tcPr>
          <w:p w:rsidR="00AB1242" w:rsidRDefault="00EB430A">
            <w:pPr>
              <w:pStyle w:val="a3"/>
              <w:jc w:val="both"/>
              <w:rPr>
                <w:sz w:val="18"/>
              </w:rPr>
            </w:pPr>
            <w:r>
              <w:rPr>
                <w:sz w:val="18"/>
              </w:rPr>
              <w:t>20</w:t>
            </w:r>
          </w:p>
        </w:tc>
        <w:tc>
          <w:tcPr>
            <w:tcW w:w="840" w:type="dxa"/>
            <w:vAlign w:val="center"/>
          </w:tcPr>
          <w:p w:rsidR="00AB1242" w:rsidRDefault="00EB430A">
            <w:pPr>
              <w:pStyle w:val="a3"/>
              <w:jc w:val="both"/>
              <w:rPr>
                <w:sz w:val="18"/>
              </w:rPr>
            </w:pPr>
            <w:r>
              <w:rPr>
                <w:sz w:val="18"/>
              </w:rPr>
              <w:t>21</w:t>
            </w:r>
          </w:p>
        </w:tc>
      </w:tr>
      <w:tr w:rsidR="00AB1242">
        <w:trPr>
          <w:cantSplit/>
          <w:trHeight w:val="277"/>
          <w:tblCellSpacing w:w="20" w:type="dxa"/>
        </w:trPr>
        <w:tc>
          <w:tcPr>
            <w:tcW w:w="1020" w:type="dxa"/>
            <w:vMerge/>
          </w:tcPr>
          <w:p w:rsidR="00AB1242" w:rsidRDefault="00AB1242">
            <w:pPr>
              <w:pStyle w:val="a3"/>
              <w:jc w:val="both"/>
              <w:rPr>
                <w:sz w:val="20"/>
              </w:rPr>
            </w:pPr>
          </w:p>
        </w:tc>
        <w:tc>
          <w:tcPr>
            <w:tcW w:w="860" w:type="dxa"/>
            <w:vMerge/>
          </w:tcPr>
          <w:p w:rsidR="00AB1242" w:rsidRDefault="00AB1242">
            <w:pPr>
              <w:pStyle w:val="a3"/>
              <w:jc w:val="both"/>
              <w:rPr>
                <w:sz w:val="20"/>
              </w:rPr>
            </w:pPr>
          </w:p>
        </w:tc>
        <w:tc>
          <w:tcPr>
            <w:tcW w:w="1040" w:type="dxa"/>
            <w:vAlign w:val="center"/>
          </w:tcPr>
          <w:p w:rsidR="00AB1242" w:rsidRDefault="00EB430A">
            <w:pPr>
              <w:pStyle w:val="a3"/>
              <w:jc w:val="both"/>
              <w:rPr>
                <w:sz w:val="18"/>
              </w:rPr>
            </w:pPr>
            <w:r>
              <w:rPr>
                <w:sz w:val="18"/>
              </w:rPr>
              <w:t>272211,6</w:t>
            </w:r>
          </w:p>
        </w:tc>
        <w:tc>
          <w:tcPr>
            <w:tcW w:w="860" w:type="dxa"/>
            <w:vAlign w:val="center"/>
          </w:tcPr>
          <w:p w:rsidR="00AB1242" w:rsidRDefault="00EB430A">
            <w:pPr>
              <w:pStyle w:val="a3"/>
              <w:jc w:val="both"/>
              <w:rPr>
                <w:sz w:val="18"/>
              </w:rPr>
            </w:pPr>
            <w:r>
              <w:rPr>
                <w:sz w:val="18"/>
              </w:rPr>
              <w:t>22684,3</w:t>
            </w:r>
          </w:p>
        </w:tc>
        <w:tc>
          <w:tcPr>
            <w:tcW w:w="860" w:type="dxa"/>
            <w:vAlign w:val="center"/>
          </w:tcPr>
          <w:p w:rsidR="00AB1242" w:rsidRDefault="00EB430A">
            <w:pPr>
              <w:pStyle w:val="a3"/>
              <w:jc w:val="both"/>
              <w:rPr>
                <w:sz w:val="18"/>
              </w:rPr>
            </w:pPr>
            <w:r>
              <w:rPr>
                <w:sz w:val="18"/>
              </w:rPr>
              <w:t>7137,8</w:t>
            </w:r>
          </w:p>
        </w:tc>
        <w:tc>
          <w:tcPr>
            <w:tcW w:w="860" w:type="dxa"/>
            <w:vAlign w:val="center"/>
          </w:tcPr>
          <w:p w:rsidR="00AB1242" w:rsidRDefault="00EB430A">
            <w:pPr>
              <w:pStyle w:val="a3"/>
              <w:jc w:val="both"/>
              <w:rPr>
                <w:sz w:val="18"/>
              </w:rPr>
            </w:pPr>
            <w:r>
              <w:rPr>
                <w:sz w:val="18"/>
              </w:rPr>
              <w:t>9903,8</w:t>
            </w:r>
          </w:p>
        </w:tc>
        <w:tc>
          <w:tcPr>
            <w:tcW w:w="860" w:type="dxa"/>
            <w:vAlign w:val="center"/>
          </w:tcPr>
          <w:p w:rsidR="00AB1242" w:rsidRDefault="00EB430A">
            <w:pPr>
              <w:pStyle w:val="a3"/>
              <w:jc w:val="both"/>
              <w:rPr>
                <w:sz w:val="18"/>
              </w:rPr>
            </w:pPr>
            <w:r>
              <w:rPr>
                <w:sz w:val="18"/>
              </w:rPr>
              <w:t>1469,7</w:t>
            </w:r>
          </w:p>
        </w:tc>
        <w:tc>
          <w:tcPr>
            <w:tcW w:w="777" w:type="dxa"/>
            <w:vAlign w:val="center"/>
          </w:tcPr>
          <w:p w:rsidR="00AB1242" w:rsidRDefault="00EB430A">
            <w:pPr>
              <w:pStyle w:val="a3"/>
              <w:jc w:val="both"/>
              <w:rPr>
                <w:sz w:val="18"/>
              </w:rPr>
            </w:pPr>
            <w:r>
              <w:rPr>
                <w:sz w:val="18"/>
              </w:rPr>
              <w:t>797,3</w:t>
            </w:r>
          </w:p>
        </w:tc>
        <w:tc>
          <w:tcPr>
            <w:tcW w:w="763" w:type="dxa"/>
            <w:vAlign w:val="center"/>
          </w:tcPr>
          <w:p w:rsidR="00AB1242" w:rsidRDefault="00EB430A">
            <w:pPr>
              <w:pStyle w:val="a3"/>
              <w:jc w:val="both"/>
              <w:rPr>
                <w:sz w:val="18"/>
              </w:rPr>
            </w:pPr>
            <w:r>
              <w:rPr>
                <w:sz w:val="18"/>
              </w:rPr>
              <w:t>1469,7</w:t>
            </w:r>
          </w:p>
        </w:tc>
        <w:tc>
          <w:tcPr>
            <w:tcW w:w="860" w:type="dxa"/>
            <w:vAlign w:val="center"/>
          </w:tcPr>
          <w:p w:rsidR="00AB1242" w:rsidRDefault="00EB430A">
            <w:pPr>
              <w:pStyle w:val="a3"/>
              <w:jc w:val="both"/>
              <w:rPr>
                <w:sz w:val="18"/>
              </w:rPr>
            </w:pPr>
            <w:r>
              <w:rPr>
                <w:sz w:val="18"/>
              </w:rPr>
              <w:t>797,3</w:t>
            </w:r>
          </w:p>
        </w:tc>
        <w:tc>
          <w:tcPr>
            <w:tcW w:w="840" w:type="dxa"/>
            <w:vAlign w:val="center"/>
          </w:tcPr>
          <w:p w:rsidR="00AB1242" w:rsidRDefault="00EB430A">
            <w:pPr>
              <w:pStyle w:val="a3"/>
              <w:jc w:val="both"/>
              <w:rPr>
                <w:sz w:val="18"/>
              </w:rPr>
            </w:pPr>
            <w:r>
              <w:rPr>
                <w:sz w:val="18"/>
              </w:rPr>
              <w:t>1108,7</w:t>
            </w:r>
          </w:p>
        </w:tc>
      </w:tr>
      <w:tr w:rsidR="00AB1242">
        <w:trPr>
          <w:tblCellSpacing w:w="20" w:type="dxa"/>
        </w:trPr>
        <w:tc>
          <w:tcPr>
            <w:tcW w:w="1920" w:type="dxa"/>
            <w:gridSpan w:val="2"/>
          </w:tcPr>
          <w:p w:rsidR="00AB1242" w:rsidRDefault="00EB430A">
            <w:pPr>
              <w:pStyle w:val="a3"/>
              <w:jc w:val="both"/>
              <w:rPr>
                <w:sz w:val="20"/>
              </w:rPr>
            </w:pPr>
            <w:r>
              <w:rPr>
                <w:sz w:val="20"/>
              </w:rPr>
              <w:t>Цена одной услуги</w:t>
            </w:r>
          </w:p>
        </w:tc>
        <w:tc>
          <w:tcPr>
            <w:tcW w:w="1040" w:type="dxa"/>
            <w:vAlign w:val="center"/>
          </w:tcPr>
          <w:p w:rsidR="00AB1242" w:rsidRDefault="00EB430A">
            <w:pPr>
              <w:pStyle w:val="a3"/>
              <w:jc w:val="both"/>
              <w:rPr>
                <w:sz w:val="18"/>
              </w:rPr>
            </w:pPr>
            <w:r>
              <w:rPr>
                <w:sz w:val="18"/>
              </w:rPr>
              <w:t>–</w:t>
            </w:r>
          </w:p>
        </w:tc>
        <w:tc>
          <w:tcPr>
            <w:tcW w:w="860" w:type="dxa"/>
            <w:vAlign w:val="center"/>
          </w:tcPr>
          <w:p w:rsidR="00AB1242" w:rsidRDefault="00EB430A">
            <w:pPr>
              <w:pStyle w:val="a3"/>
              <w:jc w:val="both"/>
              <w:rPr>
                <w:sz w:val="18"/>
              </w:rPr>
            </w:pPr>
            <w:r>
              <w:rPr>
                <w:sz w:val="18"/>
              </w:rPr>
              <w:t>–</w:t>
            </w:r>
          </w:p>
        </w:tc>
        <w:tc>
          <w:tcPr>
            <w:tcW w:w="860" w:type="dxa"/>
            <w:vAlign w:val="center"/>
          </w:tcPr>
          <w:p w:rsidR="00AB1242" w:rsidRDefault="00EB430A">
            <w:pPr>
              <w:pStyle w:val="a3"/>
              <w:jc w:val="both"/>
              <w:rPr>
                <w:sz w:val="18"/>
              </w:rPr>
            </w:pPr>
            <w:r>
              <w:rPr>
                <w:sz w:val="18"/>
              </w:rPr>
              <w:t>127</w:t>
            </w:r>
          </w:p>
        </w:tc>
        <w:tc>
          <w:tcPr>
            <w:tcW w:w="860" w:type="dxa"/>
            <w:vAlign w:val="center"/>
          </w:tcPr>
          <w:p w:rsidR="00AB1242" w:rsidRDefault="00EB430A">
            <w:pPr>
              <w:pStyle w:val="a3"/>
              <w:jc w:val="both"/>
              <w:rPr>
                <w:sz w:val="18"/>
              </w:rPr>
            </w:pPr>
            <w:r>
              <w:rPr>
                <w:sz w:val="18"/>
              </w:rPr>
              <w:t>165</w:t>
            </w:r>
          </w:p>
        </w:tc>
        <w:tc>
          <w:tcPr>
            <w:tcW w:w="860" w:type="dxa"/>
            <w:vAlign w:val="center"/>
          </w:tcPr>
          <w:p w:rsidR="00AB1242" w:rsidRDefault="00EB430A">
            <w:pPr>
              <w:pStyle w:val="a3"/>
              <w:jc w:val="both"/>
              <w:rPr>
                <w:sz w:val="18"/>
              </w:rPr>
            </w:pPr>
            <w:r>
              <w:rPr>
                <w:sz w:val="18"/>
              </w:rPr>
              <w:t>134</w:t>
            </w:r>
          </w:p>
        </w:tc>
        <w:tc>
          <w:tcPr>
            <w:tcW w:w="777" w:type="dxa"/>
            <w:vAlign w:val="center"/>
          </w:tcPr>
          <w:p w:rsidR="00AB1242" w:rsidRDefault="00EB430A">
            <w:pPr>
              <w:pStyle w:val="a3"/>
              <w:jc w:val="both"/>
              <w:rPr>
                <w:sz w:val="18"/>
              </w:rPr>
            </w:pPr>
            <w:r>
              <w:rPr>
                <w:sz w:val="18"/>
              </w:rPr>
              <w:t>159</w:t>
            </w:r>
          </w:p>
        </w:tc>
        <w:tc>
          <w:tcPr>
            <w:tcW w:w="763" w:type="dxa"/>
            <w:vAlign w:val="center"/>
          </w:tcPr>
          <w:p w:rsidR="00AB1242" w:rsidRDefault="00EB430A">
            <w:pPr>
              <w:pStyle w:val="a3"/>
              <w:jc w:val="both"/>
              <w:rPr>
                <w:sz w:val="18"/>
              </w:rPr>
            </w:pPr>
            <w:r>
              <w:rPr>
                <w:sz w:val="18"/>
              </w:rPr>
              <w:t>134</w:t>
            </w:r>
          </w:p>
        </w:tc>
        <w:tc>
          <w:tcPr>
            <w:tcW w:w="860" w:type="dxa"/>
            <w:vAlign w:val="center"/>
          </w:tcPr>
          <w:p w:rsidR="00AB1242" w:rsidRDefault="00EB430A">
            <w:pPr>
              <w:pStyle w:val="a3"/>
              <w:jc w:val="both"/>
              <w:rPr>
                <w:sz w:val="18"/>
              </w:rPr>
            </w:pPr>
            <w:r>
              <w:rPr>
                <w:sz w:val="18"/>
              </w:rPr>
              <w:t>159</w:t>
            </w:r>
          </w:p>
        </w:tc>
        <w:tc>
          <w:tcPr>
            <w:tcW w:w="840" w:type="dxa"/>
            <w:vAlign w:val="center"/>
          </w:tcPr>
          <w:p w:rsidR="00AB1242" w:rsidRDefault="00EB430A">
            <w:pPr>
              <w:pStyle w:val="a3"/>
              <w:jc w:val="both"/>
              <w:rPr>
                <w:sz w:val="18"/>
              </w:rPr>
            </w:pPr>
            <w:r>
              <w:rPr>
                <w:sz w:val="18"/>
              </w:rPr>
              <w:t>160</w:t>
            </w:r>
          </w:p>
        </w:tc>
      </w:tr>
    </w:tbl>
    <w:p w:rsidR="00AB1242" w:rsidRDefault="00EB430A">
      <w:pPr>
        <w:pStyle w:val="a3"/>
        <w:jc w:val="both"/>
        <w:rPr>
          <w:b/>
          <w:sz w:val="24"/>
        </w:rPr>
      </w:pPr>
      <w:r>
        <w:rPr>
          <w:b/>
          <w:sz w:val="24"/>
        </w:rPr>
        <w:t>Отчет о прибылях и убытках</w:t>
      </w:r>
    </w:p>
    <w:p w:rsidR="00AB1242" w:rsidRDefault="00EB430A">
      <w:pPr>
        <w:pStyle w:val="a3"/>
        <w:jc w:val="both"/>
        <w:rPr>
          <w:b/>
          <w:sz w:val="24"/>
        </w:rPr>
      </w:pPr>
      <w:r>
        <w:rPr>
          <w:b/>
          <w:sz w:val="24"/>
        </w:rPr>
        <w:t>Таблица 10</w:t>
      </w:r>
    </w:p>
    <w:tbl>
      <w:tblPr>
        <w:tblW w:w="985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A0" w:firstRow="1" w:lastRow="0" w:firstColumn="1" w:lastColumn="0" w:noHBand="0" w:noVBand="0"/>
      </w:tblPr>
      <w:tblGrid>
        <w:gridCol w:w="2579"/>
        <w:gridCol w:w="910"/>
        <w:gridCol w:w="910"/>
        <w:gridCol w:w="1082"/>
        <w:gridCol w:w="1082"/>
        <w:gridCol w:w="1082"/>
        <w:gridCol w:w="1082"/>
        <w:gridCol w:w="1126"/>
      </w:tblGrid>
      <w:tr w:rsidR="00AB1242">
        <w:trPr>
          <w:cantSplit/>
          <w:tblCellSpacing w:w="20" w:type="dxa"/>
        </w:trPr>
        <w:tc>
          <w:tcPr>
            <w:tcW w:w="2628" w:type="dxa"/>
            <w:vMerge w:val="restart"/>
          </w:tcPr>
          <w:p w:rsidR="00AB1242" w:rsidRDefault="00AB1242">
            <w:pPr>
              <w:pStyle w:val="a3"/>
              <w:jc w:val="both"/>
              <w:rPr>
                <w:sz w:val="24"/>
              </w:rPr>
            </w:pPr>
          </w:p>
        </w:tc>
        <w:tc>
          <w:tcPr>
            <w:tcW w:w="6120" w:type="dxa"/>
            <w:gridSpan w:val="6"/>
          </w:tcPr>
          <w:p w:rsidR="00AB1242" w:rsidRDefault="00EB430A">
            <w:pPr>
              <w:pStyle w:val="a3"/>
              <w:rPr>
                <w:sz w:val="24"/>
              </w:rPr>
            </w:pPr>
            <w:r>
              <w:rPr>
                <w:sz w:val="24"/>
              </w:rPr>
              <w:t>1 год деятельности</w:t>
            </w:r>
          </w:p>
        </w:tc>
        <w:tc>
          <w:tcPr>
            <w:tcW w:w="1105" w:type="dxa"/>
            <w:vMerge w:val="restart"/>
            <w:vAlign w:val="center"/>
          </w:tcPr>
          <w:p w:rsidR="00AB1242" w:rsidRDefault="00EB430A">
            <w:pPr>
              <w:pStyle w:val="a3"/>
              <w:jc w:val="both"/>
              <w:rPr>
                <w:sz w:val="24"/>
              </w:rPr>
            </w:pPr>
            <w:r>
              <w:rPr>
                <w:sz w:val="24"/>
              </w:rPr>
              <w:t>ИТОГО</w:t>
            </w:r>
          </w:p>
        </w:tc>
      </w:tr>
      <w:tr w:rsidR="00AB1242">
        <w:trPr>
          <w:cantSplit/>
          <w:tblCellSpacing w:w="20" w:type="dxa"/>
        </w:trPr>
        <w:tc>
          <w:tcPr>
            <w:tcW w:w="2519" w:type="dxa"/>
            <w:vMerge/>
          </w:tcPr>
          <w:p w:rsidR="00AB1242" w:rsidRDefault="00AB1242">
            <w:pPr>
              <w:pStyle w:val="a3"/>
              <w:jc w:val="both"/>
              <w:rPr>
                <w:sz w:val="24"/>
              </w:rPr>
            </w:pPr>
          </w:p>
        </w:tc>
        <w:tc>
          <w:tcPr>
            <w:tcW w:w="2880" w:type="dxa"/>
            <w:gridSpan w:val="3"/>
            <w:vAlign w:val="center"/>
          </w:tcPr>
          <w:p w:rsidR="00AB1242" w:rsidRDefault="00EB430A">
            <w:pPr>
              <w:pStyle w:val="a3"/>
              <w:rPr>
                <w:sz w:val="24"/>
              </w:rPr>
            </w:pPr>
            <w:r>
              <w:rPr>
                <w:sz w:val="24"/>
              </w:rPr>
              <w:t>1 квартал</w:t>
            </w:r>
          </w:p>
        </w:tc>
        <w:tc>
          <w:tcPr>
            <w:tcW w:w="1080" w:type="dxa"/>
            <w:vMerge w:val="restart"/>
            <w:vAlign w:val="center"/>
          </w:tcPr>
          <w:p w:rsidR="00AB1242" w:rsidRDefault="00EB430A">
            <w:pPr>
              <w:pStyle w:val="a3"/>
              <w:rPr>
                <w:sz w:val="24"/>
              </w:rPr>
            </w:pPr>
            <w:r>
              <w:rPr>
                <w:sz w:val="24"/>
              </w:rPr>
              <w:t>2</w:t>
            </w:r>
          </w:p>
          <w:p w:rsidR="00AB1242" w:rsidRDefault="00EB430A">
            <w:pPr>
              <w:pStyle w:val="a3"/>
              <w:rPr>
                <w:sz w:val="24"/>
              </w:rPr>
            </w:pPr>
            <w:r>
              <w:rPr>
                <w:sz w:val="24"/>
              </w:rPr>
              <w:t>кв.</w:t>
            </w:r>
          </w:p>
        </w:tc>
        <w:tc>
          <w:tcPr>
            <w:tcW w:w="1080" w:type="dxa"/>
            <w:vMerge w:val="restart"/>
            <w:vAlign w:val="center"/>
          </w:tcPr>
          <w:p w:rsidR="00AB1242" w:rsidRDefault="00EB430A">
            <w:pPr>
              <w:pStyle w:val="a3"/>
              <w:rPr>
                <w:sz w:val="24"/>
              </w:rPr>
            </w:pPr>
            <w:r>
              <w:rPr>
                <w:sz w:val="24"/>
              </w:rPr>
              <w:t>3</w:t>
            </w:r>
          </w:p>
          <w:p w:rsidR="00AB1242" w:rsidRDefault="00EB430A">
            <w:pPr>
              <w:pStyle w:val="a3"/>
              <w:rPr>
                <w:sz w:val="24"/>
              </w:rPr>
            </w:pPr>
            <w:r>
              <w:rPr>
                <w:sz w:val="24"/>
              </w:rPr>
              <w:t>кв.</w:t>
            </w:r>
          </w:p>
        </w:tc>
        <w:tc>
          <w:tcPr>
            <w:tcW w:w="1080" w:type="dxa"/>
            <w:vMerge w:val="restart"/>
            <w:vAlign w:val="center"/>
          </w:tcPr>
          <w:p w:rsidR="00AB1242" w:rsidRDefault="00EB430A">
            <w:pPr>
              <w:pStyle w:val="a3"/>
              <w:rPr>
                <w:sz w:val="24"/>
              </w:rPr>
            </w:pPr>
            <w:r>
              <w:rPr>
                <w:sz w:val="24"/>
              </w:rPr>
              <w:t>4</w:t>
            </w:r>
          </w:p>
          <w:p w:rsidR="00AB1242" w:rsidRDefault="00EB430A">
            <w:pPr>
              <w:pStyle w:val="a3"/>
              <w:rPr>
                <w:sz w:val="24"/>
              </w:rPr>
            </w:pPr>
            <w:r>
              <w:rPr>
                <w:sz w:val="24"/>
              </w:rPr>
              <w:t>кв.</w:t>
            </w:r>
          </w:p>
        </w:tc>
        <w:tc>
          <w:tcPr>
            <w:tcW w:w="1105" w:type="dxa"/>
            <w:vMerge/>
          </w:tcPr>
          <w:p w:rsidR="00AB1242" w:rsidRDefault="00AB1242">
            <w:pPr>
              <w:pStyle w:val="a3"/>
              <w:jc w:val="both"/>
              <w:rPr>
                <w:sz w:val="24"/>
              </w:rPr>
            </w:pPr>
          </w:p>
        </w:tc>
      </w:tr>
      <w:tr w:rsidR="00AB1242">
        <w:trPr>
          <w:cantSplit/>
          <w:tblCellSpacing w:w="20" w:type="dxa"/>
        </w:trPr>
        <w:tc>
          <w:tcPr>
            <w:tcW w:w="2519" w:type="dxa"/>
            <w:vMerge/>
          </w:tcPr>
          <w:p w:rsidR="00AB1242" w:rsidRDefault="00AB1242">
            <w:pPr>
              <w:pStyle w:val="a3"/>
              <w:jc w:val="both"/>
              <w:rPr>
                <w:sz w:val="24"/>
              </w:rPr>
            </w:pPr>
          </w:p>
        </w:tc>
        <w:tc>
          <w:tcPr>
            <w:tcW w:w="900" w:type="dxa"/>
            <w:vAlign w:val="center"/>
          </w:tcPr>
          <w:p w:rsidR="00AB1242" w:rsidRDefault="00EB430A">
            <w:pPr>
              <w:pStyle w:val="a3"/>
              <w:jc w:val="both"/>
              <w:rPr>
                <w:sz w:val="24"/>
              </w:rPr>
            </w:pPr>
            <w:r>
              <w:rPr>
                <w:sz w:val="24"/>
              </w:rPr>
              <w:t>1 мес.</w:t>
            </w:r>
          </w:p>
        </w:tc>
        <w:tc>
          <w:tcPr>
            <w:tcW w:w="900" w:type="dxa"/>
            <w:vAlign w:val="center"/>
          </w:tcPr>
          <w:p w:rsidR="00AB1242" w:rsidRDefault="00EB430A">
            <w:pPr>
              <w:pStyle w:val="a3"/>
              <w:jc w:val="both"/>
              <w:rPr>
                <w:sz w:val="24"/>
              </w:rPr>
            </w:pPr>
            <w:r>
              <w:rPr>
                <w:sz w:val="24"/>
              </w:rPr>
              <w:t>2 мес.</w:t>
            </w:r>
          </w:p>
        </w:tc>
        <w:tc>
          <w:tcPr>
            <w:tcW w:w="1080" w:type="dxa"/>
            <w:vAlign w:val="center"/>
          </w:tcPr>
          <w:p w:rsidR="00AB1242" w:rsidRDefault="00EB430A">
            <w:pPr>
              <w:pStyle w:val="a3"/>
              <w:jc w:val="both"/>
              <w:rPr>
                <w:sz w:val="24"/>
              </w:rPr>
            </w:pPr>
            <w:r>
              <w:rPr>
                <w:sz w:val="24"/>
              </w:rPr>
              <w:t>3 мес.</w:t>
            </w:r>
          </w:p>
        </w:tc>
        <w:tc>
          <w:tcPr>
            <w:tcW w:w="1080" w:type="dxa"/>
            <w:vMerge/>
          </w:tcPr>
          <w:p w:rsidR="00AB1242" w:rsidRDefault="00AB1242">
            <w:pPr>
              <w:pStyle w:val="a3"/>
              <w:jc w:val="both"/>
              <w:rPr>
                <w:sz w:val="24"/>
              </w:rPr>
            </w:pPr>
          </w:p>
        </w:tc>
        <w:tc>
          <w:tcPr>
            <w:tcW w:w="1080" w:type="dxa"/>
            <w:vMerge/>
          </w:tcPr>
          <w:p w:rsidR="00AB1242" w:rsidRDefault="00AB1242">
            <w:pPr>
              <w:pStyle w:val="a3"/>
              <w:jc w:val="both"/>
              <w:rPr>
                <w:sz w:val="24"/>
              </w:rPr>
            </w:pPr>
          </w:p>
        </w:tc>
        <w:tc>
          <w:tcPr>
            <w:tcW w:w="1080" w:type="dxa"/>
            <w:vMerge/>
          </w:tcPr>
          <w:p w:rsidR="00AB1242" w:rsidRDefault="00AB1242">
            <w:pPr>
              <w:pStyle w:val="a3"/>
              <w:jc w:val="both"/>
              <w:rPr>
                <w:sz w:val="24"/>
              </w:rPr>
            </w:pPr>
          </w:p>
        </w:tc>
        <w:tc>
          <w:tcPr>
            <w:tcW w:w="1105" w:type="dxa"/>
            <w:vMerge/>
          </w:tcPr>
          <w:p w:rsidR="00AB1242" w:rsidRDefault="00AB1242">
            <w:pPr>
              <w:pStyle w:val="a3"/>
              <w:jc w:val="both"/>
              <w:rPr>
                <w:sz w:val="24"/>
              </w:rPr>
            </w:pPr>
          </w:p>
        </w:tc>
      </w:tr>
      <w:tr w:rsidR="00AB1242">
        <w:trPr>
          <w:tblCellSpacing w:w="20" w:type="dxa"/>
        </w:trPr>
        <w:tc>
          <w:tcPr>
            <w:tcW w:w="2628" w:type="dxa"/>
          </w:tcPr>
          <w:p w:rsidR="00AB1242" w:rsidRDefault="00EB430A">
            <w:pPr>
              <w:pStyle w:val="a3"/>
              <w:jc w:val="both"/>
              <w:rPr>
                <w:sz w:val="20"/>
              </w:rPr>
            </w:pPr>
            <w:r>
              <w:rPr>
                <w:sz w:val="20"/>
              </w:rPr>
              <w:t>1. Выручка от реализации</w:t>
            </w:r>
          </w:p>
        </w:tc>
        <w:tc>
          <w:tcPr>
            <w:tcW w:w="900" w:type="dxa"/>
            <w:vAlign w:val="center"/>
          </w:tcPr>
          <w:p w:rsidR="00AB1242" w:rsidRDefault="00EB430A">
            <w:pPr>
              <w:pStyle w:val="a3"/>
              <w:jc w:val="both"/>
              <w:rPr>
                <w:sz w:val="18"/>
              </w:rPr>
            </w:pPr>
            <w:r>
              <w:rPr>
                <w:sz w:val="18"/>
              </w:rPr>
              <w:t>118590</w:t>
            </w:r>
          </w:p>
        </w:tc>
        <w:tc>
          <w:tcPr>
            <w:tcW w:w="900" w:type="dxa"/>
            <w:vAlign w:val="center"/>
          </w:tcPr>
          <w:p w:rsidR="00AB1242" w:rsidRDefault="00EB430A">
            <w:pPr>
              <w:pStyle w:val="a3"/>
              <w:jc w:val="both"/>
              <w:rPr>
                <w:sz w:val="18"/>
              </w:rPr>
            </w:pPr>
            <w:r>
              <w:rPr>
                <w:sz w:val="18"/>
              </w:rPr>
              <w:t>119610</w:t>
            </w:r>
          </w:p>
        </w:tc>
        <w:tc>
          <w:tcPr>
            <w:tcW w:w="1080" w:type="dxa"/>
            <w:vAlign w:val="center"/>
          </w:tcPr>
          <w:p w:rsidR="00AB1242" w:rsidRDefault="00EB430A">
            <w:pPr>
              <w:pStyle w:val="a3"/>
              <w:jc w:val="both"/>
              <w:rPr>
                <w:sz w:val="18"/>
              </w:rPr>
            </w:pPr>
            <w:r>
              <w:rPr>
                <w:sz w:val="18"/>
              </w:rPr>
              <w:t>118680</w:t>
            </w:r>
          </w:p>
        </w:tc>
        <w:tc>
          <w:tcPr>
            <w:tcW w:w="1080" w:type="dxa"/>
            <w:vAlign w:val="center"/>
          </w:tcPr>
          <w:p w:rsidR="00AB1242" w:rsidRDefault="00EB430A">
            <w:pPr>
              <w:pStyle w:val="a3"/>
              <w:jc w:val="both"/>
              <w:rPr>
                <w:sz w:val="18"/>
              </w:rPr>
            </w:pPr>
            <w:r>
              <w:rPr>
                <w:sz w:val="18"/>
              </w:rPr>
              <w:t>355770</w:t>
            </w:r>
          </w:p>
        </w:tc>
        <w:tc>
          <w:tcPr>
            <w:tcW w:w="1080" w:type="dxa"/>
            <w:vAlign w:val="center"/>
          </w:tcPr>
          <w:p w:rsidR="00AB1242" w:rsidRDefault="00EB430A">
            <w:pPr>
              <w:pStyle w:val="a3"/>
              <w:jc w:val="both"/>
              <w:rPr>
                <w:sz w:val="18"/>
              </w:rPr>
            </w:pPr>
            <w:r>
              <w:rPr>
                <w:sz w:val="18"/>
              </w:rPr>
              <w:t>344510</w:t>
            </w:r>
          </w:p>
        </w:tc>
        <w:tc>
          <w:tcPr>
            <w:tcW w:w="1080" w:type="dxa"/>
            <w:vAlign w:val="center"/>
          </w:tcPr>
          <w:p w:rsidR="00AB1242" w:rsidRDefault="00EB430A">
            <w:pPr>
              <w:pStyle w:val="a3"/>
              <w:jc w:val="both"/>
              <w:rPr>
                <w:sz w:val="18"/>
              </w:rPr>
            </w:pPr>
            <w:r>
              <w:rPr>
                <w:sz w:val="18"/>
              </w:rPr>
              <w:t>359700</w:t>
            </w:r>
          </w:p>
        </w:tc>
        <w:tc>
          <w:tcPr>
            <w:tcW w:w="1105" w:type="dxa"/>
            <w:vAlign w:val="center"/>
          </w:tcPr>
          <w:p w:rsidR="00AB1242" w:rsidRDefault="00EB430A">
            <w:pPr>
              <w:pStyle w:val="a3"/>
              <w:jc w:val="both"/>
              <w:rPr>
                <w:sz w:val="18"/>
              </w:rPr>
            </w:pPr>
            <w:r>
              <w:rPr>
                <w:sz w:val="18"/>
              </w:rPr>
              <w:t>1416860</w:t>
            </w:r>
          </w:p>
        </w:tc>
      </w:tr>
      <w:tr w:rsidR="00AB1242">
        <w:trPr>
          <w:cantSplit/>
          <w:trHeight w:val="360"/>
          <w:tblCellSpacing w:w="20" w:type="dxa"/>
        </w:trPr>
        <w:tc>
          <w:tcPr>
            <w:tcW w:w="2628" w:type="dxa"/>
            <w:vMerge w:val="restart"/>
          </w:tcPr>
          <w:p w:rsidR="00AB1242" w:rsidRDefault="00EB430A" w:rsidP="00EB430A">
            <w:pPr>
              <w:pStyle w:val="a3"/>
              <w:numPr>
                <w:ilvl w:val="0"/>
                <w:numId w:val="12"/>
              </w:numPr>
              <w:jc w:val="both"/>
              <w:rPr>
                <w:sz w:val="20"/>
              </w:rPr>
            </w:pPr>
            <w:r>
              <w:rPr>
                <w:sz w:val="20"/>
              </w:rPr>
              <w:t>Постоянные издержки</w:t>
            </w:r>
          </w:p>
          <w:p w:rsidR="00AB1242" w:rsidRDefault="00EB430A">
            <w:pPr>
              <w:pStyle w:val="a3"/>
              <w:jc w:val="both"/>
              <w:rPr>
                <w:sz w:val="20"/>
              </w:rPr>
            </w:pPr>
            <w:r>
              <w:rPr>
                <w:sz w:val="20"/>
              </w:rPr>
              <w:t xml:space="preserve"> – оборудование</w:t>
            </w:r>
          </w:p>
          <w:p w:rsidR="00AB1242" w:rsidRDefault="00AB1242">
            <w:pPr>
              <w:pStyle w:val="a3"/>
              <w:jc w:val="both"/>
              <w:rPr>
                <w:sz w:val="20"/>
              </w:rPr>
            </w:pPr>
          </w:p>
          <w:p w:rsidR="00AB1242" w:rsidRDefault="00EB430A">
            <w:pPr>
              <w:pStyle w:val="a3"/>
              <w:jc w:val="both"/>
              <w:rPr>
                <w:sz w:val="20"/>
              </w:rPr>
            </w:pPr>
            <w:r>
              <w:rPr>
                <w:sz w:val="20"/>
              </w:rPr>
              <w:t xml:space="preserve">  – заработная плата</w:t>
            </w:r>
          </w:p>
          <w:p w:rsidR="00AB1242" w:rsidRDefault="00AB1242">
            <w:pPr>
              <w:pStyle w:val="a3"/>
              <w:jc w:val="both"/>
              <w:rPr>
                <w:sz w:val="20"/>
              </w:rPr>
            </w:pPr>
          </w:p>
          <w:p w:rsidR="00AB1242" w:rsidRDefault="00EB430A">
            <w:pPr>
              <w:pStyle w:val="a3"/>
              <w:jc w:val="both"/>
              <w:rPr>
                <w:sz w:val="20"/>
              </w:rPr>
            </w:pPr>
            <w:r>
              <w:rPr>
                <w:sz w:val="20"/>
              </w:rPr>
              <w:t xml:space="preserve">  – аренда</w:t>
            </w:r>
          </w:p>
          <w:p w:rsidR="00AB1242" w:rsidRDefault="00AB1242">
            <w:pPr>
              <w:pStyle w:val="a3"/>
              <w:jc w:val="both"/>
              <w:rPr>
                <w:sz w:val="20"/>
              </w:rPr>
            </w:pPr>
          </w:p>
          <w:p w:rsidR="00AB1242" w:rsidRDefault="00EB430A">
            <w:pPr>
              <w:pStyle w:val="a3"/>
              <w:jc w:val="both"/>
              <w:rPr>
                <w:sz w:val="20"/>
              </w:rPr>
            </w:pPr>
            <w:r>
              <w:rPr>
                <w:sz w:val="20"/>
              </w:rPr>
              <w:t xml:space="preserve">  – маркетинговые услуги</w:t>
            </w:r>
          </w:p>
          <w:p w:rsidR="00AB1242" w:rsidRDefault="00EB430A">
            <w:pPr>
              <w:pStyle w:val="a3"/>
              <w:jc w:val="both"/>
              <w:rPr>
                <w:sz w:val="20"/>
              </w:rPr>
            </w:pPr>
            <w:r>
              <w:rPr>
                <w:sz w:val="20"/>
              </w:rPr>
              <w:t xml:space="preserve">  – амортизация осн. фондов</w:t>
            </w:r>
          </w:p>
          <w:p w:rsidR="00AB1242" w:rsidRDefault="00EB430A">
            <w:pPr>
              <w:pStyle w:val="a3"/>
              <w:jc w:val="both"/>
              <w:rPr>
                <w:sz w:val="20"/>
              </w:rPr>
            </w:pPr>
            <w:r>
              <w:rPr>
                <w:sz w:val="20"/>
              </w:rPr>
              <w:t xml:space="preserve"> </w:t>
            </w:r>
          </w:p>
          <w:p w:rsidR="00AB1242" w:rsidRDefault="00EB430A">
            <w:pPr>
              <w:pStyle w:val="a3"/>
              <w:jc w:val="both"/>
              <w:rPr>
                <w:sz w:val="20"/>
              </w:rPr>
            </w:pPr>
            <w:r>
              <w:rPr>
                <w:sz w:val="20"/>
              </w:rPr>
              <w:t xml:space="preserve"> – процент по кредиту</w:t>
            </w:r>
          </w:p>
          <w:p w:rsidR="00AB1242" w:rsidRDefault="00EB430A">
            <w:pPr>
              <w:pStyle w:val="a3"/>
              <w:jc w:val="both"/>
              <w:rPr>
                <w:sz w:val="20"/>
              </w:rPr>
            </w:pPr>
            <w:r>
              <w:rPr>
                <w:sz w:val="20"/>
              </w:rPr>
              <w:t xml:space="preserve"> </w:t>
            </w:r>
          </w:p>
          <w:p w:rsidR="00AB1242" w:rsidRDefault="00EB430A">
            <w:pPr>
              <w:pStyle w:val="a3"/>
              <w:jc w:val="both"/>
              <w:rPr>
                <w:sz w:val="20"/>
              </w:rPr>
            </w:pPr>
            <w:r>
              <w:rPr>
                <w:sz w:val="20"/>
              </w:rPr>
              <w:t xml:space="preserve"> – погашение кредита</w:t>
            </w:r>
          </w:p>
        </w:tc>
        <w:tc>
          <w:tcPr>
            <w:tcW w:w="900" w:type="dxa"/>
            <w:vAlign w:val="center"/>
          </w:tcPr>
          <w:p w:rsidR="00AB1242" w:rsidRDefault="00EB430A">
            <w:pPr>
              <w:pStyle w:val="a3"/>
              <w:jc w:val="both"/>
              <w:rPr>
                <w:sz w:val="18"/>
              </w:rPr>
            </w:pPr>
            <w:r>
              <w:rPr>
                <w:sz w:val="18"/>
              </w:rPr>
              <w:t>66703,17</w:t>
            </w:r>
          </w:p>
        </w:tc>
        <w:tc>
          <w:tcPr>
            <w:tcW w:w="900" w:type="dxa"/>
            <w:vAlign w:val="center"/>
          </w:tcPr>
          <w:p w:rsidR="00AB1242" w:rsidRDefault="00EB430A">
            <w:pPr>
              <w:pStyle w:val="a3"/>
              <w:jc w:val="both"/>
              <w:rPr>
                <w:sz w:val="18"/>
              </w:rPr>
            </w:pPr>
            <w:r>
              <w:rPr>
                <w:sz w:val="18"/>
              </w:rPr>
              <w:t>65657,08</w:t>
            </w:r>
          </w:p>
        </w:tc>
        <w:tc>
          <w:tcPr>
            <w:tcW w:w="1080" w:type="dxa"/>
            <w:vAlign w:val="center"/>
          </w:tcPr>
          <w:p w:rsidR="00AB1242" w:rsidRDefault="00EB430A">
            <w:pPr>
              <w:pStyle w:val="a3"/>
              <w:jc w:val="both"/>
              <w:rPr>
                <w:sz w:val="18"/>
              </w:rPr>
            </w:pPr>
            <w:r>
              <w:rPr>
                <w:sz w:val="18"/>
              </w:rPr>
              <w:t>66208,89</w:t>
            </w:r>
          </w:p>
        </w:tc>
        <w:tc>
          <w:tcPr>
            <w:tcW w:w="1080" w:type="dxa"/>
            <w:vAlign w:val="center"/>
          </w:tcPr>
          <w:p w:rsidR="00AB1242" w:rsidRDefault="00EB430A">
            <w:pPr>
              <w:pStyle w:val="a3"/>
              <w:jc w:val="both"/>
              <w:rPr>
                <w:sz w:val="18"/>
              </w:rPr>
            </w:pPr>
            <w:r>
              <w:rPr>
                <w:sz w:val="18"/>
              </w:rPr>
              <w:t>194373,01</w:t>
            </w:r>
          </w:p>
        </w:tc>
        <w:tc>
          <w:tcPr>
            <w:tcW w:w="1080" w:type="dxa"/>
            <w:vAlign w:val="center"/>
          </w:tcPr>
          <w:p w:rsidR="00AB1242" w:rsidRDefault="00EB430A">
            <w:pPr>
              <w:pStyle w:val="a3"/>
              <w:jc w:val="both"/>
              <w:rPr>
                <w:sz w:val="18"/>
              </w:rPr>
            </w:pPr>
            <w:r>
              <w:rPr>
                <w:sz w:val="18"/>
              </w:rPr>
              <w:t>190751,89</w:t>
            </w:r>
          </w:p>
        </w:tc>
        <w:tc>
          <w:tcPr>
            <w:tcW w:w="1080" w:type="dxa"/>
            <w:vAlign w:val="center"/>
          </w:tcPr>
          <w:p w:rsidR="00AB1242" w:rsidRDefault="00EB430A">
            <w:pPr>
              <w:pStyle w:val="a3"/>
              <w:jc w:val="both"/>
              <w:rPr>
                <w:sz w:val="18"/>
              </w:rPr>
            </w:pPr>
            <w:r>
              <w:rPr>
                <w:sz w:val="18"/>
              </w:rPr>
              <w:t>184955,78</w:t>
            </w:r>
          </w:p>
        </w:tc>
        <w:tc>
          <w:tcPr>
            <w:tcW w:w="1105" w:type="dxa"/>
            <w:vAlign w:val="center"/>
          </w:tcPr>
          <w:p w:rsidR="00AB1242" w:rsidRDefault="00EB430A">
            <w:pPr>
              <w:pStyle w:val="a3"/>
              <w:jc w:val="both"/>
              <w:rPr>
                <w:sz w:val="18"/>
              </w:rPr>
            </w:pPr>
            <w:r>
              <w:rPr>
                <w:sz w:val="18"/>
              </w:rPr>
              <w:t>765749,82</w:t>
            </w:r>
          </w:p>
        </w:tc>
      </w:tr>
      <w:tr w:rsidR="00AB1242">
        <w:trPr>
          <w:cantSplit/>
          <w:trHeight w:val="360"/>
          <w:tblCellSpacing w:w="20" w:type="dxa"/>
        </w:trPr>
        <w:tc>
          <w:tcPr>
            <w:tcW w:w="2519" w:type="dxa"/>
            <w:vMerge/>
          </w:tcPr>
          <w:p w:rsidR="00AB1242" w:rsidRDefault="00AB1242">
            <w:pPr>
              <w:pStyle w:val="a3"/>
              <w:jc w:val="both"/>
              <w:rPr>
                <w:sz w:val="20"/>
              </w:rPr>
            </w:pPr>
          </w:p>
        </w:tc>
        <w:tc>
          <w:tcPr>
            <w:tcW w:w="900" w:type="dxa"/>
            <w:vAlign w:val="center"/>
          </w:tcPr>
          <w:p w:rsidR="00AB1242" w:rsidRDefault="00EB430A">
            <w:pPr>
              <w:pStyle w:val="a3"/>
              <w:jc w:val="both"/>
              <w:rPr>
                <w:sz w:val="18"/>
              </w:rPr>
            </w:pPr>
            <w:r>
              <w:rPr>
                <w:sz w:val="18"/>
              </w:rPr>
              <w:t>7625</w:t>
            </w:r>
          </w:p>
        </w:tc>
        <w:tc>
          <w:tcPr>
            <w:tcW w:w="900" w:type="dxa"/>
            <w:vAlign w:val="center"/>
          </w:tcPr>
          <w:p w:rsidR="00AB1242" w:rsidRDefault="00EB430A">
            <w:pPr>
              <w:pStyle w:val="a3"/>
              <w:jc w:val="both"/>
              <w:rPr>
                <w:sz w:val="18"/>
              </w:rPr>
            </w:pPr>
            <w:r>
              <w:rPr>
                <w:sz w:val="18"/>
              </w:rPr>
              <w:t>7500</w:t>
            </w:r>
          </w:p>
        </w:tc>
        <w:tc>
          <w:tcPr>
            <w:tcW w:w="1080" w:type="dxa"/>
            <w:vAlign w:val="center"/>
          </w:tcPr>
          <w:p w:rsidR="00AB1242" w:rsidRDefault="00EB430A">
            <w:pPr>
              <w:pStyle w:val="a3"/>
              <w:jc w:val="both"/>
              <w:rPr>
                <w:sz w:val="18"/>
              </w:rPr>
            </w:pPr>
            <w:r>
              <w:rPr>
                <w:sz w:val="18"/>
              </w:rPr>
              <w:t>7650</w:t>
            </w:r>
          </w:p>
        </w:tc>
        <w:tc>
          <w:tcPr>
            <w:tcW w:w="1080" w:type="dxa"/>
            <w:vAlign w:val="center"/>
          </w:tcPr>
          <w:p w:rsidR="00AB1242" w:rsidRDefault="00EB430A">
            <w:pPr>
              <w:pStyle w:val="a3"/>
              <w:jc w:val="both"/>
              <w:rPr>
                <w:sz w:val="18"/>
              </w:rPr>
            </w:pPr>
            <w:r>
              <w:rPr>
                <w:sz w:val="18"/>
              </w:rPr>
              <w:t>22875</w:t>
            </w:r>
          </w:p>
        </w:tc>
        <w:tc>
          <w:tcPr>
            <w:tcW w:w="1080" w:type="dxa"/>
            <w:vAlign w:val="center"/>
          </w:tcPr>
          <w:p w:rsidR="00AB1242" w:rsidRDefault="00EB430A">
            <w:pPr>
              <w:pStyle w:val="a3"/>
              <w:jc w:val="both"/>
              <w:rPr>
                <w:sz w:val="18"/>
              </w:rPr>
            </w:pPr>
            <w:r>
              <w:rPr>
                <w:sz w:val="18"/>
              </w:rPr>
              <w:t>23100</w:t>
            </w:r>
          </w:p>
        </w:tc>
        <w:tc>
          <w:tcPr>
            <w:tcW w:w="1080" w:type="dxa"/>
            <w:vAlign w:val="center"/>
          </w:tcPr>
          <w:p w:rsidR="00AB1242" w:rsidRDefault="00EB430A">
            <w:pPr>
              <w:pStyle w:val="a3"/>
              <w:jc w:val="both"/>
              <w:rPr>
                <w:sz w:val="18"/>
              </w:rPr>
            </w:pPr>
            <w:r>
              <w:rPr>
                <w:sz w:val="18"/>
              </w:rPr>
              <w:t>22650</w:t>
            </w:r>
          </w:p>
        </w:tc>
        <w:tc>
          <w:tcPr>
            <w:tcW w:w="1105" w:type="dxa"/>
            <w:vAlign w:val="center"/>
          </w:tcPr>
          <w:p w:rsidR="00AB1242" w:rsidRDefault="00EB430A">
            <w:pPr>
              <w:pStyle w:val="a3"/>
              <w:jc w:val="both"/>
              <w:rPr>
                <w:sz w:val="18"/>
              </w:rPr>
            </w:pPr>
            <w:r>
              <w:rPr>
                <w:sz w:val="18"/>
              </w:rPr>
              <w:t>91500</w:t>
            </w:r>
          </w:p>
        </w:tc>
      </w:tr>
      <w:tr w:rsidR="00AB1242">
        <w:trPr>
          <w:cantSplit/>
          <w:trHeight w:val="360"/>
          <w:tblCellSpacing w:w="20" w:type="dxa"/>
        </w:trPr>
        <w:tc>
          <w:tcPr>
            <w:tcW w:w="2519" w:type="dxa"/>
            <w:vMerge/>
          </w:tcPr>
          <w:p w:rsidR="00AB1242" w:rsidRDefault="00AB1242">
            <w:pPr>
              <w:pStyle w:val="a3"/>
              <w:jc w:val="both"/>
              <w:rPr>
                <w:sz w:val="20"/>
              </w:rPr>
            </w:pPr>
          </w:p>
        </w:tc>
        <w:tc>
          <w:tcPr>
            <w:tcW w:w="900" w:type="dxa"/>
            <w:vAlign w:val="center"/>
          </w:tcPr>
          <w:p w:rsidR="00AB1242" w:rsidRDefault="00EB430A">
            <w:pPr>
              <w:pStyle w:val="a3"/>
              <w:jc w:val="both"/>
              <w:rPr>
                <w:sz w:val="18"/>
              </w:rPr>
            </w:pPr>
            <w:r>
              <w:rPr>
                <w:sz w:val="18"/>
              </w:rPr>
              <w:t>20400</w:t>
            </w:r>
          </w:p>
        </w:tc>
        <w:tc>
          <w:tcPr>
            <w:tcW w:w="900" w:type="dxa"/>
            <w:vAlign w:val="center"/>
          </w:tcPr>
          <w:p w:rsidR="00AB1242" w:rsidRDefault="00EB430A">
            <w:pPr>
              <w:pStyle w:val="a3"/>
              <w:jc w:val="both"/>
              <w:rPr>
                <w:sz w:val="18"/>
              </w:rPr>
            </w:pPr>
            <w:r>
              <w:rPr>
                <w:sz w:val="18"/>
              </w:rPr>
              <w:t>20400</w:t>
            </w:r>
          </w:p>
        </w:tc>
        <w:tc>
          <w:tcPr>
            <w:tcW w:w="1080" w:type="dxa"/>
            <w:vAlign w:val="center"/>
          </w:tcPr>
          <w:p w:rsidR="00AB1242" w:rsidRDefault="00EB430A">
            <w:pPr>
              <w:pStyle w:val="a3"/>
              <w:jc w:val="both"/>
              <w:rPr>
                <w:sz w:val="18"/>
              </w:rPr>
            </w:pPr>
            <w:r>
              <w:rPr>
                <w:sz w:val="18"/>
              </w:rPr>
              <w:t>20400</w:t>
            </w:r>
          </w:p>
        </w:tc>
        <w:tc>
          <w:tcPr>
            <w:tcW w:w="1080" w:type="dxa"/>
            <w:vAlign w:val="center"/>
          </w:tcPr>
          <w:p w:rsidR="00AB1242" w:rsidRDefault="00EB430A">
            <w:pPr>
              <w:pStyle w:val="a3"/>
              <w:jc w:val="both"/>
              <w:rPr>
                <w:sz w:val="18"/>
              </w:rPr>
            </w:pPr>
            <w:r>
              <w:rPr>
                <w:sz w:val="18"/>
              </w:rPr>
              <w:t>61200</w:t>
            </w:r>
          </w:p>
        </w:tc>
        <w:tc>
          <w:tcPr>
            <w:tcW w:w="1080" w:type="dxa"/>
            <w:vAlign w:val="center"/>
          </w:tcPr>
          <w:p w:rsidR="00AB1242" w:rsidRDefault="00EB430A">
            <w:pPr>
              <w:pStyle w:val="a3"/>
              <w:jc w:val="both"/>
              <w:rPr>
                <w:sz w:val="18"/>
              </w:rPr>
            </w:pPr>
            <w:r>
              <w:rPr>
                <w:sz w:val="18"/>
              </w:rPr>
              <w:t>61200</w:t>
            </w:r>
          </w:p>
        </w:tc>
        <w:tc>
          <w:tcPr>
            <w:tcW w:w="1080" w:type="dxa"/>
            <w:vAlign w:val="center"/>
          </w:tcPr>
          <w:p w:rsidR="00AB1242" w:rsidRDefault="00EB430A">
            <w:pPr>
              <w:pStyle w:val="a3"/>
              <w:jc w:val="both"/>
              <w:rPr>
                <w:sz w:val="18"/>
              </w:rPr>
            </w:pPr>
            <w:r>
              <w:rPr>
                <w:sz w:val="18"/>
              </w:rPr>
              <w:t>61200</w:t>
            </w:r>
          </w:p>
        </w:tc>
        <w:tc>
          <w:tcPr>
            <w:tcW w:w="1105" w:type="dxa"/>
            <w:vAlign w:val="center"/>
          </w:tcPr>
          <w:p w:rsidR="00AB1242" w:rsidRDefault="00EB430A">
            <w:pPr>
              <w:pStyle w:val="a3"/>
              <w:jc w:val="both"/>
              <w:rPr>
                <w:sz w:val="18"/>
              </w:rPr>
            </w:pPr>
            <w:r>
              <w:rPr>
                <w:sz w:val="18"/>
              </w:rPr>
              <w:t>244800</w:t>
            </w:r>
          </w:p>
        </w:tc>
      </w:tr>
      <w:tr w:rsidR="00AB1242">
        <w:trPr>
          <w:cantSplit/>
          <w:trHeight w:val="360"/>
          <w:tblCellSpacing w:w="20" w:type="dxa"/>
        </w:trPr>
        <w:tc>
          <w:tcPr>
            <w:tcW w:w="2519" w:type="dxa"/>
            <w:vMerge/>
          </w:tcPr>
          <w:p w:rsidR="00AB1242" w:rsidRDefault="00AB1242">
            <w:pPr>
              <w:pStyle w:val="a3"/>
              <w:jc w:val="both"/>
              <w:rPr>
                <w:sz w:val="20"/>
              </w:rPr>
            </w:pPr>
          </w:p>
        </w:tc>
        <w:tc>
          <w:tcPr>
            <w:tcW w:w="900" w:type="dxa"/>
            <w:vAlign w:val="center"/>
          </w:tcPr>
          <w:p w:rsidR="00AB1242" w:rsidRDefault="00EB430A">
            <w:pPr>
              <w:pStyle w:val="a3"/>
              <w:jc w:val="both"/>
              <w:rPr>
                <w:sz w:val="18"/>
              </w:rPr>
            </w:pPr>
            <w:r>
              <w:rPr>
                <w:sz w:val="18"/>
              </w:rPr>
              <w:t>3000</w:t>
            </w:r>
          </w:p>
        </w:tc>
        <w:tc>
          <w:tcPr>
            <w:tcW w:w="900" w:type="dxa"/>
            <w:vAlign w:val="center"/>
          </w:tcPr>
          <w:p w:rsidR="00AB1242" w:rsidRDefault="00EB430A">
            <w:pPr>
              <w:pStyle w:val="a3"/>
              <w:jc w:val="both"/>
              <w:rPr>
                <w:sz w:val="18"/>
              </w:rPr>
            </w:pPr>
            <w:r>
              <w:rPr>
                <w:sz w:val="18"/>
              </w:rPr>
              <w:t>3000</w:t>
            </w:r>
          </w:p>
        </w:tc>
        <w:tc>
          <w:tcPr>
            <w:tcW w:w="1080" w:type="dxa"/>
            <w:vAlign w:val="center"/>
          </w:tcPr>
          <w:p w:rsidR="00AB1242" w:rsidRDefault="00EB430A">
            <w:pPr>
              <w:pStyle w:val="a3"/>
              <w:jc w:val="both"/>
              <w:rPr>
                <w:sz w:val="18"/>
              </w:rPr>
            </w:pPr>
            <w:r>
              <w:rPr>
                <w:sz w:val="18"/>
              </w:rPr>
              <w:t>3000</w:t>
            </w:r>
          </w:p>
        </w:tc>
        <w:tc>
          <w:tcPr>
            <w:tcW w:w="1080" w:type="dxa"/>
            <w:vAlign w:val="center"/>
          </w:tcPr>
          <w:p w:rsidR="00AB1242" w:rsidRDefault="00EB430A">
            <w:pPr>
              <w:pStyle w:val="a3"/>
              <w:jc w:val="both"/>
              <w:rPr>
                <w:sz w:val="18"/>
              </w:rPr>
            </w:pPr>
            <w:r>
              <w:rPr>
                <w:sz w:val="18"/>
              </w:rPr>
              <w:t>9000</w:t>
            </w:r>
          </w:p>
        </w:tc>
        <w:tc>
          <w:tcPr>
            <w:tcW w:w="1080" w:type="dxa"/>
            <w:vAlign w:val="center"/>
          </w:tcPr>
          <w:p w:rsidR="00AB1242" w:rsidRDefault="00EB430A">
            <w:pPr>
              <w:pStyle w:val="a3"/>
              <w:jc w:val="both"/>
              <w:rPr>
                <w:sz w:val="18"/>
              </w:rPr>
            </w:pPr>
            <w:r>
              <w:rPr>
                <w:sz w:val="18"/>
              </w:rPr>
              <w:t>9000</w:t>
            </w:r>
          </w:p>
        </w:tc>
        <w:tc>
          <w:tcPr>
            <w:tcW w:w="1080" w:type="dxa"/>
            <w:vAlign w:val="center"/>
          </w:tcPr>
          <w:p w:rsidR="00AB1242" w:rsidRDefault="00EB430A">
            <w:pPr>
              <w:pStyle w:val="a3"/>
              <w:jc w:val="both"/>
              <w:rPr>
                <w:sz w:val="18"/>
              </w:rPr>
            </w:pPr>
            <w:r>
              <w:rPr>
                <w:sz w:val="18"/>
              </w:rPr>
              <w:t>9000</w:t>
            </w:r>
          </w:p>
        </w:tc>
        <w:tc>
          <w:tcPr>
            <w:tcW w:w="1105" w:type="dxa"/>
            <w:vAlign w:val="center"/>
          </w:tcPr>
          <w:p w:rsidR="00AB1242" w:rsidRDefault="00EB430A">
            <w:pPr>
              <w:pStyle w:val="a3"/>
              <w:jc w:val="both"/>
              <w:rPr>
                <w:sz w:val="18"/>
              </w:rPr>
            </w:pPr>
            <w:r>
              <w:rPr>
                <w:sz w:val="18"/>
              </w:rPr>
              <w:t>36000</w:t>
            </w:r>
          </w:p>
        </w:tc>
      </w:tr>
      <w:tr w:rsidR="00AB1242">
        <w:trPr>
          <w:cantSplit/>
          <w:trHeight w:val="360"/>
          <w:tblCellSpacing w:w="20" w:type="dxa"/>
        </w:trPr>
        <w:tc>
          <w:tcPr>
            <w:tcW w:w="2519" w:type="dxa"/>
            <w:vMerge/>
          </w:tcPr>
          <w:p w:rsidR="00AB1242" w:rsidRDefault="00AB1242">
            <w:pPr>
              <w:pStyle w:val="a3"/>
              <w:jc w:val="both"/>
              <w:rPr>
                <w:sz w:val="20"/>
              </w:rPr>
            </w:pPr>
          </w:p>
        </w:tc>
        <w:tc>
          <w:tcPr>
            <w:tcW w:w="900" w:type="dxa"/>
            <w:vAlign w:val="center"/>
          </w:tcPr>
          <w:p w:rsidR="00AB1242" w:rsidRDefault="00EB430A">
            <w:pPr>
              <w:pStyle w:val="a3"/>
              <w:jc w:val="both"/>
              <w:rPr>
                <w:sz w:val="18"/>
              </w:rPr>
            </w:pPr>
            <w:r>
              <w:rPr>
                <w:sz w:val="18"/>
              </w:rPr>
              <w:t>6500</w:t>
            </w:r>
          </w:p>
        </w:tc>
        <w:tc>
          <w:tcPr>
            <w:tcW w:w="900" w:type="dxa"/>
            <w:vAlign w:val="center"/>
          </w:tcPr>
          <w:p w:rsidR="00AB1242" w:rsidRDefault="00EB430A">
            <w:pPr>
              <w:pStyle w:val="a3"/>
              <w:jc w:val="both"/>
              <w:rPr>
                <w:sz w:val="18"/>
              </w:rPr>
            </w:pPr>
            <w:r>
              <w:rPr>
                <w:sz w:val="18"/>
              </w:rPr>
              <w:t>6000</w:t>
            </w:r>
          </w:p>
        </w:tc>
        <w:tc>
          <w:tcPr>
            <w:tcW w:w="1080" w:type="dxa"/>
            <w:vAlign w:val="center"/>
          </w:tcPr>
          <w:p w:rsidR="00AB1242" w:rsidRDefault="00EB430A">
            <w:pPr>
              <w:pStyle w:val="a3"/>
              <w:jc w:val="both"/>
              <w:rPr>
                <w:sz w:val="18"/>
              </w:rPr>
            </w:pPr>
            <w:r>
              <w:rPr>
                <w:sz w:val="18"/>
              </w:rPr>
              <w:t>7000</w:t>
            </w:r>
          </w:p>
        </w:tc>
        <w:tc>
          <w:tcPr>
            <w:tcW w:w="1080" w:type="dxa"/>
            <w:vAlign w:val="center"/>
          </w:tcPr>
          <w:p w:rsidR="00AB1242" w:rsidRDefault="00EB430A">
            <w:pPr>
              <w:pStyle w:val="a3"/>
              <w:jc w:val="both"/>
              <w:rPr>
                <w:sz w:val="18"/>
              </w:rPr>
            </w:pPr>
            <w:r>
              <w:rPr>
                <w:sz w:val="18"/>
              </w:rPr>
              <w:t>19500</w:t>
            </w:r>
          </w:p>
        </w:tc>
        <w:tc>
          <w:tcPr>
            <w:tcW w:w="1080" w:type="dxa"/>
            <w:vAlign w:val="center"/>
          </w:tcPr>
          <w:p w:rsidR="00AB1242" w:rsidRDefault="00EB430A">
            <w:pPr>
              <w:pStyle w:val="a3"/>
              <w:jc w:val="both"/>
              <w:rPr>
                <w:sz w:val="18"/>
              </w:rPr>
            </w:pPr>
            <w:r>
              <w:rPr>
                <w:sz w:val="18"/>
              </w:rPr>
              <w:t>20000</w:t>
            </w:r>
          </w:p>
        </w:tc>
        <w:tc>
          <w:tcPr>
            <w:tcW w:w="1080" w:type="dxa"/>
            <w:vAlign w:val="center"/>
          </w:tcPr>
          <w:p w:rsidR="00AB1242" w:rsidRDefault="00EB430A">
            <w:pPr>
              <w:pStyle w:val="a3"/>
              <w:jc w:val="both"/>
              <w:rPr>
                <w:sz w:val="18"/>
              </w:rPr>
            </w:pPr>
            <w:r>
              <w:rPr>
                <w:sz w:val="18"/>
              </w:rPr>
              <w:t>19000</w:t>
            </w:r>
          </w:p>
        </w:tc>
        <w:tc>
          <w:tcPr>
            <w:tcW w:w="1105" w:type="dxa"/>
            <w:vAlign w:val="center"/>
          </w:tcPr>
          <w:p w:rsidR="00AB1242" w:rsidRDefault="00EB430A">
            <w:pPr>
              <w:pStyle w:val="a3"/>
              <w:jc w:val="both"/>
              <w:rPr>
                <w:sz w:val="18"/>
              </w:rPr>
            </w:pPr>
            <w:r>
              <w:rPr>
                <w:sz w:val="18"/>
              </w:rPr>
              <w:t>75000</w:t>
            </w:r>
          </w:p>
        </w:tc>
      </w:tr>
      <w:tr w:rsidR="00AB1242">
        <w:trPr>
          <w:cantSplit/>
          <w:trHeight w:val="360"/>
          <w:tblCellSpacing w:w="20" w:type="dxa"/>
        </w:trPr>
        <w:tc>
          <w:tcPr>
            <w:tcW w:w="2519" w:type="dxa"/>
            <w:vMerge/>
          </w:tcPr>
          <w:p w:rsidR="00AB1242" w:rsidRDefault="00AB1242">
            <w:pPr>
              <w:pStyle w:val="a3"/>
              <w:jc w:val="both"/>
              <w:rPr>
                <w:sz w:val="20"/>
              </w:rPr>
            </w:pPr>
          </w:p>
        </w:tc>
        <w:tc>
          <w:tcPr>
            <w:tcW w:w="900" w:type="dxa"/>
            <w:vAlign w:val="center"/>
          </w:tcPr>
          <w:p w:rsidR="00AB1242" w:rsidRDefault="00EB430A">
            <w:pPr>
              <w:pStyle w:val="a3"/>
              <w:jc w:val="both"/>
              <w:rPr>
                <w:sz w:val="18"/>
              </w:rPr>
            </w:pPr>
            <w:r>
              <w:rPr>
                <w:sz w:val="18"/>
              </w:rPr>
              <w:t>2541,67</w:t>
            </w:r>
          </w:p>
        </w:tc>
        <w:tc>
          <w:tcPr>
            <w:tcW w:w="900" w:type="dxa"/>
            <w:vAlign w:val="center"/>
          </w:tcPr>
          <w:p w:rsidR="00AB1242" w:rsidRDefault="00EB430A">
            <w:pPr>
              <w:pStyle w:val="a3"/>
              <w:jc w:val="both"/>
              <w:rPr>
                <w:sz w:val="18"/>
              </w:rPr>
            </w:pPr>
            <w:r>
              <w:rPr>
                <w:sz w:val="18"/>
              </w:rPr>
              <w:t>2600,7</w:t>
            </w:r>
          </w:p>
        </w:tc>
        <w:tc>
          <w:tcPr>
            <w:tcW w:w="1080" w:type="dxa"/>
            <w:vAlign w:val="center"/>
          </w:tcPr>
          <w:p w:rsidR="00AB1242" w:rsidRDefault="00EB430A">
            <w:pPr>
              <w:pStyle w:val="a3"/>
              <w:jc w:val="both"/>
              <w:rPr>
                <w:sz w:val="18"/>
              </w:rPr>
            </w:pPr>
            <w:r>
              <w:rPr>
                <w:sz w:val="18"/>
              </w:rPr>
              <w:t>2482,64</w:t>
            </w:r>
          </w:p>
        </w:tc>
        <w:tc>
          <w:tcPr>
            <w:tcW w:w="1080" w:type="dxa"/>
            <w:vAlign w:val="center"/>
          </w:tcPr>
          <w:p w:rsidR="00AB1242" w:rsidRDefault="00EB430A">
            <w:pPr>
              <w:pStyle w:val="a3"/>
              <w:jc w:val="both"/>
              <w:rPr>
                <w:sz w:val="18"/>
              </w:rPr>
            </w:pPr>
            <w:r>
              <w:rPr>
                <w:sz w:val="18"/>
              </w:rPr>
              <w:t>7650</w:t>
            </w:r>
          </w:p>
        </w:tc>
        <w:tc>
          <w:tcPr>
            <w:tcW w:w="1080" w:type="dxa"/>
            <w:vAlign w:val="center"/>
          </w:tcPr>
          <w:p w:rsidR="00AB1242" w:rsidRDefault="00EB430A">
            <w:pPr>
              <w:pStyle w:val="a3"/>
              <w:jc w:val="both"/>
              <w:rPr>
                <w:sz w:val="18"/>
              </w:rPr>
            </w:pPr>
            <w:r>
              <w:rPr>
                <w:sz w:val="18"/>
              </w:rPr>
              <w:t>7625,01</w:t>
            </w:r>
          </w:p>
        </w:tc>
        <w:tc>
          <w:tcPr>
            <w:tcW w:w="1080" w:type="dxa"/>
            <w:vAlign w:val="center"/>
          </w:tcPr>
          <w:p w:rsidR="00AB1242" w:rsidRDefault="00EB430A">
            <w:pPr>
              <w:pStyle w:val="a3"/>
              <w:jc w:val="both"/>
              <w:rPr>
                <w:sz w:val="18"/>
              </w:rPr>
            </w:pPr>
            <w:r>
              <w:rPr>
                <w:sz w:val="18"/>
              </w:rPr>
              <w:t>7600,02</w:t>
            </w:r>
          </w:p>
        </w:tc>
        <w:tc>
          <w:tcPr>
            <w:tcW w:w="1105" w:type="dxa"/>
            <w:vAlign w:val="center"/>
          </w:tcPr>
          <w:p w:rsidR="00AB1242" w:rsidRDefault="00EB430A">
            <w:pPr>
              <w:pStyle w:val="a3"/>
              <w:jc w:val="both"/>
              <w:rPr>
                <w:sz w:val="18"/>
              </w:rPr>
            </w:pPr>
            <w:r>
              <w:rPr>
                <w:sz w:val="18"/>
              </w:rPr>
              <w:t>30500,04</w:t>
            </w:r>
          </w:p>
        </w:tc>
      </w:tr>
      <w:tr w:rsidR="00AB1242">
        <w:trPr>
          <w:cantSplit/>
          <w:trHeight w:val="360"/>
          <w:tblCellSpacing w:w="20" w:type="dxa"/>
        </w:trPr>
        <w:tc>
          <w:tcPr>
            <w:tcW w:w="2519" w:type="dxa"/>
            <w:vMerge/>
          </w:tcPr>
          <w:p w:rsidR="00AB1242" w:rsidRDefault="00AB1242">
            <w:pPr>
              <w:pStyle w:val="a3"/>
              <w:jc w:val="both"/>
              <w:rPr>
                <w:sz w:val="20"/>
              </w:rPr>
            </w:pPr>
          </w:p>
        </w:tc>
        <w:tc>
          <w:tcPr>
            <w:tcW w:w="900" w:type="dxa"/>
            <w:vAlign w:val="center"/>
          </w:tcPr>
          <w:p w:rsidR="00AB1242" w:rsidRDefault="00EB430A">
            <w:pPr>
              <w:pStyle w:val="a3"/>
              <w:jc w:val="both"/>
              <w:rPr>
                <w:sz w:val="18"/>
              </w:rPr>
            </w:pPr>
            <w:r>
              <w:rPr>
                <w:sz w:val="18"/>
              </w:rPr>
              <w:t>5761,5</w:t>
            </w:r>
          </w:p>
        </w:tc>
        <w:tc>
          <w:tcPr>
            <w:tcW w:w="900" w:type="dxa"/>
            <w:vAlign w:val="center"/>
          </w:tcPr>
          <w:p w:rsidR="00AB1242" w:rsidRDefault="00EB430A">
            <w:pPr>
              <w:pStyle w:val="a3"/>
              <w:jc w:val="both"/>
              <w:rPr>
                <w:sz w:val="18"/>
              </w:rPr>
            </w:pPr>
            <w:r>
              <w:rPr>
                <w:sz w:val="18"/>
              </w:rPr>
              <w:t>5281,38</w:t>
            </w:r>
          </w:p>
        </w:tc>
        <w:tc>
          <w:tcPr>
            <w:tcW w:w="1080" w:type="dxa"/>
            <w:vAlign w:val="center"/>
          </w:tcPr>
          <w:p w:rsidR="00AB1242" w:rsidRDefault="00EB430A">
            <w:pPr>
              <w:pStyle w:val="a3"/>
              <w:jc w:val="both"/>
              <w:rPr>
                <w:sz w:val="18"/>
              </w:rPr>
            </w:pPr>
            <w:r>
              <w:rPr>
                <w:sz w:val="18"/>
              </w:rPr>
              <w:t>4801,25</w:t>
            </w:r>
          </w:p>
        </w:tc>
        <w:tc>
          <w:tcPr>
            <w:tcW w:w="1080" w:type="dxa"/>
            <w:vAlign w:val="center"/>
          </w:tcPr>
          <w:p w:rsidR="00AB1242" w:rsidRDefault="00EB430A">
            <w:pPr>
              <w:pStyle w:val="a3"/>
              <w:jc w:val="both"/>
              <w:rPr>
                <w:sz w:val="18"/>
              </w:rPr>
            </w:pPr>
            <w:r>
              <w:rPr>
                <w:sz w:val="18"/>
              </w:rPr>
              <w:t>11523,01</w:t>
            </w:r>
          </w:p>
        </w:tc>
        <w:tc>
          <w:tcPr>
            <w:tcW w:w="1080" w:type="dxa"/>
            <w:vAlign w:val="center"/>
          </w:tcPr>
          <w:p w:rsidR="00AB1242" w:rsidRDefault="00EB430A">
            <w:pPr>
              <w:pStyle w:val="a3"/>
              <w:jc w:val="both"/>
              <w:rPr>
                <w:sz w:val="18"/>
              </w:rPr>
            </w:pPr>
            <w:r>
              <w:rPr>
                <w:sz w:val="18"/>
              </w:rPr>
              <w:t>7201,88</w:t>
            </w:r>
          </w:p>
        </w:tc>
        <w:tc>
          <w:tcPr>
            <w:tcW w:w="1080" w:type="dxa"/>
            <w:vAlign w:val="center"/>
          </w:tcPr>
          <w:p w:rsidR="00AB1242" w:rsidRDefault="00EB430A">
            <w:pPr>
              <w:pStyle w:val="a3"/>
              <w:jc w:val="both"/>
              <w:rPr>
                <w:sz w:val="18"/>
              </w:rPr>
            </w:pPr>
            <w:r>
              <w:rPr>
                <w:sz w:val="18"/>
              </w:rPr>
              <w:t>2880,76</w:t>
            </w:r>
          </w:p>
        </w:tc>
        <w:tc>
          <w:tcPr>
            <w:tcW w:w="1105" w:type="dxa"/>
            <w:vAlign w:val="center"/>
          </w:tcPr>
          <w:p w:rsidR="00AB1242" w:rsidRDefault="00EB430A">
            <w:pPr>
              <w:pStyle w:val="a3"/>
              <w:jc w:val="both"/>
              <w:rPr>
                <w:sz w:val="18"/>
              </w:rPr>
            </w:pPr>
            <w:r>
              <w:rPr>
                <w:sz w:val="18"/>
              </w:rPr>
              <w:t>37449,78</w:t>
            </w:r>
          </w:p>
        </w:tc>
      </w:tr>
      <w:tr w:rsidR="00AB1242">
        <w:trPr>
          <w:cantSplit/>
          <w:trHeight w:val="360"/>
          <w:tblCellSpacing w:w="20" w:type="dxa"/>
        </w:trPr>
        <w:tc>
          <w:tcPr>
            <w:tcW w:w="2519" w:type="dxa"/>
            <w:vMerge/>
          </w:tcPr>
          <w:p w:rsidR="00AB1242" w:rsidRDefault="00AB1242">
            <w:pPr>
              <w:pStyle w:val="a3"/>
              <w:jc w:val="both"/>
              <w:rPr>
                <w:sz w:val="20"/>
              </w:rPr>
            </w:pPr>
          </w:p>
        </w:tc>
        <w:tc>
          <w:tcPr>
            <w:tcW w:w="900" w:type="dxa"/>
            <w:vAlign w:val="center"/>
          </w:tcPr>
          <w:p w:rsidR="00AB1242" w:rsidRDefault="00EB430A">
            <w:pPr>
              <w:pStyle w:val="a3"/>
              <w:jc w:val="both"/>
              <w:rPr>
                <w:sz w:val="18"/>
              </w:rPr>
            </w:pPr>
            <w:r>
              <w:rPr>
                <w:sz w:val="18"/>
              </w:rPr>
              <w:t>20875</w:t>
            </w:r>
          </w:p>
        </w:tc>
        <w:tc>
          <w:tcPr>
            <w:tcW w:w="900" w:type="dxa"/>
            <w:vAlign w:val="center"/>
          </w:tcPr>
          <w:p w:rsidR="00AB1242" w:rsidRDefault="00EB430A">
            <w:pPr>
              <w:pStyle w:val="a3"/>
              <w:jc w:val="both"/>
              <w:rPr>
                <w:sz w:val="18"/>
              </w:rPr>
            </w:pPr>
            <w:r>
              <w:rPr>
                <w:sz w:val="18"/>
              </w:rPr>
              <w:t>20875</w:t>
            </w:r>
          </w:p>
        </w:tc>
        <w:tc>
          <w:tcPr>
            <w:tcW w:w="1080" w:type="dxa"/>
            <w:vAlign w:val="center"/>
          </w:tcPr>
          <w:p w:rsidR="00AB1242" w:rsidRDefault="00EB430A">
            <w:pPr>
              <w:pStyle w:val="a3"/>
              <w:jc w:val="both"/>
              <w:rPr>
                <w:sz w:val="18"/>
              </w:rPr>
            </w:pPr>
            <w:r>
              <w:rPr>
                <w:sz w:val="18"/>
              </w:rPr>
              <w:t>20875</w:t>
            </w:r>
          </w:p>
        </w:tc>
        <w:tc>
          <w:tcPr>
            <w:tcW w:w="1080" w:type="dxa"/>
            <w:vAlign w:val="center"/>
          </w:tcPr>
          <w:p w:rsidR="00AB1242" w:rsidRDefault="00EB430A">
            <w:pPr>
              <w:pStyle w:val="a3"/>
              <w:jc w:val="both"/>
              <w:rPr>
                <w:sz w:val="18"/>
              </w:rPr>
            </w:pPr>
            <w:r>
              <w:rPr>
                <w:sz w:val="18"/>
              </w:rPr>
              <w:t>62625</w:t>
            </w:r>
          </w:p>
        </w:tc>
        <w:tc>
          <w:tcPr>
            <w:tcW w:w="1080" w:type="dxa"/>
            <w:vAlign w:val="center"/>
          </w:tcPr>
          <w:p w:rsidR="00AB1242" w:rsidRDefault="00EB430A">
            <w:pPr>
              <w:pStyle w:val="a3"/>
              <w:jc w:val="both"/>
              <w:rPr>
                <w:sz w:val="18"/>
              </w:rPr>
            </w:pPr>
            <w:r>
              <w:rPr>
                <w:sz w:val="18"/>
              </w:rPr>
              <w:t>62625</w:t>
            </w:r>
          </w:p>
        </w:tc>
        <w:tc>
          <w:tcPr>
            <w:tcW w:w="1080" w:type="dxa"/>
            <w:vAlign w:val="center"/>
          </w:tcPr>
          <w:p w:rsidR="00AB1242" w:rsidRDefault="00EB430A">
            <w:pPr>
              <w:pStyle w:val="a3"/>
              <w:jc w:val="both"/>
              <w:rPr>
                <w:sz w:val="18"/>
              </w:rPr>
            </w:pPr>
            <w:r>
              <w:rPr>
                <w:sz w:val="18"/>
              </w:rPr>
              <w:t>62625</w:t>
            </w:r>
          </w:p>
        </w:tc>
        <w:tc>
          <w:tcPr>
            <w:tcW w:w="1105" w:type="dxa"/>
            <w:vAlign w:val="center"/>
          </w:tcPr>
          <w:p w:rsidR="00AB1242" w:rsidRDefault="00EB430A">
            <w:pPr>
              <w:pStyle w:val="a3"/>
              <w:jc w:val="both"/>
              <w:rPr>
                <w:sz w:val="18"/>
              </w:rPr>
            </w:pPr>
            <w:r>
              <w:rPr>
                <w:sz w:val="18"/>
              </w:rPr>
              <w:t>250500</w:t>
            </w:r>
          </w:p>
        </w:tc>
      </w:tr>
      <w:tr w:rsidR="00AB1242">
        <w:trPr>
          <w:tblCellSpacing w:w="20" w:type="dxa"/>
        </w:trPr>
        <w:tc>
          <w:tcPr>
            <w:tcW w:w="2628" w:type="dxa"/>
          </w:tcPr>
          <w:p w:rsidR="00AB1242" w:rsidRDefault="00EB430A">
            <w:pPr>
              <w:pStyle w:val="a3"/>
              <w:jc w:val="both"/>
              <w:rPr>
                <w:sz w:val="20"/>
              </w:rPr>
            </w:pPr>
            <w:r>
              <w:rPr>
                <w:sz w:val="20"/>
              </w:rPr>
              <w:t>3. Переменные издержки</w:t>
            </w:r>
          </w:p>
        </w:tc>
        <w:tc>
          <w:tcPr>
            <w:tcW w:w="900" w:type="dxa"/>
            <w:vAlign w:val="center"/>
          </w:tcPr>
          <w:p w:rsidR="00AB1242" w:rsidRDefault="00EB430A">
            <w:pPr>
              <w:pStyle w:val="a3"/>
              <w:jc w:val="both"/>
              <w:rPr>
                <w:sz w:val="18"/>
              </w:rPr>
            </w:pPr>
            <w:r>
              <w:rPr>
                <w:sz w:val="18"/>
              </w:rPr>
              <w:t>20938</w:t>
            </w:r>
          </w:p>
        </w:tc>
        <w:tc>
          <w:tcPr>
            <w:tcW w:w="900" w:type="dxa"/>
            <w:vAlign w:val="center"/>
          </w:tcPr>
          <w:p w:rsidR="00AB1242" w:rsidRDefault="00EB430A">
            <w:pPr>
              <w:pStyle w:val="a3"/>
              <w:jc w:val="both"/>
              <w:rPr>
                <w:sz w:val="18"/>
              </w:rPr>
            </w:pPr>
            <w:r>
              <w:rPr>
                <w:sz w:val="18"/>
              </w:rPr>
              <w:t>21300</w:t>
            </w:r>
          </w:p>
        </w:tc>
        <w:tc>
          <w:tcPr>
            <w:tcW w:w="1080" w:type="dxa"/>
            <w:vAlign w:val="center"/>
          </w:tcPr>
          <w:p w:rsidR="00AB1242" w:rsidRDefault="00EB430A">
            <w:pPr>
              <w:pStyle w:val="a3"/>
              <w:jc w:val="both"/>
              <w:rPr>
                <w:sz w:val="18"/>
              </w:rPr>
            </w:pPr>
            <w:r>
              <w:rPr>
                <w:sz w:val="18"/>
              </w:rPr>
              <w:t>20576</w:t>
            </w:r>
          </w:p>
        </w:tc>
        <w:tc>
          <w:tcPr>
            <w:tcW w:w="1080" w:type="dxa"/>
            <w:vAlign w:val="center"/>
          </w:tcPr>
          <w:p w:rsidR="00AB1242" w:rsidRDefault="00EB430A">
            <w:pPr>
              <w:pStyle w:val="a3"/>
              <w:jc w:val="both"/>
              <w:rPr>
                <w:sz w:val="18"/>
              </w:rPr>
            </w:pPr>
            <w:r>
              <w:rPr>
                <w:sz w:val="18"/>
              </w:rPr>
              <w:t>62749</w:t>
            </w:r>
          </w:p>
        </w:tc>
        <w:tc>
          <w:tcPr>
            <w:tcW w:w="1080" w:type="dxa"/>
            <w:vAlign w:val="center"/>
          </w:tcPr>
          <w:p w:rsidR="00AB1242" w:rsidRDefault="00EB430A">
            <w:pPr>
              <w:pStyle w:val="a3"/>
              <w:jc w:val="both"/>
              <w:rPr>
                <w:sz w:val="18"/>
              </w:rPr>
            </w:pPr>
            <w:r>
              <w:rPr>
                <w:sz w:val="18"/>
              </w:rPr>
              <w:t>62879</w:t>
            </w:r>
          </w:p>
        </w:tc>
        <w:tc>
          <w:tcPr>
            <w:tcW w:w="1080" w:type="dxa"/>
            <w:vAlign w:val="center"/>
          </w:tcPr>
          <w:p w:rsidR="00AB1242" w:rsidRDefault="00EB430A">
            <w:pPr>
              <w:pStyle w:val="a3"/>
              <w:jc w:val="both"/>
              <w:rPr>
                <w:sz w:val="18"/>
              </w:rPr>
            </w:pPr>
            <w:r>
              <w:rPr>
                <w:sz w:val="18"/>
              </w:rPr>
              <w:t>62814</w:t>
            </w:r>
          </w:p>
        </w:tc>
        <w:tc>
          <w:tcPr>
            <w:tcW w:w="1105" w:type="dxa"/>
            <w:vAlign w:val="center"/>
          </w:tcPr>
          <w:p w:rsidR="00AB1242" w:rsidRDefault="00EB430A">
            <w:pPr>
              <w:pStyle w:val="a3"/>
              <w:jc w:val="both"/>
              <w:rPr>
                <w:sz w:val="18"/>
              </w:rPr>
            </w:pPr>
            <w:r>
              <w:rPr>
                <w:sz w:val="18"/>
              </w:rPr>
              <w:t>251256</w:t>
            </w:r>
          </w:p>
        </w:tc>
      </w:tr>
      <w:tr w:rsidR="00AB1242">
        <w:trPr>
          <w:tblCellSpacing w:w="20" w:type="dxa"/>
        </w:trPr>
        <w:tc>
          <w:tcPr>
            <w:tcW w:w="2628" w:type="dxa"/>
          </w:tcPr>
          <w:p w:rsidR="00AB1242" w:rsidRDefault="00EB430A">
            <w:pPr>
              <w:pStyle w:val="a3"/>
              <w:jc w:val="both"/>
              <w:rPr>
                <w:sz w:val="20"/>
              </w:rPr>
            </w:pPr>
            <w:r>
              <w:rPr>
                <w:sz w:val="20"/>
              </w:rPr>
              <w:t xml:space="preserve">4. Налоги </w:t>
            </w:r>
          </w:p>
        </w:tc>
        <w:tc>
          <w:tcPr>
            <w:tcW w:w="900" w:type="dxa"/>
            <w:vAlign w:val="center"/>
          </w:tcPr>
          <w:p w:rsidR="00AB1242" w:rsidRDefault="00EB430A">
            <w:pPr>
              <w:pStyle w:val="a3"/>
              <w:jc w:val="both"/>
              <w:rPr>
                <w:sz w:val="18"/>
              </w:rPr>
            </w:pPr>
            <w:r>
              <w:rPr>
                <w:sz w:val="18"/>
              </w:rPr>
              <w:t>2629,35</w:t>
            </w:r>
          </w:p>
        </w:tc>
        <w:tc>
          <w:tcPr>
            <w:tcW w:w="900" w:type="dxa"/>
            <w:vAlign w:val="center"/>
          </w:tcPr>
          <w:p w:rsidR="00AB1242" w:rsidRDefault="00EB430A">
            <w:pPr>
              <w:pStyle w:val="a3"/>
              <w:jc w:val="both"/>
              <w:rPr>
                <w:sz w:val="18"/>
              </w:rPr>
            </w:pPr>
            <w:r>
              <w:rPr>
                <w:sz w:val="18"/>
              </w:rPr>
              <w:t>26087,12</w:t>
            </w:r>
          </w:p>
        </w:tc>
        <w:tc>
          <w:tcPr>
            <w:tcW w:w="1080" w:type="dxa"/>
            <w:vAlign w:val="center"/>
          </w:tcPr>
          <w:p w:rsidR="00AB1242" w:rsidRDefault="00EB430A">
            <w:pPr>
              <w:pStyle w:val="a3"/>
              <w:jc w:val="both"/>
              <w:rPr>
                <w:sz w:val="18"/>
              </w:rPr>
            </w:pPr>
            <w:r>
              <w:rPr>
                <w:sz w:val="18"/>
              </w:rPr>
              <w:t>26035,47</w:t>
            </w:r>
          </w:p>
        </w:tc>
        <w:tc>
          <w:tcPr>
            <w:tcW w:w="1080" w:type="dxa"/>
            <w:vAlign w:val="center"/>
          </w:tcPr>
          <w:p w:rsidR="00AB1242" w:rsidRDefault="00EB430A">
            <w:pPr>
              <w:pStyle w:val="a3"/>
              <w:jc w:val="both"/>
              <w:rPr>
                <w:sz w:val="18"/>
              </w:rPr>
            </w:pPr>
            <w:r>
              <w:rPr>
                <w:sz w:val="18"/>
              </w:rPr>
              <w:t>77136,6</w:t>
            </w:r>
          </w:p>
        </w:tc>
        <w:tc>
          <w:tcPr>
            <w:tcW w:w="1080" w:type="dxa"/>
            <w:vAlign w:val="center"/>
          </w:tcPr>
          <w:p w:rsidR="00AB1242" w:rsidRDefault="00EB430A">
            <w:pPr>
              <w:pStyle w:val="a3"/>
              <w:jc w:val="both"/>
              <w:rPr>
                <w:sz w:val="18"/>
              </w:rPr>
            </w:pPr>
            <w:r>
              <w:rPr>
                <w:sz w:val="18"/>
              </w:rPr>
              <w:t>76089,27</w:t>
            </w:r>
          </w:p>
        </w:tc>
        <w:tc>
          <w:tcPr>
            <w:tcW w:w="1080" w:type="dxa"/>
            <w:vAlign w:val="center"/>
          </w:tcPr>
          <w:p w:rsidR="00AB1242" w:rsidRDefault="00EB430A">
            <w:pPr>
              <w:pStyle w:val="a3"/>
              <w:jc w:val="both"/>
              <w:rPr>
                <w:sz w:val="18"/>
              </w:rPr>
            </w:pPr>
            <w:r>
              <w:rPr>
                <w:sz w:val="18"/>
              </w:rPr>
              <w:t>74330,93</w:t>
            </w:r>
          </w:p>
        </w:tc>
        <w:tc>
          <w:tcPr>
            <w:tcW w:w="1105" w:type="dxa"/>
            <w:vAlign w:val="center"/>
          </w:tcPr>
          <w:p w:rsidR="00AB1242" w:rsidRDefault="00EB430A">
            <w:pPr>
              <w:pStyle w:val="a3"/>
              <w:jc w:val="both"/>
              <w:rPr>
                <w:sz w:val="18"/>
              </w:rPr>
            </w:pPr>
            <w:r>
              <w:rPr>
                <w:sz w:val="18"/>
              </w:rPr>
              <w:t>298366,8</w:t>
            </w:r>
          </w:p>
        </w:tc>
      </w:tr>
      <w:tr w:rsidR="00AB1242">
        <w:trPr>
          <w:tblCellSpacing w:w="20" w:type="dxa"/>
        </w:trPr>
        <w:tc>
          <w:tcPr>
            <w:tcW w:w="2628" w:type="dxa"/>
          </w:tcPr>
          <w:p w:rsidR="00AB1242" w:rsidRDefault="00EB430A">
            <w:pPr>
              <w:pStyle w:val="a3"/>
              <w:jc w:val="left"/>
              <w:rPr>
                <w:sz w:val="20"/>
              </w:rPr>
            </w:pPr>
            <w:r>
              <w:rPr>
                <w:sz w:val="20"/>
              </w:rPr>
              <w:t>5.Суммарные калькуляци-онные издержки (2+3+4)</w:t>
            </w:r>
          </w:p>
        </w:tc>
        <w:tc>
          <w:tcPr>
            <w:tcW w:w="900" w:type="dxa"/>
            <w:vAlign w:val="center"/>
          </w:tcPr>
          <w:p w:rsidR="00AB1242" w:rsidRDefault="00EB430A">
            <w:pPr>
              <w:pStyle w:val="a3"/>
              <w:jc w:val="both"/>
              <w:rPr>
                <w:sz w:val="18"/>
              </w:rPr>
            </w:pPr>
            <w:r>
              <w:rPr>
                <w:sz w:val="18"/>
              </w:rPr>
              <w:t>90270,52</w:t>
            </w:r>
          </w:p>
        </w:tc>
        <w:tc>
          <w:tcPr>
            <w:tcW w:w="900" w:type="dxa"/>
            <w:vAlign w:val="center"/>
          </w:tcPr>
          <w:p w:rsidR="00AB1242" w:rsidRDefault="00EB430A">
            <w:pPr>
              <w:pStyle w:val="a3"/>
              <w:jc w:val="both"/>
              <w:rPr>
                <w:sz w:val="18"/>
              </w:rPr>
            </w:pPr>
            <w:r>
              <w:rPr>
                <w:sz w:val="18"/>
              </w:rPr>
              <w:t>113044,2</w:t>
            </w:r>
          </w:p>
        </w:tc>
        <w:tc>
          <w:tcPr>
            <w:tcW w:w="1080" w:type="dxa"/>
            <w:vAlign w:val="center"/>
          </w:tcPr>
          <w:p w:rsidR="00AB1242" w:rsidRDefault="00EB430A">
            <w:pPr>
              <w:pStyle w:val="a3"/>
              <w:jc w:val="both"/>
              <w:rPr>
                <w:sz w:val="18"/>
              </w:rPr>
            </w:pPr>
            <w:r>
              <w:rPr>
                <w:sz w:val="18"/>
              </w:rPr>
              <w:t>112820,36</w:t>
            </w:r>
          </w:p>
        </w:tc>
        <w:tc>
          <w:tcPr>
            <w:tcW w:w="1080" w:type="dxa"/>
            <w:vAlign w:val="center"/>
          </w:tcPr>
          <w:p w:rsidR="00AB1242" w:rsidRDefault="00EB430A">
            <w:pPr>
              <w:pStyle w:val="a3"/>
              <w:jc w:val="both"/>
              <w:rPr>
                <w:sz w:val="18"/>
              </w:rPr>
            </w:pPr>
            <w:r>
              <w:rPr>
                <w:sz w:val="18"/>
              </w:rPr>
              <w:t>334258,61</w:t>
            </w:r>
          </w:p>
        </w:tc>
        <w:tc>
          <w:tcPr>
            <w:tcW w:w="1080" w:type="dxa"/>
            <w:vAlign w:val="center"/>
          </w:tcPr>
          <w:p w:rsidR="00AB1242" w:rsidRDefault="00EB430A">
            <w:pPr>
              <w:pStyle w:val="a3"/>
              <w:jc w:val="both"/>
              <w:rPr>
                <w:sz w:val="18"/>
              </w:rPr>
            </w:pPr>
            <w:r>
              <w:rPr>
                <w:sz w:val="18"/>
              </w:rPr>
              <w:t>329720,16</w:t>
            </w:r>
          </w:p>
        </w:tc>
        <w:tc>
          <w:tcPr>
            <w:tcW w:w="1080" w:type="dxa"/>
            <w:vAlign w:val="center"/>
          </w:tcPr>
          <w:p w:rsidR="00AB1242" w:rsidRDefault="00EB430A">
            <w:pPr>
              <w:pStyle w:val="a3"/>
              <w:jc w:val="both"/>
              <w:rPr>
                <w:sz w:val="18"/>
              </w:rPr>
            </w:pPr>
            <w:r>
              <w:rPr>
                <w:sz w:val="18"/>
              </w:rPr>
              <w:t>322100,71</w:t>
            </w:r>
          </w:p>
        </w:tc>
        <w:tc>
          <w:tcPr>
            <w:tcW w:w="1105" w:type="dxa"/>
            <w:vAlign w:val="center"/>
          </w:tcPr>
          <w:p w:rsidR="00AB1242" w:rsidRDefault="00EB430A">
            <w:pPr>
              <w:pStyle w:val="a3"/>
              <w:jc w:val="both"/>
              <w:rPr>
                <w:sz w:val="18"/>
              </w:rPr>
            </w:pPr>
            <w:r>
              <w:rPr>
                <w:sz w:val="18"/>
              </w:rPr>
              <w:t>1315372,62</w:t>
            </w:r>
          </w:p>
        </w:tc>
      </w:tr>
      <w:tr w:rsidR="00AB1242">
        <w:trPr>
          <w:tblCellSpacing w:w="20" w:type="dxa"/>
        </w:trPr>
        <w:tc>
          <w:tcPr>
            <w:tcW w:w="2628" w:type="dxa"/>
          </w:tcPr>
          <w:p w:rsidR="00AB1242" w:rsidRDefault="00EB430A">
            <w:pPr>
              <w:pStyle w:val="a3"/>
              <w:jc w:val="both"/>
              <w:rPr>
                <w:sz w:val="20"/>
              </w:rPr>
            </w:pPr>
            <w:r>
              <w:rPr>
                <w:sz w:val="20"/>
              </w:rPr>
              <w:t>6. Валовая прибыль (1-5)</w:t>
            </w:r>
          </w:p>
        </w:tc>
        <w:tc>
          <w:tcPr>
            <w:tcW w:w="900" w:type="dxa"/>
            <w:vAlign w:val="center"/>
          </w:tcPr>
          <w:p w:rsidR="00AB1242" w:rsidRDefault="00EB430A">
            <w:pPr>
              <w:pStyle w:val="a3"/>
              <w:jc w:val="both"/>
              <w:rPr>
                <w:sz w:val="18"/>
              </w:rPr>
            </w:pPr>
            <w:r>
              <w:rPr>
                <w:sz w:val="18"/>
              </w:rPr>
              <w:t>28319,48</w:t>
            </w:r>
          </w:p>
        </w:tc>
        <w:tc>
          <w:tcPr>
            <w:tcW w:w="900" w:type="dxa"/>
            <w:vAlign w:val="center"/>
          </w:tcPr>
          <w:p w:rsidR="00AB1242" w:rsidRDefault="00EB430A">
            <w:pPr>
              <w:pStyle w:val="a3"/>
              <w:jc w:val="both"/>
              <w:rPr>
                <w:sz w:val="18"/>
              </w:rPr>
            </w:pPr>
            <w:r>
              <w:rPr>
                <w:sz w:val="18"/>
              </w:rPr>
              <w:t>6565,8</w:t>
            </w:r>
          </w:p>
        </w:tc>
        <w:tc>
          <w:tcPr>
            <w:tcW w:w="1080" w:type="dxa"/>
            <w:vAlign w:val="center"/>
          </w:tcPr>
          <w:p w:rsidR="00AB1242" w:rsidRDefault="00EB430A">
            <w:pPr>
              <w:pStyle w:val="a3"/>
              <w:jc w:val="both"/>
              <w:rPr>
                <w:sz w:val="18"/>
              </w:rPr>
            </w:pPr>
            <w:r>
              <w:rPr>
                <w:sz w:val="18"/>
              </w:rPr>
              <w:t>5859,64</w:t>
            </w:r>
          </w:p>
        </w:tc>
        <w:tc>
          <w:tcPr>
            <w:tcW w:w="1080" w:type="dxa"/>
            <w:vAlign w:val="center"/>
          </w:tcPr>
          <w:p w:rsidR="00AB1242" w:rsidRDefault="00EB430A">
            <w:pPr>
              <w:pStyle w:val="a3"/>
              <w:jc w:val="both"/>
              <w:rPr>
                <w:sz w:val="18"/>
              </w:rPr>
            </w:pPr>
            <w:r>
              <w:rPr>
                <w:sz w:val="18"/>
              </w:rPr>
              <w:t>21511,39</w:t>
            </w:r>
          </w:p>
        </w:tc>
        <w:tc>
          <w:tcPr>
            <w:tcW w:w="1080" w:type="dxa"/>
            <w:vAlign w:val="center"/>
          </w:tcPr>
          <w:p w:rsidR="00AB1242" w:rsidRDefault="00EB430A">
            <w:pPr>
              <w:pStyle w:val="a3"/>
              <w:jc w:val="both"/>
              <w:rPr>
                <w:sz w:val="18"/>
              </w:rPr>
            </w:pPr>
            <w:r>
              <w:rPr>
                <w:sz w:val="18"/>
              </w:rPr>
              <w:t>14789,84</w:t>
            </w:r>
          </w:p>
        </w:tc>
        <w:tc>
          <w:tcPr>
            <w:tcW w:w="1080" w:type="dxa"/>
            <w:vAlign w:val="center"/>
          </w:tcPr>
          <w:p w:rsidR="00AB1242" w:rsidRDefault="00EB430A">
            <w:pPr>
              <w:pStyle w:val="a3"/>
              <w:jc w:val="both"/>
              <w:rPr>
                <w:sz w:val="18"/>
              </w:rPr>
            </w:pPr>
            <w:r>
              <w:rPr>
                <w:sz w:val="18"/>
              </w:rPr>
              <w:t>37599,29</w:t>
            </w:r>
          </w:p>
        </w:tc>
        <w:tc>
          <w:tcPr>
            <w:tcW w:w="1105" w:type="dxa"/>
            <w:vAlign w:val="center"/>
          </w:tcPr>
          <w:p w:rsidR="00AB1242" w:rsidRDefault="00EB430A">
            <w:pPr>
              <w:pStyle w:val="a3"/>
              <w:jc w:val="both"/>
              <w:rPr>
                <w:sz w:val="18"/>
              </w:rPr>
            </w:pPr>
            <w:r>
              <w:rPr>
                <w:sz w:val="18"/>
              </w:rPr>
              <w:t>101487,38</w:t>
            </w:r>
          </w:p>
        </w:tc>
      </w:tr>
      <w:tr w:rsidR="00AB1242">
        <w:trPr>
          <w:tblCellSpacing w:w="20" w:type="dxa"/>
        </w:trPr>
        <w:tc>
          <w:tcPr>
            <w:tcW w:w="2628" w:type="dxa"/>
          </w:tcPr>
          <w:p w:rsidR="00AB1242" w:rsidRDefault="00EB430A">
            <w:pPr>
              <w:pStyle w:val="a3"/>
              <w:jc w:val="both"/>
              <w:rPr>
                <w:sz w:val="20"/>
              </w:rPr>
            </w:pPr>
            <w:r>
              <w:rPr>
                <w:sz w:val="20"/>
              </w:rPr>
              <w:t>7. Кредит и собственный капитал</w:t>
            </w:r>
          </w:p>
        </w:tc>
        <w:tc>
          <w:tcPr>
            <w:tcW w:w="900" w:type="dxa"/>
            <w:vAlign w:val="center"/>
          </w:tcPr>
          <w:p w:rsidR="00AB1242" w:rsidRDefault="00EB430A">
            <w:pPr>
              <w:pStyle w:val="a3"/>
              <w:jc w:val="both"/>
              <w:rPr>
                <w:sz w:val="18"/>
              </w:rPr>
            </w:pPr>
            <w:r>
              <w:rPr>
                <w:sz w:val="18"/>
              </w:rPr>
              <w:t>23375</w:t>
            </w:r>
          </w:p>
        </w:tc>
        <w:tc>
          <w:tcPr>
            <w:tcW w:w="900" w:type="dxa"/>
            <w:vAlign w:val="center"/>
          </w:tcPr>
          <w:p w:rsidR="00AB1242" w:rsidRDefault="00EB430A">
            <w:pPr>
              <w:pStyle w:val="a3"/>
              <w:jc w:val="both"/>
              <w:rPr>
                <w:sz w:val="18"/>
              </w:rPr>
            </w:pPr>
            <w:r>
              <w:rPr>
                <w:sz w:val="18"/>
              </w:rPr>
              <w:t>23375</w:t>
            </w:r>
          </w:p>
        </w:tc>
        <w:tc>
          <w:tcPr>
            <w:tcW w:w="1080" w:type="dxa"/>
            <w:vAlign w:val="center"/>
          </w:tcPr>
          <w:p w:rsidR="00AB1242" w:rsidRDefault="00EB430A">
            <w:pPr>
              <w:pStyle w:val="a3"/>
              <w:jc w:val="both"/>
              <w:rPr>
                <w:sz w:val="18"/>
              </w:rPr>
            </w:pPr>
            <w:r>
              <w:rPr>
                <w:sz w:val="18"/>
              </w:rPr>
              <w:t>23375</w:t>
            </w:r>
          </w:p>
        </w:tc>
        <w:tc>
          <w:tcPr>
            <w:tcW w:w="1080" w:type="dxa"/>
            <w:vAlign w:val="center"/>
          </w:tcPr>
          <w:p w:rsidR="00AB1242" w:rsidRDefault="00EB430A">
            <w:pPr>
              <w:pStyle w:val="a3"/>
              <w:jc w:val="both"/>
              <w:rPr>
                <w:sz w:val="18"/>
              </w:rPr>
            </w:pPr>
            <w:r>
              <w:rPr>
                <w:sz w:val="18"/>
              </w:rPr>
              <w:t>70125</w:t>
            </w:r>
          </w:p>
        </w:tc>
        <w:tc>
          <w:tcPr>
            <w:tcW w:w="1080" w:type="dxa"/>
            <w:vAlign w:val="center"/>
          </w:tcPr>
          <w:p w:rsidR="00AB1242" w:rsidRDefault="00EB430A">
            <w:pPr>
              <w:pStyle w:val="a3"/>
              <w:jc w:val="both"/>
              <w:rPr>
                <w:sz w:val="18"/>
              </w:rPr>
            </w:pPr>
            <w:r>
              <w:rPr>
                <w:sz w:val="18"/>
              </w:rPr>
              <w:t>70125</w:t>
            </w:r>
          </w:p>
        </w:tc>
        <w:tc>
          <w:tcPr>
            <w:tcW w:w="1080" w:type="dxa"/>
            <w:vAlign w:val="center"/>
          </w:tcPr>
          <w:p w:rsidR="00AB1242" w:rsidRDefault="00EB430A">
            <w:pPr>
              <w:pStyle w:val="a3"/>
              <w:jc w:val="both"/>
              <w:rPr>
                <w:sz w:val="18"/>
              </w:rPr>
            </w:pPr>
            <w:r>
              <w:rPr>
                <w:sz w:val="18"/>
              </w:rPr>
              <w:t>70125</w:t>
            </w:r>
          </w:p>
        </w:tc>
        <w:tc>
          <w:tcPr>
            <w:tcW w:w="1105" w:type="dxa"/>
            <w:vAlign w:val="center"/>
          </w:tcPr>
          <w:p w:rsidR="00AB1242" w:rsidRDefault="00EB430A">
            <w:pPr>
              <w:pStyle w:val="a3"/>
              <w:jc w:val="both"/>
              <w:rPr>
                <w:sz w:val="18"/>
              </w:rPr>
            </w:pPr>
            <w:r>
              <w:rPr>
                <w:sz w:val="18"/>
              </w:rPr>
              <w:t>280500</w:t>
            </w:r>
          </w:p>
        </w:tc>
      </w:tr>
      <w:tr w:rsidR="00AB1242">
        <w:trPr>
          <w:tblCellSpacing w:w="20" w:type="dxa"/>
        </w:trPr>
        <w:tc>
          <w:tcPr>
            <w:tcW w:w="2628" w:type="dxa"/>
          </w:tcPr>
          <w:p w:rsidR="00AB1242" w:rsidRDefault="00EB430A">
            <w:pPr>
              <w:pStyle w:val="a3"/>
              <w:jc w:val="both"/>
              <w:rPr>
                <w:sz w:val="20"/>
              </w:rPr>
            </w:pPr>
            <w:r>
              <w:rPr>
                <w:sz w:val="20"/>
              </w:rPr>
              <w:t>8. Другие расходы</w:t>
            </w:r>
          </w:p>
        </w:tc>
        <w:tc>
          <w:tcPr>
            <w:tcW w:w="900" w:type="dxa"/>
            <w:vAlign w:val="center"/>
          </w:tcPr>
          <w:p w:rsidR="00AB1242" w:rsidRDefault="00EB430A">
            <w:pPr>
              <w:pStyle w:val="a3"/>
              <w:jc w:val="both"/>
              <w:rPr>
                <w:sz w:val="18"/>
              </w:rPr>
            </w:pPr>
            <w:r>
              <w:rPr>
                <w:sz w:val="18"/>
              </w:rPr>
              <w:t>1000</w:t>
            </w:r>
          </w:p>
        </w:tc>
        <w:tc>
          <w:tcPr>
            <w:tcW w:w="900" w:type="dxa"/>
            <w:vAlign w:val="center"/>
          </w:tcPr>
          <w:p w:rsidR="00AB1242" w:rsidRDefault="00EB430A">
            <w:pPr>
              <w:pStyle w:val="a3"/>
              <w:jc w:val="both"/>
              <w:rPr>
                <w:sz w:val="18"/>
              </w:rPr>
            </w:pPr>
            <w:r>
              <w:rPr>
                <w:sz w:val="18"/>
              </w:rPr>
              <w:t>1000</w:t>
            </w:r>
          </w:p>
        </w:tc>
        <w:tc>
          <w:tcPr>
            <w:tcW w:w="1080" w:type="dxa"/>
            <w:vAlign w:val="center"/>
          </w:tcPr>
          <w:p w:rsidR="00AB1242" w:rsidRDefault="00EB430A">
            <w:pPr>
              <w:pStyle w:val="a3"/>
              <w:jc w:val="both"/>
              <w:rPr>
                <w:sz w:val="18"/>
              </w:rPr>
            </w:pPr>
            <w:r>
              <w:rPr>
                <w:sz w:val="18"/>
              </w:rPr>
              <w:t>1000</w:t>
            </w:r>
          </w:p>
        </w:tc>
        <w:tc>
          <w:tcPr>
            <w:tcW w:w="1080" w:type="dxa"/>
            <w:vAlign w:val="center"/>
          </w:tcPr>
          <w:p w:rsidR="00AB1242" w:rsidRDefault="00EB430A">
            <w:pPr>
              <w:pStyle w:val="a3"/>
              <w:jc w:val="both"/>
              <w:rPr>
                <w:sz w:val="18"/>
              </w:rPr>
            </w:pPr>
            <w:r>
              <w:rPr>
                <w:sz w:val="18"/>
              </w:rPr>
              <w:t>3000</w:t>
            </w:r>
          </w:p>
        </w:tc>
        <w:tc>
          <w:tcPr>
            <w:tcW w:w="1080" w:type="dxa"/>
            <w:vAlign w:val="center"/>
          </w:tcPr>
          <w:p w:rsidR="00AB1242" w:rsidRDefault="00EB430A">
            <w:pPr>
              <w:pStyle w:val="a3"/>
              <w:jc w:val="both"/>
              <w:rPr>
                <w:sz w:val="18"/>
              </w:rPr>
            </w:pPr>
            <w:r>
              <w:rPr>
                <w:sz w:val="18"/>
              </w:rPr>
              <w:t>3000</w:t>
            </w:r>
          </w:p>
        </w:tc>
        <w:tc>
          <w:tcPr>
            <w:tcW w:w="1080" w:type="dxa"/>
            <w:vAlign w:val="center"/>
          </w:tcPr>
          <w:p w:rsidR="00AB1242" w:rsidRDefault="00EB430A">
            <w:pPr>
              <w:pStyle w:val="a3"/>
              <w:jc w:val="both"/>
              <w:rPr>
                <w:sz w:val="18"/>
              </w:rPr>
            </w:pPr>
            <w:r>
              <w:rPr>
                <w:sz w:val="18"/>
              </w:rPr>
              <w:t>3000</w:t>
            </w:r>
          </w:p>
        </w:tc>
        <w:tc>
          <w:tcPr>
            <w:tcW w:w="1105" w:type="dxa"/>
            <w:vAlign w:val="center"/>
          </w:tcPr>
          <w:p w:rsidR="00AB1242" w:rsidRDefault="00EB430A">
            <w:pPr>
              <w:pStyle w:val="a3"/>
              <w:jc w:val="both"/>
              <w:rPr>
                <w:sz w:val="18"/>
              </w:rPr>
            </w:pPr>
            <w:r>
              <w:rPr>
                <w:sz w:val="18"/>
              </w:rPr>
              <w:t>12000</w:t>
            </w:r>
          </w:p>
        </w:tc>
      </w:tr>
      <w:tr w:rsidR="00AB1242">
        <w:trPr>
          <w:tblCellSpacing w:w="20" w:type="dxa"/>
        </w:trPr>
        <w:tc>
          <w:tcPr>
            <w:tcW w:w="2628" w:type="dxa"/>
          </w:tcPr>
          <w:p w:rsidR="00AB1242" w:rsidRDefault="00EB430A">
            <w:pPr>
              <w:pStyle w:val="a3"/>
              <w:jc w:val="both"/>
              <w:rPr>
                <w:sz w:val="20"/>
              </w:rPr>
            </w:pPr>
            <w:r>
              <w:rPr>
                <w:sz w:val="20"/>
              </w:rPr>
              <w:t>9. Балансовая прибыль (6+7-8)</w:t>
            </w:r>
          </w:p>
        </w:tc>
        <w:tc>
          <w:tcPr>
            <w:tcW w:w="900" w:type="dxa"/>
            <w:vAlign w:val="center"/>
          </w:tcPr>
          <w:p w:rsidR="00AB1242" w:rsidRDefault="00EB430A">
            <w:pPr>
              <w:pStyle w:val="a3"/>
              <w:jc w:val="both"/>
              <w:rPr>
                <w:sz w:val="18"/>
              </w:rPr>
            </w:pPr>
            <w:r>
              <w:rPr>
                <w:sz w:val="18"/>
              </w:rPr>
              <w:t>50694,48</w:t>
            </w:r>
          </w:p>
        </w:tc>
        <w:tc>
          <w:tcPr>
            <w:tcW w:w="900" w:type="dxa"/>
            <w:vAlign w:val="center"/>
          </w:tcPr>
          <w:p w:rsidR="00AB1242" w:rsidRDefault="00EB430A">
            <w:pPr>
              <w:pStyle w:val="a3"/>
              <w:jc w:val="both"/>
              <w:rPr>
                <w:sz w:val="18"/>
              </w:rPr>
            </w:pPr>
            <w:r>
              <w:rPr>
                <w:sz w:val="18"/>
              </w:rPr>
              <w:t>28940,8</w:t>
            </w:r>
          </w:p>
        </w:tc>
        <w:tc>
          <w:tcPr>
            <w:tcW w:w="1080" w:type="dxa"/>
            <w:vAlign w:val="center"/>
          </w:tcPr>
          <w:p w:rsidR="00AB1242" w:rsidRDefault="00EB430A">
            <w:pPr>
              <w:pStyle w:val="a3"/>
              <w:jc w:val="both"/>
              <w:rPr>
                <w:sz w:val="18"/>
              </w:rPr>
            </w:pPr>
            <w:r>
              <w:rPr>
                <w:sz w:val="18"/>
              </w:rPr>
              <w:t>28234,64</w:t>
            </w:r>
          </w:p>
        </w:tc>
        <w:tc>
          <w:tcPr>
            <w:tcW w:w="1080" w:type="dxa"/>
            <w:vAlign w:val="center"/>
          </w:tcPr>
          <w:p w:rsidR="00AB1242" w:rsidRDefault="00EB430A">
            <w:pPr>
              <w:pStyle w:val="a3"/>
              <w:jc w:val="both"/>
              <w:rPr>
                <w:sz w:val="18"/>
              </w:rPr>
            </w:pPr>
            <w:r>
              <w:rPr>
                <w:sz w:val="18"/>
              </w:rPr>
              <w:t>88636,39</w:t>
            </w:r>
          </w:p>
        </w:tc>
        <w:tc>
          <w:tcPr>
            <w:tcW w:w="1080" w:type="dxa"/>
            <w:vAlign w:val="center"/>
          </w:tcPr>
          <w:p w:rsidR="00AB1242" w:rsidRDefault="00EB430A">
            <w:pPr>
              <w:pStyle w:val="a3"/>
              <w:jc w:val="both"/>
              <w:rPr>
                <w:sz w:val="18"/>
              </w:rPr>
            </w:pPr>
            <w:r>
              <w:rPr>
                <w:sz w:val="18"/>
              </w:rPr>
              <w:t>81914,84</w:t>
            </w:r>
          </w:p>
        </w:tc>
        <w:tc>
          <w:tcPr>
            <w:tcW w:w="1080" w:type="dxa"/>
            <w:vAlign w:val="center"/>
          </w:tcPr>
          <w:p w:rsidR="00AB1242" w:rsidRDefault="00EB430A">
            <w:pPr>
              <w:pStyle w:val="a3"/>
              <w:jc w:val="both"/>
              <w:rPr>
                <w:sz w:val="18"/>
              </w:rPr>
            </w:pPr>
            <w:r>
              <w:rPr>
                <w:sz w:val="18"/>
              </w:rPr>
              <w:t>104724,29</w:t>
            </w:r>
          </w:p>
        </w:tc>
        <w:tc>
          <w:tcPr>
            <w:tcW w:w="1105" w:type="dxa"/>
            <w:vAlign w:val="center"/>
          </w:tcPr>
          <w:p w:rsidR="00AB1242" w:rsidRDefault="00EB430A">
            <w:pPr>
              <w:pStyle w:val="a3"/>
              <w:jc w:val="both"/>
              <w:rPr>
                <w:sz w:val="18"/>
              </w:rPr>
            </w:pPr>
            <w:r>
              <w:rPr>
                <w:sz w:val="18"/>
              </w:rPr>
              <w:t>369987,38</w:t>
            </w:r>
          </w:p>
        </w:tc>
      </w:tr>
    </w:tbl>
    <w:p w:rsidR="00AB1242" w:rsidRDefault="00AB1242">
      <w:pPr>
        <w:pStyle w:val="a3"/>
        <w:jc w:val="both"/>
        <w:rPr>
          <w:b/>
          <w:sz w:val="24"/>
        </w:rPr>
      </w:pPr>
    </w:p>
    <w:p w:rsidR="00AB1242" w:rsidRDefault="00EB430A">
      <w:pPr>
        <w:pStyle w:val="a3"/>
        <w:jc w:val="both"/>
        <w:rPr>
          <w:b/>
          <w:sz w:val="24"/>
        </w:rPr>
      </w:pPr>
      <w:r>
        <w:rPr>
          <w:b/>
          <w:sz w:val="24"/>
        </w:rPr>
        <w:t>Анализ эффективности проекта</w:t>
      </w:r>
    </w:p>
    <w:p w:rsidR="00AB1242" w:rsidRDefault="00EB430A">
      <w:pPr>
        <w:pStyle w:val="a3"/>
        <w:jc w:val="both"/>
        <w:rPr>
          <w:sz w:val="24"/>
        </w:rPr>
      </w:pPr>
      <w:r>
        <w:rPr>
          <w:sz w:val="24"/>
        </w:rPr>
        <w:tab/>
        <w:t>Расчет рентабельности предприятия производится по формуле:</w:t>
      </w:r>
    </w:p>
    <w:p w:rsidR="00AB1242" w:rsidRDefault="00EB430A">
      <w:pPr>
        <w:pStyle w:val="a3"/>
        <w:jc w:val="both"/>
        <w:rPr>
          <w:sz w:val="24"/>
        </w:rPr>
      </w:pPr>
      <w:r>
        <w:rPr>
          <w:sz w:val="24"/>
          <w:lang w:val="en-US"/>
        </w:rPr>
        <w:t>R</w:t>
      </w:r>
      <w:r>
        <w:rPr>
          <w:sz w:val="24"/>
        </w:rPr>
        <w:t>=БП/И, где</w:t>
      </w:r>
    </w:p>
    <w:p w:rsidR="00AB1242" w:rsidRDefault="00EB430A">
      <w:pPr>
        <w:pStyle w:val="a3"/>
        <w:jc w:val="both"/>
        <w:rPr>
          <w:sz w:val="24"/>
        </w:rPr>
      </w:pPr>
      <w:r>
        <w:rPr>
          <w:sz w:val="24"/>
        </w:rPr>
        <w:t>БП – балансовая прибыль;</w:t>
      </w:r>
    </w:p>
    <w:p w:rsidR="00AB1242" w:rsidRDefault="00EB430A">
      <w:pPr>
        <w:pStyle w:val="a3"/>
        <w:jc w:val="both"/>
        <w:rPr>
          <w:sz w:val="24"/>
        </w:rPr>
      </w:pPr>
      <w:r>
        <w:rPr>
          <w:sz w:val="24"/>
        </w:rPr>
        <w:t>И – все издержки фирмы.</w:t>
      </w:r>
    </w:p>
    <w:p w:rsidR="00AB1242" w:rsidRDefault="00AB1242">
      <w:pPr>
        <w:pStyle w:val="a3"/>
        <w:jc w:val="both"/>
        <w:rPr>
          <w:sz w:val="24"/>
        </w:rPr>
      </w:pPr>
    </w:p>
    <w:p w:rsidR="00AB1242" w:rsidRDefault="00EB430A">
      <w:pPr>
        <w:pStyle w:val="a3"/>
        <w:jc w:val="both"/>
        <w:rPr>
          <w:sz w:val="24"/>
        </w:rPr>
      </w:pPr>
      <w:r>
        <w:rPr>
          <w:b/>
          <w:sz w:val="24"/>
          <w:lang w:val="en-US"/>
        </w:rPr>
        <w:t>R</w:t>
      </w:r>
      <w:r>
        <w:rPr>
          <w:sz w:val="24"/>
        </w:rPr>
        <w:t xml:space="preserve"> = 369987,38 / 1315372,62 = 0,281 = 28,1%</w:t>
      </w:r>
    </w:p>
    <w:p w:rsidR="00AB1242" w:rsidRDefault="00EB430A">
      <w:pPr>
        <w:pStyle w:val="a3"/>
        <w:jc w:val="both"/>
        <w:rPr>
          <w:sz w:val="24"/>
        </w:rPr>
      </w:pPr>
      <w:r>
        <w:rPr>
          <w:sz w:val="24"/>
        </w:rPr>
        <w:tab/>
        <w:t xml:space="preserve">Этот результат приемлем для предприятия. Так как </w:t>
      </w:r>
      <w:r>
        <w:rPr>
          <w:b/>
          <w:sz w:val="24"/>
          <w:lang w:val="en-US"/>
        </w:rPr>
        <w:t>R</w:t>
      </w:r>
      <w:r>
        <w:rPr>
          <w:sz w:val="24"/>
        </w:rPr>
        <w:t xml:space="preserve"> =28,1% больше 50%, то предприятие не будет интересовать налоговые органы в большей степени, чем это необходимо.</w:t>
      </w:r>
    </w:p>
    <w:p w:rsidR="00AB1242" w:rsidRDefault="00EB430A">
      <w:pPr>
        <w:pStyle w:val="a3"/>
        <w:jc w:val="both"/>
        <w:rPr>
          <w:sz w:val="24"/>
        </w:rPr>
      </w:pPr>
      <w:r>
        <w:rPr>
          <w:sz w:val="24"/>
        </w:rPr>
        <w:tab/>
        <w:t>Исходя из показателя рентабельности, производится расчет срока окупаемости проекта.</w:t>
      </w:r>
    </w:p>
    <w:p w:rsidR="00AB1242" w:rsidRDefault="00EB430A">
      <w:pPr>
        <w:pStyle w:val="a3"/>
        <w:jc w:val="both"/>
        <w:rPr>
          <w:sz w:val="24"/>
        </w:rPr>
      </w:pPr>
      <w:r>
        <w:rPr>
          <w:sz w:val="24"/>
        </w:rPr>
        <w:t>Т = 1/</w:t>
      </w:r>
      <w:r>
        <w:rPr>
          <w:sz w:val="24"/>
          <w:lang w:val="en-US"/>
        </w:rPr>
        <w:t>R</w:t>
      </w:r>
    </w:p>
    <w:p w:rsidR="00AB1242" w:rsidRDefault="00EB430A">
      <w:pPr>
        <w:pStyle w:val="a3"/>
        <w:jc w:val="both"/>
        <w:rPr>
          <w:sz w:val="24"/>
        </w:rPr>
      </w:pPr>
      <w:r>
        <w:rPr>
          <w:b/>
          <w:sz w:val="24"/>
        </w:rPr>
        <w:t xml:space="preserve">Т </w:t>
      </w:r>
      <w:r>
        <w:rPr>
          <w:sz w:val="24"/>
        </w:rPr>
        <w:t>= 1 / 0,281 = 3,5 (мес.)</w:t>
      </w:r>
    </w:p>
    <w:p w:rsidR="00AB1242" w:rsidRDefault="00EB430A">
      <w:pPr>
        <w:pStyle w:val="a3"/>
        <w:jc w:val="both"/>
        <w:rPr>
          <w:sz w:val="24"/>
        </w:rPr>
      </w:pPr>
      <w:r>
        <w:rPr>
          <w:sz w:val="24"/>
        </w:rPr>
        <w:tab/>
      </w:r>
    </w:p>
    <w:p w:rsidR="00AB1242" w:rsidRDefault="00EB430A">
      <w:pPr>
        <w:pStyle w:val="a3"/>
        <w:jc w:val="both"/>
        <w:rPr>
          <w:sz w:val="24"/>
        </w:rPr>
      </w:pPr>
      <w:r>
        <w:rPr>
          <w:sz w:val="24"/>
        </w:rPr>
        <w:tab/>
        <w:t>Расчеты показали, что проект эффективен, и его стоит инвестировать.</w:t>
      </w:r>
    </w:p>
    <w:p w:rsidR="00AB1242" w:rsidRDefault="00EB430A">
      <w:pPr>
        <w:pStyle w:val="a3"/>
        <w:ind w:firstLine="720"/>
        <w:jc w:val="both"/>
        <w:rPr>
          <w:sz w:val="24"/>
        </w:rPr>
      </w:pPr>
      <w:r>
        <w:rPr>
          <w:b/>
          <w:sz w:val="24"/>
        </w:rPr>
        <w:t xml:space="preserve">Цели: </w:t>
      </w:r>
      <w:r>
        <w:rPr>
          <w:sz w:val="24"/>
        </w:rPr>
        <w:t>Ознакомить потенциальных партнеров по бизнесу со спецификой деятельности салона-парикмахерской и с перспективами его развития. Профессионально оказывать своим клиентам парикмахерские услуги, а также услуги маникюра и педикюра. С помощью рекламы салон предполагает привлечь как можно больше клиентов. В дальнейшем, расширить рынок своих услуг за счет увеличения территории обслуживания, т.е. открыть новые салоны по всему городу.</w:t>
      </w:r>
    </w:p>
    <w:p w:rsidR="00AB1242" w:rsidRDefault="00AB1242">
      <w:pPr>
        <w:pStyle w:val="a3"/>
        <w:ind w:firstLine="720"/>
        <w:jc w:val="both"/>
        <w:rPr>
          <w:sz w:val="24"/>
        </w:rPr>
      </w:pPr>
    </w:p>
    <w:p w:rsidR="00AB1242" w:rsidRDefault="00AB1242">
      <w:pPr>
        <w:pStyle w:val="a3"/>
        <w:ind w:firstLine="720"/>
        <w:jc w:val="both"/>
        <w:rPr>
          <w:sz w:val="24"/>
        </w:rPr>
      </w:pPr>
    </w:p>
    <w:p w:rsidR="00AB1242" w:rsidRDefault="00AB1242">
      <w:pPr>
        <w:pStyle w:val="a3"/>
        <w:ind w:firstLine="720"/>
        <w:jc w:val="both"/>
        <w:rPr>
          <w:b/>
          <w:sz w:val="24"/>
        </w:rPr>
      </w:pPr>
    </w:p>
    <w:p w:rsidR="00AB1242" w:rsidRDefault="00EB430A">
      <w:pPr>
        <w:pStyle w:val="a3"/>
        <w:ind w:firstLine="720"/>
        <w:jc w:val="both"/>
        <w:rPr>
          <w:b/>
          <w:sz w:val="24"/>
        </w:rPr>
      </w:pPr>
      <w:r>
        <w:rPr>
          <w:b/>
          <w:sz w:val="24"/>
        </w:rPr>
        <w:t>СПИСОК ИСПОЛЬЗУЕМОЙ ЛИТЕРАТУРЫ:</w:t>
      </w:r>
    </w:p>
    <w:p w:rsidR="00AB1242" w:rsidRDefault="00AB1242">
      <w:pPr>
        <w:pStyle w:val="a3"/>
        <w:ind w:firstLine="720"/>
        <w:jc w:val="both"/>
        <w:rPr>
          <w:b/>
          <w:sz w:val="24"/>
        </w:rPr>
      </w:pPr>
    </w:p>
    <w:p w:rsidR="00AB1242" w:rsidRDefault="00EB430A">
      <w:pPr>
        <w:pStyle w:val="a3"/>
        <w:jc w:val="both"/>
        <w:rPr>
          <w:sz w:val="24"/>
        </w:rPr>
      </w:pPr>
      <w:r>
        <w:rPr>
          <w:sz w:val="24"/>
        </w:rPr>
        <w:t>1. Н.П. Грибалев, И.Г. Игнатьев     «Бизнес-план: практическое руководство по составлению». С.-П., 1994.</w:t>
      </w:r>
    </w:p>
    <w:p w:rsidR="00AB1242" w:rsidRDefault="00EB430A">
      <w:pPr>
        <w:pStyle w:val="a3"/>
        <w:jc w:val="both"/>
        <w:rPr>
          <w:sz w:val="24"/>
        </w:rPr>
      </w:pPr>
      <w:r>
        <w:rPr>
          <w:sz w:val="24"/>
        </w:rPr>
        <w:t>2. Э. Блеквелл   «Как составить бизнес-план». М.,1996.</w:t>
      </w:r>
    </w:p>
    <w:p w:rsidR="00AB1242" w:rsidRDefault="00EB430A">
      <w:pPr>
        <w:pStyle w:val="a3"/>
        <w:jc w:val="both"/>
        <w:rPr>
          <w:sz w:val="24"/>
        </w:rPr>
      </w:pPr>
      <w:r>
        <w:rPr>
          <w:sz w:val="24"/>
        </w:rPr>
        <w:t>3. Л.П. Дашков, Е.Б. Тютюкина    «Как преуспеть в бизнесе». М., 1993.</w:t>
      </w:r>
    </w:p>
    <w:p w:rsidR="00AB1242" w:rsidRDefault="00EB430A">
      <w:pPr>
        <w:pStyle w:val="a3"/>
        <w:jc w:val="both"/>
        <w:rPr>
          <w:sz w:val="24"/>
        </w:rPr>
      </w:pPr>
      <w:r>
        <w:rPr>
          <w:sz w:val="24"/>
        </w:rPr>
        <w:t>4. М.Ю. Горохов, В.В. Малеев  «Бизнес-планирование и инвестиционный анализ». М., 1998.</w:t>
      </w:r>
    </w:p>
    <w:p w:rsidR="00AB1242" w:rsidRDefault="00EB430A">
      <w:pPr>
        <w:pStyle w:val="a3"/>
        <w:jc w:val="both"/>
        <w:rPr>
          <w:sz w:val="24"/>
        </w:rPr>
      </w:pPr>
      <w:r>
        <w:rPr>
          <w:sz w:val="24"/>
        </w:rPr>
        <w:t>5. Попов В.М. «Сборник бизнес-планов с комментариями и рекомендациями». М., 1999.</w:t>
      </w:r>
    </w:p>
    <w:p w:rsidR="00AB1242" w:rsidRDefault="00EB430A" w:rsidP="00EB430A">
      <w:pPr>
        <w:pStyle w:val="a3"/>
        <w:numPr>
          <w:ilvl w:val="0"/>
          <w:numId w:val="10"/>
        </w:numPr>
        <w:jc w:val="both"/>
        <w:rPr>
          <w:sz w:val="24"/>
        </w:rPr>
      </w:pPr>
      <w:r>
        <w:rPr>
          <w:sz w:val="24"/>
        </w:rPr>
        <w:t>Э.А. Уткин, А.И. Кочеткова  «Бизнес-план». М., 1996.</w:t>
      </w:r>
    </w:p>
    <w:p w:rsidR="00AB1242" w:rsidRDefault="00EB430A" w:rsidP="00EB430A">
      <w:pPr>
        <w:pStyle w:val="a3"/>
        <w:numPr>
          <w:ilvl w:val="0"/>
          <w:numId w:val="10"/>
        </w:numPr>
        <w:jc w:val="both"/>
        <w:rPr>
          <w:sz w:val="24"/>
        </w:rPr>
      </w:pPr>
      <w:r>
        <w:rPr>
          <w:sz w:val="24"/>
        </w:rPr>
        <w:t>А.В. Константинов  «Как стать парикмахером». М., 1995.</w:t>
      </w:r>
    </w:p>
    <w:p w:rsidR="00AB1242" w:rsidRDefault="00EB430A" w:rsidP="00EB430A">
      <w:pPr>
        <w:pStyle w:val="a3"/>
        <w:numPr>
          <w:ilvl w:val="0"/>
          <w:numId w:val="10"/>
        </w:numPr>
        <w:jc w:val="both"/>
        <w:rPr>
          <w:sz w:val="24"/>
        </w:rPr>
      </w:pPr>
      <w:r>
        <w:rPr>
          <w:sz w:val="24"/>
        </w:rPr>
        <w:t>Г. Франке, Р. Старке, К. Унзинн  «Искусство парикмахера». М., 1972.</w:t>
      </w:r>
    </w:p>
    <w:p w:rsidR="00AB1242" w:rsidRDefault="00EB430A" w:rsidP="00EB430A">
      <w:pPr>
        <w:pStyle w:val="a3"/>
        <w:numPr>
          <w:ilvl w:val="0"/>
          <w:numId w:val="10"/>
        </w:numPr>
        <w:jc w:val="both"/>
        <w:rPr>
          <w:sz w:val="24"/>
        </w:rPr>
      </w:pPr>
      <w:r>
        <w:rPr>
          <w:sz w:val="24"/>
        </w:rPr>
        <w:t>Б.М. Файнер, Д.П. Биллеп  «Пособие мастера-парикмахера». Киев, 1969.</w:t>
      </w:r>
    </w:p>
    <w:p w:rsidR="00AB1242" w:rsidRDefault="00EB430A">
      <w:pPr>
        <w:pStyle w:val="a3"/>
        <w:jc w:val="both"/>
        <w:rPr>
          <w:sz w:val="24"/>
        </w:rPr>
      </w:pPr>
      <w:r>
        <w:rPr>
          <w:sz w:val="24"/>
        </w:rPr>
        <w:t>10. Н.М. Волчек  «Современная энциклопедия для девочек». Минск, 1998.</w:t>
      </w:r>
    </w:p>
    <w:p w:rsidR="00AB1242" w:rsidRDefault="00AB1242">
      <w:pPr>
        <w:pStyle w:val="a3"/>
        <w:ind w:firstLine="720"/>
        <w:jc w:val="both"/>
        <w:rPr>
          <w:sz w:val="24"/>
        </w:rPr>
      </w:pPr>
    </w:p>
    <w:p w:rsidR="00AB1242" w:rsidRDefault="00AB1242">
      <w:pPr>
        <w:pStyle w:val="a3"/>
        <w:ind w:firstLine="720"/>
        <w:jc w:val="both"/>
        <w:rPr>
          <w:sz w:val="24"/>
        </w:rPr>
      </w:pPr>
      <w:bookmarkStart w:id="0" w:name="_GoBack"/>
      <w:bookmarkEnd w:id="0"/>
    </w:p>
    <w:sectPr w:rsidR="00AB12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61CC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
    <w:nsid w:val="069C2E5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
    <w:nsid w:val="160E4F9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
    <w:nsid w:val="21C711D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
    <w:nsid w:val="264427E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265A0E8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
    <w:nsid w:val="35B516D7"/>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3A69080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8">
    <w:nsid w:val="483C7B93"/>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9">
    <w:nsid w:val="54230CA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0">
    <w:nsid w:val="568A2A07"/>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1">
    <w:nsid w:val="575E795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2">
    <w:nsid w:val="5834115B"/>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597C26C0"/>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5C03273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5">
    <w:nsid w:val="5F866F33"/>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68D6232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7">
    <w:nsid w:val="71B569F7"/>
    <w:multiLevelType w:val="singleLevel"/>
    <w:tmpl w:val="0419000F"/>
    <w:lvl w:ilvl="0">
      <w:start w:val="1"/>
      <w:numFmt w:val="decimal"/>
      <w:lvlText w:val="%1."/>
      <w:lvlJc w:val="left"/>
      <w:pPr>
        <w:tabs>
          <w:tab w:val="num" w:pos="360"/>
        </w:tabs>
        <w:ind w:left="360" w:hanging="360"/>
      </w:pPr>
      <w:rPr>
        <w:rFonts w:hint="default"/>
      </w:rPr>
    </w:lvl>
  </w:abstractNum>
  <w:abstractNum w:abstractNumId="18">
    <w:nsid w:val="7D75563D"/>
    <w:multiLevelType w:val="singleLevel"/>
    <w:tmpl w:val="0419000D"/>
    <w:lvl w:ilvl="0">
      <w:start w:val="1"/>
      <w:numFmt w:val="bullet"/>
      <w:lvlText w:val=""/>
      <w:lvlJc w:val="left"/>
      <w:pPr>
        <w:tabs>
          <w:tab w:val="num" w:pos="360"/>
        </w:tabs>
        <w:ind w:left="360" w:hanging="360"/>
      </w:pPr>
      <w:rPr>
        <w:rFonts w:ascii="Wingdings" w:hAnsi="Wingdings" w:hint="default"/>
      </w:rPr>
    </w:lvl>
  </w:abstractNum>
  <w:num w:numId="1">
    <w:abstractNumId w:val="18"/>
  </w:num>
  <w:num w:numId="2">
    <w:abstractNumId w:val="5"/>
  </w:num>
  <w:num w:numId="3">
    <w:abstractNumId w:val="0"/>
  </w:num>
  <w:num w:numId="4">
    <w:abstractNumId w:val="1"/>
  </w:num>
  <w:num w:numId="5">
    <w:abstractNumId w:val="7"/>
  </w:num>
  <w:num w:numId="6">
    <w:abstractNumId w:val="16"/>
  </w:num>
  <w:num w:numId="7">
    <w:abstractNumId w:val="9"/>
  </w:num>
  <w:num w:numId="8">
    <w:abstractNumId w:val="8"/>
  </w:num>
  <w:num w:numId="9">
    <w:abstractNumId w:val="12"/>
  </w:num>
  <w:num w:numId="10">
    <w:abstractNumId w:val="17"/>
  </w:num>
  <w:num w:numId="11">
    <w:abstractNumId w:val="13"/>
  </w:num>
  <w:num w:numId="12">
    <w:abstractNumId w:val="6"/>
  </w:num>
  <w:num w:numId="13">
    <w:abstractNumId w:val="15"/>
  </w:num>
  <w:num w:numId="14">
    <w:abstractNumId w:val="2"/>
  </w:num>
  <w:num w:numId="15">
    <w:abstractNumId w:val="11"/>
  </w:num>
  <w:num w:numId="16">
    <w:abstractNumId w:val="3"/>
  </w:num>
  <w:num w:numId="17">
    <w:abstractNumId w:val="4"/>
  </w:num>
  <w:num w:numId="18">
    <w:abstractNumId w:val="14"/>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430A"/>
    <w:rsid w:val="00AB1242"/>
    <w:rsid w:val="00BF77B6"/>
    <w:rsid w:val="00EB4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4"/>
    <o:shapelayout v:ext="edit">
      <o:idmap v:ext="edit" data="1"/>
    </o:shapelayout>
  </w:shapeDefaults>
  <w:decimalSymbol w:val=","/>
  <w:listSeparator w:val=";"/>
  <w15:chartTrackingRefBased/>
  <w15:docId w15:val="{007023B7-4355-4FE6-AF8E-CCE9D58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qFormat/>
    <w:pPr>
      <w:keepNext/>
      <w:outlineLvl w:val="2"/>
    </w:pPr>
    <w:rPr>
      <w:sz w:val="36"/>
      <w:szCs w:val="20"/>
    </w:rPr>
  </w:style>
  <w:style w:type="paragraph" w:styleId="4">
    <w:name w:val="heading 4"/>
    <w:basedOn w:val="a"/>
    <w:next w:val="a"/>
    <w:qFormat/>
    <w:pPr>
      <w:keepNext/>
      <w:jc w:val="center"/>
      <w:outlineLvl w:val="3"/>
    </w:pPr>
    <w:rPr>
      <w:sz w:val="32"/>
      <w:szCs w:val="20"/>
    </w:rPr>
  </w:style>
  <w:style w:type="paragraph" w:styleId="7">
    <w:name w:val="heading 7"/>
    <w:basedOn w:val="a"/>
    <w:next w:val="a"/>
    <w:qFormat/>
    <w:pPr>
      <w:keepNext/>
      <w:jc w:val="both"/>
      <w:outlineLvl w:val="6"/>
    </w:pPr>
    <w:rPr>
      <w:sz w:val="32"/>
      <w:szCs w:val="20"/>
    </w:rPr>
  </w:style>
  <w:style w:type="paragraph" w:styleId="9">
    <w:name w:val="heading 9"/>
    <w:basedOn w:val="a"/>
    <w:next w:val="a"/>
    <w:qFormat/>
    <w:pPr>
      <w:keepNext/>
      <w:jc w:val="both"/>
      <w:outlineLvl w:val="8"/>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semiHidden/>
    <w:pPr>
      <w:jc w:val="right"/>
    </w:pPr>
    <w:rPr>
      <w:sz w:val="36"/>
      <w:szCs w:val="20"/>
    </w:rPr>
  </w:style>
  <w:style w:type="paragraph" w:styleId="a3">
    <w:name w:val="Body Text"/>
    <w:basedOn w:val="a"/>
    <w:semiHidden/>
    <w:pPr>
      <w:jc w:val="center"/>
    </w:pPr>
    <w:rPr>
      <w:sz w:val="36"/>
    </w:rPr>
  </w:style>
  <w:style w:type="paragraph" w:styleId="a4">
    <w:name w:val="footer"/>
    <w:basedOn w:val="a"/>
    <w:semiHidden/>
    <w:pPr>
      <w:tabs>
        <w:tab w:val="center" w:pos="4153"/>
        <w:tab w:val="right" w:pos="8306"/>
      </w:tabs>
    </w:pPr>
    <w:rPr>
      <w:sz w:val="28"/>
      <w:szCs w:val="20"/>
    </w:rPr>
  </w:style>
  <w:style w:type="paragraph" w:styleId="30">
    <w:name w:val="Body Text 3"/>
    <w:basedOn w:val="a"/>
    <w:semiHidden/>
    <w:pPr>
      <w:jc w:val="center"/>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3247</Words>
  <Characters>18511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ICS</Company>
  <LinksUpToDate>false</LinksUpToDate>
  <CharactersWithSpaces>21715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dcterms:created xsi:type="dcterms:W3CDTF">2014-08-13T12:43:00Z</dcterms:created>
  <dcterms:modified xsi:type="dcterms:W3CDTF">2014-08-13T12:43:00Z</dcterms:modified>
</cp:coreProperties>
</file>